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3E05" w14:textId="77777777" w:rsidR="006F3A25" w:rsidRPr="009B66FE" w:rsidRDefault="00603EBE" w:rsidP="00EC5CA7">
      <w:pPr>
        <w:pStyle w:val="Default"/>
        <w:spacing w:line="360" w:lineRule="auto"/>
        <w:jc w:val="center"/>
        <w:rPr>
          <w:color w:val="auto"/>
          <w:sz w:val="28"/>
          <w:szCs w:val="28"/>
        </w:rPr>
      </w:pPr>
      <w:r w:rsidRPr="009B66FE">
        <w:rPr>
          <w:color w:val="auto"/>
          <w:sz w:val="28"/>
          <w:szCs w:val="28"/>
        </w:rPr>
        <w:t>FILOZOFICKÁ FAKULTA</w:t>
      </w:r>
    </w:p>
    <w:p w14:paraId="58AAAD54" w14:textId="6C06817D" w:rsidR="006F3A25" w:rsidRPr="009B66FE" w:rsidRDefault="00603EBE" w:rsidP="00EC5CA7">
      <w:pPr>
        <w:pStyle w:val="Default"/>
        <w:spacing w:line="360" w:lineRule="auto"/>
        <w:jc w:val="center"/>
        <w:rPr>
          <w:color w:val="auto"/>
          <w:sz w:val="28"/>
          <w:szCs w:val="28"/>
        </w:rPr>
      </w:pPr>
      <w:r w:rsidRPr="009B66FE">
        <w:rPr>
          <w:color w:val="auto"/>
          <w:sz w:val="28"/>
          <w:szCs w:val="28"/>
        </w:rPr>
        <w:t>UNIVERZITY PALACKÉHO V</w:t>
      </w:r>
      <w:r w:rsidR="006F3A25" w:rsidRPr="009B66FE">
        <w:rPr>
          <w:color w:val="auto"/>
          <w:sz w:val="28"/>
          <w:szCs w:val="28"/>
        </w:rPr>
        <w:t> </w:t>
      </w:r>
      <w:r w:rsidRPr="009B66FE">
        <w:rPr>
          <w:color w:val="auto"/>
          <w:sz w:val="28"/>
          <w:szCs w:val="28"/>
        </w:rPr>
        <w:t>OLOMOUCI</w:t>
      </w:r>
    </w:p>
    <w:p w14:paraId="21B8740B" w14:textId="2F367EC9" w:rsidR="00603EBE" w:rsidRPr="009B66FE" w:rsidRDefault="00603EBE" w:rsidP="00EC5CA7">
      <w:pPr>
        <w:pStyle w:val="Default"/>
        <w:spacing w:line="360" w:lineRule="auto"/>
        <w:jc w:val="center"/>
        <w:rPr>
          <w:color w:val="auto"/>
          <w:sz w:val="28"/>
          <w:szCs w:val="28"/>
        </w:rPr>
      </w:pPr>
      <w:r w:rsidRPr="009B66FE">
        <w:rPr>
          <w:color w:val="auto"/>
          <w:sz w:val="28"/>
          <w:szCs w:val="28"/>
        </w:rPr>
        <w:t>KATEDRA SLAVISTIKY</w:t>
      </w:r>
    </w:p>
    <w:p w14:paraId="6C1836BA" w14:textId="77777777" w:rsidR="00603EBE" w:rsidRPr="009B66FE" w:rsidRDefault="00603EBE" w:rsidP="00FE0835">
      <w:pPr>
        <w:pStyle w:val="Default"/>
        <w:spacing w:line="360" w:lineRule="auto"/>
        <w:jc w:val="both"/>
        <w:rPr>
          <w:color w:val="auto"/>
        </w:rPr>
      </w:pPr>
    </w:p>
    <w:p w14:paraId="4CEEB060" w14:textId="77777777" w:rsidR="00603EBE" w:rsidRPr="009B66FE" w:rsidRDefault="00603EBE" w:rsidP="00FE0835">
      <w:pPr>
        <w:pStyle w:val="Default"/>
        <w:spacing w:line="360" w:lineRule="auto"/>
        <w:jc w:val="both"/>
        <w:rPr>
          <w:color w:val="auto"/>
        </w:rPr>
      </w:pPr>
    </w:p>
    <w:p w14:paraId="70EDDBE3" w14:textId="77777777" w:rsidR="00603EBE" w:rsidRPr="009B66FE" w:rsidRDefault="00603EBE" w:rsidP="00FE0835">
      <w:pPr>
        <w:pStyle w:val="Default"/>
        <w:spacing w:line="360" w:lineRule="auto"/>
        <w:jc w:val="both"/>
        <w:rPr>
          <w:color w:val="auto"/>
        </w:rPr>
      </w:pPr>
    </w:p>
    <w:p w14:paraId="1F6862B3" w14:textId="77777777" w:rsidR="00603EBE" w:rsidRPr="009B66FE" w:rsidRDefault="00603EBE" w:rsidP="00FE0835">
      <w:pPr>
        <w:pStyle w:val="Default"/>
        <w:spacing w:line="360" w:lineRule="auto"/>
        <w:jc w:val="both"/>
        <w:rPr>
          <w:color w:val="auto"/>
        </w:rPr>
      </w:pPr>
    </w:p>
    <w:p w14:paraId="625FB8C5" w14:textId="77777777" w:rsidR="00603EBE" w:rsidRPr="009B66FE" w:rsidRDefault="00603EBE" w:rsidP="00FE0835">
      <w:pPr>
        <w:pStyle w:val="Default"/>
        <w:spacing w:line="360" w:lineRule="auto"/>
        <w:jc w:val="both"/>
        <w:rPr>
          <w:color w:val="auto"/>
        </w:rPr>
      </w:pPr>
    </w:p>
    <w:p w14:paraId="76F01C0A" w14:textId="77777777" w:rsidR="00603EBE" w:rsidRPr="009B66FE" w:rsidRDefault="00603EBE" w:rsidP="00FE0835">
      <w:pPr>
        <w:pStyle w:val="Default"/>
        <w:spacing w:line="360" w:lineRule="auto"/>
        <w:jc w:val="both"/>
        <w:rPr>
          <w:color w:val="auto"/>
        </w:rPr>
      </w:pPr>
    </w:p>
    <w:p w14:paraId="2DBD4556" w14:textId="77777777" w:rsidR="005660B2" w:rsidRPr="009B66FE" w:rsidRDefault="005660B2" w:rsidP="00FE0835">
      <w:pPr>
        <w:pStyle w:val="Default"/>
        <w:spacing w:line="360" w:lineRule="auto"/>
        <w:jc w:val="both"/>
        <w:rPr>
          <w:b/>
          <w:bCs/>
          <w:color w:val="auto"/>
          <w:sz w:val="28"/>
          <w:szCs w:val="28"/>
        </w:rPr>
      </w:pPr>
    </w:p>
    <w:p w14:paraId="66402A95" w14:textId="77777777" w:rsidR="005660B2" w:rsidRPr="009B66FE" w:rsidRDefault="005660B2" w:rsidP="00FE0835">
      <w:pPr>
        <w:pStyle w:val="Default"/>
        <w:spacing w:line="360" w:lineRule="auto"/>
        <w:jc w:val="both"/>
        <w:rPr>
          <w:b/>
          <w:bCs/>
          <w:color w:val="auto"/>
          <w:sz w:val="28"/>
          <w:szCs w:val="28"/>
        </w:rPr>
      </w:pPr>
    </w:p>
    <w:p w14:paraId="2643E1A4" w14:textId="77777777" w:rsidR="006C057D" w:rsidRPr="009B66FE" w:rsidRDefault="006C057D" w:rsidP="00EC5CA7">
      <w:pPr>
        <w:pStyle w:val="Default"/>
        <w:spacing w:line="360" w:lineRule="auto"/>
        <w:ind w:firstLine="708"/>
        <w:jc w:val="center"/>
        <w:rPr>
          <w:b/>
          <w:bCs/>
          <w:color w:val="auto"/>
          <w:sz w:val="28"/>
          <w:szCs w:val="28"/>
        </w:rPr>
      </w:pPr>
    </w:p>
    <w:p w14:paraId="0F598017" w14:textId="77777777" w:rsidR="00EC5CA7" w:rsidRPr="009B66FE" w:rsidRDefault="00603EBE" w:rsidP="00EC5CA7">
      <w:pPr>
        <w:pStyle w:val="Default"/>
        <w:spacing w:line="360" w:lineRule="auto"/>
        <w:jc w:val="center"/>
        <w:rPr>
          <w:b/>
          <w:bCs/>
          <w:color w:val="auto"/>
          <w:sz w:val="28"/>
          <w:szCs w:val="28"/>
        </w:rPr>
      </w:pPr>
      <w:r w:rsidRPr="009B66FE">
        <w:rPr>
          <w:b/>
          <w:bCs/>
          <w:color w:val="auto"/>
          <w:sz w:val="28"/>
          <w:szCs w:val="28"/>
        </w:rPr>
        <w:t xml:space="preserve">Komentovaný překlad vybrané části románu </w:t>
      </w:r>
      <w:r w:rsidR="000710E4" w:rsidRPr="009B66FE">
        <w:rPr>
          <w:b/>
          <w:bCs/>
          <w:i/>
          <w:iCs/>
          <w:color w:val="auto"/>
          <w:sz w:val="28"/>
          <w:szCs w:val="28"/>
        </w:rPr>
        <w:t>L</w:t>
      </w:r>
      <w:r w:rsidRPr="009B66FE">
        <w:rPr>
          <w:b/>
          <w:bCs/>
          <w:i/>
          <w:iCs/>
          <w:color w:val="auto"/>
          <w:sz w:val="28"/>
          <w:szCs w:val="28"/>
        </w:rPr>
        <w:t>ód</w:t>
      </w:r>
      <w:r w:rsidRPr="009B66FE">
        <w:rPr>
          <w:b/>
          <w:bCs/>
          <w:color w:val="auto"/>
          <w:sz w:val="28"/>
          <w:szCs w:val="28"/>
        </w:rPr>
        <w:t xml:space="preserve"> Jacka Dukaje</w:t>
      </w:r>
    </w:p>
    <w:p w14:paraId="0DD28224" w14:textId="17790E97" w:rsidR="00EC5CA7" w:rsidRPr="009B66FE" w:rsidRDefault="00603EBE" w:rsidP="00EC5CA7">
      <w:pPr>
        <w:pStyle w:val="Default"/>
        <w:spacing w:line="360" w:lineRule="auto"/>
        <w:jc w:val="center"/>
        <w:rPr>
          <w:color w:val="auto"/>
          <w:sz w:val="28"/>
          <w:szCs w:val="28"/>
        </w:rPr>
      </w:pPr>
      <w:r w:rsidRPr="009B66FE">
        <w:rPr>
          <w:color w:val="auto"/>
          <w:sz w:val="28"/>
          <w:szCs w:val="28"/>
        </w:rPr>
        <w:t xml:space="preserve">An </w:t>
      </w:r>
      <w:r w:rsidR="000710E4" w:rsidRPr="009B66FE">
        <w:rPr>
          <w:color w:val="auto"/>
          <w:sz w:val="28"/>
          <w:szCs w:val="28"/>
        </w:rPr>
        <w:t>A</w:t>
      </w:r>
      <w:r w:rsidRPr="009B66FE">
        <w:rPr>
          <w:color w:val="auto"/>
          <w:sz w:val="28"/>
          <w:szCs w:val="28"/>
        </w:rPr>
        <w:t xml:space="preserve">nnotated </w:t>
      </w:r>
      <w:r w:rsidR="000710E4" w:rsidRPr="009B66FE">
        <w:rPr>
          <w:color w:val="auto"/>
          <w:sz w:val="28"/>
          <w:szCs w:val="28"/>
        </w:rPr>
        <w:t>T</w:t>
      </w:r>
      <w:r w:rsidRPr="009B66FE">
        <w:rPr>
          <w:color w:val="auto"/>
          <w:sz w:val="28"/>
          <w:szCs w:val="28"/>
        </w:rPr>
        <w:t xml:space="preserve">ranslation of a </w:t>
      </w:r>
      <w:r w:rsidR="000710E4" w:rsidRPr="009B66FE">
        <w:rPr>
          <w:color w:val="auto"/>
          <w:sz w:val="28"/>
          <w:szCs w:val="28"/>
        </w:rPr>
        <w:t>S</w:t>
      </w:r>
      <w:r w:rsidRPr="009B66FE">
        <w:rPr>
          <w:color w:val="auto"/>
          <w:sz w:val="28"/>
          <w:szCs w:val="28"/>
        </w:rPr>
        <w:t xml:space="preserve">elected </w:t>
      </w:r>
      <w:r w:rsidR="000710E4" w:rsidRPr="009B66FE">
        <w:rPr>
          <w:color w:val="auto"/>
          <w:sz w:val="28"/>
          <w:szCs w:val="28"/>
        </w:rPr>
        <w:t>P</w:t>
      </w:r>
      <w:r w:rsidRPr="009B66FE">
        <w:rPr>
          <w:color w:val="auto"/>
          <w:sz w:val="28"/>
          <w:szCs w:val="28"/>
        </w:rPr>
        <w:t xml:space="preserve">art of the </w:t>
      </w:r>
      <w:r w:rsidR="000710E4" w:rsidRPr="009B66FE">
        <w:rPr>
          <w:color w:val="auto"/>
          <w:sz w:val="28"/>
          <w:szCs w:val="28"/>
        </w:rPr>
        <w:t>N</w:t>
      </w:r>
      <w:r w:rsidRPr="009B66FE">
        <w:rPr>
          <w:color w:val="auto"/>
          <w:sz w:val="28"/>
          <w:szCs w:val="28"/>
        </w:rPr>
        <w:t xml:space="preserve">ovel </w:t>
      </w:r>
      <w:r w:rsidR="000D1F53" w:rsidRPr="009B66FE">
        <w:rPr>
          <w:iCs/>
          <w:color w:val="auto"/>
          <w:sz w:val="28"/>
          <w:szCs w:val="28"/>
          <w:lang w:val="en-US"/>
        </w:rPr>
        <w:t>“Lód</w:t>
      </w:r>
      <w:r w:rsidR="000D1F53" w:rsidRPr="009B66FE">
        <w:rPr>
          <w:color w:val="auto"/>
          <w:sz w:val="28"/>
          <w:szCs w:val="28"/>
          <w:lang w:val="en-US"/>
        </w:rPr>
        <w:t>”</w:t>
      </w:r>
    </w:p>
    <w:p w14:paraId="438D30E4" w14:textId="1A99800F" w:rsidR="00EC5CA7" w:rsidRPr="009B66FE" w:rsidRDefault="00603EBE" w:rsidP="00EC5CA7">
      <w:pPr>
        <w:pStyle w:val="Default"/>
        <w:spacing w:line="360" w:lineRule="auto"/>
        <w:jc w:val="center"/>
        <w:rPr>
          <w:color w:val="auto"/>
          <w:sz w:val="28"/>
          <w:szCs w:val="28"/>
        </w:rPr>
      </w:pPr>
      <w:r w:rsidRPr="009B66FE">
        <w:rPr>
          <w:color w:val="auto"/>
          <w:sz w:val="28"/>
          <w:szCs w:val="28"/>
        </w:rPr>
        <w:t>by Jacek Dukaj</w:t>
      </w:r>
    </w:p>
    <w:p w14:paraId="31403E45" w14:textId="6C293439" w:rsidR="005660B2" w:rsidRPr="009B66FE" w:rsidRDefault="002B74BF" w:rsidP="00EC5CA7">
      <w:pPr>
        <w:pStyle w:val="Default"/>
        <w:spacing w:line="360" w:lineRule="auto"/>
        <w:jc w:val="center"/>
        <w:rPr>
          <w:b/>
          <w:bCs/>
          <w:color w:val="auto"/>
          <w:sz w:val="28"/>
          <w:szCs w:val="28"/>
        </w:rPr>
      </w:pPr>
      <w:r w:rsidRPr="009B66FE">
        <w:rPr>
          <w:color w:val="auto"/>
          <w:sz w:val="28"/>
          <w:szCs w:val="28"/>
        </w:rPr>
        <w:t xml:space="preserve">Przekład </w:t>
      </w:r>
      <w:r w:rsidR="000710E4" w:rsidRPr="009B66FE">
        <w:rPr>
          <w:color w:val="auto"/>
          <w:sz w:val="28"/>
          <w:szCs w:val="28"/>
        </w:rPr>
        <w:t>i komentarz</w:t>
      </w:r>
      <w:r w:rsidRPr="009B66FE">
        <w:rPr>
          <w:color w:val="auto"/>
          <w:sz w:val="28"/>
          <w:szCs w:val="28"/>
        </w:rPr>
        <w:t xml:space="preserve"> fragmentu</w:t>
      </w:r>
      <w:r w:rsidR="005660B2" w:rsidRPr="009B66FE">
        <w:rPr>
          <w:color w:val="auto"/>
          <w:sz w:val="28"/>
          <w:szCs w:val="28"/>
        </w:rPr>
        <w:t xml:space="preserve"> powieś</w:t>
      </w:r>
      <w:r w:rsidR="00D9014B" w:rsidRPr="009B66FE">
        <w:rPr>
          <w:color w:val="auto"/>
          <w:sz w:val="28"/>
          <w:szCs w:val="28"/>
        </w:rPr>
        <w:t>c</w:t>
      </w:r>
      <w:r w:rsidR="005660B2" w:rsidRPr="009B66FE">
        <w:rPr>
          <w:color w:val="auto"/>
          <w:sz w:val="28"/>
          <w:szCs w:val="28"/>
        </w:rPr>
        <w:t xml:space="preserve">i </w:t>
      </w:r>
      <w:r w:rsidR="000710E4" w:rsidRPr="009B66FE">
        <w:rPr>
          <w:color w:val="auto"/>
          <w:sz w:val="28"/>
          <w:szCs w:val="28"/>
        </w:rPr>
        <w:t>„</w:t>
      </w:r>
      <w:r w:rsidR="000710E4" w:rsidRPr="009B66FE">
        <w:rPr>
          <w:i/>
          <w:iCs/>
          <w:color w:val="auto"/>
          <w:sz w:val="28"/>
          <w:szCs w:val="28"/>
        </w:rPr>
        <w:t>L</w:t>
      </w:r>
      <w:r w:rsidR="005660B2" w:rsidRPr="009B66FE">
        <w:rPr>
          <w:i/>
          <w:iCs/>
          <w:color w:val="auto"/>
          <w:sz w:val="28"/>
          <w:szCs w:val="28"/>
        </w:rPr>
        <w:t>ód</w:t>
      </w:r>
      <w:r w:rsidR="000710E4" w:rsidRPr="009B66FE">
        <w:rPr>
          <w:color w:val="auto"/>
          <w:sz w:val="28"/>
          <w:szCs w:val="28"/>
        </w:rPr>
        <w:t>“</w:t>
      </w:r>
      <w:r w:rsidR="005660B2" w:rsidRPr="009B66FE">
        <w:rPr>
          <w:color w:val="auto"/>
          <w:sz w:val="28"/>
          <w:szCs w:val="28"/>
        </w:rPr>
        <w:t xml:space="preserve"> </w:t>
      </w:r>
      <w:r w:rsidR="006C057D" w:rsidRPr="009B66FE">
        <w:rPr>
          <w:color w:val="auto"/>
          <w:sz w:val="28"/>
          <w:szCs w:val="28"/>
        </w:rPr>
        <w:t>Jacka Dukaja</w:t>
      </w:r>
      <w:r w:rsidRPr="009B66FE">
        <w:rPr>
          <w:color w:val="auto"/>
          <w:sz w:val="28"/>
          <w:szCs w:val="28"/>
        </w:rPr>
        <w:br/>
      </w:r>
      <w:r w:rsidRPr="009B66FE">
        <w:rPr>
          <w:color w:val="auto"/>
          <w:sz w:val="28"/>
          <w:szCs w:val="28"/>
        </w:rPr>
        <w:br/>
      </w:r>
    </w:p>
    <w:p w14:paraId="0B71D1E3" w14:textId="77777777" w:rsidR="006C057D" w:rsidRPr="009B66FE" w:rsidRDefault="006C057D" w:rsidP="00FE0835">
      <w:pPr>
        <w:pStyle w:val="Default"/>
        <w:spacing w:line="360" w:lineRule="auto"/>
        <w:ind w:left="2124" w:firstLine="708"/>
        <w:jc w:val="both"/>
        <w:rPr>
          <w:color w:val="auto"/>
          <w:sz w:val="28"/>
          <w:szCs w:val="28"/>
        </w:rPr>
      </w:pPr>
    </w:p>
    <w:p w14:paraId="5B56F63B" w14:textId="77777777" w:rsidR="006C057D" w:rsidRPr="009B66FE" w:rsidRDefault="006C057D" w:rsidP="00FE0835">
      <w:pPr>
        <w:pStyle w:val="Default"/>
        <w:spacing w:line="360" w:lineRule="auto"/>
        <w:ind w:left="2124" w:firstLine="708"/>
        <w:jc w:val="both"/>
        <w:rPr>
          <w:color w:val="auto"/>
          <w:sz w:val="28"/>
          <w:szCs w:val="28"/>
        </w:rPr>
      </w:pPr>
    </w:p>
    <w:p w14:paraId="239EAE81" w14:textId="77777777" w:rsidR="006C057D" w:rsidRPr="009B66FE" w:rsidRDefault="006C057D" w:rsidP="00EC5CA7">
      <w:pPr>
        <w:pStyle w:val="Default"/>
        <w:spacing w:line="360" w:lineRule="auto"/>
        <w:ind w:left="2124" w:firstLine="708"/>
        <w:jc w:val="center"/>
        <w:rPr>
          <w:color w:val="auto"/>
          <w:sz w:val="28"/>
          <w:szCs w:val="28"/>
        </w:rPr>
      </w:pPr>
    </w:p>
    <w:p w14:paraId="15A32FC4" w14:textId="6092B9C2" w:rsidR="00603EBE" w:rsidRPr="009B66FE" w:rsidRDefault="00603EBE" w:rsidP="00EC5CA7">
      <w:pPr>
        <w:pStyle w:val="Default"/>
        <w:spacing w:line="360" w:lineRule="auto"/>
        <w:jc w:val="center"/>
        <w:rPr>
          <w:b/>
          <w:bCs/>
          <w:color w:val="auto"/>
          <w:sz w:val="28"/>
          <w:szCs w:val="28"/>
        </w:rPr>
      </w:pPr>
      <w:r w:rsidRPr="009B66FE">
        <w:rPr>
          <w:color w:val="auto"/>
          <w:sz w:val="28"/>
          <w:szCs w:val="28"/>
        </w:rPr>
        <w:t>BAKALÁŘSKÁ PRÁCE</w:t>
      </w:r>
    </w:p>
    <w:p w14:paraId="076FBF84" w14:textId="77777777" w:rsidR="005660B2" w:rsidRPr="009B66FE" w:rsidRDefault="005660B2" w:rsidP="00EC5CA7">
      <w:pPr>
        <w:spacing w:line="360" w:lineRule="auto"/>
        <w:jc w:val="center"/>
        <w:rPr>
          <w:rFonts w:ascii="Times New Roman" w:hAnsi="Times New Roman" w:cs="Times New Roman"/>
          <w:sz w:val="28"/>
          <w:szCs w:val="28"/>
        </w:rPr>
      </w:pPr>
    </w:p>
    <w:p w14:paraId="22C612C9" w14:textId="77777777" w:rsidR="005660B2" w:rsidRPr="009B66FE" w:rsidRDefault="005660B2" w:rsidP="00EC5CA7">
      <w:pPr>
        <w:spacing w:line="360" w:lineRule="auto"/>
        <w:jc w:val="center"/>
        <w:rPr>
          <w:rFonts w:ascii="Times New Roman" w:hAnsi="Times New Roman" w:cs="Times New Roman"/>
          <w:sz w:val="28"/>
          <w:szCs w:val="28"/>
        </w:rPr>
      </w:pPr>
    </w:p>
    <w:p w14:paraId="328C34B9" w14:textId="77777777" w:rsidR="006F3A25" w:rsidRPr="009B66FE" w:rsidRDefault="00603EBE" w:rsidP="00EC5CA7">
      <w:pPr>
        <w:spacing w:line="360" w:lineRule="auto"/>
        <w:jc w:val="center"/>
        <w:rPr>
          <w:rFonts w:ascii="Times New Roman" w:hAnsi="Times New Roman" w:cs="Times New Roman"/>
          <w:sz w:val="28"/>
          <w:szCs w:val="28"/>
        </w:rPr>
      </w:pPr>
      <w:r w:rsidRPr="009B66FE">
        <w:rPr>
          <w:rFonts w:ascii="Times New Roman" w:hAnsi="Times New Roman" w:cs="Times New Roman"/>
          <w:sz w:val="28"/>
          <w:szCs w:val="28"/>
        </w:rPr>
        <w:t xml:space="preserve">VYPRACOVAL: </w:t>
      </w:r>
      <w:r w:rsidR="005660B2" w:rsidRPr="009B66FE">
        <w:rPr>
          <w:rFonts w:ascii="Times New Roman" w:hAnsi="Times New Roman" w:cs="Times New Roman"/>
          <w:sz w:val="28"/>
          <w:szCs w:val="28"/>
        </w:rPr>
        <w:t>Dominik Folwarczný</w:t>
      </w:r>
    </w:p>
    <w:p w14:paraId="2AC83A06" w14:textId="282FBEF3" w:rsidR="006C057D" w:rsidRPr="009B66FE" w:rsidRDefault="00603EBE" w:rsidP="00EC5CA7">
      <w:pPr>
        <w:spacing w:line="360" w:lineRule="auto"/>
        <w:jc w:val="center"/>
        <w:rPr>
          <w:rFonts w:ascii="Times New Roman" w:hAnsi="Times New Roman" w:cs="Times New Roman"/>
          <w:sz w:val="28"/>
          <w:szCs w:val="28"/>
        </w:rPr>
      </w:pPr>
      <w:r w:rsidRPr="009B66FE">
        <w:rPr>
          <w:rFonts w:ascii="Times New Roman" w:hAnsi="Times New Roman" w:cs="Times New Roman"/>
          <w:sz w:val="28"/>
          <w:szCs w:val="28"/>
        </w:rPr>
        <w:t xml:space="preserve">VEDOUCÍ PRÁCE: </w:t>
      </w:r>
      <w:r w:rsidR="00E717BE" w:rsidRPr="009B66FE">
        <w:rPr>
          <w:rFonts w:ascii="Times New Roman" w:hAnsi="Times New Roman" w:cs="Times New Roman"/>
          <w:sz w:val="28"/>
          <w:szCs w:val="28"/>
        </w:rPr>
        <w:t>Mgr.</w:t>
      </w:r>
      <w:r w:rsidR="00DC4D07" w:rsidRPr="009B66FE">
        <w:rPr>
          <w:rFonts w:ascii="Times New Roman" w:hAnsi="Times New Roman" w:cs="Times New Roman"/>
          <w:sz w:val="28"/>
          <w:szCs w:val="28"/>
        </w:rPr>
        <w:t xml:space="preserve"> Jan</w:t>
      </w:r>
      <w:r w:rsidR="00E717BE" w:rsidRPr="009B66FE">
        <w:rPr>
          <w:rFonts w:ascii="Times New Roman" w:hAnsi="Times New Roman" w:cs="Times New Roman"/>
          <w:sz w:val="28"/>
          <w:szCs w:val="28"/>
        </w:rPr>
        <w:t xml:space="preserve"> </w:t>
      </w:r>
      <w:r w:rsidR="006C057D" w:rsidRPr="009B66FE">
        <w:rPr>
          <w:rFonts w:ascii="Times New Roman" w:hAnsi="Times New Roman" w:cs="Times New Roman"/>
          <w:sz w:val="28"/>
          <w:szCs w:val="28"/>
        </w:rPr>
        <w:t>Jeništa, Ph.D.</w:t>
      </w:r>
    </w:p>
    <w:p w14:paraId="27B438DF" w14:textId="77777777" w:rsidR="006C057D" w:rsidRPr="009B66FE" w:rsidRDefault="006C057D" w:rsidP="00EC5CA7">
      <w:pPr>
        <w:spacing w:line="360" w:lineRule="auto"/>
        <w:jc w:val="center"/>
        <w:rPr>
          <w:rFonts w:ascii="Times New Roman" w:hAnsi="Times New Roman" w:cs="Times New Roman"/>
          <w:sz w:val="28"/>
          <w:szCs w:val="28"/>
        </w:rPr>
      </w:pPr>
    </w:p>
    <w:p w14:paraId="4C50BBF8" w14:textId="590746C5" w:rsidR="00C17F8A" w:rsidRPr="009B66FE" w:rsidRDefault="00603EBE" w:rsidP="00EC5CA7">
      <w:pPr>
        <w:spacing w:line="360" w:lineRule="auto"/>
        <w:jc w:val="center"/>
        <w:rPr>
          <w:rFonts w:ascii="Times New Roman" w:hAnsi="Times New Roman" w:cs="Times New Roman"/>
          <w:sz w:val="28"/>
          <w:szCs w:val="28"/>
        </w:rPr>
      </w:pPr>
      <w:r w:rsidRPr="009B66FE">
        <w:rPr>
          <w:rFonts w:ascii="Times New Roman" w:hAnsi="Times New Roman" w:cs="Times New Roman"/>
          <w:sz w:val="28"/>
          <w:szCs w:val="28"/>
        </w:rPr>
        <w:t>OLOMOUC 202</w:t>
      </w:r>
      <w:r w:rsidR="000710E4" w:rsidRPr="009B66FE">
        <w:rPr>
          <w:rFonts w:ascii="Times New Roman" w:hAnsi="Times New Roman" w:cs="Times New Roman"/>
          <w:sz w:val="28"/>
          <w:szCs w:val="28"/>
        </w:rPr>
        <w:t>1</w:t>
      </w:r>
    </w:p>
    <w:p w14:paraId="78AFEE7C" w14:textId="105CF11A" w:rsidR="006C057D" w:rsidRPr="009B66FE" w:rsidRDefault="006C057D" w:rsidP="006C057D">
      <w:pPr>
        <w:spacing w:line="360" w:lineRule="auto"/>
        <w:ind w:left="2124" w:firstLine="708"/>
        <w:jc w:val="both"/>
        <w:rPr>
          <w:rFonts w:ascii="Times New Roman" w:hAnsi="Times New Roman" w:cs="Times New Roman"/>
          <w:sz w:val="28"/>
          <w:szCs w:val="28"/>
        </w:rPr>
      </w:pPr>
    </w:p>
    <w:p w14:paraId="69D87BAC" w14:textId="310D541F" w:rsidR="006C057D" w:rsidRPr="009B66FE" w:rsidRDefault="006C057D" w:rsidP="006C057D">
      <w:pPr>
        <w:spacing w:line="360" w:lineRule="auto"/>
        <w:ind w:left="2124" w:firstLine="708"/>
        <w:jc w:val="both"/>
        <w:rPr>
          <w:rFonts w:ascii="Times New Roman" w:hAnsi="Times New Roman" w:cs="Times New Roman"/>
          <w:sz w:val="28"/>
          <w:szCs w:val="28"/>
        </w:rPr>
      </w:pPr>
    </w:p>
    <w:p w14:paraId="6760EC8C" w14:textId="0C5F950C" w:rsidR="006C057D" w:rsidRPr="009B66FE" w:rsidRDefault="006C057D" w:rsidP="006C057D">
      <w:pPr>
        <w:spacing w:line="360" w:lineRule="auto"/>
        <w:ind w:left="2124" w:firstLine="708"/>
        <w:jc w:val="both"/>
        <w:rPr>
          <w:rFonts w:ascii="Times New Roman" w:hAnsi="Times New Roman" w:cs="Times New Roman"/>
          <w:sz w:val="28"/>
          <w:szCs w:val="28"/>
        </w:rPr>
      </w:pPr>
    </w:p>
    <w:p w14:paraId="49E5AD33" w14:textId="0B324E14" w:rsidR="006C057D" w:rsidRPr="009B66FE" w:rsidRDefault="006C057D" w:rsidP="006C057D">
      <w:pPr>
        <w:spacing w:line="360" w:lineRule="auto"/>
        <w:ind w:left="2124" w:firstLine="708"/>
        <w:jc w:val="both"/>
        <w:rPr>
          <w:rFonts w:ascii="Times New Roman" w:hAnsi="Times New Roman" w:cs="Times New Roman"/>
          <w:sz w:val="28"/>
          <w:szCs w:val="28"/>
        </w:rPr>
      </w:pPr>
    </w:p>
    <w:p w14:paraId="23EA12DC" w14:textId="65E2413C" w:rsidR="006C057D" w:rsidRPr="009B66FE" w:rsidRDefault="006C057D" w:rsidP="006C057D">
      <w:pPr>
        <w:spacing w:line="360" w:lineRule="auto"/>
        <w:ind w:left="2124" w:firstLine="708"/>
        <w:jc w:val="both"/>
        <w:rPr>
          <w:rFonts w:ascii="Times New Roman" w:hAnsi="Times New Roman" w:cs="Times New Roman"/>
          <w:sz w:val="28"/>
          <w:szCs w:val="28"/>
        </w:rPr>
      </w:pPr>
    </w:p>
    <w:p w14:paraId="0E90D5D6" w14:textId="77777777" w:rsidR="006C057D" w:rsidRPr="009B66FE" w:rsidRDefault="006C057D" w:rsidP="006C057D">
      <w:pPr>
        <w:pStyle w:val="Default"/>
        <w:rPr>
          <w:color w:val="auto"/>
          <w:sz w:val="23"/>
          <w:szCs w:val="23"/>
        </w:rPr>
      </w:pPr>
    </w:p>
    <w:p w14:paraId="6652D23D" w14:textId="77777777" w:rsidR="006C057D" w:rsidRPr="009B66FE" w:rsidRDefault="006C057D" w:rsidP="006C057D">
      <w:pPr>
        <w:pStyle w:val="Default"/>
        <w:rPr>
          <w:color w:val="auto"/>
          <w:sz w:val="23"/>
          <w:szCs w:val="23"/>
        </w:rPr>
      </w:pPr>
    </w:p>
    <w:p w14:paraId="646F4463" w14:textId="77777777" w:rsidR="006C057D" w:rsidRPr="009B66FE" w:rsidRDefault="006C057D" w:rsidP="002A181C">
      <w:pPr>
        <w:pStyle w:val="Default"/>
        <w:spacing w:line="360" w:lineRule="auto"/>
        <w:jc w:val="both"/>
        <w:rPr>
          <w:color w:val="auto"/>
          <w:sz w:val="23"/>
          <w:szCs w:val="23"/>
        </w:rPr>
      </w:pPr>
    </w:p>
    <w:p w14:paraId="50F7B724" w14:textId="77777777" w:rsidR="006C057D" w:rsidRPr="009B66FE" w:rsidRDefault="006C057D" w:rsidP="002A181C">
      <w:pPr>
        <w:pStyle w:val="Default"/>
        <w:spacing w:line="360" w:lineRule="auto"/>
        <w:jc w:val="both"/>
        <w:rPr>
          <w:color w:val="auto"/>
          <w:sz w:val="23"/>
          <w:szCs w:val="23"/>
        </w:rPr>
      </w:pPr>
    </w:p>
    <w:p w14:paraId="228A4A76" w14:textId="77777777" w:rsidR="006C057D" w:rsidRPr="009B66FE" w:rsidRDefault="006C057D" w:rsidP="002A181C">
      <w:pPr>
        <w:pStyle w:val="Default"/>
        <w:spacing w:line="360" w:lineRule="auto"/>
        <w:jc w:val="both"/>
        <w:rPr>
          <w:color w:val="auto"/>
          <w:sz w:val="23"/>
          <w:szCs w:val="23"/>
        </w:rPr>
      </w:pPr>
    </w:p>
    <w:p w14:paraId="66A061B9" w14:textId="77777777" w:rsidR="006C057D" w:rsidRPr="009B66FE" w:rsidRDefault="006C057D" w:rsidP="002A181C">
      <w:pPr>
        <w:pStyle w:val="Default"/>
        <w:spacing w:line="360" w:lineRule="auto"/>
        <w:jc w:val="both"/>
        <w:rPr>
          <w:color w:val="auto"/>
          <w:sz w:val="23"/>
          <w:szCs w:val="23"/>
        </w:rPr>
      </w:pPr>
    </w:p>
    <w:p w14:paraId="2F6F97A7" w14:textId="5C736D06" w:rsidR="006C057D" w:rsidRPr="009B66FE" w:rsidRDefault="006C057D" w:rsidP="002A181C">
      <w:pPr>
        <w:pStyle w:val="Default"/>
        <w:spacing w:line="360" w:lineRule="auto"/>
        <w:jc w:val="both"/>
        <w:rPr>
          <w:color w:val="auto"/>
        </w:rPr>
      </w:pPr>
      <w:r w:rsidRPr="009B66FE">
        <w:rPr>
          <w:color w:val="auto"/>
        </w:rPr>
        <w:t xml:space="preserve">Prohlašuji, že jsem tuto bakalářskou práci vypracoval samostatně a uvedl v ní veškerou literaturu a ostatní informační zdroje, které jsem použil. Dále prohlašuji, že tato bakalářská práce nebyla využita k získání jiného nebo stejného titulu. </w:t>
      </w:r>
    </w:p>
    <w:p w14:paraId="75786D4B" w14:textId="77777777" w:rsidR="006C057D" w:rsidRPr="009B66FE" w:rsidRDefault="006C057D" w:rsidP="002A181C">
      <w:pPr>
        <w:pStyle w:val="Default"/>
        <w:spacing w:line="360" w:lineRule="auto"/>
        <w:jc w:val="both"/>
        <w:rPr>
          <w:color w:val="auto"/>
        </w:rPr>
      </w:pPr>
    </w:p>
    <w:p w14:paraId="0200F71D" w14:textId="77777777" w:rsidR="006C057D" w:rsidRPr="009B66FE" w:rsidRDefault="006C057D" w:rsidP="002A181C">
      <w:pPr>
        <w:pStyle w:val="Default"/>
        <w:spacing w:line="360" w:lineRule="auto"/>
        <w:jc w:val="both"/>
        <w:rPr>
          <w:color w:val="auto"/>
        </w:rPr>
      </w:pPr>
    </w:p>
    <w:p w14:paraId="09A23596" w14:textId="77777777" w:rsidR="006C057D" w:rsidRPr="009B66FE" w:rsidRDefault="006C057D" w:rsidP="002A181C">
      <w:pPr>
        <w:pStyle w:val="Default"/>
        <w:spacing w:line="360" w:lineRule="auto"/>
        <w:jc w:val="both"/>
        <w:rPr>
          <w:color w:val="auto"/>
        </w:rPr>
      </w:pPr>
    </w:p>
    <w:p w14:paraId="6719B79C" w14:textId="5A38D96C" w:rsidR="006C057D" w:rsidRPr="009B66FE" w:rsidRDefault="006C057D" w:rsidP="002A181C">
      <w:pPr>
        <w:pStyle w:val="Default"/>
        <w:spacing w:line="360" w:lineRule="auto"/>
        <w:jc w:val="both"/>
        <w:rPr>
          <w:color w:val="auto"/>
        </w:rPr>
      </w:pPr>
      <w:r w:rsidRPr="009B66FE">
        <w:rPr>
          <w:color w:val="auto"/>
        </w:rPr>
        <w:t xml:space="preserve">V Olomouci </w:t>
      </w:r>
      <w:r w:rsidR="00DC4D07" w:rsidRPr="009B66FE">
        <w:rPr>
          <w:color w:val="auto"/>
        </w:rPr>
        <w:t>8</w:t>
      </w:r>
      <w:r w:rsidR="000710E4" w:rsidRPr="009B66FE">
        <w:rPr>
          <w:color w:val="auto"/>
        </w:rPr>
        <w:t>.12.2021</w:t>
      </w:r>
      <w:r w:rsidRPr="009B66FE">
        <w:rPr>
          <w:color w:val="auto"/>
        </w:rPr>
        <w:t xml:space="preserve"> </w:t>
      </w:r>
      <w:r w:rsidRPr="009B66FE">
        <w:rPr>
          <w:color w:val="auto"/>
        </w:rPr>
        <w:tab/>
      </w:r>
      <w:r w:rsidRPr="009B66FE">
        <w:rPr>
          <w:color w:val="auto"/>
        </w:rPr>
        <w:tab/>
      </w:r>
      <w:r w:rsidRPr="009B66FE">
        <w:rPr>
          <w:color w:val="auto"/>
        </w:rPr>
        <w:tab/>
      </w:r>
      <w:r w:rsidRPr="009B66FE">
        <w:rPr>
          <w:color w:val="auto"/>
        </w:rPr>
        <w:tab/>
      </w:r>
      <w:r w:rsidRPr="009B66FE">
        <w:rPr>
          <w:color w:val="auto"/>
        </w:rPr>
        <w:tab/>
        <w:t xml:space="preserve">______________________ </w:t>
      </w:r>
    </w:p>
    <w:p w14:paraId="33ED874B" w14:textId="14FAFB44" w:rsidR="006C057D" w:rsidRPr="009B66FE" w:rsidRDefault="006C057D" w:rsidP="002A181C">
      <w:pPr>
        <w:spacing w:line="360" w:lineRule="auto"/>
        <w:ind w:left="6372"/>
        <w:jc w:val="both"/>
        <w:rPr>
          <w:rFonts w:ascii="Times New Roman" w:hAnsi="Times New Roman" w:cs="Times New Roman"/>
          <w:sz w:val="24"/>
          <w:szCs w:val="24"/>
        </w:rPr>
      </w:pPr>
      <w:r w:rsidRPr="009B66FE">
        <w:rPr>
          <w:rFonts w:ascii="Times New Roman" w:hAnsi="Times New Roman" w:cs="Times New Roman"/>
          <w:sz w:val="24"/>
          <w:szCs w:val="24"/>
        </w:rPr>
        <w:t>podpis</w:t>
      </w:r>
    </w:p>
    <w:p w14:paraId="15F6E50F" w14:textId="5BF9A3A6" w:rsidR="006C057D" w:rsidRPr="009B66FE" w:rsidRDefault="006C057D" w:rsidP="002A181C">
      <w:pPr>
        <w:spacing w:line="360" w:lineRule="auto"/>
        <w:ind w:left="6372"/>
        <w:jc w:val="both"/>
        <w:rPr>
          <w:rFonts w:ascii="Times New Roman" w:hAnsi="Times New Roman" w:cs="Times New Roman"/>
          <w:sz w:val="24"/>
          <w:szCs w:val="24"/>
        </w:rPr>
      </w:pPr>
    </w:p>
    <w:p w14:paraId="1307F39F" w14:textId="3319C5D9" w:rsidR="006C057D" w:rsidRPr="009B66FE" w:rsidRDefault="006C057D" w:rsidP="002A181C">
      <w:pPr>
        <w:spacing w:line="360" w:lineRule="auto"/>
        <w:ind w:left="6372"/>
        <w:jc w:val="both"/>
        <w:rPr>
          <w:rFonts w:ascii="Times New Roman" w:hAnsi="Times New Roman" w:cs="Times New Roman"/>
          <w:sz w:val="24"/>
          <w:szCs w:val="24"/>
        </w:rPr>
      </w:pPr>
    </w:p>
    <w:p w14:paraId="7EC7DA50" w14:textId="540F3003" w:rsidR="006C057D" w:rsidRPr="009B66FE" w:rsidRDefault="006C057D" w:rsidP="002A181C">
      <w:pPr>
        <w:spacing w:line="360" w:lineRule="auto"/>
        <w:ind w:left="6372"/>
        <w:jc w:val="both"/>
        <w:rPr>
          <w:rFonts w:ascii="Times New Roman" w:hAnsi="Times New Roman" w:cs="Times New Roman"/>
          <w:sz w:val="24"/>
          <w:szCs w:val="24"/>
        </w:rPr>
      </w:pPr>
    </w:p>
    <w:p w14:paraId="65B1D428" w14:textId="7224E00A" w:rsidR="006C057D" w:rsidRPr="009B66FE" w:rsidRDefault="006C057D" w:rsidP="002A181C">
      <w:pPr>
        <w:spacing w:line="360" w:lineRule="auto"/>
        <w:ind w:left="6372"/>
        <w:jc w:val="both"/>
        <w:rPr>
          <w:rFonts w:ascii="Times New Roman" w:hAnsi="Times New Roman" w:cs="Times New Roman"/>
          <w:sz w:val="24"/>
          <w:szCs w:val="24"/>
        </w:rPr>
      </w:pPr>
    </w:p>
    <w:p w14:paraId="0BB3D3DA" w14:textId="7B861439" w:rsidR="006C057D" w:rsidRPr="009B66FE" w:rsidRDefault="006C057D" w:rsidP="006C057D">
      <w:pPr>
        <w:spacing w:line="360" w:lineRule="auto"/>
        <w:ind w:left="6372"/>
        <w:jc w:val="both"/>
        <w:rPr>
          <w:rFonts w:ascii="Times New Roman" w:hAnsi="Times New Roman" w:cs="Times New Roman"/>
          <w:sz w:val="24"/>
          <w:szCs w:val="24"/>
        </w:rPr>
      </w:pPr>
    </w:p>
    <w:p w14:paraId="61C2DB92" w14:textId="0B6E5C77" w:rsidR="006C057D" w:rsidRPr="009B66FE" w:rsidRDefault="006C057D" w:rsidP="006C057D">
      <w:pPr>
        <w:rPr>
          <w:rFonts w:ascii="Times New Roman" w:hAnsi="Times New Roman" w:cs="Times New Roman"/>
          <w:sz w:val="24"/>
          <w:szCs w:val="24"/>
        </w:rPr>
      </w:pPr>
    </w:p>
    <w:p w14:paraId="23DDEE57" w14:textId="140D406C" w:rsidR="006C057D" w:rsidRPr="009B66FE" w:rsidRDefault="006C057D" w:rsidP="006C057D">
      <w:pPr>
        <w:rPr>
          <w:rFonts w:ascii="Times New Roman" w:hAnsi="Times New Roman" w:cs="Times New Roman"/>
          <w:sz w:val="24"/>
          <w:szCs w:val="24"/>
        </w:rPr>
      </w:pPr>
    </w:p>
    <w:p w14:paraId="5B6D2748" w14:textId="0588C9E7" w:rsidR="006C057D" w:rsidRPr="009B66FE" w:rsidRDefault="006C057D" w:rsidP="006C057D">
      <w:pPr>
        <w:rPr>
          <w:rFonts w:ascii="Times New Roman" w:hAnsi="Times New Roman" w:cs="Times New Roman"/>
          <w:sz w:val="24"/>
          <w:szCs w:val="24"/>
        </w:rPr>
      </w:pPr>
    </w:p>
    <w:p w14:paraId="6BB6671A" w14:textId="4982A984" w:rsidR="006C057D" w:rsidRPr="009B66FE" w:rsidRDefault="006C057D" w:rsidP="006C057D">
      <w:pPr>
        <w:rPr>
          <w:rFonts w:ascii="Times New Roman" w:hAnsi="Times New Roman" w:cs="Times New Roman"/>
          <w:sz w:val="24"/>
          <w:szCs w:val="24"/>
        </w:rPr>
      </w:pPr>
    </w:p>
    <w:p w14:paraId="34AE09B7" w14:textId="13B78661" w:rsidR="00D6322E" w:rsidRPr="009B66FE" w:rsidRDefault="00D6322E" w:rsidP="006C057D">
      <w:pPr>
        <w:rPr>
          <w:rFonts w:ascii="Times New Roman" w:hAnsi="Times New Roman" w:cs="Times New Roman"/>
          <w:sz w:val="24"/>
          <w:szCs w:val="24"/>
        </w:rPr>
      </w:pPr>
    </w:p>
    <w:p w14:paraId="73093C8C" w14:textId="77777777" w:rsidR="00D6322E" w:rsidRPr="009B66FE" w:rsidRDefault="00D6322E" w:rsidP="009E0D5F">
      <w:pPr>
        <w:rPr>
          <w:sz w:val="23"/>
          <w:szCs w:val="23"/>
        </w:rPr>
      </w:pPr>
    </w:p>
    <w:p w14:paraId="687AAB0A" w14:textId="77777777" w:rsidR="00D6322E" w:rsidRPr="009B66FE" w:rsidRDefault="00D6322E" w:rsidP="009E0D5F">
      <w:pPr>
        <w:rPr>
          <w:sz w:val="23"/>
          <w:szCs w:val="23"/>
        </w:rPr>
      </w:pPr>
    </w:p>
    <w:p w14:paraId="40061584" w14:textId="77777777" w:rsidR="00D6322E" w:rsidRPr="009B66FE" w:rsidRDefault="00D6322E" w:rsidP="009E0D5F">
      <w:pPr>
        <w:rPr>
          <w:sz w:val="23"/>
          <w:szCs w:val="23"/>
        </w:rPr>
      </w:pPr>
    </w:p>
    <w:p w14:paraId="3902B0A3" w14:textId="77777777" w:rsidR="00D6322E" w:rsidRPr="009B66FE" w:rsidRDefault="00D6322E" w:rsidP="009E0D5F">
      <w:pPr>
        <w:rPr>
          <w:sz w:val="23"/>
          <w:szCs w:val="23"/>
        </w:rPr>
      </w:pPr>
    </w:p>
    <w:p w14:paraId="0ED10A07" w14:textId="77777777" w:rsidR="00D6322E" w:rsidRPr="009B66FE" w:rsidRDefault="00D6322E" w:rsidP="009E0D5F">
      <w:pPr>
        <w:rPr>
          <w:sz w:val="23"/>
          <w:szCs w:val="23"/>
        </w:rPr>
      </w:pPr>
    </w:p>
    <w:p w14:paraId="691FE82E" w14:textId="77777777" w:rsidR="00D6322E" w:rsidRPr="009B66FE" w:rsidRDefault="00D6322E" w:rsidP="009E0D5F">
      <w:pPr>
        <w:rPr>
          <w:sz w:val="23"/>
          <w:szCs w:val="23"/>
        </w:rPr>
      </w:pPr>
    </w:p>
    <w:p w14:paraId="13A5950E" w14:textId="77777777" w:rsidR="00D6322E" w:rsidRPr="009B66FE" w:rsidRDefault="00D6322E" w:rsidP="009E0D5F">
      <w:pPr>
        <w:rPr>
          <w:sz w:val="23"/>
          <w:szCs w:val="23"/>
        </w:rPr>
      </w:pPr>
    </w:p>
    <w:p w14:paraId="7C17B917" w14:textId="68CF043B" w:rsidR="00D6322E" w:rsidRPr="009B66FE" w:rsidRDefault="00D6322E" w:rsidP="009E0D5F">
      <w:pPr>
        <w:rPr>
          <w:sz w:val="23"/>
          <w:szCs w:val="23"/>
        </w:rPr>
      </w:pPr>
    </w:p>
    <w:p w14:paraId="68E245A4" w14:textId="4B96883B" w:rsidR="00F4697D" w:rsidRPr="009B66FE" w:rsidRDefault="00F4697D" w:rsidP="009E0D5F">
      <w:pPr>
        <w:rPr>
          <w:sz w:val="23"/>
          <w:szCs w:val="23"/>
        </w:rPr>
      </w:pPr>
    </w:p>
    <w:p w14:paraId="68F52F99" w14:textId="77777777" w:rsidR="00F4697D" w:rsidRPr="009B66FE" w:rsidRDefault="00F4697D" w:rsidP="009E0D5F">
      <w:pPr>
        <w:rPr>
          <w:sz w:val="23"/>
          <w:szCs w:val="23"/>
        </w:rPr>
      </w:pPr>
    </w:p>
    <w:p w14:paraId="57712AF9" w14:textId="77777777" w:rsidR="00D6322E" w:rsidRPr="009B66FE" w:rsidRDefault="00D6322E" w:rsidP="009E0D5F">
      <w:pPr>
        <w:rPr>
          <w:sz w:val="23"/>
          <w:szCs w:val="23"/>
        </w:rPr>
      </w:pPr>
    </w:p>
    <w:p w14:paraId="78FC0AAF" w14:textId="77777777" w:rsidR="00D6322E" w:rsidRPr="009B66FE" w:rsidRDefault="00D6322E" w:rsidP="009E0D5F">
      <w:pPr>
        <w:rPr>
          <w:sz w:val="23"/>
          <w:szCs w:val="23"/>
        </w:rPr>
      </w:pPr>
    </w:p>
    <w:p w14:paraId="4F54B36D" w14:textId="77777777" w:rsidR="00D6322E" w:rsidRPr="009B66FE" w:rsidRDefault="00D6322E" w:rsidP="00A43621">
      <w:pPr>
        <w:spacing w:line="360" w:lineRule="auto"/>
        <w:jc w:val="both"/>
        <w:rPr>
          <w:sz w:val="23"/>
          <w:szCs w:val="23"/>
        </w:rPr>
      </w:pPr>
    </w:p>
    <w:p w14:paraId="5B40A0E0" w14:textId="142EEDA8" w:rsidR="009E0D5F" w:rsidRPr="009B66FE" w:rsidRDefault="00D6322E" w:rsidP="00A43621">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Děkuji </w:t>
      </w:r>
      <w:r w:rsidR="000A2DC8" w:rsidRPr="009B66FE">
        <w:rPr>
          <w:rFonts w:ascii="Times New Roman" w:hAnsi="Times New Roman" w:cs="Times New Roman"/>
          <w:sz w:val="24"/>
          <w:szCs w:val="24"/>
        </w:rPr>
        <w:t xml:space="preserve">Mgr. </w:t>
      </w:r>
      <w:r w:rsidR="00EE4007" w:rsidRPr="009B66FE">
        <w:rPr>
          <w:rFonts w:ascii="Times New Roman" w:hAnsi="Times New Roman" w:cs="Times New Roman"/>
          <w:sz w:val="24"/>
          <w:szCs w:val="24"/>
        </w:rPr>
        <w:t>Jan</w:t>
      </w:r>
      <w:r w:rsidR="003B3391" w:rsidRPr="009B66FE">
        <w:rPr>
          <w:rFonts w:ascii="Times New Roman" w:hAnsi="Times New Roman" w:cs="Times New Roman"/>
          <w:sz w:val="24"/>
          <w:szCs w:val="24"/>
        </w:rPr>
        <w:t>u</w:t>
      </w:r>
      <w:r w:rsidR="00EE4007" w:rsidRPr="009B66FE">
        <w:rPr>
          <w:rFonts w:ascii="Times New Roman" w:hAnsi="Times New Roman" w:cs="Times New Roman"/>
          <w:sz w:val="24"/>
          <w:szCs w:val="24"/>
        </w:rPr>
        <w:t xml:space="preserve"> </w:t>
      </w:r>
      <w:r w:rsidRPr="009B66FE">
        <w:rPr>
          <w:rFonts w:ascii="Times New Roman" w:hAnsi="Times New Roman" w:cs="Times New Roman"/>
          <w:sz w:val="24"/>
          <w:szCs w:val="24"/>
        </w:rPr>
        <w:t>Jeništ</w:t>
      </w:r>
      <w:r w:rsidR="00EE4007" w:rsidRPr="009B66FE">
        <w:rPr>
          <w:rFonts w:ascii="Times New Roman" w:hAnsi="Times New Roman" w:cs="Times New Roman"/>
          <w:sz w:val="24"/>
          <w:szCs w:val="24"/>
        </w:rPr>
        <w:t>ovi</w:t>
      </w:r>
      <w:r w:rsidRPr="009B66FE">
        <w:rPr>
          <w:rFonts w:ascii="Times New Roman" w:hAnsi="Times New Roman" w:cs="Times New Roman"/>
          <w:sz w:val="24"/>
          <w:szCs w:val="24"/>
        </w:rPr>
        <w:t>, Ph.D., za konzultace, rady a připomínky, které mi během psaní bakalářské práce poskytl.</w:t>
      </w:r>
    </w:p>
    <w:p w14:paraId="22D709C5" w14:textId="2E9E81F1" w:rsidR="00EE4007" w:rsidRPr="009B66FE" w:rsidRDefault="00EE4007" w:rsidP="00EE4007">
      <w:pPr>
        <w:rPr>
          <w:rFonts w:ascii="Times New Roman" w:hAnsi="Times New Roman" w:cs="Times New Roman"/>
          <w:sz w:val="24"/>
          <w:szCs w:val="24"/>
        </w:rPr>
      </w:pPr>
    </w:p>
    <w:p w14:paraId="11EBB6F2" w14:textId="1AD624D4" w:rsidR="00EE4007" w:rsidRPr="009B66FE" w:rsidRDefault="00EE4007" w:rsidP="00EE4007">
      <w:pPr>
        <w:rPr>
          <w:rFonts w:ascii="Times New Roman" w:hAnsi="Times New Roman" w:cs="Times New Roman"/>
          <w:sz w:val="24"/>
          <w:szCs w:val="24"/>
        </w:rPr>
      </w:pPr>
    </w:p>
    <w:p w14:paraId="244F945C" w14:textId="1BFB61DE" w:rsidR="00EE4007" w:rsidRPr="009B66FE" w:rsidRDefault="00EE4007" w:rsidP="00EE4007">
      <w:pPr>
        <w:rPr>
          <w:rFonts w:ascii="Times New Roman" w:hAnsi="Times New Roman" w:cs="Times New Roman"/>
          <w:sz w:val="24"/>
          <w:szCs w:val="24"/>
        </w:rPr>
      </w:pPr>
    </w:p>
    <w:p w14:paraId="15E65053" w14:textId="3FA44F5A" w:rsidR="00EE4007" w:rsidRPr="009B66FE" w:rsidRDefault="00EE4007" w:rsidP="00EE4007">
      <w:pPr>
        <w:rPr>
          <w:rFonts w:ascii="Times New Roman" w:hAnsi="Times New Roman" w:cs="Times New Roman"/>
          <w:sz w:val="24"/>
          <w:szCs w:val="24"/>
        </w:rPr>
      </w:pPr>
    </w:p>
    <w:p w14:paraId="1D850950" w14:textId="13C2FED5" w:rsidR="00EE4007" w:rsidRPr="009B66FE" w:rsidRDefault="00EE4007" w:rsidP="00EE4007">
      <w:pPr>
        <w:rPr>
          <w:rFonts w:ascii="Times New Roman" w:hAnsi="Times New Roman" w:cs="Times New Roman"/>
          <w:sz w:val="24"/>
          <w:szCs w:val="24"/>
        </w:rPr>
      </w:pPr>
    </w:p>
    <w:p w14:paraId="3AB6F0C5" w14:textId="173F82AC" w:rsidR="00EE4007" w:rsidRPr="009B66FE" w:rsidRDefault="00EE4007" w:rsidP="00EE4007">
      <w:pPr>
        <w:rPr>
          <w:rFonts w:ascii="Times New Roman" w:hAnsi="Times New Roman" w:cs="Times New Roman"/>
          <w:sz w:val="24"/>
          <w:szCs w:val="24"/>
        </w:rPr>
      </w:pPr>
    </w:p>
    <w:p w14:paraId="7A84B06F" w14:textId="4F719C1E" w:rsidR="00EE4007" w:rsidRPr="009B66FE" w:rsidRDefault="00EE4007" w:rsidP="00EE4007">
      <w:pPr>
        <w:rPr>
          <w:rFonts w:ascii="Times New Roman" w:hAnsi="Times New Roman" w:cs="Times New Roman"/>
          <w:sz w:val="24"/>
          <w:szCs w:val="24"/>
        </w:rPr>
      </w:pPr>
    </w:p>
    <w:p w14:paraId="547F063C" w14:textId="281F15BF" w:rsidR="00EE4007" w:rsidRPr="009B66FE" w:rsidRDefault="00EE4007" w:rsidP="00EE4007">
      <w:pPr>
        <w:rPr>
          <w:rFonts w:ascii="Times New Roman" w:hAnsi="Times New Roman" w:cs="Times New Roman"/>
          <w:sz w:val="24"/>
          <w:szCs w:val="24"/>
        </w:rPr>
      </w:pPr>
    </w:p>
    <w:p w14:paraId="4B921415" w14:textId="3E193F59" w:rsidR="00EE4007" w:rsidRPr="009B66FE" w:rsidRDefault="00EE4007" w:rsidP="00EE4007">
      <w:pPr>
        <w:rPr>
          <w:rFonts w:ascii="Times New Roman" w:hAnsi="Times New Roman" w:cs="Times New Roman"/>
          <w:sz w:val="24"/>
          <w:szCs w:val="24"/>
        </w:rPr>
      </w:pPr>
    </w:p>
    <w:p w14:paraId="69A00B60" w14:textId="3BE15E1B" w:rsidR="00EE4007" w:rsidRPr="009B66FE" w:rsidRDefault="00EE4007" w:rsidP="00EE4007">
      <w:pPr>
        <w:rPr>
          <w:rFonts w:ascii="Times New Roman" w:hAnsi="Times New Roman" w:cs="Times New Roman"/>
          <w:sz w:val="24"/>
          <w:szCs w:val="24"/>
        </w:rPr>
      </w:pPr>
    </w:p>
    <w:p w14:paraId="4FE411CB" w14:textId="212FFD91" w:rsidR="00EE4007" w:rsidRPr="009B66FE" w:rsidRDefault="00EE4007" w:rsidP="00EE4007">
      <w:pPr>
        <w:rPr>
          <w:rFonts w:ascii="Times New Roman" w:hAnsi="Times New Roman" w:cs="Times New Roman"/>
          <w:sz w:val="24"/>
          <w:szCs w:val="24"/>
        </w:rPr>
      </w:pPr>
    </w:p>
    <w:p w14:paraId="491F5641" w14:textId="523CC664" w:rsidR="00F4697D" w:rsidRPr="009B66FE" w:rsidRDefault="00F4697D" w:rsidP="00EE4007">
      <w:pPr>
        <w:rPr>
          <w:rFonts w:ascii="Times New Roman" w:hAnsi="Times New Roman" w:cs="Times New Roman"/>
          <w:sz w:val="24"/>
          <w:szCs w:val="24"/>
        </w:rPr>
      </w:pPr>
    </w:p>
    <w:p w14:paraId="0093CED0" w14:textId="77777777" w:rsidR="00F4697D" w:rsidRPr="009B66FE" w:rsidRDefault="00F4697D" w:rsidP="00EE4007">
      <w:pPr>
        <w:rPr>
          <w:rFonts w:ascii="Times New Roman" w:hAnsi="Times New Roman" w:cs="Times New Roman"/>
          <w:sz w:val="24"/>
          <w:szCs w:val="24"/>
        </w:rPr>
      </w:pPr>
    </w:p>
    <w:p w14:paraId="2DE32B3F" w14:textId="7EFED68A" w:rsidR="00EE4007" w:rsidRPr="009B66FE" w:rsidRDefault="00EE4007" w:rsidP="00EE4007">
      <w:pPr>
        <w:rPr>
          <w:rFonts w:ascii="Times New Roman" w:hAnsi="Times New Roman" w:cs="Times New Roman"/>
          <w:sz w:val="24"/>
          <w:szCs w:val="24"/>
        </w:rPr>
      </w:pPr>
    </w:p>
    <w:p w14:paraId="1179775A" w14:textId="7BE47E0D" w:rsidR="00EE4007" w:rsidRPr="009B66FE" w:rsidRDefault="00EE4007" w:rsidP="00EE4007">
      <w:pPr>
        <w:rPr>
          <w:rFonts w:ascii="Times New Roman" w:hAnsi="Times New Roman" w:cs="Times New Roman"/>
          <w:sz w:val="24"/>
          <w:szCs w:val="24"/>
        </w:rPr>
      </w:pPr>
    </w:p>
    <w:p w14:paraId="07C4A812" w14:textId="2FE2C5E6" w:rsidR="00EE4007" w:rsidRPr="009B66FE" w:rsidRDefault="00BD7B53" w:rsidP="002A181C">
      <w:pPr>
        <w:spacing w:line="360" w:lineRule="auto"/>
        <w:jc w:val="both"/>
        <w:rPr>
          <w:rFonts w:ascii="Times New Roman" w:hAnsi="Times New Roman" w:cs="Times New Roman"/>
          <w:b/>
          <w:bCs/>
          <w:sz w:val="28"/>
          <w:szCs w:val="28"/>
        </w:rPr>
      </w:pPr>
      <w:r w:rsidRPr="009B66FE">
        <w:rPr>
          <w:rFonts w:ascii="Times New Roman" w:hAnsi="Times New Roman" w:cs="Times New Roman"/>
          <w:b/>
          <w:bCs/>
          <w:sz w:val="28"/>
          <w:szCs w:val="28"/>
        </w:rPr>
        <w:lastRenderedPageBreak/>
        <w:t>Obsah</w:t>
      </w:r>
    </w:p>
    <w:p w14:paraId="4A61D94D" w14:textId="4BF064E5" w:rsidR="0059233B" w:rsidRPr="009B66FE" w:rsidRDefault="006D7432" w:rsidP="0059233B">
      <w:pPr>
        <w:pStyle w:val="Obsah1"/>
        <w:rPr>
          <w:rFonts w:ascii="Times New Roman" w:eastAsiaTheme="minorEastAsia" w:hAnsi="Times New Roman" w:cs="Times New Roman"/>
          <w:noProof/>
          <w:sz w:val="24"/>
          <w:szCs w:val="24"/>
          <w:lang w:eastAsia="cs-CZ"/>
        </w:rPr>
      </w:pPr>
      <w:r w:rsidRPr="009B66FE">
        <w:rPr>
          <w:rFonts w:ascii="Times New Roman" w:hAnsi="Times New Roman" w:cs="Times New Roman"/>
          <w:sz w:val="24"/>
          <w:szCs w:val="24"/>
        </w:rPr>
        <w:fldChar w:fldCharType="begin"/>
      </w:r>
      <w:r w:rsidRPr="009B66FE">
        <w:rPr>
          <w:rFonts w:ascii="Times New Roman" w:hAnsi="Times New Roman" w:cs="Times New Roman"/>
          <w:sz w:val="24"/>
          <w:szCs w:val="24"/>
        </w:rPr>
        <w:instrText xml:space="preserve"> TOC \o "1-3" \h \z \u </w:instrText>
      </w:r>
      <w:r w:rsidRPr="009B66FE">
        <w:rPr>
          <w:rFonts w:ascii="Times New Roman" w:hAnsi="Times New Roman" w:cs="Times New Roman"/>
          <w:sz w:val="24"/>
          <w:szCs w:val="24"/>
        </w:rPr>
        <w:fldChar w:fldCharType="separate"/>
      </w:r>
      <w:hyperlink w:anchor="_Toc89805153" w:history="1">
        <w:r w:rsidR="0059233B" w:rsidRPr="009B66FE">
          <w:rPr>
            <w:rStyle w:val="Hypertextovodkaz"/>
            <w:rFonts w:ascii="Times New Roman" w:hAnsi="Times New Roman" w:cs="Times New Roman"/>
            <w:b/>
            <w:bCs/>
            <w:noProof/>
            <w:color w:val="auto"/>
            <w:sz w:val="24"/>
            <w:szCs w:val="24"/>
          </w:rPr>
          <w:t>1.</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Úvod</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_Toc89805153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5</w:t>
        </w:r>
        <w:r w:rsidR="0059233B" w:rsidRPr="009B66FE">
          <w:rPr>
            <w:rFonts w:ascii="Times New Roman" w:hAnsi="Times New Roman" w:cs="Times New Roman"/>
            <w:noProof/>
            <w:webHidden/>
            <w:sz w:val="24"/>
            <w:szCs w:val="24"/>
          </w:rPr>
          <w:fldChar w:fldCharType="end"/>
        </w:r>
      </w:hyperlink>
    </w:p>
    <w:p w14:paraId="26DA3C56" w14:textId="6567790D"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54" w:history="1">
        <w:r w:rsidR="0059233B" w:rsidRPr="009B66FE">
          <w:rPr>
            <w:rStyle w:val="Hypertextovodkaz"/>
            <w:rFonts w:ascii="Times New Roman" w:hAnsi="Times New Roman" w:cs="Times New Roman"/>
            <w:b/>
            <w:bCs/>
            <w:noProof/>
            <w:color w:val="auto"/>
            <w:sz w:val="24"/>
            <w:szCs w:val="24"/>
          </w:rPr>
          <w:t>2.</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Analytická část</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_Toc89805154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6</w:t>
        </w:r>
        <w:r w:rsidR="0059233B" w:rsidRPr="009B66FE">
          <w:rPr>
            <w:rFonts w:ascii="Times New Roman" w:hAnsi="Times New Roman" w:cs="Times New Roman"/>
            <w:noProof/>
            <w:webHidden/>
            <w:sz w:val="24"/>
            <w:szCs w:val="24"/>
          </w:rPr>
          <w:fldChar w:fldCharType="end"/>
        </w:r>
      </w:hyperlink>
    </w:p>
    <w:p w14:paraId="1D496F29" w14:textId="723D9FC3"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55" w:history="1">
        <w:r w:rsidR="0059233B" w:rsidRPr="009B66FE">
          <w:rPr>
            <w:rStyle w:val="Hypertextovodkaz"/>
            <w:rFonts w:ascii="Times New Roman" w:hAnsi="Times New Roman" w:cs="Times New Roman"/>
            <w:b/>
            <w:bCs/>
            <w:noProof/>
            <w:color w:val="auto"/>
            <w:sz w:val="24"/>
            <w:szCs w:val="24"/>
          </w:rPr>
          <w:t>2.1.</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Transkripce antroponym</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_Toc89805155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8</w:t>
        </w:r>
        <w:r w:rsidR="0059233B" w:rsidRPr="009B66FE">
          <w:rPr>
            <w:rFonts w:ascii="Times New Roman" w:hAnsi="Times New Roman" w:cs="Times New Roman"/>
            <w:noProof/>
            <w:webHidden/>
            <w:sz w:val="24"/>
            <w:szCs w:val="24"/>
          </w:rPr>
          <w:fldChar w:fldCharType="end"/>
        </w:r>
      </w:hyperlink>
    </w:p>
    <w:p w14:paraId="253A290D" w14:textId="275CF8C6"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56" w:history="1">
        <w:r w:rsidR="0059233B" w:rsidRPr="009B66FE">
          <w:rPr>
            <w:rStyle w:val="Hypertextovodkaz"/>
            <w:rFonts w:ascii="Times New Roman" w:hAnsi="Times New Roman" w:cs="Times New Roman"/>
            <w:b/>
            <w:bCs/>
            <w:noProof/>
            <w:color w:val="auto"/>
            <w:sz w:val="24"/>
            <w:szCs w:val="24"/>
          </w:rPr>
          <w:t>2.2.</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Exonyma</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_Toc89805156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10</w:t>
        </w:r>
        <w:r w:rsidR="0059233B" w:rsidRPr="009B66FE">
          <w:rPr>
            <w:rFonts w:ascii="Times New Roman" w:hAnsi="Times New Roman" w:cs="Times New Roman"/>
            <w:noProof/>
            <w:webHidden/>
            <w:sz w:val="24"/>
            <w:szCs w:val="24"/>
          </w:rPr>
          <w:fldChar w:fldCharType="end"/>
        </w:r>
      </w:hyperlink>
    </w:p>
    <w:p w14:paraId="43459131" w14:textId="6EC21184"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57" w:history="1">
        <w:r w:rsidR="0059233B" w:rsidRPr="009B66FE">
          <w:rPr>
            <w:rStyle w:val="Hypertextovodkaz"/>
            <w:rFonts w:ascii="Times New Roman" w:hAnsi="Times New Roman" w:cs="Times New Roman"/>
            <w:b/>
            <w:bCs/>
            <w:noProof/>
            <w:color w:val="auto"/>
            <w:sz w:val="24"/>
            <w:szCs w:val="24"/>
          </w:rPr>
          <w:t>2.3.</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Transkripce s důrazem na polský původ</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_Toc89805157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11</w:t>
        </w:r>
        <w:r w:rsidR="0059233B" w:rsidRPr="009B66FE">
          <w:rPr>
            <w:rFonts w:ascii="Times New Roman" w:hAnsi="Times New Roman" w:cs="Times New Roman"/>
            <w:noProof/>
            <w:webHidden/>
            <w:sz w:val="24"/>
            <w:szCs w:val="24"/>
          </w:rPr>
          <w:fldChar w:fldCharType="end"/>
        </w:r>
      </w:hyperlink>
    </w:p>
    <w:p w14:paraId="5EDFEADA" w14:textId="751DF380"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58" w:history="1">
        <w:r w:rsidR="0059233B" w:rsidRPr="009B66FE">
          <w:rPr>
            <w:rStyle w:val="Hypertextovodkaz"/>
            <w:rFonts w:ascii="Times New Roman" w:hAnsi="Times New Roman" w:cs="Times New Roman"/>
            <w:b/>
            <w:bCs/>
            <w:noProof/>
            <w:color w:val="auto"/>
            <w:sz w:val="24"/>
            <w:szCs w:val="24"/>
          </w:rPr>
          <w:t>2.4.</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Transkripce – rusismy</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_Toc89805158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12</w:t>
        </w:r>
        <w:r w:rsidR="0059233B" w:rsidRPr="009B66FE">
          <w:rPr>
            <w:rFonts w:ascii="Times New Roman" w:hAnsi="Times New Roman" w:cs="Times New Roman"/>
            <w:noProof/>
            <w:webHidden/>
            <w:sz w:val="24"/>
            <w:szCs w:val="24"/>
          </w:rPr>
          <w:fldChar w:fldCharType="end"/>
        </w:r>
      </w:hyperlink>
    </w:p>
    <w:p w14:paraId="4F41962B" w14:textId="16D6A936"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59" w:history="1">
        <w:r w:rsidR="0059233B" w:rsidRPr="009B66FE">
          <w:rPr>
            <w:rStyle w:val="Hypertextovodkaz"/>
            <w:rFonts w:ascii="Times New Roman" w:hAnsi="Times New Roman" w:cs="Times New Roman"/>
            <w:b/>
            <w:bCs/>
            <w:noProof/>
            <w:color w:val="auto"/>
            <w:sz w:val="24"/>
            <w:szCs w:val="24"/>
          </w:rPr>
          <w:t>2.5.</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Frazeologismy</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_Toc89805159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13</w:t>
        </w:r>
        <w:r w:rsidR="0059233B" w:rsidRPr="009B66FE">
          <w:rPr>
            <w:rFonts w:ascii="Times New Roman" w:hAnsi="Times New Roman" w:cs="Times New Roman"/>
            <w:noProof/>
            <w:webHidden/>
            <w:sz w:val="24"/>
            <w:szCs w:val="24"/>
          </w:rPr>
          <w:fldChar w:fldCharType="end"/>
        </w:r>
      </w:hyperlink>
    </w:p>
    <w:p w14:paraId="222ADBD2" w14:textId="3B454AE4"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60" w:history="1">
        <w:r w:rsidR="0059233B" w:rsidRPr="009B66FE">
          <w:rPr>
            <w:rStyle w:val="Hypertextovodkaz"/>
            <w:rFonts w:ascii="Times New Roman" w:hAnsi="Times New Roman" w:cs="Times New Roman"/>
            <w:b/>
            <w:bCs/>
            <w:noProof/>
            <w:color w:val="auto"/>
            <w:sz w:val="24"/>
            <w:szCs w:val="24"/>
          </w:rPr>
          <w:t>2.6.</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Archaismy</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_Toc89805160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14</w:t>
        </w:r>
        <w:r w:rsidR="0059233B" w:rsidRPr="009B66FE">
          <w:rPr>
            <w:rFonts w:ascii="Times New Roman" w:hAnsi="Times New Roman" w:cs="Times New Roman"/>
            <w:noProof/>
            <w:webHidden/>
            <w:sz w:val="24"/>
            <w:szCs w:val="24"/>
          </w:rPr>
          <w:fldChar w:fldCharType="end"/>
        </w:r>
      </w:hyperlink>
    </w:p>
    <w:p w14:paraId="613FC5DA" w14:textId="1C5AEFDF"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61" w:history="1">
        <w:r w:rsidR="0059233B" w:rsidRPr="009B66FE">
          <w:rPr>
            <w:rStyle w:val="Hypertextovodkaz"/>
            <w:rFonts w:ascii="Times New Roman" w:hAnsi="Times New Roman" w:cs="Times New Roman"/>
            <w:b/>
            <w:bCs/>
            <w:noProof/>
            <w:color w:val="auto"/>
            <w:sz w:val="24"/>
            <w:szCs w:val="24"/>
          </w:rPr>
          <w:t>2.7.</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Cizí slova</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_Toc89805161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15</w:t>
        </w:r>
        <w:r w:rsidR="0059233B" w:rsidRPr="009B66FE">
          <w:rPr>
            <w:rFonts w:ascii="Times New Roman" w:hAnsi="Times New Roman" w:cs="Times New Roman"/>
            <w:noProof/>
            <w:webHidden/>
            <w:sz w:val="24"/>
            <w:szCs w:val="24"/>
          </w:rPr>
          <w:fldChar w:fldCharType="end"/>
        </w:r>
      </w:hyperlink>
    </w:p>
    <w:p w14:paraId="66962FBC" w14:textId="7D30EA1E" w:rsidR="0059233B" w:rsidRPr="009B66FE" w:rsidRDefault="00B9725C" w:rsidP="0059233B">
      <w:pPr>
        <w:pStyle w:val="Obsah2"/>
        <w:tabs>
          <w:tab w:val="left" w:pos="880"/>
          <w:tab w:val="right" w:leader="dot" w:pos="8607"/>
        </w:tabs>
        <w:spacing w:line="360" w:lineRule="auto"/>
        <w:jc w:val="both"/>
        <w:rPr>
          <w:rFonts w:ascii="Times New Roman" w:eastAsiaTheme="minorEastAsia" w:hAnsi="Times New Roman" w:cs="Times New Roman"/>
          <w:noProof/>
          <w:sz w:val="24"/>
          <w:szCs w:val="24"/>
          <w:lang w:eastAsia="cs-CZ"/>
        </w:rPr>
      </w:pPr>
      <w:hyperlink w:anchor="_Toc89805162" w:history="1">
        <w:r w:rsidR="0059233B" w:rsidRPr="009B66FE">
          <w:rPr>
            <w:rStyle w:val="Hypertextovodkaz"/>
            <w:rFonts w:ascii="Times New Roman" w:hAnsi="Times New Roman" w:cs="Times New Roman"/>
            <w:b/>
            <w:bCs/>
            <w:noProof/>
            <w:color w:val="auto"/>
            <w:sz w:val="24"/>
            <w:szCs w:val="24"/>
          </w:rPr>
          <w:t>2.8.</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Šifra</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_Toc89805162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16</w:t>
        </w:r>
        <w:r w:rsidR="0059233B" w:rsidRPr="009B66FE">
          <w:rPr>
            <w:rFonts w:ascii="Times New Roman" w:hAnsi="Times New Roman" w:cs="Times New Roman"/>
            <w:noProof/>
            <w:webHidden/>
            <w:sz w:val="24"/>
            <w:szCs w:val="24"/>
          </w:rPr>
          <w:fldChar w:fldCharType="end"/>
        </w:r>
      </w:hyperlink>
    </w:p>
    <w:p w14:paraId="2AB21C96" w14:textId="115CC7AA"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63" w:history="1">
        <w:r w:rsidR="0059233B" w:rsidRPr="009B66FE">
          <w:rPr>
            <w:rStyle w:val="Hypertextovodkaz"/>
            <w:rFonts w:ascii="Times New Roman" w:hAnsi="Times New Roman" w:cs="Times New Roman"/>
            <w:b/>
            <w:bCs/>
            <w:noProof/>
            <w:color w:val="auto"/>
            <w:sz w:val="24"/>
            <w:szCs w:val="24"/>
          </w:rPr>
          <w:t>3.</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Překladová část</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_Toc89805163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19</w:t>
        </w:r>
        <w:r w:rsidR="0059233B" w:rsidRPr="009B66FE">
          <w:rPr>
            <w:rFonts w:ascii="Times New Roman" w:hAnsi="Times New Roman" w:cs="Times New Roman"/>
            <w:noProof/>
            <w:webHidden/>
            <w:sz w:val="24"/>
            <w:szCs w:val="24"/>
          </w:rPr>
          <w:fldChar w:fldCharType="end"/>
        </w:r>
      </w:hyperlink>
    </w:p>
    <w:p w14:paraId="0DFF5F71" w14:textId="149C5267"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64" w:history="1">
        <w:r w:rsidR="0059233B" w:rsidRPr="009B66FE">
          <w:rPr>
            <w:rStyle w:val="Hypertextovodkaz"/>
            <w:rFonts w:ascii="Times New Roman" w:hAnsi="Times New Roman" w:cs="Times New Roman"/>
            <w:b/>
            <w:bCs/>
            <w:noProof/>
            <w:color w:val="auto"/>
            <w:sz w:val="24"/>
            <w:szCs w:val="24"/>
          </w:rPr>
          <w:t>4.</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Závěr</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_Toc89805164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39</w:t>
        </w:r>
        <w:r w:rsidR="0059233B" w:rsidRPr="009B66FE">
          <w:rPr>
            <w:rFonts w:ascii="Times New Roman" w:hAnsi="Times New Roman" w:cs="Times New Roman"/>
            <w:noProof/>
            <w:webHidden/>
            <w:sz w:val="24"/>
            <w:szCs w:val="24"/>
          </w:rPr>
          <w:fldChar w:fldCharType="end"/>
        </w:r>
      </w:hyperlink>
    </w:p>
    <w:p w14:paraId="18FD2754" w14:textId="223BE8DC"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65" w:history="1">
        <w:r w:rsidR="0059233B" w:rsidRPr="009B66FE">
          <w:rPr>
            <w:rStyle w:val="Hypertextovodkaz"/>
            <w:rFonts w:ascii="Times New Roman" w:hAnsi="Times New Roman" w:cs="Times New Roman"/>
            <w:b/>
            <w:bCs/>
            <w:noProof/>
            <w:color w:val="auto"/>
            <w:sz w:val="24"/>
            <w:szCs w:val="24"/>
          </w:rPr>
          <w:t>5.</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Strzeszczenie</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_Toc89805165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40</w:t>
        </w:r>
        <w:r w:rsidR="0059233B" w:rsidRPr="009B66FE">
          <w:rPr>
            <w:rFonts w:ascii="Times New Roman" w:hAnsi="Times New Roman" w:cs="Times New Roman"/>
            <w:noProof/>
            <w:webHidden/>
            <w:sz w:val="24"/>
            <w:szCs w:val="24"/>
          </w:rPr>
          <w:fldChar w:fldCharType="end"/>
        </w:r>
      </w:hyperlink>
    </w:p>
    <w:p w14:paraId="42DA7A9C" w14:textId="7BF77641"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66" w:history="1">
        <w:r w:rsidR="0059233B" w:rsidRPr="009B66FE">
          <w:rPr>
            <w:rStyle w:val="Hypertextovodkaz"/>
            <w:rFonts w:ascii="Times New Roman" w:hAnsi="Times New Roman" w:cs="Times New Roman"/>
            <w:b/>
            <w:bCs/>
            <w:noProof/>
            <w:color w:val="auto"/>
            <w:sz w:val="24"/>
            <w:szCs w:val="24"/>
          </w:rPr>
          <w:t>6.</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Bibliografie</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_Toc89805166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41</w:t>
        </w:r>
        <w:r w:rsidR="0059233B" w:rsidRPr="009B66FE">
          <w:rPr>
            <w:rFonts w:ascii="Times New Roman" w:hAnsi="Times New Roman" w:cs="Times New Roman"/>
            <w:noProof/>
            <w:webHidden/>
            <w:sz w:val="24"/>
            <w:szCs w:val="24"/>
          </w:rPr>
          <w:fldChar w:fldCharType="end"/>
        </w:r>
      </w:hyperlink>
    </w:p>
    <w:p w14:paraId="529E9C3F" w14:textId="2DF76021"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67" w:history="1">
        <w:r w:rsidR="0059233B" w:rsidRPr="009B66FE">
          <w:rPr>
            <w:rStyle w:val="Hypertextovodkaz"/>
            <w:rFonts w:ascii="Times New Roman" w:hAnsi="Times New Roman" w:cs="Times New Roman"/>
            <w:b/>
            <w:bCs/>
            <w:noProof/>
            <w:color w:val="auto"/>
            <w:sz w:val="24"/>
            <w:szCs w:val="24"/>
          </w:rPr>
          <w:t>7.</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Elektronické zdroje</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_Toc89805167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42</w:t>
        </w:r>
        <w:r w:rsidR="0059233B" w:rsidRPr="009B66FE">
          <w:rPr>
            <w:rFonts w:ascii="Times New Roman" w:hAnsi="Times New Roman" w:cs="Times New Roman"/>
            <w:noProof/>
            <w:webHidden/>
            <w:sz w:val="24"/>
            <w:szCs w:val="24"/>
          </w:rPr>
          <w:fldChar w:fldCharType="end"/>
        </w:r>
      </w:hyperlink>
    </w:p>
    <w:p w14:paraId="29DCF41B" w14:textId="27433BCD" w:rsidR="0059233B" w:rsidRPr="009B66FE" w:rsidRDefault="00B9725C" w:rsidP="0059233B">
      <w:pPr>
        <w:pStyle w:val="Obsah1"/>
        <w:rPr>
          <w:rFonts w:ascii="Times New Roman" w:eastAsiaTheme="minorEastAsia" w:hAnsi="Times New Roman" w:cs="Times New Roman"/>
          <w:noProof/>
          <w:sz w:val="24"/>
          <w:szCs w:val="24"/>
          <w:lang w:eastAsia="cs-CZ"/>
        </w:rPr>
      </w:pPr>
      <w:hyperlink w:anchor="_Toc89805168" w:history="1">
        <w:r w:rsidR="0059233B" w:rsidRPr="009B66FE">
          <w:rPr>
            <w:rStyle w:val="Hypertextovodkaz"/>
            <w:rFonts w:ascii="Times New Roman" w:hAnsi="Times New Roman" w:cs="Times New Roman"/>
            <w:b/>
            <w:bCs/>
            <w:noProof/>
            <w:color w:val="auto"/>
            <w:sz w:val="24"/>
            <w:szCs w:val="24"/>
          </w:rPr>
          <w:t>8.</w:t>
        </w:r>
        <w:r w:rsidR="0059233B" w:rsidRPr="009B66FE">
          <w:rPr>
            <w:rFonts w:ascii="Times New Roman" w:eastAsiaTheme="minorEastAsia" w:hAnsi="Times New Roman" w:cs="Times New Roman"/>
            <w:noProof/>
            <w:sz w:val="24"/>
            <w:szCs w:val="24"/>
            <w:lang w:eastAsia="cs-CZ"/>
          </w:rPr>
          <w:tab/>
        </w:r>
        <w:r w:rsidR="0059233B" w:rsidRPr="009B66FE">
          <w:rPr>
            <w:rStyle w:val="Hypertextovodkaz"/>
            <w:rFonts w:ascii="Times New Roman" w:hAnsi="Times New Roman" w:cs="Times New Roman"/>
            <w:b/>
            <w:bCs/>
            <w:noProof/>
            <w:color w:val="auto"/>
            <w:sz w:val="24"/>
            <w:szCs w:val="24"/>
          </w:rPr>
          <w:t>Anotace</w:t>
        </w:r>
        <w:r w:rsidR="0059233B" w:rsidRPr="009B66FE">
          <w:rPr>
            <w:rFonts w:ascii="Times New Roman" w:hAnsi="Times New Roman" w:cs="Times New Roman"/>
            <w:noProof/>
            <w:webHidden/>
            <w:sz w:val="24"/>
            <w:szCs w:val="24"/>
          </w:rPr>
          <w:tab/>
        </w:r>
        <w:r w:rsidR="0059233B" w:rsidRPr="009B66FE">
          <w:rPr>
            <w:rFonts w:ascii="Times New Roman" w:hAnsi="Times New Roman" w:cs="Times New Roman"/>
            <w:noProof/>
            <w:webHidden/>
            <w:sz w:val="24"/>
            <w:szCs w:val="24"/>
          </w:rPr>
          <w:fldChar w:fldCharType="begin"/>
        </w:r>
        <w:r w:rsidR="0059233B" w:rsidRPr="009B66FE">
          <w:rPr>
            <w:rFonts w:ascii="Times New Roman" w:hAnsi="Times New Roman" w:cs="Times New Roman"/>
            <w:noProof/>
            <w:webHidden/>
            <w:sz w:val="24"/>
            <w:szCs w:val="24"/>
          </w:rPr>
          <w:instrText xml:space="preserve"> PAGEREF _Toc89805168 \h </w:instrText>
        </w:r>
        <w:r w:rsidR="0059233B" w:rsidRPr="009B66FE">
          <w:rPr>
            <w:rFonts w:ascii="Times New Roman" w:hAnsi="Times New Roman" w:cs="Times New Roman"/>
            <w:noProof/>
            <w:webHidden/>
            <w:sz w:val="24"/>
            <w:szCs w:val="24"/>
          </w:rPr>
        </w:r>
        <w:r w:rsidR="0059233B" w:rsidRPr="009B66FE">
          <w:rPr>
            <w:rFonts w:ascii="Times New Roman" w:hAnsi="Times New Roman" w:cs="Times New Roman"/>
            <w:noProof/>
            <w:webHidden/>
            <w:sz w:val="24"/>
            <w:szCs w:val="24"/>
          </w:rPr>
          <w:fldChar w:fldCharType="separate"/>
        </w:r>
        <w:r w:rsidR="0059233B" w:rsidRPr="009B66FE">
          <w:rPr>
            <w:rFonts w:ascii="Times New Roman" w:hAnsi="Times New Roman" w:cs="Times New Roman"/>
            <w:noProof/>
            <w:webHidden/>
            <w:sz w:val="24"/>
            <w:szCs w:val="24"/>
          </w:rPr>
          <w:t>43</w:t>
        </w:r>
        <w:r w:rsidR="0059233B" w:rsidRPr="009B66FE">
          <w:rPr>
            <w:rFonts w:ascii="Times New Roman" w:hAnsi="Times New Roman" w:cs="Times New Roman"/>
            <w:noProof/>
            <w:webHidden/>
            <w:sz w:val="24"/>
            <w:szCs w:val="24"/>
          </w:rPr>
          <w:fldChar w:fldCharType="end"/>
        </w:r>
      </w:hyperlink>
    </w:p>
    <w:p w14:paraId="59C6664C" w14:textId="1C8D73C5" w:rsidR="00EE4007" w:rsidRPr="009B66FE" w:rsidRDefault="006D7432" w:rsidP="005923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fldChar w:fldCharType="end"/>
      </w:r>
    </w:p>
    <w:p w14:paraId="1F8B2E1B" w14:textId="39747B21" w:rsidR="00EE4007" w:rsidRPr="009B66FE" w:rsidRDefault="00EE4007" w:rsidP="00EE4007">
      <w:pPr>
        <w:rPr>
          <w:rFonts w:ascii="Times New Roman" w:hAnsi="Times New Roman" w:cs="Times New Roman"/>
          <w:sz w:val="24"/>
          <w:szCs w:val="24"/>
        </w:rPr>
      </w:pPr>
    </w:p>
    <w:p w14:paraId="44A4791B" w14:textId="74C6CBA9" w:rsidR="00EE4007" w:rsidRPr="009B66FE" w:rsidRDefault="00EE4007" w:rsidP="00EE4007">
      <w:pPr>
        <w:rPr>
          <w:rFonts w:ascii="Times New Roman" w:hAnsi="Times New Roman" w:cs="Times New Roman"/>
          <w:sz w:val="24"/>
          <w:szCs w:val="24"/>
        </w:rPr>
      </w:pPr>
    </w:p>
    <w:p w14:paraId="097FFDD8" w14:textId="0E3A0D3B" w:rsidR="00EE4007" w:rsidRPr="009B66FE" w:rsidRDefault="00EE4007" w:rsidP="00EE4007">
      <w:pPr>
        <w:rPr>
          <w:rFonts w:ascii="Times New Roman" w:hAnsi="Times New Roman" w:cs="Times New Roman"/>
          <w:sz w:val="24"/>
          <w:szCs w:val="24"/>
        </w:rPr>
      </w:pPr>
    </w:p>
    <w:p w14:paraId="641A4807" w14:textId="5F4A2C34" w:rsidR="00EE4007" w:rsidRPr="009B66FE" w:rsidRDefault="00EE4007" w:rsidP="00EE4007">
      <w:pPr>
        <w:rPr>
          <w:rFonts w:ascii="Times New Roman" w:hAnsi="Times New Roman" w:cs="Times New Roman"/>
          <w:sz w:val="24"/>
          <w:szCs w:val="24"/>
        </w:rPr>
      </w:pPr>
    </w:p>
    <w:p w14:paraId="3B8EA3CD" w14:textId="6A2ED24D" w:rsidR="00EE4007" w:rsidRPr="009B66FE" w:rsidRDefault="00EE4007" w:rsidP="00EE4007">
      <w:pPr>
        <w:rPr>
          <w:rFonts w:ascii="Times New Roman" w:hAnsi="Times New Roman" w:cs="Times New Roman"/>
          <w:sz w:val="24"/>
          <w:szCs w:val="24"/>
        </w:rPr>
      </w:pPr>
    </w:p>
    <w:p w14:paraId="2146C438" w14:textId="32E24F91" w:rsidR="00EE4007" w:rsidRPr="009B66FE" w:rsidRDefault="00EE4007" w:rsidP="00EE4007">
      <w:pPr>
        <w:rPr>
          <w:rFonts w:ascii="Times New Roman" w:hAnsi="Times New Roman" w:cs="Times New Roman"/>
          <w:sz w:val="24"/>
          <w:szCs w:val="24"/>
        </w:rPr>
      </w:pPr>
    </w:p>
    <w:p w14:paraId="2F13427F" w14:textId="10EACD4B" w:rsidR="00EE4007" w:rsidRPr="009B66FE" w:rsidRDefault="00EE4007" w:rsidP="00EE4007">
      <w:pPr>
        <w:rPr>
          <w:rFonts w:ascii="Times New Roman" w:hAnsi="Times New Roman" w:cs="Times New Roman"/>
          <w:sz w:val="24"/>
          <w:szCs w:val="24"/>
        </w:rPr>
      </w:pPr>
    </w:p>
    <w:p w14:paraId="1AD270D8" w14:textId="163FC399" w:rsidR="00EE4007" w:rsidRPr="009B66FE" w:rsidRDefault="00EE4007" w:rsidP="00EE4007">
      <w:pPr>
        <w:rPr>
          <w:rFonts w:ascii="Times New Roman" w:hAnsi="Times New Roman" w:cs="Times New Roman"/>
          <w:sz w:val="24"/>
          <w:szCs w:val="24"/>
        </w:rPr>
      </w:pPr>
    </w:p>
    <w:p w14:paraId="273F6FBE" w14:textId="47AE977A" w:rsidR="00EE4007" w:rsidRPr="009B66FE" w:rsidRDefault="00EE4007" w:rsidP="00EE4007">
      <w:pPr>
        <w:rPr>
          <w:rFonts w:ascii="Times New Roman" w:hAnsi="Times New Roman" w:cs="Times New Roman"/>
          <w:sz w:val="24"/>
          <w:szCs w:val="24"/>
        </w:rPr>
      </w:pPr>
    </w:p>
    <w:p w14:paraId="6EB29EB4" w14:textId="77777777" w:rsidR="00CC3DE5" w:rsidRPr="009B66FE" w:rsidRDefault="00CC3DE5" w:rsidP="00EE4007">
      <w:pPr>
        <w:rPr>
          <w:rFonts w:ascii="Times New Roman" w:hAnsi="Times New Roman" w:cs="Times New Roman"/>
          <w:sz w:val="24"/>
          <w:szCs w:val="24"/>
        </w:rPr>
        <w:sectPr w:rsidR="00CC3DE5" w:rsidRPr="009B66FE" w:rsidSect="00790594">
          <w:pgSz w:w="11906" w:h="16838"/>
          <w:pgMar w:top="1418" w:right="1418" w:bottom="1418" w:left="1871" w:header="709" w:footer="709" w:gutter="0"/>
          <w:pgNumType w:start="5" w:chapStyle="1" w:chapSep="period"/>
          <w:cols w:space="708"/>
          <w:docGrid w:linePitch="360"/>
        </w:sectPr>
      </w:pPr>
    </w:p>
    <w:p w14:paraId="223ED64D" w14:textId="12176916" w:rsidR="00EE4007" w:rsidRPr="009B66FE" w:rsidRDefault="00EE4007" w:rsidP="00D12473">
      <w:pPr>
        <w:pStyle w:val="Nadpis1"/>
        <w:numPr>
          <w:ilvl w:val="0"/>
          <w:numId w:val="19"/>
        </w:numPr>
        <w:spacing w:line="360" w:lineRule="auto"/>
        <w:jc w:val="both"/>
        <w:rPr>
          <w:rFonts w:ascii="Times New Roman" w:hAnsi="Times New Roman" w:cs="Times New Roman"/>
          <w:b/>
          <w:bCs/>
          <w:color w:val="auto"/>
          <w:sz w:val="28"/>
          <w:szCs w:val="28"/>
        </w:rPr>
      </w:pPr>
      <w:bookmarkStart w:id="0" w:name="_Toc89805153"/>
      <w:r w:rsidRPr="009B66FE">
        <w:rPr>
          <w:rFonts w:ascii="Times New Roman" w:hAnsi="Times New Roman" w:cs="Times New Roman"/>
          <w:b/>
          <w:bCs/>
          <w:color w:val="auto"/>
          <w:sz w:val="28"/>
          <w:szCs w:val="28"/>
        </w:rPr>
        <w:lastRenderedPageBreak/>
        <w:t>Úvod</w:t>
      </w:r>
      <w:bookmarkEnd w:id="0"/>
      <w:r w:rsidRPr="009B66FE">
        <w:rPr>
          <w:rFonts w:ascii="Times New Roman" w:hAnsi="Times New Roman" w:cs="Times New Roman"/>
          <w:b/>
          <w:bCs/>
          <w:color w:val="auto"/>
          <w:sz w:val="28"/>
          <w:szCs w:val="28"/>
        </w:rPr>
        <w:t xml:space="preserve"> </w:t>
      </w:r>
    </w:p>
    <w:p w14:paraId="4A0BD7F9" w14:textId="5DD82490" w:rsidR="0086148E" w:rsidRPr="009B66FE" w:rsidRDefault="006F3412" w:rsidP="00D12473">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Tato bakalářská práce je zaměřena na komentovaný překlad knižního románu </w:t>
      </w:r>
      <w:r w:rsidRPr="009B66FE">
        <w:rPr>
          <w:rFonts w:ascii="Times New Roman" w:hAnsi="Times New Roman" w:cs="Times New Roman"/>
          <w:i/>
          <w:iCs/>
          <w:sz w:val="24"/>
          <w:szCs w:val="24"/>
        </w:rPr>
        <w:t>Lód,</w:t>
      </w:r>
      <w:r w:rsidRPr="009B66FE">
        <w:rPr>
          <w:rFonts w:ascii="Times New Roman" w:hAnsi="Times New Roman" w:cs="Times New Roman"/>
          <w:sz w:val="24"/>
          <w:szCs w:val="24"/>
        </w:rPr>
        <w:t xml:space="preserve"> jehož autorem je polský spisovatel Jacek Dukaj. </w:t>
      </w:r>
      <w:r w:rsidR="00D063BC" w:rsidRPr="009B66FE">
        <w:rPr>
          <w:rFonts w:ascii="Times New Roman" w:hAnsi="Times New Roman" w:cs="Times New Roman"/>
          <w:sz w:val="24"/>
          <w:szCs w:val="24"/>
        </w:rPr>
        <w:t>Hlavním c</w:t>
      </w:r>
      <w:r w:rsidRPr="009B66FE">
        <w:rPr>
          <w:rFonts w:ascii="Times New Roman" w:hAnsi="Times New Roman" w:cs="Times New Roman"/>
          <w:sz w:val="24"/>
          <w:szCs w:val="24"/>
        </w:rPr>
        <w:t xml:space="preserve">ílem </w:t>
      </w:r>
      <w:r w:rsidR="00D063BC" w:rsidRPr="009B66FE">
        <w:rPr>
          <w:rFonts w:ascii="Times New Roman" w:hAnsi="Times New Roman" w:cs="Times New Roman"/>
          <w:sz w:val="24"/>
          <w:szCs w:val="24"/>
        </w:rPr>
        <w:t xml:space="preserve">však není pouze přesný překlad, ale i detailní analýza </w:t>
      </w:r>
      <w:r w:rsidR="004B17E1" w:rsidRPr="009B66FE">
        <w:rPr>
          <w:rFonts w:ascii="Times New Roman" w:hAnsi="Times New Roman" w:cs="Times New Roman"/>
          <w:sz w:val="24"/>
          <w:szCs w:val="24"/>
        </w:rPr>
        <w:t>vybrané části</w:t>
      </w:r>
      <w:r w:rsidR="000A3C9E" w:rsidRPr="009B66FE">
        <w:rPr>
          <w:rFonts w:ascii="Times New Roman" w:hAnsi="Times New Roman" w:cs="Times New Roman"/>
          <w:sz w:val="24"/>
          <w:szCs w:val="24"/>
        </w:rPr>
        <w:t xml:space="preserve"> překladu v souvislosti s </w:t>
      </w:r>
      <w:r w:rsidR="00D063BC" w:rsidRPr="009B66FE">
        <w:rPr>
          <w:rFonts w:ascii="Times New Roman" w:hAnsi="Times New Roman" w:cs="Times New Roman"/>
          <w:sz w:val="24"/>
          <w:szCs w:val="24"/>
        </w:rPr>
        <w:t>antroponym</w:t>
      </w:r>
      <w:r w:rsidR="000A3C9E" w:rsidRPr="009B66FE">
        <w:rPr>
          <w:rFonts w:ascii="Times New Roman" w:hAnsi="Times New Roman" w:cs="Times New Roman"/>
          <w:sz w:val="24"/>
          <w:szCs w:val="24"/>
        </w:rPr>
        <w:t>y</w:t>
      </w:r>
      <w:r w:rsidR="00D063BC" w:rsidRPr="009B66FE">
        <w:rPr>
          <w:rFonts w:ascii="Times New Roman" w:hAnsi="Times New Roman" w:cs="Times New Roman"/>
          <w:sz w:val="24"/>
          <w:szCs w:val="24"/>
        </w:rPr>
        <w:t xml:space="preserve">, </w:t>
      </w:r>
      <w:r w:rsidR="004B56B8" w:rsidRPr="009B66FE">
        <w:rPr>
          <w:rFonts w:ascii="Times New Roman" w:hAnsi="Times New Roman" w:cs="Times New Roman"/>
          <w:sz w:val="24"/>
          <w:szCs w:val="24"/>
        </w:rPr>
        <w:t>exonymy</w:t>
      </w:r>
      <w:r w:rsidR="00D063BC" w:rsidRPr="009B66FE">
        <w:rPr>
          <w:rFonts w:ascii="Times New Roman" w:hAnsi="Times New Roman" w:cs="Times New Roman"/>
          <w:sz w:val="24"/>
          <w:szCs w:val="24"/>
        </w:rPr>
        <w:t>, případně frazeologism</w:t>
      </w:r>
      <w:r w:rsidR="000A3C9E" w:rsidRPr="009B66FE">
        <w:rPr>
          <w:rFonts w:ascii="Times New Roman" w:hAnsi="Times New Roman" w:cs="Times New Roman"/>
          <w:sz w:val="24"/>
          <w:szCs w:val="24"/>
        </w:rPr>
        <w:t>y</w:t>
      </w:r>
      <w:r w:rsidR="00D063BC" w:rsidRPr="009B66FE">
        <w:rPr>
          <w:rFonts w:ascii="Times New Roman" w:hAnsi="Times New Roman" w:cs="Times New Roman"/>
          <w:sz w:val="24"/>
          <w:szCs w:val="24"/>
        </w:rPr>
        <w:t xml:space="preserve">. </w:t>
      </w:r>
    </w:p>
    <w:p w14:paraId="2D94218C" w14:textId="630C4517" w:rsidR="006F3412" w:rsidRPr="009B66FE" w:rsidRDefault="00D063BC" w:rsidP="00A37FEF">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Celá kniha je psána velmi zajímavým stylem, </w:t>
      </w:r>
      <w:r w:rsidR="003405D5" w:rsidRPr="009B66FE">
        <w:rPr>
          <w:rFonts w:ascii="Times New Roman" w:hAnsi="Times New Roman" w:cs="Times New Roman"/>
          <w:sz w:val="24"/>
          <w:szCs w:val="24"/>
        </w:rPr>
        <w:t xml:space="preserve">v textu nalezneme spoustu cizích slov, </w:t>
      </w:r>
      <w:r w:rsidRPr="009B66FE">
        <w:rPr>
          <w:rFonts w:ascii="Times New Roman" w:hAnsi="Times New Roman" w:cs="Times New Roman"/>
          <w:sz w:val="24"/>
          <w:szCs w:val="24"/>
        </w:rPr>
        <w:t>archaism</w:t>
      </w:r>
      <w:r w:rsidR="003405D5" w:rsidRPr="009B66FE">
        <w:rPr>
          <w:rFonts w:ascii="Times New Roman" w:hAnsi="Times New Roman" w:cs="Times New Roman"/>
          <w:sz w:val="24"/>
          <w:szCs w:val="24"/>
        </w:rPr>
        <w:t>ů,</w:t>
      </w:r>
      <w:r w:rsidRPr="009B66FE">
        <w:rPr>
          <w:rFonts w:ascii="Times New Roman" w:hAnsi="Times New Roman" w:cs="Times New Roman"/>
          <w:sz w:val="24"/>
          <w:szCs w:val="24"/>
        </w:rPr>
        <w:t xml:space="preserve"> rusism</w:t>
      </w:r>
      <w:r w:rsidR="003405D5" w:rsidRPr="009B66FE">
        <w:rPr>
          <w:rFonts w:ascii="Times New Roman" w:hAnsi="Times New Roman" w:cs="Times New Roman"/>
          <w:sz w:val="24"/>
          <w:szCs w:val="24"/>
        </w:rPr>
        <w:t>ů</w:t>
      </w:r>
      <w:r w:rsidRPr="009B66FE">
        <w:rPr>
          <w:rFonts w:ascii="Times New Roman" w:hAnsi="Times New Roman" w:cs="Times New Roman"/>
          <w:sz w:val="24"/>
          <w:szCs w:val="24"/>
        </w:rPr>
        <w:t xml:space="preserve">, </w:t>
      </w:r>
      <w:r w:rsidR="003405D5" w:rsidRPr="009B66FE">
        <w:rPr>
          <w:rFonts w:ascii="Times New Roman" w:hAnsi="Times New Roman" w:cs="Times New Roman"/>
          <w:sz w:val="24"/>
          <w:szCs w:val="24"/>
        </w:rPr>
        <w:t>nebo</w:t>
      </w:r>
      <w:r w:rsidRPr="009B66FE">
        <w:rPr>
          <w:rFonts w:ascii="Times New Roman" w:hAnsi="Times New Roman" w:cs="Times New Roman"/>
          <w:sz w:val="24"/>
          <w:szCs w:val="24"/>
        </w:rPr>
        <w:t xml:space="preserve"> idiom</w:t>
      </w:r>
      <w:r w:rsidR="003405D5" w:rsidRPr="009B66FE">
        <w:rPr>
          <w:rFonts w:ascii="Times New Roman" w:hAnsi="Times New Roman" w:cs="Times New Roman"/>
          <w:sz w:val="24"/>
          <w:szCs w:val="24"/>
        </w:rPr>
        <w:t>ů</w:t>
      </w:r>
      <w:r w:rsidRPr="009B66FE">
        <w:rPr>
          <w:rFonts w:ascii="Times New Roman" w:hAnsi="Times New Roman" w:cs="Times New Roman"/>
          <w:sz w:val="24"/>
          <w:szCs w:val="24"/>
        </w:rPr>
        <w:t xml:space="preserve">. </w:t>
      </w:r>
      <w:r w:rsidR="000A3C9E" w:rsidRPr="009B66FE">
        <w:rPr>
          <w:rFonts w:ascii="Times New Roman" w:hAnsi="Times New Roman" w:cs="Times New Roman"/>
          <w:sz w:val="24"/>
          <w:szCs w:val="24"/>
        </w:rPr>
        <w:t xml:space="preserve">V první kapitole této bakalářské práce se věnuji především analýze, </w:t>
      </w:r>
      <w:r w:rsidR="003405D5" w:rsidRPr="009B66FE">
        <w:rPr>
          <w:rFonts w:ascii="Times New Roman" w:hAnsi="Times New Roman" w:cs="Times New Roman"/>
          <w:sz w:val="24"/>
          <w:szCs w:val="24"/>
        </w:rPr>
        <w:t xml:space="preserve">která je složena mimo jiné z transkripce antroponym, či </w:t>
      </w:r>
      <w:r w:rsidR="004B56B8" w:rsidRPr="009B66FE">
        <w:rPr>
          <w:rFonts w:ascii="Times New Roman" w:hAnsi="Times New Roman" w:cs="Times New Roman"/>
          <w:sz w:val="24"/>
          <w:szCs w:val="24"/>
        </w:rPr>
        <w:t>z exonym</w:t>
      </w:r>
      <w:r w:rsidR="00572A18" w:rsidRPr="009B66FE">
        <w:rPr>
          <w:rFonts w:ascii="Times New Roman" w:hAnsi="Times New Roman" w:cs="Times New Roman"/>
          <w:sz w:val="24"/>
          <w:szCs w:val="24"/>
        </w:rPr>
        <w:t>, s čímž jde ruku v ruce počešťování</w:t>
      </w:r>
      <w:r w:rsidR="003405D5" w:rsidRPr="009B66FE">
        <w:rPr>
          <w:rFonts w:ascii="Times New Roman" w:hAnsi="Times New Roman" w:cs="Times New Roman"/>
          <w:sz w:val="24"/>
          <w:szCs w:val="24"/>
        </w:rPr>
        <w:t>. Věnuji se zde rovněž frazeologismům, kterým je zapotřebí najít vhodný český ekvivalent.</w:t>
      </w:r>
      <w:r w:rsidR="00572A18" w:rsidRPr="009B66FE">
        <w:rPr>
          <w:rFonts w:ascii="Times New Roman" w:hAnsi="Times New Roman" w:cs="Times New Roman"/>
          <w:sz w:val="24"/>
          <w:szCs w:val="24"/>
        </w:rPr>
        <w:t xml:space="preserve"> Prostor rovněž dostávají cizí slova a jejich analýza.</w:t>
      </w:r>
      <w:r w:rsidR="003405D5" w:rsidRPr="009B66FE">
        <w:rPr>
          <w:rFonts w:ascii="Times New Roman" w:hAnsi="Times New Roman" w:cs="Times New Roman"/>
          <w:sz w:val="24"/>
          <w:szCs w:val="24"/>
        </w:rPr>
        <w:t xml:space="preserve"> </w:t>
      </w:r>
      <w:r w:rsidR="00572A18" w:rsidRPr="009B66FE">
        <w:rPr>
          <w:rFonts w:ascii="Times New Roman" w:hAnsi="Times New Roman" w:cs="Times New Roman"/>
          <w:sz w:val="24"/>
          <w:szCs w:val="24"/>
        </w:rPr>
        <w:t>Zajímavostí je poté šifra, která se v románu nachází</w:t>
      </w:r>
      <w:r w:rsidR="00E455EE" w:rsidRPr="009B66FE">
        <w:rPr>
          <w:rFonts w:ascii="Times New Roman" w:hAnsi="Times New Roman" w:cs="Times New Roman"/>
          <w:sz w:val="24"/>
          <w:szCs w:val="24"/>
        </w:rPr>
        <w:t>. V souvislosti s tímto bodem se dostáváme k méně častému úkolu překladatele, kterým je dešifrování.</w:t>
      </w:r>
      <w:r w:rsidR="0086148E" w:rsidRPr="009B66FE">
        <w:rPr>
          <w:rFonts w:ascii="Times New Roman" w:hAnsi="Times New Roman" w:cs="Times New Roman"/>
          <w:sz w:val="24"/>
          <w:szCs w:val="24"/>
        </w:rPr>
        <w:t xml:space="preserve"> Následující kapitola je již samotný překlad.</w:t>
      </w:r>
    </w:p>
    <w:p w14:paraId="20F65FB6" w14:textId="4E749C17" w:rsidR="0086148E" w:rsidRPr="009B66FE" w:rsidRDefault="0086148E" w:rsidP="00A37FEF">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Tato práce si klade za cíl </w:t>
      </w:r>
      <w:r w:rsidR="003958BB" w:rsidRPr="009B66FE">
        <w:rPr>
          <w:rFonts w:ascii="Times New Roman" w:hAnsi="Times New Roman" w:cs="Times New Roman"/>
          <w:sz w:val="24"/>
          <w:szCs w:val="24"/>
        </w:rPr>
        <w:t>podrobnou analýzu překladu druhé kapitoly románu</w:t>
      </w:r>
      <w:r w:rsidR="004B17E1" w:rsidRPr="009B66FE">
        <w:rPr>
          <w:rFonts w:ascii="Times New Roman" w:hAnsi="Times New Roman" w:cs="Times New Roman"/>
          <w:sz w:val="24"/>
          <w:szCs w:val="24"/>
        </w:rPr>
        <w:t xml:space="preserve"> </w:t>
      </w:r>
      <w:r w:rsidR="004B17E1" w:rsidRPr="009B66FE">
        <w:rPr>
          <w:rFonts w:ascii="Times New Roman" w:hAnsi="Times New Roman" w:cs="Times New Roman"/>
          <w:i/>
          <w:iCs/>
          <w:sz w:val="24"/>
          <w:szCs w:val="24"/>
        </w:rPr>
        <w:t>Lód</w:t>
      </w:r>
      <w:r w:rsidR="003958BB" w:rsidRPr="009B66FE">
        <w:rPr>
          <w:rFonts w:ascii="Times New Roman" w:hAnsi="Times New Roman" w:cs="Times New Roman"/>
          <w:sz w:val="24"/>
          <w:szCs w:val="24"/>
        </w:rPr>
        <w:t>, konkrétně od strany 55 až 72.</w:t>
      </w:r>
      <w:r w:rsidR="008C5F1C" w:rsidRPr="009B66FE">
        <w:rPr>
          <w:rFonts w:ascii="Times New Roman" w:hAnsi="Times New Roman" w:cs="Times New Roman"/>
          <w:sz w:val="24"/>
          <w:szCs w:val="24"/>
        </w:rPr>
        <w:t xml:space="preserve"> Nedílnou součástí je poté třetí kapitola, která obsahuje kompletní překlad. </w:t>
      </w:r>
      <w:r w:rsidR="003958BB" w:rsidRPr="009B66FE">
        <w:rPr>
          <w:rFonts w:ascii="Times New Roman" w:hAnsi="Times New Roman" w:cs="Times New Roman"/>
          <w:sz w:val="24"/>
          <w:szCs w:val="24"/>
        </w:rPr>
        <w:t xml:space="preserve">Díky konzultacím s rodilými mluvčími může sloužit jako </w:t>
      </w:r>
      <w:r w:rsidR="0025550C" w:rsidRPr="009B66FE">
        <w:rPr>
          <w:rFonts w:ascii="Times New Roman" w:hAnsi="Times New Roman" w:cs="Times New Roman"/>
          <w:sz w:val="24"/>
          <w:szCs w:val="24"/>
        </w:rPr>
        <w:t>návod pro překlad literárních textů. Kniha prozatím nevyšla v českém jazyce.</w:t>
      </w:r>
    </w:p>
    <w:p w14:paraId="45D5C5A1" w14:textId="6A5EF274" w:rsidR="0025550C" w:rsidRPr="009B66FE" w:rsidRDefault="0025550C" w:rsidP="00A37FEF">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V průběhu překládání bylo zapotřebí častokrát využít jazykových příruček. Určité pasáže textu jsem musel konzultovat </w:t>
      </w:r>
      <w:r w:rsidR="00EC5CA7" w:rsidRPr="009B66FE">
        <w:rPr>
          <w:rFonts w:ascii="Times New Roman" w:hAnsi="Times New Roman" w:cs="Times New Roman"/>
          <w:sz w:val="24"/>
          <w:szCs w:val="24"/>
        </w:rPr>
        <w:t>s rodilými mluvčími</w:t>
      </w:r>
      <w:r w:rsidRPr="009B66FE">
        <w:rPr>
          <w:rFonts w:ascii="Times New Roman" w:hAnsi="Times New Roman" w:cs="Times New Roman"/>
          <w:sz w:val="24"/>
          <w:szCs w:val="24"/>
        </w:rPr>
        <w:t>, kte</w:t>
      </w:r>
      <w:r w:rsidR="00EE48DE" w:rsidRPr="009B66FE">
        <w:rPr>
          <w:rFonts w:ascii="Times New Roman" w:hAnsi="Times New Roman" w:cs="Times New Roman"/>
          <w:sz w:val="24"/>
          <w:szCs w:val="24"/>
        </w:rPr>
        <w:t>ří</w:t>
      </w:r>
      <w:r w:rsidRPr="009B66FE">
        <w:rPr>
          <w:rFonts w:ascii="Times New Roman" w:hAnsi="Times New Roman" w:cs="Times New Roman"/>
          <w:sz w:val="24"/>
          <w:szCs w:val="24"/>
        </w:rPr>
        <w:t xml:space="preserve"> mi přiblížili </w:t>
      </w:r>
      <w:r w:rsidR="00EE48DE" w:rsidRPr="009B66FE">
        <w:rPr>
          <w:rFonts w:ascii="Times New Roman" w:hAnsi="Times New Roman" w:cs="Times New Roman"/>
          <w:sz w:val="24"/>
          <w:szCs w:val="24"/>
        </w:rPr>
        <w:t>význam daného polského výrazu, případně celé pasáže. Podobné to je i v případě rusismů, zde bylo zapotřebí zjistit správnou výslovnost, na základě které jsem poté mohl za pomocí fonetické transkripce převést výrazy do češtiny.</w:t>
      </w:r>
      <w:r w:rsidR="004B17E1" w:rsidRPr="009B66FE">
        <w:rPr>
          <w:rFonts w:ascii="Times New Roman" w:hAnsi="Times New Roman" w:cs="Times New Roman"/>
          <w:sz w:val="24"/>
          <w:szCs w:val="24"/>
        </w:rPr>
        <w:t xml:space="preserve"> Román se řadí do žánru alternativní historie, což znamená, že se zde vyskytují výrazy, které si Jacek Dukaj vymyslel sám. Bylo tedy zapotřebí přenést i takovéto </w:t>
      </w:r>
      <w:r w:rsidR="001675FF" w:rsidRPr="009B66FE">
        <w:rPr>
          <w:rFonts w:ascii="Times New Roman" w:hAnsi="Times New Roman" w:cs="Times New Roman"/>
          <w:sz w:val="24"/>
          <w:szCs w:val="24"/>
        </w:rPr>
        <w:t>výrazy</w:t>
      </w:r>
      <w:r w:rsidR="004B17E1" w:rsidRPr="009B66FE">
        <w:rPr>
          <w:rFonts w:ascii="Times New Roman" w:hAnsi="Times New Roman" w:cs="Times New Roman"/>
          <w:sz w:val="24"/>
          <w:szCs w:val="24"/>
        </w:rPr>
        <w:t xml:space="preserve"> do cílového jazyka. </w:t>
      </w:r>
    </w:p>
    <w:p w14:paraId="416467A7" w14:textId="39355A74" w:rsidR="00BC02EE" w:rsidRPr="009B66FE" w:rsidRDefault="00BC02EE" w:rsidP="00A37FEF">
      <w:pPr>
        <w:spacing w:line="360" w:lineRule="auto"/>
        <w:ind w:firstLine="708"/>
        <w:jc w:val="both"/>
        <w:rPr>
          <w:rFonts w:ascii="Times New Roman" w:hAnsi="Times New Roman" w:cs="Times New Roman"/>
          <w:sz w:val="24"/>
          <w:szCs w:val="24"/>
        </w:rPr>
      </w:pPr>
    </w:p>
    <w:p w14:paraId="4EDBF685" w14:textId="1441B09F" w:rsidR="00BC02EE" w:rsidRPr="009B66FE" w:rsidRDefault="00BC02EE" w:rsidP="00A37FEF">
      <w:pPr>
        <w:spacing w:line="360" w:lineRule="auto"/>
        <w:ind w:firstLine="708"/>
        <w:jc w:val="both"/>
        <w:rPr>
          <w:rFonts w:ascii="Times New Roman" w:hAnsi="Times New Roman" w:cs="Times New Roman"/>
          <w:sz w:val="24"/>
          <w:szCs w:val="24"/>
        </w:rPr>
      </w:pPr>
    </w:p>
    <w:p w14:paraId="37217DAF" w14:textId="4DE6293B" w:rsidR="00BC02EE" w:rsidRPr="009B66FE" w:rsidRDefault="00BC02EE" w:rsidP="00A37FEF">
      <w:pPr>
        <w:spacing w:line="360" w:lineRule="auto"/>
        <w:ind w:firstLine="708"/>
        <w:jc w:val="both"/>
        <w:rPr>
          <w:rFonts w:ascii="Times New Roman" w:hAnsi="Times New Roman" w:cs="Times New Roman"/>
          <w:sz w:val="24"/>
          <w:szCs w:val="24"/>
        </w:rPr>
      </w:pPr>
    </w:p>
    <w:p w14:paraId="11C88C3C" w14:textId="4E3EDFCC" w:rsidR="00BC02EE" w:rsidRPr="009B66FE" w:rsidRDefault="00BC02EE" w:rsidP="00A37FEF">
      <w:pPr>
        <w:spacing w:line="360" w:lineRule="auto"/>
        <w:ind w:firstLine="708"/>
        <w:jc w:val="both"/>
        <w:rPr>
          <w:rFonts w:ascii="Times New Roman" w:hAnsi="Times New Roman" w:cs="Times New Roman"/>
          <w:sz w:val="24"/>
          <w:szCs w:val="24"/>
        </w:rPr>
      </w:pPr>
    </w:p>
    <w:p w14:paraId="5D1C6C66" w14:textId="68AE8DDE" w:rsidR="00BC02EE" w:rsidRPr="009B66FE" w:rsidRDefault="00BC02EE" w:rsidP="00A37FEF">
      <w:pPr>
        <w:spacing w:line="360" w:lineRule="auto"/>
        <w:ind w:firstLine="708"/>
        <w:jc w:val="both"/>
        <w:rPr>
          <w:rFonts w:ascii="Times New Roman" w:hAnsi="Times New Roman" w:cs="Times New Roman"/>
          <w:sz w:val="24"/>
          <w:szCs w:val="24"/>
        </w:rPr>
      </w:pPr>
    </w:p>
    <w:p w14:paraId="0B857BFB" w14:textId="77777777" w:rsidR="00D12473" w:rsidRPr="009B66FE" w:rsidRDefault="00D12473" w:rsidP="00A37FEF">
      <w:pPr>
        <w:spacing w:line="360" w:lineRule="auto"/>
        <w:ind w:firstLine="708"/>
        <w:jc w:val="both"/>
        <w:rPr>
          <w:rFonts w:ascii="Times New Roman" w:hAnsi="Times New Roman" w:cs="Times New Roman"/>
          <w:sz w:val="24"/>
          <w:szCs w:val="24"/>
        </w:rPr>
      </w:pPr>
    </w:p>
    <w:p w14:paraId="74030023" w14:textId="1AF2091A" w:rsidR="00440239" w:rsidRPr="009B66FE" w:rsidRDefault="00B263F7" w:rsidP="00D12473">
      <w:pPr>
        <w:pStyle w:val="Nadpis1"/>
        <w:numPr>
          <w:ilvl w:val="0"/>
          <w:numId w:val="21"/>
        </w:numPr>
        <w:spacing w:line="360" w:lineRule="auto"/>
        <w:rPr>
          <w:rStyle w:val="Nadpis1Char"/>
          <w:rFonts w:ascii="Times New Roman" w:hAnsi="Times New Roman" w:cs="Times New Roman"/>
          <w:b/>
          <w:bCs/>
          <w:color w:val="auto"/>
          <w:sz w:val="28"/>
          <w:szCs w:val="28"/>
        </w:rPr>
      </w:pPr>
      <w:bookmarkStart w:id="1" w:name="_Toc89805154"/>
      <w:r w:rsidRPr="009B66FE">
        <w:rPr>
          <w:rStyle w:val="Nadpis1Char"/>
          <w:rFonts w:ascii="Times New Roman" w:hAnsi="Times New Roman" w:cs="Times New Roman"/>
          <w:b/>
          <w:bCs/>
          <w:color w:val="auto"/>
          <w:sz w:val="28"/>
          <w:szCs w:val="28"/>
        </w:rPr>
        <w:lastRenderedPageBreak/>
        <w:t>Analytická část</w:t>
      </w:r>
      <w:bookmarkEnd w:id="1"/>
    </w:p>
    <w:p w14:paraId="47A70B0E" w14:textId="012EA9BA" w:rsidR="00BC02EE" w:rsidRPr="009B66FE" w:rsidRDefault="00BC02EE" w:rsidP="00D12473">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Děj románu se odehrává v první polovině dvacátého století na dálném východě Ruského impéria. Román spadá svou povahou do tzv. alternativní historie, to znamená, že jsou ignorována určitá zásadní historická fakta, v první řadě to, že první světová válka </w:t>
      </w:r>
      <w:r w:rsidR="00DC4D07" w:rsidRPr="009B66FE">
        <w:rPr>
          <w:rFonts w:ascii="Times New Roman" w:hAnsi="Times New Roman" w:cs="Times New Roman"/>
          <w:sz w:val="24"/>
          <w:szCs w:val="24"/>
        </w:rPr>
        <w:t xml:space="preserve">v románu </w:t>
      </w:r>
      <w:r w:rsidRPr="009B66FE">
        <w:rPr>
          <w:rFonts w:ascii="Times New Roman" w:hAnsi="Times New Roman" w:cs="Times New Roman"/>
          <w:sz w:val="24"/>
          <w:szCs w:val="24"/>
        </w:rPr>
        <w:t>vůbec neproběhla. Dále fabuluje stylem sci-fi důsledky dopadu Tunguzského meteoritu (30.</w:t>
      </w:r>
      <w:r w:rsidR="00A43621" w:rsidRPr="009B66FE">
        <w:rPr>
          <w:rFonts w:ascii="Times New Roman" w:hAnsi="Times New Roman" w:cs="Times New Roman"/>
          <w:sz w:val="24"/>
          <w:szCs w:val="24"/>
        </w:rPr>
        <w:t xml:space="preserve"> </w:t>
      </w:r>
      <w:r w:rsidRPr="009B66FE">
        <w:rPr>
          <w:rFonts w:ascii="Times New Roman" w:hAnsi="Times New Roman" w:cs="Times New Roman"/>
          <w:sz w:val="24"/>
          <w:szCs w:val="24"/>
        </w:rPr>
        <w:t>6.</w:t>
      </w:r>
      <w:r w:rsidR="00A43621" w:rsidRPr="009B66FE">
        <w:rPr>
          <w:rFonts w:ascii="Times New Roman" w:hAnsi="Times New Roman" w:cs="Times New Roman"/>
          <w:sz w:val="24"/>
          <w:szCs w:val="24"/>
        </w:rPr>
        <w:t xml:space="preserve"> </w:t>
      </w:r>
      <w:r w:rsidRPr="009B66FE">
        <w:rPr>
          <w:rFonts w:ascii="Times New Roman" w:hAnsi="Times New Roman" w:cs="Times New Roman"/>
          <w:sz w:val="24"/>
          <w:szCs w:val="24"/>
        </w:rPr>
        <w:t>1908), což mělo za následek extrémní pokles teploty</w:t>
      </w:r>
      <w:r w:rsidRPr="009B66FE">
        <w:rPr>
          <w:rFonts w:ascii="Times New Roman" w:hAnsi="Times New Roman" w:cs="Times New Roman"/>
          <w:b/>
          <w:bCs/>
          <w:sz w:val="24"/>
          <w:szCs w:val="24"/>
        </w:rPr>
        <w:t xml:space="preserve">. </w:t>
      </w:r>
      <w:r w:rsidRPr="009B66FE">
        <w:rPr>
          <w:rFonts w:ascii="Times New Roman" w:hAnsi="Times New Roman" w:cs="Times New Roman"/>
          <w:sz w:val="24"/>
          <w:szCs w:val="24"/>
        </w:rPr>
        <w:t xml:space="preserve">V knížce se tak objevuje nový materiál </w:t>
      </w:r>
      <w:r w:rsidRPr="009B66FE">
        <w:rPr>
          <w:rFonts w:ascii="Times New Roman" w:hAnsi="Times New Roman" w:cs="Times New Roman"/>
          <w:i/>
          <w:iCs/>
          <w:sz w:val="24"/>
          <w:szCs w:val="24"/>
        </w:rPr>
        <w:t>zimnazo</w:t>
      </w:r>
      <w:r w:rsidRPr="009B66FE">
        <w:rPr>
          <w:rFonts w:ascii="Times New Roman" w:hAnsi="Times New Roman" w:cs="Times New Roman"/>
          <w:sz w:val="24"/>
          <w:szCs w:val="24"/>
        </w:rPr>
        <w:t>, který vznikl z železa pod vlivem ledu. Jedná se o materiál, který disponuje mimořádnými fyzikálními vlastnostmi. Vzhledem k této situaci vzniká nové odvětví průmyslu, což zahrnuje rovněž těžbu. Vznikají tak obrovská průmyslová impéria, se kterými jde ruku v ruce obrovské bohatství.</w:t>
      </w:r>
    </w:p>
    <w:p w14:paraId="77B013D5" w14:textId="77777777" w:rsidR="00BC02EE" w:rsidRPr="009B66FE" w:rsidRDefault="00BC02EE" w:rsidP="00BC02EE">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Z alternativní historie románu vyplývá, že bylo Polsko i ve dvacátých letech dvacátého století nadále okupováno ze dvou třetin carským Ruskem. U moci byl stále car, a ne vláda bolševiků – což znamená, že nikdy neproběhla bolševická revoluce. Z tohoto důvodu používá autor jazyk hemžící se rusismy, rovněž klade důraz na větnou intonaci odpovídající ruské dikci, aby zachoval atmosféru doby. Protagonistou románu je polský matematik, který je vtažen různými intrikami soupeřících politických stran do dramatických událostí. </w:t>
      </w:r>
    </w:p>
    <w:p w14:paraId="3C9A20B3" w14:textId="5EC976D4" w:rsidR="00BC02EE" w:rsidRPr="009B66FE" w:rsidRDefault="00BC02EE" w:rsidP="00BC02EE">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„Dukaj wyprowadził język powieści i jej poetykę z literatury XIX wieku oraz początków XX, odsłaniając szerokie pole intertekstualnych odniesień</w:t>
      </w:r>
      <w:r w:rsidR="001675FF" w:rsidRPr="009B66FE">
        <w:rPr>
          <w:rFonts w:ascii="Times New Roman" w:hAnsi="Times New Roman" w:cs="Times New Roman"/>
          <w:sz w:val="24"/>
          <w:szCs w:val="24"/>
        </w:rPr>
        <w:t>.</w:t>
      </w:r>
      <w:r w:rsidRPr="009B66FE">
        <w:rPr>
          <w:rFonts w:ascii="Times New Roman" w:hAnsi="Times New Roman" w:cs="Times New Roman"/>
          <w:sz w:val="24"/>
          <w:szCs w:val="24"/>
        </w:rPr>
        <w:t>“</w:t>
      </w:r>
      <w:r w:rsidRPr="009B66FE">
        <w:rPr>
          <w:rStyle w:val="Znakapoznpodarou"/>
          <w:rFonts w:ascii="Times New Roman" w:hAnsi="Times New Roman" w:cs="Times New Roman"/>
          <w:sz w:val="24"/>
          <w:szCs w:val="24"/>
        </w:rPr>
        <w:footnoteReference w:id="1"/>
      </w:r>
      <w:r w:rsidRPr="009B66FE">
        <w:rPr>
          <w:rFonts w:ascii="Times New Roman" w:hAnsi="Times New Roman" w:cs="Times New Roman"/>
          <w:sz w:val="24"/>
          <w:szCs w:val="24"/>
        </w:rPr>
        <w:t xml:space="preserve"> Dle autorky</w:t>
      </w:r>
      <w:r w:rsidR="00AA0CBC" w:rsidRPr="009B66FE">
        <w:rPr>
          <w:rFonts w:ascii="Times New Roman" w:hAnsi="Times New Roman" w:cs="Times New Roman"/>
          <w:sz w:val="24"/>
          <w:szCs w:val="24"/>
        </w:rPr>
        <w:t xml:space="preserve"> Natalie Lemann, která ve své práci srovnává díla Teodora Parnického </w:t>
      </w:r>
      <w:r w:rsidR="00AA0CBC" w:rsidRPr="009B66FE">
        <w:rPr>
          <w:rFonts w:ascii="Times New Roman" w:hAnsi="Times New Roman" w:cs="Times New Roman"/>
          <w:i/>
          <w:iCs/>
          <w:sz w:val="24"/>
          <w:szCs w:val="24"/>
        </w:rPr>
        <w:t>Muza Dalekich podróży</w:t>
      </w:r>
      <w:r w:rsidR="00AA0CBC" w:rsidRPr="009B66FE">
        <w:rPr>
          <w:rFonts w:ascii="Times New Roman" w:hAnsi="Times New Roman" w:cs="Times New Roman"/>
          <w:sz w:val="24"/>
          <w:szCs w:val="24"/>
        </w:rPr>
        <w:t xml:space="preserve"> a </w:t>
      </w:r>
      <w:r w:rsidR="00AA0CBC" w:rsidRPr="009B66FE">
        <w:rPr>
          <w:rFonts w:ascii="Times New Roman" w:hAnsi="Times New Roman" w:cs="Times New Roman"/>
          <w:i/>
          <w:iCs/>
          <w:sz w:val="24"/>
          <w:szCs w:val="24"/>
        </w:rPr>
        <w:t>Lód</w:t>
      </w:r>
      <w:r w:rsidR="00AA0CBC" w:rsidRPr="009B66FE">
        <w:rPr>
          <w:rFonts w:ascii="Times New Roman" w:hAnsi="Times New Roman" w:cs="Times New Roman"/>
          <w:sz w:val="24"/>
          <w:szCs w:val="24"/>
        </w:rPr>
        <w:t xml:space="preserve"> </w:t>
      </w:r>
      <w:r w:rsidR="00557B89" w:rsidRPr="009B66FE">
        <w:rPr>
          <w:rFonts w:ascii="Times New Roman" w:hAnsi="Times New Roman" w:cs="Times New Roman"/>
          <w:sz w:val="24"/>
          <w:szCs w:val="24"/>
        </w:rPr>
        <w:t>Jacka Dukaje,</w:t>
      </w:r>
      <w:r w:rsidR="00AA0CBC" w:rsidRPr="009B66FE">
        <w:rPr>
          <w:rFonts w:ascii="Times New Roman" w:hAnsi="Times New Roman" w:cs="Times New Roman"/>
          <w:sz w:val="24"/>
          <w:szCs w:val="24"/>
        </w:rPr>
        <w:t xml:space="preserve"> </w:t>
      </w:r>
      <w:r w:rsidRPr="009B66FE">
        <w:rPr>
          <w:rFonts w:ascii="Times New Roman" w:hAnsi="Times New Roman" w:cs="Times New Roman"/>
          <w:sz w:val="24"/>
          <w:szCs w:val="24"/>
        </w:rPr>
        <w:t xml:space="preserve">je jazyk románu odvozen z literatury 19 a začátku 20 století. Nachází se v něm nejen spousta rusismů, </w:t>
      </w:r>
      <w:r w:rsidR="00AA0CBC" w:rsidRPr="009B66FE">
        <w:rPr>
          <w:rFonts w:ascii="Times New Roman" w:hAnsi="Times New Roman" w:cs="Times New Roman"/>
          <w:sz w:val="24"/>
          <w:szCs w:val="24"/>
        </w:rPr>
        <w:t>vzhledem k vazbě</w:t>
      </w:r>
      <w:r w:rsidRPr="009B66FE">
        <w:rPr>
          <w:rFonts w:ascii="Times New Roman" w:hAnsi="Times New Roman" w:cs="Times New Roman"/>
          <w:sz w:val="24"/>
          <w:szCs w:val="24"/>
        </w:rPr>
        <w:t xml:space="preserve"> na Rusko (</w:t>
      </w:r>
      <w:r w:rsidRPr="009B66FE">
        <w:rPr>
          <w:rFonts w:ascii="Times New Roman" w:hAnsi="Times New Roman" w:cs="Times New Roman"/>
          <w:i/>
          <w:iCs/>
          <w:sz w:val="24"/>
          <w:szCs w:val="24"/>
        </w:rPr>
        <w:t>prawadnik</w:t>
      </w:r>
      <w:r w:rsidRPr="009B66FE">
        <w:rPr>
          <w:rFonts w:ascii="Times New Roman" w:hAnsi="Times New Roman" w:cs="Times New Roman"/>
          <w:sz w:val="24"/>
          <w:szCs w:val="24"/>
        </w:rPr>
        <w:t>), ale zároveň i mnoho intertextových odkazů, či archaismů (</w:t>
      </w:r>
      <w:r w:rsidRPr="009B66FE">
        <w:rPr>
          <w:rFonts w:ascii="Times New Roman" w:hAnsi="Times New Roman" w:cs="Times New Roman"/>
          <w:i/>
          <w:iCs/>
          <w:sz w:val="24"/>
          <w:szCs w:val="24"/>
          <w:shd w:val="clear" w:color="auto" w:fill="FFFFFF"/>
        </w:rPr>
        <w:t>pani inżynierowa</w:t>
      </w:r>
      <w:r w:rsidRPr="009B66FE">
        <w:rPr>
          <w:rFonts w:ascii="Times New Roman" w:hAnsi="Times New Roman" w:cs="Times New Roman"/>
          <w:sz w:val="24"/>
          <w:szCs w:val="24"/>
        </w:rPr>
        <w:t xml:space="preserve">). </w:t>
      </w:r>
    </w:p>
    <w:p w14:paraId="169DD11E" w14:textId="7E82917F" w:rsidR="00F000FC" w:rsidRPr="009B66FE" w:rsidRDefault="00BC02EE" w:rsidP="00F000FC">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Celá knížka je vyprávěna skutečně zajímavým způsobem. Vypravěč</w:t>
      </w:r>
      <w:r w:rsidR="00557B89" w:rsidRPr="009B66FE">
        <w:rPr>
          <w:rFonts w:ascii="Times New Roman" w:hAnsi="Times New Roman" w:cs="Times New Roman"/>
          <w:sz w:val="24"/>
          <w:szCs w:val="24"/>
        </w:rPr>
        <w:t>, který nám celý děj zprostředkovává, tzv. intradiegetický vypravěč,</w:t>
      </w:r>
      <w:r w:rsidRPr="009B66FE">
        <w:rPr>
          <w:rFonts w:ascii="Times New Roman" w:hAnsi="Times New Roman" w:cs="Times New Roman"/>
          <w:sz w:val="24"/>
          <w:szCs w:val="24"/>
        </w:rPr>
        <w:t xml:space="preserve"> zde nepoužívá klasickou ich-formu, jak jsme z většiny knih zvyklí.</w:t>
      </w:r>
      <w:r w:rsidR="00F000FC" w:rsidRPr="009B66FE">
        <w:rPr>
          <w:rFonts w:ascii="Times New Roman" w:hAnsi="Times New Roman" w:cs="Times New Roman"/>
          <w:sz w:val="24"/>
          <w:szCs w:val="24"/>
        </w:rPr>
        <w:t xml:space="preserve"> Ich</w:t>
      </w:r>
      <w:r w:rsidR="001675FF" w:rsidRPr="009B66FE">
        <w:rPr>
          <w:rFonts w:ascii="Times New Roman" w:hAnsi="Times New Roman" w:cs="Times New Roman"/>
          <w:sz w:val="24"/>
          <w:szCs w:val="24"/>
        </w:rPr>
        <w:t>-</w:t>
      </w:r>
      <w:r w:rsidR="00F000FC" w:rsidRPr="009B66FE">
        <w:rPr>
          <w:rFonts w:ascii="Times New Roman" w:hAnsi="Times New Roman" w:cs="Times New Roman"/>
          <w:sz w:val="24"/>
          <w:szCs w:val="24"/>
        </w:rPr>
        <w:t>forma je v originálu použita pouze jednou, a to v první větě románu</w:t>
      </w:r>
      <w:r w:rsidR="001675FF" w:rsidRPr="009B66FE">
        <w:rPr>
          <w:rFonts w:ascii="Times New Roman" w:hAnsi="Times New Roman" w:cs="Times New Roman"/>
          <w:sz w:val="24"/>
          <w:szCs w:val="24"/>
        </w:rPr>
        <w:t>:</w:t>
      </w:r>
      <w:r w:rsidR="00F000FC" w:rsidRPr="009B66FE">
        <w:rPr>
          <w:rFonts w:ascii="Times New Roman" w:hAnsi="Times New Roman" w:cs="Times New Roman"/>
          <w:sz w:val="24"/>
          <w:szCs w:val="24"/>
        </w:rPr>
        <w:t xml:space="preserve"> </w:t>
      </w:r>
    </w:p>
    <w:p w14:paraId="6036372C" w14:textId="4D1905C5" w:rsidR="00E10A48" w:rsidRPr="009B66FE" w:rsidRDefault="00F000FC" w:rsidP="00E10A48">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„14 lipca 1924 roku, gdy przyszli po mnie czynownicy Ministerjum Zimy, wieczorem tego dnia, w wigilję, syberjady, dopiero wtedy zacząłem podejrzewać, że nie </w:t>
      </w:r>
      <w:r w:rsidRPr="009B66FE">
        <w:rPr>
          <w:rFonts w:ascii="Times New Roman" w:hAnsi="Times New Roman" w:cs="Times New Roman"/>
          <w:sz w:val="24"/>
          <w:szCs w:val="24"/>
        </w:rPr>
        <w:lastRenderedPageBreak/>
        <w:t>istnieję.“</w:t>
      </w:r>
      <w:r w:rsidRPr="009B66FE">
        <w:rPr>
          <w:rStyle w:val="Znakapoznpodarou"/>
          <w:rFonts w:ascii="Times New Roman" w:hAnsi="Times New Roman" w:cs="Times New Roman"/>
          <w:sz w:val="24"/>
          <w:szCs w:val="24"/>
        </w:rPr>
        <w:footnoteReference w:id="2"/>
      </w:r>
      <w:r w:rsidR="00AA0CBC" w:rsidRPr="009B66FE">
        <w:rPr>
          <w:rFonts w:ascii="Times New Roman" w:hAnsi="Times New Roman" w:cs="Times New Roman"/>
          <w:sz w:val="24"/>
          <w:szCs w:val="24"/>
        </w:rPr>
        <w:t xml:space="preserve"> Jak z překladu </w:t>
      </w:r>
      <w:r w:rsidR="00557B89" w:rsidRPr="009B66FE">
        <w:rPr>
          <w:rFonts w:ascii="Times New Roman" w:hAnsi="Times New Roman" w:cs="Times New Roman"/>
          <w:sz w:val="24"/>
          <w:szCs w:val="24"/>
        </w:rPr>
        <w:t xml:space="preserve">této části vyplývá, </w:t>
      </w:r>
      <w:r w:rsidR="00042CE5" w:rsidRPr="009B66FE">
        <w:rPr>
          <w:rFonts w:ascii="Times New Roman" w:hAnsi="Times New Roman" w:cs="Times New Roman"/>
          <w:sz w:val="24"/>
          <w:szCs w:val="24"/>
        </w:rPr>
        <w:t>protagonista tuší, že</w:t>
      </w:r>
      <w:r w:rsidR="00D16CAB" w:rsidRPr="009B66FE">
        <w:rPr>
          <w:rFonts w:ascii="Times New Roman" w:hAnsi="Times New Roman" w:cs="Times New Roman"/>
          <w:sz w:val="24"/>
          <w:szCs w:val="24"/>
        </w:rPr>
        <w:t xml:space="preserve"> pravděpodobně</w:t>
      </w:r>
      <w:r w:rsidR="00042CE5" w:rsidRPr="009B66FE">
        <w:rPr>
          <w:rFonts w:ascii="Times New Roman" w:hAnsi="Times New Roman" w:cs="Times New Roman"/>
          <w:sz w:val="24"/>
          <w:szCs w:val="24"/>
        </w:rPr>
        <w:t xml:space="preserve"> neexistuje. V knížce se tak objevují trpné konstrukce</w:t>
      </w:r>
      <w:r w:rsidR="00BC02EE" w:rsidRPr="009B66FE">
        <w:rPr>
          <w:rFonts w:ascii="Times New Roman" w:hAnsi="Times New Roman" w:cs="Times New Roman"/>
          <w:sz w:val="24"/>
          <w:szCs w:val="24"/>
        </w:rPr>
        <w:t xml:space="preserve"> jako </w:t>
      </w:r>
      <w:r w:rsidR="00BC02EE" w:rsidRPr="009B66FE">
        <w:rPr>
          <w:rFonts w:ascii="Times New Roman" w:hAnsi="Times New Roman" w:cs="Times New Roman"/>
          <w:i/>
          <w:iCs/>
          <w:sz w:val="24"/>
          <w:szCs w:val="24"/>
        </w:rPr>
        <w:t>się zamknęło się</w:t>
      </w:r>
      <w:r w:rsidR="00BC02EE" w:rsidRPr="009B66FE">
        <w:rPr>
          <w:rFonts w:ascii="Times New Roman" w:hAnsi="Times New Roman" w:cs="Times New Roman"/>
          <w:sz w:val="24"/>
          <w:szCs w:val="24"/>
        </w:rPr>
        <w:t xml:space="preserve">, </w:t>
      </w:r>
      <w:r w:rsidR="00BC02EE" w:rsidRPr="009B66FE">
        <w:rPr>
          <w:rFonts w:ascii="Times New Roman" w:hAnsi="Times New Roman" w:cs="Times New Roman"/>
          <w:i/>
          <w:iCs/>
          <w:sz w:val="24"/>
          <w:szCs w:val="24"/>
        </w:rPr>
        <w:t>się musiało się</w:t>
      </w:r>
      <w:r w:rsidR="00BC02EE" w:rsidRPr="009B66FE">
        <w:rPr>
          <w:rFonts w:ascii="Times New Roman" w:hAnsi="Times New Roman" w:cs="Times New Roman"/>
          <w:sz w:val="24"/>
          <w:szCs w:val="24"/>
        </w:rPr>
        <w:t xml:space="preserve">, </w:t>
      </w:r>
      <w:r w:rsidR="00BC02EE" w:rsidRPr="009B66FE">
        <w:rPr>
          <w:rFonts w:ascii="Times New Roman" w:hAnsi="Times New Roman" w:cs="Times New Roman"/>
          <w:i/>
          <w:iCs/>
          <w:sz w:val="24"/>
          <w:szCs w:val="24"/>
        </w:rPr>
        <w:t>mówiło się</w:t>
      </w:r>
      <w:r w:rsidR="00BC02EE" w:rsidRPr="009B66FE">
        <w:rPr>
          <w:rFonts w:ascii="Times New Roman" w:hAnsi="Times New Roman" w:cs="Times New Roman"/>
          <w:sz w:val="24"/>
          <w:szCs w:val="24"/>
        </w:rPr>
        <w:t>.</w:t>
      </w:r>
      <w:r w:rsidR="00042CE5" w:rsidRPr="009B66FE">
        <w:rPr>
          <w:rFonts w:ascii="Times New Roman" w:hAnsi="Times New Roman" w:cs="Times New Roman"/>
          <w:sz w:val="24"/>
          <w:szCs w:val="24"/>
        </w:rPr>
        <w:t xml:space="preserve"> Ve chvílích, kdy se v textu tyto trpné konstrukce objevují, mluví vypravěč o sobě</w:t>
      </w:r>
      <w:r w:rsidR="00BC02EE" w:rsidRPr="009B66FE">
        <w:rPr>
          <w:rFonts w:ascii="Times New Roman" w:hAnsi="Times New Roman" w:cs="Times New Roman"/>
          <w:sz w:val="24"/>
          <w:szCs w:val="24"/>
        </w:rPr>
        <w:t xml:space="preserve">. </w:t>
      </w:r>
      <w:r w:rsidR="00D16CAB" w:rsidRPr="009B66FE">
        <w:rPr>
          <w:rFonts w:ascii="Times New Roman" w:hAnsi="Times New Roman" w:cs="Times New Roman"/>
          <w:sz w:val="24"/>
          <w:szCs w:val="24"/>
        </w:rPr>
        <w:t xml:space="preserve">Vzhledem k tomuto způsobu vyprávění není originální text snadno čitelný ani polskému čtenáři, o čemž jsem se přesvědčil sám v průběhu konzultací s rodilými mluvčími. Ich-formu, pro kterou jsem </w:t>
      </w:r>
      <w:r w:rsidR="001675FF" w:rsidRPr="009B66FE">
        <w:rPr>
          <w:rFonts w:ascii="Times New Roman" w:hAnsi="Times New Roman" w:cs="Times New Roman"/>
          <w:sz w:val="24"/>
          <w:szCs w:val="24"/>
        </w:rPr>
        <w:t xml:space="preserve">se </w:t>
      </w:r>
      <w:r w:rsidR="00D16CAB" w:rsidRPr="009B66FE">
        <w:rPr>
          <w:rFonts w:ascii="Times New Roman" w:hAnsi="Times New Roman" w:cs="Times New Roman"/>
          <w:sz w:val="24"/>
          <w:szCs w:val="24"/>
        </w:rPr>
        <w:t>v překladu rozhodl, jsem zvolil zcela záměrně</w:t>
      </w:r>
      <w:r w:rsidR="00DE18B2" w:rsidRPr="009B66FE">
        <w:rPr>
          <w:rFonts w:ascii="Times New Roman" w:hAnsi="Times New Roman" w:cs="Times New Roman"/>
          <w:sz w:val="24"/>
          <w:szCs w:val="24"/>
        </w:rPr>
        <w:t>, aby byl text čitelnější a srozumitelnější.</w:t>
      </w:r>
      <w:r w:rsidR="00E10A48" w:rsidRPr="009B66FE">
        <w:rPr>
          <w:rFonts w:ascii="Times New Roman" w:hAnsi="Times New Roman" w:cs="Times New Roman"/>
          <w:sz w:val="24"/>
          <w:szCs w:val="24"/>
        </w:rPr>
        <w:t xml:space="preserve"> Nezvyklý styl, který Jacek Dukaj v románu použil, zmiňuje rovněž a</w:t>
      </w:r>
      <w:r w:rsidR="00A00E01" w:rsidRPr="009B66FE">
        <w:rPr>
          <w:rFonts w:ascii="Times New Roman" w:hAnsi="Times New Roman" w:cs="Times New Roman"/>
          <w:sz w:val="24"/>
          <w:szCs w:val="24"/>
        </w:rPr>
        <w:t>utorka Natalia Lemann; „Powieść Dukaja jest niezwykle plastyczna i sensualna, rozgrywa się tyleż na planie fabularnym, co językowym.</w:t>
      </w:r>
      <w:r w:rsidR="001675FF" w:rsidRPr="009B66FE">
        <w:rPr>
          <w:rFonts w:ascii="Times New Roman" w:hAnsi="Times New Roman" w:cs="Times New Roman"/>
          <w:sz w:val="24"/>
          <w:szCs w:val="24"/>
        </w:rPr>
        <w:t>“</w:t>
      </w:r>
      <w:r w:rsidR="00A00E01" w:rsidRPr="009B66FE">
        <w:rPr>
          <w:rStyle w:val="Znakapoznpodarou"/>
          <w:rFonts w:ascii="Times New Roman" w:hAnsi="Times New Roman" w:cs="Times New Roman"/>
          <w:sz w:val="24"/>
          <w:szCs w:val="24"/>
        </w:rPr>
        <w:footnoteReference w:id="3"/>
      </w:r>
      <w:r w:rsidR="00A00E01" w:rsidRPr="009B66FE">
        <w:rPr>
          <w:rFonts w:ascii="Times New Roman" w:hAnsi="Times New Roman" w:cs="Times New Roman"/>
          <w:sz w:val="24"/>
          <w:szCs w:val="24"/>
        </w:rPr>
        <w:t xml:space="preserve"> </w:t>
      </w:r>
    </w:p>
    <w:p w14:paraId="2865DE8B" w14:textId="1D7502BA" w:rsidR="00BC02EE" w:rsidRPr="009B66FE" w:rsidRDefault="00BC02EE" w:rsidP="00E10A48">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V textu se </w:t>
      </w:r>
      <w:r w:rsidR="00A73609" w:rsidRPr="009B66FE">
        <w:rPr>
          <w:rFonts w:ascii="Times New Roman" w:hAnsi="Times New Roman" w:cs="Times New Roman"/>
          <w:sz w:val="24"/>
          <w:szCs w:val="24"/>
        </w:rPr>
        <w:t>vyjma rusismů nachází</w:t>
      </w:r>
      <w:r w:rsidRPr="009B66FE">
        <w:rPr>
          <w:rFonts w:ascii="Times New Roman" w:hAnsi="Times New Roman" w:cs="Times New Roman"/>
          <w:sz w:val="24"/>
          <w:szCs w:val="24"/>
        </w:rPr>
        <w:t xml:space="preserve"> i velké množství ruských výrazů ps</w:t>
      </w:r>
      <w:r w:rsidR="00262D49" w:rsidRPr="009B66FE">
        <w:rPr>
          <w:rFonts w:ascii="Times New Roman" w:hAnsi="Times New Roman" w:cs="Times New Roman"/>
          <w:sz w:val="24"/>
          <w:szCs w:val="24"/>
        </w:rPr>
        <w:t>a</w:t>
      </w:r>
      <w:r w:rsidR="00DF69C4" w:rsidRPr="009B66FE">
        <w:rPr>
          <w:rFonts w:ascii="Times New Roman" w:hAnsi="Times New Roman" w:cs="Times New Roman"/>
          <w:sz w:val="24"/>
          <w:szCs w:val="24"/>
        </w:rPr>
        <w:t>n</w:t>
      </w:r>
      <w:r w:rsidR="00262D49" w:rsidRPr="009B66FE">
        <w:rPr>
          <w:rFonts w:ascii="Times New Roman" w:hAnsi="Times New Roman" w:cs="Times New Roman"/>
          <w:sz w:val="24"/>
          <w:szCs w:val="24"/>
        </w:rPr>
        <w:t>ých</w:t>
      </w:r>
      <w:r w:rsidRPr="009B66FE">
        <w:rPr>
          <w:rFonts w:ascii="Times New Roman" w:hAnsi="Times New Roman" w:cs="Times New Roman"/>
          <w:sz w:val="24"/>
          <w:szCs w:val="24"/>
        </w:rPr>
        <w:t xml:space="preserve"> latinkou, které jsou v knížce umístěny záměrně, aby zdůraznily toto období. Tyto výrazy, českému čtenáři v drtivé většině srozumitelné, jsem cíleně nepřekládal, v textu jsou zvýrazněny kurzívou</w:t>
      </w:r>
      <w:r w:rsidR="00A73609" w:rsidRPr="009B66FE">
        <w:rPr>
          <w:rFonts w:ascii="Times New Roman" w:hAnsi="Times New Roman" w:cs="Times New Roman"/>
          <w:sz w:val="24"/>
          <w:szCs w:val="24"/>
        </w:rPr>
        <w:t>, což však již neodpovídá originálu. Jacek Dukaj</w:t>
      </w:r>
      <w:r w:rsidR="00533939" w:rsidRPr="009B66FE">
        <w:rPr>
          <w:rFonts w:ascii="Times New Roman" w:hAnsi="Times New Roman" w:cs="Times New Roman"/>
          <w:sz w:val="24"/>
          <w:szCs w:val="24"/>
        </w:rPr>
        <w:t xml:space="preserve"> se pro takovéto zvýraznění výrazů či frází nerozhodl, já však ano, vzhledem k vlastním zkušenostem s českými literárními texty</w:t>
      </w:r>
      <w:r w:rsidRPr="009B66FE">
        <w:rPr>
          <w:rFonts w:ascii="Times New Roman" w:hAnsi="Times New Roman" w:cs="Times New Roman"/>
          <w:sz w:val="24"/>
          <w:szCs w:val="24"/>
        </w:rPr>
        <w:t xml:space="preserve">. Kurzíva však není použitá pouze v případě rusismů. V celé knížce se nachází spousta cizojazyčných slov, které pro změnu podtrhují původ určitých postav, z tohoto důvodu rovněž nejsou přeloženy. Zároveň bylo zapotřebí řešit problémy frazeologismů neboli idiomů, které se v této knize vyskytují. Doslovným překladem takovýchto částí bych českému čtenáři příliš nenapověděl, z tohoto důvodu bylo nutné najít vhodné české ekvivalenty. Kupříkladu polský frazeologismus </w:t>
      </w:r>
      <w:r w:rsidRPr="009B66FE">
        <w:rPr>
          <w:rFonts w:ascii="Times New Roman" w:hAnsi="Times New Roman" w:cs="Times New Roman"/>
          <w:i/>
          <w:iCs/>
          <w:sz w:val="24"/>
          <w:szCs w:val="24"/>
        </w:rPr>
        <w:t>strzelić do łba</w:t>
      </w:r>
      <w:r w:rsidRPr="009B66FE">
        <w:rPr>
          <w:rFonts w:ascii="Times New Roman" w:hAnsi="Times New Roman" w:cs="Times New Roman"/>
          <w:sz w:val="24"/>
          <w:szCs w:val="24"/>
        </w:rPr>
        <w:t xml:space="preserve"> by jen stěží v doslovném překladu českému čtenáři napověděl – </w:t>
      </w:r>
      <w:r w:rsidRPr="009B66FE">
        <w:rPr>
          <w:rFonts w:ascii="Times New Roman" w:hAnsi="Times New Roman" w:cs="Times New Roman"/>
          <w:i/>
          <w:iCs/>
          <w:sz w:val="24"/>
          <w:szCs w:val="24"/>
        </w:rPr>
        <w:t xml:space="preserve">střelit do hlavy </w:t>
      </w:r>
      <w:r w:rsidRPr="009B66FE">
        <w:rPr>
          <w:rFonts w:ascii="Times New Roman" w:hAnsi="Times New Roman" w:cs="Times New Roman"/>
          <w:sz w:val="24"/>
          <w:szCs w:val="24"/>
        </w:rPr>
        <w:t xml:space="preserve">(doslovně). Ba naopak, zcela by změnil význam toho, co Jacek Dukaj zamýšlel. Podobné množství úsilí bylo zapotřebí věnovat archaismům, kterých se v knize nachází nespočet. Archaismy typu </w:t>
      </w:r>
      <w:r w:rsidRPr="009B66FE">
        <w:rPr>
          <w:rFonts w:ascii="Times New Roman" w:hAnsi="Times New Roman" w:cs="Times New Roman"/>
          <w:i/>
          <w:iCs/>
          <w:sz w:val="24"/>
          <w:szCs w:val="24"/>
        </w:rPr>
        <w:t xml:space="preserve">schlafrock </w:t>
      </w:r>
      <w:r w:rsidRPr="009B66FE">
        <w:rPr>
          <w:rFonts w:ascii="Times New Roman" w:hAnsi="Times New Roman" w:cs="Times New Roman"/>
          <w:sz w:val="24"/>
          <w:szCs w:val="24"/>
        </w:rPr>
        <w:t xml:space="preserve">nelze překládat do češtiny soudobými výrazy, v tomto případě tedy jako </w:t>
      </w:r>
      <w:r w:rsidRPr="009B66FE">
        <w:rPr>
          <w:rFonts w:ascii="Times New Roman" w:hAnsi="Times New Roman" w:cs="Times New Roman"/>
          <w:i/>
          <w:iCs/>
          <w:sz w:val="24"/>
          <w:szCs w:val="24"/>
        </w:rPr>
        <w:t>župan</w:t>
      </w:r>
      <w:r w:rsidRPr="009B66FE">
        <w:rPr>
          <w:rFonts w:ascii="Times New Roman" w:hAnsi="Times New Roman" w:cs="Times New Roman"/>
          <w:sz w:val="24"/>
          <w:szCs w:val="24"/>
        </w:rPr>
        <w:t>.</w:t>
      </w:r>
      <w:r w:rsidR="00533939" w:rsidRPr="009B66FE">
        <w:rPr>
          <w:rFonts w:ascii="Times New Roman" w:hAnsi="Times New Roman" w:cs="Times New Roman"/>
          <w:sz w:val="24"/>
          <w:szCs w:val="24"/>
        </w:rPr>
        <w:t xml:space="preserve"> </w:t>
      </w:r>
    </w:p>
    <w:p w14:paraId="4D3CC8B9" w14:textId="01BC52FE" w:rsidR="00BC02EE" w:rsidRPr="009B66FE" w:rsidRDefault="00BC02EE" w:rsidP="00BC02EE"/>
    <w:p w14:paraId="30C87EC4" w14:textId="2A66F3F8" w:rsidR="00A00E01" w:rsidRPr="009B66FE" w:rsidRDefault="00A00E01" w:rsidP="00BC02EE"/>
    <w:p w14:paraId="4AAA49F5" w14:textId="01E4262E" w:rsidR="00BA5384" w:rsidRPr="009B66FE" w:rsidRDefault="00BA5384" w:rsidP="00BC02EE"/>
    <w:p w14:paraId="289974F3" w14:textId="7FBDEAC7" w:rsidR="00BA5384" w:rsidRPr="009B66FE" w:rsidRDefault="00BA5384" w:rsidP="00BC02EE"/>
    <w:p w14:paraId="33E4C403" w14:textId="77777777" w:rsidR="00BA5384" w:rsidRPr="009B66FE" w:rsidRDefault="00BA5384" w:rsidP="00BC02EE"/>
    <w:p w14:paraId="5AEBA598" w14:textId="57A12556" w:rsidR="00D23DE3" w:rsidRPr="009B66FE" w:rsidRDefault="009A2F70" w:rsidP="00440239">
      <w:pPr>
        <w:pStyle w:val="Odstavecseseznamem"/>
        <w:numPr>
          <w:ilvl w:val="1"/>
          <w:numId w:val="21"/>
        </w:numPr>
        <w:spacing w:line="360" w:lineRule="auto"/>
        <w:jc w:val="both"/>
        <w:rPr>
          <w:rStyle w:val="Nadpis2Char"/>
          <w:rFonts w:ascii="Times New Roman" w:hAnsi="Times New Roman" w:cs="Times New Roman"/>
          <w:b/>
          <w:bCs/>
          <w:color w:val="auto"/>
          <w:sz w:val="28"/>
          <w:szCs w:val="28"/>
        </w:rPr>
      </w:pPr>
      <w:bookmarkStart w:id="2" w:name="_Toc89805155"/>
      <w:r w:rsidRPr="009B66FE">
        <w:rPr>
          <w:rStyle w:val="Nadpis2Char"/>
          <w:rFonts w:ascii="Times New Roman" w:hAnsi="Times New Roman" w:cs="Times New Roman"/>
          <w:b/>
          <w:bCs/>
          <w:color w:val="auto"/>
          <w:sz w:val="24"/>
          <w:szCs w:val="24"/>
        </w:rPr>
        <w:lastRenderedPageBreak/>
        <w:t>Transkripce</w:t>
      </w:r>
      <w:r w:rsidR="00E974E9" w:rsidRPr="009B66FE">
        <w:rPr>
          <w:rStyle w:val="Nadpis2Char"/>
          <w:rFonts w:ascii="Times New Roman" w:hAnsi="Times New Roman" w:cs="Times New Roman"/>
          <w:b/>
          <w:bCs/>
          <w:color w:val="auto"/>
          <w:sz w:val="24"/>
          <w:szCs w:val="24"/>
        </w:rPr>
        <w:t xml:space="preserve"> </w:t>
      </w:r>
      <w:r w:rsidR="00A34337" w:rsidRPr="009B66FE">
        <w:rPr>
          <w:rStyle w:val="Nadpis2Char"/>
          <w:rFonts w:ascii="Times New Roman" w:hAnsi="Times New Roman" w:cs="Times New Roman"/>
          <w:b/>
          <w:bCs/>
          <w:color w:val="auto"/>
          <w:sz w:val="24"/>
          <w:szCs w:val="24"/>
        </w:rPr>
        <w:t>antroponym</w:t>
      </w:r>
      <w:bookmarkEnd w:id="2"/>
    </w:p>
    <w:p w14:paraId="0E85DC0D" w14:textId="77777777" w:rsidR="00440239" w:rsidRPr="009B66FE" w:rsidRDefault="00440239" w:rsidP="00440239">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V románu Jacka Dukaje je skutečně zapotřebí věnovat mnoho času transkripci. Zde se jedná především o antroponyma v souvislosti s postavami, které mají ruský původ. Je nutné docílit toho, aby byl český čtenář schopen správně přečíst jméno dané postavy vzhledem k fonetické stránce. V tomto ohledu překladu tedy kladu důraz na fonetickou transkripci. </w:t>
      </w:r>
    </w:p>
    <w:p w14:paraId="4057A5E8" w14:textId="77777777" w:rsidR="00440239" w:rsidRPr="009B66FE" w:rsidRDefault="00440239" w:rsidP="00440239">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Ze všeho nejdřív musíme zohlednit, zdali se jedná o ruská či polská jména, proto v tomto případě volíme nejprve návrat do ruštiny, a teprve z ní překládáme do češtiny. Důvod je zřejmý, Jacek Dukaj rovněž přizpůsobil ruská jména svému mateřskému jazyku = ve jménech tedy figurují písmena typická pro polštinu (ł, w, či koncovka s měkkým i po písmenu k).</w:t>
      </w:r>
    </w:p>
    <w:p w14:paraId="7D847E2F" w14:textId="77777777" w:rsidR="00440239" w:rsidRPr="009B66FE" w:rsidRDefault="00440239" w:rsidP="00440239">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t>Polština =&gt; ruština =&gt; čeština</w:t>
      </w:r>
    </w:p>
    <w:p w14:paraId="5EE9C729" w14:textId="77777777" w:rsidR="00440239" w:rsidRPr="009B66FE" w:rsidRDefault="00440239" w:rsidP="00440239">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br/>
        <w:t>V části románu, které jsem věnoval svou pozornost, vystupují postavy:</w:t>
      </w:r>
    </w:p>
    <w:p w14:paraId="15B1DABB" w14:textId="77777777" w:rsidR="00440239" w:rsidRPr="009B66FE" w:rsidRDefault="00440239" w:rsidP="00440239">
      <w:pPr>
        <w:pStyle w:val="Odstavecseseznamem"/>
        <w:numPr>
          <w:ilvl w:val="0"/>
          <w:numId w:val="13"/>
        </w:numPr>
        <w:spacing w:line="360" w:lineRule="auto"/>
        <w:jc w:val="both"/>
        <w:rPr>
          <w:rFonts w:ascii="Times New Roman" w:hAnsi="Times New Roman" w:cs="Times New Roman"/>
          <w:b/>
          <w:bCs/>
          <w:sz w:val="24"/>
          <w:szCs w:val="24"/>
          <w:shd w:val="clear" w:color="auto" w:fill="FFFFFF"/>
        </w:rPr>
      </w:pPr>
      <w:r w:rsidRPr="009B66FE">
        <w:rPr>
          <w:rFonts w:ascii="Times New Roman" w:hAnsi="Times New Roman" w:cs="Times New Roman"/>
          <w:sz w:val="24"/>
          <w:szCs w:val="24"/>
        </w:rPr>
        <w:t>Kapitan Priwieżeński = kapitán</w:t>
      </w:r>
      <w:r w:rsidRPr="009B66FE">
        <w:rPr>
          <w:rFonts w:ascii="Times New Roman" w:hAnsi="Times New Roman" w:cs="Times New Roman"/>
          <w:b/>
          <w:bCs/>
          <w:sz w:val="24"/>
          <w:szCs w:val="24"/>
        </w:rPr>
        <w:t xml:space="preserve"> </w:t>
      </w:r>
      <w:r w:rsidRPr="009B66FE">
        <w:rPr>
          <w:rFonts w:ascii="Times New Roman" w:hAnsi="Times New Roman" w:cs="Times New Roman"/>
          <w:b/>
          <w:bCs/>
          <w:sz w:val="24"/>
          <w:szCs w:val="24"/>
          <w:shd w:val="clear" w:color="auto" w:fill="FFFFFF"/>
        </w:rPr>
        <w:t>Privěžeňskij</w:t>
      </w:r>
    </w:p>
    <w:p w14:paraId="70847E9C" w14:textId="38E0733E" w:rsidR="00440239" w:rsidRPr="009B66FE" w:rsidRDefault="00440239" w:rsidP="00440239">
      <w:pPr>
        <w:spacing w:line="360" w:lineRule="auto"/>
        <w:ind w:left="360" w:firstLine="348"/>
        <w:jc w:val="both"/>
        <w:rPr>
          <w:rFonts w:ascii="Times New Roman" w:hAnsi="Times New Roman" w:cs="Times New Roman"/>
          <w:b/>
          <w:bCs/>
          <w:sz w:val="24"/>
          <w:szCs w:val="24"/>
          <w:shd w:val="clear" w:color="auto" w:fill="FFFFFF"/>
        </w:rPr>
      </w:pPr>
      <w:r w:rsidRPr="009B66FE">
        <w:rPr>
          <w:rFonts w:ascii="Times New Roman" w:hAnsi="Times New Roman" w:cs="Times New Roman"/>
          <w:sz w:val="24"/>
          <w:szCs w:val="24"/>
        </w:rPr>
        <w:t>Zde je zapotřebí zohlednit hned několik faktorů. Vzhledem k tomu, že polská gramatika nezná jednoduché písmeno V, je zapotřebí přistoupit k vícero alternacím.</w:t>
      </w:r>
    </w:p>
    <w:p w14:paraId="25FA27DA" w14:textId="77777777" w:rsidR="00440239" w:rsidRPr="009B66FE" w:rsidRDefault="00440239" w:rsidP="00440239">
      <w:pPr>
        <w:spacing w:line="360" w:lineRule="auto"/>
        <w:ind w:left="3540"/>
        <w:jc w:val="both"/>
        <w:rPr>
          <w:rFonts w:ascii="Times New Roman" w:hAnsi="Times New Roman" w:cs="Times New Roman"/>
          <w:sz w:val="24"/>
          <w:szCs w:val="24"/>
        </w:rPr>
      </w:pPr>
      <w:r w:rsidRPr="009B66FE">
        <w:rPr>
          <w:rFonts w:ascii="Times New Roman" w:hAnsi="Times New Roman" w:cs="Times New Roman"/>
          <w:sz w:val="24"/>
          <w:szCs w:val="24"/>
        </w:rPr>
        <w:t>v : w</w:t>
      </w:r>
    </w:p>
    <w:p w14:paraId="08D78F5F" w14:textId="77777777" w:rsidR="00440239" w:rsidRPr="009B66FE" w:rsidRDefault="00440239" w:rsidP="00440239">
      <w:pPr>
        <w:spacing w:line="360" w:lineRule="auto"/>
        <w:ind w:left="3540"/>
        <w:jc w:val="both"/>
        <w:rPr>
          <w:rFonts w:ascii="Times New Roman" w:hAnsi="Times New Roman" w:cs="Times New Roman"/>
          <w:sz w:val="24"/>
          <w:szCs w:val="24"/>
        </w:rPr>
      </w:pPr>
      <w:r w:rsidRPr="009B66FE">
        <w:rPr>
          <w:rFonts w:ascii="Times New Roman" w:hAnsi="Times New Roman" w:cs="Times New Roman"/>
          <w:sz w:val="24"/>
          <w:szCs w:val="24"/>
        </w:rPr>
        <w:t>ie : ě</w:t>
      </w:r>
    </w:p>
    <w:p w14:paraId="0867CC83" w14:textId="77777777" w:rsidR="00440239" w:rsidRPr="009B66FE" w:rsidRDefault="00440239" w:rsidP="00440239">
      <w:pPr>
        <w:spacing w:line="360" w:lineRule="auto"/>
        <w:ind w:left="3540"/>
        <w:jc w:val="both"/>
        <w:rPr>
          <w:rFonts w:ascii="Times New Roman" w:hAnsi="Times New Roman" w:cs="Times New Roman"/>
          <w:sz w:val="24"/>
          <w:szCs w:val="24"/>
        </w:rPr>
      </w:pPr>
      <w:r w:rsidRPr="009B66FE">
        <w:rPr>
          <w:rFonts w:ascii="Times New Roman" w:hAnsi="Times New Roman" w:cs="Times New Roman"/>
          <w:sz w:val="24"/>
          <w:szCs w:val="24"/>
        </w:rPr>
        <w:t>ń : ň</w:t>
      </w:r>
    </w:p>
    <w:p w14:paraId="05123A1C" w14:textId="77777777" w:rsidR="00440239" w:rsidRPr="009B66FE" w:rsidRDefault="00440239" w:rsidP="00440239">
      <w:pPr>
        <w:spacing w:line="360" w:lineRule="auto"/>
        <w:ind w:firstLine="708"/>
        <w:jc w:val="both"/>
        <w:rPr>
          <w:rFonts w:ascii="Times New Roman" w:hAnsi="Times New Roman" w:cs="Times New Roman"/>
          <w:sz w:val="24"/>
          <w:szCs w:val="24"/>
        </w:rPr>
      </w:pPr>
    </w:p>
    <w:p w14:paraId="37EF109D" w14:textId="0828AAA1" w:rsidR="00440239" w:rsidRPr="009B66FE" w:rsidRDefault="00440239" w:rsidP="00440239">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Dostáváme se tak k téměř finálnímu překladu = Privěžeňski. Zde je však třeba rozhodnout o koncovce. Dle příručky Ústavu pro jazyk</w:t>
      </w:r>
      <w:r w:rsidR="0073014F" w:rsidRPr="009B66FE">
        <w:rPr>
          <w:rFonts w:ascii="Times New Roman" w:hAnsi="Times New Roman" w:cs="Times New Roman"/>
          <w:sz w:val="24"/>
          <w:szCs w:val="24"/>
        </w:rPr>
        <w:t xml:space="preserve"> český </w:t>
      </w:r>
      <w:r w:rsidR="00292F49" w:rsidRPr="009B66FE">
        <w:rPr>
          <w:rStyle w:val="Znakapoznpodarou"/>
          <w:rFonts w:ascii="Times New Roman" w:hAnsi="Times New Roman" w:cs="Times New Roman"/>
          <w:sz w:val="24"/>
          <w:szCs w:val="24"/>
        </w:rPr>
        <w:footnoteReference w:id="4"/>
      </w:r>
      <w:r w:rsidRPr="009B66FE">
        <w:rPr>
          <w:rFonts w:ascii="Times New Roman" w:hAnsi="Times New Roman" w:cs="Times New Roman"/>
          <w:sz w:val="24"/>
          <w:szCs w:val="24"/>
        </w:rPr>
        <w:t xml:space="preserve"> můžeme skloňovat podle jména Dostojevskij.</w:t>
      </w:r>
    </w:p>
    <w:tbl>
      <w:tblPr>
        <w:tblStyle w:val="Mkatabulky"/>
        <w:tblpPr w:leftFromText="141" w:rightFromText="141" w:vertAnchor="text" w:horzAnchor="margin" w:tblpY="-240"/>
        <w:tblOverlap w:val="never"/>
        <w:tblW w:w="0" w:type="auto"/>
        <w:tblLook w:val="04A0" w:firstRow="1" w:lastRow="0" w:firstColumn="1" w:lastColumn="0" w:noHBand="0" w:noVBand="1"/>
      </w:tblPr>
      <w:tblGrid>
        <w:gridCol w:w="1862"/>
        <w:gridCol w:w="1862"/>
      </w:tblGrid>
      <w:tr w:rsidR="009B66FE" w:rsidRPr="009B66FE" w14:paraId="13449622" w14:textId="77777777" w:rsidTr="009076D2">
        <w:trPr>
          <w:trHeight w:val="320"/>
        </w:trPr>
        <w:tc>
          <w:tcPr>
            <w:tcW w:w="1862" w:type="dxa"/>
          </w:tcPr>
          <w:p w14:paraId="695D1B5E" w14:textId="77777777" w:rsidR="00440239" w:rsidRPr="009B66FE" w:rsidRDefault="00440239" w:rsidP="00D4313B">
            <w:pPr>
              <w:spacing w:line="360" w:lineRule="auto"/>
              <w:jc w:val="both"/>
              <w:rPr>
                <w:rFonts w:ascii="Times New Roman" w:hAnsi="Times New Roman" w:cs="Times New Roman"/>
                <w:sz w:val="24"/>
                <w:szCs w:val="24"/>
              </w:rPr>
            </w:pPr>
          </w:p>
        </w:tc>
        <w:tc>
          <w:tcPr>
            <w:tcW w:w="1862" w:type="dxa"/>
          </w:tcPr>
          <w:p w14:paraId="33EFD82A" w14:textId="4164DE46" w:rsidR="00440239" w:rsidRPr="009B66FE" w:rsidRDefault="005F1AD5"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w:t>
            </w:r>
            <w:r w:rsidR="00440239" w:rsidRPr="009B66FE">
              <w:rPr>
                <w:rFonts w:ascii="Times New Roman" w:hAnsi="Times New Roman" w:cs="Times New Roman"/>
                <w:sz w:val="24"/>
                <w:szCs w:val="24"/>
              </w:rPr>
              <w:t>ednotné číslo</w:t>
            </w:r>
          </w:p>
        </w:tc>
      </w:tr>
      <w:tr w:rsidR="009B66FE" w:rsidRPr="009B66FE" w14:paraId="4621B23B" w14:textId="77777777" w:rsidTr="009076D2">
        <w:trPr>
          <w:trHeight w:val="320"/>
        </w:trPr>
        <w:tc>
          <w:tcPr>
            <w:tcW w:w="1862" w:type="dxa"/>
          </w:tcPr>
          <w:p w14:paraId="494045C8"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862" w:type="dxa"/>
          </w:tcPr>
          <w:p w14:paraId="41C1E2AC"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Dostojevskij</w:t>
            </w:r>
          </w:p>
        </w:tc>
      </w:tr>
      <w:tr w:rsidR="009B66FE" w:rsidRPr="009B66FE" w14:paraId="209DE153" w14:textId="77777777" w:rsidTr="009076D2">
        <w:trPr>
          <w:trHeight w:val="306"/>
        </w:trPr>
        <w:tc>
          <w:tcPr>
            <w:tcW w:w="1862" w:type="dxa"/>
          </w:tcPr>
          <w:p w14:paraId="15BF61CB"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862" w:type="dxa"/>
          </w:tcPr>
          <w:p w14:paraId="6A1772D9"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Dostojevského</w:t>
            </w:r>
          </w:p>
        </w:tc>
      </w:tr>
      <w:tr w:rsidR="009B66FE" w:rsidRPr="009B66FE" w14:paraId="70DF99AB" w14:textId="77777777" w:rsidTr="009076D2">
        <w:trPr>
          <w:trHeight w:val="320"/>
        </w:trPr>
        <w:tc>
          <w:tcPr>
            <w:tcW w:w="1862" w:type="dxa"/>
          </w:tcPr>
          <w:p w14:paraId="63D9F59B"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862" w:type="dxa"/>
          </w:tcPr>
          <w:p w14:paraId="3BB02DF3"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Dostojevskému</w:t>
            </w:r>
          </w:p>
        </w:tc>
      </w:tr>
      <w:tr w:rsidR="009B66FE" w:rsidRPr="009B66FE" w14:paraId="0D4E53DD" w14:textId="77777777" w:rsidTr="009076D2">
        <w:trPr>
          <w:trHeight w:val="320"/>
        </w:trPr>
        <w:tc>
          <w:tcPr>
            <w:tcW w:w="1862" w:type="dxa"/>
          </w:tcPr>
          <w:p w14:paraId="4D171F85"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862" w:type="dxa"/>
          </w:tcPr>
          <w:p w14:paraId="0B210876"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Dostojevského</w:t>
            </w:r>
          </w:p>
        </w:tc>
      </w:tr>
      <w:tr w:rsidR="009B66FE" w:rsidRPr="009B66FE" w14:paraId="4C2D3912" w14:textId="77777777" w:rsidTr="009076D2">
        <w:trPr>
          <w:trHeight w:val="320"/>
        </w:trPr>
        <w:tc>
          <w:tcPr>
            <w:tcW w:w="1862" w:type="dxa"/>
          </w:tcPr>
          <w:p w14:paraId="10F3F338"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862" w:type="dxa"/>
          </w:tcPr>
          <w:p w14:paraId="79C66C14"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Dostojevskij</w:t>
            </w:r>
          </w:p>
        </w:tc>
      </w:tr>
      <w:tr w:rsidR="009B66FE" w:rsidRPr="009B66FE" w14:paraId="5229887F" w14:textId="77777777" w:rsidTr="009076D2">
        <w:trPr>
          <w:trHeight w:val="320"/>
        </w:trPr>
        <w:tc>
          <w:tcPr>
            <w:tcW w:w="1862" w:type="dxa"/>
          </w:tcPr>
          <w:p w14:paraId="7DF3407A"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862" w:type="dxa"/>
          </w:tcPr>
          <w:p w14:paraId="77FD7975"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Dostojevském</w:t>
            </w:r>
          </w:p>
        </w:tc>
      </w:tr>
      <w:tr w:rsidR="009B66FE" w:rsidRPr="009B66FE" w14:paraId="3C949F3A" w14:textId="77777777" w:rsidTr="009076D2">
        <w:trPr>
          <w:trHeight w:val="306"/>
        </w:trPr>
        <w:tc>
          <w:tcPr>
            <w:tcW w:w="1862" w:type="dxa"/>
          </w:tcPr>
          <w:p w14:paraId="1E6647E1"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862" w:type="dxa"/>
          </w:tcPr>
          <w:p w14:paraId="54E0511D"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Dostojevským</w:t>
            </w:r>
          </w:p>
        </w:tc>
      </w:tr>
    </w:tbl>
    <w:tbl>
      <w:tblPr>
        <w:tblStyle w:val="Mkatabulky"/>
        <w:tblpPr w:leftFromText="141" w:rightFromText="141" w:vertAnchor="text" w:horzAnchor="margin" w:tblpXSpec="right" w:tblpY="-240"/>
        <w:tblW w:w="0" w:type="auto"/>
        <w:tblLook w:val="04A0" w:firstRow="1" w:lastRow="0" w:firstColumn="1" w:lastColumn="0" w:noHBand="0" w:noVBand="1"/>
      </w:tblPr>
      <w:tblGrid>
        <w:gridCol w:w="1947"/>
        <w:gridCol w:w="1947"/>
      </w:tblGrid>
      <w:tr w:rsidR="009B66FE" w:rsidRPr="009B66FE" w14:paraId="771EB811" w14:textId="77777777" w:rsidTr="009076D2">
        <w:trPr>
          <w:trHeight w:val="317"/>
        </w:trPr>
        <w:tc>
          <w:tcPr>
            <w:tcW w:w="1947" w:type="dxa"/>
          </w:tcPr>
          <w:p w14:paraId="2CAD37CF" w14:textId="77777777" w:rsidR="00440239" w:rsidRPr="009B66FE" w:rsidRDefault="00440239" w:rsidP="00D4313B">
            <w:pPr>
              <w:spacing w:line="360" w:lineRule="auto"/>
              <w:jc w:val="both"/>
              <w:rPr>
                <w:rFonts w:ascii="Times New Roman" w:hAnsi="Times New Roman" w:cs="Times New Roman"/>
                <w:sz w:val="24"/>
                <w:szCs w:val="24"/>
              </w:rPr>
            </w:pPr>
          </w:p>
        </w:tc>
        <w:tc>
          <w:tcPr>
            <w:tcW w:w="1947" w:type="dxa"/>
          </w:tcPr>
          <w:p w14:paraId="0C42BB79" w14:textId="59358D06" w:rsidR="00440239" w:rsidRPr="009B66FE" w:rsidRDefault="005F1AD5"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w:t>
            </w:r>
            <w:r w:rsidR="00440239" w:rsidRPr="009B66FE">
              <w:rPr>
                <w:rFonts w:ascii="Times New Roman" w:hAnsi="Times New Roman" w:cs="Times New Roman"/>
                <w:sz w:val="24"/>
                <w:szCs w:val="24"/>
              </w:rPr>
              <w:t>ednotné číslo</w:t>
            </w:r>
          </w:p>
        </w:tc>
      </w:tr>
      <w:tr w:rsidR="009B66FE" w:rsidRPr="009B66FE" w14:paraId="2E8DF842" w14:textId="77777777" w:rsidTr="009076D2">
        <w:trPr>
          <w:trHeight w:val="317"/>
        </w:trPr>
        <w:tc>
          <w:tcPr>
            <w:tcW w:w="1947" w:type="dxa"/>
          </w:tcPr>
          <w:p w14:paraId="70885D55"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947" w:type="dxa"/>
          </w:tcPr>
          <w:p w14:paraId="3A717B24" w14:textId="77777777" w:rsidR="00440239" w:rsidRPr="009B66FE" w:rsidRDefault="00440239" w:rsidP="00D4313B">
            <w:pPr>
              <w:spacing w:line="360" w:lineRule="auto"/>
              <w:jc w:val="both"/>
              <w:rPr>
                <w:rFonts w:ascii="Times New Roman" w:hAnsi="Times New Roman" w:cs="Times New Roman"/>
                <w:b/>
                <w:bCs/>
                <w:sz w:val="24"/>
                <w:szCs w:val="24"/>
              </w:rPr>
            </w:pPr>
            <w:r w:rsidRPr="009B66FE">
              <w:rPr>
                <w:rFonts w:ascii="Times New Roman" w:hAnsi="Times New Roman" w:cs="Times New Roman"/>
                <w:b/>
                <w:bCs/>
                <w:sz w:val="24"/>
                <w:szCs w:val="24"/>
              </w:rPr>
              <w:t>Privěžeňskij</w:t>
            </w:r>
          </w:p>
        </w:tc>
      </w:tr>
      <w:tr w:rsidR="009B66FE" w:rsidRPr="009B66FE" w14:paraId="04A6B52D" w14:textId="77777777" w:rsidTr="009076D2">
        <w:trPr>
          <w:trHeight w:val="304"/>
        </w:trPr>
        <w:tc>
          <w:tcPr>
            <w:tcW w:w="1947" w:type="dxa"/>
          </w:tcPr>
          <w:p w14:paraId="1779D033"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947" w:type="dxa"/>
          </w:tcPr>
          <w:p w14:paraId="3734EE4C"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Privěžeňského</w:t>
            </w:r>
          </w:p>
        </w:tc>
      </w:tr>
      <w:tr w:rsidR="009B66FE" w:rsidRPr="009B66FE" w14:paraId="4144C983" w14:textId="77777777" w:rsidTr="009076D2">
        <w:trPr>
          <w:trHeight w:val="317"/>
        </w:trPr>
        <w:tc>
          <w:tcPr>
            <w:tcW w:w="1947" w:type="dxa"/>
          </w:tcPr>
          <w:p w14:paraId="0A81317A"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947" w:type="dxa"/>
          </w:tcPr>
          <w:p w14:paraId="1953DCA8"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Privěžeňskému</w:t>
            </w:r>
          </w:p>
        </w:tc>
      </w:tr>
      <w:tr w:rsidR="009B66FE" w:rsidRPr="009B66FE" w14:paraId="7F844206" w14:textId="77777777" w:rsidTr="009076D2">
        <w:trPr>
          <w:trHeight w:val="317"/>
        </w:trPr>
        <w:tc>
          <w:tcPr>
            <w:tcW w:w="1947" w:type="dxa"/>
          </w:tcPr>
          <w:p w14:paraId="06F36E13"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947" w:type="dxa"/>
          </w:tcPr>
          <w:p w14:paraId="43D28D51"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Privěžeňského</w:t>
            </w:r>
          </w:p>
        </w:tc>
      </w:tr>
      <w:tr w:rsidR="009B66FE" w:rsidRPr="009B66FE" w14:paraId="0E037AA3" w14:textId="77777777" w:rsidTr="009076D2">
        <w:trPr>
          <w:trHeight w:val="317"/>
        </w:trPr>
        <w:tc>
          <w:tcPr>
            <w:tcW w:w="1947" w:type="dxa"/>
          </w:tcPr>
          <w:p w14:paraId="0FE5EC13"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947" w:type="dxa"/>
          </w:tcPr>
          <w:p w14:paraId="029E4D2D"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Privěžeňskij</w:t>
            </w:r>
          </w:p>
        </w:tc>
      </w:tr>
      <w:tr w:rsidR="009B66FE" w:rsidRPr="009B66FE" w14:paraId="72F4BCCD" w14:textId="77777777" w:rsidTr="009076D2">
        <w:trPr>
          <w:trHeight w:val="317"/>
        </w:trPr>
        <w:tc>
          <w:tcPr>
            <w:tcW w:w="1947" w:type="dxa"/>
          </w:tcPr>
          <w:p w14:paraId="3684770A"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947" w:type="dxa"/>
          </w:tcPr>
          <w:p w14:paraId="12D7917A"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Privěžeňském</w:t>
            </w:r>
          </w:p>
        </w:tc>
      </w:tr>
      <w:tr w:rsidR="009B66FE" w:rsidRPr="009B66FE" w14:paraId="59926D98" w14:textId="77777777" w:rsidTr="009076D2">
        <w:trPr>
          <w:trHeight w:val="304"/>
        </w:trPr>
        <w:tc>
          <w:tcPr>
            <w:tcW w:w="1947" w:type="dxa"/>
          </w:tcPr>
          <w:p w14:paraId="31FBE941"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947" w:type="dxa"/>
          </w:tcPr>
          <w:p w14:paraId="283021EE" w14:textId="77777777" w:rsidR="00440239" w:rsidRPr="009B66FE" w:rsidRDefault="00440239" w:rsidP="00D4313B">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Privěžeňským</w:t>
            </w:r>
          </w:p>
        </w:tc>
      </w:tr>
    </w:tbl>
    <w:p w14:paraId="26C6D0C4" w14:textId="3443B929" w:rsidR="00F4697D" w:rsidRPr="009B66FE" w:rsidRDefault="00F4697D" w:rsidP="00F4697D">
      <w:pPr>
        <w:spacing w:line="360" w:lineRule="auto"/>
        <w:jc w:val="both"/>
        <w:rPr>
          <w:rFonts w:ascii="Times New Roman" w:hAnsi="Times New Roman" w:cs="Times New Roman"/>
          <w:sz w:val="24"/>
          <w:szCs w:val="24"/>
        </w:rPr>
      </w:pPr>
    </w:p>
    <w:p w14:paraId="25231816" w14:textId="4E5FD4B0" w:rsidR="00F4697D" w:rsidRPr="009B66FE" w:rsidRDefault="00F4697D" w:rsidP="00F4697D">
      <w:pPr>
        <w:spacing w:line="360" w:lineRule="auto"/>
        <w:jc w:val="both"/>
        <w:rPr>
          <w:rFonts w:ascii="Times New Roman" w:hAnsi="Times New Roman" w:cs="Times New Roman"/>
          <w:sz w:val="24"/>
          <w:szCs w:val="24"/>
        </w:rPr>
      </w:pPr>
    </w:p>
    <w:p w14:paraId="4D6F55D4" w14:textId="433C8374" w:rsidR="00F4697D" w:rsidRPr="009B66FE" w:rsidRDefault="00F4697D" w:rsidP="00F4697D">
      <w:pPr>
        <w:spacing w:line="360" w:lineRule="auto"/>
        <w:jc w:val="both"/>
        <w:rPr>
          <w:rFonts w:ascii="Times New Roman" w:hAnsi="Times New Roman" w:cs="Times New Roman"/>
          <w:sz w:val="24"/>
          <w:szCs w:val="24"/>
        </w:rPr>
      </w:pPr>
    </w:p>
    <w:p w14:paraId="038BC007" w14:textId="23527994" w:rsidR="00F4697D" w:rsidRPr="009B66FE" w:rsidRDefault="00F4697D" w:rsidP="00F4697D">
      <w:pPr>
        <w:spacing w:line="360" w:lineRule="auto"/>
        <w:jc w:val="both"/>
        <w:rPr>
          <w:rFonts w:ascii="Times New Roman" w:hAnsi="Times New Roman" w:cs="Times New Roman"/>
          <w:sz w:val="24"/>
          <w:szCs w:val="24"/>
        </w:rPr>
      </w:pPr>
    </w:p>
    <w:p w14:paraId="2E0EDC9D" w14:textId="0B322F35" w:rsidR="00F4697D" w:rsidRPr="009B66FE" w:rsidRDefault="00F4697D" w:rsidP="00F4697D">
      <w:pPr>
        <w:spacing w:line="360" w:lineRule="auto"/>
        <w:jc w:val="both"/>
        <w:rPr>
          <w:rFonts w:ascii="Times New Roman" w:hAnsi="Times New Roman" w:cs="Times New Roman"/>
          <w:sz w:val="24"/>
          <w:szCs w:val="24"/>
        </w:rPr>
      </w:pPr>
    </w:p>
    <w:p w14:paraId="1F49B243" w14:textId="69487C0B" w:rsidR="00F4697D" w:rsidRPr="009B66FE" w:rsidRDefault="00F4697D" w:rsidP="00F4697D">
      <w:pPr>
        <w:spacing w:line="360" w:lineRule="auto"/>
        <w:jc w:val="both"/>
        <w:rPr>
          <w:rFonts w:ascii="Times New Roman" w:hAnsi="Times New Roman" w:cs="Times New Roman"/>
          <w:sz w:val="24"/>
          <w:szCs w:val="24"/>
        </w:rPr>
      </w:pPr>
    </w:p>
    <w:p w14:paraId="1CCBABAF" w14:textId="77777777" w:rsidR="00F4697D" w:rsidRPr="009B66FE" w:rsidRDefault="00F4697D" w:rsidP="00F4697D">
      <w:pPr>
        <w:spacing w:line="360" w:lineRule="auto"/>
        <w:jc w:val="both"/>
        <w:rPr>
          <w:rFonts w:ascii="Times New Roman" w:hAnsi="Times New Roman" w:cs="Times New Roman"/>
          <w:sz w:val="24"/>
          <w:szCs w:val="24"/>
        </w:rPr>
      </w:pPr>
    </w:p>
    <w:p w14:paraId="05A4CD13" w14:textId="77777777" w:rsidR="00F4697D" w:rsidRPr="009B66FE" w:rsidRDefault="00F4697D" w:rsidP="00F4697D">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V překladu pak bude toto vlastní jméno vypadat takto; </w:t>
      </w:r>
      <w:r w:rsidRPr="009B66FE">
        <w:rPr>
          <w:rFonts w:ascii="Times New Roman" w:hAnsi="Times New Roman" w:cs="Times New Roman"/>
          <w:i/>
          <w:iCs/>
          <w:sz w:val="24"/>
          <w:szCs w:val="24"/>
          <w:shd w:val="clear" w:color="auto" w:fill="FFFFFF"/>
        </w:rPr>
        <w:t>Kapitán Privěžeňskij se bodře rozchechtal</w:t>
      </w:r>
      <w:r w:rsidRPr="009B66FE">
        <w:rPr>
          <w:rFonts w:ascii="Times New Roman" w:hAnsi="Times New Roman" w:cs="Times New Roman"/>
          <w:i/>
          <w:iCs/>
          <w:sz w:val="24"/>
          <w:szCs w:val="24"/>
        </w:rPr>
        <w:t>.</w:t>
      </w:r>
    </w:p>
    <w:p w14:paraId="61833AA8" w14:textId="5CB76CB9" w:rsidR="00440239" w:rsidRPr="009B66FE" w:rsidRDefault="00440239" w:rsidP="00F4697D">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V 1. a 5. pádě můžeme rovněž přistoupit k užití koncovky </w:t>
      </w:r>
      <w:r w:rsidRPr="009B66FE">
        <w:rPr>
          <w:rFonts w:ascii="Times New Roman" w:hAnsi="Times New Roman" w:cs="Times New Roman"/>
          <w:b/>
          <w:bCs/>
          <w:sz w:val="24"/>
          <w:szCs w:val="24"/>
        </w:rPr>
        <w:t>-ský</w:t>
      </w:r>
      <w:r w:rsidR="0073014F" w:rsidRPr="009B66FE">
        <w:rPr>
          <w:rFonts w:ascii="Times New Roman" w:hAnsi="Times New Roman" w:cs="Times New Roman"/>
          <w:b/>
          <w:bCs/>
          <w:sz w:val="24"/>
          <w:szCs w:val="24"/>
        </w:rPr>
        <w:t>.</w:t>
      </w:r>
    </w:p>
    <w:p w14:paraId="026E2217" w14:textId="77777777" w:rsidR="00440239" w:rsidRPr="009B66FE" w:rsidRDefault="00440239" w:rsidP="00D4313B">
      <w:pPr>
        <w:spacing w:line="360" w:lineRule="auto"/>
        <w:ind w:firstLine="708"/>
        <w:jc w:val="both"/>
        <w:rPr>
          <w:rFonts w:ascii="Times New Roman" w:hAnsi="Times New Roman" w:cs="Times New Roman"/>
          <w:sz w:val="24"/>
          <w:szCs w:val="24"/>
        </w:rPr>
      </w:pPr>
    </w:p>
    <w:p w14:paraId="00C06194" w14:textId="77777777" w:rsidR="00440239" w:rsidRPr="009B66FE" w:rsidRDefault="00440239" w:rsidP="00D4313B">
      <w:pPr>
        <w:pStyle w:val="Odstavecseseznamem"/>
        <w:numPr>
          <w:ilvl w:val="0"/>
          <w:numId w:val="13"/>
        </w:num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Paweł Władimirowicz Fogiel = Pavel </w:t>
      </w:r>
      <w:r w:rsidRPr="009B66FE">
        <w:rPr>
          <w:rFonts w:ascii="Times New Roman" w:hAnsi="Times New Roman" w:cs="Times New Roman"/>
          <w:b/>
          <w:bCs/>
          <w:sz w:val="24"/>
          <w:szCs w:val="24"/>
        </w:rPr>
        <w:t>Vladimirovič Fogěl</w:t>
      </w:r>
    </w:p>
    <w:p w14:paraId="6BD89784" w14:textId="2A89BA64" w:rsidR="00440239" w:rsidRPr="009B66FE" w:rsidRDefault="00440239" w:rsidP="00D4313B">
      <w:pPr>
        <w:spacing w:line="360" w:lineRule="auto"/>
        <w:ind w:left="360"/>
        <w:jc w:val="both"/>
        <w:rPr>
          <w:rFonts w:ascii="Times New Roman" w:hAnsi="Times New Roman" w:cs="Times New Roman"/>
          <w:sz w:val="24"/>
          <w:szCs w:val="24"/>
        </w:rPr>
      </w:pPr>
      <w:r w:rsidRPr="009B66FE">
        <w:rPr>
          <w:rFonts w:ascii="Times New Roman" w:hAnsi="Times New Roman" w:cs="Times New Roman"/>
          <w:sz w:val="24"/>
          <w:szCs w:val="24"/>
        </w:rPr>
        <w:t>Zde jde opět o fonetickou transkripci.</w:t>
      </w:r>
    </w:p>
    <w:p w14:paraId="6F398FE5" w14:textId="77777777" w:rsidR="00440239" w:rsidRPr="009B66FE" w:rsidRDefault="00440239" w:rsidP="00D4313B">
      <w:pPr>
        <w:spacing w:line="360" w:lineRule="auto"/>
        <w:ind w:left="708" w:firstLine="708"/>
        <w:jc w:val="both"/>
        <w:rPr>
          <w:rFonts w:ascii="Times New Roman" w:hAnsi="Times New Roman" w:cs="Times New Roman"/>
          <w:sz w:val="24"/>
          <w:szCs w:val="24"/>
        </w:rPr>
      </w:pPr>
      <w:r w:rsidRPr="009B66FE">
        <w:rPr>
          <w:rFonts w:ascii="Times New Roman" w:hAnsi="Times New Roman" w:cs="Times New Roman"/>
          <w:sz w:val="24"/>
          <w:szCs w:val="24"/>
        </w:rPr>
        <w:t>Władimirowicz</w:t>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sz w:val="24"/>
          <w:szCs w:val="24"/>
        </w:rPr>
        <w:t>Fogiel</w:t>
      </w:r>
    </w:p>
    <w:p w14:paraId="6206CD1C" w14:textId="77777777" w:rsidR="00993055" w:rsidRPr="009B66FE" w:rsidRDefault="00440239" w:rsidP="00993055">
      <w:pPr>
        <w:spacing w:line="360" w:lineRule="auto"/>
        <w:ind w:left="2124"/>
        <w:jc w:val="both"/>
        <w:rPr>
          <w:rFonts w:ascii="Times New Roman" w:hAnsi="Times New Roman" w:cs="Times New Roman"/>
          <w:sz w:val="24"/>
          <w:szCs w:val="24"/>
        </w:rPr>
      </w:pPr>
      <w:r w:rsidRPr="009B66FE">
        <w:rPr>
          <w:rFonts w:ascii="Times New Roman" w:hAnsi="Times New Roman" w:cs="Times New Roman"/>
          <w:sz w:val="24"/>
          <w:szCs w:val="24"/>
        </w:rPr>
        <w:t>ł : l</w:t>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p>
    <w:p w14:paraId="189CD00D" w14:textId="0F84503C" w:rsidR="00993055" w:rsidRPr="009B66FE" w:rsidRDefault="00440239" w:rsidP="00993055">
      <w:pPr>
        <w:spacing w:line="360" w:lineRule="auto"/>
        <w:ind w:left="2124"/>
        <w:jc w:val="both"/>
        <w:rPr>
          <w:rFonts w:ascii="Times New Roman" w:hAnsi="Times New Roman" w:cs="Times New Roman"/>
          <w:sz w:val="24"/>
          <w:szCs w:val="24"/>
        </w:rPr>
      </w:pPr>
      <w:r w:rsidRPr="009B66FE">
        <w:rPr>
          <w:rFonts w:ascii="Times New Roman" w:hAnsi="Times New Roman" w:cs="Times New Roman"/>
          <w:sz w:val="24"/>
          <w:szCs w:val="24"/>
        </w:rPr>
        <w:t>w : v</w:t>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t>ie : ě</w:t>
      </w:r>
    </w:p>
    <w:p w14:paraId="05B7A133" w14:textId="493F3338" w:rsidR="00440239" w:rsidRPr="009B66FE" w:rsidRDefault="00440239" w:rsidP="00993055">
      <w:pPr>
        <w:spacing w:line="360" w:lineRule="auto"/>
        <w:ind w:left="2124"/>
        <w:jc w:val="both"/>
        <w:rPr>
          <w:rFonts w:ascii="Times New Roman" w:hAnsi="Times New Roman" w:cs="Times New Roman"/>
          <w:sz w:val="24"/>
          <w:szCs w:val="24"/>
        </w:rPr>
      </w:pPr>
      <w:r w:rsidRPr="009B66FE">
        <w:rPr>
          <w:rFonts w:ascii="Times New Roman" w:hAnsi="Times New Roman" w:cs="Times New Roman"/>
          <w:sz w:val="24"/>
          <w:szCs w:val="24"/>
        </w:rPr>
        <w:t>cz : č</w:t>
      </w:r>
    </w:p>
    <w:p w14:paraId="429E2ECF" w14:textId="432907D6" w:rsidR="00D4313B" w:rsidRPr="009B66FE" w:rsidRDefault="00440239" w:rsidP="00440239">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Dostáváme se tak k finálnímu překladu Pavel Fladimirovič Fogěl.</w:t>
      </w:r>
    </w:p>
    <w:p w14:paraId="181E8665" w14:textId="0E627954" w:rsidR="00523F61" w:rsidRPr="009B66FE" w:rsidRDefault="00523F61" w:rsidP="00523F61">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překladu pak bude toto vlastní jméno vypadat takto; </w:t>
      </w:r>
      <w:r w:rsidRPr="009B66FE">
        <w:rPr>
          <w:rFonts w:ascii="Times New Roman" w:eastAsia="Times New Roman" w:hAnsi="Times New Roman" w:cs="Times New Roman"/>
          <w:i/>
          <w:iCs/>
          <w:sz w:val="24"/>
          <w:szCs w:val="24"/>
          <w:lang w:eastAsia="cs-CZ"/>
        </w:rPr>
        <w:t>Než jsem to stihl vysvětlit, a než jsem stihl alespoň zvednout hlavu od kostnaté dlaně manželky pana inženýra – přistoupili policisté, zdvořile se představili jako příslušníci zvláštního A</w:t>
      </w:r>
      <w:r w:rsidRPr="009B66FE">
        <w:rPr>
          <w:rFonts w:ascii="Times New Roman" w:hAnsi="Times New Roman" w:cs="Times New Roman"/>
          <w:i/>
          <w:iCs/>
          <w:sz w:val="24"/>
          <w:szCs w:val="24"/>
          <w:shd w:val="clear" w:color="auto" w:fill="FFFFFF"/>
        </w:rPr>
        <w:t xml:space="preserve">tdělěňja pa achranienju </w:t>
      </w:r>
      <w:r w:rsidRPr="009B66FE">
        <w:rPr>
          <w:rFonts w:ascii="Times New Roman" w:hAnsi="Times New Roman" w:cs="Times New Roman"/>
          <w:i/>
          <w:iCs/>
          <w:sz w:val="24"/>
          <w:szCs w:val="24"/>
        </w:rPr>
        <w:t>abčestvěnnoj</w:t>
      </w:r>
      <w:r w:rsidRPr="009B66FE">
        <w:rPr>
          <w:rFonts w:ascii="Times New Roman" w:hAnsi="Times New Roman" w:cs="Times New Roman"/>
          <w:i/>
          <w:iCs/>
          <w:sz w:val="24"/>
          <w:szCs w:val="24"/>
          <w:shd w:val="clear" w:color="auto" w:fill="FFFFFF"/>
        </w:rPr>
        <w:t xml:space="preserve"> biezapasnosti i poriadka, ten šedivý pán se dokonce představil: Pavel Vladimirovič Fogěl – a požádali o cestovní doklady.</w:t>
      </w:r>
    </w:p>
    <w:p w14:paraId="67B5E8E0" w14:textId="72D5376C" w:rsidR="00D4313B" w:rsidRPr="009B66FE" w:rsidRDefault="00D4313B" w:rsidP="00440239">
      <w:pPr>
        <w:spacing w:line="360" w:lineRule="auto"/>
        <w:jc w:val="both"/>
        <w:rPr>
          <w:rFonts w:ascii="Times New Roman" w:hAnsi="Times New Roman" w:cs="Times New Roman"/>
          <w:sz w:val="24"/>
          <w:szCs w:val="24"/>
        </w:rPr>
      </w:pPr>
    </w:p>
    <w:p w14:paraId="78BC1501" w14:textId="77777777" w:rsidR="00523F61" w:rsidRPr="009B66FE" w:rsidRDefault="00523F61" w:rsidP="00440239">
      <w:pPr>
        <w:spacing w:line="360" w:lineRule="auto"/>
        <w:jc w:val="both"/>
        <w:rPr>
          <w:rFonts w:ascii="Times New Roman" w:hAnsi="Times New Roman" w:cs="Times New Roman"/>
          <w:sz w:val="24"/>
          <w:szCs w:val="24"/>
        </w:rPr>
      </w:pPr>
    </w:p>
    <w:p w14:paraId="32FA3F1E" w14:textId="77777777" w:rsidR="00D4313B" w:rsidRPr="009B66FE" w:rsidRDefault="00D4313B" w:rsidP="00440239">
      <w:pPr>
        <w:spacing w:line="360" w:lineRule="auto"/>
        <w:jc w:val="both"/>
        <w:rPr>
          <w:rStyle w:val="Nadpis2Char"/>
          <w:rFonts w:ascii="Times New Roman" w:eastAsiaTheme="minorHAnsi" w:hAnsi="Times New Roman" w:cs="Times New Roman"/>
          <w:color w:val="auto"/>
          <w:sz w:val="24"/>
          <w:szCs w:val="24"/>
        </w:rPr>
      </w:pPr>
    </w:p>
    <w:p w14:paraId="596A2F44" w14:textId="5418774E" w:rsidR="00440239" w:rsidRPr="009B66FE" w:rsidRDefault="004B56B8" w:rsidP="002E601A">
      <w:pPr>
        <w:pStyle w:val="Odstavecseseznamem"/>
        <w:numPr>
          <w:ilvl w:val="1"/>
          <w:numId w:val="21"/>
        </w:numPr>
        <w:spacing w:line="360" w:lineRule="auto"/>
        <w:jc w:val="both"/>
        <w:rPr>
          <w:rStyle w:val="Nadpis2Char"/>
          <w:rFonts w:ascii="Times New Roman" w:hAnsi="Times New Roman" w:cs="Times New Roman"/>
          <w:b/>
          <w:bCs/>
          <w:color w:val="auto"/>
          <w:sz w:val="24"/>
          <w:szCs w:val="24"/>
        </w:rPr>
      </w:pPr>
      <w:bookmarkStart w:id="3" w:name="_Toc89805156"/>
      <w:r w:rsidRPr="009B66FE">
        <w:rPr>
          <w:rStyle w:val="Nadpis2Char"/>
          <w:rFonts w:ascii="Times New Roman" w:hAnsi="Times New Roman" w:cs="Times New Roman"/>
          <w:b/>
          <w:bCs/>
          <w:color w:val="auto"/>
          <w:sz w:val="24"/>
          <w:szCs w:val="24"/>
        </w:rPr>
        <w:lastRenderedPageBreak/>
        <w:t>Exonyma</w:t>
      </w:r>
      <w:bookmarkEnd w:id="3"/>
    </w:p>
    <w:p w14:paraId="0344A82E" w14:textId="4A204EAC" w:rsidR="00D4313B" w:rsidRPr="009B66FE" w:rsidRDefault="00D4313B" w:rsidP="002E601A">
      <w:pPr>
        <w:spacing w:line="360" w:lineRule="auto"/>
        <w:ind w:firstLine="708"/>
        <w:jc w:val="both"/>
        <w:rPr>
          <w:rFonts w:ascii="Times New Roman" w:eastAsiaTheme="majorEastAsia" w:hAnsi="Times New Roman" w:cs="Times New Roman"/>
          <w:b/>
          <w:bCs/>
          <w:sz w:val="24"/>
          <w:szCs w:val="24"/>
        </w:rPr>
      </w:pPr>
      <w:r w:rsidRPr="009B66FE">
        <w:rPr>
          <w:rFonts w:ascii="Times New Roman" w:hAnsi="Times New Roman" w:cs="Times New Roman"/>
          <w:sz w:val="24"/>
          <w:szCs w:val="24"/>
        </w:rPr>
        <w:t xml:space="preserve">Při překladu </w:t>
      </w:r>
      <w:r w:rsidR="004B56B8" w:rsidRPr="009B66FE">
        <w:rPr>
          <w:rFonts w:ascii="Times New Roman" w:hAnsi="Times New Roman" w:cs="Times New Roman"/>
          <w:sz w:val="24"/>
          <w:szCs w:val="24"/>
        </w:rPr>
        <w:t>toponym</w:t>
      </w:r>
      <w:r w:rsidRPr="009B66FE">
        <w:rPr>
          <w:rFonts w:ascii="Times New Roman" w:hAnsi="Times New Roman" w:cs="Times New Roman"/>
          <w:sz w:val="24"/>
          <w:szCs w:val="24"/>
        </w:rPr>
        <w:t xml:space="preserve"> je opět zapotřebí co nejvíce přiblížit českému čtenáři správnou výslovnost, </w:t>
      </w:r>
      <w:r w:rsidR="004B56B8" w:rsidRPr="009B66FE">
        <w:rPr>
          <w:rFonts w:ascii="Times New Roman" w:hAnsi="Times New Roman" w:cs="Times New Roman"/>
          <w:sz w:val="24"/>
          <w:szCs w:val="24"/>
        </w:rPr>
        <w:t>častokrát tak</w:t>
      </w:r>
      <w:r w:rsidRPr="009B66FE">
        <w:rPr>
          <w:rFonts w:ascii="Times New Roman" w:hAnsi="Times New Roman" w:cs="Times New Roman"/>
          <w:sz w:val="24"/>
          <w:szCs w:val="24"/>
        </w:rPr>
        <w:t xml:space="preserve"> probíhá transkripce stejným způsobem. </w:t>
      </w:r>
      <w:r w:rsidR="00EE32A9" w:rsidRPr="009B66FE">
        <w:rPr>
          <w:rFonts w:ascii="Times New Roman" w:hAnsi="Times New Roman" w:cs="Times New Roman"/>
          <w:sz w:val="24"/>
          <w:szCs w:val="24"/>
        </w:rPr>
        <w:t>Pakliže zachováme stejný směr překladu (polština =&gt; ruština =&gt; čeština),</w:t>
      </w:r>
      <w:r w:rsidRPr="009B66FE">
        <w:rPr>
          <w:rFonts w:ascii="Times New Roman" w:hAnsi="Times New Roman" w:cs="Times New Roman"/>
          <w:sz w:val="24"/>
          <w:szCs w:val="24"/>
        </w:rPr>
        <w:t xml:space="preserve"> je </w:t>
      </w:r>
      <w:r w:rsidR="004B56B8" w:rsidRPr="009B66FE">
        <w:rPr>
          <w:rFonts w:ascii="Times New Roman" w:hAnsi="Times New Roman" w:cs="Times New Roman"/>
          <w:sz w:val="24"/>
          <w:szCs w:val="24"/>
        </w:rPr>
        <w:t>navíc</w:t>
      </w:r>
      <w:r w:rsidRPr="009B66FE">
        <w:rPr>
          <w:rFonts w:ascii="Times New Roman" w:hAnsi="Times New Roman" w:cs="Times New Roman"/>
          <w:sz w:val="24"/>
          <w:szCs w:val="24"/>
        </w:rPr>
        <w:t xml:space="preserve"> zapotřebí </w:t>
      </w:r>
      <w:r w:rsidR="00EE32A9" w:rsidRPr="009B66FE">
        <w:rPr>
          <w:rFonts w:ascii="Times New Roman" w:hAnsi="Times New Roman" w:cs="Times New Roman"/>
          <w:sz w:val="24"/>
          <w:szCs w:val="24"/>
        </w:rPr>
        <w:t xml:space="preserve">v ruské gramatice </w:t>
      </w:r>
      <w:r w:rsidRPr="009B66FE">
        <w:rPr>
          <w:rFonts w:ascii="Times New Roman" w:hAnsi="Times New Roman" w:cs="Times New Roman"/>
          <w:sz w:val="24"/>
          <w:szCs w:val="24"/>
        </w:rPr>
        <w:t>zohledňovat přízvučné slabiky</w:t>
      </w:r>
      <w:r w:rsidR="00523F61" w:rsidRPr="009B66FE">
        <w:rPr>
          <w:rFonts w:ascii="Times New Roman" w:hAnsi="Times New Roman" w:cs="Times New Roman"/>
          <w:sz w:val="24"/>
          <w:szCs w:val="24"/>
        </w:rPr>
        <w:t>.</w:t>
      </w:r>
      <w:r w:rsidRPr="009B66FE">
        <w:rPr>
          <w:rFonts w:ascii="Times New Roman" w:hAnsi="Times New Roman" w:cs="Times New Roman"/>
          <w:sz w:val="24"/>
          <w:szCs w:val="24"/>
        </w:rPr>
        <w:t xml:space="preserve"> Slabiky, které se nacházejí přímo za přízvučnou slabikou</w:t>
      </w:r>
      <w:r w:rsidR="00292AB7" w:rsidRPr="009B66FE">
        <w:rPr>
          <w:rFonts w:ascii="Times New Roman" w:hAnsi="Times New Roman" w:cs="Times New Roman"/>
          <w:sz w:val="24"/>
          <w:szCs w:val="24"/>
        </w:rPr>
        <w:t>,</w:t>
      </w:r>
      <w:r w:rsidRPr="009B66FE">
        <w:rPr>
          <w:rFonts w:ascii="Times New Roman" w:hAnsi="Times New Roman" w:cs="Times New Roman"/>
          <w:sz w:val="24"/>
          <w:szCs w:val="24"/>
        </w:rPr>
        <w:t xml:space="preserve"> čteme vždy krátce (</w:t>
      </w:r>
      <w:r w:rsidR="00523F61" w:rsidRPr="009B66FE">
        <w:rPr>
          <w:rFonts w:ascii="Times New Roman" w:hAnsi="Times New Roman" w:cs="Times New Roman"/>
          <w:sz w:val="24"/>
          <w:szCs w:val="24"/>
        </w:rPr>
        <w:t>o</w:t>
      </w:r>
      <w:r w:rsidRPr="009B66FE">
        <w:rPr>
          <w:rFonts w:ascii="Times New Roman" w:hAnsi="Times New Roman" w:cs="Times New Roman"/>
          <w:sz w:val="24"/>
          <w:szCs w:val="24"/>
        </w:rPr>
        <w:t xml:space="preserve"> = a)</w:t>
      </w:r>
      <w:r w:rsidR="00523F61" w:rsidRPr="009B66FE">
        <w:rPr>
          <w:rFonts w:ascii="Times New Roman" w:hAnsi="Times New Roman" w:cs="Times New Roman"/>
          <w:sz w:val="24"/>
          <w:szCs w:val="24"/>
        </w:rPr>
        <w:t xml:space="preserve">. </w:t>
      </w:r>
    </w:p>
    <w:p w14:paraId="638F45D0" w14:textId="60FF7DF5" w:rsidR="004B56B8" w:rsidRPr="009B66FE" w:rsidRDefault="004B56B8" w:rsidP="004B56B8">
      <w:pPr>
        <w:spacing w:line="360" w:lineRule="auto"/>
        <w:ind w:firstLine="708"/>
        <w:jc w:val="both"/>
        <w:rPr>
          <w:rFonts w:ascii="Times New Roman" w:eastAsiaTheme="majorEastAsia" w:hAnsi="Times New Roman" w:cs="Times New Roman"/>
          <w:sz w:val="24"/>
          <w:szCs w:val="24"/>
        </w:rPr>
      </w:pPr>
      <w:r w:rsidRPr="009B66FE">
        <w:rPr>
          <w:rFonts w:ascii="Times New Roman" w:eastAsiaTheme="majorEastAsia" w:hAnsi="Times New Roman" w:cs="Times New Roman"/>
          <w:sz w:val="24"/>
          <w:szCs w:val="24"/>
        </w:rPr>
        <w:t>Zároveň však můžeme narazit na toponyma, kter</w:t>
      </w:r>
      <w:r w:rsidR="00B3474A" w:rsidRPr="009B66FE">
        <w:rPr>
          <w:rFonts w:ascii="Times New Roman" w:eastAsiaTheme="majorEastAsia" w:hAnsi="Times New Roman" w:cs="Times New Roman"/>
          <w:sz w:val="24"/>
          <w:szCs w:val="24"/>
        </w:rPr>
        <w:t>é</w:t>
      </w:r>
      <w:r w:rsidRPr="009B66FE">
        <w:rPr>
          <w:rFonts w:ascii="Times New Roman" w:eastAsiaTheme="majorEastAsia" w:hAnsi="Times New Roman" w:cs="Times New Roman"/>
          <w:sz w:val="24"/>
          <w:szCs w:val="24"/>
        </w:rPr>
        <w:t xml:space="preserve"> již své české ekvivalenty mají</w:t>
      </w:r>
      <w:r w:rsidR="00B3474A" w:rsidRPr="009B66FE">
        <w:rPr>
          <w:rFonts w:ascii="Times New Roman" w:eastAsiaTheme="majorEastAsia" w:hAnsi="Times New Roman" w:cs="Times New Roman"/>
          <w:sz w:val="24"/>
          <w:szCs w:val="24"/>
        </w:rPr>
        <w:t>. Jedná se o zažité názvy měst, které tedy není potřeba podrobit transkripci.</w:t>
      </w:r>
      <w:r w:rsidR="00DC4381" w:rsidRPr="009B66FE">
        <w:rPr>
          <w:rFonts w:ascii="Times New Roman" w:eastAsiaTheme="majorEastAsia" w:hAnsi="Times New Roman" w:cs="Times New Roman"/>
          <w:sz w:val="24"/>
          <w:szCs w:val="24"/>
        </w:rPr>
        <w:t xml:space="preserve"> Na toto téma naráží rovněž</w:t>
      </w:r>
      <w:r w:rsidR="00A161FD" w:rsidRPr="009B66FE">
        <w:rPr>
          <w:rFonts w:ascii="Times New Roman" w:eastAsiaTheme="majorEastAsia" w:hAnsi="Times New Roman" w:cs="Times New Roman"/>
          <w:sz w:val="24"/>
          <w:szCs w:val="24"/>
        </w:rPr>
        <w:t xml:space="preserve"> </w:t>
      </w:r>
      <w:r w:rsidR="00DC4381" w:rsidRPr="009B66FE">
        <w:rPr>
          <w:rFonts w:ascii="Times New Roman" w:eastAsiaTheme="majorEastAsia" w:hAnsi="Times New Roman" w:cs="Times New Roman"/>
          <w:sz w:val="24"/>
          <w:szCs w:val="24"/>
        </w:rPr>
        <w:t>Marie Grigová</w:t>
      </w:r>
      <w:r w:rsidR="00A161FD" w:rsidRPr="009B66FE">
        <w:rPr>
          <w:rFonts w:ascii="Times New Roman" w:eastAsiaTheme="majorEastAsia" w:hAnsi="Times New Roman" w:cs="Times New Roman"/>
          <w:sz w:val="24"/>
          <w:szCs w:val="24"/>
        </w:rPr>
        <w:t xml:space="preserve">, která vychází ze </w:t>
      </w:r>
      <w:r w:rsidR="00A161FD" w:rsidRPr="009B66FE">
        <w:rPr>
          <w:rFonts w:ascii="Times New Roman" w:eastAsiaTheme="majorEastAsia" w:hAnsi="Times New Roman" w:cs="Times New Roman"/>
          <w:i/>
          <w:iCs/>
          <w:sz w:val="24"/>
          <w:szCs w:val="24"/>
        </w:rPr>
        <w:t>Slovníku toponymické terminologie pro standardizaci geografických jmen</w:t>
      </w:r>
      <w:r w:rsidR="00A161FD" w:rsidRPr="009B66FE">
        <w:rPr>
          <w:rFonts w:ascii="Times New Roman" w:eastAsiaTheme="majorEastAsia" w:hAnsi="Times New Roman" w:cs="Times New Roman"/>
          <w:sz w:val="24"/>
          <w:szCs w:val="24"/>
        </w:rPr>
        <w:t>; „</w:t>
      </w:r>
      <w:r w:rsidR="00A161FD" w:rsidRPr="009B66FE">
        <w:rPr>
          <w:rFonts w:ascii="Times New Roman" w:hAnsi="Times New Roman" w:cs="Times New Roman"/>
          <w:sz w:val="24"/>
          <w:szCs w:val="24"/>
        </w:rPr>
        <w:t>Podle definice OSN je exonymum „vlastní jméno užívané v určitém jazyce pro geografický objekt ležící mimo území, na němž má tento jazyk oficiální status, a lišící se svou formou od jména užívaného v oficiálním jazyce nebo jazycích tohoto území.“</w:t>
      </w:r>
      <w:r w:rsidR="00A161FD" w:rsidRPr="009B66FE">
        <w:rPr>
          <w:rStyle w:val="Znakapoznpodarou"/>
          <w:rFonts w:ascii="Times New Roman" w:hAnsi="Times New Roman" w:cs="Times New Roman"/>
          <w:sz w:val="24"/>
          <w:szCs w:val="24"/>
        </w:rPr>
        <w:footnoteReference w:id="5"/>
      </w:r>
      <w:r w:rsidR="00B3474A" w:rsidRPr="009B66FE">
        <w:rPr>
          <w:rFonts w:ascii="Times New Roman" w:eastAsiaTheme="majorEastAsia" w:hAnsi="Times New Roman" w:cs="Times New Roman"/>
          <w:sz w:val="24"/>
          <w:szCs w:val="24"/>
        </w:rPr>
        <w:t xml:space="preserve"> Ve vybrané části překladu se shledáme s těmito:</w:t>
      </w:r>
    </w:p>
    <w:p w14:paraId="61349281" w14:textId="1BBE1A49" w:rsidR="00D4313B" w:rsidRPr="009B66FE" w:rsidRDefault="00D4313B" w:rsidP="00D4313B">
      <w:pPr>
        <w:pStyle w:val="Odstavecseseznamem"/>
        <w:numPr>
          <w:ilvl w:val="0"/>
          <w:numId w:val="16"/>
        </w:numPr>
        <w:spacing w:line="360" w:lineRule="auto"/>
        <w:jc w:val="both"/>
        <w:rPr>
          <w:rFonts w:ascii="Times New Roman" w:hAnsi="Times New Roman" w:cs="Times New Roman"/>
          <w:sz w:val="24"/>
          <w:szCs w:val="24"/>
        </w:rPr>
      </w:pPr>
      <w:r w:rsidRPr="009B66FE">
        <w:rPr>
          <w:rFonts w:ascii="Times New Roman" w:hAnsi="Times New Roman" w:cs="Times New Roman"/>
          <w:bCs/>
          <w:sz w:val="24"/>
          <w:szCs w:val="24"/>
          <w:shd w:val="clear" w:color="auto" w:fill="FFFFFF"/>
        </w:rPr>
        <w:t>Błagowieszczeńsk</w:t>
      </w:r>
      <w:r w:rsidRPr="009B66FE">
        <w:rPr>
          <w:rFonts w:ascii="Times New Roman" w:hAnsi="Times New Roman" w:cs="Times New Roman"/>
          <w:b/>
          <w:bCs/>
          <w:sz w:val="24"/>
          <w:szCs w:val="24"/>
        </w:rPr>
        <w:t xml:space="preserve"> = </w:t>
      </w:r>
      <w:r w:rsidR="00592DA0" w:rsidRPr="009B66FE">
        <w:rPr>
          <w:rFonts w:ascii="Times New Roman" w:hAnsi="Times New Roman" w:cs="Times New Roman"/>
          <w:bCs/>
          <w:sz w:val="24"/>
          <w:szCs w:val="24"/>
          <w:shd w:val="clear" w:color="auto" w:fill="FFFFFF"/>
        </w:rPr>
        <w:t xml:space="preserve">Благове́щенск = </w:t>
      </w:r>
      <w:r w:rsidR="00592DA0" w:rsidRPr="009B66FE">
        <w:rPr>
          <w:rFonts w:ascii="Times New Roman" w:hAnsi="Times New Roman" w:cs="Times New Roman"/>
          <w:b/>
          <w:sz w:val="24"/>
          <w:szCs w:val="24"/>
          <w:shd w:val="clear" w:color="auto" w:fill="FFFFFF"/>
        </w:rPr>
        <w:t>Blahověščensk</w:t>
      </w:r>
    </w:p>
    <w:p w14:paraId="6703182B" w14:textId="2824E98A" w:rsidR="00592DA0" w:rsidRPr="009B66FE" w:rsidRDefault="00592DA0" w:rsidP="00592DA0">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překladu pak bude toto vlastní jméno vypadat takto; </w:t>
      </w:r>
      <w:r w:rsidRPr="009B66FE">
        <w:rPr>
          <w:rFonts w:ascii="Times New Roman" w:eastAsia="Times New Roman" w:hAnsi="Times New Roman" w:cs="Times New Roman"/>
          <w:i/>
          <w:iCs/>
          <w:sz w:val="24"/>
          <w:szCs w:val="24"/>
          <w:lang w:eastAsia="cs-CZ"/>
        </w:rPr>
        <w:t>Nejkratší cesta do Vladivostoku nevede přes Blahověščensk a Chabarovsk, ale přes Mandžusko, přes Zabajkalsko, Charbin a Ussurijsk.</w:t>
      </w:r>
    </w:p>
    <w:p w14:paraId="4CB1A394" w14:textId="4344235D" w:rsidR="00D4313B" w:rsidRPr="009B66FE" w:rsidRDefault="00D4313B" w:rsidP="00D4313B">
      <w:pPr>
        <w:pStyle w:val="Odstavecseseznamem"/>
        <w:numPr>
          <w:ilvl w:val="0"/>
          <w:numId w:val="16"/>
        </w:numPr>
        <w:spacing w:line="360" w:lineRule="auto"/>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Krieszczatik = </w:t>
      </w:r>
      <w:r w:rsidR="00AF2CB5" w:rsidRPr="009B66FE">
        <w:rPr>
          <w:rFonts w:ascii="Times New Roman" w:hAnsi="Times New Roman" w:cs="Times New Roman"/>
          <w:sz w:val="24"/>
          <w:szCs w:val="24"/>
          <w:shd w:val="clear" w:color="auto" w:fill="FFFFFF"/>
        </w:rPr>
        <w:t xml:space="preserve">Хрещатик = </w:t>
      </w:r>
      <w:r w:rsidR="00AF2CB5" w:rsidRPr="009B66FE">
        <w:rPr>
          <w:rFonts w:ascii="Times New Roman" w:hAnsi="Times New Roman" w:cs="Times New Roman"/>
          <w:b/>
          <w:bCs/>
          <w:sz w:val="24"/>
          <w:szCs w:val="24"/>
          <w:shd w:val="clear" w:color="auto" w:fill="FFFFFF"/>
        </w:rPr>
        <w:t>Kreščatik</w:t>
      </w:r>
    </w:p>
    <w:p w14:paraId="43658155" w14:textId="7D1B8AB9" w:rsidR="00AF2CB5" w:rsidRPr="009B66FE" w:rsidRDefault="00AF2CB5" w:rsidP="00AF2CB5">
      <w:pPr>
        <w:spacing w:line="360" w:lineRule="auto"/>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rPr>
        <w:t xml:space="preserve">V překladu pak bude toto vlastní jméno vypadat takto; </w:t>
      </w:r>
      <w:r w:rsidRPr="009B66FE">
        <w:rPr>
          <w:rFonts w:ascii="Times New Roman" w:hAnsi="Times New Roman" w:cs="Times New Roman"/>
          <w:i/>
          <w:iCs/>
          <w:sz w:val="24"/>
          <w:szCs w:val="24"/>
          <w:shd w:val="clear" w:color="auto" w:fill="FFFFFF"/>
        </w:rPr>
        <w:t>„Pan doktor byl na Rudou sobotu v Kyjevě na Kreščatiku,“ informovala svým teatrálním šeptem Gertruda Blutfeldová</w:t>
      </w:r>
      <w:r w:rsidR="009B66FE" w:rsidRPr="009B66FE">
        <w:rPr>
          <w:rFonts w:ascii="Times New Roman" w:hAnsi="Times New Roman" w:cs="Times New Roman"/>
          <w:i/>
          <w:iCs/>
          <w:sz w:val="24"/>
          <w:szCs w:val="24"/>
          <w:shd w:val="clear" w:color="auto" w:fill="FFFFFF"/>
        </w:rPr>
        <w:t>.</w:t>
      </w:r>
    </w:p>
    <w:p w14:paraId="75C8BA74" w14:textId="5754E1A8" w:rsidR="00AF2CB5" w:rsidRPr="009B66FE" w:rsidRDefault="00AF2CB5" w:rsidP="00AF2CB5">
      <w:pPr>
        <w:spacing w:line="360" w:lineRule="auto"/>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Správným překladem je v tomto případě i </w:t>
      </w:r>
      <w:r w:rsidRPr="009B66FE">
        <w:rPr>
          <w:rFonts w:ascii="Times New Roman" w:hAnsi="Times New Roman" w:cs="Times New Roman"/>
          <w:b/>
          <w:bCs/>
          <w:sz w:val="24"/>
          <w:szCs w:val="24"/>
          <w:shd w:val="clear" w:color="auto" w:fill="FFFFFF"/>
        </w:rPr>
        <w:t>Chreščatyk</w:t>
      </w:r>
      <w:r w:rsidRPr="009B66FE">
        <w:rPr>
          <w:rFonts w:ascii="Times New Roman" w:hAnsi="Times New Roman" w:cs="Times New Roman"/>
          <w:sz w:val="24"/>
          <w:szCs w:val="24"/>
          <w:shd w:val="clear" w:color="auto" w:fill="FFFFFF"/>
        </w:rPr>
        <w:t>.</w:t>
      </w:r>
    </w:p>
    <w:p w14:paraId="707F9E16" w14:textId="37D64EA7" w:rsidR="003B3513" w:rsidRPr="009B66FE" w:rsidRDefault="003B3513" w:rsidP="003B3513">
      <w:pPr>
        <w:pStyle w:val="Odstavecseseznamem"/>
        <w:numPr>
          <w:ilvl w:val="0"/>
          <w:numId w:val="16"/>
        </w:num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i/>
          <w:iCs/>
          <w:sz w:val="24"/>
          <w:szCs w:val="24"/>
          <w:shd w:val="clear" w:color="auto" w:fill="FFFFFF"/>
        </w:rPr>
        <w:t xml:space="preserve">Marienbad = </w:t>
      </w:r>
      <w:r w:rsidRPr="009B66FE">
        <w:rPr>
          <w:rFonts w:ascii="Times New Roman" w:hAnsi="Times New Roman" w:cs="Times New Roman"/>
          <w:b/>
          <w:bCs/>
          <w:i/>
          <w:iCs/>
          <w:sz w:val="24"/>
          <w:szCs w:val="24"/>
          <w:shd w:val="clear" w:color="auto" w:fill="FFFFFF"/>
        </w:rPr>
        <w:t>Marienbad</w:t>
      </w:r>
    </w:p>
    <w:p w14:paraId="524AA8CA" w14:textId="3544E574" w:rsidR="005978C4" w:rsidRPr="009B66FE" w:rsidRDefault="003B3513" w:rsidP="00A37FEF">
      <w:pPr>
        <w:spacing w:line="360" w:lineRule="auto"/>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Zde se dostáváme do velmi zajímavé situace. Autor v </w:t>
      </w:r>
      <w:r w:rsidR="00EB04A9" w:rsidRPr="009B66FE">
        <w:rPr>
          <w:rFonts w:ascii="Times New Roman" w:hAnsi="Times New Roman" w:cs="Times New Roman"/>
          <w:sz w:val="24"/>
          <w:szCs w:val="24"/>
          <w:shd w:val="clear" w:color="auto" w:fill="FFFFFF"/>
        </w:rPr>
        <w:t>knize</w:t>
      </w:r>
      <w:r w:rsidRPr="009B66FE">
        <w:rPr>
          <w:rFonts w:ascii="Times New Roman" w:hAnsi="Times New Roman" w:cs="Times New Roman"/>
          <w:sz w:val="24"/>
          <w:szCs w:val="24"/>
          <w:shd w:val="clear" w:color="auto" w:fill="FFFFFF"/>
        </w:rPr>
        <w:t xml:space="preserve"> </w:t>
      </w:r>
      <w:r w:rsidR="00EB04A9" w:rsidRPr="009B66FE">
        <w:rPr>
          <w:rFonts w:ascii="Times New Roman" w:hAnsi="Times New Roman" w:cs="Times New Roman"/>
          <w:sz w:val="24"/>
          <w:szCs w:val="24"/>
          <w:shd w:val="clear" w:color="auto" w:fill="FFFFFF"/>
        </w:rPr>
        <w:t>po</w:t>
      </w:r>
      <w:r w:rsidRPr="009B66FE">
        <w:rPr>
          <w:rFonts w:ascii="Times New Roman" w:hAnsi="Times New Roman" w:cs="Times New Roman"/>
          <w:sz w:val="24"/>
          <w:szCs w:val="24"/>
          <w:shd w:val="clear" w:color="auto" w:fill="FFFFFF"/>
        </w:rPr>
        <w:t xml:space="preserve">užil německý název tohoto českého města, a to hned ze dvou důvodů. </w:t>
      </w:r>
      <w:r w:rsidR="00EB04A9" w:rsidRPr="009B66FE">
        <w:rPr>
          <w:rFonts w:ascii="Times New Roman" w:hAnsi="Times New Roman" w:cs="Times New Roman"/>
          <w:sz w:val="24"/>
          <w:szCs w:val="24"/>
          <w:shd w:val="clear" w:color="auto" w:fill="FFFFFF"/>
        </w:rPr>
        <w:t xml:space="preserve">V prvé řadě tímto klade důraz na německý původ postavy, která o Mariánských Lázních hovoří; </w:t>
      </w:r>
      <w:r w:rsidR="009B66FE" w:rsidRPr="009B66FE">
        <w:rPr>
          <w:rFonts w:ascii="Times New Roman" w:hAnsi="Times New Roman" w:cs="Times New Roman"/>
          <w:sz w:val="24"/>
          <w:szCs w:val="24"/>
          <w:shd w:val="clear" w:color="auto" w:fill="FFFFFF"/>
        </w:rPr>
        <w:t>„</w:t>
      </w:r>
      <w:r w:rsidR="00EB04A9" w:rsidRPr="009B66FE">
        <w:rPr>
          <w:rFonts w:ascii="Times New Roman" w:hAnsi="Times New Roman" w:cs="Times New Roman"/>
          <w:i/>
          <w:iCs/>
          <w:sz w:val="24"/>
          <w:szCs w:val="24"/>
          <w:shd w:val="clear" w:color="auto" w:fill="FFFFFF"/>
        </w:rPr>
        <w:t xml:space="preserve">Loni v Marienbadu jsem podle tvaru úst takto poznala hraběnku von Meran, a jak mě prosila, abych neprozradila její utajení, říkám vám.“ </w:t>
      </w:r>
      <w:r w:rsidR="00EB04A9" w:rsidRPr="009B66FE">
        <w:rPr>
          <w:rFonts w:ascii="Times New Roman" w:hAnsi="Times New Roman" w:cs="Times New Roman"/>
          <w:sz w:val="24"/>
          <w:szCs w:val="24"/>
          <w:shd w:val="clear" w:color="auto" w:fill="FFFFFF"/>
        </w:rPr>
        <w:t xml:space="preserve">Jak je z tohoto úryvku patrné, </w:t>
      </w:r>
      <w:r w:rsidR="00C71393" w:rsidRPr="009B66FE">
        <w:rPr>
          <w:rFonts w:ascii="Times New Roman" w:hAnsi="Times New Roman" w:cs="Times New Roman"/>
          <w:sz w:val="24"/>
          <w:szCs w:val="24"/>
          <w:shd w:val="clear" w:color="auto" w:fill="FFFFFF"/>
        </w:rPr>
        <w:t>jedná</w:t>
      </w:r>
      <w:r w:rsidR="00EB04A9" w:rsidRPr="009B66FE">
        <w:rPr>
          <w:rFonts w:ascii="Times New Roman" w:hAnsi="Times New Roman" w:cs="Times New Roman"/>
          <w:sz w:val="24"/>
          <w:szCs w:val="24"/>
          <w:shd w:val="clear" w:color="auto" w:fill="FFFFFF"/>
        </w:rPr>
        <w:t xml:space="preserve"> se zde </w:t>
      </w:r>
      <w:r w:rsidR="00C71393" w:rsidRPr="009B66FE">
        <w:rPr>
          <w:rFonts w:ascii="Times New Roman" w:hAnsi="Times New Roman" w:cs="Times New Roman"/>
          <w:sz w:val="24"/>
          <w:szCs w:val="24"/>
          <w:shd w:val="clear" w:color="auto" w:fill="FFFFFF"/>
        </w:rPr>
        <w:t xml:space="preserve">o </w:t>
      </w:r>
      <w:r w:rsidR="00EB04A9" w:rsidRPr="009B66FE">
        <w:rPr>
          <w:rFonts w:ascii="Times New Roman" w:hAnsi="Times New Roman" w:cs="Times New Roman"/>
          <w:sz w:val="24"/>
          <w:szCs w:val="24"/>
          <w:shd w:val="clear" w:color="auto" w:fill="FFFFFF"/>
        </w:rPr>
        <w:t>aluz</w:t>
      </w:r>
      <w:r w:rsidR="00C71393" w:rsidRPr="009B66FE">
        <w:rPr>
          <w:rFonts w:ascii="Times New Roman" w:hAnsi="Times New Roman" w:cs="Times New Roman"/>
          <w:sz w:val="24"/>
          <w:szCs w:val="24"/>
          <w:shd w:val="clear" w:color="auto" w:fill="FFFFFF"/>
        </w:rPr>
        <w:t xml:space="preserve">i, tedy narážku na </w:t>
      </w:r>
      <w:r w:rsidR="00EB04A9" w:rsidRPr="009B66FE">
        <w:rPr>
          <w:rFonts w:ascii="Times New Roman" w:hAnsi="Times New Roman" w:cs="Times New Roman"/>
          <w:sz w:val="24"/>
          <w:szCs w:val="24"/>
          <w:shd w:val="clear" w:color="auto" w:fill="FFFFFF"/>
        </w:rPr>
        <w:lastRenderedPageBreak/>
        <w:t xml:space="preserve">stejnojmenný film – </w:t>
      </w:r>
      <w:r w:rsidR="00EB04A9" w:rsidRPr="009B66FE">
        <w:rPr>
          <w:rFonts w:ascii="Times New Roman" w:hAnsi="Times New Roman" w:cs="Times New Roman"/>
          <w:i/>
          <w:iCs/>
          <w:sz w:val="24"/>
          <w:szCs w:val="24"/>
          <w:shd w:val="clear" w:color="auto" w:fill="FFFFFF"/>
        </w:rPr>
        <w:t>Loni v</w:t>
      </w:r>
      <w:r w:rsidR="00EF2B85" w:rsidRPr="009B66FE">
        <w:rPr>
          <w:rFonts w:ascii="Times New Roman" w:hAnsi="Times New Roman" w:cs="Times New Roman"/>
          <w:i/>
          <w:iCs/>
          <w:sz w:val="24"/>
          <w:szCs w:val="24"/>
          <w:shd w:val="clear" w:color="auto" w:fill="FFFFFF"/>
        </w:rPr>
        <w:t> </w:t>
      </w:r>
      <w:r w:rsidR="00EB04A9" w:rsidRPr="009B66FE">
        <w:rPr>
          <w:rFonts w:ascii="Times New Roman" w:hAnsi="Times New Roman" w:cs="Times New Roman"/>
          <w:i/>
          <w:iCs/>
          <w:sz w:val="24"/>
          <w:szCs w:val="24"/>
          <w:shd w:val="clear" w:color="auto" w:fill="FFFFFF"/>
        </w:rPr>
        <w:t>Marienbadu</w:t>
      </w:r>
      <w:r w:rsidR="00EF2B85" w:rsidRPr="009B66FE">
        <w:rPr>
          <w:rFonts w:ascii="Times New Roman" w:hAnsi="Times New Roman" w:cs="Times New Roman"/>
          <w:sz w:val="24"/>
          <w:szCs w:val="24"/>
          <w:shd w:val="clear" w:color="auto" w:fill="FFFFFF"/>
        </w:rPr>
        <w:t xml:space="preserve"> (1961)</w:t>
      </w:r>
      <w:r w:rsidR="00C71393" w:rsidRPr="009B66FE">
        <w:rPr>
          <w:rFonts w:ascii="Times New Roman" w:hAnsi="Times New Roman" w:cs="Times New Roman"/>
          <w:sz w:val="24"/>
          <w:szCs w:val="24"/>
          <w:shd w:val="clear" w:color="auto" w:fill="FFFFFF"/>
        </w:rPr>
        <w:t xml:space="preserve">. Z tohoto důvodu je zapotřebí toto toponymum nepřekládat, abychom zachovali oba </w:t>
      </w:r>
      <w:r w:rsidR="00BF64B0" w:rsidRPr="009B66FE">
        <w:rPr>
          <w:rFonts w:ascii="Times New Roman" w:hAnsi="Times New Roman" w:cs="Times New Roman"/>
          <w:sz w:val="24"/>
          <w:szCs w:val="24"/>
          <w:shd w:val="clear" w:color="auto" w:fill="FFFFFF"/>
        </w:rPr>
        <w:t xml:space="preserve">autorovy </w:t>
      </w:r>
      <w:r w:rsidR="00C71393" w:rsidRPr="009B66FE">
        <w:rPr>
          <w:rFonts w:ascii="Times New Roman" w:hAnsi="Times New Roman" w:cs="Times New Roman"/>
          <w:sz w:val="24"/>
          <w:szCs w:val="24"/>
          <w:shd w:val="clear" w:color="auto" w:fill="FFFFFF"/>
        </w:rPr>
        <w:t>záměry</w:t>
      </w:r>
      <w:r w:rsidR="00BF64B0" w:rsidRPr="009B66FE">
        <w:rPr>
          <w:rFonts w:ascii="Times New Roman" w:hAnsi="Times New Roman" w:cs="Times New Roman"/>
          <w:sz w:val="24"/>
          <w:szCs w:val="24"/>
          <w:shd w:val="clear" w:color="auto" w:fill="FFFFFF"/>
        </w:rPr>
        <w:t>.</w:t>
      </w:r>
    </w:p>
    <w:p w14:paraId="57402F9A" w14:textId="77777777" w:rsidR="00BF64B0" w:rsidRPr="009B66FE" w:rsidRDefault="00BF64B0" w:rsidP="00D12473">
      <w:pPr>
        <w:spacing w:line="360" w:lineRule="auto"/>
        <w:jc w:val="both"/>
        <w:rPr>
          <w:rStyle w:val="Nadpis2Char"/>
          <w:rFonts w:ascii="Times New Roman" w:hAnsi="Times New Roman" w:cs="Times New Roman"/>
          <w:b/>
          <w:bCs/>
          <w:color w:val="auto"/>
          <w:sz w:val="24"/>
          <w:szCs w:val="24"/>
        </w:rPr>
      </w:pPr>
    </w:p>
    <w:p w14:paraId="4E0D8C74" w14:textId="3E94F74C" w:rsidR="00440239" w:rsidRPr="009B66FE" w:rsidRDefault="00440239" w:rsidP="00D12473">
      <w:pPr>
        <w:pStyle w:val="Nadpis2"/>
        <w:numPr>
          <w:ilvl w:val="1"/>
          <w:numId w:val="21"/>
        </w:numPr>
        <w:spacing w:line="360" w:lineRule="auto"/>
        <w:jc w:val="both"/>
        <w:rPr>
          <w:rFonts w:ascii="Times New Roman" w:hAnsi="Times New Roman" w:cs="Times New Roman"/>
          <w:b/>
          <w:bCs/>
          <w:color w:val="auto"/>
          <w:sz w:val="24"/>
          <w:szCs w:val="24"/>
        </w:rPr>
      </w:pPr>
      <w:bookmarkStart w:id="4" w:name="_Toc89805157"/>
      <w:r w:rsidRPr="009B66FE">
        <w:rPr>
          <w:rFonts w:ascii="Times New Roman" w:hAnsi="Times New Roman" w:cs="Times New Roman"/>
          <w:b/>
          <w:bCs/>
          <w:color w:val="auto"/>
          <w:sz w:val="24"/>
          <w:szCs w:val="24"/>
        </w:rPr>
        <w:t>Transkripce s důrazem na polský původ</w:t>
      </w:r>
      <w:bookmarkEnd w:id="4"/>
    </w:p>
    <w:p w14:paraId="53E507D0" w14:textId="5E1652DA" w:rsidR="005E2047" w:rsidRPr="009B66FE" w:rsidRDefault="005E2047" w:rsidP="00D12473">
      <w:pPr>
        <w:spacing w:line="360" w:lineRule="auto"/>
        <w:ind w:firstLine="708"/>
        <w:jc w:val="both"/>
        <w:rPr>
          <w:rFonts w:ascii="Times New Roman" w:hAnsi="Times New Roman" w:cs="Times New Roman"/>
          <w:b/>
          <w:bCs/>
          <w:sz w:val="24"/>
          <w:szCs w:val="24"/>
        </w:rPr>
      </w:pPr>
      <w:r w:rsidRPr="009B66FE">
        <w:rPr>
          <w:rFonts w:ascii="Times New Roman" w:hAnsi="Times New Roman" w:cs="Times New Roman"/>
          <w:sz w:val="24"/>
          <w:szCs w:val="24"/>
        </w:rPr>
        <w:t xml:space="preserve">V textu se rovněž vyskytuje mnoho příjmení, která jsou typicky polská. U většiny z nich je zapotřebí přistoupit ke změně koncovky, </w:t>
      </w:r>
      <w:r w:rsidR="00AA0542" w:rsidRPr="009B66FE">
        <w:rPr>
          <w:rFonts w:ascii="Times New Roman" w:hAnsi="Times New Roman" w:cs="Times New Roman"/>
          <w:sz w:val="24"/>
          <w:szCs w:val="24"/>
        </w:rPr>
        <w:t>aby bylo příjmení pro českého čtenáře čitelné (řídíme se podle zažitých jmen mužského tvaru s koncovkou -ski; Kaczyński, Kowalski, Lewandowski).</w:t>
      </w:r>
    </w:p>
    <w:p w14:paraId="1469882A" w14:textId="77777777" w:rsidR="005E2047" w:rsidRPr="009B66FE" w:rsidRDefault="005E2047" w:rsidP="00277B96">
      <w:pPr>
        <w:spacing w:line="360" w:lineRule="auto"/>
        <w:jc w:val="both"/>
        <w:rPr>
          <w:rFonts w:ascii="Times New Roman" w:hAnsi="Times New Roman" w:cs="Times New Roman"/>
          <w:b/>
          <w:bCs/>
          <w:sz w:val="24"/>
          <w:szCs w:val="24"/>
        </w:rPr>
      </w:pPr>
      <w:r w:rsidRPr="009B66FE">
        <w:rPr>
          <w:rFonts w:ascii="Times New Roman" w:hAnsi="Times New Roman" w:cs="Times New Roman"/>
          <w:sz w:val="24"/>
          <w:szCs w:val="24"/>
        </w:rPr>
        <w:t xml:space="preserve">Zieleniewski = </w:t>
      </w:r>
      <w:r w:rsidRPr="009B66FE">
        <w:rPr>
          <w:rFonts w:ascii="Times New Roman" w:hAnsi="Times New Roman" w:cs="Times New Roman"/>
          <w:b/>
          <w:bCs/>
          <w:sz w:val="24"/>
          <w:szCs w:val="24"/>
        </w:rPr>
        <w:t>Zieleniewski</w:t>
      </w:r>
    </w:p>
    <w:tbl>
      <w:tblPr>
        <w:tblStyle w:val="Mkatabulky"/>
        <w:tblpPr w:leftFromText="141" w:rightFromText="141" w:vertAnchor="text" w:horzAnchor="margin" w:tblpY="143"/>
        <w:tblOverlap w:val="never"/>
        <w:tblW w:w="0" w:type="auto"/>
        <w:tblLook w:val="04A0" w:firstRow="1" w:lastRow="0" w:firstColumn="1" w:lastColumn="0" w:noHBand="0" w:noVBand="1"/>
      </w:tblPr>
      <w:tblGrid>
        <w:gridCol w:w="1862"/>
        <w:gridCol w:w="1862"/>
      </w:tblGrid>
      <w:tr w:rsidR="009B66FE" w:rsidRPr="009B66FE" w14:paraId="23280F4F" w14:textId="77777777" w:rsidTr="009076D2">
        <w:trPr>
          <w:trHeight w:val="320"/>
        </w:trPr>
        <w:tc>
          <w:tcPr>
            <w:tcW w:w="1862" w:type="dxa"/>
          </w:tcPr>
          <w:p w14:paraId="2F995F51" w14:textId="77777777" w:rsidR="005E2047" w:rsidRPr="009B66FE" w:rsidRDefault="005E2047" w:rsidP="00277B96">
            <w:pPr>
              <w:spacing w:line="360" w:lineRule="auto"/>
              <w:jc w:val="both"/>
              <w:rPr>
                <w:rFonts w:ascii="Times New Roman" w:hAnsi="Times New Roman" w:cs="Times New Roman"/>
                <w:sz w:val="24"/>
                <w:szCs w:val="24"/>
              </w:rPr>
            </w:pPr>
          </w:p>
        </w:tc>
        <w:tc>
          <w:tcPr>
            <w:tcW w:w="1862" w:type="dxa"/>
          </w:tcPr>
          <w:p w14:paraId="29EA78C6" w14:textId="4473FB2A" w:rsidR="005E2047" w:rsidRPr="009B66FE" w:rsidRDefault="005F1AD5"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w:t>
            </w:r>
            <w:r w:rsidR="005E2047" w:rsidRPr="009B66FE">
              <w:rPr>
                <w:rFonts w:ascii="Times New Roman" w:hAnsi="Times New Roman" w:cs="Times New Roman"/>
                <w:sz w:val="24"/>
                <w:szCs w:val="24"/>
              </w:rPr>
              <w:t>ednotné číslo</w:t>
            </w:r>
          </w:p>
        </w:tc>
      </w:tr>
      <w:tr w:rsidR="009B66FE" w:rsidRPr="009B66FE" w14:paraId="260E4151" w14:textId="77777777" w:rsidTr="009076D2">
        <w:trPr>
          <w:trHeight w:val="320"/>
        </w:trPr>
        <w:tc>
          <w:tcPr>
            <w:tcW w:w="1862" w:type="dxa"/>
          </w:tcPr>
          <w:p w14:paraId="52E01933" w14:textId="19289DE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862" w:type="dxa"/>
          </w:tcPr>
          <w:p w14:paraId="7A3388A6"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Zieleniewski</w:t>
            </w:r>
          </w:p>
        </w:tc>
      </w:tr>
      <w:tr w:rsidR="009B66FE" w:rsidRPr="009B66FE" w14:paraId="49E88C90" w14:textId="77777777" w:rsidTr="009076D2">
        <w:trPr>
          <w:trHeight w:val="306"/>
        </w:trPr>
        <w:tc>
          <w:tcPr>
            <w:tcW w:w="1862" w:type="dxa"/>
          </w:tcPr>
          <w:p w14:paraId="0BEC8164" w14:textId="60A30BEC"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862" w:type="dxa"/>
          </w:tcPr>
          <w:p w14:paraId="0B2C9F51"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w:t>
            </w:r>
            <w:r w:rsidRPr="009B66FE">
              <w:rPr>
                <w:rFonts w:ascii="Times New Roman" w:hAnsi="Times New Roman" w:cs="Times New Roman"/>
                <w:b/>
                <w:bCs/>
                <w:sz w:val="24"/>
                <w:szCs w:val="24"/>
              </w:rPr>
              <w:t>ého</w:t>
            </w:r>
          </w:p>
        </w:tc>
      </w:tr>
      <w:tr w:rsidR="009B66FE" w:rsidRPr="009B66FE" w14:paraId="6249F118" w14:textId="77777777" w:rsidTr="009076D2">
        <w:trPr>
          <w:trHeight w:val="320"/>
        </w:trPr>
        <w:tc>
          <w:tcPr>
            <w:tcW w:w="1862" w:type="dxa"/>
          </w:tcPr>
          <w:p w14:paraId="79655B9B" w14:textId="1B716EDB"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862" w:type="dxa"/>
          </w:tcPr>
          <w:p w14:paraId="40784DB5"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w:t>
            </w:r>
            <w:r w:rsidRPr="009B66FE">
              <w:rPr>
                <w:rFonts w:ascii="Times New Roman" w:hAnsi="Times New Roman" w:cs="Times New Roman"/>
                <w:b/>
                <w:bCs/>
                <w:sz w:val="24"/>
                <w:szCs w:val="24"/>
              </w:rPr>
              <w:t>ému</w:t>
            </w:r>
          </w:p>
        </w:tc>
      </w:tr>
      <w:tr w:rsidR="009B66FE" w:rsidRPr="009B66FE" w14:paraId="58777483" w14:textId="77777777" w:rsidTr="009076D2">
        <w:trPr>
          <w:trHeight w:val="320"/>
        </w:trPr>
        <w:tc>
          <w:tcPr>
            <w:tcW w:w="1862" w:type="dxa"/>
          </w:tcPr>
          <w:p w14:paraId="49B3057A" w14:textId="1BF09389"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862" w:type="dxa"/>
          </w:tcPr>
          <w:p w14:paraId="73E5F867"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w:t>
            </w:r>
            <w:r w:rsidRPr="009B66FE">
              <w:rPr>
                <w:rFonts w:ascii="Times New Roman" w:hAnsi="Times New Roman" w:cs="Times New Roman"/>
                <w:b/>
                <w:bCs/>
                <w:sz w:val="24"/>
                <w:szCs w:val="24"/>
              </w:rPr>
              <w:t>ého</w:t>
            </w:r>
          </w:p>
        </w:tc>
      </w:tr>
      <w:tr w:rsidR="009B66FE" w:rsidRPr="009B66FE" w14:paraId="65803626" w14:textId="77777777" w:rsidTr="009076D2">
        <w:trPr>
          <w:trHeight w:val="320"/>
        </w:trPr>
        <w:tc>
          <w:tcPr>
            <w:tcW w:w="1862" w:type="dxa"/>
          </w:tcPr>
          <w:p w14:paraId="79BDB169" w14:textId="1ED0B700"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862" w:type="dxa"/>
          </w:tcPr>
          <w:p w14:paraId="7D4BF197"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Zieleniewski</w:t>
            </w:r>
          </w:p>
        </w:tc>
      </w:tr>
      <w:tr w:rsidR="009B66FE" w:rsidRPr="009B66FE" w14:paraId="727F19AF" w14:textId="77777777" w:rsidTr="009076D2">
        <w:trPr>
          <w:trHeight w:val="320"/>
        </w:trPr>
        <w:tc>
          <w:tcPr>
            <w:tcW w:w="1862" w:type="dxa"/>
          </w:tcPr>
          <w:p w14:paraId="02AA393C" w14:textId="256AF76C"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862" w:type="dxa"/>
          </w:tcPr>
          <w:p w14:paraId="576255B6"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w:t>
            </w:r>
            <w:r w:rsidRPr="009B66FE">
              <w:rPr>
                <w:rFonts w:ascii="Times New Roman" w:hAnsi="Times New Roman" w:cs="Times New Roman"/>
                <w:b/>
                <w:bCs/>
                <w:sz w:val="24"/>
                <w:szCs w:val="24"/>
              </w:rPr>
              <w:t>ém</w:t>
            </w:r>
          </w:p>
        </w:tc>
      </w:tr>
      <w:tr w:rsidR="009B66FE" w:rsidRPr="009B66FE" w14:paraId="1029E79B" w14:textId="77777777" w:rsidTr="009076D2">
        <w:trPr>
          <w:trHeight w:val="306"/>
        </w:trPr>
        <w:tc>
          <w:tcPr>
            <w:tcW w:w="1862" w:type="dxa"/>
          </w:tcPr>
          <w:p w14:paraId="11093501" w14:textId="63DBFA82"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862" w:type="dxa"/>
          </w:tcPr>
          <w:p w14:paraId="29432688" w14:textId="7777777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Zieleniewsk</w:t>
            </w:r>
            <w:r w:rsidRPr="009B66FE">
              <w:rPr>
                <w:rFonts w:ascii="Times New Roman" w:hAnsi="Times New Roman" w:cs="Times New Roman"/>
                <w:b/>
                <w:bCs/>
                <w:sz w:val="24"/>
                <w:szCs w:val="24"/>
              </w:rPr>
              <w:t>ým</w:t>
            </w:r>
          </w:p>
        </w:tc>
      </w:tr>
    </w:tbl>
    <w:tbl>
      <w:tblPr>
        <w:tblStyle w:val="Mkatabulky"/>
        <w:tblpPr w:leftFromText="141" w:rightFromText="141" w:vertAnchor="text" w:horzAnchor="margin" w:tblpXSpec="right" w:tblpY="142"/>
        <w:tblW w:w="0" w:type="auto"/>
        <w:tblLook w:val="04A0" w:firstRow="1" w:lastRow="0" w:firstColumn="1" w:lastColumn="0" w:noHBand="0" w:noVBand="1"/>
      </w:tblPr>
      <w:tblGrid>
        <w:gridCol w:w="1905"/>
        <w:gridCol w:w="1905"/>
      </w:tblGrid>
      <w:tr w:rsidR="009B66FE" w:rsidRPr="009B66FE" w14:paraId="19AB9C9B" w14:textId="77777777" w:rsidTr="00DF5D19">
        <w:trPr>
          <w:trHeight w:val="413"/>
        </w:trPr>
        <w:tc>
          <w:tcPr>
            <w:tcW w:w="1905" w:type="dxa"/>
          </w:tcPr>
          <w:p w14:paraId="5BCF598E" w14:textId="77777777" w:rsidR="00DF5D19" w:rsidRPr="009B66FE" w:rsidRDefault="00DF5D19" w:rsidP="00277B96">
            <w:pPr>
              <w:spacing w:line="360" w:lineRule="auto"/>
              <w:jc w:val="both"/>
              <w:rPr>
                <w:rFonts w:ascii="Times New Roman" w:hAnsi="Times New Roman" w:cs="Times New Roman"/>
                <w:sz w:val="24"/>
                <w:szCs w:val="24"/>
              </w:rPr>
            </w:pPr>
          </w:p>
        </w:tc>
        <w:tc>
          <w:tcPr>
            <w:tcW w:w="1905" w:type="dxa"/>
          </w:tcPr>
          <w:p w14:paraId="3CAB7B72" w14:textId="7E543FBB"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Jednotné číslo</w:t>
            </w:r>
          </w:p>
        </w:tc>
      </w:tr>
      <w:tr w:rsidR="009B66FE" w:rsidRPr="009B66FE" w14:paraId="1D2E3669" w14:textId="77777777" w:rsidTr="00DF5D19">
        <w:trPr>
          <w:trHeight w:val="425"/>
        </w:trPr>
        <w:tc>
          <w:tcPr>
            <w:tcW w:w="1905" w:type="dxa"/>
          </w:tcPr>
          <w:p w14:paraId="67A3B821" w14:textId="7E647CBC"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905" w:type="dxa"/>
          </w:tcPr>
          <w:p w14:paraId="0EDBB151" w14:textId="71EE8976"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Kowalski</w:t>
            </w:r>
          </w:p>
        </w:tc>
      </w:tr>
      <w:tr w:rsidR="009B66FE" w:rsidRPr="009B66FE" w14:paraId="0E26C933" w14:textId="77777777" w:rsidTr="00DF5D19">
        <w:trPr>
          <w:trHeight w:val="413"/>
        </w:trPr>
        <w:tc>
          <w:tcPr>
            <w:tcW w:w="1905" w:type="dxa"/>
          </w:tcPr>
          <w:p w14:paraId="10EA26A6" w14:textId="70123892"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905" w:type="dxa"/>
          </w:tcPr>
          <w:p w14:paraId="01D9733E" w14:textId="7FC806B5"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Kowalského</w:t>
            </w:r>
          </w:p>
        </w:tc>
      </w:tr>
      <w:tr w:rsidR="009B66FE" w:rsidRPr="009B66FE" w14:paraId="01FB1842" w14:textId="77777777" w:rsidTr="00DF5D19">
        <w:trPr>
          <w:trHeight w:val="413"/>
        </w:trPr>
        <w:tc>
          <w:tcPr>
            <w:tcW w:w="1905" w:type="dxa"/>
          </w:tcPr>
          <w:p w14:paraId="01015B70" w14:textId="0611380C"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905" w:type="dxa"/>
          </w:tcPr>
          <w:p w14:paraId="2C1D7AC1" w14:textId="67829A01"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Kowalskému</w:t>
            </w:r>
          </w:p>
        </w:tc>
      </w:tr>
      <w:tr w:rsidR="009B66FE" w:rsidRPr="009B66FE" w14:paraId="65512965" w14:textId="77777777" w:rsidTr="00DF5D19">
        <w:trPr>
          <w:trHeight w:val="425"/>
        </w:trPr>
        <w:tc>
          <w:tcPr>
            <w:tcW w:w="1905" w:type="dxa"/>
          </w:tcPr>
          <w:p w14:paraId="18DE484D" w14:textId="5D9FD357"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905" w:type="dxa"/>
          </w:tcPr>
          <w:p w14:paraId="2288632B" w14:textId="70838DDE"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Kowalského</w:t>
            </w:r>
          </w:p>
        </w:tc>
      </w:tr>
      <w:tr w:rsidR="009B66FE" w:rsidRPr="009B66FE" w14:paraId="0CB97C4C" w14:textId="77777777" w:rsidTr="00DF5D19">
        <w:trPr>
          <w:trHeight w:val="413"/>
        </w:trPr>
        <w:tc>
          <w:tcPr>
            <w:tcW w:w="1905" w:type="dxa"/>
          </w:tcPr>
          <w:p w14:paraId="75ADF5CC" w14:textId="577B862C"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905" w:type="dxa"/>
          </w:tcPr>
          <w:p w14:paraId="2DBB7D0F" w14:textId="1E35003B"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Kowalski</w:t>
            </w:r>
          </w:p>
        </w:tc>
      </w:tr>
      <w:tr w:rsidR="009B66FE" w:rsidRPr="009B66FE" w14:paraId="56BB86D3" w14:textId="77777777" w:rsidTr="00DF5D19">
        <w:trPr>
          <w:trHeight w:val="413"/>
        </w:trPr>
        <w:tc>
          <w:tcPr>
            <w:tcW w:w="1905" w:type="dxa"/>
          </w:tcPr>
          <w:p w14:paraId="42E22CE7" w14:textId="38D73075"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905" w:type="dxa"/>
          </w:tcPr>
          <w:p w14:paraId="79E163B8" w14:textId="71623B74"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Kowalském</w:t>
            </w:r>
          </w:p>
        </w:tc>
      </w:tr>
      <w:tr w:rsidR="009B66FE" w:rsidRPr="009B66FE" w14:paraId="55C2D544" w14:textId="77777777" w:rsidTr="00DF5D19">
        <w:trPr>
          <w:trHeight w:val="413"/>
        </w:trPr>
        <w:tc>
          <w:tcPr>
            <w:tcW w:w="1905" w:type="dxa"/>
          </w:tcPr>
          <w:p w14:paraId="73302597" w14:textId="326AD69D"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905" w:type="dxa"/>
          </w:tcPr>
          <w:p w14:paraId="191F0300" w14:textId="4A1F5B3E" w:rsidR="00DF5D19"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Kowalským</w:t>
            </w:r>
          </w:p>
        </w:tc>
      </w:tr>
    </w:tbl>
    <w:p w14:paraId="71DAAC30" w14:textId="701DC052" w:rsidR="00DF5D19"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br/>
      </w:r>
      <w:r w:rsidRPr="009B66FE">
        <w:rPr>
          <w:rFonts w:ascii="Times New Roman" w:hAnsi="Times New Roman" w:cs="Times New Roman"/>
          <w:sz w:val="24"/>
          <w:szCs w:val="24"/>
        </w:rPr>
        <w:br/>
      </w:r>
      <w:r w:rsidRPr="009B66FE">
        <w:rPr>
          <w:rFonts w:ascii="Times New Roman" w:hAnsi="Times New Roman" w:cs="Times New Roman"/>
          <w:sz w:val="24"/>
          <w:szCs w:val="24"/>
        </w:rPr>
        <w:br/>
      </w:r>
      <w:r w:rsidRPr="009B66FE">
        <w:rPr>
          <w:rFonts w:ascii="Times New Roman" w:hAnsi="Times New Roman" w:cs="Times New Roman"/>
          <w:sz w:val="24"/>
          <w:szCs w:val="24"/>
        </w:rPr>
        <w:br/>
      </w:r>
      <w:r w:rsidRPr="009B66FE">
        <w:rPr>
          <w:rFonts w:ascii="Times New Roman" w:hAnsi="Times New Roman" w:cs="Times New Roman"/>
          <w:sz w:val="24"/>
          <w:szCs w:val="24"/>
        </w:rPr>
        <w:br/>
      </w:r>
      <w:r w:rsidRPr="009B66FE">
        <w:rPr>
          <w:rFonts w:ascii="Times New Roman" w:hAnsi="Times New Roman" w:cs="Times New Roman"/>
          <w:sz w:val="24"/>
          <w:szCs w:val="24"/>
        </w:rPr>
        <w:br/>
      </w:r>
      <w:r w:rsidRPr="009B66FE">
        <w:rPr>
          <w:rFonts w:ascii="Times New Roman" w:hAnsi="Times New Roman" w:cs="Times New Roman"/>
          <w:sz w:val="24"/>
          <w:szCs w:val="24"/>
        </w:rPr>
        <w:br/>
      </w:r>
      <w:r w:rsidRPr="009B66FE">
        <w:rPr>
          <w:rFonts w:ascii="Times New Roman" w:hAnsi="Times New Roman" w:cs="Times New Roman"/>
          <w:sz w:val="24"/>
          <w:szCs w:val="24"/>
        </w:rPr>
        <w:br/>
      </w:r>
    </w:p>
    <w:tbl>
      <w:tblPr>
        <w:tblStyle w:val="Mkatabulky"/>
        <w:tblpPr w:leftFromText="141" w:rightFromText="141" w:vertAnchor="text" w:horzAnchor="margin" w:tblpY="1644"/>
        <w:tblOverlap w:val="never"/>
        <w:tblW w:w="0" w:type="auto"/>
        <w:tblLook w:val="04A0" w:firstRow="1" w:lastRow="0" w:firstColumn="1" w:lastColumn="0" w:noHBand="0" w:noVBand="1"/>
      </w:tblPr>
      <w:tblGrid>
        <w:gridCol w:w="1862"/>
        <w:gridCol w:w="1862"/>
      </w:tblGrid>
      <w:tr w:rsidR="009B66FE" w:rsidRPr="009B66FE" w14:paraId="7F876F55" w14:textId="77777777" w:rsidTr="005E2047">
        <w:trPr>
          <w:trHeight w:val="320"/>
        </w:trPr>
        <w:tc>
          <w:tcPr>
            <w:tcW w:w="1862" w:type="dxa"/>
          </w:tcPr>
          <w:p w14:paraId="484CF6CA" w14:textId="77777777" w:rsidR="005E2047" w:rsidRPr="009B66FE" w:rsidRDefault="005E2047" w:rsidP="00277B96">
            <w:pPr>
              <w:spacing w:line="360" w:lineRule="auto"/>
              <w:jc w:val="both"/>
              <w:rPr>
                <w:rFonts w:ascii="Times New Roman" w:hAnsi="Times New Roman" w:cs="Times New Roman"/>
                <w:sz w:val="24"/>
                <w:szCs w:val="24"/>
              </w:rPr>
            </w:pPr>
          </w:p>
        </w:tc>
        <w:tc>
          <w:tcPr>
            <w:tcW w:w="1862" w:type="dxa"/>
          </w:tcPr>
          <w:p w14:paraId="4BA47774" w14:textId="6CE7D47E" w:rsidR="005E2047" w:rsidRPr="009B66FE" w:rsidRDefault="005F1AD5"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w:t>
            </w:r>
            <w:r w:rsidR="005E2047" w:rsidRPr="009B66FE">
              <w:rPr>
                <w:rFonts w:ascii="Times New Roman" w:hAnsi="Times New Roman" w:cs="Times New Roman"/>
                <w:sz w:val="24"/>
                <w:szCs w:val="24"/>
              </w:rPr>
              <w:t>ednotné číslo</w:t>
            </w:r>
          </w:p>
        </w:tc>
      </w:tr>
      <w:tr w:rsidR="009B66FE" w:rsidRPr="009B66FE" w14:paraId="2D3FB1D2" w14:textId="77777777" w:rsidTr="005E2047">
        <w:trPr>
          <w:trHeight w:val="320"/>
        </w:trPr>
        <w:tc>
          <w:tcPr>
            <w:tcW w:w="1862" w:type="dxa"/>
          </w:tcPr>
          <w:p w14:paraId="09C71A0D"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862" w:type="dxa"/>
          </w:tcPr>
          <w:p w14:paraId="363F161A" w14:textId="281EC1E4" w:rsidR="005E2047" w:rsidRPr="009B66FE" w:rsidRDefault="00DF5D1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Gierosławski</w:t>
            </w:r>
          </w:p>
        </w:tc>
      </w:tr>
      <w:tr w:rsidR="009B66FE" w:rsidRPr="009B66FE" w14:paraId="7ADC0700" w14:textId="77777777" w:rsidTr="005E2047">
        <w:trPr>
          <w:trHeight w:val="306"/>
        </w:trPr>
        <w:tc>
          <w:tcPr>
            <w:tcW w:w="1862" w:type="dxa"/>
          </w:tcPr>
          <w:p w14:paraId="7F959EFA"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862" w:type="dxa"/>
          </w:tcPr>
          <w:p w14:paraId="2A00C6EC"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Gierosławsk</w:t>
            </w:r>
            <w:r w:rsidRPr="009B66FE">
              <w:rPr>
                <w:rFonts w:ascii="Times New Roman" w:hAnsi="Times New Roman" w:cs="Times New Roman"/>
                <w:b/>
                <w:bCs/>
                <w:sz w:val="24"/>
                <w:szCs w:val="24"/>
              </w:rPr>
              <w:t>ého</w:t>
            </w:r>
          </w:p>
        </w:tc>
      </w:tr>
      <w:tr w:rsidR="009B66FE" w:rsidRPr="009B66FE" w14:paraId="5463BC7C" w14:textId="77777777" w:rsidTr="005E2047">
        <w:trPr>
          <w:trHeight w:val="320"/>
        </w:trPr>
        <w:tc>
          <w:tcPr>
            <w:tcW w:w="1862" w:type="dxa"/>
          </w:tcPr>
          <w:p w14:paraId="66057ED6"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862" w:type="dxa"/>
          </w:tcPr>
          <w:p w14:paraId="7BDFD10C"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Gierosławsk</w:t>
            </w:r>
            <w:r w:rsidRPr="009B66FE">
              <w:rPr>
                <w:rFonts w:ascii="Times New Roman" w:hAnsi="Times New Roman" w:cs="Times New Roman"/>
                <w:b/>
                <w:bCs/>
                <w:sz w:val="24"/>
                <w:szCs w:val="24"/>
              </w:rPr>
              <w:t>ému</w:t>
            </w:r>
          </w:p>
        </w:tc>
      </w:tr>
      <w:tr w:rsidR="009B66FE" w:rsidRPr="009B66FE" w14:paraId="73F56719" w14:textId="77777777" w:rsidTr="005E2047">
        <w:trPr>
          <w:trHeight w:val="320"/>
        </w:trPr>
        <w:tc>
          <w:tcPr>
            <w:tcW w:w="1862" w:type="dxa"/>
          </w:tcPr>
          <w:p w14:paraId="1142B618"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862" w:type="dxa"/>
          </w:tcPr>
          <w:p w14:paraId="4750706A"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Gierosławsk</w:t>
            </w:r>
            <w:r w:rsidRPr="009B66FE">
              <w:rPr>
                <w:rFonts w:ascii="Times New Roman" w:hAnsi="Times New Roman" w:cs="Times New Roman"/>
                <w:b/>
                <w:bCs/>
                <w:sz w:val="24"/>
                <w:szCs w:val="24"/>
              </w:rPr>
              <w:t>ého</w:t>
            </w:r>
          </w:p>
        </w:tc>
      </w:tr>
      <w:tr w:rsidR="009B66FE" w:rsidRPr="009B66FE" w14:paraId="691AF325" w14:textId="77777777" w:rsidTr="005E2047">
        <w:trPr>
          <w:trHeight w:val="320"/>
        </w:trPr>
        <w:tc>
          <w:tcPr>
            <w:tcW w:w="1862" w:type="dxa"/>
          </w:tcPr>
          <w:p w14:paraId="28812D0F"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862" w:type="dxa"/>
          </w:tcPr>
          <w:p w14:paraId="7EAA5F67"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Gierosławski</w:t>
            </w:r>
          </w:p>
        </w:tc>
      </w:tr>
      <w:tr w:rsidR="009B66FE" w:rsidRPr="009B66FE" w14:paraId="51F035E8" w14:textId="77777777" w:rsidTr="005E2047">
        <w:trPr>
          <w:trHeight w:val="320"/>
        </w:trPr>
        <w:tc>
          <w:tcPr>
            <w:tcW w:w="1862" w:type="dxa"/>
          </w:tcPr>
          <w:p w14:paraId="49EEAEAE"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862" w:type="dxa"/>
          </w:tcPr>
          <w:p w14:paraId="64B013B0"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Gierosławsk</w:t>
            </w:r>
            <w:r w:rsidRPr="009B66FE">
              <w:rPr>
                <w:rFonts w:ascii="Times New Roman" w:hAnsi="Times New Roman" w:cs="Times New Roman"/>
                <w:b/>
                <w:bCs/>
                <w:sz w:val="24"/>
                <w:szCs w:val="24"/>
              </w:rPr>
              <w:t>ém</w:t>
            </w:r>
          </w:p>
        </w:tc>
      </w:tr>
      <w:tr w:rsidR="009B66FE" w:rsidRPr="009B66FE" w14:paraId="038EB0AC" w14:textId="77777777" w:rsidTr="005E2047">
        <w:trPr>
          <w:trHeight w:val="306"/>
        </w:trPr>
        <w:tc>
          <w:tcPr>
            <w:tcW w:w="1862" w:type="dxa"/>
          </w:tcPr>
          <w:p w14:paraId="0750DF80"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862" w:type="dxa"/>
          </w:tcPr>
          <w:p w14:paraId="449AD949"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Gierosławsk</w:t>
            </w:r>
            <w:r w:rsidRPr="009B66FE">
              <w:rPr>
                <w:rFonts w:ascii="Times New Roman" w:hAnsi="Times New Roman" w:cs="Times New Roman"/>
                <w:b/>
                <w:bCs/>
                <w:sz w:val="24"/>
                <w:szCs w:val="24"/>
              </w:rPr>
              <w:t>ým</w:t>
            </w:r>
          </w:p>
        </w:tc>
      </w:tr>
    </w:tbl>
    <w:p w14:paraId="6CF7747E" w14:textId="77777777" w:rsidR="005E2047" w:rsidRPr="009B66FE" w:rsidRDefault="005E2047" w:rsidP="00277B96">
      <w:pPr>
        <w:spacing w:line="360" w:lineRule="auto"/>
        <w:ind w:firstLine="708"/>
        <w:jc w:val="both"/>
        <w:rPr>
          <w:rFonts w:ascii="Times New Roman" w:eastAsia="Times New Roman" w:hAnsi="Times New Roman" w:cs="Times New Roman"/>
          <w:b/>
          <w:bCs/>
          <w:sz w:val="24"/>
          <w:szCs w:val="24"/>
          <w:lang w:eastAsia="cs-CZ"/>
        </w:rPr>
      </w:pPr>
      <w:r w:rsidRPr="009B66FE">
        <w:rPr>
          <w:rFonts w:ascii="Times New Roman" w:hAnsi="Times New Roman" w:cs="Times New Roman"/>
          <w:sz w:val="24"/>
          <w:szCs w:val="24"/>
        </w:rPr>
        <w:t xml:space="preserve">Na základě tabulky můžeme vidět, že v 1. a 5. pádu nemusíme přistoupit ke změně koncovky. Tímto způsobem docílíme podtržení původu dané postavy. Ve zbylých pádech již ke změně přistupujeme. Totéž platí pro protagonistu celého románu = </w:t>
      </w:r>
      <w:r w:rsidRPr="009B66FE">
        <w:rPr>
          <w:rFonts w:ascii="Times New Roman" w:eastAsia="Times New Roman" w:hAnsi="Times New Roman" w:cs="Times New Roman"/>
          <w:b/>
          <w:bCs/>
          <w:sz w:val="24"/>
          <w:szCs w:val="24"/>
          <w:lang w:eastAsia="cs-CZ"/>
        </w:rPr>
        <w:t>Gierosławski:</w:t>
      </w:r>
    </w:p>
    <w:p w14:paraId="141C6039" w14:textId="150B48E0" w:rsidR="005E2047" w:rsidRPr="009B66FE" w:rsidRDefault="005E2047" w:rsidP="00277B96">
      <w:pPr>
        <w:spacing w:line="360" w:lineRule="auto"/>
        <w:ind w:firstLine="708"/>
        <w:jc w:val="both"/>
        <w:rPr>
          <w:rFonts w:ascii="Times New Roman" w:hAnsi="Times New Roman" w:cs="Times New Roman"/>
          <w:b/>
          <w:bCs/>
          <w:sz w:val="24"/>
          <w:szCs w:val="24"/>
        </w:rPr>
      </w:pPr>
      <w:r w:rsidRPr="009B66FE">
        <w:rPr>
          <w:rFonts w:ascii="Times New Roman" w:hAnsi="Times New Roman" w:cs="Times New Roman"/>
          <w:sz w:val="24"/>
          <w:szCs w:val="24"/>
        </w:rPr>
        <w:br/>
      </w:r>
      <w:r w:rsidRPr="009B66FE">
        <w:rPr>
          <w:rFonts w:ascii="Times New Roman" w:hAnsi="Times New Roman" w:cs="Times New Roman"/>
          <w:sz w:val="24"/>
          <w:szCs w:val="24"/>
        </w:rPr>
        <w:br/>
      </w:r>
    </w:p>
    <w:p w14:paraId="1FA424DB" w14:textId="77777777" w:rsidR="005E2047" w:rsidRPr="009B66FE" w:rsidRDefault="005E2047" w:rsidP="00277B96">
      <w:pPr>
        <w:spacing w:line="360" w:lineRule="auto"/>
        <w:jc w:val="both"/>
        <w:rPr>
          <w:rFonts w:ascii="Times New Roman" w:hAnsi="Times New Roman" w:cs="Times New Roman"/>
          <w:b/>
          <w:bCs/>
          <w:sz w:val="24"/>
          <w:szCs w:val="24"/>
        </w:rPr>
      </w:pPr>
    </w:p>
    <w:p w14:paraId="7726973C" w14:textId="77777777" w:rsidR="005E2047" w:rsidRPr="009B66FE" w:rsidRDefault="005E2047" w:rsidP="00277B96">
      <w:pPr>
        <w:spacing w:line="360" w:lineRule="auto"/>
        <w:jc w:val="both"/>
        <w:rPr>
          <w:rFonts w:ascii="Times New Roman" w:hAnsi="Times New Roman" w:cs="Times New Roman"/>
          <w:b/>
          <w:bCs/>
          <w:sz w:val="24"/>
          <w:szCs w:val="24"/>
        </w:rPr>
      </w:pPr>
    </w:p>
    <w:p w14:paraId="1E84C30C" w14:textId="77777777" w:rsidR="005E2047" w:rsidRPr="009B66FE" w:rsidRDefault="005E2047" w:rsidP="00277B96">
      <w:pPr>
        <w:spacing w:line="360" w:lineRule="auto"/>
        <w:jc w:val="both"/>
        <w:rPr>
          <w:rFonts w:ascii="Times New Roman" w:hAnsi="Times New Roman" w:cs="Times New Roman"/>
          <w:b/>
          <w:bCs/>
          <w:sz w:val="24"/>
          <w:szCs w:val="24"/>
        </w:rPr>
      </w:pPr>
    </w:p>
    <w:p w14:paraId="663B6CB6" w14:textId="77777777" w:rsidR="005E2047" w:rsidRPr="009B66FE" w:rsidRDefault="005E2047" w:rsidP="00277B96">
      <w:pPr>
        <w:spacing w:line="360" w:lineRule="auto"/>
        <w:jc w:val="both"/>
        <w:rPr>
          <w:rFonts w:ascii="Times New Roman" w:hAnsi="Times New Roman" w:cs="Times New Roman"/>
          <w:b/>
          <w:bCs/>
          <w:sz w:val="24"/>
          <w:szCs w:val="24"/>
        </w:rPr>
      </w:pPr>
    </w:p>
    <w:p w14:paraId="6F68C8A4" w14:textId="5C613CA5" w:rsidR="00BC2F37" w:rsidRPr="009B66FE" w:rsidRDefault="00BC2F3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lastRenderedPageBreak/>
        <w:t xml:space="preserve">V překladu pak bude toto vlastní jméno vypadat takto: </w:t>
      </w:r>
      <w:r w:rsidRPr="009B66FE">
        <w:rPr>
          <w:rFonts w:ascii="Times New Roman" w:eastAsia="Times New Roman" w:hAnsi="Times New Roman" w:cs="Times New Roman"/>
          <w:i/>
          <w:iCs/>
          <w:sz w:val="24"/>
          <w:szCs w:val="24"/>
          <w:lang w:eastAsia="cs-CZ"/>
        </w:rPr>
        <w:t>Do dna! Na Benedikta Gierosławského, jaké to bude pro ty, kteří Benedikta Gierosławského neznají?</w:t>
      </w:r>
    </w:p>
    <w:p w14:paraId="298280F9" w14:textId="04689320" w:rsidR="005E2047" w:rsidRPr="009B66FE" w:rsidRDefault="005E2047" w:rsidP="00277B96">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V tomto případě ponecháváme polské ł, což celý důraz na původ postavy ještě umocní. Stejně jako v případě výrazu </w:t>
      </w:r>
      <w:r w:rsidR="0073014F" w:rsidRPr="009B66FE">
        <w:rPr>
          <w:rFonts w:ascii="Times New Roman" w:hAnsi="Times New Roman" w:cs="Times New Roman"/>
          <w:b/>
          <w:bCs/>
          <w:sz w:val="24"/>
          <w:szCs w:val="24"/>
        </w:rPr>
        <w:t>p</w:t>
      </w:r>
      <w:r w:rsidRPr="009B66FE">
        <w:rPr>
          <w:rFonts w:ascii="Times New Roman" w:hAnsi="Times New Roman" w:cs="Times New Roman"/>
          <w:b/>
          <w:bCs/>
          <w:sz w:val="24"/>
          <w:szCs w:val="24"/>
        </w:rPr>
        <w:t>iłsudčík (</w:t>
      </w:r>
      <w:r w:rsidR="0073014F" w:rsidRPr="009B66FE">
        <w:rPr>
          <w:rFonts w:ascii="Times New Roman" w:eastAsia="Times New Roman" w:hAnsi="Times New Roman" w:cs="Times New Roman"/>
          <w:sz w:val="24"/>
          <w:szCs w:val="24"/>
          <w:lang w:eastAsia="cs-CZ"/>
        </w:rPr>
        <w:t>p</w:t>
      </w:r>
      <w:r w:rsidRPr="009B66FE">
        <w:rPr>
          <w:rFonts w:ascii="Times New Roman" w:eastAsia="Times New Roman" w:hAnsi="Times New Roman" w:cs="Times New Roman"/>
          <w:sz w:val="24"/>
          <w:szCs w:val="24"/>
          <w:lang w:eastAsia="cs-CZ"/>
        </w:rPr>
        <w:t>iłsudczyk</w:t>
      </w:r>
      <w:r w:rsidR="00A4264B" w:rsidRPr="009B66FE">
        <w:rPr>
          <w:rFonts w:ascii="Times New Roman" w:eastAsia="Times New Roman" w:hAnsi="Times New Roman" w:cs="Times New Roman"/>
          <w:sz w:val="24"/>
          <w:szCs w:val="24"/>
          <w:lang w:eastAsia="cs-CZ"/>
        </w:rPr>
        <w:t xml:space="preserve"> = </w:t>
      </w:r>
      <w:r w:rsidR="00A4264B" w:rsidRPr="009B66FE">
        <w:rPr>
          <w:rFonts w:ascii="Times New Roman" w:hAnsi="Times New Roman" w:cs="Times New Roman"/>
          <w:sz w:val="24"/>
          <w:szCs w:val="24"/>
        </w:rPr>
        <w:t>přívrženec Józefa Piłsudského</w:t>
      </w:r>
      <w:r w:rsidRPr="009B66FE">
        <w:rPr>
          <w:rFonts w:ascii="Times New Roman" w:eastAsia="Times New Roman" w:hAnsi="Times New Roman" w:cs="Times New Roman"/>
          <w:sz w:val="24"/>
          <w:szCs w:val="24"/>
          <w:lang w:eastAsia="cs-CZ"/>
        </w:rPr>
        <w:t>)</w:t>
      </w:r>
      <w:r w:rsidRPr="009B66FE">
        <w:rPr>
          <w:rFonts w:ascii="Times New Roman" w:hAnsi="Times New Roman" w:cs="Times New Roman"/>
          <w:sz w:val="24"/>
          <w:szCs w:val="24"/>
        </w:rPr>
        <w:t>, zde již však koncovku počešťujeme</w:t>
      </w:r>
      <w:r w:rsidR="00952FF6" w:rsidRPr="009B66FE">
        <w:rPr>
          <w:rFonts w:ascii="Times New Roman" w:hAnsi="Times New Roman" w:cs="Times New Roman"/>
          <w:sz w:val="24"/>
          <w:szCs w:val="24"/>
        </w:rPr>
        <w:t>, neboť se nacházíme v českém textu</w:t>
      </w:r>
      <w:r w:rsidRPr="009B66FE">
        <w:rPr>
          <w:rFonts w:ascii="Times New Roman" w:hAnsi="Times New Roman" w:cs="Times New Roman"/>
          <w:sz w:val="24"/>
          <w:szCs w:val="24"/>
        </w:rPr>
        <w:t xml:space="preserve"> (alternace cz : č, y : í) </w:t>
      </w:r>
    </w:p>
    <w:tbl>
      <w:tblPr>
        <w:tblStyle w:val="Mkatabulky"/>
        <w:tblpPr w:leftFromText="141" w:rightFromText="141" w:vertAnchor="text" w:horzAnchor="margin" w:tblpY="431"/>
        <w:tblOverlap w:val="never"/>
        <w:tblW w:w="0" w:type="auto"/>
        <w:tblLook w:val="04A0" w:firstRow="1" w:lastRow="0" w:firstColumn="1" w:lastColumn="0" w:noHBand="0" w:noVBand="1"/>
      </w:tblPr>
      <w:tblGrid>
        <w:gridCol w:w="1862"/>
        <w:gridCol w:w="1862"/>
      </w:tblGrid>
      <w:tr w:rsidR="009B66FE" w:rsidRPr="009B66FE" w14:paraId="0628D1CE" w14:textId="77777777" w:rsidTr="00A37FEF">
        <w:trPr>
          <w:trHeight w:val="320"/>
        </w:trPr>
        <w:tc>
          <w:tcPr>
            <w:tcW w:w="1862" w:type="dxa"/>
          </w:tcPr>
          <w:p w14:paraId="0E9A98FE" w14:textId="77777777" w:rsidR="005E2047" w:rsidRPr="009B66FE" w:rsidRDefault="005E2047" w:rsidP="00277B96">
            <w:pPr>
              <w:spacing w:line="360" w:lineRule="auto"/>
              <w:jc w:val="both"/>
              <w:rPr>
                <w:rFonts w:ascii="Times New Roman" w:hAnsi="Times New Roman" w:cs="Times New Roman"/>
                <w:sz w:val="24"/>
                <w:szCs w:val="24"/>
              </w:rPr>
            </w:pPr>
          </w:p>
        </w:tc>
        <w:tc>
          <w:tcPr>
            <w:tcW w:w="1862" w:type="dxa"/>
          </w:tcPr>
          <w:p w14:paraId="5BEBF527" w14:textId="05690893" w:rsidR="005E2047" w:rsidRPr="009B66FE" w:rsidRDefault="005F1AD5"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w:t>
            </w:r>
            <w:r w:rsidR="005E2047" w:rsidRPr="009B66FE">
              <w:rPr>
                <w:rFonts w:ascii="Times New Roman" w:hAnsi="Times New Roman" w:cs="Times New Roman"/>
                <w:sz w:val="24"/>
                <w:szCs w:val="24"/>
              </w:rPr>
              <w:t>ednotné číslo</w:t>
            </w:r>
          </w:p>
        </w:tc>
      </w:tr>
      <w:tr w:rsidR="009B66FE" w:rsidRPr="009B66FE" w14:paraId="2EFD0DFA" w14:textId="77777777" w:rsidTr="00A37FEF">
        <w:trPr>
          <w:trHeight w:val="320"/>
        </w:trPr>
        <w:tc>
          <w:tcPr>
            <w:tcW w:w="1862" w:type="dxa"/>
          </w:tcPr>
          <w:p w14:paraId="6705903E"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862" w:type="dxa"/>
          </w:tcPr>
          <w:p w14:paraId="5B7B9481" w14:textId="03E0AE51"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w:t>
            </w:r>
            <w:r w:rsidR="005E2047" w:rsidRPr="009B66FE">
              <w:rPr>
                <w:rFonts w:ascii="Times New Roman" w:hAnsi="Times New Roman" w:cs="Times New Roman"/>
                <w:sz w:val="24"/>
                <w:szCs w:val="24"/>
              </w:rPr>
              <w:t>iłsudčík</w:t>
            </w:r>
          </w:p>
        </w:tc>
      </w:tr>
      <w:tr w:rsidR="009B66FE" w:rsidRPr="009B66FE" w14:paraId="0998A2ED" w14:textId="77777777" w:rsidTr="00A37FEF">
        <w:trPr>
          <w:trHeight w:val="306"/>
        </w:trPr>
        <w:tc>
          <w:tcPr>
            <w:tcW w:w="1862" w:type="dxa"/>
          </w:tcPr>
          <w:p w14:paraId="3D0E05FD"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862" w:type="dxa"/>
          </w:tcPr>
          <w:p w14:paraId="5E089067" w14:textId="62AF3661"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w:t>
            </w:r>
            <w:r w:rsidR="005E2047" w:rsidRPr="009B66FE">
              <w:rPr>
                <w:rFonts w:ascii="Times New Roman" w:hAnsi="Times New Roman" w:cs="Times New Roman"/>
                <w:sz w:val="24"/>
                <w:szCs w:val="24"/>
              </w:rPr>
              <w:t>iłsudčíka</w:t>
            </w:r>
          </w:p>
        </w:tc>
      </w:tr>
      <w:tr w:rsidR="009B66FE" w:rsidRPr="009B66FE" w14:paraId="50BE340C" w14:textId="77777777" w:rsidTr="00A37FEF">
        <w:trPr>
          <w:trHeight w:val="320"/>
        </w:trPr>
        <w:tc>
          <w:tcPr>
            <w:tcW w:w="1862" w:type="dxa"/>
          </w:tcPr>
          <w:p w14:paraId="3FAF19F7"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862" w:type="dxa"/>
          </w:tcPr>
          <w:p w14:paraId="3B83F797" w14:textId="2746555E"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w:t>
            </w:r>
            <w:r w:rsidR="005E2047" w:rsidRPr="009B66FE">
              <w:rPr>
                <w:rFonts w:ascii="Times New Roman" w:hAnsi="Times New Roman" w:cs="Times New Roman"/>
                <w:sz w:val="24"/>
                <w:szCs w:val="24"/>
              </w:rPr>
              <w:t>iłsud</w:t>
            </w:r>
            <w:r w:rsidR="005E2047" w:rsidRPr="009B66FE">
              <w:rPr>
                <w:rFonts w:ascii="Times New Roman" w:eastAsia="Times New Roman" w:hAnsi="Times New Roman" w:cs="Times New Roman"/>
                <w:sz w:val="24"/>
                <w:szCs w:val="24"/>
                <w:lang w:eastAsia="cs-CZ"/>
              </w:rPr>
              <w:t>číkovi</w:t>
            </w:r>
          </w:p>
        </w:tc>
      </w:tr>
      <w:tr w:rsidR="009B66FE" w:rsidRPr="009B66FE" w14:paraId="54FE739D" w14:textId="77777777" w:rsidTr="00A37FEF">
        <w:trPr>
          <w:trHeight w:val="320"/>
        </w:trPr>
        <w:tc>
          <w:tcPr>
            <w:tcW w:w="1862" w:type="dxa"/>
          </w:tcPr>
          <w:p w14:paraId="2BDF822F"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862" w:type="dxa"/>
          </w:tcPr>
          <w:p w14:paraId="3892060A" w14:textId="1F026785"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w:t>
            </w:r>
            <w:r w:rsidR="005E2047" w:rsidRPr="009B66FE">
              <w:rPr>
                <w:rFonts w:ascii="Times New Roman" w:hAnsi="Times New Roman" w:cs="Times New Roman"/>
                <w:sz w:val="24"/>
                <w:szCs w:val="24"/>
              </w:rPr>
              <w:t>iłsudčíka</w:t>
            </w:r>
          </w:p>
        </w:tc>
      </w:tr>
      <w:tr w:rsidR="009B66FE" w:rsidRPr="009B66FE" w14:paraId="43B8633B" w14:textId="77777777" w:rsidTr="00A37FEF">
        <w:trPr>
          <w:trHeight w:val="320"/>
        </w:trPr>
        <w:tc>
          <w:tcPr>
            <w:tcW w:w="1862" w:type="dxa"/>
          </w:tcPr>
          <w:p w14:paraId="40A640E7"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862" w:type="dxa"/>
          </w:tcPr>
          <w:p w14:paraId="4514A2DA" w14:textId="46F34CBE"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p</w:t>
            </w:r>
            <w:r w:rsidR="005E2047" w:rsidRPr="009B66FE">
              <w:rPr>
                <w:rFonts w:ascii="Times New Roman" w:hAnsi="Times New Roman" w:cs="Times New Roman"/>
                <w:sz w:val="24"/>
                <w:szCs w:val="24"/>
              </w:rPr>
              <w:t>iłsudčík-u</w:t>
            </w:r>
          </w:p>
        </w:tc>
      </w:tr>
      <w:tr w:rsidR="009B66FE" w:rsidRPr="009B66FE" w14:paraId="2C22AA22" w14:textId="77777777" w:rsidTr="00A37FEF">
        <w:trPr>
          <w:trHeight w:val="320"/>
        </w:trPr>
        <w:tc>
          <w:tcPr>
            <w:tcW w:w="1862" w:type="dxa"/>
          </w:tcPr>
          <w:p w14:paraId="13C3A6B4"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862" w:type="dxa"/>
          </w:tcPr>
          <w:p w14:paraId="53DEF9D1" w14:textId="2625C770"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p</w:t>
            </w:r>
            <w:r w:rsidR="005E2047" w:rsidRPr="009B66FE">
              <w:rPr>
                <w:rFonts w:ascii="Times New Roman" w:eastAsia="Times New Roman" w:hAnsi="Times New Roman" w:cs="Times New Roman"/>
                <w:sz w:val="24"/>
                <w:szCs w:val="24"/>
                <w:lang w:eastAsia="cs-CZ"/>
              </w:rPr>
              <w:t>iłsudčíkovi</w:t>
            </w:r>
          </w:p>
        </w:tc>
      </w:tr>
      <w:tr w:rsidR="009B66FE" w:rsidRPr="009B66FE" w14:paraId="0E42A8C7" w14:textId="77777777" w:rsidTr="00A37FEF">
        <w:trPr>
          <w:trHeight w:val="306"/>
        </w:trPr>
        <w:tc>
          <w:tcPr>
            <w:tcW w:w="1862" w:type="dxa"/>
          </w:tcPr>
          <w:p w14:paraId="48E5A0B6" w14:textId="77777777" w:rsidR="005E2047" w:rsidRPr="009B66FE" w:rsidRDefault="005E2047"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862" w:type="dxa"/>
          </w:tcPr>
          <w:p w14:paraId="2C532F19" w14:textId="29743D83" w:rsidR="005E2047" w:rsidRPr="009B66FE" w:rsidRDefault="00842478" w:rsidP="00277B96">
            <w:pPr>
              <w:spacing w:line="360" w:lineRule="auto"/>
              <w:jc w:val="both"/>
              <w:rPr>
                <w:rFonts w:ascii="Times New Roman" w:hAnsi="Times New Roman" w:cs="Times New Roman"/>
                <w:sz w:val="24"/>
                <w:szCs w:val="24"/>
              </w:rPr>
            </w:pPr>
            <w:r w:rsidRPr="009B66FE">
              <w:rPr>
                <w:rFonts w:ascii="Times New Roman" w:eastAsia="Times New Roman" w:hAnsi="Times New Roman" w:cs="Times New Roman"/>
                <w:sz w:val="24"/>
                <w:szCs w:val="24"/>
                <w:lang w:eastAsia="cs-CZ"/>
              </w:rPr>
              <w:t>p</w:t>
            </w:r>
            <w:r w:rsidR="005E2047" w:rsidRPr="009B66FE">
              <w:rPr>
                <w:rFonts w:ascii="Times New Roman" w:eastAsia="Times New Roman" w:hAnsi="Times New Roman" w:cs="Times New Roman"/>
                <w:sz w:val="24"/>
                <w:szCs w:val="24"/>
                <w:lang w:eastAsia="cs-CZ"/>
              </w:rPr>
              <w:t>iłsudčíkem</w:t>
            </w:r>
          </w:p>
        </w:tc>
      </w:tr>
    </w:tbl>
    <w:p w14:paraId="0643035F" w14:textId="77777777" w:rsidR="005E2047" w:rsidRPr="009B66FE" w:rsidRDefault="005E2047" w:rsidP="00277B96">
      <w:pPr>
        <w:spacing w:line="360" w:lineRule="auto"/>
        <w:jc w:val="both"/>
        <w:rPr>
          <w:rFonts w:ascii="Times New Roman" w:eastAsiaTheme="majorEastAsia" w:hAnsi="Times New Roman" w:cs="Times New Roman"/>
          <w:b/>
          <w:bCs/>
          <w:sz w:val="24"/>
          <w:szCs w:val="24"/>
        </w:rPr>
      </w:pPr>
    </w:p>
    <w:p w14:paraId="45754603" w14:textId="3F0BBDA0" w:rsidR="005E2047" w:rsidRPr="009B66FE" w:rsidRDefault="005E2047" w:rsidP="00277B96">
      <w:pPr>
        <w:spacing w:line="360" w:lineRule="auto"/>
        <w:jc w:val="both"/>
        <w:rPr>
          <w:rFonts w:ascii="Times New Roman" w:eastAsiaTheme="majorEastAsia" w:hAnsi="Times New Roman" w:cs="Times New Roman"/>
          <w:b/>
          <w:bCs/>
          <w:sz w:val="24"/>
          <w:szCs w:val="24"/>
        </w:rPr>
      </w:pPr>
    </w:p>
    <w:p w14:paraId="4076897A" w14:textId="1E84EBCF" w:rsidR="005E2047" w:rsidRPr="009B66FE" w:rsidRDefault="005E2047" w:rsidP="00277B96">
      <w:pPr>
        <w:spacing w:line="360" w:lineRule="auto"/>
        <w:jc w:val="both"/>
        <w:rPr>
          <w:rFonts w:ascii="Times New Roman" w:eastAsiaTheme="majorEastAsia" w:hAnsi="Times New Roman" w:cs="Times New Roman"/>
          <w:b/>
          <w:bCs/>
          <w:sz w:val="24"/>
          <w:szCs w:val="24"/>
        </w:rPr>
      </w:pPr>
    </w:p>
    <w:p w14:paraId="6C57198C" w14:textId="647BF649" w:rsidR="005E2047" w:rsidRPr="009B66FE" w:rsidRDefault="005E2047" w:rsidP="00277B96">
      <w:pPr>
        <w:spacing w:line="360" w:lineRule="auto"/>
        <w:jc w:val="both"/>
        <w:rPr>
          <w:rFonts w:ascii="Times New Roman" w:eastAsiaTheme="majorEastAsia" w:hAnsi="Times New Roman" w:cs="Times New Roman"/>
          <w:b/>
          <w:bCs/>
          <w:sz w:val="24"/>
          <w:szCs w:val="24"/>
        </w:rPr>
      </w:pPr>
    </w:p>
    <w:p w14:paraId="02A4340D" w14:textId="706D8EEB" w:rsidR="005E2047" w:rsidRPr="009B66FE" w:rsidRDefault="005E2047" w:rsidP="00277B96">
      <w:pPr>
        <w:spacing w:line="360" w:lineRule="auto"/>
        <w:jc w:val="both"/>
        <w:rPr>
          <w:rFonts w:ascii="Times New Roman" w:eastAsiaTheme="majorEastAsia" w:hAnsi="Times New Roman" w:cs="Times New Roman"/>
          <w:b/>
          <w:bCs/>
          <w:sz w:val="24"/>
          <w:szCs w:val="24"/>
        </w:rPr>
      </w:pPr>
    </w:p>
    <w:p w14:paraId="72D39513" w14:textId="44A541C3" w:rsidR="00A37FEF" w:rsidRPr="009B66FE" w:rsidRDefault="00A37FEF" w:rsidP="00277B96">
      <w:pPr>
        <w:spacing w:line="360" w:lineRule="auto"/>
        <w:jc w:val="both"/>
        <w:rPr>
          <w:rFonts w:ascii="Times New Roman" w:eastAsiaTheme="majorEastAsia" w:hAnsi="Times New Roman" w:cs="Times New Roman"/>
          <w:b/>
          <w:bCs/>
          <w:sz w:val="24"/>
          <w:szCs w:val="24"/>
        </w:rPr>
      </w:pPr>
    </w:p>
    <w:p w14:paraId="5060A83E" w14:textId="25A6A748" w:rsidR="00A37FEF" w:rsidRPr="009B66FE" w:rsidRDefault="00A37FEF" w:rsidP="00277B96">
      <w:pPr>
        <w:spacing w:line="360" w:lineRule="auto"/>
        <w:jc w:val="both"/>
        <w:rPr>
          <w:rFonts w:ascii="Times New Roman" w:eastAsiaTheme="majorEastAsia" w:hAnsi="Times New Roman" w:cs="Times New Roman"/>
          <w:b/>
          <w:bCs/>
          <w:sz w:val="24"/>
          <w:szCs w:val="24"/>
        </w:rPr>
      </w:pPr>
    </w:p>
    <w:p w14:paraId="2D7C0858" w14:textId="0882CB83" w:rsidR="00A37FEF" w:rsidRPr="009B66FE" w:rsidRDefault="00011DC1" w:rsidP="00277B96">
      <w:pPr>
        <w:spacing w:line="360" w:lineRule="auto"/>
        <w:jc w:val="both"/>
        <w:rPr>
          <w:rFonts w:ascii="Times New Roman" w:eastAsia="Times New Roman" w:hAnsi="Times New Roman" w:cs="Times New Roman"/>
          <w:i/>
          <w:iCs/>
          <w:sz w:val="24"/>
          <w:szCs w:val="24"/>
          <w:lang w:eastAsia="cs-CZ"/>
        </w:rPr>
      </w:pPr>
      <w:r w:rsidRPr="009B66FE">
        <w:rPr>
          <w:rFonts w:ascii="Times New Roman" w:eastAsiaTheme="majorEastAsia" w:hAnsi="Times New Roman" w:cs="Times New Roman"/>
          <w:sz w:val="24"/>
          <w:szCs w:val="24"/>
        </w:rPr>
        <w:t xml:space="preserve">V překladu pak bude toto vlastní jméno vypadat takto: </w:t>
      </w:r>
      <w:r w:rsidRPr="009B66FE">
        <w:rPr>
          <w:rFonts w:ascii="Times New Roman" w:eastAsiaTheme="majorEastAsia" w:hAnsi="Times New Roman" w:cs="Times New Roman"/>
          <w:i/>
          <w:iCs/>
          <w:sz w:val="24"/>
          <w:szCs w:val="24"/>
        </w:rPr>
        <w:t>…</w:t>
      </w:r>
      <w:r w:rsidRPr="009B66FE">
        <w:rPr>
          <w:rFonts w:ascii="Times New Roman" w:eastAsia="Times New Roman" w:hAnsi="Times New Roman" w:cs="Times New Roman"/>
          <w:i/>
          <w:iCs/>
          <w:sz w:val="24"/>
          <w:szCs w:val="24"/>
          <w:lang w:eastAsia="cs-CZ"/>
        </w:rPr>
        <w:t>když se v papírech natrefilo třeba na obálku bezvýznamného piłsudčíka, pohvízdávaje a poklepávaje podrážkou do rytmu, mohla být otevřena nad párou.</w:t>
      </w:r>
    </w:p>
    <w:p w14:paraId="1CC61E1C" w14:textId="77777777" w:rsidR="00E739BD" w:rsidRPr="009B66FE" w:rsidRDefault="00E739BD" w:rsidP="00011DC1">
      <w:pPr>
        <w:spacing w:line="360" w:lineRule="auto"/>
        <w:jc w:val="both"/>
        <w:rPr>
          <w:rFonts w:ascii="Times New Roman" w:eastAsia="Times New Roman" w:hAnsi="Times New Roman" w:cs="Times New Roman"/>
          <w:i/>
          <w:iCs/>
          <w:sz w:val="24"/>
          <w:szCs w:val="24"/>
          <w:lang w:eastAsia="cs-CZ"/>
        </w:rPr>
      </w:pPr>
    </w:p>
    <w:p w14:paraId="5E7447C3" w14:textId="6128E47F" w:rsidR="00E739BD" w:rsidRPr="009B66FE" w:rsidRDefault="00E739BD" w:rsidP="00011DC1">
      <w:pPr>
        <w:spacing w:line="360" w:lineRule="auto"/>
        <w:jc w:val="both"/>
        <w:rPr>
          <w:rFonts w:ascii="Times New Roman" w:eastAsia="Times New Roman" w:hAnsi="Times New Roman" w:cs="Times New Roman"/>
          <w:i/>
          <w:iCs/>
          <w:sz w:val="24"/>
          <w:szCs w:val="24"/>
          <w:lang w:eastAsia="cs-CZ"/>
        </w:rPr>
      </w:pPr>
    </w:p>
    <w:p w14:paraId="64699E01" w14:textId="6EB140AE" w:rsidR="00FE7B51" w:rsidRPr="009B66FE" w:rsidRDefault="00440239" w:rsidP="00D12473">
      <w:pPr>
        <w:pStyle w:val="Nadpis2"/>
        <w:numPr>
          <w:ilvl w:val="1"/>
          <w:numId w:val="21"/>
        </w:numPr>
        <w:spacing w:line="360" w:lineRule="auto"/>
        <w:jc w:val="both"/>
        <w:rPr>
          <w:rFonts w:ascii="Times New Roman" w:hAnsi="Times New Roman" w:cs="Times New Roman"/>
          <w:b/>
          <w:bCs/>
          <w:color w:val="auto"/>
          <w:sz w:val="24"/>
          <w:szCs w:val="24"/>
        </w:rPr>
      </w:pPr>
      <w:bookmarkStart w:id="5" w:name="_Toc89805158"/>
      <w:r w:rsidRPr="009B66FE">
        <w:rPr>
          <w:rFonts w:ascii="Times New Roman" w:hAnsi="Times New Roman" w:cs="Times New Roman"/>
          <w:b/>
          <w:bCs/>
          <w:color w:val="auto"/>
          <w:sz w:val="24"/>
          <w:szCs w:val="24"/>
        </w:rPr>
        <w:t>Transkripce – rusismy</w:t>
      </w:r>
      <w:bookmarkEnd w:id="5"/>
    </w:p>
    <w:p w14:paraId="2DDA7D46" w14:textId="18BB3129" w:rsidR="00FE7B51" w:rsidRPr="009B66FE" w:rsidRDefault="00DE18B2" w:rsidP="00D12473">
      <w:pPr>
        <w:spacing w:line="360" w:lineRule="auto"/>
        <w:ind w:firstLine="708"/>
        <w:jc w:val="both"/>
        <w:rPr>
          <w:rFonts w:ascii="Times New Roman" w:hAnsi="Times New Roman" w:cs="Times New Roman"/>
          <w:b/>
          <w:bCs/>
          <w:sz w:val="24"/>
          <w:szCs w:val="24"/>
        </w:rPr>
      </w:pPr>
      <w:r w:rsidRPr="009B66FE">
        <w:rPr>
          <w:rFonts w:ascii="Times New Roman" w:hAnsi="Times New Roman" w:cs="Times New Roman"/>
          <w:sz w:val="24"/>
          <w:szCs w:val="24"/>
        </w:rPr>
        <w:t xml:space="preserve">Jak již bylo zmíněno, v textu se objevuje mnoho rusismů, s čímž jde ruku v ruce i časté využívání transkripce. Transkripci, v případě rusismů, bylo zapotřebí častokrát konzultovat s rusisty. Podstatné bylo najít vhodný přepis takovýchto slov, aby jejich výsledkem byla zvuková podoba v cílovém jazyce, tedy </w:t>
      </w:r>
      <w:r w:rsidR="002C62DB" w:rsidRPr="009B66FE">
        <w:rPr>
          <w:rFonts w:ascii="Times New Roman" w:hAnsi="Times New Roman" w:cs="Times New Roman"/>
          <w:sz w:val="24"/>
          <w:szCs w:val="24"/>
        </w:rPr>
        <w:t xml:space="preserve">zápis mluvené řeči – češtiny. </w:t>
      </w:r>
      <w:r w:rsidR="00FE7B51" w:rsidRPr="009B66FE">
        <w:rPr>
          <w:rFonts w:ascii="Times New Roman" w:hAnsi="Times New Roman" w:cs="Times New Roman"/>
          <w:sz w:val="24"/>
          <w:szCs w:val="24"/>
        </w:rPr>
        <w:t xml:space="preserve">V textu se </w:t>
      </w:r>
      <w:r w:rsidRPr="009B66FE">
        <w:rPr>
          <w:rFonts w:ascii="Times New Roman" w:hAnsi="Times New Roman" w:cs="Times New Roman"/>
          <w:sz w:val="24"/>
          <w:szCs w:val="24"/>
        </w:rPr>
        <w:t xml:space="preserve">zároveň </w:t>
      </w:r>
      <w:r w:rsidR="00FE7B51" w:rsidRPr="009B66FE">
        <w:rPr>
          <w:rFonts w:ascii="Times New Roman" w:hAnsi="Times New Roman" w:cs="Times New Roman"/>
          <w:sz w:val="24"/>
          <w:szCs w:val="24"/>
        </w:rPr>
        <w:t>objevuje mnoho výrazů, kde si s transkripcí hraje i autor</w:t>
      </w:r>
      <w:r w:rsidRPr="009B66FE">
        <w:rPr>
          <w:rFonts w:ascii="Times New Roman" w:hAnsi="Times New Roman" w:cs="Times New Roman"/>
          <w:sz w:val="24"/>
          <w:szCs w:val="24"/>
        </w:rPr>
        <w:t xml:space="preserve"> sám</w:t>
      </w:r>
      <w:r w:rsidR="00FE7B51" w:rsidRPr="009B66FE">
        <w:rPr>
          <w:rFonts w:ascii="Times New Roman" w:hAnsi="Times New Roman" w:cs="Times New Roman"/>
          <w:sz w:val="24"/>
          <w:szCs w:val="24"/>
        </w:rPr>
        <w:t xml:space="preserve">. Typicky polské výrazy jsou zde obohaceny písmenem I, které jim dodají nádech </w:t>
      </w:r>
      <w:r w:rsidR="00BC2F37" w:rsidRPr="009B66FE">
        <w:rPr>
          <w:rFonts w:ascii="Times New Roman" w:hAnsi="Times New Roman" w:cs="Times New Roman"/>
          <w:sz w:val="24"/>
          <w:szCs w:val="24"/>
        </w:rPr>
        <w:t>ruské výslovnosti.</w:t>
      </w:r>
    </w:p>
    <w:p w14:paraId="3204C1D9" w14:textId="77777777" w:rsidR="00FE7B51" w:rsidRPr="009B66FE" w:rsidRDefault="00FE7B51" w:rsidP="00A37FEF">
      <w:pPr>
        <w:spacing w:line="360" w:lineRule="auto"/>
        <w:jc w:val="both"/>
        <w:rPr>
          <w:rFonts w:ascii="Times New Roman" w:hAnsi="Times New Roman" w:cs="Times New Roman"/>
          <w:b/>
          <w:bCs/>
          <w:sz w:val="24"/>
          <w:szCs w:val="24"/>
        </w:rPr>
      </w:pPr>
    </w:p>
    <w:p w14:paraId="6E15320C" w14:textId="4989326F" w:rsidR="00BC2F37" w:rsidRPr="009B66FE" w:rsidRDefault="00BC2F37" w:rsidP="00A37FEF">
      <w:pPr>
        <w:spacing w:line="360" w:lineRule="auto"/>
        <w:jc w:val="both"/>
        <w:rPr>
          <w:rFonts w:ascii="Times New Roman" w:hAnsi="Times New Roman" w:cs="Times New Roman"/>
          <w:b/>
          <w:bCs/>
          <w:sz w:val="24"/>
          <w:szCs w:val="24"/>
        </w:rPr>
      </w:pPr>
    </w:p>
    <w:p w14:paraId="2F609EE6" w14:textId="77777777" w:rsidR="00D12473" w:rsidRPr="009B66FE" w:rsidRDefault="00D12473" w:rsidP="00A37FEF">
      <w:pPr>
        <w:spacing w:line="360" w:lineRule="auto"/>
        <w:jc w:val="both"/>
        <w:rPr>
          <w:rFonts w:ascii="Times New Roman" w:hAnsi="Times New Roman" w:cs="Times New Roman"/>
          <w:b/>
          <w:bCs/>
          <w:sz w:val="24"/>
          <w:szCs w:val="24"/>
        </w:rPr>
      </w:pPr>
    </w:p>
    <w:p w14:paraId="7B8D5D06" w14:textId="3E2DE34E" w:rsidR="00FE7B51" w:rsidRPr="009B66FE" w:rsidRDefault="00FE7B51" w:rsidP="00A37FEF">
      <w:pPr>
        <w:spacing w:line="360" w:lineRule="auto"/>
        <w:jc w:val="both"/>
        <w:rPr>
          <w:rFonts w:ascii="Times New Roman" w:hAnsi="Times New Roman" w:cs="Times New Roman"/>
          <w:sz w:val="24"/>
          <w:szCs w:val="24"/>
        </w:rPr>
      </w:pPr>
      <w:r w:rsidRPr="009B66FE">
        <w:rPr>
          <w:rFonts w:ascii="Times New Roman" w:hAnsi="Times New Roman" w:cs="Times New Roman"/>
          <w:b/>
          <w:bCs/>
          <w:sz w:val="24"/>
          <w:szCs w:val="24"/>
        </w:rPr>
        <w:lastRenderedPageBreak/>
        <w:t xml:space="preserve">a) </w:t>
      </w:r>
      <w:r w:rsidRPr="009B66FE">
        <w:rPr>
          <w:rFonts w:ascii="Times New Roman" w:hAnsi="Times New Roman" w:cs="Times New Roman"/>
          <w:sz w:val="24"/>
          <w:szCs w:val="24"/>
        </w:rPr>
        <w:t>Gieologowie (geologowie) = Gěologové</w:t>
      </w:r>
    </w:p>
    <w:p w14:paraId="0586FF23" w14:textId="5BCF1598" w:rsidR="00FE0835" w:rsidRPr="009B66FE" w:rsidRDefault="00FE7B51" w:rsidP="00A37FEF">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t>ie : ě</w:t>
      </w:r>
    </w:p>
    <w:p w14:paraId="79369C0C" w14:textId="7B53DC15" w:rsidR="00FE7B51" w:rsidRPr="009B66FE" w:rsidRDefault="00FE7B51" w:rsidP="00BC2F37">
      <w:pPr>
        <w:tabs>
          <w:tab w:val="left" w:pos="708"/>
          <w:tab w:val="left" w:pos="1416"/>
          <w:tab w:val="left" w:pos="2124"/>
          <w:tab w:val="left" w:pos="2832"/>
          <w:tab w:val="left" w:pos="3540"/>
          <w:tab w:val="left" w:pos="4248"/>
          <w:tab w:val="left" w:pos="4956"/>
          <w:tab w:val="left" w:pos="5664"/>
          <w:tab w:val="left" w:pos="6336"/>
        </w:tabs>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r>
      <w:r w:rsidRPr="009B66FE">
        <w:rPr>
          <w:rFonts w:ascii="Times New Roman" w:hAnsi="Times New Roman" w:cs="Times New Roman"/>
          <w:sz w:val="24"/>
          <w:szCs w:val="24"/>
        </w:rPr>
        <w:tab/>
        <w:t>+ česká koncovka (ové)</w:t>
      </w:r>
      <w:r w:rsidR="00BC2F37" w:rsidRPr="009B66FE">
        <w:rPr>
          <w:rFonts w:ascii="Times New Roman" w:hAnsi="Times New Roman" w:cs="Times New Roman"/>
          <w:sz w:val="24"/>
          <w:szCs w:val="24"/>
        </w:rPr>
        <w:tab/>
      </w:r>
    </w:p>
    <w:p w14:paraId="5B2F0056" w14:textId="681DF562" w:rsidR="00BC2F37" w:rsidRPr="009B66FE" w:rsidRDefault="00BC2F37" w:rsidP="00BC2F37">
      <w:pPr>
        <w:tabs>
          <w:tab w:val="left" w:pos="708"/>
          <w:tab w:val="left" w:pos="1416"/>
          <w:tab w:val="left" w:pos="2124"/>
          <w:tab w:val="left" w:pos="2832"/>
          <w:tab w:val="left" w:pos="3540"/>
          <w:tab w:val="left" w:pos="4248"/>
          <w:tab w:val="left" w:pos="4956"/>
          <w:tab w:val="left" w:pos="5664"/>
          <w:tab w:val="left" w:pos="6336"/>
        </w:tabs>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překladu pak bude toto vlastní jméno vypadat takto: </w:t>
      </w:r>
      <w:r w:rsidRPr="009B66FE">
        <w:rPr>
          <w:rFonts w:ascii="Times New Roman" w:eastAsia="Times New Roman" w:hAnsi="Times New Roman" w:cs="Times New Roman"/>
          <w:i/>
          <w:iCs/>
          <w:sz w:val="24"/>
          <w:szCs w:val="24"/>
          <w:lang w:eastAsia="cs-CZ"/>
        </w:rPr>
        <w:t>Zahraniční gěologové ostatně spekulovali o nalezištích ropy na západní Sibiři</w:t>
      </w:r>
      <w:r w:rsidR="00EF2B85" w:rsidRPr="009B66FE">
        <w:rPr>
          <w:rFonts w:ascii="Times New Roman" w:eastAsia="Times New Roman" w:hAnsi="Times New Roman" w:cs="Times New Roman"/>
          <w:i/>
          <w:iCs/>
          <w:sz w:val="24"/>
          <w:szCs w:val="24"/>
          <w:lang w:eastAsia="cs-CZ"/>
        </w:rPr>
        <w:t>.</w:t>
      </w:r>
    </w:p>
    <w:p w14:paraId="0FA6A895" w14:textId="77777777" w:rsidR="00BC2F37" w:rsidRPr="009B66FE" w:rsidRDefault="00BC2F37" w:rsidP="00BC2F37">
      <w:pPr>
        <w:tabs>
          <w:tab w:val="left" w:pos="708"/>
          <w:tab w:val="left" w:pos="1416"/>
          <w:tab w:val="left" w:pos="2124"/>
          <w:tab w:val="left" w:pos="2832"/>
          <w:tab w:val="left" w:pos="3540"/>
          <w:tab w:val="left" w:pos="4248"/>
          <w:tab w:val="left" w:pos="4956"/>
          <w:tab w:val="left" w:pos="5664"/>
          <w:tab w:val="left" w:pos="6336"/>
        </w:tabs>
        <w:spacing w:line="360" w:lineRule="auto"/>
        <w:jc w:val="both"/>
        <w:rPr>
          <w:rFonts w:ascii="Times New Roman" w:hAnsi="Times New Roman" w:cs="Times New Roman"/>
          <w:sz w:val="24"/>
          <w:szCs w:val="24"/>
        </w:rPr>
      </w:pPr>
    </w:p>
    <w:p w14:paraId="0269C2FA" w14:textId="0B27956B" w:rsidR="00FE7B51" w:rsidRPr="009B66FE" w:rsidRDefault="00FE7B51" w:rsidP="00A37FEF">
      <w:pPr>
        <w:spacing w:line="360" w:lineRule="auto"/>
        <w:jc w:val="both"/>
        <w:rPr>
          <w:rFonts w:ascii="Times New Roman" w:hAnsi="Times New Roman" w:cs="Times New Roman"/>
          <w:sz w:val="24"/>
          <w:szCs w:val="24"/>
        </w:rPr>
      </w:pPr>
      <w:r w:rsidRPr="009B66FE">
        <w:rPr>
          <w:rFonts w:ascii="Times New Roman" w:hAnsi="Times New Roman" w:cs="Times New Roman"/>
          <w:b/>
          <w:bCs/>
          <w:sz w:val="24"/>
          <w:szCs w:val="24"/>
        </w:rPr>
        <w:t xml:space="preserve">b) </w:t>
      </w:r>
      <w:r w:rsidRPr="009B66FE">
        <w:rPr>
          <w:rFonts w:ascii="Times New Roman" w:hAnsi="Times New Roman" w:cs="Times New Roman"/>
          <w:sz w:val="24"/>
          <w:szCs w:val="24"/>
        </w:rPr>
        <w:t>Gieneracja (generacja) = Gěnerace</w:t>
      </w:r>
    </w:p>
    <w:p w14:paraId="0007BE98" w14:textId="77777777" w:rsidR="00FE0835" w:rsidRPr="009B66FE" w:rsidRDefault="00FE7B51" w:rsidP="00A37FEF">
      <w:pPr>
        <w:spacing w:line="360" w:lineRule="auto"/>
        <w:ind w:left="3540"/>
        <w:jc w:val="both"/>
        <w:rPr>
          <w:rFonts w:ascii="Times New Roman" w:hAnsi="Times New Roman" w:cs="Times New Roman"/>
          <w:sz w:val="24"/>
          <w:szCs w:val="24"/>
        </w:rPr>
      </w:pPr>
      <w:r w:rsidRPr="009B66FE">
        <w:rPr>
          <w:rFonts w:ascii="Times New Roman" w:hAnsi="Times New Roman" w:cs="Times New Roman"/>
          <w:sz w:val="24"/>
          <w:szCs w:val="24"/>
        </w:rPr>
        <w:t>ie : ě</w:t>
      </w:r>
    </w:p>
    <w:p w14:paraId="2E69ADF7" w14:textId="1E19870F" w:rsidR="00FE7B51" w:rsidRPr="009B66FE" w:rsidRDefault="00FE7B51" w:rsidP="00A37FEF">
      <w:pPr>
        <w:spacing w:line="360" w:lineRule="auto"/>
        <w:ind w:left="3540"/>
        <w:jc w:val="both"/>
        <w:rPr>
          <w:rFonts w:ascii="Times New Roman" w:hAnsi="Times New Roman" w:cs="Times New Roman"/>
          <w:sz w:val="24"/>
          <w:szCs w:val="24"/>
        </w:rPr>
      </w:pPr>
      <w:r w:rsidRPr="009B66FE">
        <w:rPr>
          <w:rFonts w:ascii="Times New Roman" w:hAnsi="Times New Roman" w:cs="Times New Roman"/>
          <w:sz w:val="24"/>
          <w:szCs w:val="24"/>
        </w:rPr>
        <w:t>+ česká koncovka (ace)</w:t>
      </w:r>
    </w:p>
    <w:p w14:paraId="2AB2298C" w14:textId="3B23424D" w:rsidR="00BC2F37" w:rsidRPr="009B66FE" w:rsidRDefault="00BC2F37" w:rsidP="00BC2F37">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překladu pak bude toto vlastní jméno vypadat takto: </w:t>
      </w:r>
      <w:r w:rsidRPr="009B66FE">
        <w:rPr>
          <w:rFonts w:ascii="Times New Roman" w:eastAsia="Times New Roman" w:hAnsi="Times New Roman" w:cs="Times New Roman"/>
          <w:i/>
          <w:iCs/>
          <w:sz w:val="24"/>
          <w:szCs w:val="24"/>
          <w:lang w:eastAsia="cs-CZ"/>
        </w:rPr>
        <w:t>Z brožury jsem se dozvěděl, že nynější vozový park třetí gěnerace, s impozantně luxusním vybavením</w:t>
      </w:r>
      <w:r w:rsidR="004D14E3" w:rsidRPr="009B66FE">
        <w:rPr>
          <w:rFonts w:ascii="Times New Roman" w:eastAsia="Times New Roman" w:hAnsi="Times New Roman" w:cs="Times New Roman"/>
          <w:i/>
          <w:iCs/>
          <w:sz w:val="24"/>
          <w:szCs w:val="24"/>
          <w:lang w:eastAsia="cs-CZ"/>
        </w:rPr>
        <w:t>…</w:t>
      </w:r>
    </w:p>
    <w:p w14:paraId="34D0D16D" w14:textId="77777777" w:rsidR="00FE0835" w:rsidRPr="009B66FE" w:rsidRDefault="00FE0835" w:rsidP="00A37FEF">
      <w:pPr>
        <w:spacing w:line="360" w:lineRule="auto"/>
        <w:ind w:left="3540"/>
        <w:jc w:val="both"/>
        <w:rPr>
          <w:rFonts w:ascii="Times New Roman" w:hAnsi="Times New Roman" w:cs="Times New Roman"/>
          <w:sz w:val="24"/>
          <w:szCs w:val="24"/>
        </w:rPr>
      </w:pPr>
    </w:p>
    <w:p w14:paraId="6A58B019" w14:textId="6439683A" w:rsidR="00FE7B51" w:rsidRPr="009B66FE" w:rsidRDefault="00440239" w:rsidP="00236A04">
      <w:pPr>
        <w:pStyle w:val="Nadpis2"/>
        <w:numPr>
          <w:ilvl w:val="1"/>
          <w:numId w:val="21"/>
        </w:numPr>
        <w:spacing w:line="360" w:lineRule="auto"/>
        <w:jc w:val="both"/>
        <w:rPr>
          <w:rFonts w:ascii="Times New Roman" w:hAnsi="Times New Roman" w:cs="Times New Roman"/>
          <w:b/>
          <w:bCs/>
          <w:color w:val="auto"/>
          <w:sz w:val="24"/>
          <w:szCs w:val="24"/>
        </w:rPr>
      </w:pPr>
      <w:bookmarkStart w:id="6" w:name="_Toc89805159"/>
      <w:r w:rsidRPr="009B66FE">
        <w:rPr>
          <w:rFonts w:ascii="Times New Roman" w:hAnsi="Times New Roman" w:cs="Times New Roman"/>
          <w:b/>
          <w:bCs/>
          <w:color w:val="auto"/>
          <w:sz w:val="24"/>
          <w:szCs w:val="24"/>
        </w:rPr>
        <w:t>Frazeologismy</w:t>
      </w:r>
      <w:bookmarkEnd w:id="6"/>
    </w:p>
    <w:p w14:paraId="0B731AD4" w14:textId="19BA9B81" w:rsidR="00FE7B51" w:rsidRPr="009B66FE" w:rsidRDefault="00FE7B51" w:rsidP="00236A04">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Každý národ se vyznačuje svými idiomy, proto je zapotřebí vždy najít správný ekvivalent v cílovém jazyce. Pakliže bychom přistoupili k doslovnému překladu, záměr autora by se mohl zcela vytratit. Jinak tomu není ani v tomto </w:t>
      </w:r>
      <w:r w:rsidR="00DF69C4" w:rsidRPr="009B66FE">
        <w:rPr>
          <w:rFonts w:ascii="Times New Roman" w:hAnsi="Times New Roman" w:cs="Times New Roman"/>
          <w:sz w:val="24"/>
          <w:szCs w:val="24"/>
        </w:rPr>
        <w:t>románu</w:t>
      </w:r>
      <w:r w:rsidRPr="009B66FE">
        <w:rPr>
          <w:rFonts w:ascii="Times New Roman" w:hAnsi="Times New Roman" w:cs="Times New Roman"/>
          <w:sz w:val="24"/>
          <w:szCs w:val="24"/>
        </w:rPr>
        <w:t>, kde se frazeologismů nachází mnoho.</w:t>
      </w:r>
    </w:p>
    <w:p w14:paraId="571D79A3" w14:textId="1BF6857D" w:rsidR="00FF2A86" w:rsidRPr="009B66FE" w:rsidRDefault="00FE7B51" w:rsidP="00236A04">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i/>
          <w:iCs/>
          <w:sz w:val="24"/>
          <w:szCs w:val="24"/>
        </w:rPr>
        <w:t>Szlachcic a szlachcic, jeden pies = Šlechtic jako šlechtic, prašť jako uhoď.</w:t>
      </w:r>
    </w:p>
    <w:p w14:paraId="5B6BBD1D" w14:textId="7CAB74D3" w:rsidR="002E612A" w:rsidRPr="009B66FE" w:rsidRDefault="002E612A" w:rsidP="002E612A">
      <w:p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sz w:val="24"/>
          <w:szCs w:val="24"/>
        </w:rPr>
        <w:t xml:space="preserve">V překladu pak bude tento frazeologismus vypadat takto: </w:t>
      </w:r>
      <w:r w:rsidR="00D821E4" w:rsidRPr="009B66FE">
        <w:rPr>
          <w:rFonts w:ascii="Times New Roman" w:eastAsia="Times New Roman" w:hAnsi="Times New Roman" w:cs="Times New Roman"/>
          <w:i/>
          <w:iCs/>
          <w:sz w:val="24"/>
          <w:szCs w:val="24"/>
          <w:lang w:eastAsia="cs-CZ"/>
        </w:rPr>
        <w:t>Šlechtic jako šlechtic – prašť jako uhoď, stačí, že pečetní prsten bude sedět dobře na prstu.</w:t>
      </w:r>
    </w:p>
    <w:p w14:paraId="702A51F3" w14:textId="489B643E" w:rsidR="00FF2A86" w:rsidRPr="009B66FE" w:rsidRDefault="00FE7B51" w:rsidP="00236A04">
      <w:pPr>
        <w:pStyle w:val="Odstavecseseznamem"/>
        <w:numPr>
          <w:ilvl w:val="0"/>
          <w:numId w:val="10"/>
        </w:numPr>
        <w:spacing w:line="360" w:lineRule="auto"/>
        <w:jc w:val="both"/>
        <w:rPr>
          <w:rFonts w:ascii="Times New Roman" w:hAnsi="Times New Roman" w:cs="Times New Roman"/>
          <w:sz w:val="24"/>
          <w:szCs w:val="24"/>
          <w:shd w:val="clear" w:color="auto" w:fill="FFFFFF"/>
        </w:rPr>
      </w:pPr>
      <w:r w:rsidRPr="009B66FE">
        <w:rPr>
          <w:rFonts w:ascii="Times New Roman" w:hAnsi="Times New Roman" w:cs="Times New Roman"/>
          <w:i/>
          <w:iCs/>
          <w:sz w:val="24"/>
          <w:szCs w:val="24"/>
          <w:shd w:val="clear" w:color="auto" w:fill="FFFFFF"/>
        </w:rPr>
        <w:t>No i dobremu doktorowi od razu krew do głowy uderzyła = A starý dobrý doktor</w:t>
      </w:r>
      <w:r w:rsidRPr="009B66FE">
        <w:rPr>
          <w:rFonts w:ascii="Times New Roman" w:hAnsi="Times New Roman" w:cs="Times New Roman"/>
          <w:sz w:val="24"/>
          <w:szCs w:val="24"/>
          <w:shd w:val="clear" w:color="auto" w:fill="FFFFFF"/>
        </w:rPr>
        <w:t xml:space="preserve"> </w:t>
      </w:r>
      <w:r w:rsidRPr="009B66FE">
        <w:rPr>
          <w:rFonts w:ascii="Times New Roman" w:hAnsi="Times New Roman" w:cs="Times New Roman"/>
          <w:i/>
          <w:iCs/>
          <w:sz w:val="24"/>
          <w:szCs w:val="24"/>
          <w:shd w:val="clear" w:color="auto" w:fill="FFFFFF"/>
        </w:rPr>
        <w:t>se hned rozčílil.</w:t>
      </w:r>
    </w:p>
    <w:p w14:paraId="0C618BB3" w14:textId="58783097" w:rsidR="00D821E4" w:rsidRPr="009B66FE" w:rsidRDefault="00D821E4" w:rsidP="00D821E4">
      <w:p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sz w:val="24"/>
          <w:szCs w:val="24"/>
        </w:rPr>
        <w:t>V překladu pak bude tento frazeologismus vypadat takto:</w:t>
      </w:r>
      <w:r w:rsidRPr="009B66FE">
        <w:rPr>
          <w:rFonts w:ascii="Times New Roman" w:hAnsi="Times New Roman" w:cs="Times New Roman"/>
          <w:sz w:val="24"/>
          <w:szCs w:val="24"/>
          <w:shd w:val="clear" w:color="auto" w:fill="FFFFFF"/>
        </w:rPr>
        <w:t xml:space="preserve"> </w:t>
      </w:r>
      <w:r w:rsidRPr="009B66FE">
        <w:rPr>
          <w:rFonts w:ascii="Times New Roman" w:hAnsi="Times New Roman" w:cs="Times New Roman"/>
          <w:i/>
          <w:iCs/>
          <w:sz w:val="24"/>
          <w:szCs w:val="24"/>
          <w:shd w:val="clear" w:color="auto" w:fill="FFFFFF"/>
        </w:rPr>
        <w:t>„No, a starý dobrý doktor se hned rozčílil!“ vychutnala si vzpomínku na šťavnatý skandál paní Blutfeldová.</w:t>
      </w:r>
    </w:p>
    <w:p w14:paraId="5CD12A2E" w14:textId="54543BB8" w:rsidR="00FE7B51" w:rsidRPr="009B66FE" w:rsidRDefault="00FE7B51" w:rsidP="00236A04">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i/>
          <w:iCs/>
          <w:sz w:val="24"/>
          <w:szCs w:val="24"/>
          <w:shd w:val="clear" w:color="auto" w:fill="FFFFFF"/>
        </w:rPr>
        <w:t xml:space="preserve"> </w:t>
      </w:r>
      <w:bookmarkStart w:id="7" w:name="_Hlk88572496"/>
      <w:r w:rsidRPr="009B66FE">
        <w:rPr>
          <w:rFonts w:ascii="Times New Roman" w:hAnsi="Times New Roman" w:cs="Times New Roman"/>
          <w:i/>
          <w:iCs/>
          <w:sz w:val="24"/>
          <w:szCs w:val="24"/>
        </w:rPr>
        <w:t xml:space="preserve">Strzelić do łba </w:t>
      </w:r>
      <w:bookmarkEnd w:id="7"/>
      <w:r w:rsidRPr="009B66FE">
        <w:rPr>
          <w:rFonts w:ascii="Times New Roman" w:hAnsi="Times New Roman" w:cs="Times New Roman"/>
          <w:i/>
          <w:iCs/>
          <w:sz w:val="24"/>
          <w:szCs w:val="24"/>
        </w:rPr>
        <w:t>= Švih</w:t>
      </w:r>
      <w:r w:rsidR="004D14E3" w:rsidRPr="009B66FE">
        <w:rPr>
          <w:rFonts w:ascii="Times New Roman" w:hAnsi="Times New Roman" w:cs="Times New Roman"/>
          <w:i/>
          <w:iCs/>
          <w:sz w:val="24"/>
          <w:szCs w:val="24"/>
        </w:rPr>
        <w:t>nout</w:t>
      </w:r>
      <w:r w:rsidRPr="009B66FE">
        <w:rPr>
          <w:rFonts w:ascii="Times New Roman" w:hAnsi="Times New Roman" w:cs="Times New Roman"/>
          <w:i/>
          <w:iCs/>
          <w:sz w:val="24"/>
          <w:szCs w:val="24"/>
        </w:rPr>
        <w:t xml:space="preserve"> v</w:t>
      </w:r>
      <w:r w:rsidR="004D14E3" w:rsidRPr="009B66FE">
        <w:rPr>
          <w:rFonts w:ascii="Times New Roman" w:hAnsi="Times New Roman" w:cs="Times New Roman"/>
          <w:i/>
          <w:iCs/>
          <w:sz w:val="24"/>
          <w:szCs w:val="24"/>
        </w:rPr>
        <w:t> </w:t>
      </w:r>
      <w:r w:rsidRPr="009B66FE">
        <w:rPr>
          <w:rFonts w:ascii="Times New Roman" w:hAnsi="Times New Roman" w:cs="Times New Roman"/>
          <w:i/>
          <w:iCs/>
          <w:sz w:val="24"/>
          <w:szCs w:val="24"/>
        </w:rPr>
        <w:t>hlavě</w:t>
      </w:r>
      <w:r w:rsidRPr="009B66FE">
        <w:rPr>
          <w:rFonts w:ascii="Times New Roman" w:hAnsi="Times New Roman" w:cs="Times New Roman"/>
          <w:i/>
          <w:iCs/>
          <w:sz w:val="24"/>
          <w:szCs w:val="24"/>
          <w:shd w:val="clear" w:color="auto" w:fill="FFFFFF"/>
        </w:rPr>
        <w:t>.</w:t>
      </w:r>
    </w:p>
    <w:p w14:paraId="3E83DD08" w14:textId="55B5FDC7" w:rsidR="00D821E4" w:rsidRPr="009B66FE" w:rsidRDefault="00D821E4" w:rsidP="00D821E4">
      <w:p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sz w:val="24"/>
          <w:szCs w:val="24"/>
        </w:rPr>
        <w:t>V překladu pak bude tento frazeologismus vypadat takto:</w:t>
      </w:r>
      <w:r w:rsidRPr="009B66FE">
        <w:rPr>
          <w:rFonts w:ascii="Times New Roman" w:hAnsi="Times New Roman" w:cs="Times New Roman"/>
          <w:sz w:val="24"/>
          <w:szCs w:val="24"/>
          <w:shd w:val="clear" w:color="auto" w:fill="FFFFFF"/>
        </w:rPr>
        <w:t xml:space="preserve"> </w:t>
      </w:r>
      <w:r w:rsidRPr="009B66FE">
        <w:rPr>
          <w:rFonts w:ascii="Times New Roman" w:eastAsia="Times New Roman" w:hAnsi="Times New Roman" w:cs="Times New Roman"/>
          <w:i/>
          <w:iCs/>
          <w:sz w:val="24"/>
          <w:szCs w:val="24"/>
          <w:lang w:eastAsia="cs-CZ"/>
        </w:rPr>
        <w:t>Co tomu pitomému Angličanovi švihlo v hlavě?</w:t>
      </w:r>
    </w:p>
    <w:p w14:paraId="77E68153" w14:textId="41D5B19B" w:rsidR="00E24485" w:rsidRPr="009B66FE" w:rsidRDefault="00E24485" w:rsidP="00236A04">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i/>
          <w:iCs/>
          <w:sz w:val="24"/>
          <w:szCs w:val="24"/>
          <w:shd w:val="clear" w:color="auto" w:fill="FFFFFF"/>
        </w:rPr>
        <w:lastRenderedPageBreak/>
        <w:t xml:space="preserve">…prawda? (častý závěr věty postavy Gertrudy Blutfeld) = …není-liž pravda? </w:t>
      </w:r>
      <w:r w:rsidR="00424645" w:rsidRPr="009B66FE">
        <w:rPr>
          <w:rFonts w:ascii="Times New Roman" w:hAnsi="Times New Roman" w:cs="Times New Roman"/>
          <w:i/>
          <w:iCs/>
          <w:sz w:val="24"/>
          <w:szCs w:val="24"/>
          <w:shd w:val="clear" w:color="auto" w:fill="FFFFFF"/>
        </w:rPr>
        <w:t>(francouzský ekvivalent se v</w:t>
      </w:r>
      <w:r w:rsidR="004D14E3" w:rsidRPr="009B66FE">
        <w:rPr>
          <w:rFonts w:ascii="Times New Roman" w:hAnsi="Times New Roman" w:cs="Times New Roman"/>
          <w:i/>
          <w:iCs/>
          <w:sz w:val="24"/>
          <w:szCs w:val="24"/>
          <w:shd w:val="clear" w:color="auto" w:fill="FFFFFF"/>
        </w:rPr>
        <w:t> </w:t>
      </w:r>
      <w:r w:rsidR="00424645" w:rsidRPr="009B66FE">
        <w:rPr>
          <w:rFonts w:ascii="Times New Roman" w:hAnsi="Times New Roman" w:cs="Times New Roman"/>
          <w:i/>
          <w:iCs/>
          <w:sz w:val="24"/>
          <w:szCs w:val="24"/>
          <w:shd w:val="clear" w:color="auto" w:fill="FFFFFF"/>
        </w:rPr>
        <w:t xml:space="preserve">textu rovněž vyskytuje = </w:t>
      </w:r>
      <w:r w:rsidR="00424645" w:rsidRPr="009B66FE">
        <w:rPr>
          <w:rFonts w:ascii="Times New Roman" w:hAnsi="Times New Roman" w:cs="Times New Roman"/>
          <w:i/>
          <w:iCs/>
          <w:sz w:val="24"/>
          <w:szCs w:val="24"/>
        </w:rPr>
        <w:t>n’est ce pas?</w:t>
      </w:r>
      <w:r w:rsidR="00424645" w:rsidRPr="009B66FE">
        <w:rPr>
          <w:rFonts w:ascii="Times New Roman" w:hAnsi="Times New Roman" w:cs="Times New Roman"/>
          <w:i/>
          <w:iCs/>
          <w:sz w:val="24"/>
          <w:szCs w:val="24"/>
          <w:shd w:val="clear" w:color="auto" w:fill="FFFFFF"/>
        </w:rPr>
        <w:t>)</w:t>
      </w:r>
      <w:r w:rsidRPr="009B66FE">
        <w:rPr>
          <w:rFonts w:ascii="Times New Roman" w:hAnsi="Times New Roman" w:cs="Times New Roman"/>
          <w:i/>
          <w:iCs/>
          <w:sz w:val="24"/>
          <w:szCs w:val="24"/>
          <w:shd w:val="clear" w:color="auto" w:fill="FFFFFF"/>
        </w:rPr>
        <w:t xml:space="preserve"> </w:t>
      </w:r>
    </w:p>
    <w:p w14:paraId="5E3C765C" w14:textId="5CBED044" w:rsidR="00D821E4" w:rsidRPr="009B66FE" w:rsidRDefault="00D821E4" w:rsidP="00D821E4">
      <w:pPr>
        <w:spacing w:line="360" w:lineRule="auto"/>
        <w:ind w:firstLine="708"/>
        <w:jc w:val="both"/>
        <w:rPr>
          <w:rFonts w:ascii="Times New Roman" w:hAnsi="Times New Roman" w:cs="Times New Roman"/>
          <w:i/>
          <w:iCs/>
          <w:sz w:val="24"/>
          <w:szCs w:val="24"/>
          <w:shd w:val="clear" w:color="auto" w:fill="FFFFFF"/>
        </w:rPr>
      </w:pPr>
      <w:r w:rsidRPr="009B66FE">
        <w:rPr>
          <w:rFonts w:ascii="Times New Roman" w:hAnsi="Times New Roman" w:cs="Times New Roman"/>
          <w:sz w:val="24"/>
          <w:szCs w:val="24"/>
        </w:rPr>
        <w:t xml:space="preserve">V překladu pak bude tento polský frazeologismus vypadat takto: </w:t>
      </w:r>
      <w:r w:rsidRPr="009B66FE">
        <w:rPr>
          <w:rFonts w:ascii="Times New Roman" w:hAnsi="Times New Roman" w:cs="Times New Roman"/>
          <w:i/>
          <w:iCs/>
          <w:sz w:val="24"/>
          <w:szCs w:val="24"/>
          <w:shd w:val="clear" w:color="auto" w:fill="FFFFFF"/>
        </w:rPr>
        <w:t>„Jenom přízvuk mi nějak neladí, mám to v uchu, není-liž pravda, pane Adame?“</w:t>
      </w:r>
    </w:p>
    <w:p w14:paraId="4EB10DB6" w14:textId="1CE32FF4" w:rsidR="00567E8E" w:rsidRPr="009B66FE" w:rsidRDefault="00567E8E" w:rsidP="00236A04">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9B66FE">
        <w:rPr>
          <w:rFonts w:ascii="Times New Roman" w:hAnsi="Times New Roman" w:cs="Times New Roman"/>
          <w:i/>
          <w:iCs/>
          <w:sz w:val="24"/>
          <w:szCs w:val="24"/>
          <w:shd w:val="clear" w:color="auto" w:fill="FFFFFF"/>
        </w:rPr>
        <w:t>…uchodziliby Moskale w sromocie spod Plewny Osmana-baszy</w:t>
      </w:r>
      <w:r w:rsidR="00525F5C" w:rsidRPr="009B66FE">
        <w:rPr>
          <w:rFonts w:ascii="Times New Roman" w:hAnsi="Times New Roman" w:cs="Times New Roman"/>
          <w:i/>
          <w:iCs/>
          <w:sz w:val="24"/>
          <w:szCs w:val="24"/>
          <w:shd w:val="clear" w:color="auto" w:fill="FFFFFF"/>
        </w:rPr>
        <w:t>…</w:t>
      </w:r>
      <w:r w:rsidRPr="009B66FE">
        <w:rPr>
          <w:rFonts w:ascii="Times New Roman" w:hAnsi="Times New Roman" w:cs="Times New Roman"/>
          <w:i/>
          <w:iCs/>
          <w:sz w:val="24"/>
          <w:szCs w:val="24"/>
          <w:shd w:val="clear" w:color="auto" w:fill="FFFFFF"/>
        </w:rPr>
        <w:t xml:space="preserve"> = …dopadli by jako sedláci u Chlumce… </w:t>
      </w:r>
      <w:r w:rsidRPr="009B66FE">
        <w:rPr>
          <w:rFonts w:ascii="Times New Roman" w:hAnsi="Times New Roman" w:cs="Times New Roman"/>
          <w:sz w:val="24"/>
          <w:szCs w:val="24"/>
          <w:shd w:val="clear" w:color="auto" w:fill="FFFFFF"/>
        </w:rPr>
        <w:t xml:space="preserve">Zde byla konzultace s rodilým mluvčím skutečně zapotřebí. </w:t>
      </w:r>
      <w:r w:rsidR="00FE737D" w:rsidRPr="009B66FE">
        <w:rPr>
          <w:rFonts w:ascii="Times New Roman" w:hAnsi="Times New Roman" w:cs="Times New Roman"/>
          <w:sz w:val="24"/>
          <w:szCs w:val="24"/>
          <w:shd w:val="clear" w:color="auto" w:fill="FFFFFF"/>
        </w:rPr>
        <w:t xml:space="preserve">Polská fráze odkazuje na potupnou porážku </w:t>
      </w:r>
      <w:r w:rsidR="00916BEF" w:rsidRPr="009B66FE">
        <w:rPr>
          <w:rFonts w:ascii="Times New Roman" w:hAnsi="Times New Roman" w:cs="Times New Roman"/>
          <w:sz w:val="24"/>
          <w:szCs w:val="24"/>
          <w:shd w:val="clear" w:color="auto" w:fill="FFFFFF"/>
        </w:rPr>
        <w:t xml:space="preserve">Rusů, tím pádem bylo zapotřebí najít vhodný český ekvivalent, který se bude českému čtenáři pojit s českou historií. </w:t>
      </w:r>
      <w:r w:rsidR="00860A7F" w:rsidRPr="009B66FE">
        <w:rPr>
          <w:rFonts w:ascii="Times New Roman" w:hAnsi="Times New Roman" w:cs="Times New Roman"/>
          <w:sz w:val="24"/>
          <w:szCs w:val="24"/>
          <w:shd w:val="clear" w:color="auto" w:fill="FFFFFF"/>
        </w:rPr>
        <w:t>Tento f</w:t>
      </w:r>
      <w:r w:rsidR="00916BEF" w:rsidRPr="009B66FE">
        <w:rPr>
          <w:rFonts w:ascii="Times New Roman" w:hAnsi="Times New Roman" w:cs="Times New Roman"/>
          <w:sz w:val="24"/>
          <w:szCs w:val="24"/>
          <w:shd w:val="clear" w:color="auto" w:fill="FFFFFF"/>
        </w:rPr>
        <w:t>razeologismus tak odkazuje na selské povstání, které se uskutečnilo roku 1775</w:t>
      </w:r>
      <w:r w:rsidR="002E612A" w:rsidRPr="009B66FE">
        <w:rPr>
          <w:rFonts w:ascii="Times New Roman" w:hAnsi="Times New Roman" w:cs="Times New Roman"/>
          <w:sz w:val="24"/>
          <w:szCs w:val="24"/>
          <w:shd w:val="clear" w:color="auto" w:fill="FFFFFF"/>
        </w:rPr>
        <w:t xml:space="preserve"> proti Antonínovi Nývltovi,</w:t>
      </w:r>
      <w:r w:rsidR="00860A7F" w:rsidRPr="009B66FE">
        <w:rPr>
          <w:rFonts w:ascii="Times New Roman" w:hAnsi="Times New Roman" w:cs="Times New Roman"/>
          <w:sz w:val="24"/>
          <w:szCs w:val="24"/>
          <w:shd w:val="clear" w:color="auto" w:fill="FFFFFF"/>
        </w:rPr>
        <w:t xml:space="preserve"> bylo zaměřeno na nevolnické a robotnické povinnosti</w:t>
      </w:r>
      <w:r w:rsidR="002E612A" w:rsidRPr="009B66FE">
        <w:rPr>
          <w:rFonts w:ascii="Times New Roman" w:hAnsi="Times New Roman" w:cs="Times New Roman"/>
          <w:sz w:val="24"/>
          <w:szCs w:val="24"/>
          <w:shd w:val="clear" w:color="auto" w:fill="FFFFFF"/>
        </w:rPr>
        <w:t>. Drtivá porážka v bitvě u Chlumce tak inspirovala vznik tohoto idiomu.</w:t>
      </w:r>
      <w:r w:rsidR="00EF2B85" w:rsidRPr="009B66FE">
        <w:rPr>
          <w:rStyle w:val="Znakapoznpodarou"/>
          <w:rFonts w:ascii="Times New Roman" w:hAnsi="Times New Roman" w:cs="Times New Roman"/>
          <w:sz w:val="24"/>
          <w:szCs w:val="24"/>
          <w:shd w:val="clear" w:color="auto" w:fill="FFFFFF"/>
        </w:rPr>
        <w:footnoteReference w:id="6"/>
      </w:r>
      <w:r w:rsidR="002E612A" w:rsidRPr="009B66FE">
        <w:rPr>
          <w:rFonts w:ascii="Times New Roman" w:hAnsi="Times New Roman" w:cs="Times New Roman"/>
          <w:sz w:val="24"/>
          <w:szCs w:val="24"/>
          <w:shd w:val="clear" w:color="auto" w:fill="FFFFFF"/>
        </w:rPr>
        <w:t xml:space="preserve">  </w:t>
      </w:r>
    </w:p>
    <w:p w14:paraId="5652E8E8" w14:textId="579F791F" w:rsidR="002E612A" w:rsidRPr="009B66FE" w:rsidRDefault="002E612A" w:rsidP="002E612A">
      <w:pPr>
        <w:spacing w:line="360" w:lineRule="auto"/>
        <w:ind w:left="360"/>
        <w:jc w:val="both"/>
        <w:rPr>
          <w:rFonts w:ascii="Times New Roman" w:hAnsi="Times New Roman" w:cs="Times New Roman"/>
          <w:i/>
          <w:iCs/>
          <w:sz w:val="24"/>
          <w:szCs w:val="24"/>
          <w:shd w:val="clear" w:color="auto" w:fill="FFFFFF"/>
        </w:rPr>
      </w:pPr>
      <w:r w:rsidRPr="009B66FE">
        <w:rPr>
          <w:rFonts w:ascii="Times New Roman" w:hAnsi="Times New Roman" w:cs="Times New Roman"/>
          <w:sz w:val="24"/>
          <w:szCs w:val="24"/>
        </w:rPr>
        <w:t>V překladu pak bude tento frazeologismus vypadat takto: „</w:t>
      </w:r>
      <w:r w:rsidRPr="009B66FE">
        <w:rPr>
          <w:rFonts w:ascii="Times New Roman" w:hAnsi="Times New Roman" w:cs="Times New Roman"/>
          <w:i/>
          <w:iCs/>
          <w:sz w:val="24"/>
          <w:szCs w:val="24"/>
        </w:rPr>
        <w:t>Anebo tu poslední tureckou válku: dopadli by jako sedláci u Chlumce, kdyby nebylo Rumunů, kterým potom samozřejmě jako poděkování vzali jižní Besarábii.“</w:t>
      </w:r>
    </w:p>
    <w:p w14:paraId="268D07DB" w14:textId="074EDDEE" w:rsidR="00FE7B51" w:rsidRPr="009B66FE" w:rsidRDefault="00FE7B51" w:rsidP="00FE7B51">
      <w:pPr>
        <w:spacing w:line="360" w:lineRule="auto"/>
        <w:jc w:val="both"/>
        <w:rPr>
          <w:rFonts w:ascii="Times New Roman" w:eastAsiaTheme="majorEastAsia" w:hAnsi="Times New Roman" w:cs="Times New Roman"/>
          <w:b/>
          <w:bCs/>
          <w:sz w:val="28"/>
          <w:szCs w:val="28"/>
        </w:rPr>
      </w:pPr>
    </w:p>
    <w:p w14:paraId="159C294A" w14:textId="4E60CA26" w:rsidR="00440239" w:rsidRPr="009B66FE" w:rsidRDefault="00440239" w:rsidP="00236A04">
      <w:pPr>
        <w:pStyle w:val="Nadpis2"/>
        <w:numPr>
          <w:ilvl w:val="1"/>
          <w:numId w:val="21"/>
        </w:numPr>
        <w:spacing w:line="360" w:lineRule="auto"/>
        <w:jc w:val="both"/>
        <w:rPr>
          <w:rFonts w:ascii="Times New Roman" w:hAnsi="Times New Roman" w:cs="Times New Roman"/>
          <w:b/>
          <w:bCs/>
          <w:color w:val="auto"/>
          <w:sz w:val="24"/>
          <w:szCs w:val="24"/>
        </w:rPr>
      </w:pPr>
      <w:bookmarkStart w:id="8" w:name="_Toc89805160"/>
      <w:r w:rsidRPr="009B66FE">
        <w:rPr>
          <w:rFonts w:ascii="Times New Roman" w:hAnsi="Times New Roman" w:cs="Times New Roman"/>
          <w:b/>
          <w:bCs/>
          <w:color w:val="auto"/>
          <w:sz w:val="24"/>
          <w:szCs w:val="24"/>
        </w:rPr>
        <w:t>Archaismy</w:t>
      </w:r>
      <w:bookmarkEnd w:id="8"/>
    </w:p>
    <w:p w14:paraId="30BDDC91" w14:textId="77448493" w:rsidR="004829E2" w:rsidRPr="009B66FE" w:rsidRDefault="00B86E6F" w:rsidP="004829E2">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Žádný</w:t>
      </w:r>
      <w:r w:rsidR="002B5996" w:rsidRPr="009B66FE">
        <w:rPr>
          <w:rFonts w:ascii="Times New Roman" w:hAnsi="Times New Roman" w:cs="Times New Roman"/>
          <w:sz w:val="24"/>
          <w:szCs w:val="24"/>
        </w:rPr>
        <w:t xml:space="preserve"> z </w:t>
      </w:r>
      <w:r w:rsidRPr="009B66FE">
        <w:rPr>
          <w:rFonts w:ascii="Times New Roman" w:hAnsi="Times New Roman" w:cs="Times New Roman"/>
          <w:sz w:val="24"/>
          <w:szCs w:val="24"/>
        </w:rPr>
        <w:t>jaz</w:t>
      </w:r>
      <w:r w:rsidR="002B5996" w:rsidRPr="009B66FE">
        <w:rPr>
          <w:rFonts w:ascii="Times New Roman" w:hAnsi="Times New Roman" w:cs="Times New Roman"/>
          <w:sz w:val="24"/>
          <w:szCs w:val="24"/>
        </w:rPr>
        <w:t>y</w:t>
      </w:r>
      <w:r w:rsidRPr="009B66FE">
        <w:rPr>
          <w:rFonts w:ascii="Times New Roman" w:hAnsi="Times New Roman" w:cs="Times New Roman"/>
          <w:sz w:val="24"/>
          <w:szCs w:val="24"/>
        </w:rPr>
        <w:t>k</w:t>
      </w:r>
      <w:r w:rsidR="002B5996" w:rsidRPr="009B66FE">
        <w:rPr>
          <w:rFonts w:ascii="Times New Roman" w:hAnsi="Times New Roman" w:cs="Times New Roman"/>
          <w:sz w:val="24"/>
          <w:szCs w:val="24"/>
        </w:rPr>
        <w:t>ů</w:t>
      </w:r>
      <w:r w:rsidRPr="009B66FE">
        <w:rPr>
          <w:rFonts w:ascii="Times New Roman" w:hAnsi="Times New Roman" w:cs="Times New Roman"/>
          <w:sz w:val="24"/>
          <w:szCs w:val="24"/>
        </w:rPr>
        <w:t xml:space="preserve"> nepostrádá své zastaralé </w:t>
      </w:r>
      <w:r w:rsidR="004829E2" w:rsidRPr="009B66FE">
        <w:rPr>
          <w:rFonts w:ascii="Times New Roman" w:hAnsi="Times New Roman" w:cs="Times New Roman"/>
          <w:sz w:val="24"/>
          <w:szCs w:val="24"/>
        </w:rPr>
        <w:t>tvary</w:t>
      </w:r>
      <w:r w:rsidRPr="009B66FE">
        <w:rPr>
          <w:rFonts w:ascii="Times New Roman" w:hAnsi="Times New Roman" w:cs="Times New Roman"/>
          <w:sz w:val="24"/>
          <w:szCs w:val="24"/>
        </w:rPr>
        <w:t xml:space="preserve"> výrazů</w:t>
      </w:r>
      <w:r w:rsidR="00292AB7" w:rsidRPr="009B66FE">
        <w:rPr>
          <w:rFonts w:ascii="Times New Roman" w:hAnsi="Times New Roman" w:cs="Times New Roman"/>
          <w:sz w:val="24"/>
          <w:szCs w:val="24"/>
        </w:rPr>
        <w:t>,</w:t>
      </w:r>
      <w:r w:rsidRPr="009B66FE">
        <w:rPr>
          <w:rFonts w:ascii="Times New Roman" w:hAnsi="Times New Roman" w:cs="Times New Roman"/>
          <w:sz w:val="24"/>
          <w:szCs w:val="24"/>
        </w:rPr>
        <w:t xml:space="preserve"> </w:t>
      </w:r>
      <w:r w:rsidR="002B5996" w:rsidRPr="009B66FE">
        <w:rPr>
          <w:rFonts w:ascii="Times New Roman" w:hAnsi="Times New Roman" w:cs="Times New Roman"/>
          <w:sz w:val="24"/>
          <w:szCs w:val="24"/>
        </w:rPr>
        <w:t>tzn.</w:t>
      </w:r>
      <w:r w:rsidRPr="009B66FE">
        <w:rPr>
          <w:rFonts w:ascii="Times New Roman" w:hAnsi="Times New Roman" w:cs="Times New Roman"/>
          <w:sz w:val="24"/>
          <w:szCs w:val="24"/>
        </w:rPr>
        <w:t xml:space="preserve"> archaismy. Tedy výrazy, které se již v</w:t>
      </w:r>
      <w:r w:rsidR="002B5996" w:rsidRPr="009B66FE">
        <w:rPr>
          <w:rFonts w:ascii="Times New Roman" w:hAnsi="Times New Roman" w:cs="Times New Roman"/>
          <w:sz w:val="24"/>
          <w:szCs w:val="24"/>
        </w:rPr>
        <w:t> </w:t>
      </w:r>
      <w:r w:rsidRPr="009B66FE">
        <w:rPr>
          <w:rFonts w:ascii="Times New Roman" w:hAnsi="Times New Roman" w:cs="Times New Roman"/>
          <w:sz w:val="24"/>
          <w:szCs w:val="24"/>
        </w:rPr>
        <w:t>souč</w:t>
      </w:r>
      <w:r w:rsidR="002B5996" w:rsidRPr="009B66FE">
        <w:rPr>
          <w:rFonts w:ascii="Times New Roman" w:hAnsi="Times New Roman" w:cs="Times New Roman"/>
          <w:sz w:val="24"/>
          <w:szCs w:val="24"/>
        </w:rPr>
        <w:t>asné době</w:t>
      </w:r>
      <w:r w:rsidRPr="009B66FE">
        <w:rPr>
          <w:rFonts w:ascii="Times New Roman" w:hAnsi="Times New Roman" w:cs="Times New Roman"/>
          <w:sz w:val="24"/>
          <w:szCs w:val="24"/>
        </w:rPr>
        <w:t xml:space="preserve"> nepoužívají. V</w:t>
      </w:r>
      <w:r w:rsidR="002B5996" w:rsidRPr="009B66FE">
        <w:rPr>
          <w:rFonts w:ascii="Times New Roman" w:hAnsi="Times New Roman" w:cs="Times New Roman"/>
          <w:sz w:val="24"/>
          <w:szCs w:val="24"/>
        </w:rPr>
        <w:t xml:space="preserve"> literárních </w:t>
      </w:r>
      <w:r w:rsidRPr="009B66FE">
        <w:rPr>
          <w:rFonts w:ascii="Times New Roman" w:hAnsi="Times New Roman" w:cs="Times New Roman"/>
          <w:sz w:val="24"/>
          <w:szCs w:val="24"/>
        </w:rPr>
        <w:t>text</w:t>
      </w:r>
      <w:r w:rsidR="002B5996" w:rsidRPr="009B66FE">
        <w:rPr>
          <w:rFonts w:ascii="Times New Roman" w:hAnsi="Times New Roman" w:cs="Times New Roman"/>
          <w:sz w:val="24"/>
          <w:szCs w:val="24"/>
        </w:rPr>
        <w:t>ech</w:t>
      </w:r>
      <w:r w:rsidRPr="009B66FE">
        <w:rPr>
          <w:rFonts w:ascii="Times New Roman" w:hAnsi="Times New Roman" w:cs="Times New Roman"/>
          <w:sz w:val="24"/>
          <w:szCs w:val="24"/>
        </w:rPr>
        <w:t xml:space="preserve"> plní funkci navození té správné atmosféry, vzhledem k tomu, že se děj románu </w:t>
      </w:r>
      <w:r w:rsidR="002B5996" w:rsidRPr="009B66FE">
        <w:rPr>
          <w:rFonts w:ascii="Times New Roman" w:hAnsi="Times New Roman" w:cs="Times New Roman"/>
          <w:sz w:val="24"/>
          <w:szCs w:val="24"/>
        </w:rPr>
        <w:t xml:space="preserve">Jacka Dukaje </w:t>
      </w:r>
      <w:r w:rsidRPr="009B66FE">
        <w:rPr>
          <w:rFonts w:ascii="Times New Roman" w:hAnsi="Times New Roman" w:cs="Times New Roman"/>
          <w:sz w:val="24"/>
          <w:szCs w:val="24"/>
        </w:rPr>
        <w:t>odehrává v první polovině dvacátého stole</w:t>
      </w:r>
      <w:r w:rsidR="004D14E3" w:rsidRPr="009B66FE">
        <w:rPr>
          <w:rFonts w:ascii="Times New Roman" w:hAnsi="Times New Roman" w:cs="Times New Roman"/>
          <w:sz w:val="24"/>
          <w:szCs w:val="24"/>
        </w:rPr>
        <w:t>t</w:t>
      </w:r>
      <w:r w:rsidRPr="009B66FE">
        <w:rPr>
          <w:rFonts w:ascii="Times New Roman" w:hAnsi="Times New Roman" w:cs="Times New Roman"/>
          <w:sz w:val="24"/>
          <w:szCs w:val="24"/>
        </w:rPr>
        <w:t xml:space="preserve">í, </w:t>
      </w:r>
      <w:r w:rsidR="002B5996" w:rsidRPr="009B66FE">
        <w:rPr>
          <w:rFonts w:ascii="Times New Roman" w:hAnsi="Times New Roman" w:cs="Times New Roman"/>
          <w:sz w:val="24"/>
          <w:szCs w:val="24"/>
        </w:rPr>
        <w:t>neměl by tyto výrazy postrádat – a nepostrádá. Proto je zapotřebí najít vhodné ekvivalenty i v jazy</w:t>
      </w:r>
      <w:r w:rsidR="004D14E3" w:rsidRPr="009B66FE">
        <w:rPr>
          <w:rFonts w:ascii="Times New Roman" w:hAnsi="Times New Roman" w:cs="Times New Roman"/>
          <w:sz w:val="24"/>
          <w:szCs w:val="24"/>
        </w:rPr>
        <w:t>ce</w:t>
      </w:r>
      <w:r w:rsidR="002B5996" w:rsidRPr="009B66FE">
        <w:rPr>
          <w:rFonts w:ascii="Times New Roman" w:hAnsi="Times New Roman" w:cs="Times New Roman"/>
          <w:sz w:val="24"/>
          <w:szCs w:val="24"/>
        </w:rPr>
        <w:t>, do kterého knížku překládáme.</w:t>
      </w:r>
    </w:p>
    <w:p w14:paraId="66FB5C31" w14:textId="06903E1F" w:rsidR="004829E2" w:rsidRPr="009B66FE" w:rsidRDefault="004829E2" w:rsidP="004829E2">
      <w:pPr>
        <w:pStyle w:val="Odstavecseseznamem"/>
        <w:numPr>
          <w:ilvl w:val="0"/>
          <w:numId w:val="22"/>
        </w:numPr>
        <w:spacing w:line="360" w:lineRule="auto"/>
        <w:jc w:val="both"/>
        <w:rPr>
          <w:rFonts w:ascii="Times New Roman" w:hAnsi="Times New Roman" w:cs="Times New Roman"/>
          <w:b/>
          <w:bCs/>
          <w:sz w:val="24"/>
          <w:szCs w:val="24"/>
        </w:rPr>
      </w:pPr>
      <w:bookmarkStart w:id="9" w:name="_Hlk88568065"/>
      <w:r w:rsidRPr="009B66FE">
        <w:rPr>
          <w:rFonts w:ascii="Times New Roman" w:hAnsi="Times New Roman" w:cs="Times New Roman"/>
          <w:i/>
          <w:iCs/>
          <w:sz w:val="24"/>
          <w:szCs w:val="24"/>
          <w:shd w:val="clear" w:color="auto" w:fill="FFFFFF"/>
        </w:rPr>
        <w:t xml:space="preserve">Pani inżynierowa </w:t>
      </w:r>
      <w:bookmarkEnd w:id="9"/>
      <w:r w:rsidRPr="009B66FE">
        <w:rPr>
          <w:rFonts w:ascii="Times New Roman" w:hAnsi="Times New Roman" w:cs="Times New Roman"/>
          <w:i/>
          <w:iCs/>
          <w:sz w:val="24"/>
          <w:szCs w:val="24"/>
          <w:shd w:val="clear" w:color="auto" w:fill="FFFFFF"/>
        </w:rPr>
        <w:t>= paní inženýrová</w:t>
      </w:r>
      <w:r w:rsidRPr="009B66FE">
        <w:rPr>
          <w:rFonts w:ascii="Times New Roman" w:hAnsi="Times New Roman" w:cs="Times New Roman"/>
          <w:sz w:val="24"/>
          <w:szCs w:val="24"/>
          <w:shd w:val="clear" w:color="auto" w:fill="FFFFFF"/>
        </w:rPr>
        <w:t xml:space="preserve"> </w:t>
      </w:r>
      <w:r w:rsidR="00FF2A86" w:rsidRPr="009B66FE">
        <w:rPr>
          <w:rFonts w:ascii="Times New Roman" w:hAnsi="Times New Roman" w:cs="Times New Roman"/>
          <w:sz w:val="24"/>
          <w:szCs w:val="24"/>
          <w:shd w:val="clear" w:color="auto" w:fill="FFFFFF"/>
        </w:rPr>
        <w:t xml:space="preserve">(v současné češtině </w:t>
      </w:r>
      <w:r w:rsidR="004D14E3" w:rsidRPr="009B66FE">
        <w:rPr>
          <w:rFonts w:ascii="Times New Roman" w:hAnsi="Times New Roman" w:cs="Times New Roman"/>
          <w:sz w:val="24"/>
          <w:szCs w:val="24"/>
          <w:shd w:val="clear" w:color="auto" w:fill="FFFFFF"/>
        </w:rPr>
        <w:t xml:space="preserve">manželka </w:t>
      </w:r>
      <w:r w:rsidR="00FF2A86" w:rsidRPr="009B66FE">
        <w:rPr>
          <w:rFonts w:ascii="Times New Roman" w:hAnsi="Times New Roman" w:cs="Times New Roman"/>
          <w:sz w:val="24"/>
          <w:szCs w:val="24"/>
          <w:shd w:val="clear" w:color="auto" w:fill="FFFFFF"/>
        </w:rPr>
        <w:t>inženýra)</w:t>
      </w:r>
    </w:p>
    <w:p w14:paraId="66ABEC86" w14:textId="70A6EAB1" w:rsidR="00277B96" w:rsidRPr="009B66FE" w:rsidRDefault="00277B96" w:rsidP="00277B96">
      <w:pPr>
        <w:spacing w:line="360" w:lineRule="auto"/>
        <w:jc w:val="both"/>
        <w:rPr>
          <w:rFonts w:ascii="Times New Roman" w:hAnsi="Times New Roman" w:cs="Times New Roman"/>
          <w:b/>
          <w:bCs/>
          <w:sz w:val="24"/>
          <w:szCs w:val="24"/>
        </w:rPr>
      </w:pPr>
      <w:r w:rsidRPr="009B66FE">
        <w:rPr>
          <w:rFonts w:ascii="Times New Roman" w:hAnsi="Times New Roman" w:cs="Times New Roman"/>
          <w:sz w:val="24"/>
          <w:szCs w:val="24"/>
        </w:rPr>
        <w:t>V překladu pak bude tento archaismus vypadat takto: …</w:t>
      </w:r>
      <w:r w:rsidRPr="009B66FE">
        <w:rPr>
          <w:rFonts w:ascii="Times New Roman" w:hAnsi="Times New Roman" w:cs="Times New Roman"/>
          <w:i/>
          <w:iCs/>
          <w:sz w:val="24"/>
          <w:szCs w:val="24"/>
          <w:shd w:val="clear" w:color="auto" w:fill="FFFFFF"/>
        </w:rPr>
        <w:t>protože právě oni nic neříkali a paní inženýrová se omezovala pouze na přitakávání manželovi…</w:t>
      </w:r>
    </w:p>
    <w:p w14:paraId="20C60F5B" w14:textId="4E866A28" w:rsidR="00FF2A86" w:rsidRPr="009B66FE" w:rsidRDefault="00FF2A86" w:rsidP="004829E2">
      <w:pPr>
        <w:pStyle w:val="Odstavecseseznamem"/>
        <w:numPr>
          <w:ilvl w:val="0"/>
          <w:numId w:val="22"/>
        </w:numPr>
        <w:spacing w:line="360" w:lineRule="auto"/>
        <w:jc w:val="both"/>
        <w:rPr>
          <w:rFonts w:ascii="Times New Roman" w:hAnsi="Times New Roman" w:cs="Times New Roman"/>
          <w:b/>
          <w:bCs/>
          <w:sz w:val="24"/>
          <w:szCs w:val="24"/>
        </w:rPr>
      </w:pPr>
      <w:r w:rsidRPr="009B66FE">
        <w:rPr>
          <w:rFonts w:ascii="Times New Roman" w:hAnsi="Times New Roman" w:cs="Times New Roman"/>
          <w:i/>
          <w:iCs/>
          <w:sz w:val="24"/>
          <w:szCs w:val="24"/>
        </w:rPr>
        <w:t>Pyjamo = pyjamo</w:t>
      </w:r>
      <w:r w:rsidRPr="009B66FE">
        <w:rPr>
          <w:rFonts w:ascii="Times New Roman" w:hAnsi="Times New Roman" w:cs="Times New Roman"/>
          <w:sz w:val="24"/>
          <w:szCs w:val="24"/>
        </w:rPr>
        <w:t xml:space="preserve"> (v současné češtině pyžamo)</w:t>
      </w:r>
    </w:p>
    <w:p w14:paraId="22986262" w14:textId="5425E2B8" w:rsidR="00FF2A86" w:rsidRPr="009B66FE" w:rsidRDefault="00FF2A86" w:rsidP="004829E2">
      <w:pPr>
        <w:pStyle w:val="Odstavecseseznamem"/>
        <w:numPr>
          <w:ilvl w:val="0"/>
          <w:numId w:val="22"/>
        </w:numPr>
        <w:spacing w:line="360" w:lineRule="auto"/>
        <w:jc w:val="both"/>
        <w:rPr>
          <w:rFonts w:ascii="Times New Roman" w:hAnsi="Times New Roman" w:cs="Times New Roman"/>
          <w:b/>
          <w:bCs/>
          <w:sz w:val="24"/>
          <w:szCs w:val="24"/>
        </w:rPr>
      </w:pPr>
      <w:r w:rsidRPr="009B66FE">
        <w:rPr>
          <w:rFonts w:ascii="Times New Roman" w:hAnsi="Times New Roman" w:cs="Times New Roman"/>
          <w:i/>
          <w:iCs/>
          <w:sz w:val="24"/>
          <w:szCs w:val="24"/>
        </w:rPr>
        <w:lastRenderedPageBreak/>
        <w:t>Schlarock</w:t>
      </w:r>
      <w:r w:rsidRPr="009B66FE">
        <w:rPr>
          <w:rFonts w:ascii="Times New Roman" w:hAnsi="Times New Roman" w:cs="Times New Roman"/>
          <w:sz w:val="24"/>
          <w:szCs w:val="24"/>
        </w:rPr>
        <w:t xml:space="preserve"> =</w:t>
      </w:r>
      <w:r w:rsidR="004D14E3" w:rsidRPr="009B66FE">
        <w:rPr>
          <w:rFonts w:ascii="Times New Roman" w:hAnsi="Times New Roman" w:cs="Times New Roman"/>
          <w:sz w:val="24"/>
          <w:szCs w:val="24"/>
        </w:rPr>
        <w:t xml:space="preserve"> archaizace spočívá v souhlásce CH, která odkazuje na původní německý tvar</w:t>
      </w:r>
      <w:r w:rsidR="00DF17DB" w:rsidRPr="009B66FE">
        <w:rPr>
          <w:rFonts w:ascii="Times New Roman" w:hAnsi="Times New Roman" w:cs="Times New Roman"/>
          <w:sz w:val="24"/>
          <w:szCs w:val="24"/>
        </w:rPr>
        <w:t xml:space="preserve"> (v textu přeloženo jako </w:t>
      </w:r>
      <w:r w:rsidR="00DF17DB" w:rsidRPr="009B66FE">
        <w:rPr>
          <w:rFonts w:ascii="Times New Roman" w:hAnsi="Times New Roman" w:cs="Times New Roman"/>
          <w:i/>
          <w:iCs/>
          <w:sz w:val="24"/>
          <w:szCs w:val="24"/>
        </w:rPr>
        <w:t>šlafrok</w:t>
      </w:r>
      <w:r w:rsidR="00DF17DB" w:rsidRPr="009B66FE">
        <w:rPr>
          <w:rFonts w:ascii="Times New Roman" w:hAnsi="Times New Roman" w:cs="Times New Roman"/>
          <w:sz w:val="24"/>
          <w:szCs w:val="24"/>
        </w:rPr>
        <w:t xml:space="preserve"> – neologismus)</w:t>
      </w:r>
    </w:p>
    <w:p w14:paraId="4C778449" w14:textId="04E7B3EB" w:rsidR="00277B96" w:rsidRPr="009B66FE" w:rsidRDefault="00277B96" w:rsidP="00277B96">
      <w:pPr>
        <w:spacing w:line="360" w:lineRule="auto"/>
        <w:jc w:val="both"/>
        <w:rPr>
          <w:rFonts w:ascii="Times New Roman" w:hAnsi="Times New Roman" w:cs="Times New Roman"/>
          <w:b/>
          <w:bCs/>
          <w:i/>
          <w:iCs/>
          <w:sz w:val="24"/>
          <w:szCs w:val="24"/>
        </w:rPr>
      </w:pPr>
      <w:r w:rsidRPr="009B66FE">
        <w:rPr>
          <w:rFonts w:ascii="Times New Roman" w:hAnsi="Times New Roman" w:cs="Times New Roman"/>
          <w:sz w:val="24"/>
          <w:szCs w:val="24"/>
        </w:rPr>
        <w:t xml:space="preserve">V překladu pak archaismy b + c budou vypadat takto: </w:t>
      </w:r>
      <w:r w:rsidRPr="009B66FE">
        <w:rPr>
          <w:rFonts w:ascii="Times New Roman" w:eastAsia="Times New Roman" w:hAnsi="Times New Roman" w:cs="Times New Roman"/>
          <w:i/>
          <w:iCs/>
          <w:sz w:val="24"/>
          <w:szCs w:val="24"/>
          <w:lang w:eastAsia="cs-CZ"/>
        </w:rPr>
        <w:t>Zasunul jsem cestovní kufry do úložných prostor, vytáhnul jsem pouze pyjamo, šlafrok a koupelnové potřeby (ve třídě De Luxe se nacházely velké a plně vybavené koupelny).</w:t>
      </w:r>
    </w:p>
    <w:p w14:paraId="24A76281" w14:textId="77777777" w:rsidR="007963BD" w:rsidRPr="009B66FE" w:rsidRDefault="007963BD" w:rsidP="007963BD">
      <w:pPr>
        <w:spacing w:line="360" w:lineRule="auto"/>
        <w:jc w:val="both"/>
        <w:rPr>
          <w:rFonts w:ascii="Times New Roman" w:hAnsi="Times New Roman" w:cs="Times New Roman"/>
          <w:sz w:val="24"/>
          <w:szCs w:val="24"/>
        </w:rPr>
      </w:pPr>
    </w:p>
    <w:p w14:paraId="1D92042C" w14:textId="2EC7C04D" w:rsidR="00323F4A" w:rsidRPr="009B66FE" w:rsidRDefault="007963BD" w:rsidP="00323F4A">
      <w:pPr>
        <w:pStyle w:val="Nadpis2"/>
        <w:numPr>
          <w:ilvl w:val="1"/>
          <w:numId w:val="21"/>
        </w:numPr>
        <w:spacing w:line="360" w:lineRule="auto"/>
        <w:jc w:val="both"/>
        <w:rPr>
          <w:rFonts w:ascii="Times New Roman" w:hAnsi="Times New Roman" w:cs="Times New Roman"/>
          <w:b/>
          <w:bCs/>
          <w:color w:val="auto"/>
          <w:sz w:val="24"/>
          <w:szCs w:val="24"/>
        </w:rPr>
      </w:pPr>
      <w:bookmarkStart w:id="10" w:name="_Toc89805161"/>
      <w:r w:rsidRPr="009B66FE">
        <w:rPr>
          <w:rFonts w:ascii="Times New Roman" w:hAnsi="Times New Roman" w:cs="Times New Roman"/>
          <w:b/>
          <w:bCs/>
          <w:color w:val="auto"/>
          <w:sz w:val="24"/>
          <w:szCs w:val="24"/>
        </w:rPr>
        <w:t>Cizí slova</w:t>
      </w:r>
      <w:bookmarkEnd w:id="10"/>
    </w:p>
    <w:p w14:paraId="42EA9358" w14:textId="35B7A0A6" w:rsidR="007963BD" w:rsidRPr="009B66FE" w:rsidRDefault="007963BD" w:rsidP="00277B96">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Jak jsem již v úvodu naznačil, celá kniha je plná cizích výrazů. Díky nim vnímáme nejen </w:t>
      </w:r>
      <w:r w:rsidR="00A87AA5" w:rsidRPr="009B66FE">
        <w:rPr>
          <w:rFonts w:ascii="Times New Roman" w:hAnsi="Times New Roman" w:cs="Times New Roman"/>
          <w:sz w:val="24"/>
          <w:szCs w:val="24"/>
        </w:rPr>
        <w:t>Rusko, se kterým je knížka úzce spojena</w:t>
      </w:r>
      <w:r w:rsidRPr="009B66FE">
        <w:rPr>
          <w:rFonts w:ascii="Times New Roman" w:hAnsi="Times New Roman" w:cs="Times New Roman"/>
          <w:sz w:val="24"/>
          <w:szCs w:val="24"/>
        </w:rPr>
        <w:t xml:space="preserve">, ale zároveň </w:t>
      </w:r>
      <w:r w:rsidR="00DF17DB" w:rsidRPr="009B66FE">
        <w:rPr>
          <w:rFonts w:ascii="Times New Roman" w:hAnsi="Times New Roman" w:cs="Times New Roman"/>
          <w:sz w:val="24"/>
          <w:szCs w:val="24"/>
        </w:rPr>
        <w:t xml:space="preserve">i důraz, který autor klade na původ </w:t>
      </w:r>
      <w:r w:rsidR="00A87AA5" w:rsidRPr="009B66FE">
        <w:rPr>
          <w:rFonts w:ascii="Times New Roman" w:hAnsi="Times New Roman" w:cs="Times New Roman"/>
          <w:sz w:val="24"/>
          <w:szCs w:val="24"/>
        </w:rPr>
        <w:t>německých</w:t>
      </w:r>
      <w:r w:rsidR="00DF17DB" w:rsidRPr="009B66FE">
        <w:rPr>
          <w:rFonts w:ascii="Times New Roman" w:hAnsi="Times New Roman" w:cs="Times New Roman"/>
          <w:sz w:val="24"/>
          <w:szCs w:val="24"/>
        </w:rPr>
        <w:t>, či francouzských</w:t>
      </w:r>
      <w:r w:rsidR="00A87AA5" w:rsidRPr="009B66FE">
        <w:rPr>
          <w:rFonts w:ascii="Times New Roman" w:hAnsi="Times New Roman" w:cs="Times New Roman"/>
          <w:sz w:val="24"/>
          <w:szCs w:val="24"/>
        </w:rPr>
        <w:t xml:space="preserve"> postav</w:t>
      </w:r>
      <w:r w:rsidR="00DF17DB" w:rsidRPr="009B66FE">
        <w:rPr>
          <w:rFonts w:ascii="Times New Roman" w:hAnsi="Times New Roman" w:cs="Times New Roman"/>
          <w:sz w:val="24"/>
          <w:szCs w:val="24"/>
        </w:rPr>
        <w:t>.</w:t>
      </w:r>
      <w:r w:rsidRPr="009B66FE">
        <w:rPr>
          <w:rFonts w:ascii="Times New Roman" w:hAnsi="Times New Roman" w:cs="Times New Roman"/>
          <w:sz w:val="24"/>
          <w:szCs w:val="24"/>
        </w:rPr>
        <w:t xml:space="preserve"> Ve většině případ</w:t>
      </w:r>
      <w:r w:rsidR="00E739BD" w:rsidRPr="009B66FE">
        <w:rPr>
          <w:rFonts w:ascii="Times New Roman" w:hAnsi="Times New Roman" w:cs="Times New Roman"/>
          <w:sz w:val="24"/>
          <w:szCs w:val="24"/>
        </w:rPr>
        <w:t>ů</w:t>
      </w:r>
      <w:r w:rsidRPr="009B66FE">
        <w:rPr>
          <w:rFonts w:ascii="Times New Roman" w:hAnsi="Times New Roman" w:cs="Times New Roman"/>
          <w:sz w:val="24"/>
          <w:szCs w:val="24"/>
        </w:rPr>
        <w:t xml:space="preserve"> se jedná </w:t>
      </w:r>
      <w:r w:rsidR="00A87AA5" w:rsidRPr="009B66FE">
        <w:rPr>
          <w:rFonts w:ascii="Times New Roman" w:hAnsi="Times New Roman" w:cs="Times New Roman"/>
          <w:sz w:val="24"/>
          <w:szCs w:val="24"/>
        </w:rPr>
        <w:t>o všeobecně známá slova, případně slovní spojení. Objevil</w:t>
      </w:r>
      <w:r w:rsidR="00E739BD" w:rsidRPr="009B66FE">
        <w:rPr>
          <w:rFonts w:ascii="Times New Roman" w:hAnsi="Times New Roman" w:cs="Times New Roman"/>
          <w:sz w:val="24"/>
          <w:szCs w:val="24"/>
        </w:rPr>
        <w:t>a</w:t>
      </w:r>
      <w:r w:rsidR="00A87AA5" w:rsidRPr="009B66FE">
        <w:rPr>
          <w:rFonts w:ascii="Times New Roman" w:hAnsi="Times New Roman" w:cs="Times New Roman"/>
          <w:sz w:val="24"/>
          <w:szCs w:val="24"/>
        </w:rPr>
        <w:t xml:space="preserve"> se však i taková, jejichž význam </w:t>
      </w:r>
      <w:r w:rsidR="00AC1EE1" w:rsidRPr="009B66FE">
        <w:rPr>
          <w:rFonts w:ascii="Times New Roman" w:hAnsi="Times New Roman" w:cs="Times New Roman"/>
          <w:sz w:val="24"/>
          <w:szCs w:val="24"/>
        </w:rPr>
        <w:t>je zapotřebí vyvodit z kontextu, případně použít slovník.</w:t>
      </w:r>
    </w:p>
    <w:p w14:paraId="099CCC70" w14:textId="5AE1CE28" w:rsidR="00AC1EE1" w:rsidRPr="009B66FE" w:rsidRDefault="00AC1EE1" w:rsidP="00277B96">
      <w:pPr>
        <w:pStyle w:val="Odstavecseseznamem"/>
        <w:numPr>
          <w:ilvl w:val="0"/>
          <w:numId w:val="23"/>
        </w:numPr>
        <w:spacing w:line="360" w:lineRule="auto"/>
        <w:jc w:val="both"/>
        <w:rPr>
          <w:rFonts w:ascii="Times New Roman" w:hAnsi="Times New Roman" w:cs="Times New Roman"/>
          <w:sz w:val="24"/>
          <w:szCs w:val="24"/>
        </w:rPr>
      </w:pPr>
      <w:r w:rsidRPr="009B66FE">
        <w:rPr>
          <w:rFonts w:ascii="Times New Roman" w:hAnsi="Times New Roman" w:cs="Times New Roman"/>
          <w:i/>
          <w:iCs/>
          <w:sz w:val="24"/>
          <w:szCs w:val="24"/>
        </w:rPr>
        <w:t>Pra</w:t>
      </w:r>
      <w:r w:rsidR="001F1BE9" w:rsidRPr="009B66FE">
        <w:rPr>
          <w:rFonts w:ascii="Times New Roman" w:hAnsi="Times New Roman" w:cs="Times New Roman"/>
          <w:i/>
          <w:iCs/>
          <w:sz w:val="24"/>
          <w:szCs w:val="24"/>
        </w:rPr>
        <w:t>w</w:t>
      </w:r>
      <w:r w:rsidRPr="009B66FE">
        <w:rPr>
          <w:rFonts w:ascii="Times New Roman" w:hAnsi="Times New Roman" w:cs="Times New Roman"/>
          <w:i/>
          <w:iCs/>
          <w:sz w:val="24"/>
          <w:szCs w:val="24"/>
        </w:rPr>
        <w:t>adnik = pravadnik</w:t>
      </w:r>
      <w:r w:rsidRPr="009B66FE">
        <w:rPr>
          <w:rFonts w:ascii="Times New Roman" w:hAnsi="Times New Roman" w:cs="Times New Roman"/>
          <w:sz w:val="24"/>
          <w:szCs w:val="24"/>
        </w:rPr>
        <w:t xml:space="preserve"> (</w:t>
      </w:r>
      <w:r w:rsidR="00E739BD" w:rsidRPr="009B66FE">
        <w:rPr>
          <w:rFonts w:ascii="Times New Roman" w:hAnsi="Times New Roman" w:cs="Times New Roman"/>
          <w:sz w:val="24"/>
          <w:szCs w:val="24"/>
        </w:rPr>
        <w:t xml:space="preserve">z ruštiny, </w:t>
      </w:r>
      <w:r w:rsidRPr="009B66FE">
        <w:rPr>
          <w:rFonts w:ascii="Times New Roman" w:hAnsi="Times New Roman" w:cs="Times New Roman"/>
          <w:sz w:val="24"/>
          <w:szCs w:val="24"/>
        </w:rPr>
        <w:t>v češtině průvodce)</w:t>
      </w:r>
    </w:p>
    <w:p w14:paraId="23AEC719" w14:textId="2CB61D37" w:rsidR="001F1BE9" w:rsidRPr="009B66FE" w:rsidRDefault="001F1BE9" w:rsidP="00277B96">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V textu pak bude toto cizí slovo užito následovně: </w:t>
      </w:r>
      <w:r w:rsidRPr="009B66FE">
        <w:rPr>
          <w:rFonts w:ascii="Times New Roman" w:eastAsia="Times New Roman" w:hAnsi="Times New Roman" w:cs="Times New Roman"/>
          <w:i/>
          <w:iCs/>
          <w:sz w:val="24"/>
          <w:szCs w:val="24"/>
          <w:lang w:eastAsia="cs-CZ"/>
        </w:rPr>
        <w:t>Poté přinesl konvičku s horkým čajem; udržování samovaru v činnosti je jedním z důležitých úkolů pravadnika.</w:t>
      </w:r>
    </w:p>
    <w:p w14:paraId="50F5E807" w14:textId="16D3935B" w:rsidR="001916AC" w:rsidRPr="009B66FE" w:rsidRDefault="00AC1EE1" w:rsidP="00277B96">
      <w:pPr>
        <w:pStyle w:val="Odstavecseseznamem"/>
        <w:numPr>
          <w:ilvl w:val="0"/>
          <w:numId w:val="23"/>
        </w:numPr>
        <w:spacing w:line="360" w:lineRule="auto"/>
        <w:jc w:val="both"/>
        <w:rPr>
          <w:rFonts w:ascii="Times New Roman" w:hAnsi="Times New Roman" w:cs="Times New Roman"/>
          <w:sz w:val="24"/>
          <w:szCs w:val="24"/>
        </w:rPr>
      </w:pPr>
      <w:bookmarkStart w:id="11" w:name="_Hlk88579455"/>
      <w:r w:rsidRPr="009B66FE">
        <w:rPr>
          <w:rFonts w:ascii="Times New Roman" w:hAnsi="Times New Roman" w:cs="Times New Roman"/>
          <w:i/>
          <w:iCs/>
          <w:sz w:val="24"/>
          <w:szCs w:val="24"/>
        </w:rPr>
        <w:t xml:space="preserve">Putiewaditiel </w:t>
      </w:r>
      <w:bookmarkEnd w:id="11"/>
      <w:r w:rsidRPr="009B66FE">
        <w:rPr>
          <w:rFonts w:ascii="Times New Roman" w:hAnsi="Times New Roman" w:cs="Times New Roman"/>
          <w:i/>
          <w:iCs/>
          <w:sz w:val="24"/>
          <w:szCs w:val="24"/>
        </w:rPr>
        <w:t xml:space="preserve">= </w:t>
      </w:r>
      <w:bookmarkStart w:id="12" w:name="_Hlk88579634"/>
      <w:bookmarkStart w:id="13" w:name="_Hlk88592605"/>
      <w:r w:rsidRPr="009B66FE">
        <w:rPr>
          <w:rFonts w:ascii="Times New Roman" w:hAnsi="Times New Roman" w:cs="Times New Roman"/>
          <w:i/>
          <w:iCs/>
          <w:sz w:val="24"/>
          <w:szCs w:val="24"/>
        </w:rPr>
        <w:t>putěvaditěl</w:t>
      </w:r>
      <w:bookmarkEnd w:id="12"/>
      <w:bookmarkEnd w:id="13"/>
      <w:r w:rsidRPr="009B66FE">
        <w:rPr>
          <w:rFonts w:ascii="Times New Roman" w:hAnsi="Times New Roman" w:cs="Times New Roman"/>
          <w:sz w:val="24"/>
          <w:szCs w:val="24"/>
        </w:rPr>
        <w:t xml:space="preserve"> (z ruštiny; zde bylo zapotřebí užít opět transkripci, abychom přiblížili českému čtenáři fonetickou stránku slova, česky </w:t>
      </w:r>
      <w:r w:rsidR="00E77B82" w:rsidRPr="009B66FE">
        <w:rPr>
          <w:rFonts w:ascii="Times New Roman" w:hAnsi="Times New Roman" w:cs="Times New Roman"/>
          <w:sz w:val="24"/>
          <w:szCs w:val="24"/>
        </w:rPr>
        <w:t xml:space="preserve">cestovní </w:t>
      </w:r>
      <w:r w:rsidRPr="009B66FE">
        <w:rPr>
          <w:rFonts w:ascii="Times New Roman" w:hAnsi="Times New Roman" w:cs="Times New Roman"/>
          <w:sz w:val="24"/>
          <w:szCs w:val="24"/>
        </w:rPr>
        <w:t>brožurka</w:t>
      </w:r>
      <w:r w:rsidR="000D4EC8" w:rsidRPr="009B66FE">
        <w:rPr>
          <w:rFonts w:ascii="Times New Roman" w:hAnsi="Times New Roman" w:cs="Times New Roman"/>
          <w:sz w:val="24"/>
          <w:szCs w:val="24"/>
        </w:rPr>
        <w:t>, bedekr</w:t>
      </w:r>
      <w:r w:rsidRPr="009B66FE">
        <w:rPr>
          <w:rFonts w:ascii="Times New Roman" w:hAnsi="Times New Roman" w:cs="Times New Roman"/>
          <w:sz w:val="24"/>
          <w:szCs w:val="24"/>
        </w:rPr>
        <w:t>)</w:t>
      </w:r>
      <w:r w:rsidR="001916AC" w:rsidRPr="009B66FE">
        <w:rPr>
          <w:rFonts w:ascii="Times New Roman" w:hAnsi="Times New Roman" w:cs="Times New Roman"/>
          <w:sz w:val="24"/>
          <w:szCs w:val="24"/>
        </w:rPr>
        <w:t>.</w:t>
      </w:r>
      <w:r w:rsidR="001916AC" w:rsidRPr="009B66FE">
        <w:t xml:space="preserve"> </w:t>
      </w:r>
    </w:p>
    <w:p w14:paraId="5F802D41" w14:textId="04D339C6" w:rsidR="00AC1EE1" w:rsidRPr="009B66FE" w:rsidRDefault="001916AC" w:rsidP="00277B96">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textu pak bude toto cizí slovo užito následovně: </w:t>
      </w:r>
      <w:r w:rsidRPr="009B66FE">
        <w:rPr>
          <w:rFonts w:ascii="Times New Roman" w:hAnsi="Times New Roman" w:cs="Times New Roman"/>
          <w:i/>
          <w:iCs/>
          <w:sz w:val="24"/>
          <w:szCs w:val="24"/>
        </w:rPr>
        <w:t>Transsibiřský expres vyjel z Jaroslavského nádraží v Moskvě v pátek 18. července, v deset večer, přesně podle jízdního řádu, vytištěným v Putěvaditěli.</w:t>
      </w:r>
    </w:p>
    <w:p w14:paraId="1F1D82DC" w14:textId="531E42E5" w:rsidR="00AC1EE1" w:rsidRPr="009B66FE" w:rsidRDefault="00E24485" w:rsidP="00277B96">
      <w:pPr>
        <w:pStyle w:val="Odstavecseseznamem"/>
        <w:numPr>
          <w:ilvl w:val="0"/>
          <w:numId w:val="23"/>
        </w:numPr>
        <w:spacing w:line="360" w:lineRule="auto"/>
        <w:jc w:val="both"/>
        <w:rPr>
          <w:rFonts w:ascii="Times New Roman" w:hAnsi="Times New Roman" w:cs="Times New Roman"/>
          <w:sz w:val="24"/>
          <w:szCs w:val="24"/>
        </w:rPr>
      </w:pPr>
      <w:r w:rsidRPr="009B66FE">
        <w:rPr>
          <w:rFonts w:ascii="Times New Roman" w:hAnsi="Times New Roman" w:cs="Times New Roman"/>
          <w:i/>
          <w:iCs/>
          <w:sz w:val="24"/>
          <w:szCs w:val="24"/>
          <w:shd w:val="clear" w:color="auto" w:fill="FFFFFF"/>
        </w:rPr>
        <w:t xml:space="preserve">Zwischenruf = </w:t>
      </w:r>
      <w:r w:rsidR="00BE740A" w:rsidRPr="009B66FE">
        <w:rPr>
          <w:rFonts w:ascii="Times New Roman" w:hAnsi="Times New Roman" w:cs="Times New Roman"/>
          <w:i/>
          <w:iCs/>
          <w:sz w:val="24"/>
          <w:szCs w:val="24"/>
          <w:shd w:val="clear" w:color="auto" w:fill="FFFFFF"/>
        </w:rPr>
        <w:t>námitka, poznámka</w:t>
      </w:r>
      <w:r w:rsidR="00BE740A" w:rsidRPr="009B66FE">
        <w:rPr>
          <w:rFonts w:ascii="Times New Roman" w:hAnsi="Times New Roman" w:cs="Times New Roman"/>
          <w:sz w:val="24"/>
          <w:szCs w:val="24"/>
          <w:shd w:val="clear" w:color="auto" w:fill="FFFFFF"/>
        </w:rPr>
        <w:t xml:space="preserve"> </w:t>
      </w:r>
      <w:r w:rsidRPr="009B66FE">
        <w:rPr>
          <w:rFonts w:ascii="Times New Roman" w:hAnsi="Times New Roman" w:cs="Times New Roman"/>
          <w:sz w:val="24"/>
          <w:szCs w:val="24"/>
          <w:shd w:val="clear" w:color="auto" w:fill="FFFFFF"/>
        </w:rPr>
        <w:t>(z němčiny</w:t>
      </w:r>
      <w:r w:rsidR="00BE740A" w:rsidRPr="009B66FE">
        <w:rPr>
          <w:rFonts w:ascii="Times New Roman" w:hAnsi="Times New Roman" w:cs="Times New Roman"/>
          <w:sz w:val="24"/>
          <w:szCs w:val="24"/>
          <w:shd w:val="clear" w:color="auto" w:fill="FFFFFF"/>
        </w:rPr>
        <w:t>)</w:t>
      </w:r>
    </w:p>
    <w:p w14:paraId="4AF922B5" w14:textId="2BCB618C" w:rsidR="00293A84" w:rsidRPr="009B66FE" w:rsidRDefault="00293A84" w:rsidP="00277B96">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textu pak bude toto cizí slovo užito následovně: </w:t>
      </w:r>
      <w:r w:rsidRPr="009B66FE">
        <w:rPr>
          <w:rFonts w:ascii="Times New Roman" w:hAnsi="Times New Roman" w:cs="Times New Roman"/>
          <w:i/>
          <w:iCs/>
          <w:sz w:val="24"/>
          <w:szCs w:val="24"/>
          <w:shd w:val="clear" w:color="auto" w:fill="FFFFFF"/>
        </w:rPr>
        <w:t>Šepot Gertrudy Blutfeldové byl pronikavější než nejhlasitější zwischenruf pana novináře Verousse, Koněšin to musel slyšet.</w:t>
      </w:r>
    </w:p>
    <w:p w14:paraId="5DE316B2" w14:textId="57035FBB" w:rsidR="00E24485" w:rsidRPr="009B66FE" w:rsidRDefault="00E24485" w:rsidP="00277B96">
      <w:pPr>
        <w:pStyle w:val="Odstavecseseznamem"/>
        <w:numPr>
          <w:ilvl w:val="0"/>
          <w:numId w:val="23"/>
        </w:numPr>
        <w:spacing w:line="360" w:lineRule="auto"/>
        <w:jc w:val="both"/>
        <w:rPr>
          <w:rFonts w:ascii="Times New Roman" w:hAnsi="Times New Roman" w:cs="Times New Roman"/>
          <w:sz w:val="24"/>
          <w:szCs w:val="24"/>
        </w:rPr>
      </w:pPr>
      <w:r w:rsidRPr="009B66FE">
        <w:rPr>
          <w:rFonts w:ascii="Times New Roman" w:hAnsi="Times New Roman" w:cs="Times New Roman"/>
          <w:i/>
          <w:iCs/>
          <w:sz w:val="24"/>
          <w:szCs w:val="24"/>
          <w:shd w:val="clear" w:color="auto" w:fill="FFFFFF"/>
        </w:rPr>
        <w:t xml:space="preserve">Enchanté/Je suis enchanté = </w:t>
      </w:r>
      <w:r w:rsidR="00BE740A" w:rsidRPr="009B66FE">
        <w:rPr>
          <w:rFonts w:ascii="Times New Roman" w:hAnsi="Times New Roman" w:cs="Times New Roman"/>
          <w:i/>
          <w:iCs/>
          <w:sz w:val="24"/>
          <w:szCs w:val="24"/>
          <w:shd w:val="clear" w:color="auto" w:fill="FFFFFF"/>
        </w:rPr>
        <w:t>těší mě</w:t>
      </w:r>
      <w:r w:rsidR="00BE740A" w:rsidRPr="009B66FE">
        <w:rPr>
          <w:rFonts w:ascii="Times New Roman" w:hAnsi="Times New Roman" w:cs="Times New Roman"/>
          <w:sz w:val="24"/>
          <w:szCs w:val="24"/>
          <w:shd w:val="clear" w:color="auto" w:fill="FFFFFF"/>
        </w:rPr>
        <w:t xml:space="preserve"> (z francouzštiny)</w:t>
      </w:r>
    </w:p>
    <w:p w14:paraId="60F9F6F1" w14:textId="16E588C3" w:rsidR="00293A84" w:rsidRPr="009B66FE" w:rsidRDefault="00293A84" w:rsidP="00277B96">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V textu pak bude toto cizí slovo užito následovně: </w:t>
      </w:r>
      <w:r w:rsidRPr="009B66FE">
        <w:rPr>
          <w:rFonts w:ascii="Times New Roman" w:hAnsi="Times New Roman" w:cs="Times New Roman"/>
          <w:i/>
          <w:iCs/>
          <w:sz w:val="24"/>
          <w:szCs w:val="24"/>
        </w:rPr>
        <w:t>…</w:t>
      </w:r>
      <w:r w:rsidRPr="009B66FE">
        <w:rPr>
          <w:rFonts w:ascii="Times New Roman" w:hAnsi="Times New Roman" w:cs="Times New Roman"/>
          <w:i/>
          <w:iCs/>
          <w:sz w:val="24"/>
          <w:szCs w:val="24"/>
          <w:shd w:val="clear" w:color="auto" w:fill="FFFFFF"/>
        </w:rPr>
        <w:t>a bez mrknutí oka přijmout pozvání ke stolu inženýra White-Gesslinga, s šarmantní poklonou a slovy, „jak se daří, dámy a pánové, enchanté.“</w:t>
      </w:r>
    </w:p>
    <w:p w14:paraId="55A6C5B3" w14:textId="7E7748EC" w:rsidR="00BE740A" w:rsidRPr="009B66FE" w:rsidRDefault="008D2F81" w:rsidP="00277B96">
      <w:pPr>
        <w:pStyle w:val="Odstavecseseznamem"/>
        <w:numPr>
          <w:ilvl w:val="0"/>
          <w:numId w:val="23"/>
        </w:numPr>
        <w:spacing w:line="360" w:lineRule="auto"/>
        <w:jc w:val="both"/>
        <w:rPr>
          <w:rFonts w:ascii="Times New Roman" w:hAnsi="Times New Roman" w:cs="Times New Roman"/>
          <w:sz w:val="24"/>
          <w:szCs w:val="24"/>
        </w:rPr>
      </w:pPr>
      <w:r w:rsidRPr="009B66FE">
        <w:rPr>
          <w:rFonts w:ascii="Times New Roman" w:hAnsi="Times New Roman" w:cs="Times New Roman"/>
          <w:i/>
          <w:iCs/>
          <w:sz w:val="24"/>
          <w:szCs w:val="24"/>
          <w:shd w:val="clear" w:color="auto" w:fill="FFFFFF"/>
        </w:rPr>
        <w:lastRenderedPageBreak/>
        <w:t>Jankes</w:t>
      </w:r>
      <w:r w:rsidR="00BE740A" w:rsidRPr="009B66FE">
        <w:rPr>
          <w:rFonts w:ascii="Times New Roman" w:hAnsi="Times New Roman" w:cs="Times New Roman"/>
          <w:i/>
          <w:iCs/>
          <w:sz w:val="24"/>
          <w:szCs w:val="24"/>
          <w:shd w:val="clear" w:color="auto" w:fill="FFFFFF"/>
        </w:rPr>
        <w:t xml:space="preserve"> =</w:t>
      </w:r>
      <w:r w:rsidRPr="009B66FE">
        <w:rPr>
          <w:rFonts w:ascii="Times New Roman" w:hAnsi="Times New Roman" w:cs="Times New Roman"/>
          <w:i/>
          <w:iCs/>
          <w:sz w:val="24"/>
          <w:szCs w:val="24"/>
          <w:shd w:val="clear" w:color="auto" w:fill="FFFFFF"/>
        </w:rPr>
        <w:t xml:space="preserve"> yankee</w:t>
      </w:r>
      <w:r w:rsidR="00603741" w:rsidRPr="009B66FE">
        <w:rPr>
          <w:rFonts w:ascii="Times New Roman" w:hAnsi="Times New Roman" w:cs="Times New Roman"/>
          <w:sz w:val="24"/>
          <w:szCs w:val="24"/>
          <w:shd w:val="clear" w:color="auto" w:fill="FFFFFF"/>
        </w:rPr>
        <w:t>,</w:t>
      </w:r>
      <w:r w:rsidR="00BE740A" w:rsidRPr="009B66FE">
        <w:rPr>
          <w:rFonts w:ascii="Times New Roman" w:hAnsi="Times New Roman" w:cs="Times New Roman"/>
          <w:sz w:val="24"/>
          <w:szCs w:val="24"/>
          <w:shd w:val="clear" w:color="auto" w:fill="FFFFFF"/>
        </w:rPr>
        <w:t xml:space="preserve"> obyvatel </w:t>
      </w:r>
      <w:r w:rsidR="000D4EC8" w:rsidRPr="009B66FE">
        <w:rPr>
          <w:rFonts w:ascii="Times New Roman" w:hAnsi="Times New Roman" w:cs="Times New Roman"/>
          <w:sz w:val="24"/>
          <w:szCs w:val="24"/>
          <w:shd w:val="clear" w:color="auto" w:fill="FFFFFF"/>
        </w:rPr>
        <w:t>S</w:t>
      </w:r>
      <w:r w:rsidR="00BE740A" w:rsidRPr="009B66FE">
        <w:rPr>
          <w:rFonts w:ascii="Times New Roman" w:hAnsi="Times New Roman" w:cs="Times New Roman"/>
          <w:sz w:val="24"/>
          <w:szCs w:val="24"/>
          <w:shd w:val="clear" w:color="auto" w:fill="FFFFFF"/>
        </w:rPr>
        <w:t xml:space="preserve">pojených států amerických (z angličtiny), v tomto případě však bylo skloňování </w:t>
      </w:r>
      <w:r w:rsidR="00E739BD" w:rsidRPr="009B66FE">
        <w:rPr>
          <w:rFonts w:ascii="Times New Roman" w:hAnsi="Times New Roman" w:cs="Times New Roman"/>
          <w:sz w:val="24"/>
          <w:szCs w:val="24"/>
          <w:shd w:val="clear" w:color="auto" w:fill="FFFFFF"/>
        </w:rPr>
        <w:t>komplikovanější</w:t>
      </w:r>
      <w:r w:rsidR="00293A84" w:rsidRPr="009B66FE">
        <w:rPr>
          <w:rFonts w:ascii="Times New Roman" w:hAnsi="Times New Roman" w:cs="Times New Roman"/>
          <w:sz w:val="24"/>
          <w:szCs w:val="24"/>
          <w:shd w:val="clear" w:color="auto" w:fill="FFFFFF"/>
        </w:rPr>
        <w:t xml:space="preserve">, tento výraz není </w:t>
      </w:r>
      <w:r w:rsidR="00826252" w:rsidRPr="009B66FE">
        <w:rPr>
          <w:rFonts w:ascii="Times New Roman" w:hAnsi="Times New Roman" w:cs="Times New Roman"/>
          <w:sz w:val="24"/>
          <w:szCs w:val="24"/>
          <w:shd w:val="clear" w:color="auto" w:fill="FFFFFF"/>
        </w:rPr>
        <w:t>v Čechách tolik zažitý</w:t>
      </w:r>
      <w:r w:rsidR="00E739BD" w:rsidRPr="009B66FE">
        <w:rPr>
          <w:rFonts w:ascii="Times New Roman" w:hAnsi="Times New Roman" w:cs="Times New Roman"/>
          <w:sz w:val="24"/>
          <w:szCs w:val="24"/>
          <w:shd w:val="clear" w:color="auto" w:fill="FFFFFF"/>
        </w:rPr>
        <w:t xml:space="preserve"> </w:t>
      </w:r>
      <w:r w:rsidR="00BE740A" w:rsidRPr="009B66FE">
        <w:rPr>
          <w:rFonts w:ascii="Times New Roman" w:hAnsi="Times New Roman" w:cs="Times New Roman"/>
          <w:sz w:val="24"/>
          <w:szCs w:val="24"/>
          <w:shd w:val="clear" w:color="auto" w:fill="FFFFFF"/>
        </w:rPr>
        <w:t>– viz tabulka:</w:t>
      </w:r>
      <w:r w:rsidR="000D4EC8" w:rsidRPr="009B66FE">
        <w:rPr>
          <w:rStyle w:val="Znakapoznpodarou"/>
          <w:rFonts w:ascii="Times New Roman" w:hAnsi="Times New Roman" w:cs="Times New Roman"/>
          <w:sz w:val="24"/>
          <w:szCs w:val="24"/>
          <w:shd w:val="clear" w:color="auto" w:fill="FFFFFF"/>
        </w:rPr>
        <w:footnoteReference w:id="7"/>
      </w:r>
    </w:p>
    <w:tbl>
      <w:tblPr>
        <w:tblStyle w:val="Mkatabulky"/>
        <w:tblpPr w:leftFromText="141" w:rightFromText="141" w:vertAnchor="text" w:horzAnchor="margin" w:tblpY="1082"/>
        <w:tblW w:w="0" w:type="auto"/>
        <w:tblLook w:val="04A0" w:firstRow="1" w:lastRow="0" w:firstColumn="1" w:lastColumn="0" w:noHBand="0" w:noVBand="1"/>
      </w:tblPr>
      <w:tblGrid>
        <w:gridCol w:w="1690"/>
        <w:gridCol w:w="1690"/>
      </w:tblGrid>
      <w:tr w:rsidR="009B66FE" w:rsidRPr="009B66FE" w14:paraId="20C65753" w14:textId="77777777" w:rsidTr="00697CA2">
        <w:trPr>
          <w:trHeight w:val="371"/>
        </w:trPr>
        <w:tc>
          <w:tcPr>
            <w:tcW w:w="1690" w:type="dxa"/>
          </w:tcPr>
          <w:p w14:paraId="668A4E9A" w14:textId="77777777" w:rsidR="00697CA2" w:rsidRPr="009B66FE" w:rsidRDefault="00697CA2" w:rsidP="00697CA2">
            <w:pPr>
              <w:spacing w:line="360" w:lineRule="auto"/>
              <w:jc w:val="both"/>
              <w:rPr>
                <w:rFonts w:ascii="Times New Roman" w:hAnsi="Times New Roman" w:cs="Times New Roman"/>
                <w:sz w:val="24"/>
                <w:szCs w:val="24"/>
              </w:rPr>
            </w:pPr>
          </w:p>
        </w:tc>
        <w:tc>
          <w:tcPr>
            <w:tcW w:w="1690" w:type="dxa"/>
          </w:tcPr>
          <w:p w14:paraId="62F65FCE"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Jednotné číslo</w:t>
            </w:r>
          </w:p>
        </w:tc>
      </w:tr>
      <w:tr w:rsidR="009B66FE" w:rsidRPr="009B66FE" w14:paraId="654228F3" w14:textId="77777777" w:rsidTr="00697CA2">
        <w:trPr>
          <w:trHeight w:val="371"/>
        </w:trPr>
        <w:tc>
          <w:tcPr>
            <w:tcW w:w="1690" w:type="dxa"/>
          </w:tcPr>
          <w:p w14:paraId="7410DDCC"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1. pád</w:t>
            </w:r>
          </w:p>
        </w:tc>
        <w:tc>
          <w:tcPr>
            <w:tcW w:w="1690" w:type="dxa"/>
          </w:tcPr>
          <w:p w14:paraId="4619C25C"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w:t>
            </w:r>
          </w:p>
        </w:tc>
      </w:tr>
      <w:tr w:rsidR="009B66FE" w:rsidRPr="009B66FE" w14:paraId="3C0E058A" w14:textId="77777777" w:rsidTr="00697CA2">
        <w:trPr>
          <w:trHeight w:val="354"/>
        </w:trPr>
        <w:tc>
          <w:tcPr>
            <w:tcW w:w="1690" w:type="dxa"/>
          </w:tcPr>
          <w:p w14:paraId="3629D0D6"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2. pád</w:t>
            </w:r>
          </w:p>
        </w:tc>
        <w:tc>
          <w:tcPr>
            <w:tcW w:w="1690" w:type="dxa"/>
          </w:tcPr>
          <w:p w14:paraId="7D3D846B"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Yankeeho</w:t>
            </w:r>
          </w:p>
        </w:tc>
      </w:tr>
      <w:tr w:rsidR="009B66FE" w:rsidRPr="009B66FE" w14:paraId="5F826BE2" w14:textId="77777777" w:rsidTr="00697CA2">
        <w:trPr>
          <w:trHeight w:val="371"/>
        </w:trPr>
        <w:tc>
          <w:tcPr>
            <w:tcW w:w="1690" w:type="dxa"/>
          </w:tcPr>
          <w:p w14:paraId="00F764F7"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3. pád</w:t>
            </w:r>
          </w:p>
        </w:tc>
        <w:tc>
          <w:tcPr>
            <w:tcW w:w="1690" w:type="dxa"/>
          </w:tcPr>
          <w:p w14:paraId="2DE90570"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Yankeemu</w:t>
            </w:r>
          </w:p>
        </w:tc>
      </w:tr>
      <w:tr w:rsidR="009B66FE" w:rsidRPr="009B66FE" w14:paraId="790F0ED5" w14:textId="77777777" w:rsidTr="00697CA2">
        <w:trPr>
          <w:trHeight w:val="371"/>
        </w:trPr>
        <w:tc>
          <w:tcPr>
            <w:tcW w:w="1690" w:type="dxa"/>
          </w:tcPr>
          <w:p w14:paraId="2971AC69"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4. pád</w:t>
            </w:r>
          </w:p>
        </w:tc>
        <w:tc>
          <w:tcPr>
            <w:tcW w:w="1690" w:type="dxa"/>
          </w:tcPr>
          <w:p w14:paraId="08EFF823"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Yankeeho</w:t>
            </w:r>
          </w:p>
        </w:tc>
      </w:tr>
      <w:tr w:rsidR="009B66FE" w:rsidRPr="009B66FE" w14:paraId="724D2320" w14:textId="77777777" w:rsidTr="00697CA2">
        <w:trPr>
          <w:trHeight w:val="371"/>
        </w:trPr>
        <w:tc>
          <w:tcPr>
            <w:tcW w:w="1690" w:type="dxa"/>
          </w:tcPr>
          <w:p w14:paraId="51B90374"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5. pád</w:t>
            </w:r>
          </w:p>
        </w:tc>
        <w:tc>
          <w:tcPr>
            <w:tcW w:w="1690" w:type="dxa"/>
          </w:tcPr>
          <w:p w14:paraId="41C65F91"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w:t>
            </w:r>
          </w:p>
        </w:tc>
      </w:tr>
      <w:tr w:rsidR="009B66FE" w:rsidRPr="009B66FE" w14:paraId="5D11407A" w14:textId="77777777" w:rsidTr="00697CA2">
        <w:trPr>
          <w:trHeight w:val="371"/>
        </w:trPr>
        <w:tc>
          <w:tcPr>
            <w:tcW w:w="1690" w:type="dxa"/>
          </w:tcPr>
          <w:p w14:paraId="14498095"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6. pád</w:t>
            </w:r>
          </w:p>
        </w:tc>
        <w:tc>
          <w:tcPr>
            <w:tcW w:w="1690" w:type="dxa"/>
          </w:tcPr>
          <w:p w14:paraId="62D694A4"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Yankeem</w:t>
            </w:r>
          </w:p>
        </w:tc>
      </w:tr>
      <w:tr w:rsidR="009B66FE" w:rsidRPr="009B66FE" w14:paraId="6C3AC398" w14:textId="77777777" w:rsidTr="00697CA2">
        <w:trPr>
          <w:trHeight w:val="354"/>
        </w:trPr>
        <w:tc>
          <w:tcPr>
            <w:tcW w:w="1690" w:type="dxa"/>
          </w:tcPr>
          <w:p w14:paraId="79E36D8C"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7. pád</w:t>
            </w:r>
          </w:p>
        </w:tc>
        <w:tc>
          <w:tcPr>
            <w:tcW w:w="1690" w:type="dxa"/>
          </w:tcPr>
          <w:p w14:paraId="24EE7CE9" w14:textId="77777777" w:rsidR="00697CA2" w:rsidRPr="009B66FE" w:rsidRDefault="00697CA2" w:rsidP="00697CA2">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Yankeem</w:t>
            </w:r>
          </w:p>
        </w:tc>
      </w:tr>
    </w:tbl>
    <w:p w14:paraId="5BB82AC3" w14:textId="256E8CF7" w:rsidR="000D4EC8" w:rsidRPr="009B66FE" w:rsidRDefault="00697CA2" w:rsidP="00277B96">
      <w:pPr>
        <w:spacing w:line="360" w:lineRule="auto"/>
        <w:jc w:val="both"/>
        <w:rPr>
          <w:rFonts w:ascii="Times New Roman" w:hAnsi="Times New Roman" w:cs="Times New Roman"/>
          <w:i/>
          <w:iCs/>
          <w:sz w:val="24"/>
          <w:szCs w:val="24"/>
        </w:rPr>
      </w:pPr>
      <w:r w:rsidRPr="009B66FE">
        <w:rPr>
          <w:rFonts w:ascii="Times New Roman" w:hAnsi="Times New Roman" w:cs="Times New Roman"/>
          <w:sz w:val="24"/>
          <w:szCs w:val="24"/>
        </w:rPr>
        <w:t xml:space="preserve"> </w:t>
      </w:r>
      <w:r w:rsidR="00293A84" w:rsidRPr="009B66FE">
        <w:rPr>
          <w:rFonts w:ascii="Times New Roman" w:hAnsi="Times New Roman" w:cs="Times New Roman"/>
          <w:sz w:val="24"/>
          <w:szCs w:val="24"/>
        </w:rPr>
        <w:t>V textu pak bude toto cizí slovo užito následovně:</w:t>
      </w:r>
      <w:r w:rsidR="00293A84" w:rsidRPr="009B66FE">
        <w:rPr>
          <w:rFonts w:ascii="Times New Roman" w:hAnsi="Times New Roman" w:cs="Times New Roman"/>
          <w:i/>
          <w:iCs/>
          <w:sz w:val="24"/>
          <w:szCs w:val="24"/>
        </w:rPr>
        <w:t xml:space="preserve"> Porozhlédl jsem se po sedících v kuřárně. Yankeeho, sedícího v rohu pod palmou, si nevšímali.</w:t>
      </w:r>
    </w:p>
    <w:p w14:paraId="73F20252" w14:textId="77777777" w:rsidR="00826252" w:rsidRPr="009B66FE" w:rsidRDefault="00826252" w:rsidP="00277B96">
      <w:pPr>
        <w:spacing w:line="360" w:lineRule="auto"/>
        <w:jc w:val="both"/>
        <w:rPr>
          <w:rFonts w:ascii="Times New Roman" w:hAnsi="Times New Roman" w:cs="Times New Roman"/>
          <w:i/>
          <w:iCs/>
          <w:sz w:val="24"/>
          <w:szCs w:val="24"/>
        </w:rPr>
      </w:pPr>
    </w:p>
    <w:p w14:paraId="4EC0E41A" w14:textId="03D34985" w:rsidR="000E7BBE" w:rsidRPr="009B66FE" w:rsidRDefault="000E7BBE" w:rsidP="00277B96">
      <w:pPr>
        <w:spacing w:line="360" w:lineRule="auto"/>
        <w:ind w:left="720"/>
        <w:jc w:val="both"/>
        <w:rPr>
          <w:rFonts w:ascii="Times New Roman" w:hAnsi="Times New Roman" w:cs="Times New Roman"/>
          <w:b/>
          <w:bCs/>
          <w:sz w:val="24"/>
          <w:szCs w:val="24"/>
        </w:rPr>
      </w:pP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r w:rsidRPr="009B66FE">
        <w:rPr>
          <w:rFonts w:ascii="Times New Roman" w:hAnsi="Times New Roman" w:cs="Times New Roman"/>
          <w:b/>
          <w:bCs/>
          <w:sz w:val="24"/>
          <w:szCs w:val="24"/>
        </w:rPr>
        <w:tab/>
      </w:r>
    </w:p>
    <w:p w14:paraId="39B1FB5F" w14:textId="173E84E8" w:rsidR="00AF5F7A" w:rsidRPr="009B66FE" w:rsidRDefault="00AF5F7A" w:rsidP="00277B96">
      <w:pPr>
        <w:spacing w:line="360" w:lineRule="auto"/>
        <w:jc w:val="both"/>
        <w:rPr>
          <w:rFonts w:ascii="Times New Roman" w:hAnsi="Times New Roman" w:cs="Times New Roman"/>
          <w:sz w:val="24"/>
          <w:szCs w:val="24"/>
        </w:rPr>
      </w:pPr>
    </w:p>
    <w:p w14:paraId="547D8621" w14:textId="55CE776C" w:rsidR="00323F4A" w:rsidRPr="009B66FE" w:rsidRDefault="00323F4A" w:rsidP="00277B96">
      <w:pPr>
        <w:spacing w:line="360" w:lineRule="auto"/>
        <w:jc w:val="both"/>
        <w:rPr>
          <w:rFonts w:ascii="Times New Roman" w:hAnsi="Times New Roman" w:cs="Times New Roman"/>
          <w:sz w:val="24"/>
          <w:szCs w:val="24"/>
        </w:rPr>
      </w:pPr>
    </w:p>
    <w:p w14:paraId="6CC85501" w14:textId="5C720158" w:rsidR="000D4EC8" w:rsidRPr="009B66FE" w:rsidRDefault="000D4EC8" w:rsidP="00277B96">
      <w:pPr>
        <w:spacing w:line="360" w:lineRule="auto"/>
        <w:jc w:val="both"/>
        <w:rPr>
          <w:rFonts w:ascii="Times New Roman" w:hAnsi="Times New Roman" w:cs="Times New Roman"/>
          <w:sz w:val="24"/>
          <w:szCs w:val="24"/>
        </w:rPr>
      </w:pPr>
    </w:p>
    <w:p w14:paraId="1CAA8216" w14:textId="26F1FF74" w:rsidR="000D4EC8" w:rsidRPr="009B66FE" w:rsidRDefault="000D4EC8" w:rsidP="008D2468">
      <w:pPr>
        <w:spacing w:line="360" w:lineRule="auto"/>
        <w:jc w:val="both"/>
        <w:rPr>
          <w:rFonts w:ascii="Times New Roman" w:hAnsi="Times New Roman" w:cs="Times New Roman"/>
          <w:sz w:val="24"/>
          <w:szCs w:val="24"/>
        </w:rPr>
      </w:pPr>
    </w:p>
    <w:p w14:paraId="2CE1C103" w14:textId="40958E0A" w:rsidR="000D4EC8" w:rsidRPr="009B66FE" w:rsidRDefault="000D4EC8" w:rsidP="008D2468">
      <w:pPr>
        <w:spacing w:line="360" w:lineRule="auto"/>
        <w:jc w:val="both"/>
        <w:rPr>
          <w:rFonts w:ascii="Times New Roman" w:hAnsi="Times New Roman" w:cs="Times New Roman"/>
          <w:sz w:val="24"/>
          <w:szCs w:val="24"/>
        </w:rPr>
      </w:pPr>
    </w:p>
    <w:p w14:paraId="5C32FA72" w14:textId="264FFC5A" w:rsidR="000D4EC8" w:rsidRPr="009B66FE" w:rsidRDefault="000D4EC8" w:rsidP="00E0256A">
      <w:pPr>
        <w:spacing w:line="360" w:lineRule="auto"/>
        <w:jc w:val="both"/>
        <w:rPr>
          <w:rFonts w:ascii="Times New Roman" w:hAnsi="Times New Roman" w:cs="Times New Roman"/>
          <w:sz w:val="24"/>
          <w:szCs w:val="24"/>
        </w:rPr>
      </w:pPr>
    </w:p>
    <w:p w14:paraId="3B13BABB" w14:textId="19096B4F" w:rsidR="002E6BD5" w:rsidRPr="009B66FE" w:rsidRDefault="002E6BD5" w:rsidP="00E0256A">
      <w:pPr>
        <w:spacing w:line="360" w:lineRule="auto"/>
        <w:jc w:val="both"/>
        <w:rPr>
          <w:rFonts w:ascii="Times New Roman" w:hAnsi="Times New Roman" w:cs="Times New Roman"/>
          <w:sz w:val="24"/>
          <w:szCs w:val="24"/>
        </w:rPr>
      </w:pPr>
    </w:p>
    <w:p w14:paraId="19666E7F" w14:textId="09A9CBD7" w:rsidR="002E6BD5" w:rsidRPr="009B66FE" w:rsidRDefault="002E6BD5" w:rsidP="00E0256A">
      <w:pPr>
        <w:spacing w:line="360" w:lineRule="auto"/>
        <w:jc w:val="both"/>
        <w:rPr>
          <w:rFonts w:ascii="Times New Roman" w:hAnsi="Times New Roman" w:cs="Times New Roman"/>
          <w:sz w:val="24"/>
          <w:szCs w:val="24"/>
        </w:rPr>
      </w:pPr>
    </w:p>
    <w:p w14:paraId="40457F2B" w14:textId="0B999EA6" w:rsidR="00323F4A" w:rsidRPr="009B66FE" w:rsidRDefault="00323F4A" w:rsidP="00E0256A">
      <w:pPr>
        <w:pStyle w:val="Nadpis2"/>
        <w:numPr>
          <w:ilvl w:val="1"/>
          <w:numId w:val="21"/>
        </w:numPr>
        <w:spacing w:line="360" w:lineRule="auto"/>
        <w:jc w:val="both"/>
        <w:rPr>
          <w:rFonts w:ascii="Times New Roman" w:hAnsi="Times New Roman" w:cs="Times New Roman"/>
          <w:b/>
          <w:bCs/>
          <w:color w:val="auto"/>
          <w:sz w:val="24"/>
          <w:szCs w:val="24"/>
        </w:rPr>
      </w:pPr>
      <w:bookmarkStart w:id="14" w:name="_Toc89805162"/>
      <w:r w:rsidRPr="009B66FE">
        <w:rPr>
          <w:rFonts w:ascii="Times New Roman" w:hAnsi="Times New Roman" w:cs="Times New Roman"/>
          <w:b/>
          <w:bCs/>
          <w:color w:val="auto"/>
          <w:sz w:val="24"/>
          <w:szCs w:val="24"/>
        </w:rPr>
        <w:t>Šifra</w:t>
      </w:r>
      <w:bookmarkEnd w:id="14"/>
    </w:p>
    <w:p w14:paraId="072122DC" w14:textId="30852208" w:rsidR="0070632D" w:rsidRPr="009B66FE" w:rsidRDefault="008D2468" w:rsidP="00E0256A">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Fragment překladu, jemuž jsem se v rámci </w:t>
      </w:r>
      <w:r w:rsidR="000D4EC8" w:rsidRPr="009B66FE">
        <w:rPr>
          <w:rFonts w:ascii="Times New Roman" w:hAnsi="Times New Roman" w:cs="Times New Roman"/>
          <w:sz w:val="24"/>
          <w:szCs w:val="24"/>
        </w:rPr>
        <w:t>bakalářské práce</w:t>
      </w:r>
      <w:r w:rsidRPr="009B66FE">
        <w:rPr>
          <w:rFonts w:ascii="Times New Roman" w:hAnsi="Times New Roman" w:cs="Times New Roman"/>
          <w:sz w:val="24"/>
          <w:szCs w:val="24"/>
        </w:rPr>
        <w:t xml:space="preserve"> věnoval, obsahuje šifru. Jedná se o šifru, která není záhadou pouze m</w:t>
      </w:r>
      <w:r w:rsidR="00603741" w:rsidRPr="009B66FE">
        <w:rPr>
          <w:rFonts w:ascii="Times New Roman" w:hAnsi="Times New Roman" w:cs="Times New Roman"/>
          <w:sz w:val="24"/>
          <w:szCs w:val="24"/>
        </w:rPr>
        <w:t>n</w:t>
      </w:r>
      <w:r w:rsidRPr="009B66FE">
        <w:rPr>
          <w:rFonts w:ascii="Times New Roman" w:hAnsi="Times New Roman" w:cs="Times New Roman"/>
          <w:sz w:val="24"/>
          <w:szCs w:val="24"/>
        </w:rPr>
        <w:t xml:space="preserve">ě, ale i široké veřejnosti. </w:t>
      </w:r>
      <w:r w:rsidR="0070632D" w:rsidRPr="009B66FE">
        <w:rPr>
          <w:rFonts w:ascii="Times New Roman" w:hAnsi="Times New Roman" w:cs="Times New Roman"/>
          <w:sz w:val="24"/>
          <w:szCs w:val="24"/>
        </w:rPr>
        <w:t>„Co je šifra? Lze ji charakterizovat jako záměrně nesrozumitelný, podle určitého klíče upravený text s úkolem utajit před nezasvěcenými obsah zašifrovaného sdělení.“</w:t>
      </w:r>
      <w:r w:rsidR="0070632D" w:rsidRPr="009B66FE">
        <w:rPr>
          <w:rStyle w:val="Znakapoznpodarou"/>
          <w:rFonts w:ascii="Times New Roman" w:hAnsi="Times New Roman" w:cs="Times New Roman"/>
          <w:sz w:val="24"/>
          <w:szCs w:val="24"/>
        </w:rPr>
        <w:footnoteReference w:id="8"/>
      </w:r>
    </w:p>
    <w:p w14:paraId="03FCD653" w14:textId="440C246B" w:rsidR="0050796E" w:rsidRPr="009B66FE" w:rsidRDefault="0050796E" w:rsidP="00E0256A">
      <w:pPr>
        <w:spacing w:line="360" w:lineRule="auto"/>
        <w:ind w:firstLine="708"/>
        <w:jc w:val="both"/>
        <w:rPr>
          <w:rFonts w:ascii="Times New Roman" w:eastAsia="Times New Roman" w:hAnsi="Times New Roman" w:cs="Times New Roman"/>
          <w:i/>
          <w:iCs/>
          <w:sz w:val="24"/>
          <w:szCs w:val="24"/>
          <w:lang w:eastAsia="cs-CZ"/>
        </w:rPr>
      </w:pPr>
      <w:r w:rsidRPr="009B66FE">
        <w:rPr>
          <w:rFonts w:ascii="Times New Roman" w:hAnsi="Times New Roman" w:cs="Times New Roman"/>
          <w:sz w:val="24"/>
          <w:szCs w:val="24"/>
        </w:rPr>
        <w:t>V knížce je šifra uvedena vypravěčem větou</w:t>
      </w:r>
      <w:r w:rsidR="007C3DD0">
        <w:rPr>
          <w:rFonts w:ascii="Times New Roman" w:hAnsi="Times New Roman" w:cs="Times New Roman"/>
          <w:sz w:val="24"/>
          <w:szCs w:val="24"/>
        </w:rPr>
        <w:t>:</w:t>
      </w:r>
      <w:r w:rsidRPr="009B66FE">
        <w:rPr>
          <w:rFonts w:ascii="Times New Roman" w:hAnsi="Times New Roman" w:cs="Times New Roman"/>
          <w:sz w:val="24"/>
          <w:szCs w:val="24"/>
        </w:rPr>
        <w:t xml:space="preserve"> </w:t>
      </w:r>
      <w:r w:rsidRPr="009B66FE">
        <w:rPr>
          <w:rFonts w:ascii="Times New Roman" w:eastAsia="Times New Roman" w:hAnsi="Times New Roman" w:cs="Times New Roman"/>
          <w:i/>
          <w:iCs/>
          <w:sz w:val="24"/>
          <w:szCs w:val="24"/>
          <w:lang w:eastAsia="cs-CZ"/>
        </w:rPr>
        <w:t>V obálce byl jediný list papíru složený natřikrát, na kterém byly napsány tlustým a výrazným strojovým písmem ve dvanácti řádcích nesmyslné posloupnosti písmenek.</w:t>
      </w:r>
    </w:p>
    <w:p w14:paraId="5982F20E" w14:textId="77777777" w:rsidR="001F47E2" w:rsidRPr="009B66FE" w:rsidRDefault="001F47E2" w:rsidP="00E0256A">
      <w:pPr>
        <w:spacing w:line="360" w:lineRule="auto"/>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lastRenderedPageBreak/>
        <w:t>XROZOJLBEXWABTXVEFIS</w:t>
      </w:r>
      <w:r w:rsidRPr="009B66FE">
        <w:rPr>
          <w:rFonts w:ascii="Times New Roman" w:eastAsia="Times New Roman" w:hAnsi="Times New Roman" w:cs="Times New Roman"/>
          <w:sz w:val="24"/>
          <w:szCs w:val="24"/>
          <w:lang w:eastAsia="cs-CZ"/>
        </w:rPr>
        <w:br/>
        <w:t>AMOKOREWSDXWFCEYTKUY</w:t>
      </w:r>
      <w:r w:rsidRPr="009B66FE">
        <w:rPr>
          <w:rFonts w:ascii="Times New Roman" w:eastAsia="Times New Roman" w:hAnsi="Times New Roman" w:cs="Times New Roman"/>
          <w:sz w:val="24"/>
          <w:szCs w:val="24"/>
          <w:lang w:eastAsia="cs-CZ"/>
        </w:rPr>
        <w:br/>
        <w:t>HVOZLFARJSODLAYTOREE</w:t>
      </w:r>
      <w:r w:rsidRPr="009B66FE">
        <w:rPr>
          <w:rFonts w:ascii="Times New Roman" w:eastAsia="Times New Roman" w:hAnsi="Times New Roman" w:cs="Times New Roman"/>
          <w:sz w:val="24"/>
          <w:szCs w:val="24"/>
          <w:lang w:eastAsia="cs-CZ"/>
        </w:rPr>
        <w:br/>
        <w:t>KJPVORAABTXWBATFBAOG</w:t>
      </w:r>
      <w:r w:rsidRPr="009B66FE">
        <w:rPr>
          <w:rFonts w:ascii="Times New Roman" w:eastAsia="Times New Roman" w:hAnsi="Times New Roman" w:cs="Times New Roman"/>
          <w:sz w:val="24"/>
          <w:szCs w:val="24"/>
          <w:lang w:eastAsia="cs-CZ"/>
        </w:rPr>
        <w:br/>
        <w:t>LJZBKNCGBBKVNYEUTJCF</w:t>
      </w:r>
      <w:r w:rsidRPr="009B66FE">
        <w:rPr>
          <w:rFonts w:ascii="Times New Roman" w:eastAsia="Times New Roman" w:hAnsi="Times New Roman" w:cs="Times New Roman"/>
          <w:sz w:val="24"/>
          <w:szCs w:val="24"/>
          <w:lang w:eastAsia="cs-CZ"/>
        </w:rPr>
        <w:br/>
        <w:t>JCARSXSFBYOKMXDLNGWZ</w:t>
      </w:r>
      <w:r w:rsidRPr="009B66FE">
        <w:rPr>
          <w:rFonts w:ascii="Times New Roman" w:eastAsia="Times New Roman" w:hAnsi="Times New Roman" w:cs="Times New Roman"/>
          <w:sz w:val="24"/>
          <w:szCs w:val="24"/>
          <w:lang w:eastAsia="cs-CZ"/>
        </w:rPr>
        <w:br/>
        <w:t>AHSALREZSXDRJCARYDWH</w:t>
      </w:r>
      <w:r w:rsidRPr="009B66FE">
        <w:rPr>
          <w:rFonts w:ascii="Times New Roman" w:eastAsia="Times New Roman" w:hAnsi="Times New Roman" w:cs="Times New Roman"/>
          <w:sz w:val="24"/>
          <w:szCs w:val="24"/>
          <w:lang w:eastAsia="cs-CZ"/>
        </w:rPr>
        <w:br/>
        <w:t>HJMSPMZPJXCPFYILMWIR</w:t>
      </w:r>
      <w:r w:rsidRPr="009B66FE">
        <w:rPr>
          <w:rFonts w:ascii="Times New Roman" w:eastAsia="Times New Roman" w:hAnsi="Times New Roman" w:cs="Times New Roman"/>
          <w:sz w:val="24"/>
          <w:szCs w:val="24"/>
          <w:lang w:eastAsia="cs-CZ"/>
        </w:rPr>
        <w:br/>
        <w:t>JYRGFLIDARMPFGBYPWLB</w:t>
      </w:r>
      <w:r w:rsidRPr="009B66FE">
        <w:rPr>
          <w:rFonts w:ascii="Times New Roman" w:eastAsia="Times New Roman" w:hAnsi="Times New Roman" w:cs="Times New Roman"/>
          <w:sz w:val="24"/>
          <w:szCs w:val="24"/>
          <w:lang w:eastAsia="cs-CZ"/>
        </w:rPr>
        <w:br/>
        <w:t>UNXUJNWPFAZZUJRLNDXR</w:t>
      </w:r>
      <w:r w:rsidRPr="009B66FE">
        <w:rPr>
          <w:rFonts w:ascii="Times New Roman" w:eastAsia="Times New Roman" w:hAnsi="Times New Roman" w:cs="Times New Roman"/>
          <w:sz w:val="24"/>
          <w:szCs w:val="24"/>
          <w:lang w:eastAsia="cs-CZ"/>
        </w:rPr>
        <w:br/>
        <w:t>VAYLSYRGZKEKAREEAHJL</w:t>
      </w:r>
      <w:r w:rsidRPr="009B66FE">
        <w:rPr>
          <w:rFonts w:ascii="Times New Roman" w:eastAsia="Times New Roman" w:hAnsi="Times New Roman" w:cs="Times New Roman"/>
          <w:sz w:val="24"/>
          <w:szCs w:val="24"/>
          <w:lang w:eastAsia="cs-CZ"/>
        </w:rPr>
        <w:br/>
        <w:t>TI</w:t>
      </w:r>
    </w:p>
    <w:p w14:paraId="3D305206" w14:textId="7DDB7AF5" w:rsidR="001F47E2" w:rsidRPr="009B66FE" w:rsidRDefault="001F47E2" w:rsidP="00E0256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Vypravěč dále šifru komentuje slovy</w:t>
      </w:r>
      <w:r w:rsidR="007C3DD0">
        <w:rPr>
          <w:rFonts w:ascii="Times New Roman" w:eastAsia="Times New Roman" w:hAnsi="Times New Roman" w:cs="Times New Roman"/>
          <w:sz w:val="24"/>
          <w:szCs w:val="24"/>
          <w:lang w:eastAsia="cs-CZ"/>
        </w:rPr>
        <w:t>:</w:t>
      </w:r>
      <w:r w:rsidRPr="009B66FE">
        <w:rPr>
          <w:rFonts w:ascii="Times New Roman" w:eastAsia="Times New Roman" w:hAnsi="Times New Roman" w:cs="Times New Roman"/>
          <w:sz w:val="24"/>
          <w:szCs w:val="24"/>
          <w:lang w:eastAsia="cs-CZ"/>
        </w:rPr>
        <w:t xml:space="preserve"> </w:t>
      </w:r>
    </w:p>
    <w:p w14:paraId="72B39E9E" w14:textId="61E8DB42" w:rsidR="001F47E2" w:rsidRPr="009B66FE" w:rsidRDefault="001F47E2" w:rsidP="00E0256A">
      <w:pPr>
        <w:spacing w:line="360" w:lineRule="auto"/>
        <w:ind w:firstLine="708"/>
        <w:jc w:val="both"/>
        <w:rPr>
          <w:rFonts w:ascii="Times New Roman" w:eastAsia="Times New Roman" w:hAnsi="Times New Roman" w:cs="Times New Roman"/>
          <w:i/>
          <w:iCs/>
          <w:sz w:val="24"/>
          <w:szCs w:val="24"/>
          <w:lang w:eastAsia="cs-CZ"/>
        </w:rPr>
      </w:pPr>
      <w:r w:rsidRPr="009B66FE">
        <w:rPr>
          <w:rFonts w:ascii="Times New Roman" w:eastAsia="Times New Roman" w:hAnsi="Times New Roman" w:cs="Times New Roman"/>
          <w:i/>
          <w:iCs/>
          <w:sz w:val="24"/>
          <w:szCs w:val="24"/>
          <w:lang w:eastAsia="cs-CZ"/>
        </w:rPr>
        <w:t>Ha, věděli, že nemohou věřit poslovi! Obálku by otevřel každý – zázrak byl, že vydržela zavřená tak dlouho.</w:t>
      </w:r>
    </w:p>
    <w:p w14:paraId="6FD912B3" w14:textId="77777777" w:rsidR="001F47E2" w:rsidRPr="009B66FE" w:rsidRDefault="001F47E2" w:rsidP="00E0256A">
      <w:pPr>
        <w:spacing w:line="360" w:lineRule="auto"/>
        <w:ind w:firstLine="708"/>
        <w:jc w:val="both"/>
        <w:rPr>
          <w:rFonts w:ascii="Times New Roman" w:eastAsia="Times New Roman" w:hAnsi="Times New Roman" w:cs="Times New Roman"/>
          <w:i/>
          <w:iCs/>
          <w:sz w:val="24"/>
          <w:szCs w:val="24"/>
          <w:lang w:eastAsia="cs-CZ"/>
        </w:rPr>
      </w:pPr>
      <w:r w:rsidRPr="009B66FE">
        <w:rPr>
          <w:rFonts w:ascii="Times New Roman" w:eastAsia="Times New Roman" w:hAnsi="Times New Roman" w:cs="Times New Roman"/>
          <w:i/>
          <w:iCs/>
          <w:sz w:val="24"/>
          <w:szCs w:val="24"/>
          <w:lang w:eastAsia="cs-CZ"/>
        </w:rPr>
        <w:t xml:space="preserve">A přeci se najednou objevil určitý stud a něco jako zlost – na koho? Očekávali určitou nepoctivost, a prosím, měli pravdu. </w:t>
      </w:r>
    </w:p>
    <w:p w14:paraId="146FE873" w14:textId="77777777" w:rsidR="00441604" w:rsidRPr="009B66FE" w:rsidRDefault="001F47E2" w:rsidP="00E0256A">
      <w:pPr>
        <w:spacing w:line="360" w:lineRule="auto"/>
        <w:ind w:firstLine="708"/>
        <w:jc w:val="both"/>
        <w:rPr>
          <w:rFonts w:ascii="Times New Roman" w:eastAsia="Times New Roman" w:hAnsi="Times New Roman" w:cs="Times New Roman"/>
          <w:i/>
          <w:iCs/>
          <w:sz w:val="24"/>
          <w:szCs w:val="24"/>
          <w:lang w:eastAsia="cs-CZ"/>
        </w:rPr>
      </w:pPr>
      <w:r w:rsidRPr="009B66FE">
        <w:rPr>
          <w:rFonts w:ascii="Times New Roman" w:eastAsia="Times New Roman" w:hAnsi="Times New Roman" w:cs="Times New Roman"/>
          <w:i/>
          <w:iCs/>
          <w:sz w:val="24"/>
          <w:szCs w:val="24"/>
          <w:lang w:eastAsia="cs-CZ"/>
        </w:rPr>
        <w:t xml:space="preserve">Přepisujíc zašifrovaný dopis, zakousl jsem se do konce pera. Jak rozluštit tu šifru? Dá se vůbec rozluštit? Matematici se šiframi nezaobírají, to je doménou lingvistů, odborníků na jazykové struktury, zejména klasici se tímto baví, latiníci, řečtináři. Co je podstatou takové šifry? Záměna písmen, měnění jejich pozice ve slově, připisování písmen majících měnit jejich význam? Možná že nějaký význam má vzájemný vztah písmenek na stránce, těch jedenáct řádků sečtu po dvaceti písmenech, a dvanáctý řádek po dvou písmenech. Zkoušel jsem číst každé následující písmeno. Zkoušelo se škrtat slova vodorovně, svisle i úhlopříčně, a dokonce i podle pohybu šachového koně. Bezvýsledně, nesmysl střídal nesmysl, xvzafy robllr ozkrig zlnedz… </w:t>
      </w:r>
    </w:p>
    <w:p w14:paraId="79BC7CF2" w14:textId="2C497DD8" w:rsidR="00880BB5" w:rsidRPr="009B66FE" w:rsidRDefault="001F47E2" w:rsidP="00E0256A">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Simon Singh, autor zabývající se šiframi, </w:t>
      </w:r>
      <w:r w:rsidR="00441604" w:rsidRPr="009B66FE">
        <w:rPr>
          <w:rFonts w:ascii="Times New Roman" w:hAnsi="Times New Roman" w:cs="Times New Roman"/>
          <w:sz w:val="24"/>
          <w:szCs w:val="24"/>
        </w:rPr>
        <w:t>vystihuje význam kódu v této knize dokonale; „Šifrování je často jedinou možnost</w:t>
      </w:r>
      <w:r w:rsidR="00E77B82" w:rsidRPr="009B66FE">
        <w:rPr>
          <w:rFonts w:ascii="Times New Roman" w:hAnsi="Times New Roman" w:cs="Times New Roman"/>
          <w:sz w:val="24"/>
          <w:szCs w:val="24"/>
        </w:rPr>
        <w:t>í</w:t>
      </w:r>
      <w:r w:rsidR="00441604" w:rsidRPr="009B66FE">
        <w:rPr>
          <w:rFonts w:ascii="Times New Roman" w:hAnsi="Times New Roman" w:cs="Times New Roman"/>
          <w:sz w:val="24"/>
          <w:szCs w:val="24"/>
        </w:rPr>
        <w:t>, jak chránit cenná data,“</w:t>
      </w:r>
      <w:r w:rsidR="00441604" w:rsidRPr="009B66FE">
        <w:rPr>
          <w:rStyle w:val="Znakapoznpodarou"/>
          <w:rFonts w:ascii="Times New Roman" w:hAnsi="Times New Roman" w:cs="Times New Roman"/>
          <w:sz w:val="24"/>
          <w:szCs w:val="24"/>
        </w:rPr>
        <w:footnoteReference w:id="9"/>
      </w:r>
      <w:r w:rsidR="00441604" w:rsidRPr="009B66FE">
        <w:rPr>
          <w:rFonts w:ascii="Times New Roman" w:hAnsi="Times New Roman" w:cs="Times New Roman"/>
          <w:sz w:val="24"/>
          <w:szCs w:val="24"/>
        </w:rPr>
        <w:t xml:space="preserve"> </w:t>
      </w:r>
      <w:r w:rsidR="00880BB5" w:rsidRPr="009B66FE">
        <w:rPr>
          <w:rFonts w:ascii="Times New Roman" w:hAnsi="Times New Roman" w:cs="Times New Roman"/>
          <w:sz w:val="24"/>
          <w:szCs w:val="24"/>
        </w:rPr>
        <w:t xml:space="preserve">s čím se ztotožňuje i sám vypravěč. </w:t>
      </w:r>
      <w:r w:rsidR="00441604" w:rsidRPr="009B66FE">
        <w:rPr>
          <w:rFonts w:ascii="Times New Roman" w:eastAsia="Times New Roman" w:hAnsi="Times New Roman" w:cs="Times New Roman"/>
          <w:sz w:val="24"/>
          <w:szCs w:val="24"/>
          <w:lang w:eastAsia="cs-CZ"/>
        </w:rPr>
        <w:t>Šifra o</w:t>
      </w:r>
      <w:r w:rsidR="008D2468" w:rsidRPr="009B66FE">
        <w:rPr>
          <w:rFonts w:ascii="Times New Roman" w:hAnsi="Times New Roman" w:cs="Times New Roman"/>
          <w:sz w:val="24"/>
          <w:szCs w:val="24"/>
        </w:rPr>
        <w:t>bsahuje přesně 202 písmen, je psána latinkou.</w:t>
      </w:r>
      <w:r w:rsidR="0039703B" w:rsidRPr="009B66FE">
        <w:rPr>
          <w:rFonts w:ascii="Times New Roman" w:hAnsi="Times New Roman" w:cs="Times New Roman"/>
          <w:sz w:val="24"/>
          <w:szCs w:val="24"/>
        </w:rPr>
        <w:t xml:space="preserve"> Jedná se o Vigenèrovu šifru, která patří ke skutečně komplikovaným.</w:t>
      </w:r>
      <w:r w:rsidR="00441604" w:rsidRPr="009B66FE">
        <w:rPr>
          <w:rFonts w:ascii="Times New Roman" w:hAnsi="Times New Roman" w:cs="Times New Roman"/>
          <w:sz w:val="24"/>
          <w:szCs w:val="24"/>
        </w:rPr>
        <w:t xml:space="preserve"> </w:t>
      </w:r>
      <w:r w:rsidR="00CA6731" w:rsidRPr="009B66FE">
        <w:rPr>
          <w:rFonts w:ascii="Times New Roman" w:hAnsi="Times New Roman" w:cs="Times New Roman"/>
          <w:sz w:val="24"/>
          <w:szCs w:val="24"/>
        </w:rPr>
        <w:t xml:space="preserve">Tato šifra vychází z původní </w:t>
      </w:r>
      <w:r w:rsidR="00CA6731" w:rsidRPr="009B66FE">
        <w:rPr>
          <w:rFonts w:ascii="Times New Roman" w:hAnsi="Times New Roman" w:cs="Times New Roman"/>
          <w:sz w:val="24"/>
          <w:szCs w:val="24"/>
        </w:rPr>
        <w:lastRenderedPageBreak/>
        <w:t xml:space="preserve">Albertiho šifry, řadí se tedy mezi šifry substituční a symetrické. </w:t>
      </w:r>
      <w:r w:rsidR="00922BBA" w:rsidRPr="009B66FE">
        <w:rPr>
          <w:rFonts w:ascii="Times New Roman" w:hAnsi="Times New Roman" w:cs="Times New Roman"/>
          <w:sz w:val="24"/>
          <w:szCs w:val="24"/>
        </w:rPr>
        <w:t xml:space="preserve">Během pokusů o rozšifrování tohoto kódu, který se nachází v mé překladové části, jsem zjistil, že je zapotřebí sedmimístný klíč. Na základě internetových </w:t>
      </w:r>
      <w:r w:rsidR="006F6FF0" w:rsidRPr="009B66FE">
        <w:rPr>
          <w:rFonts w:ascii="Times New Roman" w:hAnsi="Times New Roman" w:cs="Times New Roman"/>
          <w:sz w:val="24"/>
          <w:szCs w:val="24"/>
        </w:rPr>
        <w:t>diskusí</w:t>
      </w:r>
      <w:r w:rsidR="00922BBA" w:rsidRPr="009B66FE">
        <w:rPr>
          <w:rFonts w:ascii="Times New Roman" w:hAnsi="Times New Roman" w:cs="Times New Roman"/>
          <w:sz w:val="24"/>
          <w:szCs w:val="24"/>
        </w:rPr>
        <w:t xml:space="preserve"> fanoušků knihy jsem se dozvěděl, že zmíněný klíč by se měl nacházet na stránce číslo 896</w:t>
      </w:r>
      <w:r w:rsidR="00880BB5" w:rsidRPr="009B66FE">
        <w:rPr>
          <w:rFonts w:ascii="Times New Roman" w:hAnsi="Times New Roman" w:cs="Times New Roman"/>
          <w:sz w:val="24"/>
          <w:szCs w:val="24"/>
        </w:rPr>
        <w:t>, Klíč se zde skutečně nachází, jak můžeme vidět v následujícím úryvku, který není v tuto chvíli záměrně přeložen, neboť bychom dospěli k jinému cíli.</w:t>
      </w:r>
    </w:p>
    <w:p w14:paraId="362BD295" w14:textId="5002E66A" w:rsidR="00766007" w:rsidRPr="009B66FE" w:rsidRDefault="00766007" w:rsidP="00E0256A">
      <w:pPr>
        <w:spacing w:line="360" w:lineRule="auto"/>
        <w:jc w:val="both"/>
        <w:rPr>
          <w:rFonts w:ascii="Times New Roman" w:hAnsi="Times New Roman" w:cs="Times New Roman"/>
          <w:i/>
          <w:iCs/>
          <w:sz w:val="24"/>
          <w:szCs w:val="24"/>
        </w:rPr>
      </w:pPr>
      <w:r w:rsidRPr="009B66FE">
        <w:rPr>
          <w:rFonts w:ascii="Times New Roman" w:hAnsi="Times New Roman" w:cs="Times New Roman"/>
          <w:i/>
          <w:iCs/>
          <w:sz w:val="24"/>
          <w:szCs w:val="24"/>
        </w:rPr>
        <w:t>„Ojciec patrzy.</w:t>
      </w:r>
    </w:p>
    <w:p w14:paraId="3ECBD056" w14:textId="77777777" w:rsidR="00766007" w:rsidRPr="009B66FE" w:rsidRDefault="00766007" w:rsidP="00E0256A">
      <w:pPr>
        <w:spacing w:line="360" w:lineRule="auto"/>
        <w:jc w:val="both"/>
        <w:rPr>
          <w:rFonts w:ascii="Times New Roman" w:hAnsi="Times New Roman" w:cs="Times New Roman"/>
          <w:i/>
          <w:iCs/>
          <w:sz w:val="24"/>
          <w:szCs w:val="24"/>
        </w:rPr>
      </w:pPr>
      <w:r w:rsidRPr="009B66FE">
        <w:rPr>
          <w:rFonts w:ascii="Times New Roman" w:hAnsi="Times New Roman" w:cs="Times New Roman"/>
          <w:i/>
          <w:iCs/>
          <w:sz w:val="24"/>
          <w:szCs w:val="24"/>
        </w:rPr>
        <w:t xml:space="preserve">Powoli odkruszają się sople liter. </w:t>
      </w:r>
    </w:p>
    <w:p w14:paraId="20159EB2" w14:textId="2C044331" w:rsidR="00922BBA" w:rsidRPr="009B66FE" w:rsidRDefault="00766007" w:rsidP="00E0256A">
      <w:pPr>
        <w:spacing w:line="360" w:lineRule="auto"/>
        <w:jc w:val="both"/>
        <w:rPr>
          <w:rFonts w:ascii="Times New Roman" w:hAnsi="Times New Roman" w:cs="Times New Roman"/>
          <w:i/>
          <w:iCs/>
          <w:sz w:val="24"/>
          <w:szCs w:val="24"/>
        </w:rPr>
      </w:pPr>
      <w:r w:rsidRPr="009B66FE">
        <w:rPr>
          <w:rFonts w:ascii="Times New Roman" w:hAnsi="Times New Roman" w:cs="Times New Roman"/>
          <w:i/>
          <w:iCs/>
          <w:sz w:val="24"/>
          <w:szCs w:val="24"/>
        </w:rPr>
        <w:t>Z M N N N A D O L N I E K Ł A M N I E</w:t>
      </w:r>
    </w:p>
    <w:p w14:paraId="3A92815F" w14:textId="3F0FBDF5" w:rsidR="00766007" w:rsidRPr="009B66FE" w:rsidRDefault="00766007" w:rsidP="00E0256A">
      <w:pPr>
        <w:spacing w:line="360" w:lineRule="auto"/>
        <w:jc w:val="both"/>
        <w:rPr>
          <w:rFonts w:ascii="Times New Roman" w:hAnsi="Times New Roman" w:cs="Times New Roman"/>
          <w:i/>
          <w:iCs/>
          <w:sz w:val="24"/>
          <w:szCs w:val="24"/>
        </w:rPr>
      </w:pPr>
      <w:r w:rsidRPr="009B66FE">
        <w:rPr>
          <w:rFonts w:ascii="Times New Roman" w:hAnsi="Times New Roman" w:cs="Times New Roman"/>
          <w:i/>
          <w:iCs/>
          <w:sz w:val="24"/>
          <w:szCs w:val="24"/>
        </w:rPr>
        <w:t>LEOKADJA BOLEK JA</w:t>
      </w:r>
    </w:p>
    <w:p w14:paraId="59F72AA2" w14:textId="79C5DFD3" w:rsidR="00766007" w:rsidRPr="009B66FE" w:rsidRDefault="00766007" w:rsidP="00E0256A">
      <w:pPr>
        <w:spacing w:line="360" w:lineRule="auto"/>
        <w:jc w:val="both"/>
        <w:rPr>
          <w:rFonts w:ascii="Times New Roman" w:hAnsi="Times New Roman" w:cs="Times New Roman"/>
          <w:i/>
          <w:iCs/>
          <w:sz w:val="24"/>
          <w:szCs w:val="24"/>
        </w:rPr>
      </w:pPr>
      <w:r w:rsidRPr="009B66FE">
        <w:rPr>
          <w:rFonts w:ascii="Times New Roman" w:hAnsi="Times New Roman" w:cs="Times New Roman"/>
          <w:i/>
          <w:iCs/>
          <w:sz w:val="24"/>
          <w:szCs w:val="24"/>
        </w:rPr>
        <w:t>K Ł A M N I E“</w:t>
      </w:r>
      <w:r w:rsidRPr="009B66FE">
        <w:rPr>
          <w:rStyle w:val="Znakapoznpodarou"/>
          <w:rFonts w:ascii="Times New Roman" w:hAnsi="Times New Roman" w:cs="Times New Roman"/>
          <w:i/>
          <w:iCs/>
          <w:sz w:val="24"/>
          <w:szCs w:val="24"/>
        </w:rPr>
        <w:footnoteReference w:id="10"/>
      </w:r>
    </w:p>
    <w:p w14:paraId="3728A7DA" w14:textId="4B167FEA" w:rsidR="00766007" w:rsidRPr="009B66FE" w:rsidRDefault="00766007" w:rsidP="00E0256A">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N</w:t>
      </w:r>
      <w:r w:rsidR="000D4EC8" w:rsidRPr="009B66FE">
        <w:rPr>
          <w:rFonts w:ascii="Times New Roman" w:hAnsi="Times New Roman" w:cs="Times New Roman"/>
          <w:sz w:val="24"/>
          <w:szCs w:val="24"/>
        </w:rPr>
        <w:t>a</w:t>
      </w:r>
      <w:r w:rsidRPr="009B66FE">
        <w:rPr>
          <w:rFonts w:ascii="Times New Roman" w:hAnsi="Times New Roman" w:cs="Times New Roman"/>
          <w:sz w:val="24"/>
          <w:szCs w:val="24"/>
        </w:rPr>
        <w:t xml:space="preserve"> základě tohoto fragmentu textu bylo usouzeno, že klíčem je slovo </w:t>
      </w:r>
      <w:r w:rsidRPr="009B66FE">
        <w:rPr>
          <w:rFonts w:ascii="Times New Roman" w:hAnsi="Times New Roman" w:cs="Times New Roman"/>
          <w:b/>
          <w:bCs/>
          <w:sz w:val="24"/>
          <w:szCs w:val="24"/>
        </w:rPr>
        <w:t>KŁAMNIE</w:t>
      </w:r>
      <w:r w:rsidRPr="009B66FE">
        <w:rPr>
          <w:rFonts w:ascii="Times New Roman" w:hAnsi="Times New Roman" w:cs="Times New Roman"/>
          <w:sz w:val="24"/>
          <w:szCs w:val="24"/>
        </w:rPr>
        <w:t>.</w:t>
      </w:r>
    </w:p>
    <w:p w14:paraId="4AF8252B" w14:textId="415C0034" w:rsidR="00AF5F7A" w:rsidRPr="009B66FE" w:rsidRDefault="00766007" w:rsidP="00E0256A">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I přes </w:t>
      </w:r>
      <w:r w:rsidR="006F6FF0" w:rsidRPr="009B66FE">
        <w:rPr>
          <w:rFonts w:ascii="Times New Roman" w:hAnsi="Times New Roman" w:cs="Times New Roman"/>
          <w:sz w:val="24"/>
          <w:szCs w:val="24"/>
        </w:rPr>
        <w:t>veškerou snahu se mi bohužel šifru rozluštit nepodařilo.</w:t>
      </w:r>
      <w:r w:rsidR="00880BB5" w:rsidRPr="009B66FE">
        <w:rPr>
          <w:rFonts w:ascii="Times New Roman" w:hAnsi="Times New Roman" w:cs="Times New Roman"/>
          <w:sz w:val="24"/>
          <w:szCs w:val="24"/>
        </w:rPr>
        <w:t xml:space="preserve"> Sdělení šifry bychom však za předpokladu úspěšného dekódování přeložili do češtiny. Tento předpoklad tedy počítá s tím, že známe dešifrovací, potažmo šifrovací, postup. </w:t>
      </w:r>
      <w:r w:rsidR="00E0256A" w:rsidRPr="009B66FE">
        <w:rPr>
          <w:rFonts w:ascii="Times New Roman" w:hAnsi="Times New Roman" w:cs="Times New Roman"/>
          <w:sz w:val="24"/>
          <w:szCs w:val="24"/>
        </w:rPr>
        <w:t xml:space="preserve">Následně bychom český text na základě stejného postupu zašifrovali a dospěli tak ke klíči, který by měl českou podobu. </w:t>
      </w:r>
    </w:p>
    <w:p w14:paraId="018090F4" w14:textId="77777777" w:rsidR="00D821E4" w:rsidRPr="009B66FE" w:rsidRDefault="00D821E4" w:rsidP="00E0256A">
      <w:pPr>
        <w:spacing w:line="360" w:lineRule="auto"/>
        <w:ind w:firstLine="708"/>
        <w:jc w:val="both"/>
        <w:rPr>
          <w:rFonts w:ascii="Times New Roman" w:hAnsi="Times New Roman" w:cs="Times New Roman"/>
          <w:sz w:val="24"/>
          <w:szCs w:val="24"/>
        </w:rPr>
      </w:pPr>
    </w:p>
    <w:p w14:paraId="61DAF389" w14:textId="1D22A531" w:rsidR="003B3391" w:rsidRPr="009B66FE" w:rsidRDefault="003B3391" w:rsidP="003B3391">
      <w:pPr>
        <w:rPr>
          <w:rFonts w:ascii="Times New Roman" w:hAnsi="Times New Roman" w:cs="Times New Roman"/>
          <w:sz w:val="24"/>
          <w:szCs w:val="24"/>
        </w:rPr>
      </w:pPr>
    </w:p>
    <w:p w14:paraId="55280AE3" w14:textId="7C36883E" w:rsidR="00697CA2" w:rsidRPr="009B66FE" w:rsidRDefault="00697CA2" w:rsidP="003B3391">
      <w:pPr>
        <w:rPr>
          <w:rFonts w:ascii="Times New Roman" w:hAnsi="Times New Roman" w:cs="Times New Roman"/>
          <w:sz w:val="24"/>
          <w:szCs w:val="24"/>
        </w:rPr>
      </w:pPr>
    </w:p>
    <w:p w14:paraId="5315B44C" w14:textId="35CB9D7F" w:rsidR="00697CA2" w:rsidRPr="009B66FE" w:rsidRDefault="00697CA2" w:rsidP="003B3391">
      <w:pPr>
        <w:rPr>
          <w:rFonts w:ascii="Times New Roman" w:hAnsi="Times New Roman" w:cs="Times New Roman"/>
          <w:sz w:val="24"/>
          <w:szCs w:val="24"/>
        </w:rPr>
      </w:pPr>
    </w:p>
    <w:p w14:paraId="5F65D04D" w14:textId="20AC9A4D" w:rsidR="00697CA2" w:rsidRPr="009B66FE" w:rsidRDefault="00697CA2" w:rsidP="003B3391">
      <w:pPr>
        <w:rPr>
          <w:rFonts w:ascii="Times New Roman" w:hAnsi="Times New Roman" w:cs="Times New Roman"/>
          <w:sz w:val="24"/>
          <w:szCs w:val="24"/>
        </w:rPr>
      </w:pPr>
    </w:p>
    <w:p w14:paraId="18A83B71" w14:textId="4603214A" w:rsidR="00697CA2" w:rsidRPr="009B66FE" w:rsidRDefault="00697CA2" w:rsidP="003B3391">
      <w:pPr>
        <w:rPr>
          <w:rFonts w:ascii="Times New Roman" w:hAnsi="Times New Roman" w:cs="Times New Roman"/>
          <w:sz w:val="24"/>
          <w:szCs w:val="24"/>
        </w:rPr>
      </w:pPr>
    </w:p>
    <w:p w14:paraId="0120EBA1" w14:textId="54ACAE00" w:rsidR="00697CA2" w:rsidRPr="009B66FE" w:rsidRDefault="00697CA2" w:rsidP="003B3391">
      <w:pPr>
        <w:rPr>
          <w:rFonts w:ascii="Times New Roman" w:hAnsi="Times New Roman" w:cs="Times New Roman"/>
          <w:sz w:val="24"/>
          <w:szCs w:val="24"/>
        </w:rPr>
      </w:pPr>
    </w:p>
    <w:p w14:paraId="7F9C0FB0" w14:textId="5C35E264" w:rsidR="00697CA2" w:rsidRPr="009B66FE" w:rsidRDefault="00697CA2" w:rsidP="003B3391">
      <w:pPr>
        <w:rPr>
          <w:rFonts w:ascii="Times New Roman" w:hAnsi="Times New Roman" w:cs="Times New Roman"/>
          <w:sz w:val="24"/>
          <w:szCs w:val="24"/>
        </w:rPr>
      </w:pPr>
    </w:p>
    <w:p w14:paraId="1A3B0F7D" w14:textId="6AF6A8A2" w:rsidR="00697CA2" w:rsidRPr="009B66FE" w:rsidRDefault="00697CA2" w:rsidP="003B3391">
      <w:pPr>
        <w:rPr>
          <w:rFonts w:ascii="Times New Roman" w:hAnsi="Times New Roman" w:cs="Times New Roman"/>
          <w:sz w:val="24"/>
          <w:szCs w:val="24"/>
        </w:rPr>
      </w:pPr>
    </w:p>
    <w:p w14:paraId="13B0417F" w14:textId="77777777" w:rsidR="002E601A" w:rsidRPr="009B66FE" w:rsidRDefault="002E601A" w:rsidP="003B3391">
      <w:pPr>
        <w:rPr>
          <w:rFonts w:ascii="Times New Roman" w:hAnsi="Times New Roman" w:cs="Times New Roman"/>
          <w:sz w:val="24"/>
          <w:szCs w:val="24"/>
        </w:rPr>
      </w:pPr>
    </w:p>
    <w:p w14:paraId="3693570B" w14:textId="77777777" w:rsidR="00697CA2" w:rsidRPr="009B66FE" w:rsidRDefault="00697CA2" w:rsidP="003B3391">
      <w:pPr>
        <w:rPr>
          <w:rFonts w:ascii="Times New Roman" w:hAnsi="Times New Roman" w:cs="Times New Roman"/>
          <w:sz w:val="24"/>
          <w:szCs w:val="24"/>
        </w:rPr>
      </w:pPr>
    </w:p>
    <w:p w14:paraId="1616BBAC" w14:textId="5994B007" w:rsidR="003B3391" w:rsidRPr="009B66FE" w:rsidRDefault="003B3391" w:rsidP="003B3391">
      <w:pPr>
        <w:pStyle w:val="Nadpis1"/>
        <w:numPr>
          <w:ilvl w:val="0"/>
          <w:numId w:val="21"/>
        </w:numPr>
        <w:rPr>
          <w:rFonts w:ascii="Times New Roman" w:hAnsi="Times New Roman" w:cs="Times New Roman"/>
          <w:b/>
          <w:bCs/>
          <w:color w:val="auto"/>
          <w:sz w:val="28"/>
          <w:szCs w:val="28"/>
        </w:rPr>
      </w:pPr>
      <w:bookmarkStart w:id="15" w:name="_Toc89805163"/>
      <w:r w:rsidRPr="009B66FE">
        <w:rPr>
          <w:rFonts w:ascii="Times New Roman" w:hAnsi="Times New Roman" w:cs="Times New Roman"/>
          <w:b/>
          <w:bCs/>
          <w:color w:val="auto"/>
          <w:sz w:val="28"/>
          <w:szCs w:val="28"/>
        </w:rPr>
        <w:lastRenderedPageBreak/>
        <w:t>Překlad</w:t>
      </w:r>
      <w:r w:rsidR="00B443BD" w:rsidRPr="009B66FE">
        <w:rPr>
          <w:rFonts w:ascii="Times New Roman" w:hAnsi="Times New Roman" w:cs="Times New Roman"/>
          <w:b/>
          <w:bCs/>
          <w:color w:val="auto"/>
          <w:sz w:val="28"/>
          <w:szCs w:val="28"/>
        </w:rPr>
        <w:t>ová část</w:t>
      </w:r>
      <w:bookmarkEnd w:id="15"/>
    </w:p>
    <w:p w14:paraId="52784001" w14:textId="29DE9BCD" w:rsidR="003B3391" w:rsidRPr="009B66FE" w:rsidRDefault="003B3391" w:rsidP="003B3391">
      <w:pPr>
        <w:spacing w:line="360" w:lineRule="auto"/>
        <w:jc w:val="both"/>
      </w:pPr>
    </w:p>
    <w:p w14:paraId="4D261EE0" w14:textId="77777777" w:rsidR="003B3391" w:rsidRPr="009B66FE" w:rsidRDefault="003B3391" w:rsidP="003B3391">
      <w:pPr>
        <w:ind w:left="3540" w:firstLine="708"/>
        <w:rPr>
          <w:rFonts w:ascii="Times New Roman" w:hAnsi="Times New Roman" w:cs="Times New Roman"/>
          <w:b/>
          <w:sz w:val="28"/>
          <w:szCs w:val="28"/>
        </w:rPr>
      </w:pPr>
      <w:r w:rsidRPr="009B66FE">
        <w:rPr>
          <w:rFonts w:ascii="Times New Roman" w:hAnsi="Times New Roman" w:cs="Times New Roman"/>
          <w:b/>
          <w:sz w:val="28"/>
          <w:szCs w:val="28"/>
        </w:rPr>
        <w:t>LED</w:t>
      </w:r>
    </w:p>
    <w:p w14:paraId="4A7B4CDE" w14:textId="77777777" w:rsidR="003B3391" w:rsidRPr="009B66FE" w:rsidRDefault="003B3391" w:rsidP="003B3391">
      <w:pPr>
        <w:ind w:left="2832" w:firstLine="708"/>
        <w:rPr>
          <w:rFonts w:ascii="Times New Roman" w:hAnsi="Times New Roman" w:cs="Times New Roman"/>
          <w:b/>
          <w:sz w:val="28"/>
          <w:szCs w:val="28"/>
        </w:rPr>
      </w:pPr>
      <w:r w:rsidRPr="009B66FE">
        <w:rPr>
          <w:rFonts w:ascii="Times New Roman" w:hAnsi="Times New Roman" w:cs="Times New Roman"/>
          <w:b/>
          <w:sz w:val="28"/>
          <w:szCs w:val="28"/>
        </w:rPr>
        <w:t>Druhá kapitola</w:t>
      </w:r>
    </w:p>
    <w:p w14:paraId="7740C426" w14:textId="5B2DB11B" w:rsidR="003B3391" w:rsidRPr="009B66FE" w:rsidRDefault="003B3391" w:rsidP="00AF0A04">
      <w:pPr>
        <w:tabs>
          <w:tab w:val="left" w:pos="7308"/>
        </w:tabs>
        <w:spacing w:line="360" w:lineRule="auto"/>
        <w:ind w:firstLine="708"/>
        <w:jc w:val="both"/>
        <w:rPr>
          <w:rFonts w:ascii="Times New Roman" w:hAnsi="Times New Roman" w:cs="Times New Roman"/>
          <w:b/>
          <w:sz w:val="24"/>
          <w:szCs w:val="24"/>
        </w:rPr>
      </w:pPr>
      <w:r w:rsidRPr="009B66FE">
        <w:rPr>
          <w:rFonts w:ascii="Times New Roman" w:hAnsi="Times New Roman" w:cs="Times New Roman"/>
          <w:b/>
          <w:sz w:val="24"/>
          <w:szCs w:val="24"/>
        </w:rPr>
        <w:t>O úskalích luxusu</w:t>
      </w:r>
      <w:r w:rsidR="00AF0A04" w:rsidRPr="009B66FE">
        <w:rPr>
          <w:rFonts w:ascii="Times New Roman" w:hAnsi="Times New Roman" w:cs="Times New Roman"/>
          <w:b/>
          <w:sz w:val="24"/>
          <w:szCs w:val="24"/>
        </w:rPr>
        <w:tab/>
      </w:r>
    </w:p>
    <w:p w14:paraId="0AB1EE67" w14:textId="77777777" w:rsidR="003B3391" w:rsidRPr="009B66FE" w:rsidRDefault="003B3391" w:rsidP="00AF0A04">
      <w:pPr>
        <w:spacing w:line="360" w:lineRule="auto"/>
        <w:ind w:firstLine="708"/>
        <w:jc w:val="both"/>
        <w:rPr>
          <w:rFonts w:ascii="Times New Roman" w:eastAsia="Times New Roman" w:hAnsi="Times New Roman" w:cs="Times New Roman"/>
          <w:sz w:val="24"/>
          <w:szCs w:val="24"/>
          <w:shd w:val="clear" w:color="auto" w:fill="FFFFFF"/>
          <w:lang w:eastAsia="cs-CZ"/>
        </w:rPr>
      </w:pPr>
      <w:r w:rsidRPr="009B66FE">
        <w:rPr>
          <w:rFonts w:ascii="Times New Roman" w:hAnsi="Times New Roman" w:cs="Times New Roman"/>
          <w:sz w:val="24"/>
          <w:szCs w:val="24"/>
        </w:rPr>
        <w:t>17. března 1891 podle letopočtu juliánského byl vydán výnos cara Alexandra III. nařizující stavbu železniční dráhy vedoucí ze stanice Miasy přes Čeljabinsk, Petropavlovsk, Omsk, Tomsk, Krasnojarsk, Irkutsk, přes Čitu,</w:t>
      </w:r>
      <w:r w:rsidRPr="009B66FE">
        <w:rPr>
          <w:rFonts w:ascii="Times New Roman" w:hAnsi="Times New Roman" w:cs="Times New Roman"/>
          <w:bCs/>
          <w:sz w:val="24"/>
          <w:szCs w:val="24"/>
          <w:shd w:val="clear" w:color="auto" w:fill="FFFFFF"/>
        </w:rPr>
        <w:t xml:space="preserve"> </w:t>
      </w:r>
      <w:bookmarkStart w:id="16" w:name="_Hlk26461827"/>
      <w:r w:rsidRPr="009B66FE">
        <w:rPr>
          <w:rFonts w:ascii="Times New Roman" w:hAnsi="Times New Roman" w:cs="Times New Roman"/>
          <w:bCs/>
          <w:sz w:val="24"/>
          <w:szCs w:val="24"/>
          <w:shd w:val="clear" w:color="auto" w:fill="FFFFFF"/>
        </w:rPr>
        <w:t>Blahověščensk</w:t>
      </w:r>
      <w:bookmarkEnd w:id="16"/>
      <w:r w:rsidRPr="009B66FE">
        <w:rPr>
          <w:rFonts w:ascii="Times New Roman" w:eastAsia="Times New Roman" w:hAnsi="Times New Roman" w:cs="Times New Roman"/>
          <w:sz w:val="24"/>
          <w:szCs w:val="24"/>
          <w:shd w:val="clear" w:color="auto" w:fill="FFFFFF"/>
          <w:lang w:eastAsia="cs-CZ"/>
        </w:rPr>
        <w:t xml:space="preserve"> a Chabarovsk do Vladivostoku. 19. května následník trůnu, budoucí vládce vší Rusi Mikuláš II., položil základní kámen pro železniční trať známou později jako Transsibiřská magistrála, Transsib.</w:t>
      </w:r>
    </w:p>
    <w:p w14:paraId="67139DFD" w14:textId="77777777" w:rsidR="003B3391" w:rsidRPr="009B66FE" w:rsidRDefault="003B3391" w:rsidP="00AF0A04">
      <w:pPr>
        <w:spacing w:line="360" w:lineRule="auto"/>
        <w:ind w:firstLine="708"/>
        <w:jc w:val="both"/>
        <w:rPr>
          <w:rFonts w:ascii="Times New Roman" w:eastAsia="Times New Roman" w:hAnsi="Times New Roman" w:cs="Times New Roman"/>
          <w:sz w:val="24"/>
          <w:szCs w:val="24"/>
          <w:shd w:val="clear" w:color="auto" w:fill="FFFFFF"/>
          <w:lang w:eastAsia="cs-CZ"/>
        </w:rPr>
      </w:pPr>
      <w:r w:rsidRPr="009B66FE">
        <w:rPr>
          <w:rFonts w:ascii="Times New Roman" w:eastAsia="Times New Roman" w:hAnsi="Times New Roman" w:cs="Times New Roman"/>
          <w:sz w:val="24"/>
          <w:szCs w:val="24"/>
          <w:shd w:val="clear" w:color="auto" w:fill="FFFFFF"/>
          <w:lang w:eastAsia="cs-CZ"/>
        </w:rPr>
        <w:t xml:space="preserve">Byla zprovozněna po etapách podle toho, jak stavba pokračovala současně od různých stanic, nakonec byla k magistrále připojena i Moskva s Petrohradem; v říjnu 1904 trasa spojila Pacifik s Baltským mořem. Transsib má délku skoro deset tisíc kilometrů. Stavba této magistrály přišla carský rozpočet na více než jeden a půl miliardy rublů. </w:t>
      </w:r>
    </w:p>
    <w:p w14:paraId="76A0D211" w14:textId="77777777" w:rsidR="003B3391" w:rsidRPr="009B66FE" w:rsidRDefault="003B3391" w:rsidP="00AF0A04">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Zatímco jednotlivým podrobnostem stavby magistrály bylo věnováno v historické brožuře několik stránek, tak o mandžuské otázce a rusko-japonských válkách nebylo uvedeno skoro nic. Nejkratší cesta do Vladivostoku nevede přes Blahověščensk a Chabarovsk, ale přes Mandžusko, přes Zabajkalsko, Charbin a Ussurijsk. Mandžusko po obsazení přístavu Port Arthur Japonci a porážce ruské flotily u Cušimských ostrovů bylo v srpnu 1905, na základě mírové dohody uzavírající první válku, odevzdáno pod </w:t>
      </w:r>
      <w:r w:rsidRPr="009B66FE">
        <w:rPr>
          <w:rFonts w:ascii="Times New Roman" w:eastAsia="Times New Roman" w:hAnsi="Times New Roman" w:cs="Times New Roman"/>
          <w:i/>
          <w:sz w:val="24"/>
          <w:szCs w:val="24"/>
          <w:lang w:eastAsia="cs-CZ"/>
        </w:rPr>
        <w:t>výlučnou čínskou kuratelu</w:t>
      </w:r>
      <w:r w:rsidRPr="009B66FE">
        <w:rPr>
          <w:rFonts w:ascii="Times New Roman" w:eastAsia="Times New Roman" w:hAnsi="Times New Roman" w:cs="Times New Roman"/>
          <w:sz w:val="24"/>
          <w:szCs w:val="24"/>
          <w:lang w:eastAsia="cs-CZ"/>
        </w:rPr>
        <w:t>. Na začátku druhé války jej však Rusko získalo zpět, když své úsilí soustředilo zejména na kontrolu nezamrzajících amurských přístavů a Sachalinu, a taktéž problematiku ochrany Kamčatky a severních sibiřských tras; věc Koreje, Liaotungského poloostrova a přístavu Port Arthur byla odložena. Podle rusko-čínské dohody z roku 1911 bylo Mandžusko oficiálně včleněno pod nadvládu cara; ruskou diplomacii to na úplatcích pro ministry říše středu stálo dva miliony rublů. Co to však bylo ve srovnání s rozpočtem celé stavby Transsibu? A konečně byla celá trasa Transsibu na území Ruska.</w:t>
      </w:r>
    </w:p>
    <w:p w14:paraId="5C0BD639" w14:textId="22937346" w:rsidR="003B3391" w:rsidRPr="009B66FE" w:rsidRDefault="003B3391" w:rsidP="00424645">
      <w:pPr>
        <w:spacing w:line="360" w:lineRule="auto"/>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Na posledních stránkách brožury, kterou našel ve svém kupé každý cestující v třídě De luxe, byl uveden popis projektu železniční trati kolem světa, jejíž součástí se měl stát Transsib po jeho připojení k trase vedoucí z Čukotského poloostrova přes Beringův průliv </w:t>
      </w:r>
      <w:r w:rsidRPr="009B66FE">
        <w:rPr>
          <w:rFonts w:ascii="Times New Roman" w:eastAsia="Times New Roman" w:hAnsi="Times New Roman" w:cs="Times New Roman"/>
          <w:sz w:val="24"/>
          <w:szCs w:val="24"/>
          <w:lang w:eastAsia="cs-CZ"/>
        </w:rPr>
        <w:lastRenderedPageBreak/>
        <w:t xml:space="preserve">na Aljašku; Transsib by se tak stal tříkontinentální železniční trasou Paříž – New York. Koncesi na stavbu této trati obdrželo konsorcium Edwarda Harrimana, financované hlavně investory z Wall Street, a v roce 1917 začalo s budováním tunelu pod průlivem od východu i západu. Stavba, jenž byla sama o sobě těžkým předsevzetím, byla neustále zpožďována různými vnějšími vlivy jako válkou s Japonskem, palácovými intrikami velkoknížat, kteří jako podílníci Lenzota měli přímý zájem na udržení Američanů daleko od bohatých sibiřských zdrojů, petice Dumy, kde každou chvíli zaznívaly resentimenty na prodej Aljašky Spojeným státům, a v neposlední řadě i různé sabotáže Harrimanových konkurentů jako </w:t>
      </w:r>
      <w:r w:rsidRPr="009B66FE">
        <w:rPr>
          <w:rFonts w:ascii="Times New Roman" w:eastAsia="Times New Roman" w:hAnsi="Times New Roman" w:cs="Times New Roman"/>
          <w:i/>
          <w:sz w:val="24"/>
          <w:szCs w:val="24"/>
          <w:lang w:eastAsia="cs-CZ"/>
        </w:rPr>
        <w:t>Societes Anonymes</w:t>
      </w:r>
      <w:r w:rsidRPr="009B66FE">
        <w:rPr>
          <w:rFonts w:ascii="Times New Roman" w:eastAsia="Times New Roman" w:hAnsi="Times New Roman" w:cs="Times New Roman"/>
          <w:sz w:val="24"/>
          <w:szCs w:val="24"/>
          <w:lang w:eastAsia="cs-CZ"/>
        </w:rPr>
        <w:t xml:space="preserve">, </w:t>
      </w:r>
      <w:r w:rsidRPr="009B66FE">
        <w:rPr>
          <w:rFonts w:ascii="Times New Roman" w:eastAsia="Times New Roman" w:hAnsi="Times New Roman" w:cs="Times New Roman"/>
          <w:i/>
          <w:sz w:val="24"/>
          <w:szCs w:val="24"/>
          <w:lang w:eastAsia="cs-CZ"/>
        </w:rPr>
        <w:t>Aktiengesellschaften</w:t>
      </w:r>
      <w:r w:rsidRPr="009B66FE">
        <w:rPr>
          <w:rFonts w:ascii="Times New Roman" w:eastAsia="Times New Roman" w:hAnsi="Times New Roman" w:cs="Times New Roman"/>
          <w:sz w:val="24"/>
          <w:szCs w:val="24"/>
          <w:lang w:eastAsia="cs-CZ"/>
        </w:rPr>
        <w:t xml:space="preserve"> a </w:t>
      </w:r>
      <w:r w:rsidRPr="009B66FE">
        <w:rPr>
          <w:rFonts w:ascii="Times New Roman" w:eastAsia="Times New Roman" w:hAnsi="Times New Roman" w:cs="Times New Roman"/>
          <w:i/>
          <w:sz w:val="24"/>
          <w:szCs w:val="24"/>
          <w:lang w:eastAsia="cs-CZ"/>
        </w:rPr>
        <w:t>Companies Limited</w:t>
      </w:r>
      <w:r w:rsidRPr="009B66FE">
        <w:rPr>
          <w:rFonts w:ascii="Times New Roman" w:eastAsia="Times New Roman" w:hAnsi="Times New Roman" w:cs="Times New Roman"/>
          <w:sz w:val="24"/>
          <w:szCs w:val="24"/>
          <w:lang w:eastAsia="cs-CZ"/>
        </w:rPr>
        <w:t>, jichž začalo být za vlády Stolypina a Struva v carské Asii velmi mnoho, kteří však ale postupně víc a víc prorůstali ruskou ekonomikou a do značné míry tak přispěli k její lepší kondici navzdory krachům na světových trzích. Jediné, co neztrácí svou hodnotu v době krize, jsou drahé kameny a kovy, těžba přírodních surovin je nejjistějším kšetem ze všech. Jenom v průběhu stavby Transsibu bylo objeveno několik desítek nalezišť kovových rud a uhlí. Zahraniční gěologové ostatně spekulovali o nalezištích ropy na západní Sibiři. Export zimnaza se zvyšoval rok od roku o několik desítek procent, irkutská věž Sibirchožetu byla prý nejvyšší stavbou v Asii. V prosinci 1923 se na burze v New Yorku za unci tungetitu platilo 446 dolarů a 30 centů, což byl více než dvacetinásobek ceny unce zlata.</w:t>
      </w:r>
    </w:p>
    <w:p w14:paraId="328C1155"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Nepochybně v tom bylo hodně carské propagandy, ale že ze Sibiře tečou velké zisky, svědčí třeba i vybavení vagónů první třídy v Transsibiřském expresu, </w:t>
      </w:r>
      <w:r w:rsidRPr="009B66FE">
        <w:rPr>
          <w:rFonts w:ascii="Times New Roman" w:eastAsia="Times New Roman" w:hAnsi="Times New Roman" w:cs="Times New Roman"/>
          <w:i/>
          <w:sz w:val="24"/>
          <w:szCs w:val="24"/>
          <w:lang w:eastAsia="cs-CZ"/>
        </w:rPr>
        <w:t>nejluxusnějším vlaku světa</w:t>
      </w:r>
      <w:r w:rsidRPr="009B66FE">
        <w:rPr>
          <w:rFonts w:ascii="Times New Roman" w:eastAsia="Times New Roman" w:hAnsi="Times New Roman" w:cs="Times New Roman"/>
          <w:sz w:val="24"/>
          <w:szCs w:val="24"/>
          <w:lang w:eastAsia="cs-CZ"/>
        </w:rPr>
        <w:t xml:space="preserve">. Z brožury jsem se dozvěděl, že nynější vozový park třetí gěnerace, s impozantně luxusním vybavením, prezentovaným po první světové výstavě v Paříži v roce 1900, byl vyroben v Sanocké vagónce </w:t>
      </w:r>
      <w:r w:rsidRPr="009B66FE">
        <w:rPr>
          <w:rFonts w:ascii="Times New Roman" w:hAnsi="Times New Roman" w:cs="Times New Roman"/>
          <w:sz w:val="24"/>
          <w:szCs w:val="24"/>
        </w:rPr>
        <w:t>L. Zieleniewského</w:t>
      </w:r>
      <w:r w:rsidRPr="009B66FE">
        <w:rPr>
          <w:rFonts w:ascii="Times New Roman" w:eastAsia="Times New Roman" w:hAnsi="Times New Roman" w:cs="Times New Roman"/>
          <w:sz w:val="24"/>
          <w:szCs w:val="24"/>
          <w:lang w:eastAsia="cs-CZ"/>
        </w:rPr>
        <w:t xml:space="preserve"> a Lvovské továrně na stroje, kotle a čerpadla. Takže přinejmenším podvozky a ocelový skelet konstrukce byly dílem polských inženýrů, vnitřek navrhovali Rusové, zčásti inspirováni empírovým zrcadlovým salónkem Mikuláše I., mimochodem také postaveným Poláky. Stěny nad obložením a strop byly ozdobeny temně zeleným potahem se zlatými a šedými rostlinnými motivy. Mosazné doplňky; kliky, zámky, západky, kování, mřížoví, madla a háky, byly naleštěné, až se blýskaly ve světle žárovek, dělaly dojem ve vzduchu zavěšených kapek a skvrn kovové tekutiny. </w:t>
      </w:r>
      <w:bookmarkStart w:id="17" w:name="_Hlk26468541"/>
      <w:r w:rsidRPr="009B66FE">
        <w:rPr>
          <w:rFonts w:ascii="Times New Roman" w:eastAsia="Times New Roman" w:hAnsi="Times New Roman" w:cs="Times New Roman"/>
          <w:sz w:val="24"/>
          <w:szCs w:val="24"/>
          <w:lang w:eastAsia="cs-CZ"/>
        </w:rPr>
        <w:t xml:space="preserve">Všechno mělo charakter rafinovaných, avšak nepraktických tvarů, někdy komplikovaných do té míry, že to zastíralo jejich skutečnou funkci. Bylo třeba nejméně minutu zkoumat symetrická madla okna, odlitá do tvaru řvoucích lvů se zdviženými ocasy. Takže, aby šlo otevřít okno v kupé, bylo nutné popotáhnout lvy za </w:t>
      </w:r>
      <w:r w:rsidRPr="009B66FE">
        <w:rPr>
          <w:rFonts w:ascii="Times New Roman" w:eastAsia="Times New Roman" w:hAnsi="Times New Roman" w:cs="Times New Roman"/>
          <w:sz w:val="24"/>
          <w:szCs w:val="24"/>
          <w:lang w:eastAsia="cs-CZ"/>
        </w:rPr>
        <w:lastRenderedPageBreak/>
        <w:t>ocasy, aby bylo možno okno zavřít, bylo třeba vtlačit kovové jazyky do tlamy zvířat.</w:t>
      </w:r>
      <w:bookmarkEnd w:id="17"/>
      <w:r w:rsidRPr="009B66FE">
        <w:rPr>
          <w:rFonts w:ascii="Times New Roman" w:eastAsia="Times New Roman" w:hAnsi="Times New Roman" w:cs="Times New Roman"/>
          <w:sz w:val="24"/>
          <w:szCs w:val="24"/>
          <w:lang w:eastAsia="cs-CZ"/>
        </w:rPr>
        <w:t xml:space="preserve"> Žárovky kryté barevnými stínidly byly zažehovány nástěnným vypínačem: zlaté slunce s mohutnými, spirálovitými paprsky. Vytvářelo to dojem, že vypínač je jistojistě ze zlata. Ložní prádlo bylo zhotoveno z nejlepší bavlny a hedvábí. Na podlaze byl položen tlustý koberec v barvě rzi. Zuli jste si boty, a stáli jste se na něm jenom v ponožkách, posléze bosky – masáž holých chodidel. Cítil jsem, jak mi skrze vzduch a světlo proniká dotek luxusu, vůně a barvy, pod kůži, vlna za vlnou, jak se maličké molekuly rozkoše usazují ve svalech, krvi a kostech.</w:t>
      </w:r>
    </w:p>
    <w:p w14:paraId="4281B512"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Transsibiřský expres vyjel z Jaroslavského nádraží v Moskvě v pátek 18. července, v deset večer, přesně podle jízdního řádu, vytištěným v </w:t>
      </w:r>
      <w:r w:rsidRPr="009B66FE">
        <w:rPr>
          <w:rFonts w:ascii="Times New Roman" w:hAnsi="Times New Roman" w:cs="Times New Roman"/>
          <w:i/>
          <w:iCs/>
          <w:sz w:val="24"/>
          <w:szCs w:val="24"/>
        </w:rPr>
        <w:t>Putěvaditěli</w:t>
      </w:r>
      <w:r w:rsidRPr="009B66FE">
        <w:rPr>
          <w:rFonts w:ascii="Times New Roman" w:eastAsia="Times New Roman" w:hAnsi="Times New Roman" w:cs="Times New Roman"/>
          <w:sz w:val="24"/>
          <w:szCs w:val="24"/>
          <w:lang w:eastAsia="cs-CZ"/>
        </w:rPr>
        <w:t>. Ve stěně, vedle malého sekretáře a skřínky na šaty, naproti umyvadlu skrytému za zrcadlem, byl zabudován malý bar. Jen co vlak nabral rychlost, bylo podáváno vychlazené šampaňské. Do dna! Na Benedikta Gierosławského, jaké to bude pro ty, kteří Benedikta Gierosławského neznají? Za okny se míhaly stíny budov na předměstí, posléze vesnic a stromů. Vlak vyjel z moskevského chladu, najednou bylo okno zalité karmínovým odstínem záře již zapadlého slunce za horizontem, přesto se však zaleskly v kupé všechny ty naleštěné věci, rozzářilo se obložení a látkové čalounění. Trhl jsem lvími ocasy, otevírajíc okno, a léto se vlilo dovnitř, teplý vítr natřásal blankytné záclony a girlandy. S hlavou zanořenou v proudu větru jsem stál pod baldachýnem slunečního jasu, s přivřenýma očima a pootevřenými ústy. Minutu, dvě i více, dokud jsem neztratil pojem o čase, zůstala jen jedna časomíra:</w:t>
      </w:r>
      <w:r w:rsidRPr="009B66FE">
        <w:rPr>
          <w:rFonts w:ascii="Times New Roman" w:hAnsi="Times New Roman" w:cs="Times New Roman"/>
          <w:sz w:val="24"/>
          <w:szCs w:val="24"/>
        </w:rPr>
        <w:t xml:space="preserve"> </w:t>
      </w:r>
      <w:r w:rsidRPr="009B66FE">
        <w:rPr>
          <w:rFonts w:ascii="Times New Roman" w:eastAsia="Times New Roman" w:hAnsi="Times New Roman" w:cs="Times New Roman"/>
          <w:sz w:val="24"/>
          <w:szCs w:val="24"/>
          <w:lang w:eastAsia="cs-CZ"/>
        </w:rPr>
        <w:t>tu-dum-tu-DUM</w:t>
      </w:r>
      <w:r w:rsidRPr="009B66FE">
        <w:rPr>
          <w:rFonts w:ascii="Times New Roman" w:eastAsia="Times New Roman" w:hAnsi="Times New Roman" w:cs="Times New Roman"/>
          <w:iCs/>
          <w:sz w:val="24"/>
          <w:szCs w:val="24"/>
          <w:lang w:eastAsia="cs-CZ"/>
        </w:rPr>
        <w:t>, tu-dum-tu-DUM.</w:t>
      </w:r>
    </w:p>
    <w:p w14:paraId="050C44CD" w14:textId="3256651B"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Zavazadla jsem nevybaloval. Měl jsem tři kufry a příruční kabelu – opotřebené cestovní tašky jsem prodal v moskevské zastavárně, stejně jako kožich a zbytky starého šatstva, ovšem jenom ty, o které tam měli ještě zájem. Byla to ta stejná zastavárna, ve které jsem zakoupil elegantní hůlku s hlavičkou ze slonové kosti ve tvaru delfína, Watermanovo patentní pero s pozlaceným kapátkem a také hodinky z dílny Uhrenfabrik von J. Rauschenbacha se stříbrným řetízkem a pečetní prsten s korábem vygravírovaným v zeleném jaspisu. Odkud se vzala v Arbatské zastavárně věc s polským erbem.</w:t>
      </w:r>
      <w:r w:rsidRPr="009B66FE">
        <w:rPr>
          <w:rFonts w:ascii="Times New Roman" w:hAnsi="Times New Roman" w:cs="Times New Roman"/>
          <w:sz w:val="24"/>
          <w:szCs w:val="24"/>
        </w:rPr>
        <w:t xml:space="preserve"> </w:t>
      </w:r>
      <w:r w:rsidRPr="009B66FE">
        <w:rPr>
          <w:rFonts w:ascii="Times New Roman" w:eastAsia="Times New Roman" w:hAnsi="Times New Roman" w:cs="Times New Roman"/>
          <w:sz w:val="24"/>
          <w:szCs w:val="24"/>
          <w:lang w:eastAsia="cs-CZ"/>
        </w:rPr>
        <w:t>Narazit na něj za takovýchto okolností a nekoupit ho by bylo jako otočit se zády k lásce na první pohled. Gierosławští se pečetí lubičským erbem, ale to není podstatné mezi těmi, kteří Gierosławské stejně neznají. Šlechtic jako šlechtic – prašť jako uhoď, stačí, že pečetní prsten bude sedět dobře na prstu.</w:t>
      </w:r>
    </w:p>
    <w:p w14:paraId="67C41181" w14:textId="534DD43B"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lastRenderedPageBreak/>
        <w:t xml:space="preserve">Zasunul jsem cestovní kufry do úložných prostor, vytáhnul jsem pouze pyjamo, šlafrok a koupelnové potřeby (ve třídě De Luxe se nacházely velké a plně vybavené koupelny). Než se nadobro setmělo, zaklepal </w:t>
      </w:r>
      <w:r w:rsidRPr="009B66FE">
        <w:rPr>
          <w:rFonts w:ascii="Times New Roman" w:eastAsia="Times New Roman" w:hAnsi="Times New Roman" w:cs="Times New Roman"/>
          <w:i/>
          <w:iCs/>
          <w:sz w:val="24"/>
          <w:szCs w:val="24"/>
          <w:lang w:eastAsia="cs-CZ"/>
        </w:rPr>
        <w:t>pravadnik</w:t>
      </w:r>
      <w:r w:rsidRPr="009B66FE">
        <w:rPr>
          <w:rFonts w:ascii="Times New Roman" w:eastAsia="Times New Roman" w:hAnsi="Times New Roman" w:cs="Times New Roman"/>
          <w:sz w:val="24"/>
          <w:szCs w:val="24"/>
          <w:lang w:eastAsia="cs-CZ"/>
        </w:rPr>
        <w:t xml:space="preserve"> vagónu, tlouštík s plebejskou tváří v uniformě připomínající kozácký stejnokroj se zlatým prošíváním a blýskajícími se stužkami, pozdravil všechny nové cestující s otázkou, jestli něco nepotřebují, zda shledávají svá kupé pohodlnými, a pokud by se přeci jenom něco našlo – k službám, k službám, Vaše Blahorodí. V ruce mu přistála třírublovka. Během dne i během noci, k službám! Poté přinesl konvičku s horkým čajem; udržování samovaru v činnosti je jedním z důležitých úkolů </w:t>
      </w:r>
      <w:r w:rsidRPr="009B66FE">
        <w:rPr>
          <w:rFonts w:ascii="Times New Roman" w:eastAsia="Times New Roman" w:hAnsi="Times New Roman" w:cs="Times New Roman"/>
          <w:i/>
          <w:iCs/>
          <w:sz w:val="24"/>
          <w:szCs w:val="24"/>
          <w:lang w:eastAsia="cs-CZ"/>
        </w:rPr>
        <w:t>pravadnika</w:t>
      </w:r>
      <w:r w:rsidRPr="009B66FE">
        <w:rPr>
          <w:rFonts w:ascii="Times New Roman" w:eastAsia="Times New Roman" w:hAnsi="Times New Roman" w:cs="Times New Roman"/>
          <w:sz w:val="24"/>
          <w:szCs w:val="24"/>
          <w:lang w:eastAsia="cs-CZ"/>
        </w:rPr>
        <w:t xml:space="preserve">. Čaj se hodil: když se </w:t>
      </w:r>
      <w:r w:rsidR="00011DC1" w:rsidRPr="009B66FE">
        <w:rPr>
          <w:rFonts w:ascii="Times New Roman" w:eastAsia="Times New Roman" w:hAnsi="Times New Roman" w:cs="Times New Roman"/>
          <w:sz w:val="24"/>
          <w:szCs w:val="24"/>
          <w:lang w:eastAsia="cs-CZ"/>
        </w:rPr>
        <w:t xml:space="preserve">třeba </w:t>
      </w:r>
      <w:r w:rsidR="00DF5D19" w:rsidRPr="009B66FE">
        <w:rPr>
          <w:rFonts w:ascii="Times New Roman" w:eastAsia="Times New Roman" w:hAnsi="Times New Roman" w:cs="Times New Roman"/>
          <w:sz w:val="24"/>
          <w:szCs w:val="24"/>
          <w:lang w:eastAsia="cs-CZ"/>
        </w:rPr>
        <w:t xml:space="preserve">v papírech </w:t>
      </w:r>
      <w:r w:rsidR="00011DC1" w:rsidRPr="009B66FE">
        <w:rPr>
          <w:rFonts w:ascii="Times New Roman" w:eastAsia="Times New Roman" w:hAnsi="Times New Roman" w:cs="Times New Roman"/>
          <w:sz w:val="24"/>
          <w:szCs w:val="24"/>
          <w:lang w:eastAsia="cs-CZ"/>
        </w:rPr>
        <w:t>natrefilo</w:t>
      </w:r>
      <w:r w:rsidRPr="009B66FE">
        <w:rPr>
          <w:rFonts w:ascii="Times New Roman" w:eastAsia="Times New Roman" w:hAnsi="Times New Roman" w:cs="Times New Roman"/>
          <w:sz w:val="24"/>
          <w:szCs w:val="24"/>
          <w:lang w:eastAsia="cs-CZ"/>
        </w:rPr>
        <w:t xml:space="preserve"> na obálku bezvýznamného pi</w:t>
      </w:r>
      <w:r w:rsidR="00DF5D19" w:rsidRPr="009B66FE">
        <w:rPr>
          <w:rFonts w:ascii="Times New Roman" w:eastAsia="Times New Roman" w:hAnsi="Times New Roman" w:cs="Times New Roman"/>
          <w:sz w:val="24"/>
          <w:szCs w:val="24"/>
          <w:lang w:eastAsia="cs-CZ"/>
        </w:rPr>
        <w:t>ł</w:t>
      </w:r>
      <w:r w:rsidRPr="009B66FE">
        <w:rPr>
          <w:rFonts w:ascii="Times New Roman" w:eastAsia="Times New Roman" w:hAnsi="Times New Roman" w:cs="Times New Roman"/>
          <w:sz w:val="24"/>
          <w:szCs w:val="24"/>
          <w:lang w:eastAsia="cs-CZ"/>
        </w:rPr>
        <w:t>sudčíka</w:t>
      </w:r>
      <w:r w:rsidR="00011DC1" w:rsidRPr="009B66FE">
        <w:rPr>
          <w:rFonts w:ascii="Times New Roman" w:eastAsia="Times New Roman" w:hAnsi="Times New Roman" w:cs="Times New Roman"/>
          <w:sz w:val="24"/>
          <w:szCs w:val="24"/>
          <w:lang w:eastAsia="cs-CZ"/>
        </w:rPr>
        <w:t>,</w:t>
      </w:r>
      <w:r w:rsidRPr="009B66FE">
        <w:rPr>
          <w:rFonts w:ascii="Times New Roman" w:eastAsia="Times New Roman" w:hAnsi="Times New Roman" w:cs="Times New Roman"/>
          <w:sz w:val="24"/>
          <w:szCs w:val="24"/>
          <w:lang w:eastAsia="cs-CZ"/>
        </w:rPr>
        <w:t xml:space="preserve"> pohvízdávaje a poklepávaje podrážkou do rytmu, mohla být otevřena nad párou. Benedikt Gierosławski by obálku spálil, aniž by ji otevřel – ale onen Benedikt </w:t>
      </w:r>
      <w:bookmarkStart w:id="18" w:name="_Hlk88561068"/>
      <w:r w:rsidRPr="009B66FE">
        <w:rPr>
          <w:rFonts w:ascii="Times New Roman" w:eastAsia="Times New Roman" w:hAnsi="Times New Roman" w:cs="Times New Roman"/>
          <w:sz w:val="24"/>
          <w:szCs w:val="24"/>
          <w:lang w:eastAsia="cs-CZ"/>
        </w:rPr>
        <w:t>Gierosławski</w:t>
      </w:r>
      <w:bookmarkEnd w:id="18"/>
      <w:r w:rsidRPr="009B66FE">
        <w:rPr>
          <w:rFonts w:ascii="Times New Roman" w:eastAsia="Times New Roman" w:hAnsi="Times New Roman" w:cs="Times New Roman"/>
          <w:sz w:val="24"/>
          <w:szCs w:val="24"/>
          <w:lang w:eastAsia="cs-CZ"/>
        </w:rPr>
        <w:t xml:space="preserve"> se vzdaloval s každým otočením kol Expresu, tu-dum-tu-dum, je zapotřebí zapomenout na chudáka Benka.</w:t>
      </w:r>
    </w:p>
    <w:p w14:paraId="3771985F" w14:textId="7C14C95F"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V obálce byl jediný list papíru složený natřikrát, na kterém byly napsány tlustým a výrazným strojovým písmem ve dvanácti řádcích nesmyslné posloupnosti písmenek.</w:t>
      </w:r>
    </w:p>
    <w:p w14:paraId="629FC0DA" w14:textId="77777777" w:rsidR="00424645" w:rsidRPr="009B66FE" w:rsidRDefault="00424645" w:rsidP="00697CA2">
      <w:pPr>
        <w:spacing w:line="360" w:lineRule="auto"/>
        <w:jc w:val="both"/>
        <w:rPr>
          <w:rFonts w:ascii="Times New Roman" w:eastAsia="Times New Roman" w:hAnsi="Times New Roman" w:cs="Times New Roman"/>
          <w:sz w:val="24"/>
          <w:szCs w:val="24"/>
          <w:lang w:eastAsia="cs-CZ"/>
        </w:rPr>
      </w:pPr>
    </w:p>
    <w:p w14:paraId="2A3B2430" w14:textId="7EF39B75" w:rsidR="00820EEA" w:rsidRPr="009B66FE" w:rsidRDefault="00820EEA" w:rsidP="00697CA2">
      <w:pPr>
        <w:spacing w:line="360" w:lineRule="auto"/>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XROZOJLBEXWABTXVEFIS</w:t>
      </w:r>
      <w:r w:rsidRPr="009B66FE">
        <w:rPr>
          <w:rFonts w:ascii="Times New Roman" w:eastAsia="Times New Roman" w:hAnsi="Times New Roman" w:cs="Times New Roman"/>
          <w:sz w:val="24"/>
          <w:szCs w:val="24"/>
          <w:lang w:eastAsia="cs-CZ"/>
        </w:rPr>
        <w:br/>
        <w:t>AMOKOREWSDXWFCEYTKUY</w:t>
      </w:r>
      <w:r w:rsidRPr="009B66FE">
        <w:rPr>
          <w:rFonts w:ascii="Times New Roman" w:eastAsia="Times New Roman" w:hAnsi="Times New Roman" w:cs="Times New Roman"/>
          <w:sz w:val="24"/>
          <w:szCs w:val="24"/>
          <w:lang w:eastAsia="cs-CZ"/>
        </w:rPr>
        <w:br/>
        <w:t>HVOZLFARJSODLAYTOREE</w:t>
      </w:r>
      <w:r w:rsidRPr="009B66FE">
        <w:rPr>
          <w:rFonts w:ascii="Times New Roman" w:eastAsia="Times New Roman" w:hAnsi="Times New Roman" w:cs="Times New Roman"/>
          <w:sz w:val="24"/>
          <w:szCs w:val="24"/>
          <w:lang w:eastAsia="cs-CZ"/>
        </w:rPr>
        <w:br/>
        <w:t>KJPVORAABTXWBATFBAOG</w:t>
      </w:r>
      <w:r w:rsidRPr="009B66FE">
        <w:rPr>
          <w:rFonts w:ascii="Times New Roman" w:eastAsia="Times New Roman" w:hAnsi="Times New Roman" w:cs="Times New Roman"/>
          <w:sz w:val="24"/>
          <w:szCs w:val="24"/>
          <w:lang w:eastAsia="cs-CZ"/>
        </w:rPr>
        <w:br/>
        <w:t>LJZBKNCGBBKVNYEUTJCF</w:t>
      </w:r>
      <w:r w:rsidRPr="009B66FE">
        <w:rPr>
          <w:rFonts w:ascii="Times New Roman" w:eastAsia="Times New Roman" w:hAnsi="Times New Roman" w:cs="Times New Roman"/>
          <w:sz w:val="24"/>
          <w:szCs w:val="24"/>
          <w:lang w:eastAsia="cs-CZ"/>
        </w:rPr>
        <w:br/>
        <w:t>JCARSXSFBYOKMXDLNGWZ</w:t>
      </w:r>
      <w:r w:rsidRPr="009B66FE">
        <w:rPr>
          <w:rFonts w:ascii="Times New Roman" w:eastAsia="Times New Roman" w:hAnsi="Times New Roman" w:cs="Times New Roman"/>
          <w:sz w:val="24"/>
          <w:szCs w:val="24"/>
          <w:lang w:eastAsia="cs-CZ"/>
        </w:rPr>
        <w:br/>
        <w:t>AHSALREZSXDRJCARYDWH</w:t>
      </w:r>
      <w:r w:rsidRPr="009B66FE">
        <w:rPr>
          <w:rFonts w:ascii="Times New Roman" w:eastAsia="Times New Roman" w:hAnsi="Times New Roman" w:cs="Times New Roman"/>
          <w:sz w:val="24"/>
          <w:szCs w:val="24"/>
          <w:lang w:eastAsia="cs-CZ"/>
        </w:rPr>
        <w:br/>
        <w:t>HJMSPMZPJXCPFYILMWIR</w:t>
      </w:r>
      <w:r w:rsidRPr="009B66FE">
        <w:rPr>
          <w:rFonts w:ascii="Times New Roman" w:eastAsia="Times New Roman" w:hAnsi="Times New Roman" w:cs="Times New Roman"/>
          <w:sz w:val="24"/>
          <w:szCs w:val="24"/>
          <w:lang w:eastAsia="cs-CZ"/>
        </w:rPr>
        <w:br/>
        <w:t>JYRGFLIDARMPFGBYPWLB</w:t>
      </w:r>
      <w:r w:rsidRPr="009B66FE">
        <w:rPr>
          <w:rFonts w:ascii="Times New Roman" w:eastAsia="Times New Roman" w:hAnsi="Times New Roman" w:cs="Times New Roman"/>
          <w:sz w:val="24"/>
          <w:szCs w:val="24"/>
          <w:lang w:eastAsia="cs-CZ"/>
        </w:rPr>
        <w:br/>
        <w:t>UNXUJNWPFAZZUJRLNDXR</w:t>
      </w:r>
      <w:r w:rsidRPr="009B66FE">
        <w:rPr>
          <w:rFonts w:ascii="Times New Roman" w:eastAsia="Times New Roman" w:hAnsi="Times New Roman" w:cs="Times New Roman"/>
          <w:sz w:val="24"/>
          <w:szCs w:val="24"/>
          <w:lang w:eastAsia="cs-CZ"/>
        </w:rPr>
        <w:br/>
        <w:t>VAYLSYRGZKEKAREEAHJL</w:t>
      </w:r>
      <w:r w:rsidRPr="009B66FE">
        <w:rPr>
          <w:rFonts w:ascii="Times New Roman" w:eastAsia="Times New Roman" w:hAnsi="Times New Roman" w:cs="Times New Roman"/>
          <w:sz w:val="24"/>
          <w:szCs w:val="24"/>
          <w:lang w:eastAsia="cs-CZ"/>
        </w:rPr>
        <w:br/>
        <w:t>TI</w:t>
      </w:r>
    </w:p>
    <w:p w14:paraId="5EC22213" w14:textId="77777777" w:rsidR="00424645" w:rsidRPr="009B66FE" w:rsidRDefault="00424645" w:rsidP="00697CA2">
      <w:pPr>
        <w:spacing w:line="360" w:lineRule="auto"/>
        <w:ind w:firstLine="708"/>
        <w:jc w:val="both"/>
        <w:rPr>
          <w:rFonts w:ascii="Times New Roman" w:eastAsia="Times New Roman" w:hAnsi="Times New Roman" w:cs="Times New Roman"/>
          <w:sz w:val="24"/>
          <w:szCs w:val="24"/>
          <w:lang w:eastAsia="cs-CZ"/>
        </w:rPr>
      </w:pPr>
    </w:p>
    <w:p w14:paraId="6DCF2092" w14:textId="25B65406"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Ha, věděli, že nemohou věřit poslovi! Obálku by otevřel každý – zázrak byl, že vydržela zavřená tak dlouho.</w:t>
      </w:r>
    </w:p>
    <w:p w14:paraId="3E216AEA"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lastRenderedPageBreak/>
        <w:t xml:space="preserve">A přeci se najednou objevil určitý stud a něco jako zlost – na koho? Očekávali určitou nepoctivost, a prosím, měli pravdu. </w:t>
      </w:r>
    </w:p>
    <w:p w14:paraId="230F5FD0"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Přepisujíc zašifrovaný dopis, zakousl jsem se do konce pera. Jak rozluštit tu šifru? Dá se vůbec rozluštit? Matematici se šiframi nezaobírají, to je doménou lingvistů, odborníků na jazykové struktury, zejména klasici se tímto baví, latiníci, řečtináři. Co je podstatou takové šifry? Záměna písmen, měnění jejich pozice ve slově, připisování písmen majících měnit jejich význam? Možná že nějaký význam má vzájemný vztah písmenek na stránce, těch jedenáct řádků sečtu po dvaceti písmenech, a dvanáctý řádek po dvou písmenech. Zkoušel jsem číst každé následující písmeno. Zkoušelo se škrtat slova vodorovně, svisle i úhlopříčně, a dokonce i podle pohybu šachového koně. Bezvýsledně, nesmysl střídal nesmysl, xvzafy robllr ozkrig zlnedz… </w:t>
      </w:r>
    </w:p>
    <w:p w14:paraId="1FDB6902"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Bfuchch! Teprve po nečekaném cuknutí vlaku přišlo probuzení, Expres prudce brzdil, zablokovaná kola skřípěla na kolejích, dopis, pero a poznámky plné nevýslovných blábolů se sesunuly z úzké pracovní desky. Pohlédl jsem na hodinky. Za deset dvě moskevského času. Podle brožurky měl už vlak dávno projet Vladimirem nad Kljazmou a vyjíždět ze Zolotoje kolco, tady neměl vlak zastavovat.</w:t>
      </w:r>
    </w:p>
    <w:p w14:paraId="3F583F47"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Otevřel jsem okno a pohlédl do tmy. Vlak zastavil v širém poli, jediné světlo svítilo z oken vagónů. Z vedlejšího okna na pravé straně se vykláněla kulatá hlava postaršího pána v drátěných brýlích s počínající pleší a impozantními kníry. Vyměnili jsme si vzájemné úsměvy a zdvořilé pozdravy. Lámanou ruštinou se zeptal, proč to nečekané zastavení, zda došlo k nějaké nehodě. Představil se jako inženýr White-Gessling, Angličan zaměstnaný v jedné z poboček Sibirchožetu. Hovor přešel do němčiny </w:t>
      </w:r>
    </w:p>
    <w:p w14:paraId="3780608F"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„Tam v dálce vidím zřejmě cestu, jsou tam nějaké domy. Strojvedoucí si určitě běžel koupit vodku.“</w:t>
      </w:r>
    </w:p>
    <w:p w14:paraId="530518A7"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„Vy žertujete, pane Gerosaský.“</w:t>
      </w:r>
    </w:p>
    <w:p w14:paraId="058F9C2F"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„Ovšemže.“</w:t>
      </w:r>
    </w:p>
    <w:p w14:paraId="71675E8F"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Expres se dal do pohybu a pomalu zrychloval. Světlo z reflektorů na cestě otáčejícího se automobilu se vzdalovalo.</w:t>
      </w:r>
    </w:p>
    <w:p w14:paraId="25A38997"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„Zdá se mi, že někdo přistoupil, pane inženýre.“</w:t>
      </w:r>
    </w:p>
    <w:p w14:paraId="0DE2203A" w14:textId="77777777" w:rsidR="00820EEA" w:rsidRPr="009B66FE" w:rsidRDefault="00820EEA" w:rsidP="00697CA2">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„Že by speciálně kvůli němu Expres zastavil? Kdo je to, carevič?“  </w:t>
      </w:r>
    </w:p>
    <w:p w14:paraId="36FB17A7"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lastRenderedPageBreak/>
        <w:t xml:space="preserve">„Nebo oblíbená Rasputinova baletka.“ </w:t>
      </w:r>
    </w:p>
    <w:p w14:paraId="59C73F8D"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Silný noční proud vzduchu bil do očí, proto bylo nutné zavřít okno a vrátit se do kupé. </w:t>
      </w:r>
    </w:p>
    <w:p w14:paraId="4BDDF4EA"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Někdo zaklepal – inženýr si asi přišel popovídat. Zvedl jsem západku a otevřel jsem. Chodbičkou procházel </w:t>
      </w:r>
      <w:r w:rsidRPr="009B66FE">
        <w:rPr>
          <w:rFonts w:ascii="Times New Roman" w:eastAsia="Times New Roman" w:hAnsi="Times New Roman" w:cs="Times New Roman"/>
          <w:i/>
          <w:iCs/>
          <w:sz w:val="24"/>
          <w:szCs w:val="24"/>
          <w:lang w:eastAsia="cs-CZ"/>
        </w:rPr>
        <w:t>pravadnik</w:t>
      </w:r>
      <w:r w:rsidRPr="009B66FE">
        <w:rPr>
          <w:rFonts w:ascii="Times New Roman" w:eastAsia="Times New Roman" w:hAnsi="Times New Roman" w:cs="Times New Roman"/>
          <w:sz w:val="24"/>
          <w:szCs w:val="24"/>
          <w:lang w:eastAsia="cs-CZ"/>
        </w:rPr>
        <w:t xml:space="preserve">, vzadu za ním stáli tři pánové v tmavých oblecích, nejstarší – šedivý, s důstojnou tváří – na nos si právě nasazoval skřipec a rozkládal písemnosti, které vytáhl z podpaží. Inženýr si tedy nepřišel popovídat – teprve teď vyšel ze svého kupé, taky na popud zaklepání. Z poza ramen mu rozespale vykukovala manželka. </w:t>
      </w:r>
    </w:p>
    <w:p w14:paraId="1D09960B"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„Kontrolují doklady,“ řekl jsem. </w:t>
      </w:r>
    </w:p>
    <w:p w14:paraId="13CDE017"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„Co? Policie?“</w:t>
      </w:r>
    </w:p>
    <w:p w14:paraId="5C1A9FC1"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„Pokud ne něco horšího.“</w:t>
      </w:r>
    </w:p>
    <w:p w14:paraId="046FA14F" w14:textId="24C0DC19"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Všichni cestující třetího vagonu třídy De Lux vyšli na chodbičku. Ve vagonu </w:t>
      </w:r>
      <w:r w:rsidR="00876F6F" w:rsidRPr="009B66FE">
        <w:rPr>
          <w:rFonts w:ascii="Times New Roman" w:eastAsia="Times New Roman" w:hAnsi="Times New Roman" w:cs="Times New Roman"/>
          <w:sz w:val="24"/>
          <w:szCs w:val="24"/>
          <w:lang w:eastAsia="cs-CZ"/>
        </w:rPr>
        <w:t>se střídala</w:t>
      </w:r>
      <w:r w:rsidRPr="009B66FE">
        <w:rPr>
          <w:rFonts w:ascii="Times New Roman" w:eastAsia="Times New Roman" w:hAnsi="Times New Roman" w:cs="Times New Roman"/>
          <w:sz w:val="24"/>
          <w:szCs w:val="24"/>
          <w:lang w:eastAsia="cs-CZ"/>
        </w:rPr>
        <w:t xml:space="preserve"> jednoosobová a dvouosobová kupé: z kupé číslo čtyři, které bylo na druhé straně, vyšly dvě ženy, </w:t>
      </w:r>
      <w:bookmarkStart w:id="19" w:name="_Hlk88050009"/>
      <w:r w:rsidRPr="009B66FE">
        <w:rPr>
          <w:rFonts w:ascii="Times New Roman" w:eastAsia="Times New Roman" w:hAnsi="Times New Roman" w:cs="Times New Roman"/>
          <w:sz w:val="24"/>
          <w:szCs w:val="24"/>
          <w:lang w:eastAsia="cs-CZ"/>
        </w:rPr>
        <w:t xml:space="preserve">matróna silnější postavy </w:t>
      </w:r>
      <w:bookmarkEnd w:id="19"/>
      <w:r w:rsidRPr="009B66FE">
        <w:rPr>
          <w:rFonts w:ascii="Times New Roman" w:eastAsia="Times New Roman" w:hAnsi="Times New Roman" w:cs="Times New Roman"/>
          <w:sz w:val="24"/>
          <w:szCs w:val="24"/>
          <w:lang w:eastAsia="cs-CZ"/>
        </w:rPr>
        <w:t>s hubeným obličejem a nezdravě bledou dívenkou pod křídly, opodál se za nimi objevil prošedivělý gentleman se skleněným okem.</w:t>
      </w:r>
    </w:p>
    <w:p w14:paraId="78863066" w14:textId="77777777" w:rsidR="00B75533" w:rsidRPr="009B66FE" w:rsidRDefault="00B75533" w:rsidP="00B75533">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„Dovolíš, drahá?“ inženýr White-Gessling ignorující noc, pyžama, noční úbory a nezvyklé okolnosti, přistoupil k formalitám „Benedikt hrabě Gero-Saský“.</w:t>
      </w:r>
    </w:p>
    <w:p w14:paraId="4EFBB12A" w14:textId="77777777" w:rsidR="00B75533" w:rsidRPr="009B66FE" w:rsidRDefault="00B75533" w:rsidP="00B75533">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Zahalená žena v bílém županu vytáhla ruku z poza zad tělnatého manžela.</w:t>
      </w:r>
    </w:p>
    <w:p w14:paraId="28C878B1" w14:textId="77777777" w:rsidR="00B75533" w:rsidRPr="009B66FE" w:rsidRDefault="00B75533" w:rsidP="00B75533">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„Ráda vás poznávám, pane hrabě.“</w:t>
      </w:r>
    </w:p>
    <w:p w14:paraId="2DCAEF60" w14:textId="77777777" w:rsidR="00B75533" w:rsidRPr="009B66FE" w:rsidRDefault="00B75533" w:rsidP="00B75533">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eastAsia="Times New Roman" w:hAnsi="Times New Roman" w:cs="Times New Roman"/>
          <w:sz w:val="24"/>
          <w:szCs w:val="24"/>
          <w:lang w:eastAsia="cs-CZ"/>
        </w:rPr>
        <w:t xml:space="preserve">Kde k čertu přišel k tomu hraběti?! V tom dialogu mezi okny takové slovo vůbec nepadlo. Co tomu pitomému Angličanovi švihlo v hlavě? </w:t>
      </w:r>
    </w:p>
    <w:p w14:paraId="5D4DFDE1" w14:textId="06E72E07" w:rsidR="00B75533" w:rsidRPr="009B66FE" w:rsidRDefault="00B75533" w:rsidP="00B75533">
      <w:pPr>
        <w:spacing w:line="360" w:lineRule="auto"/>
        <w:ind w:firstLine="708"/>
        <w:jc w:val="both"/>
        <w:rPr>
          <w:rFonts w:ascii="Times New Roman" w:hAnsi="Times New Roman" w:cs="Times New Roman"/>
          <w:sz w:val="24"/>
          <w:szCs w:val="24"/>
          <w:shd w:val="clear" w:color="auto" w:fill="FFFFFF"/>
        </w:rPr>
      </w:pPr>
      <w:r w:rsidRPr="009B66FE">
        <w:rPr>
          <w:rFonts w:ascii="Times New Roman" w:eastAsia="Times New Roman" w:hAnsi="Times New Roman" w:cs="Times New Roman"/>
          <w:sz w:val="24"/>
          <w:szCs w:val="24"/>
          <w:lang w:eastAsia="cs-CZ"/>
        </w:rPr>
        <w:t xml:space="preserve">Než jsem to stihl vysvětlit, a než jsem stihl alespoň zvednout hlavu od kostnaté dlaně manželky pana inženýra – přistoupili policisté, zdvořile se představili jako příslušníci zvláštního </w:t>
      </w:r>
      <w:r w:rsidRPr="009B66FE">
        <w:rPr>
          <w:rFonts w:ascii="Times New Roman" w:eastAsia="Times New Roman" w:hAnsi="Times New Roman" w:cs="Times New Roman"/>
          <w:i/>
          <w:iCs/>
          <w:sz w:val="24"/>
          <w:szCs w:val="24"/>
          <w:lang w:eastAsia="cs-CZ"/>
        </w:rPr>
        <w:t>A</w:t>
      </w:r>
      <w:r w:rsidRPr="009B66FE">
        <w:rPr>
          <w:rFonts w:ascii="Times New Roman" w:hAnsi="Times New Roman" w:cs="Times New Roman"/>
          <w:i/>
          <w:iCs/>
          <w:sz w:val="24"/>
          <w:szCs w:val="24"/>
          <w:shd w:val="clear" w:color="auto" w:fill="FFFFFF"/>
        </w:rPr>
        <w:t xml:space="preserve">tdělěňja pa achranienju </w:t>
      </w:r>
      <w:r w:rsidRPr="009B66FE">
        <w:rPr>
          <w:rFonts w:ascii="Times New Roman" w:hAnsi="Times New Roman" w:cs="Times New Roman"/>
          <w:i/>
          <w:iCs/>
          <w:sz w:val="24"/>
          <w:szCs w:val="24"/>
        </w:rPr>
        <w:t>abčestvěnnoj</w:t>
      </w:r>
      <w:r w:rsidRPr="009B66FE">
        <w:rPr>
          <w:rFonts w:ascii="Times New Roman" w:hAnsi="Times New Roman" w:cs="Times New Roman"/>
          <w:i/>
          <w:iCs/>
          <w:sz w:val="24"/>
          <w:szCs w:val="24"/>
          <w:shd w:val="clear" w:color="auto" w:fill="FFFFFF"/>
        </w:rPr>
        <w:t xml:space="preserve"> biezapasnosti i poriadka</w:t>
      </w:r>
      <w:r w:rsidRPr="009B66FE">
        <w:rPr>
          <w:rFonts w:ascii="Times New Roman" w:hAnsi="Times New Roman" w:cs="Times New Roman"/>
          <w:sz w:val="24"/>
          <w:szCs w:val="24"/>
          <w:shd w:val="clear" w:color="auto" w:fill="FFFFFF"/>
        </w:rPr>
        <w:t>, ten šedivý pán se dokonce představil: Pavel Vladimirovič Fogěl – a požádali o cestovní doklady. Fogěl mluvil německy; na otázku Angličana ohledně důvodu noční kontroly, vyhýbavě prohodil něco o teroristech, „ale není důvod k obavám, prosím spěte klidně, všechno máme pod kontrolou, za nepříjemnosti se omlouváme.“ Po návratu s bum</w:t>
      </w:r>
      <w:r w:rsidR="00826252" w:rsidRPr="009B66FE">
        <w:rPr>
          <w:rFonts w:ascii="Times New Roman" w:hAnsi="Times New Roman" w:cs="Times New Roman"/>
          <w:sz w:val="24"/>
          <w:szCs w:val="24"/>
          <w:shd w:val="clear" w:color="auto" w:fill="FFFFFF"/>
        </w:rPr>
        <w:t>ážkami</w:t>
      </w:r>
      <w:r w:rsidRPr="009B66FE">
        <w:rPr>
          <w:rFonts w:ascii="Times New Roman" w:hAnsi="Times New Roman" w:cs="Times New Roman"/>
          <w:sz w:val="24"/>
          <w:szCs w:val="24"/>
          <w:shd w:val="clear" w:color="auto" w:fill="FFFFFF"/>
        </w:rPr>
        <w:t xml:space="preserve"> </w:t>
      </w:r>
      <w:r w:rsidRPr="009B66FE">
        <w:rPr>
          <w:rFonts w:ascii="Times New Roman" w:hAnsi="Times New Roman" w:cs="Times New Roman"/>
          <w:sz w:val="24"/>
          <w:szCs w:val="24"/>
          <w:shd w:val="clear" w:color="auto" w:fill="FFFFFF"/>
        </w:rPr>
        <w:lastRenderedPageBreak/>
        <w:t>ten druhý pán za Fogělem sotva zahlédl hlavičku na papíře, razítka a rozmáchlé podpisy na dokladech Ministerstva Zimy, málem se postavil do pozoru, s potěšujícím úsměvem a úklonem popřál bodře dobrou noc. Inženýr, který úplně nerozuměl ruskému slovotoku, o to víc pozoroval jejich chování. No a co teď, teď už nemá cenu se ptát na hraběte, to bude mít smysl až ráno.</w:t>
      </w:r>
    </w:p>
    <w:p w14:paraId="14118FEF" w14:textId="77777777" w:rsidR="00B75533" w:rsidRPr="009B66FE" w:rsidRDefault="00B75533" w:rsidP="00B75533">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Zamknul jsem se v kupé. Na sametově temném skle okna kmital portrét mladého muže. Bordové sako se zeleným lemováním, s bílým provázkem upleteným s ocásky, nad širokými výložkami bledé tváře, úzký nos, černé vlasy přistřižené do půlky krku a sčesané dozadu od vysokého čela, přilepené do lebky pod třpytící se pomádou nanesenou moskevským kadeřníkem, černý knír pokračující k podbradku kolem širokých úst – a když se k hladce oholené tváři zvedlo dlaň, v odrazu se zatřpytil ještě pečetící prsten. Sledoval jsem to s údivem. </w:t>
      </w:r>
    </w:p>
    <w:p w14:paraId="2FDF2409" w14:textId="00CB8C95" w:rsidR="00820EEA" w:rsidRPr="009B66FE" w:rsidRDefault="00B75533" w:rsidP="00B75533">
      <w:pPr>
        <w:spacing w:line="360" w:lineRule="auto"/>
        <w:ind w:firstLine="708"/>
        <w:jc w:val="both"/>
        <w:rPr>
          <w:rFonts w:ascii="Times New Roman" w:eastAsia="Times New Roman" w:hAnsi="Times New Roman" w:cs="Times New Roman"/>
          <w:sz w:val="24"/>
          <w:szCs w:val="24"/>
          <w:lang w:eastAsia="cs-CZ"/>
        </w:rPr>
      </w:pPr>
      <w:r w:rsidRPr="009B66FE">
        <w:rPr>
          <w:rFonts w:ascii="Times New Roman" w:hAnsi="Times New Roman" w:cs="Times New Roman"/>
          <w:sz w:val="24"/>
          <w:szCs w:val="24"/>
          <w:shd w:val="clear" w:color="auto" w:fill="FFFFFF"/>
        </w:rPr>
        <w:t>Jaké to prokletí – neznámí.</w:t>
      </w:r>
    </w:p>
    <w:p w14:paraId="447E3F17" w14:textId="77777777" w:rsidR="00820EEA" w:rsidRPr="009B66FE" w:rsidRDefault="00820EEA" w:rsidP="00820EEA">
      <w:pPr>
        <w:spacing w:line="360" w:lineRule="auto"/>
        <w:ind w:firstLine="708"/>
        <w:jc w:val="both"/>
        <w:rPr>
          <w:rFonts w:ascii="Times New Roman" w:eastAsia="Times New Roman" w:hAnsi="Times New Roman" w:cs="Times New Roman"/>
          <w:sz w:val="24"/>
          <w:szCs w:val="24"/>
          <w:lang w:eastAsia="cs-CZ"/>
        </w:rPr>
      </w:pPr>
    </w:p>
    <w:p w14:paraId="5A775957" w14:textId="77777777" w:rsidR="00B75533" w:rsidRPr="009B66FE" w:rsidRDefault="00B75533" w:rsidP="00B75533">
      <w:pPr>
        <w:spacing w:line="360" w:lineRule="auto"/>
        <w:ind w:firstLine="708"/>
        <w:jc w:val="both"/>
        <w:rPr>
          <w:rFonts w:ascii="Times New Roman" w:hAnsi="Times New Roman" w:cs="Times New Roman"/>
          <w:b/>
          <w:bCs/>
          <w:sz w:val="24"/>
          <w:szCs w:val="24"/>
          <w:shd w:val="clear" w:color="auto" w:fill="FFFFFF"/>
        </w:rPr>
      </w:pPr>
      <w:r w:rsidRPr="009B66FE">
        <w:rPr>
          <w:rFonts w:ascii="Times New Roman" w:hAnsi="Times New Roman" w:cs="Times New Roman"/>
          <w:b/>
          <w:bCs/>
          <w:sz w:val="24"/>
          <w:szCs w:val="24"/>
          <w:shd w:val="clear" w:color="auto" w:fill="FFFFFF"/>
        </w:rPr>
        <w:t>O uherském hraběti, ruské vládě, anglických cigaretách a americkém stínu</w:t>
      </w:r>
    </w:p>
    <w:p w14:paraId="2FAB4ACE" w14:textId="77777777" w:rsidR="00B75533" w:rsidRPr="009B66FE" w:rsidRDefault="00B75533" w:rsidP="00B75533">
      <w:pPr>
        <w:spacing w:line="360" w:lineRule="auto"/>
        <w:jc w:val="both"/>
        <w:rPr>
          <w:rFonts w:ascii="Times New Roman" w:hAnsi="Times New Roman" w:cs="Times New Roman"/>
          <w:b/>
          <w:bCs/>
          <w:sz w:val="24"/>
          <w:szCs w:val="24"/>
          <w:shd w:val="clear" w:color="auto" w:fill="FFFFFF"/>
        </w:rPr>
      </w:pPr>
    </w:p>
    <w:p w14:paraId="59617F66"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„Hrabě Gyero-Saský, dovolte, pane hrabě: manželé Blutfeldovi, pan doktor Koněšin, pan Verousse, kapitán Privěžeňskij.“</w:t>
      </w:r>
    </w:p>
    <w:p w14:paraId="0C615F9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Klaním se.</w:t>
      </w:r>
    </w:p>
    <w:p w14:paraId="0E9D278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w:t>
      </w:r>
      <w:bookmarkStart w:id="20" w:name="_Hlk88561507"/>
      <w:r w:rsidRPr="009B66FE">
        <w:rPr>
          <w:rFonts w:ascii="Times New Roman" w:hAnsi="Times New Roman" w:cs="Times New Roman"/>
          <w:i/>
          <w:iCs/>
          <w:sz w:val="24"/>
          <w:szCs w:val="24"/>
          <w:shd w:val="clear" w:color="auto" w:fill="FFFFFF"/>
        </w:rPr>
        <w:t>Je suis enchanté</w:t>
      </w:r>
      <w:bookmarkEnd w:id="20"/>
      <w:r w:rsidRPr="009B66FE">
        <w:rPr>
          <w:rFonts w:ascii="Times New Roman" w:hAnsi="Times New Roman" w:cs="Times New Roman"/>
          <w:i/>
          <w:iCs/>
          <w:sz w:val="24"/>
          <w:szCs w:val="24"/>
          <w:shd w:val="clear" w:color="auto" w:fill="FFFFFF"/>
        </w:rPr>
        <w:t>.</w:t>
      </w:r>
      <w:r w:rsidRPr="009B66FE">
        <w:rPr>
          <w:rFonts w:ascii="Times New Roman" w:hAnsi="Times New Roman" w:cs="Times New Roman"/>
          <w:sz w:val="24"/>
          <w:szCs w:val="24"/>
          <w:shd w:val="clear" w:color="auto" w:fill="FFFFFF"/>
        </w:rPr>
        <w:t>“</w:t>
      </w:r>
    </w:p>
    <w:p w14:paraId="3E015F2C"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„Ach, jaká to společnost, pan hrabě je asi od Františka Ferdinanda.“</w:t>
      </w:r>
    </w:p>
    <w:p w14:paraId="55ACF69F"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Číšník přisunul židli, usedl jsem. </w:t>
      </w:r>
    </w:p>
    <w:p w14:paraId="677E1138"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„Milá paní…“</w:t>
      </w:r>
    </w:p>
    <w:p w14:paraId="6A677AEA"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„Jenom přízvuk mi nějak neladí, mám to v uchu, není-liž pravda, pane Adame?“</w:t>
      </w:r>
    </w:p>
    <w:p w14:paraId="1EE3609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Manžel Frau Blutfeldové s plnými ústy přisvědčil.</w:t>
      </w:r>
    </w:p>
    <w:p w14:paraId="13FD44D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„Nechte mě hádat – pokračovala Blutfeldová jedním dechem – uherská krev po otci a díky předkům z Prus příbuzenství s polskou šlechtou, není-liž pravda? Ale pane hrabě, netvařte se tak udiveně, já se v těchto věcech nemýlím – Loni v </w:t>
      </w:r>
      <w:bookmarkStart w:id="21" w:name="_Hlk66538073"/>
      <w:r w:rsidRPr="009B66FE">
        <w:rPr>
          <w:rFonts w:ascii="Times New Roman" w:hAnsi="Times New Roman" w:cs="Times New Roman"/>
          <w:sz w:val="24"/>
          <w:szCs w:val="24"/>
          <w:shd w:val="clear" w:color="auto" w:fill="FFFFFF"/>
        </w:rPr>
        <w:t xml:space="preserve">Marienbadu </w:t>
      </w:r>
      <w:bookmarkEnd w:id="21"/>
      <w:r w:rsidRPr="009B66FE">
        <w:rPr>
          <w:rFonts w:ascii="Times New Roman" w:hAnsi="Times New Roman" w:cs="Times New Roman"/>
          <w:sz w:val="24"/>
          <w:szCs w:val="24"/>
          <w:shd w:val="clear" w:color="auto" w:fill="FFFFFF"/>
        </w:rPr>
        <w:t xml:space="preserve">jsem podle </w:t>
      </w:r>
      <w:r w:rsidRPr="009B66FE">
        <w:rPr>
          <w:rFonts w:ascii="Times New Roman" w:hAnsi="Times New Roman" w:cs="Times New Roman"/>
          <w:sz w:val="24"/>
          <w:szCs w:val="24"/>
          <w:shd w:val="clear" w:color="auto" w:fill="FFFFFF"/>
        </w:rPr>
        <w:lastRenderedPageBreak/>
        <w:t>tvaru úst takto poznala hraběnku von Meran, a jak mě prosila, abych neprozradila její utajení, říkám vám.“</w:t>
      </w:r>
    </w:p>
    <w:p w14:paraId="7645D61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„Nejsem hrabě.“</w:t>
      </w:r>
    </w:p>
    <w:p w14:paraId="7033648E"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 neříkala jsem to? Ženská intuice!“ rozhlížela se hrdě, jako by celý restaurační vůz Luxu v němém úžasu obdivoval její znalosti genealogie.</w:t>
      </w:r>
    </w:p>
    <w:p w14:paraId="7EA595F1"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„Nemusíte se bát,“ špitla teatrálně, naklánějíc se nad stolem. Háčkovaná mašle visela nad smetanou, mohutná ňadra zdobená těžkou broží hrozila rozdrcením porcelánu, „nikomu neprozradíme vaše tajemství, pane hrabě. Není-liž pravda?“ rozhlédla se kolem stolu. „Ano?“</w:t>
      </w:r>
    </w:p>
    <w:p w14:paraId="31763038"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Mohl snad vůbec někdo pochybovat o tom, </w:t>
      </w:r>
      <w:r w:rsidRPr="009B66FE">
        <w:rPr>
          <w:rFonts w:ascii="Times New Roman" w:hAnsi="Times New Roman" w:cs="Times New Roman"/>
          <w:sz w:val="24"/>
          <w:szCs w:val="24"/>
        </w:rPr>
        <w:t xml:space="preserve">že by se už během dopoledne informace </w:t>
      </w:r>
      <w:r w:rsidRPr="009B66FE">
        <w:rPr>
          <w:rFonts w:ascii="Times New Roman" w:hAnsi="Times New Roman" w:cs="Times New Roman"/>
          <w:sz w:val="24"/>
          <w:szCs w:val="24"/>
          <w:shd w:val="clear" w:color="auto" w:fill="FFFFFF"/>
        </w:rPr>
        <w:t>o uherském hraběti Gyero-Saském</w:t>
      </w:r>
      <w:r w:rsidRPr="009B66FE">
        <w:rPr>
          <w:rFonts w:ascii="Times New Roman" w:hAnsi="Times New Roman" w:cs="Times New Roman"/>
          <w:sz w:val="24"/>
          <w:szCs w:val="24"/>
        </w:rPr>
        <w:t xml:space="preserve"> neroznesla po celém vlaku, až k tomu poslednímu pohůnkovi</w:t>
      </w:r>
      <w:r w:rsidRPr="009B66FE">
        <w:rPr>
          <w:rFonts w:ascii="Times New Roman" w:hAnsi="Times New Roman" w:cs="Times New Roman"/>
          <w:sz w:val="24"/>
          <w:szCs w:val="24"/>
          <w:shd w:val="clear" w:color="auto" w:fill="FFFFFF"/>
        </w:rPr>
        <w:t xml:space="preserve">? </w:t>
      </w:r>
    </w:p>
    <w:p w14:paraId="1E249CF4"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Uvázal jsem si ubrousek kolem krku.</w:t>
      </w:r>
    </w:p>
    <w:p w14:paraId="7DA5F07D"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 „Předpokládejme,“ řekl jsem rozvážně, „ale jenom předpokládejme, že opravdu nejsem žádný hrabě a jmenuji se tak, jak je uvedeno v dokladech, Gierosławski, Gie-ro-sła-wski, no, zchudlý šlechtic – co bych měl říct nebo udělat, abych vás přesvědčil, že se mýlíte?“ </w:t>
      </w:r>
    </w:p>
    <w:p w14:paraId="6207DFEC"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„Nic!“ Zvolala triumfálně. „Nic!“</w:t>
      </w:r>
    </w:p>
    <w:p w14:paraId="63264BF4"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Kromě toho proběhla snídaně ve znamení více či méně živých konverzací na aktuální politické témata či společenské drby (ve kterých dominovala spolehlivá paní Blutfeldová). Za okny rychle jedoucího Expresu kmitaly březové hájky. Sytá zeleň nad černobílými liniemi štíhlých kmenů, v té rychlosti vše rozmazané</w:t>
      </w:r>
      <w:r w:rsidRPr="009B66FE">
        <w:rPr>
          <w:rFonts w:ascii="Times New Roman" w:hAnsi="Times New Roman" w:cs="Times New Roman"/>
          <w:sz w:val="24"/>
          <w:szCs w:val="24"/>
          <w:highlight w:val="lightGray"/>
          <w:shd w:val="clear" w:color="auto" w:fill="FFFFFF"/>
        </w:rPr>
        <w:t>,</w:t>
      </w:r>
      <w:r w:rsidRPr="009B66FE">
        <w:rPr>
          <w:rFonts w:ascii="Times New Roman" w:hAnsi="Times New Roman" w:cs="Times New Roman"/>
          <w:sz w:val="24"/>
          <w:szCs w:val="24"/>
          <w:shd w:val="clear" w:color="auto" w:fill="FFFFFF"/>
        </w:rPr>
        <w:t xml:space="preserve"> jako na plátnech francouzských impresionistů, barvy, světla, stíny, tvary: březový les v červencovém slunci – představa lesa. Danilov a Buj jsou už daleko, vlak tam stál sotva čtvrt hodiny; když vyjel z Buje, průvodčí prošli chodbičkami Luxu, klepaje na dveře kupé, připomínaje cestujícím snídani. Pomyslel jsem si, zdali by nestálo za to přidat obsluze ještě pár rublů a požádat ji o donášku jídla přímo do kupé, třeba i studeného. Tímto způsobem by se dalo vyhnout kontaktu s jinými cestujícími; kromě cesty na toaletu a zpět. Ta spirála hanby už visela ve vzduchu: každodenní uvěznění by potom víc a víc ztěžovalo vycházení, přicházely úzkosti a chorobný strach – hrabě Gyero-Saský, stočený za dveřmi do klubíčka, jako štvaná zvěř, si kouše nehty a poslouchá skrze stěnu, aby přes drncání kol vlaku slyšel procházející – po </w:t>
      </w:r>
      <w:r w:rsidRPr="009B66FE">
        <w:rPr>
          <w:rFonts w:ascii="Times New Roman" w:hAnsi="Times New Roman" w:cs="Times New Roman"/>
          <w:sz w:val="24"/>
          <w:szCs w:val="24"/>
          <w:shd w:val="clear" w:color="auto" w:fill="FFFFFF"/>
        </w:rPr>
        <w:lastRenderedPageBreak/>
        <w:t>týdnu takového cestování bylo skutečně možné dostat se do tohoto stavu. Od prvního rána bylo proto zapotřebí vyjít do světa s úsměvem na rtech, v bílém anglickém obleku s frajersky připevněným karafiátem na klopě, lehkým krokem zamířit do restauračního vozu, který ostatně přímo</w:t>
      </w:r>
      <w:r w:rsidRPr="009B66FE">
        <w:rPr>
          <w:rStyle w:val="Odkaznakoment"/>
          <w:rFonts w:ascii="Times New Roman" w:hAnsi="Times New Roman" w:cs="Times New Roman"/>
          <w:sz w:val="24"/>
          <w:szCs w:val="24"/>
        </w:rPr>
        <w:t xml:space="preserve"> s</w:t>
      </w:r>
      <w:r w:rsidRPr="009B66FE">
        <w:rPr>
          <w:rFonts w:ascii="Times New Roman" w:hAnsi="Times New Roman" w:cs="Times New Roman"/>
          <w:sz w:val="24"/>
          <w:szCs w:val="24"/>
          <w:shd w:val="clear" w:color="auto" w:fill="FFFFFF"/>
        </w:rPr>
        <w:t xml:space="preserve">ousedil se třetím vozem Luxu, a bez mrknutí oka přijmout pozvání ke stolu inženýra White-Gesslinga, s šarmantní poklonou a slovy, „jak se daří, dámy a pánové, </w:t>
      </w:r>
      <w:bookmarkStart w:id="22" w:name="_Hlk88561417"/>
      <w:r w:rsidRPr="009B66FE">
        <w:rPr>
          <w:rFonts w:ascii="Times New Roman" w:hAnsi="Times New Roman" w:cs="Times New Roman"/>
          <w:i/>
          <w:iCs/>
          <w:sz w:val="24"/>
          <w:szCs w:val="24"/>
          <w:shd w:val="clear" w:color="auto" w:fill="FFFFFF"/>
        </w:rPr>
        <w:t>enchanté</w:t>
      </w:r>
      <w:bookmarkEnd w:id="22"/>
      <w:r w:rsidRPr="009B66FE">
        <w:rPr>
          <w:rFonts w:ascii="Times New Roman" w:hAnsi="Times New Roman" w:cs="Times New Roman"/>
          <w:i/>
          <w:iCs/>
          <w:sz w:val="24"/>
          <w:szCs w:val="24"/>
          <w:shd w:val="clear" w:color="auto" w:fill="FFFFFF"/>
        </w:rPr>
        <w:t>.</w:t>
      </w:r>
      <w:r w:rsidRPr="009B66FE">
        <w:rPr>
          <w:rFonts w:ascii="Times New Roman" w:hAnsi="Times New Roman" w:cs="Times New Roman"/>
          <w:sz w:val="24"/>
          <w:szCs w:val="24"/>
          <w:shd w:val="clear" w:color="auto" w:fill="FFFFFF"/>
        </w:rPr>
        <w:t>“</w:t>
      </w:r>
    </w:p>
    <w:p w14:paraId="4F3CCD12" w14:textId="2F79D6A2"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Konverzace probíhala v němčině, s delšími či kratším vsuvkami ve francouzském jazyce, a to tehdy, když začal mít problémy s germánskou gramatikou Jules Verousse. Monsieur Verousse navíc koktal, a mluvil celkově velmi nevýrazně: věty začínal mumlaje si pod fousy, nebo je takovýmto způsobem končíval, někdy bylo u stolu slyšet jen střední části vět, občas jen několik výrazů bez přísudku. Věděl jsem, že Verousse je slavným a majetným žurnalistou placeným velkými penězi Mauricem Bunau-Varillem z „Le Petit Parisien“. Jede na Sibiř, aby napsal pro „Le Matin“ sérii reportáží o zemi Lutych. Původem byl z Flander, měl v hluboké neúctě všechny panující rody a vlády, stejně jako samotného Bunau-Varilla s jeho ostentativním bohatstvím a vyhlášenou antikomunistickou vášní. Ty Veroussovy sporadické příspěvky ke konverzaci měly především povahu politických narážek nebo francouzských aforismů. Velice vysoký muž, který byl štíhlý jak tyčka, posluhoval u stolu všem dosahem svých tyčkovitých paží, podávaje kupříkladu misku, salát, konvičku, či pepřenku a solničku připomínající labutě. Stůl byl pro osm osob, vždy čtyři místa naproti sobě, monsieur Verousse seděl na druhé židli u chodbičky – měl jsem ho přímo naproti sobě: koňská čelist, neforemný nos a drátěné brýle.</w:t>
      </w:r>
    </w:p>
    <w:p w14:paraId="5C5EB13E"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Protože kapitán Privěžeňskij vůbec nic neříkal a pan Blutfeld ani sekundu nepřestával konzumovat – jedl, jedl a jedl, skoro jako by mu jídlo nahrazovalo dýchání, a kdyby si přestal nacpávat ústa, padl by s rudě oteklým obličejem mrtvý k zemi – protože právě oni nic neříkali a paní inženýrová se omezovala pouze na přitakávání manželovi, dialog koloval mezi inženýrem White-Gesslingem, Gertrudou Blutfeldovou, hrabětem Gyero-Saským a doktorem Koněšinem. </w:t>
      </w:r>
    </w:p>
    <w:p w14:paraId="37C2713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Doktor Koněšin – měšťan s přísnou tváří lemovanou ohnivě rudými licousy – jel do Vladivostoku, aby provedl výzkum Bílé nemoci, která se objevila v koloniálním společenství východní Sibiře a v pacifických přístavech. „Obávají se, aby jim nevymřel zbytek pacifické flotily,“ přispěchala šeptem s vysvětlením paní Blutfeldová, jen co si vyměnila pohledy s podsaditým doktorem. „Ministerstvo války jim dozajista nemělo </w:t>
      </w:r>
      <w:r w:rsidRPr="009B66FE">
        <w:rPr>
          <w:rFonts w:ascii="Times New Roman" w:hAnsi="Times New Roman" w:cs="Times New Roman"/>
          <w:sz w:val="24"/>
          <w:szCs w:val="24"/>
          <w:shd w:val="clear" w:color="auto" w:fill="FFFFFF"/>
        </w:rPr>
        <w:lastRenderedPageBreak/>
        <w:t xml:space="preserve">v úmyslu udělit propustky pro návrat domů, ale teď, po vítězství Marzova, musí medicína přijít ministerstvu na pomoc. Aby se opět námořníčci nebouřili. Roztrhají tam chudáka doktora na cucky.“ Šepot Gertrudy Blutfeldové byl pronikavější než nejhlasitější </w:t>
      </w:r>
      <w:r w:rsidRPr="009B66FE">
        <w:rPr>
          <w:rFonts w:ascii="Times New Roman" w:hAnsi="Times New Roman" w:cs="Times New Roman"/>
          <w:i/>
          <w:iCs/>
          <w:sz w:val="24"/>
          <w:szCs w:val="24"/>
          <w:shd w:val="clear" w:color="auto" w:fill="FFFFFF"/>
        </w:rPr>
        <w:t xml:space="preserve">zwischenruf </w:t>
      </w:r>
      <w:r w:rsidRPr="009B66FE">
        <w:rPr>
          <w:rFonts w:ascii="Times New Roman" w:hAnsi="Times New Roman" w:cs="Times New Roman"/>
          <w:sz w:val="24"/>
          <w:szCs w:val="24"/>
          <w:shd w:val="clear" w:color="auto" w:fill="FFFFFF"/>
        </w:rPr>
        <w:t>pana novináře Verousse, Koněšin to musel slyšet. Vyčistil si však jenom cvikr a vrátil se k metodickému krájení vejce na čtvrtky, osminky a šestnáctinky (potom ty plátky bílku a žloutku ukládal symetricky na bílé pečivo).</w:t>
      </w:r>
    </w:p>
    <w:p w14:paraId="397E0EB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Paní Blutfeldová prostřednictvím svého </w:t>
      </w:r>
      <w:r w:rsidRPr="009B66FE">
        <w:rPr>
          <w:rFonts w:ascii="Times New Roman" w:hAnsi="Times New Roman" w:cs="Times New Roman"/>
          <w:i/>
          <w:iCs/>
          <w:sz w:val="24"/>
          <w:szCs w:val="24"/>
          <w:shd w:val="clear" w:color="auto" w:fill="FFFFFF"/>
        </w:rPr>
        <w:t xml:space="preserve">Who is who </w:t>
      </w:r>
      <w:r w:rsidRPr="009B66FE">
        <w:rPr>
          <w:rFonts w:ascii="Times New Roman" w:hAnsi="Times New Roman" w:cs="Times New Roman"/>
          <w:sz w:val="24"/>
          <w:szCs w:val="24"/>
          <w:shd w:val="clear" w:color="auto" w:fill="FFFFFF"/>
        </w:rPr>
        <w:t>šeptala drby, bez ohledu na to, jestli je někdo slyšet chtěl, nebo ne; uherský hrabě byl stejně tak dobrou obětí – no, buďme upřímní, přeci jen poněkud atraktivnější. Manželé Blutfeldovi cestovali ze Sankt-Petěrburgu, s některými cestujícími se už stihli seznámit, o minulosti ostatních se paní Gertruda dozvěděla svými tajemnými fígly (frenologie, genealogie, sklenice vína a sny za úsvitu, jak jsem předpokládal). A tak jsem slýchával vyprávění nejprve o spolustolovnících, potom o ostatních právě snídajících cestujících třídy De Lux, a nakonec i o těch nepřítomných.</w:t>
      </w:r>
    </w:p>
    <w:p w14:paraId="3407641D"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Bankéř se synovcem – matka s dítětem, žena kožešinového potentáta – prokurátor z Amurské oblasti, vracející se z ministerské porady – </w:t>
      </w:r>
      <w:r w:rsidRPr="009B66FE">
        <w:rPr>
          <w:rFonts w:ascii="Times New Roman" w:hAnsi="Times New Roman" w:cs="Times New Roman"/>
          <w:sz w:val="24"/>
          <w:szCs w:val="24"/>
        </w:rPr>
        <w:t xml:space="preserve">souchotinářská dívka </w:t>
      </w:r>
      <w:r w:rsidRPr="009B66FE">
        <w:rPr>
          <w:rFonts w:ascii="Times New Roman" w:hAnsi="Times New Roman" w:cs="Times New Roman"/>
          <w:sz w:val="24"/>
          <w:szCs w:val="24"/>
          <w:shd w:val="clear" w:color="auto" w:fill="FFFFFF"/>
        </w:rPr>
        <w:t>doprovázená tetou na cestě do sanatoria v Ledu (byly to ony sousedky spatřené v noci), ale bez obav, slečna už není infekční – důstojník carského námořnictva přidělený na loď v Nikolajevsku – marnotratní bratři z moravského pivovarského rodu na cestě kolem světa – emeritní rotmistr rakousko-uherských husarů – starý americký inženýr chemie nebo elektriky spolu s chotí, také mající smlouvu se Sibirchožetem – samostatně cestující mladá vdova, příliš vyzývavá na to, aby mohla být v očích paní Blutfeldové počestnou ženou – stařec cestující na Sachalin ke hrobům svých synů odsouzených k vyhnanství – pastor z Lotrinska s rodinou vystupující ještě před Uralem.</w:t>
      </w:r>
    </w:p>
    <w:p w14:paraId="1A987A03"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O dva stoly dál, („jenom se tam nedívejte!“) popíjel ranní kávu kníže Błucki-Osiej, prý cestující do Vladivostoku z osobního rozkazu Mikuláše II.</w:t>
      </w:r>
    </w:p>
    <w:p w14:paraId="668D97E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„Ať mě raní mrtvice, jestli jsme ty noční poplachy nemuseli strpět kvůli němu!“</w:t>
      </w:r>
    </w:p>
    <w:p w14:paraId="6108AE4A"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„Tajná policie, jednotka četnictva, třetí oddíl, nebo i ochranka – jistě mu někoho přidělili,“ špitnul doktor. „Přece věděli, kudy a kam jede, nemuseli v noci dohánět vlak. Určitě má taky své lidi.“</w:t>
      </w:r>
    </w:p>
    <w:p w14:paraId="25132A05"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„Možná že informace o úmyslech teroristů získali na poslední chvíli,“ řekl inženýr. </w:t>
      </w:r>
    </w:p>
    <w:p w14:paraId="6B3FD330"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lastRenderedPageBreak/>
        <w:t>„…informace na poslední chvíli jsou vždy výhodné…</w:t>
      </w:r>
    </w:p>
    <w:p w14:paraId="0A95BC5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Včera večer nám ta věc byla vysvětlena do detailu. Oficiálně kníže cestuje do Ameriky, aby navštívil svoji mladší dceru Agáfii, která se provdala za místopředsedu Rusko-americké společnosti, ve skutečnosti jede kníže ale jednat o míru s Japonci. Jen si představte, kolik lidí by z toho mělo v Rusku a Evropě radost, kdyby jednání nebyla úspěšná.“</w:t>
      </w:r>
    </w:p>
    <w:p w14:paraId="2D664E36"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„Kolik?“ zeptal jsem se naivním údivem. „Komu ve skutečnosti opravdu záleží na té válce? Komu z těch, kteří házejí bomby a střílejí po hodnostářích?“</w:t>
      </w:r>
    </w:p>
    <w:p w14:paraId="48D33ED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„Všem,“ řekl doktor. „Ti všichni anarchisté a socialisté přeci parazitují na neštěstí a chaosu. Jakou by měli šanci, kdyby nebyla válka? Vzpomeňte si, co se dělo v pátém a dvanáctém roce.“</w:t>
      </w:r>
    </w:p>
    <w:p w14:paraId="6B1E940C"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„Ale tehdy byli krvavě poraženi, není-liž pravda?“</w:t>
      </w:r>
    </w:p>
    <w:p w14:paraId="0F227750"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„Ano, tehdy byli nejblíže k úspěchu revoluce. Velká válka, nespokojenost lidu, krvavé masakry – právě to potřebují. Taktéž různí vlastenečtí bouřliváci, zatracení Poláčci, </w:t>
      </w:r>
      <w:r w:rsidRPr="009B66FE">
        <w:rPr>
          <w:rFonts w:ascii="Times New Roman" w:hAnsi="Times New Roman" w:cs="Times New Roman"/>
          <w:i/>
          <w:iCs/>
          <w:sz w:val="24"/>
          <w:szCs w:val="24"/>
          <w:shd w:val="clear" w:color="auto" w:fill="FFFFFF"/>
        </w:rPr>
        <w:t>excusez-moi, mon comte,</w:t>
      </w:r>
      <w:r w:rsidRPr="009B66FE">
        <w:rPr>
          <w:rFonts w:ascii="Times New Roman" w:hAnsi="Times New Roman" w:cs="Times New Roman"/>
          <w:sz w:val="24"/>
          <w:szCs w:val="24"/>
          <w:shd w:val="clear" w:color="auto" w:fill="FFFFFF"/>
        </w:rPr>
        <w:t xml:space="preserve"> Čerkesové a Gruzíni, všichni jenom čekají na oslabení Imperátora, ihned skočí Rusku po krku.</w:t>
      </w:r>
    </w:p>
    <w:p w14:paraId="384801B8"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„Pan doktor byl na Rudou sobotu v Kyjevě na Kreščatiku,“ informovala svým teatrálním šeptem Gertruda Blutfeldová.</w:t>
      </w:r>
    </w:p>
    <w:p w14:paraId="3D76B886"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„Ano, byl jsem tam, vyběhnul jsem z domu, hned jak to bouchlo. Až do večera jsme převáželi raněné, sbírali mrtvé. Zvlášť trupy, zvlášť končetiny, střeva, galony krve.“</w:t>
      </w:r>
    </w:p>
    <w:p w14:paraId="0E91CDDD"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„…nešťastnou náhodou se jim chemikálie – jako nepozorní žáci vyrábějící bomby…“</w:t>
      </w:r>
    </w:p>
    <w:p w14:paraId="0A936151" w14:textId="552D43AF"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„Kdyby nebylo Ledu, ještě bychom měli uprostřed léta ve městě epidemii, stačí</w:t>
      </w:r>
      <w:r w:rsidR="001565A4"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aby jeden masový hrob nebyl dostatečně zavápněný, takové věci jsem viděl na frontě.“</w:t>
      </w:r>
    </w:p>
    <w:p w14:paraId="53092595"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Angličan si se ženou vyměnil pohled plný znechucení a studu.</w:t>
      </w:r>
    </w:p>
    <w:p w14:paraId="20F3B81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„Pane doktore, opravdu…!“</w:t>
      </w:r>
    </w:p>
    <w:p w14:paraId="40E95671"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„Pardon, račte odpustit,“ špitnul doktor Koněšin a vrátil se k metodickému mazání topinky marmeládou.</w:t>
      </w:r>
    </w:p>
    <w:p w14:paraId="52A606F7" w14:textId="7CA9CB58"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Frau Blutfeldová se zasmála zakrývajíc si ústa kapesníkem. </w:t>
      </w:r>
    </w:p>
    <w:p w14:paraId="713C3D12" w14:textId="61BE1B61"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lastRenderedPageBreak/>
        <w:t>„Pan doktor už tu málem vyvolal pozdvižení. Osoba, která seděla tam u toho okna, už tam není, odešla, taková zarostlá, černá, oděna velmi nemódně, sám jste ji viděl</w:t>
      </w:r>
      <w:r w:rsidR="001565A4"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pane hrabě, no tak se včera sešli s panem doktorem, a co, hned se ukazuje, kdo je Filimon Romanovič Zjejcov, neslyšel jste, hrabě? – no, já taky ne, ale jak vidno, je to nějaká významná osobnost mezi rudými, ach, já se v politice nevyznám – říkám to dobře, pane doktore?“</w:t>
      </w:r>
    </w:p>
    <w:p w14:paraId="2EFFE1D0"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w:t>
      </w:r>
      <w:bookmarkStart w:id="23" w:name="_Hlk70531884"/>
      <w:r w:rsidRPr="009B66FE">
        <w:rPr>
          <w:rFonts w:ascii="Times New Roman" w:hAnsi="Times New Roman" w:cs="Times New Roman"/>
          <w:sz w:val="24"/>
          <w:szCs w:val="24"/>
          <w:shd w:val="clear" w:color="auto" w:fill="FFFFFF"/>
        </w:rPr>
        <w:t>Zjejcov</w:t>
      </w:r>
      <w:bookmarkEnd w:id="23"/>
      <w:r w:rsidRPr="009B66FE">
        <w:rPr>
          <w:rFonts w:ascii="Times New Roman" w:hAnsi="Times New Roman" w:cs="Times New Roman"/>
          <w:sz w:val="24"/>
          <w:szCs w:val="24"/>
          <w:shd w:val="clear" w:color="auto" w:fill="FFFFFF"/>
        </w:rPr>
        <w:t>? Novinový provokatér, zavřeli ho ve dvanáctém roce, jak vidno, na příliš krátkou dobu.“</w:t>
      </w:r>
    </w:p>
    <w:p w14:paraId="2986AF3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„No, a starý dobrý doktor se hned rozčílil!“ vychutnala si vzpomínku na šťavnatý skandál paní Blutfeldová. </w:t>
      </w:r>
    </w:p>
    <w:p w14:paraId="2EFCDC33"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„…v prvé řadě komunisty, kteří dělají revoluci z nadměrného pohodlí…“</w:t>
      </w:r>
    </w:p>
    <w:p w14:paraId="359856BC"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„Nemyslíte si snad, že se ten Zjejcov zaměřil na knížete?“ ušklíbl jsem se pochybovačně. „Ti, kteří rádi prolévají inkoust, obvykle omdlévají při pohledu na krev.“</w:t>
      </w:r>
    </w:p>
    <w:p w14:paraId="30444BB4"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Blutfeldová se podívala za sebe s ostentativní diskrecí, teatrální konspirátorka.</w:t>
      </w:r>
    </w:p>
    <w:p w14:paraId="47191753" w14:textId="3773D78E"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„Ha! </w:t>
      </w:r>
      <w:r w:rsidR="00E77B82" w:rsidRPr="009B66FE">
        <w:rPr>
          <w:rFonts w:ascii="Times New Roman" w:hAnsi="Times New Roman" w:cs="Times New Roman"/>
          <w:sz w:val="24"/>
          <w:szCs w:val="24"/>
          <w:shd w:val="clear" w:color="auto" w:fill="FFFFFF"/>
        </w:rPr>
        <w:t>T</w:t>
      </w:r>
      <w:r w:rsidRPr="009B66FE">
        <w:rPr>
          <w:rFonts w:ascii="Times New Roman" w:hAnsi="Times New Roman" w:cs="Times New Roman"/>
          <w:sz w:val="24"/>
          <w:szCs w:val="24"/>
          <w:shd w:val="clear" w:color="auto" w:fill="FFFFFF"/>
        </w:rPr>
        <w:t xml:space="preserve">amten v rohu! Co se tak hrbí nad salátem. Ten s křivým nosem.“ </w:t>
      </w:r>
    </w:p>
    <w:p w14:paraId="28A0AA50"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Podíval jsem se. Ten člověk měl postavu emeritního zápasníka, ramena téměř páraly rukávy špatně střiženého saka, dohola vyholená lebka, kterou protínala sivá jizva, dlouhé zduření špatně srostlé tkáně. A opravdu, do první třídy Transsibu se hodil jako slon do porcelánu. </w:t>
      </w:r>
    </w:p>
    <w:p w14:paraId="36B28CC4"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Inženýr White-Gessling se zanícenou zvědavostí pokukoval skrze brýle na zápasníka se zlomeným nosem. </w:t>
      </w:r>
    </w:p>
    <w:p w14:paraId="7ACEFC8A" w14:textId="77777777" w:rsidR="00B75533" w:rsidRPr="009B66FE" w:rsidRDefault="00B75533" w:rsidP="00424645">
      <w:pPr>
        <w:spacing w:line="360" w:lineRule="auto"/>
        <w:ind w:left="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„Co? Další revolucionář?“</w:t>
      </w:r>
    </w:p>
    <w:p w14:paraId="71BB22F4"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„Ale kdeže! Hovořil s vlakvedoucím Expresu, viděli jsme ho, podepisovali nějaké tiskoviny, že? Pane manželi?“</w:t>
      </w:r>
    </w:p>
    <w:p w14:paraId="3338EF5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Herr Blutfeld souhlasně zamumlal. </w:t>
      </w:r>
    </w:p>
    <w:p w14:paraId="2A42AA75"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 potom, když jsme šli na večeři,“ pokračovala opět nahýbajíc se přes stůl k posluchači, známka přicházející senzace, „pootevřenými dveřmi kupé – co? Nabíjel revolver! Ach!“</w:t>
      </w:r>
    </w:p>
    <w:p w14:paraId="5A9219C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„Policista, rozumím správně?“</w:t>
      </w:r>
    </w:p>
    <w:p w14:paraId="31F3C7E0"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lastRenderedPageBreak/>
        <w:t>„Museli ho přidělit knížeti,“ přitakal doktor Koněšin. „Jak jsem řekl.“</w:t>
      </w:r>
    </w:p>
    <w:p w14:paraId="7047BB6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„Jenom jednoho?“</w:t>
      </w:r>
    </w:p>
    <w:p w14:paraId="0AEC84BB"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„Kdyby mi tak moc záleželo na jeho smrti,“ poznamenal jsem, otíraje si ústa ubrouskem a odsouvaje se od stolu, „vytrhal bych prostě koleje.“</w:t>
      </w:r>
    </w:p>
    <w:p w14:paraId="2EACC39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„…to nehrozí, je tady skoro víc policistů než v noci,“ poznamenal opět Verousse. „Dostali informaci o teroristech ve vlaku, no a kdo by jezdil vlakem, který má vykolejit?“ </w:t>
      </w:r>
    </w:p>
    <w:p w14:paraId="34D8408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„Ti, kteří jsou připravení zahynout výbuchem své vlastní bomby. Hmm. Tak to je, dámy a pánové.“</w:t>
      </w:r>
    </w:p>
    <w:p w14:paraId="6730A8F3"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Muži se poté přesunuli do kuřárny na kávu, dýmku, cigáro, cigaretu; jediný pan Blutfeld se omluvil z důvodu doporučení lékaře, že by si měl po jídle dopřávat půlhodinový spánek. Široké posuvné dveře pod </w:t>
      </w:r>
      <w:r w:rsidRPr="009B66FE">
        <w:rPr>
          <w:rFonts w:ascii="Times New Roman" w:hAnsi="Times New Roman" w:cs="Times New Roman"/>
          <w:i/>
          <w:iCs/>
          <w:sz w:val="24"/>
          <w:szCs w:val="24"/>
          <w:shd w:val="clear" w:color="auto" w:fill="FFFFFF"/>
        </w:rPr>
        <w:t>zimnazovými</w:t>
      </w:r>
      <w:r w:rsidRPr="009B66FE">
        <w:rPr>
          <w:rFonts w:ascii="Times New Roman" w:hAnsi="Times New Roman" w:cs="Times New Roman"/>
          <w:sz w:val="24"/>
          <w:szCs w:val="24"/>
          <w:shd w:val="clear" w:color="auto" w:fill="FFFFFF"/>
        </w:rPr>
        <w:t xml:space="preserve"> oblouky (ze kterých se dívaly slepé oči Královny Zimy, se sněhobílým poprsím, opřené o křídla ve tvaru rampouchů) oddělovaly kuřárnu od hlavní místnosti salónu. V něm se nacházel biliardový stůl – nejabsurdnější známka přepychu a malá knihovna zásobovaná na stanicích aktuálními vydáními místních novin. Stál tam rovněž vysoký radiový přijímač s osvětleným ciferníkem. Čas od času ztrácel kmitočet, dozajista kvůli drncání a otřesům rychle jedoucího vlaku; ostatně stejně bude zanedlouho mimo dosah evropských radiostanic – čím dále na východ a k Zimě, tím menší a slabší signál. Za dalšími dveřmi byl hlavní salon; tam šly dámy. Původní souprava první třídy Transsibiřského Expresu zahrnovala i vagon s kapličkou (s malou zvonicí vyvedenou nad střechu vagonu), vagon s tělocvičnou… V současnosti byly v módě úplně jiné extravagance. Večerní vagon, zapojený přímo před salonním vozem, mohl sloužit jako taneční sál; měl vestavěný krb a byl vybaven pianem. Ústil v prosklenou galerii, ze které mohli cestující obdivovat panorama, které protíná na dvou světadílech Transsibiřská magistrála. Za galerií se pod protikouřovým přístřeškem nacházela vyhlídková podesta s fantaskním kovovým zábradlím. </w:t>
      </w:r>
    </w:p>
    <w:p w14:paraId="50CE62AB"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Kuřárna, přestože zařízená podle ruské varianty Art Nouveau, to znamená s nadměrným orientálním přepychem (opět zlacení a robustní ornamenty), působila dojmem světlé a prostorné místnosti. Když byly rolety vysokých oken vytaženy, záclona z oválného světlíku odstraněna a větráky byly pootevřeny, pronikaly do hnědočerného interiéru svazky modrozelených slunečních paprsků, vystřelované z oblohy i hloubi lesa. </w:t>
      </w:r>
      <w:r w:rsidRPr="009B66FE">
        <w:rPr>
          <w:rFonts w:ascii="Times New Roman" w:hAnsi="Times New Roman" w:cs="Times New Roman"/>
          <w:sz w:val="24"/>
          <w:szCs w:val="24"/>
          <w:shd w:val="clear" w:color="auto" w:fill="FFFFFF"/>
        </w:rPr>
        <w:lastRenderedPageBreak/>
        <w:t xml:space="preserve">Sluneční paprsky se zapichovaly do arménského koberce, nad kterým se vznášely blýskající se obláčky kouře. </w:t>
      </w:r>
    </w:p>
    <w:p w14:paraId="18AC25A5"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Usedl jsem v rohovém křesle pod zrcadlem. Angličan všechny hostil cigaretami Wild Woodbine. Stevard mi nabídl oheň. Začal jsem kouřit. Vlám a doktor rovněž sáhli do stříbrné tabatěrky inženýrovy; zatímco kapitán Privěžeňskij vytáhl z kapsy dýmku ze světlého dřeva a kožený váček.</w:t>
      </w:r>
    </w:p>
    <w:p w14:paraId="1F2CF785"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Ve světle vytvářel tabákový dým fantasmagorické tvary, měnil se a mihotal. Pohyb, trhnutí a poskakování vlaku – nikterak neovlivňovalo pomalou, hypnotizující pantomimu šedivých obláčků. </w:t>
      </w:r>
    </w:p>
    <w:p w14:paraId="1B20753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„Tam stojí další,“ pokynul Koněšin pohybem hlavy k silně stavěnému muži s asijskými rysy ve tváři a býčím krkem. Muž se opíral o okno a vypadal, že je ponořen do čtení novin. </w:t>
      </w:r>
    </w:p>
    <w:p w14:paraId="473DBF42"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„A co ti tři z noci? Jedou druhou třídou?“</w:t>
      </w:r>
    </w:p>
    <w:p w14:paraId="26DF1F9E"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„Nebo ve služebním voze. Přece nevyhodí cestující jenom proto, aby pro sebe uvolnili místa v Luxu.“</w:t>
      </w:r>
    </w:p>
    <w:p w14:paraId="58CCC5AA"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Seděl jsem s nohou přes nohu, s uvolněnou kravatou z hedvábné látky, v rozepnutém saku; kouřil jsem cigarety, sledoval kaleidoskopy světla a kouře. V protilehlém koutě, pod palmou, seděl onen americký inženýr, na kterého v restauračním voze poukázala paní Blutfeldová. Četl knížku a na záložce si co chvíli dělal poznámky; ani jednou nezvedl hlavu. </w:t>
      </w:r>
      <w:bookmarkStart w:id="24" w:name="_Hlk67411098"/>
      <w:r w:rsidRPr="009B66FE">
        <w:rPr>
          <w:rFonts w:ascii="Times New Roman" w:hAnsi="Times New Roman" w:cs="Times New Roman"/>
          <w:sz w:val="24"/>
          <w:szCs w:val="24"/>
          <w:shd w:val="clear" w:color="auto" w:fill="FFFFFF"/>
        </w:rPr>
        <w:t>Seděl na konci vagónu, přímo naproti nám, stačilo jen zaostřit oči do dálky, skrze obláčky dýmu, které však tolik nebránily ve výhledu</w:t>
      </w:r>
      <w:r w:rsidRPr="009B66FE">
        <w:rPr>
          <w:rFonts w:ascii="Times New Roman" w:hAnsi="Times New Roman" w:cs="Times New Roman"/>
          <w:i/>
          <w:iCs/>
          <w:sz w:val="24"/>
          <w:szCs w:val="24"/>
          <w:shd w:val="clear" w:color="auto" w:fill="FFFFFF"/>
        </w:rPr>
        <w:t>.</w:t>
      </w:r>
      <w:bookmarkEnd w:id="24"/>
      <w:r w:rsidRPr="009B66FE">
        <w:rPr>
          <w:rFonts w:ascii="Times New Roman" w:hAnsi="Times New Roman" w:cs="Times New Roman"/>
          <w:i/>
          <w:iCs/>
          <w:sz w:val="24"/>
          <w:szCs w:val="24"/>
          <w:shd w:val="clear" w:color="auto" w:fill="FFFFFF"/>
        </w:rPr>
        <w:t xml:space="preserve"> </w:t>
      </w:r>
      <w:r w:rsidRPr="009B66FE">
        <w:rPr>
          <w:rFonts w:ascii="Times New Roman" w:hAnsi="Times New Roman" w:cs="Times New Roman"/>
          <w:sz w:val="24"/>
          <w:szCs w:val="24"/>
          <w:shd w:val="clear" w:color="auto" w:fill="FFFFFF"/>
        </w:rPr>
        <w:t xml:space="preserve">Slunce všechna zákoutí kuřárny neosvítilo, za Američanem byl už jenom stín. Yankee byl vysoký, měl ostré rysy a osmahlou kůži, vlasy (černé, s jedním šedivým pramínkem vlasů na pravé straně) sčesané přímo do stran od středové pěšinky. Z poloprofilu připomínal cikánské patriarchy. Kostnatý podbradek, vystouplý dopředu, měl opřený o pevný límec. Zamyšlen nad knížkou krabatil husté obočí. Ruka v bílé rukavičce se zvedá, aby obrátila list – stín samozřejmě rovněž zvedal ruku. Sledoval jsem ten stín. Pohyb, nehybnost, pohyb, nehybnost, kmitající světlo, „jak je to možné, to není možné,“ přestože se v tom křesle pod palmou nehýbe, a nehýbou se ani paprsky světla, ani okna ve voze nemění svou polohu, ani slunce na obloze, ani vlak na kolejích nezatáčí, přesto ten stín za Američanem na stěně tančí, stejně jako cigaretový dým ve vzduchu, tekutina rozpouštějící se v tekutině, přetéká </w:t>
      </w:r>
      <w:r w:rsidRPr="009B66FE">
        <w:rPr>
          <w:rFonts w:ascii="Times New Roman" w:hAnsi="Times New Roman" w:cs="Times New Roman"/>
          <w:sz w:val="24"/>
          <w:szCs w:val="24"/>
          <w:shd w:val="clear" w:color="auto" w:fill="FFFFFF"/>
        </w:rPr>
        <w:lastRenderedPageBreak/>
        <w:t>od tvaru ke tvaru, ohýbá se a scvrkává, ohýbá se a otéká, hraje si sama se sebou, mihotá se jako odraz na tekoucí vodě.</w:t>
      </w:r>
    </w:p>
    <w:p w14:paraId="42C7FFB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Stín, nikoliv světlo – stín, jak světlostín, živý negativ negativu – mámivý obraz viděný na dubovém obložení v kuřárně Transsibiřského expresu. </w:t>
      </w:r>
    </w:p>
    <w:p w14:paraId="0DAA2471"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Ve večerním vagónu hrál někdo Chopinovu mazurku na piano, avšak strašně falešně. </w:t>
      </w:r>
    </w:p>
    <w:p w14:paraId="5344BA6C"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„Já si přesto myslím,“ řekl jsem odklepávaje cigaretu do tulipánového popelníku, „že z politického hlediska bude ukončení této války vyhovovat všem. Války obvykle vedou k přelomům, přenášejí národy z jedné éry do druhé, ale tahle válka nevede nikam a nic nemění. Ani </w:t>
      </w:r>
      <w:r w:rsidRPr="009B66FE">
        <w:rPr>
          <w:rFonts w:ascii="Times New Roman" w:hAnsi="Times New Roman" w:cs="Times New Roman"/>
          <w:sz w:val="24"/>
          <w:szCs w:val="24"/>
        </w:rPr>
        <w:t>ljedňa</w:t>
      </w:r>
      <w:r w:rsidRPr="009B66FE">
        <w:rPr>
          <w:rFonts w:ascii="Times New Roman" w:hAnsi="Times New Roman" w:cs="Times New Roman"/>
          <w:sz w:val="24"/>
          <w:szCs w:val="24"/>
          <w:shd w:val="clear" w:color="auto" w:fill="FFFFFF"/>
        </w:rPr>
        <w:t>ci</w:t>
      </w:r>
      <w:r w:rsidRPr="009B66FE">
        <w:rPr>
          <w:rFonts w:ascii="Times New Roman" w:hAnsi="Times New Roman" w:cs="Times New Roman"/>
          <w:b/>
          <w:bCs/>
          <w:sz w:val="24"/>
          <w:szCs w:val="24"/>
          <w:shd w:val="clear" w:color="auto" w:fill="FFFFFF"/>
        </w:rPr>
        <w:t xml:space="preserve"> </w:t>
      </w:r>
      <w:r w:rsidRPr="009B66FE">
        <w:rPr>
          <w:rFonts w:ascii="Times New Roman" w:hAnsi="Times New Roman" w:cs="Times New Roman"/>
          <w:sz w:val="24"/>
          <w:szCs w:val="24"/>
          <w:shd w:val="clear" w:color="auto" w:fill="FFFFFF"/>
        </w:rPr>
        <w:t>v Dumě nijak zvlášť nehorují pro tuto válku; a ottěpelnikům záleží nejvíce na ukončení krize v Asii. Je možné očekávat nerozumné akce ze strany těch nebo oněch teroristů, toto je možné očekávat vždy, nevidím však žádný konkrétní plán, díky kterému by někdo v Rusku získal něco ze smrti knížete Bludského před podepsáním dohody s Japonskem.</w:t>
      </w:r>
    </w:p>
    <w:p w14:paraId="0EB0A3FE"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 …doufat, že válku vyhrají, a ne že zase prohrají jako s Japonskem, a teď revanš, revanš...“</w:t>
      </w:r>
    </w:p>
    <w:p w14:paraId="29900A30" w14:textId="102F3DC6"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shd w:val="clear" w:color="auto" w:fill="FFFFFF"/>
        </w:rPr>
        <w:t xml:space="preserve">„Ano, ale jádro pudla je v tom, že Rusko ve skutečnosti neumí vést války a neumí ani vítězit!“ usmál jsem se. „Nikdy neumělo! Zkrátka neumí a basta. Je to prapodivný historický fenomén.“ Zvedl jsem cigaretu nad hlavu. „Podívejte se pánové na poslední dvě století, kdy se Rusko stalo evropskou velmocí. Tenkrát daleko více utrpělo válečných ran, než samo rozdalo. Kde jsou její ohromující válečné úspěchy, kde jsou geniální vojevůdci, spanilé jízdy, ze kterých se učí strategii a taktiku kadeti </w:t>
      </w:r>
      <w:r w:rsidRPr="009B66FE">
        <w:rPr>
          <w:rFonts w:ascii="Times New Roman" w:hAnsi="Times New Roman" w:cs="Times New Roman"/>
          <w:i/>
          <w:iCs/>
          <w:sz w:val="24"/>
          <w:szCs w:val="24"/>
          <w:shd w:val="clear" w:color="auto" w:fill="FFFFFF"/>
        </w:rPr>
        <w:t xml:space="preserve">L’école militaire de Saint-Cyr </w:t>
      </w:r>
      <w:r w:rsidRPr="009B66FE">
        <w:rPr>
          <w:rFonts w:ascii="Times New Roman" w:hAnsi="Times New Roman" w:cs="Times New Roman"/>
          <w:sz w:val="24"/>
          <w:szCs w:val="24"/>
          <w:shd w:val="clear" w:color="auto" w:fill="FFFFFF"/>
        </w:rPr>
        <w:t>a</w:t>
      </w:r>
      <w:r w:rsidRPr="009B66FE">
        <w:rPr>
          <w:rFonts w:ascii="Times New Roman" w:hAnsi="Times New Roman" w:cs="Times New Roman"/>
          <w:i/>
          <w:iCs/>
          <w:sz w:val="24"/>
          <w:szCs w:val="24"/>
          <w:shd w:val="clear" w:color="auto" w:fill="FFFFFF"/>
        </w:rPr>
        <w:t xml:space="preserve"> West Point?</w:t>
      </w:r>
      <w:r w:rsidRPr="009B66FE">
        <w:rPr>
          <w:rFonts w:ascii="Times New Roman" w:hAnsi="Times New Roman" w:cs="Times New Roman"/>
          <w:sz w:val="24"/>
          <w:szCs w:val="24"/>
          <w:shd w:val="clear" w:color="auto" w:fill="FFFFFF"/>
        </w:rPr>
        <w:t xml:space="preserve"> Nejsou. A kolikrát se skoro zázrakem zachraňovalo před fatálně ničivými porážkami? Vzpomeňte na Petra prvního při tureckém obklíčení nad Prutem, téměř již kapitulujícího. Vzpomeňte na Alexandra prvního po </w:t>
      </w:r>
      <w:r w:rsidRPr="009B66FE">
        <w:rPr>
          <w:rFonts w:ascii="Times New Roman" w:hAnsi="Times New Roman" w:cs="Times New Roman"/>
          <w:sz w:val="24"/>
          <w:szCs w:val="24"/>
        </w:rPr>
        <w:t xml:space="preserve">Austerlitz </w:t>
      </w:r>
      <w:r w:rsidRPr="009B66FE">
        <w:rPr>
          <w:rFonts w:ascii="Times New Roman" w:hAnsi="Times New Roman" w:cs="Times New Roman"/>
          <w:sz w:val="24"/>
          <w:szCs w:val="24"/>
          <w:shd w:val="clear" w:color="auto" w:fill="FFFFFF"/>
        </w:rPr>
        <w:t>a Friedlandu, vojevůdce Dybiču po bitvě u Iganiami, či bitvě o Vávru</w:t>
      </w:r>
      <w:r w:rsidRPr="009B66FE">
        <w:rPr>
          <w:rFonts w:ascii="Times New Roman" w:hAnsi="Times New Roman" w:cs="Times New Roman"/>
          <w:b/>
          <w:bCs/>
          <w:sz w:val="24"/>
          <w:szCs w:val="24"/>
          <w:shd w:val="clear" w:color="auto" w:fill="FFFFFF"/>
        </w:rPr>
        <w:t xml:space="preserve">. </w:t>
      </w:r>
      <w:r w:rsidRPr="009B66FE">
        <w:rPr>
          <w:rFonts w:ascii="Times New Roman" w:hAnsi="Times New Roman" w:cs="Times New Roman"/>
          <w:sz w:val="24"/>
          <w:szCs w:val="24"/>
          <w:shd w:val="clear" w:color="auto" w:fill="FFFFFF"/>
        </w:rPr>
        <w:t xml:space="preserve">Anebo tu poslední tureckou válku: </w:t>
      </w:r>
      <w:r w:rsidRPr="009B66FE">
        <w:rPr>
          <w:rFonts w:ascii="Times New Roman" w:hAnsi="Times New Roman" w:cs="Times New Roman"/>
          <w:sz w:val="24"/>
          <w:szCs w:val="24"/>
        </w:rPr>
        <w:t>dopadli by jako sedláci u Chlumce, kdyby nebylo Rumunů, kterým potom samozřejmě jako poděkování vzali jižní Besarábii.“</w:t>
      </w:r>
    </w:p>
    <w:p w14:paraId="15E38EC9" w14:textId="70184C70"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…Rusko má skvělou diplomacii, velice schopnou v umění rozdělovat a rozeštvávat, což zavčasu rozbíjí veškeré protiruské koalice; má chytré a výřečné agitátory, připravené ve všech metropolích Evropy s neomezenou drzostí hlásat o ruských triumfech </w:t>
      </w:r>
      <w:r w:rsidRPr="009B66FE">
        <w:rPr>
          <w:rFonts w:ascii="Times New Roman" w:hAnsi="Times New Roman" w:cs="Times New Roman"/>
          <w:sz w:val="24"/>
          <w:szCs w:val="24"/>
        </w:rPr>
        <w:lastRenderedPageBreak/>
        <w:t xml:space="preserve">a nadřazenosti ruského světonázoru ve chvílích největšího ponížení a proher. A díky této politice vedené po generace se jí podařilo naočkovat kulturu iracionálního rusofilství nejenom v salonech Paříže, Berlína, Vídně, ale i mezi Ruskem porobených národů: Čechů, Litevců, Poláků. Tady máte vítězství nad vítězství: nestačí porazit, ale ještě k tomu přinutit poražené – ne, ne přinutit, ale zařídit, aby sami přišli líbat bič svého trýznitele.  </w:t>
      </w:r>
    </w:p>
    <w:p w14:paraId="5CC25C4A"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„…Anglosaská média po masakrech v Kišiněvě to Rusku nesežerou, nesežerou to Židé a západní socialisti, není-liž pravda, </w:t>
      </w:r>
      <w:r w:rsidRPr="009B66FE">
        <w:rPr>
          <w:rFonts w:ascii="Times New Roman" w:hAnsi="Times New Roman" w:cs="Times New Roman"/>
          <w:i/>
          <w:iCs/>
          <w:sz w:val="24"/>
          <w:szCs w:val="24"/>
        </w:rPr>
        <w:t>n’est ce pas</w:t>
      </w:r>
      <w:r w:rsidRPr="009B66FE">
        <w:rPr>
          <w:rFonts w:ascii="Times New Roman" w:hAnsi="Times New Roman" w:cs="Times New Roman"/>
          <w:sz w:val="24"/>
          <w:szCs w:val="24"/>
        </w:rPr>
        <w:t>?“</w:t>
      </w:r>
    </w:p>
    <w:p w14:paraId="275B7C45"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Co se vlastně děje se stínem toho člověka? Pokukoval jsem po Yankeem přimhouřenými víčky skrze dým a slunce. Možná že tu nejde o člověka, ale o místo, onen potemnělý kout soumraku, kam už nedosáhnou paprsky léta. Ale ne: Yankee vstal, kývnul na stevarda, zašel si do salónu pro sklenici vody – otáčel jsem za ním hlavu, sledoval jsem ho zpoza tylové záclony dýmu – kmitající a třesoucí se stín, stín – ne-stín, arabeska oslňujícího světla a světla o něco slabšího, ten živoucí optický fenomén byl Američanovi v patách, obklopoval ho jako pohyblivý sloup horka. Znetvořující obrazy a matoucí pohled. Ale to všechno jemně, subtilně, lehounce, na konturách postavy, na švech tmy. Porozhlédl jsem se po sedících v kuřárně. Yankeeho, sedícího v rohu pod palmou, si nevšímali. </w:t>
      </w:r>
    </w:p>
    <w:p w14:paraId="7BBB206E" w14:textId="3BA7D615"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„Možná, že se díváme špatným směrem,“ řekl White-Gessling. „Zapomněli jste</w:t>
      </w:r>
      <w:r w:rsidR="001565A4" w:rsidRPr="009B66FE">
        <w:rPr>
          <w:rFonts w:ascii="Times New Roman" w:hAnsi="Times New Roman" w:cs="Times New Roman"/>
          <w:sz w:val="24"/>
          <w:szCs w:val="24"/>
        </w:rPr>
        <w:t>,</w:t>
      </w:r>
      <w:r w:rsidRPr="009B66FE">
        <w:rPr>
          <w:rFonts w:ascii="Times New Roman" w:hAnsi="Times New Roman" w:cs="Times New Roman"/>
          <w:sz w:val="24"/>
          <w:szCs w:val="24"/>
        </w:rPr>
        <w:t xml:space="preserve"> pánové, proč vůbec vypukla tato válka? První konflikt s Japonskem byl o Mandžusko, v Číně se střetly ambice Japonska a Ruska, o Koreu a sféry vlivu – ale podruhé již začalo všechno kvůli ekonomice, kvůli tunguzským nalezištím. No a myslím si, že tím to vše skončí. Na území Ruska se nachází sto procent světových nalezišť tungetitu a zimnazu; Rusko kontroluje všechny obchodní cesty k těmto nalezištím. Můžeme se tedy divit, že Japonci riskovali válku, aby přesunuli dohodové hranice o několik set mil? </w:t>
      </w:r>
      <w:r w:rsidRPr="009B66FE">
        <w:rPr>
          <w:rFonts w:ascii="Times New Roman" w:hAnsi="Times New Roman" w:cs="Times New Roman"/>
          <w:sz w:val="24"/>
          <w:szCs w:val="24"/>
        </w:rPr>
        <w:br/>
        <w:t xml:space="preserve">Tím spíš, když Led, ne Led, to bylo stále ve vzduchu. Po první válce se dokázali vzchopit v roce 1911, ke konci se jim zrovna blížily termíny různých mezinárodních smluv, museli to stihnout dříve, než Spojené státy otevřou Panamský průplav, aby nebyli terčem útoku ze dvou stran. Ale přeci jen, tu a tam, mají na rozhodování vlil lidé z branže. Víte pánové, jak vysoký byl loňský zisk Sibirchožetu?“ odfrknu hlasitě Angličan a vyfouknul dým ke stropu. „Kdo by tedy měl mít zisk ze smrti knížete Bludského? No kdo: konkurenti společnosti Sibirchožet. Poražení v boji o koncese. Oni. To je zisk v řádu desítek, stovek milionů rublů. Nebo: zahraniční firmy, které by ztratily trhy, kdyby se spojila Asie </w:t>
      </w:r>
      <w:r w:rsidRPr="009B66FE">
        <w:rPr>
          <w:rFonts w:ascii="Times New Roman" w:hAnsi="Times New Roman" w:cs="Times New Roman"/>
          <w:sz w:val="24"/>
          <w:szCs w:val="24"/>
        </w:rPr>
        <w:lastRenderedPageBreak/>
        <w:t>s Amerikou skrze aljašské magistrály. Dokud trvá válka s Japonskem, stavba se táhne, podnikatelé jsou tedy celkem v bezpečí. Nebo…“</w:t>
      </w:r>
    </w:p>
    <w:p w14:paraId="54D81319"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„Chcete tím říct: ne anarchisté a socialisté, ale hamižní kapitalisté?“ usmál se Koněšin.</w:t>
      </w:r>
    </w:p>
    <w:p w14:paraId="006178BB"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„Jedno se nevylučuje s druhým,“ podotkl jsem polohlasem. „Co je jednoduššího než předhodit horkým hlavám Eserů přesnou informaci o čase a místě? No a kdo potom bude hledat tajné udavače? Teroristi se sami přiznají, nezřeknou se svých idejí. Když už vraždit, tak cizíma rukama, pánové, cizíma rukama.“ </w:t>
      </w:r>
    </w:p>
    <w:p w14:paraId="36615ED3"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Doktor se znechuceně zašklebil, poškrábal se na nose, a upravil si brýle.</w:t>
      </w:r>
    </w:p>
    <w:p w14:paraId="507F83AB"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„Uvažovat tímto způsobem, s každou bombou vrhnutou na sanovníky naivním anarchistou, měli bychom hledat boj mezi ottěpelniky s ljedňaky, konspiraci jednoho syndikátu </w:t>
      </w:r>
      <w:bookmarkStart w:id="25" w:name="_Hlk70529072"/>
      <w:r w:rsidRPr="009B66FE">
        <w:rPr>
          <w:rFonts w:ascii="Times New Roman" w:hAnsi="Times New Roman" w:cs="Times New Roman"/>
          <w:sz w:val="24"/>
          <w:szCs w:val="24"/>
        </w:rPr>
        <w:t>choladpramyšleník</w:t>
      </w:r>
      <w:bookmarkEnd w:id="25"/>
      <w:r w:rsidRPr="009B66FE">
        <w:rPr>
          <w:rFonts w:ascii="Times New Roman" w:hAnsi="Times New Roman" w:cs="Times New Roman"/>
          <w:sz w:val="24"/>
          <w:szCs w:val="24"/>
        </w:rPr>
        <w:t>ů proti jinému, ambice nějakého ministra nebo velkoknížete…“</w:t>
      </w:r>
    </w:p>
    <w:p w14:paraId="46EB1621" w14:textId="6F501FA3"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„Nemluvě o hádkách v Dumě: zanedlouho budou volby a Struve může ztratit většinu, pokud ztroskotá na mírových jednání</w:t>
      </w:r>
      <w:r w:rsidR="005D6E7C" w:rsidRPr="009B66FE">
        <w:rPr>
          <w:rFonts w:ascii="Times New Roman" w:hAnsi="Times New Roman" w:cs="Times New Roman"/>
          <w:sz w:val="24"/>
          <w:szCs w:val="24"/>
        </w:rPr>
        <w:t>ch</w:t>
      </w:r>
      <w:r w:rsidRPr="009B66FE">
        <w:rPr>
          <w:rFonts w:ascii="Times New Roman" w:hAnsi="Times New Roman" w:cs="Times New Roman"/>
          <w:sz w:val="24"/>
          <w:szCs w:val="24"/>
        </w:rPr>
        <w:t>.“</w:t>
      </w:r>
    </w:p>
    <w:p w14:paraId="43BCD61E" w14:textId="77777777"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„Ministr války –“</w:t>
      </w:r>
    </w:p>
    <w:p w14:paraId="3E6F067A"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Kapitán Privěžeňskij se bodře rozchechtal. Utichly všechny debaty, i z kulečníkové místnosti vykouklo pár osob. Kapitán si zakryl ústa dlaní. Doktor Koněšin se na něj díval s pozdvihnutým obočím, inženýr White-Gessling – vykolejený. </w:t>
      </w:r>
    </w:p>
    <w:p w14:paraId="44585E65"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Privěžeňskij odložil dýmku a zkřížil paže na prsou. </w:t>
      </w:r>
    </w:p>
    <w:p w14:paraId="0D2A2DFF" w14:textId="2FEEB5D0"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„O čem</w:t>
      </w:r>
      <w:r w:rsidR="005D6E7C"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pánové</w:t>
      </w:r>
      <w:r w:rsidR="005D6E7C"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diskutujete,“ zeptal se tiše, pořád ještě s úsměvem, chraplavým hlasem. „Promiňte mi prosím, ale nemohl jsem déle mlčet. Pane inženýre,“ obrátil se k inženýrovi, „ty Vaše ekonomické kalkulace, analýzy střetů zájmů…“</w:t>
      </w:r>
    </w:p>
    <w:p w14:paraId="2633594B"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„Co?“ reagoval uraženě Brit. „Co si to…“</w:t>
      </w:r>
    </w:p>
    <w:p w14:paraId="1AF55AEE" w14:textId="6C2FEBBA"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„Ne, ne,“ kapitán jen taktak krotil svou dobrou náladu, která však možná nebyla tak docela upřímná. „Máte pravdu, samozřejmě. Tedy – měl byste pravdu, kdyby se jednalo o Velkou Británii. Podívejte se, přihodilo se to, že jsem se ve své ještě docela krátké kariéře stihl seznámit s lidmi z vládních kruhů, stihl jsem se podívat, tak řečeno, </w:t>
      </w:r>
      <w:r w:rsidRPr="009B66FE">
        <w:rPr>
          <w:rFonts w:ascii="Times New Roman" w:hAnsi="Times New Roman" w:cs="Times New Roman"/>
          <w:sz w:val="24"/>
          <w:szCs w:val="24"/>
          <w:shd w:val="clear" w:color="auto" w:fill="FFFFFF"/>
        </w:rPr>
        <w:lastRenderedPageBreak/>
        <w:t>pod palácové koberce… O čem</w:t>
      </w:r>
      <w:r w:rsidR="005D6E7C"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pánové</w:t>
      </w:r>
      <w:r w:rsidR="005D6E7C"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diskutujete, pro Kristovy rány!“ kroutil hlavou s ironickým údivem. „Tohle je přece Rusko!“</w:t>
      </w:r>
    </w:p>
    <w:p w14:paraId="51AE1747"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„…vezmeme to na zřetel, srdečně děkujeme…“</w:t>
      </w:r>
    </w:p>
    <w:p w14:paraId="1EBFEF30"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„Nezlobte se prosím, pane inženýre, ale nemáte ponětí o principech, kterými se řídí naše zem.“</w:t>
      </w:r>
    </w:p>
    <w:p w14:paraId="4447C99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“Opravdu?“ odvětil White-Gessling otáčeje druhou cigaretu mezi prsty.</w:t>
      </w:r>
    </w:p>
    <w:p w14:paraId="110DBF29" w14:textId="77777777"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 xml:space="preserve">„To není ani tak otázka moci a řízení státu, tak jak to vnímáte. Ještě před několika desítkami let bylo celé Rusko majetkem Gosudara Imperátora, Imperátor ho vlastnil – zemi, bohatství v ní skryté, také to, co roste na zemi, i hory, řeky, jezera, čtvrt světadílu.“ Kapitán Privěžeňskij gestem objal sluncem zalité dálavy mihotající se za okny Expresu. „Vlastnil, tak jako, pánové, vlastníte své hodinky nebo boty. Teprve nedávno laskavě souhlasil s rozdělením na to, co patří jeho Imperátorskému Veličenstvu a Rodině, a na to, co patří Rusku. Nechal si polovinu. Proto tady nemluvím o Spojených státech amerických, nemluvím o Francii nebo Velké Británii s jejich </w:t>
      </w:r>
      <w:r w:rsidRPr="009B66FE">
        <w:rPr>
          <w:rFonts w:ascii="Times New Roman" w:hAnsi="Times New Roman" w:cs="Times New Roman"/>
          <w:i/>
          <w:iCs/>
          <w:sz w:val="24"/>
          <w:szCs w:val="24"/>
          <w:shd w:val="clear" w:color="auto" w:fill="FFFFFF"/>
        </w:rPr>
        <w:t>Magna Charta</w:t>
      </w:r>
      <w:r w:rsidRPr="009B66FE">
        <w:rPr>
          <w:rFonts w:ascii="Times New Roman" w:hAnsi="Times New Roman" w:cs="Times New Roman"/>
          <w:sz w:val="24"/>
          <w:szCs w:val="24"/>
          <w:shd w:val="clear" w:color="auto" w:fill="FFFFFF"/>
        </w:rPr>
        <w:t xml:space="preserve"> a parlamenty – toto je úplně jiný druh vládnutí než ten, který můžete znát z těch nejreakčnějších evropských monarchií. Pochopte, pane inženýre: Habsburkové vládnou – Všeruští Imperátoři vlastní.</w:t>
      </w:r>
    </w:p>
    <w:p w14:paraId="576B53CC" w14:textId="7F47653D" w:rsidR="00B75533" w:rsidRPr="009B66FE" w:rsidRDefault="00B75533" w:rsidP="00424645">
      <w:pPr>
        <w:spacing w:line="360" w:lineRule="auto"/>
        <w:ind w:firstLine="708"/>
        <w:jc w:val="both"/>
        <w:rPr>
          <w:rFonts w:ascii="Times New Roman" w:hAnsi="Times New Roman" w:cs="Times New Roman"/>
          <w:sz w:val="24"/>
          <w:szCs w:val="24"/>
          <w:shd w:val="clear" w:color="auto" w:fill="FFFFFF"/>
        </w:rPr>
      </w:pPr>
      <w:r w:rsidRPr="009B66FE">
        <w:rPr>
          <w:rFonts w:ascii="Times New Roman" w:hAnsi="Times New Roman" w:cs="Times New Roman"/>
          <w:sz w:val="24"/>
          <w:szCs w:val="24"/>
          <w:shd w:val="clear" w:color="auto" w:fill="FFFFFF"/>
        </w:rPr>
        <w:t>„…Pánové, zajisté si představujete, že za rozhodnutími Samoděržavích</w:t>
      </w:r>
      <w:r w:rsidRPr="009B66FE">
        <w:rPr>
          <w:rFonts w:ascii="Times New Roman" w:hAnsi="Times New Roman" w:cs="Times New Roman"/>
          <w:b/>
          <w:bCs/>
          <w:sz w:val="24"/>
          <w:szCs w:val="24"/>
          <w:shd w:val="clear" w:color="auto" w:fill="FFFFFF"/>
        </w:rPr>
        <w:t xml:space="preserve"> </w:t>
      </w:r>
      <w:r w:rsidRPr="009B66FE">
        <w:rPr>
          <w:rFonts w:ascii="Times New Roman" w:hAnsi="Times New Roman" w:cs="Times New Roman"/>
          <w:sz w:val="24"/>
          <w:szCs w:val="24"/>
          <w:shd w:val="clear" w:color="auto" w:fill="FFFFFF"/>
        </w:rPr>
        <w:t>stojí politické a finanční konflikty. Můj bože. Kdyby tomu tak bylo! Kéž by byly tyto hypotézy o konspiracích a řetězových intrikách pravdivé! Třeba tento vlak, kterým cestujeme, Transsibiřská magistrála. Co soudíte</w:t>
      </w:r>
      <w:r w:rsidR="005D6E7C"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pánové, jak došlo ke vzniku Mandžuské trasy a počátku první války s Japonskem? Politika? Ekonomické zájmy, co, pane inženýre? Kalkulace zisku z investic? Třeba, že za tím stojí celá ruská strategie kolonizace dálné Asie…? Ha!“</w:t>
      </w:r>
    </w:p>
    <w:p w14:paraId="6F395F45" w14:textId="365DA2D6" w:rsidR="00B75533" w:rsidRPr="009B66FE" w:rsidRDefault="00B75533" w:rsidP="00424645">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shd w:val="clear" w:color="auto" w:fill="FFFFFF"/>
        </w:rPr>
        <w:t xml:space="preserve">„…Celá pravda začíná tím, že náš Imperátor Mikuláš II. Alexandrovič v dětství i v mládí podlehl hříchu nadměrné onanie. Když se obecná apatie, únava a každodenní unylost rozumu následníka trůnu stávaly čím dál tím viditelnějšími, byli pozváni zahraniční profesoři. Jimi stanovená diagnóza si nakonec našla cestu k uším Jeho Imperátorského Veličenstva, který přikázal vyřešit tento citlivý výchovný problém co nejdříve. Proto staří generálové, tajná rada a dvorní ministři po dlouhých konzultacích zvolili mnohokrát ověřenou metodu: je zapotřebí dát možnost ventilovat mužský instinkt mládence přirozeným způsobem. Proto byly při různých příležitostech přiváděny </w:t>
      </w:r>
      <w:r w:rsidRPr="009B66FE">
        <w:rPr>
          <w:rFonts w:ascii="Times New Roman" w:hAnsi="Times New Roman" w:cs="Times New Roman"/>
          <w:sz w:val="24"/>
          <w:szCs w:val="24"/>
          <w:shd w:val="clear" w:color="auto" w:fill="FFFFFF"/>
        </w:rPr>
        <w:lastRenderedPageBreak/>
        <w:t xml:space="preserve">k careviči Mikuláši Alexandroviči urozené krasavice, převážně dcery z rodin blízkých dvoru. Záhy si carští poradci gratulovali k úspěšnému plánu, protože carevič poznal opravdu rychle, který hřích chutná lépe a zcela zahodil jeden hřích ve prospěch druhého – rychle se však ukázalo, že ani v tom nezná míru a propadl hluboké závislosti. A přece má tato věc velkou politickou váhu, protože by nemělo být nic překážkou pro budoucí alianci s jinou mocností skrze moudrý manželský svazek Imperátora. A tak vznikl nový bolehlav pro tajné poradce a emeritní generály: aby všechny románky Mikuláše Alexandroviče zavčasu rozbíjeli, než se do své vyvolené nadmíru zamiluje a probudí své city. Dokud se totiž carevič toulal s Velkoknížetem Sergejem Alexandrovičem po petěrburských krčmách a domech luxusních prostitutek, nepředstavovalo to velkou hrozbu. Ale záhy se výdaje začaly zvyšovat: takže za to, že mademoiselle Majtlevna ukončila vztah s nástupcem trůnu, zaplatila císařovna rodině Majtlevů tři sta tisíc rublů, a to, když zakoupila za několikanásobně vyšší cenu jejich nemovitost na Peterhofské třídě. A bylo hůř. Carevič se dále zbláznil do baletky </w:t>
      </w:r>
      <w:r w:rsidRPr="009B66FE">
        <w:rPr>
          <w:rFonts w:ascii="Times New Roman" w:hAnsi="Times New Roman" w:cs="Times New Roman"/>
          <w:sz w:val="24"/>
          <w:szCs w:val="24"/>
        </w:rPr>
        <w:t>K</w:t>
      </w:r>
      <w:r w:rsidR="00210319">
        <w:rPr>
          <w:rFonts w:ascii="Times New Roman" w:hAnsi="Times New Roman" w:cs="Times New Roman"/>
          <w:sz w:val="24"/>
          <w:szCs w:val="24"/>
        </w:rPr>
        <w:t>rzes</w:t>
      </w:r>
      <w:r w:rsidRPr="009B66FE">
        <w:rPr>
          <w:rFonts w:ascii="Times New Roman" w:hAnsi="Times New Roman" w:cs="Times New Roman"/>
          <w:sz w:val="24"/>
          <w:szCs w:val="24"/>
        </w:rPr>
        <w:t>i</w:t>
      </w:r>
      <w:r w:rsidR="00210319">
        <w:rPr>
          <w:rFonts w:ascii="Times New Roman" w:hAnsi="Times New Roman" w:cs="Times New Roman"/>
          <w:sz w:val="24"/>
          <w:szCs w:val="24"/>
        </w:rPr>
        <w:t>ń</w:t>
      </w:r>
      <w:r w:rsidRPr="009B66FE">
        <w:rPr>
          <w:rFonts w:ascii="Times New Roman" w:hAnsi="Times New Roman" w:cs="Times New Roman"/>
          <w:sz w:val="24"/>
          <w:szCs w:val="24"/>
        </w:rPr>
        <w:t>ské</w:t>
      </w:r>
      <w:r w:rsidRPr="009B66FE">
        <w:rPr>
          <w:rFonts w:ascii="Times New Roman" w:hAnsi="Times New Roman" w:cs="Times New Roman"/>
          <w:sz w:val="24"/>
          <w:szCs w:val="24"/>
          <w:shd w:val="clear" w:color="auto" w:fill="FFFFFF"/>
        </w:rPr>
        <w:t xml:space="preserve">. Když se dozvěděl Gosudar Imperátor, že je ona </w:t>
      </w:r>
      <w:r w:rsidRPr="009B66FE">
        <w:rPr>
          <w:rFonts w:ascii="Times New Roman" w:hAnsi="Times New Roman" w:cs="Times New Roman"/>
          <w:sz w:val="24"/>
          <w:szCs w:val="24"/>
        </w:rPr>
        <w:t>Krzesińsk</w:t>
      </w:r>
      <w:r w:rsidRPr="009B66FE">
        <w:rPr>
          <w:rFonts w:ascii="Times New Roman" w:hAnsi="Times New Roman" w:cs="Times New Roman"/>
          <w:sz w:val="24"/>
          <w:szCs w:val="24"/>
          <w:shd w:val="clear" w:color="auto" w:fill="FFFFFF"/>
        </w:rPr>
        <w:t xml:space="preserve">á Polkou, a je schopna příštího Imperátora přetáhnout skrze postel z pravoslaví na víru římskokatolickou, propadl zoufalství. Bylo vydáno nařízení, které mělo za cíl vyhostit krásnou baletku z Petěrsburgu úřední cestou, a s tímto nařízením byl vyslán ke </w:t>
      </w:r>
      <w:r w:rsidR="00210319" w:rsidRPr="009B66FE">
        <w:rPr>
          <w:rFonts w:ascii="Times New Roman" w:hAnsi="Times New Roman" w:cs="Times New Roman"/>
          <w:sz w:val="24"/>
          <w:szCs w:val="24"/>
          <w:shd w:val="clear" w:color="auto" w:fill="FFFFFF"/>
        </w:rPr>
        <w:t>K</w:t>
      </w:r>
      <w:r w:rsidR="00210319">
        <w:rPr>
          <w:rFonts w:ascii="Times New Roman" w:hAnsi="Times New Roman" w:cs="Times New Roman"/>
          <w:sz w:val="24"/>
          <w:szCs w:val="24"/>
          <w:shd w:val="clear" w:color="auto" w:fill="FFFFFF"/>
        </w:rPr>
        <w:t>rze</w:t>
      </w:r>
      <w:r w:rsidR="00210319" w:rsidRPr="009B66FE">
        <w:rPr>
          <w:rFonts w:ascii="Times New Roman" w:hAnsi="Times New Roman" w:cs="Times New Roman"/>
          <w:sz w:val="24"/>
          <w:szCs w:val="24"/>
          <w:shd w:val="clear" w:color="auto" w:fill="FFFFFF"/>
        </w:rPr>
        <w:t>s</w:t>
      </w:r>
      <w:r w:rsidR="00210319">
        <w:rPr>
          <w:rFonts w:ascii="Times New Roman" w:hAnsi="Times New Roman" w:cs="Times New Roman"/>
          <w:sz w:val="24"/>
          <w:szCs w:val="24"/>
          <w:shd w:val="clear" w:color="auto" w:fill="FFFFFF"/>
        </w:rPr>
        <w:t>iń</w:t>
      </w:r>
      <w:r w:rsidR="003F73B2">
        <w:rPr>
          <w:rFonts w:ascii="Times New Roman" w:hAnsi="Times New Roman" w:cs="Times New Roman"/>
          <w:sz w:val="24"/>
          <w:szCs w:val="24"/>
          <w:shd w:val="clear" w:color="auto" w:fill="FFFFFF"/>
        </w:rPr>
        <w:t>s</w:t>
      </w:r>
      <w:r w:rsidR="00210319" w:rsidRPr="009B66FE">
        <w:rPr>
          <w:rFonts w:ascii="Times New Roman" w:hAnsi="Times New Roman" w:cs="Times New Roman"/>
          <w:sz w:val="24"/>
          <w:szCs w:val="24"/>
          <w:shd w:val="clear" w:color="auto" w:fill="FFFFFF"/>
        </w:rPr>
        <w:t>k</w:t>
      </w:r>
      <w:r w:rsidR="00210319">
        <w:rPr>
          <w:rFonts w:ascii="Times New Roman" w:hAnsi="Times New Roman" w:cs="Times New Roman"/>
          <w:sz w:val="24"/>
          <w:szCs w:val="24"/>
          <w:shd w:val="clear" w:color="auto" w:fill="FFFFFF"/>
        </w:rPr>
        <w:t>é</w:t>
      </w:r>
      <w:r w:rsidRPr="009B66FE">
        <w:rPr>
          <w:rFonts w:ascii="Times New Roman" w:hAnsi="Times New Roman" w:cs="Times New Roman"/>
          <w:sz w:val="24"/>
          <w:szCs w:val="24"/>
          <w:shd w:val="clear" w:color="auto" w:fill="FFFFFF"/>
        </w:rPr>
        <w:t xml:space="preserve"> vrchní petěrburský komisař, generál Gresser. K</w:t>
      </w:r>
      <w:r w:rsidR="00210319">
        <w:rPr>
          <w:rFonts w:ascii="Times New Roman" w:hAnsi="Times New Roman" w:cs="Times New Roman"/>
          <w:sz w:val="24"/>
          <w:szCs w:val="24"/>
          <w:shd w:val="clear" w:color="auto" w:fill="FFFFFF"/>
        </w:rPr>
        <w:t>rze</w:t>
      </w:r>
      <w:r w:rsidRPr="009B66FE">
        <w:rPr>
          <w:rFonts w:ascii="Times New Roman" w:hAnsi="Times New Roman" w:cs="Times New Roman"/>
          <w:sz w:val="24"/>
          <w:szCs w:val="24"/>
          <w:shd w:val="clear" w:color="auto" w:fill="FFFFFF"/>
        </w:rPr>
        <w:t>s</w:t>
      </w:r>
      <w:r w:rsidR="00210319">
        <w:rPr>
          <w:rFonts w:ascii="Times New Roman" w:hAnsi="Times New Roman" w:cs="Times New Roman"/>
          <w:sz w:val="24"/>
          <w:szCs w:val="24"/>
          <w:shd w:val="clear" w:color="auto" w:fill="FFFFFF"/>
        </w:rPr>
        <w:t>ińs</w:t>
      </w:r>
      <w:r w:rsidRPr="009B66FE">
        <w:rPr>
          <w:rFonts w:ascii="Times New Roman" w:hAnsi="Times New Roman" w:cs="Times New Roman"/>
          <w:sz w:val="24"/>
          <w:szCs w:val="24"/>
          <w:shd w:val="clear" w:color="auto" w:fill="FFFFFF"/>
        </w:rPr>
        <w:t xml:space="preserve">ká zdvořile přijala Gressera, přečetla si nařízení, a pozvala generála do budoáru – a kdo je v budoáru? Carevič Mikuláš Alexandrovič. On se nikterak nerozpakoval, roztrhal nařízení, a ukázal generálovi Gresserovi dveře. Zde již všichni dvorní rádcové pochopili, že budoucnost Impéria je ohrožena. Jestliže od Mikuláše Alexandroviče nelze odehnat milostná pokušení, je nutno od nich odstřihnout samotného Mikuláše Alexandroviče. Jak to udělat? Tak, že byl posazen na loď a poslán na cestu kolem světa. Ale loď není monastýr, carevič není mnich. O ostudném a nemravném chování careviče v průběhu plavby na palubě křižníku Pamjať Azova psaly prý noviny po celém světě; Jeho Imperátorské Veličenstvo se dozvídalo pouze ty informace, které mu byly předány. Poblíž Indie přerušil plavbu Velkokníže Jiří, který cestoval společně s Mikulášem Alexandrovičem; do vlasti se vrátil polámaný, s rozbitou hrudí a jen tak tak živý. Co se ukázalo: v průběhu jedné z pitek na lodi se vysoce urození opili do té míry, že je napadaly ty nejdivočejší myšlenky, takže se kníže Jiří vsadil s řeckým knížetem, kdo vyšplhá výše na stěžeň. Řek vyhrál; Jeho Výsost kníže Jiří spadl z výšky, jenom díky božímu zásahu nebo pijáckému štěstí si nezlomil vaz. Příští zastávkou plavby mladého nástupce trůnu před Vladivostokem, kde se měl zúčastnit oslav zahájení stavby Transsibiřské magistrály, bylo Japonsko. Je jasné, že pokaždé když dědic Impéria vstoupil </w:t>
      </w:r>
      <w:r w:rsidRPr="009B66FE">
        <w:rPr>
          <w:rFonts w:ascii="Times New Roman" w:hAnsi="Times New Roman" w:cs="Times New Roman"/>
          <w:sz w:val="24"/>
          <w:szCs w:val="24"/>
          <w:shd w:val="clear" w:color="auto" w:fill="FFFFFF"/>
        </w:rPr>
        <w:lastRenderedPageBreak/>
        <w:t>na břeh, doprovázely ho velké manévry bezpečnostních složek; pánové</w:t>
      </w:r>
      <w:r w:rsidR="005D6E7C" w:rsidRPr="009B66FE">
        <w:rPr>
          <w:rFonts w:ascii="Times New Roman" w:hAnsi="Times New Roman" w:cs="Times New Roman"/>
          <w:sz w:val="24"/>
          <w:szCs w:val="24"/>
          <w:shd w:val="clear" w:color="auto" w:fill="FFFFFF"/>
        </w:rPr>
        <w:t>,</w:t>
      </w:r>
      <w:r w:rsidRPr="009B66FE">
        <w:rPr>
          <w:rFonts w:ascii="Times New Roman" w:hAnsi="Times New Roman" w:cs="Times New Roman"/>
          <w:sz w:val="24"/>
          <w:szCs w:val="24"/>
          <w:shd w:val="clear" w:color="auto" w:fill="FFFFFF"/>
        </w:rPr>
        <w:t xml:space="preserve"> víte, v jakém strachu z atentátníků žije panovnická rodina. Jinak tomu nebylo ani tehdy, kordon měl sloužit k tomu, aby omezil samostatný pohyb careviče. Bylo to ale k ničemu, stejně jako armáda japonských policistů v ulicích. Na zpáteční cestě od jezera Biwa do Kjóta se na něj vrhnul, ne nějaký nahodilý chodec, protože takoví se v zorném poli dozajista vůbec nevyskytovali, ale jeden agent, z policejního kordonu, určený pro ochranu významného hosta, fanatik, vychovaný v nacionálních idejích. Zaútočil by na careviče již při první příležitosti, ale nedokázal ho odlišit od ostatních cizinců. Pomohlo mu až tetování, které si Jeho Výsost Mikuláš Alexandrovič nechala udělat v Nagasaki, když se spolu s řeckým princem bavili v tamějších nevěstincích. Japonský tisk popisoval tento výtvor na pravé ruce careviče v detailech: drak se žlutými rohy, rudým břichem. Podle toho bláznivý samuraj poznal ruského nástupce trůnu. Než byl zpacifikován, stihl svým mečem dvakrát seknout Mikuláše Alexandroviče; carevič se dal na útěk, ale kdyby nebylo bambusové hůlky řeckého knížete, už by nežil, to je jisté. Oba seky zasáhly hlavu. Záhy na to se ale rány ukázaly jen jako povrchové: už po několika dnech se budoucí Imperátor postavil na nohy, zůstala jen jizva, která mu příliš na kráse neubírala. Od té doby ale Jeho Výsost Mikuláš Alexandrovič trpí různými psychickými potížemi. A ty postupem času zesilují. Náš Imperátor například všude vidí pavučiny a pokouší se je sundat, služebnictvu přikazuje odstraňovat je z pokojů a chodeb. Japonský meč poznamenal Nejjasnějšího Pána na celý život – strašné migrény, halucinace, deprese, apatie a rozumová unylost ho vystavují na pospas šarlatánům, spiritistům, mesmeristům, mystikům a svatým pomatencům. Počínaje pére Philippem, který měl zařídit, že císařovna porodí nástupce trůnu a vyvolával na požádání duchy předků Mikuláše Alexandroviče, aby mu diktovaly státní politiku, a z kterého se nakonec vyklubal marseillský holič – přes Pannu Galatskou, která předpovídala Imperátorovi výsledky válek – a konče nesmrtelným Rasputinem.“</w:t>
      </w:r>
    </w:p>
    <w:p w14:paraId="18EAEF53" w14:textId="77777777" w:rsidR="00B75533" w:rsidRPr="009B66FE" w:rsidRDefault="00B75533" w:rsidP="00B75533">
      <w:pPr>
        <w:spacing w:line="360" w:lineRule="auto"/>
        <w:ind w:firstLine="708"/>
        <w:jc w:val="both"/>
        <w:rPr>
          <w:rFonts w:ascii="Times New Roman" w:hAnsi="Times New Roman" w:cs="Times New Roman"/>
          <w:sz w:val="24"/>
          <w:szCs w:val="24"/>
          <w:shd w:val="clear" w:color="auto" w:fill="FFFFFF"/>
        </w:rPr>
      </w:pPr>
    </w:p>
    <w:p w14:paraId="702BD386" w14:textId="77777777" w:rsidR="00B75533" w:rsidRPr="009B66FE" w:rsidRDefault="00B75533" w:rsidP="00B75533">
      <w:pPr>
        <w:spacing w:line="360" w:lineRule="auto"/>
        <w:ind w:firstLine="708"/>
        <w:jc w:val="both"/>
        <w:rPr>
          <w:shd w:val="clear" w:color="auto" w:fill="FFFFFF"/>
        </w:rPr>
      </w:pPr>
    </w:p>
    <w:p w14:paraId="0DB9F8D7" w14:textId="3A06EC9C" w:rsidR="00820EEA" w:rsidRPr="009B66FE" w:rsidRDefault="00820EEA" w:rsidP="003B3391">
      <w:pPr>
        <w:spacing w:line="360" w:lineRule="auto"/>
        <w:jc w:val="both"/>
        <w:rPr>
          <w:rFonts w:ascii="Times New Roman" w:hAnsi="Times New Roman" w:cs="Times New Roman"/>
          <w:sz w:val="28"/>
          <w:szCs w:val="28"/>
        </w:rPr>
      </w:pPr>
    </w:p>
    <w:p w14:paraId="36AFFEE7" w14:textId="77777777" w:rsidR="00CA08F5" w:rsidRPr="009B66FE" w:rsidRDefault="00CA08F5" w:rsidP="003B3391">
      <w:pPr>
        <w:spacing w:line="360" w:lineRule="auto"/>
        <w:jc w:val="both"/>
        <w:rPr>
          <w:rFonts w:ascii="Times New Roman" w:hAnsi="Times New Roman" w:cs="Times New Roman"/>
          <w:sz w:val="28"/>
          <w:szCs w:val="28"/>
        </w:rPr>
      </w:pPr>
    </w:p>
    <w:p w14:paraId="35052141" w14:textId="0A2CDFDC" w:rsidR="003B3391" w:rsidRPr="009B66FE" w:rsidRDefault="00B076F0" w:rsidP="00B076F0">
      <w:pPr>
        <w:pStyle w:val="Nadpis1"/>
        <w:numPr>
          <w:ilvl w:val="0"/>
          <w:numId w:val="21"/>
        </w:numPr>
        <w:spacing w:line="360" w:lineRule="auto"/>
        <w:jc w:val="both"/>
        <w:rPr>
          <w:rFonts w:ascii="Times New Roman" w:hAnsi="Times New Roman" w:cs="Times New Roman"/>
          <w:b/>
          <w:bCs/>
          <w:color w:val="auto"/>
          <w:sz w:val="28"/>
          <w:szCs w:val="28"/>
        </w:rPr>
      </w:pPr>
      <w:bookmarkStart w:id="26" w:name="_Toc89805164"/>
      <w:r w:rsidRPr="009B66FE">
        <w:rPr>
          <w:rFonts w:ascii="Times New Roman" w:hAnsi="Times New Roman" w:cs="Times New Roman"/>
          <w:b/>
          <w:bCs/>
          <w:color w:val="auto"/>
          <w:sz w:val="28"/>
          <w:szCs w:val="28"/>
        </w:rPr>
        <w:lastRenderedPageBreak/>
        <w:t>Závěr</w:t>
      </w:r>
      <w:bookmarkEnd w:id="26"/>
    </w:p>
    <w:p w14:paraId="523F2E0E" w14:textId="645BF7E4" w:rsidR="003B40FB" w:rsidRPr="009B66FE" w:rsidRDefault="00C20E8E" w:rsidP="005A35BC">
      <w:pPr>
        <w:spacing w:line="360" w:lineRule="auto"/>
        <w:ind w:firstLine="432"/>
        <w:jc w:val="both"/>
        <w:rPr>
          <w:rFonts w:ascii="Times New Roman" w:hAnsi="Times New Roman" w:cs="Times New Roman"/>
          <w:sz w:val="24"/>
          <w:szCs w:val="24"/>
        </w:rPr>
      </w:pPr>
      <w:r w:rsidRPr="009B66FE">
        <w:rPr>
          <w:rFonts w:ascii="Times New Roman" w:hAnsi="Times New Roman" w:cs="Times New Roman"/>
          <w:sz w:val="24"/>
          <w:szCs w:val="24"/>
        </w:rPr>
        <w:t xml:space="preserve">Tato překladová práce byla v mnoha ohledech náročná, mé jazykové a překladové schopnosti však </w:t>
      </w:r>
      <w:r w:rsidR="00660A87" w:rsidRPr="009B66FE">
        <w:rPr>
          <w:rFonts w:ascii="Times New Roman" w:hAnsi="Times New Roman" w:cs="Times New Roman"/>
          <w:sz w:val="24"/>
          <w:szCs w:val="24"/>
        </w:rPr>
        <w:t xml:space="preserve">neskutečným způsobem obohatila. Překlad literárního textu je jedním z nejnáročnějších </w:t>
      </w:r>
      <w:r w:rsidR="003E59DB" w:rsidRPr="009B66FE">
        <w:rPr>
          <w:rFonts w:ascii="Times New Roman" w:hAnsi="Times New Roman" w:cs="Times New Roman"/>
          <w:sz w:val="24"/>
          <w:szCs w:val="24"/>
        </w:rPr>
        <w:t>úkolů</w:t>
      </w:r>
      <w:r w:rsidR="00660A87" w:rsidRPr="009B66FE">
        <w:rPr>
          <w:rFonts w:ascii="Times New Roman" w:hAnsi="Times New Roman" w:cs="Times New Roman"/>
          <w:sz w:val="24"/>
          <w:szCs w:val="24"/>
        </w:rPr>
        <w:t xml:space="preserve"> překladatele, ne-li tím vůbec nejtěžším. Nejdůležitějším kritériem takového překladu je bezesporu autorský záměr, tedy správně přenést myšlenku originálu do cílového jazyka. Ruku v ruce s tím jd</w:t>
      </w:r>
      <w:r w:rsidR="003B40FB" w:rsidRPr="009B66FE">
        <w:rPr>
          <w:rFonts w:ascii="Times New Roman" w:hAnsi="Times New Roman" w:cs="Times New Roman"/>
          <w:sz w:val="24"/>
          <w:szCs w:val="24"/>
        </w:rPr>
        <w:t>ou frazeologismy či transkripce</w:t>
      </w:r>
      <w:r w:rsidR="00F219A9" w:rsidRPr="009B66FE">
        <w:rPr>
          <w:rFonts w:ascii="Times New Roman" w:hAnsi="Times New Roman" w:cs="Times New Roman"/>
          <w:sz w:val="24"/>
          <w:szCs w:val="24"/>
        </w:rPr>
        <w:t xml:space="preserve">. </w:t>
      </w:r>
      <w:r w:rsidR="003B40FB" w:rsidRPr="009B66FE">
        <w:rPr>
          <w:rFonts w:ascii="Times New Roman" w:hAnsi="Times New Roman" w:cs="Times New Roman"/>
          <w:sz w:val="24"/>
          <w:szCs w:val="24"/>
        </w:rPr>
        <w:t xml:space="preserve">Frazeologismy častokrát v doslovném překladu znamenají něco zcela odlišného, než je originálem zamýšleno. V mnoha ohledech to mou jazykovou stránku obohatilo jak z hlediska češtiny, tak z hlediska polštiny. </w:t>
      </w:r>
    </w:p>
    <w:p w14:paraId="7694A6D4" w14:textId="2A43EC6A" w:rsidR="00C20E8E" w:rsidRPr="009B66FE" w:rsidRDefault="00F219A9" w:rsidP="005A35BC">
      <w:pPr>
        <w:spacing w:line="360" w:lineRule="auto"/>
        <w:ind w:firstLine="432"/>
        <w:jc w:val="both"/>
        <w:rPr>
          <w:rFonts w:ascii="Times New Roman" w:hAnsi="Times New Roman" w:cs="Times New Roman"/>
          <w:sz w:val="24"/>
          <w:szCs w:val="24"/>
        </w:rPr>
      </w:pPr>
      <w:r w:rsidRPr="009B66FE">
        <w:rPr>
          <w:rFonts w:ascii="Times New Roman" w:hAnsi="Times New Roman" w:cs="Times New Roman"/>
          <w:sz w:val="24"/>
          <w:szCs w:val="24"/>
        </w:rPr>
        <w:t xml:space="preserve">Transkripci jsem se v celé </w:t>
      </w:r>
      <w:r w:rsidR="003B40FB" w:rsidRPr="009B66FE">
        <w:rPr>
          <w:rFonts w:ascii="Times New Roman" w:hAnsi="Times New Roman" w:cs="Times New Roman"/>
          <w:sz w:val="24"/>
          <w:szCs w:val="24"/>
        </w:rPr>
        <w:t xml:space="preserve">bakalářské </w:t>
      </w:r>
      <w:r w:rsidRPr="009B66FE">
        <w:rPr>
          <w:rFonts w:ascii="Times New Roman" w:hAnsi="Times New Roman" w:cs="Times New Roman"/>
          <w:sz w:val="24"/>
          <w:szCs w:val="24"/>
        </w:rPr>
        <w:t xml:space="preserve">práci věnoval nejvíce. Vzhledem k tomu, že v knížce vystupují postavy mnoha národností, kupříkladu Poláci, Rusové či Angličané, jejich jménům bylo zapotřebí věnovat velkou pozornost. Překlad tohoto románu je samozřejmě zacílen na českého čtenáře. Z toho důvodu bylo zapotřebí najít způsob, </w:t>
      </w:r>
      <w:r w:rsidR="00A712F9" w:rsidRPr="009B66FE">
        <w:rPr>
          <w:rFonts w:ascii="Times New Roman" w:hAnsi="Times New Roman" w:cs="Times New Roman"/>
          <w:sz w:val="24"/>
          <w:szCs w:val="24"/>
        </w:rPr>
        <w:t>jakým</w:t>
      </w:r>
      <w:r w:rsidRPr="009B66FE">
        <w:rPr>
          <w:rFonts w:ascii="Times New Roman" w:hAnsi="Times New Roman" w:cs="Times New Roman"/>
          <w:sz w:val="24"/>
          <w:szCs w:val="24"/>
        </w:rPr>
        <w:t xml:space="preserve"> správnou výslovnost </w:t>
      </w:r>
      <w:r w:rsidR="00A712F9" w:rsidRPr="009B66FE">
        <w:rPr>
          <w:rFonts w:ascii="Times New Roman" w:hAnsi="Times New Roman" w:cs="Times New Roman"/>
          <w:sz w:val="24"/>
          <w:szCs w:val="24"/>
        </w:rPr>
        <w:t xml:space="preserve">českým čtenářům přiblížím </w:t>
      </w:r>
      <w:r w:rsidR="00056D21" w:rsidRPr="009B66FE">
        <w:rPr>
          <w:rFonts w:ascii="Times New Roman" w:hAnsi="Times New Roman" w:cs="Times New Roman"/>
          <w:sz w:val="24"/>
          <w:szCs w:val="24"/>
        </w:rPr>
        <w:t>ideálně</w:t>
      </w:r>
      <w:r w:rsidR="00A712F9" w:rsidRPr="009B66FE">
        <w:rPr>
          <w:rFonts w:ascii="Times New Roman" w:hAnsi="Times New Roman" w:cs="Times New Roman"/>
          <w:sz w:val="24"/>
          <w:szCs w:val="24"/>
        </w:rPr>
        <w:t xml:space="preserve">. Tento nelehký aspekt překladu ještě umocňuje fakt, že autor této knížky je polské národnosti, </w:t>
      </w:r>
      <w:r w:rsidR="00056D21" w:rsidRPr="009B66FE">
        <w:rPr>
          <w:rFonts w:ascii="Times New Roman" w:hAnsi="Times New Roman" w:cs="Times New Roman"/>
          <w:sz w:val="24"/>
          <w:szCs w:val="24"/>
        </w:rPr>
        <w:t>a</w:t>
      </w:r>
      <w:r w:rsidR="00A712F9" w:rsidRPr="009B66FE">
        <w:rPr>
          <w:rFonts w:ascii="Times New Roman" w:hAnsi="Times New Roman" w:cs="Times New Roman"/>
          <w:sz w:val="24"/>
          <w:szCs w:val="24"/>
        </w:rPr>
        <w:t xml:space="preserve"> snažil </w:t>
      </w:r>
      <w:r w:rsidR="00056D21" w:rsidRPr="009B66FE">
        <w:rPr>
          <w:rFonts w:ascii="Times New Roman" w:hAnsi="Times New Roman" w:cs="Times New Roman"/>
          <w:sz w:val="24"/>
          <w:szCs w:val="24"/>
        </w:rPr>
        <w:t xml:space="preserve">se </w:t>
      </w:r>
      <w:r w:rsidR="00A712F9" w:rsidRPr="009B66FE">
        <w:rPr>
          <w:rFonts w:ascii="Times New Roman" w:hAnsi="Times New Roman" w:cs="Times New Roman"/>
          <w:sz w:val="24"/>
          <w:szCs w:val="24"/>
        </w:rPr>
        <w:t xml:space="preserve">ve své podstatě o totéž, o co já – tedy o přiblížení ruských či anglických </w:t>
      </w:r>
      <w:r w:rsidR="00056D21" w:rsidRPr="009B66FE">
        <w:rPr>
          <w:rFonts w:ascii="Times New Roman" w:hAnsi="Times New Roman" w:cs="Times New Roman"/>
          <w:sz w:val="24"/>
          <w:szCs w:val="24"/>
        </w:rPr>
        <w:t>výrazů</w:t>
      </w:r>
      <w:r w:rsidR="00A712F9" w:rsidRPr="009B66FE">
        <w:rPr>
          <w:rFonts w:ascii="Times New Roman" w:hAnsi="Times New Roman" w:cs="Times New Roman"/>
          <w:sz w:val="24"/>
          <w:szCs w:val="24"/>
        </w:rPr>
        <w:t xml:space="preserve"> polskému čtenáři. </w:t>
      </w:r>
      <w:r w:rsidR="003B40FB" w:rsidRPr="009B66FE">
        <w:rPr>
          <w:rFonts w:ascii="Times New Roman" w:hAnsi="Times New Roman" w:cs="Times New Roman"/>
          <w:sz w:val="24"/>
          <w:szCs w:val="24"/>
        </w:rPr>
        <w:t>Ze všeho nejdříve b</w:t>
      </w:r>
      <w:r w:rsidR="00A712F9" w:rsidRPr="009B66FE">
        <w:rPr>
          <w:rFonts w:ascii="Times New Roman" w:hAnsi="Times New Roman" w:cs="Times New Roman"/>
          <w:sz w:val="24"/>
          <w:szCs w:val="24"/>
        </w:rPr>
        <w:t xml:space="preserve">ylo tedy nezbytné </w:t>
      </w:r>
      <w:r w:rsidR="003B40FB" w:rsidRPr="009B66FE">
        <w:rPr>
          <w:rFonts w:ascii="Times New Roman" w:hAnsi="Times New Roman" w:cs="Times New Roman"/>
          <w:sz w:val="24"/>
          <w:szCs w:val="24"/>
        </w:rPr>
        <w:t>vrátit se do originálního jazyka, ze kterého jména pocházejí, a teprve poté tyto tvary převádět do češtiny.</w:t>
      </w:r>
    </w:p>
    <w:p w14:paraId="1C790E7C" w14:textId="40C95F72" w:rsidR="00D72887" w:rsidRPr="009B66FE" w:rsidRDefault="00D72887" w:rsidP="005A35BC">
      <w:pPr>
        <w:spacing w:line="360" w:lineRule="auto"/>
        <w:ind w:firstLine="432"/>
        <w:jc w:val="both"/>
        <w:rPr>
          <w:rFonts w:ascii="Times New Roman" w:hAnsi="Times New Roman" w:cs="Times New Roman"/>
          <w:sz w:val="24"/>
          <w:szCs w:val="24"/>
        </w:rPr>
      </w:pPr>
      <w:r w:rsidRPr="009B66FE">
        <w:rPr>
          <w:rFonts w:ascii="Times New Roman" w:hAnsi="Times New Roman" w:cs="Times New Roman"/>
          <w:sz w:val="24"/>
          <w:szCs w:val="24"/>
        </w:rPr>
        <w:t xml:space="preserve">Jak jsem již zmínil, kniha je velmi multikulturní, pakliže hovoříme o původu postav. Zajímavým aspektem překladu tak byly typické fráze, se kterými dané postavy často vystupují. </w:t>
      </w:r>
      <w:r w:rsidR="00A03E59" w:rsidRPr="009B66FE">
        <w:rPr>
          <w:rFonts w:ascii="Times New Roman" w:hAnsi="Times New Roman" w:cs="Times New Roman"/>
          <w:sz w:val="24"/>
          <w:szCs w:val="24"/>
        </w:rPr>
        <w:t>Nástroje</w:t>
      </w:r>
      <w:r w:rsidR="00056D21" w:rsidRPr="009B66FE">
        <w:rPr>
          <w:rFonts w:ascii="Times New Roman" w:hAnsi="Times New Roman" w:cs="Times New Roman"/>
          <w:sz w:val="24"/>
          <w:szCs w:val="24"/>
        </w:rPr>
        <w:t>, které</w:t>
      </w:r>
      <w:r w:rsidRPr="009B66FE">
        <w:rPr>
          <w:rFonts w:ascii="Times New Roman" w:hAnsi="Times New Roman" w:cs="Times New Roman"/>
          <w:sz w:val="24"/>
          <w:szCs w:val="24"/>
        </w:rPr>
        <w:t xml:space="preserve"> Jacek Dukaj </w:t>
      </w:r>
      <w:r w:rsidR="00056D21" w:rsidRPr="009B66FE">
        <w:rPr>
          <w:rFonts w:ascii="Times New Roman" w:hAnsi="Times New Roman" w:cs="Times New Roman"/>
          <w:sz w:val="24"/>
          <w:szCs w:val="24"/>
        </w:rPr>
        <w:t>v souvislosti s postavami používá</w:t>
      </w:r>
      <w:r w:rsidRPr="009B66FE">
        <w:rPr>
          <w:rFonts w:ascii="Times New Roman" w:hAnsi="Times New Roman" w:cs="Times New Roman"/>
          <w:sz w:val="24"/>
          <w:szCs w:val="24"/>
        </w:rPr>
        <w:t xml:space="preserve">, jsem se rozhodl </w:t>
      </w:r>
      <w:r w:rsidR="00A03E59" w:rsidRPr="009B66FE">
        <w:rPr>
          <w:rFonts w:ascii="Times New Roman" w:hAnsi="Times New Roman" w:cs="Times New Roman"/>
          <w:sz w:val="24"/>
          <w:szCs w:val="24"/>
        </w:rPr>
        <w:t>zachovat a tyto fráze, které jsou mnohdy všeobecně známe, jsem nepřekládal.</w:t>
      </w:r>
    </w:p>
    <w:p w14:paraId="1394FC9D" w14:textId="6B8318AB" w:rsidR="00D72887" w:rsidRPr="009B66FE" w:rsidRDefault="00D72887" w:rsidP="005A35BC">
      <w:pPr>
        <w:spacing w:line="360" w:lineRule="auto"/>
        <w:ind w:firstLine="432"/>
        <w:jc w:val="both"/>
        <w:rPr>
          <w:rFonts w:ascii="Times New Roman" w:hAnsi="Times New Roman" w:cs="Times New Roman"/>
          <w:sz w:val="24"/>
          <w:szCs w:val="24"/>
        </w:rPr>
      </w:pPr>
      <w:r w:rsidRPr="009B66FE">
        <w:rPr>
          <w:rFonts w:ascii="Times New Roman" w:hAnsi="Times New Roman" w:cs="Times New Roman"/>
          <w:sz w:val="24"/>
          <w:szCs w:val="24"/>
        </w:rPr>
        <w:t xml:space="preserve">Výsledný překlad tak zachovává nejen originální myšlenku, </w:t>
      </w:r>
      <w:r w:rsidR="00A03E59" w:rsidRPr="009B66FE">
        <w:rPr>
          <w:rFonts w:ascii="Times New Roman" w:hAnsi="Times New Roman" w:cs="Times New Roman"/>
          <w:sz w:val="24"/>
          <w:szCs w:val="24"/>
        </w:rPr>
        <w:t>ale i nástroje, pomocí kterých autor rozlišuje postavy, taktéž jejich původ.</w:t>
      </w:r>
      <w:r w:rsidR="005A35BC" w:rsidRPr="009B66FE">
        <w:rPr>
          <w:rFonts w:ascii="Times New Roman" w:hAnsi="Times New Roman" w:cs="Times New Roman"/>
          <w:sz w:val="24"/>
          <w:szCs w:val="24"/>
        </w:rPr>
        <w:t xml:space="preserve"> </w:t>
      </w:r>
      <w:r w:rsidR="00DF632C" w:rsidRPr="009B66FE">
        <w:rPr>
          <w:rFonts w:ascii="Times New Roman" w:hAnsi="Times New Roman" w:cs="Times New Roman"/>
          <w:sz w:val="24"/>
          <w:szCs w:val="24"/>
        </w:rPr>
        <w:t>Závěrem mohu říct, že jsem velmi rád za téma, kterému jsem se rozhodl věnovat. Tato práce mé jazykové dovednosti opravdu velmi obohatila.</w:t>
      </w:r>
    </w:p>
    <w:p w14:paraId="3CB9C694" w14:textId="77777777" w:rsidR="00C20E8E" w:rsidRPr="009B66FE" w:rsidRDefault="00C20E8E" w:rsidP="00C20E8E">
      <w:pPr>
        <w:spacing w:line="360" w:lineRule="auto"/>
        <w:jc w:val="both"/>
      </w:pPr>
    </w:p>
    <w:p w14:paraId="2CEB11E3" w14:textId="5119EA09" w:rsidR="00B076F0" w:rsidRPr="009B66FE" w:rsidRDefault="00B076F0" w:rsidP="00B076F0"/>
    <w:p w14:paraId="6A343A6D" w14:textId="70B25BA9" w:rsidR="00B076F0" w:rsidRPr="009B66FE" w:rsidRDefault="00B076F0" w:rsidP="00B076F0"/>
    <w:p w14:paraId="05734A19" w14:textId="32EE638B" w:rsidR="00B076F0" w:rsidRPr="009B66FE" w:rsidRDefault="00B076F0" w:rsidP="00B076F0"/>
    <w:p w14:paraId="6B4FBFD9" w14:textId="52159871" w:rsidR="00B076F0" w:rsidRPr="009B66FE" w:rsidRDefault="00B22032" w:rsidP="00B076F0">
      <w:pPr>
        <w:pStyle w:val="Nadpis1"/>
        <w:numPr>
          <w:ilvl w:val="0"/>
          <w:numId w:val="21"/>
        </w:numPr>
        <w:spacing w:line="360" w:lineRule="auto"/>
        <w:jc w:val="both"/>
        <w:rPr>
          <w:rFonts w:ascii="Times New Roman" w:hAnsi="Times New Roman" w:cs="Times New Roman"/>
          <w:b/>
          <w:bCs/>
          <w:color w:val="auto"/>
          <w:sz w:val="28"/>
          <w:szCs w:val="28"/>
        </w:rPr>
      </w:pPr>
      <w:bookmarkStart w:id="27" w:name="_Toc89805165"/>
      <w:r w:rsidRPr="009B66FE">
        <w:rPr>
          <w:rFonts w:ascii="Times New Roman" w:hAnsi="Times New Roman" w:cs="Times New Roman"/>
          <w:b/>
          <w:bCs/>
          <w:color w:val="auto"/>
          <w:sz w:val="28"/>
          <w:szCs w:val="28"/>
        </w:rPr>
        <w:lastRenderedPageBreak/>
        <w:t>Strzeszczenie</w:t>
      </w:r>
      <w:bookmarkEnd w:id="27"/>
    </w:p>
    <w:p w14:paraId="61DC0E18" w14:textId="115EAD44" w:rsidR="00B22032" w:rsidRPr="009B66FE" w:rsidRDefault="007836B6" w:rsidP="007836B6">
      <w:pPr>
        <w:spacing w:line="360" w:lineRule="auto"/>
        <w:ind w:firstLine="432"/>
        <w:jc w:val="both"/>
      </w:pPr>
      <w:r w:rsidRPr="009B66FE">
        <w:rPr>
          <w:rFonts w:ascii="Times New Roman" w:hAnsi="Times New Roman" w:cs="Times New Roman"/>
          <w:sz w:val="24"/>
          <w:szCs w:val="24"/>
          <w:lang w:val="pl-PL"/>
        </w:rPr>
        <w:t xml:space="preserve">Celem pracy jest ukazanie dokładności tłumaczenia </w:t>
      </w:r>
      <w:r w:rsidR="00842478" w:rsidRPr="009B66FE">
        <w:rPr>
          <w:rFonts w:ascii="Times New Roman" w:hAnsi="Times New Roman" w:cs="Times New Roman"/>
          <w:sz w:val="24"/>
          <w:szCs w:val="24"/>
          <w:lang w:val="pl-PL"/>
        </w:rPr>
        <w:t>powieści</w:t>
      </w:r>
      <w:r w:rsidRPr="009B66FE">
        <w:rPr>
          <w:rFonts w:ascii="Times New Roman" w:hAnsi="Times New Roman" w:cs="Times New Roman"/>
          <w:sz w:val="24"/>
          <w:szCs w:val="24"/>
          <w:lang w:val="pl-PL"/>
        </w:rPr>
        <w:t xml:space="preserve"> </w:t>
      </w:r>
      <w:r w:rsidRPr="009B66FE">
        <w:rPr>
          <w:rFonts w:ascii="Times New Roman" w:hAnsi="Times New Roman" w:cs="Times New Roman"/>
          <w:i/>
          <w:iCs/>
          <w:sz w:val="24"/>
          <w:szCs w:val="24"/>
          <w:lang w:val="pl-PL"/>
        </w:rPr>
        <w:t>Lód</w:t>
      </w:r>
      <w:r w:rsidRPr="009B66FE">
        <w:rPr>
          <w:rFonts w:ascii="Times New Roman" w:hAnsi="Times New Roman" w:cs="Times New Roman"/>
          <w:sz w:val="24"/>
          <w:szCs w:val="24"/>
          <w:lang w:val="pl-PL"/>
        </w:rPr>
        <w:t xml:space="preserve"> Jacka Dukaja. Najważniejszym aspektem </w:t>
      </w:r>
      <w:r w:rsidR="00E07C2B" w:rsidRPr="009B66FE">
        <w:rPr>
          <w:rFonts w:ascii="Times New Roman" w:hAnsi="Times New Roman" w:cs="Times New Roman"/>
          <w:sz w:val="24"/>
          <w:szCs w:val="24"/>
          <w:lang w:val="pl-PL"/>
        </w:rPr>
        <w:t xml:space="preserve">pracy jest </w:t>
      </w:r>
      <w:r w:rsidRPr="009B66FE">
        <w:rPr>
          <w:rFonts w:ascii="Times New Roman" w:hAnsi="Times New Roman" w:cs="Times New Roman"/>
          <w:sz w:val="24"/>
          <w:szCs w:val="24"/>
          <w:lang w:val="pl-PL"/>
        </w:rPr>
        <w:t xml:space="preserve">jak najlepsze przeniesienie myśli autora na język czeski. Praca koncentruje się na transkrypcji antroponimów. </w:t>
      </w:r>
      <w:r w:rsidR="004A48A8" w:rsidRPr="009B66FE">
        <w:rPr>
          <w:rFonts w:ascii="Times New Roman" w:hAnsi="Times New Roman" w:cs="Times New Roman"/>
          <w:sz w:val="24"/>
          <w:szCs w:val="24"/>
          <w:lang w:val="pl-PL"/>
        </w:rPr>
        <w:t>W publikacji znajdują się</w:t>
      </w:r>
      <w:r w:rsidRPr="009B66FE">
        <w:rPr>
          <w:rFonts w:ascii="Times New Roman" w:hAnsi="Times New Roman" w:cs="Times New Roman"/>
          <w:sz w:val="24"/>
          <w:szCs w:val="24"/>
          <w:lang w:val="pl-PL"/>
        </w:rPr>
        <w:t xml:space="preserve"> również analizy toponimów, idiomów oraz środków stylistycznych wykorzystanych przez autora do opisu bohaterów. </w:t>
      </w:r>
      <w:r w:rsidR="00E07C2B" w:rsidRPr="009B66FE">
        <w:rPr>
          <w:rFonts w:ascii="Times New Roman" w:hAnsi="Times New Roman" w:cs="Times New Roman"/>
          <w:sz w:val="24"/>
          <w:szCs w:val="24"/>
          <w:lang w:val="pl-PL"/>
        </w:rPr>
        <w:t>Praca składa się z trzech rozdziałów</w:t>
      </w:r>
      <w:r w:rsidRPr="009B66FE">
        <w:rPr>
          <w:rFonts w:ascii="Times New Roman" w:hAnsi="Times New Roman" w:cs="Times New Roman"/>
          <w:sz w:val="24"/>
          <w:szCs w:val="24"/>
          <w:lang w:val="pl-PL"/>
        </w:rPr>
        <w:t xml:space="preserve">. </w:t>
      </w:r>
      <w:r w:rsidR="004A48A8" w:rsidRPr="009B66FE">
        <w:rPr>
          <w:rFonts w:ascii="Times New Roman" w:hAnsi="Times New Roman" w:cs="Times New Roman"/>
          <w:sz w:val="24"/>
          <w:szCs w:val="24"/>
          <w:lang w:val="pl-PL"/>
        </w:rPr>
        <w:t>W pierwszym rozdziale zatytułowanym wstęp są</w:t>
      </w:r>
      <w:r w:rsidRPr="009B66FE">
        <w:rPr>
          <w:rFonts w:ascii="Times New Roman" w:hAnsi="Times New Roman" w:cs="Times New Roman"/>
          <w:sz w:val="24"/>
          <w:szCs w:val="24"/>
          <w:lang w:val="pl-PL"/>
        </w:rPr>
        <w:t xml:space="preserve"> poruszane cele i metodologi</w:t>
      </w:r>
      <w:r w:rsidR="007C3DD0">
        <w:rPr>
          <w:rFonts w:ascii="Times New Roman" w:hAnsi="Times New Roman" w:cs="Times New Roman"/>
          <w:sz w:val="24"/>
          <w:szCs w:val="24"/>
          <w:lang w:val="pl-PL"/>
        </w:rPr>
        <w:t>a</w:t>
      </w:r>
      <w:r w:rsidRPr="009B66FE">
        <w:rPr>
          <w:rFonts w:ascii="Times New Roman" w:hAnsi="Times New Roman" w:cs="Times New Roman"/>
          <w:sz w:val="24"/>
          <w:szCs w:val="24"/>
          <w:lang w:val="pl-PL"/>
        </w:rPr>
        <w:t xml:space="preserve"> pracy. Drugi rozdział dotyczy analizy tekstu powieści, jej tłumaczeni</w:t>
      </w:r>
      <w:r w:rsidR="007C3DD0">
        <w:rPr>
          <w:rFonts w:ascii="Times New Roman" w:hAnsi="Times New Roman" w:cs="Times New Roman"/>
          <w:sz w:val="24"/>
          <w:szCs w:val="24"/>
          <w:lang w:val="pl-PL"/>
        </w:rPr>
        <w:t>a</w:t>
      </w:r>
      <w:r w:rsidRPr="009B66FE">
        <w:rPr>
          <w:rFonts w:ascii="Times New Roman" w:hAnsi="Times New Roman" w:cs="Times New Roman"/>
          <w:sz w:val="24"/>
          <w:szCs w:val="24"/>
          <w:lang w:val="pl-PL"/>
        </w:rPr>
        <w:t xml:space="preserve"> oraz komentarz</w:t>
      </w:r>
      <w:r w:rsidR="007C3DD0">
        <w:rPr>
          <w:rFonts w:ascii="Times New Roman" w:hAnsi="Times New Roman" w:cs="Times New Roman"/>
          <w:sz w:val="24"/>
          <w:szCs w:val="24"/>
          <w:lang w:val="pl-PL"/>
        </w:rPr>
        <w:t>y</w:t>
      </w:r>
      <w:r w:rsidRPr="009B66FE">
        <w:rPr>
          <w:rFonts w:ascii="Times New Roman" w:hAnsi="Times New Roman" w:cs="Times New Roman"/>
          <w:sz w:val="24"/>
          <w:szCs w:val="24"/>
          <w:lang w:val="pl-PL"/>
        </w:rPr>
        <w:t xml:space="preserve"> dotyczących transkrypcji, toponimów, rusycyzmów oraz innych środków stylistycznych. </w:t>
      </w:r>
      <w:r w:rsidR="00FC309F" w:rsidRPr="009B66FE">
        <w:rPr>
          <w:rFonts w:ascii="Times New Roman" w:hAnsi="Times New Roman" w:cs="Times New Roman"/>
          <w:sz w:val="24"/>
          <w:szCs w:val="24"/>
          <w:lang w:val="pl-PL"/>
        </w:rPr>
        <w:t>Trzeci</w:t>
      </w:r>
      <w:r w:rsidRPr="009B66FE">
        <w:rPr>
          <w:rFonts w:ascii="Times New Roman" w:hAnsi="Times New Roman" w:cs="Times New Roman"/>
          <w:sz w:val="24"/>
          <w:szCs w:val="24"/>
          <w:lang w:val="pl-PL"/>
        </w:rPr>
        <w:t xml:space="preserve"> </w:t>
      </w:r>
      <w:r w:rsidR="004A48A8" w:rsidRPr="009B66FE">
        <w:rPr>
          <w:rFonts w:ascii="Times New Roman" w:hAnsi="Times New Roman" w:cs="Times New Roman"/>
          <w:sz w:val="24"/>
          <w:szCs w:val="24"/>
          <w:lang w:val="pl-PL"/>
        </w:rPr>
        <w:t>rozdział, który jest najobszerniejszą częścią pracy,</w:t>
      </w:r>
      <w:r w:rsidRPr="009B66FE">
        <w:rPr>
          <w:rFonts w:ascii="Times New Roman" w:hAnsi="Times New Roman" w:cs="Times New Roman"/>
          <w:sz w:val="24"/>
          <w:szCs w:val="24"/>
          <w:lang w:val="pl-PL"/>
        </w:rPr>
        <w:t xml:space="preserve"> poświęcony jest tłumaczeniu</w:t>
      </w:r>
      <w:r w:rsidR="004A48A8" w:rsidRPr="009B66FE">
        <w:rPr>
          <w:rFonts w:ascii="Times New Roman" w:hAnsi="Times New Roman" w:cs="Times New Roman"/>
          <w:sz w:val="24"/>
          <w:szCs w:val="24"/>
          <w:lang w:val="pl-PL"/>
        </w:rPr>
        <w:t>.</w:t>
      </w:r>
      <w:r w:rsidRPr="009B66FE">
        <w:rPr>
          <w:rFonts w:ascii="Times New Roman" w:hAnsi="Times New Roman" w:cs="Times New Roman"/>
          <w:sz w:val="24"/>
          <w:szCs w:val="24"/>
          <w:lang w:val="pl-PL"/>
        </w:rPr>
        <w:t xml:space="preserve"> Kluczowe dla pracy były konsultacje językowe z rodzimymi użytkownikami języka polskiego i rosyjskiego.</w:t>
      </w:r>
    </w:p>
    <w:p w14:paraId="38F4B984" w14:textId="7F812C52" w:rsidR="00B076F0" w:rsidRPr="009B66FE" w:rsidRDefault="00B076F0" w:rsidP="00B076F0"/>
    <w:p w14:paraId="198E3E0D" w14:textId="00EF40BC" w:rsidR="00B076F0" w:rsidRPr="009B66FE" w:rsidRDefault="00B076F0" w:rsidP="00B076F0"/>
    <w:p w14:paraId="75930EC3" w14:textId="25AA3DF6" w:rsidR="00B076F0" w:rsidRPr="009B66FE" w:rsidRDefault="00B076F0" w:rsidP="00B076F0"/>
    <w:p w14:paraId="0F17D3C5" w14:textId="2023F865" w:rsidR="00B076F0" w:rsidRPr="009B66FE" w:rsidRDefault="00B076F0" w:rsidP="00B076F0"/>
    <w:p w14:paraId="1EFD0DA4" w14:textId="6D0102F9" w:rsidR="00B076F0" w:rsidRPr="009B66FE" w:rsidRDefault="00B076F0" w:rsidP="00B076F0"/>
    <w:p w14:paraId="5ADC05B6" w14:textId="45D40FAD" w:rsidR="00B076F0" w:rsidRPr="009B66FE" w:rsidRDefault="00B076F0" w:rsidP="00B076F0"/>
    <w:p w14:paraId="736A43A6" w14:textId="4EB23569" w:rsidR="00B076F0" w:rsidRPr="009B66FE" w:rsidRDefault="00B076F0" w:rsidP="00B076F0"/>
    <w:p w14:paraId="25B7CB99" w14:textId="170A66E1" w:rsidR="00B076F0" w:rsidRPr="009B66FE" w:rsidRDefault="00B076F0" w:rsidP="00B076F0"/>
    <w:p w14:paraId="0519855B" w14:textId="3F1DAFB4" w:rsidR="00B076F0" w:rsidRPr="009B66FE" w:rsidRDefault="00B076F0" w:rsidP="00B076F0"/>
    <w:p w14:paraId="70EA5658" w14:textId="68FF5285" w:rsidR="00B076F0" w:rsidRPr="009B66FE" w:rsidRDefault="00B076F0" w:rsidP="00B076F0"/>
    <w:p w14:paraId="260DAF87" w14:textId="7613A781" w:rsidR="00B076F0" w:rsidRPr="009B66FE" w:rsidRDefault="00B076F0" w:rsidP="00B076F0"/>
    <w:p w14:paraId="6B0DFB6B" w14:textId="127325F2" w:rsidR="00B076F0" w:rsidRPr="009B66FE" w:rsidRDefault="00B076F0" w:rsidP="00B076F0"/>
    <w:p w14:paraId="668361F2" w14:textId="5951611F" w:rsidR="00B076F0" w:rsidRPr="009B66FE" w:rsidRDefault="00B076F0" w:rsidP="00B076F0"/>
    <w:p w14:paraId="2207C4CB" w14:textId="1F15741E" w:rsidR="00B076F0" w:rsidRPr="009B66FE" w:rsidRDefault="00B076F0" w:rsidP="00B076F0"/>
    <w:p w14:paraId="15146A9C" w14:textId="4B4A8FA1" w:rsidR="00B076F0" w:rsidRPr="009B66FE" w:rsidRDefault="00B076F0" w:rsidP="00B076F0"/>
    <w:p w14:paraId="0674ECBB" w14:textId="4EAA8239" w:rsidR="00B076F0" w:rsidRPr="009B66FE" w:rsidRDefault="00B076F0" w:rsidP="00B076F0"/>
    <w:p w14:paraId="7E5298B3" w14:textId="55B07611" w:rsidR="00B076F0" w:rsidRPr="009B66FE" w:rsidRDefault="00B076F0" w:rsidP="00B076F0"/>
    <w:p w14:paraId="6DAE3E18" w14:textId="50910957" w:rsidR="00FC309F" w:rsidRPr="009B66FE" w:rsidRDefault="00FC309F" w:rsidP="00B076F0"/>
    <w:p w14:paraId="67203ABA" w14:textId="77777777" w:rsidR="00FC309F" w:rsidRPr="009B66FE" w:rsidRDefault="00FC309F" w:rsidP="00B076F0"/>
    <w:p w14:paraId="5DC7D5DD" w14:textId="04F4BF65" w:rsidR="00B076F0" w:rsidRPr="009B66FE" w:rsidRDefault="00B076F0" w:rsidP="00A11D82">
      <w:pPr>
        <w:pStyle w:val="Nadpis1"/>
        <w:numPr>
          <w:ilvl w:val="0"/>
          <w:numId w:val="21"/>
        </w:numPr>
        <w:spacing w:line="360" w:lineRule="auto"/>
        <w:jc w:val="both"/>
        <w:rPr>
          <w:rFonts w:ascii="Times New Roman" w:hAnsi="Times New Roman" w:cs="Times New Roman"/>
          <w:b/>
          <w:bCs/>
          <w:color w:val="auto"/>
          <w:sz w:val="28"/>
          <w:szCs w:val="28"/>
        </w:rPr>
      </w:pPr>
      <w:bookmarkStart w:id="28" w:name="_Toc89805166"/>
      <w:r w:rsidRPr="009B66FE">
        <w:rPr>
          <w:rFonts w:ascii="Times New Roman" w:hAnsi="Times New Roman" w:cs="Times New Roman"/>
          <w:b/>
          <w:bCs/>
          <w:color w:val="auto"/>
          <w:sz w:val="28"/>
          <w:szCs w:val="28"/>
        </w:rPr>
        <w:lastRenderedPageBreak/>
        <w:t>Bibliografie</w:t>
      </w:r>
      <w:bookmarkEnd w:id="28"/>
    </w:p>
    <w:p w14:paraId="3C5F2A1B" w14:textId="6C79D479" w:rsidR="00A11D82" w:rsidRPr="009B66FE" w:rsidRDefault="00A11D82" w:rsidP="00A11D82">
      <w:pPr>
        <w:pStyle w:val="Odstavecseseznamem"/>
        <w:numPr>
          <w:ilvl w:val="0"/>
          <w:numId w:val="27"/>
        </w:numPr>
        <w:spacing w:line="360" w:lineRule="auto"/>
        <w:jc w:val="both"/>
      </w:pPr>
      <w:r w:rsidRPr="009B66FE">
        <w:rPr>
          <w:rFonts w:ascii="Times New Roman" w:hAnsi="Times New Roman" w:cs="Times New Roman"/>
          <w:sz w:val="24"/>
          <w:szCs w:val="24"/>
        </w:rPr>
        <w:t xml:space="preserve">DUKAJ, Jacek. </w:t>
      </w:r>
      <w:r w:rsidRPr="009B66FE">
        <w:rPr>
          <w:rFonts w:ascii="Times New Roman" w:hAnsi="Times New Roman" w:cs="Times New Roman"/>
          <w:i/>
          <w:iCs/>
          <w:sz w:val="24"/>
          <w:szCs w:val="24"/>
        </w:rPr>
        <w:t>Lód</w:t>
      </w:r>
      <w:r w:rsidRPr="009B66FE">
        <w:rPr>
          <w:rFonts w:ascii="Times New Roman" w:hAnsi="Times New Roman" w:cs="Times New Roman"/>
          <w:sz w:val="24"/>
          <w:szCs w:val="24"/>
        </w:rPr>
        <w:t>, Wydawnictwo Literackie, Kraków 2007. ISBN 9788308039854</w:t>
      </w:r>
    </w:p>
    <w:p w14:paraId="59FF0E3B" w14:textId="77777777" w:rsidR="00A11D82" w:rsidRPr="009B66FE" w:rsidRDefault="00A11D82" w:rsidP="00A11D82">
      <w:pPr>
        <w:pStyle w:val="Odstavecseseznamem"/>
        <w:numPr>
          <w:ilvl w:val="0"/>
          <w:numId w:val="27"/>
        </w:num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GRIGOVÁ, Marie, K problematice převodu toponym mezi češtinou a polštinou – exonyma a endonyma, Ostrava, 2021. ISSN 1803-5663 (print), ISSN 2571-0281 (online)</w:t>
      </w:r>
    </w:p>
    <w:p w14:paraId="28D1C0E8" w14:textId="77777777" w:rsidR="00A11D82" w:rsidRPr="009B66FE" w:rsidRDefault="00A11D82" w:rsidP="00A11D82">
      <w:pPr>
        <w:pStyle w:val="Odstavecseseznamem"/>
        <w:numPr>
          <w:ilvl w:val="0"/>
          <w:numId w:val="27"/>
        </w:num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HRDLIČKA, Milan. </w:t>
      </w:r>
      <w:r w:rsidRPr="009B66FE">
        <w:rPr>
          <w:rFonts w:ascii="Times New Roman" w:hAnsi="Times New Roman" w:cs="Times New Roman"/>
          <w:i/>
          <w:iCs/>
          <w:sz w:val="24"/>
          <w:szCs w:val="24"/>
        </w:rPr>
        <w:t>Literární překlad a komunikace</w:t>
      </w:r>
      <w:r w:rsidRPr="009B66FE">
        <w:rPr>
          <w:rFonts w:ascii="Times New Roman" w:hAnsi="Times New Roman" w:cs="Times New Roman"/>
          <w:sz w:val="24"/>
          <w:szCs w:val="24"/>
        </w:rPr>
        <w:t>, ISV – Institut sociálních věcí 2003. ISBN: 80-86642-13-5</w:t>
      </w:r>
    </w:p>
    <w:p w14:paraId="11E24519" w14:textId="77777777" w:rsidR="00A11D82" w:rsidRPr="009B66FE" w:rsidRDefault="00A11D82" w:rsidP="00A11D82">
      <w:pPr>
        <w:pStyle w:val="Odstavecseseznamem"/>
        <w:numPr>
          <w:ilvl w:val="0"/>
          <w:numId w:val="27"/>
        </w:num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LEMANN, Natalia. PODobni – NiePODobni. Muza dalekich podróży Teodora Parnickiego i </w:t>
      </w:r>
      <w:r w:rsidRPr="009B66FE">
        <w:rPr>
          <w:rFonts w:ascii="Times New Roman" w:hAnsi="Times New Roman" w:cs="Times New Roman"/>
          <w:i/>
          <w:iCs/>
          <w:sz w:val="24"/>
          <w:szCs w:val="24"/>
        </w:rPr>
        <w:t>Lód</w:t>
      </w:r>
      <w:r w:rsidRPr="009B66FE">
        <w:rPr>
          <w:rFonts w:ascii="Times New Roman" w:hAnsi="Times New Roman" w:cs="Times New Roman"/>
          <w:sz w:val="24"/>
          <w:szCs w:val="24"/>
        </w:rPr>
        <w:t xml:space="preserve"> Jacka Dukaja jako przykład dwóch sposobów alternatywizacji historii. </w:t>
      </w:r>
      <w:r w:rsidRPr="009B66FE">
        <w:rPr>
          <w:rFonts w:ascii="Times New Roman" w:hAnsi="Times New Roman" w:cs="Times New Roman"/>
          <w:i/>
          <w:iCs/>
          <w:sz w:val="24"/>
          <w:szCs w:val="24"/>
        </w:rPr>
        <w:t>Porównania,</w:t>
      </w:r>
      <w:r w:rsidRPr="009B66FE">
        <w:rPr>
          <w:rFonts w:ascii="Times New Roman" w:hAnsi="Times New Roman" w:cs="Times New Roman"/>
          <w:sz w:val="24"/>
          <w:szCs w:val="24"/>
        </w:rPr>
        <w:t xml:space="preserve"> 2012, Vol. X, ISSN: 1733165X</w:t>
      </w:r>
    </w:p>
    <w:p w14:paraId="4699F29A" w14:textId="3402F9A8" w:rsidR="00A11D82" w:rsidRPr="009B66FE" w:rsidRDefault="00A11D82" w:rsidP="00A11D82">
      <w:pPr>
        <w:pStyle w:val="Odstavecseseznamem"/>
        <w:numPr>
          <w:ilvl w:val="0"/>
          <w:numId w:val="27"/>
        </w:num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SINGH, Simon. </w:t>
      </w:r>
      <w:r w:rsidRPr="009B66FE">
        <w:rPr>
          <w:rFonts w:ascii="Times New Roman" w:hAnsi="Times New Roman" w:cs="Times New Roman"/>
          <w:i/>
          <w:iCs/>
          <w:sz w:val="24"/>
          <w:szCs w:val="24"/>
        </w:rPr>
        <w:t>Kniha kódů a šifer</w:t>
      </w:r>
      <w:r w:rsidRPr="009B66FE">
        <w:rPr>
          <w:rFonts w:ascii="Times New Roman" w:hAnsi="Times New Roman" w:cs="Times New Roman"/>
          <w:sz w:val="24"/>
          <w:szCs w:val="24"/>
        </w:rPr>
        <w:t>, Dokořán, 2009. ISBN: 978-80-7363-268-7</w:t>
      </w:r>
    </w:p>
    <w:p w14:paraId="519B8C76" w14:textId="6E26CB8A" w:rsidR="001722DC" w:rsidRPr="009B66FE" w:rsidRDefault="001722DC" w:rsidP="001722DC"/>
    <w:p w14:paraId="615B6491" w14:textId="0A2DFD33" w:rsidR="00A11D82" w:rsidRPr="009B66FE" w:rsidRDefault="00A11D82" w:rsidP="001722DC"/>
    <w:p w14:paraId="21573DEF" w14:textId="2AEFBA57" w:rsidR="00A11D82" w:rsidRPr="009B66FE" w:rsidRDefault="00A11D82" w:rsidP="001722DC"/>
    <w:p w14:paraId="49CC5E24" w14:textId="4044704E" w:rsidR="00A11D82" w:rsidRPr="009B66FE" w:rsidRDefault="00A11D82" w:rsidP="001722DC"/>
    <w:p w14:paraId="1C954963" w14:textId="262D27C5" w:rsidR="00A11D82" w:rsidRPr="009B66FE" w:rsidRDefault="00A11D82" w:rsidP="001722DC"/>
    <w:p w14:paraId="2D5B6B03" w14:textId="27251FA4" w:rsidR="00A11D82" w:rsidRPr="009B66FE" w:rsidRDefault="00A11D82" w:rsidP="001722DC"/>
    <w:p w14:paraId="563BB057" w14:textId="4AE8EAAC" w:rsidR="00A11D82" w:rsidRPr="009B66FE" w:rsidRDefault="00A11D82" w:rsidP="001722DC"/>
    <w:p w14:paraId="647FA5FE" w14:textId="100FF57E" w:rsidR="00A11D82" w:rsidRPr="009B66FE" w:rsidRDefault="00A11D82" w:rsidP="001722DC"/>
    <w:p w14:paraId="4F498BAF" w14:textId="53809928" w:rsidR="00A11D82" w:rsidRPr="009B66FE" w:rsidRDefault="00A11D82" w:rsidP="001722DC"/>
    <w:p w14:paraId="0780728B" w14:textId="65B6FE42" w:rsidR="00A11D82" w:rsidRPr="009B66FE" w:rsidRDefault="00A11D82" w:rsidP="001722DC"/>
    <w:p w14:paraId="384519EC" w14:textId="4E003472" w:rsidR="00A11D82" w:rsidRPr="009B66FE" w:rsidRDefault="00A11D82" w:rsidP="001722DC"/>
    <w:p w14:paraId="78E8DEB7" w14:textId="18B50280" w:rsidR="00A11D82" w:rsidRPr="009B66FE" w:rsidRDefault="00A11D82" w:rsidP="001722DC"/>
    <w:p w14:paraId="732DB141" w14:textId="3AF5F2C4" w:rsidR="00A11D82" w:rsidRPr="009B66FE" w:rsidRDefault="00A11D82" w:rsidP="001722DC"/>
    <w:p w14:paraId="086F0F44" w14:textId="27A950D0" w:rsidR="00A11D82" w:rsidRPr="009B66FE" w:rsidRDefault="00A11D82" w:rsidP="001722DC"/>
    <w:p w14:paraId="258DFC61" w14:textId="5317CD49" w:rsidR="00A11D82" w:rsidRPr="009B66FE" w:rsidRDefault="00A11D82" w:rsidP="001722DC"/>
    <w:p w14:paraId="532B3E43" w14:textId="3D007AE3" w:rsidR="00A11D82" w:rsidRPr="009B66FE" w:rsidRDefault="00A11D82" w:rsidP="001722DC"/>
    <w:p w14:paraId="56773B8B" w14:textId="37341E9C" w:rsidR="00A11D82" w:rsidRPr="009B66FE" w:rsidRDefault="00A11D82" w:rsidP="001722DC"/>
    <w:p w14:paraId="5ABE477E" w14:textId="0B78AC61" w:rsidR="001722DC" w:rsidRPr="009B66FE" w:rsidRDefault="001722DC" w:rsidP="00A11D82">
      <w:pPr>
        <w:pStyle w:val="Nadpis1"/>
        <w:numPr>
          <w:ilvl w:val="0"/>
          <w:numId w:val="21"/>
        </w:numPr>
        <w:spacing w:line="360" w:lineRule="auto"/>
        <w:jc w:val="both"/>
        <w:rPr>
          <w:rFonts w:ascii="Times New Roman" w:hAnsi="Times New Roman" w:cs="Times New Roman"/>
          <w:b/>
          <w:bCs/>
          <w:color w:val="auto"/>
          <w:sz w:val="28"/>
          <w:szCs w:val="28"/>
        </w:rPr>
      </w:pPr>
      <w:bookmarkStart w:id="29" w:name="_Toc89805167"/>
      <w:r w:rsidRPr="009B66FE">
        <w:rPr>
          <w:rFonts w:ascii="Times New Roman" w:hAnsi="Times New Roman" w:cs="Times New Roman"/>
          <w:b/>
          <w:bCs/>
          <w:color w:val="auto"/>
          <w:sz w:val="28"/>
          <w:szCs w:val="28"/>
        </w:rPr>
        <w:lastRenderedPageBreak/>
        <w:t>Elektronické zdroje</w:t>
      </w:r>
      <w:bookmarkEnd w:id="29"/>
    </w:p>
    <w:p w14:paraId="08386A86" w14:textId="0019BE7A" w:rsidR="0098798A" w:rsidRPr="009B66FE" w:rsidRDefault="0098798A" w:rsidP="00A11D82">
      <w:pPr>
        <w:pStyle w:val="Odstavecseseznamem"/>
        <w:numPr>
          <w:ilvl w:val="0"/>
          <w:numId w:val="26"/>
        </w:numPr>
        <w:spacing w:line="360" w:lineRule="auto"/>
        <w:jc w:val="both"/>
        <w:rPr>
          <w:rFonts w:ascii="Times New Roman" w:hAnsi="Times New Roman" w:cs="Times New Roman"/>
          <w:b/>
          <w:bCs/>
          <w:sz w:val="24"/>
          <w:szCs w:val="24"/>
        </w:rPr>
      </w:pPr>
      <w:r w:rsidRPr="009B66FE">
        <w:rPr>
          <w:rFonts w:ascii="Times New Roman" w:hAnsi="Times New Roman" w:cs="Times New Roman"/>
          <w:sz w:val="24"/>
          <w:szCs w:val="24"/>
        </w:rPr>
        <w:t>Internetová jazyková příručka [online] (2008–2021). Praha: Ústav pro jazyk český AV ČR, v. v. i. Cit. 7. 12. 2021. &lt;https://prirucka.ujc.cas.cz/?slovo=dostojevskij&gt;.</w:t>
      </w:r>
    </w:p>
    <w:p w14:paraId="76ACFE0C" w14:textId="659B073F" w:rsidR="001722DC" w:rsidRPr="009B66FE" w:rsidRDefault="001722DC" w:rsidP="00A11D82">
      <w:pPr>
        <w:pStyle w:val="Odstavecseseznamem"/>
        <w:numPr>
          <w:ilvl w:val="0"/>
          <w:numId w:val="26"/>
        </w:numPr>
        <w:spacing w:line="360" w:lineRule="auto"/>
        <w:jc w:val="both"/>
        <w:rPr>
          <w:rFonts w:ascii="Times New Roman" w:hAnsi="Times New Roman" w:cs="Times New Roman"/>
          <w:b/>
          <w:bCs/>
          <w:sz w:val="24"/>
          <w:szCs w:val="24"/>
        </w:rPr>
      </w:pPr>
      <w:r w:rsidRPr="009B66FE">
        <w:rPr>
          <w:rFonts w:ascii="Times New Roman" w:hAnsi="Times New Roman" w:cs="Times New Roman"/>
          <w:sz w:val="24"/>
          <w:szCs w:val="24"/>
        </w:rPr>
        <w:t>Internetová jazyková příručka [online] (2008–2021). Praha: Ústav pro jazyk český AV ČR, v. v. i. Cit. 7. 12. 2021. Dostupné z &lt;https://prirucka.ujc.cas.cz/?slovo=yankee&gt;.</w:t>
      </w:r>
    </w:p>
    <w:p w14:paraId="747F6348" w14:textId="7D6CFAC3" w:rsidR="0098798A" w:rsidRPr="009B66FE" w:rsidRDefault="0098798A" w:rsidP="00A11D82">
      <w:pPr>
        <w:pStyle w:val="Odstavecseseznamem"/>
        <w:numPr>
          <w:ilvl w:val="0"/>
          <w:numId w:val="26"/>
        </w:numPr>
        <w:spacing w:line="360" w:lineRule="auto"/>
        <w:jc w:val="both"/>
        <w:rPr>
          <w:rFonts w:ascii="Times New Roman" w:hAnsi="Times New Roman" w:cs="Times New Roman"/>
          <w:b/>
          <w:bCs/>
          <w:sz w:val="24"/>
          <w:szCs w:val="24"/>
        </w:rPr>
      </w:pPr>
      <w:r w:rsidRPr="009B66FE">
        <w:rPr>
          <w:rFonts w:ascii="Times New Roman" w:hAnsi="Times New Roman" w:cs="Times New Roman"/>
          <w:sz w:val="24"/>
          <w:szCs w:val="24"/>
        </w:rPr>
        <w:t>Selské povstání r. 1775 [online], poslední aktualizace 23. 1. 2020 v 07:14 [cit. 7. 12. 2021], Wikizdroje. Dostupné z &lt;https://cs.wikisource.org/wiki/Selsk%C3%A9_povst%C3%A1n%C3%AD_r._1775&gt;</w:t>
      </w:r>
    </w:p>
    <w:p w14:paraId="60FCC4A5" w14:textId="06B3D494" w:rsidR="0098798A" w:rsidRPr="009B66FE" w:rsidRDefault="0098798A" w:rsidP="0098798A"/>
    <w:p w14:paraId="3BEED608" w14:textId="06B3D494" w:rsidR="0098798A" w:rsidRPr="009B66FE" w:rsidRDefault="0098798A" w:rsidP="0098798A"/>
    <w:p w14:paraId="1D854DF5" w14:textId="1E0C6E46" w:rsidR="00E717BE" w:rsidRPr="009B66FE" w:rsidRDefault="00E717BE" w:rsidP="00E717BE"/>
    <w:p w14:paraId="5DEF24BB" w14:textId="3A6107B4" w:rsidR="00E717BE" w:rsidRPr="009B66FE" w:rsidRDefault="00E717BE" w:rsidP="00E717BE"/>
    <w:p w14:paraId="37716234" w14:textId="13D12841" w:rsidR="00E717BE" w:rsidRPr="009B66FE" w:rsidRDefault="00E717BE" w:rsidP="00E717BE"/>
    <w:p w14:paraId="5A020467" w14:textId="1A6FC580" w:rsidR="00E717BE" w:rsidRPr="009B66FE" w:rsidRDefault="00E717BE" w:rsidP="00E717BE"/>
    <w:p w14:paraId="4CF8906C" w14:textId="76C95FAA" w:rsidR="00E717BE" w:rsidRPr="009B66FE" w:rsidRDefault="00E717BE" w:rsidP="00E717BE"/>
    <w:p w14:paraId="2667F432" w14:textId="7D0FEA51" w:rsidR="00E717BE" w:rsidRPr="009B66FE" w:rsidRDefault="00E717BE" w:rsidP="00E717BE"/>
    <w:p w14:paraId="669D228E" w14:textId="3543889D" w:rsidR="00E717BE" w:rsidRPr="009B66FE" w:rsidRDefault="00E717BE" w:rsidP="00E717BE"/>
    <w:p w14:paraId="7ADCBF81" w14:textId="01ABBB37" w:rsidR="00E717BE" w:rsidRPr="009B66FE" w:rsidRDefault="00E717BE" w:rsidP="00E717BE"/>
    <w:p w14:paraId="3439F07E" w14:textId="0B3F1B8B" w:rsidR="00E717BE" w:rsidRPr="009B66FE" w:rsidRDefault="00E717BE" w:rsidP="00E717BE"/>
    <w:p w14:paraId="0F1051BB" w14:textId="001C2930" w:rsidR="00A11D82" w:rsidRPr="009B66FE" w:rsidRDefault="00A11D82" w:rsidP="00E717BE"/>
    <w:p w14:paraId="5364B708" w14:textId="59CE8845" w:rsidR="00A11D82" w:rsidRPr="009B66FE" w:rsidRDefault="00A11D82" w:rsidP="00E717BE"/>
    <w:p w14:paraId="634EA98A" w14:textId="5BCAF13E" w:rsidR="00A11D82" w:rsidRPr="009B66FE" w:rsidRDefault="00A11D82" w:rsidP="00E717BE"/>
    <w:p w14:paraId="1395B6C3" w14:textId="71910525" w:rsidR="00A11D82" w:rsidRPr="009B66FE" w:rsidRDefault="00A11D82" w:rsidP="00E717BE"/>
    <w:p w14:paraId="637F4005" w14:textId="23C7E918" w:rsidR="00A11D82" w:rsidRPr="009B66FE" w:rsidRDefault="00A11D82" w:rsidP="00E717BE"/>
    <w:p w14:paraId="4745F910" w14:textId="77777777" w:rsidR="00A11D82" w:rsidRPr="009B66FE" w:rsidRDefault="00A11D82" w:rsidP="00E717BE"/>
    <w:p w14:paraId="0123C559" w14:textId="54568993" w:rsidR="00E717BE" w:rsidRPr="009B66FE" w:rsidRDefault="00E717BE" w:rsidP="00E717BE"/>
    <w:p w14:paraId="16E8A69F" w14:textId="764CD502" w:rsidR="00E717BE" w:rsidRPr="009B66FE" w:rsidRDefault="00E717BE" w:rsidP="00E717BE"/>
    <w:p w14:paraId="7C94B737" w14:textId="7045C52B" w:rsidR="00E717BE" w:rsidRPr="009B66FE" w:rsidRDefault="00E717BE" w:rsidP="00E717BE"/>
    <w:p w14:paraId="3BB7D8D5" w14:textId="02F0C8E8" w:rsidR="00E717BE" w:rsidRPr="009B66FE" w:rsidRDefault="00E717BE" w:rsidP="00E717BE">
      <w:pPr>
        <w:pStyle w:val="Nadpis1"/>
        <w:numPr>
          <w:ilvl w:val="0"/>
          <w:numId w:val="21"/>
        </w:numPr>
        <w:spacing w:line="360" w:lineRule="auto"/>
        <w:jc w:val="both"/>
        <w:rPr>
          <w:rFonts w:ascii="Times New Roman" w:hAnsi="Times New Roman" w:cs="Times New Roman"/>
          <w:b/>
          <w:bCs/>
          <w:color w:val="auto"/>
          <w:sz w:val="28"/>
          <w:szCs w:val="28"/>
        </w:rPr>
      </w:pPr>
      <w:bookmarkStart w:id="30" w:name="_Toc89805168"/>
      <w:r w:rsidRPr="009B66FE">
        <w:rPr>
          <w:rFonts w:ascii="Times New Roman" w:hAnsi="Times New Roman" w:cs="Times New Roman"/>
          <w:b/>
          <w:bCs/>
          <w:color w:val="auto"/>
          <w:sz w:val="28"/>
          <w:szCs w:val="28"/>
        </w:rPr>
        <w:lastRenderedPageBreak/>
        <w:t>Anotace</w:t>
      </w:r>
      <w:bookmarkEnd w:id="30"/>
    </w:p>
    <w:p w14:paraId="708ACAE4" w14:textId="4CD16A40" w:rsidR="00E717BE" w:rsidRPr="009B66FE" w:rsidRDefault="00E717BE" w:rsidP="00F44181">
      <w:pPr>
        <w:pStyle w:val="Default"/>
        <w:spacing w:line="360" w:lineRule="auto"/>
        <w:jc w:val="both"/>
        <w:rPr>
          <w:color w:val="auto"/>
        </w:rPr>
      </w:pPr>
      <w:r w:rsidRPr="009B66FE">
        <w:rPr>
          <w:color w:val="auto"/>
        </w:rPr>
        <w:t xml:space="preserve">Autor: </w:t>
      </w:r>
      <w:r w:rsidR="00A75318" w:rsidRPr="009B66FE">
        <w:rPr>
          <w:color w:val="auto"/>
        </w:rPr>
        <w:t xml:space="preserve">Dominik </w:t>
      </w:r>
      <w:r w:rsidRPr="009B66FE">
        <w:rPr>
          <w:color w:val="auto"/>
        </w:rPr>
        <w:t>Folwarczný</w:t>
      </w:r>
    </w:p>
    <w:p w14:paraId="17968B89" w14:textId="18F3C61C" w:rsidR="00E717BE" w:rsidRPr="009B66FE" w:rsidRDefault="00E717BE" w:rsidP="00F44181">
      <w:pPr>
        <w:pStyle w:val="Default"/>
        <w:spacing w:line="360" w:lineRule="auto"/>
        <w:jc w:val="both"/>
        <w:rPr>
          <w:color w:val="auto"/>
        </w:rPr>
      </w:pPr>
      <w:r w:rsidRPr="009B66FE">
        <w:rPr>
          <w:color w:val="auto"/>
        </w:rPr>
        <w:t xml:space="preserve">Název bakalářské práce: Komentovaný překlad vybrané části románu </w:t>
      </w:r>
      <w:r w:rsidR="004464A1" w:rsidRPr="009B66FE">
        <w:rPr>
          <w:i/>
          <w:iCs/>
          <w:color w:val="auto"/>
        </w:rPr>
        <w:t>L</w:t>
      </w:r>
      <w:r w:rsidRPr="009B66FE">
        <w:rPr>
          <w:i/>
          <w:iCs/>
          <w:color w:val="auto"/>
        </w:rPr>
        <w:t>ód</w:t>
      </w:r>
      <w:r w:rsidRPr="009B66FE">
        <w:rPr>
          <w:color w:val="auto"/>
        </w:rPr>
        <w:t xml:space="preserve"> Jacka Dukaje </w:t>
      </w:r>
    </w:p>
    <w:p w14:paraId="6D1C8442" w14:textId="5280BBE7" w:rsidR="00C06760" w:rsidRPr="009B66FE" w:rsidRDefault="00E717BE" w:rsidP="00C06760">
      <w:pPr>
        <w:pStyle w:val="Default"/>
        <w:spacing w:line="360" w:lineRule="auto"/>
        <w:jc w:val="both"/>
        <w:rPr>
          <w:color w:val="auto"/>
          <w:sz w:val="28"/>
          <w:szCs w:val="28"/>
        </w:rPr>
      </w:pPr>
      <w:r w:rsidRPr="009B66FE">
        <w:rPr>
          <w:color w:val="auto"/>
        </w:rPr>
        <w:t xml:space="preserve">Anglický název práce: </w:t>
      </w:r>
      <w:r w:rsidR="00C06760" w:rsidRPr="009B66FE">
        <w:rPr>
          <w:color w:val="auto"/>
        </w:rPr>
        <w:t xml:space="preserve">An Annotated Translation of a Selected Part of the Novel </w:t>
      </w:r>
      <w:r w:rsidR="00437034" w:rsidRPr="009B66FE">
        <w:rPr>
          <w:color w:val="auto"/>
          <w:lang w:val="en-US"/>
        </w:rPr>
        <w:t>“</w:t>
      </w:r>
      <w:r w:rsidR="00437034" w:rsidRPr="009B66FE">
        <w:rPr>
          <w:color w:val="auto"/>
        </w:rPr>
        <w:t>Lód“</w:t>
      </w:r>
      <w:r w:rsidR="00C06760" w:rsidRPr="009B66FE">
        <w:rPr>
          <w:color w:val="auto"/>
        </w:rPr>
        <w:t xml:space="preserve"> by Jacek Dukaj </w:t>
      </w:r>
    </w:p>
    <w:p w14:paraId="44A2CA36" w14:textId="725DCDA0" w:rsidR="00E717BE" w:rsidRPr="009B66FE" w:rsidRDefault="00E717BE" w:rsidP="00F44181">
      <w:pPr>
        <w:pStyle w:val="Default"/>
        <w:spacing w:line="360" w:lineRule="auto"/>
        <w:jc w:val="both"/>
        <w:rPr>
          <w:color w:val="auto"/>
        </w:rPr>
      </w:pPr>
      <w:r w:rsidRPr="009B66FE">
        <w:rPr>
          <w:color w:val="auto"/>
        </w:rPr>
        <w:t>Vedoucí bakalářské práce: Mgr.</w:t>
      </w:r>
      <w:r w:rsidR="00A75318" w:rsidRPr="009B66FE">
        <w:rPr>
          <w:color w:val="auto"/>
        </w:rPr>
        <w:t xml:space="preserve"> Jan</w:t>
      </w:r>
      <w:r w:rsidRPr="009B66FE">
        <w:rPr>
          <w:color w:val="auto"/>
        </w:rPr>
        <w:t xml:space="preserve"> Jeništa, Ph.D. </w:t>
      </w:r>
    </w:p>
    <w:p w14:paraId="34346298" w14:textId="46AC0270" w:rsidR="00E717BE" w:rsidRPr="009B66FE" w:rsidRDefault="00E717BE" w:rsidP="00F44181">
      <w:pPr>
        <w:pStyle w:val="Default"/>
        <w:spacing w:line="360" w:lineRule="auto"/>
        <w:jc w:val="both"/>
        <w:rPr>
          <w:color w:val="auto"/>
        </w:rPr>
      </w:pPr>
      <w:r w:rsidRPr="009B66FE">
        <w:rPr>
          <w:color w:val="auto"/>
        </w:rPr>
        <w:t xml:space="preserve">Počet znaků: </w:t>
      </w:r>
      <w:r w:rsidR="00CC3DE5" w:rsidRPr="009B66FE">
        <w:rPr>
          <w:color w:val="auto"/>
        </w:rPr>
        <w:t xml:space="preserve">73 </w:t>
      </w:r>
      <w:r w:rsidR="003E59DB" w:rsidRPr="009B66FE">
        <w:rPr>
          <w:color w:val="auto"/>
        </w:rPr>
        <w:t>6</w:t>
      </w:r>
      <w:r w:rsidR="00421916">
        <w:rPr>
          <w:color w:val="auto"/>
        </w:rPr>
        <w:t>06</w:t>
      </w:r>
    </w:p>
    <w:p w14:paraId="58B7270D" w14:textId="1255BAFF" w:rsidR="00E717BE" w:rsidRPr="009B66FE" w:rsidRDefault="00E717BE" w:rsidP="00F44181">
      <w:pPr>
        <w:pStyle w:val="Default"/>
        <w:spacing w:line="360" w:lineRule="auto"/>
        <w:jc w:val="both"/>
        <w:rPr>
          <w:color w:val="auto"/>
        </w:rPr>
      </w:pPr>
      <w:r w:rsidRPr="009B66FE">
        <w:rPr>
          <w:color w:val="auto"/>
        </w:rPr>
        <w:t xml:space="preserve">Počet příloh: 0 </w:t>
      </w:r>
    </w:p>
    <w:p w14:paraId="056202A8" w14:textId="2D3F3377" w:rsidR="00E717BE" w:rsidRPr="009B66FE" w:rsidRDefault="00E717BE" w:rsidP="00F44181">
      <w:pPr>
        <w:pStyle w:val="Default"/>
        <w:spacing w:line="360" w:lineRule="auto"/>
        <w:jc w:val="both"/>
        <w:rPr>
          <w:color w:val="auto"/>
        </w:rPr>
      </w:pPr>
      <w:r w:rsidRPr="009B66FE">
        <w:rPr>
          <w:color w:val="auto"/>
        </w:rPr>
        <w:t xml:space="preserve">Počet titulů použité literatury: </w:t>
      </w:r>
      <w:r w:rsidR="00CC3DE5" w:rsidRPr="009B66FE">
        <w:rPr>
          <w:color w:val="auto"/>
        </w:rPr>
        <w:t>8</w:t>
      </w:r>
      <w:r w:rsidRPr="009B66FE">
        <w:rPr>
          <w:color w:val="auto"/>
        </w:rPr>
        <w:t xml:space="preserve"> </w:t>
      </w:r>
    </w:p>
    <w:p w14:paraId="23A3C1AF" w14:textId="500D1775" w:rsidR="00E717BE" w:rsidRPr="009B66FE" w:rsidRDefault="00E717BE" w:rsidP="00F44181">
      <w:pPr>
        <w:spacing w:line="360" w:lineRule="auto"/>
        <w:jc w:val="both"/>
        <w:rPr>
          <w:rFonts w:ascii="Times New Roman" w:hAnsi="Times New Roman" w:cs="Times New Roman"/>
          <w:sz w:val="24"/>
          <w:szCs w:val="24"/>
        </w:rPr>
      </w:pPr>
      <w:r w:rsidRPr="009B66FE">
        <w:rPr>
          <w:rFonts w:ascii="Times New Roman" w:hAnsi="Times New Roman" w:cs="Times New Roman"/>
          <w:sz w:val="24"/>
          <w:szCs w:val="24"/>
        </w:rPr>
        <w:t xml:space="preserve">Klíčová slova: </w:t>
      </w:r>
      <w:r w:rsidR="000A2DC8" w:rsidRPr="009B66FE">
        <w:rPr>
          <w:rFonts w:ascii="Times New Roman" w:hAnsi="Times New Roman" w:cs="Times New Roman"/>
          <w:sz w:val="24"/>
          <w:szCs w:val="24"/>
        </w:rPr>
        <w:t xml:space="preserve">polsko-český překlad, </w:t>
      </w:r>
      <w:r w:rsidRPr="009B66FE">
        <w:rPr>
          <w:rFonts w:ascii="Times New Roman" w:hAnsi="Times New Roman" w:cs="Times New Roman"/>
          <w:sz w:val="24"/>
          <w:szCs w:val="24"/>
        </w:rPr>
        <w:t>translatologie, literatura fantasy, současná polská literatura.</w:t>
      </w:r>
    </w:p>
    <w:p w14:paraId="2149D1CD" w14:textId="28026756" w:rsidR="000D48DF" w:rsidRPr="009B66FE" w:rsidRDefault="000D48DF" w:rsidP="00F44181">
      <w:pPr>
        <w:spacing w:line="360" w:lineRule="auto"/>
        <w:jc w:val="both"/>
        <w:rPr>
          <w:rFonts w:ascii="Times New Roman" w:hAnsi="Times New Roman" w:cs="Times New Roman"/>
          <w:sz w:val="24"/>
          <w:szCs w:val="24"/>
        </w:rPr>
      </w:pPr>
    </w:p>
    <w:p w14:paraId="7F431B1D" w14:textId="0CC1111D" w:rsidR="000D48DF" w:rsidRPr="009B66FE" w:rsidRDefault="000D48DF" w:rsidP="00F44181">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Tato práce </w:t>
      </w:r>
      <w:r w:rsidR="0009439D" w:rsidRPr="009B66FE">
        <w:rPr>
          <w:rFonts w:ascii="Times New Roman" w:hAnsi="Times New Roman" w:cs="Times New Roman"/>
          <w:sz w:val="24"/>
          <w:szCs w:val="24"/>
        </w:rPr>
        <w:t>j</w:t>
      </w:r>
      <w:r w:rsidRPr="009B66FE">
        <w:rPr>
          <w:rFonts w:ascii="Times New Roman" w:hAnsi="Times New Roman" w:cs="Times New Roman"/>
          <w:sz w:val="24"/>
          <w:szCs w:val="24"/>
        </w:rPr>
        <w:t xml:space="preserve">e </w:t>
      </w:r>
      <w:r w:rsidR="0009439D" w:rsidRPr="009B66FE">
        <w:rPr>
          <w:rFonts w:ascii="Times New Roman" w:hAnsi="Times New Roman" w:cs="Times New Roman"/>
          <w:sz w:val="24"/>
          <w:szCs w:val="24"/>
        </w:rPr>
        <w:t xml:space="preserve">zaměřena </w:t>
      </w:r>
      <w:r w:rsidRPr="009B66FE">
        <w:rPr>
          <w:rFonts w:ascii="Times New Roman" w:hAnsi="Times New Roman" w:cs="Times New Roman"/>
          <w:sz w:val="24"/>
          <w:szCs w:val="24"/>
        </w:rPr>
        <w:t xml:space="preserve">na literární překlad </w:t>
      </w:r>
      <w:r w:rsidR="00603741" w:rsidRPr="009B66FE">
        <w:rPr>
          <w:rFonts w:ascii="Times New Roman" w:hAnsi="Times New Roman" w:cs="Times New Roman"/>
          <w:sz w:val="24"/>
          <w:szCs w:val="24"/>
        </w:rPr>
        <w:t xml:space="preserve">na materiálu </w:t>
      </w:r>
      <w:r w:rsidRPr="009B66FE">
        <w:rPr>
          <w:rFonts w:ascii="Times New Roman" w:hAnsi="Times New Roman" w:cs="Times New Roman"/>
          <w:sz w:val="24"/>
          <w:szCs w:val="24"/>
        </w:rPr>
        <w:t>románu</w:t>
      </w:r>
      <w:r w:rsidR="00C06760" w:rsidRPr="009B66FE">
        <w:rPr>
          <w:rFonts w:ascii="Times New Roman" w:hAnsi="Times New Roman" w:cs="Times New Roman"/>
          <w:sz w:val="24"/>
          <w:szCs w:val="24"/>
        </w:rPr>
        <w:t xml:space="preserve"> </w:t>
      </w:r>
      <w:r w:rsidR="00C06760" w:rsidRPr="009B66FE">
        <w:rPr>
          <w:rFonts w:ascii="Times New Roman" w:hAnsi="Times New Roman" w:cs="Times New Roman"/>
          <w:i/>
          <w:iCs/>
          <w:sz w:val="24"/>
          <w:szCs w:val="24"/>
        </w:rPr>
        <w:t>Lód</w:t>
      </w:r>
      <w:r w:rsidRPr="009B66FE">
        <w:rPr>
          <w:rFonts w:ascii="Times New Roman" w:hAnsi="Times New Roman" w:cs="Times New Roman"/>
          <w:sz w:val="24"/>
          <w:szCs w:val="24"/>
        </w:rPr>
        <w:t xml:space="preserve"> Jacka Dukaje. Vzhledem k mnoha jazykovým </w:t>
      </w:r>
      <w:r w:rsidR="008266E0" w:rsidRPr="009B66FE">
        <w:rPr>
          <w:rFonts w:ascii="Times New Roman" w:hAnsi="Times New Roman" w:cs="Times New Roman"/>
          <w:sz w:val="24"/>
          <w:szCs w:val="24"/>
        </w:rPr>
        <w:t>anomáliím</w:t>
      </w:r>
      <w:r w:rsidRPr="009B66FE">
        <w:rPr>
          <w:rFonts w:ascii="Times New Roman" w:hAnsi="Times New Roman" w:cs="Times New Roman"/>
          <w:sz w:val="24"/>
          <w:szCs w:val="24"/>
        </w:rPr>
        <w:t xml:space="preserve">, které v běžné češtině </w:t>
      </w:r>
      <w:r w:rsidR="008266E0" w:rsidRPr="009B66FE">
        <w:rPr>
          <w:rFonts w:ascii="Times New Roman" w:hAnsi="Times New Roman" w:cs="Times New Roman"/>
          <w:sz w:val="24"/>
          <w:szCs w:val="24"/>
        </w:rPr>
        <w:t>neznáme</w:t>
      </w:r>
      <w:r w:rsidRPr="009B66FE">
        <w:rPr>
          <w:rFonts w:ascii="Times New Roman" w:hAnsi="Times New Roman" w:cs="Times New Roman"/>
          <w:sz w:val="24"/>
          <w:szCs w:val="24"/>
        </w:rPr>
        <w:t xml:space="preserve">, </w:t>
      </w:r>
      <w:r w:rsidR="0009439D" w:rsidRPr="009B66FE">
        <w:rPr>
          <w:rFonts w:ascii="Times New Roman" w:hAnsi="Times New Roman" w:cs="Times New Roman"/>
          <w:sz w:val="24"/>
          <w:szCs w:val="24"/>
        </w:rPr>
        <w:t xml:space="preserve">je </w:t>
      </w:r>
      <w:r w:rsidRPr="009B66FE">
        <w:rPr>
          <w:rFonts w:ascii="Times New Roman" w:hAnsi="Times New Roman" w:cs="Times New Roman"/>
          <w:sz w:val="24"/>
          <w:szCs w:val="24"/>
        </w:rPr>
        <w:t xml:space="preserve">tento překlad </w:t>
      </w:r>
      <w:r w:rsidR="0009439D" w:rsidRPr="009B66FE">
        <w:rPr>
          <w:rFonts w:ascii="Times New Roman" w:hAnsi="Times New Roman" w:cs="Times New Roman"/>
          <w:sz w:val="24"/>
          <w:szCs w:val="24"/>
        </w:rPr>
        <w:t>atypický</w:t>
      </w:r>
      <w:r w:rsidRPr="009B66FE">
        <w:rPr>
          <w:rFonts w:ascii="Times New Roman" w:hAnsi="Times New Roman" w:cs="Times New Roman"/>
          <w:sz w:val="24"/>
          <w:szCs w:val="24"/>
        </w:rPr>
        <w:t xml:space="preserve">. Překlad si klade za cíl co možná nejpřesněji přenést myšlenku z originálního jazyka do cílového. </w:t>
      </w:r>
      <w:r w:rsidR="00C06760" w:rsidRPr="009B66FE">
        <w:rPr>
          <w:rFonts w:ascii="Times New Roman" w:hAnsi="Times New Roman" w:cs="Times New Roman"/>
          <w:sz w:val="24"/>
          <w:szCs w:val="24"/>
        </w:rPr>
        <w:t xml:space="preserve">Skládá se ze tří hlavních částí, druhá kapitola </w:t>
      </w:r>
      <w:r w:rsidR="0009439D" w:rsidRPr="009B66FE">
        <w:rPr>
          <w:rFonts w:ascii="Times New Roman" w:hAnsi="Times New Roman" w:cs="Times New Roman"/>
          <w:sz w:val="24"/>
          <w:szCs w:val="24"/>
        </w:rPr>
        <w:t>se zaměřuje na podrobnou analýzu</w:t>
      </w:r>
      <w:r w:rsidRPr="009B66FE">
        <w:rPr>
          <w:rFonts w:ascii="Times New Roman" w:hAnsi="Times New Roman" w:cs="Times New Roman"/>
          <w:sz w:val="24"/>
          <w:szCs w:val="24"/>
        </w:rPr>
        <w:t>, což zahrnuje především transkripci</w:t>
      </w:r>
      <w:r w:rsidR="008266E0" w:rsidRPr="009B66FE">
        <w:rPr>
          <w:rFonts w:ascii="Times New Roman" w:hAnsi="Times New Roman" w:cs="Times New Roman"/>
          <w:sz w:val="24"/>
          <w:szCs w:val="24"/>
        </w:rPr>
        <w:t xml:space="preserve"> v souvislosti s antroponymy, </w:t>
      </w:r>
      <w:r w:rsidR="0009439D" w:rsidRPr="009B66FE">
        <w:rPr>
          <w:rFonts w:ascii="Times New Roman" w:hAnsi="Times New Roman" w:cs="Times New Roman"/>
          <w:sz w:val="24"/>
          <w:szCs w:val="24"/>
        </w:rPr>
        <w:t xml:space="preserve">dále toponyma, exonyma, </w:t>
      </w:r>
      <w:r w:rsidR="00C06760" w:rsidRPr="009B66FE">
        <w:rPr>
          <w:rFonts w:ascii="Times New Roman" w:hAnsi="Times New Roman" w:cs="Times New Roman"/>
          <w:sz w:val="24"/>
          <w:szCs w:val="24"/>
        </w:rPr>
        <w:t xml:space="preserve">rusismy, </w:t>
      </w:r>
      <w:r w:rsidR="0009439D" w:rsidRPr="009B66FE">
        <w:rPr>
          <w:rFonts w:ascii="Times New Roman" w:hAnsi="Times New Roman" w:cs="Times New Roman"/>
          <w:sz w:val="24"/>
          <w:szCs w:val="24"/>
        </w:rPr>
        <w:t>frazeologismy, archaismy a cizí slova.</w:t>
      </w:r>
      <w:r w:rsidRPr="009B66FE">
        <w:rPr>
          <w:rFonts w:ascii="Times New Roman" w:hAnsi="Times New Roman" w:cs="Times New Roman"/>
          <w:sz w:val="24"/>
          <w:szCs w:val="24"/>
        </w:rPr>
        <w:t xml:space="preserve"> </w:t>
      </w:r>
      <w:r w:rsidR="004464A1" w:rsidRPr="009B66FE">
        <w:rPr>
          <w:rFonts w:ascii="Times New Roman" w:hAnsi="Times New Roman" w:cs="Times New Roman"/>
          <w:sz w:val="24"/>
          <w:szCs w:val="24"/>
        </w:rPr>
        <w:t xml:space="preserve">Kompletní analýza, rovněž i překlad, si vyžadovaly konzultace s rodilými mluvčími. </w:t>
      </w:r>
      <w:r w:rsidR="00C06760" w:rsidRPr="009B66FE">
        <w:rPr>
          <w:rFonts w:ascii="Times New Roman" w:hAnsi="Times New Roman" w:cs="Times New Roman"/>
          <w:sz w:val="24"/>
          <w:szCs w:val="24"/>
        </w:rPr>
        <w:t>Poslední kapitola obsahuje</w:t>
      </w:r>
      <w:r w:rsidR="008266E0" w:rsidRPr="009B66FE">
        <w:rPr>
          <w:rFonts w:ascii="Times New Roman" w:hAnsi="Times New Roman" w:cs="Times New Roman"/>
          <w:sz w:val="24"/>
          <w:szCs w:val="24"/>
        </w:rPr>
        <w:t xml:space="preserve"> kompletní překlad vybrané části románu </w:t>
      </w:r>
      <w:r w:rsidR="00C06760" w:rsidRPr="009B66FE">
        <w:rPr>
          <w:rFonts w:ascii="Times New Roman" w:hAnsi="Times New Roman" w:cs="Times New Roman"/>
          <w:i/>
          <w:iCs/>
          <w:sz w:val="24"/>
          <w:szCs w:val="24"/>
        </w:rPr>
        <w:t>L</w:t>
      </w:r>
      <w:r w:rsidR="008266E0" w:rsidRPr="009B66FE">
        <w:rPr>
          <w:rFonts w:ascii="Times New Roman" w:hAnsi="Times New Roman" w:cs="Times New Roman"/>
          <w:i/>
          <w:iCs/>
          <w:sz w:val="24"/>
          <w:szCs w:val="24"/>
        </w:rPr>
        <w:t>ód</w:t>
      </w:r>
      <w:r w:rsidR="008266E0" w:rsidRPr="009B66FE">
        <w:rPr>
          <w:rFonts w:ascii="Times New Roman" w:hAnsi="Times New Roman" w:cs="Times New Roman"/>
          <w:sz w:val="24"/>
          <w:szCs w:val="24"/>
        </w:rPr>
        <w:t xml:space="preserve">. </w:t>
      </w:r>
    </w:p>
    <w:p w14:paraId="35F6F564" w14:textId="5E30D8D0" w:rsidR="00E717BE" w:rsidRPr="009B66FE" w:rsidRDefault="00E717BE" w:rsidP="00F44181">
      <w:pPr>
        <w:spacing w:line="360" w:lineRule="auto"/>
        <w:jc w:val="both"/>
        <w:rPr>
          <w:sz w:val="23"/>
          <w:szCs w:val="23"/>
        </w:rPr>
      </w:pPr>
    </w:p>
    <w:p w14:paraId="12FA9B73" w14:textId="79BEBE05" w:rsidR="00E717BE" w:rsidRPr="009B66FE" w:rsidRDefault="00603741" w:rsidP="00C06760">
      <w:pPr>
        <w:spacing w:line="360" w:lineRule="auto"/>
        <w:ind w:firstLine="708"/>
        <w:jc w:val="both"/>
        <w:rPr>
          <w:rFonts w:ascii="Times New Roman" w:hAnsi="Times New Roman" w:cs="Times New Roman"/>
          <w:sz w:val="24"/>
          <w:szCs w:val="24"/>
        </w:rPr>
      </w:pPr>
      <w:r w:rsidRPr="009B66FE">
        <w:rPr>
          <w:rFonts w:ascii="Times New Roman" w:hAnsi="Times New Roman" w:cs="Times New Roman"/>
          <w:sz w:val="24"/>
          <w:szCs w:val="24"/>
        </w:rPr>
        <w:t xml:space="preserve">This work is focused on literary translation on the material of </w:t>
      </w:r>
      <w:r w:rsidR="000D1F53" w:rsidRPr="009B66FE">
        <w:rPr>
          <w:rFonts w:ascii="Times New Roman" w:hAnsi="Times New Roman" w:cs="Times New Roman"/>
          <w:sz w:val="24"/>
          <w:szCs w:val="24"/>
        </w:rPr>
        <w:t xml:space="preserve">the Polish </w:t>
      </w:r>
      <w:r w:rsidRPr="009B66FE">
        <w:rPr>
          <w:rFonts w:ascii="Times New Roman" w:hAnsi="Times New Roman" w:cs="Times New Roman"/>
          <w:sz w:val="24"/>
          <w:szCs w:val="24"/>
        </w:rPr>
        <w:t xml:space="preserve">novel </w:t>
      </w:r>
      <w:r w:rsidR="000D1F53" w:rsidRPr="009B66FE">
        <w:rPr>
          <w:rFonts w:ascii="Times New Roman" w:hAnsi="Times New Roman" w:cs="Times New Roman"/>
          <w:sz w:val="24"/>
          <w:szCs w:val="24"/>
          <w:lang w:val="en-US"/>
        </w:rPr>
        <w:t>“</w:t>
      </w:r>
      <w:r w:rsidR="000D1F53" w:rsidRPr="009B66FE">
        <w:rPr>
          <w:rFonts w:ascii="Times New Roman" w:hAnsi="Times New Roman" w:cs="Times New Roman"/>
          <w:sz w:val="24"/>
          <w:szCs w:val="24"/>
        </w:rPr>
        <w:t>Lód“</w:t>
      </w:r>
      <w:r w:rsidRPr="009B66FE">
        <w:rPr>
          <w:rFonts w:ascii="Times New Roman" w:hAnsi="Times New Roman" w:cs="Times New Roman"/>
          <w:sz w:val="24"/>
          <w:szCs w:val="24"/>
        </w:rPr>
        <w:t xml:space="preserve"> by Jac</w:t>
      </w:r>
      <w:r w:rsidR="000D1F53" w:rsidRPr="009B66FE">
        <w:rPr>
          <w:rFonts w:ascii="Times New Roman" w:hAnsi="Times New Roman" w:cs="Times New Roman"/>
          <w:sz w:val="24"/>
          <w:szCs w:val="24"/>
        </w:rPr>
        <w:t>e</w:t>
      </w:r>
      <w:r w:rsidRPr="009B66FE">
        <w:rPr>
          <w:rFonts w:ascii="Times New Roman" w:hAnsi="Times New Roman" w:cs="Times New Roman"/>
          <w:sz w:val="24"/>
          <w:szCs w:val="24"/>
        </w:rPr>
        <w:t>k Dukaj</w:t>
      </w:r>
      <w:r w:rsidR="000D1F53" w:rsidRPr="009B66FE">
        <w:rPr>
          <w:rFonts w:ascii="Times New Roman" w:hAnsi="Times New Roman" w:cs="Times New Roman"/>
          <w:sz w:val="24"/>
          <w:szCs w:val="24"/>
        </w:rPr>
        <w:t xml:space="preserve"> into Czech</w:t>
      </w:r>
      <w:r w:rsidR="00C06760" w:rsidRPr="009B66FE">
        <w:rPr>
          <w:rFonts w:ascii="Times New Roman" w:hAnsi="Times New Roman" w:cs="Times New Roman"/>
          <w:sz w:val="24"/>
          <w:szCs w:val="24"/>
        </w:rPr>
        <w:t>. Due to many language anomalies that we do not know in ordinary Czech, this translation is atypical. The translation aims to transfer the idea from the original language to the target language as accurately as possible. It consists of three main parts, the second chapter focuses on a detailed analysis, which includes mainly transcription in connection with anthroponyms, then toponyms, exonyms, Russisms, phrases, archaisms and foreign words.</w:t>
      </w:r>
      <w:r w:rsidR="004464A1" w:rsidRPr="009B66FE">
        <w:rPr>
          <w:rFonts w:ascii="Times New Roman" w:hAnsi="Times New Roman" w:cs="Times New Roman"/>
          <w:sz w:val="24"/>
          <w:szCs w:val="24"/>
        </w:rPr>
        <w:t xml:space="preserve"> Complete analysis, as well as translation, required consultation with native speakers.</w:t>
      </w:r>
      <w:r w:rsidR="00C06760" w:rsidRPr="009B66FE">
        <w:rPr>
          <w:rFonts w:ascii="Times New Roman" w:hAnsi="Times New Roman" w:cs="Times New Roman"/>
          <w:sz w:val="24"/>
          <w:szCs w:val="24"/>
        </w:rPr>
        <w:t xml:space="preserve"> The last chapter contains a complete translation of a selected part of the novel </w:t>
      </w:r>
      <w:r w:rsidR="000D1F53" w:rsidRPr="009B66FE">
        <w:rPr>
          <w:rFonts w:ascii="Times New Roman" w:hAnsi="Times New Roman" w:cs="Times New Roman"/>
          <w:sz w:val="24"/>
          <w:szCs w:val="24"/>
          <w:lang w:val="en-US"/>
        </w:rPr>
        <w:t>“</w:t>
      </w:r>
      <w:r w:rsidR="000D1F53" w:rsidRPr="009B66FE">
        <w:rPr>
          <w:rFonts w:ascii="Times New Roman" w:hAnsi="Times New Roman" w:cs="Times New Roman"/>
          <w:sz w:val="24"/>
          <w:szCs w:val="24"/>
        </w:rPr>
        <w:t>Lód“</w:t>
      </w:r>
      <w:r w:rsidR="004464A1" w:rsidRPr="009B66FE">
        <w:rPr>
          <w:rFonts w:ascii="Times New Roman" w:hAnsi="Times New Roman" w:cs="Times New Roman"/>
          <w:sz w:val="24"/>
          <w:szCs w:val="24"/>
        </w:rPr>
        <w:t>.</w:t>
      </w:r>
    </w:p>
    <w:sectPr w:rsidR="00E717BE" w:rsidRPr="009B66FE" w:rsidSect="00790594">
      <w:headerReference w:type="default" r:id="rId8"/>
      <w:footerReference w:type="default" r:id="rId9"/>
      <w:pgSz w:w="11906" w:h="16838"/>
      <w:pgMar w:top="1418" w:right="1418" w:bottom="1418" w:left="1871" w:header="709" w:footer="709" w:gutter="0"/>
      <w:pgNumType w:start="5"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CE4A" w14:textId="77777777" w:rsidR="00B9725C" w:rsidRDefault="00B9725C" w:rsidP="005660B2">
      <w:pPr>
        <w:spacing w:after="0" w:line="240" w:lineRule="auto"/>
      </w:pPr>
      <w:r>
        <w:separator/>
      </w:r>
    </w:p>
  </w:endnote>
  <w:endnote w:type="continuationSeparator" w:id="0">
    <w:p w14:paraId="562F42F7" w14:textId="77777777" w:rsidR="00B9725C" w:rsidRDefault="00B9725C" w:rsidP="0056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548470"/>
      <w:docPartObj>
        <w:docPartGallery w:val="Page Numbers (Bottom of Page)"/>
        <w:docPartUnique/>
      </w:docPartObj>
    </w:sdtPr>
    <w:sdtEndPr/>
    <w:sdtContent>
      <w:p w14:paraId="563E8D54" w14:textId="5130E51C" w:rsidR="00CC3DE5" w:rsidRDefault="00CC3DE5">
        <w:pPr>
          <w:pStyle w:val="Zpat"/>
          <w:jc w:val="right"/>
        </w:pPr>
        <w:r>
          <w:fldChar w:fldCharType="begin"/>
        </w:r>
        <w:r>
          <w:instrText>PAGE   \* MERGEFORMAT</w:instrText>
        </w:r>
        <w:r>
          <w:fldChar w:fldCharType="separate"/>
        </w:r>
        <w:r>
          <w:t>2</w:t>
        </w:r>
        <w:r>
          <w:fldChar w:fldCharType="end"/>
        </w:r>
      </w:p>
    </w:sdtContent>
  </w:sdt>
  <w:p w14:paraId="4C0F36B2" w14:textId="77777777" w:rsidR="00CC3DE5" w:rsidRDefault="00CC3D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645F" w14:textId="77777777" w:rsidR="00B9725C" w:rsidRDefault="00B9725C" w:rsidP="005660B2">
      <w:pPr>
        <w:spacing w:after="0" w:line="240" w:lineRule="auto"/>
      </w:pPr>
      <w:r>
        <w:separator/>
      </w:r>
    </w:p>
  </w:footnote>
  <w:footnote w:type="continuationSeparator" w:id="0">
    <w:p w14:paraId="4E3B2FAA" w14:textId="77777777" w:rsidR="00B9725C" w:rsidRDefault="00B9725C" w:rsidP="005660B2">
      <w:pPr>
        <w:spacing w:after="0" w:line="240" w:lineRule="auto"/>
      </w:pPr>
      <w:r>
        <w:continuationSeparator/>
      </w:r>
    </w:p>
  </w:footnote>
  <w:footnote w:id="1">
    <w:p w14:paraId="47FA108B" w14:textId="579FB155" w:rsidR="00CB4FA6" w:rsidRPr="00CB4FA6" w:rsidRDefault="00BC02EE" w:rsidP="00CB4FA6">
      <w:pPr>
        <w:pStyle w:val="Textpoznpodarou"/>
        <w:spacing w:line="360" w:lineRule="auto"/>
        <w:jc w:val="both"/>
        <w:rPr>
          <w:rFonts w:ascii="Times New Roman" w:hAnsi="Times New Roman" w:cs="Times New Roman"/>
        </w:rPr>
      </w:pPr>
      <w:r w:rsidRPr="00CB4FA6">
        <w:rPr>
          <w:rStyle w:val="Znakapoznpodarou"/>
          <w:rFonts w:ascii="Times New Roman" w:hAnsi="Times New Roman" w:cs="Times New Roman"/>
        </w:rPr>
        <w:footnoteRef/>
      </w:r>
      <w:r w:rsidRPr="00CB4FA6">
        <w:rPr>
          <w:rFonts w:ascii="Times New Roman" w:hAnsi="Times New Roman" w:cs="Times New Roman"/>
        </w:rPr>
        <w:t xml:space="preserve"> </w:t>
      </w:r>
      <w:r w:rsidR="00573137">
        <w:rPr>
          <w:rFonts w:ascii="Times New Roman" w:hAnsi="Times New Roman" w:cs="Times New Roman"/>
        </w:rPr>
        <w:t xml:space="preserve">LEMANN, </w:t>
      </w:r>
      <w:r w:rsidR="00573137" w:rsidRPr="00CB4FA6">
        <w:rPr>
          <w:rFonts w:ascii="Times New Roman" w:hAnsi="Times New Roman" w:cs="Times New Roman"/>
        </w:rPr>
        <w:t>Natalia</w:t>
      </w:r>
      <w:r w:rsidR="00573137">
        <w:rPr>
          <w:rFonts w:ascii="Times New Roman" w:hAnsi="Times New Roman" w:cs="Times New Roman"/>
        </w:rPr>
        <w:t>.</w:t>
      </w:r>
      <w:r w:rsidRPr="00CB4FA6">
        <w:rPr>
          <w:rFonts w:ascii="Times New Roman" w:hAnsi="Times New Roman" w:cs="Times New Roman"/>
        </w:rPr>
        <w:t xml:space="preserve"> </w:t>
      </w:r>
      <w:r w:rsidR="009B4CBE" w:rsidRPr="009B4CBE">
        <w:rPr>
          <w:rFonts w:ascii="Times New Roman" w:hAnsi="Times New Roman" w:cs="Times New Roman"/>
        </w:rPr>
        <w:t xml:space="preserve">PODobni – NiePODobni. Muza dalekich podróży Teodora Parnickiego i </w:t>
      </w:r>
      <w:r w:rsidR="009B4CBE" w:rsidRPr="000406B2">
        <w:rPr>
          <w:rFonts w:ascii="Times New Roman" w:hAnsi="Times New Roman" w:cs="Times New Roman"/>
          <w:i/>
          <w:iCs/>
        </w:rPr>
        <w:t>Lód</w:t>
      </w:r>
      <w:r w:rsidR="009B4CBE" w:rsidRPr="009B4CBE">
        <w:rPr>
          <w:rFonts w:ascii="Times New Roman" w:hAnsi="Times New Roman" w:cs="Times New Roman"/>
        </w:rPr>
        <w:t xml:space="preserve"> Jacka Dukaja jako przykład dwóch sposobów alternatywizacji historii</w:t>
      </w:r>
      <w:r w:rsidRPr="00CB4FA6">
        <w:rPr>
          <w:rFonts w:ascii="Times New Roman" w:hAnsi="Times New Roman" w:cs="Times New Roman"/>
        </w:rPr>
        <w:t xml:space="preserve">. </w:t>
      </w:r>
      <w:r w:rsidRPr="00114959">
        <w:rPr>
          <w:rFonts w:ascii="Times New Roman" w:hAnsi="Times New Roman" w:cs="Times New Roman"/>
          <w:i/>
          <w:iCs/>
        </w:rPr>
        <w:t>P</w:t>
      </w:r>
      <w:r w:rsidR="00114959" w:rsidRPr="00114959">
        <w:rPr>
          <w:rFonts w:ascii="Times New Roman" w:hAnsi="Times New Roman" w:cs="Times New Roman"/>
          <w:i/>
          <w:iCs/>
        </w:rPr>
        <w:t>orównania</w:t>
      </w:r>
      <w:r w:rsidR="00114959">
        <w:rPr>
          <w:rFonts w:ascii="Times New Roman" w:hAnsi="Times New Roman" w:cs="Times New Roman"/>
          <w:i/>
          <w:iCs/>
        </w:rPr>
        <w:t>,</w:t>
      </w:r>
      <w:r w:rsidRPr="00CB4FA6">
        <w:rPr>
          <w:rFonts w:ascii="Times New Roman" w:hAnsi="Times New Roman" w:cs="Times New Roman"/>
        </w:rPr>
        <w:t xml:space="preserve"> </w:t>
      </w:r>
      <w:r w:rsidRPr="00BB7EF6">
        <w:rPr>
          <w:rFonts w:ascii="Times New Roman" w:hAnsi="Times New Roman" w:cs="Times New Roman"/>
        </w:rPr>
        <w:t xml:space="preserve">2012, </w:t>
      </w:r>
      <w:r w:rsidR="000406B2" w:rsidRPr="000406B2">
        <w:rPr>
          <w:rFonts w:ascii="Times New Roman" w:hAnsi="Times New Roman" w:cs="Times New Roman"/>
        </w:rPr>
        <w:t>s.</w:t>
      </w:r>
      <w:r w:rsidR="000406B2" w:rsidRPr="000406B2">
        <w:rPr>
          <w:rFonts w:ascii="Times New Roman" w:hAnsi="Times New Roman" w:cs="Times New Roman"/>
          <w:b/>
          <w:bCs/>
        </w:rPr>
        <w:t xml:space="preserve"> </w:t>
      </w:r>
      <w:r w:rsidRPr="001675FF">
        <w:rPr>
          <w:rFonts w:ascii="Times New Roman" w:hAnsi="Times New Roman" w:cs="Times New Roman"/>
        </w:rPr>
        <w:t>179</w:t>
      </w:r>
      <w:r w:rsidR="00E354B1" w:rsidRPr="00E354B1">
        <w:rPr>
          <w:rFonts w:ascii="Times New Roman" w:hAnsi="Times New Roman" w:cs="Times New Roman"/>
        </w:rPr>
        <w:t>.</w:t>
      </w:r>
      <w:r w:rsidR="00BB7EF6" w:rsidRPr="00BB7EF6">
        <w:rPr>
          <w:rFonts w:ascii="Times New Roman" w:hAnsi="Times New Roman" w:cs="Times New Roman"/>
        </w:rPr>
        <w:t xml:space="preserve"> </w:t>
      </w:r>
    </w:p>
  </w:footnote>
  <w:footnote w:id="2">
    <w:p w14:paraId="57C132AB" w14:textId="05D41582" w:rsidR="00F000FC" w:rsidRPr="00CB4FA6" w:rsidRDefault="00F000FC" w:rsidP="00E354B1">
      <w:pPr>
        <w:pStyle w:val="Textpoznpodarou"/>
        <w:spacing w:line="360" w:lineRule="auto"/>
        <w:jc w:val="both"/>
        <w:rPr>
          <w:rFonts w:ascii="Times New Roman" w:hAnsi="Times New Roman" w:cs="Times New Roman"/>
        </w:rPr>
      </w:pPr>
      <w:r w:rsidRPr="00CB4FA6">
        <w:rPr>
          <w:rStyle w:val="Znakapoznpodarou"/>
          <w:rFonts w:ascii="Times New Roman" w:hAnsi="Times New Roman" w:cs="Times New Roman"/>
        </w:rPr>
        <w:footnoteRef/>
      </w:r>
      <w:r w:rsidRPr="00CB4FA6">
        <w:rPr>
          <w:rFonts w:ascii="Times New Roman" w:hAnsi="Times New Roman" w:cs="Times New Roman"/>
        </w:rPr>
        <w:t xml:space="preserve"> </w:t>
      </w:r>
      <w:r w:rsidR="00E354B1" w:rsidRPr="00E354B1">
        <w:rPr>
          <w:rFonts w:ascii="Times New Roman" w:hAnsi="Times New Roman" w:cs="Times New Roman"/>
        </w:rPr>
        <w:t xml:space="preserve">DUKAJ, Jacek. </w:t>
      </w:r>
      <w:r w:rsidR="00E354B1" w:rsidRPr="00E354B1">
        <w:rPr>
          <w:rFonts w:ascii="Times New Roman" w:hAnsi="Times New Roman" w:cs="Times New Roman"/>
          <w:i/>
          <w:iCs/>
        </w:rPr>
        <w:t>Lód</w:t>
      </w:r>
      <w:r w:rsidR="00E354B1" w:rsidRPr="00E354B1">
        <w:rPr>
          <w:rFonts w:ascii="Times New Roman" w:hAnsi="Times New Roman" w:cs="Times New Roman"/>
        </w:rPr>
        <w:t>, Wydawnictwo Literackie, Kraków 2007</w:t>
      </w:r>
      <w:r w:rsidRPr="00CB4FA6">
        <w:rPr>
          <w:rFonts w:ascii="Times New Roman" w:hAnsi="Times New Roman" w:cs="Times New Roman"/>
        </w:rPr>
        <w:t xml:space="preserve">, </w:t>
      </w:r>
      <w:r w:rsidRPr="00BA5384">
        <w:rPr>
          <w:rFonts w:ascii="Times New Roman" w:hAnsi="Times New Roman" w:cs="Times New Roman"/>
        </w:rPr>
        <w:t>s.</w:t>
      </w:r>
      <w:r w:rsidRPr="00BA5384">
        <w:rPr>
          <w:rFonts w:ascii="Times New Roman" w:hAnsi="Times New Roman" w:cs="Times New Roman"/>
          <w:b/>
          <w:bCs/>
        </w:rPr>
        <w:t xml:space="preserve"> </w:t>
      </w:r>
      <w:r w:rsidRPr="002D7B2E">
        <w:rPr>
          <w:rFonts w:ascii="Times New Roman" w:hAnsi="Times New Roman" w:cs="Times New Roman"/>
        </w:rPr>
        <w:t>7</w:t>
      </w:r>
      <w:r w:rsidR="00BA5384" w:rsidRPr="00BA5384">
        <w:rPr>
          <w:rFonts w:ascii="Times New Roman" w:hAnsi="Times New Roman" w:cs="Times New Roman"/>
        </w:rPr>
        <w:t>.</w:t>
      </w:r>
    </w:p>
  </w:footnote>
  <w:footnote w:id="3">
    <w:p w14:paraId="1691E062" w14:textId="16056502" w:rsidR="00A00E01" w:rsidRDefault="00A00E01" w:rsidP="00CB4FA6">
      <w:pPr>
        <w:pStyle w:val="Textpoznpodarou"/>
        <w:spacing w:line="360" w:lineRule="auto"/>
        <w:jc w:val="both"/>
      </w:pPr>
      <w:r w:rsidRPr="00CB4FA6">
        <w:rPr>
          <w:rStyle w:val="Znakapoznpodarou"/>
          <w:rFonts w:ascii="Times New Roman" w:hAnsi="Times New Roman" w:cs="Times New Roman"/>
        </w:rPr>
        <w:footnoteRef/>
      </w:r>
      <w:r w:rsidRPr="00CB4FA6">
        <w:rPr>
          <w:rFonts w:ascii="Times New Roman" w:hAnsi="Times New Roman" w:cs="Times New Roman"/>
        </w:rPr>
        <w:t xml:space="preserve"> </w:t>
      </w:r>
      <w:r w:rsidR="000406B2" w:rsidRPr="000406B2">
        <w:rPr>
          <w:rFonts w:ascii="Times New Roman" w:hAnsi="Times New Roman" w:cs="Times New Roman"/>
        </w:rPr>
        <w:t xml:space="preserve">LEMANN, Natalia. Op. cit., s. </w:t>
      </w:r>
      <w:r w:rsidR="000406B2" w:rsidRPr="002D7B2E">
        <w:rPr>
          <w:rFonts w:ascii="Times New Roman" w:hAnsi="Times New Roman" w:cs="Times New Roman"/>
        </w:rPr>
        <w:t>179</w:t>
      </w:r>
      <w:r w:rsidR="000406B2" w:rsidRPr="000406B2">
        <w:rPr>
          <w:rFonts w:ascii="Times New Roman" w:hAnsi="Times New Roman" w:cs="Times New Roman"/>
        </w:rPr>
        <w:t>.</w:t>
      </w:r>
    </w:p>
  </w:footnote>
  <w:footnote w:id="4">
    <w:p w14:paraId="698D68DE" w14:textId="43D8F765" w:rsidR="00292F49" w:rsidRPr="00CB4FA6" w:rsidRDefault="00292F49" w:rsidP="00C3003F">
      <w:pPr>
        <w:pStyle w:val="Textpoznpodarou"/>
        <w:spacing w:line="360" w:lineRule="auto"/>
        <w:jc w:val="both"/>
        <w:rPr>
          <w:rFonts w:ascii="Times New Roman" w:hAnsi="Times New Roman" w:cs="Times New Roman"/>
        </w:rPr>
      </w:pPr>
      <w:r w:rsidRPr="00CB4FA6">
        <w:rPr>
          <w:rStyle w:val="Znakapoznpodarou"/>
          <w:rFonts w:ascii="Times New Roman" w:hAnsi="Times New Roman" w:cs="Times New Roman"/>
        </w:rPr>
        <w:footnoteRef/>
      </w:r>
      <w:r w:rsidRPr="00CB4FA6">
        <w:rPr>
          <w:rFonts w:ascii="Times New Roman" w:hAnsi="Times New Roman" w:cs="Times New Roman"/>
        </w:rPr>
        <w:t xml:space="preserve"> </w:t>
      </w:r>
      <w:r w:rsidR="00C3003F" w:rsidRPr="00C3003F">
        <w:rPr>
          <w:rFonts w:ascii="Times New Roman" w:hAnsi="Times New Roman" w:cs="Times New Roman"/>
        </w:rPr>
        <w:t>Internetová jazyková příručka [online] (2008–2021). Praha: Ústav pro jazyk český AV ČR, v. v. i. Cit. 7. 12. 2021. &lt;https://prirucka.ujc.cas.cz/?slovo=dostojevskij&gt;.</w:t>
      </w:r>
    </w:p>
  </w:footnote>
  <w:footnote w:id="5">
    <w:p w14:paraId="22DD5C78" w14:textId="1B98B946" w:rsidR="00A161FD" w:rsidRPr="00295B38" w:rsidRDefault="00A161FD" w:rsidP="00CB4FA6">
      <w:pPr>
        <w:pStyle w:val="Textpoznpodarou"/>
        <w:spacing w:line="360" w:lineRule="auto"/>
        <w:jc w:val="both"/>
        <w:rPr>
          <w:rFonts w:ascii="Times New Roman" w:hAnsi="Times New Roman" w:cs="Times New Roman"/>
        </w:rPr>
      </w:pPr>
      <w:r w:rsidRPr="00295B38">
        <w:rPr>
          <w:rStyle w:val="Znakapoznpodarou"/>
          <w:rFonts w:ascii="Times New Roman" w:hAnsi="Times New Roman" w:cs="Times New Roman"/>
        </w:rPr>
        <w:footnoteRef/>
      </w:r>
      <w:r w:rsidRPr="00295B38">
        <w:rPr>
          <w:rFonts w:ascii="Times New Roman" w:hAnsi="Times New Roman" w:cs="Times New Roman"/>
        </w:rPr>
        <w:t xml:space="preserve"> </w:t>
      </w:r>
      <w:r w:rsidR="001C278B" w:rsidRPr="00295B38">
        <w:rPr>
          <w:rFonts w:ascii="Times New Roman" w:hAnsi="Times New Roman" w:cs="Times New Roman"/>
        </w:rPr>
        <w:t>GRIGOVÁ,</w:t>
      </w:r>
      <w:r w:rsidRPr="00295B38">
        <w:rPr>
          <w:rFonts w:ascii="Times New Roman" w:hAnsi="Times New Roman" w:cs="Times New Roman"/>
        </w:rPr>
        <w:t xml:space="preserve"> Marie, K</w:t>
      </w:r>
      <w:r w:rsidR="001C278B" w:rsidRPr="00295B38">
        <w:rPr>
          <w:rFonts w:ascii="Times New Roman" w:hAnsi="Times New Roman" w:cs="Times New Roman"/>
        </w:rPr>
        <w:t> problematice převodu toponym mezi češtinou a polštinou – exonyma a endonyma,</w:t>
      </w:r>
      <w:r w:rsidR="00592DA0" w:rsidRPr="00295B38">
        <w:rPr>
          <w:rFonts w:ascii="Times New Roman" w:hAnsi="Times New Roman" w:cs="Times New Roman"/>
        </w:rPr>
        <w:t xml:space="preserve"> Ostrava</w:t>
      </w:r>
      <w:r w:rsidR="00E354B1" w:rsidRPr="00295B38">
        <w:rPr>
          <w:rFonts w:ascii="Times New Roman" w:hAnsi="Times New Roman" w:cs="Times New Roman"/>
        </w:rPr>
        <w:t>,</w:t>
      </w:r>
      <w:r w:rsidR="00592DA0" w:rsidRPr="00295B38">
        <w:rPr>
          <w:rFonts w:ascii="Times New Roman" w:hAnsi="Times New Roman" w:cs="Times New Roman"/>
        </w:rPr>
        <w:t xml:space="preserve"> 2021</w:t>
      </w:r>
      <w:r w:rsidR="00CB4FA6" w:rsidRPr="00295B38">
        <w:rPr>
          <w:rFonts w:ascii="Times New Roman" w:hAnsi="Times New Roman" w:cs="Times New Roman"/>
        </w:rPr>
        <w:t xml:space="preserve">, s. </w:t>
      </w:r>
      <w:r w:rsidR="00CB4FA6" w:rsidRPr="008B4C64">
        <w:rPr>
          <w:rFonts w:ascii="Times New Roman" w:hAnsi="Times New Roman" w:cs="Times New Roman"/>
        </w:rPr>
        <w:t>176</w:t>
      </w:r>
      <w:r w:rsidR="00CB4FA6" w:rsidRPr="00295B38">
        <w:rPr>
          <w:rFonts w:ascii="Times New Roman" w:hAnsi="Times New Roman" w:cs="Times New Roman"/>
        </w:rPr>
        <w:t>.</w:t>
      </w:r>
    </w:p>
  </w:footnote>
  <w:footnote w:id="6">
    <w:p w14:paraId="52B3746A" w14:textId="15917BBF" w:rsidR="00EF2B85" w:rsidRPr="00295B38" w:rsidRDefault="00EF2B85" w:rsidP="00D4579B">
      <w:pPr>
        <w:pStyle w:val="Textpoznpodarou"/>
        <w:spacing w:line="360" w:lineRule="auto"/>
        <w:jc w:val="both"/>
        <w:rPr>
          <w:rFonts w:ascii="Times New Roman" w:hAnsi="Times New Roman" w:cs="Times New Roman"/>
        </w:rPr>
      </w:pPr>
      <w:r w:rsidRPr="00295B38">
        <w:rPr>
          <w:rStyle w:val="Znakapoznpodarou"/>
          <w:rFonts w:ascii="Times New Roman" w:hAnsi="Times New Roman" w:cs="Times New Roman"/>
        </w:rPr>
        <w:footnoteRef/>
      </w:r>
      <w:r w:rsidRPr="00295B38">
        <w:rPr>
          <w:rFonts w:ascii="Times New Roman" w:hAnsi="Times New Roman" w:cs="Times New Roman"/>
        </w:rPr>
        <w:t xml:space="preserve"> </w:t>
      </w:r>
      <w:r w:rsidR="008511CE" w:rsidRPr="00295B38">
        <w:rPr>
          <w:rFonts w:ascii="Times New Roman" w:hAnsi="Times New Roman" w:cs="Times New Roman"/>
        </w:rPr>
        <w:t>Selské povstání r. 1775 [online], poslední aktualizace 23. 1. 2020 v 07:14 [cit. 7. 12. 2021], Wikizdroje. Dostupné z &lt;https://cs.wikisource.org/wiki/Selsk%C3%A9_povst%C3%A1n%C3%AD_r._1775&gt;</w:t>
      </w:r>
    </w:p>
  </w:footnote>
  <w:footnote w:id="7">
    <w:p w14:paraId="44FB98DA" w14:textId="7EEE72B8" w:rsidR="002E6BD5" w:rsidRPr="00295B38" w:rsidRDefault="000D4EC8" w:rsidP="00D4579B">
      <w:pPr>
        <w:pStyle w:val="Textpoznpodarou"/>
        <w:spacing w:line="360" w:lineRule="auto"/>
        <w:jc w:val="both"/>
        <w:rPr>
          <w:rFonts w:ascii="Times New Roman" w:hAnsi="Times New Roman" w:cs="Times New Roman"/>
        </w:rPr>
      </w:pPr>
      <w:r w:rsidRPr="00D4579B">
        <w:rPr>
          <w:rStyle w:val="Znakapoznpodarou"/>
          <w:rFonts w:ascii="Times New Roman" w:hAnsi="Times New Roman" w:cs="Times New Roman"/>
        </w:rPr>
        <w:footnoteRef/>
      </w:r>
      <w:r w:rsidRPr="00D4579B">
        <w:rPr>
          <w:rFonts w:ascii="Times New Roman" w:hAnsi="Times New Roman" w:cs="Times New Roman"/>
        </w:rPr>
        <w:t xml:space="preserve"> </w:t>
      </w:r>
      <w:r w:rsidR="002E6BD5" w:rsidRPr="00295B38">
        <w:rPr>
          <w:rFonts w:ascii="Times New Roman" w:hAnsi="Times New Roman" w:cs="Times New Roman"/>
        </w:rPr>
        <w:t xml:space="preserve">Internetová jazyková příručka [online] (2008–2021). Praha: Ústav pro jazyk český AV ČR, v. v. i. Cit. 7. 12. 2021. </w:t>
      </w:r>
      <w:r w:rsidR="00295B38" w:rsidRPr="00295B38">
        <w:rPr>
          <w:rFonts w:ascii="Times New Roman" w:hAnsi="Times New Roman" w:cs="Times New Roman"/>
        </w:rPr>
        <w:t xml:space="preserve">Dostupné z </w:t>
      </w:r>
      <w:r w:rsidR="002E6BD5" w:rsidRPr="00295B38">
        <w:rPr>
          <w:rFonts w:ascii="Times New Roman" w:hAnsi="Times New Roman" w:cs="Times New Roman"/>
        </w:rPr>
        <w:t>&lt;https://prirucka.ujc.cas.cz/?slovo=yankee&gt;.</w:t>
      </w:r>
    </w:p>
  </w:footnote>
  <w:footnote w:id="8">
    <w:p w14:paraId="0C7E86FB" w14:textId="211EB903" w:rsidR="0070632D" w:rsidRPr="00CB4FA6" w:rsidRDefault="0070632D" w:rsidP="00CB4FA6">
      <w:pPr>
        <w:pStyle w:val="Textpoznpodarou"/>
        <w:spacing w:line="360" w:lineRule="auto"/>
        <w:jc w:val="both"/>
        <w:rPr>
          <w:rFonts w:ascii="Times New Roman" w:hAnsi="Times New Roman" w:cs="Times New Roman"/>
        </w:rPr>
      </w:pPr>
      <w:r w:rsidRPr="00295B38">
        <w:rPr>
          <w:rStyle w:val="Znakapoznpodarou"/>
          <w:rFonts w:ascii="Times New Roman" w:hAnsi="Times New Roman" w:cs="Times New Roman"/>
        </w:rPr>
        <w:footnoteRef/>
      </w:r>
      <w:r w:rsidRPr="00295B38">
        <w:rPr>
          <w:rFonts w:ascii="Times New Roman" w:hAnsi="Times New Roman" w:cs="Times New Roman"/>
        </w:rPr>
        <w:t xml:space="preserve"> H</w:t>
      </w:r>
      <w:r w:rsidR="002E6BD5" w:rsidRPr="00295B38">
        <w:rPr>
          <w:rFonts w:ascii="Times New Roman" w:hAnsi="Times New Roman" w:cs="Times New Roman"/>
        </w:rPr>
        <w:t>RDLIČKA,</w:t>
      </w:r>
      <w:r w:rsidR="00A4264B" w:rsidRPr="00295B38">
        <w:rPr>
          <w:rFonts w:ascii="Times New Roman" w:hAnsi="Times New Roman" w:cs="Times New Roman"/>
        </w:rPr>
        <w:t xml:space="preserve"> M</w:t>
      </w:r>
      <w:r w:rsidR="002E6BD5" w:rsidRPr="00295B38">
        <w:rPr>
          <w:rFonts w:ascii="Times New Roman" w:hAnsi="Times New Roman" w:cs="Times New Roman"/>
        </w:rPr>
        <w:t>ilan</w:t>
      </w:r>
      <w:r w:rsidR="00A4264B" w:rsidRPr="00295B38">
        <w:rPr>
          <w:rFonts w:ascii="Times New Roman" w:hAnsi="Times New Roman" w:cs="Times New Roman"/>
        </w:rPr>
        <w:t>.</w:t>
      </w:r>
      <w:r w:rsidRPr="00295B38">
        <w:rPr>
          <w:rFonts w:ascii="Times New Roman" w:hAnsi="Times New Roman" w:cs="Times New Roman"/>
        </w:rPr>
        <w:t xml:space="preserve"> </w:t>
      </w:r>
      <w:r w:rsidRPr="00295B38">
        <w:rPr>
          <w:rFonts w:ascii="Times New Roman" w:hAnsi="Times New Roman" w:cs="Times New Roman"/>
          <w:i/>
          <w:iCs/>
        </w:rPr>
        <w:t>Literární překlad a komunikace</w:t>
      </w:r>
      <w:r w:rsidRPr="00295B38">
        <w:rPr>
          <w:rFonts w:ascii="Times New Roman" w:hAnsi="Times New Roman" w:cs="Times New Roman"/>
        </w:rPr>
        <w:t>,</w:t>
      </w:r>
      <w:r w:rsidR="00466906" w:rsidRPr="00295B38">
        <w:rPr>
          <w:rFonts w:ascii="Times New Roman" w:hAnsi="Times New Roman" w:cs="Times New Roman"/>
        </w:rPr>
        <w:t xml:space="preserve"> ISV – Institut sociálních věcí</w:t>
      </w:r>
      <w:r w:rsidRPr="00295B38">
        <w:rPr>
          <w:rFonts w:ascii="Times New Roman" w:hAnsi="Times New Roman" w:cs="Times New Roman"/>
        </w:rPr>
        <w:t xml:space="preserve"> 2003, s. </w:t>
      </w:r>
      <w:r w:rsidRPr="008B4C64">
        <w:rPr>
          <w:rFonts w:ascii="Times New Roman" w:hAnsi="Times New Roman" w:cs="Times New Roman"/>
        </w:rPr>
        <w:t>125</w:t>
      </w:r>
      <w:r w:rsidR="002E6BD5" w:rsidRPr="00295B38">
        <w:rPr>
          <w:rFonts w:ascii="Times New Roman" w:hAnsi="Times New Roman" w:cs="Times New Roman"/>
        </w:rPr>
        <w:t>.</w:t>
      </w:r>
    </w:p>
  </w:footnote>
  <w:footnote w:id="9">
    <w:p w14:paraId="51D4FBAF" w14:textId="35A5124F" w:rsidR="00441604" w:rsidRPr="00D4579B" w:rsidRDefault="00441604" w:rsidP="00D4579B">
      <w:pPr>
        <w:pStyle w:val="Textpoznpodarou"/>
        <w:spacing w:line="360" w:lineRule="auto"/>
        <w:jc w:val="both"/>
        <w:rPr>
          <w:rFonts w:ascii="Times New Roman" w:hAnsi="Times New Roman" w:cs="Times New Roman"/>
        </w:rPr>
      </w:pPr>
      <w:r>
        <w:rPr>
          <w:rStyle w:val="Znakapoznpodarou"/>
        </w:rPr>
        <w:footnoteRef/>
      </w:r>
      <w:r>
        <w:t xml:space="preserve"> </w:t>
      </w:r>
      <w:r w:rsidRPr="00D4579B">
        <w:rPr>
          <w:rFonts w:ascii="Times New Roman" w:hAnsi="Times New Roman" w:cs="Times New Roman"/>
        </w:rPr>
        <w:t>S</w:t>
      </w:r>
      <w:r w:rsidR="003968B5">
        <w:rPr>
          <w:rFonts w:ascii="Times New Roman" w:hAnsi="Times New Roman" w:cs="Times New Roman"/>
        </w:rPr>
        <w:t>INGH,</w:t>
      </w:r>
      <w:r w:rsidRPr="00D4579B">
        <w:rPr>
          <w:rFonts w:ascii="Times New Roman" w:hAnsi="Times New Roman" w:cs="Times New Roman"/>
        </w:rPr>
        <w:t xml:space="preserve"> S</w:t>
      </w:r>
      <w:r w:rsidR="003968B5">
        <w:rPr>
          <w:rFonts w:ascii="Times New Roman" w:hAnsi="Times New Roman" w:cs="Times New Roman"/>
        </w:rPr>
        <w:t>imon</w:t>
      </w:r>
      <w:r w:rsidRPr="00D4579B">
        <w:rPr>
          <w:rFonts w:ascii="Times New Roman" w:hAnsi="Times New Roman" w:cs="Times New Roman"/>
        </w:rPr>
        <w:t xml:space="preserve">. </w:t>
      </w:r>
      <w:r w:rsidRPr="00466906">
        <w:rPr>
          <w:rFonts w:ascii="Times New Roman" w:hAnsi="Times New Roman" w:cs="Times New Roman"/>
          <w:i/>
          <w:iCs/>
        </w:rPr>
        <w:t>Kniha kódů a šifer</w:t>
      </w:r>
      <w:r w:rsidRPr="00D4579B">
        <w:rPr>
          <w:rFonts w:ascii="Times New Roman" w:hAnsi="Times New Roman" w:cs="Times New Roman"/>
        </w:rPr>
        <w:t xml:space="preserve">, </w:t>
      </w:r>
      <w:r w:rsidR="00466906" w:rsidRPr="00466906">
        <w:rPr>
          <w:rFonts w:ascii="Times New Roman" w:hAnsi="Times New Roman" w:cs="Times New Roman"/>
        </w:rPr>
        <w:t>Dokořán</w:t>
      </w:r>
      <w:r w:rsidR="00466906">
        <w:rPr>
          <w:rFonts w:ascii="Times New Roman" w:hAnsi="Times New Roman" w:cs="Times New Roman"/>
        </w:rPr>
        <w:t xml:space="preserve">, </w:t>
      </w:r>
      <w:r w:rsidRPr="00D4579B">
        <w:rPr>
          <w:rFonts w:ascii="Times New Roman" w:hAnsi="Times New Roman" w:cs="Times New Roman"/>
        </w:rPr>
        <w:t xml:space="preserve">2009. s. </w:t>
      </w:r>
      <w:r w:rsidRPr="008B4C64">
        <w:rPr>
          <w:rFonts w:ascii="Times New Roman" w:hAnsi="Times New Roman" w:cs="Times New Roman"/>
        </w:rPr>
        <w:t>9</w:t>
      </w:r>
      <w:r w:rsidR="003968B5">
        <w:rPr>
          <w:rFonts w:ascii="Times New Roman" w:hAnsi="Times New Roman" w:cs="Times New Roman"/>
        </w:rPr>
        <w:t>.</w:t>
      </w:r>
    </w:p>
  </w:footnote>
  <w:footnote w:id="10">
    <w:p w14:paraId="1398AB48" w14:textId="66516520" w:rsidR="00766007" w:rsidRPr="00466906" w:rsidRDefault="00766007" w:rsidP="00D4579B">
      <w:pPr>
        <w:pStyle w:val="Textpoznpodarou"/>
        <w:spacing w:line="360" w:lineRule="auto"/>
        <w:jc w:val="both"/>
        <w:rPr>
          <w:b/>
          <w:bCs/>
        </w:rPr>
      </w:pPr>
      <w:r w:rsidRPr="00D4579B">
        <w:rPr>
          <w:rStyle w:val="Znakapoznpodarou"/>
          <w:rFonts w:ascii="Times New Roman" w:hAnsi="Times New Roman" w:cs="Times New Roman"/>
        </w:rPr>
        <w:footnoteRef/>
      </w:r>
      <w:r w:rsidRPr="00D4579B">
        <w:rPr>
          <w:rFonts w:ascii="Times New Roman" w:hAnsi="Times New Roman" w:cs="Times New Roman"/>
        </w:rPr>
        <w:t xml:space="preserve"> </w:t>
      </w:r>
      <w:r w:rsidR="003968B5">
        <w:rPr>
          <w:rFonts w:ascii="Times New Roman" w:hAnsi="Times New Roman" w:cs="Times New Roman"/>
        </w:rPr>
        <w:t>DUKAJ</w:t>
      </w:r>
      <w:r w:rsidR="00493BC8">
        <w:rPr>
          <w:rFonts w:ascii="Times New Roman" w:hAnsi="Times New Roman" w:cs="Times New Roman"/>
        </w:rPr>
        <w:t xml:space="preserve">, Jacek. </w:t>
      </w:r>
      <w:r w:rsidR="00493BC8">
        <w:rPr>
          <w:rFonts w:ascii="Times New Roman" w:hAnsi="Times New Roman" w:cs="Times New Roman"/>
          <w:i/>
          <w:iCs/>
        </w:rPr>
        <w:t>Lód</w:t>
      </w:r>
      <w:r w:rsidR="00493BC8">
        <w:rPr>
          <w:rFonts w:ascii="Times New Roman" w:hAnsi="Times New Roman" w:cs="Times New Roman"/>
        </w:rPr>
        <w:t xml:space="preserve">, </w:t>
      </w:r>
      <w:r w:rsidR="00493BC8" w:rsidRPr="00493BC8">
        <w:rPr>
          <w:rFonts w:ascii="Times New Roman" w:hAnsi="Times New Roman" w:cs="Times New Roman"/>
        </w:rPr>
        <w:t>Wydawnictwo Literackie, Kraków</w:t>
      </w:r>
      <w:r w:rsidR="00466906">
        <w:rPr>
          <w:rFonts w:ascii="Times New Roman" w:hAnsi="Times New Roman" w:cs="Times New Roman"/>
        </w:rPr>
        <w:t>,</w:t>
      </w:r>
      <w:r w:rsidR="00493BC8" w:rsidRPr="00493BC8">
        <w:rPr>
          <w:rFonts w:ascii="Times New Roman" w:hAnsi="Times New Roman" w:cs="Times New Roman"/>
        </w:rPr>
        <w:t xml:space="preserve"> 2007</w:t>
      </w:r>
      <w:r w:rsidR="00466906">
        <w:rPr>
          <w:rFonts w:ascii="Times New Roman" w:hAnsi="Times New Roman" w:cs="Times New Roman"/>
        </w:rPr>
        <w:t xml:space="preserve">, s. </w:t>
      </w:r>
      <w:r w:rsidR="00466906" w:rsidRPr="008B4C64">
        <w:rPr>
          <w:rFonts w:ascii="Times New Roman" w:hAnsi="Times New Roman" w:cs="Times New Roman"/>
        </w:rPr>
        <w:t>896</w:t>
      </w:r>
      <w:r w:rsidR="0046690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C812" w14:textId="77777777" w:rsidR="00CC3DE5" w:rsidRDefault="00CC3D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03"/>
    <w:multiLevelType w:val="hybridMultilevel"/>
    <w:tmpl w:val="E8BAE03E"/>
    <w:lvl w:ilvl="0" w:tplc="03A66F28">
      <w:start w:val="1"/>
      <w:numFmt w:val="lowerLetter"/>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7431F9"/>
    <w:multiLevelType w:val="hybridMultilevel"/>
    <w:tmpl w:val="FE64073E"/>
    <w:lvl w:ilvl="0" w:tplc="3662CD1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A79B6"/>
    <w:multiLevelType w:val="hybridMultilevel"/>
    <w:tmpl w:val="0A3C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131E7"/>
    <w:multiLevelType w:val="hybridMultilevel"/>
    <w:tmpl w:val="84345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DE2437"/>
    <w:multiLevelType w:val="hybridMultilevel"/>
    <w:tmpl w:val="2F2E81BA"/>
    <w:lvl w:ilvl="0" w:tplc="01465D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D1486"/>
    <w:multiLevelType w:val="hybridMultilevel"/>
    <w:tmpl w:val="019AB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8B2596"/>
    <w:multiLevelType w:val="hybridMultilevel"/>
    <w:tmpl w:val="BA365E80"/>
    <w:lvl w:ilvl="0" w:tplc="1D0475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BC2028"/>
    <w:multiLevelType w:val="multilevel"/>
    <w:tmpl w:val="59FED7A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B741E1"/>
    <w:multiLevelType w:val="hybridMultilevel"/>
    <w:tmpl w:val="392A8EE8"/>
    <w:lvl w:ilvl="0" w:tplc="01465D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3B0559"/>
    <w:multiLevelType w:val="hybridMultilevel"/>
    <w:tmpl w:val="73784B76"/>
    <w:lvl w:ilvl="0" w:tplc="F02AFE9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D01C5"/>
    <w:multiLevelType w:val="hybridMultilevel"/>
    <w:tmpl w:val="99AC023E"/>
    <w:lvl w:ilvl="0" w:tplc="01465D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025DB6"/>
    <w:multiLevelType w:val="hybridMultilevel"/>
    <w:tmpl w:val="7ED42266"/>
    <w:lvl w:ilvl="0" w:tplc="012C6428">
      <w:start w:val="1"/>
      <w:numFmt w:val="lowerLetter"/>
      <w:lvlText w:val="%1)"/>
      <w:lvlJc w:val="left"/>
      <w:pPr>
        <w:ind w:left="1068" w:hanging="360"/>
      </w:pPr>
      <w:rPr>
        <w:rFonts w:hint="default"/>
        <w:b/>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71C61DC"/>
    <w:multiLevelType w:val="hybridMultilevel"/>
    <w:tmpl w:val="29F29E4E"/>
    <w:lvl w:ilvl="0" w:tplc="7DFEFCC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656332"/>
    <w:multiLevelType w:val="hybridMultilevel"/>
    <w:tmpl w:val="7BF4D798"/>
    <w:lvl w:ilvl="0" w:tplc="01465D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363A95"/>
    <w:multiLevelType w:val="multilevel"/>
    <w:tmpl w:val="4352123C"/>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1E74ECB"/>
    <w:multiLevelType w:val="hybridMultilevel"/>
    <w:tmpl w:val="FEF459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252E3D"/>
    <w:multiLevelType w:val="hybridMultilevel"/>
    <w:tmpl w:val="410E4444"/>
    <w:lvl w:ilvl="0" w:tplc="E70C4478">
      <w:start w:val="1"/>
      <w:numFmt w:val="lowerLetter"/>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A2017C"/>
    <w:multiLevelType w:val="hybridMultilevel"/>
    <w:tmpl w:val="889AF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8404DB"/>
    <w:multiLevelType w:val="hybridMultilevel"/>
    <w:tmpl w:val="9014B20E"/>
    <w:lvl w:ilvl="0" w:tplc="97B233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2B7095"/>
    <w:multiLevelType w:val="hybridMultilevel"/>
    <w:tmpl w:val="1EFC0220"/>
    <w:lvl w:ilvl="0" w:tplc="687CF3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F1023C"/>
    <w:multiLevelType w:val="multilevel"/>
    <w:tmpl w:val="4352123C"/>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F124C2F"/>
    <w:multiLevelType w:val="hybridMultilevel"/>
    <w:tmpl w:val="FAB45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5279E3"/>
    <w:multiLevelType w:val="hybridMultilevel"/>
    <w:tmpl w:val="844A8870"/>
    <w:lvl w:ilvl="0" w:tplc="01465D02">
      <w:start w:val="1"/>
      <w:numFmt w:val="lowerLetter"/>
      <w:lvlText w:val="%1)"/>
      <w:lvlJc w:val="left"/>
      <w:pPr>
        <w:ind w:left="780" w:hanging="360"/>
      </w:pPr>
      <w:rPr>
        <w:rFonts w:hint="default"/>
        <w:b/>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704C75DE"/>
    <w:multiLevelType w:val="hybridMultilevel"/>
    <w:tmpl w:val="9056A750"/>
    <w:lvl w:ilvl="0" w:tplc="3CEC871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D70626"/>
    <w:multiLevelType w:val="hybridMultilevel"/>
    <w:tmpl w:val="F0EC2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183039"/>
    <w:multiLevelType w:val="hybridMultilevel"/>
    <w:tmpl w:val="9CAE46D2"/>
    <w:lvl w:ilvl="0" w:tplc="77FEBA60">
      <w:start w:val="1"/>
      <w:numFmt w:val="lowerLetter"/>
      <w:lvlText w:val="%1)"/>
      <w:lvlJc w:val="left"/>
      <w:pPr>
        <w:ind w:left="1068" w:hanging="360"/>
      </w:pPr>
      <w:rPr>
        <w:rFonts w:hint="default"/>
        <w:b/>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7E8328A4"/>
    <w:multiLevelType w:val="hybridMultilevel"/>
    <w:tmpl w:val="ECD06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1"/>
  </w:num>
  <w:num w:numId="3">
    <w:abstractNumId w:val="5"/>
  </w:num>
  <w:num w:numId="4">
    <w:abstractNumId w:val="26"/>
  </w:num>
  <w:num w:numId="5">
    <w:abstractNumId w:val="10"/>
  </w:num>
  <w:num w:numId="6">
    <w:abstractNumId w:val="16"/>
  </w:num>
  <w:num w:numId="7">
    <w:abstractNumId w:val="15"/>
  </w:num>
  <w:num w:numId="8">
    <w:abstractNumId w:val="0"/>
  </w:num>
  <w:num w:numId="9">
    <w:abstractNumId w:val="12"/>
  </w:num>
  <w:num w:numId="10">
    <w:abstractNumId w:val="13"/>
  </w:num>
  <w:num w:numId="11">
    <w:abstractNumId w:val="24"/>
  </w:num>
  <w:num w:numId="12">
    <w:abstractNumId w:val="6"/>
  </w:num>
  <w:num w:numId="13">
    <w:abstractNumId w:val="23"/>
  </w:num>
  <w:num w:numId="14">
    <w:abstractNumId w:val="22"/>
  </w:num>
  <w:num w:numId="15">
    <w:abstractNumId w:val="8"/>
  </w:num>
  <w:num w:numId="16">
    <w:abstractNumId w:val="9"/>
  </w:num>
  <w:num w:numId="17">
    <w:abstractNumId w:val="4"/>
  </w:num>
  <w:num w:numId="18">
    <w:abstractNumId w:val="18"/>
  </w:num>
  <w:num w:numId="19">
    <w:abstractNumId w:val="19"/>
  </w:num>
  <w:num w:numId="20">
    <w:abstractNumId w:val="7"/>
  </w:num>
  <w:num w:numId="21">
    <w:abstractNumId w:val="14"/>
  </w:num>
  <w:num w:numId="22">
    <w:abstractNumId w:val="11"/>
  </w:num>
  <w:num w:numId="23">
    <w:abstractNumId w:val="25"/>
  </w:num>
  <w:num w:numId="24">
    <w:abstractNumId w:val="20"/>
  </w:num>
  <w:num w:numId="25">
    <w:abstractNumId w:val="17"/>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BE"/>
    <w:rsid w:val="00011DC1"/>
    <w:rsid w:val="000406B2"/>
    <w:rsid w:val="00042CE5"/>
    <w:rsid w:val="00056D21"/>
    <w:rsid w:val="00057544"/>
    <w:rsid w:val="00057837"/>
    <w:rsid w:val="000710E4"/>
    <w:rsid w:val="0008007F"/>
    <w:rsid w:val="0009439D"/>
    <w:rsid w:val="000A2DC8"/>
    <w:rsid w:val="000A3C9E"/>
    <w:rsid w:val="000A6B5D"/>
    <w:rsid w:val="000D1F53"/>
    <w:rsid w:val="000D48DF"/>
    <w:rsid w:val="000D4EC8"/>
    <w:rsid w:val="000E7BBE"/>
    <w:rsid w:val="00112318"/>
    <w:rsid w:val="00114959"/>
    <w:rsid w:val="00124A6F"/>
    <w:rsid w:val="0013219F"/>
    <w:rsid w:val="0014442C"/>
    <w:rsid w:val="00151542"/>
    <w:rsid w:val="001565A4"/>
    <w:rsid w:val="001669C6"/>
    <w:rsid w:val="001675FF"/>
    <w:rsid w:val="001722DC"/>
    <w:rsid w:val="00185039"/>
    <w:rsid w:val="001916AC"/>
    <w:rsid w:val="001C278B"/>
    <w:rsid w:val="001C51F8"/>
    <w:rsid w:val="001F1BE9"/>
    <w:rsid w:val="001F47E2"/>
    <w:rsid w:val="001F5A80"/>
    <w:rsid w:val="00210319"/>
    <w:rsid w:val="00236A04"/>
    <w:rsid w:val="002456DA"/>
    <w:rsid w:val="0025550C"/>
    <w:rsid w:val="00261247"/>
    <w:rsid w:val="00262D49"/>
    <w:rsid w:val="00277B96"/>
    <w:rsid w:val="00280D04"/>
    <w:rsid w:val="00292AB7"/>
    <w:rsid w:val="00292F49"/>
    <w:rsid w:val="00293A84"/>
    <w:rsid w:val="00295B38"/>
    <w:rsid w:val="002A181C"/>
    <w:rsid w:val="002B5996"/>
    <w:rsid w:val="002B74BF"/>
    <w:rsid w:val="002C412C"/>
    <w:rsid w:val="002C62DB"/>
    <w:rsid w:val="002D7B2E"/>
    <w:rsid w:val="002E601A"/>
    <w:rsid w:val="002E612A"/>
    <w:rsid w:val="002E6BD5"/>
    <w:rsid w:val="0032185F"/>
    <w:rsid w:val="00323F4A"/>
    <w:rsid w:val="003249BC"/>
    <w:rsid w:val="00332869"/>
    <w:rsid w:val="003405D5"/>
    <w:rsid w:val="0036360C"/>
    <w:rsid w:val="0036525E"/>
    <w:rsid w:val="00366E6F"/>
    <w:rsid w:val="00381843"/>
    <w:rsid w:val="003958BB"/>
    <w:rsid w:val="003968B5"/>
    <w:rsid w:val="0039703B"/>
    <w:rsid w:val="003A7F8A"/>
    <w:rsid w:val="003B3391"/>
    <w:rsid w:val="003B3513"/>
    <w:rsid w:val="003B40FB"/>
    <w:rsid w:val="003E52D1"/>
    <w:rsid w:val="003E59DB"/>
    <w:rsid w:val="003F73B2"/>
    <w:rsid w:val="00421916"/>
    <w:rsid w:val="00424645"/>
    <w:rsid w:val="00437034"/>
    <w:rsid w:val="00440239"/>
    <w:rsid w:val="00441604"/>
    <w:rsid w:val="004464A1"/>
    <w:rsid w:val="00466906"/>
    <w:rsid w:val="004829E2"/>
    <w:rsid w:val="00493BC8"/>
    <w:rsid w:val="004A477A"/>
    <w:rsid w:val="004A48A8"/>
    <w:rsid w:val="004B17E1"/>
    <w:rsid w:val="004B56B8"/>
    <w:rsid w:val="004D14E3"/>
    <w:rsid w:val="004D2D07"/>
    <w:rsid w:val="0050796E"/>
    <w:rsid w:val="00511843"/>
    <w:rsid w:val="0052126D"/>
    <w:rsid w:val="00521A8F"/>
    <w:rsid w:val="00523F61"/>
    <w:rsid w:val="00525F5C"/>
    <w:rsid w:val="00533939"/>
    <w:rsid w:val="0054025D"/>
    <w:rsid w:val="00543C9B"/>
    <w:rsid w:val="0054730F"/>
    <w:rsid w:val="00557B89"/>
    <w:rsid w:val="005660B2"/>
    <w:rsid w:val="00567E8E"/>
    <w:rsid w:val="00572A18"/>
    <w:rsid w:val="00573137"/>
    <w:rsid w:val="0059233B"/>
    <w:rsid w:val="00592DA0"/>
    <w:rsid w:val="00592E4F"/>
    <w:rsid w:val="005978C4"/>
    <w:rsid w:val="005A35BC"/>
    <w:rsid w:val="005B13B0"/>
    <w:rsid w:val="005C0BA3"/>
    <w:rsid w:val="005C59B1"/>
    <w:rsid w:val="005C66B0"/>
    <w:rsid w:val="005D6E7C"/>
    <w:rsid w:val="005D724D"/>
    <w:rsid w:val="005E1CFF"/>
    <w:rsid w:val="005E2047"/>
    <w:rsid w:val="005E7828"/>
    <w:rsid w:val="005F1AD5"/>
    <w:rsid w:val="00603741"/>
    <w:rsid w:val="00603EBE"/>
    <w:rsid w:val="006067F7"/>
    <w:rsid w:val="00647545"/>
    <w:rsid w:val="0065181D"/>
    <w:rsid w:val="00660A87"/>
    <w:rsid w:val="00667A9A"/>
    <w:rsid w:val="00687794"/>
    <w:rsid w:val="00697CA2"/>
    <w:rsid w:val="006B52E1"/>
    <w:rsid w:val="006B5772"/>
    <w:rsid w:val="006C057D"/>
    <w:rsid w:val="006D7432"/>
    <w:rsid w:val="006F3412"/>
    <w:rsid w:val="006F3A25"/>
    <w:rsid w:val="006F6FF0"/>
    <w:rsid w:val="00700D04"/>
    <w:rsid w:val="0070212F"/>
    <w:rsid w:val="0070632D"/>
    <w:rsid w:val="0070761E"/>
    <w:rsid w:val="0073014F"/>
    <w:rsid w:val="00742BEF"/>
    <w:rsid w:val="00763A44"/>
    <w:rsid w:val="00766007"/>
    <w:rsid w:val="007836B6"/>
    <w:rsid w:val="00790594"/>
    <w:rsid w:val="007963BD"/>
    <w:rsid w:val="007A239C"/>
    <w:rsid w:val="007B15E3"/>
    <w:rsid w:val="007C3DD0"/>
    <w:rsid w:val="007E5948"/>
    <w:rsid w:val="00810075"/>
    <w:rsid w:val="00820EEA"/>
    <w:rsid w:val="00826252"/>
    <w:rsid w:val="008266E0"/>
    <w:rsid w:val="008401C2"/>
    <w:rsid w:val="00842478"/>
    <w:rsid w:val="008511CE"/>
    <w:rsid w:val="008517C9"/>
    <w:rsid w:val="00860A7F"/>
    <w:rsid w:val="0086148E"/>
    <w:rsid w:val="00876F6F"/>
    <w:rsid w:val="00880BB5"/>
    <w:rsid w:val="0088342F"/>
    <w:rsid w:val="008A32F7"/>
    <w:rsid w:val="008B4C64"/>
    <w:rsid w:val="008C5F1C"/>
    <w:rsid w:val="008D15C0"/>
    <w:rsid w:val="008D1ED7"/>
    <w:rsid w:val="008D2468"/>
    <w:rsid w:val="008D2DDA"/>
    <w:rsid w:val="008D2F81"/>
    <w:rsid w:val="008E038C"/>
    <w:rsid w:val="008E13A4"/>
    <w:rsid w:val="00906249"/>
    <w:rsid w:val="00916BEF"/>
    <w:rsid w:val="00922BBA"/>
    <w:rsid w:val="00952FF6"/>
    <w:rsid w:val="00953BB4"/>
    <w:rsid w:val="00957E3D"/>
    <w:rsid w:val="0098798A"/>
    <w:rsid w:val="00993055"/>
    <w:rsid w:val="009A2F70"/>
    <w:rsid w:val="009B4CBE"/>
    <w:rsid w:val="009B66FE"/>
    <w:rsid w:val="009E0D5F"/>
    <w:rsid w:val="009E3BD0"/>
    <w:rsid w:val="00A00E01"/>
    <w:rsid w:val="00A03E59"/>
    <w:rsid w:val="00A11D82"/>
    <w:rsid w:val="00A161FD"/>
    <w:rsid w:val="00A31DC8"/>
    <w:rsid w:val="00A34337"/>
    <w:rsid w:val="00A37FEF"/>
    <w:rsid w:val="00A4264B"/>
    <w:rsid w:val="00A43621"/>
    <w:rsid w:val="00A47EE6"/>
    <w:rsid w:val="00A712F9"/>
    <w:rsid w:val="00A73609"/>
    <w:rsid w:val="00A75318"/>
    <w:rsid w:val="00A87AA5"/>
    <w:rsid w:val="00A9621D"/>
    <w:rsid w:val="00AA0542"/>
    <w:rsid w:val="00AA0CBC"/>
    <w:rsid w:val="00AC1EE1"/>
    <w:rsid w:val="00AE0561"/>
    <w:rsid w:val="00AF0A04"/>
    <w:rsid w:val="00AF2CB5"/>
    <w:rsid w:val="00AF5F7A"/>
    <w:rsid w:val="00B076F0"/>
    <w:rsid w:val="00B22032"/>
    <w:rsid w:val="00B2490C"/>
    <w:rsid w:val="00B263F7"/>
    <w:rsid w:val="00B31DC2"/>
    <w:rsid w:val="00B3474A"/>
    <w:rsid w:val="00B443BD"/>
    <w:rsid w:val="00B746D6"/>
    <w:rsid w:val="00B75533"/>
    <w:rsid w:val="00B85218"/>
    <w:rsid w:val="00B85386"/>
    <w:rsid w:val="00B86E6F"/>
    <w:rsid w:val="00B9725C"/>
    <w:rsid w:val="00BA5384"/>
    <w:rsid w:val="00BB6769"/>
    <w:rsid w:val="00BB7EF6"/>
    <w:rsid w:val="00BC02EE"/>
    <w:rsid w:val="00BC1720"/>
    <w:rsid w:val="00BC2F37"/>
    <w:rsid w:val="00BC5527"/>
    <w:rsid w:val="00BD51EA"/>
    <w:rsid w:val="00BD7B53"/>
    <w:rsid w:val="00BE740A"/>
    <w:rsid w:val="00BF64B0"/>
    <w:rsid w:val="00C001F0"/>
    <w:rsid w:val="00C06760"/>
    <w:rsid w:val="00C17F8A"/>
    <w:rsid w:val="00C20E8E"/>
    <w:rsid w:val="00C2521C"/>
    <w:rsid w:val="00C3003F"/>
    <w:rsid w:val="00C64598"/>
    <w:rsid w:val="00C71393"/>
    <w:rsid w:val="00C7480E"/>
    <w:rsid w:val="00C87060"/>
    <w:rsid w:val="00C8780F"/>
    <w:rsid w:val="00CA08F5"/>
    <w:rsid w:val="00CA6731"/>
    <w:rsid w:val="00CB4FA6"/>
    <w:rsid w:val="00CC23A7"/>
    <w:rsid w:val="00CC3DE5"/>
    <w:rsid w:val="00CD40AD"/>
    <w:rsid w:val="00CD5CA2"/>
    <w:rsid w:val="00CE6854"/>
    <w:rsid w:val="00D063BC"/>
    <w:rsid w:val="00D12473"/>
    <w:rsid w:val="00D16CAB"/>
    <w:rsid w:val="00D23DE3"/>
    <w:rsid w:val="00D4313B"/>
    <w:rsid w:val="00D4579B"/>
    <w:rsid w:val="00D6322E"/>
    <w:rsid w:val="00D72887"/>
    <w:rsid w:val="00D821E4"/>
    <w:rsid w:val="00D9014B"/>
    <w:rsid w:val="00DC4381"/>
    <w:rsid w:val="00DC4D07"/>
    <w:rsid w:val="00DC5B90"/>
    <w:rsid w:val="00DE05EB"/>
    <w:rsid w:val="00DE18B2"/>
    <w:rsid w:val="00DE6078"/>
    <w:rsid w:val="00DF17DB"/>
    <w:rsid w:val="00DF267B"/>
    <w:rsid w:val="00DF5D19"/>
    <w:rsid w:val="00DF632C"/>
    <w:rsid w:val="00DF69C4"/>
    <w:rsid w:val="00E0256A"/>
    <w:rsid w:val="00E07C2B"/>
    <w:rsid w:val="00E10A48"/>
    <w:rsid w:val="00E10F55"/>
    <w:rsid w:val="00E24485"/>
    <w:rsid w:val="00E354B1"/>
    <w:rsid w:val="00E4540E"/>
    <w:rsid w:val="00E455EE"/>
    <w:rsid w:val="00E717BE"/>
    <w:rsid w:val="00E739BD"/>
    <w:rsid w:val="00E77B82"/>
    <w:rsid w:val="00E974E9"/>
    <w:rsid w:val="00EB04A9"/>
    <w:rsid w:val="00EC227C"/>
    <w:rsid w:val="00EC5CA7"/>
    <w:rsid w:val="00ED5967"/>
    <w:rsid w:val="00EE32A9"/>
    <w:rsid w:val="00EE4007"/>
    <w:rsid w:val="00EE48DE"/>
    <w:rsid w:val="00EF1DBE"/>
    <w:rsid w:val="00EF2B85"/>
    <w:rsid w:val="00F000FC"/>
    <w:rsid w:val="00F219A9"/>
    <w:rsid w:val="00F44181"/>
    <w:rsid w:val="00F4697D"/>
    <w:rsid w:val="00F54AD7"/>
    <w:rsid w:val="00F76CBB"/>
    <w:rsid w:val="00FC309F"/>
    <w:rsid w:val="00FE0835"/>
    <w:rsid w:val="00FE737D"/>
    <w:rsid w:val="00FE7B51"/>
    <w:rsid w:val="00FF2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74E4E"/>
  <w15:chartTrackingRefBased/>
  <w15:docId w15:val="{ED283117-3100-4380-B3AC-C6EF435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47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D74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03EBE"/>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5660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0B2"/>
  </w:style>
  <w:style w:type="paragraph" w:styleId="Zpat">
    <w:name w:val="footer"/>
    <w:basedOn w:val="Normln"/>
    <w:link w:val="ZpatChar"/>
    <w:uiPriority w:val="99"/>
    <w:unhideWhenUsed/>
    <w:rsid w:val="005660B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0B2"/>
  </w:style>
  <w:style w:type="paragraph" w:styleId="Odstavecseseznamem">
    <w:name w:val="List Paragraph"/>
    <w:basedOn w:val="Normln"/>
    <w:uiPriority w:val="34"/>
    <w:qFormat/>
    <w:rsid w:val="009E0D5F"/>
    <w:pPr>
      <w:ind w:left="720"/>
      <w:contextualSpacing/>
    </w:pPr>
  </w:style>
  <w:style w:type="character" w:styleId="slodku">
    <w:name w:val="line number"/>
    <w:basedOn w:val="Standardnpsmoodstavce"/>
    <w:uiPriority w:val="99"/>
    <w:semiHidden/>
    <w:unhideWhenUsed/>
    <w:rsid w:val="00790594"/>
  </w:style>
  <w:style w:type="paragraph" w:styleId="Textpoznpodarou">
    <w:name w:val="footnote text"/>
    <w:basedOn w:val="Normln"/>
    <w:link w:val="TextpoznpodarouChar"/>
    <w:uiPriority w:val="99"/>
    <w:unhideWhenUsed/>
    <w:rsid w:val="0011231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12318"/>
    <w:rPr>
      <w:sz w:val="20"/>
      <w:szCs w:val="20"/>
    </w:rPr>
  </w:style>
  <w:style w:type="character" w:styleId="Znakapoznpodarou">
    <w:name w:val="footnote reference"/>
    <w:basedOn w:val="Standardnpsmoodstavce"/>
    <w:uiPriority w:val="99"/>
    <w:semiHidden/>
    <w:unhideWhenUsed/>
    <w:rsid w:val="00112318"/>
    <w:rPr>
      <w:vertAlign w:val="superscript"/>
    </w:rPr>
  </w:style>
  <w:style w:type="table" w:styleId="Mkatabulky">
    <w:name w:val="Table Grid"/>
    <w:basedOn w:val="Normlntabulka"/>
    <w:uiPriority w:val="39"/>
    <w:rsid w:val="006B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4730F"/>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Normln"/>
    <w:link w:val="PodnadpisChar"/>
    <w:uiPriority w:val="11"/>
    <w:qFormat/>
    <w:rsid w:val="006D743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D7432"/>
    <w:rPr>
      <w:rFonts w:eastAsiaTheme="minorEastAsia"/>
      <w:color w:val="5A5A5A" w:themeColor="text1" w:themeTint="A5"/>
      <w:spacing w:val="15"/>
    </w:rPr>
  </w:style>
  <w:style w:type="character" w:styleId="Hypertextovodkaz">
    <w:name w:val="Hyperlink"/>
    <w:basedOn w:val="Standardnpsmoodstavce"/>
    <w:uiPriority w:val="99"/>
    <w:unhideWhenUsed/>
    <w:rsid w:val="006D7432"/>
    <w:rPr>
      <w:color w:val="0563C1" w:themeColor="hyperlink"/>
      <w:u w:val="single"/>
    </w:rPr>
  </w:style>
  <w:style w:type="paragraph" w:styleId="Obsah1">
    <w:name w:val="toc 1"/>
    <w:basedOn w:val="Normln"/>
    <w:next w:val="Normln"/>
    <w:autoRedefine/>
    <w:uiPriority w:val="39"/>
    <w:unhideWhenUsed/>
    <w:rsid w:val="002E601A"/>
    <w:pPr>
      <w:tabs>
        <w:tab w:val="left" w:pos="440"/>
        <w:tab w:val="right" w:leader="dot" w:pos="8607"/>
      </w:tabs>
      <w:spacing w:after="100" w:line="360" w:lineRule="auto"/>
      <w:jc w:val="both"/>
    </w:pPr>
  </w:style>
  <w:style w:type="character" w:customStyle="1" w:styleId="Nadpis2Char">
    <w:name w:val="Nadpis 2 Char"/>
    <w:basedOn w:val="Standardnpsmoodstavce"/>
    <w:link w:val="Nadpis2"/>
    <w:uiPriority w:val="9"/>
    <w:rsid w:val="006D7432"/>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6D7432"/>
    <w:pPr>
      <w:spacing w:after="100"/>
      <w:ind w:left="220"/>
    </w:pPr>
  </w:style>
  <w:style w:type="paragraph" w:styleId="Nadpisobsahu">
    <w:name w:val="TOC Heading"/>
    <w:basedOn w:val="Nadpis1"/>
    <w:next w:val="Normln"/>
    <w:uiPriority w:val="39"/>
    <w:unhideWhenUsed/>
    <w:qFormat/>
    <w:rsid w:val="00592E4F"/>
    <w:pPr>
      <w:outlineLvl w:val="9"/>
    </w:pPr>
    <w:rPr>
      <w:lang w:eastAsia="cs-CZ"/>
    </w:rPr>
  </w:style>
  <w:style w:type="paragraph" w:styleId="Obsah3">
    <w:name w:val="toc 3"/>
    <w:basedOn w:val="Normln"/>
    <w:next w:val="Normln"/>
    <w:autoRedefine/>
    <w:uiPriority w:val="39"/>
    <w:unhideWhenUsed/>
    <w:rsid w:val="00592E4F"/>
    <w:pPr>
      <w:spacing w:after="100"/>
      <w:ind w:left="440"/>
    </w:pPr>
    <w:rPr>
      <w:rFonts w:eastAsiaTheme="minorEastAsia" w:cs="Times New Roman"/>
      <w:lang w:eastAsia="cs-CZ"/>
    </w:rPr>
  </w:style>
  <w:style w:type="character" w:styleId="Odkaznakoment">
    <w:name w:val="annotation reference"/>
    <w:basedOn w:val="Standardnpsmoodstavce"/>
    <w:uiPriority w:val="99"/>
    <w:semiHidden/>
    <w:unhideWhenUsed/>
    <w:rsid w:val="00B75533"/>
    <w:rPr>
      <w:sz w:val="16"/>
      <w:szCs w:val="16"/>
    </w:rPr>
  </w:style>
  <w:style w:type="character" w:styleId="Nevyeenzmnka">
    <w:name w:val="Unresolved Mention"/>
    <w:basedOn w:val="Standardnpsmoodstavce"/>
    <w:uiPriority w:val="99"/>
    <w:semiHidden/>
    <w:unhideWhenUsed/>
    <w:rsid w:val="00FC3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00B6-C4A7-4474-9632-785DC046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43</Pages>
  <Words>10724</Words>
  <Characters>63278</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Folwarczny Dominik</dc:creator>
  <cp:keywords/>
  <dc:description/>
  <cp:lastModifiedBy>Folwarczny Dominik</cp:lastModifiedBy>
  <cp:revision>26</cp:revision>
  <dcterms:created xsi:type="dcterms:W3CDTF">2021-11-23T11:05:00Z</dcterms:created>
  <dcterms:modified xsi:type="dcterms:W3CDTF">2021-12-09T09:53:00Z</dcterms:modified>
</cp:coreProperties>
</file>