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AC" w:rsidRPr="00113BAC" w:rsidRDefault="009717CF" w:rsidP="007B7FB8">
      <w:pPr>
        <w:spacing w:after="120" w:line="240" w:lineRule="auto"/>
        <w:rPr>
          <w:rFonts w:ascii="Book Antiqua" w:hAnsi="Book Antiqua"/>
        </w:rPr>
      </w:pPr>
      <w:r w:rsidRPr="00113BAC">
        <w:rPr>
          <w:rFonts w:ascii="Book Antiqua" w:hAnsi="Book Antiqua"/>
        </w:rPr>
        <w:t>Dobrý den,</w:t>
      </w:r>
    </w:p>
    <w:p w:rsidR="001C278E" w:rsidRPr="00113BAC" w:rsidRDefault="00113BAC" w:rsidP="007B7FB8">
      <w:pPr>
        <w:spacing w:after="120"/>
        <w:jc w:val="both"/>
        <w:rPr>
          <w:rFonts w:ascii="Book Antiqua" w:hAnsi="Book Antiqua"/>
        </w:rPr>
      </w:pPr>
      <w:r w:rsidRPr="00113BAC">
        <w:rPr>
          <w:rFonts w:ascii="Book Antiqua" w:hAnsi="Book Antiqua"/>
        </w:rPr>
        <w:t xml:space="preserve"> jsem studentkou Škoda Auto Vysoké školy a v rámci praktické části mé bakalářské práce na téma „Mezilidské vztahy na pracovišti</w:t>
      </w:r>
      <w:r w:rsidR="000F1F81">
        <w:rPr>
          <w:rFonts w:ascii="Book Antiqua" w:hAnsi="Book Antiqua"/>
        </w:rPr>
        <w:t xml:space="preserve"> a jejich vliv na </w:t>
      </w:r>
      <w:r w:rsidRPr="00113BAC">
        <w:rPr>
          <w:rFonts w:ascii="Book Antiqua" w:hAnsi="Book Antiqua"/>
        </w:rPr>
        <w:t xml:space="preserve">fluktuaci“ provádím tento sociologický výzkum. </w:t>
      </w:r>
    </w:p>
    <w:p w:rsidR="00113BAC" w:rsidRDefault="00113BAC" w:rsidP="007B7FB8">
      <w:pPr>
        <w:spacing w:after="120" w:line="24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Tímto Vás chci</w:t>
      </w:r>
      <w:r w:rsidRPr="00E57AE3">
        <w:rPr>
          <w:rFonts w:ascii="Book Antiqua" w:hAnsi="Book Antiqua" w:cs="Tahoma"/>
        </w:rPr>
        <w:t xml:space="preserve"> požádat o vyplnění krátkého dotazníku, který zabere jen pár minut. Dot</w:t>
      </w:r>
      <w:r>
        <w:rPr>
          <w:rFonts w:ascii="Book Antiqua" w:hAnsi="Book Antiqua" w:cs="Tahoma"/>
        </w:rPr>
        <w:t>azník je zcela anonymní. Prosím</w:t>
      </w:r>
      <w:r w:rsidRPr="00E57AE3">
        <w:rPr>
          <w:rFonts w:ascii="Book Antiqua" w:hAnsi="Book Antiqua" w:cs="Tahoma"/>
        </w:rPr>
        <w:t xml:space="preserve"> o co nejpřesnější a pravdivé vyplnění. Vyplněné dotazníky slouží pouze pro účely výzkumu, poté budou zničeny.</w:t>
      </w:r>
      <w:r w:rsidR="00A1050D">
        <w:rPr>
          <w:rFonts w:ascii="Book Antiqua" w:hAnsi="Book Antiqua" w:cs="Tahoma"/>
        </w:rPr>
        <w:t xml:space="preserve"> Děkuji za V</w:t>
      </w:r>
      <w:r w:rsidRPr="00E57AE3">
        <w:rPr>
          <w:rFonts w:ascii="Book Antiqua" w:hAnsi="Book Antiqua" w:cs="Tahoma"/>
        </w:rPr>
        <w:t xml:space="preserve">aši spolupráci. </w:t>
      </w:r>
    </w:p>
    <w:p w:rsidR="009A2A4A" w:rsidRPr="009A2A4A" w:rsidRDefault="009A2A4A" w:rsidP="007B7FB8">
      <w:pPr>
        <w:spacing w:after="120" w:line="240" w:lineRule="auto"/>
        <w:rPr>
          <w:rFonts w:ascii="Book Antiqua" w:hAnsi="Book Antiqua" w:cs="Arial"/>
          <w:u w:val="single"/>
        </w:rPr>
      </w:pPr>
      <w:r w:rsidRPr="009A2A4A">
        <w:rPr>
          <w:rFonts w:ascii="Book Antiqua" w:hAnsi="Book Antiqua" w:cs="Arial"/>
          <w:u w:val="single"/>
        </w:rPr>
        <w:t>Pokyny pro vyplnění dotazníku:</w:t>
      </w:r>
    </w:p>
    <w:p w:rsidR="009A2A4A" w:rsidRPr="00E57AE3" w:rsidRDefault="009A2A4A" w:rsidP="007B7FB8">
      <w:pPr>
        <w:spacing w:line="24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Arial"/>
        </w:rPr>
        <w:t>Dotazník se skládá ze tří částí, jeho součástí je i tabulka s identifikačními údaji. První část dotazníku obsahuje</w:t>
      </w:r>
      <w:r w:rsidR="00CC215C">
        <w:rPr>
          <w:rFonts w:ascii="Book Antiqua" w:hAnsi="Book Antiqua" w:cs="Arial"/>
        </w:rPr>
        <w:t xml:space="preserve"> 4 otázky</w:t>
      </w:r>
      <w:r>
        <w:rPr>
          <w:rFonts w:ascii="Book Antiqua" w:hAnsi="Book Antiqua" w:cs="Arial"/>
        </w:rPr>
        <w:t xml:space="preserve">, u nichž je možná pouze jedna správná odpověď. </w:t>
      </w:r>
      <w:r w:rsidR="00CC215C">
        <w:rPr>
          <w:rFonts w:ascii="Book Antiqua" w:hAnsi="Book Antiqua" w:cs="Arial"/>
        </w:rPr>
        <w:t>U těchto otázek správnou odpověď zakroužkujte, p</w:t>
      </w:r>
      <w:r w:rsidRPr="009A2A4A">
        <w:rPr>
          <w:rFonts w:ascii="Book Antiqua" w:hAnsi="Book Antiqua" w:cs="Arial"/>
        </w:rPr>
        <w:t>ři špatně zvolené odpovědi zakroužkovanou odpověď viditelně p</w:t>
      </w:r>
      <w:r w:rsidR="00CC215C">
        <w:rPr>
          <w:rFonts w:ascii="Book Antiqua" w:hAnsi="Book Antiqua" w:cs="Arial"/>
        </w:rPr>
        <w:t xml:space="preserve">řeškrtněte a zakroužkujte </w:t>
      </w:r>
      <w:r w:rsidRPr="009A2A4A">
        <w:rPr>
          <w:rFonts w:ascii="Book Antiqua" w:hAnsi="Book Antiqua" w:cs="Arial"/>
        </w:rPr>
        <w:t>odpověď</w:t>
      </w:r>
      <w:r w:rsidR="00CC215C">
        <w:rPr>
          <w:rFonts w:ascii="Book Antiqua" w:hAnsi="Book Antiqua" w:cs="Arial"/>
        </w:rPr>
        <w:t xml:space="preserve"> novou</w:t>
      </w:r>
      <w:r w:rsidRPr="009A2A4A">
        <w:rPr>
          <w:rFonts w:ascii="Book Antiqua" w:hAnsi="Book Antiqua" w:cs="Arial"/>
        </w:rPr>
        <w:t xml:space="preserve">. Dotazník je oboustranný, nezapomeňte proto vyplnit obě strany. </w:t>
      </w: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284"/>
        <w:gridCol w:w="1134"/>
        <w:gridCol w:w="283"/>
        <w:gridCol w:w="2126"/>
        <w:gridCol w:w="284"/>
        <w:gridCol w:w="1417"/>
        <w:gridCol w:w="294"/>
        <w:gridCol w:w="2825"/>
      </w:tblGrid>
      <w:tr w:rsidR="008640BF" w:rsidTr="008640BF">
        <w:trPr>
          <w:trHeight w:val="337"/>
        </w:trPr>
        <w:tc>
          <w:tcPr>
            <w:tcW w:w="946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40BF" w:rsidRPr="008640BF" w:rsidRDefault="008215D7" w:rsidP="008215D7">
            <w:pPr>
              <w:jc w:val="center"/>
              <w:rPr>
                <w:b/>
              </w:rPr>
            </w:pPr>
            <w:r>
              <w:rPr>
                <w:b/>
              </w:rPr>
              <w:t xml:space="preserve">KŘÍŽKEM ZAŠKRTNĚTE SPRÁVNÉ </w:t>
            </w:r>
            <w:r w:rsidR="008640BF" w:rsidRPr="008640BF">
              <w:rPr>
                <w:b/>
              </w:rPr>
              <w:t>IDENTIFIKAČNÍ ÚDAJE</w:t>
            </w:r>
          </w:p>
        </w:tc>
      </w:tr>
      <w:tr w:rsidR="008640BF" w:rsidTr="008640BF">
        <w:trPr>
          <w:trHeight w:val="1052"/>
        </w:trPr>
        <w:tc>
          <w:tcPr>
            <w:tcW w:w="11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40BF" w:rsidRPr="008640BF" w:rsidRDefault="008640BF" w:rsidP="006671EC">
            <w:pPr>
              <w:jc w:val="center"/>
              <w:rPr>
                <w:b/>
              </w:rPr>
            </w:pPr>
            <w:r w:rsidRPr="008640BF">
              <w:rPr>
                <w:b/>
              </w:rPr>
              <w:t>POHLAVÍ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40BF" w:rsidRPr="008640BF" w:rsidRDefault="008640BF" w:rsidP="006671EC">
            <w:pPr>
              <w:jc w:val="center"/>
              <w:rPr>
                <w:b/>
              </w:rPr>
            </w:pPr>
            <w:r w:rsidRPr="008640BF">
              <w:rPr>
                <w:b/>
              </w:rPr>
              <w:t>VĚK</w:t>
            </w:r>
            <w:r w:rsidR="00473F4D">
              <w:rPr>
                <w:b/>
              </w:rPr>
              <w:t>OVÁ SKUPINA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8640BF" w:rsidRPr="008640BF" w:rsidRDefault="008640BF" w:rsidP="006671EC">
            <w:pPr>
              <w:jc w:val="center"/>
              <w:rPr>
                <w:b/>
              </w:rPr>
            </w:pPr>
            <w:r w:rsidRPr="008640BF">
              <w:rPr>
                <w:b/>
              </w:rPr>
              <w:t>DOBA, PO KTEROU PRACUJETE NA DANÉ</w:t>
            </w:r>
            <w:r w:rsidR="00324FD3">
              <w:rPr>
                <w:b/>
              </w:rPr>
              <w:t xml:space="preserve"> PRACOVNÍ</w:t>
            </w:r>
            <w:r w:rsidRPr="008640BF">
              <w:rPr>
                <w:b/>
              </w:rPr>
              <w:t xml:space="preserve"> POZICI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40BF" w:rsidRPr="008640BF" w:rsidRDefault="008640BF" w:rsidP="006671EC">
            <w:pPr>
              <w:jc w:val="center"/>
              <w:rPr>
                <w:b/>
              </w:rPr>
            </w:pPr>
            <w:r w:rsidRPr="008640BF">
              <w:rPr>
                <w:b/>
              </w:rPr>
              <w:t>DRUH ZAMĚSTNANCE</w:t>
            </w:r>
          </w:p>
        </w:tc>
        <w:tc>
          <w:tcPr>
            <w:tcW w:w="2825" w:type="dxa"/>
            <w:tcBorders>
              <w:top w:val="single" w:sz="12" w:space="0" w:color="auto"/>
            </w:tcBorders>
            <w:vAlign w:val="center"/>
          </w:tcPr>
          <w:p w:rsidR="008640BF" w:rsidRPr="008640BF" w:rsidRDefault="008640BF" w:rsidP="006671EC">
            <w:pPr>
              <w:jc w:val="center"/>
              <w:rPr>
                <w:b/>
              </w:rPr>
            </w:pPr>
            <w:r w:rsidRPr="008640BF">
              <w:rPr>
                <w:b/>
              </w:rPr>
              <w:t>ODDĚLENÍ, NA KTERÉM PRACUJETE (prosím vypište)</w:t>
            </w:r>
          </w:p>
        </w:tc>
      </w:tr>
      <w:tr w:rsidR="008640BF" w:rsidTr="008640BF">
        <w:trPr>
          <w:trHeight w:val="251"/>
        </w:trPr>
        <w:tc>
          <w:tcPr>
            <w:tcW w:w="1101" w:type="dxa"/>
            <w:gridSpan w:val="2"/>
            <w:vMerge/>
          </w:tcPr>
          <w:p w:rsidR="008640BF" w:rsidRDefault="008640BF"/>
        </w:tc>
        <w:tc>
          <w:tcPr>
            <w:tcW w:w="1417" w:type="dxa"/>
            <w:gridSpan w:val="2"/>
            <w:vMerge/>
          </w:tcPr>
          <w:p w:rsidR="008640BF" w:rsidRDefault="008640BF"/>
        </w:tc>
        <w:tc>
          <w:tcPr>
            <w:tcW w:w="2126" w:type="dxa"/>
          </w:tcPr>
          <w:p w:rsidR="008640BF" w:rsidRDefault="008640BF">
            <w:r>
              <w:t>méně než 1 rok</w:t>
            </w:r>
          </w:p>
        </w:tc>
        <w:tc>
          <w:tcPr>
            <w:tcW w:w="284" w:type="dxa"/>
          </w:tcPr>
          <w:p w:rsidR="008640BF" w:rsidRDefault="008640BF"/>
        </w:tc>
        <w:tc>
          <w:tcPr>
            <w:tcW w:w="1711" w:type="dxa"/>
            <w:gridSpan w:val="2"/>
            <w:vMerge/>
          </w:tcPr>
          <w:p w:rsidR="008640BF" w:rsidRDefault="008640BF"/>
        </w:tc>
        <w:tc>
          <w:tcPr>
            <w:tcW w:w="2825" w:type="dxa"/>
            <w:vMerge w:val="restart"/>
          </w:tcPr>
          <w:p w:rsidR="008640BF" w:rsidRDefault="008640BF"/>
        </w:tc>
      </w:tr>
      <w:tr w:rsidR="008640BF" w:rsidTr="008640BF">
        <w:trPr>
          <w:trHeight w:val="267"/>
        </w:trPr>
        <w:tc>
          <w:tcPr>
            <w:tcW w:w="1101" w:type="dxa"/>
            <w:gridSpan w:val="2"/>
            <w:vMerge/>
          </w:tcPr>
          <w:p w:rsidR="008640BF" w:rsidRDefault="008640BF"/>
        </w:tc>
        <w:tc>
          <w:tcPr>
            <w:tcW w:w="1134" w:type="dxa"/>
          </w:tcPr>
          <w:p w:rsidR="008640BF" w:rsidRDefault="008640BF">
            <w:r>
              <w:t>20-30</w:t>
            </w:r>
            <w:r w:rsidR="00FE0EA9">
              <w:t xml:space="preserve"> let</w:t>
            </w:r>
          </w:p>
        </w:tc>
        <w:tc>
          <w:tcPr>
            <w:tcW w:w="283" w:type="dxa"/>
          </w:tcPr>
          <w:p w:rsidR="008640BF" w:rsidRDefault="008640BF"/>
        </w:tc>
        <w:tc>
          <w:tcPr>
            <w:tcW w:w="2126" w:type="dxa"/>
          </w:tcPr>
          <w:p w:rsidR="008640BF" w:rsidRDefault="008640BF">
            <w:r>
              <w:t>1-5 let</w:t>
            </w:r>
          </w:p>
        </w:tc>
        <w:tc>
          <w:tcPr>
            <w:tcW w:w="284" w:type="dxa"/>
          </w:tcPr>
          <w:p w:rsidR="008640BF" w:rsidRDefault="008640BF"/>
        </w:tc>
        <w:tc>
          <w:tcPr>
            <w:tcW w:w="1711" w:type="dxa"/>
            <w:gridSpan w:val="2"/>
            <w:vMerge/>
          </w:tcPr>
          <w:p w:rsidR="008640BF" w:rsidRDefault="008640BF"/>
        </w:tc>
        <w:tc>
          <w:tcPr>
            <w:tcW w:w="2825" w:type="dxa"/>
            <w:vMerge/>
          </w:tcPr>
          <w:p w:rsidR="008640BF" w:rsidRDefault="008640BF"/>
        </w:tc>
      </w:tr>
      <w:tr w:rsidR="008640BF" w:rsidTr="008640BF">
        <w:trPr>
          <w:trHeight w:val="267"/>
        </w:trPr>
        <w:tc>
          <w:tcPr>
            <w:tcW w:w="817" w:type="dxa"/>
          </w:tcPr>
          <w:p w:rsidR="008640BF" w:rsidRDefault="008640BF">
            <w:r>
              <w:t>muž</w:t>
            </w:r>
          </w:p>
        </w:tc>
        <w:tc>
          <w:tcPr>
            <w:tcW w:w="284" w:type="dxa"/>
          </w:tcPr>
          <w:p w:rsidR="008640BF" w:rsidRDefault="008640BF"/>
        </w:tc>
        <w:tc>
          <w:tcPr>
            <w:tcW w:w="1134" w:type="dxa"/>
          </w:tcPr>
          <w:p w:rsidR="008640BF" w:rsidRDefault="008640BF">
            <w:r>
              <w:t>31-50</w:t>
            </w:r>
            <w:r w:rsidR="00FE0EA9">
              <w:t xml:space="preserve"> let</w:t>
            </w:r>
          </w:p>
        </w:tc>
        <w:tc>
          <w:tcPr>
            <w:tcW w:w="283" w:type="dxa"/>
          </w:tcPr>
          <w:p w:rsidR="008640BF" w:rsidRDefault="008640BF"/>
        </w:tc>
        <w:tc>
          <w:tcPr>
            <w:tcW w:w="2126" w:type="dxa"/>
          </w:tcPr>
          <w:p w:rsidR="008640BF" w:rsidRDefault="008640BF">
            <w:r>
              <w:t>6-10 let</w:t>
            </w:r>
          </w:p>
        </w:tc>
        <w:tc>
          <w:tcPr>
            <w:tcW w:w="284" w:type="dxa"/>
          </w:tcPr>
          <w:p w:rsidR="008640BF" w:rsidRDefault="008640BF"/>
        </w:tc>
        <w:tc>
          <w:tcPr>
            <w:tcW w:w="1417" w:type="dxa"/>
          </w:tcPr>
          <w:p w:rsidR="008640BF" w:rsidRDefault="008640BF">
            <w:r>
              <w:t>kmenový</w:t>
            </w:r>
          </w:p>
        </w:tc>
        <w:tc>
          <w:tcPr>
            <w:tcW w:w="294" w:type="dxa"/>
          </w:tcPr>
          <w:p w:rsidR="008640BF" w:rsidRDefault="008640BF"/>
        </w:tc>
        <w:tc>
          <w:tcPr>
            <w:tcW w:w="2825" w:type="dxa"/>
            <w:vMerge/>
          </w:tcPr>
          <w:p w:rsidR="008640BF" w:rsidRDefault="008640BF"/>
        </w:tc>
      </w:tr>
      <w:tr w:rsidR="008640BF" w:rsidTr="008640BF">
        <w:trPr>
          <w:trHeight w:val="267"/>
        </w:trPr>
        <w:tc>
          <w:tcPr>
            <w:tcW w:w="817" w:type="dxa"/>
          </w:tcPr>
          <w:p w:rsidR="008640BF" w:rsidRDefault="008640BF">
            <w:r>
              <w:t>žena</w:t>
            </w:r>
          </w:p>
        </w:tc>
        <w:tc>
          <w:tcPr>
            <w:tcW w:w="284" w:type="dxa"/>
          </w:tcPr>
          <w:p w:rsidR="008640BF" w:rsidRDefault="008640BF"/>
        </w:tc>
        <w:tc>
          <w:tcPr>
            <w:tcW w:w="1134" w:type="dxa"/>
          </w:tcPr>
          <w:p w:rsidR="008640BF" w:rsidRDefault="008640BF">
            <w:r>
              <w:t>51 a výše</w:t>
            </w:r>
          </w:p>
        </w:tc>
        <w:tc>
          <w:tcPr>
            <w:tcW w:w="283" w:type="dxa"/>
          </w:tcPr>
          <w:p w:rsidR="008640BF" w:rsidRDefault="008640BF"/>
        </w:tc>
        <w:tc>
          <w:tcPr>
            <w:tcW w:w="2126" w:type="dxa"/>
          </w:tcPr>
          <w:p w:rsidR="008640BF" w:rsidRDefault="008640BF">
            <w:r>
              <w:t>11 a více let</w:t>
            </w:r>
          </w:p>
        </w:tc>
        <w:tc>
          <w:tcPr>
            <w:tcW w:w="284" w:type="dxa"/>
          </w:tcPr>
          <w:p w:rsidR="008640BF" w:rsidRDefault="008640BF"/>
        </w:tc>
        <w:tc>
          <w:tcPr>
            <w:tcW w:w="1417" w:type="dxa"/>
          </w:tcPr>
          <w:p w:rsidR="008640BF" w:rsidRDefault="008640BF">
            <w:r>
              <w:t>externí</w:t>
            </w:r>
          </w:p>
        </w:tc>
        <w:tc>
          <w:tcPr>
            <w:tcW w:w="294" w:type="dxa"/>
          </w:tcPr>
          <w:p w:rsidR="008640BF" w:rsidRDefault="008640BF"/>
        </w:tc>
        <w:tc>
          <w:tcPr>
            <w:tcW w:w="2825" w:type="dxa"/>
            <w:vMerge/>
          </w:tcPr>
          <w:p w:rsidR="008640BF" w:rsidRDefault="008640BF"/>
        </w:tc>
      </w:tr>
    </w:tbl>
    <w:p w:rsidR="00D83438" w:rsidRPr="001765E9" w:rsidRDefault="000F1F81" w:rsidP="00EE297E">
      <w:pPr>
        <w:spacing w:before="120" w:after="120" w:line="240" w:lineRule="auto"/>
        <w:rPr>
          <w:b/>
          <w:sz w:val="24"/>
          <w:szCs w:val="24"/>
        </w:rPr>
      </w:pPr>
      <w:r w:rsidRPr="001765E9">
        <w:rPr>
          <w:b/>
          <w:sz w:val="24"/>
          <w:szCs w:val="24"/>
        </w:rPr>
        <w:t xml:space="preserve">ČÁST 1. </w:t>
      </w:r>
      <w:r w:rsidR="00D83438" w:rsidRPr="001765E9">
        <w:rPr>
          <w:b/>
          <w:sz w:val="24"/>
          <w:szCs w:val="24"/>
        </w:rPr>
        <w:t>FLUKTUACE</w:t>
      </w:r>
    </w:p>
    <w:p w:rsidR="008640BF" w:rsidRPr="00FE0EA9" w:rsidRDefault="00D426E8" w:rsidP="00D426E8">
      <w:pPr>
        <w:pStyle w:val="Odstavecseseznamem"/>
        <w:numPr>
          <w:ilvl w:val="0"/>
          <w:numId w:val="1"/>
        </w:numPr>
      </w:pPr>
      <w:r w:rsidRPr="00FE0EA9">
        <w:t>Přemýšlel</w:t>
      </w:r>
      <w:r w:rsidR="00A77422" w:rsidRPr="00FE0EA9">
        <w:t>/la</w:t>
      </w:r>
      <w:r w:rsidRPr="00FE0EA9">
        <w:t xml:space="preserve"> jste někdy nad odchodem ze své pracovní pozice?</w:t>
      </w:r>
    </w:p>
    <w:p w:rsidR="00D426E8" w:rsidRPr="00FE0EA9" w:rsidRDefault="00FE0EA9" w:rsidP="007B7FB8">
      <w:pPr>
        <w:pStyle w:val="Odstavecseseznamem"/>
        <w:numPr>
          <w:ilvl w:val="0"/>
          <w:numId w:val="2"/>
        </w:numPr>
        <w:spacing w:line="240" w:lineRule="auto"/>
      </w:pPr>
      <w:r w:rsidRPr="00FE0EA9">
        <w:t>ano</w:t>
      </w:r>
    </w:p>
    <w:p w:rsidR="00D426E8" w:rsidRPr="00FE0EA9" w:rsidRDefault="00FE0EA9" w:rsidP="007B7FB8">
      <w:pPr>
        <w:pStyle w:val="Odstavecseseznamem"/>
        <w:numPr>
          <w:ilvl w:val="0"/>
          <w:numId w:val="2"/>
        </w:numPr>
        <w:spacing w:line="240" w:lineRule="auto"/>
      </w:pPr>
      <w:r w:rsidRPr="00FE0EA9">
        <w:t>převážně ano</w:t>
      </w:r>
    </w:p>
    <w:p w:rsidR="00FE0EA9" w:rsidRPr="00FE0EA9" w:rsidRDefault="00FE0EA9" w:rsidP="007B7FB8">
      <w:pPr>
        <w:pStyle w:val="Odstavecseseznamem"/>
        <w:numPr>
          <w:ilvl w:val="0"/>
          <w:numId w:val="2"/>
        </w:numPr>
        <w:spacing w:line="240" w:lineRule="auto"/>
      </w:pPr>
      <w:r w:rsidRPr="00FE0EA9">
        <w:t>spíše ano</w:t>
      </w:r>
    </w:p>
    <w:p w:rsidR="00D426E8" w:rsidRPr="00FE0EA9" w:rsidRDefault="00FE0EA9" w:rsidP="007B7FB8">
      <w:pPr>
        <w:pStyle w:val="Odstavecseseznamem"/>
        <w:numPr>
          <w:ilvl w:val="0"/>
          <w:numId w:val="2"/>
        </w:numPr>
        <w:spacing w:line="240" w:lineRule="auto"/>
      </w:pPr>
      <w:r w:rsidRPr="00FE0EA9">
        <w:t>spíše ne</w:t>
      </w:r>
    </w:p>
    <w:p w:rsidR="00D426E8" w:rsidRPr="00FE0EA9" w:rsidRDefault="00FE0EA9" w:rsidP="00FE0EA9">
      <w:pPr>
        <w:pStyle w:val="Odstavecseseznamem"/>
        <w:numPr>
          <w:ilvl w:val="0"/>
          <w:numId w:val="2"/>
        </w:numPr>
        <w:spacing w:after="0"/>
        <w:ind w:left="1077" w:hanging="357"/>
      </w:pPr>
      <w:r w:rsidRPr="00FE0EA9">
        <w:t>ne</w:t>
      </w:r>
    </w:p>
    <w:p w:rsidR="00D426E8" w:rsidRPr="000F1F81" w:rsidRDefault="00A77422" w:rsidP="00FE0EA9">
      <w:pPr>
        <w:spacing w:after="120" w:line="240" w:lineRule="auto"/>
        <w:rPr>
          <w:b/>
        </w:rPr>
      </w:pPr>
      <w:r w:rsidRPr="000F1F81">
        <w:rPr>
          <w:b/>
        </w:rPr>
        <w:t xml:space="preserve">Pokud jste na první otázku </w:t>
      </w:r>
      <w:r w:rsidR="00723219">
        <w:rPr>
          <w:b/>
        </w:rPr>
        <w:t>odpověděl/la ne,</w:t>
      </w:r>
      <w:r w:rsidR="009942A8">
        <w:rPr>
          <w:b/>
        </w:rPr>
        <w:t xml:space="preserve"> otázky číslo 2-4 nevyplňujte</w:t>
      </w:r>
      <w:r w:rsidRPr="000F1F81">
        <w:rPr>
          <w:b/>
        </w:rPr>
        <w:t>.</w:t>
      </w:r>
    </w:p>
    <w:p w:rsidR="00AE72E3" w:rsidRDefault="000F1F81" w:rsidP="00AE72E3">
      <w:pPr>
        <w:pStyle w:val="Odstavecseseznamem"/>
        <w:numPr>
          <w:ilvl w:val="0"/>
          <w:numId w:val="1"/>
        </w:numPr>
      </w:pPr>
      <w:r>
        <w:t xml:space="preserve">Jak dlouho </w:t>
      </w:r>
      <w:r w:rsidR="00A17C1D">
        <w:t xml:space="preserve">jste </w:t>
      </w:r>
      <w:r>
        <w:t>nad</w:t>
      </w:r>
      <w:r w:rsidR="00A17C1D">
        <w:t xml:space="preserve"> svým odchodem přemýšlel/la</w:t>
      </w:r>
      <w:r w:rsidR="00AE72E3">
        <w:t>?</w:t>
      </w:r>
    </w:p>
    <w:p w:rsidR="00AE72E3" w:rsidRDefault="00FE0EA9" w:rsidP="00FE0EA9">
      <w:pPr>
        <w:pStyle w:val="Odstavecseseznamem"/>
        <w:numPr>
          <w:ilvl w:val="0"/>
          <w:numId w:val="9"/>
        </w:numPr>
        <w:spacing w:line="240" w:lineRule="auto"/>
      </w:pPr>
      <w:r>
        <w:t>několik měsíců</w:t>
      </w:r>
    </w:p>
    <w:p w:rsidR="000F1F81" w:rsidRDefault="00FE0EA9" w:rsidP="00FE0EA9">
      <w:pPr>
        <w:pStyle w:val="Odstavecseseznamem"/>
        <w:numPr>
          <w:ilvl w:val="0"/>
          <w:numId w:val="9"/>
        </w:numPr>
        <w:spacing w:line="240" w:lineRule="auto"/>
        <w:ind w:left="1077" w:hanging="357"/>
      </w:pPr>
      <w:r>
        <w:t xml:space="preserve"> 1-2 roky</w:t>
      </w:r>
    </w:p>
    <w:p w:rsidR="00FE0EA9" w:rsidRDefault="00FE0EA9" w:rsidP="00FE0EA9">
      <w:pPr>
        <w:pStyle w:val="Odstavecseseznamem"/>
        <w:numPr>
          <w:ilvl w:val="0"/>
          <w:numId w:val="9"/>
        </w:numPr>
        <w:spacing w:line="240" w:lineRule="auto"/>
        <w:ind w:left="1077" w:hanging="357"/>
      </w:pPr>
      <w:r>
        <w:t xml:space="preserve"> 3-4 roky</w:t>
      </w:r>
    </w:p>
    <w:p w:rsidR="00FE0EA9" w:rsidRDefault="00FE0EA9" w:rsidP="00FE0EA9">
      <w:pPr>
        <w:pStyle w:val="Odstavecseseznamem"/>
        <w:numPr>
          <w:ilvl w:val="0"/>
          <w:numId w:val="9"/>
        </w:numPr>
        <w:spacing w:line="360" w:lineRule="auto"/>
        <w:ind w:left="1077" w:hanging="357"/>
      </w:pPr>
      <w:r>
        <w:t>5 a více roků</w:t>
      </w:r>
    </w:p>
    <w:p w:rsidR="00AE72E3" w:rsidRDefault="00A77422" w:rsidP="00EE297E">
      <w:pPr>
        <w:pStyle w:val="Odstavecseseznamem"/>
        <w:numPr>
          <w:ilvl w:val="0"/>
          <w:numId w:val="1"/>
        </w:numPr>
        <w:ind w:left="714" w:hanging="357"/>
      </w:pPr>
      <w:r>
        <w:t xml:space="preserve">Svěřil/la </w:t>
      </w:r>
      <w:r w:rsidR="00AE72E3">
        <w:t>jste se svou nespokojeností svému nadřízenému?</w:t>
      </w:r>
    </w:p>
    <w:p w:rsidR="00AE72E3" w:rsidRDefault="007B7FB8" w:rsidP="007B7FB8">
      <w:pPr>
        <w:pStyle w:val="Odstavecseseznamem"/>
        <w:numPr>
          <w:ilvl w:val="0"/>
          <w:numId w:val="10"/>
        </w:numPr>
        <w:spacing w:after="120" w:line="240" w:lineRule="auto"/>
        <w:ind w:left="1077" w:hanging="357"/>
      </w:pPr>
      <w:r>
        <w:t>a</w:t>
      </w:r>
      <w:r w:rsidR="00AE72E3">
        <w:t>no</w:t>
      </w:r>
    </w:p>
    <w:p w:rsidR="00AE72E3" w:rsidRDefault="007B7FB8" w:rsidP="009942A8">
      <w:pPr>
        <w:pStyle w:val="Odstavecseseznamem"/>
        <w:numPr>
          <w:ilvl w:val="0"/>
          <w:numId w:val="10"/>
        </w:numPr>
        <w:spacing w:after="120" w:line="360" w:lineRule="auto"/>
        <w:ind w:left="1077" w:hanging="357"/>
      </w:pPr>
      <w:r>
        <w:t>n</w:t>
      </w:r>
      <w:r w:rsidR="00AE72E3">
        <w:t>e</w:t>
      </w:r>
    </w:p>
    <w:p w:rsidR="00AE72E3" w:rsidRDefault="00AE72E3" w:rsidP="00AE72E3">
      <w:pPr>
        <w:pStyle w:val="Odstavecseseznamem"/>
        <w:numPr>
          <w:ilvl w:val="0"/>
          <w:numId w:val="1"/>
        </w:numPr>
      </w:pPr>
      <w:r>
        <w:t>Pokud ano, snažil se váš nadřízený tento problém nějak vyřešit?</w:t>
      </w:r>
    </w:p>
    <w:p w:rsidR="00AE72E3" w:rsidRDefault="007B7FB8" w:rsidP="007B7FB8">
      <w:pPr>
        <w:pStyle w:val="Odstavecseseznamem"/>
        <w:numPr>
          <w:ilvl w:val="0"/>
          <w:numId w:val="11"/>
        </w:numPr>
        <w:spacing w:line="240" w:lineRule="auto"/>
      </w:pPr>
      <w:r>
        <w:t>a</w:t>
      </w:r>
      <w:r w:rsidR="00AE72E3">
        <w:t>no</w:t>
      </w:r>
    </w:p>
    <w:p w:rsidR="00AE72E3" w:rsidRDefault="007B7FB8" w:rsidP="007B7FB8">
      <w:pPr>
        <w:pStyle w:val="Odstavecseseznamem"/>
        <w:numPr>
          <w:ilvl w:val="0"/>
          <w:numId w:val="11"/>
        </w:numPr>
        <w:spacing w:line="240" w:lineRule="auto"/>
      </w:pPr>
      <w:r>
        <w:t>převážně ano</w:t>
      </w:r>
    </w:p>
    <w:p w:rsidR="00AE72E3" w:rsidRDefault="007B7FB8" w:rsidP="007B7FB8">
      <w:pPr>
        <w:pStyle w:val="Odstavecseseznamem"/>
        <w:numPr>
          <w:ilvl w:val="0"/>
          <w:numId w:val="11"/>
        </w:numPr>
        <w:spacing w:line="240" w:lineRule="auto"/>
      </w:pPr>
      <w:r>
        <w:t>spíše ano</w:t>
      </w:r>
    </w:p>
    <w:p w:rsidR="007B7FB8" w:rsidRDefault="007B7FB8" w:rsidP="007B7FB8">
      <w:pPr>
        <w:pStyle w:val="Odstavecseseznamem"/>
        <w:numPr>
          <w:ilvl w:val="0"/>
          <w:numId w:val="11"/>
        </w:numPr>
        <w:spacing w:line="240" w:lineRule="auto"/>
      </w:pPr>
      <w:r>
        <w:t>spíše ne</w:t>
      </w:r>
    </w:p>
    <w:p w:rsidR="00FF3A9F" w:rsidRDefault="007B7FB8" w:rsidP="007B7FB8">
      <w:pPr>
        <w:pStyle w:val="Odstavecseseznamem"/>
        <w:numPr>
          <w:ilvl w:val="0"/>
          <w:numId w:val="11"/>
        </w:numPr>
        <w:spacing w:after="120" w:line="240" w:lineRule="auto"/>
        <w:ind w:left="1077" w:hanging="357"/>
      </w:pPr>
      <w:r>
        <w:t>ne</w:t>
      </w:r>
    </w:p>
    <w:tbl>
      <w:tblPr>
        <w:tblStyle w:val="Mkatabulky"/>
        <w:tblpPr w:leftFromText="141" w:rightFromText="141" w:vertAnchor="page" w:horzAnchor="margin" w:tblpY="916"/>
        <w:tblOverlap w:val="never"/>
        <w:tblW w:w="9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363"/>
        <w:gridCol w:w="328"/>
        <w:gridCol w:w="328"/>
        <w:gridCol w:w="328"/>
        <w:gridCol w:w="328"/>
        <w:gridCol w:w="328"/>
      </w:tblGrid>
      <w:tr w:rsidR="009942A8" w:rsidTr="00D819AA">
        <w:trPr>
          <w:trHeight w:val="486"/>
        </w:trPr>
        <w:tc>
          <w:tcPr>
            <w:tcW w:w="7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9AA" w:rsidRDefault="007B7FB8" w:rsidP="007B7FB8">
            <w:pPr>
              <w:rPr>
                <w:b/>
              </w:rPr>
            </w:pPr>
            <w:r w:rsidRPr="00EE297E">
              <w:lastRenderedPageBreak/>
              <w:t xml:space="preserve">5) </w:t>
            </w:r>
            <w:r w:rsidR="00EE297E">
              <w:t>O</w:t>
            </w:r>
            <w:r w:rsidR="00EE297E" w:rsidRPr="00EE297E">
              <w:t>hodnoťte nejčastější příčiny způsobující nespokojenost zaměstnanců vedoucí ke vzniku jejich odchodů z pracovní pozice.</w:t>
            </w:r>
          </w:p>
          <w:p w:rsidR="009942A8" w:rsidRPr="00387243" w:rsidRDefault="009942A8" w:rsidP="00D819AA">
            <w:pPr>
              <w:rPr>
                <w:b/>
              </w:rPr>
            </w:pPr>
            <w:r>
              <w:rPr>
                <w:b/>
              </w:rPr>
              <w:t xml:space="preserve">Na stupnici od 1 do </w:t>
            </w:r>
            <w:r w:rsidR="007426E4">
              <w:rPr>
                <w:b/>
              </w:rPr>
              <w:t>5</w:t>
            </w:r>
            <w:r>
              <w:rPr>
                <w:b/>
              </w:rPr>
              <w:t xml:space="preserve"> podle svého názoru </w:t>
            </w:r>
            <w:r w:rsidR="007426E4">
              <w:rPr>
                <w:b/>
              </w:rPr>
              <w:t xml:space="preserve">prosím </w:t>
            </w:r>
            <w:r>
              <w:rPr>
                <w:b/>
              </w:rPr>
              <w:t>přiř</w:t>
            </w:r>
            <w:r w:rsidR="00A1050D">
              <w:rPr>
                <w:b/>
              </w:rPr>
              <w:t>aďte stupeň dů</w:t>
            </w:r>
            <w:r w:rsidR="00EE297E">
              <w:rPr>
                <w:b/>
              </w:rPr>
              <w:t>ležitosti každé z</w:t>
            </w:r>
            <w:r w:rsidR="00A1050D">
              <w:rPr>
                <w:b/>
              </w:rPr>
              <w:t xml:space="preserve"> příčin</w:t>
            </w:r>
            <w:r>
              <w:rPr>
                <w:b/>
              </w:rPr>
              <w:t>. (1=nejméně důležité, 5= velmi důležité)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2A8" w:rsidRPr="003036AC" w:rsidRDefault="009942A8" w:rsidP="00994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2A8" w:rsidRPr="003036AC" w:rsidRDefault="009942A8" w:rsidP="009942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2A8" w:rsidRPr="003036AC" w:rsidRDefault="009942A8" w:rsidP="009942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2A8" w:rsidRPr="003036AC" w:rsidRDefault="009942A8" w:rsidP="009942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42A8" w:rsidRDefault="009942A8" w:rsidP="009942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942A8" w:rsidTr="009942A8">
        <w:trPr>
          <w:trHeight w:val="340"/>
        </w:trPr>
        <w:tc>
          <w:tcPr>
            <w:tcW w:w="7363" w:type="dxa"/>
            <w:tcBorders>
              <w:top w:val="single" w:sz="12" w:space="0" w:color="auto"/>
            </w:tcBorders>
            <w:vAlign w:val="center"/>
          </w:tcPr>
          <w:p w:rsidR="009942A8" w:rsidRDefault="009942A8" w:rsidP="009942A8">
            <w:r>
              <w:t>Odměňování.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9942A8" w:rsidRDefault="009942A8" w:rsidP="009942A8"/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9942A8" w:rsidRDefault="009942A8" w:rsidP="009942A8"/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9942A8" w:rsidRDefault="009942A8" w:rsidP="009942A8"/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9942A8" w:rsidRDefault="009942A8" w:rsidP="009942A8"/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4B61ED" w:rsidP="009942A8">
            <w:r>
              <w:t xml:space="preserve">Uznání. 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9942A8" w:rsidP="009942A8">
            <w:r>
              <w:t>Vztahy s nadřízenými.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9942A8" w:rsidP="009942A8">
            <w:r>
              <w:t>Vztahy s ostatními spolupracovníky.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9942A8" w:rsidP="009942A8">
            <w:r>
              <w:t>Komunikace.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9942A8" w:rsidP="009942A8">
            <w:r>
              <w:t>Pracovní náplň.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9942A8" w:rsidP="009942A8">
            <w:r>
              <w:t>Pracovní podmínky.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9942A8" w:rsidP="009942A8">
            <w:r>
              <w:t>Možnost kariérního růstu/postupu.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  <w:tr w:rsidR="009942A8" w:rsidTr="009942A8">
        <w:trPr>
          <w:trHeight w:val="340"/>
        </w:trPr>
        <w:tc>
          <w:tcPr>
            <w:tcW w:w="7363" w:type="dxa"/>
            <w:vAlign w:val="center"/>
          </w:tcPr>
          <w:p w:rsidR="009942A8" w:rsidRDefault="009942A8" w:rsidP="009942A8">
            <w:r>
              <w:t>Jistota práce.</w:t>
            </w:r>
          </w:p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  <w:tc>
          <w:tcPr>
            <w:tcW w:w="328" w:type="dxa"/>
            <w:vAlign w:val="center"/>
          </w:tcPr>
          <w:p w:rsidR="009942A8" w:rsidRDefault="009942A8" w:rsidP="009942A8"/>
        </w:tc>
      </w:tr>
    </w:tbl>
    <w:p w:rsidR="00A5608C" w:rsidRDefault="00A5608C" w:rsidP="00A5608C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469"/>
        <w:tblOverlap w:val="never"/>
        <w:tblW w:w="9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503"/>
        <w:gridCol w:w="850"/>
        <w:gridCol w:w="851"/>
        <w:gridCol w:w="1134"/>
        <w:gridCol w:w="829"/>
        <w:gridCol w:w="836"/>
      </w:tblGrid>
      <w:tr w:rsidR="00A5608C" w:rsidTr="00A5608C">
        <w:trPr>
          <w:trHeight w:val="45"/>
        </w:trPr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08C" w:rsidRDefault="00A5608C" w:rsidP="00A5608C">
            <w:r>
              <w:rPr>
                <w:b/>
              </w:rPr>
              <w:t>Křížkem zaškrtněte pravdivé tvrzení.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608C" w:rsidRPr="00A32BAA" w:rsidRDefault="00A5608C" w:rsidP="00A5608C">
            <w:pPr>
              <w:jc w:val="center"/>
              <w:rPr>
                <w:b/>
              </w:rPr>
            </w:pPr>
            <w:r w:rsidRPr="00A32BAA">
              <w:rPr>
                <w:b/>
              </w:rPr>
              <w:t>velmi dobré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08C" w:rsidRPr="00A32BAA" w:rsidRDefault="00A5608C" w:rsidP="00A5608C">
            <w:pPr>
              <w:jc w:val="center"/>
              <w:rPr>
                <w:b/>
              </w:rPr>
            </w:pPr>
            <w:r w:rsidRPr="00A32BAA">
              <w:rPr>
                <w:b/>
              </w:rPr>
              <w:t>dobré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08C" w:rsidRPr="00A32BAA" w:rsidRDefault="00A5608C" w:rsidP="00A5608C">
            <w:pPr>
              <w:rPr>
                <w:b/>
              </w:rPr>
            </w:pPr>
            <w:r w:rsidRPr="00A32BAA">
              <w:rPr>
                <w:b/>
              </w:rPr>
              <w:t>neutrální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608C" w:rsidRPr="00A32BAA" w:rsidRDefault="00A5608C" w:rsidP="00A5608C">
            <w:pPr>
              <w:ind w:left="-18"/>
              <w:jc w:val="center"/>
              <w:rPr>
                <w:b/>
              </w:rPr>
            </w:pPr>
            <w:r w:rsidRPr="00A32BAA">
              <w:rPr>
                <w:b/>
              </w:rPr>
              <w:t>špatné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08C" w:rsidRPr="00A32BAA" w:rsidRDefault="00A5608C" w:rsidP="00A5608C">
            <w:pPr>
              <w:jc w:val="center"/>
              <w:rPr>
                <w:b/>
              </w:rPr>
            </w:pPr>
            <w:r w:rsidRPr="00A32BAA">
              <w:rPr>
                <w:b/>
              </w:rPr>
              <w:t>velmi špatné</w:t>
            </w:r>
          </w:p>
        </w:tc>
      </w:tr>
      <w:tr w:rsidR="00A5608C" w:rsidTr="00A5608C">
        <w:trPr>
          <w:trHeight w:val="40"/>
        </w:trPr>
        <w:tc>
          <w:tcPr>
            <w:tcW w:w="4503" w:type="dxa"/>
            <w:tcBorders>
              <w:top w:val="single" w:sz="12" w:space="0" w:color="auto"/>
            </w:tcBorders>
            <w:vAlign w:val="center"/>
          </w:tcPr>
          <w:p w:rsidR="00A5608C" w:rsidRPr="00841181" w:rsidRDefault="00A5608C" w:rsidP="00A5608C">
            <w:r>
              <w:t xml:space="preserve">Vztahy s ostatními kolegy mám.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</w:tr>
      <w:tr w:rsidR="00A5608C" w:rsidTr="00A5608C">
        <w:trPr>
          <w:trHeight w:val="40"/>
        </w:trPr>
        <w:tc>
          <w:tcPr>
            <w:tcW w:w="4503" w:type="dxa"/>
            <w:vAlign w:val="center"/>
          </w:tcPr>
          <w:p w:rsidR="00A5608C" w:rsidRPr="00841181" w:rsidRDefault="00A5608C" w:rsidP="00A5608C">
            <w:r>
              <w:t xml:space="preserve">Vztahy s nadřízenými mám. </w:t>
            </w:r>
          </w:p>
        </w:tc>
        <w:tc>
          <w:tcPr>
            <w:tcW w:w="850" w:type="dxa"/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51" w:type="dxa"/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1134" w:type="dxa"/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29" w:type="dxa"/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36" w:type="dxa"/>
          </w:tcPr>
          <w:p w:rsidR="00A5608C" w:rsidRPr="006B4DEC" w:rsidRDefault="00A5608C" w:rsidP="00A5608C">
            <w:pPr>
              <w:rPr>
                <w:b/>
              </w:rPr>
            </w:pPr>
          </w:p>
        </w:tc>
      </w:tr>
      <w:tr w:rsidR="00A5608C" w:rsidTr="00A5608C">
        <w:trPr>
          <w:trHeight w:val="40"/>
        </w:trPr>
        <w:tc>
          <w:tcPr>
            <w:tcW w:w="4503" w:type="dxa"/>
            <w:tcBorders>
              <w:bottom w:val="single" w:sz="12" w:space="0" w:color="auto"/>
            </w:tcBorders>
            <w:vAlign w:val="center"/>
          </w:tcPr>
          <w:p w:rsidR="00A5608C" w:rsidRPr="00841181" w:rsidRDefault="00A5608C" w:rsidP="00A5608C">
            <w:r>
              <w:t>Na našem oddělení převažují mezilidské vztahy.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A5608C" w:rsidRPr="006B4DEC" w:rsidRDefault="00A5608C" w:rsidP="00A5608C">
            <w:pPr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196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53"/>
        <w:gridCol w:w="567"/>
        <w:gridCol w:w="1134"/>
        <w:gridCol w:w="709"/>
        <w:gridCol w:w="709"/>
        <w:gridCol w:w="531"/>
      </w:tblGrid>
      <w:tr w:rsidR="004B61ED" w:rsidTr="004B61ED">
        <w:trPr>
          <w:trHeight w:val="406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1ED" w:rsidRPr="006B4DEC" w:rsidRDefault="004B61ED" w:rsidP="004B61ED">
            <w:pPr>
              <w:rPr>
                <w:b/>
              </w:rPr>
            </w:pPr>
            <w:r>
              <w:rPr>
                <w:b/>
              </w:rPr>
              <w:t>Křížkem zaškrtněte pravdivé tvrzení.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1ED" w:rsidRPr="006B4DEC" w:rsidRDefault="004B61ED" w:rsidP="004B61ED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1ED" w:rsidRPr="006B4DEC" w:rsidRDefault="004B61ED" w:rsidP="004B61ED">
            <w:pPr>
              <w:jc w:val="center"/>
              <w:rPr>
                <w:b/>
              </w:rPr>
            </w:pPr>
            <w:r>
              <w:rPr>
                <w:b/>
              </w:rPr>
              <w:t>převážně ano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1ED" w:rsidRPr="006B4DEC" w:rsidRDefault="004B61ED" w:rsidP="004B61ED">
            <w:pPr>
              <w:jc w:val="center"/>
              <w:rPr>
                <w:b/>
              </w:rPr>
            </w:pPr>
            <w:r>
              <w:rPr>
                <w:b/>
              </w:rPr>
              <w:t>spíše ano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1ED" w:rsidRPr="006B4DEC" w:rsidRDefault="004B61ED" w:rsidP="004B61ED">
            <w:pPr>
              <w:jc w:val="center"/>
              <w:rPr>
                <w:b/>
              </w:rPr>
            </w:pPr>
            <w:r>
              <w:rPr>
                <w:b/>
              </w:rPr>
              <w:t>spíše ne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1ED" w:rsidRPr="006B4DEC" w:rsidRDefault="004B61ED" w:rsidP="004B61ED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4B61ED" w:rsidTr="004B61ED">
        <w:trPr>
          <w:trHeight w:val="40"/>
        </w:trPr>
        <w:tc>
          <w:tcPr>
            <w:tcW w:w="535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B61ED" w:rsidRPr="006B4DEC" w:rsidRDefault="004B61ED" w:rsidP="004B61ED">
            <w:pPr>
              <w:rPr>
                <w:b/>
              </w:rPr>
            </w:pPr>
            <w:r>
              <w:t>Když mám nějaký problém či nesnáze, ostatní kolegové jsou ochotni mi pomoci.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4B61ED" w:rsidRPr="006B4DEC" w:rsidRDefault="004B61ED" w:rsidP="004B61ED">
            <w:pPr>
              <w:rPr>
                <w:b/>
              </w:rPr>
            </w:pPr>
          </w:p>
        </w:tc>
      </w:tr>
      <w:tr w:rsidR="004B61ED" w:rsidTr="004B61ED">
        <w:trPr>
          <w:trHeight w:val="40"/>
        </w:trPr>
        <w:tc>
          <w:tcPr>
            <w:tcW w:w="5353" w:type="dxa"/>
            <w:tcBorders>
              <w:right w:val="single" w:sz="2" w:space="0" w:color="auto"/>
            </w:tcBorders>
            <w:vAlign w:val="center"/>
          </w:tcPr>
          <w:p w:rsidR="004B61ED" w:rsidRPr="006B4DEC" w:rsidRDefault="004B61ED" w:rsidP="004B61ED">
            <w:pPr>
              <w:rPr>
                <w:b/>
              </w:rPr>
            </w:pPr>
            <w:r>
              <w:t xml:space="preserve">Na mé pracovní pozici jsem často vystavován nadměrnému stresu.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709" w:type="dxa"/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709" w:type="dxa"/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531" w:type="dxa"/>
          </w:tcPr>
          <w:p w:rsidR="004B61ED" w:rsidRPr="006B4DEC" w:rsidRDefault="004B61ED" w:rsidP="004B61ED">
            <w:pPr>
              <w:rPr>
                <w:b/>
              </w:rPr>
            </w:pPr>
          </w:p>
        </w:tc>
      </w:tr>
      <w:tr w:rsidR="004B61ED" w:rsidTr="0093248F">
        <w:trPr>
          <w:trHeight w:val="40"/>
        </w:trPr>
        <w:tc>
          <w:tcPr>
            <w:tcW w:w="5353" w:type="dxa"/>
            <w:tcBorders>
              <w:right w:val="single" w:sz="2" w:space="0" w:color="auto"/>
            </w:tcBorders>
            <w:vAlign w:val="center"/>
          </w:tcPr>
          <w:p w:rsidR="004B61ED" w:rsidRPr="00634CE8" w:rsidRDefault="004B61ED" w:rsidP="004B61ED">
            <w:r w:rsidRPr="00634CE8">
              <w:t>Firma se snaží rozvíjet mezi zaměstnanci neformální vztahy formou různých firemních akcí či aktivit.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61ED" w:rsidRPr="00634CE8" w:rsidRDefault="004B61ED" w:rsidP="004B61ED"/>
        </w:tc>
        <w:tc>
          <w:tcPr>
            <w:tcW w:w="1134" w:type="dxa"/>
            <w:tcBorders>
              <w:left w:val="single" w:sz="2" w:space="0" w:color="auto"/>
            </w:tcBorders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709" w:type="dxa"/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709" w:type="dxa"/>
          </w:tcPr>
          <w:p w:rsidR="004B61ED" w:rsidRPr="006B4DEC" w:rsidRDefault="004B61ED" w:rsidP="004B61ED">
            <w:pPr>
              <w:rPr>
                <w:b/>
              </w:rPr>
            </w:pPr>
          </w:p>
        </w:tc>
        <w:tc>
          <w:tcPr>
            <w:tcW w:w="531" w:type="dxa"/>
          </w:tcPr>
          <w:p w:rsidR="004B61ED" w:rsidRPr="006B4DEC" w:rsidRDefault="004B61ED" w:rsidP="004B61ED">
            <w:pPr>
              <w:rPr>
                <w:b/>
              </w:rPr>
            </w:pPr>
          </w:p>
        </w:tc>
      </w:tr>
      <w:tr w:rsidR="0093248F" w:rsidTr="004B61ED">
        <w:trPr>
          <w:trHeight w:val="40"/>
        </w:trPr>
        <w:tc>
          <w:tcPr>
            <w:tcW w:w="535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93248F" w:rsidRPr="00634CE8" w:rsidRDefault="00303DB0" w:rsidP="004B61ED">
            <w:r>
              <w:t xml:space="preserve">Na oddělení </w:t>
            </w:r>
            <w:r w:rsidR="0093248F">
              <w:t>často vznikají pomluvy a fámy.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3248F" w:rsidRPr="00634CE8" w:rsidRDefault="0093248F" w:rsidP="004B61ED"/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</w:tcPr>
          <w:p w:rsidR="0093248F" w:rsidRPr="006B4DEC" w:rsidRDefault="0093248F" w:rsidP="004B61ED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3248F" w:rsidRPr="006B4DEC" w:rsidRDefault="0093248F" w:rsidP="004B61ED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3248F" w:rsidRPr="006B4DEC" w:rsidRDefault="0093248F" w:rsidP="004B61ED">
            <w:pPr>
              <w:rPr>
                <w:b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93248F" w:rsidRPr="006B4DEC" w:rsidRDefault="0093248F" w:rsidP="004B61ED">
            <w:pPr>
              <w:rPr>
                <w:b/>
              </w:rPr>
            </w:pPr>
          </w:p>
        </w:tc>
      </w:tr>
    </w:tbl>
    <w:p w:rsidR="00CC215C" w:rsidRDefault="00A5608C" w:rsidP="00A5608C">
      <w:pPr>
        <w:spacing w:after="0" w:line="240" w:lineRule="auto"/>
        <w:rPr>
          <w:b/>
          <w:sz w:val="24"/>
          <w:szCs w:val="24"/>
        </w:rPr>
      </w:pPr>
      <w:r w:rsidRPr="001765E9">
        <w:rPr>
          <w:b/>
          <w:sz w:val="24"/>
          <w:szCs w:val="24"/>
        </w:rPr>
        <w:t>ČÁST 2. MEZILIDSKÉ VZTAHY NA PRACOVIŠTI</w:t>
      </w:r>
    </w:p>
    <w:p w:rsidR="004B61ED" w:rsidRDefault="004B61ED" w:rsidP="004B61ED">
      <w:pPr>
        <w:spacing w:before="240" w:after="0"/>
        <w:rPr>
          <w:rFonts w:ascii="Book Antiqua" w:hAnsi="Book Antiqua"/>
          <w:b/>
        </w:rPr>
      </w:pPr>
      <w:r>
        <w:rPr>
          <w:b/>
          <w:sz w:val="24"/>
          <w:szCs w:val="24"/>
        </w:rPr>
        <w:t xml:space="preserve">ČÁST 3. KOMUNIKACE NA PRACOVIŠTI </w:t>
      </w:r>
    </w:p>
    <w:tbl>
      <w:tblPr>
        <w:tblStyle w:val="Mkatabulky"/>
        <w:tblpPr w:leftFromText="142" w:rightFromText="142" w:vertAnchor="text" w:horzAnchor="margin" w:tblpY="7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353"/>
        <w:gridCol w:w="567"/>
        <w:gridCol w:w="1134"/>
        <w:gridCol w:w="709"/>
        <w:gridCol w:w="709"/>
        <w:gridCol w:w="531"/>
      </w:tblGrid>
      <w:tr w:rsidR="004B61ED" w:rsidTr="004B61ED">
        <w:trPr>
          <w:trHeight w:val="486"/>
        </w:trPr>
        <w:tc>
          <w:tcPr>
            <w:tcW w:w="5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1ED" w:rsidRPr="00387243" w:rsidRDefault="004B61ED" w:rsidP="004B61ED">
            <w:pPr>
              <w:rPr>
                <w:b/>
              </w:rPr>
            </w:pPr>
            <w:r>
              <w:rPr>
                <w:b/>
              </w:rPr>
              <w:t>Křížkem zaškrtněte</w:t>
            </w:r>
            <w:r w:rsidRPr="00387243">
              <w:rPr>
                <w:b/>
              </w:rPr>
              <w:t xml:space="preserve"> pravdivé tvrzení</w:t>
            </w:r>
            <w:r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1ED" w:rsidRPr="003036AC" w:rsidRDefault="004B61ED" w:rsidP="004B61ED">
            <w:pPr>
              <w:jc w:val="center"/>
              <w:rPr>
                <w:b/>
              </w:rPr>
            </w:pPr>
            <w:r w:rsidRPr="003036AC">
              <w:rPr>
                <w:b/>
              </w:rPr>
              <w:t>ano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4B61ED" w:rsidRPr="003036AC" w:rsidRDefault="004B61ED" w:rsidP="004B61ED">
            <w:pPr>
              <w:jc w:val="center"/>
              <w:rPr>
                <w:b/>
              </w:rPr>
            </w:pPr>
            <w:r>
              <w:rPr>
                <w:b/>
              </w:rPr>
              <w:t>převážně ano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1ED" w:rsidRPr="003036AC" w:rsidRDefault="004B61ED" w:rsidP="004B61ED">
            <w:pPr>
              <w:jc w:val="center"/>
              <w:rPr>
                <w:b/>
              </w:rPr>
            </w:pPr>
            <w:r w:rsidRPr="003036AC">
              <w:rPr>
                <w:b/>
              </w:rPr>
              <w:t>spíše ano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1ED" w:rsidRPr="003036AC" w:rsidRDefault="004B61ED" w:rsidP="004B61ED">
            <w:pPr>
              <w:jc w:val="center"/>
              <w:rPr>
                <w:b/>
              </w:rPr>
            </w:pPr>
            <w:r w:rsidRPr="003036AC">
              <w:rPr>
                <w:b/>
              </w:rPr>
              <w:t>spíše ne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1ED" w:rsidRPr="003036AC" w:rsidRDefault="004B61ED" w:rsidP="004B61ED">
            <w:pPr>
              <w:jc w:val="center"/>
              <w:rPr>
                <w:b/>
              </w:rPr>
            </w:pPr>
            <w:r w:rsidRPr="003036AC">
              <w:rPr>
                <w:b/>
              </w:rPr>
              <w:t>ne</w:t>
            </w:r>
          </w:p>
        </w:tc>
      </w:tr>
      <w:tr w:rsidR="004B61ED" w:rsidTr="004B61ED">
        <w:trPr>
          <w:trHeight w:val="486"/>
        </w:trPr>
        <w:tc>
          <w:tcPr>
            <w:tcW w:w="5353" w:type="dxa"/>
            <w:tcBorders>
              <w:top w:val="single" w:sz="12" w:space="0" w:color="auto"/>
            </w:tcBorders>
            <w:vAlign w:val="center"/>
          </w:tcPr>
          <w:p w:rsidR="004B61ED" w:rsidRDefault="004B61ED" w:rsidP="004B61ED">
            <w:r>
              <w:t>Komunikace na pracovišti je na dobré úrovni, vždy jsem zcela informován o tom, co se bude dít a co mám dělat.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B61ED" w:rsidRDefault="004B61ED" w:rsidP="004B61ED"/>
        </w:tc>
        <w:tc>
          <w:tcPr>
            <w:tcW w:w="1134" w:type="dxa"/>
            <w:tcBorders>
              <w:top w:val="single" w:sz="12" w:space="0" w:color="auto"/>
            </w:tcBorders>
          </w:tcPr>
          <w:p w:rsidR="004B61ED" w:rsidRDefault="004B61ED" w:rsidP="004B61ED"/>
        </w:tc>
        <w:tc>
          <w:tcPr>
            <w:tcW w:w="709" w:type="dxa"/>
            <w:tcBorders>
              <w:top w:val="single" w:sz="12" w:space="0" w:color="auto"/>
            </w:tcBorders>
          </w:tcPr>
          <w:p w:rsidR="004B61ED" w:rsidRDefault="004B61ED" w:rsidP="004B61ED"/>
        </w:tc>
        <w:tc>
          <w:tcPr>
            <w:tcW w:w="709" w:type="dxa"/>
            <w:tcBorders>
              <w:top w:val="single" w:sz="12" w:space="0" w:color="auto"/>
            </w:tcBorders>
          </w:tcPr>
          <w:p w:rsidR="004B61ED" w:rsidRDefault="004B61ED" w:rsidP="004B61ED"/>
        </w:tc>
        <w:tc>
          <w:tcPr>
            <w:tcW w:w="531" w:type="dxa"/>
            <w:tcBorders>
              <w:top w:val="single" w:sz="12" w:space="0" w:color="auto"/>
            </w:tcBorders>
          </w:tcPr>
          <w:p w:rsidR="004B61ED" w:rsidRDefault="004B61ED" w:rsidP="004B61ED"/>
        </w:tc>
      </w:tr>
      <w:tr w:rsidR="004B61ED" w:rsidTr="004B61ED">
        <w:trPr>
          <w:trHeight w:val="486"/>
        </w:trPr>
        <w:tc>
          <w:tcPr>
            <w:tcW w:w="5353" w:type="dxa"/>
            <w:vAlign w:val="center"/>
          </w:tcPr>
          <w:p w:rsidR="004B61ED" w:rsidRDefault="004B61ED" w:rsidP="004B61ED">
            <w:r>
              <w:t>Komunikace s nadřízeným/vedením je oboustranná.</w:t>
            </w:r>
          </w:p>
        </w:tc>
        <w:tc>
          <w:tcPr>
            <w:tcW w:w="567" w:type="dxa"/>
          </w:tcPr>
          <w:p w:rsidR="004B61ED" w:rsidRDefault="004B61ED" w:rsidP="004B61ED"/>
        </w:tc>
        <w:tc>
          <w:tcPr>
            <w:tcW w:w="1134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531" w:type="dxa"/>
          </w:tcPr>
          <w:p w:rsidR="004B61ED" w:rsidRDefault="004B61ED" w:rsidP="004B61ED"/>
        </w:tc>
      </w:tr>
      <w:tr w:rsidR="004B61ED" w:rsidTr="004B61ED">
        <w:trPr>
          <w:trHeight w:val="486"/>
        </w:trPr>
        <w:tc>
          <w:tcPr>
            <w:tcW w:w="5353" w:type="dxa"/>
            <w:vAlign w:val="center"/>
          </w:tcPr>
          <w:p w:rsidR="004B61ED" w:rsidRDefault="004B61ED" w:rsidP="004B61ED">
            <w:r>
              <w:t>Komunikace s nadřízeným/vedením obsahuje kvalitní zpětnou vazbu.</w:t>
            </w:r>
          </w:p>
        </w:tc>
        <w:tc>
          <w:tcPr>
            <w:tcW w:w="567" w:type="dxa"/>
          </w:tcPr>
          <w:p w:rsidR="004B61ED" w:rsidRDefault="004B61ED" w:rsidP="004B61ED"/>
        </w:tc>
        <w:tc>
          <w:tcPr>
            <w:tcW w:w="1134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531" w:type="dxa"/>
          </w:tcPr>
          <w:p w:rsidR="004B61ED" w:rsidRDefault="004B61ED" w:rsidP="004B61ED"/>
        </w:tc>
      </w:tr>
      <w:tr w:rsidR="004B61ED" w:rsidTr="004B61ED">
        <w:trPr>
          <w:trHeight w:val="486"/>
        </w:trPr>
        <w:tc>
          <w:tcPr>
            <w:tcW w:w="5353" w:type="dxa"/>
            <w:vAlign w:val="center"/>
          </w:tcPr>
          <w:p w:rsidR="004B61ED" w:rsidRDefault="004B61ED" w:rsidP="004B61ED">
            <w:r>
              <w:t xml:space="preserve">Mám možnost podávat kritickou/konstruktivní zpětnou vazbu. </w:t>
            </w:r>
          </w:p>
        </w:tc>
        <w:tc>
          <w:tcPr>
            <w:tcW w:w="567" w:type="dxa"/>
          </w:tcPr>
          <w:p w:rsidR="004B61ED" w:rsidRDefault="004B61ED" w:rsidP="004B61ED"/>
        </w:tc>
        <w:tc>
          <w:tcPr>
            <w:tcW w:w="1134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531" w:type="dxa"/>
          </w:tcPr>
          <w:p w:rsidR="004B61ED" w:rsidRDefault="004B61ED" w:rsidP="004B61ED"/>
        </w:tc>
      </w:tr>
      <w:tr w:rsidR="004B61ED" w:rsidTr="004B61ED">
        <w:trPr>
          <w:trHeight w:val="486"/>
        </w:trPr>
        <w:tc>
          <w:tcPr>
            <w:tcW w:w="5353" w:type="dxa"/>
            <w:vAlign w:val="center"/>
          </w:tcPr>
          <w:p w:rsidR="004B61ED" w:rsidRDefault="008215D7" w:rsidP="004B61ED">
            <w:r>
              <w:t xml:space="preserve">V komunikaci na pracovišti </w:t>
            </w:r>
            <w:r w:rsidR="004B61ED">
              <w:t>dochází ke konfliktům či hádkám.</w:t>
            </w:r>
          </w:p>
        </w:tc>
        <w:tc>
          <w:tcPr>
            <w:tcW w:w="567" w:type="dxa"/>
          </w:tcPr>
          <w:p w:rsidR="004B61ED" w:rsidRDefault="004B61ED" w:rsidP="004B61ED"/>
        </w:tc>
        <w:tc>
          <w:tcPr>
            <w:tcW w:w="1134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531" w:type="dxa"/>
          </w:tcPr>
          <w:p w:rsidR="004B61ED" w:rsidRDefault="004B61ED" w:rsidP="004B61ED"/>
        </w:tc>
      </w:tr>
      <w:tr w:rsidR="004B61ED" w:rsidTr="004B61ED">
        <w:trPr>
          <w:trHeight w:val="486"/>
        </w:trPr>
        <w:tc>
          <w:tcPr>
            <w:tcW w:w="5353" w:type="dxa"/>
            <w:vAlign w:val="center"/>
          </w:tcPr>
          <w:p w:rsidR="004B61ED" w:rsidRDefault="004B61ED" w:rsidP="004B61ED">
            <w:r>
              <w:t>Za své odvedené výkony cítím pocit uznání, ocenění ze strany nadřízeného/vedení.</w:t>
            </w:r>
          </w:p>
        </w:tc>
        <w:tc>
          <w:tcPr>
            <w:tcW w:w="567" w:type="dxa"/>
          </w:tcPr>
          <w:p w:rsidR="004B61ED" w:rsidRDefault="004B61ED" w:rsidP="004B61ED"/>
        </w:tc>
        <w:tc>
          <w:tcPr>
            <w:tcW w:w="1134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531" w:type="dxa"/>
          </w:tcPr>
          <w:p w:rsidR="004B61ED" w:rsidRDefault="004B61ED" w:rsidP="004B61ED"/>
        </w:tc>
      </w:tr>
      <w:tr w:rsidR="004B61ED" w:rsidTr="004B61ED">
        <w:trPr>
          <w:trHeight w:val="486"/>
        </w:trPr>
        <w:tc>
          <w:tcPr>
            <w:tcW w:w="5353" w:type="dxa"/>
            <w:vAlign w:val="center"/>
          </w:tcPr>
          <w:p w:rsidR="004B61ED" w:rsidRDefault="004B61ED" w:rsidP="004B61ED">
            <w:r>
              <w:t xml:space="preserve">Nadřízený se zajímá o své podřízené. </w:t>
            </w:r>
          </w:p>
        </w:tc>
        <w:tc>
          <w:tcPr>
            <w:tcW w:w="567" w:type="dxa"/>
          </w:tcPr>
          <w:p w:rsidR="004B61ED" w:rsidRDefault="004B61ED" w:rsidP="004B61ED"/>
        </w:tc>
        <w:tc>
          <w:tcPr>
            <w:tcW w:w="1134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709" w:type="dxa"/>
          </w:tcPr>
          <w:p w:rsidR="004B61ED" w:rsidRDefault="004B61ED" w:rsidP="004B61ED"/>
        </w:tc>
        <w:tc>
          <w:tcPr>
            <w:tcW w:w="531" w:type="dxa"/>
          </w:tcPr>
          <w:p w:rsidR="004B61ED" w:rsidRDefault="004B61ED" w:rsidP="004B61ED"/>
        </w:tc>
      </w:tr>
    </w:tbl>
    <w:p w:rsidR="00473F4D" w:rsidRDefault="00473F4D" w:rsidP="004B61ED">
      <w:pPr>
        <w:spacing w:after="0"/>
        <w:rPr>
          <w:rFonts w:ascii="Book Antiqua" w:hAnsi="Book Antiqua"/>
          <w:b/>
        </w:rPr>
      </w:pPr>
    </w:p>
    <w:sectPr w:rsidR="00473F4D" w:rsidSect="000516CF">
      <w:headerReference w:type="default" r:id="rId7"/>
      <w:footerReference w:type="default" r:id="rId8"/>
      <w:headerReference w:type="first" r:id="rId9"/>
      <w:pgSz w:w="11906" w:h="16838"/>
      <w:pgMar w:top="1418" w:right="1418" w:bottom="1418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05" w:rsidRDefault="00080105" w:rsidP="00CC215C">
      <w:pPr>
        <w:spacing w:after="0" w:line="240" w:lineRule="auto"/>
      </w:pPr>
      <w:r>
        <w:separator/>
      </w:r>
    </w:p>
  </w:endnote>
  <w:endnote w:type="continuationSeparator" w:id="0">
    <w:p w:rsidR="00080105" w:rsidRDefault="00080105" w:rsidP="00C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E4" w:rsidRPr="00387243" w:rsidRDefault="007426E4" w:rsidP="007426E4">
    <w:pPr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Mockrát d</w:t>
    </w:r>
    <w:r w:rsidRPr="00387243">
      <w:rPr>
        <w:rFonts w:ascii="Book Antiqua" w:hAnsi="Book Antiqua"/>
        <w:b/>
      </w:rPr>
      <w:t>ěkuji za spolupráci a za váš čas!</w:t>
    </w:r>
  </w:p>
  <w:p w:rsidR="00CC215C" w:rsidRDefault="00CC21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05" w:rsidRDefault="00080105" w:rsidP="00CC215C">
      <w:pPr>
        <w:spacing w:after="0" w:line="240" w:lineRule="auto"/>
      </w:pPr>
      <w:r>
        <w:separator/>
      </w:r>
    </w:p>
  </w:footnote>
  <w:footnote w:type="continuationSeparator" w:id="0">
    <w:p w:rsidR="00080105" w:rsidRDefault="00080105" w:rsidP="00C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CF" w:rsidRPr="000516CF" w:rsidRDefault="000516CF" w:rsidP="000516CF">
    <w:pPr>
      <w:pStyle w:val="Zhlav"/>
      <w:jc w:val="center"/>
      <w:rPr>
        <w:rFonts w:ascii="Book Antiqua" w:hAnsi="Book Antiqua"/>
        <w:b/>
        <w:sz w:val="24"/>
        <w:szCs w:val="24"/>
      </w:rPr>
    </w:pPr>
    <w:r w:rsidRPr="000516CF">
      <w:rPr>
        <w:rFonts w:ascii="Book Antiqua" w:hAnsi="Book Antiqua"/>
        <w:b/>
        <w:sz w:val="24"/>
        <w:szCs w:val="24"/>
      </w:rPr>
      <w:t>DOTAZNÍK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CF" w:rsidRPr="000516CF" w:rsidRDefault="000516CF" w:rsidP="000516CF">
    <w:pPr>
      <w:pStyle w:val="Zhlav"/>
      <w:jc w:val="center"/>
      <w:rPr>
        <w:rFonts w:ascii="Book Antiqua" w:hAnsi="Book Antiqua"/>
        <w:b/>
        <w:sz w:val="24"/>
        <w:szCs w:val="24"/>
      </w:rPr>
    </w:pPr>
    <w:r w:rsidRPr="000516CF">
      <w:rPr>
        <w:rFonts w:ascii="Book Antiqua" w:hAnsi="Book Antiqua"/>
        <w:b/>
        <w:sz w:val="24"/>
        <w:szCs w:val="24"/>
      </w:rPr>
      <w:t>DOTAZNÍK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041"/>
    <w:multiLevelType w:val="hybridMultilevel"/>
    <w:tmpl w:val="FDA2DDB6"/>
    <w:lvl w:ilvl="0" w:tplc="C2048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87C46"/>
    <w:multiLevelType w:val="hybridMultilevel"/>
    <w:tmpl w:val="C3F87750"/>
    <w:lvl w:ilvl="0" w:tplc="4A481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C25AC"/>
    <w:multiLevelType w:val="hybridMultilevel"/>
    <w:tmpl w:val="5A62B8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F44"/>
    <w:multiLevelType w:val="hybridMultilevel"/>
    <w:tmpl w:val="AAEA572A"/>
    <w:lvl w:ilvl="0" w:tplc="2FE60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D6029"/>
    <w:multiLevelType w:val="hybridMultilevel"/>
    <w:tmpl w:val="D19E5024"/>
    <w:lvl w:ilvl="0" w:tplc="EBA0F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7280B"/>
    <w:multiLevelType w:val="hybridMultilevel"/>
    <w:tmpl w:val="87DC6FCE"/>
    <w:lvl w:ilvl="0" w:tplc="ED268A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07E34"/>
    <w:multiLevelType w:val="hybridMultilevel"/>
    <w:tmpl w:val="A8684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559C0"/>
    <w:multiLevelType w:val="hybridMultilevel"/>
    <w:tmpl w:val="F9027864"/>
    <w:lvl w:ilvl="0" w:tplc="36165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A0EAB"/>
    <w:multiLevelType w:val="hybridMultilevel"/>
    <w:tmpl w:val="DD780176"/>
    <w:lvl w:ilvl="0" w:tplc="C6A89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91849"/>
    <w:multiLevelType w:val="hybridMultilevel"/>
    <w:tmpl w:val="43A8F25E"/>
    <w:lvl w:ilvl="0" w:tplc="8D12655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62D66"/>
    <w:multiLevelType w:val="hybridMultilevel"/>
    <w:tmpl w:val="51049C4A"/>
    <w:lvl w:ilvl="0" w:tplc="8D6E15B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C30485"/>
    <w:multiLevelType w:val="hybridMultilevel"/>
    <w:tmpl w:val="23F8339C"/>
    <w:lvl w:ilvl="0" w:tplc="D5B88C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C177E6"/>
    <w:multiLevelType w:val="hybridMultilevel"/>
    <w:tmpl w:val="01DE0686"/>
    <w:lvl w:ilvl="0" w:tplc="5E64AF4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147A7C"/>
    <w:multiLevelType w:val="hybridMultilevel"/>
    <w:tmpl w:val="1BA62276"/>
    <w:lvl w:ilvl="0" w:tplc="15BAE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E5987"/>
    <w:multiLevelType w:val="hybridMultilevel"/>
    <w:tmpl w:val="C7A481F4"/>
    <w:lvl w:ilvl="0" w:tplc="2C5E81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5428E0"/>
    <w:multiLevelType w:val="hybridMultilevel"/>
    <w:tmpl w:val="A8C4D464"/>
    <w:lvl w:ilvl="0" w:tplc="9640BA9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D610F"/>
    <w:multiLevelType w:val="hybridMultilevel"/>
    <w:tmpl w:val="0B2C0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30670"/>
    <w:multiLevelType w:val="hybridMultilevel"/>
    <w:tmpl w:val="1C94A734"/>
    <w:lvl w:ilvl="0" w:tplc="A086D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70E5C"/>
    <w:multiLevelType w:val="hybridMultilevel"/>
    <w:tmpl w:val="D19E5024"/>
    <w:lvl w:ilvl="0" w:tplc="EBA0F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62687D"/>
    <w:multiLevelType w:val="hybridMultilevel"/>
    <w:tmpl w:val="47F4B426"/>
    <w:lvl w:ilvl="0" w:tplc="CA9090E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D5D35"/>
    <w:multiLevelType w:val="hybridMultilevel"/>
    <w:tmpl w:val="8934F354"/>
    <w:lvl w:ilvl="0" w:tplc="AD66A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F4661"/>
    <w:multiLevelType w:val="hybridMultilevel"/>
    <w:tmpl w:val="7CB49170"/>
    <w:lvl w:ilvl="0" w:tplc="57A4A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11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7"/>
  </w:num>
  <w:num w:numId="10">
    <w:abstractNumId w:val="20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9"/>
  </w:num>
  <w:num w:numId="19">
    <w:abstractNumId w:val="14"/>
  </w:num>
  <w:num w:numId="20">
    <w:abstractNumId w:val="19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7CF"/>
    <w:rsid w:val="0000076D"/>
    <w:rsid w:val="000516CF"/>
    <w:rsid w:val="00080105"/>
    <w:rsid w:val="000F1F81"/>
    <w:rsid w:val="00110D5E"/>
    <w:rsid w:val="00113BAC"/>
    <w:rsid w:val="00175851"/>
    <w:rsid w:val="001765E9"/>
    <w:rsid w:val="001A0D8E"/>
    <w:rsid w:val="001C278E"/>
    <w:rsid w:val="001E7215"/>
    <w:rsid w:val="00214230"/>
    <w:rsid w:val="00303DB0"/>
    <w:rsid w:val="00324FD3"/>
    <w:rsid w:val="00387243"/>
    <w:rsid w:val="004342A1"/>
    <w:rsid w:val="00435057"/>
    <w:rsid w:val="00473F4D"/>
    <w:rsid w:val="00474662"/>
    <w:rsid w:val="004B61ED"/>
    <w:rsid w:val="006671EC"/>
    <w:rsid w:val="00723219"/>
    <w:rsid w:val="007426E4"/>
    <w:rsid w:val="007B7FB8"/>
    <w:rsid w:val="008215D7"/>
    <w:rsid w:val="008640BF"/>
    <w:rsid w:val="009213FB"/>
    <w:rsid w:val="0093248F"/>
    <w:rsid w:val="009717CF"/>
    <w:rsid w:val="009942A8"/>
    <w:rsid w:val="009A2A4A"/>
    <w:rsid w:val="009B50A3"/>
    <w:rsid w:val="009F5E75"/>
    <w:rsid w:val="00A0072A"/>
    <w:rsid w:val="00A1050D"/>
    <w:rsid w:val="00A17C1D"/>
    <w:rsid w:val="00A4424E"/>
    <w:rsid w:val="00A5608C"/>
    <w:rsid w:val="00A77422"/>
    <w:rsid w:val="00AB3034"/>
    <w:rsid w:val="00AE2909"/>
    <w:rsid w:val="00AE72E3"/>
    <w:rsid w:val="00AF6FAF"/>
    <w:rsid w:val="00B243FF"/>
    <w:rsid w:val="00C745ED"/>
    <w:rsid w:val="00CB0571"/>
    <w:rsid w:val="00CB10D7"/>
    <w:rsid w:val="00CC215C"/>
    <w:rsid w:val="00D426E8"/>
    <w:rsid w:val="00D819AA"/>
    <w:rsid w:val="00D83438"/>
    <w:rsid w:val="00E03E16"/>
    <w:rsid w:val="00E90E76"/>
    <w:rsid w:val="00EE297E"/>
    <w:rsid w:val="00F11492"/>
    <w:rsid w:val="00F32DB3"/>
    <w:rsid w:val="00F8455B"/>
    <w:rsid w:val="00FA1118"/>
    <w:rsid w:val="00FB116A"/>
    <w:rsid w:val="00FE0EA9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26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15C"/>
  </w:style>
  <w:style w:type="paragraph" w:styleId="Zpat">
    <w:name w:val="footer"/>
    <w:basedOn w:val="Normln"/>
    <w:link w:val="ZpatChar"/>
    <w:uiPriority w:val="99"/>
    <w:unhideWhenUsed/>
    <w:rsid w:val="00CC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Pokus</cp:lastModifiedBy>
  <cp:revision>14</cp:revision>
  <cp:lastPrinted>2016-11-22T09:18:00Z</cp:lastPrinted>
  <dcterms:created xsi:type="dcterms:W3CDTF">2016-11-14T09:25:00Z</dcterms:created>
  <dcterms:modified xsi:type="dcterms:W3CDTF">2016-12-01T10:57:00Z</dcterms:modified>
</cp:coreProperties>
</file>