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4E10" w14:textId="77777777" w:rsidR="00B411C8" w:rsidRPr="00514E01" w:rsidRDefault="00B411C8" w:rsidP="000677AC">
      <w:pPr>
        <w:spacing w:line="240" w:lineRule="auto"/>
        <w:ind w:firstLine="0"/>
        <w:jc w:val="center"/>
        <w:rPr>
          <w:smallCaps/>
          <w:sz w:val="40"/>
          <w:szCs w:val="40"/>
        </w:rPr>
      </w:pPr>
      <w:r w:rsidRPr="00514E01">
        <w:rPr>
          <w:smallCaps/>
          <w:sz w:val="40"/>
          <w:szCs w:val="40"/>
        </w:rPr>
        <w:t>Univerzita Palackého v Olomouci</w:t>
      </w:r>
    </w:p>
    <w:p w14:paraId="09BB9CD9" w14:textId="77777777" w:rsidR="00B411C8" w:rsidRPr="00514E01" w:rsidRDefault="00B411C8" w:rsidP="000677AC">
      <w:pPr>
        <w:spacing w:line="240" w:lineRule="auto"/>
        <w:ind w:firstLine="0"/>
        <w:jc w:val="center"/>
        <w:rPr>
          <w:smallCaps/>
          <w:sz w:val="40"/>
          <w:szCs w:val="40"/>
        </w:rPr>
      </w:pPr>
      <w:r w:rsidRPr="00514E01">
        <w:rPr>
          <w:smallCaps/>
          <w:sz w:val="40"/>
          <w:szCs w:val="40"/>
        </w:rPr>
        <w:t>Pedagogická fakulta</w:t>
      </w:r>
    </w:p>
    <w:p w14:paraId="7D7CECEC" w14:textId="77777777" w:rsidR="00B411C8" w:rsidRPr="00514E01" w:rsidRDefault="00B411C8" w:rsidP="000677AC">
      <w:pPr>
        <w:spacing w:line="240" w:lineRule="auto"/>
        <w:ind w:firstLine="0"/>
        <w:jc w:val="center"/>
        <w:rPr>
          <w:sz w:val="32"/>
          <w:szCs w:val="32"/>
        </w:rPr>
      </w:pPr>
      <w:r w:rsidRPr="00514E01">
        <w:rPr>
          <w:sz w:val="32"/>
          <w:szCs w:val="32"/>
        </w:rPr>
        <w:t>Katedra technické a informační výchovy</w:t>
      </w:r>
    </w:p>
    <w:p w14:paraId="2B1E5EEC" w14:textId="175D1603" w:rsidR="00B411C8" w:rsidRPr="00514E01" w:rsidRDefault="00B411C8" w:rsidP="000677AC">
      <w:pPr>
        <w:spacing w:line="240" w:lineRule="auto"/>
        <w:ind w:firstLine="0"/>
        <w:jc w:val="center"/>
        <w:rPr>
          <w:smallCaps/>
          <w:sz w:val="32"/>
          <w:szCs w:val="32"/>
        </w:rPr>
      </w:pPr>
    </w:p>
    <w:p w14:paraId="692231D3" w14:textId="77777777" w:rsidR="00932B13" w:rsidRPr="00514E01" w:rsidRDefault="00932B13" w:rsidP="000677AC">
      <w:pPr>
        <w:spacing w:line="240" w:lineRule="auto"/>
        <w:ind w:firstLine="0"/>
        <w:jc w:val="center"/>
        <w:rPr>
          <w:smallCaps/>
          <w:sz w:val="32"/>
          <w:szCs w:val="32"/>
        </w:rPr>
      </w:pPr>
    </w:p>
    <w:p w14:paraId="141D5A65" w14:textId="13D14F88" w:rsidR="0044204B" w:rsidRPr="00514E01" w:rsidRDefault="003C3E4F" w:rsidP="000677AC">
      <w:pPr>
        <w:spacing w:line="240" w:lineRule="auto"/>
        <w:ind w:firstLine="0"/>
        <w:jc w:val="center"/>
        <w:rPr>
          <w:sz w:val="40"/>
          <w:szCs w:val="40"/>
        </w:rPr>
      </w:pPr>
      <w:r w:rsidRPr="00514E01">
        <w:rPr>
          <w:sz w:val="40"/>
          <w:szCs w:val="40"/>
        </w:rPr>
        <w:t>Diplomová</w:t>
      </w:r>
      <w:r w:rsidR="0044204B" w:rsidRPr="00514E01">
        <w:rPr>
          <w:sz w:val="40"/>
          <w:szCs w:val="40"/>
        </w:rPr>
        <w:t xml:space="preserve"> práce</w:t>
      </w:r>
    </w:p>
    <w:p w14:paraId="527FF793" w14:textId="2F43A1CE" w:rsidR="0044204B" w:rsidRPr="00514E01" w:rsidRDefault="00932B13" w:rsidP="000677AC">
      <w:pPr>
        <w:spacing w:line="240" w:lineRule="auto"/>
        <w:ind w:firstLine="0"/>
        <w:jc w:val="center"/>
        <w:rPr>
          <w:sz w:val="32"/>
          <w:szCs w:val="32"/>
        </w:rPr>
      </w:pPr>
      <w:r w:rsidRPr="00514E01">
        <w:rPr>
          <w:sz w:val="32"/>
          <w:szCs w:val="32"/>
        </w:rPr>
        <w:t xml:space="preserve">Bc. </w:t>
      </w:r>
      <w:r w:rsidR="0044204B" w:rsidRPr="00514E01">
        <w:rPr>
          <w:sz w:val="32"/>
          <w:szCs w:val="32"/>
        </w:rPr>
        <w:t>Vojtěch Juránek</w:t>
      </w:r>
    </w:p>
    <w:p w14:paraId="2C0A530F" w14:textId="54839E68" w:rsidR="0044204B" w:rsidRPr="00514E01" w:rsidRDefault="0044204B" w:rsidP="000677AC">
      <w:pPr>
        <w:spacing w:line="240" w:lineRule="auto"/>
        <w:ind w:firstLine="0"/>
        <w:jc w:val="center"/>
        <w:rPr>
          <w:smallCaps/>
          <w:sz w:val="32"/>
          <w:szCs w:val="32"/>
        </w:rPr>
      </w:pPr>
    </w:p>
    <w:p w14:paraId="5860DF23" w14:textId="77777777" w:rsidR="00932B13" w:rsidRPr="00514E01" w:rsidRDefault="00932B13" w:rsidP="000677AC">
      <w:pPr>
        <w:spacing w:line="240" w:lineRule="auto"/>
        <w:ind w:firstLine="0"/>
        <w:jc w:val="center"/>
        <w:rPr>
          <w:smallCaps/>
          <w:sz w:val="32"/>
          <w:szCs w:val="32"/>
        </w:rPr>
      </w:pPr>
    </w:p>
    <w:p w14:paraId="10ACEC02" w14:textId="77777777" w:rsidR="00932B13" w:rsidRPr="00514E01" w:rsidRDefault="00932B13" w:rsidP="000677AC">
      <w:pPr>
        <w:spacing w:after="3600" w:line="240" w:lineRule="auto"/>
        <w:ind w:firstLine="0"/>
        <w:contextualSpacing w:val="0"/>
        <w:jc w:val="center"/>
        <w:rPr>
          <w:smallCaps/>
          <w:sz w:val="48"/>
          <w:szCs w:val="48"/>
        </w:rPr>
      </w:pPr>
      <w:r w:rsidRPr="00514E01">
        <w:rPr>
          <w:smallCaps/>
          <w:sz w:val="48"/>
          <w:szCs w:val="48"/>
        </w:rPr>
        <w:t>Návrh optimální podoby</w:t>
      </w:r>
      <w:r w:rsidRPr="00514E01">
        <w:rPr>
          <w:smallCaps/>
          <w:sz w:val="48"/>
          <w:szCs w:val="48"/>
        </w:rPr>
        <w:br/>
        <w:t>školního vzdělávacího programu</w:t>
      </w:r>
      <w:r w:rsidRPr="00514E01">
        <w:rPr>
          <w:smallCaps/>
          <w:sz w:val="48"/>
          <w:szCs w:val="48"/>
        </w:rPr>
        <w:br/>
        <w:t>pro předmět informatika</w:t>
      </w:r>
      <w:r w:rsidRPr="00514E01">
        <w:rPr>
          <w:smallCaps/>
          <w:sz w:val="48"/>
          <w:szCs w:val="48"/>
        </w:rPr>
        <w:br/>
        <w:t>na 2. stupni základních škol</w:t>
      </w:r>
    </w:p>
    <w:p w14:paraId="5DCF73B1" w14:textId="7CD3C3C2" w:rsidR="00390D21" w:rsidRPr="00514E01" w:rsidRDefault="00932B13" w:rsidP="000677AC">
      <w:pPr>
        <w:tabs>
          <w:tab w:val="left" w:pos="2552"/>
        </w:tabs>
        <w:spacing w:after="0" w:line="240" w:lineRule="auto"/>
        <w:ind w:firstLine="0"/>
        <w:jc w:val="center"/>
        <w:rPr>
          <w:sz w:val="28"/>
          <w:szCs w:val="28"/>
        </w:rPr>
      </w:pPr>
      <w:r w:rsidRPr="00514E01">
        <w:rPr>
          <w:sz w:val="28"/>
          <w:szCs w:val="28"/>
        </w:rPr>
        <w:t>Olomouc 202</w:t>
      </w:r>
      <w:r w:rsidR="00526ABD" w:rsidRPr="00514E01">
        <w:rPr>
          <w:sz w:val="28"/>
          <w:szCs w:val="28"/>
        </w:rPr>
        <w:t>3</w:t>
      </w:r>
      <w:r w:rsidRPr="00514E01">
        <w:rPr>
          <w:sz w:val="28"/>
          <w:szCs w:val="28"/>
        </w:rPr>
        <w:tab/>
        <w:t>Vedoucí práce: doc. PhDr. PaedDr. Jiří Dostál, Ph.D.</w:t>
      </w:r>
    </w:p>
    <w:p w14:paraId="5C806292" w14:textId="3A049B88" w:rsidR="00932B13" w:rsidRPr="00514E01" w:rsidRDefault="00390D21" w:rsidP="000677AC">
      <w:pPr>
        <w:tabs>
          <w:tab w:val="left" w:pos="2552"/>
        </w:tabs>
        <w:spacing w:after="0" w:line="240" w:lineRule="auto"/>
        <w:ind w:firstLine="0"/>
        <w:jc w:val="center"/>
        <w:rPr>
          <w:sz w:val="28"/>
          <w:szCs w:val="28"/>
        </w:rPr>
      </w:pPr>
      <w:r w:rsidRPr="00514E01">
        <w:rPr>
          <w:sz w:val="28"/>
          <w:szCs w:val="28"/>
        </w:rPr>
        <w:br w:type="page"/>
      </w:r>
    </w:p>
    <w:p w14:paraId="07BB25C9" w14:textId="77777777" w:rsidR="002F7D02" w:rsidRPr="00514E01" w:rsidRDefault="002F7D02" w:rsidP="00932B13">
      <w:pPr>
        <w:tabs>
          <w:tab w:val="left" w:pos="2552"/>
        </w:tabs>
        <w:spacing w:after="6000" w:line="240" w:lineRule="auto"/>
        <w:contextualSpacing w:val="0"/>
        <w:jc w:val="center"/>
        <w:rPr>
          <w:smallCaps/>
          <w:sz w:val="28"/>
          <w:szCs w:val="28"/>
        </w:rPr>
      </w:pPr>
    </w:p>
    <w:p w14:paraId="54F7C9EA" w14:textId="2F0E0214" w:rsidR="002F7D02" w:rsidRPr="00514E01" w:rsidRDefault="002F7D02" w:rsidP="000677AC">
      <w:pPr>
        <w:spacing w:before="9200" w:after="0"/>
        <w:ind w:firstLine="0"/>
        <w:contextualSpacing w:val="0"/>
        <w:jc w:val="left"/>
        <w:rPr>
          <w:szCs w:val="24"/>
        </w:rPr>
      </w:pPr>
      <w:r w:rsidRPr="00514E01">
        <w:rPr>
          <w:b/>
          <w:bCs/>
          <w:szCs w:val="24"/>
        </w:rPr>
        <w:t>Prohlášení</w:t>
      </w:r>
      <w:r w:rsidRPr="00514E01">
        <w:rPr>
          <w:szCs w:val="24"/>
        </w:rPr>
        <w:t>:</w:t>
      </w:r>
    </w:p>
    <w:p w14:paraId="47729294" w14:textId="32160AC5" w:rsidR="002F7D02" w:rsidRPr="00514E01" w:rsidRDefault="002F7D02" w:rsidP="00390D21">
      <w:pPr>
        <w:spacing w:after="0"/>
        <w:jc w:val="left"/>
        <w:rPr>
          <w:szCs w:val="24"/>
        </w:rPr>
      </w:pPr>
      <w:r w:rsidRPr="00514E01">
        <w:rPr>
          <w:szCs w:val="24"/>
        </w:rPr>
        <w:t>Prohlašuji, že jsem diplomovou práci vypracoval samostatně</w:t>
      </w:r>
      <w:r w:rsidR="00C04018" w:rsidRPr="00514E01">
        <w:rPr>
          <w:szCs w:val="24"/>
        </w:rPr>
        <w:t>.</w:t>
      </w:r>
      <w:r w:rsidRPr="00514E01">
        <w:rPr>
          <w:szCs w:val="24"/>
        </w:rPr>
        <w:t xml:space="preserve"> </w:t>
      </w:r>
      <w:r w:rsidR="00C04018" w:rsidRPr="00514E01">
        <w:rPr>
          <w:szCs w:val="24"/>
        </w:rPr>
        <w:t>Literaturu a další zdroje, z nichž jsem čerpal, uvádím v seznamu použité literatury</w:t>
      </w:r>
      <w:r w:rsidRPr="00514E01">
        <w:rPr>
          <w:szCs w:val="24"/>
        </w:rPr>
        <w:t>.</w:t>
      </w:r>
    </w:p>
    <w:p w14:paraId="0AFA82FE" w14:textId="477FFD14" w:rsidR="002F7D02" w:rsidRPr="00514E01" w:rsidRDefault="002F7D02" w:rsidP="00390D21">
      <w:pPr>
        <w:spacing w:after="0"/>
        <w:jc w:val="left"/>
        <w:rPr>
          <w:szCs w:val="24"/>
        </w:rPr>
      </w:pPr>
    </w:p>
    <w:p w14:paraId="141CB895" w14:textId="256A65A0" w:rsidR="002F7D02" w:rsidRPr="00514E01" w:rsidRDefault="002F7D02" w:rsidP="00390D21">
      <w:pPr>
        <w:spacing w:after="0"/>
        <w:jc w:val="left"/>
        <w:rPr>
          <w:szCs w:val="24"/>
        </w:rPr>
      </w:pPr>
      <w:r w:rsidRPr="00514E01">
        <w:rPr>
          <w:szCs w:val="24"/>
        </w:rPr>
        <w:t>V Olomouci dne</w:t>
      </w:r>
      <w:r w:rsidR="00155943" w:rsidRPr="00514E01">
        <w:rPr>
          <w:szCs w:val="24"/>
        </w:rPr>
        <w:t xml:space="preserve"> </w:t>
      </w:r>
      <w:r w:rsidR="00FD4B9B">
        <w:rPr>
          <w:szCs w:val="24"/>
        </w:rPr>
        <w:t>5</w:t>
      </w:r>
      <w:r w:rsidR="00155943" w:rsidRPr="00514E01">
        <w:rPr>
          <w:szCs w:val="24"/>
        </w:rPr>
        <w:t>.</w:t>
      </w:r>
      <w:r w:rsidR="00FD4B9B">
        <w:rPr>
          <w:szCs w:val="24"/>
        </w:rPr>
        <w:t>12</w:t>
      </w:r>
      <w:r w:rsidR="00155943" w:rsidRPr="00514E01">
        <w:rPr>
          <w:szCs w:val="24"/>
        </w:rPr>
        <w:t>.2023</w:t>
      </w:r>
    </w:p>
    <w:p w14:paraId="6C3BBD01" w14:textId="77777777" w:rsidR="00390D21" w:rsidRPr="00514E01" w:rsidRDefault="00390D21" w:rsidP="00390D21">
      <w:pPr>
        <w:spacing w:after="0"/>
        <w:jc w:val="left"/>
        <w:rPr>
          <w:szCs w:val="24"/>
        </w:rPr>
      </w:pPr>
    </w:p>
    <w:p w14:paraId="4FF45902" w14:textId="6C290EF0" w:rsidR="002F7D02" w:rsidRPr="00514E01" w:rsidRDefault="002F7D02" w:rsidP="00390D21">
      <w:pPr>
        <w:spacing w:after="0"/>
        <w:jc w:val="right"/>
        <w:rPr>
          <w:szCs w:val="24"/>
        </w:rPr>
      </w:pPr>
      <w:r w:rsidRPr="00514E01">
        <w:rPr>
          <w:szCs w:val="24"/>
        </w:rPr>
        <w:t>Bc. Vojtěch Juránek</w:t>
      </w:r>
      <w:r w:rsidR="00390D21" w:rsidRPr="00514E01">
        <w:rPr>
          <w:szCs w:val="24"/>
        </w:rPr>
        <w:tab/>
      </w:r>
      <w:r w:rsidR="00390D21" w:rsidRPr="00514E01">
        <w:rPr>
          <w:szCs w:val="24"/>
        </w:rPr>
        <w:tab/>
      </w:r>
    </w:p>
    <w:p w14:paraId="232140BD" w14:textId="31A557CD" w:rsidR="0044204B" w:rsidRPr="00514E01" w:rsidRDefault="0044204B" w:rsidP="00390D21">
      <w:pPr>
        <w:tabs>
          <w:tab w:val="left" w:pos="2552"/>
        </w:tabs>
        <w:spacing w:after="6000"/>
        <w:contextualSpacing w:val="0"/>
        <w:jc w:val="center"/>
        <w:rPr>
          <w:smallCaps/>
          <w:szCs w:val="24"/>
        </w:rPr>
      </w:pPr>
      <w:r w:rsidRPr="00514E01">
        <w:rPr>
          <w:smallCaps/>
          <w:szCs w:val="24"/>
        </w:rPr>
        <w:br w:type="page"/>
      </w:r>
    </w:p>
    <w:p w14:paraId="662108B7" w14:textId="77777777" w:rsidR="00C04018" w:rsidRPr="00514E01" w:rsidRDefault="00C04018" w:rsidP="00C04018">
      <w:pPr>
        <w:pStyle w:val="Nadpisobsahu"/>
        <w:spacing w:before="9200"/>
        <w:rPr>
          <w:rFonts w:ascii="Times New Roman" w:hAnsi="Times New Roman" w:cs="Times New Roman"/>
          <w:color w:val="auto"/>
          <w:sz w:val="22"/>
        </w:rPr>
      </w:pPr>
    </w:p>
    <w:p w14:paraId="41C87946" w14:textId="037DF141" w:rsidR="00C04018" w:rsidRPr="00514E01" w:rsidRDefault="004174FF" w:rsidP="00851165">
      <w:pPr>
        <w:pStyle w:val="Nadpisobsahu"/>
        <w:spacing w:before="10800"/>
        <w:ind w:left="567" w:right="567" w:firstLine="567"/>
        <w:rPr>
          <w:rFonts w:ascii="Times New Roman" w:hAnsi="Times New Roman" w:cs="Times New Roman"/>
          <w:color w:val="auto"/>
          <w:sz w:val="24"/>
          <w:szCs w:val="24"/>
        </w:rPr>
      </w:pPr>
      <w:r w:rsidRPr="00514E01">
        <w:rPr>
          <w:rFonts w:ascii="Times New Roman" w:hAnsi="Times New Roman" w:cs="Times New Roman"/>
          <w:color w:val="auto"/>
          <w:sz w:val="24"/>
          <w:szCs w:val="24"/>
        </w:rPr>
        <w:t xml:space="preserve">Děkuji </w:t>
      </w:r>
      <w:r w:rsidR="007D1182" w:rsidRPr="00514E01">
        <w:rPr>
          <w:rFonts w:ascii="Times New Roman" w:hAnsi="Times New Roman" w:cs="Times New Roman"/>
          <w:color w:val="auto"/>
          <w:sz w:val="24"/>
          <w:szCs w:val="24"/>
        </w:rPr>
        <w:t>doc.</w:t>
      </w:r>
      <w:r w:rsidRPr="00514E01">
        <w:rPr>
          <w:rFonts w:ascii="Times New Roman" w:hAnsi="Times New Roman" w:cs="Times New Roman"/>
          <w:color w:val="auto"/>
          <w:sz w:val="24"/>
          <w:szCs w:val="24"/>
        </w:rPr>
        <w:t xml:space="preserve"> PhDr. PaedDr. Jiřímu Dostálovi, Ph</w:t>
      </w:r>
      <w:r w:rsidR="00C04018" w:rsidRPr="00514E01">
        <w:rPr>
          <w:rFonts w:ascii="Times New Roman" w:hAnsi="Times New Roman" w:cs="Times New Roman"/>
          <w:color w:val="auto"/>
          <w:sz w:val="24"/>
          <w:szCs w:val="24"/>
        </w:rPr>
        <w:t>.</w:t>
      </w:r>
      <w:r w:rsidRPr="00514E01">
        <w:rPr>
          <w:rFonts w:ascii="Times New Roman" w:hAnsi="Times New Roman" w:cs="Times New Roman"/>
          <w:color w:val="auto"/>
          <w:sz w:val="24"/>
          <w:szCs w:val="24"/>
        </w:rPr>
        <w:t>D</w:t>
      </w:r>
      <w:r w:rsidR="00C04018" w:rsidRPr="00514E01">
        <w:rPr>
          <w:rFonts w:ascii="Times New Roman" w:hAnsi="Times New Roman" w:cs="Times New Roman"/>
          <w:color w:val="auto"/>
          <w:sz w:val="24"/>
          <w:szCs w:val="24"/>
        </w:rPr>
        <w:t>. za odborné vedení závěrečné práce, trpělivost a poskytnuté rady.</w:t>
      </w:r>
    </w:p>
    <w:p w14:paraId="08929896" w14:textId="32B0C027" w:rsidR="00125A66" w:rsidRPr="00514E01" w:rsidRDefault="0044204B" w:rsidP="00125A66">
      <w:pPr>
        <w:pStyle w:val="Nadpisobsahu"/>
        <w:rPr>
          <w:rFonts w:ascii="Times New Roman" w:hAnsi="Times New Roman" w:cs="Times New Roman"/>
          <w:color w:val="auto"/>
          <w:sz w:val="22"/>
        </w:rPr>
      </w:pPr>
      <w:r w:rsidRPr="00514E01">
        <w:rPr>
          <w:rFonts w:ascii="Times New Roman" w:hAnsi="Times New Roman" w:cs="Times New Roman"/>
          <w:color w:val="auto"/>
          <w:sz w:val="22"/>
        </w:rPr>
        <w:br w:type="page"/>
      </w:r>
    </w:p>
    <w:sdt>
      <w:sdtPr>
        <w:rPr>
          <w:sz w:val="28"/>
          <w:szCs w:val="28"/>
        </w:rPr>
        <w:id w:val="1795331843"/>
        <w:docPartObj>
          <w:docPartGallery w:val="Table of Contents"/>
          <w:docPartUnique/>
        </w:docPartObj>
      </w:sdtPr>
      <w:sdtEndPr>
        <w:rPr>
          <w:b/>
          <w:bCs/>
          <w:sz w:val="24"/>
          <w:szCs w:val="22"/>
        </w:rPr>
      </w:sdtEndPr>
      <w:sdtContent>
        <w:p w14:paraId="3EDBCFFF" w14:textId="7FDE2732" w:rsidR="00125A66" w:rsidRPr="00514E01" w:rsidRDefault="00125A66" w:rsidP="000677AC">
          <w:pPr>
            <w:rPr>
              <w:b/>
              <w:bCs/>
              <w:sz w:val="28"/>
              <w:szCs w:val="28"/>
            </w:rPr>
          </w:pPr>
          <w:r w:rsidRPr="00514E01">
            <w:rPr>
              <w:b/>
              <w:bCs/>
              <w:sz w:val="28"/>
              <w:szCs w:val="28"/>
            </w:rPr>
            <w:t>Obsah</w:t>
          </w:r>
        </w:p>
        <w:p w14:paraId="6921E288" w14:textId="544DF799" w:rsidR="00FD4B9B" w:rsidRDefault="00125A66">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r w:rsidRPr="00514E01">
            <w:fldChar w:fldCharType="begin"/>
          </w:r>
          <w:r w:rsidRPr="00514E01">
            <w:instrText xml:space="preserve"> TOC \o "1-3" \h \z \u </w:instrText>
          </w:r>
          <w:r w:rsidRPr="00514E01">
            <w:fldChar w:fldCharType="separate"/>
          </w:r>
          <w:hyperlink w:anchor="_Toc152666101" w:history="1">
            <w:r w:rsidR="00FD4B9B" w:rsidRPr="00BE41AA">
              <w:rPr>
                <w:rStyle w:val="Hypertextovodkaz"/>
                <w:noProof/>
              </w:rPr>
              <w:t>1.</w:t>
            </w:r>
            <w:r w:rsidR="00FD4B9B">
              <w:rPr>
                <w:rFonts w:asciiTheme="minorHAnsi" w:eastAsiaTheme="minorEastAsia" w:hAnsiTheme="minorHAnsi" w:cstheme="minorBidi"/>
                <w:noProof/>
                <w:kern w:val="2"/>
                <w:sz w:val="22"/>
                <w:lang w:eastAsia="cs-CZ"/>
                <w14:ligatures w14:val="standardContextual"/>
              </w:rPr>
              <w:tab/>
            </w:r>
            <w:r w:rsidR="00FD4B9B" w:rsidRPr="00BE41AA">
              <w:rPr>
                <w:rStyle w:val="Hypertextovodkaz"/>
                <w:noProof/>
              </w:rPr>
              <w:t>Úvod</w:t>
            </w:r>
            <w:r w:rsidR="00FD4B9B">
              <w:rPr>
                <w:noProof/>
                <w:webHidden/>
              </w:rPr>
              <w:tab/>
            </w:r>
            <w:r w:rsidR="00FD4B9B">
              <w:rPr>
                <w:noProof/>
                <w:webHidden/>
              </w:rPr>
              <w:fldChar w:fldCharType="begin"/>
            </w:r>
            <w:r w:rsidR="00FD4B9B">
              <w:rPr>
                <w:noProof/>
                <w:webHidden/>
              </w:rPr>
              <w:instrText xml:space="preserve"> PAGEREF _Toc152666101 \h </w:instrText>
            </w:r>
            <w:r w:rsidR="00FD4B9B">
              <w:rPr>
                <w:noProof/>
                <w:webHidden/>
              </w:rPr>
            </w:r>
            <w:r w:rsidR="00FD4B9B">
              <w:rPr>
                <w:noProof/>
                <w:webHidden/>
              </w:rPr>
              <w:fldChar w:fldCharType="separate"/>
            </w:r>
            <w:r w:rsidR="00F67648">
              <w:rPr>
                <w:noProof/>
                <w:webHidden/>
              </w:rPr>
              <w:t>4</w:t>
            </w:r>
            <w:r w:rsidR="00FD4B9B">
              <w:rPr>
                <w:noProof/>
                <w:webHidden/>
              </w:rPr>
              <w:fldChar w:fldCharType="end"/>
            </w:r>
          </w:hyperlink>
        </w:p>
        <w:p w14:paraId="53FC5E76" w14:textId="3239F396"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2" w:history="1">
            <w:r w:rsidRPr="00BE41AA">
              <w:rPr>
                <w:rStyle w:val="Hypertextovodkaz"/>
                <w:noProof/>
              </w:rPr>
              <w:t>2.</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Východiska</w:t>
            </w:r>
            <w:r>
              <w:rPr>
                <w:noProof/>
                <w:webHidden/>
              </w:rPr>
              <w:tab/>
            </w:r>
            <w:r>
              <w:rPr>
                <w:noProof/>
                <w:webHidden/>
              </w:rPr>
              <w:fldChar w:fldCharType="begin"/>
            </w:r>
            <w:r>
              <w:rPr>
                <w:noProof/>
                <w:webHidden/>
              </w:rPr>
              <w:instrText xml:space="preserve"> PAGEREF _Toc152666102 \h </w:instrText>
            </w:r>
            <w:r>
              <w:rPr>
                <w:noProof/>
                <w:webHidden/>
              </w:rPr>
            </w:r>
            <w:r>
              <w:rPr>
                <w:noProof/>
                <w:webHidden/>
              </w:rPr>
              <w:fldChar w:fldCharType="separate"/>
            </w:r>
            <w:r w:rsidR="00F67648">
              <w:rPr>
                <w:noProof/>
                <w:webHidden/>
              </w:rPr>
              <w:t>6</w:t>
            </w:r>
            <w:r>
              <w:rPr>
                <w:noProof/>
                <w:webHidden/>
              </w:rPr>
              <w:fldChar w:fldCharType="end"/>
            </w:r>
          </w:hyperlink>
        </w:p>
        <w:p w14:paraId="13C0B3A8" w14:textId="3A287F3C"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3" w:history="1">
            <w:r w:rsidRPr="00BE41AA">
              <w:rPr>
                <w:rStyle w:val="Hypertextovodkaz"/>
                <w:noProof/>
              </w:rPr>
              <w:t>2.1.</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Historický vývoj informatického vzdělávání v ČR</w:t>
            </w:r>
            <w:r>
              <w:rPr>
                <w:noProof/>
                <w:webHidden/>
              </w:rPr>
              <w:tab/>
            </w:r>
            <w:r>
              <w:rPr>
                <w:noProof/>
                <w:webHidden/>
              </w:rPr>
              <w:fldChar w:fldCharType="begin"/>
            </w:r>
            <w:r>
              <w:rPr>
                <w:noProof/>
                <w:webHidden/>
              </w:rPr>
              <w:instrText xml:space="preserve"> PAGEREF _Toc152666103 \h </w:instrText>
            </w:r>
            <w:r>
              <w:rPr>
                <w:noProof/>
                <w:webHidden/>
              </w:rPr>
            </w:r>
            <w:r>
              <w:rPr>
                <w:noProof/>
                <w:webHidden/>
              </w:rPr>
              <w:fldChar w:fldCharType="separate"/>
            </w:r>
            <w:r w:rsidR="00F67648">
              <w:rPr>
                <w:noProof/>
                <w:webHidden/>
              </w:rPr>
              <w:t>6</w:t>
            </w:r>
            <w:r>
              <w:rPr>
                <w:noProof/>
                <w:webHidden/>
              </w:rPr>
              <w:fldChar w:fldCharType="end"/>
            </w:r>
          </w:hyperlink>
        </w:p>
        <w:p w14:paraId="62B8DEE3" w14:textId="7D06797E"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4" w:history="1">
            <w:r w:rsidRPr="00BE41AA">
              <w:rPr>
                <w:rStyle w:val="Hypertextovodkaz"/>
                <w:noProof/>
              </w:rPr>
              <w:t>2.2.</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Stávající koncepce informatického vzdělávání v ČR</w:t>
            </w:r>
            <w:r>
              <w:rPr>
                <w:noProof/>
                <w:webHidden/>
              </w:rPr>
              <w:tab/>
            </w:r>
            <w:r>
              <w:rPr>
                <w:noProof/>
                <w:webHidden/>
              </w:rPr>
              <w:fldChar w:fldCharType="begin"/>
            </w:r>
            <w:r>
              <w:rPr>
                <w:noProof/>
                <w:webHidden/>
              </w:rPr>
              <w:instrText xml:space="preserve"> PAGEREF _Toc152666104 \h </w:instrText>
            </w:r>
            <w:r>
              <w:rPr>
                <w:noProof/>
                <w:webHidden/>
              </w:rPr>
            </w:r>
            <w:r>
              <w:rPr>
                <w:noProof/>
                <w:webHidden/>
              </w:rPr>
              <w:fldChar w:fldCharType="separate"/>
            </w:r>
            <w:r w:rsidR="00F67648">
              <w:rPr>
                <w:noProof/>
                <w:webHidden/>
              </w:rPr>
              <w:t>8</w:t>
            </w:r>
            <w:r>
              <w:rPr>
                <w:noProof/>
                <w:webHidden/>
              </w:rPr>
              <w:fldChar w:fldCharType="end"/>
            </w:r>
          </w:hyperlink>
        </w:p>
        <w:p w14:paraId="694BA6C5" w14:textId="67F91930"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5" w:history="1">
            <w:r w:rsidRPr="00BE41AA">
              <w:rPr>
                <w:rStyle w:val="Hypertextovodkaz"/>
                <w:noProof/>
              </w:rPr>
              <w:t>2.3.</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Informatické myšlení</w:t>
            </w:r>
            <w:r>
              <w:rPr>
                <w:noProof/>
                <w:webHidden/>
              </w:rPr>
              <w:tab/>
            </w:r>
            <w:r>
              <w:rPr>
                <w:noProof/>
                <w:webHidden/>
              </w:rPr>
              <w:fldChar w:fldCharType="begin"/>
            </w:r>
            <w:r>
              <w:rPr>
                <w:noProof/>
                <w:webHidden/>
              </w:rPr>
              <w:instrText xml:space="preserve"> PAGEREF _Toc152666105 \h </w:instrText>
            </w:r>
            <w:r>
              <w:rPr>
                <w:noProof/>
                <w:webHidden/>
              </w:rPr>
            </w:r>
            <w:r>
              <w:rPr>
                <w:noProof/>
                <w:webHidden/>
              </w:rPr>
              <w:fldChar w:fldCharType="separate"/>
            </w:r>
            <w:r w:rsidR="00F67648">
              <w:rPr>
                <w:noProof/>
                <w:webHidden/>
              </w:rPr>
              <w:t>9</w:t>
            </w:r>
            <w:r>
              <w:rPr>
                <w:noProof/>
                <w:webHidden/>
              </w:rPr>
              <w:fldChar w:fldCharType="end"/>
            </w:r>
          </w:hyperlink>
        </w:p>
        <w:p w14:paraId="1649BA85" w14:textId="1FB9EB0C"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6" w:history="1">
            <w:r w:rsidRPr="00BE41AA">
              <w:rPr>
                <w:rStyle w:val="Hypertextovodkaz"/>
                <w:noProof/>
              </w:rPr>
              <w:t>2.4.</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Digitální gramotnost</w:t>
            </w:r>
            <w:r>
              <w:rPr>
                <w:noProof/>
                <w:webHidden/>
              </w:rPr>
              <w:tab/>
            </w:r>
            <w:r>
              <w:rPr>
                <w:noProof/>
                <w:webHidden/>
              </w:rPr>
              <w:fldChar w:fldCharType="begin"/>
            </w:r>
            <w:r>
              <w:rPr>
                <w:noProof/>
                <w:webHidden/>
              </w:rPr>
              <w:instrText xml:space="preserve"> PAGEREF _Toc152666106 \h </w:instrText>
            </w:r>
            <w:r>
              <w:rPr>
                <w:noProof/>
                <w:webHidden/>
              </w:rPr>
            </w:r>
            <w:r>
              <w:rPr>
                <w:noProof/>
                <w:webHidden/>
              </w:rPr>
              <w:fldChar w:fldCharType="separate"/>
            </w:r>
            <w:r w:rsidR="00F67648">
              <w:rPr>
                <w:noProof/>
                <w:webHidden/>
              </w:rPr>
              <w:t>9</w:t>
            </w:r>
            <w:r>
              <w:rPr>
                <w:noProof/>
                <w:webHidden/>
              </w:rPr>
              <w:fldChar w:fldCharType="end"/>
            </w:r>
          </w:hyperlink>
        </w:p>
        <w:p w14:paraId="258549D3" w14:textId="1B19177F"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7" w:history="1">
            <w:r w:rsidRPr="00BE41AA">
              <w:rPr>
                <w:rStyle w:val="Hypertextovodkaz"/>
                <w:noProof/>
              </w:rPr>
              <w:t>3.</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Cíle výuky informatiky</w:t>
            </w:r>
            <w:r>
              <w:rPr>
                <w:noProof/>
                <w:webHidden/>
              </w:rPr>
              <w:tab/>
            </w:r>
            <w:r>
              <w:rPr>
                <w:noProof/>
                <w:webHidden/>
              </w:rPr>
              <w:fldChar w:fldCharType="begin"/>
            </w:r>
            <w:r>
              <w:rPr>
                <w:noProof/>
                <w:webHidden/>
              </w:rPr>
              <w:instrText xml:space="preserve"> PAGEREF _Toc152666107 \h </w:instrText>
            </w:r>
            <w:r>
              <w:rPr>
                <w:noProof/>
                <w:webHidden/>
              </w:rPr>
            </w:r>
            <w:r>
              <w:rPr>
                <w:noProof/>
                <w:webHidden/>
              </w:rPr>
              <w:fldChar w:fldCharType="separate"/>
            </w:r>
            <w:r w:rsidR="00F67648">
              <w:rPr>
                <w:noProof/>
                <w:webHidden/>
              </w:rPr>
              <w:t>11</w:t>
            </w:r>
            <w:r>
              <w:rPr>
                <w:noProof/>
                <w:webHidden/>
              </w:rPr>
              <w:fldChar w:fldCharType="end"/>
            </w:r>
          </w:hyperlink>
        </w:p>
        <w:p w14:paraId="056DDE66" w14:textId="241DB40D"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8" w:history="1">
            <w:r w:rsidRPr="00BE41AA">
              <w:rPr>
                <w:rStyle w:val="Hypertextovodkaz"/>
                <w:noProof/>
              </w:rPr>
              <w:t>3.1.</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Vzdělávací cíle informatiky</w:t>
            </w:r>
            <w:r>
              <w:rPr>
                <w:noProof/>
                <w:webHidden/>
              </w:rPr>
              <w:tab/>
            </w:r>
            <w:r>
              <w:rPr>
                <w:noProof/>
                <w:webHidden/>
              </w:rPr>
              <w:fldChar w:fldCharType="begin"/>
            </w:r>
            <w:r>
              <w:rPr>
                <w:noProof/>
                <w:webHidden/>
              </w:rPr>
              <w:instrText xml:space="preserve"> PAGEREF _Toc152666108 \h </w:instrText>
            </w:r>
            <w:r>
              <w:rPr>
                <w:noProof/>
                <w:webHidden/>
              </w:rPr>
            </w:r>
            <w:r>
              <w:rPr>
                <w:noProof/>
                <w:webHidden/>
              </w:rPr>
              <w:fldChar w:fldCharType="separate"/>
            </w:r>
            <w:r w:rsidR="00F67648">
              <w:rPr>
                <w:noProof/>
                <w:webHidden/>
              </w:rPr>
              <w:t>11</w:t>
            </w:r>
            <w:r>
              <w:rPr>
                <w:noProof/>
                <w:webHidden/>
              </w:rPr>
              <w:fldChar w:fldCharType="end"/>
            </w:r>
          </w:hyperlink>
        </w:p>
        <w:p w14:paraId="62F9B21D" w14:textId="32664B02"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09" w:history="1">
            <w:r w:rsidRPr="00BE41AA">
              <w:rPr>
                <w:rStyle w:val="Hypertextovodkaz"/>
                <w:noProof/>
              </w:rPr>
              <w:t>3.2.</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Výchovné cíle informatiky</w:t>
            </w:r>
            <w:r>
              <w:rPr>
                <w:noProof/>
                <w:webHidden/>
              </w:rPr>
              <w:tab/>
            </w:r>
            <w:r>
              <w:rPr>
                <w:noProof/>
                <w:webHidden/>
              </w:rPr>
              <w:fldChar w:fldCharType="begin"/>
            </w:r>
            <w:r>
              <w:rPr>
                <w:noProof/>
                <w:webHidden/>
              </w:rPr>
              <w:instrText xml:space="preserve"> PAGEREF _Toc152666109 \h </w:instrText>
            </w:r>
            <w:r>
              <w:rPr>
                <w:noProof/>
                <w:webHidden/>
              </w:rPr>
            </w:r>
            <w:r>
              <w:rPr>
                <w:noProof/>
                <w:webHidden/>
              </w:rPr>
              <w:fldChar w:fldCharType="separate"/>
            </w:r>
            <w:r w:rsidR="00F67648">
              <w:rPr>
                <w:noProof/>
                <w:webHidden/>
              </w:rPr>
              <w:t>12</w:t>
            </w:r>
            <w:r>
              <w:rPr>
                <w:noProof/>
                <w:webHidden/>
              </w:rPr>
              <w:fldChar w:fldCharType="end"/>
            </w:r>
          </w:hyperlink>
        </w:p>
        <w:p w14:paraId="2032F22E" w14:textId="6F6B3B47"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0" w:history="1">
            <w:r w:rsidRPr="00BE41AA">
              <w:rPr>
                <w:rStyle w:val="Hypertextovodkaz"/>
                <w:noProof/>
              </w:rPr>
              <w:t>4.</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Školní vzdělávací program</w:t>
            </w:r>
            <w:r>
              <w:rPr>
                <w:noProof/>
                <w:webHidden/>
              </w:rPr>
              <w:tab/>
            </w:r>
            <w:r>
              <w:rPr>
                <w:noProof/>
                <w:webHidden/>
              </w:rPr>
              <w:fldChar w:fldCharType="begin"/>
            </w:r>
            <w:r>
              <w:rPr>
                <w:noProof/>
                <w:webHidden/>
              </w:rPr>
              <w:instrText xml:space="preserve"> PAGEREF _Toc152666110 \h </w:instrText>
            </w:r>
            <w:r>
              <w:rPr>
                <w:noProof/>
                <w:webHidden/>
              </w:rPr>
            </w:r>
            <w:r>
              <w:rPr>
                <w:noProof/>
                <w:webHidden/>
              </w:rPr>
              <w:fldChar w:fldCharType="separate"/>
            </w:r>
            <w:r w:rsidR="00F67648">
              <w:rPr>
                <w:noProof/>
                <w:webHidden/>
              </w:rPr>
              <w:t>14</w:t>
            </w:r>
            <w:r>
              <w:rPr>
                <w:noProof/>
                <w:webHidden/>
              </w:rPr>
              <w:fldChar w:fldCharType="end"/>
            </w:r>
          </w:hyperlink>
        </w:p>
        <w:p w14:paraId="5D819AE9" w14:textId="1B8882C1"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1" w:history="1">
            <w:r w:rsidRPr="00BE41AA">
              <w:rPr>
                <w:rStyle w:val="Hypertextovodkaz"/>
                <w:noProof/>
              </w:rPr>
              <w:t>4.1.</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Tvorba ŠVP</w:t>
            </w:r>
            <w:r>
              <w:rPr>
                <w:noProof/>
                <w:webHidden/>
              </w:rPr>
              <w:tab/>
            </w:r>
            <w:r>
              <w:rPr>
                <w:noProof/>
                <w:webHidden/>
              </w:rPr>
              <w:fldChar w:fldCharType="begin"/>
            </w:r>
            <w:r>
              <w:rPr>
                <w:noProof/>
                <w:webHidden/>
              </w:rPr>
              <w:instrText xml:space="preserve"> PAGEREF _Toc152666111 \h </w:instrText>
            </w:r>
            <w:r>
              <w:rPr>
                <w:noProof/>
                <w:webHidden/>
              </w:rPr>
            </w:r>
            <w:r>
              <w:rPr>
                <w:noProof/>
                <w:webHidden/>
              </w:rPr>
              <w:fldChar w:fldCharType="separate"/>
            </w:r>
            <w:r w:rsidR="00F67648">
              <w:rPr>
                <w:noProof/>
                <w:webHidden/>
              </w:rPr>
              <w:t>14</w:t>
            </w:r>
            <w:r>
              <w:rPr>
                <w:noProof/>
                <w:webHidden/>
              </w:rPr>
              <w:fldChar w:fldCharType="end"/>
            </w:r>
          </w:hyperlink>
        </w:p>
        <w:p w14:paraId="5020D26E" w14:textId="0D03F083"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2" w:history="1">
            <w:r w:rsidRPr="00BE41AA">
              <w:rPr>
                <w:rStyle w:val="Hypertextovodkaz"/>
                <w:noProof/>
              </w:rPr>
              <w:t>4.2.</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Požadavky RVP</w:t>
            </w:r>
            <w:r>
              <w:rPr>
                <w:noProof/>
                <w:webHidden/>
              </w:rPr>
              <w:tab/>
            </w:r>
            <w:r>
              <w:rPr>
                <w:noProof/>
                <w:webHidden/>
              </w:rPr>
              <w:fldChar w:fldCharType="begin"/>
            </w:r>
            <w:r>
              <w:rPr>
                <w:noProof/>
                <w:webHidden/>
              </w:rPr>
              <w:instrText xml:space="preserve"> PAGEREF _Toc152666112 \h </w:instrText>
            </w:r>
            <w:r>
              <w:rPr>
                <w:noProof/>
                <w:webHidden/>
              </w:rPr>
            </w:r>
            <w:r>
              <w:rPr>
                <w:noProof/>
                <w:webHidden/>
              </w:rPr>
              <w:fldChar w:fldCharType="separate"/>
            </w:r>
            <w:r w:rsidR="00F67648">
              <w:rPr>
                <w:noProof/>
                <w:webHidden/>
              </w:rPr>
              <w:t>14</w:t>
            </w:r>
            <w:r>
              <w:rPr>
                <w:noProof/>
                <w:webHidden/>
              </w:rPr>
              <w:fldChar w:fldCharType="end"/>
            </w:r>
          </w:hyperlink>
        </w:p>
        <w:p w14:paraId="1635B47C" w14:textId="71F037A4"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3" w:history="1">
            <w:r w:rsidRPr="00BE41AA">
              <w:rPr>
                <w:rStyle w:val="Hypertextovodkaz"/>
                <w:noProof/>
              </w:rPr>
              <w:t>4.3.</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Dispozice školy</w:t>
            </w:r>
            <w:r>
              <w:rPr>
                <w:noProof/>
                <w:webHidden/>
              </w:rPr>
              <w:tab/>
            </w:r>
            <w:r>
              <w:rPr>
                <w:noProof/>
                <w:webHidden/>
              </w:rPr>
              <w:fldChar w:fldCharType="begin"/>
            </w:r>
            <w:r>
              <w:rPr>
                <w:noProof/>
                <w:webHidden/>
              </w:rPr>
              <w:instrText xml:space="preserve"> PAGEREF _Toc152666113 \h </w:instrText>
            </w:r>
            <w:r>
              <w:rPr>
                <w:noProof/>
                <w:webHidden/>
              </w:rPr>
            </w:r>
            <w:r>
              <w:rPr>
                <w:noProof/>
                <w:webHidden/>
              </w:rPr>
              <w:fldChar w:fldCharType="separate"/>
            </w:r>
            <w:r w:rsidR="00F67648">
              <w:rPr>
                <w:noProof/>
                <w:webHidden/>
              </w:rPr>
              <w:t>14</w:t>
            </w:r>
            <w:r>
              <w:rPr>
                <w:noProof/>
                <w:webHidden/>
              </w:rPr>
              <w:fldChar w:fldCharType="end"/>
            </w:r>
          </w:hyperlink>
        </w:p>
        <w:p w14:paraId="2559A974" w14:textId="5ECE8EF5"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4" w:history="1">
            <w:r w:rsidRPr="00BE41AA">
              <w:rPr>
                <w:rStyle w:val="Hypertextovodkaz"/>
                <w:noProof/>
              </w:rPr>
              <w:t>4.4.</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Optimalizace</w:t>
            </w:r>
            <w:r>
              <w:rPr>
                <w:noProof/>
                <w:webHidden/>
              </w:rPr>
              <w:tab/>
            </w:r>
            <w:r>
              <w:rPr>
                <w:noProof/>
                <w:webHidden/>
              </w:rPr>
              <w:fldChar w:fldCharType="begin"/>
            </w:r>
            <w:r>
              <w:rPr>
                <w:noProof/>
                <w:webHidden/>
              </w:rPr>
              <w:instrText xml:space="preserve"> PAGEREF _Toc152666114 \h </w:instrText>
            </w:r>
            <w:r>
              <w:rPr>
                <w:noProof/>
                <w:webHidden/>
              </w:rPr>
            </w:r>
            <w:r>
              <w:rPr>
                <w:noProof/>
                <w:webHidden/>
              </w:rPr>
              <w:fldChar w:fldCharType="separate"/>
            </w:r>
            <w:r w:rsidR="00F67648">
              <w:rPr>
                <w:noProof/>
                <w:webHidden/>
              </w:rPr>
              <w:t>15</w:t>
            </w:r>
            <w:r>
              <w:rPr>
                <w:noProof/>
                <w:webHidden/>
              </w:rPr>
              <w:fldChar w:fldCharType="end"/>
            </w:r>
          </w:hyperlink>
        </w:p>
        <w:p w14:paraId="7BC687A7" w14:textId="3D68E667"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5" w:history="1">
            <w:r w:rsidRPr="00BE41AA">
              <w:rPr>
                <w:rStyle w:val="Hypertextovodkaz"/>
                <w:noProof/>
              </w:rPr>
              <w:t>5.</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Návrh optimálního školního vzdělávacího programu</w:t>
            </w:r>
            <w:r>
              <w:rPr>
                <w:noProof/>
                <w:webHidden/>
              </w:rPr>
              <w:tab/>
            </w:r>
            <w:r>
              <w:rPr>
                <w:noProof/>
                <w:webHidden/>
              </w:rPr>
              <w:fldChar w:fldCharType="begin"/>
            </w:r>
            <w:r>
              <w:rPr>
                <w:noProof/>
                <w:webHidden/>
              </w:rPr>
              <w:instrText xml:space="preserve"> PAGEREF _Toc152666115 \h </w:instrText>
            </w:r>
            <w:r>
              <w:rPr>
                <w:noProof/>
                <w:webHidden/>
              </w:rPr>
            </w:r>
            <w:r>
              <w:rPr>
                <w:noProof/>
                <w:webHidden/>
              </w:rPr>
              <w:fldChar w:fldCharType="separate"/>
            </w:r>
            <w:r w:rsidR="00F67648">
              <w:rPr>
                <w:noProof/>
                <w:webHidden/>
              </w:rPr>
              <w:t>19</w:t>
            </w:r>
            <w:r>
              <w:rPr>
                <w:noProof/>
                <w:webHidden/>
              </w:rPr>
              <w:fldChar w:fldCharType="end"/>
            </w:r>
          </w:hyperlink>
        </w:p>
        <w:p w14:paraId="0A4EFA92" w14:textId="6894C536"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6" w:history="1">
            <w:r w:rsidRPr="00BE41AA">
              <w:rPr>
                <w:rStyle w:val="Hypertextovodkaz"/>
                <w:bCs/>
                <w:noProof/>
              </w:rPr>
              <w:t>5.1.</w:t>
            </w:r>
            <w:r>
              <w:rPr>
                <w:rFonts w:asciiTheme="minorHAnsi" w:eastAsiaTheme="minorEastAsia" w:hAnsiTheme="minorHAnsi" w:cstheme="minorBidi"/>
                <w:noProof/>
                <w:kern w:val="2"/>
                <w:sz w:val="22"/>
                <w:lang w:eastAsia="cs-CZ"/>
                <w14:ligatures w14:val="standardContextual"/>
              </w:rPr>
              <w:tab/>
            </w:r>
            <w:r w:rsidRPr="00BE41AA">
              <w:rPr>
                <w:rStyle w:val="Hypertextovodkaz"/>
                <w:bCs/>
                <w:noProof/>
              </w:rPr>
              <w:t>Vlastní návrh ŠVP</w:t>
            </w:r>
            <w:r>
              <w:rPr>
                <w:noProof/>
                <w:webHidden/>
              </w:rPr>
              <w:tab/>
            </w:r>
            <w:r>
              <w:rPr>
                <w:noProof/>
                <w:webHidden/>
              </w:rPr>
              <w:fldChar w:fldCharType="begin"/>
            </w:r>
            <w:r>
              <w:rPr>
                <w:noProof/>
                <w:webHidden/>
              </w:rPr>
              <w:instrText xml:space="preserve"> PAGEREF _Toc152666116 \h </w:instrText>
            </w:r>
            <w:r>
              <w:rPr>
                <w:noProof/>
                <w:webHidden/>
              </w:rPr>
            </w:r>
            <w:r>
              <w:rPr>
                <w:noProof/>
                <w:webHidden/>
              </w:rPr>
              <w:fldChar w:fldCharType="separate"/>
            </w:r>
            <w:r w:rsidR="00F67648">
              <w:rPr>
                <w:noProof/>
                <w:webHidden/>
              </w:rPr>
              <w:t>22</w:t>
            </w:r>
            <w:r>
              <w:rPr>
                <w:noProof/>
                <w:webHidden/>
              </w:rPr>
              <w:fldChar w:fldCharType="end"/>
            </w:r>
          </w:hyperlink>
        </w:p>
        <w:p w14:paraId="12EF71E8" w14:textId="7B270F84"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7" w:history="1">
            <w:r w:rsidRPr="00BE41AA">
              <w:rPr>
                <w:rStyle w:val="Hypertextovodkaz"/>
                <w:bCs/>
                <w:noProof/>
              </w:rPr>
              <w:t>5.2.</w:t>
            </w:r>
            <w:r>
              <w:rPr>
                <w:rFonts w:asciiTheme="minorHAnsi" w:eastAsiaTheme="minorEastAsia" w:hAnsiTheme="minorHAnsi" w:cstheme="minorBidi"/>
                <w:noProof/>
                <w:kern w:val="2"/>
                <w:sz w:val="22"/>
                <w:lang w:eastAsia="cs-CZ"/>
                <w14:ligatures w14:val="standardContextual"/>
              </w:rPr>
              <w:tab/>
            </w:r>
            <w:r w:rsidRPr="00BE41AA">
              <w:rPr>
                <w:rStyle w:val="Hypertextovodkaz"/>
                <w:bCs/>
                <w:noProof/>
              </w:rPr>
              <w:t>Tematické plány</w:t>
            </w:r>
            <w:r>
              <w:rPr>
                <w:noProof/>
                <w:webHidden/>
              </w:rPr>
              <w:tab/>
            </w:r>
            <w:r>
              <w:rPr>
                <w:noProof/>
                <w:webHidden/>
              </w:rPr>
              <w:fldChar w:fldCharType="begin"/>
            </w:r>
            <w:r>
              <w:rPr>
                <w:noProof/>
                <w:webHidden/>
              </w:rPr>
              <w:instrText xml:space="preserve"> PAGEREF _Toc152666117 \h </w:instrText>
            </w:r>
            <w:r>
              <w:rPr>
                <w:noProof/>
                <w:webHidden/>
              </w:rPr>
            </w:r>
            <w:r>
              <w:rPr>
                <w:noProof/>
                <w:webHidden/>
              </w:rPr>
              <w:fldChar w:fldCharType="separate"/>
            </w:r>
            <w:r w:rsidR="00F67648">
              <w:rPr>
                <w:noProof/>
                <w:webHidden/>
              </w:rPr>
              <w:t>29</w:t>
            </w:r>
            <w:r>
              <w:rPr>
                <w:noProof/>
                <w:webHidden/>
              </w:rPr>
              <w:fldChar w:fldCharType="end"/>
            </w:r>
          </w:hyperlink>
        </w:p>
        <w:p w14:paraId="06F193F9" w14:textId="0D1B7743"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8" w:history="1">
            <w:r w:rsidRPr="00BE41AA">
              <w:rPr>
                <w:rStyle w:val="Hypertextovodkaz"/>
                <w:noProof/>
              </w:rPr>
              <w:t>6.</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Ověřování vytvořeného ŠVP</w:t>
            </w:r>
            <w:r>
              <w:rPr>
                <w:noProof/>
                <w:webHidden/>
              </w:rPr>
              <w:tab/>
            </w:r>
            <w:r>
              <w:rPr>
                <w:noProof/>
                <w:webHidden/>
              </w:rPr>
              <w:fldChar w:fldCharType="begin"/>
            </w:r>
            <w:r>
              <w:rPr>
                <w:noProof/>
                <w:webHidden/>
              </w:rPr>
              <w:instrText xml:space="preserve"> PAGEREF _Toc152666118 \h </w:instrText>
            </w:r>
            <w:r>
              <w:rPr>
                <w:noProof/>
                <w:webHidden/>
              </w:rPr>
            </w:r>
            <w:r>
              <w:rPr>
                <w:noProof/>
                <w:webHidden/>
              </w:rPr>
              <w:fldChar w:fldCharType="separate"/>
            </w:r>
            <w:r w:rsidR="00F67648">
              <w:rPr>
                <w:noProof/>
                <w:webHidden/>
              </w:rPr>
              <w:t>39</w:t>
            </w:r>
            <w:r>
              <w:rPr>
                <w:noProof/>
                <w:webHidden/>
              </w:rPr>
              <w:fldChar w:fldCharType="end"/>
            </w:r>
          </w:hyperlink>
        </w:p>
        <w:p w14:paraId="7CC65DE4" w14:textId="2FD679D8" w:rsidR="00FD4B9B" w:rsidRDefault="00FD4B9B">
          <w:pPr>
            <w:pStyle w:val="Obsah1"/>
            <w:tabs>
              <w:tab w:val="left" w:pos="1320"/>
              <w:tab w:val="right" w:leader="dot" w:pos="9629"/>
            </w:tabs>
            <w:rPr>
              <w:rFonts w:asciiTheme="minorHAnsi" w:eastAsiaTheme="minorEastAsia" w:hAnsiTheme="minorHAnsi" w:cstheme="minorBidi"/>
              <w:noProof/>
              <w:kern w:val="2"/>
              <w:sz w:val="22"/>
              <w:lang w:eastAsia="cs-CZ"/>
              <w14:ligatures w14:val="standardContextual"/>
            </w:rPr>
          </w:pPr>
          <w:hyperlink w:anchor="_Toc152666119" w:history="1">
            <w:r w:rsidRPr="00BE41AA">
              <w:rPr>
                <w:rStyle w:val="Hypertextovodkaz"/>
                <w:noProof/>
              </w:rPr>
              <w:t>7.</w:t>
            </w:r>
            <w:r>
              <w:rPr>
                <w:rFonts w:asciiTheme="minorHAnsi" w:eastAsiaTheme="minorEastAsia" w:hAnsiTheme="minorHAnsi" w:cstheme="minorBidi"/>
                <w:noProof/>
                <w:kern w:val="2"/>
                <w:sz w:val="22"/>
                <w:lang w:eastAsia="cs-CZ"/>
                <w14:ligatures w14:val="standardContextual"/>
              </w:rPr>
              <w:tab/>
            </w:r>
            <w:r w:rsidRPr="00BE41AA">
              <w:rPr>
                <w:rStyle w:val="Hypertextovodkaz"/>
                <w:noProof/>
              </w:rPr>
              <w:t>Závěr</w:t>
            </w:r>
            <w:r>
              <w:rPr>
                <w:noProof/>
                <w:webHidden/>
              </w:rPr>
              <w:tab/>
            </w:r>
            <w:r>
              <w:rPr>
                <w:noProof/>
                <w:webHidden/>
              </w:rPr>
              <w:fldChar w:fldCharType="begin"/>
            </w:r>
            <w:r>
              <w:rPr>
                <w:noProof/>
                <w:webHidden/>
              </w:rPr>
              <w:instrText xml:space="preserve"> PAGEREF _Toc152666119 \h </w:instrText>
            </w:r>
            <w:r>
              <w:rPr>
                <w:noProof/>
                <w:webHidden/>
              </w:rPr>
            </w:r>
            <w:r>
              <w:rPr>
                <w:noProof/>
                <w:webHidden/>
              </w:rPr>
              <w:fldChar w:fldCharType="separate"/>
            </w:r>
            <w:r w:rsidR="00F67648">
              <w:rPr>
                <w:noProof/>
                <w:webHidden/>
              </w:rPr>
              <w:t>43</w:t>
            </w:r>
            <w:r>
              <w:rPr>
                <w:noProof/>
                <w:webHidden/>
              </w:rPr>
              <w:fldChar w:fldCharType="end"/>
            </w:r>
          </w:hyperlink>
        </w:p>
        <w:p w14:paraId="610CFAFF" w14:textId="5E4B0479" w:rsidR="00FD4B9B" w:rsidRDefault="00FD4B9B">
          <w:pPr>
            <w:pStyle w:val="Obsah1"/>
            <w:tabs>
              <w:tab w:val="right" w:leader="dot" w:pos="9629"/>
            </w:tabs>
            <w:rPr>
              <w:rFonts w:asciiTheme="minorHAnsi" w:eastAsiaTheme="minorEastAsia" w:hAnsiTheme="minorHAnsi" w:cstheme="minorBidi"/>
              <w:noProof/>
              <w:kern w:val="2"/>
              <w:sz w:val="22"/>
              <w:lang w:eastAsia="cs-CZ"/>
              <w14:ligatures w14:val="standardContextual"/>
            </w:rPr>
          </w:pPr>
          <w:hyperlink w:anchor="_Toc152666120" w:history="1">
            <w:r w:rsidRPr="00BE41AA">
              <w:rPr>
                <w:rStyle w:val="Hypertextovodkaz"/>
                <w:noProof/>
              </w:rPr>
              <w:t>Seznam citované literatury</w:t>
            </w:r>
            <w:r>
              <w:rPr>
                <w:noProof/>
                <w:webHidden/>
              </w:rPr>
              <w:tab/>
            </w:r>
            <w:r>
              <w:rPr>
                <w:noProof/>
                <w:webHidden/>
              </w:rPr>
              <w:fldChar w:fldCharType="begin"/>
            </w:r>
            <w:r>
              <w:rPr>
                <w:noProof/>
                <w:webHidden/>
              </w:rPr>
              <w:instrText xml:space="preserve"> PAGEREF _Toc152666120 \h </w:instrText>
            </w:r>
            <w:r>
              <w:rPr>
                <w:noProof/>
                <w:webHidden/>
              </w:rPr>
            </w:r>
            <w:r>
              <w:rPr>
                <w:noProof/>
                <w:webHidden/>
              </w:rPr>
              <w:fldChar w:fldCharType="separate"/>
            </w:r>
            <w:r w:rsidR="00F67648">
              <w:rPr>
                <w:noProof/>
                <w:webHidden/>
              </w:rPr>
              <w:t>44</w:t>
            </w:r>
            <w:r>
              <w:rPr>
                <w:noProof/>
                <w:webHidden/>
              </w:rPr>
              <w:fldChar w:fldCharType="end"/>
            </w:r>
          </w:hyperlink>
        </w:p>
        <w:p w14:paraId="26A03970" w14:textId="4A05FC8D" w:rsidR="00125A66" w:rsidRPr="00514E01" w:rsidRDefault="00125A66" w:rsidP="00125A66">
          <w:r w:rsidRPr="00514E01">
            <w:rPr>
              <w:b/>
              <w:bCs/>
            </w:rPr>
            <w:fldChar w:fldCharType="end"/>
          </w:r>
        </w:p>
      </w:sdtContent>
    </w:sdt>
    <w:p w14:paraId="0189FA57" w14:textId="77777777" w:rsidR="00C04018" w:rsidRPr="00514E01" w:rsidRDefault="00B411C8">
      <w:pPr>
        <w:spacing w:after="160" w:line="259" w:lineRule="auto"/>
        <w:ind w:firstLine="0"/>
        <w:contextualSpacing w:val="0"/>
        <w:jc w:val="left"/>
        <w:rPr>
          <w:smallCaps/>
          <w:sz w:val="32"/>
          <w:szCs w:val="32"/>
        </w:rPr>
      </w:pPr>
      <w:r w:rsidRPr="00514E01">
        <w:rPr>
          <w:smallCaps/>
          <w:sz w:val="44"/>
        </w:rPr>
        <w:br w:type="page"/>
      </w:r>
      <w:r w:rsidR="00C04018" w:rsidRPr="00514E01">
        <w:rPr>
          <w:b/>
          <w:bCs/>
          <w:smallCaps/>
          <w:sz w:val="32"/>
          <w:szCs w:val="32"/>
        </w:rPr>
        <w:lastRenderedPageBreak/>
        <w:t>Anotace</w:t>
      </w:r>
    </w:p>
    <w:p w14:paraId="567DF507" w14:textId="77777777" w:rsidR="00C04018" w:rsidRPr="00514E01" w:rsidRDefault="00C04018" w:rsidP="00C04018">
      <w:r w:rsidRPr="00514E01">
        <w:t xml:space="preserve">JURÁNEK V., </w:t>
      </w:r>
      <w:r w:rsidRPr="00514E01">
        <w:rPr>
          <w:i/>
          <w:iCs/>
        </w:rPr>
        <w:t>Návrh optimální podoby školního vzdělávacího programu pro předmět informatika na 2. stupni základních škol</w:t>
      </w:r>
      <w:r w:rsidRPr="00514E01">
        <w:t>, Olomouc: Pedagogická fakulta Univerzity Palackého, 2023.</w:t>
      </w:r>
    </w:p>
    <w:p w14:paraId="1E52094D" w14:textId="02B1B285" w:rsidR="00C04018" w:rsidRPr="00514E01" w:rsidRDefault="00C04018" w:rsidP="00C04018">
      <w:r w:rsidRPr="00514E01">
        <w:t>Diplomová práce</w:t>
      </w:r>
      <w:r w:rsidR="00AC1C55" w:rsidRPr="00514E01">
        <w:t xml:space="preserve"> se věnuje tvorbě školního vzdělávacího programu navazující na plán tzv.</w:t>
      </w:r>
      <w:r w:rsidR="00851165" w:rsidRPr="00514E01">
        <w:t> </w:t>
      </w:r>
      <w:r w:rsidR="00AC1C55" w:rsidRPr="00514E01">
        <w:t xml:space="preserve">„nové informatiky“. V teoretické části </w:t>
      </w:r>
      <w:r w:rsidR="00D863AA" w:rsidRPr="00514E01">
        <w:t>zpracovává poznatky a výzkumy</w:t>
      </w:r>
      <w:r w:rsidR="00AC1C55" w:rsidRPr="00514E01">
        <w:t>, které se danému tématu věnují</w:t>
      </w:r>
      <w:r w:rsidR="00D863AA" w:rsidRPr="00514E01">
        <w:t>, cílům výuky informatiky a formálním požadavkům při vytváření. V praktické části pak zkoumá parametry optimalizace, předkládá vytvořený školní vzdělávací program a doplňuje jej o zkušenosti a doporučení pro implementaci na dalších školách.</w:t>
      </w:r>
    </w:p>
    <w:p w14:paraId="33298AE3" w14:textId="77777777" w:rsidR="00C110C1" w:rsidRPr="00514E01" w:rsidRDefault="00C110C1" w:rsidP="00C04018"/>
    <w:p w14:paraId="34372013" w14:textId="799ABA00" w:rsidR="00C110C1" w:rsidRPr="00514E01" w:rsidRDefault="00C110C1" w:rsidP="00C110C1">
      <w:pPr>
        <w:spacing w:after="160" w:line="259" w:lineRule="auto"/>
        <w:ind w:firstLine="0"/>
        <w:contextualSpacing w:val="0"/>
        <w:jc w:val="left"/>
        <w:rPr>
          <w:smallCaps/>
          <w:sz w:val="32"/>
          <w:szCs w:val="32"/>
          <w:lang w:val="en-US"/>
        </w:rPr>
      </w:pPr>
      <w:r w:rsidRPr="00514E01">
        <w:rPr>
          <w:b/>
          <w:bCs/>
          <w:smallCaps/>
          <w:sz w:val="32"/>
          <w:szCs w:val="32"/>
          <w:lang w:val="en-US"/>
        </w:rPr>
        <w:t>Annotation</w:t>
      </w:r>
    </w:p>
    <w:p w14:paraId="41D64029" w14:textId="6ABC3F6E" w:rsidR="00C110C1" w:rsidRPr="00514E01" w:rsidRDefault="00C110C1" w:rsidP="00C110C1">
      <w:r w:rsidRPr="00514E01">
        <w:t xml:space="preserve">JURÁNEK V., </w:t>
      </w:r>
      <w:r w:rsidRPr="00514E01">
        <w:rPr>
          <w:i/>
          <w:iCs/>
          <w:lang w:val="en-US"/>
        </w:rPr>
        <w:t>Proposal of the optimal form of the school educational program for the subject of computing at the 2nd level of elementary schools</w:t>
      </w:r>
      <w:r w:rsidRPr="00514E01">
        <w:t>., Olomouc: Pedagogická fakulta Univerzity Palackého, 2023.</w:t>
      </w:r>
    </w:p>
    <w:p w14:paraId="5CD23711" w14:textId="703AE7F7" w:rsidR="00C110C1" w:rsidRPr="00514E01" w:rsidRDefault="00C110C1" w:rsidP="00C110C1">
      <w:pPr>
        <w:rPr>
          <w:lang w:val="en-US"/>
        </w:rPr>
      </w:pPr>
      <w:r w:rsidRPr="00514E01">
        <w:rPr>
          <w:lang w:val="en-US"/>
        </w:rPr>
        <w:t>The diploma thesis is aimed at the creation of a school curriculum following the plan of the so-called "new informatics". In the theoretical part, it elaborates the studies and research on the topic, the goals of teaching informatics and the formal requirements for the creation. The practical part then examines the parameters of optimization, presents the designed school curriculum</w:t>
      </w:r>
      <w:r w:rsidR="007C2C1A" w:rsidRPr="00514E01">
        <w:rPr>
          <w:lang w:val="en-US"/>
        </w:rPr>
        <w:t>,</w:t>
      </w:r>
      <w:r w:rsidRPr="00514E01">
        <w:rPr>
          <w:lang w:val="en-US"/>
        </w:rPr>
        <w:t xml:space="preserve"> and adds experiences and recommendations for implementation in other schools.</w:t>
      </w:r>
    </w:p>
    <w:p w14:paraId="5674A570" w14:textId="759CE033" w:rsidR="00C04018" w:rsidRPr="00514E01" w:rsidRDefault="00C04018" w:rsidP="00C04018">
      <w:r w:rsidRPr="00514E01">
        <w:br w:type="page"/>
      </w:r>
    </w:p>
    <w:p w14:paraId="1EA9DC23" w14:textId="77777777" w:rsidR="009A228E" w:rsidRPr="00514E01" w:rsidRDefault="009A228E">
      <w:pPr>
        <w:spacing w:after="160" w:line="259" w:lineRule="auto"/>
        <w:contextualSpacing w:val="0"/>
        <w:jc w:val="left"/>
        <w:rPr>
          <w:smallCaps/>
          <w:sz w:val="44"/>
        </w:rPr>
        <w:sectPr w:rsidR="009A228E" w:rsidRPr="00514E01" w:rsidSect="00932B13">
          <w:footerReference w:type="default" r:id="rId8"/>
          <w:headerReference w:type="first" r:id="rId9"/>
          <w:pgSz w:w="11906" w:h="16838" w:code="9"/>
          <w:pgMar w:top="1985" w:right="1133" w:bottom="1843" w:left="1134" w:header="709" w:footer="851" w:gutter="0"/>
          <w:cols w:space="708"/>
          <w:titlePg/>
          <w:docGrid w:linePitch="360"/>
        </w:sectPr>
      </w:pPr>
    </w:p>
    <w:p w14:paraId="6AC7DBAD" w14:textId="77777777" w:rsidR="00B411C8" w:rsidRPr="00514E01" w:rsidRDefault="00B411C8">
      <w:pPr>
        <w:spacing w:after="160" w:line="259" w:lineRule="auto"/>
        <w:contextualSpacing w:val="0"/>
        <w:jc w:val="left"/>
        <w:rPr>
          <w:smallCaps/>
          <w:sz w:val="44"/>
        </w:rPr>
      </w:pPr>
    </w:p>
    <w:p w14:paraId="4386B445" w14:textId="76BFA427" w:rsidR="003A6A29" w:rsidRPr="00514E01" w:rsidRDefault="003A6A29" w:rsidP="009F7F3E">
      <w:pPr>
        <w:pStyle w:val="Nadpis1"/>
        <w:numPr>
          <w:ilvl w:val="0"/>
          <w:numId w:val="20"/>
        </w:numPr>
        <w:spacing w:line="360" w:lineRule="auto"/>
        <w:rPr>
          <w:sz w:val="32"/>
        </w:rPr>
      </w:pPr>
      <w:bookmarkStart w:id="0" w:name="_Toc152666101"/>
      <w:r w:rsidRPr="00514E01">
        <w:rPr>
          <w:sz w:val="32"/>
        </w:rPr>
        <w:t>Úvod</w:t>
      </w:r>
      <w:bookmarkEnd w:id="0"/>
    </w:p>
    <w:p w14:paraId="5F9CA7BA" w14:textId="52D17EFB" w:rsidR="004A66C7" w:rsidRPr="00514E01" w:rsidRDefault="0059128C" w:rsidP="009F7F3E">
      <w:pPr>
        <w:rPr>
          <w:szCs w:val="24"/>
        </w:rPr>
      </w:pPr>
      <w:bookmarkStart w:id="1" w:name="_Hlk152636392"/>
      <w:r w:rsidRPr="00514E01">
        <w:rPr>
          <w:szCs w:val="24"/>
        </w:rPr>
        <w:t xml:space="preserve">Potřeba změny koncepce vzdělávání informatických oborů vzrůstala již mnoho let. Požadavky státu na vzdělání v informatice zůstávaly neměnné </w:t>
      </w:r>
      <w:r w:rsidR="002B296D" w:rsidRPr="00514E01">
        <w:rPr>
          <w:szCs w:val="24"/>
        </w:rPr>
        <w:t xml:space="preserve">od roku 2006, zatímco rozvoj informačních technologií a digitalizace celé společnosti se </w:t>
      </w:r>
      <w:r w:rsidR="00791457" w:rsidRPr="00514E01">
        <w:rPr>
          <w:szCs w:val="24"/>
        </w:rPr>
        <w:t xml:space="preserve">těchto patnáct let </w:t>
      </w:r>
      <w:r w:rsidR="002B296D" w:rsidRPr="00514E01">
        <w:rPr>
          <w:szCs w:val="24"/>
        </w:rPr>
        <w:t>vyvíjel rychlým tempem</w:t>
      </w:r>
      <w:r w:rsidR="00791457" w:rsidRPr="00514E01">
        <w:rPr>
          <w:szCs w:val="24"/>
        </w:rPr>
        <w:t>, navíc od roku 2020 v souvislosti s pandemií ještě akcelerovaným požadavky na digitalizaci a hledání nových způsobů práce v mnoha oborech činnosti</w:t>
      </w:r>
      <w:r w:rsidRPr="00514E01">
        <w:rPr>
          <w:szCs w:val="24"/>
        </w:rPr>
        <w:t xml:space="preserve">. </w:t>
      </w:r>
      <w:r w:rsidR="002B296D" w:rsidRPr="00514E01">
        <w:rPr>
          <w:szCs w:val="24"/>
        </w:rPr>
        <w:t>Rozpor mezi deklarovanými požadavky na výuku</w:t>
      </w:r>
      <w:r w:rsidR="004A66C7" w:rsidRPr="00514E01">
        <w:rPr>
          <w:szCs w:val="24"/>
        </w:rPr>
        <w:t xml:space="preserve"> informatických témat</w:t>
      </w:r>
      <w:r w:rsidR="002B296D" w:rsidRPr="00514E01">
        <w:rPr>
          <w:szCs w:val="24"/>
        </w:rPr>
        <w:t xml:space="preserve"> a </w:t>
      </w:r>
      <w:r w:rsidR="004A66C7" w:rsidRPr="00514E01">
        <w:rPr>
          <w:szCs w:val="24"/>
        </w:rPr>
        <w:t>skutečnými problémy, se kterými je naše společnost s ohledem na tato témata konfrontována, se postupně stával neudržitelným.</w:t>
      </w:r>
    </w:p>
    <w:p w14:paraId="4A0153A7" w14:textId="5316B2C7" w:rsidR="008C6034" w:rsidRPr="00514E01" w:rsidRDefault="008C6034" w:rsidP="009F7F3E">
      <w:pPr>
        <w:rPr>
          <w:szCs w:val="24"/>
        </w:rPr>
      </w:pPr>
      <w:r w:rsidRPr="00514E01">
        <w:rPr>
          <w:szCs w:val="24"/>
        </w:rPr>
        <w:t xml:space="preserve">Autor se během své </w:t>
      </w:r>
      <w:r w:rsidR="0020436C" w:rsidRPr="00514E01">
        <w:rPr>
          <w:szCs w:val="24"/>
        </w:rPr>
        <w:t xml:space="preserve">desetileté </w:t>
      </w:r>
      <w:r w:rsidRPr="00514E01">
        <w:rPr>
          <w:szCs w:val="24"/>
        </w:rPr>
        <w:t xml:space="preserve">praxe s výukou </w:t>
      </w:r>
      <w:r w:rsidR="0020436C" w:rsidRPr="00514E01">
        <w:rPr>
          <w:szCs w:val="24"/>
        </w:rPr>
        <w:t>informatických předmětů již od začátku setkával s reflexí této neudržitelnosti. Samotná vedení škol</w:t>
      </w:r>
      <w:r w:rsidR="00A12F40" w:rsidRPr="00514E01">
        <w:rPr>
          <w:szCs w:val="24"/>
        </w:rPr>
        <w:t>, na kterých autor působil,</w:t>
      </w:r>
      <w:r w:rsidR="0020436C" w:rsidRPr="00514E01">
        <w:rPr>
          <w:szCs w:val="24"/>
        </w:rPr>
        <w:t xml:space="preserve"> dotovala výuku informatiky čtyřnásobkem hodin, oproti požadavkům RVP tak, aby byl prostor pro </w:t>
      </w:r>
      <w:r w:rsidR="003265EB" w:rsidRPr="00514E01">
        <w:rPr>
          <w:szCs w:val="24"/>
        </w:rPr>
        <w:t>zařazování témat nad rámec povinného minima. Tento stav tak dával příležitost k pružné změně vyučovaných témat, rychlému reagování na novinky v oboru a aktuálně vnímané či předpokládané potřeby společnosti. Druhou stránkou tohoto stavu však</w:t>
      </w:r>
      <w:r w:rsidR="00A12F40" w:rsidRPr="00514E01">
        <w:rPr>
          <w:szCs w:val="24"/>
        </w:rPr>
        <w:t xml:space="preserve"> byla a</w:t>
      </w:r>
      <w:r w:rsidR="003265EB" w:rsidRPr="00514E01">
        <w:rPr>
          <w:szCs w:val="24"/>
        </w:rPr>
        <w:t xml:space="preserve"> je nemožnost opřít se o oficiální </w:t>
      </w:r>
      <w:r w:rsidR="00A12F40" w:rsidRPr="00514E01">
        <w:rPr>
          <w:szCs w:val="24"/>
        </w:rPr>
        <w:t xml:space="preserve">didaktické </w:t>
      </w:r>
      <w:r w:rsidR="003265EB" w:rsidRPr="00514E01">
        <w:rPr>
          <w:szCs w:val="24"/>
        </w:rPr>
        <w:t xml:space="preserve">materiály, učebnice, </w:t>
      </w:r>
      <w:r w:rsidR="00A12F40" w:rsidRPr="00514E01">
        <w:rPr>
          <w:szCs w:val="24"/>
        </w:rPr>
        <w:t>metodiky</w:t>
      </w:r>
      <w:r w:rsidR="003265EB" w:rsidRPr="00514E01">
        <w:rPr>
          <w:szCs w:val="24"/>
        </w:rPr>
        <w:t xml:space="preserve"> či </w:t>
      </w:r>
      <w:r w:rsidR="002E617F" w:rsidRPr="00514E01">
        <w:rPr>
          <w:szCs w:val="24"/>
        </w:rPr>
        <w:t>další</w:t>
      </w:r>
      <w:r w:rsidR="003265EB" w:rsidRPr="00514E01">
        <w:rPr>
          <w:szCs w:val="24"/>
        </w:rPr>
        <w:t xml:space="preserve"> autoritou podepře</w:t>
      </w:r>
      <w:r w:rsidR="002E617F" w:rsidRPr="00514E01">
        <w:rPr>
          <w:szCs w:val="24"/>
        </w:rPr>
        <w:t>né podněty k</w:t>
      </w:r>
      <w:r w:rsidR="00A12F40" w:rsidRPr="00514E01">
        <w:rPr>
          <w:szCs w:val="24"/>
        </w:rPr>
        <w:t> </w:t>
      </w:r>
      <w:r w:rsidR="002E617F" w:rsidRPr="00514E01">
        <w:rPr>
          <w:szCs w:val="24"/>
        </w:rPr>
        <w:t>výuce</w:t>
      </w:r>
      <w:r w:rsidR="00A12F40" w:rsidRPr="00514E01">
        <w:rPr>
          <w:szCs w:val="24"/>
        </w:rPr>
        <w:t>, a to</w:t>
      </w:r>
      <w:r w:rsidR="002E617F" w:rsidRPr="00514E01">
        <w:rPr>
          <w:szCs w:val="24"/>
        </w:rPr>
        <w:t xml:space="preserve"> z prostého důvodu jejich neexistence</w:t>
      </w:r>
      <w:r w:rsidR="00A12F40" w:rsidRPr="00514E01">
        <w:rPr>
          <w:szCs w:val="24"/>
        </w:rPr>
        <w:t>.</w:t>
      </w:r>
      <w:r w:rsidR="002E617F" w:rsidRPr="00514E01">
        <w:rPr>
          <w:szCs w:val="24"/>
        </w:rPr>
        <w:t xml:space="preserve"> </w:t>
      </w:r>
      <w:r w:rsidR="00A12F40" w:rsidRPr="00514E01">
        <w:rPr>
          <w:szCs w:val="24"/>
        </w:rPr>
        <w:t>S</w:t>
      </w:r>
      <w:r w:rsidR="002E617F" w:rsidRPr="00514E01">
        <w:rPr>
          <w:szCs w:val="24"/>
        </w:rPr>
        <w:t> tím související nutnost vyhledávání a vytváření si vlastních materiálů, postupů, didaktických transformací nových témat nebo překládání materiálů ze zahraničních zdrojů</w:t>
      </w:r>
      <w:r w:rsidR="00A12F40" w:rsidRPr="00514E01">
        <w:rPr>
          <w:szCs w:val="24"/>
        </w:rPr>
        <w:t xml:space="preserve"> pak vede k výrazným odlišnostem obsahu i formy informatických předmětů napříč různými školami, či dokonce mezi učiteli na téže škole</w:t>
      </w:r>
      <w:r w:rsidR="002E617F" w:rsidRPr="00514E01">
        <w:rPr>
          <w:szCs w:val="24"/>
        </w:rPr>
        <w:t xml:space="preserve">. Souvisejícím aspektem je zákonitá omezenost pohledu malé skupiny takto pracujících vyučujících na problematiku celého oboru (tj. didaktiky informatiky), který je pro ně oborem podpůrným. Z tohoto hlediska autor </w:t>
      </w:r>
      <w:r w:rsidR="00795025" w:rsidRPr="00514E01">
        <w:rPr>
          <w:szCs w:val="24"/>
        </w:rPr>
        <w:t>a priori</w:t>
      </w:r>
      <w:r w:rsidR="002E617F" w:rsidRPr="00514E01">
        <w:rPr>
          <w:szCs w:val="24"/>
        </w:rPr>
        <w:t xml:space="preserve"> vítá postupně realizovanou změnu a s ní související </w:t>
      </w:r>
      <w:r w:rsidR="00795025" w:rsidRPr="00514E01">
        <w:rPr>
          <w:szCs w:val="24"/>
        </w:rPr>
        <w:t xml:space="preserve">vznikající debatu, do které se zapojuje široké spektrum odborné a zainteresované veřejnosti. Zároveň si je vědom dlouhé cesty od návrhu k samotné realizaci a přijetí a </w:t>
      </w:r>
      <w:r w:rsidR="00A01AB5" w:rsidRPr="00514E01">
        <w:rPr>
          <w:szCs w:val="24"/>
        </w:rPr>
        <w:t xml:space="preserve">také </w:t>
      </w:r>
      <w:r w:rsidR="00795025" w:rsidRPr="00514E01">
        <w:rPr>
          <w:szCs w:val="24"/>
        </w:rPr>
        <w:t>překážek, které přitom vyvstanou</w:t>
      </w:r>
      <w:r w:rsidR="00A01AB5" w:rsidRPr="00514E01">
        <w:rPr>
          <w:szCs w:val="24"/>
        </w:rPr>
        <w:t>. Touto prací chce přispět k pozitivnímu výsledku nové reformy.</w:t>
      </w:r>
    </w:p>
    <w:p w14:paraId="7AE0E1F6" w14:textId="6A05E12E" w:rsidR="00674386" w:rsidRPr="00514E01" w:rsidRDefault="0059128C" w:rsidP="00674386">
      <w:pPr>
        <w:rPr>
          <w:szCs w:val="24"/>
        </w:rPr>
      </w:pPr>
      <w:r w:rsidRPr="00514E01">
        <w:rPr>
          <w:szCs w:val="24"/>
        </w:rPr>
        <w:t>Změn</w:t>
      </w:r>
      <w:r w:rsidR="002B296D" w:rsidRPr="00514E01">
        <w:rPr>
          <w:szCs w:val="24"/>
        </w:rPr>
        <w:t>y</w:t>
      </w:r>
      <w:r w:rsidRPr="00514E01">
        <w:rPr>
          <w:szCs w:val="24"/>
        </w:rPr>
        <w:t xml:space="preserve"> navržen</w:t>
      </w:r>
      <w:r w:rsidR="002B296D" w:rsidRPr="00514E01">
        <w:rPr>
          <w:szCs w:val="24"/>
        </w:rPr>
        <w:t>é</w:t>
      </w:r>
      <w:r w:rsidRPr="00514E01">
        <w:rPr>
          <w:szCs w:val="24"/>
        </w:rPr>
        <w:t xml:space="preserve"> v novém rámcovém vzdělávacím programu pro základní vzdělávání j</w:t>
      </w:r>
      <w:r w:rsidR="002B296D" w:rsidRPr="00514E01">
        <w:rPr>
          <w:szCs w:val="24"/>
        </w:rPr>
        <w:t>sou</w:t>
      </w:r>
      <w:r w:rsidRPr="00514E01">
        <w:rPr>
          <w:szCs w:val="24"/>
        </w:rPr>
        <w:t xml:space="preserve"> </w:t>
      </w:r>
      <w:r w:rsidR="002B296D" w:rsidRPr="00514E01">
        <w:rPr>
          <w:szCs w:val="24"/>
        </w:rPr>
        <w:t>na jedné straně velmi</w:t>
      </w:r>
      <w:r w:rsidRPr="00514E01">
        <w:rPr>
          <w:szCs w:val="24"/>
        </w:rPr>
        <w:t xml:space="preserve"> potřeb</w:t>
      </w:r>
      <w:r w:rsidR="002B296D" w:rsidRPr="00514E01">
        <w:rPr>
          <w:szCs w:val="24"/>
        </w:rPr>
        <w:t>ným</w:t>
      </w:r>
      <w:r w:rsidRPr="00514E01">
        <w:rPr>
          <w:szCs w:val="24"/>
        </w:rPr>
        <w:t xml:space="preserve"> </w:t>
      </w:r>
      <w:r w:rsidR="002B296D" w:rsidRPr="00514E01">
        <w:rPr>
          <w:szCs w:val="24"/>
        </w:rPr>
        <w:t>na</w:t>
      </w:r>
      <w:r w:rsidRPr="00514E01">
        <w:rPr>
          <w:szCs w:val="24"/>
        </w:rPr>
        <w:t>směrování</w:t>
      </w:r>
      <w:r w:rsidR="002B296D" w:rsidRPr="00514E01">
        <w:rPr>
          <w:szCs w:val="24"/>
        </w:rPr>
        <w:t>m</w:t>
      </w:r>
      <w:r w:rsidRPr="00514E01">
        <w:rPr>
          <w:szCs w:val="24"/>
        </w:rPr>
        <w:t xml:space="preserve"> k aktuálním tématům</w:t>
      </w:r>
      <w:r w:rsidR="002B296D" w:rsidRPr="00514E01">
        <w:rPr>
          <w:szCs w:val="24"/>
        </w:rPr>
        <w:t>,</w:t>
      </w:r>
      <w:r w:rsidRPr="00514E01">
        <w:rPr>
          <w:szCs w:val="24"/>
        </w:rPr>
        <w:t xml:space="preserve"> </w:t>
      </w:r>
      <w:r w:rsidR="004A66C7" w:rsidRPr="00514E01">
        <w:rPr>
          <w:szCs w:val="24"/>
        </w:rPr>
        <w:t xml:space="preserve">na straně druhé sebou přináší významné problémy </w:t>
      </w:r>
      <w:r w:rsidR="00A01AB5" w:rsidRPr="00514E01">
        <w:rPr>
          <w:szCs w:val="24"/>
        </w:rPr>
        <w:t xml:space="preserve">sama </w:t>
      </w:r>
      <w:r w:rsidR="004A66C7" w:rsidRPr="00514E01">
        <w:rPr>
          <w:szCs w:val="24"/>
        </w:rPr>
        <w:t xml:space="preserve">skutečnost, že změna je </w:t>
      </w:r>
      <w:r w:rsidR="00A01AB5" w:rsidRPr="00514E01">
        <w:rPr>
          <w:szCs w:val="24"/>
        </w:rPr>
        <w:t xml:space="preserve">po tak dlouhé době </w:t>
      </w:r>
      <w:r w:rsidR="002B296D" w:rsidRPr="00514E01">
        <w:rPr>
          <w:szCs w:val="24"/>
        </w:rPr>
        <w:t>velmi rozsáhlá – objevila se zcela nová témata a z původního vzdělávacího obsahu zbyly po revizi jen relikty</w:t>
      </w:r>
      <w:r w:rsidRPr="00514E01">
        <w:rPr>
          <w:szCs w:val="24"/>
        </w:rPr>
        <w:t>. Došlo</w:t>
      </w:r>
      <w:r w:rsidR="002B296D" w:rsidRPr="00514E01">
        <w:rPr>
          <w:szCs w:val="24"/>
        </w:rPr>
        <w:t xml:space="preserve"> tak</w:t>
      </w:r>
      <w:r w:rsidRPr="00514E01">
        <w:rPr>
          <w:szCs w:val="24"/>
        </w:rPr>
        <w:t xml:space="preserve"> ke kompletní změně celé vzdělávací oblasti.</w:t>
      </w:r>
      <w:sdt>
        <w:sdtPr>
          <w:rPr>
            <w:szCs w:val="24"/>
          </w:rPr>
          <w:id w:val="502320791"/>
          <w:citation/>
        </w:sdtPr>
        <w:sdtContent>
          <w:r w:rsidR="000E2CA6" w:rsidRPr="00514E01">
            <w:rPr>
              <w:szCs w:val="24"/>
            </w:rPr>
            <w:fldChar w:fldCharType="begin"/>
          </w:r>
          <w:r w:rsidR="000E2CA6" w:rsidRPr="00514E01">
            <w:rPr>
              <w:szCs w:val="24"/>
            </w:rPr>
            <w:instrText xml:space="preserve"> CITATION Min21 \l 1029 </w:instrText>
          </w:r>
          <w:r w:rsidR="000E2CA6" w:rsidRPr="00514E01">
            <w:rPr>
              <w:szCs w:val="24"/>
            </w:rPr>
            <w:fldChar w:fldCharType="separate"/>
          </w:r>
          <w:r w:rsidR="00EA30D9">
            <w:rPr>
              <w:noProof/>
              <w:szCs w:val="24"/>
            </w:rPr>
            <w:t xml:space="preserve"> </w:t>
          </w:r>
          <w:r w:rsidR="00EA30D9" w:rsidRPr="00EA30D9">
            <w:rPr>
              <w:noProof/>
              <w:szCs w:val="24"/>
            </w:rPr>
            <w:t>(1)</w:t>
          </w:r>
          <w:r w:rsidR="000E2CA6" w:rsidRPr="00514E01">
            <w:rPr>
              <w:szCs w:val="24"/>
            </w:rPr>
            <w:fldChar w:fldCharType="end"/>
          </w:r>
        </w:sdtContent>
      </w:sdt>
      <w:r w:rsidRPr="00514E01">
        <w:rPr>
          <w:szCs w:val="24"/>
        </w:rPr>
        <w:t xml:space="preserve"> Tyto změny zavedené ministerstvem </w:t>
      </w:r>
      <w:r w:rsidR="004A66C7" w:rsidRPr="00514E01">
        <w:rPr>
          <w:szCs w:val="24"/>
        </w:rPr>
        <w:t>ovšem</w:t>
      </w:r>
      <w:r w:rsidRPr="00514E01">
        <w:rPr>
          <w:szCs w:val="24"/>
        </w:rPr>
        <w:t xml:space="preserve"> musí </w:t>
      </w:r>
      <w:r w:rsidR="004A66C7" w:rsidRPr="00514E01">
        <w:rPr>
          <w:szCs w:val="24"/>
        </w:rPr>
        <w:lastRenderedPageBreak/>
        <w:t xml:space="preserve">nejprve </w:t>
      </w:r>
      <w:r w:rsidRPr="00514E01">
        <w:rPr>
          <w:szCs w:val="24"/>
        </w:rPr>
        <w:t xml:space="preserve">najít konkrétní </w:t>
      </w:r>
      <w:r w:rsidR="00155943" w:rsidRPr="00514E01">
        <w:rPr>
          <w:szCs w:val="24"/>
        </w:rPr>
        <w:t>uplatnění</w:t>
      </w:r>
      <w:r w:rsidRPr="00514E01">
        <w:rPr>
          <w:szCs w:val="24"/>
        </w:rPr>
        <w:t xml:space="preserve"> v</w:t>
      </w:r>
      <w:r w:rsidR="00155943" w:rsidRPr="00514E01">
        <w:rPr>
          <w:szCs w:val="24"/>
        </w:rPr>
        <w:t xml:space="preserve"> kurikulárních </w:t>
      </w:r>
      <w:r w:rsidR="00227BB7" w:rsidRPr="00514E01">
        <w:rPr>
          <w:szCs w:val="24"/>
        </w:rPr>
        <w:t>dokumentech,</w:t>
      </w:r>
      <w:r w:rsidRPr="00514E01">
        <w:rPr>
          <w:szCs w:val="24"/>
        </w:rPr>
        <w:t xml:space="preserve"> a </w:t>
      </w:r>
      <w:r w:rsidR="002B296D" w:rsidRPr="00514E01">
        <w:rPr>
          <w:szCs w:val="24"/>
        </w:rPr>
        <w:t>především v samotné</w:t>
      </w:r>
      <w:r w:rsidRPr="00514E01">
        <w:rPr>
          <w:szCs w:val="24"/>
        </w:rPr>
        <w:t xml:space="preserve"> </w:t>
      </w:r>
      <w:r w:rsidR="002B296D" w:rsidRPr="00514E01">
        <w:rPr>
          <w:szCs w:val="24"/>
        </w:rPr>
        <w:t>realizaci</w:t>
      </w:r>
      <w:r w:rsidRPr="00514E01">
        <w:rPr>
          <w:szCs w:val="24"/>
        </w:rPr>
        <w:t xml:space="preserve"> výuky na jednotlivých školách.  </w:t>
      </w:r>
    </w:p>
    <w:p w14:paraId="31096E18" w14:textId="4DDD9957" w:rsidR="0045591E" w:rsidRPr="00514E01" w:rsidRDefault="00E12746" w:rsidP="009F7F3E">
      <w:pPr>
        <w:rPr>
          <w:szCs w:val="24"/>
        </w:rPr>
      </w:pPr>
      <w:r w:rsidRPr="00514E01">
        <w:rPr>
          <w:szCs w:val="24"/>
        </w:rPr>
        <w:t>C</w:t>
      </w:r>
      <w:r w:rsidR="0059128C" w:rsidRPr="00514E01">
        <w:rPr>
          <w:szCs w:val="24"/>
        </w:rPr>
        <w:t>ílem této práce</w:t>
      </w:r>
      <w:r w:rsidRPr="00514E01">
        <w:rPr>
          <w:szCs w:val="24"/>
        </w:rPr>
        <w:t xml:space="preserve"> </w:t>
      </w:r>
      <w:r w:rsidR="0059128C" w:rsidRPr="00514E01">
        <w:rPr>
          <w:szCs w:val="24"/>
        </w:rPr>
        <w:t xml:space="preserve">je </w:t>
      </w:r>
      <w:r w:rsidRPr="00514E01">
        <w:rPr>
          <w:szCs w:val="24"/>
        </w:rPr>
        <w:t>navrhnout optimální podobu školního vzdělávacího programu pro předmět informatika na druhém stupni základní školy, případně v odpovídajících ročnících víceletých gymnázií.</w:t>
      </w:r>
      <w:r w:rsidR="0059128C" w:rsidRPr="00514E01">
        <w:rPr>
          <w:szCs w:val="24"/>
        </w:rPr>
        <w:t xml:space="preserve"> </w:t>
      </w:r>
      <w:r w:rsidR="00890474" w:rsidRPr="00514E01">
        <w:rPr>
          <w:szCs w:val="24"/>
        </w:rPr>
        <w:t>Teoretická část se věnuje historii a současnému stavu informatického vzdělávání, nově zaváděným pojmům „informatické myšlení“ a „digitální gramotnost“</w:t>
      </w:r>
      <w:r w:rsidR="001A2475" w:rsidRPr="00514E01">
        <w:rPr>
          <w:szCs w:val="24"/>
        </w:rPr>
        <w:t>, cílům výuky informatiky a úvahou nad podklady ke tvorbě školního vzdělávacího programu a jeho optimalizaci. Praktická část pak předkládá konkrétní návrh školního vzdělávacího programu.</w:t>
      </w:r>
      <w:r w:rsidR="005F2410" w:rsidRPr="00514E01">
        <w:rPr>
          <w:szCs w:val="24"/>
        </w:rPr>
        <w:t xml:space="preserve"> Školní vzdělávací program je doplněn tematickým plánem s časovým rozpisem témat a cílů jednotlivých vyučovacích hodin.</w:t>
      </w:r>
    </w:p>
    <w:p w14:paraId="115A9475" w14:textId="77777777" w:rsidR="0045591E" w:rsidRPr="00514E01" w:rsidRDefault="0045591E">
      <w:pPr>
        <w:spacing w:after="160" w:line="259" w:lineRule="auto"/>
        <w:ind w:firstLine="0"/>
        <w:contextualSpacing w:val="0"/>
        <w:jc w:val="left"/>
        <w:rPr>
          <w:szCs w:val="24"/>
        </w:rPr>
      </w:pPr>
      <w:r w:rsidRPr="00514E01">
        <w:rPr>
          <w:szCs w:val="24"/>
        </w:rPr>
        <w:br w:type="page"/>
      </w:r>
    </w:p>
    <w:p w14:paraId="76C8E320" w14:textId="7AB9C34F" w:rsidR="006D06D6" w:rsidRDefault="000677AC" w:rsidP="009F7F3E">
      <w:pPr>
        <w:pStyle w:val="Nadpis1"/>
        <w:numPr>
          <w:ilvl w:val="0"/>
          <w:numId w:val="20"/>
        </w:numPr>
        <w:spacing w:line="360" w:lineRule="auto"/>
        <w:rPr>
          <w:sz w:val="32"/>
        </w:rPr>
      </w:pPr>
      <w:bookmarkStart w:id="2" w:name="_Toc152666102"/>
      <w:r w:rsidRPr="00514E01">
        <w:rPr>
          <w:sz w:val="32"/>
        </w:rPr>
        <w:lastRenderedPageBreak/>
        <w:t>Východiska</w:t>
      </w:r>
      <w:bookmarkEnd w:id="2"/>
    </w:p>
    <w:p w14:paraId="0F99CCD4" w14:textId="38658CAA" w:rsidR="00D6415C" w:rsidRPr="00D6415C" w:rsidRDefault="00D6415C" w:rsidP="00D6415C">
      <w:r>
        <w:t xml:space="preserve">Při zpracování tématu tvorby školního vzdělávacího programu na základě nově revidovaných rámcových vzdělávacích programů vycházíme </w:t>
      </w:r>
      <w:proofErr w:type="gramStart"/>
      <w:r>
        <w:t>s</w:t>
      </w:r>
      <w:proofErr w:type="gramEnd"/>
      <w:r>
        <w:t> historie, na které se ukazuje, že kurikulární dokumenty na státní úrovni již od vzniku České republiky nikdy nestály v popředí zájmu, ale vždy reagovaly až na aktuální vývoj. Zdá se, že tempo vývoje v této oblasti neustále zrychluje, a reagovat na tempo vývoje v reálném čase nemůže fungovat ve školství, kde panuje dlouhá setrvačnost na původních konceptech i v případě ochoty učitelů a vedení škol ke změnám. Dalším východiskem je v současnosti platná revize RVP pro základní vzdělávání a v ní zvláště dva nové pojmy, které do něj pronikly: informatické myšlení a digitální gramotnost</w:t>
      </w:r>
      <w:r w:rsidR="00B36D3F">
        <w:t>.</w:t>
      </w:r>
      <w:r>
        <w:t xml:space="preserve"> </w:t>
      </w:r>
      <w:r w:rsidR="00B36D3F">
        <w:t>Tyto pojmy</w:t>
      </w:r>
      <w:r>
        <w:t xml:space="preserve"> </w:t>
      </w:r>
      <w:r w:rsidR="00B36D3F">
        <w:t>zařadíme jako</w:t>
      </w:r>
      <w:r>
        <w:t xml:space="preserve"> další podstatná východiska při pohledu na tvorbu školních vzdělávacích programů. </w:t>
      </w:r>
    </w:p>
    <w:p w14:paraId="2506B2CF" w14:textId="4ED29F18" w:rsidR="006D06D6" w:rsidRPr="00514E01" w:rsidRDefault="006D06D6" w:rsidP="009F7F3E">
      <w:pPr>
        <w:pStyle w:val="Nadpis1"/>
        <w:numPr>
          <w:ilvl w:val="1"/>
          <w:numId w:val="20"/>
        </w:numPr>
        <w:spacing w:line="360" w:lineRule="auto"/>
        <w:rPr>
          <w:sz w:val="28"/>
          <w:szCs w:val="28"/>
        </w:rPr>
      </w:pPr>
      <w:bookmarkStart w:id="3" w:name="_Toc152666103"/>
      <w:r w:rsidRPr="00514E01">
        <w:rPr>
          <w:sz w:val="28"/>
          <w:szCs w:val="28"/>
        </w:rPr>
        <w:t>Historický vývoj</w:t>
      </w:r>
      <w:r w:rsidR="00D13C2C" w:rsidRPr="00514E01">
        <w:rPr>
          <w:sz w:val="28"/>
          <w:szCs w:val="28"/>
        </w:rPr>
        <w:t xml:space="preserve"> informatického vzdělávání v ČR</w:t>
      </w:r>
      <w:bookmarkEnd w:id="3"/>
    </w:p>
    <w:p w14:paraId="47809BCD" w14:textId="08F47B87" w:rsidR="001A7ED6" w:rsidRPr="00514E01" w:rsidRDefault="003A6A29" w:rsidP="001A7ED6">
      <w:pPr>
        <w:rPr>
          <w:szCs w:val="24"/>
        </w:rPr>
      </w:pPr>
      <w:r w:rsidRPr="00514E01">
        <w:rPr>
          <w:szCs w:val="24"/>
        </w:rPr>
        <w:t>I</w:t>
      </w:r>
      <w:r w:rsidR="00102994" w:rsidRPr="00514E01">
        <w:rPr>
          <w:szCs w:val="24"/>
        </w:rPr>
        <w:t xml:space="preserve">nformatická témata se dostávala do kurikulárních dokumentů České republiky již od roku 1991. </w:t>
      </w:r>
      <w:r w:rsidR="001A7ED6" w:rsidRPr="00514E01">
        <w:rPr>
          <w:szCs w:val="24"/>
        </w:rPr>
        <w:t>Historickému vývoji vzniku a utváření kurikula se podrobně věnuje publikace Bučková, Dostál (2020)</w:t>
      </w:r>
      <w:sdt>
        <w:sdtPr>
          <w:rPr>
            <w:szCs w:val="24"/>
          </w:rPr>
          <w:id w:val="462855170"/>
          <w:citation/>
        </w:sdtPr>
        <w:sdtContent>
          <w:r w:rsidR="001A7ED6" w:rsidRPr="00514E01">
            <w:rPr>
              <w:szCs w:val="24"/>
            </w:rPr>
            <w:fldChar w:fldCharType="begin"/>
          </w:r>
          <w:r w:rsidR="001A7ED6" w:rsidRPr="00514E01">
            <w:rPr>
              <w:szCs w:val="24"/>
            </w:rPr>
            <w:instrText xml:space="preserve"> CITATION Buc20 \l 1029 </w:instrText>
          </w:r>
          <w:r w:rsidR="001A7ED6" w:rsidRPr="00514E01">
            <w:rPr>
              <w:szCs w:val="24"/>
            </w:rPr>
            <w:fldChar w:fldCharType="separate"/>
          </w:r>
          <w:r w:rsidR="00EA30D9">
            <w:rPr>
              <w:noProof/>
              <w:szCs w:val="24"/>
            </w:rPr>
            <w:t xml:space="preserve"> </w:t>
          </w:r>
          <w:r w:rsidR="00EA30D9" w:rsidRPr="00EA30D9">
            <w:rPr>
              <w:noProof/>
              <w:szCs w:val="24"/>
            </w:rPr>
            <w:t>(2)</w:t>
          </w:r>
          <w:r w:rsidR="001A7ED6" w:rsidRPr="00514E01">
            <w:rPr>
              <w:szCs w:val="24"/>
            </w:rPr>
            <w:fldChar w:fldCharType="end"/>
          </w:r>
        </w:sdtContent>
      </w:sdt>
      <w:r w:rsidR="001A7ED6" w:rsidRPr="00514E01">
        <w:rPr>
          <w:szCs w:val="24"/>
        </w:rPr>
        <w:t>, kde přímo uvádí nepříznivý stav závazných kurikulárních dokumentů: „</w:t>
      </w:r>
      <w:r w:rsidR="001A7ED6" w:rsidRPr="00514E01">
        <w:rPr>
          <w:i/>
          <w:iCs/>
          <w:szCs w:val="24"/>
        </w:rPr>
        <w:t>Přesto, že již v roce 1991 existoval volitelný předmět Informatika, další vývoj nebyl jednoznačný</w:t>
      </w:r>
      <w:r w:rsidR="007E27AC">
        <w:rPr>
          <w:i/>
          <w:iCs/>
          <w:szCs w:val="24"/>
        </w:rPr>
        <w:t>,</w:t>
      </w:r>
      <w:r w:rsidR="001A7ED6" w:rsidRPr="00514E01">
        <w:rPr>
          <w:i/>
          <w:iCs/>
          <w:szCs w:val="24"/>
        </w:rPr>
        <w:t xml:space="preserve"> a to především kvůli existenci tří různých kurikulárních dokumentů tehdy platných v České republice</w:t>
      </w:r>
      <w:r w:rsidR="001A7ED6" w:rsidRPr="00514E01">
        <w:rPr>
          <w:szCs w:val="24"/>
        </w:rPr>
        <w:t>.“</w:t>
      </w:r>
      <w:r w:rsidR="001A7ED6" w:rsidRPr="00514E01">
        <w:rPr>
          <w:rStyle w:val="Znakapoznpodarou"/>
          <w:szCs w:val="24"/>
        </w:rPr>
        <w:footnoteReference w:id="1"/>
      </w:r>
    </w:p>
    <w:p w14:paraId="453A9E5C" w14:textId="3AAC2DED" w:rsidR="002B3EBB" w:rsidRPr="00514E01" w:rsidRDefault="001A7ED6" w:rsidP="002B3EBB">
      <w:pPr>
        <w:rPr>
          <w:szCs w:val="24"/>
        </w:rPr>
      </w:pPr>
      <w:r w:rsidRPr="00514E01">
        <w:rPr>
          <w:szCs w:val="24"/>
        </w:rPr>
        <w:t>Zmíněnými</w:t>
      </w:r>
      <w:r w:rsidR="00102994" w:rsidRPr="00514E01">
        <w:rPr>
          <w:szCs w:val="24"/>
        </w:rPr>
        <w:t xml:space="preserve"> </w:t>
      </w:r>
      <w:r w:rsidRPr="00514E01">
        <w:rPr>
          <w:szCs w:val="24"/>
        </w:rPr>
        <w:t xml:space="preserve">kurikulárními dokumenty jsou státní </w:t>
      </w:r>
      <w:r w:rsidR="00102994" w:rsidRPr="00514E01">
        <w:rPr>
          <w:szCs w:val="24"/>
        </w:rPr>
        <w:t xml:space="preserve">vzdělávací </w:t>
      </w:r>
      <w:r w:rsidRPr="00514E01">
        <w:rPr>
          <w:szCs w:val="24"/>
        </w:rPr>
        <w:t>programy</w:t>
      </w:r>
      <w:r w:rsidR="00102994" w:rsidRPr="00514E01">
        <w:rPr>
          <w:szCs w:val="24"/>
        </w:rPr>
        <w:t xml:space="preserve"> Obecná škola, Národní škola a Základní škola, v žádném z nich však není zařazen samostatný předmět informatika (či podobný)</w:t>
      </w:r>
      <w:r w:rsidRPr="00514E01">
        <w:rPr>
          <w:szCs w:val="24"/>
        </w:rPr>
        <w:t xml:space="preserve"> jako povinný</w:t>
      </w:r>
      <w:r w:rsidR="00102994" w:rsidRPr="00514E01">
        <w:rPr>
          <w:szCs w:val="24"/>
        </w:rPr>
        <w:t>. Informaticky tematické učivo je pouze okrajově zařazeno jako součást pracovních činností či jiného technického předmětu. Osnovy dvou prvně jmenovaných programů nabízejí informatiku alespoň jako předmět volitelný.</w:t>
      </w:r>
      <w:r w:rsidR="002B3EBB" w:rsidRPr="00514E01">
        <w:rPr>
          <w:szCs w:val="24"/>
        </w:rPr>
        <w:t xml:space="preserve"> </w:t>
      </w:r>
    </w:p>
    <w:p w14:paraId="4718958B" w14:textId="39BBD593" w:rsidR="00876D84" w:rsidRPr="00514E01" w:rsidRDefault="00876D84" w:rsidP="002B3EBB">
      <w:pPr>
        <w:rPr>
          <w:szCs w:val="24"/>
        </w:rPr>
      </w:pPr>
      <w:r w:rsidRPr="00514E01">
        <w:rPr>
          <w:szCs w:val="24"/>
        </w:rPr>
        <w:t>Samotná témata zařazená v jednotlivých programech pak nejsou příliš bohatá. Například ve vzdělávacím programu Základní škola jsou výstupními požadavky na žáka pouze tři body: struktura a činnost počítače, uživatelské ovládání, práce s hotovými programy.</w:t>
      </w:r>
    </w:p>
    <w:p w14:paraId="0C0082F2" w14:textId="33016DA1" w:rsidR="00876D84" w:rsidRPr="00514E01" w:rsidRDefault="00876D84" w:rsidP="002B3EBB">
      <w:pPr>
        <w:rPr>
          <w:szCs w:val="24"/>
        </w:rPr>
      </w:pPr>
      <w:r w:rsidRPr="00514E01">
        <w:rPr>
          <w:szCs w:val="24"/>
        </w:rPr>
        <w:t xml:space="preserve">Ve vzdělávacím programu Národní škola jsou informatická témata pokryta šířeji, od výuky informatiky se očekávají nejen témata hardware a software, ale i programování, práce s multimédii a prostředí sítě internet, </w:t>
      </w:r>
      <w:r w:rsidR="00DD787F" w:rsidRPr="00514E01">
        <w:rPr>
          <w:szCs w:val="24"/>
        </w:rPr>
        <w:t xml:space="preserve">práce s informací, informační systémy nebo práce s tabulkovými procesory. </w:t>
      </w:r>
      <w:r w:rsidR="00DD787F" w:rsidRPr="00514E01">
        <w:rPr>
          <w:szCs w:val="24"/>
        </w:rPr>
        <w:lastRenderedPageBreak/>
        <w:t>Slabé místo tohoto programu je, že se jedná o volitelná a nadstavbová témata přiřazená k jiným předmětům.</w:t>
      </w:r>
    </w:p>
    <w:p w14:paraId="607E17B9" w14:textId="719D5957" w:rsidR="00DD787F" w:rsidRPr="00514E01" w:rsidRDefault="00DD787F" w:rsidP="002B3EBB">
      <w:pPr>
        <w:rPr>
          <w:szCs w:val="24"/>
        </w:rPr>
      </w:pPr>
      <w:r w:rsidRPr="00514E01">
        <w:rPr>
          <w:szCs w:val="24"/>
        </w:rPr>
        <w:t>Třetí vzdělávací program Obecná škola předkládá volitelný předmět Informační výchova, jehož cíle jsou stanoveny na orientaci, vyhledávání a využívání informací. V rámci technických předmětů pak klade opět cíle směřující k uživatelskému využívání počítače.</w:t>
      </w:r>
    </w:p>
    <w:p w14:paraId="005114EE" w14:textId="27F59698" w:rsidR="00102994" w:rsidRPr="00514E01" w:rsidRDefault="009C3222" w:rsidP="00575963">
      <w:pPr>
        <w:rPr>
          <w:szCs w:val="24"/>
        </w:rPr>
      </w:pPr>
      <w:r w:rsidRPr="00514E01">
        <w:rPr>
          <w:szCs w:val="24"/>
        </w:rPr>
        <w:t xml:space="preserve">Od roku 2006/2007 se hlavními dokumenty pro tvorbu kurikula staly ministerské rámcové vzdělávací </w:t>
      </w:r>
      <w:r w:rsidR="00FB6242">
        <w:rPr>
          <w:szCs w:val="24"/>
        </w:rPr>
        <w:t>programy</w:t>
      </w:r>
      <w:r w:rsidRPr="00514E01">
        <w:rPr>
          <w:szCs w:val="24"/>
        </w:rPr>
        <w:t xml:space="preserve"> (RVP), na které navazovala každá škola tvorbou svého školního vzdělávacího </w:t>
      </w:r>
      <w:r w:rsidR="00FB6242">
        <w:rPr>
          <w:szCs w:val="24"/>
        </w:rPr>
        <w:t>programu</w:t>
      </w:r>
      <w:r w:rsidRPr="00514E01">
        <w:rPr>
          <w:szCs w:val="24"/>
        </w:rPr>
        <w:t xml:space="preserve"> (ŠVP). </w:t>
      </w:r>
      <w:r w:rsidR="00B351FE" w:rsidRPr="00514E01">
        <w:rPr>
          <w:szCs w:val="24"/>
        </w:rPr>
        <w:t xml:space="preserve">Informatika se tímto poprvé stává povinným předmětem s minimální dotací jedné hodiny týdně. </w:t>
      </w:r>
      <w:r w:rsidRPr="00514E01">
        <w:rPr>
          <w:szCs w:val="24"/>
        </w:rPr>
        <w:t>V RVP pro základní vzdělávání už byla vyčleněna samostatná vzdělávací oblast Informační a komunikační technologie. Těžiště výuky spočívalo v práci s aplikacemi, především kancelářskými</w:t>
      </w:r>
      <w:r w:rsidR="00B351FE" w:rsidRPr="00514E01">
        <w:rPr>
          <w:szCs w:val="24"/>
        </w:rPr>
        <w:t xml:space="preserve"> aplikacemi textového editoru, prezentačního programu a tabulkového procesoru.</w:t>
      </w:r>
    </w:p>
    <w:p w14:paraId="3830D53F" w14:textId="45BD2717" w:rsidR="00EC757F" w:rsidRPr="00514E01" w:rsidRDefault="002B3EBB" w:rsidP="00575963">
      <w:pPr>
        <w:rPr>
          <w:szCs w:val="24"/>
        </w:rPr>
      </w:pPr>
      <w:r w:rsidRPr="00514E01">
        <w:rPr>
          <w:szCs w:val="24"/>
        </w:rPr>
        <w:t xml:space="preserve">Mimo téma samotné požadované a očekávané náplně výuky informatických předmětů se postupně objevovala i související témata. Otázkám vybavení škol potřebnými technickými prostředky a technologiemi, které by výuku informatických předmětů umožnily a také otázkám </w:t>
      </w:r>
      <w:r w:rsidR="002D6705" w:rsidRPr="00514E01">
        <w:rPr>
          <w:szCs w:val="24"/>
        </w:rPr>
        <w:t xml:space="preserve">dalšího </w:t>
      </w:r>
      <w:r w:rsidRPr="00514E01">
        <w:rPr>
          <w:szCs w:val="24"/>
        </w:rPr>
        <w:t xml:space="preserve">vzdělávání </w:t>
      </w:r>
      <w:r w:rsidR="002D6705" w:rsidRPr="00514E01">
        <w:rPr>
          <w:szCs w:val="24"/>
        </w:rPr>
        <w:t>pedagogů se věnovala vláda ČR. Státní informační politiku ve vzdělávání (SIPVZ) schválila v dubnu 2000 jako několikaletý plán rozvoje informatických témat ve vzdělávání.</w:t>
      </w:r>
      <w:r w:rsidR="00AF778E" w:rsidRPr="00514E01">
        <w:rPr>
          <w:szCs w:val="24"/>
        </w:rPr>
        <w:t xml:space="preserve"> Součástí SIPVZ byly tři hlavní oblasti – projekty. Součástí prvního projektu </w:t>
      </w:r>
      <w:r w:rsidR="00EC757F" w:rsidRPr="00514E01">
        <w:rPr>
          <w:szCs w:val="24"/>
        </w:rPr>
        <w:t>bylo</w:t>
      </w:r>
      <w:r w:rsidR="00AF778E" w:rsidRPr="00514E01">
        <w:rPr>
          <w:szCs w:val="24"/>
        </w:rPr>
        <w:t xml:space="preserve"> další vzdělávání učitelů.</w:t>
      </w:r>
      <w:r w:rsidR="00EC757F" w:rsidRPr="00514E01">
        <w:rPr>
          <w:szCs w:val="24"/>
        </w:rPr>
        <w:t xml:space="preserve"> Vláda zde operovala s pojmem informační gramotnost a cílem bylo tuto informační gramotnost zvyšovat jak u učitelů, tak i u občanů.</w:t>
      </w:r>
      <w:r w:rsidR="00AF778E" w:rsidRPr="00514E01">
        <w:rPr>
          <w:szCs w:val="24"/>
        </w:rPr>
        <w:t xml:space="preserve"> Cíle druhého projektu </w:t>
      </w:r>
      <w:r w:rsidR="004B2432" w:rsidRPr="00514E01">
        <w:rPr>
          <w:szCs w:val="24"/>
        </w:rPr>
        <w:t xml:space="preserve">byly zaměřeny na zavádění informačních technologií do výuky a zajištění informačních zdrojů a výukových programů pro školy. Ve třetím projektu pak šlo o hardwarové zajištění včetně připojování škol k internetové síti (projekt „Internet do škol“, tzv. INDOŠ). Realizaci </w:t>
      </w:r>
      <w:r w:rsidR="00D80C36" w:rsidRPr="00514E01">
        <w:rPr>
          <w:szCs w:val="24"/>
        </w:rPr>
        <w:t xml:space="preserve">tohoto projektu však provázely obtíže spojené s mnoha předpokládanými kroky realizace. Od organizačního zajištění přes výběr dodavatele, nedodržení termínů či nedostatečně formulované požadavky až k financování jednotlivých částí projektu. </w:t>
      </w:r>
      <w:r w:rsidR="004E7BA4" w:rsidRPr="00514E01">
        <w:rPr>
          <w:szCs w:val="24"/>
        </w:rPr>
        <w:t xml:space="preserve">Celý koncept SIPVZ byl nakonec v roce 2006 předčasně ukončen. </w:t>
      </w:r>
    </w:p>
    <w:p w14:paraId="0219B3D3" w14:textId="705670E6" w:rsidR="00EC757F" w:rsidRPr="00514E01" w:rsidRDefault="00D80C36" w:rsidP="00EC757F">
      <w:pPr>
        <w:rPr>
          <w:szCs w:val="24"/>
        </w:rPr>
      </w:pPr>
      <w:r w:rsidRPr="00514E01">
        <w:rPr>
          <w:szCs w:val="24"/>
        </w:rPr>
        <w:t>Podle závěrečné kontrolní zprávy Nejvyššího kontrolního úřadu</w:t>
      </w:r>
      <w:r w:rsidR="004E7BA4" w:rsidRPr="00514E01">
        <w:rPr>
          <w:szCs w:val="24"/>
        </w:rPr>
        <w:t xml:space="preserve"> z dubna 2007</w:t>
      </w:r>
      <w:sdt>
        <w:sdtPr>
          <w:rPr>
            <w:szCs w:val="24"/>
          </w:rPr>
          <w:id w:val="144162969"/>
          <w:citation/>
        </w:sdtPr>
        <w:sdtContent>
          <w:r w:rsidR="00EC757F" w:rsidRPr="00514E01">
            <w:rPr>
              <w:szCs w:val="24"/>
            </w:rPr>
            <w:fldChar w:fldCharType="begin"/>
          </w:r>
          <w:r w:rsidR="00EC757F" w:rsidRPr="00514E01">
            <w:rPr>
              <w:szCs w:val="24"/>
            </w:rPr>
            <w:instrText xml:space="preserve"> CITATION NKÚ07 \l 1029 </w:instrText>
          </w:r>
          <w:r w:rsidR="00EC757F" w:rsidRPr="00514E01">
            <w:rPr>
              <w:szCs w:val="24"/>
            </w:rPr>
            <w:fldChar w:fldCharType="separate"/>
          </w:r>
          <w:r w:rsidR="00EA30D9">
            <w:rPr>
              <w:noProof/>
              <w:szCs w:val="24"/>
            </w:rPr>
            <w:t xml:space="preserve"> </w:t>
          </w:r>
          <w:r w:rsidR="00EA30D9" w:rsidRPr="00EA30D9">
            <w:rPr>
              <w:noProof/>
              <w:szCs w:val="24"/>
            </w:rPr>
            <w:t>(3)</w:t>
          </w:r>
          <w:r w:rsidR="00EC757F" w:rsidRPr="00514E01">
            <w:rPr>
              <w:szCs w:val="24"/>
            </w:rPr>
            <w:fldChar w:fldCharType="end"/>
          </w:r>
        </w:sdtContent>
      </w:sdt>
      <w:r w:rsidR="00406F5C" w:rsidRPr="00514E01">
        <w:rPr>
          <w:szCs w:val="24"/>
        </w:rPr>
        <w:t>, která se zabývala financováním a plněním cílů celé SIPVZ,</w:t>
      </w:r>
      <w:r w:rsidRPr="00514E01">
        <w:rPr>
          <w:szCs w:val="24"/>
        </w:rPr>
        <w:t xml:space="preserve"> bylo během let 2001–2006 na projekty SIPVZ vynaloženo přes sedm miliard korun (přesně 7 358 500 000 Kč) </w:t>
      </w:r>
      <w:r w:rsidR="00406F5C" w:rsidRPr="00514E01">
        <w:rPr>
          <w:szCs w:val="24"/>
        </w:rPr>
        <w:t xml:space="preserve">z toho ale významná část nehospodárně. Konkrétně projekt INDOŠ, který měl zajistit mimo jiné provoz školské sítě s rozpočtem více než jedné miliardy korun, nebyl vůbec využit. </w:t>
      </w:r>
      <w:r w:rsidR="004E7BA4" w:rsidRPr="00514E01">
        <w:rPr>
          <w:szCs w:val="24"/>
        </w:rPr>
        <w:t xml:space="preserve">Informační a vzdělávací portál, který měl být další součástí projektu SIPVZ, byl omezen pouze na část informační – vzdělávací nebyla </w:t>
      </w:r>
      <w:r w:rsidR="004E7BA4" w:rsidRPr="00514E01">
        <w:rPr>
          <w:szCs w:val="24"/>
        </w:rPr>
        <w:lastRenderedPageBreak/>
        <w:t xml:space="preserve">nikdy realizována. </w:t>
      </w:r>
      <w:r w:rsidR="00406F5C" w:rsidRPr="00514E01">
        <w:rPr>
          <w:szCs w:val="24"/>
        </w:rPr>
        <w:t>V závěrečné zprávě jsou jako pozitivní označeny aktivity škol v letech 2004–2006</w:t>
      </w:r>
      <w:r w:rsidR="004E7BA4" w:rsidRPr="00514E01">
        <w:rPr>
          <w:szCs w:val="24"/>
        </w:rPr>
        <w:t>, které se zapojovaly do plnění cílů vytyčených SIPVZ, tedy vzdělávání učitelů a vybavenost informačními technologiemi. V témže odstavci však zpráva zmiňuje v tomto ohledu „malou pomoc MŠMT“ a finanční problémy, do kterých se školy dostaly v souvislosti s ukončením SIPVZ. Školy tak zůstaly odkázány samy na sebe a na své zřizovatele.</w:t>
      </w:r>
    </w:p>
    <w:p w14:paraId="2C1E9624" w14:textId="77777777" w:rsidR="00575963" w:rsidRPr="00514E01" w:rsidRDefault="00575963" w:rsidP="00575963">
      <w:pPr>
        <w:rPr>
          <w:szCs w:val="24"/>
        </w:rPr>
      </w:pPr>
    </w:p>
    <w:p w14:paraId="0CA3EDA2" w14:textId="4C06D798" w:rsidR="006D06D6" w:rsidRPr="00514E01" w:rsidRDefault="00D13C2C" w:rsidP="009F7F3E">
      <w:pPr>
        <w:pStyle w:val="Nadpis1"/>
        <w:numPr>
          <w:ilvl w:val="1"/>
          <w:numId w:val="20"/>
        </w:numPr>
        <w:spacing w:line="360" w:lineRule="auto"/>
        <w:rPr>
          <w:sz w:val="28"/>
          <w:szCs w:val="28"/>
        </w:rPr>
      </w:pPr>
      <w:bookmarkStart w:id="4" w:name="_Toc152666104"/>
      <w:r w:rsidRPr="00514E01">
        <w:rPr>
          <w:sz w:val="28"/>
          <w:szCs w:val="28"/>
        </w:rPr>
        <w:t>Stávající k</w:t>
      </w:r>
      <w:r w:rsidR="006D06D6" w:rsidRPr="00514E01">
        <w:rPr>
          <w:sz w:val="28"/>
          <w:szCs w:val="28"/>
        </w:rPr>
        <w:t xml:space="preserve">oncepce </w:t>
      </w:r>
      <w:r w:rsidR="00890474" w:rsidRPr="00514E01">
        <w:rPr>
          <w:sz w:val="28"/>
          <w:szCs w:val="28"/>
        </w:rPr>
        <w:t xml:space="preserve">informatického </w:t>
      </w:r>
      <w:r w:rsidR="006D06D6" w:rsidRPr="00514E01">
        <w:rPr>
          <w:sz w:val="28"/>
          <w:szCs w:val="28"/>
        </w:rPr>
        <w:t>vzdělávání v</w:t>
      </w:r>
      <w:r w:rsidR="003A6A29" w:rsidRPr="00514E01">
        <w:rPr>
          <w:sz w:val="28"/>
          <w:szCs w:val="28"/>
        </w:rPr>
        <w:t> </w:t>
      </w:r>
      <w:r w:rsidR="006D06D6" w:rsidRPr="00514E01">
        <w:rPr>
          <w:sz w:val="28"/>
          <w:szCs w:val="28"/>
        </w:rPr>
        <w:t>ČR</w:t>
      </w:r>
      <w:bookmarkEnd w:id="4"/>
    </w:p>
    <w:p w14:paraId="1EDA696E" w14:textId="7043C75C" w:rsidR="00B351FE" w:rsidRPr="00514E01" w:rsidRDefault="003A6A29" w:rsidP="00B351FE">
      <w:pPr>
        <w:rPr>
          <w:szCs w:val="24"/>
        </w:rPr>
      </w:pPr>
      <w:r w:rsidRPr="00514E01">
        <w:rPr>
          <w:szCs w:val="24"/>
        </w:rPr>
        <w:t xml:space="preserve">V ČR je informatika součástí </w:t>
      </w:r>
      <w:r w:rsidR="00B87C17" w:rsidRPr="00514E01">
        <w:rPr>
          <w:szCs w:val="24"/>
        </w:rPr>
        <w:t xml:space="preserve">povinného </w:t>
      </w:r>
      <w:r w:rsidRPr="00514E01">
        <w:rPr>
          <w:szCs w:val="24"/>
        </w:rPr>
        <w:t>vzdělávání a je ukotvena v kurikulárních dokumentech: tedy v rámcových vzdělávacích programech a pak v z nich odvozených ško</w:t>
      </w:r>
      <w:r w:rsidR="009C3222" w:rsidRPr="00514E01">
        <w:rPr>
          <w:szCs w:val="24"/>
        </w:rPr>
        <w:t xml:space="preserve">lních vzdělávacích programech. </w:t>
      </w:r>
      <w:r w:rsidR="00B351FE" w:rsidRPr="00514E01">
        <w:rPr>
          <w:szCs w:val="24"/>
        </w:rPr>
        <w:t>Práce na úpravě stávající regulace výuky informatiky začaly v roce 2016 pod programem „Inovace ICT kurikula – úkoly plynoucí ze Strategie digitálního vzdělávání.“ Výstupy této pracovní skupiny pak byly postoupeny k ověřování ve školním roce 2018/2019. Účinnost nového rámcového vzdělávacího programu pro základní vzdělávání byla posunuta ještě o další tři roky</w:t>
      </w:r>
      <w:r w:rsidR="00464926">
        <w:rPr>
          <w:szCs w:val="24"/>
        </w:rPr>
        <w:t xml:space="preserve">, kdy je možné začít podle nového RVP vyučovat. Hranice nutnosti výuky podle revidovaného RVP, tedy okamžik, kdy školy musí </w:t>
      </w:r>
      <w:r w:rsidR="00464926">
        <w:rPr>
          <w:szCs w:val="24"/>
        </w:rPr>
        <w:t xml:space="preserve">povinně </w:t>
      </w:r>
      <w:r w:rsidR="00464926">
        <w:rPr>
          <w:szCs w:val="24"/>
        </w:rPr>
        <w:t>začít nové RVP realizovat, se pro druhý stupeň základních škol posunula na září 2024.</w:t>
      </w:r>
    </w:p>
    <w:p w14:paraId="7464AC6C" w14:textId="53B7D8C8" w:rsidR="003A6A29" w:rsidRPr="00514E01" w:rsidRDefault="009C3222" w:rsidP="009F7F3E">
      <w:pPr>
        <w:rPr>
          <w:szCs w:val="24"/>
        </w:rPr>
      </w:pPr>
      <w:r w:rsidRPr="00514E01">
        <w:rPr>
          <w:szCs w:val="24"/>
        </w:rPr>
        <w:t>S účinností od září roku</w:t>
      </w:r>
      <w:r w:rsidR="003A6A29" w:rsidRPr="00514E01">
        <w:rPr>
          <w:szCs w:val="24"/>
        </w:rPr>
        <w:t xml:space="preserve"> 2021 </w:t>
      </w:r>
      <w:r w:rsidR="00B351FE" w:rsidRPr="00514E01">
        <w:rPr>
          <w:szCs w:val="24"/>
        </w:rPr>
        <w:t xml:space="preserve">tak </w:t>
      </w:r>
      <w:r w:rsidR="003A6A29" w:rsidRPr="00514E01">
        <w:rPr>
          <w:szCs w:val="24"/>
        </w:rPr>
        <w:t>došlo k</w:t>
      </w:r>
      <w:r w:rsidR="00932728" w:rsidRPr="00514E01">
        <w:rPr>
          <w:szCs w:val="24"/>
        </w:rPr>
        <w:t> </w:t>
      </w:r>
      <w:r w:rsidR="003A6A29" w:rsidRPr="00514E01">
        <w:rPr>
          <w:szCs w:val="24"/>
        </w:rPr>
        <w:t>významné</w:t>
      </w:r>
      <w:r w:rsidR="00932728" w:rsidRPr="00514E01">
        <w:rPr>
          <w:szCs w:val="24"/>
        </w:rPr>
        <w:t>mu posunu v pohledu na výuku informatiky a k podstatné</w:t>
      </w:r>
      <w:r w:rsidR="003A6A29" w:rsidRPr="00514E01">
        <w:rPr>
          <w:szCs w:val="24"/>
        </w:rPr>
        <w:t xml:space="preserve"> revizi rámcového vzdělávacího programu pro základní vzdělávání</w:t>
      </w:r>
      <w:r w:rsidR="00932728" w:rsidRPr="00514E01">
        <w:rPr>
          <w:szCs w:val="24"/>
        </w:rPr>
        <w:t>, na které má v dalších letech</w:t>
      </w:r>
      <w:r w:rsidR="00D13C2C" w:rsidRPr="00514E01">
        <w:rPr>
          <w:rStyle w:val="Znakapoznpodarou"/>
          <w:szCs w:val="24"/>
        </w:rPr>
        <w:footnoteReference w:id="2"/>
      </w:r>
      <w:r w:rsidR="00932728" w:rsidRPr="00514E01">
        <w:rPr>
          <w:szCs w:val="24"/>
        </w:rPr>
        <w:t xml:space="preserve"> navázat revize rámcových vzdělávacích programů i pro gymnázia a střední odborné vzdělávání. </w:t>
      </w:r>
      <w:r w:rsidR="00812D8D" w:rsidRPr="00514E01">
        <w:rPr>
          <w:szCs w:val="24"/>
        </w:rPr>
        <w:t>Prvním zjevným</w:t>
      </w:r>
      <w:r w:rsidR="00932728" w:rsidRPr="00514E01">
        <w:rPr>
          <w:szCs w:val="24"/>
        </w:rPr>
        <w:t xml:space="preserve"> indikátorem výraznosti provedených změn v rámci RVP ZV je zrušení původní vzdělávací oblasti „Informační a komunikační technologie“ a ustavení nové vzdělávací oblasti „Informatika“. Nový RVP ZV také do kurikulárních dokumentů </w:t>
      </w:r>
      <w:r w:rsidR="00DD5197" w:rsidRPr="00514E01">
        <w:rPr>
          <w:szCs w:val="24"/>
        </w:rPr>
        <w:t xml:space="preserve">na místě původního pojmu „informatická gramotnost“ </w:t>
      </w:r>
      <w:r w:rsidR="00932728" w:rsidRPr="00514E01">
        <w:rPr>
          <w:szCs w:val="24"/>
        </w:rPr>
        <w:t xml:space="preserve">zavádí </w:t>
      </w:r>
      <w:r w:rsidR="00DD5197" w:rsidRPr="00514E01">
        <w:rPr>
          <w:szCs w:val="24"/>
        </w:rPr>
        <w:t xml:space="preserve">nové </w:t>
      </w:r>
      <w:r w:rsidR="00932728" w:rsidRPr="00514E01">
        <w:rPr>
          <w:szCs w:val="24"/>
        </w:rPr>
        <w:t>pojmy „informatické myšlení“ a „digitální gramotnost“</w:t>
      </w:r>
      <w:r w:rsidR="00DD5197" w:rsidRPr="00514E01">
        <w:rPr>
          <w:szCs w:val="24"/>
        </w:rPr>
        <w:t>. Tyto nové pojmy lze považovat za faktické rozdělení působnosti pojmu původního.</w:t>
      </w:r>
    </w:p>
    <w:p w14:paraId="3BDCC22F" w14:textId="15B105ED" w:rsidR="009F5D18" w:rsidRPr="00514E01" w:rsidRDefault="009F5D18" w:rsidP="009F7F3E">
      <w:pPr>
        <w:rPr>
          <w:szCs w:val="24"/>
        </w:rPr>
      </w:pPr>
      <w:r w:rsidRPr="00514E01">
        <w:rPr>
          <w:szCs w:val="24"/>
        </w:rPr>
        <w:t xml:space="preserve">Související otázka financování škol je </w:t>
      </w:r>
      <w:r w:rsidR="00814605" w:rsidRPr="00514E01">
        <w:rPr>
          <w:szCs w:val="24"/>
        </w:rPr>
        <w:t>ze státní úrovně</w:t>
      </w:r>
      <w:r w:rsidRPr="00514E01">
        <w:rPr>
          <w:szCs w:val="24"/>
        </w:rPr>
        <w:t xml:space="preserve"> realizována </w:t>
      </w:r>
      <w:r w:rsidR="00814605" w:rsidRPr="00514E01">
        <w:rPr>
          <w:szCs w:val="24"/>
        </w:rPr>
        <w:t>pobídkami jednotlivých grantů, které jsou vázány na prostředky z Evropské unie. Jeden zdroj je</w:t>
      </w:r>
      <w:r w:rsidRPr="00514E01">
        <w:rPr>
          <w:szCs w:val="24"/>
        </w:rPr>
        <w:t> </w:t>
      </w:r>
      <w:r w:rsidR="00814605" w:rsidRPr="00514E01">
        <w:rPr>
          <w:szCs w:val="24"/>
        </w:rPr>
        <w:t xml:space="preserve">z </w:t>
      </w:r>
      <w:r w:rsidRPr="00514E01">
        <w:rPr>
          <w:szCs w:val="24"/>
        </w:rPr>
        <w:t>takzvaného Národního plánu obnovy</w:t>
      </w:r>
      <w:r w:rsidR="00E512C4" w:rsidRPr="00514E01">
        <w:rPr>
          <w:rStyle w:val="Znakapoznpodarou"/>
          <w:szCs w:val="24"/>
        </w:rPr>
        <w:footnoteReference w:id="3"/>
      </w:r>
      <w:r w:rsidRPr="00514E01">
        <w:rPr>
          <w:szCs w:val="24"/>
        </w:rPr>
        <w:t xml:space="preserve">, kterým Česká republika </w:t>
      </w:r>
      <w:r w:rsidR="00814605" w:rsidRPr="00514E01">
        <w:rPr>
          <w:szCs w:val="24"/>
        </w:rPr>
        <w:t>realizuje evropský plán NextGenerationEU, respektive jeho část vycházející z nařízení Evropského parlamentu a Rady „Recovery and Resilience Facility“</w:t>
      </w:r>
      <w:r w:rsidRPr="00514E01">
        <w:rPr>
          <w:szCs w:val="24"/>
        </w:rPr>
        <w:t>.</w:t>
      </w:r>
      <w:r w:rsidR="00814605" w:rsidRPr="00514E01">
        <w:rPr>
          <w:szCs w:val="24"/>
        </w:rPr>
        <w:t xml:space="preserve"> Školy tak </w:t>
      </w:r>
      <w:r w:rsidR="00814605" w:rsidRPr="00514E01">
        <w:rPr>
          <w:szCs w:val="24"/>
        </w:rPr>
        <w:lastRenderedPageBreak/>
        <w:t>mohou získávat finance v rámci projektů na digitální učební pomůcky nebo na mobilní digitální zařízení. Dalším zdrojem je Integrovaný regionální operační program (IROP)</w:t>
      </w:r>
      <w:r w:rsidR="00E512C4" w:rsidRPr="00514E01">
        <w:rPr>
          <w:rStyle w:val="Znakapoznpodarou"/>
          <w:szCs w:val="24"/>
        </w:rPr>
        <w:footnoteReference w:id="4"/>
      </w:r>
      <w:r w:rsidR="00814605" w:rsidRPr="00514E01">
        <w:rPr>
          <w:szCs w:val="24"/>
        </w:rPr>
        <w:t>, ze kterého lze čerpat finance z Evropského fondu pro regionální rozvoj.</w:t>
      </w:r>
      <w:r w:rsidRPr="00514E01">
        <w:rPr>
          <w:szCs w:val="24"/>
        </w:rPr>
        <w:t xml:space="preserve"> </w:t>
      </w:r>
      <w:r w:rsidR="00814605" w:rsidRPr="00514E01">
        <w:rPr>
          <w:szCs w:val="24"/>
        </w:rPr>
        <w:t>Z tohoto programu je možné financovat modernizování odborných učeben, nebo přímo budování nových.</w:t>
      </w:r>
    </w:p>
    <w:p w14:paraId="32C65F08" w14:textId="43738972" w:rsidR="006D06D6" w:rsidRPr="00514E01" w:rsidRDefault="00932728" w:rsidP="009F7F3E">
      <w:pPr>
        <w:pStyle w:val="Nadpis1"/>
        <w:numPr>
          <w:ilvl w:val="1"/>
          <w:numId w:val="20"/>
        </w:numPr>
        <w:spacing w:line="360" w:lineRule="auto"/>
        <w:rPr>
          <w:sz w:val="28"/>
          <w:szCs w:val="28"/>
        </w:rPr>
      </w:pPr>
      <w:bookmarkStart w:id="5" w:name="_Toc152666105"/>
      <w:r w:rsidRPr="00514E01">
        <w:rPr>
          <w:sz w:val="28"/>
          <w:szCs w:val="28"/>
        </w:rPr>
        <w:t>Informatické myšlení</w:t>
      </w:r>
      <w:bookmarkEnd w:id="5"/>
    </w:p>
    <w:p w14:paraId="0DF656CE" w14:textId="0C2EDD8C" w:rsidR="00691BB2" w:rsidRPr="00514E01" w:rsidRDefault="00691BB2" w:rsidP="009F7F3E">
      <w:pPr>
        <w:rPr>
          <w:szCs w:val="24"/>
        </w:rPr>
      </w:pPr>
      <w:r w:rsidRPr="00514E01">
        <w:rPr>
          <w:szCs w:val="24"/>
        </w:rPr>
        <w:t>Specifický způsob přístupu k řešení problémů</w:t>
      </w:r>
      <w:r w:rsidR="00C12E5D" w:rsidRPr="00514E01">
        <w:rPr>
          <w:szCs w:val="24"/>
        </w:rPr>
        <w:t xml:space="preserve">, který si spojujeme s informatikou, se v zahraničí spojuje s termínem „computational thinking“. </w:t>
      </w:r>
      <w:r w:rsidR="00BE79EC" w:rsidRPr="00514E01">
        <w:rPr>
          <w:szCs w:val="24"/>
        </w:rPr>
        <w:t>Jak uvádí ve svém článku</w:t>
      </w:r>
      <w:r w:rsidR="00DB0C8D" w:rsidRPr="00514E01">
        <w:rPr>
          <w:szCs w:val="24"/>
        </w:rPr>
        <w:t xml:space="preserve"> z roku 2014</w:t>
      </w:r>
      <w:r w:rsidR="00BE79EC" w:rsidRPr="00514E01">
        <w:rPr>
          <w:szCs w:val="24"/>
        </w:rPr>
        <w:t xml:space="preserve"> Lessner</w:t>
      </w:r>
      <w:sdt>
        <w:sdtPr>
          <w:rPr>
            <w:szCs w:val="24"/>
          </w:rPr>
          <w:id w:val="-1115292571"/>
          <w:citation/>
        </w:sdtPr>
        <w:sdtContent>
          <w:r w:rsidR="00BE79EC" w:rsidRPr="00514E01">
            <w:rPr>
              <w:szCs w:val="24"/>
            </w:rPr>
            <w:fldChar w:fldCharType="begin"/>
          </w:r>
          <w:r w:rsidR="00BE79EC" w:rsidRPr="00514E01">
            <w:rPr>
              <w:szCs w:val="24"/>
            </w:rPr>
            <w:instrText xml:space="preserve"> CITATION Les14 \l 1029 </w:instrText>
          </w:r>
          <w:r w:rsidR="00BE79EC" w:rsidRPr="00514E01">
            <w:rPr>
              <w:szCs w:val="24"/>
            </w:rPr>
            <w:fldChar w:fldCharType="separate"/>
          </w:r>
          <w:r w:rsidR="00EA30D9">
            <w:rPr>
              <w:noProof/>
              <w:szCs w:val="24"/>
            </w:rPr>
            <w:t xml:space="preserve"> </w:t>
          </w:r>
          <w:r w:rsidR="00EA30D9" w:rsidRPr="00EA30D9">
            <w:rPr>
              <w:noProof/>
              <w:szCs w:val="24"/>
            </w:rPr>
            <w:t>(4)</w:t>
          </w:r>
          <w:r w:rsidR="00BE79EC" w:rsidRPr="00514E01">
            <w:rPr>
              <w:szCs w:val="24"/>
            </w:rPr>
            <w:fldChar w:fldCharType="end"/>
          </w:r>
        </w:sdtContent>
      </w:sdt>
      <w:r w:rsidR="00DB0C8D" w:rsidRPr="00514E01">
        <w:rPr>
          <w:szCs w:val="24"/>
        </w:rPr>
        <w:t xml:space="preserve">, tehdejší rámcové vzdělávací programy postrádaly </w:t>
      </w:r>
      <w:r w:rsidR="00474484" w:rsidRPr="00514E01">
        <w:rPr>
          <w:szCs w:val="24"/>
        </w:rPr>
        <w:t xml:space="preserve">požadavek </w:t>
      </w:r>
      <w:r w:rsidR="00DB0C8D" w:rsidRPr="00514E01">
        <w:rPr>
          <w:szCs w:val="24"/>
        </w:rPr>
        <w:t>rozvoj</w:t>
      </w:r>
      <w:r w:rsidR="00474484" w:rsidRPr="00514E01">
        <w:rPr>
          <w:szCs w:val="24"/>
        </w:rPr>
        <w:t>e</w:t>
      </w:r>
      <w:r w:rsidR="00DB0C8D" w:rsidRPr="00514E01">
        <w:rPr>
          <w:szCs w:val="24"/>
        </w:rPr>
        <w:t xml:space="preserve"> </w:t>
      </w:r>
      <w:r w:rsidR="00DB0C8D" w:rsidRPr="00514E01">
        <w:rPr>
          <w:i/>
          <w:iCs/>
          <w:szCs w:val="24"/>
        </w:rPr>
        <w:t>computational thinking</w:t>
      </w:r>
      <w:r w:rsidR="00DB0C8D" w:rsidRPr="00514E01">
        <w:rPr>
          <w:szCs w:val="24"/>
        </w:rPr>
        <w:t xml:space="preserve"> a informatiky vůbec. </w:t>
      </w:r>
      <w:r w:rsidR="00474484" w:rsidRPr="00514E01">
        <w:rPr>
          <w:szCs w:val="24"/>
        </w:rPr>
        <w:t xml:space="preserve">Průnik jsme mohli hledat jen v požadavcích některých klíčových kompetencí. </w:t>
      </w:r>
      <w:r w:rsidR="00DE39B5" w:rsidRPr="00514E01">
        <w:rPr>
          <w:szCs w:val="24"/>
        </w:rPr>
        <w:t>Oblast vymezovanou ve světě termínem</w:t>
      </w:r>
      <w:r w:rsidR="00474484" w:rsidRPr="00514E01">
        <w:rPr>
          <w:szCs w:val="24"/>
        </w:rPr>
        <w:t xml:space="preserve"> </w:t>
      </w:r>
      <w:r w:rsidR="00474484" w:rsidRPr="00514E01">
        <w:rPr>
          <w:i/>
          <w:iCs/>
          <w:szCs w:val="24"/>
        </w:rPr>
        <w:t>computational thi</w:t>
      </w:r>
      <w:r w:rsidR="007E27AC">
        <w:rPr>
          <w:i/>
          <w:iCs/>
          <w:szCs w:val="24"/>
        </w:rPr>
        <w:t>n</w:t>
      </w:r>
      <w:r w:rsidR="00474484" w:rsidRPr="00514E01">
        <w:rPr>
          <w:i/>
          <w:iCs/>
          <w:szCs w:val="24"/>
        </w:rPr>
        <w:t>king</w:t>
      </w:r>
      <w:r w:rsidR="00474484" w:rsidRPr="00514E01">
        <w:rPr>
          <w:szCs w:val="24"/>
        </w:rPr>
        <w:t xml:space="preserve"> </w:t>
      </w:r>
      <w:r w:rsidR="007E27AC">
        <w:rPr>
          <w:szCs w:val="24"/>
        </w:rPr>
        <w:t>má ambice</w:t>
      </w:r>
      <w:r w:rsidR="00DE39B5" w:rsidRPr="00514E01">
        <w:rPr>
          <w:szCs w:val="24"/>
        </w:rPr>
        <w:t xml:space="preserve"> v českém prostředí vyplnit nově zaváděný pojem </w:t>
      </w:r>
      <w:r w:rsidR="00DE39B5" w:rsidRPr="00514E01">
        <w:rPr>
          <w:i/>
          <w:iCs/>
          <w:szCs w:val="24"/>
        </w:rPr>
        <w:t>informatické myšlení</w:t>
      </w:r>
      <w:r w:rsidR="00DE39B5" w:rsidRPr="00514E01">
        <w:rPr>
          <w:szCs w:val="24"/>
        </w:rPr>
        <w:t>.</w:t>
      </w:r>
    </w:p>
    <w:p w14:paraId="426CAC50" w14:textId="48345846" w:rsidR="00DD5197" w:rsidRPr="00514E01" w:rsidRDefault="00DD5197" w:rsidP="009F7F3E">
      <w:pPr>
        <w:rPr>
          <w:szCs w:val="24"/>
        </w:rPr>
      </w:pPr>
      <w:r w:rsidRPr="00514E01">
        <w:rPr>
          <w:szCs w:val="24"/>
        </w:rPr>
        <w:t xml:space="preserve">Pojem </w:t>
      </w:r>
      <w:r w:rsidRPr="00514E01">
        <w:rPr>
          <w:i/>
          <w:iCs/>
          <w:szCs w:val="24"/>
        </w:rPr>
        <w:t xml:space="preserve">informatické myšlení </w:t>
      </w:r>
      <w:r w:rsidRPr="00514E01">
        <w:rPr>
          <w:szCs w:val="24"/>
        </w:rPr>
        <w:t>je používán jako schopnost a dovednost efektivně řešit problémy. Efektivity řešení je dosahováno za pomocí principů: pečlivé formulace, porovnávání různých přístupů a automatizace.</w:t>
      </w:r>
      <w:sdt>
        <w:sdtPr>
          <w:rPr>
            <w:szCs w:val="24"/>
          </w:rPr>
          <w:id w:val="749001179"/>
          <w:citation/>
        </w:sdtPr>
        <w:sdtContent>
          <w:r w:rsidR="00D32C8D" w:rsidRPr="00514E01">
            <w:rPr>
              <w:szCs w:val="24"/>
            </w:rPr>
            <w:fldChar w:fldCharType="begin"/>
          </w:r>
          <w:r w:rsidR="00D32C8D" w:rsidRPr="00514E01">
            <w:rPr>
              <w:szCs w:val="24"/>
            </w:rPr>
            <w:instrText xml:space="preserve"> CITATION imy21 \l 1029 </w:instrText>
          </w:r>
          <w:r w:rsidR="00D32C8D" w:rsidRPr="00514E01">
            <w:rPr>
              <w:szCs w:val="24"/>
            </w:rPr>
            <w:fldChar w:fldCharType="separate"/>
          </w:r>
          <w:r w:rsidR="00EA30D9">
            <w:rPr>
              <w:noProof/>
              <w:szCs w:val="24"/>
            </w:rPr>
            <w:t xml:space="preserve"> </w:t>
          </w:r>
          <w:r w:rsidR="00EA30D9" w:rsidRPr="00EA30D9">
            <w:rPr>
              <w:noProof/>
              <w:szCs w:val="24"/>
            </w:rPr>
            <w:t>(5)</w:t>
          </w:r>
          <w:r w:rsidR="00D32C8D" w:rsidRPr="00514E01">
            <w:rPr>
              <w:szCs w:val="24"/>
            </w:rPr>
            <w:fldChar w:fldCharType="end"/>
          </w:r>
        </w:sdtContent>
      </w:sdt>
      <w:r w:rsidR="00D32C8D" w:rsidRPr="00514E01">
        <w:rPr>
          <w:szCs w:val="24"/>
        </w:rPr>
        <w:t xml:space="preserve"> Jiná definice popisuje informatické myšlení jako schopnost vzít komplexní problém, pochopit jej a vytvořit možná řešení která jsou srozumitelná pro počítačové i lidské zpracování. K řešení využíváme principů dekompozice</w:t>
      </w:r>
      <w:r w:rsidR="008E11B2" w:rsidRPr="00514E01">
        <w:rPr>
          <w:szCs w:val="24"/>
        </w:rPr>
        <w:t xml:space="preserve"> (rozdělení složitých problémů či systémů na</w:t>
      </w:r>
      <w:r w:rsidR="00D16F84" w:rsidRPr="00514E01">
        <w:rPr>
          <w:szCs w:val="24"/>
        </w:rPr>
        <w:t> </w:t>
      </w:r>
      <w:r w:rsidR="008E11B2" w:rsidRPr="00514E01">
        <w:rPr>
          <w:szCs w:val="24"/>
        </w:rPr>
        <w:t>menší části)</w:t>
      </w:r>
      <w:r w:rsidR="00D32C8D" w:rsidRPr="00514E01">
        <w:rPr>
          <w:szCs w:val="24"/>
        </w:rPr>
        <w:t>, rozeznávání vzorů</w:t>
      </w:r>
      <w:r w:rsidR="008E11B2" w:rsidRPr="00514E01">
        <w:rPr>
          <w:szCs w:val="24"/>
        </w:rPr>
        <w:t xml:space="preserve"> (hledání podobností mezi problémy)</w:t>
      </w:r>
      <w:r w:rsidR="00D32C8D" w:rsidRPr="00514E01">
        <w:rPr>
          <w:szCs w:val="24"/>
        </w:rPr>
        <w:t>, abstrakce</w:t>
      </w:r>
      <w:r w:rsidR="008E11B2" w:rsidRPr="00514E01">
        <w:rPr>
          <w:szCs w:val="24"/>
        </w:rPr>
        <w:t xml:space="preserve"> (zaměření se na</w:t>
      </w:r>
      <w:r w:rsidR="00D16F84" w:rsidRPr="00514E01">
        <w:rPr>
          <w:szCs w:val="24"/>
        </w:rPr>
        <w:t> </w:t>
      </w:r>
      <w:r w:rsidR="008E11B2" w:rsidRPr="00514E01">
        <w:rPr>
          <w:szCs w:val="24"/>
        </w:rPr>
        <w:t>důležité komponenty problému a</w:t>
      </w:r>
      <w:r w:rsidR="00D32C8D" w:rsidRPr="00514E01">
        <w:rPr>
          <w:szCs w:val="24"/>
        </w:rPr>
        <w:t xml:space="preserve"> </w:t>
      </w:r>
      <w:r w:rsidR="0045591E" w:rsidRPr="00514E01">
        <w:rPr>
          <w:szCs w:val="24"/>
        </w:rPr>
        <w:t xml:space="preserve">rozeznání podružných) </w:t>
      </w:r>
      <w:r w:rsidR="00D32C8D" w:rsidRPr="00514E01">
        <w:rPr>
          <w:szCs w:val="24"/>
        </w:rPr>
        <w:t>a algoritmizace</w:t>
      </w:r>
      <w:r w:rsidR="0045591E" w:rsidRPr="00514E01">
        <w:rPr>
          <w:szCs w:val="24"/>
        </w:rPr>
        <w:t xml:space="preserve"> (řešení problému pomocí posloupnosti kroků, které povedou k výsledku)</w:t>
      </w:r>
      <w:r w:rsidR="00D32C8D" w:rsidRPr="00514E01">
        <w:rPr>
          <w:szCs w:val="24"/>
        </w:rPr>
        <w:t xml:space="preserve">. </w:t>
      </w:r>
      <w:sdt>
        <w:sdtPr>
          <w:rPr>
            <w:szCs w:val="24"/>
          </w:rPr>
          <w:id w:val="578252205"/>
          <w:citation/>
        </w:sdtPr>
        <w:sdtContent>
          <w:r w:rsidR="00D32C8D" w:rsidRPr="00514E01">
            <w:rPr>
              <w:szCs w:val="24"/>
            </w:rPr>
            <w:fldChar w:fldCharType="begin"/>
          </w:r>
          <w:r w:rsidR="000E2CA6" w:rsidRPr="00514E01">
            <w:rPr>
              <w:szCs w:val="24"/>
            </w:rPr>
            <w:instrText xml:space="preserve">CITATION BBC \l 1029 </w:instrText>
          </w:r>
          <w:r w:rsidR="00D32C8D" w:rsidRPr="00514E01">
            <w:rPr>
              <w:szCs w:val="24"/>
            </w:rPr>
            <w:fldChar w:fldCharType="separate"/>
          </w:r>
          <w:r w:rsidR="00EA30D9" w:rsidRPr="00EA30D9">
            <w:rPr>
              <w:noProof/>
              <w:szCs w:val="24"/>
            </w:rPr>
            <w:t>(6)</w:t>
          </w:r>
          <w:r w:rsidR="00D32C8D" w:rsidRPr="00514E01">
            <w:rPr>
              <w:szCs w:val="24"/>
            </w:rPr>
            <w:fldChar w:fldCharType="end"/>
          </w:r>
        </w:sdtContent>
      </w:sdt>
    </w:p>
    <w:p w14:paraId="7E64A027" w14:textId="719B8BFB" w:rsidR="00B351FE" w:rsidRPr="00514E01" w:rsidRDefault="00B351FE" w:rsidP="009F7F3E">
      <w:pPr>
        <w:rPr>
          <w:szCs w:val="24"/>
        </w:rPr>
      </w:pPr>
      <w:r w:rsidRPr="00514E01">
        <w:rPr>
          <w:szCs w:val="24"/>
        </w:rPr>
        <w:t>Z hlediska rámcového vzdělávacího programu je oblast informatického myšlení doménou nově definované vzdělávací oblasti informatika.</w:t>
      </w:r>
      <w:r w:rsidR="00AE58F1">
        <w:rPr>
          <w:szCs w:val="24"/>
        </w:rPr>
        <w:t xml:space="preserve"> Pokud takto výrazným způsobem měníme paradigma celého předmětu, ne</w:t>
      </w:r>
      <w:r w:rsidR="00545B23">
        <w:rPr>
          <w:szCs w:val="24"/>
        </w:rPr>
        <w:t>překvapí nás, že se změní větší část celého vzdělávacího obsahu vzdělávací oblasti. Na informatické myšlení jsou tak zaměřeny nejen oblast Algoritmizace a programování, ale i oblast Data, informace a modelování</w:t>
      </w:r>
    </w:p>
    <w:p w14:paraId="33A9EB03" w14:textId="604247FF" w:rsidR="006D06D6" w:rsidRPr="00514E01" w:rsidRDefault="006D06D6" w:rsidP="009F7F3E">
      <w:pPr>
        <w:pStyle w:val="Nadpis1"/>
        <w:numPr>
          <w:ilvl w:val="1"/>
          <w:numId w:val="20"/>
        </w:numPr>
        <w:spacing w:line="360" w:lineRule="auto"/>
        <w:rPr>
          <w:sz w:val="28"/>
          <w:szCs w:val="28"/>
        </w:rPr>
      </w:pPr>
      <w:bookmarkStart w:id="6" w:name="_Toc152666106"/>
      <w:r w:rsidRPr="00514E01">
        <w:rPr>
          <w:sz w:val="28"/>
          <w:szCs w:val="28"/>
        </w:rPr>
        <w:t>Digitální gramotnost</w:t>
      </w:r>
      <w:bookmarkEnd w:id="6"/>
    </w:p>
    <w:p w14:paraId="69D0F194" w14:textId="2112FFF3" w:rsidR="00822392" w:rsidRPr="00514E01" w:rsidRDefault="00822392" w:rsidP="009F7F3E">
      <w:pPr>
        <w:rPr>
          <w:szCs w:val="24"/>
        </w:rPr>
      </w:pPr>
      <w:r w:rsidRPr="00514E01">
        <w:rPr>
          <w:i/>
          <w:iCs/>
          <w:szCs w:val="24"/>
        </w:rPr>
        <w:t>Digitální gramotnost</w:t>
      </w:r>
      <w:r w:rsidRPr="00514E01">
        <w:rPr>
          <w:szCs w:val="24"/>
        </w:rPr>
        <w:t xml:space="preserve"> se vztahuje ke schopnosti používat digitální technologie v různých situacích studijního, pracovního a soukromého života. Podle definice: Digitální gramotností rozumíme soubor digitálních kompetencí (vědomostí, dovedností, postojů, hodnot), které jedinec </w:t>
      </w:r>
      <w:r w:rsidRPr="00514E01">
        <w:rPr>
          <w:szCs w:val="24"/>
        </w:rPr>
        <w:lastRenderedPageBreak/>
        <w:t>potřebuje k bezpečnému, sebejistému, kritickému a tvořivému využívání digitálních technologií při práci, při učení, ve volném čase i při svém zapojení do společenského života.</w:t>
      </w:r>
      <w:sdt>
        <w:sdtPr>
          <w:rPr>
            <w:szCs w:val="24"/>
          </w:rPr>
          <w:id w:val="-1050383144"/>
          <w:citation/>
        </w:sdtPr>
        <w:sdtContent>
          <w:r w:rsidRPr="00514E01">
            <w:rPr>
              <w:szCs w:val="24"/>
            </w:rPr>
            <w:fldChar w:fldCharType="begin"/>
          </w:r>
          <w:r w:rsidRPr="00514E01">
            <w:rPr>
              <w:szCs w:val="24"/>
            </w:rPr>
            <w:instrText xml:space="preserve"> CITATION Nár20 \l 1029 </w:instrText>
          </w:r>
          <w:r w:rsidRPr="00514E01">
            <w:rPr>
              <w:szCs w:val="24"/>
            </w:rPr>
            <w:fldChar w:fldCharType="separate"/>
          </w:r>
          <w:r w:rsidR="00EA30D9">
            <w:rPr>
              <w:noProof/>
              <w:szCs w:val="24"/>
            </w:rPr>
            <w:t xml:space="preserve"> </w:t>
          </w:r>
          <w:r w:rsidR="00EA30D9" w:rsidRPr="00EA30D9">
            <w:rPr>
              <w:noProof/>
              <w:szCs w:val="24"/>
            </w:rPr>
            <w:t>(7)</w:t>
          </w:r>
          <w:r w:rsidRPr="00514E01">
            <w:rPr>
              <w:szCs w:val="24"/>
            </w:rPr>
            <w:fldChar w:fldCharType="end"/>
          </w:r>
        </w:sdtContent>
      </w:sdt>
    </w:p>
    <w:p w14:paraId="37EE2B5F" w14:textId="4B87F8CF" w:rsidR="0045591E" w:rsidRPr="00514E01" w:rsidRDefault="003D6420" w:rsidP="009F7F3E">
      <w:pPr>
        <w:rPr>
          <w:szCs w:val="24"/>
        </w:rPr>
      </w:pPr>
      <w:r w:rsidRPr="00514E01">
        <w:rPr>
          <w:szCs w:val="24"/>
        </w:rPr>
        <w:t>Pro realizaci výuky digitální gramotnosti se lze opřít o mezinárodní certifikáty ECDL.</w:t>
      </w:r>
      <w:r w:rsidR="00262907" w:rsidRPr="00514E01">
        <w:rPr>
          <w:szCs w:val="24"/>
        </w:rPr>
        <w:t xml:space="preserve"> Tento projekt definuje vzdělávací obsah </w:t>
      </w:r>
      <w:r w:rsidR="00834917" w:rsidRPr="00514E01">
        <w:rPr>
          <w:szCs w:val="24"/>
        </w:rPr>
        <w:t>zaměřený na rozvoj digitálních kompetencí, používání aplikací a technologií a průběžně jej aktualizuje tak, aby odpovídal zejména potřebám zaměstnavatelů. Dále také zajišťuje ověřování výsledků pomocí standardizovaných metod.</w:t>
      </w:r>
      <w:r w:rsidR="00262907" w:rsidRPr="00514E01">
        <w:rPr>
          <w:szCs w:val="24"/>
        </w:rPr>
        <w:t xml:space="preserve"> </w:t>
      </w:r>
      <w:sdt>
        <w:sdtPr>
          <w:rPr>
            <w:szCs w:val="24"/>
          </w:rPr>
          <w:id w:val="-435367719"/>
          <w:citation/>
        </w:sdtPr>
        <w:sdtContent>
          <w:r w:rsidR="00262907" w:rsidRPr="00514E01">
            <w:rPr>
              <w:szCs w:val="24"/>
            </w:rPr>
            <w:fldChar w:fldCharType="begin"/>
          </w:r>
          <w:r w:rsidR="005703DA" w:rsidRPr="00514E01">
            <w:rPr>
              <w:szCs w:val="24"/>
            </w:rPr>
            <w:instrText xml:space="preserve">CITATION ECD22 \l 1029 </w:instrText>
          </w:r>
          <w:r w:rsidR="00262907" w:rsidRPr="00514E01">
            <w:rPr>
              <w:szCs w:val="24"/>
            </w:rPr>
            <w:fldChar w:fldCharType="separate"/>
          </w:r>
          <w:r w:rsidR="00EA30D9" w:rsidRPr="00EA30D9">
            <w:rPr>
              <w:noProof/>
              <w:szCs w:val="24"/>
            </w:rPr>
            <w:t>(8)</w:t>
          </w:r>
          <w:r w:rsidR="00262907" w:rsidRPr="00514E01">
            <w:rPr>
              <w:szCs w:val="24"/>
            </w:rPr>
            <w:fldChar w:fldCharType="end"/>
          </w:r>
        </w:sdtContent>
      </w:sdt>
    </w:p>
    <w:p w14:paraId="707FCDC8" w14:textId="7A6C3229" w:rsidR="00B351FE" w:rsidRPr="00514E01" w:rsidRDefault="00B351FE" w:rsidP="009F7F3E">
      <w:pPr>
        <w:rPr>
          <w:szCs w:val="24"/>
        </w:rPr>
      </w:pPr>
      <w:r w:rsidRPr="00514E01">
        <w:rPr>
          <w:szCs w:val="24"/>
        </w:rPr>
        <w:t xml:space="preserve">V rámcovém vzdělávacím programu nabývá oblast digitální gramotnosti podobu nově zařazené klíčové kompetence. </w:t>
      </w:r>
      <w:r w:rsidR="007D1182" w:rsidRPr="00514E01">
        <w:rPr>
          <w:szCs w:val="24"/>
        </w:rPr>
        <w:t>To ve svém důsledku klade požadavek na rozvíjení této kompetence u</w:t>
      </w:r>
      <w:r w:rsidR="00D16F84" w:rsidRPr="00514E01">
        <w:rPr>
          <w:szCs w:val="24"/>
        </w:rPr>
        <w:t> </w:t>
      </w:r>
      <w:r w:rsidR="007D1182" w:rsidRPr="00514E01">
        <w:rPr>
          <w:szCs w:val="24"/>
        </w:rPr>
        <w:t>žáků napříč vyučovanými předměty.</w:t>
      </w:r>
      <w:r w:rsidR="00AE58F1">
        <w:rPr>
          <w:szCs w:val="24"/>
        </w:rPr>
        <w:t xml:space="preserve"> Realizace tohoto požadavku je pak na vyučujících nejen informatických předmětů.</w:t>
      </w:r>
    </w:p>
    <w:p w14:paraId="05394B4D" w14:textId="77777777" w:rsidR="0045591E" w:rsidRPr="00514E01" w:rsidRDefault="0045591E">
      <w:pPr>
        <w:spacing w:after="160" w:line="259" w:lineRule="auto"/>
        <w:ind w:firstLine="0"/>
        <w:contextualSpacing w:val="0"/>
        <w:jc w:val="left"/>
        <w:rPr>
          <w:szCs w:val="24"/>
        </w:rPr>
      </w:pPr>
      <w:r w:rsidRPr="00514E01">
        <w:rPr>
          <w:szCs w:val="24"/>
        </w:rPr>
        <w:br w:type="page"/>
      </w:r>
    </w:p>
    <w:p w14:paraId="37504D75" w14:textId="5CC5B252" w:rsidR="000677AC" w:rsidRPr="00514E01" w:rsidRDefault="000677AC" w:rsidP="009F7F3E">
      <w:pPr>
        <w:pStyle w:val="Nadpis1"/>
        <w:numPr>
          <w:ilvl w:val="0"/>
          <w:numId w:val="20"/>
        </w:numPr>
        <w:spacing w:line="360" w:lineRule="auto"/>
        <w:rPr>
          <w:sz w:val="32"/>
        </w:rPr>
      </w:pPr>
      <w:bookmarkStart w:id="7" w:name="_Toc152666107"/>
      <w:r w:rsidRPr="00514E01">
        <w:rPr>
          <w:sz w:val="32"/>
        </w:rPr>
        <w:lastRenderedPageBreak/>
        <w:t>Cíle výuky informatiky</w:t>
      </w:r>
      <w:bookmarkEnd w:id="7"/>
    </w:p>
    <w:p w14:paraId="6E1750AB" w14:textId="4BD8F36A" w:rsidR="00F15601" w:rsidRDefault="00514E01" w:rsidP="00514E01">
      <w:r w:rsidRPr="00514E01">
        <w:t xml:space="preserve">Pro </w:t>
      </w:r>
      <w:r>
        <w:t xml:space="preserve">plánování výuky informatiky, ale i jakéhokoli dalšího předmětu, je </w:t>
      </w:r>
      <w:r w:rsidR="00F15601">
        <w:t>klíčové</w:t>
      </w:r>
      <w:r>
        <w:t xml:space="preserve"> si na začátku vytyčit cíle, kterých chceme</w:t>
      </w:r>
      <w:r w:rsidR="00F15601">
        <w:t xml:space="preserve"> ve vzdělávání</w:t>
      </w:r>
      <w:r>
        <w:t xml:space="preserve"> dosáhnout. </w:t>
      </w:r>
      <w:r w:rsidR="00F15601">
        <w:t xml:space="preserve">Než začneme přemýšlet nad konkrétními metodami a formami, stanovujeme si nejdřív právě cíle a podle nich přizpůsobujeme ostatní aspekty vzdělávacího procesu. </w:t>
      </w:r>
    </w:p>
    <w:p w14:paraId="4533DD7B" w14:textId="56AA9A2B" w:rsidR="00514E01" w:rsidRPr="00514E01" w:rsidRDefault="00514E01" w:rsidP="00514E01">
      <w:r>
        <w:t>Rámcový vzdělávací program určuje cíle na celostátní úrovni a každý školní vzdělávací program na něj navazuje stanovováním cílů v rámci dané instituce. Pro úspěšné a smysluplné plánování výuky je</w:t>
      </w:r>
      <w:r w:rsidR="00F15601">
        <w:t xml:space="preserve"> </w:t>
      </w:r>
      <w:r>
        <w:t xml:space="preserve">třeba </w:t>
      </w:r>
      <w:r w:rsidR="00F15601">
        <w:t>postupovat podél</w:t>
      </w:r>
      <w:r>
        <w:t> hierarchi</w:t>
      </w:r>
      <w:r w:rsidR="00F15601">
        <w:t>e</w:t>
      </w:r>
      <w:r>
        <w:t xml:space="preserve"> pedagogických kategorií dále</w:t>
      </w:r>
      <w:r w:rsidR="00F15601">
        <w:t xml:space="preserve">, od cílů až k volbě vhodných edukačních prostředků, forem a metod. </w:t>
      </w:r>
      <w:r w:rsidR="00F6428D">
        <w:t>V této práci se tak bude autor soustředit na stanovení vhodných cílů a specifikaci očekávaných výstupů tak, aby byl vytvořen rámec, do kterého pak lze zasadit různé pedagogické metody nebo organizační formy.</w:t>
      </w:r>
    </w:p>
    <w:p w14:paraId="2756EA41" w14:textId="473A13AE" w:rsidR="000677AC" w:rsidRPr="00514E01" w:rsidRDefault="006D06D6" w:rsidP="009F7F3E">
      <w:pPr>
        <w:pStyle w:val="Nadpis1"/>
        <w:numPr>
          <w:ilvl w:val="1"/>
          <w:numId w:val="20"/>
        </w:numPr>
        <w:spacing w:line="360" w:lineRule="auto"/>
        <w:rPr>
          <w:sz w:val="28"/>
          <w:szCs w:val="28"/>
        </w:rPr>
      </w:pPr>
      <w:bookmarkStart w:id="8" w:name="_Toc152666108"/>
      <w:r w:rsidRPr="00514E01">
        <w:rPr>
          <w:sz w:val="28"/>
          <w:szCs w:val="28"/>
        </w:rPr>
        <w:t>Vzdělávací cíle informatiky</w:t>
      </w:r>
      <w:bookmarkEnd w:id="8"/>
    </w:p>
    <w:p w14:paraId="618BE703" w14:textId="2E71BDB6" w:rsidR="00F6428D" w:rsidRDefault="00CA5352" w:rsidP="009F7F3E">
      <w:pPr>
        <w:rPr>
          <w:szCs w:val="24"/>
        </w:rPr>
      </w:pPr>
      <w:r w:rsidRPr="00514E01">
        <w:rPr>
          <w:szCs w:val="24"/>
        </w:rPr>
        <w:t>Vzdělávací cíle</w:t>
      </w:r>
      <w:r w:rsidR="00F6428D">
        <w:rPr>
          <w:szCs w:val="24"/>
        </w:rPr>
        <w:t xml:space="preserve"> v oblasti informatiky, které</w:t>
      </w:r>
      <w:r w:rsidRPr="00514E01">
        <w:rPr>
          <w:szCs w:val="24"/>
        </w:rPr>
        <w:t xml:space="preserve"> </w:t>
      </w:r>
      <w:r w:rsidR="00D13C2C" w:rsidRPr="00514E01">
        <w:rPr>
          <w:szCs w:val="24"/>
        </w:rPr>
        <w:t>stanovuje ministerstvo školství, mládeže a tělovýchovy</w:t>
      </w:r>
      <w:r w:rsidRPr="00514E01">
        <w:rPr>
          <w:szCs w:val="24"/>
        </w:rPr>
        <w:t xml:space="preserve"> rámcovým vzdělávacím programem</w:t>
      </w:r>
      <w:r w:rsidR="00227BB7" w:rsidRPr="00514E01">
        <w:rPr>
          <w:rStyle w:val="Znakapoznpodarou"/>
          <w:szCs w:val="24"/>
        </w:rPr>
        <w:footnoteReference w:id="5"/>
      </w:r>
      <w:r w:rsidR="00227BB7" w:rsidRPr="00514E01">
        <w:rPr>
          <w:szCs w:val="24"/>
        </w:rPr>
        <w:t>, konkrétně vzdělávacím obsahem vzdělávací oblasti Informatika</w:t>
      </w:r>
      <w:sdt>
        <w:sdtPr>
          <w:rPr>
            <w:szCs w:val="24"/>
          </w:rPr>
          <w:id w:val="414055389"/>
          <w:citation/>
        </w:sdtPr>
        <w:sdtContent>
          <w:r w:rsidR="00227BB7" w:rsidRPr="00514E01">
            <w:rPr>
              <w:szCs w:val="24"/>
            </w:rPr>
            <w:fldChar w:fldCharType="begin"/>
          </w:r>
          <w:r w:rsidR="00227BB7" w:rsidRPr="00514E01">
            <w:rPr>
              <w:szCs w:val="24"/>
            </w:rPr>
            <w:instrText xml:space="preserve"> CITATION Min21 \l 1029 </w:instrText>
          </w:r>
          <w:r w:rsidR="00227BB7" w:rsidRPr="00514E01">
            <w:rPr>
              <w:szCs w:val="24"/>
            </w:rPr>
            <w:fldChar w:fldCharType="separate"/>
          </w:r>
          <w:r w:rsidR="00EA30D9">
            <w:rPr>
              <w:noProof/>
              <w:szCs w:val="24"/>
            </w:rPr>
            <w:t xml:space="preserve"> </w:t>
          </w:r>
          <w:r w:rsidR="00EA30D9" w:rsidRPr="00EA30D9">
            <w:rPr>
              <w:noProof/>
              <w:szCs w:val="24"/>
            </w:rPr>
            <w:t>(1)</w:t>
          </w:r>
          <w:r w:rsidR="00227BB7" w:rsidRPr="00514E01">
            <w:rPr>
              <w:szCs w:val="24"/>
            </w:rPr>
            <w:fldChar w:fldCharType="end"/>
          </w:r>
        </w:sdtContent>
      </w:sdt>
      <w:r w:rsidR="00F6428D">
        <w:rPr>
          <w:szCs w:val="24"/>
        </w:rPr>
        <w:t>, představují hlavní body, ke kterým by měla celá vzdělávací oblast směřovat. Tyto cíle se převážně</w:t>
      </w:r>
      <w:r w:rsidRPr="00514E01">
        <w:rPr>
          <w:szCs w:val="24"/>
        </w:rPr>
        <w:t xml:space="preserve"> soustřeďují na rozvoj informatického myšlení</w:t>
      </w:r>
      <w:r w:rsidR="00F6428D">
        <w:rPr>
          <w:szCs w:val="24"/>
        </w:rPr>
        <w:t xml:space="preserve"> jako klíčového nástroje pro schopnost porozumět našemu světu</w:t>
      </w:r>
      <w:r w:rsidRPr="00514E01">
        <w:rPr>
          <w:szCs w:val="24"/>
        </w:rPr>
        <w:t xml:space="preserve">. </w:t>
      </w:r>
    </w:p>
    <w:p w14:paraId="1A11CC69" w14:textId="4EFD2BF3" w:rsidR="00CA5352" w:rsidRPr="00514E01" w:rsidRDefault="00227BB7" w:rsidP="009F7F3E">
      <w:pPr>
        <w:rPr>
          <w:szCs w:val="24"/>
        </w:rPr>
      </w:pPr>
      <w:r w:rsidRPr="00514E01">
        <w:rPr>
          <w:szCs w:val="24"/>
        </w:rPr>
        <w:t>R</w:t>
      </w:r>
      <w:r w:rsidR="00CA5352" w:rsidRPr="00514E01">
        <w:rPr>
          <w:szCs w:val="24"/>
        </w:rPr>
        <w:t>ozvoj digitální gramotnosti</w:t>
      </w:r>
      <w:r w:rsidR="00057B43" w:rsidRPr="00514E01">
        <w:rPr>
          <w:szCs w:val="24"/>
        </w:rPr>
        <w:t xml:space="preserve">, který do roku 2020 tvořil většinu vzdělávacího obsahu někdejší vzdělávací oblasti Informační a komunikační technologie, je nyní kodifikován jako klíčová kompetence, a není tedy již výhradní dominantou vzdělávací oblasti Informatika. </w:t>
      </w:r>
      <w:r w:rsidR="00F6428D">
        <w:rPr>
          <w:szCs w:val="24"/>
        </w:rPr>
        <w:t xml:space="preserve">Tento krok můžeme vnímat jako vyjádření důležitosti schopnosti pracovat s digitálními technologiemi napříč všemi předměty. Digitální technologie už tak nejsou v pozici zkoumaného objektu výuky (obzvlášť ne výlučně v předmětu Informatika), ale jsou prostředkem, díky kterému získáváme, třídíme a předáváme informace napříč všemi vzdělávacími oblastmi. </w:t>
      </w:r>
      <w:r w:rsidR="00057B43" w:rsidRPr="00514E01">
        <w:rPr>
          <w:szCs w:val="24"/>
        </w:rPr>
        <w:t>Na realizování</w:t>
      </w:r>
      <w:r w:rsidR="00834917" w:rsidRPr="00514E01">
        <w:rPr>
          <w:szCs w:val="24"/>
        </w:rPr>
        <w:t xml:space="preserve"> této</w:t>
      </w:r>
      <w:r w:rsidR="00057B43" w:rsidRPr="00514E01">
        <w:rPr>
          <w:szCs w:val="24"/>
        </w:rPr>
        <w:t xml:space="preserve"> klíčové kompetence se </w:t>
      </w:r>
      <w:r w:rsidR="00F6428D">
        <w:rPr>
          <w:szCs w:val="24"/>
        </w:rPr>
        <w:t xml:space="preserve">tak </w:t>
      </w:r>
      <w:r w:rsidR="00F6428D" w:rsidRPr="00514E01">
        <w:rPr>
          <w:szCs w:val="24"/>
        </w:rPr>
        <w:t>i</w:t>
      </w:r>
      <w:r w:rsidR="00057B43" w:rsidRPr="00514E01">
        <w:rPr>
          <w:szCs w:val="24"/>
        </w:rPr>
        <w:t xml:space="preserve"> </w:t>
      </w:r>
      <w:r w:rsidR="00834917" w:rsidRPr="00514E01">
        <w:rPr>
          <w:szCs w:val="24"/>
        </w:rPr>
        <w:t>ostatní</w:t>
      </w:r>
      <w:r w:rsidR="00057B43" w:rsidRPr="00514E01">
        <w:rPr>
          <w:szCs w:val="24"/>
        </w:rPr>
        <w:t xml:space="preserve"> vzdělávací oblasti</w:t>
      </w:r>
      <w:r w:rsidR="00F6428D">
        <w:rPr>
          <w:szCs w:val="24"/>
        </w:rPr>
        <w:t xml:space="preserve"> musí podílet významným způsobem</w:t>
      </w:r>
      <w:r w:rsidR="00057B43" w:rsidRPr="00514E01">
        <w:rPr>
          <w:szCs w:val="24"/>
        </w:rPr>
        <w:t>.</w:t>
      </w:r>
    </w:p>
    <w:p w14:paraId="173DA33B" w14:textId="6E9C6AB6" w:rsidR="006D06D6" w:rsidRPr="00514E01" w:rsidRDefault="006D06D6" w:rsidP="009F7F3E">
      <w:pPr>
        <w:pStyle w:val="Nadpis1"/>
        <w:numPr>
          <w:ilvl w:val="1"/>
          <w:numId w:val="20"/>
        </w:numPr>
        <w:spacing w:line="360" w:lineRule="auto"/>
        <w:rPr>
          <w:sz w:val="28"/>
          <w:szCs w:val="28"/>
        </w:rPr>
      </w:pPr>
      <w:bookmarkStart w:id="9" w:name="_Toc152666109"/>
      <w:r w:rsidRPr="00514E01">
        <w:rPr>
          <w:sz w:val="28"/>
          <w:szCs w:val="28"/>
        </w:rPr>
        <w:lastRenderedPageBreak/>
        <w:t>Výchovné cíle informatiky</w:t>
      </w:r>
      <w:bookmarkEnd w:id="9"/>
    </w:p>
    <w:p w14:paraId="01B6AC00" w14:textId="35747EF6" w:rsidR="00176A44" w:rsidRPr="00514E01" w:rsidRDefault="00176A44" w:rsidP="009F7F3E">
      <w:pPr>
        <w:rPr>
          <w:szCs w:val="24"/>
        </w:rPr>
      </w:pPr>
      <w:r w:rsidRPr="00514E01">
        <w:rPr>
          <w:szCs w:val="24"/>
        </w:rPr>
        <w:t xml:space="preserve">Výchovným cílům informatiky není věnována taková pozornost jako cílům vzdělávacím, přestože výchova tvoří nedílnou součást vzdělávání. Informatika má </w:t>
      </w:r>
      <w:r w:rsidR="00F56A13">
        <w:rPr>
          <w:szCs w:val="24"/>
        </w:rPr>
        <w:t xml:space="preserve">v jednom aspektu </w:t>
      </w:r>
      <w:r w:rsidRPr="00514E01">
        <w:rPr>
          <w:szCs w:val="24"/>
        </w:rPr>
        <w:t>svým postavením a zaměřením výhodnější pozici v možnostech na žáky výchovně působit</w:t>
      </w:r>
      <w:r w:rsidR="00F56A13">
        <w:rPr>
          <w:szCs w:val="24"/>
        </w:rPr>
        <w:t>.</w:t>
      </w:r>
      <w:r w:rsidRPr="00514E01">
        <w:rPr>
          <w:szCs w:val="24"/>
        </w:rPr>
        <w:t xml:space="preserve"> </w:t>
      </w:r>
      <w:r w:rsidR="00F56A13">
        <w:rPr>
          <w:szCs w:val="24"/>
        </w:rPr>
        <w:t>Č</w:t>
      </w:r>
      <w:r w:rsidRPr="00514E01">
        <w:rPr>
          <w:szCs w:val="24"/>
        </w:rPr>
        <w:t xml:space="preserve">innosti jsou </w:t>
      </w:r>
      <w:r w:rsidR="00F56A13">
        <w:rPr>
          <w:szCs w:val="24"/>
        </w:rPr>
        <w:t xml:space="preserve">totiž </w:t>
      </w:r>
      <w:r w:rsidRPr="00514E01">
        <w:rPr>
          <w:szCs w:val="24"/>
        </w:rPr>
        <w:t>převážně praktické, často je zařazována práce ve dvojicích nebo i větších skupinách a kvůli kapacitám počítačových učeben</w:t>
      </w:r>
      <w:r w:rsidR="00F56A13">
        <w:rPr>
          <w:szCs w:val="24"/>
        </w:rPr>
        <w:t xml:space="preserve"> na školách</w:t>
      </w:r>
      <w:r w:rsidRPr="00514E01">
        <w:rPr>
          <w:szCs w:val="24"/>
        </w:rPr>
        <w:t xml:space="preserve"> bývá </w:t>
      </w:r>
      <w:r w:rsidR="00B351FE" w:rsidRPr="00514E01">
        <w:rPr>
          <w:szCs w:val="24"/>
        </w:rPr>
        <w:t xml:space="preserve">zpravidla </w:t>
      </w:r>
      <w:r w:rsidRPr="00514E01">
        <w:rPr>
          <w:szCs w:val="24"/>
        </w:rPr>
        <w:t>vyučována v menších skupinách</w:t>
      </w:r>
      <w:r w:rsidR="00B351FE" w:rsidRPr="00514E01">
        <w:rPr>
          <w:szCs w:val="24"/>
        </w:rPr>
        <w:t xml:space="preserve"> žáků</w:t>
      </w:r>
      <w:r w:rsidRPr="00514E01">
        <w:rPr>
          <w:szCs w:val="24"/>
        </w:rPr>
        <w:t>.</w:t>
      </w:r>
    </w:p>
    <w:p w14:paraId="1DB28ED2" w14:textId="77777777" w:rsidR="00A61F53" w:rsidRDefault="00A61F53" w:rsidP="00A61F53">
      <w:pPr>
        <w:rPr>
          <w:szCs w:val="24"/>
        </w:rPr>
      </w:pPr>
      <w:r>
        <w:rPr>
          <w:szCs w:val="24"/>
        </w:rPr>
        <w:t xml:space="preserve">Tento předpoklad umožňuje informatice zařadit do </w:t>
      </w:r>
      <w:proofErr w:type="gramStart"/>
      <w:r>
        <w:rPr>
          <w:szCs w:val="24"/>
        </w:rPr>
        <w:t>diskuzí</w:t>
      </w:r>
      <w:proofErr w:type="gramEnd"/>
      <w:r>
        <w:rPr>
          <w:szCs w:val="24"/>
        </w:rPr>
        <w:t xml:space="preserve"> a formulací úloh mnohá výchovná témata. </w:t>
      </w:r>
    </w:p>
    <w:p w14:paraId="1E3D9DC7" w14:textId="7D4C3768" w:rsidR="00A61F53" w:rsidRDefault="00B51142" w:rsidP="00A61F53">
      <w:pPr>
        <w:rPr>
          <w:szCs w:val="24"/>
        </w:rPr>
      </w:pPr>
      <w:r w:rsidRPr="00514E01">
        <w:rPr>
          <w:szCs w:val="24"/>
        </w:rPr>
        <w:t xml:space="preserve">Mezi výchovná témata, která může předmět Informatika akcentovat, </w:t>
      </w:r>
      <w:proofErr w:type="gramStart"/>
      <w:r w:rsidRPr="00514E01">
        <w:rPr>
          <w:szCs w:val="24"/>
        </w:rPr>
        <w:t>patří</w:t>
      </w:r>
      <w:proofErr w:type="gramEnd"/>
      <w:r w:rsidRPr="00514E01">
        <w:rPr>
          <w:szCs w:val="24"/>
        </w:rPr>
        <w:t xml:space="preserve"> například vztah k životnímu prostředí,</w:t>
      </w:r>
      <w:r w:rsidR="00A61F53">
        <w:rPr>
          <w:szCs w:val="24"/>
        </w:rPr>
        <w:t xml:space="preserve"> otázky efektivního využívání</w:t>
      </w:r>
      <w:r w:rsidRPr="00514E01">
        <w:rPr>
          <w:szCs w:val="24"/>
        </w:rPr>
        <w:t xml:space="preserve"> energií</w:t>
      </w:r>
      <w:r w:rsidR="00CF6912">
        <w:rPr>
          <w:szCs w:val="24"/>
        </w:rPr>
        <w:t xml:space="preserve"> a </w:t>
      </w:r>
      <w:r w:rsidR="00CF6912" w:rsidRPr="00514E01">
        <w:rPr>
          <w:szCs w:val="24"/>
        </w:rPr>
        <w:t>smysluplné</w:t>
      </w:r>
      <w:r w:rsidR="00CF6912">
        <w:rPr>
          <w:szCs w:val="24"/>
        </w:rPr>
        <w:t>ho</w:t>
      </w:r>
      <w:r w:rsidR="00CF6912" w:rsidRPr="00514E01">
        <w:rPr>
          <w:szCs w:val="24"/>
        </w:rPr>
        <w:t xml:space="preserve"> využívání technických prostředků</w:t>
      </w:r>
      <w:r w:rsidR="00CF6912">
        <w:rPr>
          <w:szCs w:val="24"/>
        </w:rPr>
        <w:t xml:space="preserve"> jako takových. </w:t>
      </w:r>
      <w:r w:rsidR="00A61F53">
        <w:rPr>
          <w:szCs w:val="24"/>
        </w:rPr>
        <w:t xml:space="preserve">K této otázce se můžeme v informatice dostat například při optimalizacích kódu – proč optimalizovat, když to funguje i původním způsobem, jakkoli náročným a neefektivním? </w:t>
      </w:r>
    </w:p>
    <w:p w14:paraId="0D2BE551" w14:textId="632D18F8" w:rsidR="004B4AB4" w:rsidRDefault="004B4AB4" w:rsidP="00A61F53">
      <w:pPr>
        <w:rPr>
          <w:szCs w:val="24"/>
        </w:rPr>
      </w:pPr>
      <w:r>
        <w:rPr>
          <w:szCs w:val="24"/>
        </w:rPr>
        <w:t xml:space="preserve">Dalším tématem s akcentem na výchovu jsou </w:t>
      </w:r>
      <w:r w:rsidR="00B51142" w:rsidRPr="00514E01">
        <w:rPr>
          <w:szCs w:val="24"/>
        </w:rPr>
        <w:t>postoje a vztahy k</w:t>
      </w:r>
      <w:r>
        <w:rPr>
          <w:szCs w:val="24"/>
        </w:rPr>
        <w:t> </w:t>
      </w:r>
      <w:r w:rsidR="00B51142" w:rsidRPr="00514E01">
        <w:rPr>
          <w:szCs w:val="24"/>
        </w:rPr>
        <w:t>práci</w:t>
      </w:r>
      <w:r>
        <w:rPr>
          <w:szCs w:val="24"/>
        </w:rPr>
        <w:t xml:space="preserve"> a</w:t>
      </w:r>
      <w:r w:rsidR="00B51142" w:rsidRPr="00514E01">
        <w:rPr>
          <w:szCs w:val="24"/>
        </w:rPr>
        <w:t xml:space="preserve"> požadavky na kvalitu odvedené práce</w:t>
      </w:r>
      <w:r>
        <w:rPr>
          <w:szCs w:val="24"/>
        </w:rPr>
        <w:t>. V hodinách máme možnost pozitivně působit na motivaci žáků k plánování, dokončování úkolů a odvádění kvalitní práce, nejen takové, která „stačí“.</w:t>
      </w:r>
      <w:r w:rsidR="00CF6912">
        <w:rPr>
          <w:szCs w:val="24"/>
        </w:rPr>
        <w:t xml:space="preserve"> U všech aktivit žáků, které vykonávají samostatně nebo v malé skupině můžeme žáky povzbudit pochvalou a konkrétním tipem a povzbuzením k rozvinutí či vylepšení stávající práce. Pro introvertněji založené žáky může být informatika jedním z mála předmětů, kde mohou dostávat přesně zacílené ocenění. Při organizaci samostatné práce žáků má učitel široký prostor k udílení formativního hodnocení individuálně každé pracující skupině, dvojici nebo žákovi.</w:t>
      </w:r>
    </w:p>
    <w:p w14:paraId="76D611CA" w14:textId="455AF851" w:rsidR="004B4AB4" w:rsidRDefault="004B4AB4" w:rsidP="00A61F53">
      <w:pPr>
        <w:rPr>
          <w:szCs w:val="24"/>
        </w:rPr>
      </w:pPr>
      <w:r>
        <w:rPr>
          <w:szCs w:val="24"/>
        </w:rPr>
        <w:t xml:space="preserve">Téma </w:t>
      </w:r>
      <w:r w:rsidR="00B51142" w:rsidRPr="00514E01">
        <w:rPr>
          <w:szCs w:val="24"/>
        </w:rPr>
        <w:t>schopnosti spolupráce a komunikace v pracovní skupině</w:t>
      </w:r>
      <w:r>
        <w:rPr>
          <w:szCs w:val="24"/>
        </w:rPr>
        <w:t xml:space="preserve"> je dalším tématem, ve kterém můžeme přímo číst rozvoj klíčových kompetencí.</w:t>
      </w:r>
      <w:r w:rsidR="0042309C">
        <w:rPr>
          <w:szCs w:val="24"/>
        </w:rPr>
        <w:t xml:space="preserve"> Rozvoj kompetencí komunikativní, pracovní a sociální, kompetenci k řešení problémů i kompetenci pracovní. Ty všechny můžeme podpořit dobře naplánovanou skupinovou aktivitou.</w:t>
      </w:r>
    </w:p>
    <w:p w14:paraId="21F0C1E7" w14:textId="1228EC8F" w:rsidR="0042309C" w:rsidRDefault="00B51142" w:rsidP="00A61F53">
      <w:pPr>
        <w:rPr>
          <w:szCs w:val="24"/>
        </w:rPr>
      </w:pPr>
      <w:r w:rsidRPr="00514E01">
        <w:rPr>
          <w:szCs w:val="24"/>
        </w:rPr>
        <w:t> </w:t>
      </w:r>
      <w:r w:rsidR="0042309C">
        <w:rPr>
          <w:szCs w:val="24"/>
        </w:rPr>
        <w:t xml:space="preserve">Téma </w:t>
      </w:r>
      <w:r w:rsidRPr="00514E01">
        <w:rPr>
          <w:szCs w:val="24"/>
        </w:rPr>
        <w:t>psychohygiena</w:t>
      </w:r>
      <w:r w:rsidR="0042309C">
        <w:rPr>
          <w:szCs w:val="24"/>
        </w:rPr>
        <w:t xml:space="preserve"> a související</w:t>
      </w:r>
      <w:r w:rsidR="0042309C" w:rsidRPr="0042309C">
        <w:rPr>
          <w:szCs w:val="24"/>
        </w:rPr>
        <w:t xml:space="preserve"> </w:t>
      </w:r>
      <w:r w:rsidR="0042309C" w:rsidRPr="00514E01">
        <w:rPr>
          <w:szCs w:val="24"/>
        </w:rPr>
        <w:t>omezování vlivů reklamy</w:t>
      </w:r>
      <w:r w:rsidR="0042309C">
        <w:rPr>
          <w:szCs w:val="24"/>
        </w:rPr>
        <w:t xml:space="preserve"> či závislostí na některých projevech naší digitální civilizace je další otázkou, která se může vynořit při probírání témat informačních systémů</w:t>
      </w:r>
      <w:r w:rsidR="00105242">
        <w:rPr>
          <w:szCs w:val="24"/>
        </w:rPr>
        <w:t xml:space="preserve"> nebo</w:t>
      </w:r>
      <w:r w:rsidR="0042309C">
        <w:rPr>
          <w:szCs w:val="24"/>
        </w:rPr>
        <w:t xml:space="preserve"> organizace práce</w:t>
      </w:r>
      <w:r w:rsidR="00105242">
        <w:rPr>
          <w:szCs w:val="24"/>
        </w:rPr>
        <w:t xml:space="preserve">. Můžeme cíleně diskutovat </w:t>
      </w:r>
      <w:r w:rsidR="00CF6912">
        <w:rPr>
          <w:szCs w:val="24"/>
        </w:rPr>
        <w:t xml:space="preserve">o </w:t>
      </w:r>
      <w:r w:rsidR="00105242">
        <w:rPr>
          <w:szCs w:val="24"/>
        </w:rPr>
        <w:t>pojm</w:t>
      </w:r>
      <w:r w:rsidR="00CF6912">
        <w:rPr>
          <w:szCs w:val="24"/>
        </w:rPr>
        <w:t>u</w:t>
      </w:r>
      <w:r w:rsidR="00105242">
        <w:rPr>
          <w:szCs w:val="24"/>
        </w:rPr>
        <w:t xml:space="preserve"> digitální</w:t>
      </w:r>
      <w:r w:rsidR="00CF6912">
        <w:rPr>
          <w:szCs w:val="24"/>
        </w:rPr>
        <w:t>ho</w:t>
      </w:r>
      <w:r w:rsidR="00105242">
        <w:rPr>
          <w:szCs w:val="24"/>
        </w:rPr>
        <w:t xml:space="preserve"> občanství</w:t>
      </w:r>
      <w:r w:rsidR="00CF6912">
        <w:rPr>
          <w:szCs w:val="24"/>
        </w:rPr>
        <w:t xml:space="preserve"> nebo stanovování si vlastních limitů pro používání digitálních technologií.</w:t>
      </w:r>
    </w:p>
    <w:p w14:paraId="4F9FB5CE" w14:textId="4CA1B99F" w:rsidR="0045591E" w:rsidRPr="00514E01" w:rsidRDefault="00B51142" w:rsidP="00A61F53">
      <w:pPr>
        <w:rPr>
          <w:szCs w:val="24"/>
        </w:rPr>
      </w:pPr>
      <w:r w:rsidRPr="00514E01">
        <w:rPr>
          <w:szCs w:val="24"/>
        </w:rPr>
        <w:t xml:space="preserve"> </w:t>
      </w:r>
      <w:r w:rsidR="00CF6912">
        <w:rPr>
          <w:szCs w:val="24"/>
        </w:rPr>
        <w:t>E</w:t>
      </w:r>
      <w:r w:rsidRPr="00514E01">
        <w:rPr>
          <w:szCs w:val="24"/>
        </w:rPr>
        <w:t>tika a etiketa komunikace v digitálním prostředí</w:t>
      </w:r>
      <w:r w:rsidR="00CF6912">
        <w:rPr>
          <w:szCs w:val="24"/>
        </w:rPr>
        <w:t xml:space="preserve"> </w:t>
      </w:r>
      <w:r w:rsidR="0010072E">
        <w:rPr>
          <w:szCs w:val="24"/>
        </w:rPr>
        <w:t>spolu s přebíráním zodpovědnosti za své projevy</w:t>
      </w:r>
      <w:r w:rsidR="004D5926">
        <w:rPr>
          <w:szCs w:val="24"/>
        </w:rPr>
        <w:t xml:space="preserve"> a činy</w:t>
      </w:r>
      <w:r w:rsidR="0010072E">
        <w:rPr>
          <w:szCs w:val="24"/>
        </w:rPr>
        <w:t xml:space="preserve"> v online prostředí může tento výčet výchovných témat symbolicky završit. V rámci informatiky se průběžně dostáváme k tématům kyberšikany, ochrany soukromí a respektování </w:t>
      </w:r>
      <w:r w:rsidR="0010072E">
        <w:rPr>
          <w:szCs w:val="24"/>
        </w:rPr>
        <w:lastRenderedPageBreak/>
        <w:t>ostatních v rámci komunikace na sociálních sítích i mimo ně. Respektování práv druhých, včetně respektování autorského práva při sdílení obsahu.</w:t>
      </w:r>
      <w:r w:rsidR="004D5926">
        <w:rPr>
          <w:szCs w:val="24"/>
        </w:rPr>
        <w:t xml:space="preserve"> </w:t>
      </w:r>
      <w:r w:rsidR="0062658C">
        <w:rPr>
          <w:szCs w:val="24"/>
        </w:rPr>
        <w:t>Při probírání bezpečnostních témat můžeme představit c</w:t>
      </w:r>
      <w:r w:rsidR="004D5926">
        <w:rPr>
          <w:szCs w:val="24"/>
        </w:rPr>
        <w:t>elou širokou paletu kyberkriminality</w:t>
      </w:r>
      <w:r w:rsidR="0062658C">
        <w:rPr>
          <w:szCs w:val="24"/>
        </w:rPr>
        <w:t xml:space="preserve"> od existence malware a virů, přes phishing a smishing či další projevy sociálního inženýrství, až po krádeže identity či vydírání po zašifrování dat na disku.</w:t>
      </w:r>
    </w:p>
    <w:p w14:paraId="08BB08FF" w14:textId="77777777" w:rsidR="0045591E" w:rsidRPr="00514E01" w:rsidRDefault="0045591E">
      <w:pPr>
        <w:spacing w:after="160" w:line="259" w:lineRule="auto"/>
        <w:ind w:firstLine="0"/>
        <w:contextualSpacing w:val="0"/>
        <w:jc w:val="left"/>
        <w:rPr>
          <w:szCs w:val="24"/>
        </w:rPr>
      </w:pPr>
      <w:r w:rsidRPr="00514E01">
        <w:rPr>
          <w:szCs w:val="24"/>
        </w:rPr>
        <w:br w:type="page"/>
      </w:r>
    </w:p>
    <w:p w14:paraId="342B605D" w14:textId="24FB8FBE" w:rsidR="000677AC" w:rsidRPr="00514E01" w:rsidRDefault="000677AC" w:rsidP="009F7F3E">
      <w:pPr>
        <w:pStyle w:val="Nadpis1"/>
        <w:numPr>
          <w:ilvl w:val="0"/>
          <w:numId w:val="20"/>
        </w:numPr>
        <w:spacing w:line="360" w:lineRule="auto"/>
        <w:rPr>
          <w:sz w:val="32"/>
        </w:rPr>
      </w:pPr>
      <w:bookmarkStart w:id="10" w:name="_Toc152666110"/>
      <w:r w:rsidRPr="00514E01">
        <w:rPr>
          <w:sz w:val="32"/>
        </w:rPr>
        <w:lastRenderedPageBreak/>
        <w:t>Školní vzdělávací program</w:t>
      </w:r>
      <w:bookmarkEnd w:id="10"/>
    </w:p>
    <w:p w14:paraId="61C63D05" w14:textId="45F26FB0" w:rsidR="006D06D6" w:rsidRPr="00514E01" w:rsidRDefault="006D06D6" w:rsidP="009F7F3E">
      <w:pPr>
        <w:pStyle w:val="Nadpis1"/>
        <w:numPr>
          <w:ilvl w:val="1"/>
          <w:numId w:val="20"/>
        </w:numPr>
        <w:spacing w:line="360" w:lineRule="auto"/>
        <w:rPr>
          <w:sz w:val="28"/>
          <w:szCs w:val="28"/>
        </w:rPr>
      </w:pPr>
      <w:bookmarkStart w:id="11" w:name="_Toc152666111"/>
      <w:r w:rsidRPr="00514E01">
        <w:rPr>
          <w:sz w:val="28"/>
          <w:szCs w:val="28"/>
        </w:rPr>
        <w:t>Tvorba ŠVP</w:t>
      </w:r>
      <w:bookmarkEnd w:id="11"/>
    </w:p>
    <w:p w14:paraId="40CACEA5" w14:textId="0ED0C21F" w:rsidR="00DF7932" w:rsidRPr="00514E01" w:rsidRDefault="00DF7932" w:rsidP="009F7F3E">
      <w:pPr>
        <w:rPr>
          <w:szCs w:val="24"/>
        </w:rPr>
      </w:pPr>
      <w:r w:rsidRPr="00514E01">
        <w:rPr>
          <w:szCs w:val="24"/>
        </w:rPr>
        <w:t>Školní vzdělávací program je základním dokumentem, který má na školách deklarovat průběh výuky z hlediska nejen obsahu, ale i organizace a strategií používaných k dosažení cílů výuky.</w:t>
      </w:r>
    </w:p>
    <w:p w14:paraId="00B38CA2" w14:textId="1E545050" w:rsidR="00176A44" w:rsidRPr="00514E01" w:rsidRDefault="00176A44" w:rsidP="009F7F3E">
      <w:pPr>
        <w:rPr>
          <w:szCs w:val="24"/>
        </w:rPr>
      </w:pPr>
      <w:r w:rsidRPr="00514E01">
        <w:rPr>
          <w:szCs w:val="24"/>
        </w:rPr>
        <w:t>Při vytváření školního vzdělávacího programu se můžeme opřít o metodiku MŠMT.</w:t>
      </w:r>
      <w:sdt>
        <w:sdtPr>
          <w:rPr>
            <w:szCs w:val="24"/>
          </w:rPr>
          <w:id w:val="-374619753"/>
          <w:citation/>
        </w:sdtPr>
        <w:sdtContent>
          <w:r w:rsidRPr="00514E01">
            <w:rPr>
              <w:szCs w:val="24"/>
            </w:rPr>
            <w:fldChar w:fldCharType="begin"/>
          </w:r>
          <w:r w:rsidR="000E2CA6" w:rsidRPr="00514E01">
            <w:rPr>
              <w:szCs w:val="24"/>
            </w:rPr>
            <w:instrText xml:space="preserve">CITATION MŠM19 \l 1029 </w:instrText>
          </w:r>
          <w:r w:rsidRPr="00514E01">
            <w:rPr>
              <w:szCs w:val="24"/>
            </w:rPr>
            <w:fldChar w:fldCharType="separate"/>
          </w:r>
          <w:r w:rsidR="00EA30D9">
            <w:rPr>
              <w:noProof/>
              <w:szCs w:val="24"/>
            </w:rPr>
            <w:t xml:space="preserve"> </w:t>
          </w:r>
          <w:r w:rsidR="00EA30D9" w:rsidRPr="00EA30D9">
            <w:rPr>
              <w:noProof/>
              <w:szCs w:val="24"/>
            </w:rPr>
            <w:t>(9)</w:t>
          </w:r>
          <w:r w:rsidRPr="00514E01">
            <w:rPr>
              <w:szCs w:val="24"/>
            </w:rPr>
            <w:fldChar w:fldCharType="end"/>
          </w:r>
        </w:sdtContent>
      </w:sdt>
      <w:r w:rsidR="004F456E" w:rsidRPr="00514E01">
        <w:rPr>
          <w:szCs w:val="24"/>
        </w:rPr>
        <w:t xml:space="preserve"> Podle této metodiky jsou vytyčeny povinné části, které musí každý školní vzdělávací program obsahovat. Pro účely této </w:t>
      </w:r>
      <w:r w:rsidR="00DF7932" w:rsidRPr="00514E01">
        <w:rPr>
          <w:szCs w:val="24"/>
        </w:rPr>
        <w:t xml:space="preserve">diplomové </w:t>
      </w:r>
      <w:r w:rsidR="004F456E" w:rsidRPr="00514E01">
        <w:rPr>
          <w:szCs w:val="24"/>
        </w:rPr>
        <w:t xml:space="preserve">práce vytváříme část školního vzdělávacího </w:t>
      </w:r>
      <w:r w:rsidR="00B87C17" w:rsidRPr="00514E01">
        <w:rPr>
          <w:szCs w:val="24"/>
        </w:rPr>
        <w:t>programu, a sice</w:t>
      </w:r>
      <w:r w:rsidR="004F456E" w:rsidRPr="00514E01">
        <w:rPr>
          <w:szCs w:val="24"/>
        </w:rPr>
        <w:t xml:space="preserve"> tu, která se týká realizace konkrétního vyučovaného předmětu – a to předmětu Informatika.</w:t>
      </w:r>
    </w:p>
    <w:p w14:paraId="5486885D" w14:textId="0253768C" w:rsidR="004050D2" w:rsidRPr="00514E01" w:rsidRDefault="004050D2" w:rsidP="009F7F3E">
      <w:pPr>
        <w:pStyle w:val="Nadpis1"/>
        <w:numPr>
          <w:ilvl w:val="1"/>
          <w:numId w:val="20"/>
        </w:numPr>
        <w:spacing w:line="360" w:lineRule="auto"/>
        <w:rPr>
          <w:sz w:val="28"/>
          <w:szCs w:val="28"/>
        </w:rPr>
      </w:pPr>
      <w:bookmarkStart w:id="12" w:name="_Toc152666112"/>
      <w:r w:rsidRPr="00514E01">
        <w:rPr>
          <w:sz w:val="28"/>
          <w:szCs w:val="28"/>
        </w:rPr>
        <w:t>Požadavky RVP</w:t>
      </w:r>
      <w:bookmarkEnd w:id="12"/>
    </w:p>
    <w:p w14:paraId="56F796D3" w14:textId="4874FA9A" w:rsidR="00C372AF" w:rsidRPr="00514E01" w:rsidRDefault="00C372AF" w:rsidP="009F7F3E">
      <w:pPr>
        <w:rPr>
          <w:szCs w:val="24"/>
        </w:rPr>
      </w:pPr>
      <w:r w:rsidRPr="00514E01">
        <w:rPr>
          <w:szCs w:val="24"/>
        </w:rPr>
        <w:t xml:space="preserve">Rámcový vzdělávací program je základním kurikulárním dokumentem, ze kterého při tvorbě ŠVP vycházíme. I když je školám přiznána výrazná benevolence při tvorbě ŠVP, tak rámcový vzdělávací program stanovuje </w:t>
      </w:r>
      <w:r w:rsidR="004F456E" w:rsidRPr="00514E01">
        <w:rPr>
          <w:szCs w:val="24"/>
        </w:rPr>
        <w:t xml:space="preserve">obsahy a rámcové rozvržení probírané látky, minimální časovou dotaci konkrétních předmětů a </w:t>
      </w:r>
      <w:r w:rsidRPr="00514E01">
        <w:rPr>
          <w:szCs w:val="24"/>
        </w:rPr>
        <w:t>také minimální výstupy, které je škola povinna dodržet.</w:t>
      </w:r>
      <w:r w:rsidR="003D6420" w:rsidRPr="00514E01">
        <w:rPr>
          <w:szCs w:val="24"/>
        </w:rPr>
        <w:t xml:space="preserve"> </w:t>
      </w:r>
      <w:r w:rsidR="00674386" w:rsidRPr="00514E01">
        <w:rPr>
          <w:szCs w:val="24"/>
        </w:rPr>
        <w:t>Zejména minimální požadované výstupy tak kladou konkrétní neměnné požadavky</w:t>
      </w:r>
      <w:r w:rsidR="007E27AC">
        <w:rPr>
          <w:szCs w:val="24"/>
        </w:rPr>
        <w:t>,</w:t>
      </w:r>
      <w:r w:rsidR="00674386" w:rsidRPr="00514E01">
        <w:rPr>
          <w:szCs w:val="24"/>
        </w:rPr>
        <w:t xml:space="preserve"> </w:t>
      </w:r>
      <w:r w:rsidR="007E27AC">
        <w:rPr>
          <w:szCs w:val="24"/>
        </w:rPr>
        <w:t>těmito požadavky</w:t>
      </w:r>
      <w:r w:rsidR="00674386" w:rsidRPr="00514E01">
        <w:rPr>
          <w:szCs w:val="24"/>
        </w:rPr>
        <w:t xml:space="preserve"> je </w:t>
      </w:r>
      <w:r w:rsidR="007E27AC">
        <w:rPr>
          <w:szCs w:val="24"/>
        </w:rPr>
        <w:t xml:space="preserve">tedy </w:t>
      </w:r>
      <w:r w:rsidR="00674386" w:rsidRPr="00514E01">
        <w:rPr>
          <w:szCs w:val="24"/>
        </w:rPr>
        <w:t xml:space="preserve">volnost probíraného učiva omezena. </w:t>
      </w:r>
    </w:p>
    <w:p w14:paraId="0336C89A" w14:textId="09F59928" w:rsidR="004050D2" w:rsidRPr="00514E01" w:rsidRDefault="004050D2" w:rsidP="009F7F3E">
      <w:pPr>
        <w:pStyle w:val="Nadpis1"/>
        <w:numPr>
          <w:ilvl w:val="1"/>
          <w:numId w:val="20"/>
        </w:numPr>
        <w:spacing w:line="360" w:lineRule="auto"/>
        <w:rPr>
          <w:sz w:val="28"/>
          <w:szCs w:val="28"/>
        </w:rPr>
      </w:pPr>
      <w:bookmarkStart w:id="13" w:name="_Toc152666113"/>
      <w:r w:rsidRPr="00514E01">
        <w:rPr>
          <w:sz w:val="28"/>
          <w:szCs w:val="28"/>
        </w:rPr>
        <w:t>Dispozice školy</w:t>
      </w:r>
      <w:bookmarkEnd w:id="13"/>
    </w:p>
    <w:p w14:paraId="2E01486F" w14:textId="50D252AA" w:rsidR="00C372AF" w:rsidRPr="00514E01" w:rsidRDefault="00C372AF" w:rsidP="009F7F3E">
      <w:pPr>
        <w:rPr>
          <w:szCs w:val="24"/>
        </w:rPr>
      </w:pPr>
      <w:r w:rsidRPr="00514E01">
        <w:rPr>
          <w:szCs w:val="24"/>
        </w:rPr>
        <w:t xml:space="preserve">Nad rámec požadavků daných RVP má škola možnost zařadit i vlastní tematické celky, kterými se profiluje a tím i vymezuje v rámci </w:t>
      </w:r>
      <w:r w:rsidR="00DF7932" w:rsidRPr="00514E01">
        <w:rPr>
          <w:szCs w:val="24"/>
        </w:rPr>
        <w:t>nabídky</w:t>
      </w:r>
      <w:r w:rsidRPr="00514E01">
        <w:rPr>
          <w:szCs w:val="24"/>
        </w:rPr>
        <w:t xml:space="preserve"> vzdělávání proti jiným institucím. Kromě zařazení vlastních témat do výuky má škola k dispozici i „disponibilní časovou dotaci“ – tedy hodiny k volné distribuci mezi předměty, kterými se chce profilovat. V rámci RVP ZV je objem takových hodin na</w:t>
      </w:r>
      <w:r w:rsidR="00D16F84" w:rsidRPr="00514E01">
        <w:rPr>
          <w:szCs w:val="24"/>
        </w:rPr>
        <w:t> </w:t>
      </w:r>
      <w:r w:rsidRPr="00514E01">
        <w:rPr>
          <w:szCs w:val="24"/>
        </w:rPr>
        <w:t xml:space="preserve">druhém stupni </w:t>
      </w:r>
      <w:r w:rsidR="00DF7932" w:rsidRPr="00514E01">
        <w:rPr>
          <w:szCs w:val="24"/>
        </w:rPr>
        <w:t>stanoven</w:t>
      </w:r>
      <w:r w:rsidRPr="00514E01">
        <w:rPr>
          <w:szCs w:val="24"/>
        </w:rPr>
        <w:t xml:space="preserve"> </w:t>
      </w:r>
      <w:r w:rsidR="00DF7932" w:rsidRPr="00514E01">
        <w:rPr>
          <w:szCs w:val="24"/>
        </w:rPr>
        <w:t>počtem</w:t>
      </w:r>
      <w:r w:rsidRPr="00514E01">
        <w:rPr>
          <w:szCs w:val="24"/>
        </w:rPr>
        <w:t xml:space="preserve"> 18. Revizí RVP ZV z roku 202</w:t>
      </w:r>
      <w:r w:rsidR="00B87C17" w:rsidRPr="00514E01">
        <w:rPr>
          <w:szCs w:val="24"/>
        </w:rPr>
        <w:t>1</w:t>
      </w:r>
      <w:r w:rsidRPr="00514E01">
        <w:rPr>
          <w:szCs w:val="24"/>
        </w:rPr>
        <w:t xml:space="preserve"> byl navýšen počet hodin povinně věnovaných informatickým celkům z jedné hodiny pro někdejší Informační a komunikační technologie na čtyři hodiny pro</w:t>
      </w:r>
      <w:r w:rsidR="00DF7932" w:rsidRPr="00514E01">
        <w:rPr>
          <w:szCs w:val="24"/>
        </w:rPr>
        <w:t xml:space="preserve"> nově zaváděnou</w:t>
      </w:r>
      <w:r w:rsidRPr="00514E01">
        <w:rPr>
          <w:szCs w:val="24"/>
        </w:rPr>
        <w:t xml:space="preserve"> Informatiku.</w:t>
      </w:r>
    </w:p>
    <w:p w14:paraId="2DB1F9E4" w14:textId="12E01ED1" w:rsidR="00674386" w:rsidRPr="00514E01" w:rsidRDefault="00674386" w:rsidP="009F7F3E">
      <w:pPr>
        <w:rPr>
          <w:szCs w:val="24"/>
        </w:rPr>
      </w:pPr>
      <w:r w:rsidRPr="00514E01">
        <w:rPr>
          <w:szCs w:val="24"/>
        </w:rPr>
        <w:t>Toto navýšení počtu hodin sebou neslo i navýšení objemu očekávaných výstupů a učiva. Na</w:t>
      </w:r>
      <w:r w:rsidR="00D16F84" w:rsidRPr="00514E01">
        <w:rPr>
          <w:szCs w:val="24"/>
        </w:rPr>
        <w:t> </w:t>
      </w:r>
      <w:r w:rsidRPr="00514E01">
        <w:rPr>
          <w:szCs w:val="24"/>
        </w:rPr>
        <w:t>školách, které již před tímto povinným navýšením dotovaly výuku informatiky více hodinami z disponibilní časové dotace tak mohou nastávat situace, kdy učitelé přicházejí o část volnosti při naplňování ŠVP rozšiřujícími tématy, pokud se jimi zamýšlená témata neshodují s tématy předestřenými v revidovaném RVP ZV.</w:t>
      </w:r>
    </w:p>
    <w:p w14:paraId="1A565C43" w14:textId="151F4555" w:rsidR="006D06D6" w:rsidRPr="00514E01" w:rsidRDefault="006D06D6" w:rsidP="009F7F3E">
      <w:pPr>
        <w:pStyle w:val="Nadpis1"/>
        <w:numPr>
          <w:ilvl w:val="1"/>
          <w:numId w:val="20"/>
        </w:numPr>
        <w:spacing w:line="360" w:lineRule="auto"/>
        <w:rPr>
          <w:sz w:val="28"/>
          <w:szCs w:val="28"/>
        </w:rPr>
      </w:pPr>
      <w:bookmarkStart w:id="14" w:name="_Toc152666114"/>
      <w:r w:rsidRPr="00514E01">
        <w:rPr>
          <w:sz w:val="28"/>
          <w:szCs w:val="28"/>
        </w:rPr>
        <w:lastRenderedPageBreak/>
        <w:t>Optimalizace</w:t>
      </w:r>
      <w:bookmarkEnd w:id="14"/>
    </w:p>
    <w:p w14:paraId="74513DA6" w14:textId="0E984AEB" w:rsidR="00CD2A90" w:rsidRPr="00514E01" w:rsidRDefault="00CD2A90" w:rsidP="009F7F3E">
      <w:pPr>
        <w:rPr>
          <w:szCs w:val="24"/>
        </w:rPr>
      </w:pPr>
      <w:r w:rsidRPr="00514E01">
        <w:rPr>
          <w:szCs w:val="24"/>
        </w:rPr>
        <w:t>Optimalizace obecně je snaha upravit stávající systém tak, aby změna přinesla vyšší efektivitu nebo nižší nároky</w:t>
      </w:r>
      <w:r w:rsidR="00FC4A72" w:rsidRPr="00514E01">
        <w:rPr>
          <w:szCs w:val="24"/>
        </w:rPr>
        <w:t>, případně obojí</w:t>
      </w:r>
      <w:r w:rsidRPr="00514E01">
        <w:rPr>
          <w:szCs w:val="24"/>
        </w:rPr>
        <w:t xml:space="preserve">. Otázkou, kterou si klademe je: „Vůči čemu vlastně </w:t>
      </w:r>
      <w:r w:rsidR="00E12746" w:rsidRPr="00514E01">
        <w:rPr>
          <w:szCs w:val="24"/>
        </w:rPr>
        <w:t>optimalizuj</w:t>
      </w:r>
      <w:r w:rsidR="00674386" w:rsidRPr="00514E01">
        <w:rPr>
          <w:szCs w:val="24"/>
        </w:rPr>
        <w:t>eme</w:t>
      </w:r>
      <w:r w:rsidRPr="00514E01">
        <w:rPr>
          <w:szCs w:val="24"/>
        </w:rPr>
        <w:t>?“</w:t>
      </w:r>
    </w:p>
    <w:p w14:paraId="6BB392BC" w14:textId="0115C8CB" w:rsidR="00C372AF" w:rsidRPr="00514E01" w:rsidRDefault="00CD2A90" w:rsidP="009F7F3E">
      <w:pPr>
        <w:rPr>
          <w:szCs w:val="24"/>
        </w:rPr>
      </w:pPr>
      <w:r w:rsidRPr="00514E01">
        <w:rPr>
          <w:szCs w:val="24"/>
        </w:rPr>
        <w:t xml:space="preserve">Při </w:t>
      </w:r>
      <w:r w:rsidR="00E12746" w:rsidRPr="00514E01">
        <w:rPr>
          <w:szCs w:val="24"/>
        </w:rPr>
        <w:t>přemýšlení o o</w:t>
      </w:r>
      <w:r w:rsidR="00C372AF" w:rsidRPr="00514E01">
        <w:rPr>
          <w:szCs w:val="24"/>
        </w:rPr>
        <w:t>ptimalizac</w:t>
      </w:r>
      <w:r w:rsidR="00E12746" w:rsidRPr="00514E01">
        <w:rPr>
          <w:szCs w:val="24"/>
        </w:rPr>
        <w:t>i</w:t>
      </w:r>
      <w:r w:rsidR="00C372AF" w:rsidRPr="00514E01">
        <w:rPr>
          <w:szCs w:val="24"/>
        </w:rPr>
        <w:t xml:space="preserve"> školního </w:t>
      </w:r>
      <w:r w:rsidRPr="00514E01">
        <w:rPr>
          <w:szCs w:val="24"/>
        </w:rPr>
        <w:t xml:space="preserve">vzdělávacího </w:t>
      </w:r>
      <w:r w:rsidR="00FB6242">
        <w:rPr>
          <w:szCs w:val="24"/>
        </w:rPr>
        <w:t>programu</w:t>
      </w:r>
      <w:r w:rsidRPr="00514E01">
        <w:rPr>
          <w:szCs w:val="24"/>
        </w:rPr>
        <w:t xml:space="preserve"> </w:t>
      </w:r>
      <w:r w:rsidR="00E12746" w:rsidRPr="00514E01">
        <w:rPr>
          <w:szCs w:val="24"/>
        </w:rPr>
        <w:t>můžeme stanovit následující kritéria optimalizace:</w:t>
      </w:r>
    </w:p>
    <w:p w14:paraId="4DC6FA8E" w14:textId="706640E2" w:rsidR="00E12746" w:rsidRPr="00514E01" w:rsidRDefault="00E12746" w:rsidP="009F7F3E">
      <w:pPr>
        <w:pStyle w:val="Odstavecseseznamem"/>
        <w:numPr>
          <w:ilvl w:val="0"/>
          <w:numId w:val="31"/>
        </w:numPr>
        <w:rPr>
          <w:szCs w:val="24"/>
        </w:rPr>
      </w:pPr>
      <w:r w:rsidRPr="00514E01">
        <w:rPr>
          <w:szCs w:val="24"/>
        </w:rPr>
        <w:t>Snížení nároků</w:t>
      </w:r>
    </w:p>
    <w:p w14:paraId="1DD413AB" w14:textId="0A389DC0" w:rsidR="00E12746" w:rsidRPr="00514E01" w:rsidRDefault="00E12746" w:rsidP="009F7F3E">
      <w:pPr>
        <w:pStyle w:val="Odstavecseseznamem"/>
        <w:numPr>
          <w:ilvl w:val="1"/>
          <w:numId w:val="31"/>
        </w:numPr>
        <w:rPr>
          <w:szCs w:val="24"/>
        </w:rPr>
      </w:pPr>
      <w:r w:rsidRPr="00514E01">
        <w:rPr>
          <w:szCs w:val="24"/>
        </w:rPr>
        <w:t>menší objem probírané látky</w:t>
      </w:r>
    </w:p>
    <w:p w14:paraId="39088A52" w14:textId="2BDB06FC" w:rsidR="00E12746" w:rsidRPr="00514E01" w:rsidRDefault="00E12746" w:rsidP="009F7F3E">
      <w:pPr>
        <w:pStyle w:val="Odstavecseseznamem"/>
        <w:numPr>
          <w:ilvl w:val="1"/>
          <w:numId w:val="31"/>
        </w:numPr>
        <w:rPr>
          <w:szCs w:val="24"/>
        </w:rPr>
      </w:pPr>
      <w:r w:rsidRPr="00514E01">
        <w:rPr>
          <w:szCs w:val="24"/>
        </w:rPr>
        <w:t>nižší nároky na učitele</w:t>
      </w:r>
    </w:p>
    <w:p w14:paraId="73DB377B" w14:textId="7D57E2D7" w:rsidR="00E12746" w:rsidRPr="00514E01" w:rsidRDefault="00E12746" w:rsidP="009F7F3E">
      <w:pPr>
        <w:pStyle w:val="Odstavecseseznamem"/>
        <w:numPr>
          <w:ilvl w:val="1"/>
          <w:numId w:val="31"/>
        </w:numPr>
        <w:rPr>
          <w:szCs w:val="24"/>
        </w:rPr>
      </w:pPr>
      <w:r w:rsidRPr="00514E01">
        <w:rPr>
          <w:szCs w:val="24"/>
        </w:rPr>
        <w:t>nižší nároky na žáky</w:t>
      </w:r>
    </w:p>
    <w:p w14:paraId="073107F5" w14:textId="7D059BC5" w:rsidR="00E12746" w:rsidRPr="00514E01" w:rsidRDefault="00674386" w:rsidP="009F7F3E">
      <w:pPr>
        <w:pStyle w:val="Odstavecseseznamem"/>
        <w:numPr>
          <w:ilvl w:val="0"/>
          <w:numId w:val="31"/>
        </w:numPr>
        <w:rPr>
          <w:szCs w:val="24"/>
        </w:rPr>
      </w:pPr>
      <w:r w:rsidRPr="00514E01">
        <w:rPr>
          <w:szCs w:val="24"/>
        </w:rPr>
        <w:t xml:space="preserve">Zvýšení </w:t>
      </w:r>
      <w:r w:rsidR="00E12746" w:rsidRPr="00514E01">
        <w:rPr>
          <w:szCs w:val="24"/>
        </w:rPr>
        <w:t>efektivit</w:t>
      </w:r>
      <w:r w:rsidRPr="00514E01">
        <w:rPr>
          <w:szCs w:val="24"/>
        </w:rPr>
        <w:t>y</w:t>
      </w:r>
    </w:p>
    <w:p w14:paraId="6321D9B9" w14:textId="61FD48ED" w:rsidR="00E12746" w:rsidRPr="00514E01" w:rsidRDefault="00E12746" w:rsidP="009F7F3E">
      <w:pPr>
        <w:pStyle w:val="Odstavecseseznamem"/>
        <w:numPr>
          <w:ilvl w:val="1"/>
          <w:numId w:val="31"/>
        </w:numPr>
        <w:rPr>
          <w:szCs w:val="24"/>
        </w:rPr>
      </w:pPr>
      <w:r w:rsidRPr="00514E01">
        <w:rPr>
          <w:szCs w:val="24"/>
        </w:rPr>
        <w:t>vyšší objem probírané látky</w:t>
      </w:r>
    </w:p>
    <w:p w14:paraId="22887A81" w14:textId="50B31E3C" w:rsidR="00E12746" w:rsidRPr="00514E01" w:rsidRDefault="00E12746" w:rsidP="009F7F3E">
      <w:pPr>
        <w:pStyle w:val="Odstavecseseznamem"/>
        <w:numPr>
          <w:ilvl w:val="1"/>
          <w:numId w:val="31"/>
        </w:numPr>
        <w:rPr>
          <w:szCs w:val="24"/>
        </w:rPr>
      </w:pPr>
      <w:r w:rsidRPr="00514E01">
        <w:rPr>
          <w:szCs w:val="24"/>
        </w:rPr>
        <w:t>optimalizace témat z pohledu učitele</w:t>
      </w:r>
    </w:p>
    <w:p w14:paraId="2F7C726A" w14:textId="29484656" w:rsidR="00E12746" w:rsidRPr="00514E01" w:rsidRDefault="00E12746" w:rsidP="009F7F3E">
      <w:pPr>
        <w:pStyle w:val="Odstavecseseznamem"/>
        <w:numPr>
          <w:ilvl w:val="1"/>
          <w:numId w:val="31"/>
        </w:numPr>
        <w:rPr>
          <w:szCs w:val="24"/>
        </w:rPr>
      </w:pPr>
      <w:r w:rsidRPr="00514E01">
        <w:rPr>
          <w:szCs w:val="24"/>
        </w:rPr>
        <w:t>optimalizace témat z pohledu žáků</w:t>
      </w:r>
    </w:p>
    <w:p w14:paraId="6A116251" w14:textId="4CE8D935" w:rsidR="004D5CB4" w:rsidRDefault="00FC4A72" w:rsidP="009F7F3E">
      <w:pPr>
        <w:autoSpaceDE w:val="0"/>
        <w:autoSpaceDN w:val="0"/>
        <w:adjustRightInd w:val="0"/>
        <w:spacing w:after="0"/>
        <w:contextualSpacing w:val="0"/>
        <w:rPr>
          <w:szCs w:val="24"/>
        </w:rPr>
      </w:pPr>
      <w:r w:rsidRPr="00514E01">
        <w:rPr>
          <w:szCs w:val="24"/>
        </w:rPr>
        <w:t xml:space="preserve">Co se týče prvního směru optimalizace, tedy snížení nároků snížením objemu probírané látky, případně nižšími nároky na žáky, tak nepodkročitelné minimum je stanoveno rámcovým vzdělávacím programem. A to jak stanovením očekávaných výstupů, tak i stanovením minimální doporučené úrovně v rámci podpůrných opatření. </w:t>
      </w:r>
      <w:r w:rsidR="00CD2F2B" w:rsidRPr="00514E01">
        <w:rPr>
          <w:szCs w:val="24"/>
        </w:rPr>
        <w:t>Pokud však máme na zřeteli souhrnné cíle vzdělávání – tedy dle RVP: „Pomáhat žákům získat vědomosti, dovednosti a návyky, které jim umožní samostatné učení a utváření takových hodnot a postojů, které vedou k uvážlivému a kultivovanému chování, k</w:t>
      </w:r>
      <w:r w:rsidR="00D16F84" w:rsidRPr="00514E01">
        <w:rPr>
          <w:szCs w:val="24"/>
        </w:rPr>
        <w:t> </w:t>
      </w:r>
      <w:r w:rsidR="00CD2F2B" w:rsidRPr="00514E01">
        <w:rPr>
          <w:szCs w:val="24"/>
        </w:rPr>
        <w:t>zodpovědnému rozhodování a respektování práv a povinností občana našeho státu i Evropské unie.“</w:t>
      </w:r>
      <w:r w:rsidR="005703DA" w:rsidRPr="00514E01">
        <w:rPr>
          <w:szCs w:val="24"/>
        </w:rPr>
        <w:t> </w:t>
      </w:r>
      <w:sdt>
        <w:sdtPr>
          <w:rPr>
            <w:szCs w:val="24"/>
          </w:rPr>
          <w:id w:val="-378852469"/>
          <w:citation/>
        </w:sdtPr>
        <w:sdtContent>
          <w:r w:rsidR="00693DDA" w:rsidRPr="00514E01">
            <w:rPr>
              <w:szCs w:val="24"/>
            </w:rPr>
            <w:fldChar w:fldCharType="begin"/>
          </w:r>
          <w:r w:rsidR="00693DDA" w:rsidRPr="00514E01">
            <w:rPr>
              <w:szCs w:val="24"/>
            </w:rPr>
            <w:instrText xml:space="preserve"> CITATION 1 \l 1029 </w:instrText>
          </w:r>
          <w:r w:rsidR="00693DDA" w:rsidRPr="00514E01">
            <w:rPr>
              <w:szCs w:val="24"/>
            </w:rPr>
            <w:fldChar w:fldCharType="separate"/>
          </w:r>
          <w:r w:rsidR="00EA30D9" w:rsidRPr="00EA30D9">
            <w:rPr>
              <w:noProof/>
              <w:szCs w:val="24"/>
            </w:rPr>
            <w:t>(10)</w:t>
          </w:r>
          <w:r w:rsidR="00693DDA" w:rsidRPr="00514E01">
            <w:rPr>
              <w:szCs w:val="24"/>
            </w:rPr>
            <w:fldChar w:fldCharType="end"/>
          </w:r>
        </w:sdtContent>
      </w:sdt>
      <w:r w:rsidR="00CD2F2B" w:rsidRPr="00514E01">
        <w:rPr>
          <w:szCs w:val="24"/>
        </w:rPr>
        <w:t xml:space="preserve"> – pak optimalizace tímto způsobem směřuje spíše směrem od těchto cílů, než aby jejich dosažení podporovala.</w:t>
      </w:r>
    </w:p>
    <w:p w14:paraId="5251C0D9" w14:textId="25601E73" w:rsidR="00164D57" w:rsidRDefault="00164D57">
      <w:pPr>
        <w:spacing w:after="160" w:line="259" w:lineRule="auto"/>
        <w:ind w:firstLine="0"/>
        <w:contextualSpacing w:val="0"/>
        <w:jc w:val="left"/>
        <w:rPr>
          <w:szCs w:val="24"/>
        </w:rPr>
      </w:pPr>
      <w:r>
        <w:rPr>
          <w:szCs w:val="24"/>
        </w:rPr>
        <w:br w:type="page"/>
      </w:r>
    </w:p>
    <w:p w14:paraId="737CDE8B" w14:textId="77777777" w:rsidR="00164D57" w:rsidRPr="00514E01" w:rsidRDefault="00164D57" w:rsidP="009F7F3E">
      <w:pPr>
        <w:autoSpaceDE w:val="0"/>
        <w:autoSpaceDN w:val="0"/>
        <w:adjustRightInd w:val="0"/>
        <w:spacing w:after="0"/>
        <w:contextualSpacing w:val="0"/>
        <w:rPr>
          <w:szCs w:val="24"/>
        </w:rPr>
      </w:pPr>
    </w:p>
    <w:p w14:paraId="5FC569E4" w14:textId="471A4A3B" w:rsidR="00F94CBA" w:rsidRDefault="00B22461" w:rsidP="009F7F3E">
      <w:pPr>
        <w:autoSpaceDE w:val="0"/>
        <w:autoSpaceDN w:val="0"/>
        <w:adjustRightInd w:val="0"/>
        <w:spacing w:after="0"/>
        <w:contextualSpacing w:val="0"/>
        <w:rPr>
          <w:szCs w:val="24"/>
        </w:rPr>
      </w:pPr>
      <w:r w:rsidRPr="00514E01">
        <w:rPr>
          <w:szCs w:val="24"/>
        </w:rPr>
        <w:t>Návrh školního vzdělávacího programu, který splňuje tuto optimalizaci směrem k minimu nároků, je dostupný z portálu informatického myšlení.</w:t>
      </w:r>
      <w:sdt>
        <w:sdtPr>
          <w:rPr>
            <w:szCs w:val="24"/>
          </w:rPr>
          <w:id w:val="-1266998205"/>
          <w:citation/>
        </w:sdtPr>
        <w:sdtContent>
          <w:r w:rsidR="004D5CB4" w:rsidRPr="00514E01">
            <w:rPr>
              <w:szCs w:val="24"/>
            </w:rPr>
            <w:fldChar w:fldCharType="begin"/>
          </w:r>
          <w:r w:rsidR="004D5CB4" w:rsidRPr="00514E01">
            <w:rPr>
              <w:szCs w:val="24"/>
            </w:rPr>
            <w:instrText xml:space="preserve"> CITATION Jih21 \l 1029 </w:instrText>
          </w:r>
          <w:r w:rsidR="004D5CB4" w:rsidRPr="00514E01">
            <w:rPr>
              <w:szCs w:val="24"/>
            </w:rPr>
            <w:fldChar w:fldCharType="separate"/>
          </w:r>
          <w:r w:rsidR="00EA30D9">
            <w:rPr>
              <w:noProof/>
              <w:szCs w:val="24"/>
            </w:rPr>
            <w:t xml:space="preserve"> </w:t>
          </w:r>
          <w:r w:rsidR="00EA30D9" w:rsidRPr="00EA30D9">
            <w:rPr>
              <w:noProof/>
              <w:szCs w:val="24"/>
            </w:rPr>
            <w:t>(11)</w:t>
          </w:r>
          <w:r w:rsidR="004D5CB4" w:rsidRPr="00514E01">
            <w:rPr>
              <w:szCs w:val="24"/>
            </w:rPr>
            <w:fldChar w:fldCharType="end"/>
          </w:r>
        </w:sdtContent>
      </w:sdt>
      <w:r w:rsidR="00F94CBA">
        <w:rPr>
          <w:szCs w:val="24"/>
        </w:rPr>
        <w:t xml:space="preserve"> Přehled tomat rozdělených do ročníků s danou hodinovou dotací ukazuje přehledně tabulka: (Tabulka 1)</w:t>
      </w:r>
      <w:sdt>
        <w:sdtPr>
          <w:rPr>
            <w:szCs w:val="24"/>
          </w:rPr>
          <w:id w:val="1674758885"/>
          <w:citation/>
        </w:sdtPr>
        <w:sdtContent>
          <w:r w:rsidR="008276FE">
            <w:rPr>
              <w:szCs w:val="24"/>
            </w:rPr>
            <w:fldChar w:fldCharType="begin"/>
          </w:r>
          <w:r w:rsidR="008276FE">
            <w:rPr>
              <w:szCs w:val="24"/>
            </w:rPr>
            <w:instrText xml:space="preserve"> CITATION Jih21 \l 1029 </w:instrText>
          </w:r>
          <w:r w:rsidR="008276FE">
            <w:rPr>
              <w:szCs w:val="24"/>
            </w:rPr>
            <w:fldChar w:fldCharType="separate"/>
          </w:r>
          <w:r w:rsidR="008276FE">
            <w:rPr>
              <w:noProof/>
              <w:szCs w:val="24"/>
            </w:rPr>
            <w:t xml:space="preserve"> </w:t>
          </w:r>
          <w:r w:rsidR="008276FE" w:rsidRPr="008276FE">
            <w:rPr>
              <w:noProof/>
              <w:szCs w:val="24"/>
            </w:rPr>
            <w:t>(11)</w:t>
          </w:r>
          <w:r w:rsidR="008276FE">
            <w:rPr>
              <w:szCs w:val="24"/>
            </w:rPr>
            <w:fldChar w:fldCharType="end"/>
          </w:r>
        </w:sdtContent>
      </w:sdt>
    </w:p>
    <w:p w14:paraId="40DFB7FE" w14:textId="77777777" w:rsidR="00F94CBA" w:rsidRPr="00514E01" w:rsidRDefault="00F94CBA" w:rsidP="009F7F3E">
      <w:pPr>
        <w:autoSpaceDE w:val="0"/>
        <w:autoSpaceDN w:val="0"/>
        <w:adjustRightInd w:val="0"/>
        <w:spacing w:after="0"/>
        <w:contextualSpacing w:val="0"/>
        <w:rPr>
          <w:szCs w:val="24"/>
        </w:rPr>
      </w:pPr>
      <w:r>
        <w:rPr>
          <w:szCs w:val="24"/>
        </w:rPr>
        <w:t xml:space="preserve"> </w:t>
      </w:r>
    </w:p>
    <w:tbl>
      <w:tblPr>
        <w:tblW w:w="9019" w:type="dxa"/>
        <w:tblLayout w:type="fixed"/>
        <w:tblCellMar>
          <w:left w:w="10" w:type="dxa"/>
          <w:right w:w="10" w:type="dxa"/>
        </w:tblCellMar>
        <w:tblLook w:val="04A0" w:firstRow="1" w:lastRow="0" w:firstColumn="1" w:lastColumn="0" w:noHBand="0" w:noVBand="1"/>
      </w:tblPr>
      <w:tblGrid>
        <w:gridCol w:w="1079"/>
        <w:gridCol w:w="6482"/>
        <w:gridCol w:w="1458"/>
      </w:tblGrid>
      <w:tr w:rsidR="00F94CBA" w:rsidRPr="00F94CBA" w14:paraId="35B122E2" w14:textId="77777777" w:rsidTr="00366FC5">
        <w:tblPrEx>
          <w:tblCellMar>
            <w:top w:w="0" w:type="dxa"/>
            <w:bottom w:w="0" w:type="dxa"/>
          </w:tblCellMar>
        </w:tblPrEx>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730C" w14:textId="77777777" w:rsidR="00F94CBA" w:rsidRPr="00F94CBA" w:rsidRDefault="00F94CBA" w:rsidP="00366FC5">
            <w:pPr>
              <w:pStyle w:val="Standard"/>
              <w:spacing w:line="240" w:lineRule="auto"/>
              <w:rPr>
                <w:b/>
                <w:sz w:val="20"/>
                <w:szCs w:val="20"/>
              </w:rPr>
            </w:pPr>
            <w:r w:rsidRPr="00F94CBA">
              <w:rPr>
                <w:b/>
                <w:sz w:val="20"/>
                <w:szCs w:val="20"/>
              </w:rPr>
              <w:t>ročník</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48327" w14:textId="77777777" w:rsidR="00F94CBA" w:rsidRPr="00F94CBA" w:rsidRDefault="00F94CBA" w:rsidP="00366FC5">
            <w:pPr>
              <w:pStyle w:val="Standard"/>
              <w:spacing w:line="240" w:lineRule="auto"/>
              <w:rPr>
                <w:b/>
                <w:sz w:val="20"/>
                <w:szCs w:val="20"/>
              </w:rPr>
            </w:pPr>
            <w:r w:rsidRPr="00F94CBA">
              <w:rPr>
                <w:b/>
                <w:sz w:val="20"/>
                <w:szCs w:val="20"/>
              </w:rPr>
              <w:t>téma</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84950" w14:textId="77777777" w:rsidR="00F94CBA" w:rsidRPr="00F94CBA" w:rsidRDefault="00F94CBA" w:rsidP="00366FC5">
            <w:pPr>
              <w:pStyle w:val="Standard"/>
              <w:spacing w:line="240" w:lineRule="auto"/>
              <w:jc w:val="center"/>
              <w:rPr>
                <w:b/>
                <w:sz w:val="20"/>
                <w:szCs w:val="20"/>
              </w:rPr>
            </w:pPr>
            <w:r w:rsidRPr="00F94CBA">
              <w:rPr>
                <w:b/>
                <w:sz w:val="20"/>
                <w:szCs w:val="20"/>
              </w:rPr>
              <w:t>hodiny</w:t>
            </w:r>
          </w:p>
        </w:tc>
      </w:tr>
      <w:tr w:rsidR="00F94CBA" w:rsidRPr="00F94CBA" w14:paraId="58485CA1" w14:textId="77777777" w:rsidTr="00366FC5">
        <w:tblPrEx>
          <w:tblCellMar>
            <w:top w:w="0" w:type="dxa"/>
            <w:bottom w:w="0" w:type="dxa"/>
          </w:tblCellMar>
        </w:tblPrEx>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40101" w14:textId="2159E25A" w:rsidR="00F94CBA" w:rsidRPr="00F94CBA" w:rsidRDefault="00F94CBA" w:rsidP="00366FC5">
            <w:pPr>
              <w:pStyle w:val="Standard"/>
              <w:spacing w:line="240" w:lineRule="auto"/>
              <w:jc w:val="center"/>
            </w:pPr>
            <w:r w:rsidRPr="00F94CBA">
              <w:rPr>
                <w:sz w:val="20"/>
                <w:szCs w:val="20"/>
              </w:rPr>
              <w:t>4.</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77974" w14:textId="7C4CD7E5" w:rsidR="00F94CBA" w:rsidRPr="00F94CBA" w:rsidRDefault="00F94CBA" w:rsidP="00366FC5">
            <w:pPr>
              <w:pStyle w:val="Standard"/>
              <w:spacing w:line="240" w:lineRule="auto"/>
            </w:pPr>
            <w:r w:rsidRPr="00F94CBA">
              <w:rPr>
                <w:sz w:val="20"/>
                <w:szCs w:val="20"/>
              </w:rPr>
              <w:t>Ovládání digitálního zařízení</w:t>
            </w:r>
          </w:p>
          <w:p w14:paraId="37FB14CF" w14:textId="3EFD3E05" w:rsidR="00F94CBA" w:rsidRPr="00F94CBA" w:rsidRDefault="00F94CBA" w:rsidP="00366FC5">
            <w:pPr>
              <w:pStyle w:val="Standard"/>
              <w:spacing w:line="240" w:lineRule="auto"/>
            </w:pPr>
            <w:r w:rsidRPr="00F94CBA">
              <w:rPr>
                <w:sz w:val="20"/>
                <w:szCs w:val="20"/>
              </w:rPr>
              <w:t>Práce ve sdíleném prostředí</w:t>
            </w:r>
          </w:p>
          <w:p w14:paraId="365A0F7C" w14:textId="33165502" w:rsidR="00F94CBA" w:rsidRPr="00F94CBA" w:rsidRDefault="00F94CBA" w:rsidP="00366FC5">
            <w:pPr>
              <w:pStyle w:val="Standard"/>
              <w:spacing w:line="240" w:lineRule="auto"/>
            </w:pPr>
            <w:r w:rsidRPr="00F94CBA">
              <w:rPr>
                <w:sz w:val="20"/>
                <w:szCs w:val="20"/>
              </w:rPr>
              <w:t>Úvod do kódování a šifrování dat a informací</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0CA0F" w14:textId="77777777" w:rsidR="00F94CBA" w:rsidRPr="00F94CBA" w:rsidRDefault="00F94CBA" w:rsidP="00366FC5">
            <w:pPr>
              <w:pStyle w:val="Standard"/>
              <w:spacing w:line="240" w:lineRule="auto"/>
              <w:jc w:val="center"/>
              <w:rPr>
                <w:sz w:val="20"/>
                <w:szCs w:val="20"/>
              </w:rPr>
            </w:pPr>
            <w:r w:rsidRPr="00F94CBA">
              <w:rPr>
                <w:sz w:val="20"/>
                <w:szCs w:val="20"/>
              </w:rPr>
              <w:t>12</w:t>
            </w:r>
          </w:p>
          <w:p w14:paraId="77247C42" w14:textId="77777777" w:rsidR="00F94CBA" w:rsidRPr="00F94CBA" w:rsidRDefault="00F94CBA" w:rsidP="00366FC5">
            <w:pPr>
              <w:pStyle w:val="Standard"/>
              <w:spacing w:line="240" w:lineRule="auto"/>
              <w:jc w:val="center"/>
              <w:rPr>
                <w:sz w:val="20"/>
                <w:szCs w:val="20"/>
              </w:rPr>
            </w:pPr>
            <w:r w:rsidRPr="00F94CBA">
              <w:rPr>
                <w:sz w:val="20"/>
                <w:szCs w:val="20"/>
              </w:rPr>
              <w:t>11</w:t>
            </w:r>
          </w:p>
          <w:p w14:paraId="4DBFF5DF" w14:textId="77777777" w:rsidR="00F94CBA" w:rsidRPr="00F94CBA" w:rsidRDefault="00F94CBA" w:rsidP="00366FC5">
            <w:pPr>
              <w:pStyle w:val="Standard"/>
              <w:spacing w:line="240" w:lineRule="auto"/>
              <w:jc w:val="center"/>
              <w:rPr>
                <w:sz w:val="20"/>
                <w:szCs w:val="20"/>
              </w:rPr>
            </w:pPr>
            <w:r w:rsidRPr="00F94CBA">
              <w:rPr>
                <w:sz w:val="20"/>
                <w:szCs w:val="20"/>
              </w:rPr>
              <w:t>10</w:t>
            </w:r>
          </w:p>
        </w:tc>
      </w:tr>
      <w:tr w:rsidR="00F94CBA" w:rsidRPr="00F94CBA" w14:paraId="5CA7ADFA" w14:textId="77777777" w:rsidTr="00366FC5">
        <w:tblPrEx>
          <w:tblCellMar>
            <w:top w:w="0" w:type="dxa"/>
            <w:bottom w:w="0" w:type="dxa"/>
          </w:tblCellMar>
        </w:tblPrEx>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6668D" w14:textId="032888DF" w:rsidR="00F94CBA" w:rsidRPr="00F94CBA" w:rsidRDefault="00F94CBA" w:rsidP="00366FC5">
            <w:pPr>
              <w:pStyle w:val="Standard"/>
              <w:spacing w:line="240" w:lineRule="auto"/>
              <w:jc w:val="center"/>
            </w:pPr>
            <w:r w:rsidRPr="00F94CBA">
              <w:rPr>
                <w:sz w:val="20"/>
                <w:szCs w:val="20"/>
              </w:rPr>
              <w:t>5.</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915CC" w14:textId="6430B5DE" w:rsidR="00F94CBA" w:rsidRPr="00F94CBA" w:rsidRDefault="00F94CBA" w:rsidP="00366FC5">
            <w:pPr>
              <w:pStyle w:val="Standard"/>
              <w:spacing w:line="240" w:lineRule="auto"/>
            </w:pPr>
            <w:r w:rsidRPr="00F94CBA">
              <w:rPr>
                <w:sz w:val="20"/>
                <w:szCs w:val="20"/>
              </w:rPr>
              <w:t>Úvod do práce s daty</w:t>
            </w:r>
          </w:p>
          <w:p w14:paraId="3B762693" w14:textId="002D7953" w:rsidR="00F94CBA" w:rsidRPr="00F94CBA" w:rsidRDefault="00F94CBA" w:rsidP="00366FC5">
            <w:pPr>
              <w:pStyle w:val="Standard"/>
              <w:spacing w:line="240" w:lineRule="auto"/>
            </w:pPr>
            <w:r w:rsidRPr="00F94CBA">
              <w:rPr>
                <w:sz w:val="20"/>
                <w:szCs w:val="20"/>
              </w:rPr>
              <w:t>Základy programování – příkazy, opakující se vzory</w:t>
            </w:r>
          </w:p>
          <w:p w14:paraId="3EB2ABB8" w14:textId="2BFA64BB" w:rsidR="00F94CBA" w:rsidRPr="00F94CBA" w:rsidRDefault="00F94CBA" w:rsidP="00366FC5">
            <w:pPr>
              <w:pStyle w:val="Standard"/>
              <w:spacing w:line="240" w:lineRule="auto"/>
            </w:pPr>
            <w:r w:rsidRPr="00F94CBA">
              <w:rPr>
                <w:sz w:val="20"/>
                <w:szCs w:val="20"/>
              </w:rPr>
              <w:t>Úvod do informačních systémů</w:t>
            </w:r>
          </w:p>
          <w:p w14:paraId="67729546" w14:textId="08AF8E6F" w:rsidR="00F94CBA" w:rsidRPr="00F94CBA" w:rsidRDefault="00F94CBA" w:rsidP="00366FC5">
            <w:pPr>
              <w:pStyle w:val="Standard"/>
              <w:spacing w:line="240" w:lineRule="auto"/>
            </w:pPr>
            <w:r w:rsidRPr="00F94CBA">
              <w:rPr>
                <w:sz w:val="20"/>
                <w:szCs w:val="20"/>
              </w:rPr>
              <w:t>Základy programování – vlastní bloky, náhoda</w:t>
            </w:r>
          </w:p>
          <w:p w14:paraId="31D579B2" w14:textId="2FFE1F0F" w:rsidR="00F94CBA" w:rsidRPr="00F94CBA" w:rsidRDefault="00F94CBA" w:rsidP="00366FC5">
            <w:pPr>
              <w:pStyle w:val="Standard"/>
              <w:spacing w:line="240" w:lineRule="auto"/>
            </w:pPr>
            <w:r w:rsidRPr="00F94CBA">
              <w:rPr>
                <w:sz w:val="20"/>
                <w:szCs w:val="20"/>
              </w:rPr>
              <w:t>Úvod do modelování pomocí grafů a schémat</w:t>
            </w:r>
          </w:p>
          <w:p w14:paraId="65AA5E47" w14:textId="17746E6C" w:rsidR="00F94CBA" w:rsidRPr="00F94CBA" w:rsidRDefault="00F94CBA" w:rsidP="00366FC5">
            <w:pPr>
              <w:pStyle w:val="Standard"/>
              <w:spacing w:line="240" w:lineRule="auto"/>
            </w:pPr>
            <w:r w:rsidRPr="00F94CBA">
              <w:rPr>
                <w:sz w:val="20"/>
                <w:szCs w:val="20"/>
              </w:rPr>
              <w:t>Základy programování – postavy a události</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FC7F9" w14:textId="77777777" w:rsidR="00F94CBA" w:rsidRPr="00F94CBA" w:rsidRDefault="00F94CBA" w:rsidP="00366FC5">
            <w:pPr>
              <w:pStyle w:val="Standard"/>
              <w:spacing w:line="240" w:lineRule="auto"/>
              <w:jc w:val="center"/>
              <w:rPr>
                <w:sz w:val="20"/>
                <w:szCs w:val="20"/>
              </w:rPr>
            </w:pPr>
            <w:r w:rsidRPr="00F94CBA">
              <w:rPr>
                <w:sz w:val="20"/>
                <w:szCs w:val="20"/>
              </w:rPr>
              <w:t>4</w:t>
            </w:r>
          </w:p>
          <w:p w14:paraId="30D770CD" w14:textId="77777777" w:rsidR="00F94CBA" w:rsidRPr="00F94CBA" w:rsidRDefault="00F94CBA" w:rsidP="00366FC5">
            <w:pPr>
              <w:pStyle w:val="Standard"/>
              <w:spacing w:line="240" w:lineRule="auto"/>
              <w:jc w:val="center"/>
              <w:rPr>
                <w:sz w:val="20"/>
                <w:szCs w:val="20"/>
              </w:rPr>
            </w:pPr>
            <w:r w:rsidRPr="00F94CBA">
              <w:rPr>
                <w:sz w:val="20"/>
                <w:szCs w:val="20"/>
              </w:rPr>
              <w:t>6</w:t>
            </w:r>
          </w:p>
          <w:p w14:paraId="540F3E0A" w14:textId="77777777" w:rsidR="00F94CBA" w:rsidRPr="00F94CBA" w:rsidRDefault="00F94CBA" w:rsidP="00366FC5">
            <w:pPr>
              <w:pStyle w:val="Standard"/>
              <w:spacing w:line="240" w:lineRule="auto"/>
              <w:jc w:val="center"/>
              <w:rPr>
                <w:sz w:val="20"/>
                <w:szCs w:val="20"/>
              </w:rPr>
            </w:pPr>
            <w:r w:rsidRPr="00F94CBA">
              <w:rPr>
                <w:sz w:val="20"/>
                <w:szCs w:val="20"/>
              </w:rPr>
              <w:t>3</w:t>
            </w:r>
          </w:p>
          <w:p w14:paraId="67CBF01B" w14:textId="77777777" w:rsidR="00F94CBA" w:rsidRPr="00F94CBA" w:rsidRDefault="00F94CBA" w:rsidP="00366FC5">
            <w:pPr>
              <w:pStyle w:val="Standard"/>
              <w:spacing w:line="240" w:lineRule="auto"/>
              <w:jc w:val="center"/>
              <w:rPr>
                <w:sz w:val="20"/>
                <w:szCs w:val="20"/>
              </w:rPr>
            </w:pPr>
            <w:r w:rsidRPr="00F94CBA">
              <w:rPr>
                <w:sz w:val="20"/>
                <w:szCs w:val="20"/>
              </w:rPr>
              <w:t>7</w:t>
            </w:r>
          </w:p>
          <w:p w14:paraId="15C719EC" w14:textId="77777777" w:rsidR="00F94CBA" w:rsidRPr="00F94CBA" w:rsidRDefault="00F94CBA" w:rsidP="00366FC5">
            <w:pPr>
              <w:pStyle w:val="Standard"/>
              <w:spacing w:line="240" w:lineRule="auto"/>
              <w:jc w:val="center"/>
              <w:rPr>
                <w:sz w:val="20"/>
                <w:szCs w:val="20"/>
              </w:rPr>
            </w:pPr>
            <w:r w:rsidRPr="00F94CBA">
              <w:rPr>
                <w:sz w:val="20"/>
                <w:szCs w:val="20"/>
              </w:rPr>
              <w:t>7</w:t>
            </w:r>
          </w:p>
          <w:p w14:paraId="123A2B9C" w14:textId="77777777" w:rsidR="00F94CBA" w:rsidRPr="00F94CBA" w:rsidRDefault="00F94CBA" w:rsidP="00366FC5">
            <w:pPr>
              <w:pStyle w:val="Standard"/>
              <w:spacing w:line="240" w:lineRule="auto"/>
              <w:jc w:val="center"/>
              <w:rPr>
                <w:sz w:val="20"/>
                <w:szCs w:val="20"/>
              </w:rPr>
            </w:pPr>
            <w:r w:rsidRPr="00F94CBA">
              <w:rPr>
                <w:sz w:val="20"/>
                <w:szCs w:val="20"/>
              </w:rPr>
              <w:t>6</w:t>
            </w:r>
          </w:p>
        </w:tc>
      </w:tr>
      <w:tr w:rsidR="00F94CBA" w:rsidRPr="00F94CBA" w14:paraId="0AD2B185" w14:textId="77777777" w:rsidTr="00366FC5">
        <w:tblPrEx>
          <w:tblCellMar>
            <w:top w:w="0" w:type="dxa"/>
            <w:bottom w:w="0" w:type="dxa"/>
          </w:tblCellMar>
        </w:tblPrEx>
        <w:trPr>
          <w:trHeight w:val="720"/>
        </w:trPr>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A3367" w14:textId="76257A0A" w:rsidR="00F94CBA" w:rsidRPr="00F94CBA" w:rsidRDefault="00F94CBA" w:rsidP="00366FC5">
            <w:pPr>
              <w:pStyle w:val="Standard"/>
              <w:spacing w:line="240" w:lineRule="auto"/>
              <w:jc w:val="center"/>
            </w:pPr>
            <w:r w:rsidRPr="00F94CBA">
              <w:rPr>
                <w:sz w:val="20"/>
                <w:szCs w:val="20"/>
              </w:rPr>
              <w:t>6.</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2B942" w14:textId="328A307E" w:rsidR="00F94CBA" w:rsidRPr="00F94CBA" w:rsidRDefault="00F94CBA" w:rsidP="00366FC5">
            <w:pPr>
              <w:pStyle w:val="Standard"/>
              <w:spacing w:line="240" w:lineRule="auto"/>
            </w:pPr>
            <w:r w:rsidRPr="00F94CBA">
              <w:rPr>
                <w:sz w:val="20"/>
                <w:szCs w:val="20"/>
              </w:rPr>
              <w:t>Kódování a šifrování dat a informací</w:t>
            </w:r>
          </w:p>
          <w:p w14:paraId="3629CD5A" w14:textId="2F51783A" w:rsidR="00F94CBA" w:rsidRPr="00F94CBA" w:rsidRDefault="00F94CBA" w:rsidP="00366FC5">
            <w:pPr>
              <w:pStyle w:val="Standard"/>
              <w:spacing w:line="240" w:lineRule="auto"/>
            </w:pPr>
            <w:r w:rsidRPr="00F94CBA">
              <w:rPr>
                <w:sz w:val="20"/>
                <w:szCs w:val="20"/>
              </w:rPr>
              <w:t>Práce s daty</w:t>
            </w:r>
          </w:p>
          <w:p w14:paraId="7CB7CE42" w14:textId="75BB3C98" w:rsidR="00F94CBA" w:rsidRPr="00F94CBA" w:rsidRDefault="00F94CBA" w:rsidP="00366FC5">
            <w:pPr>
              <w:pStyle w:val="Standard"/>
              <w:spacing w:line="240" w:lineRule="auto"/>
            </w:pPr>
            <w:r w:rsidRPr="00F94CBA">
              <w:rPr>
                <w:sz w:val="20"/>
                <w:szCs w:val="20"/>
              </w:rPr>
              <w:t>Informační systémy</w:t>
            </w:r>
          </w:p>
          <w:p w14:paraId="3270AEA4" w14:textId="34B83635" w:rsidR="00F94CBA" w:rsidRPr="00F94CBA" w:rsidRDefault="00F94CBA" w:rsidP="00366FC5">
            <w:pPr>
              <w:pStyle w:val="Standard"/>
              <w:spacing w:line="240" w:lineRule="auto"/>
            </w:pPr>
            <w:r w:rsidRPr="00F94CBA">
              <w:rPr>
                <w:sz w:val="20"/>
                <w:szCs w:val="20"/>
              </w:rPr>
              <w:t>Počítače</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89C60" w14:textId="77777777" w:rsidR="00F94CBA" w:rsidRPr="00F94CBA" w:rsidRDefault="00F94CBA" w:rsidP="00366FC5">
            <w:pPr>
              <w:pStyle w:val="Standard"/>
              <w:spacing w:line="240" w:lineRule="auto"/>
              <w:jc w:val="center"/>
              <w:rPr>
                <w:sz w:val="20"/>
                <w:szCs w:val="20"/>
              </w:rPr>
            </w:pPr>
            <w:r w:rsidRPr="00F94CBA">
              <w:rPr>
                <w:sz w:val="20"/>
                <w:szCs w:val="20"/>
              </w:rPr>
              <w:t>9</w:t>
            </w:r>
          </w:p>
          <w:p w14:paraId="21C3DDB4" w14:textId="77777777" w:rsidR="00F94CBA" w:rsidRPr="00F94CBA" w:rsidRDefault="00F94CBA" w:rsidP="00366FC5">
            <w:pPr>
              <w:pStyle w:val="Standard"/>
              <w:spacing w:line="240" w:lineRule="auto"/>
              <w:jc w:val="center"/>
              <w:rPr>
                <w:sz w:val="20"/>
                <w:szCs w:val="20"/>
              </w:rPr>
            </w:pPr>
            <w:r w:rsidRPr="00F94CBA">
              <w:rPr>
                <w:sz w:val="20"/>
                <w:szCs w:val="20"/>
              </w:rPr>
              <w:t>10</w:t>
            </w:r>
          </w:p>
          <w:p w14:paraId="721CF929" w14:textId="77777777" w:rsidR="00F94CBA" w:rsidRPr="00F94CBA" w:rsidRDefault="00F94CBA" w:rsidP="00366FC5">
            <w:pPr>
              <w:pStyle w:val="Standard"/>
              <w:spacing w:line="240" w:lineRule="auto"/>
              <w:jc w:val="center"/>
              <w:rPr>
                <w:sz w:val="20"/>
                <w:szCs w:val="20"/>
              </w:rPr>
            </w:pPr>
            <w:r w:rsidRPr="00F94CBA">
              <w:rPr>
                <w:sz w:val="20"/>
                <w:szCs w:val="20"/>
              </w:rPr>
              <w:t>5</w:t>
            </w:r>
          </w:p>
          <w:p w14:paraId="5C8F91A1" w14:textId="77777777" w:rsidR="00F94CBA" w:rsidRPr="00F94CBA" w:rsidRDefault="00F94CBA" w:rsidP="00366FC5">
            <w:pPr>
              <w:pStyle w:val="Standard"/>
              <w:spacing w:line="240" w:lineRule="auto"/>
              <w:jc w:val="center"/>
              <w:rPr>
                <w:sz w:val="20"/>
                <w:szCs w:val="20"/>
              </w:rPr>
            </w:pPr>
            <w:r w:rsidRPr="00F94CBA">
              <w:rPr>
                <w:sz w:val="20"/>
                <w:szCs w:val="20"/>
              </w:rPr>
              <w:t>9</w:t>
            </w:r>
          </w:p>
        </w:tc>
      </w:tr>
      <w:tr w:rsidR="00F94CBA" w:rsidRPr="00F94CBA" w14:paraId="4342F4C2" w14:textId="77777777" w:rsidTr="00366FC5">
        <w:tblPrEx>
          <w:tblCellMar>
            <w:top w:w="0" w:type="dxa"/>
            <w:bottom w:w="0" w:type="dxa"/>
          </w:tblCellMar>
        </w:tblPrEx>
        <w:trPr>
          <w:trHeight w:val="810"/>
        </w:trPr>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10199" w14:textId="0A31776C" w:rsidR="00F94CBA" w:rsidRPr="00F94CBA" w:rsidRDefault="00F94CBA" w:rsidP="00366FC5">
            <w:pPr>
              <w:pStyle w:val="Standard"/>
              <w:spacing w:line="240" w:lineRule="auto"/>
              <w:jc w:val="center"/>
            </w:pPr>
            <w:r w:rsidRPr="00F94CBA">
              <w:rPr>
                <w:sz w:val="20"/>
                <w:szCs w:val="20"/>
              </w:rPr>
              <w:t>7.</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732F4" w14:textId="362C704C" w:rsidR="00F94CBA" w:rsidRPr="00F94CBA" w:rsidRDefault="00F94CBA" w:rsidP="00366FC5">
            <w:pPr>
              <w:pStyle w:val="Standard"/>
              <w:spacing w:line="240" w:lineRule="auto"/>
            </w:pPr>
            <w:r w:rsidRPr="00F94CBA">
              <w:rPr>
                <w:sz w:val="20"/>
                <w:szCs w:val="20"/>
              </w:rPr>
              <w:t>Programování – opakování a vlastní bloky</w:t>
            </w:r>
          </w:p>
          <w:p w14:paraId="39CABBD1" w14:textId="720FD7A6" w:rsidR="00F94CBA" w:rsidRPr="00F94CBA" w:rsidRDefault="00F94CBA" w:rsidP="00366FC5">
            <w:pPr>
              <w:pStyle w:val="Standard"/>
              <w:spacing w:line="240" w:lineRule="auto"/>
            </w:pPr>
            <w:r w:rsidRPr="00F94CBA">
              <w:rPr>
                <w:sz w:val="20"/>
                <w:szCs w:val="20"/>
              </w:rPr>
              <w:t>Modelování pomocí grafů a schémat</w:t>
            </w:r>
          </w:p>
          <w:p w14:paraId="31942076" w14:textId="3C230BE1" w:rsidR="00F94CBA" w:rsidRPr="00F94CBA" w:rsidRDefault="00F94CBA" w:rsidP="00366FC5">
            <w:pPr>
              <w:pStyle w:val="Standard"/>
              <w:spacing w:line="240" w:lineRule="auto"/>
            </w:pPr>
            <w:r w:rsidRPr="00F94CBA">
              <w:rPr>
                <w:sz w:val="20"/>
                <w:szCs w:val="20"/>
              </w:rPr>
              <w:t>Programování – podmínky, postavy a události</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E190C" w14:textId="77777777" w:rsidR="00F94CBA" w:rsidRPr="00F94CBA" w:rsidRDefault="00F94CBA" w:rsidP="00366FC5">
            <w:pPr>
              <w:pStyle w:val="Standard"/>
              <w:spacing w:line="240" w:lineRule="auto"/>
              <w:jc w:val="center"/>
              <w:rPr>
                <w:sz w:val="20"/>
                <w:szCs w:val="20"/>
              </w:rPr>
            </w:pPr>
            <w:r w:rsidRPr="00F94CBA">
              <w:rPr>
                <w:sz w:val="20"/>
                <w:szCs w:val="20"/>
              </w:rPr>
              <w:t>14</w:t>
            </w:r>
          </w:p>
          <w:p w14:paraId="2403B475" w14:textId="77777777" w:rsidR="00F94CBA" w:rsidRPr="00F94CBA" w:rsidRDefault="00F94CBA" w:rsidP="00366FC5">
            <w:pPr>
              <w:pStyle w:val="Standard"/>
              <w:spacing w:line="240" w:lineRule="auto"/>
              <w:jc w:val="center"/>
              <w:rPr>
                <w:sz w:val="20"/>
                <w:szCs w:val="20"/>
              </w:rPr>
            </w:pPr>
            <w:r w:rsidRPr="00F94CBA">
              <w:rPr>
                <w:sz w:val="20"/>
                <w:szCs w:val="20"/>
              </w:rPr>
              <w:t>7</w:t>
            </w:r>
          </w:p>
          <w:p w14:paraId="3D2EB0D7" w14:textId="77777777" w:rsidR="00F94CBA" w:rsidRPr="00F94CBA" w:rsidRDefault="00F94CBA" w:rsidP="00366FC5">
            <w:pPr>
              <w:pStyle w:val="Standard"/>
              <w:spacing w:line="240" w:lineRule="auto"/>
              <w:jc w:val="center"/>
              <w:rPr>
                <w:sz w:val="20"/>
                <w:szCs w:val="20"/>
              </w:rPr>
            </w:pPr>
            <w:r w:rsidRPr="00F94CBA">
              <w:rPr>
                <w:sz w:val="20"/>
                <w:szCs w:val="20"/>
              </w:rPr>
              <w:t>12</w:t>
            </w:r>
          </w:p>
        </w:tc>
      </w:tr>
      <w:tr w:rsidR="00F94CBA" w:rsidRPr="00F94CBA" w14:paraId="5CFB77C9" w14:textId="77777777" w:rsidTr="00366FC5">
        <w:tblPrEx>
          <w:tblCellMar>
            <w:top w:w="0" w:type="dxa"/>
            <w:bottom w:w="0" w:type="dxa"/>
          </w:tblCellMar>
        </w:tblPrEx>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48958" w14:textId="0D25BDD1" w:rsidR="00F94CBA" w:rsidRPr="00F94CBA" w:rsidRDefault="00F94CBA" w:rsidP="00366FC5">
            <w:pPr>
              <w:pStyle w:val="Standard"/>
              <w:spacing w:line="240" w:lineRule="auto"/>
              <w:jc w:val="center"/>
            </w:pPr>
            <w:r w:rsidRPr="00F94CBA">
              <w:rPr>
                <w:sz w:val="20"/>
                <w:szCs w:val="20"/>
              </w:rPr>
              <w:t>8.</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5F11F" w14:textId="2F4D79EA" w:rsidR="00F94CBA" w:rsidRPr="00F94CBA" w:rsidRDefault="00F94CBA" w:rsidP="00366FC5">
            <w:pPr>
              <w:pStyle w:val="Standard"/>
              <w:spacing w:line="240" w:lineRule="auto"/>
            </w:pPr>
            <w:r w:rsidRPr="00F94CBA">
              <w:rPr>
                <w:sz w:val="20"/>
                <w:szCs w:val="20"/>
              </w:rPr>
              <w:t>Programování – větvení, parametry a proměnné</w:t>
            </w:r>
          </w:p>
          <w:p w14:paraId="2E0031B7" w14:textId="33B14E11" w:rsidR="00F94CBA" w:rsidRPr="00F94CBA" w:rsidRDefault="00F94CBA" w:rsidP="00366FC5">
            <w:pPr>
              <w:pStyle w:val="Standard"/>
              <w:spacing w:line="240" w:lineRule="auto"/>
            </w:pPr>
            <w:r w:rsidRPr="00F94CBA">
              <w:rPr>
                <w:sz w:val="20"/>
                <w:szCs w:val="20"/>
              </w:rPr>
              <w:t>Hromadné zpracování dat</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01245" w14:textId="77777777" w:rsidR="00F94CBA" w:rsidRPr="00F94CBA" w:rsidRDefault="00F94CBA" w:rsidP="00366FC5">
            <w:pPr>
              <w:pStyle w:val="Standard"/>
              <w:spacing w:line="240" w:lineRule="auto"/>
              <w:jc w:val="center"/>
              <w:rPr>
                <w:sz w:val="20"/>
                <w:szCs w:val="20"/>
              </w:rPr>
            </w:pPr>
            <w:r w:rsidRPr="00F94CBA">
              <w:rPr>
                <w:sz w:val="20"/>
                <w:szCs w:val="20"/>
              </w:rPr>
              <w:t>15</w:t>
            </w:r>
          </w:p>
          <w:p w14:paraId="4449C446" w14:textId="77777777" w:rsidR="00F94CBA" w:rsidRPr="00F94CBA" w:rsidRDefault="00F94CBA" w:rsidP="00366FC5">
            <w:pPr>
              <w:pStyle w:val="Standard"/>
              <w:spacing w:line="240" w:lineRule="auto"/>
              <w:jc w:val="center"/>
              <w:rPr>
                <w:sz w:val="20"/>
                <w:szCs w:val="20"/>
              </w:rPr>
            </w:pPr>
            <w:r w:rsidRPr="00F94CBA">
              <w:rPr>
                <w:sz w:val="20"/>
                <w:szCs w:val="20"/>
              </w:rPr>
              <w:t>18</w:t>
            </w:r>
          </w:p>
        </w:tc>
      </w:tr>
      <w:tr w:rsidR="00F94CBA" w:rsidRPr="00F94CBA" w14:paraId="2D632F63" w14:textId="77777777" w:rsidTr="00366FC5">
        <w:tblPrEx>
          <w:tblCellMar>
            <w:top w:w="0" w:type="dxa"/>
            <w:bottom w:w="0" w:type="dxa"/>
          </w:tblCellMar>
        </w:tblPrEx>
        <w:trPr>
          <w:trHeight w:val="780"/>
        </w:trPr>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F495D" w14:textId="37FC34D2" w:rsidR="00F94CBA" w:rsidRPr="00F94CBA" w:rsidRDefault="00F94CBA" w:rsidP="00366FC5">
            <w:pPr>
              <w:pStyle w:val="Standard"/>
              <w:spacing w:line="240" w:lineRule="auto"/>
              <w:jc w:val="center"/>
            </w:pPr>
            <w:r w:rsidRPr="00F94CBA">
              <w:rPr>
                <w:sz w:val="20"/>
                <w:szCs w:val="20"/>
              </w:rPr>
              <w:t>9.</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4B7A" w14:textId="67FA5299" w:rsidR="00F94CBA" w:rsidRPr="00F94CBA" w:rsidRDefault="00F94CBA" w:rsidP="00366FC5">
            <w:pPr>
              <w:pStyle w:val="Standard"/>
              <w:spacing w:line="240" w:lineRule="auto"/>
            </w:pPr>
            <w:r w:rsidRPr="00F94CBA">
              <w:rPr>
                <w:sz w:val="20"/>
                <w:szCs w:val="20"/>
              </w:rPr>
              <w:t>Programovací projekty</w:t>
            </w:r>
          </w:p>
          <w:p w14:paraId="5842673A" w14:textId="680AFEC6" w:rsidR="00F94CBA" w:rsidRPr="00F94CBA" w:rsidRDefault="00F94CBA" w:rsidP="00366FC5">
            <w:pPr>
              <w:pStyle w:val="Standard"/>
              <w:spacing w:line="240" w:lineRule="auto"/>
            </w:pPr>
            <w:r w:rsidRPr="00F94CBA">
              <w:rPr>
                <w:sz w:val="20"/>
                <w:szCs w:val="20"/>
              </w:rPr>
              <w:t>Digitální technologie</w:t>
            </w:r>
          </w:p>
          <w:p w14:paraId="067F0918" w14:textId="1BEC1A70" w:rsidR="00F94CBA" w:rsidRPr="00F94CBA" w:rsidRDefault="00F94CBA" w:rsidP="00366FC5">
            <w:pPr>
              <w:pStyle w:val="Standard"/>
              <w:spacing w:line="240" w:lineRule="auto"/>
            </w:pPr>
            <w:r w:rsidRPr="00F94CBA">
              <w:rPr>
                <w:sz w:val="20"/>
                <w:szCs w:val="20"/>
              </w:rPr>
              <w:t>Závěrečné projekty</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C9C35" w14:textId="77777777" w:rsidR="00F94CBA" w:rsidRPr="00F94CBA" w:rsidRDefault="00F94CBA" w:rsidP="00366FC5">
            <w:pPr>
              <w:pStyle w:val="Standard"/>
              <w:spacing w:line="240" w:lineRule="auto"/>
              <w:jc w:val="center"/>
              <w:rPr>
                <w:sz w:val="20"/>
                <w:szCs w:val="20"/>
              </w:rPr>
            </w:pPr>
            <w:r w:rsidRPr="00F94CBA">
              <w:rPr>
                <w:sz w:val="20"/>
                <w:szCs w:val="20"/>
              </w:rPr>
              <w:t>12</w:t>
            </w:r>
          </w:p>
          <w:p w14:paraId="775189D2" w14:textId="77777777" w:rsidR="00F94CBA" w:rsidRPr="00F94CBA" w:rsidRDefault="00F94CBA" w:rsidP="00366FC5">
            <w:pPr>
              <w:pStyle w:val="Standard"/>
              <w:spacing w:line="240" w:lineRule="auto"/>
              <w:jc w:val="center"/>
              <w:rPr>
                <w:sz w:val="20"/>
                <w:szCs w:val="20"/>
              </w:rPr>
            </w:pPr>
            <w:r w:rsidRPr="00F94CBA">
              <w:rPr>
                <w:sz w:val="20"/>
                <w:szCs w:val="20"/>
              </w:rPr>
              <w:t>15</w:t>
            </w:r>
          </w:p>
          <w:p w14:paraId="0E214510" w14:textId="77777777" w:rsidR="00F94CBA" w:rsidRPr="00F94CBA" w:rsidRDefault="00F94CBA" w:rsidP="00F94CBA">
            <w:pPr>
              <w:pStyle w:val="Standard"/>
              <w:keepNext/>
              <w:spacing w:line="240" w:lineRule="auto"/>
              <w:jc w:val="center"/>
              <w:rPr>
                <w:sz w:val="20"/>
                <w:szCs w:val="20"/>
              </w:rPr>
            </w:pPr>
            <w:r w:rsidRPr="00F94CBA">
              <w:rPr>
                <w:sz w:val="20"/>
                <w:szCs w:val="20"/>
              </w:rPr>
              <w:t>6</w:t>
            </w:r>
          </w:p>
        </w:tc>
      </w:tr>
    </w:tbl>
    <w:p w14:paraId="4F858795" w14:textId="2DB4CDE6" w:rsidR="00B22461" w:rsidRPr="00F94CBA" w:rsidRDefault="00F94CBA" w:rsidP="00F94CBA">
      <w:pPr>
        <w:pStyle w:val="Titulek"/>
        <w:rPr>
          <w:sz w:val="20"/>
          <w:szCs w:val="20"/>
        </w:rPr>
      </w:pPr>
      <w:r w:rsidRPr="00F94CBA">
        <w:rPr>
          <w:sz w:val="20"/>
          <w:szCs w:val="20"/>
        </w:rPr>
        <w:t xml:space="preserve">Tabulka </w:t>
      </w:r>
      <w:r w:rsidRPr="00F94CBA">
        <w:rPr>
          <w:sz w:val="20"/>
          <w:szCs w:val="20"/>
        </w:rPr>
        <w:fldChar w:fldCharType="begin"/>
      </w:r>
      <w:r w:rsidRPr="00F94CBA">
        <w:rPr>
          <w:sz w:val="20"/>
          <w:szCs w:val="20"/>
        </w:rPr>
        <w:instrText xml:space="preserve"> SEQ Tabulka \* ARABIC </w:instrText>
      </w:r>
      <w:r w:rsidRPr="00F94CBA">
        <w:rPr>
          <w:sz w:val="20"/>
          <w:szCs w:val="20"/>
        </w:rPr>
        <w:fldChar w:fldCharType="separate"/>
      </w:r>
      <w:r w:rsidR="00F67648">
        <w:rPr>
          <w:noProof/>
          <w:sz w:val="20"/>
          <w:szCs w:val="20"/>
        </w:rPr>
        <w:t>1</w:t>
      </w:r>
      <w:r w:rsidRPr="00F94CBA">
        <w:rPr>
          <w:sz w:val="20"/>
          <w:szCs w:val="20"/>
        </w:rPr>
        <w:fldChar w:fldCharType="end"/>
      </w:r>
    </w:p>
    <w:p w14:paraId="1A127136" w14:textId="4094CEF5" w:rsidR="004D5CB4" w:rsidRPr="00514E01" w:rsidRDefault="004D5CB4" w:rsidP="009F7F3E">
      <w:pPr>
        <w:autoSpaceDE w:val="0"/>
        <w:autoSpaceDN w:val="0"/>
        <w:adjustRightInd w:val="0"/>
        <w:spacing w:after="0"/>
        <w:contextualSpacing w:val="0"/>
        <w:rPr>
          <w:szCs w:val="24"/>
        </w:rPr>
      </w:pPr>
      <w:r w:rsidRPr="00514E01">
        <w:rPr>
          <w:szCs w:val="24"/>
        </w:rPr>
        <w:t>Nižší nároky na učitele informatiky jsou svázány s menším objemem probírané látky. Objem látky je úměrný počtu hodin, které jsou potřebné k výuce. S menším objemem tak lze očekávat i</w:t>
      </w:r>
      <w:r w:rsidR="00D16F84" w:rsidRPr="00514E01">
        <w:rPr>
          <w:szCs w:val="24"/>
        </w:rPr>
        <w:t> </w:t>
      </w:r>
      <w:r w:rsidRPr="00514E01">
        <w:rPr>
          <w:szCs w:val="24"/>
        </w:rPr>
        <w:t>nižší hodinové dotace pro předmět informatika.</w:t>
      </w:r>
    </w:p>
    <w:p w14:paraId="6906FC0F" w14:textId="571A6194" w:rsidR="004D5CB4" w:rsidRPr="00514E01" w:rsidRDefault="004D5CB4" w:rsidP="009F7F3E">
      <w:pPr>
        <w:autoSpaceDE w:val="0"/>
        <w:autoSpaceDN w:val="0"/>
        <w:adjustRightInd w:val="0"/>
        <w:spacing w:after="0"/>
        <w:contextualSpacing w:val="0"/>
        <w:rPr>
          <w:szCs w:val="24"/>
        </w:rPr>
      </w:pPr>
      <w:r w:rsidRPr="00514E01">
        <w:rPr>
          <w:szCs w:val="24"/>
        </w:rPr>
        <w:t xml:space="preserve">Naopak snížení nároků na učitelský sbor jako celek vede spíše k potřebě hodinovou dotaci předmětu informatika navyšovat. Témata, která byla dříve zahrnuta v oblasti Informační a komunikační technologie se totiž z převážné části </w:t>
      </w:r>
      <w:r w:rsidR="009F7F3E" w:rsidRPr="00514E01">
        <w:rPr>
          <w:szCs w:val="24"/>
        </w:rPr>
        <w:t xml:space="preserve">fakticky </w:t>
      </w:r>
      <w:r w:rsidRPr="00514E01">
        <w:rPr>
          <w:szCs w:val="24"/>
        </w:rPr>
        <w:t xml:space="preserve">přesunula </w:t>
      </w:r>
      <w:r w:rsidR="009F7F3E" w:rsidRPr="00514E01">
        <w:rPr>
          <w:szCs w:val="24"/>
        </w:rPr>
        <w:t xml:space="preserve">do nové klíčové kompetence Digitální gramotnost. Lze ovšem očekávat, že učitelé s jinou </w:t>
      </w:r>
      <w:r w:rsidR="00A65B93" w:rsidRPr="00514E01">
        <w:rPr>
          <w:szCs w:val="24"/>
        </w:rPr>
        <w:t>aprobací</w:t>
      </w:r>
      <w:r w:rsidR="009F7F3E" w:rsidRPr="00514E01">
        <w:rPr>
          <w:szCs w:val="24"/>
        </w:rPr>
        <w:t xml:space="preserve"> než pro předmět Informatika</w:t>
      </w:r>
      <w:r w:rsidR="00A65B93" w:rsidRPr="00514E01">
        <w:rPr>
          <w:szCs w:val="24"/>
        </w:rPr>
        <w:t>,</w:t>
      </w:r>
      <w:r w:rsidR="009F7F3E" w:rsidRPr="00514E01">
        <w:rPr>
          <w:szCs w:val="24"/>
        </w:rPr>
        <w:t xml:space="preserve"> mohou mít s implementací této digitální gramotnosti potíže a ve školách je </w:t>
      </w:r>
      <w:r w:rsidR="00A65B93" w:rsidRPr="00514E01">
        <w:rPr>
          <w:szCs w:val="24"/>
        </w:rPr>
        <w:t>tudíž</w:t>
      </w:r>
      <w:r w:rsidR="009F7F3E" w:rsidRPr="00514E01">
        <w:rPr>
          <w:szCs w:val="24"/>
        </w:rPr>
        <w:t xml:space="preserve"> </w:t>
      </w:r>
      <w:r w:rsidR="00A65B93" w:rsidRPr="00514E01">
        <w:rPr>
          <w:szCs w:val="24"/>
        </w:rPr>
        <w:t>třeba</w:t>
      </w:r>
      <w:r w:rsidR="009F7F3E" w:rsidRPr="00514E01">
        <w:rPr>
          <w:szCs w:val="24"/>
        </w:rPr>
        <w:t xml:space="preserve"> počítat s tlakem části učitelského sboru na ponechání rozvoje digitální gramotnosti plně, nebo alespoň převážně </w:t>
      </w:r>
      <w:r w:rsidR="009F7F3E" w:rsidRPr="00514E01">
        <w:rPr>
          <w:szCs w:val="24"/>
        </w:rPr>
        <w:lastRenderedPageBreak/>
        <w:t>v kompetenci předmětu Informatika, zejména co se týče teorie práce v operačním systému, s kancelářskými a jinými aplikacemi či v informačních systémech. Změna koncepce výuky informatiky sice kvalifikací digitální gramotnosti jako klíčové kompetence přímo cílí proti takovému pojímání, ale realizac</w:t>
      </w:r>
      <w:r w:rsidR="00A65B93" w:rsidRPr="00514E01">
        <w:rPr>
          <w:szCs w:val="24"/>
        </w:rPr>
        <w:t>i</w:t>
      </w:r>
      <w:r w:rsidR="009F7F3E" w:rsidRPr="00514E01">
        <w:rPr>
          <w:szCs w:val="24"/>
        </w:rPr>
        <w:t xml:space="preserve"> této ideje </w:t>
      </w:r>
      <w:r w:rsidR="00A65B93" w:rsidRPr="00514E01">
        <w:rPr>
          <w:szCs w:val="24"/>
        </w:rPr>
        <w:t xml:space="preserve">lze </w:t>
      </w:r>
      <w:r w:rsidR="00693DDA" w:rsidRPr="00514E01">
        <w:rPr>
          <w:szCs w:val="24"/>
        </w:rPr>
        <w:t>ve skutečnosti</w:t>
      </w:r>
      <w:r w:rsidR="00A65B93" w:rsidRPr="00514E01">
        <w:rPr>
          <w:szCs w:val="24"/>
        </w:rPr>
        <w:t xml:space="preserve"> očekávat až po </w:t>
      </w:r>
      <w:r w:rsidR="003E5FA2" w:rsidRPr="00514E01">
        <w:rPr>
          <w:szCs w:val="24"/>
        </w:rPr>
        <w:t xml:space="preserve">odpovídající </w:t>
      </w:r>
      <w:r w:rsidR="00A65B93" w:rsidRPr="00514E01">
        <w:rPr>
          <w:szCs w:val="24"/>
        </w:rPr>
        <w:t xml:space="preserve">přípravě učitelů neinformatických předmětů, </w:t>
      </w:r>
      <w:r w:rsidR="00693DDA" w:rsidRPr="00514E01">
        <w:rPr>
          <w:szCs w:val="24"/>
        </w:rPr>
        <w:t xml:space="preserve">a to jak po </w:t>
      </w:r>
      <w:r w:rsidR="009673EE" w:rsidRPr="00514E01">
        <w:rPr>
          <w:szCs w:val="24"/>
        </w:rPr>
        <w:t xml:space="preserve">stránce odborné, tak také v rovině jejich </w:t>
      </w:r>
      <w:r w:rsidR="003E5FA2" w:rsidRPr="00514E01">
        <w:rPr>
          <w:szCs w:val="24"/>
        </w:rPr>
        <w:t xml:space="preserve">osobního </w:t>
      </w:r>
      <w:r w:rsidR="009673EE" w:rsidRPr="00514E01">
        <w:rPr>
          <w:szCs w:val="24"/>
        </w:rPr>
        <w:t>přijetí nové</w:t>
      </w:r>
      <w:r w:rsidR="003E5FA2" w:rsidRPr="00514E01">
        <w:rPr>
          <w:szCs w:val="24"/>
        </w:rPr>
        <w:t xml:space="preserve"> koncepce vzdělávání</w:t>
      </w:r>
      <w:r w:rsidR="009673EE" w:rsidRPr="00514E01">
        <w:rPr>
          <w:szCs w:val="24"/>
        </w:rPr>
        <w:t xml:space="preserve">. </w:t>
      </w:r>
      <w:r w:rsidR="003E5FA2" w:rsidRPr="00514E01">
        <w:rPr>
          <w:szCs w:val="24"/>
        </w:rPr>
        <w:t>Autor se domnívá, že b</w:t>
      </w:r>
      <w:r w:rsidR="00A65B93" w:rsidRPr="00514E01">
        <w:rPr>
          <w:szCs w:val="24"/>
        </w:rPr>
        <w:t>ez zvýšeného tlaku ze stran vedení škol či přímo České školní inspekce</w:t>
      </w:r>
      <w:r w:rsidR="003E5FA2" w:rsidRPr="00514E01">
        <w:rPr>
          <w:szCs w:val="24"/>
        </w:rPr>
        <w:t xml:space="preserve"> nebo přímo Ministerstva školství, bude</w:t>
      </w:r>
      <w:r w:rsidR="00A65B93" w:rsidRPr="00514E01">
        <w:rPr>
          <w:szCs w:val="24"/>
        </w:rPr>
        <w:t xml:space="preserve"> </w:t>
      </w:r>
      <w:r w:rsidR="003E5FA2" w:rsidRPr="00514E01">
        <w:rPr>
          <w:szCs w:val="24"/>
        </w:rPr>
        <w:t>ke změně pohledu na oblast informatiky docházet možná</w:t>
      </w:r>
      <w:r w:rsidR="00A65B93" w:rsidRPr="00514E01">
        <w:rPr>
          <w:szCs w:val="24"/>
        </w:rPr>
        <w:t xml:space="preserve"> až po generační obměně učitelů.</w:t>
      </w:r>
      <w:r w:rsidR="003E5FA2" w:rsidRPr="00514E01">
        <w:rPr>
          <w:szCs w:val="24"/>
        </w:rPr>
        <w:t xml:space="preserve"> </w:t>
      </w:r>
      <w:r w:rsidR="00E213E1" w:rsidRPr="00514E01">
        <w:rPr>
          <w:szCs w:val="24"/>
        </w:rPr>
        <w:t xml:space="preserve">V tomto ohledu byl účinným krokem počin </w:t>
      </w:r>
      <w:r w:rsidR="00674386" w:rsidRPr="00514E01">
        <w:rPr>
          <w:szCs w:val="24"/>
        </w:rPr>
        <w:t>MŠMT</w:t>
      </w:r>
      <w:r w:rsidR="00E213E1" w:rsidRPr="00514E01">
        <w:rPr>
          <w:szCs w:val="24"/>
        </w:rPr>
        <w:t>, kde je poskytnutí dotací</w:t>
      </w:r>
      <w:r w:rsidR="00674386" w:rsidRPr="00514E01">
        <w:rPr>
          <w:szCs w:val="24"/>
        </w:rPr>
        <w:t xml:space="preserve"> na digitální učební pomůcky</w:t>
      </w:r>
      <w:r w:rsidR="00E213E1" w:rsidRPr="00514E01">
        <w:rPr>
          <w:szCs w:val="24"/>
        </w:rPr>
        <w:t xml:space="preserve"> školám podmíněno zahájením výuky podle revidovaného RVP od</w:t>
      </w:r>
      <w:r w:rsidR="00D16F84" w:rsidRPr="00514E01">
        <w:rPr>
          <w:szCs w:val="24"/>
        </w:rPr>
        <w:t> </w:t>
      </w:r>
      <w:r w:rsidR="00E213E1" w:rsidRPr="00514E01">
        <w:rPr>
          <w:szCs w:val="24"/>
        </w:rPr>
        <w:t>1.9.2022 (respektive</w:t>
      </w:r>
      <w:r w:rsidR="00674386" w:rsidRPr="00514E01">
        <w:rPr>
          <w:szCs w:val="24"/>
        </w:rPr>
        <w:t xml:space="preserve"> deklarací záměru zahájení výuky podle revidovaného RVP</w:t>
      </w:r>
      <w:r w:rsidR="00E213E1" w:rsidRPr="00514E01">
        <w:rPr>
          <w:szCs w:val="24"/>
        </w:rPr>
        <w:t xml:space="preserve"> k 1.9.2023)</w:t>
      </w:r>
      <w:sdt>
        <w:sdtPr>
          <w:rPr>
            <w:szCs w:val="24"/>
          </w:rPr>
          <w:id w:val="-886410865"/>
          <w:citation/>
        </w:sdtPr>
        <w:sdtContent>
          <w:r w:rsidR="00E213E1" w:rsidRPr="00514E01">
            <w:rPr>
              <w:szCs w:val="24"/>
            </w:rPr>
            <w:fldChar w:fldCharType="begin"/>
          </w:r>
          <w:r w:rsidR="00E213E1" w:rsidRPr="00514E01">
            <w:rPr>
              <w:szCs w:val="24"/>
            </w:rPr>
            <w:instrText xml:space="preserve"> CITATION Min22 \l 1029 </w:instrText>
          </w:r>
          <w:r w:rsidR="00E213E1" w:rsidRPr="00514E01">
            <w:rPr>
              <w:szCs w:val="24"/>
            </w:rPr>
            <w:fldChar w:fldCharType="separate"/>
          </w:r>
          <w:r w:rsidR="00EA30D9">
            <w:rPr>
              <w:noProof/>
              <w:szCs w:val="24"/>
            </w:rPr>
            <w:t xml:space="preserve"> </w:t>
          </w:r>
          <w:r w:rsidR="00EA30D9" w:rsidRPr="00EA30D9">
            <w:rPr>
              <w:noProof/>
              <w:szCs w:val="24"/>
            </w:rPr>
            <w:t>(12)</w:t>
          </w:r>
          <w:r w:rsidR="00E213E1" w:rsidRPr="00514E01">
            <w:rPr>
              <w:szCs w:val="24"/>
            </w:rPr>
            <w:fldChar w:fldCharType="end"/>
          </w:r>
        </w:sdtContent>
      </w:sdt>
      <w:r w:rsidR="00E213E1" w:rsidRPr="00514E01">
        <w:rPr>
          <w:szCs w:val="24"/>
        </w:rPr>
        <w:t>.</w:t>
      </w:r>
    </w:p>
    <w:p w14:paraId="3A10E83F" w14:textId="5EFC6DD2" w:rsidR="00674386" w:rsidRPr="00514E01" w:rsidRDefault="00A65B93" w:rsidP="00674386">
      <w:pPr>
        <w:autoSpaceDE w:val="0"/>
        <w:autoSpaceDN w:val="0"/>
        <w:adjustRightInd w:val="0"/>
        <w:spacing w:after="0"/>
        <w:contextualSpacing w:val="0"/>
        <w:rPr>
          <w:szCs w:val="24"/>
        </w:rPr>
      </w:pPr>
      <w:r w:rsidRPr="00514E01">
        <w:rPr>
          <w:szCs w:val="24"/>
        </w:rPr>
        <w:t>Zajímavější vzhledem k souhrnným cílům vzdělávání je ovšem optimalizace cestou vyšší efektivity.</w:t>
      </w:r>
      <w:r w:rsidR="00A02594" w:rsidRPr="00514E01">
        <w:rPr>
          <w:szCs w:val="24"/>
        </w:rPr>
        <w:t xml:space="preserve"> Zvyšování efektivity zvýšením výkonu, </w:t>
      </w:r>
      <w:r w:rsidR="00DF7932" w:rsidRPr="00514E01">
        <w:rPr>
          <w:szCs w:val="24"/>
        </w:rPr>
        <w:t>z hlediska</w:t>
      </w:r>
      <w:r w:rsidR="00A02594" w:rsidRPr="00514E01">
        <w:rPr>
          <w:szCs w:val="24"/>
        </w:rPr>
        <w:t xml:space="preserve"> vyšší</w:t>
      </w:r>
      <w:r w:rsidR="00DF7932" w:rsidRPr="00514E01">
        <w:rPr>
          <w:szCs w:val="24"/>
        </w:rPr>
        <w:t>ho</w:t>
      </w:r>
      <w:r w:rsidR="00A02594" w:rsidRPr="00514E01">
        <w:rPr>
          <w:szCs w:val="24"/>
        </w:rPr>
        <w:t xml:space="preserve"> objem</w:t>
      </w:r>
      <w:r w:rsidR="00DF7932" w:rsidRPr="00514E01">
        <w:rPr>
          <w:szCs w:val="24"/>
        </w:rPr>
        <w:t>u</w:t>
      </w:r>
      <w:r w:rsidR="00A02594" w:rsidRPr="00514E01">
        <w:rPr>
          <w:szCs w:val="24"/>
        </w:rPr>
        <w:t xml:space="preserve"> probírané látky, je první </w:t>
      </w:r>
      <w:r w:rsidR="009673EE" w:rsidRPr="00514E01">
        <w:rPr>
          <w:szCs w:val="24"/>
        </w:rPr>
        <w:t>variantou</w:t>
      </w:r>
      <w:r w:rsidR="00DF7932" w:rsidRPr="00514E01">
        <w:rPr>
          <w:szCs w:val="24"/>
        </w:rPr>
        <w:t>, kterou můžeme zvažovat</w:t>
      </w:r>
      <w:r w:rsidR="00A02594" w:rsidRPr="00514E01">
        <w:rPr>
          <w:szCs w:val="24"/>
        </w:rPr>
        <w:t xml:space="preserve">. </w:t>
      </w:r>
      <w:r w:rsidR="009673EE" w:rsidRPr="00514E01">
        <w:rPr>
          <w:szCs w:val="24"/>
        </w:rPr>
        <w:t>P</w:t>
      </w:r>
      <w:r w:rsidR="00A02594" w:rsidRPr="00514E01">
        <w:rPr>
          <w:szCs w:val="24"/>
        </w:rPr>
        <w:t xml:space="preserve">ouhé rozšíření </w:t>
      </w:r>
      <w:r w:rsidR="009673EE" w:rsidRPr="00514E01">
        <w:rPr>
          <w:szCs w:val="24"/>
        </w:rPr>
        <w:t xml:space="preserve">počtu </w:t>
      </w:r>
      <w:r w:rsidR="00A02594" w:rsidRPr="00514E01">
        <w:rPr>
          <w:szCs w:val="24"/>
        </w:rPr>
        <w:t xml:space="preserve">témat </w:t>
      </w:r>
      <w:r w:rsidR="008E5A06" w:rsidRPr="00514E01">
        <w:rPr>
          <w:szCs w:val="24"/>
        </w:rPr>
        <w:t xml:space="preserve">o další, </w:t>
      </w:r>
      <w:r w:rsidR="00674386" w:rsidRPr="00514E01">
        <w:rPr>
          <w:szCs w:val="24"/>
        </w:rPr>
        <w:t>rozšiřující</w:t>
      </w:r>
      <w:r w:rsidR="008E5A06" w:rsidRPr="00514E01">
        <w:rPr>
          <w:szCs w:val="24"/>
        </w:rPr>
        <w:t xml:space="preserve"> témata, však </w:t>
      </w:r>
      <w:r w:rsidR="00A02594" w:rsidRPr="00514E01">
        <w:rPr>
          <w:szCs w:val="24"/>
        </w:rPr>
        <w:t xml:space="preserve">samo o sobě vyšší efektivitu nezajistí (ve smyslu dosahování souhrnných cílů vzdělávání). </w:t>
      </w:r>
      <w:r w:rsidR="00DF7932" w:rsidRPr="00514E01">
        <w:rPr>
          <w:szCs w:val="24"/>
        </w:rPr>
        <w:t xml:space="preserve">Neboť z hlediska rámcových vzdělávacích programů není prioritou objem předaných informací, ale prioritou je rozvoj definovaných klíčových kompetencí. Vzdělávací obsah jednotlivých oblastí by měl pouze vytvářet rámec pro rozvoj těchto kompetencí. </w:t>
      </w:r>
      <w:r w:rsidR="00A02594" w:rsidRPr="00514E01">
        <w:rPr>
          <w:szCs w:val="24"/>
        </w:rPr>
        <w:t xml:space="preserve">Důležitý </w:t>
      </w:r>
      <w:r w:rsidR="008E5A06" w:rsidRPr="00514E01">
        <w:rPr>
          <w:szCs w:val="24"/>
        </w:rPr>
        <w:t>ale může být</w:t>
      </w:r>
      <w:r w:rsidR="00A02594" w:rsidRPr="00514E01">
        <w:rPr>
          <w:szCs w:val="24"/>
        </w:rPr>
        <w:t xml:space="preserve"> výběr těchto rozšiřujících témat. V dynamicky se rozvíjejícím oboru, jakým informatika je, sice nelze s</w:t>
      </w:r>
      <w:r w:rsidR="00674386" w:rsidRPr="00514E01">
        <w:rPr>
          <w:szCs w:val="24"/>
        </w:rPr>
        <w:t xml:space="preserve"> úplnou</w:t>
      </w:r>
      <w:r w:rsidR="00A02594" w:rsidRPr="00514E01">
        <w:rPr>
          <w:szCs w:val="24"/>
        </w:rPr>
        <w:t xml:space="preserve"> jistotou předvídat, jaké konkrétní technologie budou používány v příštích </w:t>
      </w:r>
      <w:r w:rsidR="00674386" w:rsidRPr="00514E01">
        <w:rPr>
          <w:szCs w:val="24"/>
        </w:rPr>
        <w:t>letech či desetiletích</w:t>
      </w:r>
      <w:r w:rsidR="00A02594" w:rsidRPr="00514E01">
        <w:rPr>
          <w:szCs w:val="24"/>
        </w:rPr>
        <w:t xml:space="preserve">, lze se ale </w:t>
      </w:r>
      <w:r w:rsidR="009673EE" w:rsidRPr="00514E01">
        <w:rPr>
          <w:szCs w:val="24"/>
        </w:rPr>
        <w:t>zaměřit</w:t>
      </w:r>
      <w:r w:rsidR="00A02594" w:rsidRPr="00514E01">
        <w:rPr>
          <w:szCs w:val="24"/>
        </w:rPr>
        <w:t xml:space="preserve"> na obecné principy s tím, že jejich konkrétní použitelnost je podávána jako „přidaná hodnota“. Typickým příkladem může být výběr konkrétního programovacího jazyka při výuce programování</w:t>
      </w:r>
      <w:r w:rsidR="00897790" w:rsidRPr="00514E01">
        <w:rPr>
          <w:szCs w:val="24"/>
        </w:rPr>
        <w:t xml:space="preserve">. Principy </w:t>
      </w:r>
      <w:r w:rsidR="008E5A06" w:rsidRPr="00514E01">
        <w:rPr>
          <w:szCs w:val="24"/>
        </w:rPr>
        <w:t xml:space="preserve">použití logické </w:t>
      </w:r>
      <w:r w:rsidR="00897790" w:rsidRPr="00514E01">
        <w:rPr>
          <w:szCs w:val="24"/>
        </w:rPr>
        <w:t>podmínky nebo cyklu zůstávají, mění se pouze konkrétní pravidla jejich zakódování v daném programovacím jazyce.</w:t>
      </w:r>
    </w:p>
    <w:p w14:paraId="084DE9F0" w14:textId="704DFB61" w:rsidR="00897790" w:rsidRPr="00514E01" w:rsidRDefault="00897790" w:rsidP="009F7F3E">
      <w:pPr>
        <w:autoSpaceDE w:val="0"/>
        <w:autoSpaceDN w:val="0"/>
        <w:adjustRightInd w:val="0"/>
        <w:spacing w:after="0"/>
        <w:contextualSpacing w:val="0"/>
        <w:rPr>
          <w:szCs w:val="24"/>
        </w:rPr>
      </w:pPr>
      <w:r w:rsidRPr="00514E01">
        <w:rPr>
          <w:szCs w:val="24"/>
        </w:rPr>
        <w:t xml:space="preserve">S výběrem rozšiřujících </w:t>
      </w:r>
      <w:r w:rsidR="004D5190" w:rsidRPr="00514E01">
        <w:rPr>
          <w:szCs w:val="24"/>
        </w:rPr>
        <w:t xml:space="preserve">témat </w:t>
      </w:r>
      <w:r w:rsidR="004161D9" w:rsidRPr="00514E01">
        <w:rPr>
          <w:szCs w:val="24"/>
        </w:rPr>
        <w:t xml:space="preserve">– </w:t>
      </w:r>
      <w:r w:rsidR="004D5190" w:rsidRPr="00514E01">
        <w:rPr>
          <w:szCs w:val="24"/>
        </w:rPr>
        <w:t xml:space="preserve">s ohledem na </w:t>
      </w:r>
      <w:r w:rsidR="009673EE" w:rsidRPr="00514E01">
        <w:rPr>
          <w:szCs w:val="24"/>
        </w:rPr>
        <w:t xml:space="preserve">fakt, že v informatice lze snadno aplikovat </w:t>
      </w:r>
      <w:r w:rsidR="004D5190" w:rsidRPr="00514E01">
        <w:rPr>
          <w:szCs w:val="24"/>
        </w:rPr>
        <w:t>formy výuky umožňující vysokou míru individualizace práce</w:t>
      </w:r>
      <w:r w:rsidR="004161D9" w:rsidRPr="00514E01">
        <w:rPr>
          <w:szCs w:val="24"/>
        </w:rPr>
        <w:t xml:space="preserve"> –</w:t>
      </w:r>
      <w:r w:rsidR="004D5190" w:rsidRPr="00514E01">
        <w:rPr>
          <w:szCs w:val="24"/>
        </w:rPr>
        <w:t xml:space="preserve"> se rovněž nabízí jedinečná možnost žáky aktivizovat a umožnit jim vybírat z témat ta, která vnímají jako aktuálně či potenciálně potřebná, nebo</w:t>
      </w:r>
      <w:r w:rsidR="009673EE" w:rsidRPr="00514E01">
        <w:rPr>
          <w:szCs w:val="24"/>
        </w:rPr>
        <w:t xml:space="preserve"> i</w:t>
      </w:r>
      <w:r w:rsidR="004D5190" w:rsidRPr="00514E01">
        <w:rPr>
          <w:szCs w:val="24"/>
        </w:rPr>
        <w:t xml:space="preserve"> jen zábavná. Možnost participace na probíraných tématech pak </w:t>
      </w:r>
      <w:r w:rsidR="004161D9" w:rsidRPr="00514E01">
        <w:rPr>
          <w:szCs w:val="24"/>
        </w:rPr>
        <w:t>může vést</w:t>
      </w:r>
      <w:r w:rsidR="004D5190" w:rsidRPr="00514E01">
        <w:rPr>
          <w:szCs w:val="24"/>
        </w:rPr>
        <w:t xml:space="preserve"> ke zvýšení motivace žáků a </w:t>
      </w:r>
      <w:r w:rsidR="009673EE" w:rsidRPr="00514E01">
        <w:rPr>
          <w:szCs w:val="24"/>
        </w:rPr>
        <w:t xml:space="preserve">tím </w:t>
      </w:r>
      <w:r w:rsidR="004D5190" w:rsidRPr="00514E01">
        <w:rPr>
          <w:szCs w:val="24"/>
        </w:rPr>
        <w:t xml:space="preserve">pozitivně </w:t>
      </w:r>
      <w:r w:rsidR="004161D9" w:rsidRPr="00514E01">
        <w:rPr>
          <w:szCs w:val="24"/>
        </w:rPr>
        <w:t>ovlivnit</w:t>
      </w:r>
      <w:r w:rsidR="00674386" w:rsidRPr="00514E01">
        <w:rPr>
          <w:szCs w:val="24"/>
        </w:rPr>
        <w:t xml:space="preserve"> právě</w:t>
      </w:r>
      <w:r w:rsidR="004D5190" w:rsidRPr="00514E01">
        <w:rPr>
          <w:szCs w:val="24"/>
        </w:rPr>
        <w:t xml:space="preserve"> proces</w:t>
      </w:r>
      <w:r w:rsidR="009673EE" w:rsidRPr="00514E01">
        <w:rPr>
          <w:szCs w:val="24"/>
        </w:rPr>
        <w:t xml:space="preserve"> </w:t>
      </w:r>
      <w:r w:rsidR="00674386" w:rsidRPr="00514E01">
        <w:rPr>
          <w:szCs w:val="24"/>
        </w:rPr>
        <w:t>rozvoje klíčových kompetencí</w:t>
      </w:r>
      <w:r w:rsidR="004D5190" w:rsidRPr="00514E01">
        <w:rPr>
          <w:szCs w:val="24"/>
        </w:rPr>
        <w:t>.</w:t>
      </w:r>
      <w:r w:rsidR="004161D9" w:rsidRPr="00514E01">
        <w:rPr>
          <w:szCs w:val="24"/>
        </w:rPr>
        <w:t xml:space="preserve"> </w:t>
      </w:r>
    </w:p>
    <w:p w14:paraId="09826E01" w14:textId="4CABE4F2" w:rsidR="0045591E" w:rsidRPr="00514E01" w:rsidRDefault="004D5190" w:rsidP="009F7F3E">
      <w:pPr>
        <w:autoSpaceDE w:val="0"/>
        <w:autoSpaceDN w:val="0"/>
        <w:adjustRightInd w:val="0"/>
        <w:spacing w:after="0"/>
        <w:contextualSpacing w:val="0"/>
        <w:rPr>
          <w:szCs w:val="24"/>
        </w:rPr>
      </w:pPr>
      <w:r w:rsidRPr="00514E01">
        <w:rPr>
          <w:szCs w:val="24"/>
        </w:rPr>
        <w:lastRenderedPageBreak/>
        <w:t xml:space="preserve">Ve svém návrhu se tedy zaměřuji </w:t>
      </w:r>
      <w:r w:rsidR="00595F72" w:rsidRPr="00514E01">
        <w:rPr>
          <w:szCs w:val="24"/>
        </w:rPr>
        <w:t xml:space="preserve">také </w:t>
      </w:r>
      <w:r w:rsidRPr="00514E01">
        <w:rPr>
          <w:szCs w:val="24"/>
        </w:rPr>
        <w:t>na t</w:t>
      </w:r>
      <w:r w:rsidR="00595F72" w:rsidRPr="00514E01">
        <w:rPr>
          <w:szCs w:val="24"/>
        </w:rPr>
        <w:t>en</w:t>
      </w:r>
      <w:r w:rsidRPr="00514E01">
        <w:rPr>
          <w:szCs w:val="24"/>
        </w:rPr>
        <w:t xml:space="preserve">to aspekt: při zachování povinných témat rozšířit nepovinnou nabídku tak, aby žáci měli možnost volby v těch </w:t>
      </w:r>
      <w:r w:rsidR="00674386" w:rsidRPr="00514E01">
        <w:rPr>
          <w:szCs w:val="24"/>
        </w:rPr>
        <w:t>odvětvích</w:t>
      </w:r>
      <w:r w:rsidRPr="00514E01">
        <w:rPr>
          <w:szCs w:val="24"/>
        </w:rPr>
        <w:t xml:space="preserve"> informatiky, kter</w:t>
      </w:r>
      <w:r w:rsidR="004161D9" w:rsidRPr="00514E01">
        <w:rPr>
          <w:szCs w:val="24"/>
        </w:rPr>
        <w:t>á</w:t>
      </w:r>
      <w:r w:rsidRPr="00514E01">
        <w:rPr>
          <w:szCs w:val="24"/>
        </w:rPr>
        <w:t xml:space="preserve"> si sami vyberou.</w:t>
      </w:r>
    </w:p>
    <w:p w14:paraId="00A1BA45" w14:textId="1882A7DE" w:rsidR="00C906CE" w:rsidRPr="00514E01" w:rsidRDefault="00C906CE" w:rsidP="009F7F3E">
      <w:pPr>
        <w:autoSpaceDE w:val="0"/>
        <w:autoSpaceDN w:val="0"/>
        <w:adjustRightInd w:val="0"/>
        <w:spacing w:after="0"/>
        <w:contextualSpacing w:val="0"/>
        <w:rPr>
          <w:szCs w:val="24"/>
        </w:rPr>
      </w:pPr>
      <w:r w:rsidRPr="00514E01">
        <w:rPr>
          <w:szCs w:val="24"/>
        </w:rPr>
        <w:t>Dalším aspektem optimalizace je přijatelnost navrhovaného řešení ze strany vedení školy a celého pedagogického sboru zejména s ohledem na přesun většiny témat původní vzdělávací oblasti ICT mimo rámec obvykle vyučovaných předmětů pod hlavičkou nové klíčové kompetence. Návrh je představován tak, že tato témata zejména práce s</w:t>
      </w:r>
      <w:r w:rsidR="003B61F5" w:rsidRPr="00514E01">
        <w:rPr>
          <w:szCs w:val="24"/>
        </w:rPr>
        <w:t xml:space="preserve"> kancelářskými </w:t>
      </w:r>
      <w:r w:rsidRPr="00514E01">
        <w:rPr>
          <w:szCs w:val="24"/>
        </w:rPr>
        <w:t xml:space="preserve">aplikacemi jsou zařazena jako obsah předmětu informatika, ovšem za cenu navýšení hodinové dotace nad rámec ministerstvem daného minima. </w:t>
      </w:r>
      <w:r w:rsidR="00674386" w:rsidRPr="00514E01">
        <w:rPr>
          <w:szCs w:val="24"/>
        </w:rPr>
        <w:t>Navýšení počtu hodin však znamená pro školu i zvýšené personální nároky, jako varianta se tak nabízí věnovat se tématům digitální gramotnosti v rámci blokové výuky, do které budou zapojeni i učitelé jiných než informatických předmětů.</w:t>
      </w:r>
    </w:p>
    <w:p w14:paraId="266DDDF8" w14:textId="2842C756" w:rsidR="003B61F5" w:rsidRPr="00514E01" w:rsidRDefault="003B61F5" w:rsidP="009F7F3E">
      <w:pPr>
        <w:autoSpaceDE w:val="0"/>
        <w:autoSpaceDN w:val="0"/>
        <w:adjustRightInd w:val="0"/>
        <w:spacing w:after="0"/>
        <w:contextualSpacing w:val="0"/>
        <w:rPr>
          <w:szCs w:val="24"/>
        </w:rPr>
      </w:pPr>
      <w:r w:rsidRPr="00514E01">
        <w:rPr>
          <w:szCs w:val="24"/>
        </w:rPr>
        <w:t xml:space="preserve">Zařazená rozšiřující témata, která umožní žákům samostatně volit část vzdělávacího obsahu jsou v návrhu z hlediska optimalizace vůči naplňování vzdělávacích cílů považována za důležitá. Nejde o definování obsahů, který by byl předkládán jen části žáků, například v případě brzkého splnění cílů hodiny, ani o obsah, se kterým se počítá až v závěru školního roku po uzavření klasifikace. Všichni žáci jsou zváni k tomu, aby zvolili vlastní preferované téma z dané nabídky. V optimálním případě je výuka v dané třídě rozvrhována tak, že při obvyklém rozdělení třídy </w:t>
      </w:r>
      <w:r w:rsidR="00674386" w:rsidRPr="00514E01">
        <w:rPr>
          <w:szCs w:val="24"/>
        </w:rPr>
        <w:t xml:space="preserve">o třiceti a více žácích </w:t>
      </w:r>
      <w:r w:rsidRPr="00514E01">
        <w:rPr>
          <w:szCs w:val="24"/>
        </w:rPr>
        <w:t xml:space="preserve">do hodin informatiky na </w:t>
      </w:r>
      <w:r w:rsidR="00674386" w:rsidRPr="00514E01">
        <w:rPr>
          <w:szCs w:val="24"/>
        </w:rPr>
        <w:t xml:space="preserve">dvě </w:t>
      </w:r>
      <w:r w:rsidRPr="00514E01">
        <w:rPr>
          <w:szCs w:val="24"/>
        </w:rPr>
        <w:t>skupiny</w:t>
      </w:r>
      <w:r w:rsidR="00674386" w:rsidRPr="00514E01">
        <w:rPr>
          <w:szCs w:val="24"/>
        </w:rPr>
        <w:t xml:space="preserve"> o zhruba patnácti žácích</w:t>
      </w:r>
      <w:r w:rsidRPr="00514E01">
        <w:rPr>
          <w:szCs w:val="24"/>
        </w:rPr>
        <w:t xml:space="preserve">, každou </w:t>
      </w:r>
      <w:r w:rsidR="00674386" w:rsidRPr="00514E01">
        <w:rPr>
          <w:szCs w:val="24"/>
        </w:rPr>
        <w:t xml:space="preserve">tuto </w:t>
      </w:r>
      <w:r w:rsidRPr="00514E01">
        <w:rPr>
          <w:szCs w:val="24"/>
        </w:rPr>
        <w:t xml:space="preserve">skupinu vyučuje jiný učitel, nabídka rozšiřujících témat je učiněna synchronizovaně </w:t>
      </w:r>
      <w:r w:rsidR="002D53CE" w:rsidRPr="00514E01">
        <w:rPr>
          <w:szCs w:val="24"/>
        </w:rPr>
        <w:t>v každém pololetí</w:t>
      </w:r>
      <w:r w:rsidR="00674386" w:rsidRPr="00514E01">
        <w:rPr>
          <w:szCs w:val="24"/>
        </w:rPr>
        <w:t xml:space="preserve"> v konkrétních týdnech nebo měsících</w:t>
      </w:r>
      <w:r w:rsidR="002D53CE" w:rsidRPr="00514E01">
        <w:rPr>
          <w:szCs w:val="24"/>
        </w:rPr>
        <w:t xml:space="preserve"> </w:t>
      </w:r>
      <w:r w:rsidRPr="00514E01">
        <w:rPr>
          <w:szCs w:val="24"/>
        </w:rPr>
        <w:t xml:space="preserve">a každý z učitelů pak </w:t>
      </w:r>
      <w:r w:rsidR="00674386" w:rsidRPr="00514E01">
        <w:rPr>
          <w:szCs w:val="24"/>
        </w:rPr>
        <w:t>nabídne žákům jiné téma</w:t>
      </w:r>
      <w:r w:rsidRPr="00514E01">
        <w:rPr>
          <w:szCs w:val="24"/>
        </w:rPr>
        <w:t xml:space="preserve">. </w:t>
      </w:r>
      <w:r w:rsidR="002D53CE" w:rsidRPr="00514E01">
        <w:rPr>
          <w:szCs w:val="24"/>
        </w:rPr>
        <w:t>Žáci mohou v rámci těchto volitelných témat změnit vyučovací skupinu.</w:t>
      </w:r>
      <w:r w:rsidR="007C0C66" w:rsidRPr="00514E01">
        <w:rPr>
          <w:szCs w:val="24"/>
        </w:rPr>
        <w:t xml:space="preserve"> </w:t>
      </w:r>
      <w:r w:rsidR="00674386" w:rsidRPr="00514E01">
        <w:rPr>
          <w:szCs w:val="24"/>
        </w:rPr>
        <w:t>Další možností</w:t>
      </w:r>
      <w:r w:rsidR="007C0C66" w:rsidRPr="00514E01">
        <w:rPr>
          <w:szCs w:val="24"/>
        </w:rPr>
        <w:t xml:space="preserve"> je</w:t>
      </w:r>
      <w:r w:rsidR="00674386" w:rsidRPr="00514E01">
        <w:rPr>
          <w:szCs w:val="24"/>
        </w:rPr>
        <w:t xml:space="preserve"> také</w:t>
      </w:r>
      <w:r w:rsidR="007C0C66" w:rsidRPr="00514E01">
        <w:rPr>
          <w:szCs w:val="24"/>
        </w:rPr>
        <w:t xml:space="preserve"> </w:t>
      </w:r>
      <w:r w:rsidR="00674386" w:rsidRPr="00514E01">
        <w:rPr>
          <w:szCs w:val="24"/>
        </w:rPr>
        <w:t>varianta</w:t>
      </w:r>
      <w:r w:rsidR="007C0C66" w:rsidRPr="00514E01">
        <w:rPr>
          <w:szCs w:val="24"/>
        </w:rPr>
        <w:t xml:space="preserve"> spojovat na volitelná témata žáky z více tříd, třeba i z různých ročníků.</w:t>
      </w:r>
      <w:r w:rsidR="00674386" w:rsidRPr="00514E01">
        <w:rPr>
          <w:szCs w:val="24"/>
        </w:rPr>
        <w:t xml:space="preserve"> Nabízí se také možnost na volitelná témata zvát do školy externí odborníky z vědeckých pracovišť nebo z firemní praxe.</w:t>
      </w:r>
    </w:p>
    <w:p w14:paraId="052E1EB4" w14:textId="6F575462" w:rsidR="002D53CE" w:rsidRPr="00514E01" w:rsidRDefault="002D53CE" w:rsidP="009F7F3E">
      <w:pPr>
        <w:autoSpaceDE w:val="0"/>
        <w:autoSpaceDN w:val="0"/>
        <w:adjustRightInd w:val="0"/>
        <w:spacing w:after="0"/>
        <w:contextualSpacing w:val="0"/>
        <w:rPr>
          <w:szCs w:val="24"/>
        </w:rPr>
      </w:pPr>
      <w:r w:rsidRPr="00514E01">
        <w:rPr>
          <w:szCs w:val="24"/>
        </w:rPr>
        <w:t>Nabídka rozšiřujících témat je volena s ohledem na výzkum</w:t>
      </w:r>
      <w:r w:rsidR="00BB0DA7" w:rsidRPr="00514E01">
        <w:rPr>
          <w:szCs w:val="24"/>
        </w:rPr>
        <w:t xml:space="preserve">y prováděné v souvislosti s vybíráním obsahu nové informatiky </w:t>
      </w:r>
      <w:sdt>
        <w:sdtPr>
          <w:rPr>
            <w:szCs w:val="24"/>
          </w:rPr>
          <w:id w:val="190039592"/>
          <w:citation/>
        </w:sdtPr>
        <w:sdtContent>
          <w:r w:rsidR="00BB0DA7" w:rsidRPr="00514E01">
            <w:rPr>
              <w:szCs w:val="24"/>
            </w:rPr>
            <w:fldChar w:fldCharType="begin"/>
          </w:r>
          <w:r w:rsidR="009E190B" w:rsidRPr="00514E01">
            <w:rPr>
              <w:szCs w:val="24"/>
            </w:rPr>
            <w:instrText xml:space="preserve">CITATION Kle19 \l 1029 </w:instrText>
          </w:r>
          <w:r w:rsidR="00BB0DA7" w:rsidRPr="00514E01">
            <w:rPr>
              <w:szCs w:val="24"/>
            </w:rPr>
            <w:fldChar w:fldCharType="separate"/>
          </w:r>
          <w:r w:rsidR="00EA30D9" w:rsidRPr="00EA30D9">
            <w:rPr>
              <w:noProof/>
              <w:szCs w:val="24"/>
            </w:rPr>
            <w:t>(13)</w:t>
          </w:r>
          <w:r w:rsidR="00BB0DA7" w:rsidRPr="00514E01">
            <w:rPr>
              <w:szCs w:val="24"/>
            </w:rPr>
            <w:fldChar w:fldCharType="end"/>
          </w:r>
        </w:sdtContent>
      </w:sdt>
      <w:r w:rsidR="00BB0DA7" w:rsidRPr="00514E01">
        <w:rPr>
          <w:szCs w:val="24"/>
        </w:rPr>
        <w:t xml:space="preserve"> tak, aby </w:t>
      </w:r>
      <w:r w:rsidR="00674386" w:rsidRPr="00514E01">
        <w:rPr>
          <w:szCs w:val="24"/>
        </w:rPr>
        <w:t xml:space="preserve">tato témata </w:t>
      </w:r>
      <w:r w:rsidR="00BB0DA7" w:rsidRPr="00514E01">
        <w:rPr>
          <w:szCs w:val="24"/>
        </w:rPr>
        <w:t xml:space="preserve">pokrývala </w:t>
      </w:r>
      <w:r w:rsidR="00674386" w:rsidRPr="00514E01">
        <w:rPr>
          <w:szCs w:val="24"/>
        </w:rPr>
        <w:t xml:space="preserve">tři </w:t>
      </w:r>
      <w:r w:rsidR="00BB0DA7" w:rsidRPr="00514E01">
        <w:rPr>
          <w:szCs w:val="24"/>
        </w:rPr>
        <w:t>různé zájmové skupiny ve</w:t>
      </w:r>
      <w:r w:rsidR="00D16F84" w:rsidRPr="00514E01">
        <w:rPr>
          <w:szCs w:val="24"/>
        </w:rPr>
        <w:t> </w:t>
      </w:r>
      <w:r w:rsidR="00BB0DA7" w:rsidRPr="00514E01">
        <w:rPr>
          <w:szCs w:val="24"/>
        </w:rPr>
        <w:t xml:space="preserve">výzkumech identifikované. </w:t>
      </w:r>
      <w:r w:rsidR="00674386" w:rsidRPr="00514E01">
        <w:rPr>
          <w:szCs w:val="24"/>
        </w:rPr>
        <w:t>Za optimální tak považujeme</w:t>
      </w:r>
      <w:r w:rsidR="00BB0DA7" w:rsidRPr="00514E01">
        <w:rPr>
          <w:szCs w:val="24"/>
        </w:rPr>
        <w:t xml:space="preserve"> nabídnout jedno téma z programování, skriptování či robotiky, </w:t>
      </w:r>
      <w:r w:rsidR="00674386" w:rsidRPr="00514E01">
        <w:rPr>
          <w:szCs w:val="24"/>
        </w:rPr>
        <w:t>druhé</w:t>
      </w:r>
      <w:r w:rsidR="00BB0DA7" w:rsidRPr="00514E01">
        <w:rPr>
          <w:szCs w:val="24"/>
        </w:rPr>
        <w:t xml:space="preserve"> téma z tvorby multimediálního obsahu či dalších aplikací a </w:t>
      </w:r>
      <w:r w:rsidR="00674386" w:rsidRPr="00514E01">
        <w:rPr>
          <w:szCs w:val="24"/>
        </w:rPr>
        <w:t>třetí</w:t>
      </w:r>
      <w:r w:rsidR="00BB0DA7" w:rsidRPr="00514E01">
        <w:rPr>
          <w:szCs w:val="24"/>
        </w:rPr>
        <w:t xml:space="preserve"> téma týkající se komunikace a prezentování v síťovém prostředí</w:t>
      </w:r>
      <w:r w:rsidR="00674386" w:rsidRPr="00514E01">
        <w:rPr>
          <w:szCs w:val="24"/>
        </w:rPr>
        <w:t xml:space="preserve"> sítě</w:t>
      </w:r>
      <w:r w:rsidR="00BB0DA7" w:rsidRPr="00514E01">
        <w:rPr>
          <w:szCs w:val="24"/>
        </w:rPr>
        <w:t xml:space="preserve"> internet</w:t>
      </w:r>
      <w:r w:rsidR="00674386" w:rsidRPr="00514E01">
        <w:rPr>
          <w:szCs w:val="24"/>
        </w:rPr>
        <w:t xml:space="preserve"> a práci s daty</w:t>
      </w:r>
      <w:r w:rsidR="00BB0DA7" w:rsidRPr="00514E01">
        <w:rPr>
          <w:szCs w:val="24"/>
        </w:rPr>
        <w:t>.</w:t>
      </w:r>
    </w:p>
    <w:p w14:paraId="49AC18F5" w14:textId="77777777" w:rsidR="0045591E" w:rsidRPr="00514E01" w:rsidRDefault="0045591E">
      <w:pPr>
        <w:spacing w:after="160" w:line="259" w:lineRule="auto"/>
        <w:ind w:firstLine="0"/>
        <w:contextualSpacing w:val="0"/>
        <w:jc w:val="left"/>
        <w:rPr>
          <w:szCs w:val="24"/>
        </w:rPr>
      </w:pPr>
      <w:r w:rsidRPr="00514E01">
        <w:rPr>
          <w:szCs w:val="24"/>
        </w:rPr>
        <w:br w:type="page"/>
      </w:r>
    </w:p>
    <w:p w14:paraId="0F491C00" w14:textId="4E3AD884" w:rsidR="000677AC" w:rsidRPr="00514E01" w:rsidRDefault="000677AC" w:rsidP="009F7F3E">
      <w:pPr>
        <w:pStyle w:val="Nadpis1"/>
        <w:numPr>
          <w:ilvl w:val="0"/>
          <w:numId w:val="20"/>
        </w:numPr>
        <w:spacing w:line="360" w:lineRule="auto"/>
        <w:rPr>
          <w:sz w:val="32"/>
        </w:rPr>
      </w:pPr>
      <w:bookmarkStart w:id="15" w:name="_Toc152666115"/>
      <w:r w:rsidRPr="00514E01">
        <w:rPr>
          <w:sz w:val="32"/>
        </w:rPr>
        <w:lastRenderedPageBreak/>
        <w:t>Návrh optimálního školního vzdělávacího programu</w:t>
      </w:r>
      <w:bookmarkEnd w:id="15"/>
    </w:p>
    <w:p w14:paraId="7137D779" w14:textId="239C9E6F" w:rsidR="0097572C" w:rsidRDefault="0097572C" w:rsidP="00A662B9">
      <w:pPr>
        <w:rPr>
          <w:b/>
          <w:bCs/>
        </w:rPr>
      </w:pPr>
      <w:r>
        <w:rPr>
          <w:b/>
          <w:bCs/>
        </w:rPr>
        <w:t>Potřeba revizí školních vzdělávacích programů</w:t>
      </w:r>
    </w:p>
    <w:p w14:paraId="495CEA24" w14:textId="15FBED10" w:rsidR="0097572C" w:rsidRDefault="009B3B63" w:rsidP="00A662B9">
      <w:r w:rsidRPr="009B3B63">
        <w:t xml:space="preserve">Vzdělání </w:t>
      </w:r>
      <w:r>
        <w:t xml:space="preserve">je neustálý proces, do kterého vstupují nové poznatky vědních oborů a ovlivňují ho společenské a sociální děje a potřeby. Řešení, které se nabízí, je inovovat s měnícím se světem i vzdělávání. Ministerská revize rámcových vzdělávacích programů vychází této potřebě vstříc. </w:t>
      </w:r>
      <w:r w:rsidR="00464926">
        <w:t xml:space="preserve">Ovšem nejzazší datum povinnosti vyučovat na druhém stupni základních škol podle revize RVP z roku 2021 je stanoveno až na září roku 2024. </w:t>
      </w:r>
      <w:r>
        <w:t xml:space="preserve">Na školách </w:t>
      </w:r>
      <w:r w:rsidR="00464926">
        <w:t>tak</w:t>
      </w:r>
      <w:r>
        <w:t xml:space="preserve"> </w:t>
      </w:r>
      <w:r w:rsidR="00464926">
        <w:t>ještě stále</w:t>
      </w:r>
      <w:r>
        <w:t xml:space="preserve"> </w:t>
      </w:r>
      <w:r w:rsidR="00464926">
        <w:t>mohou zůstávat</w:t>
      </w:r>
      <w:r>
        <w:t xml:space="preserve"> školní vzdělávací programy beze změn, nebo provedené změny</w:t>
      </w:r>
      <w:r w:rsidR="00464926">
        <w:t xml:space="preserve"> ještě</w:t>
      </w:r>
      <w:r>
        <w:t xml:space="preserve"> ne</w:t>
      </w:r>
      <w:r w:rsidR="00464926">
        <w:t xml:space="preserve">musí zcela </w:t>
      </w:r>
      <w:r>
        <w:t>odpovída</w:t>
      </w:r>
      <w:r w:rsidR="00464926">
        <w:t>t</w:t>
      </w:r>
      <w:r>
        <w:t xml:space="preserve"> duchu měnícího se paradigmatu výuky informatiky.</w:t>
      </w:r>
    </w:p>
    <w:p w14:paraId="4FDACC00" w14:textId="4E528F19" w:rsidR="00FF0FA7" w:rsidRDefault="00FB6242" w:rsidP="00A662B9">
      <w:pPr>
        <w:rPr>
          <w:b/>
          <w:bCs/>
        </w:rPr>
      </w:pPr>
      <w:r>
        <w:rPr>
          <w:b/>
          <w:bCs/>
        </w:rPr>
        <w:t>Srovnání školních vzdělávacích programů</w:t>
      </w:r>
    </w:p>
    <w:p w14:paraId="09243A4F" w14:textId="069829CF" w:rsidR="00FB6242" w:rsidRDefault="00FB6242" w:rsidP="00A662B9">
      <w:r>
        <w:t>Pro dokreslení rozsahu změn, které nastaly s revizí RVP 2021 uvádím příklad ŠVP Cyrilometodějského gymnázia pro předmět Informatika se změnami pro školní rok 2019/20 v jeho původní podobě. Jde tedy o stejnou školu, pro kterou byl navržen a na které byl ověřován školní vzdělávací program představený v této práci.</w:t>
      </w:r>
    </w:p>
    <w:p w14:paraId="7C489ED6" w14:textId="7A1D0FE4" w:rsidR="00F51913" w:rsidRDefault="00F51913" w:rsidP="00A662B9">
      <w:r>
        <w:t>K tabulce je přidán jeden sloupec, který znázorňuje, zda dané učivo pokrývá učivo očekávané revizí z roku 2021. Písmenem „x“ jsou označeny řádky, v nichž je učivo, se kterým nové RVP už nepočítá jako s povinnou součástí výuky informatiky. Písmenem „o“ jsou označeny řádky, kde škola rozšířila svou výuku o téma, které se po revizi z roku 2021 objevilo nově jako povinná součást.</w:t>
      </w:r>
    </w:p>
    <w:p w14:paraId="3CB80825" w14:textId="77777777" w:rsidR="00F51913" w:rsidRDefault="00F51913" w:rsidP="00A662B9"/>
    <w:p w14:paraId="32DF418D" w14:textId="4DEA1052" w:rsidR="00FB6242" w:rsidRDefault="00FB6242" w:rsidP="00A662B9">
      <w:pPr>
        <w:rPr>
          <w:b/>
          <w:bCs/>
        </w:rPr>
      </w:pPr>
      <w:r>
        <w:rPr>
          <w:b/>
          <w:bCs/>
        </w:rPr>
        <w:t>Předmět: Informatika</w:t>
      </w:r>
    </w:p>
    <w:p w14:paraId="179C69D9" w14:textId="3FB0FF6D" w:rsidR="00FB6242" w:rsidRPr="00FB6242" w:rsidRDefault="00FB6242" w:rsidP="00A662B9">
      <w:pPr>
        <w:rPr>
          <w:b/>
          <w:bCs/>
        </w:rPr>
      </w:pPr>
      <w:r>
        <w:rPr>
          <w:b/>
          <w:bCs/>
        </w:rPr>
        <w:t xml:space="preserve">Platnost: </w:t>
      </w:r>
      <w:r w:rsidR="000A45AC">
        <w:rPr>
          <w:b/>
          <w:bCs/>
        </w:rPr>
        <w:t>ve</w:t>
      </w:r>
      <w:r>
        <w:rPr>
          <w:b/>
          <w:bCs/>
        </w:rPr>
        <w:t xml:space="preserve"> školní</w:t>
      </w:r>
      <w:r w:rsidR="000A45AC">
        <w:rPr>
          <w:b/>
          <w:bCs/>
        </w:rPr>
        <w:t>m</w:t>
      </w:r>
      <w:r>
        <w:rPr>
          <w:b/>
          <w:bCs/>
        </w:rPr>
        <w:t xml:space="preserve"> ro</w:t>
      </w:r>
      <w:r w:rsidR="000A45AC">
        <w:rPr>
          <w:b/>
          <w:bCs/>
        </w:rPr>
        <w:t>ce</w:t>
      </w:r>
      <w:r>
        <w:rPr>
          <w:b/>
          <w:bCs/>
        </w:rPr>
        <w:t xml:space="preserve"> 2019/2020</w:t>
      </w:r>
    </w:p>
    <w:tbl>
      <w:tblPr>
        <w:tblStyle w:val="Prosttabulka2"/>
        <w:tblW w:w="9639" w:type="dxa"/>
        <w:tblLook w:val="04A0" w:firstRow="1" w:lastRow="0" w:firstColumn="1" w:lastColumn="0" w:noHBand="0" w:noVBand="1"/>
      </w:tblPr>
      <w:tblGrid>
        <w:gridCol w:w="883"/>
        <w:gridCol w:w="1674"/>
        <w:gridCol w:w="4101"/>
        <w:gridCol w:w="2197"/>
        <w:gridCol w:w="784"/>
      </w:tblGrid>
      <w:tr w:rsidR="00F51913" w:rsidRPr="00FB6242" w14:paraId="0DB64D30" w14:textId="7F187F64" w:rsidTr="00F519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814B007" w14:textId="77777777" w:rsidR="00F51913" w:rsidRPr="00FB6242" w:rsidRDefault="00F51913" w:rsidP="00A9016F">
            <w:pPr>
              <w:spacing w:after="0" w:line="240" w:lineRule="auto"/>
              <w:ind w:firstLine="0"/>
              <w:contextualSpacing w:val="0"/>
              <w:jc w:val="left"/>
              <w:rPr>
                <w:rFonts w:eastAsia="Times New Roman"/>
                <w:szCs w:val="24"/>
                <w:lang w:eastAsia="cs-CZ"/>
              </w:rPr>
            </w:pPr>
            <w:r w:rsidRPr="00FB6242">
              <w:rPr>
                <w:rFonts w:eastAsia="Times New Roman"/>
                <w:szCs w:val="24"/>
                <w:lang w:eastAsia="cs-CZ"/>
              </w:rPr>
              <w:t>ročník</w:t>
            </w:r>
          </w:p>
        </w:tc>
        <w:tc>
          <w:tcPr>
            <w:tcW w:w="0" w:type="auto"/>
            <w:hideMark/>
          </w:tcPr>
          <w:p w14:paraId="4CB1F0E8" w14:textId="77777777" w:rsidR="00F51913" w:rsidRPr="00FB6242" w:rsidRDefault="00F51913" w:rsidP="00A9016F">
            <w:pPr>
              <w:spacing w:after="0" w:line="240" w:lineRule="auto"/>
              <w:ind w:firstLine="0"/>
              <w:contextualSpacing w:val="0"/>
              <w:jc w:val="left"/>
              <w:cnfStyle w:val="100000000000" w:firstRow="1" w:lastRow="0" w:firstColumn="0" w:lastColumn="0" w:oddVBand="0" w:evenVBand="0" w:oddHBand="0" w:evenHBand="0" w:firstRowFirstColumn="0" w:firstRowLastColumn="0" w:lastRowFirstColumn="0" w:lastRowLastColumn="0"/>
              <w:rPr>
                <w:rFonts w:eastAsia="Times New Roman"/>
                <w:szCs w:val="24"/>
                <w:lang w:eastAsia="cs-CZ"/>
              </w:rPr>
            </w:pPr>
            <w:r w:rsidRPr="00FB6242">
              <w:rPr>
                <w:rFonts w:eastAsia="Times New Roman"/>
                <w:szCs w:val="24"/>
                <w:lang w:eastAsia="cs-CZ"/>
              </w:rPr>
              <w:t>Téma</w:t>
            </w:r>
          </w:p>
        </w:tc>
        <w:tc>
          <w:tcPr>
            <w:tcW w:w="0" w:type="auto"/>
            <w:hideMark/>
          </w:tcPr>
          <w:p w14:paraId="6173D191" w14:textId="77777777" w:rsidR="00F51913" w:rsidRPr="00FB6242" w:rsidRDefault="00F51913" w:rsidP="00A9016F">
            <w:pPr>
              <w:spacing w:after="0" w:line="240" w:lineRule="auto"/>
              <w:ind w:firstLine="0"/>
              <w:contextualSpacing w:val="0"/>
              <w:jc w:val="left"/>
              <w:cnfStyle w:val="100000000000" w:firstRow="1" w:lastRow="0" w:firstColumn="0" w:lastColumn="0" w:oddVBand="0" w:evenVBand="0" w:oddHBand="0" w:evenHBand="0" w:firstRowFirstColumn="0" w:firstRowLastColumn="0" w:lastRowFirstColumn="0" w:lastRowLastColumn="0"/>
              <w:rPr>
                <w:rFonts w:eastAsia="Times New Roman"/>
                <w:b/>
                <w:bCs/>
                <w:szCs w:val="24"/>
                <w:lang w:eastAsia="cs-CZ"/>
              </w:rPr>
            </w:pPr>
            <w:r w:rsidRPr="00FB6242">
              <w:rPr>
                <w:rFonts w:eastAsia="Times New Roman"/>
                <w:b/>
                <w:bCs/>
                <w:szCs w:val="24"/>
                <w:lang w:eastAsia="cs-CZ"/>
              </w:rPr>
              <w:t>Očekávané výstupy</w:t>
            </w:r>
          </w:p>
        </w:tc>
        <w:tc>
          <w:tcPr>
            <w:tcW w:w="0" w:type="auto"/>
            <w:tcBorders>
              <w:right w:val="single" w:sz="12" w:space="0" w:color="auto"/>
            </w:tcBorders>
            <w:hideMark/>
          </w:tcPr>
          <w:p w14:paraId="333B86FC" w14:textId="77777777" w:rsidR="00F51913" w:rsidRPr="00FB6242" w:rsidRDefault="00F51913" w:rsidP="00A9016F">
            <w:pPr>
              <w:spacing w:after="0" w:line="240" w:lineRule="auto"/>
              <w:ind w:firstLine="0"/>
              <w:contextualSpacing w:val="0"/>
              <w:jc w:val="left"/>
              <w:cnfStyle w:val="100000000000" w:firstRow="1" w:lastRow="0" w:firstColumn="0" w:lastColumn="0" w:oddVBand="0" w:evenVBand="0" w:oddHBand="0" w:evenHBand="0" w:firstRowFirstColumn="0" w:firstRowLastColumn="0" w:lastRowFirstColumn="0" w:lastRowLastColumn="0"/>
              <w:rPr>
                <w:rFonts w:eastAsia="Times New Roman"/>
                <w:b/>
                <w:bCs/>
                <w:szCs w:val="24"/>
                <w:lang w:eastAsia="cs-CZ"/>
              </w:rPr>
            </w:pPr>
            <w:r w:rsidRPr="00FB6242">
              <w:rPr>
                <w:rFonts w:eastAsia="Times New Roman"/>
                <w:b/>
                <w:bCs/>
                <w:szCs w:val="24"/>
                <w:lang w:eastAsia="cs-CZ"/>
              </w:rPr>
              <w:t>Učivo</w:t>
            </w:r>
          </w:p>
        </w:tc>
        <w:tc>
          <w:tcPr>
            <w:tcW w:w="0" w:type="auto"/>
            <w:tcBorders>
              <w:top w:val="single" w:sz="4" w:space="0" w:color="7F7F7F" w:themeColor="text1" w:themeTint="80"/>
              <w:left w:val="single" w:sz="12" w:space="0" w:color="auto"/>
            </w:tcBorders>
            <w:vAlign w:val="center"/>
          </w:tcPr>
          <w:p w14:paraId="69DC1C15" w14:textId="6E9CD3C4" w:rsidR="00F51913" w:rsidRPr="00F51913" w:rsidRDefault="00F51913" w:rsidP="00F51913">
            <w:pPr>
              <w:spacing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szCs w:val="24"/>
                <w:lang w:eastAsia="cs-CZ"/>
              </w:rPr>
            </w:pPr>
            <w:r w:rsidRPr="00F51913">
              <w:rPr>
                <w:rFonts w:eastAsia="Times New Roman"/>
                <w:szCs w:val="24"/>
                <w:lang w:eastAsia="cs-CZ"/>
              </w:rPr>
              <w:t>nové RVP</w:t>
            </w:r>
          </w:p>
        </w:tc>
      </w:tr>
      <w:tr w:rsidR="00F51913" w:rsidRPr="00FB6242" w14:paraId="185CB96A" w14:textId="3C2E4A7D"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5BBE389"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r w:rsidRPr="00FB6242">
              <w:rPr>
                <w:rFonts w:eastAsia="Times New Roman"/>
                <w:sz w:val="20"/>
                <w:szCs w:val="20"/>
                <w:lang w:eastAsia="cs-CZ"/>
              </w:rPr>
              <w:t>prima</w:t>
            </w:r>
          </w:p>
        </w:tc>
        <w:tc>
          <w:tcPr>
            <w:tcW w:w="0" w:type="auto"/>
            <w:vMerge w:val="restart"/>
            <w:hideMark/>
          </w:tcPr>
          <w:p w14:paraId="3414C1FB"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Využití digitálních technologií</w:t>
            </w:r>
          </w:p>
        </w:tc>
        <w:tc>
          <w:tcPr>
            <w:tcW w:w="0" w:type="auto"/>
            <w:hideMark/>
          </w:tcPr>
          <w:p w14:paraId="1B62916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základní funkce digitální techniky; diagnostikuje a odstraňuje základní problémy při provozu digitální techniky</w:t>
            </w:r>
          </w:p>
        </w:tc>
        <w:tc>
          <w:tcPr>
            <w:tcW w:w="0" w:type="auto"/>
            <w:vMerge w:val="restart"/>
            <w:tcBorders>
              <w:right w:val="single" w:sz="12" w:space="0" w:color="auto"/>
            </w:tcBorders>
            <w:hideMark/>
          </w:tcPr>
          <w:p w14:paraId="2F70E06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digitální technika</w:t>
            </w:r>
          </w:p>
        </w:tc>
        <w:tc>
          <w:tcPr>
            <w:tcW w:w="0" w:type="auto"/>
            <w:tcBorders>
              <w:left w:val="single" w:sz="12" w:space="0" w:color="auto"/>
            </w:tcBorders>
            <w:vAlign w:val="center"/>
          </w:tcPr>
          <w:p w14:paraId="56EC76B9" w14:textId="7777777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r>
      <w:tr w:rsidR="00F51913" w:rsidRPr="00FB6242" w14:paraId="3A8F8797" w14:textId="489384D4"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841D89F"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51201FAE"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586C40D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propojuje vzájemně jednotlivá digitální zařízení</w:t>
            </w:r>
          </w:p>
        </w:tc>
        <w:tc>
          <w:tcPr>
            <w:tcW w:w="0" w:type="auto"/>
            <w:vMerge/>
            <w:tcBorders>
              <w:right w:val="single" w:sz="12" w:space="0" w:color="auto"/>
            </w:tcBorders>
            <w:hideMark/>
          </w:tcPr>
          <w:p w14:paraId="4C00176D"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5E5B88E3"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46DB7052" w14:textId="789F5E6D"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F518146"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64D936F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7C1E8814"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ošetřuje digitální techniku a chrání ji před poškozením</w:t>
            </w:r>
          </w:p>
        </w:tc>
        <w:tc>
          <w:tcPr>
            <w:tcW w:w="0" w:type="auto"/>
            <w:vMerge/>
            <w:tcBorders>
              <w:right w:val="single" w:sz="12" w:space="0" w:color="auto"/>
            </w:tcBorders>
            <w:hideMark/>
          </w:tcPr>
          <w:p w14:paraId="3A576C1D"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tcBorders>
              <w:left w:val="single" w:sz="12" w:space="0" w:color="auto"/>
            </w:tcBorders>
            <w:vAlign w:val="center"/>
          </w:tcPr>
          <w:p w14:paraId="14F6865E" w14:textId="7777777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r>
      <w:tr w:rsidR="00F51913" w:rsidRPr="00FB6242" w14:paraId="4978D97D" w14:textId="508D86E9"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B70E72F"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6561D767"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759188D2"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dodržuje základní hygienická a bezpečnostní pravidla a předpisy při práci s digitální technikou a poskytne první pomoc při úrazu</w:t>
            </w:r>
          </w:p>
        </w:tc>
        <w:tc>
          <w:tcPr>
            <w:tcW w:w="0" w:type="auto"/>
            <w:vMerge/>
            <w:tcBorders>
              <w:right w:val="single" w:sz="12" w:space="0" w:color="auto"/>
            </w:tcBorders>
            <w:hideMark/>
          </w:tcPr>
          <w:p w14:paraId="6B3ACA89"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607D6C6A"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3D1FA459" w14:textId="46B4FB32"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C3C63A8"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73C7F64D"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Základy práce s počítačem</w:t>
            </w:r>
          </w:p>
        </w:tc>
        <w:tc>
          <w:tcPr>
            <w:tcW w:w="0" w:type="auto"/>
            <w:hideMark/>
          </w:tcPr>
          <w:p w14:paraId="5940D2BF"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při práci s klávesnicí používá techniku psaní všemi prsty</w:t>
            </w:r>
          </w:p>
        </w:tc>
        <w:tc>
          <w:tcPr>
            <w:tcW w:w="0" w:type="auto"/>
            <w:tcBorders>
              <w:right w:val="single" w:sz="12" w:space="0" w:color="auto"/>
            </w:tcBorders>
            <w:hideMark/>
          </w:tcPr>
          <w:p w14:paraId="26E1BD1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psaní všemi prsty</w:t>
            </w:r>
          </w:p>
        </w:tc>
        <w:tc>
          <w:tcPr>
            <w:tcW w:w="0" w:type="auto"/>
            <w:tcBorders>
              <w:left w:val="single" w:sz="12" w:space="0" w:color="auto"/>
            </w:tcBorders>
            <w:vAlign w:val="center"/>
          </w:tcPr>
          <w:p w14:paraId="28157B17" w14:textId="08B168B0"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226CC88F" w14:textId="5B1FF799"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1F0BC62"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0B77AB1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08EC0AC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operační systém na uživatelské úrovni</w:t>
            </w:r>
          </w:p>
        </w:tc>
        <w:tc>
          <w:tcPr>
            <w:tcW w:w="0" w:type="auto"/>
            <w:tcBorders>
              <w:right w:val="single" w:sz="12" w:space="0" w:color="auto"/>
            </w:tcBorders>
            <w:hideMark/>
          </w:tcPr>
          <w:p w14:paraId="6266F25D"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práce s operačním systémem</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746A850A" w14:textId="1909CE74"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0A151F0B" w14:textId="357ED661"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4256E2AD"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val="restart"/>
            <w:hideMark/>
          </w:tcPr>
          <w:p w14:paraId="1A42E0B0"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Vyhledávání informací a komunikace</w:t>
            </w:r>
          </w:p>
        </w:tc>
        <w:tc>
          <w:tcPr>
            <w:tcW w:w="0" w:type="auto"/>
            <w:hideMark/>
          </w:tcPr>
          <w:p w14:paraId="12B2919D" w14:textId="10247DE5"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zná a umí používat některé služby, které </w:t>
            </w:r>
            <w:r>
              <w:rPr>
                <w:rFonts w:eastAsia="Times New Roman"/>
                <w:sz w:val="20"/>
                <w:szCs w:val="20"/>
                <w:lang w:eastAsia="cs-CZ"/>
              </w:rPr>
              <w:t>i</w:t>
            </w:r>
            <w:r w:rsidRPr="00FB6242">
              <w:rPr>
                <w:rFonts w:eastAsia="Times New Roman"/>
                <w:sz w:val="20"/>
                <w:szCs w:val="20"/>
                <w:lang w:eastAsia="cs-CZ"/>
              </w:rPr>
              <w:t>nternet poskytuje (E-mail, komunikace v reálném čase, cloudové služby)</w:t>
            </w:r>
          </w:p>
        </w:tc>
        <w:tc>
          <w:tcPr>
            <w:tcW w:w="0" w:type="auto"/>
            <w:tcBorders>
              <w:right w:val="single" w:sz="12" w:space="0" w:color="auto"/>
            </w:tcBorders>
            <w:hideMark/>
          </w:tcPr>
          <w:p w14:paraId="6788E70F"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internet</w:t>
            </w:r>
          </w:p>
        </w:tc>
        <w:tc>
          <w:tcPr>
            <w:tcW w:w="0" w:type="auto"/>
            <w:tcBorders>
              <w:left w:val="single" w:sz="12" w:space="0" w:color="auto"/>
            </w:tcBorders>
            <w:vAlign w:val="center"/>
          </w:tcPr>
          <w:p w14:paraId="5DF329EB" w14:textId="2841F98E"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CDE931D" w14:textId="549BFEAD"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7548E62"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31E737F1"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0E59F97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používá informace z různých informačních zdrojů a vyhodnocuje jednoduché vztahy mezi údaji</w:t>
            </w:r>
          </w:p>
        </w:tc>
        <w:tc>
          <w:tcPr>
            <w:tcW w:w="0" w:type="auto"/>
            <w:tcBorders>
              <w:right w:val="single" w:sz="12" w:space="0" w:color="auto"/>
            </w:tcBorders>
            <w:hideMark/>
          </w:tcPr>
          <w:p w14:paraId="2CC2EBD8"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hodnota a relevance informací a informačních zdrojů, metody a nástroje jejich ověřování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7F8618AC" w14:textId="1C952198"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0EDF6A75" w14:textId="566D78EB"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11BE8A9E"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55D88306"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6E275CC9"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pracuje s informacemi v souladu se zákony o duševním vlastnictví</w:t>
            </w:r>
          </w:p>
        </w:tc>
        <w:tc>
          <w:tcPr>
            <w:tcW w:w="0" w:type="auto"/>
            <w:tcBorders>
              <w:right w:val="single" w:sz="12" w:space="0" w:color="auto"/>
            </w:tcBorders>
            <w:hideMark/>
          </w:tcPr>
          <w:p w14:paraId="771F828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problematika autorských práv</w:t>
            </w:r>
          </w:p>
        </w:tc>
        <w:tc>
          <w:tcPr>
            <w:tcW w:w="0" w:type="auto"/>
            <w:tcBorders>
              <w:left w:val="single" w:sz="12" w:space="0" w:color="auto"/>
            </w:tcBorders>
            <w:vAlign w:val="center"/>
          </w:tcPr>
          <w:p w14:paraId="40C4A1B8" w14:textId="7777777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r>
      <w:tr w:rsidR="00F51913" w:rsidRPr="00FB6242" w14:paraId="3942F92C" w14:textId="527CDB39"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C03D642"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2A3F6DF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Zpracování a využití informací</w:t>
            </w:r>
          </w:p>
        </w:tc>
        <w:tc>
          <w:tcPr>
            <w:tcW w:w="0" w:type="auto"/>
            <w:hideMark/>
          </w:tcPr>
          <w:p w14:paraId="5E6A0A8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pomocí vhodného software </w:t>
            </w:r>
            <w:proofErr w:type="gramStart"/>
            <w:r w:rsidRPr="00FB6242">
              <w:rPr>
                <w:rFonts w:eastAsia="Times New Roman"/>
                <w:sz w:val="20"/>
                <w:szCs w:val="20"/>
                <w:lang w:eastAsia="cs-CZ"/>
              </w:rPr>
              <w:t>vytváří</w:t>
            </w:r>
            <w:proofErr w:type="gramEnd"/>
            <w:r w:rsidRPr="00FB6242">
              <w:rPr>
                <w:rFonts w:eastAsia="Times New Roman"/>
                <w:sz w:val="20"/>
                <w:szCs w:val="20"/>
                <w:lang w:eastAsia="cs-CZ"/>
              </w:rPr>
              <w:t xml:space="preserve"> prezentace a respektuje základní pravidla jejich tvorby</w:t>
            </w:r>
          </w:p>
        </w:tc>
        <w:tc>
          <w:tcPr>
            <w:tcW w:w="0" w:type="auto"/>
            <w:tcBorders>
              <w:right w:val="single" w:sz="12" w:space="0" w:color="auto"/>
            </w:tcBorders>
            <w:hideMark/>
          </w:tcPr>
          <w:p w14:paraId="25228B33"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prezentace informací (prezentační programy)</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1AF2E935" w14:textId="20368B6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FF6F8A7" w14:textId="73E96560"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95DD810"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0036B7CE"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Základy algoritmického myšlení</w:t>
            </w:r>
          </w:p>
        </w:tc>
        <w:tc>
          <w:tcPr>
            <w:tcW w:w="0" w:type="auto"/>
            <w:hideMark/>
          </w:tcPr>
          <w:p w14:paraId="4E36131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w:t>
            </w:r>
            <w:proofErr w:type="gramStart"/>
            <w:r w:rsidRPr="00FB6242">
              <w:rPr>
                <w:rFonts w:eastAsia="Times New Roman"/>
                <w:sz w:val="20"/>
                <w:szCs w:val="20"/>
                <w:lang w:eastAsia="cs-CZ"/>
              </w:rPr>
              <w:t>řeší</w:t>
            </w:r>
            <w:proofErr w:type="gramEnd"/>
            <w:r w:rsidRPr="00FB6242">
              <w:rPr>
                <w:rFonts w:eastAsia="Times New Roman"/>
                <w:sz w:val="20"/>
                <w:szCs w:val="20"/>
                <w:lang w:eastAsia="cs-CZ"/>
              </w:rPr>
              <w:t xml:space="preserve"> zadané problémy vyžadující logický přístup s pomocí PC</w:t>
            </w:r>
          </w:p>
        </w:tc>
        <w:tc>
          <w:tcPr>
            <w:tcW w:w="0" w:type="auto"/>
            <w:tcBorders>
              <w:right w:val="single" w:sz="12" w:space="0" w:color="auto"/>
            </w:tcBorders>
            <w:hideMark/>
          </w:tcPr>
          <w:p w14:paraId="0B86DDC8"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řešení problémů s využitím PC</w:t>
            </w:r>
          </w:p>
        </w:tc>
        <w:tc>
          <w:tcPr>
            <w:tcW w:w="0" w:type="auto"/>
            <w:tcBorders>
              <w:left w:val="single" w:sz="12" w:space="0" w:color="auto"/>
            </w:tcBorders>
            <w:vAlign w:val="center"/>
          </w:tcPr>
          <w:p w14:paraId="5BE30CE2" w14:textId="1572F08E" w:rsidR="00F51913" w:rsidRPr="00FB6242" w:rsidRDefault="000A45AC"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AE42615" w14:textId="3072216E"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0AE04F2"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r w:rsidRPr="00FB6242">
              <w:rPr>
                <w:rFonts w:eastAsia="Times New Roman"/>
                <w:sz w:val="20"/>
                <w:szCs w:val="20"/>
                <w:lang w:eastAsia="cs-CZ"/>
              </w:rPr>
              <w:t>sekunda</w:t>
            </w:r>
          </w:p>
        </w:tc>
        <w:tc>
          <w:tcPr>
            <w:tcW w:w="0" w:type="auto"/>
            <w:vMerge w:val="restart"/>
            <w:hideMark/>
          </w:tcPr>
          <w:p w14:paraId="3F008F6E"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Vyhledávání informací a komunikace</w:t>
            </w:r>
          </w:p>
        </w:tc>
        <w:tc>
          <w:tcPr>
            <w:tcW w:w="0" w:type="auto"/>
            <w:hideMark/>
          </w:tcPr>
          <w:p w14:paraId="138B4EC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ověřuje věrohodnost informací a informačních zdrojů, posuzuje jejich závažnost a vzájemnou návaznost</w:t>
            </w:r>
          </w:p>
        </w:tc>
        <w:tc>
          <w:tcPr>
            <w:tcW w:w="0" w:type="auto"/>
            <w:tcBorders>
              <w:right w:val="single" w:sz="12" w:space="0" w:color="auto"/>
            </w:tcBorders>
            <w:hideMark/>
          </w:tcPr>
          <w:p w14:paraId="625AA7C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hodnota a relevance informací a informačních zdrojů, metody a nástroje jejich ověřování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5793EF2"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203A7313" w14:textId="3770966B"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D95DFD4"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69B88694"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670FCF4E"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využívá vybrané informační zdroje přístupné ze sítě Internet a zprostředkovatele těchto zdrojů</w:t>
            </w:r>
          </w:p>
        </w:tc>
        <w:tc>
          <w:tcPr>
            <w:tcW w:w="0" w:type="auto"/>
            <w:tcBorders>
              <w:right w:val="single" w:sz="12" w:space="0" w:color="auto"/>
            </w:tcBorders>
            <w:hideMark/>
          </w:tcPr>
          <w:p w14:paraId="6490C09F"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vyhledavače, databáze, encyklopedie</w:t>
            </w:r>
          </w:p>
        </w:tc>
        <w:tc>
          <w:tcPr>
            <w:tcW w:w="0" w:type="auto"/>
            <w:tcBorders>
              <w:left w:val="single" w:sz="12" w:space="0" w:color="auto"/>
            </w:tcBorders>
            <w:vAlign w:val="center"/>
          </w:tcPr>
          <w:p w14:paraId="75474BCD" w14:textId="678EB752"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36527807" w14:textId="4B33FBDF"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7D5D552C"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00997ECF"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1BA28E9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dokáže vhodnou metodikou odlišit relevantní informace jak správným kladením dotazů, tak i vhodnými nástroji</w:t>
            </w:r>
          </w:p>
        </w:tc>
        <w:tc>
          <w:tcPr>
            <w:tcW w:w="0" w:type="auto"/>
            <w:tcBorders>
              <w:right w:val="single" w:sz="12" w:space="0" w:color="auto"/>
            </w:tcBorders>
            <w:hideMark/>
          </w:tcPr>
          <w:p w14:paraId="4643E91B"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rozvoj informační gramotnosti</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452725B"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6478B21E" w14:textId="09F9C675"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14D38428"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11819D52"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347CFB6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má přehled o možnostech mobilní komunikace v rámci počítačových a mobilních sítí, má představu o směrech výzkumu v oblasti IT (VR, ML, ...)</w:t>
            </w:r>
          </w:p>
        </w:tc>
        <w:tc>
          <w:tcPr>
            <w:tcW w:w="0" w:type="auto"/>
            <w:tcBorders>
              <w:right w:val="single" w:sz="12" w:space="0" w:color="auto"/>
            </w:tcBorders>
            <w:hideMark/>
          </w:tcPr>
          <w:p w14:paraId="39C5632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vývojové trendy informačních technologií</w:t>
            </w:r>
          </w:p>
        </w:tc>
        <w:tc>
          <w:tcPr>
            <w:tcW w:w="0" w:type="auto"/>
            <w:tcBorders>
              <w:left w:val="single" w:sz="12" w:space="0" w:color="auto"/>
            </w:tcBorders>
            <w:vAlign w:val="center"/>
          </w:tcPr>
          <w:p w14:paraId="4E3F2F39" w14:textId="691BBAE0"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3F3FBB22" w14:textId="69038ACD"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5560D88"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5151CBB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Zpracování a využití informací</w:t>
            </w:r>
          </w:p>
        </w:tc>
        <w:tc>
          <w:tcPr>
            <w:tcW w:w="0" w:type="auto"/>
            <w:hideMark/>
          </w:tcPr>
          <w:p w14:paraId="4A00CC8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rozumí pojmu digitalizace v kontextu záznamu zvuku i obrazu, orientuje se v současných grafických i zvukových formátech manipulovatelných počítačem na uživatelské úrovni a umí používat vybrané programy k jejich manipulaci</w:t>
            </w:r>
          </w:p>
        </w:tc>
        <w:tc>
          <w:tcPr>
            <w:tcW w:w="0" w:type="auto"/>
            <w:tcBorders>
              <w:right w:val="single" w:sz="12" w:space="0" w:color="auto"/>
            </w:tcBorders>
            <w:hideMark/>
          </w:tcPr>
          <w:p w14:paraId="1BB30E7E"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prezentace informací (multimédia)</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47F0C64B" w14:textId="67DD076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73FE76C" w14:textId="7AF413B1"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0AFAEC82"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574FF2F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3127FED6"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uplatňuje základní estetická a typografická pravidla pro práci s textem a obrazem</w:t>
            </w:r>
          </w:p>
        </w:tc>
        <w:tc>
          <w:tcPr>
            <w:tcW w:w="0" w:type="auto"/>
            <w:tcBorders>
              <w:right w:val="single" w:sz="12" w:space="0" w:color="auto"/>
            </w:tcBorders>
            <w:hideMark/>
          </w:tcPr>
          <w:p w14:paraId="6668382C"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základní typografické poučky</w:t>
            </w:r>
          </w:p>
        </w:tc>
        <w:tc>
          <w:tcPr>
            <w:tcW w:w="0" w:type="auto"/>
            <w:tcBorders>
              <w:left w:val="single" w:sz="12" w:space="0" w:color="auto"/>
            </w:tcBorders>
            <w:vAlign w:val="center"/>
          </w:tcPr>
          <w:p w14:paraId="00A47573" w14:textId="2571E711"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21D3FD64" w14:textId="403A71E7"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799DE23D"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38FD2D5B"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63C1C4D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pracuje s informacemi v souladu se zákony o duševním vlastnictví</w:t>
            </w:r>
          </w:p>
        </w:tc>
        <w:tc>
          <w:tcPr>
            <w:tcW w:w="0" w:type="auto"/>
            <w:tcBorders>
              <w:right w:val="single" w:sz="12" w:space="0" w:color="auto"/>
            </w:tcBorders>
            <w:hideMark/>
          </w:tcPr>
          <w:p w14:paraId="1BA847B7"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právní otázky informačního prostředí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1D307C72"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48E2B0CE" w14:textId="6822D1F7"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CACAADC"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6723A95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5E244C44"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práci s textovými editory a využívá vhodných aplikací</w:t>
            </w:r>
          </w:p>
        </w:tc>
        <w:tc>
          <w:tcPr>
            <w:tcW w:w="0" w:type="auto"/>
            <w:vMerge w:val="restart"/>
            <w:tcBorders>
              <w:right w:val="single" w:sz="12" w:space="0" w:color="auto"/>
            </w:tcBorders>
            <w:hideMark/>
          </w:tcPr>
          <w:p w14:paraId="318EA87E"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textový editor</w:t>
            </w:r>
          </w:p>
        </w:tc>
        <w:tc>
          <w:tcPr>
            <w:tcW w:w="0" w:type="auto"/>
            <w:tcBorders>
              <w:left w:val="single" w:sz="12" w:space="0" w:color="auto"/>
            </w:tcBorders>
            <w:vAlign w:val="center"/>
          </w:tcPr>
          <w:p w14:paraId="1ADDE58C" w14:textId="1DBA3931"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3464BFD6" w14:textId="4DBBE627"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BA5B02B"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5E64399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Svět práce</w:t>
            </w:r>
          </w:p>
        </w:tc>
        <w:tc>
          <w:tcPr>
            <w:tcW w:w="0" w:type="auto"/>
            <w:hideMark/>
          </w:tcPr>
          <w:p w14:paraId="460212C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prokáže v modelových situacích schopnost prezentace své osoby při vstupu na trh práce</w:t>
            </w:r>
          </w:p>
        </w:tc>
        <w:tc>
          <w:tcPr>
            <w:tcW w:w="0" w:type="auto"/>
            <w:vMerge/>
            <w:tcBorders>
              <w:right w:val="single" w:sz="12" w:space="0" w:color="auto"/>
            </w:tcBorders>
            <w:hideMark/>
          </w:tcPr>
          <w:p w14:paraId="58970341"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3C794C25"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723348B0" w14:textId="146B0973"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18204BD0"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2A092096"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Základy algoritmického myšlení</w:t>
            </w:r>
          </w:p>
        </w:tc>
        <w:tc>
          <w:tcPr>
            <w:tcW w:w="0" w:type="auto"/>
            <w:hideMark/>
          </w:tcPr>
          <w:p w14:paraId="3B33F2E8"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je obeznámen s algoritmickými postupy hravou formou</w:t>
            </w:r>
          </w:p>
        </w:tc>
        <w:tc>
          <w:tcPr>
            <w:tcW w:w="0" w:type="auto"/>
            <w:tcBorders>
              <w:right w:val="single" w:sz="12" w:space="0" w:color="auto"/>
            </w:tcBorders>
            <w:hideMark/>
          </w:tcPr>
          <w:p w14:paraId="52FA9502"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úvod do programování</w:t>
            </w:r>
          </w:p>
        </w:tc>
        <w:tc>
          <w:tcPr>
            <w:tcW w:w="0" w:type="auto"/>
            <w:tcBorders>
              <w:left w:val="single" w:sz="12" w:space="0" w:color="auto"/>
            </w:tcBorders>
            <w:vAlign w:val="center"/>
          </w:tcPr>
          <w:p w14:paraId="69564ABB" w14:textId="0C30C141"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o</w:t>
            </w:r>
          </w:p>
        </w:tc>
      </w:tr>
      <w:tr w:rsidR="00F51913" w:rsidRPr="00FB6242" w14:paraId="763BEE0A" w14:textId="2E7DCC7D"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4787569"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r w:rsidRPr="00FB6242">
              <w:rPr>
                <w:rFonts w:eastAsia="Times New Roman"/>
                <w:sz w:val="20"/>
                <w:szCs w:val="20"/>
                <w:lang w:eastAsia="cs-CZ"/>
              </w:rPr>
              <w:t>tercie</w:t>
            </w:r>
          </w:p>
        </w:tc>
        <w:tc>
          <w:tcPr>
            <w:tcW w:w="0" w:type="auto"/>
            <w:vMerge w:val="restart"/>
            <w:hideMark/>
          </w:tcPr>
          <w:p w14:paraId="0C3CFF29"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Zpracování a využití informací</w:t>
            </w:r>
          </w:p>
        </w:tc>
        <w:tc>
          <w:tcPr>
            <w:tcW w:w="0" w:type="auto"/>
            <w:hideMark/>
          </w:tcPr>
          <w:p w14:paraId="1B157C59"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využívá vhodné softwarové prostředky k tvorbě školních prací, včetně zvládnutí textového procesoru a editoru pro úpravu a tvorbu grafických objektů</w:t>
            </w:r>
          </w:p>
        </w:tc>
        <w:tc>
          <w:tcPr>
            <w:tcW w:w="0" w:type="auto"/>
            <w:tcBorders>
              <w:right w:val="single" w:sz="12" w:space="0" w:color="auto"/>
            </w:tcBorders>
            <w:hideMark/>
          </w:tcPr>
          <w:p w14:paraId="22501B81"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základní funkce textového a grafického editoru</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B1AA81C" w14:textId="457293C9"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5BA41F4B" w14:textId="38B005B3"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7427EF17"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3B0C302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5D9F35AF"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rozumí základním principům počítačové grafiky a orientuje se v běžných grafických formátech, porovná užití rastrové a vektorové grafiky</w:t>
            </w:r>
          </w:p>
        </w:tc>
        <w:tc>
          <w:tcPr>
            <w:tcW w:w="0" w:type="auto"/>
            <w:vMerge w:val="restart"/>
            <w:tcBorders>
              <w:right w:val="single" w:sz="12" w:space="0" w:color="auto"/>
            </w:tcBorders>
            <w:hideMark/>
          </w:tcPr>
          <w:p w14:paraId="3FDB504B"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počítačová grafika, rastrové programy</w:t>
            </w:r>
          </w:p>
        </w:tc>
        <w:tc>
          <w:tcPr>
            <w:tcW w:w="0" w:type="auto"/>
            <w:tcBorders>
              <w:left w:val="single" w:sz="12" w:space="0" w:color="auto"/>
            </w:tcBorders>
            <w:vAlign w:val="center"/>
          </w:tcPr>
          <w:p w14:paraId="53D78176" w14:textId="579C5033"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7E711E19" w14:textId="0D8E791E"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4251561D"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4561768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470C99F1"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práci s rastrovými grafickými editory a využívá vhodných aplikací</w:t>
            </w:r>
          </w:p>
        </w:tc>
        <w:tc>
          <w:tcPr>
            <w:tcW w:w="0" w:type="auto"/>
            <w:vMerge/>
            <w:tcBorders>
              <w:right w:val="single" w:sz="12" w:space="0" w:color="auto"/>
            </w:tcBorders>
            <w:hideMark/>
          </w:tcPr>
          <w:p w14:paraId="497A9348"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DC920EF" w14:textId="22BD87A0"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9915C80" w14:textId="18012AAC"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49CA954"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1918EC49"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6C2D6E28"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ovládá skupinu programů, jejichž kooperací dociluje prezentaci informací jak v textové i grafické podobě. </w:t>
            </w:r>
          </w:p>
        </w:tc>
        <w:tc>
          <w:tcPr>
            <w:tcW w:w="0" w:type="auto"/>
            <w:tcBorders>
              <w:right w:val="single" w:sz="12" w:space="0" w:color="auto"/>
            </w:tcBorders>
            <w:hideMark/>
          </w:tcPr>
          <w:p w14:paraId="25E7D2DE"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prezentace informací a jejich sdílení</w:t>
            </w:r>
          </w:p>
        </w:tc>
        <w:tc>
          <w:tcPr>
            <w:tcW w:w="0" w:type="auto"/>
            <w:tcBorders>
              <w:left w:val="single" w:sz="12" w:space="0" w:color="auto"/>
            </w:tcBorders>
            <w:vAlign w:val="center"/>
          </w:tcPr>
          <w:p w14:paraId="7FCEC4A6" w14:textId="5C08C975"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3C1ABB2" w14:textId="3A5B0F0A"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89669C6"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6D64B183"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Vyhledávání informací a komunikace</w:t>
            </w:r>
          </w:p>
        </w:tc>
        <w:tc>
          <w:tcPr>
            <w:tcW w:w="0" w:type="auto"/>
            <w:hideMark/>
          </w:tcPr>
          <w:p w14:paraId="4AFACD99"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propojuje vzájemně jednotlivá digitální zařízení</w:t>
            </w:r>
          </w:p>
        </w:tc>
        <w:tc>
          <w:tcPr>
            <w:tcW w:w="0" w:type="auto"/>
            <w:tcBorders>
              <w:right w:val="single" w:sz="12" w:space="0" w:color="auto"/>
            </w:tcBorders>
            <w:hideMark/>
          </w:tcPr>
          <w:p w14:paraId="12AE4CB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přenosná zařízení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525CBA7D"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74962C1F" w14:textId="4A6B2EAB"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77E4B3BD"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hideMark/>
          </w:tcPr>
          <w:p w14:paraId="1BD03EF7"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Využití digitálních technologií</w:t>
            </w:r>
          </w:p>
        </w:tc>
        <w:tc>
          <w:tcPr>
            <w:tcW w:w="0" w:type="auto"/>
            <w:hideMark/>
          </w:tcPr>
          <w:p w14:paraId="1F0C5363"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pracuje uživatelským způsobem s mobilními technologiemi – cestování, obchod, vzdělávání, zábava</w:t>
            </w:r>
          </w:p>
        </w:tc>
        <w:tc>
          <w:tcPr>
            <w:tcW w:w="0" w:type="auto"/>
            <w:tcBorders>
              <w:right w:val="single" w:sz="12" w:space="0" w:color="auto"/>
            </w:tcBorders>
            <w:hideMark/>
          </w:tcPr>
          <w:p w14:paraId="36E7C5A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digitální technologie</w:t>
            </w:r>
          </w:p>
        </w:tc>
        <w:tc>
          <w:tcPr>
            <w:tcW w:w="0" w:type="auto"/>
            <w:tcBorders>
              <w:left w:val="single" w:sz="12" w:space="0" w:color="auto"/>
            </w:tcBorders>
            <w:vAlign w:val="center"/>
          </w:tcPr>
          <w:p w14:paraId="0CEA271F" w14:textId="7777777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r>
      <w:tr w:rsidR="00F51913" w:rsidRPr="00FB6242" w14:paraId="0E747EFF" w14:textId="0DEB914E"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402791A8"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val="restart"/>
            <w:hideMark/>
          </w:tcPr>
          <w:p w14:paraId="490B9F31"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Základy algoritmického myšlení</w:t>
            </w:r>
          </w:p>
        </w:tc>
        <w:tc>
          <w:tcPr>
            <w:tcW w:w="0" w:type="auto"/>
            <w:hideMark/>
          </w:tcPr>
          <w:p w14:paraId="5DE6E76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formuluje algoritmické postupy vedoucí k řešení problémů a posuzuje jejich vhodnost</w:t>
            </w:r>
          </w:p>
        </w:tc>
        <w:tc>
          <w:tcPr>
            <w:tcW w:w="0" w:type="auto"/>
            <w:tcBorders>
              <w:right w:val="single" w:sz="12" w:space="0" w:color="auto"/>
            </w:tcBorders>
            <w:hideMark/>
          </w:tcPr>
          <w:p w14:paraId="7E474023"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základy programování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13203ED" w14:textId="58258085"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o</w:t>
            </w:r>
          </w:p>
        </w:tc>
      </w:tr>
      <w:tr w:rsidR="00F51913" w:rsidRPr="00FB6242" w14:paraId="038A4B79" w14:textId="16CD637B"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638AEEA"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679B1C46"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44989E6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w:t>
            </w:r>
            <w:proofErr w:type="gramStart"/>
            <w:r w:rsidRPr="00FB6242">
              <w:rPr>
                <w:rFonts w:eastAsia="Times New Roman"/>
                <w:sz w:val="20"/>
                <w:szCs w:val="20"/>
                <w:lang w:eastAsia="cs-CZ"/>
              </w:rPr>
              <w:t>řeší</w:t>
            </w:r>
            <w:proofErr w:type="gramEnd"/>
            <w:r w:rsidRPr="00FB6242">
              <w:rPr>
                <w:rFonts w:eastAsia="Times New Roman"/>
                <w:sz w:val="20"/>
                <w:szCs w:val="20"/>
                <w:lang w:eastAsia="cs-CZ"/>
              </w:rPr>
              <w:t xml:space="preserve"> zadané problémy vyžadující logický přístup s pomocí PC</w:t>
            </w:r>
          </w:p>
        </w:tc>
        <w:tc>
          <w:tcPr>
            <w:tcW w:w="0" w:type="auto"/>
            <w:tcBorders>
              <w:right w:val="single" w:sz="12" w:space="0" w:color="auto"/>
            </w:tcBorders>
            <w:hideMark/>
          </w:tcPr>
          <w:p w14:paraId="2E0150EC"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řešení problémů s využitím PC</w:t>
            </w:r>
          </w:p>
        </w:tc>
        <w:tc>
          <w:tcPr>
            <w:tcW w:w="0" w:type="auto"/>
            <w:tcBorders>
              <w:left w:val="single" w:sz="12" w:space="0" w:color="auto"/>
            </w:tcBorders>
            <w:vAlign w:val="center"/>
          </w:tcPr>
          <w:p w14:paraId="606E2AFE" w14:textId="31C04130"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4CE62D1F" w14:textId="7D742CC9"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7E1D59"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r w:rsidRPr="00FB6242">
              <w:rPr>
                <w:rFonts w:eastAsia="Times New Roman"/>
                <w:sz w:val="20"/>
                <w:szCs w:val="20"/>
                <w:lang w:eastAsia="cs-CZ"/>
              </w:rPr>
              <w:t>kvarta</w:t>
            </w:r>
          </w:p>
        </w:tc>
        <w:tc>
          <w:tcPr>
            <w:tcW w:w="0" w:type="auto"/>
            <w:vMerge w:val="restart"/>
            <w:hideMark/>
          </w:tcPr>
          <w:p w14:paraId="6038C89B"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Vyhledávání informací a komunikace</w:t>
            </w:r>
          </w:p>
        </w:tc>
        <w:tc>
          <w:tcPr>
            <w:tcW w:w="0" w:type="auto"/>
            <w:hideMark/>
          </w:tcPr>
          <w:p w14:paraId="7D74C41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rozumí pojmu informace v užším smyslu (počítače) a dokáže popsat evoluci distribuce informace s příchodem počítačových technologií, rozumí pojmu databáze a chápe její význam v kontextu informačních zdrojů</w:t>
            </w:r>
          </w:p>
        </w:tc>
        <w:tc>
          <w:tcPr>
            <w:tcW w:w="0" w:type="auto"/>
            <w:tcBorders>
              <w:right w:val="single" w:sz="12" w:space="0" w:color="auto"/>
            </w:tcBorders>
            <w:hideMark/>
          </w:tcPr>
          <w:p w14:paraId="039381C6"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společenský tok informací (vznik, přenos, transformace, zpracování, distribuce informací)</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6CE7050A"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6810F05F" w14:textId="75B951BB"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55DCDD6"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6AAE60D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3EC5C044" w14:textId="5CF53256"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rozumí základním pojmům z problematiky počítačových sítí a chápe princip funkce sítě Internet, má přehled o protokolech používaných v </w:t>
            </w:r>
            <w:r w:rsidRPr="00FB6242">
              <w:rPr>
                <w:rFonts w:eastAsia="Times New Roman"/>
                <w:sz w:val="20"/>
                <w:szCs w:val="20"/>
                <w:lang w:eastAsia="cs-CZ"/>
              </w:rPr>
              <w:t>internetu</w:t>
            </w:r>
            <w:r w:rsidRPr="00FB6242">
              <w:rPr>
                <w:rFonts w:eastAsia="Times New Roman"/>
                <w:sz w:val="20"/>
                <w:szCs w:val="20"/>
                <w:lang w:eastAsia="cs-CZ"/>
              </w:rPr>
              <w:t xml:space="preserve"> a ovládá vybrané služby založené na těchto protokolech.</w:t>
            </w:r>
          </w:p>
        </w:tc>
        <w:tc>
          <w:tcPr>
            <w:tcW w:w="0" w:type="auto"/>
            <w:tcBorders>
              <w:right w:val="single" w:sz="12" w:space="0" w:color="auto"/>
            </w:tcBorders>
            <w:hideMark/>
          </w:tcPr>
          <w:p w14:paraId="436DD854" w14:textId="1989386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xml:space="preserve">● počítačová síť, </w:t>
            </w:r>
            <w:r w:rsidRPr="00FB6242">
              <w:rPr>
                <w:rFonts w:eastAsia="Times New Roman"/>
                <w:sz w:val="20"/>
                <w:szCs w:val="20"/>
                <w:lang w:eastAsia="cs-CZ"/>
              </w:rPr>
              <w:t>internet</w:t>
            </w:r>
          </w:p>
        </w:tc>
        <w:tc>
          <w:tcPr>
            <w:tcW w:w="0" w:type="auto"/>
            <w:tcBorders>
              <w:left w:val="single" w:sz="12" w:space="0" w:color="auto"/>
            </w:tcBorders>
            <w:vAlign w:val="center"/>
          </w:tcPr>
          <w:p w14:paraId="618171EF" w14:textId="7777777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r>
      <w:tr w:rsidR="00F51913" w:rsidRPr="00FB6242" w14:paraId="6B3DDC3D" w14:textId="3DFCD988"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CE24EE4"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val="restart"/>
            <w:hideMark/>
          </w:tcPr>
          <w:p w14:paraId="40F96DA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Zpracování a využití informací</w:t>
            </w:r>
          </w:p>
        </w:tc>
        <w:tc>
          <w:tcPr>
            <w:tcW w:w="0" w:type="auto"/>
            <w:hideMark/>
          </w:tcPr>
          <w:p w14:paraId="3BEF6313"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práci s tabulkovými editory a využívá vhodných aplikací</w:t>
            </w:r>
          </w:p>
        </w:tc>
        <w:tc>
          <w:tcPr>
            <w:tcW w:w="0" w:type="auto"/>
            <w:tcBorders>
              <w:right w:val="single" w:sz="12" w:space="0" w:color="auto"/>
            </w:tcBorders>
            <w:hideMark/>
          </w:tcPr>
          <w:p w14:paraId="69B8A279"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tabulkový editor, vytváření tabulek, porovnávání dat, jednoduché vzorce</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8320BFA" w14:textId="4F245B75"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7D9F2CD1" w14:textId="230239EF"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3F36F9A9"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3B1498A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2030BA06"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zpracuje a prezentuje na uživatelské úrovni informace v textové, grafické a multimediální formě</w:t>
            </w:r>
          </w:p>
        </w:tc>
        <w:tc>
          <w:tcPr>
            <w:tcW w:w="0" w:type="auto"/>
            <w:tcBorders>
              <w:right w:val="single" w:sz="12" w:space="0" w:color="auto"/>
            </w:tcBorders>
            <w:hideMark/>
          </w:tcPr>
          <w:p w14:paraId="085D47FB"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prezentace informací (webové stránky)</w:t>
            </w:r>
          </w:p>
        </w:tc>
        <w:tc>
          <w:tcPr>
            <w:tcW w:w="0" w:type="auto"/>
            <w:tcBorders>
              <w:left w:val="single" w:sz="12" w:space="0" w:color="auto"/>
            </w:tcBorders>
            <w:vAlign w:val="center"/>
          </w:tcPr>
          <w:p w14:paraId="27753D93" w14:textId="69564472"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7E9CD63C" w14:textId="57C7E946"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E873673"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0440C29B"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c>
          <w:tcPr>
            <w:tcW w:w="0" w:type="auto"/>
            <w:hideMark/>
          </w:tcPr>
          <w:p w14:paraId="43766C35"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má základní přehled o ochraně autorských práv ve smyslů publikace informací a používání programů, má přehled o základních licencích používaných pro ochranu softwaru</w:t>
            </w:r>
          </w:p>
        </w:tc>
        <w:tc>
          <w:tcPr>
            <w:tcW w:w="0" w:type="auto"/>
            <w:tcBorders>
              <w:right w:val="single" w:sz="12" w:space="0" w:color="auto"/>
            </w:tcBorders>
            <w:hideMark/>
          </w:tcPr>
          <w:p w14:paraId="3121F410"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ochrana práv k duševnímu vlastnictví, copyright, informační etiketa</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2B4CF71A" w14:textId="77777777"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p>
        </w:tc>
      </w:tr>
      <w:tr w:rsidR="00F51913" w:rsidRPr="00FB6242" w14:paraId="5216E28F" w14:textId="42B05DA9"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61D3C67D"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14728BA5"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0963F17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ovládá práci s vektorovými grafickými editory a využívá vhodných aplikací</w:t>
            </w:r>
          </w:p>
        </w:tc>
        <w:tc>
          <w:tcPr>
            <w:tcW w:w="0" w:type="auto"/>
            <w:tcBorders>
              <w:right w:val="single" w:sz="12" w:space="0" w:color="auto"/>
            </w:tcBorders>
            <w:hideMark/>
          </w:tcPr>
          <w:p w14:paraId="5A322DE0"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počítačová grafika, vektorové programy</w:t>
            </w:r>
          </w:p>
        </w:tc>
        <w:tc>
          <w:tcPr>
            <w:tcW w:w="0" w:type="auto"/>
            <w:tcBorders>
              <w:left w:val="single" w:sz="12" w:space="0" w:color="auto"/>
            </w:tcBorders>
            <w:vAlign w:val="center"/>
          </w:tcPr>
          <w:p w14:paraId="03060599" w14:textId="2D8CC187"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x</w:t>
            </w:r>
          </w:p>
        </w:tc>
      </w:tr>
      <w:tr w:rsidR="00F51913" w:rsidRPr="00FB6242" w14:paraId="72B1D907" w14:textId="191172F6" w:rsidTr="00F51913">
        <w:trPr>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2FE6F46"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val="restart"/>
            <w:hideMark/>
          </w:tcPr>
          <w:p w14:paraId="05FFBCC8"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Základy algoritmického myšlení</w:t>
            </w:r>
          </w:p>
        </w:tc>
        <w:tc>
          <w:tcPr>
            <w:tcW w:w="0" w:type="auto"/>
            <w:hideMark/>
          </w:tcPr>
          <w:p w14:paraId="3EF9EAC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volí vhodné nástroje pro algoritmické řešení problémů</w:t>
            </w:r>
          </w:p>
        </w:tc>
        <w:tc>
          <w:tcPr>
            <w:tcW w:w="0" w:type="auto"/>
            <w:tcBorders>
              <w:right w:val="single" w:sz="12" w:space="0" w:color="auto"/>
            </w:tcBorders>
            <w:hideMark/>
          </w:tcPr>
          <w:p w14:paraId="14B1590C" w14:textId="77777777" w:rsidR="00F51913" w:rsidRPr="00FB6242" w:rsidRDefault="00F51913" w:rsidP="00A9016F">
            <w:pPr>
              <w:spacing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základy algoritmizace</w:t>
            </w:r>
          </w:p>
        </w:tc>
        <w:tc>
          <w:tcPr>
            <w:tcW w:w="0" w:type="auto"/>
            <w:tcBorders>
              <w:top w:val="single" w:sz="4" w:space="0" w:color="7F7F7F" w:themeColor="text1" w:themeTint="80"/>
              <w:left w:val="single" w:sz="12" w:space="0" w:color="auto"/>
              <w:bottom w:val="single" w:sz="4" w:space="0" w:color="7F7F7F" w:themeColor="text1" w:themeTint="80"/>
            </w:tcBorders>
            <w:vAlign w:val="center"/>
          </w:tcPr>
          <w:p w14:paraId="4D73F992" w14:textId="0BE9120A" w:rsidR="00F51913" w:rsidRPr="00FB6242" w:rsidRDefault="00F51913" w:rsidP="00F51913">
            <w:pPr>
              <w:spacing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o</w:t>
            </w:r>
          </w:p>
        </w:tc>
      </w:tr>
      <w:tr w:rsidR="00F51913" w:rsidRPr="00FB6242" w14:paraId="00B66A4B" w14:textId="753A3B57" w:rsidTr="00F51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2BDFE02C" w14:textId="77777777" w:rsidR="00F51913" w:rsidRPr="00FB6242" w:rsidRDefault="00F51913" w:rsidP="00A9016F">
            <w:pPr>
              <w:spacing w:after="0" w:line="240" w:lineRule="auto"/>
              <w:ind w:firstLine="0"/>
              <w:contextualSpacing w:val="0"/>
              <w:jc w:val="left"/>
              <w:rPr>
                <w:rFonts w:eastAsia="Times New Roman"/>
                <w:sz w:val="20"/>
                <w:szCs w:val="20"/>
                <w:lang w:eastAsia="cs-CZ"/>
              </w:rPr>
            </w:pPr>
          </w:p>
        </w:tc>
        <w:tc>
          <w:tcPr>
            <w:tcW w:w="0" w:type="auto"/>
            <w:vMerge/>
            <w:hideMark/>
          </w:tcPr>
          <w:p w14:paraId="46A7D0ED"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p>
        </w:tc>
        <w:tc>
          <w:tcPr>
            <w:tcW w:w="0" w:type="auto"/>
            <w:hideMark/>
          </w:tcPr>
          <w:p w14:paraId="2F06DEE1"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zapisuje algoritmy ve zvoleném prostředí, volí a dodržuje metody vývoje</w:t>
            </w:r>
          </w:p>
        </w:tc>
        <w:tc>
          <w:tcPr>
            <w:tcW w:w="0" w:type="auto"/>
            <w:tcBorders>
              <w:right w:val="single" w:sz="12" w:space="0" w:color="auto"/>
            </w:tcBorders>
            <w:hideMark/>
          </w:tcPr>
          <w:p w14:paraId="35A11BDB" w14:textId="77777777" w:rsidR="00F51913" w:rsidRPr="00FB6242" w:rsidRDefault="00F51913" w:rsidP="00A9016F">
            <w:pPr>
              <w:spacing w:after="0" w:line="240" w:lineRule="auto"/>
              <w:ind w:firstLine="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sidRPr="00FB6242">
              <w:rPr>
                <w:rFonts w:eastAsia="Times New Roman"/>
                <w:sz w:val="20"/>
                <w:szCs w:val="20"/>
                <w:lang w:eastAsia="cs-CZ"/>
              </w:rPr>
              <w:t>● základy programování</w:t>
            </w:r>
          </w:p>
        </w:tc>
        <w:tc>
          <w:tcPr>
            <w:tcW w:w="0" w:type="auto"/>
            <w:tcBorders>
              <w:left w:val="single" w:sz="12" w:space="0" w:color="auto"/>
            </w:tcBorders>
            <w:vAlign w:val="center"/>
          </w:tcPr>
          <w:p w14:paraId="5603689F" w14:textId="0765D3BE" w:rsidR="00F51913" w:rsidRPr="00FB6242" w:rsidRDefault="00F51913" w:rsidP="00F51913">
            <w:pPr>
              <w:spacing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cs-CZ"/>
              </w:rPr>
            </w:pPr>
            <w:r>
              <w:rPr>
                <w:rFonts w:eastAsia="Times New Roman"/>
                <w:sz w:val="20"/>
                <w:szCs w:val="20"/>
                <w:lang w:eastAsia="cs-CZ"/>
              </w:rPr>
              <w:t>o</w:t>
            </w:r>
          </w:p>
        </w:tc>
      </w:tr>
    </w:tbl>
    <w:p w14:paraId="6DC1F58A" w14:textId="77777777" w:rsidR="00FB6242" w:rsidRDefault="00FB6242" w:rsidP="00A662B9"/>
    <w:p w14:paraId="590C44E6" w14:textId="04AD6393" w:rsidR="00FB6242" w:rsidRPr="000A45AC" w:rsidRDefault="00FB6242" w:rsidP="00A662B9">
      <w:pPr>
        <w:rPr>
          <w:szCs w:val="24"/>
        </w:rPr>
      </w:pPr>
      <w:r w:rsidRPr="000A45AC">
        <w:rPr>
          <w:szCs w:val="24"/>
        </w:rPr>
        <w:t xml:space="preserve">Při pohledu na tento školní vzdělávací program si můžeme všimnout, že </w:t>
      </w:r>
      <w:r w:rsidR="00F51913" w:rsidRPr="000A45AC">
        <w:rPr>
          <w:szCs w:val="24"/>
        </w:rPr>
        <w:t>škola zařazovala témata nad rámec témat požadovaných tehdy platným RVP. Prostor pro zařazení dalších témat vznikl, protože výuka byla na</w:t>
      </w:r>
      <w:r w:rsidRPr="000A45AC">
        <w:rPr>
          <w:szCs w:val="24"/>
        </w:rPr>
        <w:t xml:space="preserve"> škole dotována disponibilními hodinami tak, že v každém ročníku byla </w:t>
      </w:r>
      <w:r w:rsidR="00F51913" w:rsidRPr="000A45AC">
        <w:rPr>
          <w:szCs w:val="24"/>
        </w:rPr>
        <w:t xml:space="preserve">zařazena </w:t>
      </w:r>
      <w:r w:rsidRPr="000A45AC">
        <w:rPr>
          <w:szCs w:val="24"/>
        </w:rPr>
        <w:t xml:space="preserve">jedna hodina informatiky týdně (což do té doby znamenalo </w:t>
      </w:r>
      <w:r w:rsidR="00A9016F" w:rsidRPr="000A45AC">
        <w:rPr>
          <w:szCs w:val="24"/>
        </w:rPr>
        <w:t xml:space="preserve">ze strany ředitele poskytnout </w:t>
      </w:r>
      <w:r w:rsidRPr="000A45AC">
        <w:rPr>
          <w:szCs w:val="24"/>
        </w:rPr>
        <w:t>dotaci tří disponibilních hodin, pouze jedna hodina byla povinná)</w:t>
      </w:r>
      <w:r w:rsidR="00F51913" w:rsidRPr="000A45AC">
        <w:rPr>
          <w:szCs w:val="24"/>
        </w:rPr>
        <w:t xml:space="preserve">. </w:t>
      </w:r>
      <w:r w:rsidR="000A45AC" w:rsidRPr="000A45AC">
        <w:rPr>
          <w:szCs w:val="24"/>
        </w:rPr>
        <w:t xml:space="preserve">To se týkalo zejména výuky programování. </w:t>
      </w:r>
    </w:p>
    <w:p w14:paraId="2B14A5BB" w14:textId="7ED6D468" w:rsidR="000A45AC" w:rsidRPr="000A45AC" w:rsidRDefault="000A45AC" w:rsidP="00A662B9">
      <w:pPr>
        <w:rPr>
          <w:szCs w:val="24"/>
        </w:rPr>
      </w:pPr>
      <w:r w:rsidRPr="000A45AC">
        <w:rPr>
          <w:szCs w:val="24"/>
        </w:rPr>
        <w:lastRenderedPageBreak/>
        <w:t>Ze sloupce přidaného vpravo je vidět, že naprostá většina vyučovaných témat se do nového RVP nedostala, pokud by tedy měla zůstat součástí ŠVP, musela by se naopak přidávat jako rozšiřující, nebo být zařazena do výuky jiného předmětu. To se týká všech témat pracujících s aplikacemi mimo tabulkový kalkulátor (tedy textový editor, prezentační program</w:t>
      </w:r>
      <w:r>
        <w:rPr>
          <w:szCs w:val="24"/>
        </w:rPr>
        <w:t xml:space="preserve">, editor rastrové grafiky a editor vektorové grafiky, střih videa, tvorba multimediálního obsahu). Naopak se do užšího výběru RVP dostala témata, na která škola nemyslela. Jde o témata modelování, zejména kapitoly z teorie grafů, a celé téma informačních systémů. </w:t>
      </w:r>
    </w:p>
    <w:p w14:paraId="1B0A01B2" w14:textId="77777777" w:rsidR="0097572C" w:rsidRDefault="0097572C" w:rsidP="00A662B9">
      <w:pPr>
        <w:rPr>
          <w:b/>
          <w:bCs/>
        </w:rPr>
      </w:pPr>
    </w:p>
    <w:p w14:paraId="4F3B29EC" w14:textId="029340ED" w:rsidR="007C2C1A" w:rsidRPr="00514E01" w:rsidRDefault="007C2C1A" w:rsidP="00A662B9">
      <w:pPr>
        <w:rPr>
          <w:b/>
          <w:bCs/>
        </w:rPr>
      </w:pPr>
      <w:r w:rsidRPr="00514E01">
        <w:rPr>
          <w:b/>
          <w:bCs/>
        </w:rPr>
        <w:t>Doporučení a zkušenosti při uvádění</w:t>
      </w:r>
      <w:r w:rsidR="0097572C">
        <w:rPr>
          <w:b/>
          <w:bCs/>
        </w:rPr>
        <w:t xml:space="preserve"> navrhovaného ŠVP</w:t>
      </w:r>
      <w:r w:rsidRPr="00514E01">
        <w:rPr>
          <w:b/>
          <w:bCs/>
        </w:rPr>
        <w:t xml:space="preserve"> do praxe</w:t>
      </w:r>
    </w:p>
    <w:p w14:paraId="1E62B9A6" w14:textId="6EE4220A" w:rsidR="00A662B9" w:rsidRPr="00514E01" w:rsidRDefault="00A662B9" w:rsidP="00A662B9">
      <w:r w:rsidRPr="00514E01">
        <w:t>Návrh je formulován tak, aby bylo možno jej přímo převzít a včlenit do školního vzdělávacího programu. Autor předpokládá možné úpravy v částech organizačního a časového vymezení předmětu, definování zamýšleného učiva, zejména pak nabízených rozšiřujících témat, kterým se chtějí učitelé informatických předmětů na škole zabývat.</w:t>
      </w:r>
      <w:r w:rsidR="00B07CEA" w:rsidRPr="00514E01">
        <w:t xml:space="preserve"> </w:t>
      </w:r>
      <w:r w:rsidR="00526ABD" w:rsidRPr="00514E01">
        <w:t>Část věnovaná výchovným a vzdělávacím strategiím je zpracována modelově podle toho, jak ji autor vytvořil při tvorbě ŠVP na škole, na které působí</w:t>
      </w:r>
      <w:sdt>
        <w:sdtPr>
          <w:id w:val="1213692348"/>
          <w:citation/>
        </w:sdtPr>
        <w:sdtContent>
          <w:r w:rsidR="00526ABD" w:rsidRPr="00514E01">
            <w:fldChar w:fldCharType="begin"/>
          </w:r>
          <w:r w:rsidR="009E190B" w:rsidRPr="00514E01">
            <w:instrText xml:space="preserve">CITATION Cyr22 \l 1029 </w:instrText>
          </w:r>
          <w:r w:rsidR="00526ABD" w:rsidRPr="00514E01">
            <w:fldChar w:fldCharType="separate"/>
          </w:r>
          <w:r w:rsidR="00EA30D9">
            <w:rPr>
              <w:noProof/>
            </w:rPr>
            <w:t xml:space="preserve"> (14)</w:t>
          </w:r>
          <w:r w:rsidR="00526ABD" w:rsidRPr="00514E01">
            <w:fldChar w:fldCharType="end"/>
          </w:r>
        </w:sdtContent>
      </w:sdt>
      <w:r w:rsidR="00526ABD" w:rsidRPr="00514E01">
        <w:t xml:space="preserve"> a může být rovněž vhodné ji upravit v souladu se strategiemi cílové školy.</w:t>
      </w:r>
      <w:r w:rsidRPr="00514E01">
        <w:t xml:space="preserve"> Naopak nepředpokládá</w:t>
      </w:r>
      <w:r w:rsidR="00526ABD" w:rsidRPr="00514E01">
        <w:t>me</w:t>
      </w:r>
      <w:r w:rsidRPr="00514E01">
        <w:t xml:space="preserve"> úpravy v části očekávaných výstupů, které jsou dány rámcovým vzdělávacím programem. </w:t>
      </w:r>
    </w:p>
    <w:p w14:paraId="23EB18DA" w14:textId="462DB317" w:rsidR="00A662B9" w:rsidRPr="00514E01" w:rsidRDefault="00A662B9" w:rsidP="00A662B9">
      <w:r w:rsidRPr="00514E01">
        <w:t xml:space="preserve">Případné úpravy v části věnované očekávaným výstupům by se tyto mohly týkat celých vzdělávacích oblastí, pokud škola například realizuje výuku digitální gramotnosti v jiných předmětech nebo v rámci blokové výuky, nebo pokud není vybavena robotickými stavebnicemi a nezařazuje v rámci informatiky témata </w:t>
      </w:r>
      <w:r w:rsidR="006B5EF1" w:rsidRPr="00514E01">
        <w:t xml:space="preserve">ze vzdělávací oblasti </w:t>
      </w:r>
      <w:r w:rsidR="006B5EF1" w:rsidRPr="00514E01">
        <w:rPr>
          <w:i/>
          <w:iCs/>
        </w:rPr>
        <w:t>Člověk a svět práce</w:t>
      </w:r>
      <w:r w:rsidR="006B5EF1" w:rsidRPr="00514E01">
        <w:t>.</w:t>
      </w:r>
    </w:p>
    <w:p w14:paraId="16DA8ECF" w14:textId="77777777" w:rsidR="007C2C1A" w:rsidRPr="00514E01" w:rsidRDefault="007C2C1A" w:rsidP="00A662B9"/>
    <w:p w14:paraId="34806343" w14:textId="64FCF713" w:rsidR="007C2C1A" w:rsidRPr="00514E01" w:rsidRDefault="007C2C1A" w:rsidP="00923F74">
      <w:pPr>
        <w:pStyle w:val="Nadpis1"/>
        <w:numPr>
          <w:ilvl w:val="1"/>
          <w:numId w:val="20"/>
        </w:numPr>
        <w:spacing w:line="360" w:lineRule="auto"/>
        <w:rPr>
          <w:bCs/>
          <w:sz w:val="28"/>
          <w:szCs w:val="28"/>
        </w:rPr>
      </w:pPr>
      <w:bookmarkStart w:id="16" w:name="_Toc152666116"/>
      <w:r w:rsidRPr="00514E01">
        <w:rPr>
          <w:bCs/>
          <w:sz w:val="28"/>
          <w:szCs w:val="28"/>
        </w:rPr>
        <w:t>Vlastní návrh ŠVP</w:t>
      </w:r>
      <w:bookmarkEnd w:id="16"/>
    </w:p>
    <w:p w14:paraId="3248ED31" w14:textId="77777777" w:rsidR="007C2C1A" w:rsidRPr="00514E01" w:rsidRDefault="007C2C1A" w:rsidP="00A662B9"/>
    <w:p w14:paraId="139CAE5F" w14:textId="0FC8358F" w:rsidR="004050D2" w:rsidRPr="00514E01" w:rsidRDefault="004050D2" w:rsidP="009F7F3E">
      <w:pPr>
        <w:rPr>
          <w:b/>
          <w:bCs/>
          <w:szCs w:val="24"/>
        </w:rPr>
      </w:pPr>
      <w:r w:rsidRPr="00514E01">
        <w:rPr>
          <w:b/>
          <w:bCs/>
          <w:szCs w:val="24"/>
        </w:rPr>
        <w:t>Informatika</w:t>
      </w:r>
    </w:p>
    <w:p w14:paraId="2FB037E5" w14:textId="6F9B49D4" w:rsidR="004050D2" w:rsidRPr="00514E01" w:rsidRDefault="004050D2" w:rsidP="009F7F3E">
      <w:pPr>
        <w:rPr>
          <w:b/>
          <w:bCs/>
          <w:szCs w:val="24"/>
        </w:rPr>
      </w:pPr>
      <w:r w:rsidRPr="00514E01">
        <w:rPr>
          <w:b/>
          <w:bCs/>
          <w:szCs w:val="24"/>
        </w:rPr>
        <w:t xml:space="preserve">Charakteristika </w:t>
      </w:r>
      <w:r w:rsidR="0043081E" w:rsidRPr="00514E01">
        <w:rPr>
          <w:b/>
          <w:bCs/>
          <w:szCs w:val="24"/>
        </w:rPr>
        <w:t xml:space="preserve">vyučovacího </w:t>
      </w:r>
      <w:r w:rsidRPr="00514E01">
        <w:rPr>
          <w:b/>
          <w:bCs/>
          <w:szCs w:val="24"/>
        </w:rPr>
        <w:t>předmětu:</w:t>
      </w:r>
    </w:p>
    <w:p w14:paraId="0EBB56F7" w14:textId="40D849C0" w:rsidR="004050D2" w:rsidRPr="00514E01" w:rsidRDefault="004050D2" w:rsidP="009F7F3E">
      <w:pPr>
        <w:rPr>
          <w:szCs w:val="24"/>
        </w:rPr>
      </w:pPr>
      <w:r w:rsidRPr="00514E01">
        <w:rPr>
          <w:szCs w:val="24"/>
        </w:rPr>
        <w:t>Předmět Informatika realizuje obsah vzdělávací oblasti Informatika</w:t>
      </w:r>
      <w:r w:rsidR="007F605A" w:rsidRPr="00514E01">
        <w:rPr>
          <w:szCs w:val="24"/>
        </w:rPr>
        <w:t xml:space="preserve"> a částečně i obsah vzdělávací oblasti Člověk a svět </w:t>
      </w:r>
      <w:r w:rsidR="003D6420" w:rsidRPr="00514E01">
        <w:rPr>
          <w:szCs w:val="24"/>
        </w:rPr>
        <w:t>práce,</w:t>
      </w:r>
      <w:r w:rsidR="007F605A" w:rsidRPr="00514E01">
        <w:rPr>
          <w:szCs w:val="24"/>
        </w:rPr>
        <w:t xml:space="preserve"> a to tematickými okruhy Design a konstruování a Využití digitálních technologií. V rámci předmětu jsou také zařazeny tematické okruhy z průřezového tématu Mediální výchova.</w:t>
      </w:r>
    </w:p>
    <w:p w14:paraId="7D988324" w14:textId="77777777" w:rsidR="00526ABD" w:rsidRPr="00514E01" w:rsidRDefault="00526ABD" w:rsidP="009F7F3E">
      <w:pPr>
        <w:rPr>
          <w:szCs w:val="24"/>
        </w:rPr>
      </w:pPr>
    </w:p>
    <w:p w14:paraId="065C7EEF" w14:textId="3163657C" w:rsidR="006E62BE" w:rsidRPr="00514E01" w:rsidRDefault="006E62BE" w:rsidP="009F7F3E">
      <w:pPr>
        <w:rPr>
          <w:b/>
          <w:bCs/>
          <w:szCs w:val="24"/>
        </w:rPr>
      </w:pPr>
      <w:r w:rsidRPr="00514E01">
        <w:rPr>
          <w:b/>
          <w:bCs/>
          <w:szCs w:val="24"/>
        </w:rPr>
        <w:t xml:space="preserve">Obsahové vymezení </w:t>
      </w:r>
      <w:r w:rsidR="0043081E" w:rsidRPr="00514E01">
        <w:rPr>
          <w:b/>
          <w:bCs/>
          <w:szCs w:val="24"/>
        </w:rPr>
        <w:t xml:space="preserve">vyučovacího </w:t>
      </w:r>
      <w:r w:rsidRPr="00514E01">
        <w:rPr>
          <w:b/>
          <w:bCs/>
          <w:szCs w:val="24"/>
        </w:rPr>
        <w:t>předmětu:</w:t>
      </w:r>
    </w:p>
    <w:p w14:paraId="4533BFFE" w14:textId="51F0B0E1" w:rsidR="00051D69" w:rsidRPr="00514E01" w:rsidRDefault="00051D69" w:rsidP="009F7F3E">
      <w:pPr>
        <w:rPr>
          <w:szCs w:val="24"/>
        </w:rPr>
      </w:pPr>
      <w:r w:rsidRPr="00514E01">
        <w:rPr>
          <w:szCs w:val="24"/>
        </w:rPr>
        <w:t>Předmět slouží k rozvoji digitální a informatické gramotnosti žáků tak, aby všem dával prostor k chápání procesů řídících počítače, počítačové sítě a informační systémy, k</w:t>
      </w:r>
      <w:r w:rsidR="00463A0E" w:rsidRPr="00514E01">
        <w:rPr>
          <w:szCs w:val="24"/>
        </w:rPr>
        <w:t xml:space="preserve"> jejich praktickému </w:t>
      </w:r>
      <w:r w:rsidRPr="00514E01">
        <w:rPr>
          <w:szCs w:val="24"/>
        </w:rPr>
        <w:t>využívání a</w:t>
      </w:r>
      <w:r w:rsidR="00463A0E" w:rsidRPr="00514E01">
        <w:rPr>
          <w:szCs w:val="24"/>
        </w:rPr>
        <w:t xml:space="preserve"> k </w:t>
      </w:r>
      <w:r w:rsidRPr="00514E01">
        <w:rPr>
          <w:szCs w:val="24"/>
        </w:rPr>
        <w:t xml:space="preserve">vytváření </w:t>
      </w:r>
      <w:r w:rsidR="00463A0E" w:rsidRPr="00514E01">
        <w:rPr>
          <w:szCs w:val="24"/>
        </w:rPr>
        <w:t xml:space="preserve">vlastních </w:t>
      </w:r>
      <w:r w:rsidRPr="00514E01">
        <w:rPr>
          <w:szCs w:val="24"/>
        </w:rPr>
        <w:t xml:space="preserve">procesů pro řešení úloh. </w:t>
      </w:r>
      <w:r w:rsidR="00463A0E" w:rsidRPr="00514E01">
        <w:rPr>
          <w:szCs w:val="24"/>
        </w:rPr>
        <w:t>Zabývá se zpracováním informací jako dat, jejich kódováním a přenosem, hledáním souvislostí a vzájemných vztahů a jejich modelováním, informačními systémy, programováním, automatizací a optimalizací postupů</w:t>
      </w:r>
      <w:r w:rsidR="00564B4A" w:rsidRPr="00514E01">
        <w:rPr>
          <w:szCs w:val="24"/>
        </w:rPr>
        <w:t>, tvorbou a zpracováním digitálního obsahu.</w:t>
      </w:r>
      <w:r w:rsidR="004C4DB2" w:rsidRPr="00514E01">
        <w:rPr>
          <w:szCs w:val="24"/>
        </w:rPr>
        <w:t xml:space="preserve"> Důraz je kladen na orientaci ve světě prostoupeném digitálními technologiemi a na rozvíjení algoritmického myšlení zejména ve smyslu dekompozice a postupného řešení problémů.</w:t>
      </w:r>
    </w:p>
    <w:p w14:paraId="7D44E411" w14:textId="298F3317" w:rsidR="007F605A" w:rsidRPr="00514E01" w:rsidRDefault="006E62BE" w:rsidP="004D5190">
      <w:pPr>
        <w:keepNext/>
        <w:rPr>
          <w:b/>
          <w:bCs/>
          <w:szCs w:val="24"/>
        </w:rPr>
      </w:pPr>
      <w:r w:rsidRPr="00514E01">
        <w:rPr>
          <w:b/>
          <w:bCs/>
          <w:szCs w:val="24"/>
        </w:rPr>
        <w:t>Organizační vymezení</w:t>
      </w:r>
      <w:r w:rsidR="0043081E" w:rsidRPr="00514E01">
        <w:rPr>
          <w:b/>
          <w:bCs/>
          <w:szCs w:val="24"/>
        </w:rPr>
        <w:t xml:space="preserve"> vyučovacího</w:t>
      </w:r>
      <w:r w:rsidRPr="00514E01">
        <w:rPr>
          <w:b/>
          <w:bCs/>
          <w:szCs w:val="24"/>
        </w:rPr>
        <w:t xml:space="preserve"> předmětu</w:t>
      </w:r>
      <w:r w:rsidR="007F605A" w:rsidRPr="00514E01">
        <w:rPr>
          <w:b/>
          <w:bCs/>
          <w:szCs w:val="24"/>
        </w:rPr>
        <w:t>:</w:t>
      </w:r>
    </w:p>
    <w:p w14:paraId="48A99F7A" w14:textId="21FC8F47" w:rsidR="007F605A" w:rsidRPr="00514E01" w:rsidRDefault="007F605A" w:rsidP="009F7F3E">
      <w:pPr>
        <w:rPr>
          <w:szCs w:val="24"/>
        </w:rPr>
      </w:pPr>
      <w:r w:rsidRPr="00514E01">
        <w:rPr>
          <w:szCs w:val="24"/>
        </w:rPr>
        <w:t xml:space="preserve">Pro výuku jsou k dispozici počítačové učebny vybavené osobními počítači, pro práci s robotickými stavebnicemi je využívána </w:t>
      </w:r>
      <w:r w:rsidR="00051D69" w:rsidRPr="00514E01">
        <w:rPr>
          <w:szCs w:val="24"/>
        </w:rPr>
        <w:t>robotická dílna vybavená robotickými stavebnicemi a přenosnými počítači. Počítače využívají připojení k síti internet i k</w:t>
      </w:r>
      <w:r w:rsidR="00C906CE" w:rsidRPr="00514E01">
        <w:rPr>
          <w:szCs w:val="24"/>
        </w:rPr>
        <w:t xml:space="preserve"> vnitřním</w:t>
      </w:r>
      <w:r w:rsidR="00051D69" w:rsidRPr="00514E01">
        <w:rPr>
          <w:szCs w:val="24"/>
        </w:rPr>
        <w:t> </w:t>
      </w:r>
      <w:r w:rsidR="00C906CE" w:rsidRPr="00514E01">
        <w:rPr>
          <w:szCs w:val="24"/>
        </w:rPr>
        <w:t>informačním</w:t>
      </w:r>
      <w:r w:rsidR="00051D69" w:rsidRPr="00514E01">
        <w:rPr>
          <w:szCs w:val="24"/>
        </w:rPr>
        <w:t xml:space="preserve"> systémům školy. </w:t>
      </w:r>
    </w:p>
    <w:p w14:paraId="0E308C7A" w14:textId="77777777" w:rsidR="006E62BE" w:rsidRPr="00514E01" w:rsidRDefault="00DD2DE7" w:rsidP="009F7F3E">
      <w:pPr>
        <w:rPr>
          <w:szCs w:val="24"/>
        </w:rPr>
      </w:pPr>
      <w:r w:rsidRPr="00514E01">
        <w:rPr>
          <w:szCs w:val="24"/>
        </w:rPr>
        <w:t xml:space="preserve">Při výuce převažuje praktická činnost žáků s aplikacemi a robotickými stavebnicemi, žáci pracují samostatně nebo ve dvojicích. </w:t>
      </w:r>
      <w:r w:rsidR="00CC1975" w:rsidRPr="00514E01">
        <w:rPr>
          <w:szCs w:val="24"/>
        </w:rPr>
        <w:t xml:space="preserve">Při činnostech se aktivně zapojují, sami řeší problémy, stanovují hypotézy, ověřují je a objevují zákonitosti. Při řešení spolupracují, diskutují a porovnávají vhodnost různých přístupů. </w:t>
      </w:r>
    </w:p>
    <w:p w14:paraId="1E906407" w14:textId="77777777" w:rsidR="00526ABD" w:rsidRPr="00514E01" w:rsidRDefault="00526ABD" w:rsidP="009F7F3E">
      <w:pPr>
        <w:rPr>
          <w:szCs w:val="24"/>
        </w:rPr>
      </w:pPr>
    </w:p>
    <w:p w14:paraId="002DE782" w14:textId="2E1B2D76" w:rsidR="006E62BE" w:rsidRPr="00514E01" w:rsidRDefault="006E62BE" w:rsidP="009F7F3E">
      <w:pPr>
        <w:rPr>
          <w:b/>
          <w:bCs/>
          <w:szCs w:val="24"/>
        </w:rPr>
      </w:pPr>
      <w:r w:rsidRPr="00514E01">
        <w:rPr>
          <w:b/>
          <w:bCs/>
          <w:szCs w:val="24"/>
        </w:rPr>
        <w:t>Výchovné a vzdělávací strategie:</w:t>
      </w:r>
    </w:p>
    <w:p w14:paraId="06BC68F2" w14:textId="77777777" w:rsidR="001F5E80" w:rsidRPr="00514E01" w:rsidRDefault="006E62BE" w:rsidP="009F7F3E">
      <w:pPr>
        <w:rPr>
          <w:szCs w:val="24"/>
        </w:rPr>
      </w:pPr>
      <w:r w:rsidRPr="00514E01">
        <w:rPr>
          <w:szCs w:val="24"/>
        </w:rPr>
        <w:t>Během studia žák rozvíjí kompetence k učení, kompetence k řešení problémů, kompetence komunikativní, kompetence sociální a personální, kompetence pracovní a kompetence digitální.</w:t>
      </w:r>
      <w:r w:rsidR="001F5E80" w:rsidRPr="00514E01">
        <w:rPr>
          <w:szCs w:val="24"/>
        </w:rPr>
        <w:t xml:space="preserve"> </w:t>
      </w:r>
    </w:p>
    <w:p w14:paraId="63ABC7A1" w14:textId="0BAAEC91" w:rsidR="006E62BE" w:rsidRPr="00514E01" w:rsidRDefault="001F5E80" w:rsidP="009F7F3E">
      <w:pPr>
        <w:keepNext/>
        <w:rPr>
          <w:szCs w:val="24"/>
        </w:rPr>
      </w:pPr>
      <w:r w:rsidRPr="00514E01">
        <w:rPr>
          <w:szCs w:val="24"/>
        </w:rPr>
        <w:t xml:space="preserve">K dosažení stanovených kompetencí používáme tyto strategie: </w:t>
      </w:r>
    </w:p>
    <w:p w14:paraId="543BAA88" w14:textId="326EF276" w:rsidR="001F5E80" w:rsidRPr="00514E01" w:rsidRDefault="006E62BE" w:rsidP="009F7F3E">
      <w:pPr>
        <w:pStyle w:val="Odstavecseseznamem"/>
        <w:numPr>
          <w:ilvl w:val="0"/>
          <w:numId w:val="23"/>
        </w:numPr>
        <w:rPr>
          <w:szCs w:val="24"/>
        </w:rPr>
      </w:pPr>
      <w:r w:rsidRPr="00514E01">
        <w:rPr>
          <w:szCs w:val="24"/>
        </w:rPr>
        <w:t>Žáky vedeme</w:t>
      </w:r>
      <w:r w:rsidR="00DD2DE7" w:rsidRPr="00514E01">
        <w:rPr>
          <w:szCs w:val="24"/>
        </w:rPr>
        <w:t xml:space="preserve"> k</w:t>
      </w:r>
      <w:r w:rsidR="00CC1975" w:rsidRPr="00514E01">
        <w:rPr>
          <w:szCs w:val="24"/>
        </w:rPr>
        <w:t>e</w:t>
      </w:r>
      <w:r w:rsidR="00DD2DE7" w:rsidRPr="00514E01">
        <w:rPr>
          <w:szCs w:val="24"/>
        </w:rPr>
        <w:t xml:space="preserve"> stanovování vlastních priorit a je jim umožněno pracovat </w:t>
      </w:r>
      <w:r w:rsidR="00CC1975" w:rsidRPr="00514E01">
        <w:rPr>
          <w:szCs w:val="24"/>
        </w:rPr>
        <w:t>vlastním</w:t>
      </w:r>
      <w:r w:rsidR="00DD2DE7" w:rsidRPr="00514E01">
        <w:rPr>
          <w:szCs w:val="24"/>
        </w:rPr>
        <w:t xml:space="preserve"> tempem. </w:t>
      </w:r>
      <w:r w:rsidR="001F5E80" w:rsidRPr="00514E01">
        <w:rPr>
          <w:szCs w:val="24"/>
        </w:rPr>
        <w:t>(K. k učení, k. k řešení problémů, k. pracovní)</w:t>
      </w:r>
    </w:p>
    <w:p w14:paraId="340AD4FC" w14:textId="429A52CE" w:rsidR="00DD2DE7" w:rsidRPr="00514E01" w:rsidRDefault="006E62BE" w:rsidP="009F7F3E">
      <w:pPr>
        <w:pStyle w:val="Odstavecseseznamem"/>
        <w:numPr>
          <w:ilvl w:val="0"/>
          <w:numId w:val="23"/>
        </w:numPr>
        <w:rPr>
          <w:szCs w:val="24"/>
        </w:rPr>
      </w:pPr>
      <w:r w:rsidRPr="00514E01">
        <w:rPr>
          <w:szCs w:val="24"/>
        </w:rPr>
        <w:t>Individuálně</w:t>
      </w:r>
      <w:r w:rsidR="00DD2DE7" w:rsidRPr="00514E01">
        <w:rPr>
          <w:szCs w:val="24"/>
        </w:rPr>
        <w:t xml:space="preserve"> nabíz</w:t>
      </w:r>
      <w:r w:rsidRPr="00514E01">
        <w:rPr>
          <w:szCs w:val="24"/>
        </w:rPr>
        <w:t>íme</w:t>
      </w:r>
      <w:r w:rsidR="00DD2DE7" w:rsidRPr="00514E01">
        <w:rPr>
          <w:szCs w:val="24"/>
        </w:rPr>
        <w:t xml:space="preserve"> rozšiřující témata a povzbuz</w:t>
      </w:r>
      <w:r w:rsidRPr="00514E01">
        <w:rPr>
          <w:szCs w:val="24"/>
        </w:rPr>
        <w:t>ujeme</w:t>
      </w:r>
      <w:r w:rsidR="00DD2DE7" w:rsidRPr="00514E01">
        <w:rPr>
          <w:szCs w:val="24"/>
        </w:rPr>
        <w:t xml:space="preserve"> k hlubšímu rozvoji v oblastech, které si </w:t>
      </w:r>
      <w:r w:rsidRPr="00514E01">
        <w:rPr>
          <w:szCs w:val="24"/>
        </w:rPr>
        <w:t xml:space="preserve">žáci </w:t>
      </w:r>
      <w:r w:rsidR="00DD2DE7" w:rsidRPr="00514E01">
        <w:rPr>
          <w:szCs w:val="24"/>
        </w:rPr>
        <w:t xml:space="preserve">sami zvolí. </w:t>
      </w:r>
      <w:r w:rsidR="001F5E80" w:rsidRPr="00514E01">
        <w:rPr>
          <w:szCs w:val="24"/>
        </w:rPr>
        <w:t>(K. k řešení problémů, k. komunikativní, k. sociální a personální, k. pracovní)</w:t>
      </w:r>
    </w:p>
    <w:p w14:paraId="3567726B" w14:textId="3EB47007" w:rsidR="001F5E80" w:rsidRPr="00514E01" w:rsidRDefault="001F5E80" w:rsidP="009F7F3E">
      <w:pPr>
        <w:pStyle w:val="Odstavecseseznamem"/>
        <w:numPr>
          <w:ilvl w:val="0"/>
          <w:numId w:val="23"/>
        </w:numPr>
        <w:rPr>
          <w:szCs w:val="24"/>
        </w:rPr>
      </w:pPr>
      <w:r w:rsidRPr="00514E01">
        <w:rPr>
          <w:szCs w:val="24"/>
        </w:rPr>
        <w:t>Žáky vedeme k užívání digitálních technologií bezpečně</w:t>
      </w:r>
      <w:r w:rsidR="0043081E" w:rsidRPr="00514E01">
        <w:rPr>
          <w:szCs w:val="24"/>
        </w:rPr>
        <w:t xml:space="preserve"> a </w:t>
      </w:r>
      <w:r w:rsidRPr="00514E01">
        <w:rPr>
          <w:szCs w:val="24"/>
        </w:rPr>
        <w:t xml:space="preserve">ohleduplně </w:t>
      </w:r>
      <w:r w:rsidR="0043081E" w:rsidRPr="00514E01">
        <w:rPr>
          <w:szCs w:val="24"/>
        </w:rPr>
        <w:t>vůči ostatním uživatelům</w:t>
      </w:r>
      <w:r w:rsidRPr="00514E01">
        <w:rPr>
          <w:szCs w:val="24"/>
        </w:rPr>
        <w:t>. (K. digitální, k. k řešení problémů, k. sociální a personální)</w:t>
      </w:r>
    </w:p>
    <w:p w14:paraId="07A7C0DB" w14:textId="77777777" w:rsidR="0043081E" w:rsidRPr="00514E01" w:rsidRDefault="001F5E80" w:rsidP="009F7F3E">
      <w:pPr>
        <w:pStyle w:val="Odstavecseseznamem"/>
        <w:numPr>
          <w:ilvl w:val="0"/>
          <w:numId w:val="23"/>
        </w:numPr>
        <w:rPr>
          <w:szCs w:val="24"/>
        </w:rPr>
      </w:pPr>
      <w:r w:rsidRPr="00514E01">
        <w:rPr>
          <w:szCs w:val="24"/>
        </w:rPr>
        <w:lastRenderedPageBreak/>
        <w:t xml:space="preserve">Žáky vedeme k rozlišování vhodnosti použití různých technologií, </w:t>
      </w:r>
      <w:r w:rsidR="0043081E" w:rsidRPr="00514E01">
        <w:rPr>
          <w:szCs w:val="24"/>
        </w:rPr>
        <w:t>posuzování efektivity a optimalizaci jednotlivých procesů. (K. digitální, k. k řešení problémů, k. komunikativní, k. sociální a personální, k. pracovní)</w:t>
      </w:r>
    </w:p>
    <w:p w14:paraId="2E7138FB" w14:textId="77777777" w:rsidR="00526ABD" w:rsidRPr="00514E01" w:rsidRDefault="00526ABD" w:rsidP="009F7F3E">
      <w:pPr>
        <w:rPr>
          <w:b/>
          <w:bCs/>
          <w:szCs w:val="24"/>
        </w:rPr>
      </w:pPr>
    </w:p>
    <w:p w14:paraId="6FD0641B" w14:textId="245A11FF" w:rsidR="001F5E80" w:rsidRPr="00514E01" w:rsidRDefault="0043081E" w:rsidP="007C2C1A">
      <w:pPr>
        <w:keepNext/>
        <w:rPr>
          <w:b/>
          <w:bCs/>
          <w:szCs w:val="24"/>
        </w:rPr>
      </w:pPr>
      <w:r w:rsidRPr="00514E01">
        <w:rPr>
          <w:b/>
          <w:bCs/>
          <w:szCs w:val="24"/>
        </w:rPr>
        <w:t xml:space="preserve">Časové vymezení vyučovacího předmětu: </w:t>
      </w:r>
    </w:p>
    <w:p w14:paraId="6F823472" w14:textId="5298CDC4" w:rsidR="0043081E" w:rsidRPr="00514E01" w:rsidRDefault="0043081E" w:rsidP="009F7F3E">
      <w:pPr>
        <w:rPr>
          <w:szCs w:val="24"/>
        </w:rPr>
      </w:pPr>
      <w:r w:rsidRPr="00514E01">
        <w:rPr>
          <w:szCs w:val="24"/>
        </w:rPr>
        <w:t>Na výuku informatiky je kladen důraz, proto ji škola dotuje třemi hodinami z volné dispozice. Celkem je tedy informatice věnováno na druhém stupni sedm vyučovacích hodin. V </w:t>
      </w:r>
      <w:r w:rsidR="00C906CE" w:rsidRPr="00514E01">
        <w:rPr>
          <w:szCs w:val="24"/>
        </w:rPr>
        <w:t>šestém</w:t>
      </w:r>
      <w:r w:rsidRPr="00514E01">
        <w:rPr>
          <w:szCs w:val="24"/>
        </w:rPr>
        <w:t xml:space="preserve"> ročníku je zařazena jedna hodina, v ostatních ročnících po dvou hodinách týdně. </w:t>
      </w:r>
      <w:r w:rsidR="00083F51" w:rsidRPr="00514E01">
        <w:rPr>
          <w:szCs w:val="24"/>
        </w:rPr>
        <w:t>Výuka v </w:t>
      </w:r>
      <w:r w:rsidR="009620A1" w:rsidRPr="00514E01">
        <w:rPr>
          <w:szCs w:val="24"/>
        </w:rPr>
        <w:t>šestém</w:t>
      </w:r>
      <w:r w:rsidR="00083F51" w:rsidRPr="00514E01">
        <w:rPr>
          <w:szCs w:val="24"/>
        </w:rPr>
        <w:t xml:space="preserve"> ročníku je </w:t>
      </w:r>
      <w:r w:rsidR="009620A1" w:rsidRPr="00514E01">
        <w:rPr>
          <w:szCs w:val="24"/>
        </w:rPr>
        <w:t>realizována</w:t>
      </w:r>
      <w:r w:rsidR="00083F51" w:rsidRPr="00514E01">
        <w:rPr>
          <w:szCs w:val="24"/>
        </w:rPr>
        <w:t xml:space="preserve"> ve dvouhodinových blocích </w:t>
      </w:r>
      <w:r w:rsidR="009620A1" w:rsidRPr="00514E01">
        <w:rPr>
          <w:szCs w:val="24"/>
        </w:rPr>
        <w:t>rozvrhovaných</w:t>
      </w:r>
      <w:r w:rsidR="00083F51" w:rsidRPr="00514E01">
        <w:rPr>
          <w:szCs w:val="24"/>
        </w:rPr>
        <w:t xml:space="preserve"> </w:t>
      </w:r>
      <w:r w:rsidR="00345442" w:rsidRPr="00514E01">
        <w:rPr>
          <w:szCs w:val="24"/>
        </w:rPr>
        <w:t>ve dvoutýdenním cyklu</w:t>
      </w:r>
      <w:r w:rsidR="00083F51" w:rsidRPr="00514E01">
        <w:rPr>
          <w:szCs w:val="24"/>
        </w:rPr>
        <w:t xml:space="preserve"> a je zaměřena na intenzivní rozvoj digitální gramotnosti. V ostatních ročnících probíhá výuka dvakrát týdně po jedné hodině během celého školního roku.</w:t>
      </w:r>
      <w:r w:rsidR="00345442" w:rsidRPr="00514E01">
        <w:rPr>
          <w:szCs w:val="24"/>
        </w:rPr>
        <w:t xml:space="preserve"> V osmém a devátém ročníku jsou v každém pololetí v rozsahu osmi vyučovacích hodin zařazena rozšiřující témata, ze kterých si mohou žáci volit podle vlastních preferencí.</w:t>
      </w:r>
      <w:r w:rsidR="007C0C66" w:rsidRPr="00514E01">
        <w:rPr>
          <w:szCs w:val="24"/>
        </w:rPr>
        <w:t xml:space="preserve"> </w:t>
      </w:r>
    </w:p>
    <w:p w14:paraId="4EA61239" w14:textId="77777777" w:rsidR="00526ABD" w:rsidRPr="00514E01" w:rsidRDefault="00526ABD" w:rsidP="004D5190">
      <w:pPr>
        <w:keepNext/>
        <w:rPr>
          <w:b/>
          <w:bCs/>
          <w:szCs w:val="24"/>
        </w:rPr>
      </w:pPr>
    </w:p>
    <w:p w14:paraId="14C7B3ED" w14:textId="48A3CAC0" w:rsidR="006E62BE" w:rsidRPr="00514E01" w:rsidRDefault="006E62BE" w:rsidP="004D5190">
      <w:pPr>
        <w:keepNext/>
        <w:rPr>
          <w:b/>
          <w:bCs/>
          <w:szCs w:val="24"/>
        </w:rPr>
      </w:pPr>
      <w:r w:rsidRPr="00514E01">
        <w:rPr>
          <w:b/>
          <w:bCs/>
          <w:szCs w:val="24"/>
        </w:rPr>
        <w:t>Vzdělávací obsah</w:t>
      </w:r>
      <w:r w:rsidR="00083F51" w:rsidRPr="00514E01">
        <w:rPr>
          <w:b/>
          <w:bCs/>
          <w:szCs w:val="24"/>
        </w:rPr>
        <w:t>:</w:t>
      </w:r>
    </w:p>
    <w:p w14:paraId="19E241D6" w14:textId="40C8B45D" w:rsidR="00083F51" w:rsidRPr="00514E01" w:rsidRDefault="00083F51" w:rsidP="009F7F3E">
      <w:pPr>
        <w:ind w:firstLine="0"/>
        <w:rPr>
          <w:b/>
          <w:bCs/>
          <w:szCs w:val="24"/>
        </w:rPr>
      </w:pPr>
      <w:r w:rsidRPr="00514E01">
        <w:rPr>
          <w:b/>
          <w:bCs/>
          <w:szCs w:val="24"/>
        </w:rPr>
        <w:t>Očekávané výstupy</w:t>
      </w:r>
      <w:r w:rsidR="000D3906" w:rsidRPr="00514E01">
        <w:rPr>
          <w:rStyle w:val="Znakapoznpodarou"/>
          <w:b/>
          <w:bCs/>
          <w:szCs w:val="24"/>
        </w:rPr>
        <w:footnoteReference w:id="6"/>
      </w:r>
      <w:r w:rsidR="009620A1" w:rsidRPr="00514E01">
        <w:rPr>
          <w:b/>
          <w:bCs/>
          <w:szCs w:val="24"/>
        </w:rPr>
        <w:t>. Žák:</w:t>
      </w:r>
    </w:p>
    <w:p w14:paraId="4A892153" w14:textId="47735D29" w:rsidR="000D3906" w:rsidRPr="00514E01" w:rsidRDefault="000D3906" w:rsidP="009F7F3E">
      <w:pPr>
        <w:pStyle w:val="Odstavecseseznamem"/>
        <w:autoSpaceDE w:val="0"/>
        <w:autoSpaceDN w:val="0"/>
        <w:adjustRightInd w:val="0"/>
        <w:spacing w:after="0"/>
        <w:ind w:left="0" w:firstLine="0"/>
        <w:contextualSpacing w:val="0"/>
        <w:rPr>
          <w:szCs w:val="24"/>
        </w:rPr>
      </w:pPr>
      <w:r w:rsidRPr="00514E01">
        <w:rPr>
          <w:szCs w:val="24"/>
        </w:rPr>
        <w:t>Data, informace a modelování</w:t>
      </w:r>
    </w:p>
    <w:p w14:paraId="50A681C0" w14:textId="1703F1B4" w:rsidR="00051D69" w:rsidRPr="00514E01" w:rsidRDefault="00083F51" w:rsidP="009F7F3E">
      <w:pPr>
        <w:pStyle w:val="Odstavecseseznamem"/>
        <w:numPr>
          <w:ilvl w:val="0"/>
          <w:numId w:val="25"/>
        </w:numPr>
        <w:autoSpaceDE w:val="0"/>
        <w:autoSpaceDN w:val="0"/>
        <w:adjustRightInd w:val="0"/>
        <w:spacing w:after="0"/>
        <w:contextualSpacing w:val="0"/>
        <w:rPr>
          <w:szCs w:val="24"/>
        </w:rPr>
      </w:pPr>
      <w:r w:rsidRPr="00514E01">
        <w:rPr>
          <w:szCs w:val="24"/>
        </w:rPr>
        <w:t>získá z dat informace, interpretuje data, odhaluje chyby v</w:t>
      </w:r>
      <w:r w:rsidR="000D3906" w:rsidRPr="00514E01">
        <w:rPr>
          <w:szCs w:val="24"/>
        </w:rPr>
        <w:t> </w:t>
      </w:r>
      <w:r w:rsidR="004351C7" w:rsidRPr="00514E01">
        <w:rPr>
          <w:szCs w:val="24"/>
        </w:rPr>
        <w:t>cizích</w:t>
      </w:r>
      <w:r w:rsidR="000D3906" w:rsidRPr="00514E01">
        <w:rPr>
          <w:szCs w:val="24"/>
        </w:rPr>
        <w:t xml:space="preserve"> </w:t>
      </w:r>
      <w:r w:rsidR="004351C7" w:rsidRPr="00514E01">
        <w:rPr>
          <w:szCs w:val="24"/>
        </w:rPr>
        <w:t>i</w:t>
      </w:r>
      <w:r w:rsidRPr="00514E01">
        <w:rPr>
          <w:szCs w:val="24"/>
        </w:rPr>
        <w:t>nterpretacích dat</w:t>
      </w:r>
    </w:p>
    <w:p w14:paraId="0A48407F" w14:textId="0EAA6955"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navrhuje a porovnává různé způsoby kódování dat s cílem jejich uložení a přenosu</w:t>
      </w:r>
    </w:p>
    <w:p w14:paraId="3A979668" w14:textId="0A5A219E"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3EC857E1" w14:textId="4DA20269"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zhodnotí, zda jsou v modelu všechna data potřebná k řešení problému; vyhledá chybu v</w:t>
      </w:r>
      <w:r w:rsidR="00D16F84" w:rsidRPr="00514E01">
        <w:rPr>
          <w:szCs w:val="24"/>
        </w:rPr>
        <w:t> </w:t>
      </w:r>
      <w:r w:rsidRPr="00514E01">
        <w:rPr>
          <w:szCs w:val="24"/>
        </w:rPr>
        <w:t>modelu a opraví ji</w:t>
      </w:r>
    </w:p>
    <w:p w14:paraId="3D0658C5" w14:textId="177D9CDA" w:rsidR="000D3906" w:rsidRPr="00514E01" w:rsidRDefault="000D3906" w:rsidP="009F7F3E">
      <w:pPr>
        <w:autoSpaceDE w:val="0"/>
        <w:autoSpaceDN w:val="0"/>
        <w:adjustRightInd w:val="0"/>
        <w:spacing w:after="0"/>
        <w:ind w:firstLine="0"/>
        <w:contextualSpacing w:val="0"/>
        <w:rPr>
          <w:szCs w:val="24"/>
        </w:rPr>
      </w:pPr>
      <w:r w:rsidRPr="00514E01">
        <w:rPr>
          <w:szCs w:val="24"/>
        </w:rPr>
        <w:t>Algoritmizace a programování</w:t>
      </w:r>
    </w:p>
    <w:p w14:paraId="2BCD2143" w14:textId="6CBC3FFC"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 xml:space="preserve">po přečtení jednotlivých kroků algoritmu nebo programu vysvětlí celý postup; </w:t>
      </w:r>
      <w:r w:rsidR="007E27AC">
        <w:rPr>
          <w:szCs w:val="24"/>
        </w:rPr>
        <w:t>popíše</w:t>
      </w:r>
      <w:r w:rsidRPr="00514E01">
        <w:rPr>
          <w:szCs w:val="24"/>
        </w:rPr>
        <w:t xml:space="preserve"> problém, který je daným algoritmem řešen</w:t>
      </w:r>
    </w:p>
    <w:p w14:paraId="3A02ECE9" w14:textId="01BCD533"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lastRenderedPageBreak/>
        <w:t>rozdělí problém na jednotlivě řešitelné části a navrhne a popíše kroky k jejich řešení</w:t>
      </w:r>
      <w:r w:rsidR="00572F33" w:rsidRPr="00514E01">
        <w:rPr>
          <w:szCs w:val="24"/>
        </w:rPr>
        <w:t>;</w:t>
      </w:r>
      <w:r w:rsidRPr="00514E01">
        <w:rPr>
          <w:szCs w:val="24"/>
        </w:rPr>
        <w:t xml:space="preserve"> vybere z více možností vhodný algoritmus pro řešený problém a svůj výběr zdůvodní; upraví daný algoritmus pro jiné problémy, navrhne různé algoritmy pro řešení problému</w:t>
      </w:r>
    </w:p>
    <w:p w14:paraId="3C5928D0" w14:textId="49C3A14C"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 xml:space="preserve">v blokově orientovaném programovacím jazyce </w:t>
      </w:r>
      <w:r w:rsidR="007B219E">
        <w:rPr>
          <w:szCs w:val="24"/>
        </w:rPr>
        <w:t>sestaví</w:t>
      </w:r>
      <w:r w:rsidRPr="00514E01">
        <w:rPr>
          <w:szCs w:val="24"/>
        </w:rPr>
        <w:t xml:space="preserve"> přehledný program s ohledem na</w:t>
      </w:r>
      <w:r w:rsidR="00D16F84" w:rsidRPr="00514E01">
        <w:rPr>
          <w:szCs w:val="24"/>
        </w:rPr>
        <w:t> </w:t>
      </w:r>
      <w:r w:rsidRPr="00514E01">
        <w:rPr>
          <w:szCs w:val="24"/>
        </w:rPr>
        <w:t>jeho možné důsledky a svou odpovědnost za ně; program vyzkouší a opraví v něm případné chyby; používá opakování, větvení programu, proměnné</w:t>
      </w:r>
    </w:p>
    <w:p w14:paraId="69D47EE2" w14:textId="755AB609" w:rsidR="000D3906" w:rsidRPr="00514E01" w:rsidRDefault="007E27AC" w:rsidP="009F7F3E">
      <w:pPr>
        <w:pStyle w:val="Odstavecseseznamem"/>
        <w:numPr>
          <w:ilvl w:val="0"/>
          <w:numId w:val="25"/>
        </w:numPr>
        <w:autoSpaceDE w:val="0"/>
        <w:autoSpaceDN w:val="0"/>
        <w:adjustRightInd w:val="0"/>
        <w:spacing w:after="0"/>
        <w:contextualSpacing w:val="0"/>
        <w:rPr>
          <w:szCs w:val="24"/>
        </w:rPr>
      </w:pPr>
      <w:r>
        <w:rPr>
          <w:szCs w:val="24"/>
        </w:rPr>
        <w:t>zkontroluje</w:t>
      </w:r>
      <w:r w:rsidR="000D3906" w:rsidRPr="00514E01">
        <w:rPr>
          <w:szCs w:val="24"/>
        </w:rPr>
        <w:t xml:space="preserve"> správnost postupu, najde a opraví v něm případnou chybu</w:t>
      </w:r>
    </w:p>
    <w:p w14:paraId="526FB961" w14:textId="0FC72ACC" w:rsidR="000D3906" w:rsidRPr="00514E01" w:rsidRDefault="000D3906" w:rsidP="00526ABD">
      <w:pPr>
        <w:pStyle w:val="Odstavecseseznamem"/>
        <w:keepNext/>
        <w:autoSpaceDE w:val="0"/>
        <w:autoSpaceDN w:val="0"/>
        <w:adjustRightInd w:val="0"/>
        <w:spacing w:after="0"/>
        <w:ind w:left="0" w:firstLine="0"/>
        <w:contextualSpacing w:val="0"/>
        <w:rPr>
          <w:szCs w:val="24"/>
        </w:rPr>
      </w:pPr>
      <w:r w:rsidRPr="00514E01">
        <w:rPr>
          <w:szCs w:val="24"/>
        </w:rPr>
        <w:t>Informační systémy</w:t>
      </w:r>
    </w:p>
    <w:p w14:paraId="6C70386A" w14:textId="1FE54515"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vysvětlí účel informačních systémů, které používá, identifikuje jejich jednotlivé prvky a vztahy mezi nimi; zvažuje možná rizika při navrhování i užívání informačních systémů</w:t>
      </w:r>
    </w:p>
    <w:p w14:paraId="39980AB1" w14:textId="5E396B5D"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nastavuje zobrazení, řazení a filtrování dat v tabulce, aby mohl odpovědět na položenou otázku; využívá funkce pro automatizaci zpracování dat</w:t>
      </w:r>
    </w:p>
    <w:p w14:paraId="5BD8CA31" w14:textId="2FFAFA7B"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 xml:space="preserve">vymezí problém a </w:t>
      </w:r>
      <w:proofErr w:type="gramStart"/>
      <w:r w:rsidRPr="00514E01">
        <w:rPr>
          <w:szCs w:val="24"/>
        </w:rPr>
        <w:t>určí</w:t>
      </w:r>
      <w:proofErr w:type="gramEnd"/>
      <w:r w:rsidRPr="00514E01">
        <w:rPr>
          <w:szCs w:val="24"/>
        </w:rPr>
        <w:t>, jak při jeho řešení využije evidenci dat; na základě doporučeného i vlastního návrhu sestaví tabulku pro evidenci dat a nastaví pravidla a postupy pro práci se záznamy v evidenci dat</w:t>
      </w:r>
    </w:p>
    <w:p w14:paraId="4A68156D" w14:textId="66C19D63"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sám evidenci vyzkouší a následně zhodnotí její funkčnost, případně navrhne její úpravu</w:t>
      </w:r>
    </w:p>
    <w:p w14:paraId="2CBFD188" w14:textId="0BEB4891" w:rsidR="000D3906" w:rsidRPr="00514E01" w:rsidRDefault="000D3906" w:rsidP="009F7F3E">
      <w:pPr>
        <w:pStyle w:val="Odstavecseseznamem"/>
        <w:autoSpaceDE w:val="0"/>
        <w:autoSpaceDN w:val="0"/>
        <w:adjustRightInd w:val="0"/>
        <w:spacing w:after="0"/>
        <w:ind w:left="0" w:firstLine="0"/>
        <w:contextualSpacing w:val="0"/>
        <w:rPr>
          <w:szCs w:val="24"/>
        </w:rPr>
      </w:pPr>
      <w:r w:rsidRPr="00514E01">
        <w:rPr>
          <w:szCs w:val="24"/>
        </w:rPr>
        <w:t>Digitální technologie</w:t>
      </w:r>
    </w:p>
    <w:p w14:paraId="5C4B89A3" w14:textId="441EAD3B"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popíše, jak funguje počítač po stránce hardwaru i operačního systému; diskutuje o fungování digitálních technologií určujících trendy ve světě</w:t>
      </w:r>
    </w:p>
    <w:p w14:paraId="67E895F6" w14:textId="12360306"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ukládá a spravuje svá data ve vhodném formátu s ohledem na jejich další zpracování či přenos</w:t>
      </w:r>
    </w:p>
    <w:p w14:paraId="3D1EB082" w14:textId="7E6BE553"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vybírá nejvhodnější způsob připojení digitálních zařízení do počítačové sítě; uvede příklady sítí a popíše jejich charakteristické znaky</w:t>
      </w:r>
    </w:p>
    <w:p w14:paraId="0C49A002" w14:textId="064F4D4F"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poradí si s typickými závadami a chybovými stavy počítače</w:t>
      </w:r>
    </w:p>
    <w:p w14:paraId="2B557A43" w14:textId="5E5FC293" w:rsidR="000D3906" w:rsidRPr="00514E01" w:rsidRDefault="000D3906" w:rsidP="009F7F3E">
      <w:pPr>
        <w:pStyle w:val="Odstavecseseznamem"/>
        <w:numPr>
          <w:ilvl w:val="0"/>
          <w:numId w:val="25"/>
        </w:numPr>
        <w:autoSpaceDE w:val="0"/>
        <w:autoSpaceDN w:val="0"/>
        <w:adjustRightInd w:val="0"/>
        <w:spacing w:after="0"/>
        <w:contextualSpacing w:val="0"/>
        <w:rPr>
          <w:szCs w:val="24"/>
        </w:rPr>
      </w:pPr>
      <w:r w:rsidRPr="00514E01">
        <w:rPr>
          <w:szCs w:val="24"/>
        </w:rPr>
        <w:t>dokáže usměrnit svoji činnost tak, aby minimalizoval riziko ztráty či zneužití</w:t>
      </w:r>
      <w:r w:rsidR="00CD459A" w:rsidRPr="00514E01">
        <w:rPr>
          <w:szCs w:val="24"/>
        </w:rPr>
        <w:t xml:space="preserve"> </w:t>
      </w:r>
      <w:r w:rsidRPr="00514E01">
        <w:rPr>
          <w:szCs w:val="24"/>
        </w:rPr>
        <w:t>dat; popíše fungování a diskutuje omezení zabezpečovacích řešení</w:t>
      </w:r>
    </w:p>
    <w:p w14:paraId="1AB86F2D" w14:textId="0358F69A" w:rsidR="00CD459A" w:rsidRPr="00514E01" w:rsidRDefault="00CD459A" w:rsidP="009F7F3E">
      <w:pPr>
        <w:pStyle w:val="Odstavecseseznamem"/>
        <w:autoSpaceDE w:val="0"/>
        <w:autoSpaceDN w:val="0"/>
        <w:adjustRightInd w:val="0"/>
        <w:spacing w:after="0"/>
        <w:ind w:left="0" w:firstLine="0"/>
        <w:contextualSpacing w:val="0"/>
        <w:rPr>
          <w:szCs w:val="24"/>
        </w:rPr>
      </w:pPr>
      <w:r w:rsidRPr="00514E01">
        <w:rPr>
          <w:szCs w:val="24"/>
        </w:rPr>
        <w:t>Design a konstruování</w:t>
      </w:r>
    </w:p>
    <w:p w14:paraId="06F927AC" w14:textId="7B3A1278"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sestaví podle návodu, náčrtu, plánu, jednoduchého programu daný model</w:t>
      </w:r>
    </w:p>
    <w:p w14:paraId="3619F46D" w14:textId="41163CDD"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 xml:space="preserve">navrhne a sestaví jednoduché konstrukční prvky a </w:t>
      </w:r>
      <w:proofErr w:type="gramStart"/>
      <w:r w:rsidRPr="00514E01">
        <w:rPr>
          <w:szCs w:val="24"/>
        </w:rPr>
        <w:t>ověří</w:t>
      </w:r>
      <w:proofErr w:type="gramEnd"/>
      <w:r w:rsidRPr="00514E01">
        <w:rPr>
          <w:szCs w:val="24"/>
        </w:rPr>
        <w:t xml:space="preserve"> a porovná jejich funkčnost, nosnost, stabilitu aj.</w:t>
      </w:r>
    </w:p>
    <w:p w14:paraId="0D29CD92" w14:textId="4922F4EA"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provádí montáž, demontáž a údržbu jednoduchých předmětů a zařízení</w:t>
      </w:r>
    </w:p>
    <w:p w14:paraId="5D1AA2B4" w14:textId="50CA3558"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lastRenderedPageBreak/>
        <w:t>dodržuje zásady bezpečnosti a hygieny práce a bezpečnostní předpisy; poskytne první pomoc při úrazu</w:t>
      </w:r>
    </w:p>
    <w:p w14:paraId="786D5F43" w14:textId="36AFCCA9" w:rsidR="00CD459A" w:rsidRPr="00514E01" w:rsidRDefault="00CD459A" w:rsidP="009F7F3E">
      <w:pPr>
        <w:pStyle w:val="Odstavecseseznamem"/>
        <w:autoSpaceDE w:val="0"/>
        <w:autoSpaceDN w:val="0"/>
        <w:adjustRightInd w:val="0"/>
        <w:spacing w:after="0"/>
        <w:ind w:left="0" w:firstLine="0"/>
        <w:contextualSpacing w:val="0"/>
        <w:rPr>
          <w:szCs w:val="24"/>
        </w:rPr>
      </w:pPr>
      <w:r w:rsidRPr="00514E01">
        <w:rPr>
          <w:szCs w:val="24"/>
        </w:rPr>
        <w:t>Využití digitálních technologií</w:t>
      </w:r>
    </w:p>
    <w:p w14:paraId="114B2F63" w14:textId="69A34C63"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ovládá základní funkce digitální techniky; diagnostikuje a odstraňuje základní problémy při provozu digitální techniky</w:t>
      </w:r>
    </w:p>
    <w:p w14:paraId="38B66F65" w14:textId="678D8F46"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propojuje vzájemně jednotlivá digitální zařízení</w:t>
      </w:r>
    </w:p>
    <w:p w14:paraId="3CBE58BB" w14:textId="7A4D3BD0"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pracuje uživatelským způsobem s mobilními technologiemi – cestování, obchod, vzdělávání, zábava</w:t>
      </w:r>
    </w:p>
    <w:p w14:paraId="7FFC8448" w14:textId="032DEC2D"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ošetřuje digitální techniku a chrání ji před poškozením</w:t>
      </w:r>
    </w:p>
    <w:p w14:paraId="13CA3133" w14:textId="6EBC2D9F" w:rsidR="00CD459A" w:rsidRPr="00514E01" w:rsidRDefault="00CD459A" w:rsidP="009F7F3E">
      <w:pPr>
        <w:pStyle w:val="Odstavecseseznamem"/>
        <w:numPr>
          <w:ilvl w:val="0"/>
          <w:numId w:val="25"/>
        </w:numPr>
        <w:autoSpaceDE w:val="0"/>
        <w:autoSpaceDN w:val="0"/>
        <w:adjustRightInd w:val="0"/>
        <w:spacing w:after="0"/>
        <w:contextualSpacing w:val="0"/>
        <w:rPr>
          <w:szCs w:val="24"/>
        </w:rPr>
      </w:pPr>
      <w:r w:rsidRPr="00514E01">
        <w:rPr>
          <w:szCs w:val="24"/>
        </w:rPr>
        <w:t>dodržuje základní hygienická a bezpečnostní pravidla a předpisy při práci s digitální technikou a poskytne první pomoc při úrazu</w:t>
      </w:r>
    </w:p>
    <w:p w14:paraId="442F24CC" w14:textId="0240D159" w:rsidR="009620A1" w:rsidRPr="00514E01" w:rsidRDefault="009620A1" w:rsidP="009F7F3E">
      <w:pPr>
        <w:autoSpaceDE w:val="0"/>
        <w:autoSpaceDN w:val="0"/>
        <w:adjustRightInd w:val="0"/>
        <w:spacing w:after="0"/>
        <w:contextualSpacing w:val="0"/>
        <w:rPr>
          <w:szCs w:val="24"/>
        </w:rPr>
      </w:pPr>
    </w:p>
    <w:p w14:paraId="0BABF65D" w14:textId="4B94DDB6" w:rsidR="009620A1" w:rsidRPr="00514E01" w:rsidRDefault="009620A1" w:rsidP="00420BE2">
      <w:pPr>
        <w:keepNext/>
        <w:autoSpaceDE w:val="0"/>
        <w:autoSpaceDN w:val="0"/>
        <w:adjustRightInd w:val="0"/>
        <w:spacing w:after="0"/>
        <w:ind w:firstLine="708"/>
        <w:contextualSpacing w:val="0"/>
        <w:rPr>
          <w:b/>
          <w:bCs/>
          <w:szCs w:val="24"/>
        </w:rPr>
      </w:pPr>
      <w:r w:rsidRPr="00514E01">
        <w:rPr>
          <w:b/>
          <w:bCs/>
          <w:szCs w:val="24"/>
        </w:rPr>
        <w:t>Učivo:</w:t>
      </w:r>
    </w:p>
    <w:p w14:paraId="290A71F3" w14:textId="279F7567" w:rsidR="00790ED1" w:rsidRPr="00514E01" w:rsidRDefault="00790ED1" w:rsidP="00790ED1">
      <w:r w:rsidRPr="00514E01">
        <w:t>Rozsah učiva je obsahově vymezen očekávanými výstupy tak, jak je požaduje RVP, dále pak rozšiřujícími tématy danými školou. Co se týče časového rozvržení učiva, je toto rozděleno tak, aby co možná nejlépe umožnilo naplňovat pedagogické zásady, zejména zásady přiměřenosti a soustavnosti. Z těchto důvodů je tak učivo jednotlivých vzdělávacích obsahů vzdělávací oblasti informatika rozdělen</w:t>
      </w:r>
      <w:r w:rsidR="00B27917" w:rsidRPr="00514E01">
        <w:t>o vždy</w:t>
      </w:r>
      <w:r w:rsidRPr="00514E01">
        <w:t xml:space="preserve"> do několika ročníků s narůstající náročností </w:t>
      </w:r>
      <w:r w:rsidR="00A662B9" w:rsidRPr="00514E01">
        <w:t>dílčích</w:t>
      </w:r>
      <w:r w:rsidRPr="00514E01">
        <w:t xml:space="preserve"> témat</w:t>
      </w:r>
      <w:r w:rsidR="00A662B9" w:rsidRPr="00514E01">
        <w:t xml:space="preserve"> daného celku</w:t>
      </w:r>
      <w:r w:rsidRPr="00514E01">
        <w:t>.</w:t>
      </w:r>
      <w:r w:rsidR="00B27917" w:rsidRPr="00514E01">
        <w:t xml:space="preserve"> </w:t>
      </w:r>
    </w:p>
    <w:p w14:paraId="5276838F" w14:textId="29CF5028" w:rsidR="00674386" w:rsidRPr="00514E01" w:rsidRDefault="00674386" w:rsidP="00790ED1">
      <w:r w:rsidRPr="00514E01">
        <w:t>Akcentovaným aspektem je zařazení povinně volitelných témat v osmém a devátém ročníku, která umožňují žákům vlastní profilaci.</w:t>
      </w:r>
    </w:p>
    <w:p w14:paraId="6BF437E7" w14:textId="77777777" w:rsidR="00B27917" w:rsidRPr="00514E01" w:rsidRDefault="00B27917" w:rsidP="00790ED1"/>
    <w:p w14:paraId="75776B1B" w14:textId="18B8860E" w:rsidR="009620A1" w:rsidRPr="00514E01" w:rsidRDefault="009620A1" w:rsidP="009F7F3E">
      <w:pPr>
        <w:autoSpaceDE w:val="0"/>
        <w:autoSpaceDN w:val="0"/>
        <w:adjustRightInd w:val="0"/>
        <w:spacing w:after="0"/>
        <w:ind w:firstLine="0"/>
        <w:contextualSpacing w:val="0"/>
        <w:rPr>
          <w:szCs w:val="24"/>
        </w:rPr>
      </w:pPr>
      <w:r w:rsidRPr="00514E01">
        <w:rPr>
          <w:szCs w:val="24"/>
        </w:rPr>
        <w:t>6. ročník:</w:t>
      </w:r>
    </w:p>
    <w:p w14:paraId="4CFE51D3" w14:textId="77777777" w:rsidR="00FF2FF5" w:rsidRPr="00514E01" w:rsidRDefault="00FF2FF5" w:rsidP="00FF2FF5">
      <w:pPr>
        <w:pStyle w:val="Odstavecseseznamem"/>
        <w:numPr>
          <w:ilvl w:val="0"/>
          <w:numId w:val="26"/>
        </w:numPr>
        <w:autoSpaceDE w:val="0"/>
        <w:autoSpaceDN w:val="0"/>
        <w:adjustRightInd w:val="0"/>
        <w:spacing w:after="0"/>
        <w:contextualSpacing w:val="0"/>
        <w:rPr>
          <w:szCs w:val="24"/>
        </w:rPr>
      </w:pPr>
      <w:r w:rsidRPr="00514E01">
        <w:rPr>
          <w:szCs w:val="24"/>
        </w:rPr>
        <w:t>Data, informace – zisk, vyhledávání, ukládání</w:t>
      </w:r>
    </w:p>
    <w:p w14:paraId="57958ABB" w14:textId="77777777" w:rsidR="00FF2FF5" w:rsidRPr="00514E01" w:rsidRDefault="00FF2FF5" w:rsidP="00FF2FF5">
      <w:pPr>
        <w:pStyle w:val="Odstavecseseznamem"/>
        <w:numPr>
          <w:ilvl w:val="0"/>
          <w:numId w:val="26"/>
        </w:numPr>
        <w:autoSpaceDE w:val="0"/>
        <w:autoSpaceDN w:val="0"/>
        <w:adjustRightInd w:val="0"/>
        <w:spacing w:after="0"/>
        <w:contextualSpacing w:val="0"/>
        <w:rPr>
          <w:szCs w:val="24"/>
        </w:rPr>
      </w:pPr>
      <w:r w:rsidRPr="00514E01">
        <w:rPr>
          <w:szCs w:val="24"/>
        </w:rPr>
        <w:t>Kódování a přenos dat – binární soustava, hexadecimální kód</w:t>
      </w:r>
    </w:p>
    <w:p w14:paraId="0E8F142E" w14:textId="77777777" w:rsidR="00FF2FF5" w:rsidRPr="00514E01" w:rsidRDefault="00FF2FF5" w:rsidP="00FF2FF5">
      <w:pPr>
        <w:pStyle w:val="Odstavecseseznamem"/>
        <w:numPr>
          <w:ilvl w:val="0"/>
          <w:numId w:val="26"/>
        </w:numPr>
        <w:autoSpaceDE w:val="0"/>
        <w:autoSpaceDN w:val="0"/>
        <w:adjustRightInd w:val="0"/>
        <w:spacing w:after="0"/>
        <w:contextualSpacing w:val="0"/>
        <w:rPr>
          <w:szCs w:val="24"/>
        </w:rPr>
      </w:pPr>
      <w:r w:rsidRPr="00514E01">
        <w:rPr>
          <w:szCs w:val="24"/>
        </w:rPr>
        <w:t>Modelování – schéma, myšlenková mapa</w:t>
      </w:r>
    </w:p>
    <w:p w14:paraId="79FB83D9" w14:textId="7F153FC9" w:rsidR="009620A1" w:rsidRPr="00514E01" w:rsidRDefault="00B27917" w:rsidP="009F7F3E">
      <w:pPr>
        <w:pStyle w:val="Odstavecseseznamem"/>
        <w:numPr>
          <w:ilvl w:val="0"/>
          <w:numId w:val="26"/>
        </w:numPr>
        <w:autoSpaceDE w:val="0"/>
        <w:autoSpaceDN w:val="0"/>
        <w:adjustRightInd w:val="0"/>
        <w:spacing w:after="0"/>
        <w:contextualSpacing w:val="0"/>
        <w:rPr>
          <w:szCs w:val="24"/>
        </w:rPr>
      </w:pPr>
      <w:r w:rsidRPr="00514E01">
        <w:rPr>
          <w:szCs w:val="24"/>
        </w:rPr>
        <w:t>Informační systémy</w:t>
      </w:r>
      <w:r w:rsidR="00790ED1" w:rsidRPr="00514E01">
        <w:rPr>
          <w:szCs w:val="24"/>
        </w:rPr>
        <w:t xml:space="preserve"> – </w:t>
      </w:r>
      <w:r w:rsidRPr="00514E01">
        <w:rPr>
          <w:szCs w:val="24"/>
        </w:rPr>
        <w:t>š</w:t>
      </w:r>
      <w:r w:rsidR="009620A1" w:rsidRPr="00514E01">
        <w:rPr>
          <w:szCs w:val="24"/>
        </w:rPr>
        <w:t>kolní informační systém</w:t>
      </w:r>
      <w:r w:rsidRPr="00514E01">
        <w:rPr>
          <w:szCs w:val="24"/>
        </w:rPr>
        <w:t>y,</w:t>
      </w:r>
      <w:r w:rsidR="00D45B80" w:rsidRPr="00514E01">
        <w:rPr>
          <w:szCs w:val="24"/>
        </w:rPr>
        <w:t xml:space="preserve"> organizace vlastní práce</w:t>
      </w:r>
    </w:p>
    <w:p w14:paraId="392A2013" w14:textId="1D84131C" w:rsidR="00375FF2" w:rsidRPr="00514E01" w:rsidRDefault="00790ED1" w:rsidP="009F7F3E">
      <w:pPr>
        <w:pStyle w:val="Odstavecseseznamem"/>
        <w:numPr>
          <w:ilvl w:val="0"/>
          <w:numId w:val="26"/>
        </w:numPr>
        <w:autoSpaceDE w:val="0"/>
        <w:autoSpaceDN w:val="0"/>
        <w:adjustRightInd w:val="0"/>
        <w:spacing w:after="0"/>
        <w:contextualSpacing w:val="0"/>
        <w:rPr>
          <w:szCs w:val="24"/>
        </w:rPr>
      </w:pPr>
      <w:r w:rsidRPr="00514E01">
        <w:rPr>
          <w:szCs w:val="24"/>
        </w:rPr>
        <w:t xml:space="preserve">Digitální gramotnost – </w:t>
      </w:r>
      <w:r w:rsidR="003C0298" w:rsidRPr="00514E01">
        <w:rPr>
          <w:szCs w:val="24"/>
        </w:rPr>
        <w:t>p</w:t>
      </w:r>
      <w:r w:rsidR="00375FF2" w:rsidRPr="00514E01">
        <w:rPr>
          <w:szCs w:val="24"/>
        </w:rPr>
        <w:t>ráce s kancelářskými aplikacemi</w:t>
      </w:r>
      <w:r w:rsidR="003C0298" w:rsidRPr="00514E01">
        <w:rPr>
          <w:szCs w:val="24"/>
        </w:rPr>
        <w:t xml:space="preserve"> a </w:t>
      </w:r>
      <w:r w:rsidR="00B27917" w:rsidRPr="00514E01">
        <w:rPr>
          <w:szCs w:val="24"/>
        </w:rPr>
        <w:t>operační</w:t>
      </w:r>
      <w:r w:rsidR="003C0298" w:rsidRPr="00514E01">
        <w:rPr>
          <w:szCs w:val="24"/>
        </w:rPr>
        <w:t>mi</w:t>
      </w:r>
      <w:r w:rsidR="00B27917" w:rsidRPr="00514E01">
        <w:rPr>
          <w:szCs w:val="24"/>
        </w:rPr>
        <w:t xml:space="preserve"> systém</w:t>
      </w:r>
      <w:r w:rsidR="003C0298" w:rsidRPr="00514E01">
        <w:rPr>
          <w:szCs w:val="24"/>
        </w:rPr>
        <w:t>y</w:t>
      </w:r>
    </w:p>
    <w:p w14:paraId="43940804" w14:textId="5AA38D04" w:rsidR="00A662B9" w:rsidRPr="00514E01" w:rsidRDefault="00A662B9" w:rsidP="009F7F3E">
      <w:pPr>
        <w:pStyle w:val="Odstavecseseznamem"/>
        <w:numPr>
          <w:ilvl w:val="0"/>
          <w:numId w:val="26"/>
        </w:numPr>
        <w:autoSpaceDE w:val="0"/>
        <w:autoSpaceDN w:val="0"/>
        <w:adjustRightInd w:val="0"/>
        <w:spacing w:after="0"/>
        <w:contextualSpacing w:val="0"/>
        <w:rPr>
          <w:szCs w:val="24"/>
        </w:rPr>
      </w:pPr>
      <w:r w:rsidRPr="00514E01">
        <w:rPr>
          <w:szCs w:val="24"/>
        </w:rPr>
        <w:t>Digitální technologie – hygiena a bezpečnost práce</w:t>
      </w:r>
    </w:p>
    <w:p w14:paraId="1EB95194" w14:textId="5B9DA8E2" w:rsidR="009620A1" w:rsidRPr="00514E01" w:rsidRDefault="009620A1" w:rsidP="007C2C1A">
      <w:pPr>
        <w:keepNext/>
        <w:autoSpaceDE w:val="0"/>
        <w:autoSpaceDN w:val="0"/>
        <w:adjustRightInd w:val="0"/>
        <w:spacing w:after="0"/>
        <w:ind w:firstLine="0"/>
        <w:contextualSpacing w:val="0"/>
        <w:rPr>
          <w:szCs w:val="24"/>
        </w:rPr>
      </w:pPr>
      <w:r w:rsidRPr="00514E01">
        <w:rPr>
          <w:szCs w:val="24"/>
        </w:rPr>
        <w:t>7. ročník:</w:t>
      </w:r>
    </w:p>
    <w:p w14:paraId="471BB4D1" w14:textId="6E864B93" w:rsidR="00375FF2" w:rsidRPr="00514E01" w:rsidRDefault="00375FF2" w:rsidP="009F7F3E">
      <w:pPr>
        <w:pStyle w:val="Odstavecseseznamem"/>
        <w:numPr>
          <w:ilvl w:val="0"/>
          <w:numId w:val="27"/>
        </w:numPr>
        <w:autoSpaceDE w:val="0"/>
        <w:autoSpaceDN w:val="0"/>
        <w:adjustRightInd w:val="0"/>
        <w:spacing w:after="0"/>
        <w:contextualSpacing w:val="0"/>
        <w:rPr>
          <w:szCs w:val="24"/>
        </w:rPr>
      </w:pPr>
      <w:r w:rsidRPr="00514E01">
        <w:rPr>
          <w:szCs w:val="24"/>
        </w:rPr>
        <w:t>Data, informace – proces komunikace</w:t>
      </w:r>
      <w:r w:rsidR="00FF2FF5" w:rsidRPr="00514E01">
        <w:rPr>
          <w:szCs w:val="24"/>
        </w:rPr>
        <w:t>, interpretace dat, ztráta informace</w:t>
      </w:r>
    </w:p>
    <w:p w14:paraId="0F5E1418" w14:textId="77777777" w:rsidR="00FF2FF5" w:rsidRPr="00514E01" w:rsidRDefault="00FF2FF5" w:rsidP="00FF2FF5">
      <w:pPr>
        <w:pStyle w:val="Odstavecseseznamem"/>
        <w:numPr>
          <w:ilvl w:val="0"/>
          <w:numId w:val="27"/>
        </w:numPr>
        <w:autoSpaceDE w:val="0"/>
        <w:autoSpaceDN w:val="0"/>
        <w:adjustRightInd w:val="0"/>
        <w:spacing w:after="0"/>
        <w:contextualSpacing w:val="0"/>
        <w:rPr>
          <w:szCs w:val="24"/>
        </w:rPr>
      </w:pPr>
      <w:r w:rsidRPr="00514E01">
        <w:rPr>
          <w:szCs w:val="24"/>
        </w:rPr>
        <w:lastRenderedPageBreak/>
        <w:t>Kódování a přenos dat – možnosti kódování, vlastnosti, standardizované kódy, jednotky informace, šifry</w:t>
      </w:r>
    </w:p>
    <w:p w14:paraId="0CB7FBFA" w14:textId="77777777" w:rsidR="00FF2FF5" w:rsidRPr="00514E01" w:rsidRDefault="00FF2FF5" w:rsidP="00FF2FF5">
      <w:pPr>
        <w:pStyle w:val="Odstavecseseznamem"/>
        <w:numPr>
          <w:ilvl w:val="0"/>
          <w:numId w:val="27"/>
        </w:numPr>
        <w:autoSpaceDE w:val="0"/>
        <w:autoSpaceDN w:val="0"/>
        <w:adjustRightInd w:val="0"/>
        <w:spacing w:after="0"/>
        <w:contextualSpacing w:val="0"/>
        <w:rPr>
          <w:szCs w:val="24"/>
        </w:rPr>
      </w:pPr>
      <w:r w:rsidRPr="00514E01">
        <w:rPr>
          <w:szCs w:val="24"/>
        </w:rPr>
        <w:t>Modelování – vývojový diagram</w:t>
      </w:r>
    </w:p>
    <w:p w14:paraId="374FF077" w14:textId="629D7929" w:rsidR="00375FF2" w:rsidRPr="00514E01" w:rsidRDefault="00375FF2" w:rsidP="009F7F3E">
      <w:pPr>
        <w:pStyle w:val="Odstavecseseznamem"/>
        <w:numPr>
          <w:ilvl w:val="0"/>
          <w:numId w:val="27"/>
        </w:numPr>
        <w:autoSpaceDE w:val="0"/>
        <w:autoSpaceDN w:val="0"/>
        <w:adjustRightInd w:val="0"/>
        <w:spacing w:after="0"/>
        <w:contextualSpacing w:val="0"/>
        <w:rPr>
          <w:szCs w:val="24"/>
        </w:rPr>
      </w:pPr>
      <w:r w:rsidRPr="00514E01">
        <w:rPr>
          <w:szCs w:val="24"/>
        </w:rPr>
        <w:t>Algoritmizace – dekompozice, tvorba, zápis a přizpůsobení algoritmu</w:t>
      </w:r>
    </w:p>
    <w:p w14:paraId="0B925C9A" w14:textId="04119B57" w:rsidR="00C3341A" w:rsidRPr="00514E01" w:rsidRDefault="00CD5D57" w:rsidP="00B27917">
      <w:pPr>
        <w:pStyle w:val="Odstavecseseznamem"/>
        <w:numPr>
          <w:ilvl w:val="0"/>
          <w:numId w:val="27"/>
        </w:numPr>
        <w:autoSpaceDE w:val="0"/>
        <w:autoSpaceDN w:val="0"/>
        <w:adjustRightInd w:val="0"/>
        <w:spacing w:after="0"/>
        <w:contextualSpacing w:val="0"/>
        <w:rPr>
          <w:szCs w:val="24"/>
        </w:rPr>
      </w:pPr>
      <w:r w:rsidRPr="00514E01">
        <w:rPr>
          <w:szCs w:val="24"/>
        </w:rPr>
        <w:t>Programování – nástroje programovacího prostředí, blokově orientovaný programovací jazyk, cykly. Ověření programu, nalezení chyby, úprava programu</w:t>
      </w:r>
      <w:r w:rsidR="00B27917" w:rsidRPr="00514E01">
        <w:rPr>
          <w:szCs w:val="24"/>
        </w:rPr>
        <w:t xml:space="preserve"> </w:t>
      </w:r>
    </w:p>
    <w:p w14:paraId="32811599" w14:textId="0D2F9AAA" w:rsidR="00C3341A" w:rsidRPr="00514E01" w:rsidRDefault="00C3341A" w:rsidP="00B27917">
      <w:pPr>
        <w:pStyle w:val="Odstavecseseznamem"/>
        <w:numPr>
          <w:ilvl w:val="0"/>
          <w:numId w:val="27"/>
        </w:numPr>
        <w:autoSpaceDE w:val="0"/>
        <w:autoSpaceDN w:val="0"/>
        <w:adjustRightInd w:val="0"/>
        <w:spacing w:after="0"/>
        <w:contextualSpacing w:val="0"/>
        <w:rPr>
          <w:szCs w:val="24"/>
        </w:rPr>
      </w:pPr>
      <w:r w:rsidRPr="00514E01">
        <w:rPr>
          <w:szCs w:val="24"/>
        </w:rPr>
        <w:t>Informační systémy – role uživatelů, účel informačních systémů, evidence dat, struktura ukládání dat</w:t>
      </w:r>
    </w:p>
    <w:p w14:paraId="764D217A" w14:textId="6C370F19" w:rsidR="00C3341A" w:rsidRPr="00514E01" w:rsidRDefault="00C3341A" w:rsidP="00B27917">
      <w:pPr>
        <w:pStyle w:val="Odstavecseseznamem"/>
        <w:numPr>
          <w:ilvl w:val="0"/>
          <w:numId w:val="27"/>
        </w:numPr>
        <w:autoSpaceDE w:val="0"/>
        <w:autoSpaceDN w:val="0"/>
        <w:adjustRightInd w:val="0"/>
        <w:spacing w:after="0"/>
        <w:contextualSpacing w:val="0"/>
        <w:rPr>
          <w:szCs w:val="24"/>
        </w:rPr>
      </w:pPr>
      <w:r w:rsidRPr="00514E01">
        <w:rPr>
          <w:szCs w:val="24"/>
        </w:rPr>
        <w:t>Hromadné zpracování dat – vzorce, funkce, diagramy, uspořádání a filtrování dat</w:t>
      </w:r>
    </w:p>
    <w:p w14:paraId="4E3E0B43" w14:textId="44E0EDDA" w:rsidR="00CD5D57" w:rsidRPr="00514E01" w:rsidRDefault="00B27917" w:rsidP="00C3341A">
      <w:pPr>
        <w:pStyle w:val="Odstavecseseznamem"/>
        <w:numPr>
          <w:ilvl w:val="0"/>
          <w:numId w:val="27"/>
        </w:numPr>
        <w:autoSpaceDE w:val="0"/>
        <w:autoSpaceDN w:val="0"/>
        <w:adjustRightInd w:val="0"/>
        <w:spacing w:after="0"/>
        <w:contextualSpacing w:val="0"/>
        <w:rPr>
          <w:szCs w:val="24"/>
        </w:rPr>
      </w:pPr>
      <w:r w:rsidRPr="00514E01">
        <w:rPr>
          <w:szCs w:val="24"/>
        </w:rPr>
        <w:t>Digitální technologie – hardware a software</w:t>
      </w:r>
    </w:p>
    <w:p w14:paraId="3A8CDAB5" w14:textId="2E47B5BF" w:rsidR="009620A1" w:rsidRPr="00514E01" w:rsidRDefault="009620A1" w:rsidP="009F7F3E">
      <w:pPr>
        <w:keepNext/>
        <w:autoSpaceDE w:val="0"/>
        <w:autoSpaceDN w:val="0"/>
        <w:adjustRightInd w:val="0"/>
        <w:spacing w:after="0"/>
        <w:ind w:firstLine="0"/>
        <w:contextualSpacing w:val="0"/>
        <w:rPr>
          <w:szCs w:val="24"/>
        </w:rPr>
      </w:pPr>
      <w:r w:rsidRPr="00514E01">
        <w:rPr>
          <w:szCs w:val="24"/>
        </w:rPr>
        <w:t>8. ročník:</w:t>
      </w:r>
    </w:p>
    <w:p w14:paraId="7C73A38C" w14:textId="31357ED2" w:rsidR="00375FF2" w:rsidRPr="00514E01" w:rsidRDefault="00375FF2" w:rsidP="009F7F3E">
      <w:pPr>
        <w:pStyle w:val="Odstavecseseznamem"/>
        <w:numPr>
          <w:ilvl w:val="0"/>
          <w:numId w:val="28"/>
        </w:numPr>
        <w:autoSpaceDE w:val="0"/>
        <w:autoSpaceDN w:val="0"/>
        <w:adjustRightInd w:val="0"/>
        <w:spacing w:after="0"/>
        <w:contextualSpacing w:val="0"/>
        <w:rPr>
          <w:szCs w:val="24"/>
        </w:rPr>
      </w:pPr>
      <w:r w:rsidRPr="00514E01">
        <w:rPr>
          <w:szCs w:val="24"/>
        </w:rPr>
        <w:t>Data, informace – kompletnost dat, časté chyby při interpretaci dat</w:t>
      </w:r>
    </w:p>
    <w:p w14:paraId="5294A670" w14:textId="193396A8" w:rsidR="00375FF2" w:rsidRPr="00514E01" w:rsidRDefault="00375FF2" w:rsidP="009F7F3E">
      <w:pPr>
        <w:pStyle w:val="Odstavecseseznamem"/>
        <w:numPr>
          <w:ilvl w:val="0"/>
          <w:numId w:val="28"/>
        </w:numPr>
        <w:autoSpaceDE w:val="0"/>
        <w:autoSpaceDN w:val="0"/>
        <w:adjustRightInd w:val="0"/>
        <w:spacing w:after="0"/>
        <w:contextualSpacing w:val="0"/>
        <w:rPr>
          <w:szCs w:val="24"/>
        </w:rPr>
      </w:pPr>
      <w:r w:rsidRPr="00514E01">
        <w:rPr>
          <w:szCs w:val="24"/>
        </w:rPr>
        <w:t>Modelování – ohodnocený a orientovaný graf, základní grafové úlohy</w:t>
      </w:r>
    </w:p>
    <w:p w14:paraId="6B276D6A" w14:textId="14DC4FC4" w:rsidR="00CD5D57" w:rsidRPr="00514E01" w:rsidRDefault="00CD5D57" w:rsidP="009F7F3E">
      <w:pPr>
        <w:pStyle w:val="Odstavecseseznamem"/>
        <w:numPr>
          <w:ilvl w:val="0"/>
          <w:numId w:val="28"/>
        </w:numPr>
        <w:autoSpaceDE w:val="0"/>
        <w:autoSpaceDN w:val="0"/>
        <w:adjustRightInd w:val="0"/>
        <w:spacing w:after="0"/>
        <w:contextualSpacing w:val="0"/>
        <w:rPr>
          <w:szCs w:val="24"/>
        </w:rPr>
      </w:pPr>
      <w:r w:rsidRPr="00514E01">
        <w:rPr>
          <w:szCs w:val="24"/>
        </w:rPr>
        <w:t>Programování – blokově orientovaný programovací jazyk, větvení, proměnné</w:t>
      </w:r>
    </w:p>
    <w:p w14:paraId="3A3F72FE" w14:textId="6B493A1A" w:rsidR="00C3341A" w:rsidRPr="00514E01" w:rsidRDefault="00C3341A" w:rsidP="009F7F3E">
      <w:pPr>
        <w:pStyle w:val="Odstavecseseznamem"/>
        <w:numPr>
          <w:ilvl w:val="0"/>
          <w:numId w:val="28"/>
        </w:numPr>
        <w:autoSpaceDE w:val="0"/>
        <w:autoSpaceDN w:val="0"/>
        <w:adjustRightInd w:val="0"/>
        <w:spacing w:after="0"/>
        <w:contextualSpacing w:val="0"/>
        <w:rPr>
          <w:szCs w:val="24"/>
        </w:rPr>
      </w:pPr>
      <w:r w:rsidRPr="00514E01">
        <w:rPr>
          <w:szCs w:val="24"/>
        </w:rPr>
        <w:t>Hromadné zpracování dat – databáze, integrita, ochrana dat</w:t>
      </w:r>
    </w:p>
    <w:p w14:paraId="1E2CF47F" w14:textId="64434980" w:rsidR="00D45B80" w:rsidRPr="00514E01" w:rsidRDefault="00D45B80" w:rsidP="00D45B80">
      <w:pPr>
        <w:pStyle w:val="Odstavecseseznamem"/>
        <w:numPr>
          <w:ilvl w:val="0"/>
          <w:numId w:val="28"/>
        </w:numPr>
        <w:autoSpaceDE w:val="0"/>
        <w:autoSpaceDN w:val="0"/>
        <w:adjustRightInd w:val="0"/>
        <w:spacing w:after="0"/>
        <w:contextualSpacing w:val="0"/>
        <w:rPr>
          <w:szCs w:val="24"/>
        </w:rPr>
      </w:pPr>
      <w:r w:rsidRPr="00514E01">
        <w:rPr>
          <w:szCs w:val="24"/>
        </w:rPr>
        <w:t>Digitální technologie – bezpečnost, digitální identita, řešení technických problémů</w:t>
      </w:r>
    </w:p>
    <w:p w14:paraId="6652A06C" w14:textId="5181ACC7" w:rsidR="00623760" w:rsidRPr="00514E01" w:rsidRDefault="00623760" w:rsidP="009F7F3E">
      <w:pPr>
        <w:pStyle w:val="Odstavecseseznamem"/>
        <w:numPr>
          <w:ilvl w:val="0"/>
          <w:numId w:val="28"/>
        </w:numPr>
        <w:autoSpaceDE w:val="0"/>
        <w:autoSpaceDN w:val="0"/>
        <w:adjustRightInd w:val="0"/>
        <w:spacing w:after="0"/>
        <w:contextualSpacing w:val="0"/>
        <w:rPr>
          <w:szCs w:val="24"/>
        </w:rPr>
      </w:pPr>
      <w:r w:rsidRPr="00514E01">
        <w:rPr>
          <w:szCs w:val="24"/>
        </w:rPr>
        <w:t>Design a konstruování – sestavení modelu robota, jednoduchý program</w:t>
      </w:r>
    </w:p>
    <w:p w14:paraId="76CE426E" w14:textId="7BADEF96" w:rsidR="00345442" w:rsidRPr="00514E01" w:rsidRDefault="00345442" w:rsidP="009F7F3E">
      <w:pPr>
        <w:pStyle w:val="Odstavecseseznamem"/>
        <w:numPr>
          <w:ilvl w:val="0"/>
          <w:numId w:val="28"/>
        </w:numPr>
        <w:autoSpaceDE w:val="0"/>
        <w:autoSpaceDN w:val="0"/>
        <w:adjustRightInd w:val="0"/>
        <w:spacing w:after="0"/>
        <w:contextualSpacing w:val="0"/>
        <w:rPr>
          <w:szCs w:val="24"/>
        </w:rPr>
      </w:pPr>
      <w:r w:rsidRPr="00514E01">
        <w:rPr>
          <w:szCs w:val="24"/>
        </w:rPr>
        <w:t xml:space="preserve">Rozšiřující </w:t>
      </w:r>
      <w:r w:rsidR="00595F72" w:rsidRPr="00514E01">
        <w:rPr>
          <w:szCs w:val="24"/>
        </w:rPr>
        <w:t xml:space="preserve">volitelná </w:t>
      </w:r>
      <w:r w:rsidRPr="00514E01">
        <w:rPr>
          <w:szCs w:val="24"/>
        </w:rPr>
        <w:t>témata:</w:t>
      </w:r>
    </w:p>
    <w:p w14:paraId="2F2836A2" w14:textId="06086976" w:rsidR="00345442" w:rsidRPr="00514E01" w:rsidRDefault="00345442" w:rsidP="00345442">
      <w:pPr>
        <w:pStyle w:val="Odstavecseseznamem"/>
        <w:numPr>
          <w:ilvl w:val="1"/>
          <w:numId w:val="28"/>
        </w:numPr>
        <w:autoSpaceDE w:val="0"/>
        <w:autoSpaceDN w:val="0"/>
        <w:adjustRightInd w:val="0"/>
        <w:spacing w:after="0"/>
        <w:contextualSpacing w:val="0"/>
        <w:rPr>
          <w:szCs w:val="24"/>
        </w:rPr>
      </w:pPr>
      <w:r w:rsidRPr="00514E01">
        <w:rPr>
          <w:szCs w:val="24"/>
        </w:rPr>
        <w:t>Tvorba webu</w:t>
      </w:r>
      <w:r w:rsidR="00EE23A4" w:rsidRPr="00514E01">
        <w:rPr>
          <w:szCs w:val="24"/>
        </w:rPr>
        <w:t xml:space="preserve"> – HTML, CSS, JavaScript</w:t>
      </w:r>
    </w:p>
    <w:p w14:paraId="39143D75" w14:textId="461F2403" w:rsidR="00345442" w:rsidRPr="00514E01" w:rsidRDefault="00345442" w:rsidP="00345442">
      <w:pPr>
        <w:pStyle w:val="Odstavecseseznamem"/>
        <w:numPr>
          <w:ilvl w:val="1"/>
          <w:numId w:val="28"/>
        </w:numPr>
        <w:autoSpaceDE w:val="0"/>
        <w:autoSpaceDN w:val="0"/>
        <w:adjustRightInd w:val="0"/>
        <w:spacing w:after="0"/>
        <w:contextualSpacing w:val="0"/>
        <w:rPr>
          <w:szCs w:val="24"/>
        </w:rPr>
      </w:pPr>
      <w:r w:rsidRPr="00514E01">
        <w:rPr>
          <w:szCs w:val="24"/>
        </w:rPr>
        <w:t>Digitální fotografie</w:t>
      </w:r>
      <w:r w:rsidR="00EE23A4" w:rsidRPr="00514E01">
        <w:rPr>
          <w:szCs w:val="24"/>
        </w:rPr>
        <w:t xml:space="preserve"> a její zpracování</w:t>
      </w:r>
      <w:r w:rsidR="00674386" w:rsidRPr="00514E01">
        <w:rPr>
          <w:szCs w:val="24"/>
        </w:rPr>
        <w:t>, rastrová grafika</w:t>
      </w:r>
    </w:p>
    <w:p w14:paraId="5210AB02" w14:textId="707BF8EA" w:rsidR="00EE23A4" w:rsidRPr="00514E01" w:rsidRDefault="00EE23A4" w:rsidP="00345442">
      <w:pPr>
        <w:pStyle w:val="Odstavecseseznamem"/>
        <w:numPr>
          <w:ilvl w:val="1"/>
          <w:numId w:val="28"/>
        </w:numPr>
        <w:autoSpaceDE w:val="0"/>
        <w:autoSpaceDN w:val="0"/>
        <w:adjustRightInd w:val="0"/>
        <w:spacing w:after="0"/>
        <w:contextualSpacing w:val="0"/>
        <w:rPr>
          <w:szCs w:val="24"/>
        </w:rPr>
      </w:pPr>
      <w:r w:rsidRPr="00514E01">
        <w:rPr>
          <w:szCs w:val="24"/>
        </w:rPr>
        <w:t>Pokročilé funkce kancelářských aplikací</w:t>
      </w:r>
      <w:r w:rsidR="00D45B80" w:rsidRPr="00514E01">
        <w:rPr>
          <w:szCs w:val="24"/>
        </w:rPr>
        <w:t xml:space="preserve"> –</w:t>
      </w:r>
      <w:r w:rsidR="00674386" w:rsidRPr="00514E01">
        <w:rPr>
          <w:szCs w:val="24"/>
        </w:rPr>
        <w:t xml:space="preserve"> vzájemné </w:t>
      </w:r>
      <w:r w:rsidR="00D45B80" w:rsidRPr="00514E01">
        <w:rPr>
          <w:szCs w:val="24"/>
        </w:rPr>
        <w:t>propojování aplikací</w:t>
      </w:r>
      <w:r w:rsidR="00674386" w:rsidRPr="00514E01">
        <w:rPr>
          <w:szCs w:val="24"/>
        </w:rPr>
        <w:t>, makra a databáze</w:t>
      </w:r>
    </w:p>
    <w:p w14:paraId="29CE050E" w14:textId="5F09228A" w:rsidR="009620A1" w:rsidRPr="00514E01" w:rsidRDefault="009620A1" w:rsidP="00B51142">
      <w:pPr>
        <w:keepNext/>
        <w:autoSpaceDE w:val="0"/>
        <w:autoSpaceDN w:val="0"/>
        <w:adjustRightInd w:val="0"/>
        <w:spacing w:after="0"/>
        <w:ind w:firstLine="0"/>
        <w:contextualSpacing w:val="0"/>
        <w:rPr>
          <w:szCs w:val="24"/>
        </w:rPr>
      </w:pPr>
      <w:r w:rsidRPr="00514E01">
        <w:rPr>
          <w:szCs w:val="24"/>
        </w:rPr>
        <w:t>9. ročník:</w:t>
      </w:r>
    </w:p>
    <w:p w14:paraId="2680E740" w14:textId="310E31DA" w:rsidR="00CD5D57" w:rsidRPr="00514E01" w:rsidRDefault="00CD5D57" w:rsidP="009F7F3E">
      <w:pPr>
        <w:pStyle w:val="Odstavecseseznamem"/>
        <w:numPr>
          <w:ilvl w:val="0"/>
          <w:numId w:val="29"/>
        </w:numPr>
        <w:autoSpaceDE w:val="0"/>
        <w:autoSpaceDN w:val="0"/>
        <w:adjustRightInd w:val="0"/>
        <w:spacing w:after="0"/>
        <w:contextualSpacing w:val="0"/>
        <w:rPr>
          <w:szCs w:val="24"/>
        </w:rPr>
      </w:pPr>
      <w:r w:rsidRPr="00514E01">
        <w:rPr>
          <w:szCs w:val="24"/>
        </w:rPr>
        <w:t>Programování – tvorba programu, potřeby uživatelů, uživatelské rozhraní, autorství a licence, etika programátora</w:t>
      </w:r>
    </w:p>
    <w:p w14:paraId="42FEAD48" w14:textId="57A3F7E3" w:rsidR="00D45B80" w:rsidRPr="00514E01" w:rsidRDefault="00D45B80" w:rsidP="00D45B80">
      <w:pPr>
        <w:pStyle w:val="Odstavecseseznamem"/>
        <w:numPr>
          <w:ilvl w:val="0"/>
          <w:numId w:val="29"/>
        </w:numPr>
        <w:autoSpaceDE w:val="0"/>
        <w:autoSpaceDN w:val="0"/>
        <w:adjustRightInd w:val="0"/>
        <w:spacing w:after="0"/>
        <w:contextualSpacing w:val="0"/>
        <w:rPr>
          <w:szCs w:val="24"/>
        </w:rPr>
      </w:pPr>
      <w:r w:rsidRPr="00514E01">
        <w:rPr>
          <w:szCs w:val="24"/>
        </w:rPr>
        <w:t>Digitální technologie – počítačové sítě</w:t>
      </w:r>
    </w:p>
    <w:p w14:paraId="0125AD3D" w14:textId="26D6F81B" w:rsidR="00607D42" w:rsidRPr="00514E01" w:rsidRDefault="00607D42" w:rsidP="009F7F3E">
      <w:pPr>
        <w:pStyle w:val="Odstavecseseznamem"/>
        <w:numPr>
          <w:ilvl w:val="0"/>
          <w:numId w:val="29"/>
        </w:numPr>
        <w:autoSpaceDE w:val="0"/>
        <w:autoSpaceDN w:val="0"/>
        <w:adjustRightInd w:val="0"/>
        <w:spacing w:after="0"/>
        <w:contextualSpacing w:val="0"/>
        <w:rPr>
          <w:szCs w:val="24"/>
        </w:rPr>
      </w:pPr>
      <w:r w:rsidRPr="00514E01">
        <w:rPr>
          <w:szCs w:val="24"/>
        </w:rPr>
        <w:t>Informační systémy – návrh a tvorba evidence dat, formulace požadavků, struktura tabulky, typy dat, práce se záznamy, pravidla a omezení</w:t>
      </w:r>
    </w:p>
    <w:p w14:paraId="0B2A2809" w14:textId="3910C9B3" w:rsidR="000D3906" w:rsidRPr="00514E01" w:rsidRDefault="00607D42" w:rsidP="009F7F3E">
      <w:pPr>
        <w:pStyle w:val="Odstavecseseznamem"/>
        <w:numPr>
          <w:ilvl w:val="0"/>
          <w:numId w:val="29"/>
        </w:numPr>
        <w:autoSpaceDE w:val="0"/>
        <w:autoSpaceDN w:val="0"/>
        <w:adjustRightInd w:val="0"/>
        <w:spacing w:after="0"/>
        <w:contextualSpacing w:val="0"/>
        <w:rPr>
          <w:szCs w:val="24"/>
        </w:rPr>
      </w:pPr>
      <w:r w:rsidRPr="00514E01">
        <w:rPr>
          <w:szCs w:val="24"/>
        </w:rPr>
        <w:t>Hromadné zpracování dat – funkce a vzorce, práce s řetězci, řazení, filtrování, vizualizace dat, odhad závislostí</w:t>
      </w:r>
    </w:p>
    <w:p w14:paraId="54169EC2" w14:textId="0F0CCDB0" w:rsidR="00623760" w:rsidRPr="00514E01" w:rsidRDefault="00623760" w:rsidP="009F7F3E">
      <w:pPr>
        <w:pStyle w:val="Odstavecseseznamem"/>
        <w:numPr>
          <w:ilvl w:val="0"/>
          <w:numId w:val="29"/>
        </w:numPr>
        <w:autoSpaceDE w:val="0"/>
        <w:autoSpaceDN w:val="0"/>
        <w:adjustRightInd w:val="0"/>
        <w:spacing w:after="0"/>
        <w:contextualSpacing w:val="0"/>
        <w:rPr>
          <w:szCs w:val="24"/>
        </w:rPr>
      </w:pPr>
      <w:r w:rsidRPr="00514E01">
        <w:rPr>
          <w:szCs w:val="24"/>
        </w:rPr>
        <w:lastRenderedPageBreak/>
        <w:t>Design a konstruování – robotická stavebnice, program</w:t>
      </w:r>
    </w:p>
    <w:p w14:paraId="793B849E" w14:textId="784C6EA7" w:rsidR="00623760" w:rsidRPr="00514E01" w:rsidRDefault="00D53D39" w:rsidP="009F7F3E">
      <w:pPr>
        <w:pStyle w:val="Odstavecseseznamem"/>
        <w:numPr>
          <w:ilvl w:val="0"/>
          <w:numId w:val="29"/>
        </w:numPr>
        <w:autoSpaceDE w:val="0"/>
        <w:autoSpaceDN w:val="0"/>
        <w:adjustRightInd w:val="0"/>
        <w:spacing w:after="0"/>
        <w:contextualSpacing w:val="0"/>
        <w:rPr>
          <w:szCs w:val="24"/>
        </w:rPr>
      </w:pPr>
      <w:r w:rsidRPr="00514E01">
        <w:rPr>
          <w:szCs w:val="24"/>
        </w:rPr>
        <w:t>Digitální gramotnost – p</w:t>
      </w:r>
      <w:r w:rsidR="00870EF9" w:rsidRPr="00514E01">
        <w:rPr>
          <w:szCs w:val="24"/>
        </w:rPr>
        <w:t>očítačové programy pro zpracování hlasových a grafických informací</w:t>
      </w:r>
    </w:p>
    <w:p w14:paraId="2A425044" w14:textId="1009B371" w:rsidR="00EE23A4" w:rsidRPr="00514E01" w:rsidRDefault="00EE23A4" w:rsidP="00674386">
      <w:pPr>
        <w:pStyle w:val="Odstavecseseznamem"/>
        <w:keepNext/>
        <w:numPr>
          <w:ilvl w:val="0"/>
          <w:numId w:val="29"/>
        </w:numPr>
        <w:autoSpaceDE w:val="0"/>
        <w:autoSpaceDN w:val="0"/>
        <w:adjustRightInd w:val="0"/>
        <w:spacing w:after="0"/>
        <w:ind w:hanging="357"/>
        <w:contextualSpacing w:val="0"/>
        <w:rPr>
          <w:szCs w:val="24"/>
        </w:rPr>
      </w:pPr>
      <w:r w:rsidRPr="00514E01">
        <w:rPr>
          <w:szCs w:val="24"/>
        </w:rPr>
        <w:t xml:space="preserve">Rozšiřující </w:t>
      </w:r>
      <w:r w:rsidR="00595F72" w:rsidRPr="00514E01">
        <w:rPr>
          <w:szCs w:val="24"/>
        </w:rPr>
        <w:t xml:space="preserve">volitelná </w:t>
      </w:r>
      <w:r w:rsidRPr="00514E01">
        <w:rPr>
          <w:szCs w:val="24"/>
        </w:rPr>
        <w:t>témata:</w:t>
      </w:r>
    </w:p>
    <w:p w14:paraId="4D0E1B5E" w14:textId="1081DB2E" w:rsidR="00EE23A4" w:rsidRPr="00514E01" w:rsidRDefault="00EE23A4" w:rsidP="00EE23A4">
      <w:pPr>
        <w:pStyle w:val="Odstavecseseznamem"/>
        <w:numPr>
          <w:ilvl w:val="1"/>
          <w:numId w:val="29"/>
        </w:numPr>
        <w:autoSpaceDE w:val="0"/>
        <w:autoSpaceDN w:val="0"/>
        <w:adjustRightInd w:val="0"/>
        <w:spacing w:after="0"/>
        <w:contextualSpacing w:val="0"/>
        <w:rPr>
          <w:szCs w:val="24"/>
        </w:rPr>
      </w:pPr>
      <w:r w:rsidRPr="00514E01">
        <w:rPr>
          <w:szCs w:val="24"/>
        </w:rPr>
        <w:t xml:space="preserve">Tvorba webu – </w:t>
      </w:r>
      <w:r w:rsidR="00B57FB5" w:rsidRPr="00514E01">
        <w:rPr>
          <w:szCs w:val="24"/>
        </w:rPr>
        <w:t>skripty,</w:t>
      </w:r>
      <w:r w:rsidR="00582F66" w:rsidRPr="00514E01">
        <w:rPr>
          <w:szCs w:val="24"/>
        </w:rPr>
        <w:t xml:space="preserve"> knihovny,</w:t>
      </w:r>
      <w:r w:rsidR="00B57FB5" w:rsidRPr="00514E01">
        <w:rPr>
          <w:szCs w:val="24"/>
        </w:rPr>
        <w:t xml:space="preserve"> ukládání dat</w:t>
      </w:r>
      <w:r w:rsidR="00D45B80" w:rsidRPr="00514E01">
        <w:rPr>
          <w:szCs w:val="24"/>
        </w:rPr>
        <w:t>, databáze</w:t>
      </w:r>
    </w:p>
    <w:p w14:paraId="313CB6BF" w14:textId="54635F06" w:rsidR="00EE23A4" w:rsidRPr="00514E01" w:rsidRDefault="00EE23A4" w:rsidP="00EE23A4">
      <w:pPr>
        <w:pStyle w:val="Odstavecseseznamem"/>
        <w:numPr>
          <w:ilvl w:val="1"/>
          <w:numId w:val="29"/>
        </w:numPr>
        <w:autoSpaceDE w:val="0"/>
        <w:autoSpaceDN w:val="0"/>
        <w:adjustRightInd w:val="0"/>
        <w:spacing w:after="0"/>
        <w:contextualSpacing w:val="0"/>
        <w:rPr>
          <w:szCs w:val="24"/>
        </w:rPr>
      </w:pPr>
      <w:r w:rsidRPr="00514E01">
        <w:rPr>
          <w:szCs w:val="24"/>
        </w:rPr>
        <w:t>Vektorová grafika</w:t>
      </w:r>
    </w:p>
    <w:p w14:paraId="1DDC5F57" w14:textId="3C836AB3" w:rsidR="00EE23A4" w:rsidRPr="00514E01" w:rsidRDefault="00674386" w:rsidP="00EE23A4">
      <w:pPr>
        <w:pStyle w:val="Odstavecseseznamem"/>
        <w:numPr>
          <w:ilvl w:val="1"/>
          <w:numId w:val="29"/>
        </w:numPr>
        <w:autoSpaceDE w:val="0"/>
        <w:autoSpaceDN w:val="0"/>
        <w:adjustRightInd w:val="0"/>
        <w:spacing w:after="0"/>
        <w:contextualSpacing w:val="0"/>
        <w:rPr>
          <w:szCs w:val="24"/>
        </w:rPr>
      </w:pPr>
      <w:r w:rsidRPr="00514E01">
        <w:rPr>
          <w:szCs w:val="24"/>
        </w:rPr>
        <w:t xml:space="preserve">Prezentování informací na webu – tvorba UI, marketingové strategie, </w:t>
      </w:r>
      <w:r w:rsidR="007C2C1A" w:rsidRPr="00514E01">
        <w:rPr>
          <w:szCs w:val="24"/>
        </w:rPr>
        <w:br/>
      </w:r>
      <w:r w:rsidRPr="00514E01">
        <w:rPr>
          <w:szCs w:val="24"/>
        </w:rPr>
        <w:t>copywriting</w:t>
      </w:r>
    </w:p>
    <w:p w14:paraId="47A1B457" w14:textId="661B6C70" w:rsidR="00571E75" w:rsidRPr="00514E01" w:rsidRDefault="0045591E">
      <w:pPr>
        <w:spacing w:after="160" w:line="259" w:lineRule="auto"/>
        <w:ind w:firstLine="0"/>
        <w:contextualSpacing w:val="0"/>
        <w:jc w:val="left"/>
        <w:rPr>
          <w:szCs w:val="24"/>
          <w:lang w:eastAsia="cs-CZ"/>
        </w:rPr>
      </w:pPr>
      <w:r w:rsidRPr="00514E01">
        <w:rPr>
          <w:szCs w:val="24"/>
          <w:lang w:eastAsia="cs-CZ"/>
        </w:rPr>
        <w:br w:type="page"/>
      </w:r>
    </w:p>
    <w:p w14:paraId="4F00760B" w14:textId="7B199340" w:rsidR="0045591E" w:rsidRPr="00514E01" w:rsidRDefault="00571E75" w:rsidP="00923F74">
      <w:pPr>
        <w:pStyle w:val="Nadpis1"/>
        <w:numPr>
          <w:ilvl w:val="1"/>
          <w:numId w:val="20"/>
        </w:numPr>
        <w:spacing w:line="360" w:lineRule="auto"/>
        <w:rPr>
          <w:bCs/>
          <w:sz w:val="28"/>
          <w:szCs w:val="28"/>
        </w:rPr>
      </w:pPr>
      <w:bookmarkStart w:id="17" w:name="_Toc152666117"/>
      <w:r w:rsidRPr="00514E01">
        <w:rPr>
          <w:bCs/>
          <w:sz w:val="28"/>
          <w:szCs w:val="28"/>
        </w:rPr>
        <w:lastRenderedPageBreak/>
        <w:t>Tematické plány</w:t>
      </w:r>
      <w:bookmarkEnd w:id="17"/>
    </w:p>
    <w:p w14:paraId="45547921" w14:textId="659941EC" w:rsidR="00571E75" w:rsidRPr="00514E01" w:rsidRDefault="00A37736" w:rsidP="00571E75">
      <w:r w:rsidRPr="00514E01">
        <w:t>Zatímco s</w:t>
      </w:r>
      <w:r w:rsidR="00571E75" w:rsidRPr="00514E01">
        <w:t xml:space="preserve">estavený školní vzdělávací program </w:t>
      </w:r>
      <w:proofErr w:type="gramStart"/>
      <w:r w:rsidR="00571E75" w:rsidRPr="00514E01">
        <w:t>slouží</w:t>
      </w:r>
      <w:proofErr w:type="gramEnd"/>
      <w:r w:rsidR="00571E75" w:rsidRPr="00514E01">
        <w:t xml:space="preserve"> k celkovému pohledu na profil absolventa školy ve vztahu ke konkrétnímu předmětu a stanovuje rámec, ve kterém se učitel pohybuje</w:t>
      </w:r>
      <w:r w:rsidRPr="00514E01">
        <w:t>, tak</w:t>
      </w:r>
      <w:r w:rsidR="00571E75" w:rsidRPr="00514E01">
        <w:t xml:space="preserve"> </w:t>
      </w:r>
      <w:r w:rsidRPr="00514E01">
        <w:t>p</w:t>
      </w:r>
      <w:r w:rsidR="00571E75" w:rsidRPr="00514E01">
        <w:t>ro plánování výuky v </w:t>
      </w:r>
      <w:r w:rsidR="00923F74" w:rsidRPr="00514E01">
        <w:t>průběhu</w:t>
      </w:r>
      <w:r w:rsidR="00571E75" w:rsidRPr="00514E01">
        <w:t xml:space="preserve"> konkrétního školního roku </w:t>
      </w:r>
      <w:r w:rsidRPr="00514E01">
        <w:t xml:space="preserve">je tento dokument příliš obecný. K podrobnější organizaci celoroční práce </w:t>
      </w:r>
      <w:r w:rsidR="00571E75" w:rsidRPr="00514E01">
        <w:t xml:space="preserve">může učiteli posloužit konkrétněji zaměřený tematický plán. I v případě, že není vedením školy přímo vyžadován, poskytuje v průběhu roku konkrétní oporu a orientaci v časovém harmonogramu probírání plánovaných témat. </w:t>
      </w:r>
      <w:r w:rsidRPr="00514E01">
        <w:t xml:space="preserve">Proto </w:t>
      </w:r>
      <w:r w:rsidR="00923F74" w:rsidRPr="00514E01">
        <w:t xml:space="preserve">autor </w:t>
      </w:r>
      <w:r w:rsidRPr="00514E01">
        <w:t>dále uvádí příklad tematického plánu uspořádaného podle vytvořeného návrhu školního vzdělávacího programu.</w:t>
      </w:r>
    </w:p>
    <w:p w14:paraId="237529AA" w14:textId="28520E2E" w:rsidR="00A37736" w:rsidRPr="00514E01" w:rsidRDefault="00A37736" w:rsidP="00571E75">
      <w:r w:rsidRPr="00514E01">
        <w:t xml:space="preserve">Tematické plány jsou </w:t>
      </w:r>
      <w:r w:rsidR="00923F74" w:rsidRPr="00514E01">
        <w:t>rozděleny</w:t>
      </w:r>
      <w:r w:rsidRPr="00514E01">
        <w:t xml:space="preserve"> do čtyř přehledových tabulek podle jednotlivých ročníků. Ve sloupcích jsou k jednotlivým měsícům přiřazena plánovaná témata spolu se stanovením cílů výuky.</w:t>
      </w:r>
    </w:p>
    <w:p w14:paraId="36BF59AE" w14:textId="038479F8" w:rsidR="00571E75" w:rsidRPr="00514E01" w:rsidRDefault="00571E75" w:rsidP="00571E75">
      <w:r w:rsidRPr="00514E01">
        <w:t xml:space="preserve">V tematickém plánu </w:t>
      </w:r>
      <w:r w:rsidR="0047725F" w:rsidRPr="00514E01">
        <w:t>je třeba zvažovat</w:t>
      </w:r>
      <w:r w:rsidRPr="00514E01">
        <w:t xml:space="preserve"> </w:t>
      </w:r>
      <w:r w:rsidR="00675591" w:rsidRPr="00514E01">
        <w:t xml:space="preserve">i aspekty, které mohou ovlivnit časové rozvržení výuky v průběhu roku, zejména ty, které ovlivní počty vyučovaných hodin. Takovými aspekty mohou být například </w:t>
      </w:r>
      <w:r w:rsidR="00FB6242">
        <w:t>předpokládané</w:t>
      </w:r>
      <w:r w:rsidR="00675591" w:rsidRPr="00514E01">
        <w:t xml:space="preserve"> účasti na soutěžích, výlety, rozvržení státních svátků a </w:t>
      </w:r>
      <w:r w:rsidR="00FB6242">
        <w:t>rozpisy</w:t>
      </w:r>
      <w:r w:rsidR="00675591" w:rsidRPr="00514E01">
        <w:t xml:space="preserve"> ředitelského volna. Parametr předpokládaných hodin předmětu, které budou v jednotlivých měsících a týdnech skutečně v rozvrhu, se mohou v různých školních letech lišit i velmi </w:t>
      </w:r>
      <w:r w:rsidR="00A37736" w:rsidRPr="00514E01">
        <w:t>výrazně,</w:t>
      </w:r>
      <w:r w:rsidR="00675591" w:rsidRPr="00514E01">
        <w:t xml:space="preserve"> a tudíž je třeba si uvedený tematický plán vždy přizpůsobit aktuálnímu školnímu roku s jeho dispozicemi</w:t>
      </w:r>
      <w:r w:rsidR="00923F74" w:rsidRPr="00514E01">
        <w:t xml:space="preserve"> a odlišnostmi</w:t>
      </w:r>
      <w:r w:rsidR="00675591" w:rsidRPr="00514E01">
        <w:t xml:space="preserve">. </w:t>
      </w:r>
    </w:p>
    <w:p w14:paraId="49AA33D4" w14:textId="77777777" w:rsidR="0047725F" w:rsidRPr="00514E01" w:rsidRDefault="0047725F" w:rsidP="0047725F">
      <w:pPr>
        <w:pStyle w:val="Zhlav"/>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24"/>
        <w:gridCol w:w="7649"/>
      </w:tblGrid>
      <w:tr w:rsidR="0047725F" w:rsidRPr="00514E01" w14:paraId="366EE683" w14:textId="77777777" w:rsidTr="00B74BAD">
        <w:trPr>
          <w:trHeight w:val="510"/>
        </w:trPr>
        <w:tc>
          <w:tcPr>
            <w:tcW w:w="9629" w:type="dxa"/>
            <w:gridSpan w:val="3"/>
            <w:tcBorders>
              <w:top w:val="single" w:sz="4" w:space="0" w:color="auto"/>
              <w:left w:val="single" w:sz="4" w:space="0" w:color="auto"/>
              <w:bottom w:val="single" w:sz="4" w:space="0" w:color="auto"/>
              <w:right w:val="single" w:sz="4" w:space="0" w:color="auto"/>
            </w:tcBorders>
            <w:vAlign w:val="center"/>
          </w:tcPr>
          <w:p w14:paraId="2C11802C" w14:textId="099E571C" w:rsidR="0047725F" w:rsidRPr="00514E01" w:rsidRDefault="0047725F" w:rsidP="0047725F">
            <w:pPr>
              <w:pStyle w:val="Zhlav"/>
              <w:spacing w:after="0"/>
              <w:ind w:firstLine="0"/>
              <w:jc w:val="left"/>
              <w:rPr>
                <w:szCs w:val="24"/>
              </w:rPr>
            </w:pPr>
            <w:r w:rsidRPr="00514E01">
              <w:rPr>
                <w:b/>
                <w:bCs/>
                <w:szCs w:val="24"/>
              </w:rPr>
              <w:t>6. ročník</w:t>
            </w:r>
            <w:r w:rsidRPr="00514E01">
              <w:rPr>
                <w:szCs w:val="24"/>
              </w:rPr>
              <w:t>, 1 vyučovací hodina týdně (formou dvouhodinového bloku jednou za dva týdny)</w:t>
            </w:r>
          </w:p>
        </w:tc>
      </w:tr>
      <w:tr w:rsidR="0047725F" w:rsidRPr="00514E01" w14:paraId="7BC9DA8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219317B2" w14:textId="77777777" w:rsidR="0047725F" w:rsidRPr="00514E01" w:rsidRDefault="0047725F" w:rsidP="0047725F">
            <w:pPr>
              <w:pStyle w:val="Zhlav"/>
              <w:spacing w:after="0"/>
              <w:ind w:firstLine="0"/>
              <w:jc w:val="left"/>
              <w:rPr>
                <w:b/>
                <w:bCs/>
                <w:szCs w:val="24"/>
              </w:rPr>
            </w:pPr>
            <w:r w:rsidRPr="00514E01">
              <w:rPr>
                <w:b/>
                <w:bCs/>
                <w:szCs w:val="24"/>
              </w:rPr>
              <w:t>měsíc</w:t>
            </w:r>
          </w:p>
        </w:tc>
        <w:tc>
          <w:tcPr>
            <w:tcW w:w="924" w:type="dxa"/>
            <w:tcBorders>
              <w:top w:val="single" w:sz="4" w:space="0" w:color="auto"/>
              <w:left w:val="single" w:sz="4" w:space="0" w:color="auto"/>
              <w:bottom w:val="single" w:sz="4" w:space="0" w:color="auto"/>
              <w:right w:val="single" w:sz="4" w:space="0" w:color="auto"/>
            </w:tcBorders>
            <w:vAlign w:val="center"/>
            <w:hideMark/>
          </w:tcPr>
          <w:p w14:paraId="2300CCAD" w14:textId="77777777" w:rsidR="0047725F" w:rsidRPr="00514E01" w:rsidRDefault="0047725F" w:rsidP="0047725F">
            <w:pPr>
              <w:pStyle w:val="Zhlav"/>
              <w:spacing w:after="0"/>
              <w:ind w:firstLine="0"/>
              <w:jc w:val="left"/>
              <w:rPr>
                <w:b/>
                <w:bCs/>
                <w:szCs w:val="24"/>
              </w:rPr>
            </w:pPr>
            <w:r w:rsidRPr="00514E01">
              <w:rPr>
                <w:b/>
                <w:bCs/>
                <w:szCs w:val="24"/>
              </w:rPr>
              <w:t>počet hodin</w:t>
            </w:r>
          </w:p>
        </w:tc>
        <w:tc>
          <w:tcPr>
            <w:tcW w:w="7649" w:type="dxa"/>
            <w:tcBorders>
              <w:top w:val="single" w:sz="4" w:space="0" w:color="auto"/>
              <w:left w:val="single" w:sz="4" w:space="0" w:color="auto"/>
              <w:bottom w:val="single" w:sz="4" w:space="0" w:color="auto"/>
              <w:right w:val="single" w:sz="4" w:space="0" w:color="auto"/>
            </w:tcBorders>
            <w:vAlign w:val="center"/>
            <w:hideMark/>
          </w:tcPr>
          <w:p w14:paraId="70B8C77C" w14:textId="40126FDA" w:rsidR="0047725F" w:rsidRPr="00514E01" w:rsidRDefault="002F3448" w:rsidP="0047725F">
            <w:pPr>
              <w:pStyle w:val="Zhlav"/>
              <w:spacing w:after="0"/>
              <w:ind w:firstLine="0"/>
              <w:jc w:val="left"/>
              <w:rPr>
                <w:b/>
                <w:bCs/>
                <w:szCs w:val="24"/>
              </w:rPr>
            </w:pPr>
            <w:r w:rsidRPr="00514E01">
              <w:rPr>
                <w:b/>
                <w:bCs/>
                <w:szCs w:val="24"/>
              </w:rPr>
              <w:t>Te</w:t>
            </w:r>
            <w:r w:rsidR="0047725F" w:rsidRPr="00514E01">
              <w:rPr>
                <w:b/>
                <w:bCs/>
                <w:szCs w:val="24"/>
              </w:rPr>
              <w:t>ma</w:t>
            </w:r>
            <w:r w:rsidRPr="00514E01">
              <w:rPr>
                <w:b/>
                <w:bCs/>
                <w:szCs w:val="24"/>
              </w:rPr>
              <w:t>tické celky, témata hodin a stanovené cíle výuky</w:t>
            </w:r>
          </w:p>
        </w:tc>
      </w:tr>
      <w:tr w:rsidR="0047725F" w:rsidRPr="00514E01" w14:paraId="0B30ED0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09D252D4" w14:textId="77777777" w:rsidR="0047725F" w:rsidRPr="00514E01" w:rsidRDefault="0047725F" w:rsidP="0047725F">
            <w:pPr>
              <w:pStyle w:val="Zhlav"/>
              <w:spacing w:after="0"/>
              <w:ind w:firstLine="0"/>
              <w:jc w:val="left"/>
              <w:rPr>
                <w:szCs w:val="24"/>
              </w:rPr>
            </w:pPr>
            <w:r w:rsidRPr="00514E01">
              <w:rPr>
                <w:szCs w:val="24"/>
              </w:rPr>
              <w:t>září</w:t>
            </w:r>
          </w:p>
        </w:tc>
        <w:tc>
          <w:tcPr>
            <w:tcW w:w="924" w:type="dxa"/>
            <w:tcBorders>
              <w:top w:val="single" w:sz="4" w:space="0" w:color="auto"/>
              <w:left w:val="single" w:sz="4" w:space="0" w:color="auto"/>
              <w:bottom w:val="single" w:sz="4" w:space="0" w:color="auto"/>
              <w:right w:val="single" w:sz="4" w:space="0" w:color="auto"/>
            </w:tcBorders>
            <w:vAlign w:val="center"/>
            <w:hideMark/>
          </w:tcPr>
          <w:p w14:paraId="64C04F61" w14:textId="4F2A6E19" w:rsidR="0047725F" w:rsidRPr="00514E01" w:rsidRDefault="0047725F" w:rsidP="0047725F">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4849AB50" w14:textId="3CA238FF" w:rsidR="0047725F" w:rsidRPr="00514E01" w:rsidRDefault="0047725F" w:rsidP="0047725F">
            <w:pPr>
              <w:pStyle w:val="Zhlav"/>
              <w:spacing w:after="0"/>
              <w:ind w:firstLine="0"/>
              <w:jc w:val="left"/>
              <w:rPr>
                <w:szCs w:val="24"/>
              </w:rPr>
            </w:pPr>
            <w:r w:rsidRPr="00514E01">
              <w:rPr>
                <w:szCs w:val="24"/>
              </w:rPr>
              <w:t>Digitální technologie – hygiena a bezpečnost práce</w:t>
            </w:r>
          </w:p>
          <w:p w14:paraId="07BD39D1" w14:textId="2D4F719D" w:rsidR="002F3448" w:rsidRPr="00514E01" w:rsidRDefault="002F3448" w:rsidP="002F3448">
            <w:pPr>
              <w:pStyle w:val="Zhlav"/>
              <w:numPr>
                <w:ilvl w:val="0"/>
                <w:numId w:val="33"/>
              </w:numPr>
              <w:spacing w:after="0"/>
              <w:jc w:val="left"/>
              <w:rPr>
                <w:szCs w:val="24"/>
              </w:rPr>
            </w:pPr>
            <w:r w:rsidRPr="00514E01">
              <w:rPr>
                <w:szCs w:val="24"/>
              </w:rPr>
              <w:t>Identifikace rizik. Žák pojmenuje běžná rizika v domácím a školním prostředí související s hygienou a bezpečností práce</w:t>
            </w:r>
          </w:p>
          <w:p w14:paraId="66DC5742" w14:textId="05A5EB27" w:rsidR="002F3448" w:rsidRPr="00514E01" w:rsidRDefault="002F3448" w:rsidP="002F3448">
            <w:pPr>
              <w:pStyle w:val="Zhlav"/>
              <w:numPr>
                <w:ilvl w:val="0"/>
                <w:numId w:val="33"/>
              </w:numPr>
              <w:spacing w:after="0"/>
              <w:jc w:val="left"/>
              <w:rPr>
                <w:szCs w:val="24"/>
              </w:rPr>
            </w:pPr>
            <w:r w:rsidRPr="00514E01">
              <w:rPr>
                <w:szCs w:val="24"/>
              </w:rPr>
              <w:t>Vhodné a nevhodné postupy. Žák porovná vhodné a nevhodné postupy práce z hlediska bezpečnosti.</w:t>
            </w:r>
          </w:p>
          <w:p w14:paraId="5526B7D2" w14:textId="02FA3F70" w:rsidR="00D60E80" w:rsidRPr="00514E01" w:rsidRDefault="00D60E80" w:rsidP="002F3448">
            <w:pPr>
              <w:pStyle w:val="Zhlav"/>
              <w:numPr>
                <w:ilvl w:val="0"/>
                <w:numId w:val="33"/>
              </w:numPr>
              <w:spacing w:after="0"/>
              <w:jc w:val="left"/>
              <w:rPr>
                <w:szCs w:val="24"/>
              </w:rPr>
            </w:pPr>
            <w:r w:rsidRPr="00514E01">
              <w:rPr>
                <w:szCs w:val="24"/>
              </w:rPr>
              <w:t xml:space="preserve">Vytvoření bezpečnostního plakátu. Žák </w:t>
            </w:r>
            <w:r w:rsidR="00FD4B9B">
              <w:rPr>
                <w:szCs w:val="24"/>
              </w:rPr>
              <w:t>namaluje</w:t>
            </w:r>
            <w:r w:rsidRPr="00514E01">
              <w:rPr>
                <w:szCs w:val="24"/>
              </w:rPr>
              <w:t xml:space="preserve"> plakát s tématem vybraného pravidla bezpečnosti.</w:t>
            </w:r>
          </w:p>
          <w:p w14:paraId="34B61F5C" w14:textId="6AF91E22" w:rsidR="002F3448" w:rsidRPr="00514E01" w:rsidRDefault="002F3448" w:rsidP="002F3448">
            <w:pPr>
              <w:pStyle w:val="Zhlav"/>
              <w:numPr>
                <w:ilvl w:val="0"/>
                <w:numId w:val="33"/>
              </w:numPr>
              <w:spacing w:after="0"/>
              <w:jc w:val="left"/>
              <w:rPr>
                <w:szCs w:val="24"/>
              </w:rPr>
            </w:pPr>
            <w:r w:rsidRPr="00514E01">
              <w:rPr>
                <w:szCs w:val="24"/>
              </w:rPr>
              <w:t xml:space="preserve">Preventivní opatření. Žák </w:t>
            </w:r>
            <w:r w:rsidR="00FD4B9B">
              <w:rPr>
                <w:szCs w:val="24"/>
              </w:rPr>
              <w:t>sestaví</w:t>
            </w:r>
            <w:r w:rsidRPr="00514E01">
              <w:rPr>
                <w:szCs w:val="24"/>
              </w:rPr>
              <w:t xml:space="preserve"> přehled preventivních opatření a </w:t>
            </w:r>
            <w:r w:rsidR="00D60E80" w:rsidRPr="00514E01">
              <w:rPr>
                <w:szCs w:val="24"/>
              </w:rPr>
              <w:t>diskutuje s ostatními</w:t>
            </w:r>
            <w:r w:rsidRPr="00514E01">
              <w:rPr>
                <w:szCs w:val="24"/>
              </w:rPr>
              <w:t xml:space="preserve"> možné důsledky jejich porušení.</w:t>
            </w:r>
            <w:r w:rsidR="00D60E80" w:rsidRPr="00514E01">
              <w:rPr>
                <w:szCs w:val="24"/>
              </w:rPr>
              <w:t xml:space="preserve"> </w:t>
            </w:r>
          </w:p>
          <w:p w14:paraId="39605AD5" w14:textId="77777777" w:rsidR="0047725F" w:rsidRPr="00514E01" w:rsidRDefault="0047725F" w:rsidP="0047725F">
            <w:pPr>
              <w:pStyle w:val="Zhlav"/>
              <w:spacing w:after="0"/>
              <w:ind w:firstLine="0"/>
              <w:jc w:val="left"/>
              <w:rPr>
                <w:szCs w:val="24"/>
              </w:rPr>
            </w:pPr>
            <w:r w:rsidRPr="00514E01">
              <w:rPr>
                <w:szCs w:val="24"/>
              </w:rPr>
              <w:t>Digitální gramotnost – technika psaní na klávesnici všemi deseti prsty</w:t>
            </w:r>
          </w:p>
          <w:p w14:paraId="6F1747BF" w14:textId="77777777" w:rsidR="00D60E80" w:rsidRPr="00514E01" w:rsidRDefault="00D60E80" w:rsidP="00D60E80">
            <w:pPr>
              <w:pStyle w:val="Zhlav"/>
              <w:numPr>
                <w:ilvl w:val="0"/>
                <w:numId w:val="34"/>
              </w:numPr>
              <w:spacing w:after="0"/>
              <w:jc w:val="left"/>
              <w:rPr>
                <w:szCs w:val="24"/>
              </w:rPr>
            </w:pPr>
            <w:r w:rsidRPr="00514E01">
              <w:rPr>
                <w:szCs w:val="24"/>
              </w:rPr>
              <w:t>Základní techniky. Žák manipuluje s klávesnicí za užití základních technik psaní všemi deseti prsty.</w:t>
            </w:r>
          </w:p>
          <w:p w14:paraId="40B21734" w14:textId="60DF0EBF" w:rsidR="00D60E80" w:rsidRPr="00514E01" w:rsidRDefault="00D60E80" w:rsidP="00D60E80">
            <w:pPr>
              <w:pStyle w:val="Zhlav"/>
              <w:numPr>
                <w:ilvl w:val="0"/>
                <w:numId w:val="34"/>
              </w:numPr>
              <w:spacing w:after="0"/>
              <w:jc w:val="left"/>
              <w:rPr>
                <w:szCs w:val="24"/>
              </w:rPr>
            </w:pPr>
            <w:r w:rsidRPr="00514E01">
              <w:rPr>
                <w:szCs w:val="24"/>
              </w:rPr>
              <w:lastRenderedPageBreak/>
              <w:t xml:space="preserve">Psaní na klávesnici všemi deseti prsty. </w:t>
            </w:r>
            <w:r w:rsidR="00FD4B9B">
              <w:rPr>
                <w:szCs w:val="24"/>
              </w:rPr>
              <w:br/>
            </w:r>
            <w:r w:rsidRPr="00514E01">
              <w:rPr>
                <w:szCs w:val="24"/>
              </w:rPr>
              <w:t xml:space="preserve">(Téma je zařazováno průběžně během celého roku jako úvodní aktivita.) Žák </w:t>
            </w:r>
            <w:r w:rsidR="00CB6CEC" w:rsidRPr="00514E01">
              <w:rPr>
                <w:szCs w:val="24"/>
              </w:rPr>
              <w:t>zpřesňuje ovládání klávesnice postupně až k automatizaci psaní všemi deseti prsty.</w:t>
            </w:r>
          </w:p>
        </w:tc>
      </w:tr>
      <w:tr w:rsidR="0047725F" w:rsidRPr="00514E01" w14:paraId="5E09E0FC"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F00DAEF" w14:textId="77777777" w:rsidR="0047725F" w:rsidRPr="00514E01" w:rsidRDefault="0047725F" w:rsidP="0047725F">
            <w:pPr>
              <w:pStyle w:val="Zhlav"/>
              <w:spacing w:after="0"/>
              <w:ind w:firstLine="0"/>
              <w:jc w:val="left"/>
              <w:rPr>
                <w:szCs w:val="24"/>
              </w:rPr>
            </w:pPr>
            <w:r w:rsidRPr="00514E01">
              <w:rPr>
                <w:szCs w:val="24"/>
              </w:rPr>
              <w:lastRenderedPageBreak/>
              <w:t>říjen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0EDBFD09" w14:textId="4A072504" w:rsidR="0047725F" w:rsidRPr="00514E01" w:rsidRDefault="0047725F" w:rsidP="0047725F">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6474ABDA" w14:textId="77777777" w:rsidR="0047725F" w:rsidRPr="00514E01" w:rsidRDefault="0047725F" w:rsidP="0047725F">
            <w:pPr>
              <w:pStyle w:val="Zhlav"/>
              <w:spacing w:after="0"/>
              <w:ind w:firstLine="0"/>
              <w:jc w:val="left"/>
              <w:rPr>
                <w:szCs w:val="24"/>
              </w:rPr>
            </w:pPr>
            <w:r w:rsidRPr="00514E01">
              <w:rPr>
                <w:szCs w:val="24"/>
              </w:rPr>
              <w:t>Digitální gramotnost – práce v operačním systému</w:t>
            </w:r>
          </w:p>
          <w:p w14:paraId="78BE95E4" w14:textId="71D704C6" w:rsidR="00CB6CEC" w:rsidRPr="00514E01" w:rsidRDefault="00CB6CEC" w:rsidP="00CB6CEC">
            <w:pPr>
              <w:pStyle w:val="Zhlav"/>
              <w:numPr>
                <w:ilvl w:val="0"/>
                <w:numId w:val="35"/>
              </w:numPr>
              <w:spacing w:after="0"/>
              <w:jc w:val="left"/>
              <w:rPr>
                <w:szCs w:val="24"/>
              </w:rPr>
            </w:pPr>
            <w:r w:rsidRPr="00514E01">
              <w:rPr>
                <w:szCs w:val="24"/>
              </w:rPr>
              <w:t xml:space="preserve">Úlohy operačního systému. Žák pojmenuje tři základní oblasti činnosti </w:t>
            </w:r>
            <w:r w:rsidR="00FD4B9B">
              <w:rPr>
                <w:szCs w:val="24"/>
              </w:rPr>
              <w:t>operačního systému</w:t>
            </w:r>
            <w:r w:rsidRPr="00514E01">
              <w:rPr>
                <w:szCs w:val="24"/>
              </w:rPr>
              <w:t>. Vysvětlí základní principy za použití vhodných odborných termínů.</w:t>
            </w:r>
          </w:p>
          <w:p w14:paraId="34DFB708" w14:textId="05172906" w:rsidR="007F7128" w:rsidRPr="00514E01" w:rsidRDefault="007F7128" w:rsidP="00CB6CEC">
            <w:pPr>
              <w:pStyle w:val="Zhlav"/>
              <w:numPr>
                <w:ilvl w:val="0"/>
                <w:numId w:val="35"/>
              </w:numPr>
              <w:spacing w:after="0"/>
              <w:jc w:val="left"/>
              <w:rPr>
                <w:szCs w:val="24"/>
              </w:rPr>
            </w:pPr>
            <w:r w:rsidRPr="00514E01">
              <w:rPr>
                <w:szCs w:val="24"/>
              </w:rPr>
              <w:t xml:space="preserve">Základní funkce </w:t>
            </w:r>
            <w:r w:rsidR="00FD4B9B">
              <w:rPr>
                <w:szCs w:val="24"/>
              </w:rPr>
              <w:t>operačního systému</w:t>
            </w:r>
            <w:r w:rsidRPr="00514E01">
              <w:rPr>
                <w:szCs w:val="24"/>
              </w:rPr>
              <w:t xml:space="preserve">. Žák ovládá operační systém pomocí grafického UI, spouští aplikace a </w:t>
            </w:r>
            <w:proofErr w:type="gramStart"/>
            <w:r w:rsidRPr="00514E01">
              <w:rPr>
                <w:szCs w:val="24"/>
              </w:rPr>
              <w:t>vytváří</w:t>
            </w:r>
            <w:proofErr w:type="gramEnd"/>
            <w:r w:rsidRPr="00514E01">
              <w:rPr>
                <w:szCs w:val="24"/>
              </w:rPr>
              <w:t xml:space="preserve"> datové soubory. Pracuje se systémovými nástroji Správce úloh a Správce souborů.</w:t>
            </w:r>
          </w:p>
          <w:p w14:paraId="03CD63F8" w14:textId="5543A348" w:rsidR="007F7128" w:rsidRPr="00514E01" w:rsidRDefault="007F7128" w:rsidP="00CB6CEC">
            <w:pPr>
              <w:pStyle w:val="Zhlav"/>
              <w:numPr>
                <w:ilvl w:val="0"/>
                <w:numId w:val="35"/>
              </w:numPr>
              <w:spacing w:after="0"/>
              <w:jc w:val="left"/>
              <w:rPr>
                <w:szCs w:val="24"/>
              </w:rPr>
            </w:pPr>
            <w:r w:rsidRPr="00514E01">
              <w:rPr>
                <w:szCs w:val="24"/>
              </w:rPr>
              <w:t xml:space="preserve">Nastavení systému a řešení problémů. Žák se orientuje v nabídce nastavení operačního systému, přizpůsobuje si uživatelské rozhraní, nastavuje výchozí programy, </w:t>
            </w:r>
            <w:proofErr w:type="gramStart"/>
            <w:r w:rsidRPr="00514E01">
              <w:rPr>
                <w:szCs w:val="24"/>
              </w:rPr>
              <w:t>vyřeší</w:t>
            </w:r>
            <w:proofErr w:type="gramEnd"/>
            <w:r w:rsidRPr="00514E01">
              <w:rPr>
                <w:szCs w:val="24"/>
              </w:rPr>
              <w:t xml:space="preserve"> jednoduché problémy při práci s</w:t>
            </w:r>
            <w:r w:rsidR="00FD4B9B">
              <w:rPr>
                <w:szCs w:val="24"/>
              </w:rPr>
              <w:t> operačním systémem</w:t>
            </w:r>
            <w:r w:rsidRPr="00514E01">
              <w:rPr>
                <w:szCs w:val="24"/>
              </w:rPr>
              <w:t>.</w:t>
            </w:r>
          </w:p>
          <w:p w14:paraId="6A9AD630" w14:textId="324C9C80" w:rsidR="007F7128" w:rsidRPr="00514E01" w:rsidRDefault="007F7128" w:rsidP="007F7128">
            <w:pPr>
              <w:pStyle w:val="Zhlav"/>
              <w:numPr>
                <w:ilvl w:val="0"/>
                <w:numId w:val="35"/>
              </w:numPr>
              <w:spacing w:after="0"/>
              <w:jc w:val="left"/>
              <w:rPr>
                <w:szCs w:val="24"/>
              </w:rPr>
            </w:pPr>
            <w:r w:rsidRPr="00514E01">
              <w:rPr>
                <w:szCs w:val="24"/>
              </w:rPr>
              <w:t>Aplikace a data. Žák rozlišuje spustitelné programy od datových souborů, efektivně používá souborový systém pro organizaci svých dat a rozlišuje základní typy souborů podle jejich přípon.</w:t>
            </w:r>
          </w:p>
          <w:p w14:paraId="65EDD10E" w14:textId="77777777" w:rsidR="0047725F" w:rsidRPr="00514E01" w:rsidRDefault="0047725F" w:rsidP="0047725F">
            <w:pPr>
              <w:pStyle w:val="Zhlav"/>
              <w:spacing w:after="0"/>
              <w:ind w:firstLine="0"/>
              <w:jc w:val="left"/>
              <w:rPr>
                <w:szCs w:val="24"/>
              </w:rPr>
            </w:pPr>
            <w:r w:rsidRPr="00514E01">
              <w:rPr>
                <w:szCs w:val="24"/>
              </w:rPr>
              <w:t>Data, informace – zisk, vyhledávání, ukládání</w:t>
            </w:r>
          </w:p>
          <w:p w14:paraId="3F18FDE9" w14:textId="77777777" w:rsidR="007F7128" w:rsidRPr="00514E01" w:rsidRDefault="007F7128" w:rsidP="007F7128">
            <w:pPr>
              <w:pStyle w:val="Zhlav"/>
              <w:numPr>
                <w:ilvl w:val="0"/>
                <w:numId w:val="35"/>
              </w:numPr>
              <w:spacing w:after="0"/>
              <w:jc w:val="left"/>
              <w:rPr>
                <w:szCs w:val="24"/>
              </w:rPr>
            </w:pPr>
            <w:r w:rsidRPr="00514E01">
              <w:rPr>
                <w:szCs w:val="24"/>
              </w:rPr>
              <w:t>Informace a data. Žák definuje pojmy informace, data, kódování a dekódování.</w:t>
            </w:r>
          </w:p>
          <w:p w14:paraId="033D447A" w14:textId="77777777" w:rsidR="007F7128" w:rsidRPr="00514E01" w:rsidRDefault="007F7128" w:rsidP="007F7128">
            <w:pPr>
              <w:pStyle w:val="Zhlav"/>
              <w:numPr>
                <w:ilvl w:val="0"/>
                <w:numId w:val="35"/>
              </w:numPr>
              <w:spacing w:after="0"/>
              <w:jc w:val="left"/>
              <w:rPr>
                <w:szCs w:val="24"/>
              </w:rPr>
            </w:pPr>
            <w:r w:rsidRPr="00514E01">
              <w:rPr>
                <w:szCs w:val="24"/>
              </w:rPr>
              <w:t>Kódování znaků. Žák</w:t>
            </w:r>
            <w:r w:rsidR="000C44C6" w:rsidRPr="00514E01">
              <w:rPr>
                <w:szCs w:val="24"/>
              </w:rPr>
              <w:t xml:space="preserve"> pomocí ASCII tabulky kóduje a dekóduje krátké zprávy.</w:t>
            </w:r>
          </w:p>
          <w:p w14:paraId="2886FFA3" w14:textId="4516DC76" w:rsidR="000C44C6" w:rsidRPr="00514E01" w:rsidRDefault="000C44C6" w:rsidP="007F7128">
            <w:pPr>
              <w:pStyle w:val="Zhlav"/>
              <w:numPr>
                <w:ilvl w:val="0"/>
                <w:numId w:val="35"/>
              </w:numPr>
              <w:spacing w:after="0"/>
              <w:jc w:val="left"/>
              <w:rPr>
                <w:szCs w:val="24"/>
              </w:rPr>
            </w:pPr>
            <w:r w:rsidRPr="00514E01">
              <w:rPr>
                <w:szCs w:val="24"/>
              </w:rPr>
              <w:t>Zdroje informací. Žák vyjmenuje zdroje informací online i offline. Vyhledává v síti internet</w:t>
            </w:r>
            <w:r w:rsidR="00784424" w:rsidRPr="00514E01">
              <w:rPr>
                <w:szCs w:val="24"/>
              </w:rPr>
              <w:t xml:space="preserve"> a posuzuje relevanci zdrojů informací.</w:t>
            </w:r>
          </w:p>
        </w:tc>
      </w:tr>
      <w:tr w:rsidR="0047725F" w:rsidRPr="00514E01" w14:paraId="5A523A7A"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3C091C68" w14:textId="77777777" w:rsidR="0047725F" w:rsidRPr="00514E01" w:rsidRDefault="0047725F" w:rsidP="0047725F">
            <w:pPr>
              <w:pStyle w:val="Zhlav"/>
              <w:spacing w:after="0"/>
              <w:ind w:firstLine="0"/>
              <w:jc w:val="left"/>
              <w:rPr>
                <w:szCs w:val="24"/>
              </w:rPr>
            </w:pPr>
            <w:r w:rsidRPr="00514E01">
              <w:rPr>
                <w:szCs w:val="24"/>
              </w:rPr>
              <w:t>listopad</w:t>
            </w:r>
          </w:p>
        </w:tc>
        <w:tc>
          <w:tcPr>
            <w:tcW w:w="924" w:type="dxa"/>
            <w:tcBorders>
              <w:top w:val="single" w:sz="4" w:space="0" w:color="auto"/>
              <w:left w:val="single" w:sz="4" w:space="0" w:color="auto"/>
              <w:bottom w:val="single" w:sz="4" w:space="0" w:color="auto"/>
              <w:right w:val="single" w:sz="4" w:space="0" w:color="auto"/>
            </w:tcBorders>
            <w:vAlign w:val="center"/>
            <w:hideMark/>
          </w:tcPr>
          <w:p w14:paraId="44939B19" w14:textId="6E9B072F" w:rsidR="0047725F" w:rsidRPr="00514E01" w:rsidRDefault="0047725F" w:rsidP="0047725F">
            <w:pPr>
              <w:pStyle w:val="Zhlav"/>
              <w:spacing w:after="0"/>
              <w:ind w:firstLine="0"/>
              <w:jc w:val="left"/>
              <w:rPr>
                <w:szCs w:val="24"/>
              </w:rPr>
            </w:pPr>
            <w:r w:rsidRPr="00514E01">
              <w:rPr>
                <w:szCs w:val="24"/>
              </w:rPr>
              <w:t>2</w:t>
            </w:r>
          </w:p>
        </w:tc>
        <w:tc>
          <w:tcPr>
            <w:tcW w:w="7649" w:type="dxa"/>
            <w:tcBorders>
              <w:top w:val="single" w:sz="4" w:space="0" w:color="auto"/>
              <w:left w:val="single" w:sz="4" w:space="0" w:color="auto"/>
              <w:bottom w:val="single" w:sz="4" w:space="0" w:color="auto"/>
              <w:right w:val="single" w:sz="4" w:space="0" w:color="auto"/>
            </w:tcBorders>
            <w:vAlign w:val="center"/>
          </w:tcPr>
          <w:p w14:paraId="17B9B529" w14:textId="77777777" w:rsidR="0047725F" w:rsidRPr="00514E01" w:rsidRDefault="0047725F" w:rsidP="0047725F">
            <w:pPr>
              <w:pStyle w:val="Zhlav"/>
              <w:spacing w:after="0"/>
              <w:ind w:firstLine="0"/>
              <w:jc w:val="left"/>
              <w:rPr>
                <w:szCs w:val="24"/>
              </w:rPr>
            </w:pPr>
            <w:r w:rsidRPr="00514E01">
              <w:rPr>
                <w:szCs w:val="24"/>
              </w:rPr>
              <w:t>Kódování a přenos dat – binární soustava, hexadecimální kód</w:t>
            </w:r>
          </w:p>
          <w:p w14:paraId="48A4E35D" w14:textId="77777777" w:rsidR="00784424" w:rsidRPr="00514E01" w:rsidRDefault="00784424" w:rsidP="00784424">
            <w:pPr>
              <w:pStyle w:val="Zhlav"/>
              <w:numPr>
                <w:ilvl w:val="0"/>
                <w:numId w:val="36"/>
              </w:numPr>
              <w:spacing w:after="0"/>
              <w:jc w:val="left"/>
              <w:rPr>
                <w:szCs w:val="24"/>
              </w:rPr>
            </w:pPr>
            <w:r w:rsidRPr="00514E01">
              <w:rPr>
                <w:szCs w:val="24"/>
              </w:rPr>
              <w:t>Binární soustava. Žák vysvětlí princip pozičního zápisu čísla a pojem báze soustavy. Převádí zápisy přirozených čísel mezi dvojkovou a desítkovou soustavou. Sečte dvě čísla v jejich dvojkovém zápisu.</w:t>
            </w:r>
          </w:p>
          <w:p w14:paraId="6DB1D556" w14:textId="4DA632EF" w:rsidR="00784424" w:rsidRPr="00514E01" w:rsidRDefault="00784424" w:rsidP="00784424">
            <w:pPr>
              <w:pStyle w:val="Zhlav"/>
              <w:numPr>
                <w:ilvl w:val="0"/>
                <w:numId w:val="36"/>
              </w:numPr>
              <w:spacing w:after="0"/>
              <w:jc w:val="left"/>
              <w:rPr>
                <w:szCs w:val="24"/>
              </w:rPr>
            </w:pPr>
            <w:r w:rsidRPr="00514E01">
              <w:rPr>
                <w:szCs w:val="24"/>
              </w:rPr>
              <w:t>Hexadecimální soustava. Žák převádí čísla mezi šestnáctkovou, desítkovou a dvojkovou soustavou. Argumentuje míru vhodnosti jednotlivých zápisů v konkrétních příkladech použití.</w:t>
            </w:r>
          </w:p>
        </w:tc>
      </w:tr>
      <w:tr w:rsidR="0047725F" w:rsidRPr="00514E01" w14:paraId="0350CA2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1F9A4C70" w14:textId="77777777" w:rsidR="0047725F" w:rsidRPr="00514E01" w:rsidRDefault="0047725F" w:rsidP="0047725F">
            <w:pPr>
              <w:pStyle w:val="Zhlav"/>
              <w:spacing w:after="0"/>
              <w:ind w:firstLine="0"/>
              <w:jc w:val="left"/>
              <w:rPr>
                <w:szCs w:val="24"/>
              </w:rPr>
            </w:pPr>
            <w:r w:rsidRPr="00514E01">
              <w:rPr>
                <w:szCs w:val="24"/>
              </w:rPr>
              <w:t>prosinec</w:t>
            </w:r>
          </w:p>
        </w:tc>
        <w:tc>
          <w:tcPr>
            <w:tcW w:w="924" w:type="dxa"/>
            <w:tcBorders>
              <w:top w:val="single" w:sz="4" w:space="0" w:color="auto"/>
              <w:left w:val="single" w:sz="4" w:space="0" w:color="auto"/>
              <w:bottom w:val="single" w:sz="4" w:space="0" w:color="auto"/>
              <w:right w:val="single" w:sz="4" w:space="0" w:color="auto"/>
            </w:tcBorders>
            <w:vAlign w:val="center"/>
            <w:hideMark/>
          </w:tcPr>
          <w:p w14:paraId="7D7330A9" w14:textId="579CCDF4" w:rsidR="0047725F" w:rsidRPr="00514E01" w:rsidRDefault="0047725F" w:rsidP="0047725F">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1E821EB4" w14:textId="77777777" w:rsidR="0047725F" w:rsidRPr="00514E01" w:rsidRDefault="0047725F" w:rsidP="0047725F">
            <w:pPr>
              <w:pStyle w:val="Zhlav"/>
              <w:spacing w:after="0"/>
              <w:ind w:firstLine="0"/>
              <w:jc w:val="left"/>
              <w:rPr>
                <w:szCs w:val="24"/>
              </w:rPr>
            </w:pPr>
            <w:r w:rsidRPr="00514E01">
              <w:rPr>
                <w:szCs w:val="24"/>
              </w:rPr>
              <w:t>Modelování – schéma, myšlenková mapa</w:t>
            </w:r>
          </w:p>
          <w:p w14:paraId="00FB8146" w14:textId="77777777" w:rsidR="00054F6F" w:rsidRPr="00514E01" w:rsidRDefault="00054F6F" w:rsidP="00054F6F">
            <w:pPr>
              <w:pStyle w:val="Zhlav"/>
              <w:numPr>
                <w:ilvl w:val="0"/>
                <w:numId w:val="37"/>
              </w:numPr>
              <w:spacing w:after="0"/>
              <w:jc w:val="left"/>
              <w:rPr>
                <w:szCs w:val="24"/>
              </w:rPr>
            </w:pPr>
            <w:r w:rsidRPr="00514E01">
              <w:rPr>
                <w:szCs w:val="24"/>
              </w:rPr>
              <w:t>Model v informatice. Žák vysvětlí pojem model a uvede příklady různých modelů a jejich použití napříč obory.</w:t>
            </w:r>
          </w:p>
          <w:p w14:paraId="663D3CEF" w14:textId="600DC21F" w:rsidR="00054F6F" w:rsidRPr="00514E01" w:rsidRDefault="00054F6F" w:rsidP="00054F6F">
            <w:pPr>
              <w:pStyle w:val="Zhlav"/>
              <w:numPr>
                <w:ilvl w:val="0"/>
                <w:numId w:val="37"/>
              </w:numPr>
              <w:spacing w:after="0"/>
              <w:jc w:val="left"/>
              <w:rPr>
                <w:szCs w:val="24"/>
              </w:rPr>
            </w:pPr>
            <w:r w:rsidRPr="00514E01">
              <w:rPr>
                <w:szCs w:val="24"/>
              </w:rPr>
              <w:t xml:space="preserve">Schéma a myšlenková mapa. Žák </w:t>
            </w:r>
            <w:r w:rsidR="00E055A3" w:rsidRPr="00514E01">
              <w:rPr>
                <w:szCs w:val="24"/>
              </w:rPr>
              <w:t>nakreslí</w:t>
            </w:r>
            <w:r w:rsidRPr="00514E01">
              <w:rPr>
                <w:szCs w:val="24"/>
              </w:rPr>
              <w:t xml:space="preserve"> schéma na základě popisu situace. Žák </w:t>
            </w:r>
            <w:proofErr w:type="gramStart"/>
            <w:r w:rsidRPr="00514E01">
              <w:rPr>
                <w:szCs w:val="24"/>
              </w:rPr>
              <w:t>vytvoří</w:t>
            </w:r>
            <w:proofErr w:type="gramEnd"/>
            <w:r w:rsidRPr="00514E01">
              <w:rPr>
                <w:szCs w:val="24"/>
              </w:rPr>
              <w:t xml:space="preserve"> myšlenkovou mapu k zadanému tématu pomocí vhodné aplikace.</w:t>
            </w:r>
          </w:p>
          <w:p w14:paraId="5249E1AD" w14:textId="77777777" w:rsidR="00054F6F" w:rsidRPr="00514E01" w:rsidRDefault="00054F6F" w:rsidP="00054F6F">
            <w:pPr>
              <w:pStyle w:val="Zhlav"/>
              <w:numPr>
                <w:ilvl w:val="0"/>
                <w:numId w:val="37"/>
              </w:numPr>
              <w:spacing w:after="0"/>
              <w:jc w:val="left"/>
              <w:rPr>
                <w:szCs w:val="24"/>
              </w:rPr>
            </w:pPr>
            <w:r w:rsidRPr="00514E01">
              <w:rPr>
                <w:szCs w:val="24"/>
              </w:rPr>
              <w:t>Teorie grafů. Žák definuje graf jako množinu vrcholů a hran. V neorientovaném grafu najde nejkratší cestu mezi dvěma vrcholy.</w:t>
            </w:r>
          </w:p>
          <w:p w14:paraId="471ECAA4" w14:textId="1D26EA34" w:rsidR="00A22380" w:rsidRPr="00514E01" w:rsidRDefault="00A22380" w:rsidP="00054F6F">
            <w:pPr>
              <w:pStyle w:val="Zhlav"/>
              <w:numPr>
                <w:ilvl w:val="0"/>
                <w:numId w:val="37"/>
              </w:numPr>
              <w:spacing w:after="0"/>
              <w:jc w:val="left"/>
              <w:rPr>
                <w:szCs w:val="24"/>
              </w:rPr>
            </w:pPr>
            <w:r w:rsidRPr="00514E01">
              <w:rPr>
                <w:szCs w:val="24"/>
              </w:rPr>
              <w:t xml:space="preserve">Řešení problému pomocí vhodného modelu. Žák v rámci skupiny </w:t>
            </w:r>
            <w:r w:rsidR="00FD4B9B">
              <w:rPr>
                <w:szCs w:val="24"/>
              </w:rPr>
              <w:t>nakreslí</w:t>
            </w:r>
            <w:r w:rsidRPr="00514E01">
              <w:rPr>
                <w:szCs w:val="24"/>
              </w:rPr>
              <w:t xml:space="preserve"> vhodný model pro reprezentaci zadaného problému. Diskutuje o variantách řešení a model optimalizuje.</w:t>
            </w:r>
          </w:p>
        </w:tc>
      </w:tr>
      <w:tr w:rsidR="0047725F" w:rsidRPr="00514E01" w14:paraId="37194685"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4D68D698" w14:textId="77777777" w:rsidR="0047725F" w:rsidRPr="00514E01" w:rsidRDefault="0047725F" w:rsidP="0047725F">
            <w:pPr>
              <w:pStyle w:val="Zhlav"/>
              <w:spacing w:after="0"/>
              <w:ind w:firstLine="0"/>
              <w:jc w:val="left"/>
              <w:rPr>
                <w:szCs w:val="24"/>
              </w:rPr>
            </w:pPr>
            <w:r w:rsidRPr="00514E01">
              <w:rPr>
                <w:szCs w:val="24"/>
              </w:rPr>
              <w:t>leden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49FD728B" w14:textId="77777777" w:rsidR="0047725F" w:rsidRPr="00514E01" w:rsidRDefault="0047725F" w:rsidP="0047725F">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2C62CD78" w14:textId="77777777" w:rsidR="0047725F" w:rsidRPr="00514E01" w:rsidRDefault="0047725F" w:rsidP="0047725F">
            <w:pPr>
              <w:pStyle w:val="Zhlav"/>
              <w:spacing w:after="0"/>
              <w:ind w:firstLine="0"/>
              <w:jc w:val="left"/>
              <w:rPr>
                <w:szCs w:val="24"/>
              </w:rPr>
            </w:pPr>
            <w:r w:rsidRPr="00514E01">
              <w:rPr>
                <w:szCs w:val="24"/>
              </w:rPr>
              <w:t>Digitální gramotnost – práce s kancelářskými aplikacemi</w:t>
            </w:r>
            <w:r w:rsidR="00A22380" w:rsidRPr="00514E01">
              <w:rPr>
                <w:szCs w:val="24"/>
              </w:rPr>
              <w:t xml:space="preserve"> (prezentace)</w:t>
            </w:r>
          </w:p>
          <w:p w14:paraId="0D093250" w14:textId="77777777" w:rsidR="00A22380" w:rsidRPr="00514E01" w:rsidRDefault="00A22380" w:rsidP="00A22380">
            <w:pPr>
              <w:pStyle w:val="Zhlav"/>
              <w:numPr>
                <w:ilvl w:val="0"/>
                <w:numId w:val="38"/>
              </w:numPr>
              <w:spacing w:after="0"/>
              <w:jc w:val="left"/>
              <w:rPr>
                <w:szCs w:val="24"/>
              </w:rPr>
            </w:pPr>
            <w:r w:rsidRPr="00514E01">
              <w:rPr>
                <w:szCs w:val="24"/>
              </w:rPr>
              <w:lastRenderedPageBreak/>
              <w:t>Efektivní prezentace. Žák vyjmenuje důvody pro tvorbu prezentace a uvede příklady použití v osobním i pracovním životě.</w:t>
            </w:r>
          </w:p>
          <w:p w14:paraId="45312221" w14:textId="77777777" w:rsidR="00A22380" w:rsidRPr="00514E01" w:rsidRDefault="00A22380" w:rsidP="00A22380">
            <w:pPr>
              <w:pStyle w:val="Zhlav"/>
              <w:numPr>
                <w:ilvl w:val="0"/>
                <w:numId w:val="38"/>
              </w:numPr>
              <w:spacing w:after="0"/>
              <w:jc w:val="left"/>
              <w:rPr>
                <w:szCs w:val="24"/>
              </w:rPr>
            </w:pPr>
            <w:r w:rsidRPr="00514E01">
              <w:rPr>
                <w:szCs w:val="24"/>
              </w:rPr>
              <w:t>Struktura a grafické prvky. Žák popíše základní logickou strukturu prezentace a základní pravidla její tvorby včetně osnovy.</w:t>
            </w:r>
            <w:r w:rsidR="00EE1C1D" w:rsidRPr="00514E01">
              <w:rPr>
                <w:szCs w:val="24"/>
              </w:rPr>
              <w:t xml:space="preserve"> Při vytváření prezentace používá vhodné motivy a rozložení snímků. Diskutuje nad vhodným použitím grafických prvků a doplňuje své prezentace vhodnými schématy, tabulkami a grafy.</w:t>
            </w:r>
          </w:p>
          <w:p w14:paraId="75680E85" w14:textId="77777777" w:rsidR="00EE1C1D" w:rsidRPr="00514E01" w:rsidRDefault="00EE1C1D" w:rsidP="00A22380">
            <w:pPr>
              <w:pStyle w:val="Zhlav"/>
              <w:numPr>
                <w:ilvl w:val="0"/>
                <w:numId w:val="38"/>
              </w:numPr>
              <w:spacing w:after="0"/>
              <w:jc w:val="left"/>
              <w:rPr>
                <w:szCs w:val="24"/>
              </w:rPr>
            </w:pPr>
            <w:r w:rsidRPr="00514E01">
              <w:rPr>
                <w:szCs w:val="24"/>
              </w:rPr>
              <w:t>Prezentační techniky a dovednosti. Žák využívá nástrojů pro tvorbu podkladů pro prezentujícího a popíše možnosti využití zobrazení prezentujícího, včetně technického zajištění jeho spuštění.</w:t>
            </w:r>
          </w:p>
          <w:p w14:paraId="1B200980" w14:textId="7E958B4E" w:rsidR="00EE1C1D" w:rsidRPr="00514E01" w:rsidRDefault="00EE1C1D" w:rsidP="00A22380">
            <w:pPr>
              <w:pStyle w:val="Zhlav"/>
              <w:numPr>
                <w:ilvl w:val="0"/>
                <w:numId w:val="38"/>
              </w:numPr>
              <w:spacing w:after="0"/>
              <w:jc w:val="left"/>
              <w:rPr>
                <w:szCs w:val="24"/>
              </w:rPr>
            </w:pPr>
            <w:r w:rsidRPr="00514E01">
              <w:rPr>
                <w:szCs w:val="24"/>
              </w:rPr>
              <w:t>Vlastní výstup a reflexe. Žák předvede vlastní krátkou prezentaci. Diskutuje o silných a slabých stránkách své prezentace.</w:t>
            </w:r>
          </w:p>
        </w:tc>
      </w:tr>
      <w:tr w:rsidR="0047725F" w:rsidRPr="00514E01" w14:paraId="6D4DE538"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5FB3400B" w14:textId="77777777" w:rsidR="0047725F" w:rsidRPr="00514E01" w:rsidRDefault="0047725F" w:rsidP="0047725F">
            <w:pPr>
              <w:pStyle w:val="Zhlav"/>
              <w:spacing w:after="0"/>
              <w:ind w:firstLine="0"/>
              <w:jc w:val="left"/>
              <w:rPr>
                <w:szCs w:val="24"/>
              </w:rPr>
            </w:pPr>
            <w:r w:rsidRPr="00514E01">
              <w:rPr>
                <w:szCs w:val="24"/>
              </w:rPr>
              <w:lastRenderedPageBreak/>
              <w:t>únor</w:t>
            </w:r>
          </w:p>
        </w:tc>
        <w:tc>
          <w:tcPr>
            <w:tcW w:w="924" w:type="dxa"/>
            <w:tcBorders>
              <w:top w:val="single" w:sz="4" w:space="0" w:color="auto"/>
              <w:left w:val="single" w:sz="4" w:space="0" w:color="auto"/>
              <w:bottom w:val="single" w:sz="4" w:space="0" w:color="auto"/>
              <w:right w:val="single" w:sz="4" w:space="0" w:color="auto"/>
            </w:tcBorders>
            <w:vAlign w:val="center"/>
            <w:hideMark/>
          </w:tcPr>
          <w:p w14:paraId="7AACDD21" w14:textId="514AA29B" w:rsidR="0047725F" w:rsidRPr="00514E01" w:rsidRDefault="0047725F" w:rsidP="0047725F">
            <w:pPr>
              <w:pStyle w:val="Zhlav"/>
              <w:spacing w:after="0"/>
              <w:ind w:firstLine="0"/>
              <w:jc w:val="left"/>
              <w:rPr>
                <w:szCs w:val="24"/>
              </w:rPr>
            </w:pPr>
            <w:r w:rsidRPr="00514E01">
              <w:rPr>
                <w:szCs w:val="24"/>
              </w:rPr>
              <w:t>2</w:t>
            </w:r>
          </w:p>
        </w:tc>
        <w:tc>
          <w:tcPr>
            <w:tcW w:w="7649" w:type="dxa"/>
            <w:tcBorders>
              <w:top w:val="single" w:sz="4" w:space="0" w:color="auto"/>
              <w:left w:val="single" w:sz="4" w:space="0" w:color="auto"/>
              <w:bottom w:val="single" w:sz="4" w:space="0" w:color="auto"/>
              <w:right w:val="single" w:sz="4" w:space="0" w:color="auto"/>
            </w:tcBorders>
            <w:vAlign w:val="center"/>
          </w:tcPr>
          <w:p w14:paraId="387FA581" w14:textId="77777777" w:rsidR="0047725F" w:rsidRPr="00514E01" w:rsidRDefault="0047725F" w:rsidP="0047725F">
            <w:pPr>
              <w:pStyle w:val="Zhlav"/>
              <w:spacing w:after="0"/>
              <w:ind w:firstLine="0"/>
              <w:jc w:val="left"/>
              <w:rPr>
                <w:szCs w:val="24"/>
              </w:rPr>
            </w:pPr>
            <w:r w:rsidRPr="00514E01">
              <w:rPr>
                <w:szCs w:val="24"/>
              </w:rPr>
              <w:t>Informační systémy – školní informační systémy, organizace vlastní práce</w:t>
            </w:r>
          </w:p>
          <w:p w14:paraId="162338C0" w14:textId="77777777" w:rsidR="00EE1C1D" w:rsidRPr="00514E01" w:rsidRDefault="00EE1C1D" w:rsidP="00EE1C1D">
            <w:pPr>
              <w:pStyle w:val="Zhlav"/>
              <w:numPr>
                <w:ilvl w:val="0"/>
                <w:numId w:val="39"/>
              </w:numPr>
              <w:spacing w:after="0"/>
              <w:jc w:val="left"/>
              <w:rPr>
                <w:szCs w:val="24"/>
              </w:rPr>
            </w:pPr>
            <w:r w:rsidRPr="00514E01">
              <w:rPr>
                <w:szCs w:val="24"/>
              </w:rPr>
              <w:t>Informační systém školy. Žák popíše nástroje školního informačního systému</w:t>
            </w:r>
            <w:r w:rsidR="006D468C" w:rsidRPr="00514E01">
              <w:rPr>
                <w:szCs w:val="24"/>
              </w:rPr>
              <w:t xml:space="preserve"> a jejich využití.</w:t>
            </w:r>
          </w:p>
          <w:p w14:paraId="54AC33D9" w14:textId="3E228727" w:rsidR="006D468C" w:rsidRPr="00514E01" w:rsidRDefault="006D468C" w:rsidP="00EE1C1D">
            <w:pPr>
              <w:pStyle w:val="Zhlav"/>
              <w:numPr>
                <w:ilvl w:val="0"/>
                <w:numId w:val="39"/>
              </w:numPr>
              <w:spacing w:after="0"/>
              <w:jc w:val="left"/>
              <w:rPr>
                <w:szCs w:val="24"/>
              </w:rPr>
            </w:pPr>
            <w:r w:rsidRPr="00514E01">
              <w:rPr>
                <w:szCs w:val="24"/>
              </w:rPr>
              <w:t>Elektronická pošta. Žák si nastaví prostředí své školní e-mailové schránky. Používá štítky k označení pošty a automatické filtry k organizaci své elektronické pošty.</w:t>
            </w:r>
          </w:p>
        </w:tc>
      </w:tr>
      <w:tr w:rsidR="0047725F" w:rsidRPr="00514E01" w14:paraId="380FF7E8"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05F89EE" w14:textId="77777777" w:rsidR="0047725F" w:rsidRPr="00514E01" w:rsidRDefault="0047725F" w:rsidP="0047725F">
            <w:pPr>
              <w:pStyle w:val="Zhlav"/>
              <w:spacing w:after="0"/>
              <w:ind w:firstLine="0"/>
              <w:jc w:val="left"/>
              <w:rPr>
                <w:szCs w:val="24"/>
              </w:rPr>
            </w:pPr>
            <w:r w:rsidRPr="00514E01">
              <w:rPr>
                <w:szCs w:val="24"/>
              </w:rPr>
              <w:t>březen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4C3B6194" w14:textId="77777777" w:rsidR="0047725F" w:rsidRPr="00514E01" w:rsidRDefault="0047725F" w:rsidP="0047725F">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3891B5D0" w14:textId="77777777" w:rsidR="0047725F" w:rsidRPr="00514E01" w:rsidRDefault="0047725F" w:rsidP="0047725F">
            <w:pPr>
              <w:pStyle w:val="Zhlav"/>
              <w:spacing w:after="0"/>
              <w:ind w:firstLine="0"/>
              <w:jc w:val="left"/>
              <w:rPr>
                <w:szCs w:val="24"/>
              </w:rPr>
            </w:pPr>
            <w:r w:rsidRPr="00514E01">
              <w:rPr>
                <w:szCs w:val="24"/>
              </w:rPr>
              <w:t>Informační systémy – školní informační systémy, organizace vlastní práce</w:t>
            </w:r>
          </w:p>
          <w:p w14:paraId="5057503A" w14:textId="1F085831" w:rsidR="006D468C" w:rsidRPr="00514E01" w:rsidRDefault="006D468C" w:rsidP="006D468C">
            <w:pPr>
              <w:pStyle w:val="Zhlav"/>
              <w:numPr>
                <w:ilvl w:val="0"/>
                <w:numId w:val="40"/>
              </w:numPr>
              <w:spacing w:after="0"/>
              <w:jc w:val="left"/>
              <w:rPr>
                <w:szCs w:val="24"/>
              </w:rPr>
            </w:pPr>
            <w:r w:rsidRPr="00514E01">
              <w:rPr>
                <w:szCs w:val="24"/>
              </w:rPr>
              <w:t xml:space="preserve">Kontakty a Poznámky. Žák použije školní IS k vyhledání kontaktu a k odeslání skupinové zprávy. Žák si </w:t>
            </w:r>
            <w:r w:rsidR="00FD4B9B">
              <w:rPr>
                <w:szCs w:val="24"/>
              </w:rPr>
              <w:t>zapíše</w:t>
            </w:r>
            <w:r w:rsidRPr="00514E01">
              <w:rPr>
                <w:szCs w:val="24"/>
              </w:rPr>
              <w:t xml:space="preserve"> poznámky se seznamy úkolů a naplánuje si automatické upozornění.</w:t>
            </w:r>
          </w:p>
          <w:p w14:paraId="3DBF4C9D" w14:textId="303811D0" w:rsidR="006D468C" w:rsidRPr="00514E01" w:rsidRDefault="006D468C" w:rsidP="006D468C">
            <w:pPr>
              <w:pStyle w:val="Zhlav"/>
              <w:numPr>
                <w:ilvl w:val="0"/>
                <w:numId w:val="40"/>
              </w:numPr>
              <w:spacing w:after="0"/>
              <w:jc w:val="left"/>
              <w:rPr>
                <w:szCs w:val="24"/>
              </w:rPr>
            </w:pPr>
            <w:r w:rsidRPr="00514E01">
              <w:rPr>
                <w:szCs w:val="24"/>
              </w:rPr>
              <w:t>Kalendář. Žák si zadá do aplikace svůj týdenní kalendář s opakujícími se událostmi. Vyhledá volné termíny pro schůzku s dalšími uživateli a naplánuje ji.</w:t>
            </w:r>
          </w:p>
          <w:p w14:paraId="661F0195" w14:textId="77777777" w:rsidR="006D468C" w:rsidRPr="00514E01" w:rsidRDefault="006D468C" w:rsidP="006D468C">
            <w:pPr>
              <w:pStyle w:val="Zhlav"/>
              <w:numPr>
                <w:ilvl w:val="0"/>
                <w:numId w:val="40"/>
              </w:numPr>
              <w:spacing w:after="0"/>
              <w:jc w:val="left"/>
              <w:rPr>
                <w:szCs w:val="24"/>
              </w:rPr>
            </w:pPr>
            <w:r w:rsidRPr="00514E01">
              <w:rPr>
                <w:szCs w:val="24"/>
              </w:rPr>
              <w:t xml:space="preserve">Disk. Žák </w:t>
            </w:r>
            <w:proofErr w:type="gramStart"/>
            <w:r w:rsidRPr="00514E01">
              <w:rPr>
                <w:szCs w:val="24"/>
              </w:rPr>
              <w:t>vytvoří</w:t>
            </w:r>
            <w:proofErr w:type="gramEnd"/>
            <w:r w:rsidRPr="00514E01">
              <w:rPr>
                <w:szCs w:val="24"/>
              </w:rPr>
              <w:t xml:space="preserve"> dokument na cloudovém úložišti a sdílí ho s vhodnými přístupovými oprávněními. Spolupracuje na tvorbě a při spolupráci používá komentáře a návrhy úprav.</w:t>
            </w:r>
          </w:p>
          <w:p w14:paraId="1D1B36BF" w14:textId="2EF411ED" w:rsidR="006D468C" w:rsidRPr="00514E01" w:rsidRDefault="006D468C" w:rsidP="006D468C">
            <w:pPr>
              <w:pStyle w:val="Zhlav"/>
              <w:numPr>
                <w:ilvl w:val="0"/>
                <w:numId w:val="40"/>
              </w:numPr>
              <w:spacing w:after="0"/>
              <w:jc w:val="left"/>
              <w:rPr>
                <w:szCs w:val="24"/>
              </w:rPr>
            </w:pPr>
            <w:r w:rsidRPr="00514E01">
              <w:rPr>
                <w:szCs w:val="24"/>
              </w:rPr>
              <w:t>Formuláře. Žák sestaví krátký formulář, sdílí ho spolužákům a interpretuje výsledky.</w:t>
            </w:r>
          </w:p>
        </w:tc>
      </w:tr>
      <w:tr w:rsidR="003735A3" w:rsidRPr="00514E01" w14:paraId="006FF2D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57A653CD" w14:textId="77777777" w:rsidR="003735A3" w:rsidRPr="00514E01" w:rsidRDefault="003735A3" w:rsidP="003735A3">
            <w:pPr>
              <w:pStyle w:val="Zhlav"/>
              <w:spacing w:after="0"/>
              <w:ind w:firstLine="0"/>
              <w:jc w:val="left"/>
              <w:rPr>
                <w:szCs w:val="24"/>
              </w:rPr>
            </w:pPr>
            <w:r w:rsidRPr="00514E01">
              <w:rPr>
                <w:szCs w:val="24"/>
              </w:rPr>
              <w:t>duben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2E9B51E" w14:textId="77777777" w:rsidR="003735A3" w:rsidRPr="00514E01" w:rsidRDefault="003735A3" w:rsidP="003735A3">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63F32B0F" w14:textId="77777777" w:rsidR="003735A3" w:rsidRPr="00514E01" w:rsidRDefault="003735A3" w:rsidP="003735A3">
            <w:pPr>
              <w:pStyle w:val="Zhlav"/>
              <w:spacing w:after="0"/>
              <w:ind w:firstLine="0"/>
              <w:jc w:val="left"/>
              <w:rPr>
                <w:szCs w:val="24"/>
              </w:rPr>
            </w:pPr>
            <w:r w:rsidRPr="00514E01">
              <w:rPr>
                <w:szCs w:val="24"/>
              </w:rPr>
              <w:t>Digitální gramotnost – práce s kancelářskými aplikacemi</w:t>
            </w:r>
            <w:r w:rsidR="00A22380" w:rsidRPr="00514E01">
              <w:rPr>
                <w:szCs w:val="24"/>
              </w:rPr>
              <w:t xml:space="preserve"> (text)</w:t>
            </w:r>
          </w:p>
          <w:p w14:paraId="606A8540" w14:textId="00EC5FAF" w:rsidR="006D468C" w:rsidRPr="00514E01" w:rsidRDefault="006D468C" w:rsidP="006D468C">
            <w:pPr>
              <w:pStyle w:val="Zhlav"/>
              <w:numPr>
                <w:ilvl w:val="0"/>
                <w:numId w:val="41"/>
              </w:numPr>
              <w:spacing w:after="0"/>
              <w:jc w:val="left"/>
              <w:rPr>
                <w:szCs w:val="24"/>
              </w:rPr>
            </w:pPr>
            <w:r w:rsidRPr="00514E01">
              <w:rPr>
                <w:szCs w:val="24"/>
              </w:rPr>
              <w:t>Typografické zásady. Žák respektuje při tvorbě textů základní typografické zásady a doporučení. Žák odhalí v předloženém dokumentu prohřešky proti typografii.</w:t>
            </w:r>
          </w:p>
          <w:p w14:paraId="6CF15785" w14:textId="39D026C7" w:rsidR="006D468C" w:rsidRPr="00514E01" w:rsidRDefault="006D468C" w:rsidP="006D468C">
            <w:pPr>
              <w:pStyle w:val="Zhlav"/>
              <w:numPr>
                <w:ilvl w:val="0"/>
                <w:numId w:val="41"/>
              </w:numPr>
              <w:spacing w:after="0"/>
              <w:jc w:val="left"/>
              <w:rPr>
                <w:szCs w:val="24"/>
              </w:rPr>
            </w:pPr>
            <w:r w:rsidRPr="00514E01">
              <w:rPr>
                <w:szCs w:val="24"/>
              </w:rPr>
              <w:t>Styly a kontrola pravopisu. Žák používá pro formátování dokumentu styly. Provede kontrolu pravopisu a gramatiky pomocí daného nástroje revize.</w:t>
            </w:r>
          </w:p>
          <w:p w14:paraId="6A73D940" w14:textId="0E015673" w:rsidR="006D468C" w:rsidRPr="00514E01" w:rsidRDefault="006D468C" w:rsidP="006D468C">
            <w:pPr>
              <w:pStyle w:val="Zhlav"/>
              <w:numPr>
                <w:ilvl w:val="0"/>
                <w:numId w:val="41"/>
              </w:numPr>
              <w:spacing w:after="0"/>
              <w:jc w:val="left"/>
              <w:rPr>
                <w:szCs w:val="24"/>
              </w:rPr>
            </w:pPr>
            <w:r w:rsidRPr="00514E01">
              <w:rPr>
                <w:szCs w:val="24"/>
              </w:rPr>
              <w:t>Vkládání objektů</w:t>
            </w:r>
            <w:r w:rsidR="001037C1" w:rsidRPr="00514E01">
              <w:rPr>
                <w:szCs w:val="24"/>
              </w:rPr>
              <w:t>. Žák vkládá do dokumentu obrázky, tabulky a textová pole. Nastavuje vhodné pozice jednotlivých objektů a respektuje vzájemné odsazení prvků.</w:t>
            </w:r>
          </w:p>
          <w:p w14:paraId="7AD60AF9" w14:textId="1ACA76AE" w:rsidR="006D468C" w:rsidRPr="00514E01" w:rsidRDefault="006D468C" w:rsidP="006D468C">
            <w:pPr>
              <w:pStyle w:val="Zhlav"/>
              <w:numPr>
                <w:ilvl w:val="0"/>
                <w:numId w:val="41"/>
              </w:numPr>
              <w:spacing w:after="0"/>
              <w:jc w:val="left"/>
              <w:rPr>
                <w:szCs w:val="24"/>
              </w:rPr>
            </w:pPr>
            <w:r w:rsidRPr="00514E01">
              <w:rPr>
                <w:szCs w:val="24"/>
              </w:rPr>
              <w:t>Obsah a poznámky</w:t>
            </w:r>
            <w:r w:rsidR="001037C1" w:rsidRPr="00514E01">
              <w:rPr>
                <w:szCs w:val="24"/>
              </w:rPr>
              <w:t>. Žák generuje automatický obsah dokumentu a v případě potřeby ho aktualizuje. Používá poznámky pod čarou.</w:t>
            </w:r>
          </w:p>
        </w:tc>
      </w:tr>
      <w:tr w:rsidR="003735A3" w:rsidRPr="00514E01" w14:paraId="1A4134D4"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1C2CEE2" w14:textId="77777777" w:rsidR="003735A3" w:rsidRPr="00514E01" w:rsidRDefault="003735A3" w:rsidP="003735A3">
            <w:pPr>
              <w:pStyle w:val="Zhlav"/>
              <w:spacing w:after="0"/>
              <w:ind w:firstLine="0"/>
              <w:jc w:val="left"/>
              <w:rPr>
                <w:szCs w:val="24"/>
              </w:rPr>
            </w:pPr>
            <w:r w:rsidRPr="00514E01">
              <w:rPr>
                <w:szCs w:val="24"/>
              </w:rPr>
              <w:t>květen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09878C39" w14:textId="77777777" w:rsidR="003735A3" w:rsidRPr="00514E01" w:rsidRDefault="003735A3" w:rsidP="003735A3">
            <w:pPr>
              <w:pStyle w:val="Zhlav"/>
              <w:spacing w:after="0"/>
              <w:ind w:firstLine="0"/>
              <w:jc w:val="left"/>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27A0BD3C" w14:textId="77777777" w:rsidR="003735A3" w:rsidRPr="00514E01" w:rsidRDefault="003735A3" w:rsidP="003735A3">
            <w:pPr>
              <w:pStyle w:val="Zhlav"/>
              <w:spacing w:after="0"/>
              <w:ind w:firstLine="0"/>
              <w:jc w:val="left"/>
              <w:rPr>
                <w:szCs w:val="24"/>
              </w:rPr>
            </w:pPr>
            <w:r w:rsidRPr="00514E01">
              <w:rPr>
                <w:szCs w:val="24"/>
              </w:rPr>
              <w:t>Digitální gramotnost – práce s kancelářskými aplikacemi</w:t>
            </w:r>
            <w:r w:rsidR="00A22380" w:rsidRPr="00514E01">
              <w:rPr>
                <w:szCs w:val="24"/>
              </w:rPr>
              <w:t xml:space="preserve"> (grafika)</w:t>
            </w:r>
          </w:p>
          <w:p w14:paraId="57DDF60E" w14:textId="4534EF76" w:rsidR="009104E1" w:rsidRPr="00514E01" w:rsidRDefault="006963B8" w:rsidP="009104E1">
            <w:pPr>
              <w:pStyle w:val="Zhlav"/>
              <w:numPr>
                <w:ilvl w:val="0"/>
                <w:numId w:val="42"/>
              </w:numPr>
              <w:spacing w:after="0"/>
              <w:jc w:val="left"/>
              <w:rPr>
                <w:szCs w:val="24"/>
              </w:rPr>
            </w:pPr>
            <w:r w:rsidRPr="00514E01">
              <w:rPr>
                <w:szCs w:val="24"/>
              </w:rPr>
              <w:t xml:space="preserve">Rastrová grafika. Žák vyjmenuje rozdíly mezi rastrovou a vektorovou grafikou a vyjmenuje typické případy vzniku rastrové grafiky. </w:t>
            </w:r>
            <w:r w:rsidRPr="00514E01">
              <w:rPr>
                <w:szCs w:val="24"/>
              </w:rPr>
              <w:lastRenderedPageBreak/>
              <w:t>Vysvětlí pojmy pixel, rozlišení a barevná hloubka. Vyjmenuje běžné formáty rastrové grafiky a rozdíly mezi nimi.</w:t>
            </w:r>
          </w:p>
          <w:p w14:paraId="55646D1E" w14:textId="77777777" w:rsidR="006963B8" w:rsidRPr="00514E01" w:rsidRDefault="006963B8" w:rsidP="009104E1">
            <w:pPr>
              <w:pStyle w:val="Zhlav"/>
              <w:numPr>
                <w:ilvl w:val="0"/>
                <w:numId w:val="42"/>
              </w:numPr>
              <w:spacing w:after="0"/>
              <w:jc w:val="left"/>
              <w:rPr>
                <w:szCs w:val="24"/>
              </w:rPr>
            </w:pPr>
            <w:r w:rsidRPr="00514E01">
              <w:rPr>
                <w:szCs w:val="24"/>
              </w:rPr>
              <w:t>Úprava základních parametrů obrázku. Žák používá na rastrovém obrázku základní transformace: ořez, škálování, otáčení a ukládání v požadovaném formátu.</w:t>
            </w:r>
          </w:p>
          <w:p w14:paraId="29AF47B4" w14:textId="77777777" w:rsidR="009B06F6" w:rsidRPr="00514E01" w:rsidRDefault="009B06F6" w:rsidP="009104E1">
            <w:pPr>
              <w:pStyle w:val="Zhlav"/>
              <w:numPr>
                <w:ilvl w:val="0"/>
                <w:numId w:val="42"/>
              </w:numPr>
              <w:spacing w:after="0"/>
              <w:jc w:val="left"/>
              <w:rPr>
                <w:szCs w:val="24"/>
              </w:rPr>
            </w:pPr>
            <w:r w:rsidRPr="00514E01">
              <w:rPr>
                <w:szCs w:val="24"/>
              </w:rPr>
              <w:t>Jednoduché úpravy obrázku. Žák pracuje s více vrstvami, používá nástroje pipety, štětce a výplně pro úpravu grafiky.</w:t>
            </w:r>
          </w:p>
          <w:p w14:paraId="301B16AA" w14:textId="2D875577" w:rsidR="009B06F6" w:rsidRPr="00514E01" w:rsidRDefault="009B06F6" w:rsidP="009104E1">
            <w:pPr>
              <w:pStyle w:val="Zhlav"/>
              <w:numPr>
                <w:ilvl w:val="0"/>
                <w:numId w:val="42"/>
              </w:numPr>
              <w:spacing w:after="0"/>
              <w:jc w:val="left"/>
              <w:rPr>
                <w:szCs w:val="24"/>
              </w:rPr>
            </w:pPr>
            <w:r w:rsidRPr="00514E01">
              <w:rPr>
                <w:szCs w:val="24"/>
              </w:rPr>
              <w:t>Filtry a efekty. Žák aplikuje na obrázek filtry a efekty</w:t>
            </w:r>
            <w:r w:rsidR="00061214" w:rsidRPr="00514E01">
              <w:rPr>
                <w:szCs w:val="24"/>
              </w:rPr>
              <w:t>, pracuje s barevnými odstíny a jasem.</w:t>
            </w:r>
          </w:p>
        </w:tc>
      </w:tr>
      <w:tr w:rsidR="003735A3" w:rsidRPr="00514E01" w14:paraId="3DD96DEA"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52945DEA" w14:textId="77777777" w:rsidR="003735A3" w:rsidRPr="00514E01" w:rsidRDefault="003735A3" w:rsidP="003735A3">
            <w:pPr>
              <w:pStyle w:val="Zhlav"/>
              <w:spacing w:after="0"/>
              <w:ind w:firstLine="0"/>
              <w:jc w:val="left"/>
              <w:rPr>
                <w:szCs w:val="24"/>
              </w:rPr>
            </w:pPr>
            <w:r w:rsidRPr="00514E01">
              <w:rPr>
                <w:szCs w:val="24"/>
              </w:rPr>
              <w:lastRenderedPageBreak/>
              <w:t>červen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0E3BCFE" w14:textId="16EC33CD" w:rsidR="003735A3" w:rsidRPr="00514E01" w:rsidRDefault="00613DA3" w:rsidP="003735A3">
            <w:pPr>
              <w:pStyle w:val="Zhlav"/>
              <w:spacing w:after="0"/>
              <w:ind w:firstLine="0"/>
              <w:jc w:val="left"/>
              <w:rPr>
                <w:szCs w:val="24"/>
              </w:rPr>
            </w:pPr>
            <w:r w:rsidRPr="00514E01">
              <w:rPr>
                <w:szCs w:val="24"/>
              </w:rPr>
              <w:t>2</w:t>
            </w:r>
          </w:p>
        </w:tc>
        <w:tc>
          <w:tcPr>
            <w:tcW w:w="7649" w:type="dxa"/>
            <w:tcBorders>
              <w:top w:val="single" w:sz="4" w:space="0" w:color="auto"/>
              <w:left w:val="single" w:sz="4" w:space="0" w:color="auto"/>
              <w:bottom w:val="single" w:sz="4" w:space="0" w:color="auto"/>
              <w:right w:val="single" w:sz="4" w:space="0" w:color="auto"/>
            </w:tcBorders>
            <w:vAlign w:val="center"/>
          </w:tcPr>
          <w:p w14:paraId="7DC0C340" w14:textId="77777777" w:rsidR="003735A3" w:rsidRPr="00514E01" w:rsidRDefault="00613DA3" w:rsidP="003735A3">
            <w:pPr>
              <w:pStyle w:val="Zhlav"/>
              <w:spacing w:after="0"/>
              <w:ind w:firstLine="0"/>
              <w:jc w:val="left"/>
              <w:rPr>
                <w:szCs w:val="24"/>
              </w:rPr>
            </w:pPr>
            <w:r w:rsidRPr="00514E01">
              <w:rPr>
                <w:szCs w:val="24"/>
              </w:rPr>
              <w:t>Uzavírání závěrečné klasifikace, zpětná vazba žáků</w:t>
            </w:r>
          </w:p>
          <w:p w14:paraId="5BD60DBA" w14:textId="62C24748" w:rsidR="009B06F6" w:rsidRPr="00514E01" w:rsidRDefault="009B06F6" w:rsidP="009B06F6">
            <w:pPr>
              <w:pStyle w:val="Zhlav"/>
              <w:numPr>
                <w:ilvl w:val="0"/>
                <w:numId w:val="44"/>
              </w:numPr>
              <w:spacing w:after="0"/>
              <w:jc w:val="left"/>
              <w:rPr>
                <w:szCs w:val="24"/>
              </w:rPr>
            </w:pPr>
            <w:r w:rsidRPr="00514E01">
              <w:rPr>
                <w:szCs w:val="24"/>
              </w:rPr>
              <w:t>Zpětná vazba a reflexe. Žák hodnotí svou práci ve školním roce, přijímá a poskytuje zpětnou vazbu k získaným znalostem a dovednostem.</w:t>
            </w:r>
          </w:p>
        </w:tc>
      </w:tr>
    </w:tbl>
    <w:p w14:paraId="595A7F93" w14:textId="77777777" w:rsidR="0047725F" w:rsidRPr="00514E01" w:rsidRDefault="0047725F" w:rsidP="0047725F">
      <w:pPr>
        <w:spacing w:after="0"/>
        <w:rPr>
          <w:sz w:val="20"/>
          <w:szCs w:val="20"/>
        </w:rPr>
      </w:pPr>
    </w:p>
    <w:p w14:paraId="78273037" w14:textId="77777777" w:rsidR="0047725F" w:rsidRPr="00514E01" w:rsidRDefault="0047725F" w:rsidP="0047725F">
      <w:pPr>
        <w:pStyle w:val="Zhlav"/>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24"/>
        <w:gridCol w:w="7649"/>
      </w:tblGrid>
      <w:tr w:rsidR="0047725F" w:rsidRPr="00514E01" w14:paraId="6C29CFE2" w14:textId="77777777" w:rsidTr="00F059D2">
        <w:trPr>
          <w:trHeight w:val="510"/>
        </w:trPr>
        <w:tc>
          <w:tcPr>
            <w:tcW w:w="9629" w:type="dxa"/>
            <w:gridSpan w:val="3"/>
            <w:tcBorders>
              <w:top w:val="single" w:sz="4" w:space="0" w:color="auto"/>
              <w:left w:val="single" w:sz="4" w:space="0" w:color="auto"/>
              <w:bottom w:val="single" w:sz="4" w:space="0" w:color="auto"/>
              <w:right w:val="single" w:sz="4" w:space="0" w:color="auto"/>
            </w:tcBorders>
            <w:vAlign w:val="center"/>
          </w:tcPr>
          <w:p w14:paraId="56D95F4C" w14:textId="10BD6848" w:rsidR="0047725F" w:rsidRPr="00514E01" w:rsidRDefault="0047725F" w:rsidP="0047725F">
            <w:pPr>
              <w:pStyle w:val="Zhlav"/>
              <w:spacing w:after="0"/>
              <w:ind w:firstLine="0"/>
              <w:rPr>
                <w:szCs w:val="24"/>
              </w:rPr>
            </w:pPr>
            <w:r w:rsidRPr="00514E01">
              <w:rPr>
                <w:b/>
                <w:bCs/>
                <w:szCs w:val="24"/>
              </w:rPr>
              <w:t>7. ročník</w:t>
            </w:r>
            <w:r w:rsidRPr="00514E01">
              <w:rPr>
                <w:szCs w:val="24"/>
              </w:rPr>
              <w:t>, 2 vyučovací hodiny týdně</w:t>
            </w:r>
            <w:r w:rsidR="00EE1C1D" w:rsidRPr="00514E01">
              <w:rPr>
                <w:szCs w:val="24"/>
              </w:rPr>
              <w:t xml:space="preserve"> (</w:t>
            </w:r>
            <w:r w:rsidR="00F1159D" w:rsidRPr="00514E01">
              <w:rPr>
                <w:szCs w:val="24"/>
              </w:rPr>
              <w:t>ve</w:t>
            </w:r>
            <w:r w:rsidR="00EE1C1D" w:rsidRPr="00514E01">
              <w:rPr>
                <w:szCs w:val="24"/>
              </w:rPr>
              <w:t xml:space="preserve"> dvouhodinovém bloku)</w:t>
            </w:r>
          </w:p>
        </w:tc>
      </w:tr>
      <w:tr w:rsidR="009104E1" w:rsidRPr="00514E01" w14:paraId="15EE4AD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1271A4BF" w14:textId="77777777" w:rsidR="009104E1" w:rsidRPr="00514E01" w:rsidRDefault="009104E1" w:rsidP="009104E1">
            <w:pPr>
              <w:pStyle w:val="Zhlav"/>
              <w:spacing w:after="0"/>
              <w:ind w:firstLine="0"/>
              <w:rPr>
                <w:b/>
                <w:bCs/>
                <w:szCs w:val="24"/>
              </w:rPr>
            </w:pPr>
            <w:r w:rsidRPr="00514E01">
              <w:rPr>
                <w:b/>
                <w:bCs/>
                <w:szCs w:val="24"/>
              </w:rPr>
              <w:t>měsíc</w:t>
            </w:r>
          </w:p>
        </w:tc>
        <w:tc>
          <w:tcPr>
            <w:tcW w:w="924" w:type="dxa"/>
            <w:tcBorders>
              <w:top w:val="single" w:sz="4" w:space="0" w:color="auto"/>
              <w:left w:val="single" w:sz="4" w:space="0" w:color="auto"/>
              <w:bottom w:val="single" w:sz="4" w:space="0" w:color="auto"/>
              <w:right w:val="single" w:sz="4" w:space="0" w:color="auto"/>
            </w:tcBorders>
            <w:vAlign w:val="center"/>
            <w:hideMark/>
          </w:tcPr>
          <w:p w14:paraId="2CC9E31E" w14:textId="77777777" w:rsidR="009104E1" w:rsidRPr="00514E01" w:rsidRDefault="009104E1" w:rsidP="009104E1">
            <w:pPr>
              <w:pStyle w:val="Zhlav"/>
              <w:spacing w:after="0"/>
              <w:ind w:firstLine="0"/>
              <w:rPr>
                <w:b/>
                <w:bCs/>
                <w:szCs w:val="24"/>
              </w:rPr>
            </w:pPr>
            <w:r w:rsidRPr="00514E01">
              <w:rPr>
                <w:b/>
                <w:bCs/>
                <w:szCs w:val="24"/>
              </w:rPr>
              <w:t>počet hodin</w:t>
            </w:r>
          </w:p>
        </w:tc>
        <w:tc>
          <w:tcPr>
            <w:tcW w:w="7649" w:type="dxa"/>
            <w:tcBorders>
              <w:top w:val="single" w:sz="4" w:space="0" w:color="auto"/>
              <w:left w:val="single" w:sz="4" w:space="0" w:color="auto"/>
              <w:bottom w:val="single" w:sz="4" w:space="0" w:color="auto"/>
              <w:right w:val="single" w:sz="4" w:space="0" w:color="auto"/>
            </w:tcBorders>
            <w:vAlign w:val="center"/>
            <w:hideMark/>
          </w:tcPr>
          <w:p w14:paraId="581AC46C" w14:textId="61E10FAD" w:rsidR="009104E1" w:rsidRPr="00514E01" w:rsidRDefault="009104E1" w:rsidP="009104E1">
            <w:pPr>
              <w:pStyle w:val="Zhlav"/>
              <w:spacing w:after="0"/>
              <w:ind w:firstLine="0"/>
              <w:rPr>
                <w:b/>
                <w:bCs/>
                <w:szCs w:val="24"/>
              </w:rPr>
            </w:pPr>
            <w:r w:rsidRPr="00514E01">
              <w:rPr>
                <w:b/>
                <w:bCs/>
                <w:szCs w:val="24"/>
              </w:rPr>
              <w:t>Tematické celky, témata hodin a stanovené cíle výuky</w:t>
            </w:r>
          </w:p>
        </w:tc>
      </w:tr>
      <w:tr w:rsidR="009104E1" w:rsidRPr="00514E01" w14:paraId="19E47BFA"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71BABBC7" w14:textId="77777777" w:rsidR="009104E1" w:rsidRPr="00514E01" w:rsidRDefault="009104E1" w:rsidP="009104E1">
            <w:pPr>
              <w:pStyle w:val="Zhlav"/>
              <w:spacing w:after="0"/>
              <w:ind w:firstLine="0"/>
              <w:rPr>
                <w:szCs w:val="24"/>
              </w:rPr>
            </w:pPr>
            <w:r w:rsidRPr="00514E01">
              <w:rPr>
                <w:szCs w:val="24"/>
              </w:rPr>
              <w:t>září</w:t>
            </w:r>
          </w:p>
        </w:tc>
        <w:tc>
          <w:tcPr>
            <w:tcW w:w="924" w:type="dxa"/>
            <w:tcBorders>
              <w:top w:val="single" w:sz="4" w:space="0" w:color="auto"/>
              <w:left w:val="single" w:sz="4" w:space="0" w:color="auto"/>
              <w:bottom w:val="single" w:sz="4" w:space="0" w:color="auto"/>
              <w:right w:val="single" w:sz="4" w:space="0" w:color="auto"/>
            </w:tcBorders>
            <w:vAlign w:val="center"/>
            <w:hideMark/>
          </w:tcPr>
          <w:p w14:paraId="23C2A3AD" w14:textId="48F73BCB" w:rsidR="009104E1" w:rsidRPr="00514E01" w:rsidRDefault="009104E1" w:rsidP="009104E1">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7D0DEA5A" w14:textId="42A66C6D" w:rsidR="009104E1" w:rsidRPr="00514E01" w:rsidRDefault="009104E1" w:rsidP="009104E1">
            <w:pPr>
              <w:pStyle w:val="Zhlav"/>
              <w:spacing w:after="0"/>
              <w:ind w:firstLine="0"/>
              <w:rPr>
                <w:szCs w:val="24"/>
              </w:rPr>
            </w:pPr>
            <w:r w:rsidRPr="00514E01">
              <w:rPr>
                <w:szCs w:val="24"/>
              </w:rPr>
              <w:t>Data, informace – proces komunikace, interpretace dat, ztráta informace</w:t>
            </w:r>
          </w:p>
        </w:tc>
      </w:tr>
      <w:tr w:rsidR="009104E1" w:rsidRPr="00514E01" w14:paraId="103362D3"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D74F445" w14:textId="77777777" w:rsidR="009104E1" w:rsidRPr="00514E01" w:rsidRDefault="009104E1" w:rsidP="009104E1">
            <w:pPr>
              <w:pStyle w:val="Zhlav"/>
              <w:spacing w:after="0"/>
              <w:ind w:firstLine="0"/>
              <w:rPr>
                <w:szCs w:val="24"/>
              </w:rPr>
            </w:pPr>
            <w:r w:rsidRPr="00514E01">
              <w:rPr>
                <w:szCs w:val="24"/>
              </w:rPr>
              <w:t>říjen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3ACBDBB9" w14:textId="39F4051E" w:rsidR="009104E1" w:rsidRPr="00514E01" w:rsidRDefault="009104E1" w:rsidP="009104E1">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01FEC651" w14:textId="77777777" w:rsidR="009104E1" w:rsidRPr="00514E01" w:rsidRDefault="009104E1" w:rsidP="009104E1">
            <w:pPr>
              <w:pStyle w:val="Zhlav"/>
              <w:spacing w:after="0"/>
              <w:ind w:firstLine="0"/>
              <w:rPr>
                <w:szCs w:val="24"/>
              </w:rPr>
            </w:pPr>
            <w:r w:rsidRPr="00514E01">
              <w:rPr>
                <w:szCs w:val="24"/>
              </w:rPr>
              <w:t>Kódování a přenos dat – možnosti kódování, vlastnosti, standardizované kódy, jednotky informace</w:t>
            </w:r>
          </w:p>
          <w:p w14:paraId="4CCA5A4E" w14:textId="5933F8EE" w:rsidR="004506D1" w:rsidRPr="00514E01" w:rsidRDefault="004506D1" w:rsidP="009104E1">
            <w:pPr>
              <w:pStyle w:val="Zhlav"/>
              <w:numPr>
                <w:ilvl w:val="0"/>
                <w:numId w:val="35"/>
              </w:numPr>
              <w:spacing w:after="0"/>
              <w:jc w:val="left"/>
              <w:rPr>
                <w:szCs w:val="24"/>
              </w:rPr>
            </w:pPr>
            <w:r w:rsidRPr="00514E01">
              <w:rPr>
                <w:szCs w:val="24"/>
              </w:rPr>
              <w:t>Kódování znaků. Žák popíše princip kódování ASCII. Zakóduje a dekóduje text obsahující národní znaky pomocí různých kódovacích tabulek.</w:t>
            </w:r>
          </w:p>
          <w:p w14:paraId="260AD098" w14:textId="59B340D0" w:rsidR="009104E1" w:rsidRPr="00514E01" w:rsidRDefault="009104E1" w:rsidP="009104E1">
            <w:pPr>
              <w:pStyle w:val="Zhlav"/>
              <w:numPr>
                <w:ilvl w:val="0"/>
                <w:numId w:val="35"/>
              </w:numPr>
              <w:spacing w:after="0"/>
              <w:jc w:val="left"/>
              <w:rPr>
                <w:szCs w:val="24"/>
              </w:rPr>
            </w:pPr>
            <w:r w:rsidRPr="00514E01">
              <w:rPr>
                <w:szCs w:val="24"/>
              </w:rPr>
              <w:t>Kódování barev. Žák vysvětlí princip kódování barev pomocí RGB modelu a odhadne odstín barvy zapsané RGB kódem.</w:t>
            </w:r>
          </w:p>
          <w:p w14:paraId="46D220F5" w14:textId="77777777" w:rsidR="009104E1" w:rsidRPr="00514E01" w:rsidRDefault="009104E1" w:rsidP="009104E1">
            <w:pPr>
              <w:pStyle w:val="Zhlav"/>
              <w:numPr>
                <w:ilvl w:val="0"/>
                <w:numId w:val="35"/>
              </w:numPr>
              <w:spacing w:after="0"/>
              <w:rPr>
                <w:szCs w:val="24"/>
              </w:rPr>
            </w:pPr>
            <w:r w:rsidRPr="00514E01">
              <w:rPr>
                <w:szCs w:val="24"/>
              </w:rPr>
              <w:t xml:space="preserve">Kódování obrazu. Žák </w:t>
            </w:r>
            <w:r w:rsidR="00E40795" w:rsidRPr="00514E01">
              <w:rPr>
                <w:szCs w:val="24"/>
              </w:rPr>
              <w:t>porovná kódování rastrové a vektorové grafiky s ohledem na velikost dat, kvalitu a obtížnost vytvoření.</w:t>
            </w:r>
          </w:p>
          <w:p w14:paraId="5ABECFCC" w14:textId="77777777" w:rsidR="004506D1" w:rsidRPr="00514E01" w:rsidRDefault="004506D1" w:rsidP="009104E1">
            <w:pPr>
              <w:pStyle w:val="Zhlav"/>
              <w:numPr>
                <w:ilvl w:val="0"/>
                <w:numId w:val="35"/>
              </w:numPr>
              <w:spacing w:after="0"/>
              <w:rPr>
                <w:szCs w:val="24"/>
              </w:rPr>
            </w:pPr>
            <w:r w:rsidRPr="00514E01">
              <w:rPr>
                <w:szCs w:val="24"/>
              </w:rPr>
              <w:t>Jednotky informace. Žák převádí jednotky informace bit a bajt, násobné jednotky. Rozlišuje mezi násobky v desítkové a dvojkové bázi.</w:t>
            </w:r>
          </w:p>
          <w:p w14:paraId="39B92E56" w14:textId="17B08522" w:rsidR="004506D1" w:rsidRPr="00514E01" w:rsidRDefault="004506D1" w:rsidP="009104E1">
            <w:pPr>
              <w:pStyle w:val="Zhlav"/>
              <w:numPr>
                <w:ilvl w:val="0"/>
                <w:numId w:val="35"/>
              </w:numPr>
              <w:spacing w:after="0"/>
              <w:rPr>
                <w:szCs w:val="24"/>
              </w:rPr>
            </w:pPr>
            <w:r w:rsidRPr="00514E01">
              <w:rPr>
                <w:szCs w:val="24"/>
              </w:rPr>
              <w:t xml:space="preserve">Komprese dat. Žák použije kompresní metody pro bezeztrátovou kompresi textu a ztrátovou kompresi obrazu. Porovná vhodnost použití ztrátové a bezeztrátové komprese. </w:t>
            </w:r>
          </w:p>
        </w:tc>
      </w:tr>
      <w:tr w:rsidR="009104E1" w:rsidRPr="00514E01" w14:paraId="546C26C5"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1E62FA5E" w14:textId="77777777" w:rsidR="009104E1" w:rsidRPr="00514E01" w:rsidRDefault="009104E1" w:rsidP="009104E1">
            <w:pPr>
              <w:pStyle w:val="Zhlav"/>
              <w:spacing w:after="0"/>
              <w:ind w:firstLine="0"/>
              <w:rPr>
                <w:szCs w:val="24"/>
              </w:rPr>
            </w:pPr>
            <w:r w:rsidRPr="00514E01">
              <w:rPr>
                <w:szCs w:val="24"/>
              </w:rPr>
              <w:t>listopad</w:t>
            </w:r>
          </w:p>
        </w:tc>
        <w:tc>
          <w:tcPr>
            <w:tcW w:w="924" w:type="dxa"/>
            <w:tcBorders>
              <w:top w:val="single" w:sz="4" w:space="0" w:color="auto"/>
              <w:left w:val="single" w:sz="4" w:space="0" w:color="auto"/>
              <w:bottom w:val="single" w:sz="4" w:space="0" w:color="auto"/>
              <w:right w:val="single" w:sz="4" w:space="0" w:color="auto"/>
            </w:tcBorders>
            <w:vAlign w:val="center"/>
            <w:hideMark/>
          </w:tcPr>
          <w:p w14:paraId="562BA716" w14:textId="49D4CD62" w:rsidR="009104E1" w:rsidRPr="00514E01" w:rsidRDefault="009104E1" w:rsidP="009104E1">
            <w:pPr>
              <w:pStyle w:val="Zhlav"/>
              <w:spacing w:after="0"/>
              <w:ind w:firstLine="0"/>
              <w:rPr>
                <w:szCs w:val="24"/>
              </w:rPr>
            </w:pPr>
            <w:r w:rsidRPr="00514E01">
              <w:rPr>
                <w:szCs w:val="24"/>
              </w:rPr>
              <w:t>10</w:t>
            </w:r>
          </w:p>
        </w:tc>
        <w:tc>
          <w:tcPr>
            <w:tcW w:w="7649" w:type="dxa"/>
            <w:tcBorders>
              <w:top w:val="single" w:sz="4" w:space="0" w:color="auto"/>
              <w:left w:val="single" w:sz="4" w:space="0" w:color="auto"/>
              <w:bottom w:val="single" w:sz="4" w:space="0" w:color="auto"/>
              <w:right w:val="single" w:sz="4" w:space="0" w:color="auto"/>
            </w:tcBorders>
            <w:vAlign w:val="center"/>
          </w:tcPr>
          <w:p w14:paraId="0DBA8A9F" w14:textId="69F028D0" w:rsidR="009104E1" w:rsidRPr="00514E01" w:rsidRDefault="009104E1" w:rsidP="009104E1">
            <w:pPr>
              <w:pStyle w:val="Zhlav"/>
              <w:spacing w:after="0"/>
              <w:ind w:firstLine="0"/>
              <w:rPr>
                <w:szCs w:val="24"/>
              </w:rPr>
            </w:pPr>
            <w:r w:rsidRPr="00514E01">
              <w:rPr>
                <w:szCs w:val="24"/>
              </w:rPr>
              <w:t>Kódování a přenos dat –</w:t>
            </w:r>
            <w:r w:rsidR="004506D1" w:rsidRPr="00514E01">
              <w:rPr>
                <w:szCs w:val="24"/>
              </w:rPr>
              <w:t xml:space="preserve"> </w:t>
            </w:r>
            <w:r w:rsidRPr="00514E01">
              <w:rPr>
                <w:szCs w:val="24"/>
              </w:rPr>
              <w:t>šifry</w:t>
            </w:r>
          </w:p>
          <w:p w14:paraId="0CBF2F96" w14:textId="4DBA4382" w:rsidR="0031788E" w:rsidRPr="00514E01" w:rsidRDefault="0031788E" w:rsidP="004506D1">
            <w:pPr>
              <w:pStyle w:val="Zhlav"/>
              <w:numPr>
                <w:ilvl w:val="0"/>
                <w:numId w:val="46"/>
              </w:numPr>
              <w:spacing w:after="0"/>
              <w:rPr>
                <w:szCs w:val="24"/>
              </w:rPr>
            </w:pPr>
            <w:r w:rsidRPr="00514E01">
              <w:rPr>
                <w:szCs w:val="24"/>
              </w:rPr>
              <w:t xml:space="preserve">Definice a význam šifrování. Žák definuje rozdíly mezi kódováním a šifrováním. Uvede příklady využití šifrování v současnosti i minulosti. </w:t>
            </w:r>
          </w:p>
          <w:p w14:paraId="5AD1E1D5" w14:textId="60C48E93" w:rsidR="004506D1" w:rsidRPr="00514E01" w:rsidRDefault="004506D1" w:rsidP="004506D1">
            <w:pPr>
              <w:pStyle w:val="Zhlav"/>
              <w:numPr>
                <w:ilvl w:val="0"/>
                <w:numId w:val="46"/>
              </w:numPr>
              <w:spacing w:after="0"/>
              <w:rPr>
                <w:szCs w:val="24"/>
              </w:rPr>
            </w:pPr>
            <w:r w:rsidRPr="00514E01">
              <w:rPr>
                <w:szCs w:val="24"/>
              </w:rPr>
              <w:t>Jednoduché šifry. Žák šifruje a dešifruje text v </w:t>
            </w:r>
            <w:r w:rsidR="0031788E" w:rsidRPr="00514E01">
              <w:rPr>
                <w:szCs w:val="24"/>
              </w:rPr>
              <w:t>jednoduchých</w:t>
            </w:r>
            <w:r w:rsidRPr="00514E01">
              <w:rPr>
                <w:szCs w:val="24"/>
              </w:rPr>
              <w:t xml:space="preserve"> šifrách.</w:t>
            </w:r>
          </w:p>
          <w:p w14:paraId="17B055F4" w14:textId="00ABB84C" w:rsidR="004506D1" w:rsidRPr="00514E01" w:rsidRDefault="004506D1" w:rsidP="004506D1">
            <w:pPr>
              <w:pStyle w:val="Zhlav"/>
              <w:numPr>
                <w:ilvl w:val="0"/>
                <w:numId w:val="46"/>
              </w:numPr>
              <w:spacing w:after="0"/>
              <w:rPr>
                <w:szCs w:val="24"/>
              </w:rPr>
            </w:pPr>
            <w:r w:rsidRPr="00514E01">
              <w:rPr>
                <w:szCs w:val="24"/>
              </w:rPr>
              <w:t xml:space="preserve">Frekvenční analýza. Žák vysvětlí princip frekvenční analýzy textu. Pomocí </w:t>
            </w:r>
            <w:r w:rsidR="0031788E" w:rsidRPr="00514E01">
              <w:rPr>
                <w:szCs w:val="24"/>
              </w:rPr>
              <w:t xml:space="preserve">dostupných nástrojů </w:t>
            </w:r>
            <w:r w:rsidRPr="00514E01">
              <w:rPr>
                <w:szCs w:val="24"/>
              </w:rPr>
              <w:t>frekvenční analýzy dešifruje text v</w:t>
            </w:r>
            <w:r w:rsidR="00061214" w:rsidRPr="00514E01">
              <w:rPr>
                <w:szCs w:val="24"/>
              </w:rPr>
              <w:t> </w:t>
            </w:r>
            <w:r w:rsidRPr="00514E01">
              <w:rPr>
                <w:szCs w:val="24"/>
              </w:rPr>
              <w:t>češtině</w:t>
            </w:r>
            <w:r w:rsidR="00061214" w:rsidRPr="00514E01">
              <w:rPr>
                <w:szCs w:val="24"/>
              </w:rPr>
              <w:t xml:space="preserve"> vzniklý záměnou znaků</w:t>
            </w:r>
            <w:r w:rsidRPr="00514E01">
              <w:rPr>
                <w:szCs w:val="24"/>
              </w:rPr>
              <w:t>.</w:t>
            </w:r>
          </w:p>
          <w:p w14:paraId="1BF17027" w14:textId="0959AD6E" w:rsidR="0031788E" w:rsidRPr="00514E01" w:rsidRDefault="0031788E" w:rsidP="004506D1">
            <w:pPr>
              <w:pStyle w:val="Zhlav"/>
              <w:numPr>
                <w:ilvl w:val="0"/>
                <w:numId w:val="46"/>
              </w:numPr>
              <w:spacing w:after="0"/>
              <w:rPr>
                <w:szCs w:val="24"/>
              </w:rPr>
            </w:pPr>
            <w:r w:rsidRPr="00514E01">
              <w:rPr>
                <w:szCs w:val="24"/>
              </w:rPr>
              <w:lastRenderedPageBreak/>
              <w:t>Bezpečnost v kyberprostoru. Žák diskutuje na téma kybernetických útoků, ochrany soukromí v online prostředí a používání šifrované komunikace.</w:t>
            </w:r>
          </w:p>
          <w:p w14:paraId="019A8CB7" w14:textId="77777777" w:rsidR="009104E1" w:rsidRPr="00514E01" w:rsidRDefault="009104E1" w:rsidP="009104E1">
            <w:pPr>
              <w:pStyle w:val="Zhlav"/>
              <w:spacing w:after="0"/>
              <w:ind w:firstLine="0"/>
              <w:rPr>
                <w:szCs w:val="24"/>
              </w:rPr>
            </w:pPr>
            <w:r w:rsidRPr="00514E01">
              <w:rPr>
                <w:szCs w:val="24"/>
              </w:rPr>
              <w:t>Modelování – vývojový diagram</w:t>
            </w:r>
          </w:p>
          <w:p w14:paraId="63FF83DA" w14:textId="3D5A92B8" w:rsidR="00C16C2B" w:rsidRPr="00514E01" w:rsidRDefault="00C16C2B" w:rsidP="00C16C2B">
            <w:pPr>
              <w:pStyle w:val="Zhlav"/>
              <w:numPr>
                <w:ilvl w:val="0"/>
                <w:numId w:val="47"/>
              </w:numPr>
              <w:spacing w:after="0"/>
              <w:rPr>
                <w:szCs w:val="24"/>
              </w:rPr>
            </w:pPr>
            <w:r w:rsidRPr="00514E01">
              <w:rPr>
                <w:szCs w:val="24"/>
              </w:rPr>
              <w:t>Význam vývojových diagramů. Žák popíše význam vývojových diagramů pro zápis pracovních postupů / algoritmů. Zakreslí a pojmenuje základní prvky vývojového diagramu.</w:t>
            </w:r>
          </w:p>
          <w:p w14:paraId="5CE378EF" w14:textId="77777777" w:rsidR="00C16C2B" w:rsidRPr="00514E01" w:rsidRDefault="00C16C2B" w:rsidP="00C16C2B">
            <w:pPr>
              <w:pStyle w:val="Zhlav"/>
              <w:numPr>
                <w:ilvl w:val="0"/>
                <w:numId w:val="47"/>
              </w:numPr>
              <w:spacing w:after="0"/>
              <w:rPr>
                <w:szCs w:val="24"/>
              </w:rPr>
            </w:pPr>
            <w:r w:rsidRPr="00514E01">
              <w:rPr>
                <w:szCs w:val="24"/>
              </w:rPr>
              <w:t>Větvení programu a cykly. Žák využívá řídící struktury pro zápis postupu.</w:t>
            </w:r>
          </w:p>
          <w:p w14:paraId="63B5E702" w14:textId="0CA7F8DF" w:rsidR="00C16C2B" w:rsidRPr="00514E01" w:rsidRDefault="005A7B9E" w:rsidP="00C16C2B">
            <w:pPr>
              <w:pStyle w:val="Zhlav"/>
              <w:numPr>
                <w:ilvl w:val="0"/>
                <w:numId w:val="47"/>
              </w:numPr>
              <w:spacing w:after="0"/>
              <w:rPr>
                <w:szCs w:val="24"/>
              </w:rPr>
            </w:pPr>
            <w:r w:rsidRPr="00514E01">
              <w:rPr>
                <w:szCs w:val="24"/>
              </w:rPr>
              <w:t>Tvorba vývojového diagramu</w:t>
            </w:r>
            <w:r w:rsidR="00C16C2B" w:rsidRPr="00514E01">
              <w:rPr>
                <w:szCs w:val="24"/>
              </w:rPr>
              <w:t xml:space="preserve">. Žák </w:t>
            </w:r>
            <w:r w:rsidRPr="00514E01">
              <w:rPr>
                <w:szCs w:val="24"/>
              </w:rPr>
              <w:t>převede zápis</w:t>
            </w:r>
            <w:r w:rsidR="00C16C2B" w:rsidRPr="00514E01">
              <w:rPr>
                <w:szCs w:val="24"/>
              </w:rPr>
              <w:t xml:space="preserve"> postup</w:t>
            </w:r>
            <w:r w:rsidRPr="00514E01">
              <w:rPr>
                <w:szCs w:val="24"/>
              </w:rPr>
              <w:t>u</w:t>
            </w:r>
            <w:r w:rsidR="00C16C2B" w:rsidRPr="00514E01">
              <w:rPr>
                <w:szCs w:val="24"/>
              </w:rPr>
              <w:t xml:space="preserve"> řešení zadaného problému </w:t>
            </w:r>
            <w:r w:rsidRPr="00514E01">
              <w:rPr>
                <w:szCs w:val="24"/>
              </w:rPr>
              <w:t xml:space="preserve">na zápis </w:t>
            </w:r>
            <w:r w:rsidR="00C16C2B" w:rsidRPr="00514E01">
              <w:rPr>
                <w:szCs w:val="24"/>
              </w:rPr>
              <w:t xml:space="preserve">pomocí vývojového diagramu. </w:t>
            </w:r>
          </w:p>
        </w:tc>
      </w:tr>
      <w:tr w:rsidR="009104E1" w:rsidRPr="00514E01" w14:paraId="6E0E128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541834BF" w14:textId="77777777" w:rsidR="009104E1" w:rsidRPr="00514E01" w:rsidRDefault="009104E1" w:rsidP="009104E1">
            <w:pPr>
              <w:pStyle w:val="Zhlav"/>
              <w:spacing w:after="0"/>
              <w:ind w:firstLine="0"/>
              <w:rPr>
                <w:szCs w:val="24"/>
              </w:rPr>
            </w:pPr>
            <w:r w:rsidRPr="00514E01">
              <w:rPr>
                <w:szCs w:val="24"/>
              </w:rPr>
              <w:lastRenderedPageBreak/>
              <w:t>prosinec</w:t>
            </w:r>
          </w:p>
        </w:tc>
        <w:tc>
          <w:tcPr>
            <w:tcW w:w="924" w:type="dxa"/>
            <w:tcBorders>
              <w:top w:val="single" w:sz="4" w:space="0" w:color="auto"/>
              <w:left w:val="single" w:sz="4" w:space="0" w:color="auto"/>
              <w:bottom w:val="single" w:sz="4" w:space="0" w:color="auto"/>
              <w:right w:val="single" w:sz="4" w:space="0" w:color="auto"/>
            </w:tcBorders>
            <w:vAlign w:val="center"/>
            <w:hideMark/>
          </w:tcPr>
          <w:p w14:paraId="3FAC73C8" w14:textId="0EDFF1E0" w:rsidR="009104E1" w:rsidRPr="00514E01" w:rsidRDefault="009104E1" w:rsidP="009104E1">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4D2BE8B9" w14:textId="2C6CC1A9" w:rsidR="005A7B9E" w:rsidRPr="00514E01" w:rsidRDefault="005A7B9E" w:rsidP="009104E1">
            <w:pPr>
              <w:pStyle w:val="Zhlav"/>
              <w:spacing w:after="0"/>
              <w:ind w:firstLine="0"/>
              <w:rPr>
                <w:szCs w:val="24"/>
              </w:rPr>
            </w:pPr>
            <w:r w:rsidRPr="00514E01">
              <w:rPr>
                <w:szCs w:val="24"/>
              </w:rPr>
              <w:t>Algoritmizace</w:t>
            </w:r>
          </w:p>
          <w:p w14:paraId="4BBC85E7" w14:textId="6CCCA8F5" w:rsidR="005A7B9E" w:rsidRPr="00514E01" w:rsidRDefault="005A7B9E" w:rsidP="005A7B9E">
            <w:pPr>
              <w:pStyle w:val="Zhlav"/>
              <w:numPr>
                <w:ilvl w:val="0"/>
                <w:numId w:val="49"/>
              </w:numPr>
              <w:spacing w:after="0"/>
              <w:rPr>
                <w:szCs w:val="24"/>
              </w:rPr>
            </w:pPr>
            <w:r w:rsidRPr="00514E01">
              <w:rPr>
                <w:szCs w:val="24"/>
              </w:rPr>
              <w:t>Pojem algoritmu. Žák vysvětlí základní vlastnosti algoritmů a uvede příklady.</w:t>
            </w:r>
          </w:p>
          <w:p w14:paraId="32C2B356" w14:textId="2303415B" w:rsidR="009104E1" w:rsidRPr="00514E01" w:rsidRDefault="009104E1" w:rsidP="009104E1">
            <w:pPr>
              <w:pStyle w:val="Zhlav"/>
              <w:spacing w:after="0"/>
              <w:ind w:firstLine="0"/>
              <w:rPr>
                <w:szCs w:val="24"/>
              </w:rPr>
            </w:pPr>
            <w:r w:rsidRPr="00514E01">
              <w:rPr>
                <w:szCs w:val="24"/>
              </w:rPr>
              <w:t>Modelování – vývojový diagram</w:t>
            </w:r>
          </w:p>
          <w:p w14:paraId="2D12823D" w14:textId="5E9BBB56" w:rsidR="005A7B9E" w:rsidRPr="00514E01" w:rsidRDefault="005A7B9E" w:rsidP="005A7B9E">
            <w:pPr>
              <w:pStyle w:val="Zhlav"/>
              <w:numPr>
                <w:ilvl w:val="0"/>
                <w:numId w:val="48"/>
              </w:numPr>
              <w:spacing w:after="0"/>
              <w:rPr>
                <w:szCs w:val="24"/>
              </w:rPr>
            </w:pPr>
            <w:r w:rsidRPr="00514E01">
              <w:rPr>
                <w:szCs w:val="24"/>
              </w:rPr>
              <w:t xml:space="preserve">Řešení problémových úloh. </w:t>
            </w:r>
            <w:r w:rsidRPr="00514E01">
              <w:rPr>
                <w:szCs w:val="24"/>
              </w:rPr>
              <w:t xml:space="preserve">Žák </w:t>
            </w:r>
            <w:proofErr w:type="gramStart"/>
            <w:r w:rsidRPr="00514E01">
              <w:rPr>
                <w:szCs w:val="24"/>
              </w:rPr>
              <w:t>vytváří</w:t>
            </w:r>
            <w:proofErr w:type="gramEnd"/>
            <w:r w:rsidRPr="00514E01">
              <w:rPr>
                <w:szCs w:val="24"/>
              </w:rPr>
              <w:t xml:space="preserve"> vývojové diagramy </w:t>
            </w:r>
            <w:r w:rsidRPr="00514E01">
              <w:rPr>
                <w:szCs w:val="24"/>
              </w:rPr>
              <w:t xml:space="preserve">popisující </w:t>
            </w:r>
            <w:r w:rsidRPr="00514E01">
              <w:rPr>
                <w:szCs w:val="24"/>
              </w:rPr>
              <w:t>řešení modelových problémů.</w:t>
            </w:r>
          </w:p>
          <w:p w14:paraId="769563BC" w14:textId="77777777" w:rsidR="009104E1" w:rsidRPr="00514E01" w:rsidRDefault="009104E1" w:rsidP="009104E1">
            <w:pPr>
              <w:pStyle w:val="Zhlav"/>
              <w:spacing w:after="0"/>
              <w:ind w:firstLine="0"/>
              <w:rPr>
                <w:szCs w:val="24"/>
              </w:rPr>
            </w:pPr>
            <w:r w:rsidRPr="00514E01">
              <w:rPr>
                <w:szCs w:val="24"/>
              </w:rPr>
              <w:t>Algoritmizace – dekompozice, tvorba, zápis a přizpůsobení algoritmu</w:t>
            </w:r>
          </w:p>
          <w:p w14:paraId="310F06BE" w14:textId="77777777" w:rsidR="005A7B9E" w:rsidRPr="00514E01" w:rsidRDefault="005A7B9E" w:rsidP="005A7B9E">
            <w:pPr>
              <w:pStyle w:val="Zhlav"/>
              <w:numPr>
                <w:ilvl w:val="0"/>
                <w:numId w:val="48"/>
              </w:numPr>
              <w:spacing w:after="0"/>
              <w:rPr>
                <w:szCs w:val="24"/>
              </w:rPr>
            </w:pPr>
            <w:r w:rsidRPr="00514E01">
              <w:rPr>
                <w:szCs w:val="24"/>
              </w:rPr>
              <w:t>Metody řešení problémových úloh. Žák popíše princip dekompozice a demonstruje ho na zadaném příkladě.</w:t>
            </w:r>
          </w:p>
          <w:p w14:paraId="55E284D0" w14:textId="5E86DB5F" w:rsidR="00FC30DD" w:rsidRPr="00514E01" w:rsidRDefault="00FC30DD" w:rsidP="005A7B9E">
            <w:pPr>
              <w:pStyle w:val="Zhlav"/>
              <w:numPr>
                <w:ilvl w:val="0"/>
                <w:numId w:val="48"/>
              </w:numPr>
              <w:spacing w:after="0"/>
              <w:rPr>
                <w:szCs w:val="24"/>
              </w:rPr>
            </w:pPr>
            <w:r w:rsidRPr="00514E01">
              <w:rPr>
                <w:szCs w:val="24"/>
              </w:rPr>
              <w:t>Zápis algoritmu. Žák zapíše algoritmus řešení zadané úlohy pomocí vývojového diagramu</w:t>
            </w:r>
            <w:r w:rsidR="0088328C" w:rsidRPr="00514E01">
              <w:rPr>
                <w:szCs w:val="24"/>
              </w:rPr>
              <w:t>.</w:t>
            </w:r>
          </w:p>
        </w:tc>
      </w:tr>
      <w:tr w:rsidR="009104E1" w:rsidRPr="00514E01" w14:paraId="3C359B4B"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2CE8AAC4" w14:textId="77777777" w:rsidR="009104E1" w:rsidRPr="00514E01" w:rsidRDefault="009104E1" w:rsidP="009104E1">
            <w:pPr>
              <w:pStyle w:val="Zhlav"/>
              <w:spacing w:after="0"/>
              <w:ind w:firstLine="0"/>
              <w:rPr>
                <w:szCs w:val="24"/>
              </w:rPr>
            </w:pPr>
            <w:r w:rsidRPr="00514E01">
              <w:rPr>
                <w:szCs w:val="24"/>
              </w:rPr>
              <w:t>leden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74EBFB30" w14:textId="2C147B83" w:rsidR="009104E1" w:rsidRPr="00514E01" w:rsidRDefault="009104E1" w:rsidP="009104E1">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2A18ED94" w14:textId="33FBFE58" w:rsidR="009104E1" w:rsidRPr="00514E01" w:rsidRDefault="009104E1" w:rsidP="009104E1">
            <w:pPr>
              <w:pStyle w:val="Zhlav"/>
              <w:spacing w:after="0"/>
              <w:ind w:firstLine="0"/>
              <w:rPr>
                <w:szCs w:val="24"/>
              </w:rPr>
            </w:pPr>
            <w:r w:rsidRPr="00514E01">
              <w:rPr>
                <w:szCs w:val="24"/>
              </w:rPr>
              <w:t>Programování – nástroje programovacího prostředí, blokově orientovaný programovací jazyk, cykly</w:t>
            </w:r>
            <w:r w:rsidR="0088328C" w:rsidRPr="00514E01">
              <w:rPr>
                <w:szCs w:val="24"/>
              </w:rPr>
              <w:t>.</w:t>
            </w:r>
          </w:p>
          <w:p w14:paraId="1C106669" w14:textId="6048C00E" w:rsidR="0088328C" w:rsidRPr="00514E01" w:rsidRDefault="0088328C" w:rsidP="0088328C">
            <w:pPr>
              <w:pStyle w:val="Zhlav"/>
              <w:numPr>
                <w:ilvl w:val="0"/>
                <w:numId w:val="50"/>
              </w:numPr>
              <w:spacing w:after="0"/>
              <w:rPr>
                <w:szCs w:val="24"/>
              </w:rPr>
            </w:pPr>
            <w:r w:rsidRPr="00514E01">
              <w:rPr>
                <w:szCs w:val="24"/>
              </w:rPr>
              <w:t xml:space="preserve">Programování. Žák pracuje v prostředí blokově orientovaného programovacího jazyka. Upravuje a </w:t>
            </w:r>
            <w:r w:rsidR="00FD4B9B">
              <w:rPr>
                <w:szCs w:val="24"/>
              </w:rPr>
              <w:t>kreslí</w:t>
            </w:r>
            <w:r w:rsidRPr="00514E01">
              <w:rPr>
                <w:szCs w:val="24"/>
              </w:rPr>
              <w:t xml:space="preserve"> postavy a jejich kostýmy. </w:t>
            </w:r>
            <w:r w:rsidR="00FD4B9B">
              <w:rPr>
                <w:szCs w:val="24"/>
              </w:rPr>
              <w:t>Sestavuje</w:t>
            </w:r>
            <w:r w:rsidRPr="00514E01">
              <w:rPr>
                <w:szCs w:val="24"/>
              </w:rPr>
              <w:t xml:space="preserve"> scénáře pro pohybování postavami s využitím cyklů s omezeným i neomezeným počtem opakování. Pracuje s otiskem postav. Sestavuje programy pro kreslení pravidelných objektů.</w:t>
            </w:r>
          </w:p>
        </w:tc>
      </w:tr>
      <w:tr w:rsidR="009104E1" w:rsidRPr="00514E01" w14:paraId="79BADC8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F935B38" w14:textId="77777777" w:rsidR="009104E1" w:rsidRPr="00514E01" w:rsidRDefault="009104E1" w:rsidP="009104E1">
            <w:pPr>
              <w:pStyle w:val="Zhlav"/>
              <w:spacing w:after="0"/>
              <w:ind w:firstLine="0"/>
              <w:rPr>
                <w:szCs w:val="24"/>
              </w:rPr>
            </w:pPr>
            <w:r w:rsidRPr="00514E01">
              <w:rPr>
                <w:szCs w:val="24"/>
              </w:rPr>
              <w:t>únor</w:t>
            </w:r>
          </w:p>
        </w:tc>
        <w:tc>
          <w:tcPr>
            <w:tcW w:w="924" w:type="dxa"/>
            <w:tcBorders>
              <w:top w:val="single" w:sz="4" w:space="0" w:color="auto"/>
              <w:left w:val="single" w:sz="4" w:space="0" w:color="auto"/>
              <w:bottom w:val="single" w:sz="4" w:space="0" w:color="auto"/>
              <w:right w:val="single" w:sz="4" w:space="0" w:color="auto"/>
            </w:tcBorders>
            <w:vAlign w:val="center"/>
            <w:hideMark/>
          </w:tcPr>
          <w:p w14:paraId="031F5E6C" w14:textId="486E6B5D" w:rsidR="009104E1" w:rsidRPr="00514E01" w:rsidRDefault="009104E1" w:rsidP="009104E1">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300FF680" w14:textId="77777777" w:rsidR="009104E1" w:rsidRPr="00514E01" w:rsidRDefault="009104E1" w:rsidP="009104E1">
            <w:pPr>
              <w:pStyle w:val="Zhlav"/>
              <w:spacing w:after="0"/>
              <w:ind w:firstLine="0"/>
              <w:rPr>
                <w:szCs w:val="24"/>
              </w:rPr>
            </w:pPr>
            <w:r w:rsidRPr="00514E01">
              <w:rPr>
                <w:szCs w:val="24"/>
              </w:rPr>
              <w:t>Programování – ověření programu, nalezení chyby, úprava programu</w:t>
            </w:r>
          </w:p>
          <w:p w14:paraId="12E5EC2D" w14:textId="19071E20" w:rsidR="004534D1" w:rsidRPr="00514E01" w:rsidRDefault="004534D1" w:rsidP="004534D1">
            <w:pPr>
              <w:pStyle w:val="Zhlav"/>
              <w:numPr>
                <w:ilvl w:val="0"/>
                <w:numId w:val="50"/>
              </w:numPr>
              <w:spacing w:after="0"/>
              <w:rPr>
                <w:szCs w:val="24"/>
              </w:rPr>
            </w:pPr>
            <w:r w:rsidRPr="00514E01">
              <w:rPr>
                <w:szCs w:val="24"/>
              </w:rPr>
              <w:t>Dokumentace programu. Žák sepíše přehlednou dokumentaci programovacího projektu s popisem zamýšlených funkcí, chování a ovládání.</w:t>
            </w:r>
          </w:p>
          <w:p w14:paraId="353A7C6F" w14:textId="6124048B" w:rsidR="004534D1" w:rsidRPr="00514E01" w:rsidRDefault="004534D1" w:rsidP="004534D1">
            <w:pPr>
              <w:pStyle w:val="Zhlav"/>
              <w:numPr>
                <w:ilvl w:val="0"/>
                <w:numId w:val="50"/>
              </w:numPr>
              <w:spacing w:after="0"/>
              <w:rPr>
                <w:szCs w:val="24"/>
              </w:rPr>
            </w:pPr>
            <w:r w:rsidRPr="00514E01">
              <w:rPr>
                <w:szCs w:val="24"/>
              </w:rPr>
              <w:t xml:space="preserve">Tvorba programu. Žák </w:t>
            </w:r>
            <w:r w:rsidR="00FD4B9B">
              <w:rPr>
                <w:szCs w:val="24"/>
              </w:rPr>
              <w:t>kóduje</w:t>
            </w:r>
            <w:r w:rsidRPr="00514E01">
              <w:rPr>
                <w:szCs w:val="24"/>
              </w:rPr>
              <w:t xml:space="preserve"> program podle předem vytvořené dokumentace.</w:t>
            </w:r>
          </w:p>
          <w:p w14:paraId="6575F813" w14:textId="5E2D22DF" w:rsidR="004534D1" w:rsidRPr="00514E01" w:rsidRDefault="004534D1" w:rsidP="004534D1">
            <w:pPr>
              <w:pStyle w:val="Zhlav"/>
              <w:numPr>
                <w:ilvl w:val="0"/>
                <w:numId w:val="50"/>
              </w:numPr>
              <w:spacing w:after="0"/>
              <w:rPr>
                <w:szCs w:val="24"/>
              </w:rPr>
            </w:pPr>
            <w:r w:rsidRPr="00514E01">
              <w:rPr>
                <w:szCs w:val="24"/>
              </w:rPr>
              <w:t>Testování programu. Žák sleduje dokumentaci cizího projektu a testuje popsané funkce. Najde chybu v zápise programu a opraví ji. Upraví program podle požadavků.</w:t>
            </w:r>
          </w:p>
        </w:tc>
      </w:tr>
      <w:tr w:rsidR="009104E1" w:rsidRPr="00514E01" w14:paraId="241EAA4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10AA050D" w14:textId="77777777" w:rsidR="009104E1" w:rsidRPr="00514E01" w:rsidRDefault="009104E1" w:rsidP="009104E1">
            <w:pPr>
              <w:pStyle w:val="Zhlav"/>
              <w:spacing w:after="0"/>
              <w:ind w:firstLine="0"/>
              <w:rPr>
                <w:szCs w:val="24"/>
              </w:rPr>
            </w:pPr>
            <w:r w:rsidRPr="00514E01">
              <w:rPr>
                <w:szCs w:val="24"/>
              </w:rPr>
              <w:t>březen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65908296" w14:textId="28F35671" w:rsidR="009104E1" w:rsidRPr="00514E01" w:rsidRDefault="009104E1" w:rsidP="009104E1">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5091E194" w14:textId="77777777" w:rsidR="009104E1" w:rsidRPr="00514E01" w:rsidRDefault="009104E1" w:rsidP="009104E1">
            <w:pPr>
              <w:pStyle w:val="Zhlav"/>
              <w:spacing w:after="0"/>
              <w:ind w:firstLine="0"/>
              <w:rPr>
                <w:szCs w:val="24"/>
              </w:rPr>
            </w:pPr>
            <w:r w:rsidRPr="00514E01">
              <w:rPr>
                <w:szCs w:val="24"/>
              </w:rPr>
              <w:t>Hromadné zpracování dat – vzorce, funkce, diagramy, uspořádání a filtrování dat</w:t>
            </w:r>
          </w:p>
          <w:p w14:paraId="0A73CDA1" w14:textId="77777777" w:rsidR="004534D1" w:rsidRPr="00514E01" w:rsidRDefault="004534D1" w:rsidP="004534D1">
            <w:pPr>
              <w:pStyle w:val="Zhlav"/>
              <w:numPr>
                <w:ilvl w:val="0"/>
                <w:numId w:val="51"/>
              </w:numPr>
              <w:spacing w:after="0"/>
              <w:rPr>
                <w:szCs w:val="24"/>
              </w:rPr>
            </w:pPr>
            <w:r w:rsidRPr="00514E01">
              <w:rPr>
                <w:szCs w:val="24"/>
              </w:rPr>
              <w:t xml:space="preserve">Organizace dat v tabulce. Žák čte data z vytvořené tabulky. Doplní v tabulce chybějící data. </w:t>
            </w:r>
          </w:p>
          <w:p w14:paraId="2AD84D8E" w14:textId="6181A51A" w:rsidR="004534D1" w:rsidRPr="00514E01" w:rsidRDefault="004534D1" w:rsidP="004534D1">
            <w:pPr>
              <w:pStyle w:val="Zhlav"/>
              <w:numPr>
                <w:ilvl w:val="0"/>
                <w:numId w:val="51"/>
              </w:numPr>
              <w:spacing w:after="0"/>
              <w:rPr>
                <w:szCs w:val="24"/>
              </w:rPr>
            </w:pPr>
            <w:r w:rsidRPr="00514E01">
              <w:rPr>
                <w:szCs w:val="24"/>
              </w:rPr>
              <w:t>Vzorce. Žák vypočítá z dat v tabulce nové údaje pomocí zápisu vzorce. Používá základní matematické operátory a absolutní i relativní adresování.</w:t>
            </w:r>
          </w:p>
          <w:p w14:paraId="50F40638" w14:textId="26376265" w:rsidR="004534D1" w:rsidRPr="00514E01" w:rsidRDefault="004534D1" w:rsidP="004534D1">
            <w:pPr>
              <w:pStyle w:val="Zhlav"/>
              <w:numPr>
                <w:ilvl w:val="0"/>
                <w:numId w:val="51"/>
              </w:numPr>
              <w:spacing w:after="0"/>
              <w:rPr>
                <w:szCs w:val="24"/>
              </w:rPr>
            </w:pPr>
            <w:r w:rsidRPr="00514E01">
              <w:rPr>
                <w:szCs w:val="24"/>
              </w:rPr>
              <w:lastRenderedPageBreak/>
              <w:t xml:space="preserve">Funkce. Žák používá základní </w:t>
            </w:r>
            <w:r w:rsidR="00193CB1" w:rsidRPr="00514E01">
              <w:rPr>
                <w:szCs w:val="24"/>
              </w:rPr>
              <w:t xml:space="preserve">matematické, textové a logické </w:t>
            </w:r>
            <w:r w:rsidRPr="00514E01">
              <w:rPr>
                <w:szCs w:val="24"/>
              </w:rPr>
              <w:t>funkce tabulkového procesoru.</w:t>
            </w:r>
          </w:p>
          <w:p w14:paraId="58D1B98B" w14:textId="5B00C769" w:rsidR="00781FA0" w:rsidRPr="00514E01" w:rsidRDefault="00781FA0" w:rsidP="004534D1">
            <w:pPr>
              <w:pStyle w:val="Zhlav"/>
              <w:numPr>
                <w:ilvl w:val="0"/>
                <w:numId w:val="51"/>
              </w:numPr>
              <w:spacing w:after="0"/>
              <w:rPr>
                <w:szCs w:val="24"/>
              </w:rPr>
            </w:pPr>
            <w:r w:rsidRPr="00514E01">
              <w:rPr>
                <w:szCs w:val="24"/>
              </w:rPr>
              <w:t xml:space="preserve">Diagramy. Žák </w:t>
            </w:r>
            <w:proofErr w:type="gramStart"/>
            <w:r w:rsidRPr="00514E01">
              <w:rPr>
                <w:szCs w:val="24"/>
              </w:rPr>
              <w:t>vytváří</w:t>
            </w:r>
            <w:proofErr w:type="gramEnd"/>
            <w:r w:rsidRPr="00514E01">
              <w:rPr>
                <w:szCs w:val="24"/>
              </w:rPr>
              <w:t xml:space="preserve"> z dat v tabulce přehledné grafické diagramy.</w:t>
            </w:r>
          </w:p>
          <w:p w14:paraId="1CF46351" w14:textId="1334BC9D" w:rsidR="00193CB1" w:rsidRPr="00514E01" w:rsidRDefault="00193CB1" w:rsidP="004534D1">
            <w:pPr>
              <w:pStyle w:val="Zhlav"/>
              <w:numPr>
                <w:ilvl w:val="0"/>
                <w:numId w:val="51"/>
              </w:numPr>
              <w:spacing w:after="0"/>
              <w:rPr>
                <w:szCs w:val="24"/>
              </w:rPr>
            </w:pPr>
            <w:r w:rsidRPr="00514E01">
              <w:rPr>
                <w:szCs w:val="24"/>
              </w:rPr>
              <w:t>Filtrování dat. Žák aplikuje na svou tabulku datový filtr. Používá podmíněné formátování a nástroj ověření dat.</w:t>
            </w:r>
          </w:p>
          <w:p w14:paraId="73EE9D8A" w14:textId="32F6CE29" w:rsidR="004534D1" w:rsidRPr="00514E01" w:rsidRDefault="004534D1" w:rsidP="004534D1">
            <w:pPr>
              <w:pStyle w:val="Zhlav"/>
              <w:spacing w:after="0"/>
              <w:rPr>
                <w:szCs w:val="24"/>
              </w:rPr>
            </w:pPr>
          </w:p>
        </w:tc>
      </w:tr>
      <w:tr w:rsidR="009104E1" w:rsidRPr="00514E01" w14:paraId="20E583E9"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4778067E" w14:textId="77777777" w:rsidR="009104E1" w:rsidRPr="00514E01" w:rsidRDefault="009104E1" w:rsidP="009104E1">
            <w:pPr>
              <w:pStyle w:val="Zhlav"/>
              <w:spacing w:after="0"/>
              <w:ind w:firstLine="0"/>
              <w:rPr>
                <w:szCs w:val="24"/>
              </w:rPr>
            </w:pPr>
            <w:r w:rsidRPr="00514E01">
              <w:rPr>
                <w:szCs w:val="24"/>
              </w:rPr>
              <w:lastRenderedPageBreak/>
              <w:t>duben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629DE44A" w14:textId="55F5A4C1" w:rsidR="009104E1" w:rsidRPr="00514E01" w:rsidRDefault="009104E1" w:rsidP="009104E1">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22FBB484" w14:textId="77777777" w:rsidR="009104E1" w:rsidRPr="00514E01" w:rsidRDefault="009104E1" w:rsidP="009104E1">
            <w:pPr>
              <w:pStyle w:val="Zhlav"/>
              <w:spacing w:after="0"/>
              <w:ind w:firstLine="0"/>
              <w:rPr>
                <w:szCs w:val="24"/>
              </w:rPr>
            </w:pPr>
            <w:r w:rsidRPr="00514E01">
              <w:rPr>
                <w:szCs w:val="24"/>
              </w:rPr>
              <w:t>Digitální technologie – hardware a software</w:t>
            </w:r>
          </w:p>
          <w:p w14:paraId="5D8507F4" w14:textId="6A5A9592" w:rsidR="00193CB1" w:rsidRPr="00514E01" w:rsidRDefault="00193CB1" w:rsidP="00193CB1">
            <w:pPr>
              <w:pStyle w:val="Zhlav"/>
              <w:numPr>
                <w:ilvl w:val="0"/>
                <w:numId w:val="52"/>
              </w:numPr>
              <w:spacing w:after="0"/>
              <w:rPr>
                <w:szCs w:val="24"/>
              </w:rPr>
            </w:pPr>
            <w:r w:rsidRPr="00514E01">
              <w:rPr>
                <w:szCs w:val="24"/>
              </w:rPr>
              <w:t>Technické vybavení počítače. Žák vyjmenuje hlavní součásti počítače. Zapojí interní i externí komponenty do počítače a uvede stroj do chodu.</w:t>
            </w:r>
          </w:p>
          <w:p w14:paraId="5AED92BF" w14:textId="67B08DD4" w:rsidR="00193CB1" w:rsidRPr="00514E01" w:rsidRDefault="00193CB1" w:rsidP="00193CB1">
            <w:pPr>
              <w:pStyle w:val="Zhlav"/>
              <w:numPr>
                <w:ilvl w:val="0"/>
                <w:numId w:val="52"/>
              </w:numPr>
              <w:spacing w:after="0"/>
              <w:rPr>
                <w:szCs w:val="24"/>
              </w:rPr>
            </w:pPr>
            <w:r w:rsidRPr="00514E01">
              <w:rPr>
                <w:szCs w:val="24"/>
              </w:rPr>
              <w:t>Operační systém. Žák vyjmenuje nejrozšířenější operační systémy. Sestaví si tabulku základních funkcí nepočítal. Nainstaluje operační systém do počítače.</w:t>
            </w:r>
          </w:p>
          <w:p w14:paraId="103CE518" w14:textId="0E091D01" w:rsidR="00193CB1" w:rsidRPr="00514E01" w:rsidRDefault="00193CB1" w:rsidP="00193CB1">
            <w:pPr>
              <w:pStyle w:val="Zhlav"/>
              <w:numPr>
                <w:ilvl w:val="0"/>
                <w:numId w:val="52"/>
              </w:numPr>
              <w:spacing w:after="0"/>
              <w:rPr>
                <w:szCs w:val="24"/>
              </w:rPr>
            </w:pPr>
            <w:r w:rsidRPr="00514E01">
              <w:rPr>
                <w:szCs w:val="24"/>
              </w:rPr>
              <w:t>Programové vybavení počítače. Žák</w:t>
            </w:r>
            <w:r w:rsidRPr="00514E01">
              <w:rPr>
                <w:szCs w:val="24"/>
              </w:rPr>
              <w:t xml:space="preserve"> používá základní programy na počítači. Upravuje nastavení programů a používá je pro vytvoření datových souborů.</w:t>
            </w:r>
          </w:p>
          <w:p w14:paraId="5E4BE6E3" w14:textId="67237D74" w:rsidR="00193CB1" w:rsidRPr="00514E01" w:rsidRDefault="00193CB1" w:rsidP="00193CB1">
            <w:pPr>
              <w:pStyle w:val="Zhlav"/>
              <w:spacing w:after="0"/>
              <w:rPr>
                <w:szCs w:val="24"/>
              </w:rPr>
            </w:pPr>
          </w:p>
        </w:tc>
      </w:tr>
      <w:tr w:rsidR="009104E1" w:rsidRPr="00514E01" w14:paraId="72DE1D9C"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20023546" w14:textId="77777777" w:rsidR="009104E1" w:rsidRPr="00514E01" w:rsidRDefault="009104E1" w:rsidP="009104E1">
            <w:pPr>
              <w:pStyle w:val="Zhlav"/>
              <w:spacing w:after="0"/>
              <w:ind w:firstLine="0"/>
              <w:rPr>
                <w:szCs w:val="24"/>
              </w:rPr>
            </w:pPr>
            <w:r w:rsidRPr="00514E01">
              <w:rPr>
                <w:szCs w:val="24"/>
              </w:rPr>
              <w:t>květen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0FC277AE" w14:textId="7CDCE2EE" w:rsidR="009104E1" w:rsidRPr="00514E01" w:rsidRDefault="009104E1" w:rsidP="009104E1">
            <w:pPr>
              <w:pStyle w:val="Zhlav"/>
              <w:spacing w:after="0"/>
              <w:ind w:firstLine="0"/>
              <w:rPr>
                <w:szCs w:val="24"/>
              </w:rPr>
            </w:pPr>
            <w:r w:rsidRPr="00514E01">
              <w:rPr>
                <w:szCs w:val="24"/>
              </w:rPr>
              <w:t>10</w:t>
            </w:r>
          </w:p>
        </w:tc>
        <w:tc>
          <w:tcPr>
            <w:tcW w:w="7649" w:type="dxa"/>
            <w:tcBorders>
              <w:top w:val="single" w:sz="4" w:space="0" w:color="auto"/>
              <w:left w:val="single" w:sz="4" w:space="0" w:color="auto"/>
              <w:bottom w:val="single" w:sz="4" w:space="0" w:color="auto"/>
              <w:right w:val="single" w:sz="4" w:space="0" w:color="auto"/>
            </w:tcBorders>
            <w:vAlign w:val="center"/>
          </w:tcPr>
          <w:p w14:paraId="38AD2EA4" w14:textId="77777777" w:rsidR="009104E1" w:rsidRPr="00514E01" w:rsidRDefault="009104E1" w:rsidP="009104E1">
            <w:pPr>
              <w:pStyle w:val="Zhlav"/>
              <w:spacing w:after="0"/>
              <w:ind w:firstLine="0"/>
              <w:rPr>
                <w:szCs w:val="24"/>
              </w:rPr>
            </w:pPr>
            <w:r w:rsidRPr="00514E01">
              <w:rPr>
                <w:szCs w:val="24"/>
              </w:rPr>
              <w:t>Informační systémy – role uživatelů, účel informačních systémů, evidence dat, struktura ukládání dat</w:t>
            </w:r>
          </w:p>
          <w:p w14:paraId="1CAC8D65" w14:textId="36816F0B" w:rsidR="0003323B" w:rsidRPr="00514E01" w:rsidRDefault="0003323B" w:rsidP="0003323B">
            <w:pPr>
              <w:pStyle w:val="Zhlav"/>
              <w:numPr>
                <w:ilvl w:val="0"/>
                <w:numId w:val="53"/>
              </w:numPr>
              <w:spacing w:after="0"/>
              <w:rPr>
                <w:szCs w:val="24"/>
              </w:rPr>
            </w:pPr>
            <w:r w:rsidRPr="00514E01">
              <w:rPr>
                <w:szCs w:val="24"/>
              </w:rPr>
              <w:t>I</w:t>
            </w:r>
            <w:r w:rsidR="00193CB1" w:rsidRPr="00514E01">
              <w:rPr>
                <w:szCs w:val="24"/>
              </w:rPr>
              <w:t>nformační systém</w:t>
            </w:r>
            <w:r w:rsidR="00082342" w:rsidRPr="00514E01">
              <w:rPr>
                <w:szCs w:val="24"/>
              </w:rPr>
              <w:t>y</w:t>
            </w:r>
            <w:r w:rsidR="00193CB1" w:rsidRPr="00514E01">
              <w:rPr>
                <w:szCs w:val="24"/>
              </w:rPr>
              <w:t xml:space="preserve">. </w:t>
            </w:r>
            <w:r w:rsidR="00082342" w:rsidRPr="00514E01">
              <w:rPr>
                <w:szCs w:val="24"/>
              </w:rPr>
              <w:t xml:space="preserve">Žák </w:t>
            </w:r>
            <w:r w:rsidRPr="00514E01">
              <w:rPr>
                <w:szCs w:val="24"/>
              </w:rPr>
              <w:t>uvede příklady informačních systémů ve svém okolí</w:t>
            </w:r>
            <w:r w:rsidR="00082342" w:rsidRPr="00514E01">
              <w:rPr>
                <w:szCs w:val="24"/>
              </w:rPr>
              <w:t xml:space="preserve">. </w:t>
            </w:r>
            <w:proofErr w:type="gramStart"/>
            <w:r w:rsidR="00082342" w:rsidRPr="00514E01">
              <w:rPr>
                <w:szCs w:val="24"/>
              </w:rPr>
              <w:t>Rozliší</w:t>
            </w:r>
            <w:proofErr w:type="gramEnd"/>
            <w:r w:rsidR="00082342" w:rsidRPr="00514E01">
              <w:rPr>
                <w:szCs w:val="24"/>
              </w:rPr>
              <w:t xml:space="preserve"> různé role uživatelů. Diskutuje nad účelností a využíváním </w:t>
            </w:r>
            <w:r w:rsidR="00781FA0" w:rsidRPr="00514E01">
              <w:rPr>
                <w:szCs w:val="24"/>
              </w:rPr>
              <w:t>různých informačních systémů.</w:t>
            </w:r>
            <w:r w:rsidR="00082342" w:rsidRPr="00514E01">
              <w:rPr>
                <w:szCs w:val="24"/>
              </w:rPr>
              <w:t xml:space="preserve"> </w:t>
            </w:r>
          </w:p>
          <w:p w14:paraId="3275F8FF" w14:textId="50969B69" w:rsidR="00082342" w:rsidRPr="00514E01" w:rsidRDefault="00082342" w:rsidP="0003323B">
            <w:pPr>
              <w:pStyle w:val="Zhlav"/>
              <w:numPr>
                <w:ilvl w:val="0"/>
                <w:numId w:val="53"/>
              </w:numPr>
              <w:spacing w:after="0"/>
              <w:rPr>
                <w:szCs w:val="24"/>
              </w:rPr>
            </w:pPr>
            <w:r w:rsidRPr="00514E01">
              <w:rPr>
                <w:szCs w:val="24"/>
              </w:rPr>
              <w:t>Evidence dat.</w:t>
            </w:r>
            <w:r w:rsidR="0003323B" w:rsidRPr="00514E01">
              <w:rPr>
                <w:szCs w:val="24"/>
              </w:rPr>
              <w:t xml:space="preserve"> </w:t>
            </w:r>
            <w:r w:rsidR="00781FA0" w:rsidRPr="00514E01">
              <w:rPr>
                <w:szCs w:val="24"/>
              </w:rPr>
              <w:t xml:space="preserve">Žák navrhne tabulkové uspořádání pro evidenci dat. </w:t>
            </w:r>
            <w:proofErr w:type="gramStart"/>
            <w:r w:rsidR="00781FA0" w:rsidRPr="00514E01">
              <w:rPr>
                <w:szCs w:val="24"/>
              </w:rPr>
              <w:t>Vytvoří</w:t>
            </w:r>
            <w:proofErr w:type="gramEnd"/>
            <w:r w:rsidR="00781FA0" w:rsidRPr="00514E01">
              <w:rPr>
                <w:szCs w:val="24"/>
              </w:rPr>
              <w:t xml:space="preserve"> několik tabulek, které mezi sebou logicky prováže vhodnými funkcemi. Použije nástroj pro ověřování dat</w:t>
            </w:r>
            <w:r w:rsidR="00983B9F" w:rsidRPr="00514E01">
              <w:rPr>
                <w:szCs w:val="24"/>
              </w:rPr>
              <w:t xml:space="preserve"> při jejich zadávání</w:t>
            </w:r>
            <w:r w:rsidR="00781FA0" w:rsidRPr="00514E01">
              <w:rPr>
                <w:szCs w:val="24"/>
              </w:rPr>
              <w:t>.</w:t>
            </w:r>
          </w:p>
        </w:tc>
      </w:tr>
      <w:tr w:rsidR="009104E1" w:rsidRPr="00514E01" w14:paraId="3368DDB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4E22D4BE" w14:textId="77777777" w:rsidR="009104E1" w:rsidRPr="00514E01" w:rsidRDefault="009104E1" w:rsidP="009104E1">
            <w:pPr>
              <w:pStyle w:val="Zhlav"/>
              <w:spacing w:after="0"/>
              <w:ind w:firstLine="0"/>
              <w:rPr>
                <w:szCs w:val="24"/>
              </w:rPr>
            </w:pPr>
            <w:r w:rsidRPr="00514E01">
              <w:rPr>
                <w:szCs w:val="24"/>
              </w:rPr>
              <w:t>červen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9486C98" w14:textId="77777777" w:rsidR="009104E1" w:rsidRPr="00514E01" w:rsidRDefault="009104E1" w:rsidP="009104E1">
            <w:pPr>
              <w:pStyle w:val="Zhlav"/>
              <w:spacing w:after="0"/>
              <w:ind w:firstLine="0"/>
              <w:rPr>
                <w:szCs w:val="24"/>
              </w:rPr>
            </w:pPr>
            <w:r w:rsidRPr="00514E01">
              <w:rPr>
                <w:szCs w:val="24"/>
              </w:rPr>
              <w:t>2</w:t>
            </w:r>
          </w:p>
        </w:tc>
        <w:tc>
          <w:tcPr>
            <w:tcW w:w="7649" w:type="dxa"/>
            <w:tcBorders>
              <w:top w:val="single" w:sz="4" w:space="0" w:color="auto"/>
              <w:left w:val="single" w:sz="4" w:space="0" w:color="auto"/>
              <w:bottom w:val="single" w:sz="4" w:space="0" w:color="auto"/>
              <w:right w:val="single" w:sz="4" w:space="0" w:color="auto"/>
            </w:tcBorders>
            <w:vAlign w:val="center"/>
          </w:tcPr>
          <w:p w14:paraId="3EC78E6F" w14:textId="77777777" w:rsidR="009104E1" w:rsidRPr="00514E01" w:rsidRDefault="009104E1" w:rsidP="009104E1">
            <w:pPr>
              <w:pStyle w:val="Zhlav"/>
              <w:spacing w:after="0"/>
              <w:ind w:firstLine="0"/>
              <w:rPr>
                <w:szCs w:val="24"/>
              </w:rPr>
            </w:pPr>
            <w:r w:rsidRPr="00514E01">
              <w:rPr>
                <w:szCs w:val="24"/>
              </w:rPr>
              <w:t>Uzavírání závěrečné klasifikace, zpětná vazba žáků</w:t>
            </w:r>
          </w:p>
          <w:p w14:paraId="5A7AC874" w14:textId="08AFFBFD" w:rsidR="009B06F6" w:rsidRPr="00514E01" w:rsidRDefault="009B06F6" w:rsidP="009B06F6">
            <w:pPr>
              <w:pStyle w:val="Zhlav"/>
              <w:numPr>
                <w:ilvl w:val="0"/>
                <w:numId w:val="45"/>
              </w:numPr>
              <w:spacing w:after="0"/>
              <w:rPr>
                <w:szCs w:val="24"/>
              </w:rPr>
            </w:pPr>
            <w:r w:rsidRPr="00514E01">
              <w:rPr>
                <w:szCs w:val="24"/>
              </w:rPr>
              <w:t>Zpětná vazba a reflexe. Žák hodnotí svou práci ve školním roce, přijímá a poskytuje zpětnou vazbu k získaným znalostem a dovednostem.</w:t>
            </w:r>
          </w:p>
        </w:tc>
      </w:tr>
    </w:tbl>
    <w:p w14:paraId="590D70B8" w14:textId="77777777" w:rsidR="0047725F" w:rsidRPr="00514E01" w:rsidRDefault="0047725F" w:rsidP="0047725F">
      <w:pPr>
        <w:spacing w:after="0"/>
        <w:rPr>
          <w:sz w:val="20"/>
          <w:szCs w:val="20"/>
        </w:rPr>
      </w:pPr>
    </w:p>
    <w:p w14:paraId="33C1D294" w14:textId="77777777" w:rsidR="0047725F" w:rsidRPr="00514E01" w:rsidRDefault="0047725F" w:rsidP="0047725F">
      <w:pPr>
        <w:pStyle w:val="Zhlav"/>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24"/>
        <w:gridCol w:w="7649"/>
      </w:tblGrid>
      <w:tr w:rsidR="0047725F" w:rsidRPr="00514E01" w14:paraId="26DD9A13" w14:textId="77777777" w:rsidTr="0047155E">
        <w:trPr>
          <w:trHeight w:val="510"/>
        </w:trPr>
        <w:tc>
          <w:tcPr>
            <w:tcW w:w="9629" w:type="dxa"/>
            <w:gridSpan w:val="3"/>
            <w:tcBorders>
              <w:top w:val="single" w:sz="4" w:space="0" w:color="auto"/>
              <w:left w:val="single" w:sz="4" w:space="0" w:color="auto"/>
              <w:bottom w:val="single" w:sz="4" w:space="0" w:color="auto"/>
              <w:right w:val="single" w:sz="4" w:space="0" w:color="auto"/>
            </w:tcBorders>
            <w:vAlign w:val="center"/>
          </w:tcPr>
          <w:p w14:paraId="52B5E34B" w14:textId="1F8F82E0" w:rsidR="0047725F" w:rsidRPr="00514E01" w:rsidRDefault="0047725F" w:rsidP="0047725F">
            <w:pPr>
              <w:pStyle w:val="Zhlav"/>
              <w:spacing w:after="0"/>
              <w:ind w:firstLine="0"/>
              <w:rPr>
                <w:szCs w:val="24"/>
              </w:rPr>
            </w:pPr>
            <w:r w:rsidRPr="00514E01">
              <w:rPr>
                <w:b/>
                <w:bCs/>
                <w:szCs w:val="24"/>
              </w:rPr>
              <w:t>8. ročník</w:t>
            </w:r>
            <w:r w:rsidRPr="00514E01">
              <w:rPr>
                <w:szCs w:val="24"/>
              </w:rPr>
              <w:t>, 2 vyučovací hodiny týdně</w:t>
            </w:r>
            <w:r w:rsidR="00EE1C1D" w:rsidRPr="00514E01">
              <w:rPr>
                <w:szCs w:val="24"/>
              </w:rPr>
              <w:t xml:space="preserve"> (</w:t>
            </w:r>
            <w:r w:rsidR="00F1159D" w:rsidRPr="00514E01">
              <w:rPr>
                <w:szCs w:val="24"/>
              </w:rPr>
              <w:t>ve</w:t>
            </w:r>
            <w:r w:rsidR="00EE1C1D" w:rsidRPr="00514E01">
              <w:rPr>
                <w:szCs w:val="24"/>
              </w:rPr>
              <w:t xml:space="preserve"> dvouhodinovém bloku)</w:t>
            </w:r>
          </w:p>
        </w:tc>
      </w:tr>
      <w:tr w:rsidR="009104E1" w:rsidRPr="00514E01" w14:paraId="31C203D9"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2DB83715" w14:textId="77777777" w:rsidR="009104E1" w:rsidRPr="00514E01" w:rsidRDefault="009104E1" w:rsidP="009104E1">
            <w:pPr>
              <w:pStyle w:val="Zhlav"/>
              <w:spacing w:after="0"/>
              <w:ind w:firstLine="0"/>
              <w:rPr>
                <w:b/>
                <w:bCs/>
                <w:szCs w:val="24"/>
              </w:rPr>
            </w:pPr>
            <w:r w:rsidRPr="00514E01">
              <w:rPr>
                <w:b/>
                <w:bCs/>
                <w:szCs w:val="24"/>
              </w:rPr>
              <w:t>měsíc</w:t>
            </w:r>
          </w:p>
        </w:tc>
        <w:tc>
          <w:tcPr>
            <w:tcW w:w="924" w:type="dxa"/>
            <w:tcBorders>
              <w:top w:val="single" w:sz="4" w:space="0" w:color="auto"/>
              <w:left w:val="single" w:sz="4" w:space="0" w:color="auto"/>
              <w:bottom w:val="single" w:sz="4" w:space="0" w:color="auto"/>
              <w:right w:val="single" w:sz="4" w:space="0" w:color="auto"/>
            </w:tcBorders>
            <w:vAlign w:val="center"/>
            <w:hideMark/>
          </w:tcPr>
          <w:p w14:paraId="0F25E6C4" w14:textId="77777777" w:rsidR="009104E1" w:rsidRPr="00514E01" w:rsidRDefault="009104E1" w:rsidP="009104E1">
            <w:pPr>
              <w:pStyle w:val="Zhlav"/>
              <w:spacing w:after="0"/>
              <w:ind w:firstLine="0"/>
              <w:rPr>
                <w:b/>
                <w:bCs/>
                <w:szCs w:val="24"/>
              </w:rPr>
            </w:pPr>
            <w:r w:rsidRPr="00514E01">
              <w:rPr>
                <w:b/>
                <w:bCs/>
                <w:szCs w:val="24"/>
              </w:rPr>
              <w:t>počet hodin</w:t>
            </w:r>
          </w:p>
        </w:tc>
        <w:tc>
          <w:tcPr>
            <w:tcW w:w="7649" w:type="dxa"/>
            <w:tcBorders>
              <w:top w:val="single" w:sz="4" w:space="0" w:color="auto"/>
              <w:left w:val="single" w:sz="4" w:space="0" w:color="auto"/>
              <w:bottom w:val="single" w:sz="4" w:space="0" w:color="auto"/>
              <w:right w:val="single" w:sz="4" w:space="0" w:color="auto"/>
            </w:tcBorders>
            <w:vAlign w:val="center"/>
            <w:hideMark/>
          </w:tcPr>
          <w:p w14:paraId="3C12A147" w14:textId="6B1CED5E" w:rsidR="009104E1" w:rsidRPr="00514E01" w:rsidRDefault="009104E1" w:rsidP="009104E1">
            <w:pPr>
              <w:pStyle w:val="Zhlav"/>
              <w:spacing w:after="0"/>
              <w:ind w:firstLine="0"/>
              <w:rPr>
                <w:b/>
                <w:bCs/>
                <w:szCs w:val="24"/>
              </w:rPr>
            </w:pPr>
            <w:r w:rsidRPr="00514E01">
              <w:rPr>
                <w:b/>
                <w:bCs/>
                <w:szCs w:val="24"/>
              </w:rPr>
              <w:t>Tematické celky, témata hodin a stanovené cíle výuky</w:t>
            </w:r>
          </w:p>
        </w:tc>
      </w:tr>
      <w:tr w:rsidR="0047725F" w:rsidRPr="00514E01" w14:paraId="50109557"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7B1A7A9D" w14:textId="77777777" w:rsidR="0047725F" w:rsidRPr="00514E01" w:rsidRDefault="0047725F" w:rsidP="0047725F">
            <w:pPr>
              <w:pStyle w:val="Zhlav"/>
              <w:spacing w:after="0"/>
              <w:ind w:firstLine="0"/>
              <w:rPr>
                <w:szCs w:val="24"/>
              </w:rPr>
            </w:pPr>
            <w:r w:rsidRPr="00514E01">
              <w:rPr>
                <w:szCs w:val="24"/>
              </w:rPr>
              <w:t>září</w:t>
            </w:r>
          </w:p>
        </w:tc>
        <w:tc>
          <w:tcPr>
            <w:tcW w:w="924" w:type="dxa"/>
            <w:tcBorders>
              <w:top w:val="single" w:sz="4" w:space="0" w:color="auto"/>
              <w:left w:val="single" w:sz="4" w:space="0" w:color="auto"/>
              <w:bottom w:val="single" w:sz="4" w:space="0" w:color="auto"/>
              <w:right w:val="single" w:sz="4" w:space="0" w:color="auto"/>
            </w:tcBorders>
            <w:vAlign w:val="center"/>
            <w:hideMark/>
          </w:tcPr>
          <w:p w14:paraId="41DED09F" w14:textId="6D74953B" w:rsidR="0047725F" w:rsidRPr="00514E01" w:rsidRDefault="00613DA3" w:rsidP="0047725F">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2CD053A4" w14:textId="77777777" w:rsidR="0047725F" w:rsidRPr="00514E01" w:rsidRDefault="00E27E36" w:rsidP="0047725F">
            <w:pPr>
              <w:pStyle w:val="Zhlav"/>
              <w:spacing w:after="0"/>
              <w:ind w:firstLine="0"/>
              <w:rPr>
                <w:szCs w:val="24"/>
              </w:rPr>
            </w:pPr>
            <w:r w:rsidRPr="00514E01">
              <w:rPr>
                <w:szCs w:val="24"/>
              </w:rPr>
              <w:t>Data, informace – kompletnost dat, časté chyby při interpretaci dat</w:t>
            </w:r>
          </w:p>
          <w:p w14:paraId="021178DF" w14:textId="3F38E40A" w:rsidR="00F1159D" w:rsidRPr="00514E01" w:rsidRDefault="00F1159D" w:rsidP="00F1159D">
            <w:pPr>
              <w:pStyle w:val="Zhlav"/>
              <w:numPr>
                <w:ilvl w:val="0"/>
                <w:numId w:val="45"/>
              </w:numPr>
              <w:spacing w:after="0"/>
              <w:rPr>
                <w:szCs w:val="24"/>
              </w:rPr>
            </w:pPr>
            <w:r w:rsidRPr="00514E01">
              <w:rPr>
                <w:szCs w:val="24"/>
              </w:rPr>
              <w:t>Chyba v datech. Žák vysvětlí možné zdroje chyb na jednotlivých částech komunikačního schématu. Navrhne možnosti předcházení chybám.</w:t>
            </w:r>
          </w:p>
          <w:p w14:paraId="3ACD8DCC" w14:textId="35C29EAE" w:rsidR="00F1159D" w:rsidRPr="00514E01" w:rsidRDefault="00F1159D" w:rsidP="00F1159D">
            <w:pPr>
              <w:pStyle w:val="Zhlav"/>
              <w:numPr>
                <w:ilvl w:val="0"/>
                <w:numId w:val="45"/>
              </w:numPr>
              <w:spacing w:after="0"/>
              <w:rPr>
                <w:szCs w:val="24"/>
              </w:rPr>
            </w:pPr>
            <w:r w:rsidRPr="00514E01">
              <w:rPr>
                <w:szCs w:val="24"/>
              </w:rPr>
              <w:t>Detekce chyby. Žák odhalí chyby při přenosu použitím paritního bitu.</w:t>
            </w:r>
          </w:p>
          <w:p w14:paraId="1A87548D" w14:textId="61E2F24B" w:rsidR="00F1159D" w:rsidRPr="00514E01" w:rsidRDefault="00F1159D" w:rsidP="00F1159D">
            <w:pPr>
              <w:pStyle w:val="Zhlav"/>
              <w:numPr>
                <w:ilvl w:val="0"/>
                <w:numId w:val="45"/>
              </w:numPr>
              <w:spacing w:after="0"/>
              <w:rPr>
                <w:szCs w:val="24"/>
              </w:rPr>
            </w:pPr>
            <w:r w:rsidRPr="00514E01">
              <w:rPr>
                <w:szCs w:val="24"/>
              </w:rPr>
              <w:t>Samoopravné kódy. Žák vysvětlí princip samoopravných kódů. Diskutuje o výhodnosti použití různých kódů.</w:t>
            </w:r>
          </w:p>
          <w:p w14:paraId="1BF639B5" w14:textId="6F31653E" w:rsidR="00F1159D" w:rsidRPr="00514E01" w:rsidRDefault="00F1159D" w:rsidP="00F1159D">
            <w:pPr>
              <w:pStyle w:val="Zhlav"/>
              <w:numPr>
                <w:ilvl w:val="0"/>
                <w:numId w:val="45"/>
              </w:numPr>
              <w:spacing w:after="0"/>
              <w:rPr>
                <w:szCs w:val="24"/>
              </w:rPr>
            </w:pPr>
            <w:r w:rsidRPr="00514E01">
              <w:rPr>
                <w:szCs w:val="24"/>
              </w:rPr>
              <w:t>Interpretace dat. Žák popíše možné zdroje dezinterpretací dat ze strany uživatele. Diskutuje nad otázkami záměrně klamavé informace.</w:t>
            </w:r>
          </w:p>
        </w:tc>
      </w:tr>
      <w:tr w:rsidR="0047725F" w:rsidRPr="00514E01" w14:paraId="59767D70"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273E1A7A" w14:textId="77777777" w:rsidR="0047725F" w:rsidRPr="00514E01" w:rsidRDefault="0047725F" w:rsidP="0047725F">
            <w:pPr>
              <w:pStyle w:val="Zhlav"/>
              <w:spacing w:after="0"/>
              <w:ind w:firstLine="0"/>
              <w:rPr>
                <w:szCs w:val="24"/>
              </w:rPr>
            </w:pPr>
            <w:r w:rsidRPr="00514E01">
              <w:rPr>
                <w:szCs w:val="24"/>
              </w:rPr>
              <w:lastRenderedPageBreak/>
              <w:t>říjen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148A7511" w14:textId="5907AAE5" w:rsidR="0047725F" w:rsidRPr="00514E01" w:rsidRDefault="00613DA3" w:rsidP="0047725F">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326E5946" w14:textId="77777777" w:rsidR="001D06EA" w:rsidRPr="00514E01" w:rsidRDefault="001D06EA" w:rsidP="001D06EA">
            <w:pPr>
              <w:pStyle w:val="Zhlav"/>
              <w:spacing w:after="0"/>
              <w:ind w:firstLine="0"/>
              <w:rPr>
                <w:szCs w:val="24"/>
              </w:rPr>
            </w:pPr>
            <w:r w:rsidRPr="00514E01">
              <w:rPr>
                <w:szCs w:val="24"/>
              </w:rPr>
              <w:t>Programování – blokově orientovaný programovací jazyk, větvení, proměnné</w:t>
            </w:r>
          </w:p>
          <w:p w14:paraId="0EB830A1" w14:textId="77777777" w:rsidR="001D06EA" w:rsidRPr="00514E01" w:rsidRDefault="001D06EA" w:rsidP="00F1159D">
            <w:pPr>
              <w:pStyle w:val="Zhlav"/>
              <w:numPr>
                <w:ilvl w:val="0"/>
                <w:numId w:val="55"/>
              </w:numPr>
              <w:spacing w:after="0"/>
              <w:rPr>
                <w:szCs w:val="24"/>
              </w:rPr>
            </w:pPr>
            <w:r w:rsidRPr="00514E01">
              <w:rPr>
                <w:szCs w:val="24"/>
              </w:rPr>
              <w:t>Větvení programu. Žák použije při tvorbě scénáře blok s podmínkou.</w:t>
            </w:r>
          </w:p>
          <w:p w14:paraId="759C3FFE" w14:textId="02314566" w:rsidR="00FA580C" w:rsidRPr="00514E01" w:rsidRDefault="001D06EA" w:rsidP="00F1159D">
            <w:pPr>
              <w:pStyle w:val="Zhlav"/>
              <w:numPr>
                <w:ilvl w:val="0"/>
                <w:numId w:val="55"/>
              </w:numPr>
              <w:spacing w:after="0"/>
              <w:rPr>
                <w:szCs w:val="24"/>
              </w:rPr>
            </w:pPr>
            <w:r w:rsidRPr="00514E01">
              <w:rPr>
                <w:szCs w:val="24"/>
              </w:rPr>
              <w:t xml:space="preserve">Proměnná. Žák popíše význam proměnné. </w:t>
            </w:r>
            <w:r w:rsidR="00FD4B9B">
              <w:rPr>
                <w:szCs w:val="24"/>
              </w:rPr>
              <w:t>Zadává</w:t>
            </w:r>
            <w:r w:rsidRPr="00514E01">
              <w:rPr>
                <w:szCs w:val="24"/>
              </w:rPr>
              <w:t xml:space="preserve"> vlastní bloky a vlastní proměnné. Mění hodnotu proměnné za běhu scénáře.</w:t>
            </w:r>
          </w:p>
          <w:p w14:paraId="1EB9D03D" w14:textId="5CA9A6AC" w:rsidR="001D06EA" w:rsidRPr="00514E01" w:rsidRDefault="001D06EA" w:rsidP="00F1159D">
            <w:pPr>
              <w:pStyle w:val="Zhlav"/>
              <w:numPr>
                <w:ilvl w:val="0"/>
                <w:numId w:val="55"/>
              </w:numPr>
              <w:spacing w:after="0"/>
              <w:rPr>
                <w:szCs w:val="24"/>
              </w:rPr>
            </w:pPr>
            <w:r w:rsidRPr="00514E01">
              <w:rPr>
                <w:szCs w:val="24"/>
              </w:rPr>
              <w:t xml:space="preserve">Řešení problémových úloh. Žák </w:t>
            </w:r>
            <w:proofErr w:type="gramStart"/>
            <w:r w:rsidRPr="00514E01">
              <w:rPr>
                <w:szCs w:val="24"/>
              </w:rPr>
              <w:t>vyřeší</w:t>
            </w:r>
            <w:proofErr w:type="gramEnd"/>
            <w:r w:rsidRPr="00514E01">
              <w:rPr>
                <w:szCs w:val="24"/>
              </w:rPr>
              <w:t xml:space="preserve"> problémovou úlohu s pomocí podmínek a proměnných.</w:t>
            </w:r>
          </w:p>
        </w:tc>
      </w:tr>
      <w:tr w:rsidR="00B41F1A" w:rsidRPr="00514E01" w14:paraId="64665026"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31B72441" w14:textId="77777777" w:rsidR="00B41F1A" w:rsidRPr="00514E01" w:rsidRDefault="00B41F1A" w:rsidP="00B41F1A">
            <w:pPr>
              <w:pStyle w:val="Zhlav"/>
              <w:spacing w:after="0"/>
              <w:ind w:firstLine="0"/>
              <w:rPr>
                <w:szCs w:val="24"/>
              </w:rPr>
            </w:pPr>
            <w:r w:rsidRPr="00514E01">
              <w:rPr>
                <w:szCs w:val="24"/>
              </w:rPr>
              <w:t>listopad</w:t>
            </w:r>
          </w:p>
        </w:tc>
        <w:tc>
          <w:tcPr>
            <w:tcW w:w="924" w:type="dxa"/>
            <w:tcBorders>
              <w:top w:val="single" w:sz="4" w:space="0" w:color="auto"/>
              <w:left w:val="single" w:sz="4" w:space="0" w:color="auto"/>
              <w:bottom w:val="single" w:sz="4" w:space="0" w:color="auto"/>
              <w:right w:val="single" w:sz="4" w:space="0" w:color="auto"/>
            </w:tcBorders>
            <w:vAlign w:val="center"/>
            <w:hideMark/>
          </w:tcPr>
          <w:p w14:paraId="59F6A109" w14:textId="7293038C" w:rsidR="00B41F1A" w:rsidRPr="00514E01" w:rsidRDefault="00B41F1A" w:rsidP="00B41F1A">
            <w:pPr>
              <w:pStyle w:val="Zhlav"/>
              <w:spacing w:after="0"/>
              <w:ind w:firstLine="0"/>
              <w:rPr>
                <w:szCs w:val="24"/>
              </w:rPr>
            </w:pPr>
            <w:r w:rsidRPr="00514E01">
              <w:rPr>
                <w:szCs w:val="24"/>
              </w:rPr>
              <w:t>10</w:t>
            </w:r>
          </w:p>
        </w:tc>
        <w:tc>
          <w:tcPr>
            <w:tcW w:w="7649" w:type="dxa"/>
            <w:tcBorders>
              <w:top w:val="single" w:sz="4" w:space="0" w:color="auto"/>
              <w:left w:val="single" w:sz="4" w:space="0" w:color="auto"/>
              <w:bottom w:val="single" w:sz="4" w:space="0" w:color="auto"/>
              <w:right w:val="single" w:sz="4" w:space="0" w:color="auto"/>
            </w:tcBorders>
            <w:vAlign w:val="center"/>
          </w:tcPr>
          <w:p w14:paraId="576CE727" w14:textId="77777777" w:rsidR="00B41F1A" w:rsidRPr="00514E01" w:rsidRDefault="00B41F1A" w:rsidP="00B41F1A">
            <w:pPr>
              <w:pStyle w:val="Zhlav"/>
              <w:spacing w:after="0"/>
              <w:ind w:firstLine="0"/>
              <w:rPr>
                <w:szCs w:val="24"/>
              </w:rPr>
            </w:pPr>
            <w:r w:rsidRPr="00514E01">
              <w:rPr>
                <w:szCs w:val="24"/>
              </w:rPr>
              <w:t>Design a konstruování – sestavení modelu robota, jednoduchý program</w:t>
            </w:r>
          </w:p>
          <w:p w14:paraId="5BC86538" w14:textId="364F25A4" w:rsidR="00DC5E09" w:rsidRPr="00514E01" w:rsidRDefault="00DC5E09" w:rsidP="00DC5E09">
            <w:pPr>
              <w:pStyle w:val="Zhlav"/>
              <w:numPr>
                <w:ilvl w:val="0"/>
                <w:numId w:val="56"/>
              </w:numPr>
              <w:spacing w:after="0"/>
              <w:rPr>
                <w:szCs w:val="24"/>
              </w:rPr>
            </w:pPr>
            <w:r w:rsidRPr="00514E01">
              <w:rPr>
                <w:szCs w:val="24"/>
              </w:rPr>
              <w:t>Sestavení robotického vozítka. Žák sestaví robota podle zadaného návodu.</w:t>
            </w:r>
          </w:p>
          <w:p w14:paraId="639F412C" w14:textId="14E711C1" w:rsidR="00DC5E09" w:rsidRPr="00514E01" w:rsidRDefault="00DC5E09" w:rsidP="00DC5E09">
            <w:pPr>
              <w:pStyle w:val="Zhlav"/>
              <w:numPr>
                <w:ilvl w:val="0"/>
                <w:numId w:val="56"/>
              </w:numPr>
              <w:spacing w:after="0"/>
              <w:rPr>
                <w:szCs w:val="24"/>
              </w:rPr>
            </w:pPr>
            <w:r w:rsidRPr="00514E01">
              <w:rPr>
                <w:szCs w:val="24"/>
              </w:rPr>
              <w:t xml:space="preserve">Pohyb robota. Žák naprogramuje </w:t>
            </w:r>
            <w:r w:rsidR="001D06EA" w:rsidRPr="00514E01">
              <w:rPr>
                <w:szCs w:val="24"/>
              </w:rPr>
              <w:t>ovládání robota tak, aby se pohyboval po žádané trajektorii.</w:t>
            </w:r>
          </w:p>
          <w:p w14:paraId="2BF4A209" w14:textId="2037312A" w:rsidR="00DC5E09" w:rsidRPr="00514E01" w:rsidRDefault="00DC5E09" w:rsidP="00DC5E09">
            <w:pPr>
              <w:pStyle w:val="Zhlav"/>
              <w:numPr>
                <w:ilvl w:val="0"/>
                <w:numId w:val="56"/>
              </w:numPr>
              <w:spacing w:after="0"/>
              <w:rPr>
                <w:szCs w:val="24"/>
              </w:rPr>
            </w:pPr>
            <w:r w:rsidRPr="00514E01">
              <w:rPr>
                <w:szCs w:val="24"/>
              </w:rPr>
              <w:t>Práce s ultrazvukovým senzorem</w:t>
            </w:r>
            <w:r w:rsidR="001D06EA" w:rsidRPr="00514E01">
              <w:rPr>
                <w:szCs w:val="24"/>
              </w:rPr>
              <w:t>. Žák naprogramuje robota tak, aby se vyhnul překážce.</w:t>
            </w:r>
          </w:p>
          <w:p w14:paraId="658CC4C9" w14:textId="2CA5D7BF" w:rsidR="00DC5E09" w:rsidRPr="00514E01" w:rsidRDefault="00DC5E09" w:rsidP="001D06EA">
            <w:pPr>
              <w:pStyle w:val="Zhlav"/>
              <w:numPr>
                <w:ilvl w:val="0"/>
                <w:numId w:val="56"/>
              </w:numPr>
              <w:spacing w:after="0"/>
              <w:rPr>
                <w:szCs w:val="24"/>
              </w:rPr>
            </w:pPr>
            <w:r w:rsidRPr="00514E01">
              <w:rPr>
                <w:szCs w:val="24"/>
              </w:rPr>
              <w:t>Práce s barevným senzorem</w:t>
            </w:r>
            <w:r w:rsidR="001D06EA" w:rsidRPr="00514E01">
              <w:rPr>
                <w:szCs w:val="24"/>
              </w:rPr>
              <w:t>. Žák sestaví program, pomocí kterého robot sleduje nalepenou pásku.</w:t>
            </w:r>
          </w:p>
        </w:tc>
      </w:tr>
      <w:tr w:rsidR="00B41F1A" w:rsidRPr="00514E01" w14:paraId="0F37B11C"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441DA8AE" w14:textId="77777777" w:rsidR="00B41F1A" w:rsidRPr="00514E01" w:rsidRDefault="00B41F1A" w:rsidP="00B41F1A">
            <w:pPr>
              <w:pStyle w:val="Zhlav"/>
              <w:spacing w:after="0"/>
              <w:ind w:firstLine="0"/>
              <w:rPr>
                <w:szCs w:val="24"/>
              </w:rPr>
            </w:pPr>
            <w:r w:rsidRPr="00514E01">
              <w:rPr>
                <w:szCs w:val="24"/>
              </w:rPr>
              <w:t>prosinec</w:t>
            </w:r>
          </w:p>
        </w:tc>
        <w:tc>
          <w:tcPr>
            <w:tcW w:w="924" w:type="dxa"/>
            <w:tcBorders>
              <w:top w:val="single" w:sz="4" w:space="0" w:color="auto"/>
              <w:left w:val="single" w:sz="4" w:space="0" w:color="auto"/>
              <w:bottom w:val="single" w:sz="4" w:space="0" w:color="auto"/>
              <w:right w:val="single" w:sz="4" w:space="0" w:color="auto"/>
            </w:tcBorders>
            <w:vAlign w:val="center"/>
            <w:hideMark/>
          </w:tcPr>
          <w:p w14:paraId="40DD041C" w14:textId="3AAFFFC5" w:rsidR="00B41F1A" w:rsidRPr="00514E01" w:rsidRDefault="00B41F1A" w:rsidP="00B41F1A">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43E5C110" w14:textId="77777777" w:rsidR="001D06EA" w:rsidRPr="00514E01" w:rsidRDefault="00B41F1A" w:rsidP="00B41F1A">
            <w:pPr>
              <w:pStyle w:val="Zhlav"/>
              <w:spacing w:after="0"/>
              <w:ind w:firstLine="0"/>
              <w:rPr>
                <w:szCs w:val="24"/>
              </w:rPr>
            </w:pPr>
            <w:r w:rsidRPr="00514E01">
              <w:rPr>
                <w:szCs w:val="24"/>
              </w:rPr>
              <w:t>Design a konstruování – sestavení modelu robota, program</w:t>
            </w:r>
            <w:r w:rsidR="001D06EA" w:rsidRPr="00514E01">
              <w:rPr>
                <w:szCs w:val="24"/>
              </w:rPr>
              <w:t xml:space="preserve"> </w:t>
            </w:r>
          </w:p>
          <w:p w14:paraId="79F38B66" w14:textId="1705BB13" w:rsidR="00B41F1A" w:rsidRPr="00514E01" w:rsidRDefault="001D06EA" w:rsidP="001D06EA">
            <w:pPr>
              <w:pStyle w:val="Zhlav"/>
              <w:numPr>
                <w:ilvl w:val="0"/>
                <w:numId w:val="57"/>
              </w:numPr>
              <w:spacing w:after="0"/>
              <w:rPr>
                <w:szCs w:val="24"/>
              </w:rPr>
            </w:pPr>
            <w:r w:rsidRPr="00514E01">
              <w:rPr>
                <w:szCs w:val="24"/>
              </w:rPr>
              <w:t>Řešení problémové úlohy. Žák kombinuje ovládání čidel a motorů ke splnění závěrečného úkolu</w:t>
            </w:r>
            <w:r w:rsidRPr="00514E01">
              <w:rPr>
                <w:szCs w:val="24"/>
              </w:rPr>
              <w:t>. Optimalizuje svůj program.</w:t>
            </w:r>
          </w:p>
        </w:tc>
      </w:tr>
      <w:tr w:rsidR="00B41F1A" w:rsidRPr="00514E01" w14:paraId="5E2605F7"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669225C2" w14:textId="77777777" w:rsidR="00B41F1A" w:rsidRPr="00514E01" w:rsidRDefault="00B41F1A" w:rsidP="00B41F1A">
            <w:pPr>
              <w:pStyle w:val="Zhlav"/>
              <w:spacing w:after="0"/>
              <w:ind w:firstLine="0"/>
              <w:rPr>
                <w:szCs w:val="24"/>
              </w:rPr>
            </w:pPr>
            <w:r w:rsidRPr="00514E01">
              <w:rPr>
                <w:szCs w:val="24"/>
              </w:rPr>
              <w:t>leden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0FBF7239" w14:textId="047DEA74" w:rsidR="00B41F1A" w:rsidRPr="00514E01" w:rsidRDefault="00B41F1A" w:rsidP="00B41F1A">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03C33826" w14:textId="77777777" w:rsidR="00B41F1A" w:rsidRPr="00514E01" w:rsidRDefault="00B41F1A" w:rsidP="00B41F1A">
            <w:pPr>
              <w:pStyle w:val="Zhlav"/>
              <w:spacing w:after="0"/>
              <w:ind w:firstLine="0"/>
              <w:rPr>
                <w:szCs w:val="24"/>
              </w:rPr>
            </w:pPr>
            <w:r w:rsidRPr="00514E01">
              <w:rPr>
                <w:szCs w:val="24"/>
              </w:rPr>
              <w:t>Modelování – ohodnocený a orientovaný graf, základní grafové úlohy</w:t>
            </w:r>
          </w:p>
          <w:p w14:paraId="30880CFE" w14:textId="77777777" w:rsidR="001D06EA" w:rsidRPr="00514E01" w:rsidRDefault="001D06EA" w:rsidP="001D06EA">
            <w:pPr>
              <w:pStyle w:val="Zhlav"/>
              <w:numPr>
                <w:ilvl w:val="0"/>
                <w:numId w:val="57"/>
              </w:numPr>
              <w:spacing w:after="0"/>
              <w:rPr>
                <w:szCs w:val="24"/>
              </w:rPr>
            </w:pPr>
            <w:r w:rsidRPr="00514E01">
              <w:rPr>
                <w:szCs w:val="24"/>
              </w:rPr>
              <w:t>Vlastnosti grafů. Žák správně pojmenuje grafy ohodnocené a neohodnocené, orientované a neorientované. Používá terminologii teorie grafů.</w:t>
            </w:r>
          </w:p>
          <w:p w14:paraId="250DE70E" w14:textId="77777777" w:rsidR="001D06EA" w:rsidRPr="00514E01" w:rsidRDefault="001D06EA" w:rsidP="001D06EA">
            <w:pPr>
              <w:pStyle w:val="Zhlav"/>
              <w:numPr>
                <w:ilvl w:val="0"/>
                <w:numId w:val="57"/>
              </w:numPr>
              <w:spacing w:after="0"/>
              <w:rPr>
                <w:szCs w:val="24"/>
              </w:rPr>
            </w:pPr>
            <w:r w:rsidRPr="00514E01">
              <w:rPr>
                <w:szCs w:val="24"/>
              </w:rPr>
              <w:t>Zápis grafu. Žák zapíše graf pomocí seznamu hran, matice sousednosti a graf zakreslí. Ze zápisu grafu zapíše skóre grafu. Ze skóre grafu zakreslí graf.</w:t>
            </w:r>
          </w:p>
          <w:p w14:paraId="50A2F869" w14:textId="5F8542C3" w:rsidR="001D06EA" w:rsidRPr="00514E01" w:rsidRDefault="001D06EA" w:rsidP="001D06EA">
            <w:pPr>
              <w:pStyle w:val="Zhlav"/>
              <w:numPr>
                <w:ilvl w:val="0"/>
                <w:numId w:val="57"/>
              </w:numPr>
              <w:spacing w:after="0"/>
              <w:rPr>
                <w:szCs w:val="24"/>
              </w:rPr>
            </w:pPr>
            <w:r w:rsidRPr="00514E01">
              <w:rPr>
                <w:szCs w:val="24"/>
              </w:rPr>
              <w:t>Eulerovské grafy. Žák identifikuje Eulerovský graf a zakreslí ho jedním tahem.</w:t>
            </w:r>
          </w:p>
          <w:p w14:paraId="3E8DBA04" w14:textId="41DB0041" w:rsidR="001D06EA" w:rsidRPr="00514E01" w:rsidRDefault="001D06EA" w:rsidP="001D06EA">
            <w:pPr>
              <w:pStyle w:val="Zhlav"/>
              <w:numPr>
                <w:ilvl w:val="0"/>
                <w:numId w:val="57"/>
              </w:numPr>
              <w:spacing w:after="0"/>
              <w:rPr>
                <w:szCs w:val="24"/>
              </w:rPr>
            </w:pPr>
            <w:r w:rsidRPr="00514E01">
              <w:rPr>
                <w:szCs w:val="24"/>
              </w:rPr>
              <w:t>Nejkratší cesta. Žák pomocí Dijkstrova algoritmu nalezne nejkratší cesty mezi vrcholy.</w:t>
            </w:r>
          </w:p>
        </w:tc>
      </w:tr>
      <w:tr w:rsidR="00B41F1A" w:rsidRPr="00514E01" w14:paraId="5C0D1FF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73BFBEC0" w14:textId="77777777" w:rsidR="00B41F1A" w:rsidRPr="00514E01" w:rsidRDefault="00B41F1A" w:rsidP="00B41F1A">
            <w:pPr>
              <w:pStyle w:val="Zhlav"/>
              <w:spacing w:after="0"/>
              <w:ind w:firstLine="0"/>
              <w:rPr>
                <w:szCs w:val="24"/>
              </w:rPr>
            </w:pPr>
            <w:r w:rsidRPr="00514E01">
              <w:rPr>
                <w:szCs w:val="24"/>
              </w:rPr>
              <w:t>únor</w:t>
            </w:r>
          </w:p>
        </w:tc>
        <w:tc>
          <w:tcPr>
            <w:tcW w:w="924" w:type="dxa"/>
            <w:tcBorders>
              <w:top w:val="single" w:sz="4" w:space="0" w:color="auto"/>
              <w:left w:val="single" w:sz="4" w:space="0" w:color="auto"/>
              <w:bottom w:val="single" w:sz="4" w:space="0" w:color="auto"/>
              <w:right w:val="single" w:sz="4" w:space="0" w:color="auto"/>
            </w:tcBorders>
            <w:vAlign w:val="center"/>
            <w:hideMark/>
          </w:tcPr>
          <w:p w14:paraId="1E05CCC7" w14:textId="7F0B375A" w:rsidR="00B41F1A" w:rsidRPr="00514E01" w:rsidRDefault="00B41F1A" w:rsidP="00B41F1A">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0A073B22" w14:textId="77777777" w:rsidR="001D06EA" w:rsidRPr="00514E01" w:rsidRDefault="001D06EA" w:rsidP="001D06EA">
            <w:pPr>
              <w:pStyle w:val="Zhlav"/>
              <w:spacing w:after="0"/>
              <w:ind w:firstLine="0"/>
              <w:rPr>
                <w:szCs w:val="24"/>
              </w:rPr>
            </w:pPr>
            <w:r w:rsidRPr="00514E01">
              <w:rPr>
                <w:szCs w:val="24"/>
              </w:rPr>
              <w:t>Digitální technologie – bezpečnost, digitální identita, řešení technických problémů</w:t>
            </w:r>
          </w:p>
          <w:p w14:paraId="52744AC9" w14:textId="77777777" w:rsidR="001D06EA" w:rsidRPr="00514E01" w:rsidRDefault="001D06EA" w:rsidP="001D06EA">
            <w:pPr>
              <w:pStyle w:val="Zhlav"/>
              <w:numPr>
                <w:ilvl w:val="0"/>
                <w:numId w:val="55"/>
              </w:numPr>
              <w:spacing w:after="0"/>
              <w:rPr>
                <w:szCs w:val="24"/>
              </w:rPr>
            </w:pPr>
            <w:r w:rsidRPr="00514E01">
              <w:rPr>
                <w:szCs w:val="24"/>
              </w:rPr>
              <w:t>Bezpečnost při zacházení s digitálními zařízeními. Žák identifikuje součásti digitálních zařízení a chová se bezpečně při jejich používání. Vyjmenuje zásady vhodné hygieny práce při používání digitálních technologií.</w:t>
            </w:r>
          </w:p>
          <w:p w14:paraId="5265ED24" w14:textId="77777777" w:rsidR="001D06EA" w:rsidRPr="00514E01" w:rsidRDefault="001D06EA" w:rsidP="001D06EA">
            <w:pPr>
              <w:pStyle w:val="Zhlav"/>
              <w:numPr>
                <w:ilvl w:val="0"/>
                <w:numId w:val="55"/>
              </w:numPr>
              <w:spacing w:after="0"/>
              <w:rPr>
                <w:szCs w:val="24"/>
              </w:rPr>
            </w:pPr>
            <w:r w:rsidRPr="00514E01">
              <w:rPr>
                <w:szCs w:val="24"/>
              </w:rPr>
              <w:t>Řešení technických problémů. Žák sestaví model postupu při řešení běžného technického problému.</w:t>
            </w:r>
          </w:p>
          <w:p w14:paraId="2B475C0A" w14:textId="77777777" w:rsidR="001D06EA" w:rsidRPr="00514E01" w:rsidRDefault="001D06EA" w:rsidP="001D06EA">
            <w:pPr>
              <w:pStyle w:val="Zhlav"/>
              <w:numPr>
                <w:ilvl w:val="0"/>
                <w:numId w:val="55"/>
              </w:numPr>
              <w:spacing w:after="0"/>
              <w:rPr>
                <w:szCs w:val="24"/>
              </w:rPr>
            </w:pPr>
            <w:r w:rsidRPr="00514E01">
              <w:rPr>
                <w:szCs w:val="24"/>
              </w:rPr>
              <w:t>Bezpečnost při komunikaci v online prostředí. Žák pojmenuje a vysvětlí nežádoucí či podvodné praktiky, se kterými se může setkat v online prostředí a poradí spolužákovi, jak se chovat při setkání s konkrétní nevhodnou praktikou.</w:t>
            </w:r>
          </w:p>
          <w:p w14:paraId="5F8DC00A" w14:textId="6BA2BCED" w:rsidR="001D06EA" w:rsidRPr="00514E01" w:rsidRDefault="001D06EA" w:rsidP="00EB1B91">
            <w:pPr>
              <w:pStyle w:val="Zhlav"/>
              <w:numPr>
                <w:ilvl w:val="0"/>
                <w:numId w:val="55"/>
              </w:numPr>
              <w:spacing w:after="0"/>
              <w:rPr>
                <w:szCs w:val="24"/>
              </w:rPr>
            </w:pPr>
            <w:r w:rsidRPr="00514E01">
              <w:rPr>
                <w:szCs w:val="24"/>
              </w:rPr>
              <w:t>Digitální identita. Žák si sepíše pravidla svého chování při používání online prostředí tak, aby chránil svou identitu.</w:t>
            </w:r>
          </w:p>
        </w:tc>
      </w:tr>
      <w:tr w:rsidR="0047725F" w:rsidRPr="00514E01" w14:paraId="108EFA97"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7E911D60" w14:textId="77777777" w:rsidR="0047725F" w:rsidRPr="00514E01" w:rsidRDefault="0047725F" w:rsidP="0047725F">
            <w:pPr>
              <w:pStyle w:val="Zhlav"/>
              <w:spacing w:after="0"/>
              <w:ind w:firstLine="0"/>
              <w:rPr>
                <w:szCs w:val="24"/>
              </w:rPr>
            </w:pPr>
            <w:r w:rsidRPr="00514E01">
              <w:rPr>
                <w:szCs w:val="24"/>
              </w:rPr>
              <w:t>březen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020DE5E" w14:textId="711895E3" w:rsidR="0047725F" w:rsidRPr="00514E01" w:rsidRDefault="00613DA3" w:rsidP="0047725F">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35E1B163" w14:textId="77777777" w:rsidR="00E27E36" w:rsidRPr="00514E01" w:rsidRDefault="00E27E36" w:rsidP="00E27E36">
            <w:pPr>
              <w:autoSpaceDE w:val="0"/>
              <w:autoSpaceDN w:val="0"/>
              <w:adjustRightInd w:val="0"/>
              <w:spacing w:after="0"/>
              <w:ind w:firstLine="0"/>
              <w:contextualSpacing w:val="0"/>
              <w:rPr>
                <w:szCs w:val="24"/>
              </w:rPr>
            </w:pPr>
            <w:r w:rsidRPr="00514E01">
              <w:rPr>
                <w:szCs w:val="24"/>
              </w:rPr>
              <w:t>Rozšiřující volitelná témata:</w:t>
            </w:r>
          </w:p>
          <w:p w14:paraId="2E5EFB88" w14:textId="77777777" w:rsidR="00E27E36" w:rsidRPr="00514E01" w:rsidRDefault="00E27E36" w:rsidP="00CA08A6">
            <w:pPr>
              <w:autoSpaceDE w:val="0"/>
              <w:autoSpaceDN w:val="0"/>
              <w:adjustRightInd w:val="0"/>
              <w:spacing w:after="0" w:line="240" w:lineRule="auto"/>
              <w:ind w:left="348" w:firstLine="0"/>
              <w:contextualSpacing w:val="0"/>
              <w:rPr>
                <w:szCs w:val="24"/>
              </w:rPr>
            </w:pPr>
            <w:r w:rsidRPr="00514E01">
              <w:rPr>
                <w:szCs w:val="24"/>
              </w:rPr>
              <w:t>Tvorba webu – HTML, CSS, JavaScript</w:t>
            </w:r>
          </w:p>
          <w:p w14:paraId="44A457C1" w14:textId="25F1E61E" w:rsidR="00CA08A6" w:rsidRPr="00514E01" w:rsidRDefault="00CA08A6" w:rsidP="00CA08A6">
            <w:pPr>
              <w:pStyle w:val="Odstavecseseznamem"/>
              <w:numPr>
                <w:ilvl w:val="0"/>
                <w:numId w:val="60"/>
              </w:numPr>
              <w:autoSpaceDE w:val="0"/>
              <w:autoSpaceDN w:val="0"/>
              <w:adjustRightInd w:val="0"/>
              <w:spacing w:after="0" w:line="240" w:lineRule="auto"/>
              <w:contextualSpacing w:val="0"/>
              <w:rPr>
                <w:szCs w:val="24"/>
              </w:rPr>
            </w:pPr>
            <w:r w:rsidRPr="00514E01">
              <w:rPr>
                <w:szCs w:val="24"/>
              </w:rPr>
              <w:lastRenderedPageBreak/>
              <w:t>Žák kóduje a programuje web pomocí jazyků HTML, CSS a JavaScript</w:t>
            </w:r>
          </w:p>
          <w:p w14:paraId="0CE45EB6" w14:textId="7C5E7750" w:rsidR="00E27E36" w:rsidRPr="00514E01" w:rsidRDefault="00E27E36" w:rsidP="00CA08A6">
            <w:pPr>
              <w:autoSpaceDE w:val="0"/>
              <w:autoSpaceDN w:val="0"/>
              <w:adjustRightInd w:val="0"/>
              <w:spacing w:after="0" w:line="240" w:lineRule="auto"/>
              <w:ind w:left="348" w:firstLine="0"/>
              <w:contextualSpacing w:val="0"/>
              <w:rPr>
                <w:szCs w:val="24"/>
              </w:rPr>
            </w:pPr>
            <w:r w:rsidRPr="00514E01">
              <w:rPr>
                <w:szCs w:val="24"/>
              </w:rPr>
              <w:t>Digitální fotografie a její zpracování, rastrová grafika</w:t>
            </w:r>
            <w:r w:rsidR="00CA08A6" w:rsidRPr="00514E01">
              <w:rPr>
                <w:szCs w:val="24"/>
              </w:rPr>
              <w:t>.</w:t>
            </w:r>
          </w:p>
          <w:p w14:paraId="6B583EEB" w14:textId="777FC967" w:rsidR="00CA08A6" w:rsidRPr="00514E01" w:rsidRDefault="00CA08A6" w:rsidP="00CA08A6">
            <w:pPr>
              <w:pStyle w:val="Odstavecseseznamem"/>
              <w:numPr>
                <w:ilvl w:val="0"/>
                <w:numId w:val="60"/>
              </w:numPr>
              <w:autoSpaceDE w:val="0"/>
              <w:autoSpaceDN w:val="0"/>
              <w:adjustRightInd w:val="0"/>
              <w:spacing w:after="0" w:line="240" w:lineRule="auto"/>
              <w:contextualSpacing w:val="0"/>
              <w:rPr>
                <w:szCs w:val="24"/>
              </w:rPr>
            </w:pPr>
            <w:r w:rsidRPr="00514E01">
              <w:rPr>
                <w:szCs w:val="24"/>
              </w:rPr>
              <w:t>Žák ovládá digitální fotoaparát a zpracovává fotky pomocí pokročilých nástrojů grafického editoru.</w:t>
            </w:r>
          </w:p>
          <w:p w14:paraId="57A244B9" w14:textId="77777777" w:rsidR="0047725F" w:rsidRPr="00514E01" w:rsidRDefault="00E27E36" w:rsidP="00CA08A6">
            <w:pPr>
              <w:pStyle w:val="Zhlav"/>
              <w:spacing w:after="0"/>
              <w:ind w:left="348" w:firstLine="0"/>
              <w:rPr>
                <w:szCs w:val="24"/>
              </w:rPr>
            </w:pPr>
            <w:r w:rsidRPr="00514E01">
              <w:rPr>
                <w:szCs w:val="24"/>
              </w:rPr>
              <w:t>Pokročilé funkce kancelářských aplikací – vzájemné propojování aplikací, makra a databáze</w:t>
            </w:r>
          </w:p>
          <w:p w14:paraId="27FF849B" w14:textId="5EC52854" w:rsidR="00CA08A6" w:rsidRPr="00514E01" w:rsidRDefault="00CA08A6" w:rsidP="00CA08A6">
            <w:pPr>
              <w:pStyle w:val="Zhlav"/>
              <w:numPr>
                <w:ilvl w:val="0"/>
                <w:numId w:val="60"/>
              </w:numPr>
              <w:spacing w:after="0"/>
              <w:rPr>
                <w:szCs w:val="24"/>
              </w:rPr>
            </w:pPr>
            <w:r w:rsidRPr="00514E01">
              <w:rPr>
                <w:szCs w:val="24"/>
              </w:rPr>
              <w:t xml:space="preserve">Žák </w:t>
            </w:r>
            <w:r w:rsidR="00FD4B9B">
              <w:rPr>
                <w:szCs w:val="24"/>
              </w:rPr>
              <w:t>zaznamenává</w:t>
            </w:r>
            <w:r w:rsidRPr="00514E01">
              <w:rPr>
                <w:szCs w:val="24"/>
              </w:rPr>
              <w:t xml:space="preserve"> makra a zpracovává soubory s velkým množstvím dat</w:t>
            </w:r>
          </w:p>
        </w:tc>
      </w:tr>
      <w:tr w:rsidR="0047725F" w:rsidRPr="00514E01" w14:paraId="2968F9EF"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583022E2" w14:textId="77777777" w:rsidR="0047725F" w:rsidRPr="00514E01" w:rsidRDefault="0047725F" w:rsidP="0047725F">
            <w:pPr>
              <w:pStyle w:val="Zhlav"/>
              <w:spacing w:after="0"/>
              <w:ind w:firstLine="0"/>
              <w:rPr>
                <w:szCs w:val="24"/>
              </w:rPr>
            </w:pPr>
            <w:r w:rsidRPr="00514E01">
              <w:rPr>
                <w:szCs w:val="24"/>
              </w:rPr>
              <w:lastRenderedPageBreak/>
              <w:t>duben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49B72280" w14:textId="11DEF15B" w:rsidR="0047725F" w:rsidRPr="00514E01" w:rsidRDefault="00613DA3" w:rsidP="0047725F">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6CE9143B" w14:textId="77777777" w:rsidR="00E27E36" w:rsidRPr="00514E01" w:rsidRDefault="00E27E36" w:rsidP="00E27E36">
            <w:pPr>
              <w:autoSpaceDE w:val="0"/>
              <w:autoSpaceDN w:val="0"/>
              <w:adjustRightInd w:val="0"/>
              <w:spacing w:after="0"/>
              <w:ind w:firstLine="0"/>
              <w:contextualSpacing w:val="0"/>
              <w:rPr>
                <w:szCs w:val="24"/>
              </w:rPr>
            </w:pPr>
            <w:r w:rsidRPr="00514E01">
              <w:rPr>
                <w:szCs w:val="24"/>
              </w:rPr>
              <w:t>Rozšiřující volitelná témata:</w:t>
            </w:r>
          </w:p>
          <w:p w14:paraId="44BA1125" w14:textId="77777777" w:rsidR="00E27E36" w:rsidRPr="00514E01" w:rsidRDefault="00E27E36" w:rsidP="00CA08A6">
            <w:pPr>
              <w:autoSpaceDE w:val="0"/>
              <w:autoSpaceDN w:val="0"/>
              <w:adjustRightInd w:val="0"/>
              <w:spacing w:after="0" w:line="240" w:lineRule="auto"/>
              <w:ind w:left="348" w:firstLine="0"/>
              <w:contextualSpacing w:val="0"/>
              <w:rPr>
                <w:szCs w:val="24"/>
              </w:rPr>
            </w:pPr>
            <w:r w:rsidRPr="00514E01">
              <w:rPr>
                <w:szCs w:val="24"/>
              </w:rPr>
              <w:t>Tvorba webu – HTML, CSS, JavaScript</w:t>
            </w:r>
          </w:p>
          <w:p w14:paraId="66881B22" w14:textId="345831DD" w:rsidR="00CA08A6" w:rsidRPr="00514E01" w:rsidRDefault="00CA08A6" w:rsidP="00CA08A6">
            <w:pPr>
              <w:pStyle w:val="Odstavecseseznamem"/>
              <w:numPr>
                <w:ilvl w:val="0"/>
                <w:numId w:val="60"/>
              </w:numPr>
              <w:autoSpaceDE w:val="0"/>
              <w:autoSpaceDN w:val="0"/>
              <w:adjustRightInd w:val="0"/>
              <w:spacing w:after="0" w:line="240" w:lineRule="auto"/>
              <w:contextualSpacing w:val="0"/>
              <w:rPr>
                <w:szCs w:val="24"/>
              </w:rPr>
            </w:pPr>
            <w:r w:rsidRPr="00514E01">
              <w:rPr>
                <w:szCs w:val="24"/>
              </w:rPr>
              <w:t xml:space="preserve">Žák </w:t>
            </w:r>
            <w:proofErr w:type="gramStart"/>
            <w:r w:rsidRPr="00514E01">
              <w:rPr>
                <w:szCs w:val="24"/>
              </w:rPr>
              <w:t>vytvoří</w:t>
            </w:r>
            <w:proofErr w:type="gramEnd"/>
            <w:r w:rsidRPr="00514E01">
              <w:rPr>
                <w:szCs w:val="24"/>
              </w:rPr>
              <w:t xml:space="preserve"> pomocí pokročilých nástrojů webovou aplikaci</w:t>
            </w:r>
          </w:p>
          <w:p w14:paraId="3130A012" w14:textId="77777777" w:rsidR="00E27E36" w:rsidRPr="00514E01" w:rsidRDefault="00E27E36" w:rsidP="00CA08A6">
            <w:pPr>
              <w:autoSpaceDE w:val="0"/>
              <w:autoSpaceDN w:val="0"/>
              <w:adjustRightInd w:val="0"/>
              <w:spacing w:after="0" w:line="240" w:lineRule="auto"/>
              <w:ind w:left="348" w:firstLine="0"/>
              <w:contextualSpacing w:val="0"/>
              <w:rPr>
                <w:szCs w:val="24"/>
              </w:rPr>
            </w:pPr>
            <w:r w:rsidRPr="00514E01">
              <w:rPr>
                <w:szCs w:val="24"/>
              </w:rPr>
              <w:t>Digitální fotografie a její zpracování, rastrová grafika</w:t>
            </w:r>
          </w:p>
          <w:p w14:paraId="10178449" w14:textId="22B3D859" w:rsidR="00CA08A6" w:rsidRPr="00514E01" w:rsidRDefault="00CA08A6" w:rsidP="00CA08A6">
            <w:pPr>
              <w:pStyle w:val="Odstavecseseznamem"/>
              <w:numPr>
                <w:ilvl w:val="0"/>
                <w:numId w:val="60"/>
              </w:numPr>
              <w:autoSpaceDE w:val="0"/>
              <w:autoSpaceDN w:val="0"/>
              <w:adjustRightInd w:val="0"/>
              <w:spacing w:after="0" w:line="240" w:lineRule="auto"/>
              <w:contextualSpacing w:val="0"/>
              <w:rPr>
                <w:szCs w:val="24"/>
              </w:rPr>
            </w:pPr>
            <w:r w:rsidRPr="00514E01">
              <w:rPr>
                <w:szCs w:val="24"/>
              </w:rPr>
              <w:t xml:space="preserve">Žák zpracovává fotky do většího celku a </w:t>
            </w:r>
            <w:r w:rsidR="00FD4B9B">
              <w:rPr>
                <w:szCs w:val="24"/>
              </w:rPr>
              <w:t>sestavuje</w:t>
            </w:r>
            <w:r w:rsidRPr="00514E01">
              <w:rPr>
                <w:szCs w:val="24"/>
              </w:rPr>
              <w:t xml:space="preserve"> z nich kalendář.</w:t>
            </w:r>
          </w:p>
          <w:p w14:paraId="4058F803" w14:textId="77777777" w:rsidR="0047725F" w:rsidRPr="00514E01" w:rsidRDefault="00E27E36" w:rsidP="00CA08A6">
            <w:pPr>
              <w:pStyle w:val="Zhlav"/>
              <w:spacing w:after="0"/>
              <w:ind w:left="348" w:firstLine="0"/>
              <w:rPr>
                <w:szCs w:val="24"/>
              </w:rPr>
            </w:pPr>
            <w:r w:rsidRPr="00514E01">
              <w:rPr>
                <w:szCs w:val="24"/>
              </w:rPr>
              <w:t>Pokročilé funkce kancelářských aplikací – vzájemné propojování aplikací, makra a databáze</w:t>
            </w:r>
          </w:p>
          <w:p w14:paraId="11B35FA5" w14:textId="47868872" w:rsidR="00186904" w:rsidRPr="00514E01" w:rsidRDefault="00186904" w:rsidP="00186904">
            <w:pPr>
              <w:pStyle w:val="Zhlav"/>
              <w:numPr>
                <w:ilvl w:val="0"/>
                <w:numId w:val="60"/>
              </w:numPr>
              <w:spacing w:after="0"/>
              <w:rPr>
                <w:szCs w:val="24"/>
              </w:rPr>
            </w:pPr>
            <w:r w:rsidRPr="00514E01">
              <w:rPr>
                <w:szCs w:val="24"/>
              </w:rPr>
              <w:t xml:space="preserve">Žák pomocí propojení formulářů, tabulek a dokumentů </w:t>
            </w:r>
            <w:r w:rsidR="00151DE7">
              <w:rPr>
                <w:szCs w:val="24"/>
              </w:rPr>
              <w:t>navrhne</w:t>
            </w:r>
            <w:r w:rsidRPr="00514E01">
              <w:rPr>
                <w:szCs w:val="24"/>
              </w:rPr>
              <w:t xml:space="preserve"> databázi. Dodržují pravidla databáze.</w:t>
            </w:r>
          </w:p>
        </w:tc>
      </w:tr>
      <w:tr w:rsidR="0047725F" w:rsidRPr="00514E01" w14:paraId="3C667AFE"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3B491A1F" w14:textId="77777777" w:rsidR="0047725F" w:rsidRPr="00514E01" w:rsidRDefault="0047725F" w:rsidP="0047725F">
            <w:pPr>
              <w:pStyle w:val="Zhlav"/>
              <w:spacing w:after="0"/>
              <w:ind w:firstLine="0"/>
              <w:rPr>
                <w:szCs w:val="24"/>
              </w:rPr>
            </w:pPr>
            <w:r w:rsidRPr="00514E01">
              <w:rPr>
                <w:szCs w:val="24"/>
              </w:rPr>
              <w:t>květen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7E7BD7FF" w14:textId="4E4736DD" w:rsidR="0047725F" w:rsidRPr="00514E01" w:rsidRDefault="00E27E36" w:rsidP="0047725F">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78991326" w14:textId="77777777" w:rsidR="0047725F" w:rsidRPr="00514E01" w:rsidRDefault="00E27E36" w:rsidP="0047725F">
            <w:pPr>
              <w:pStyle w:val="Zhlav"/>
              <w:spacing w:after="0"/>
              <w:ind w:firstLine="0"/>
              <w:rPr>
                <w:szCs w:val="24"/>
              </w:rPr>
            </w:pPr>
            <w:r w:rsidRPr="00514E01">
              <w:rPr>
                <w:szCs w:val="24"/>
              </w:rPr>
              <w:t>Projektová výuka „Náš výrobek“</w:t>
            </w:r>
          </w:p>
          <w:p w14:paraId="701A4F70" w14:textId="74F8622A" w:rsidR="00E84454" w:rsidRPr="00514E01" w:rsidRDefault="00E84454" w:rsidP="00E84454">
            <w:pPr>
              <w:pStyle w:val="Zhlav"/>
              <w:numPr>
                <w:ilvl w:val="0"/>
                <w:numId w:val="60"/>
              </w:numPr>
              <w:spacing w:after="0"/>
              <w:rPr>
                <w:szCs w:val="24"/>
              </w:rPr>
            </w:pPr>
            <w:r w:rsidRPr="00514E01">
              <w:rPr>
                <w:szCs w:val="24"/>
              </w:rPr>
              <w:t xml:space="preserve">Žáci </w:t>
            </w:r>
            <w:r w:rsidR="005F2410" w:rsidRPr="00514E01">
              <w:rPr>
                <w:szCs w:val="24"/>
              </w:rPr>
              <w:t>spolupracují v</w:t>
            </w:r>
            <w:r w:rsidRPr="00514E01">
              <w:rPr>
                <w:szCs w:val="24"/>
              </w:rPr>
              <w:t xml:space="preserve"> tým</w:t>
            </w:r>
            <w:r w:rsidR="005F2410" w:rsidRPr="00514E01">
              <w:rPr>
                <w:szCs w:val="24"/>
              </w:rPr>
              <w:t>u</w:t>
            </w:r>
            <w:r w:rsidRPr="00514E01">
              <w:rPr>
                <w:szCs w:val="24"/>
              </w:rPr>
              <w:t>, ve kter</w:t>
            </w:r>
            <w:r w:rsidR="005F2410" w:rsidRPr="00514E01">
              <w:rPr>
                <w:szCs w:val="24"/>
              </w:rPr>
              <w:t>ém</w:t>
            </w:r>
            <w:r w:rsidRPr="00514E01">
              <w:rPr>
                <w:szCs w:val="24"/>
              </w:rPr>
              <w:t xml:space="preserve"> si rozdělí role programátora, grafika a analytika. Společně </w:t>
            </w:r>
            <w:r w:rsidR="005F2410" w:rsidRPr="00514E01">
              <w:rPr>
                <w:szCs w:val="24"/>
              </w:rPr>
              <w:t>navrhnou</w:t>
            </w:r>
            <w:r w:rsidRPr="00514E01">
              <w:rPr>
                <w:szCs w:val="24"/>
              </w:rPr>
              <w:t xml:space="preserve"> design zvoleného výrobku, pro který </w:t>
            </w:r>
            <w:proofErr w:type="gramStart"/>
            <w:r w:rsidRPr="00514E01">
              <w:rPr>
                <w:szCs w:val="24"/>
              </w:rPr>
              <w:t>vytvoří</w:t>
            </w:r>
            <w:proofErr w:type="gramEnd"/>
            <w:r w:rsidRPr="00514E01">
              <w:rPr>
                <w:szCs w:val="24"/>
              </w:rPr>
              <w:t xml:space="preserve"> web a </w:t>
            </w:r>
            <w:r w:rsidR="005F2410" w:rsidRPr="00514E01">
              <w:rPr>
                <w:szCs w:val="24"/>
              </w:rPr>
              <w:t xml:space="preserve">zpracují </w:t>
            </w:r>
            <w:r w:rsidR="00D10C79" w:rsidRPr="00514E01">
              <w:rPr>
                <w:szCs w:val="24"/>
              </w:rPr>
              <w:t>podnikatelský plán</w:t>
            </w:r>
            <w:r w:rsidR="005F2410" w:rsidRPr="00514E01">
              <w:rPr>
                <w:szCs w:val="24"/>
              </w:rPr>
              <w:t xml:space="preserve"> výroby a prodeje.</w:t>
            </w:r>
          </w:p>
        </w:tc>
      </w:tr>
      <w:tr w:rsidR="0047725F" w:rsidRPr="00514E01" w14:paraId="2E1A679D" w14:textId="77777777" w:rsidTr="0047725F">
        <w:trPr>
          <w:trHeight w:val="510"/>
        </w:trPr>
        <w:tc>
          <w:tcPr>
            <w:tcW w:w="1056" w:type="dxa"/>
            <w:tcBorders>
              <w:top w:val="single" w:sz="4" w:space="0" w:color="auto"/>
              <w:left w:val="single" w:sz="4" w:space="0" w:color="auto"/>
              <w:bottom w:val="single" w:sz="4" w:space="0" w:color="auto"/>
              <w:right w:val="single" w:sz="4" w:space="0" w:color="auto"/>
            </w:tcBorders>
            <w:vAlign w:val="center"/>
            <w:hideMark/>
          </w:tcPr>
          <w:p w14:paraId="42892D21" w14:textId="77777777" w:rsidR="0047725F" w:rsidRPr="00514E01" w:rsidRDefault="0047725F" w:rsidP="0047725F">
            <w:pPr>
              <w:pStyle w:val="Zhlav"/>
              <w:spacing w:after="0"/>
              <w:ind w:firstLine="0"/>
              <w:rPr>
                <w:szCs w:val="24"/>
              </w:rPr>
            </w:pPr>
            <w:r w:rsidRPr="00514E01">
              <w:rPr>
                <w:szCs w:val="24"/>
              </w:rPr>
              <w:t>červen</w:t>
            </w:r>
          </w:p>
        </w:tc>
        <w:tc>
          <w:tcPr>
            <w:tcW w:w="924" w:type="dxa"/>
            <w:tcBorders>
              <w:top w:val="single" w:sz="4" w:space="0" w:color="auto"/>
              <w:left w:val="single" w:sz="4" w:space="0" w:color="auto"/>
              <w:bottom w:val="single" w:sz="4" w:space="0" w:color="auto"/>
              <w:right w:val="single" w:sz="4" w:space="0" w:color="auto"/>
            </w:tcBorders>
            <w:vAlign w:val="center"/>
            <w:hideMark/>
          </w:tcPr>
          <w:p w14:paraId="23951013" w14:textId="045DD78E" w:rsidR="0047725F" w:rsidRPr="00514E01" w:rsidRDefault="00613DA3" w:rsidP="0047725F">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6DEB776A" w14:textId="77777777" w:rsidR="0047725F" w:rsidRPr="00514E01" w:rsidRDefault="00E27E36" w:rsidP="0047725F">
            <w:pPr>
              <w:pStyle w:val="Zhlav"/>
              <w:spacing w:after="0"/>
              <w:ind w:firstLine="0"/>
              <w:rPr>
                <w:szCs w:val="24"/>
              </w:rPr>
            </w:pPr>
            <w:r w:rsidRPr="00514E01">
              <w:rPr>
                <w:szCs w:val="24"/>
              </w:rPr>
              <w:t>Projektová výuka „Náš výrobek“</w:t>
            </w:r>
          </w:p>
          <w:p w14:paraId="522670C0" w14:textId="1226794B" w:rsidR="00E84454" w:rsidRPr="00514E01" w:rsidRDefault="00E84454" w:rsidP="00E84454">
            <w:pPr>
              <w:pStyle w:val="Zhlav"/>
              <w:numPr>
                <w:ilvl w:val="0"/>
                <w:numId w:val="60"/>
              </w:numPr>
              <w:spacing w:after="0"/>
              <w:rPr>
                <w:szCs w:val="24"/>
              </w:rPr>
            </w:pPr>
            <w:r w:rsidRPr="00514E01">
              <w:rPr>
                <w:szCs w:val="24"/>
              </w:rPr>
              <w:t>Žáci prezentují své výrobky, weby</w:t>
            </w:r>
            <w:r w:rsidR="00D10C79" w:rsidRPr="00514E01">
              <w:rPr>
                <w:szCs w:val="24"/>
              </w:rPr>
              <w:t xml:space="preserve"> a podnikatelský plán</w:t>
            </w:r>
          </w:p>
          <w:p w14:paraId="6730157E" w14:textId="77777777" w:rsidR="00E27E36" w:rsidRPr="00514E01" w:rsidRDefault="00E27E36" w:rsidP="0047725F">
            <w:pPr>
              <w:pStyle w:val="Zhlav"/>
              <w:spacing w:after="0"/>
              <w:ind w:firstLine="0"/>
              <w:rPr>
                <w:szCs w:val="24"/>
              </w:rPr>
            </w:pPr>
            <w:r w:rsidRPr="00514E01">
              <w:rPr>
                <w:szCs w:val="24"/>
              </w:rPr>
              <w:t>Uzavírání závěrečné klasifikace, zpětná vazba žáků</w:t>
            </w:r>
          </w:p>
          <w:p w14:paraId="28966E83" w14:textId="3AB5696D" w:rsidR="009B06F6" w:rsidRPr="00514E01" w:rsidRDefault="009B06F6" w:rsidP="009B06F6">
            <w:pPr>
              <w:pStyle w:val="Zhlav"/>
              <w:numPr>
                <w:ilvl w:val="0"/>
                <w:numId w:val="45"/>
              </w:numPr>
              <w:spacing w:after="0"/>
              <w:rPr>
                <w:szCs w:val="24"/>
              </w:rPr>
            </w:pPr>
            <w:r w:rsidRPr="00514E01">
              <w:rPr>
                <w:szCs w:val="24"/>
              </w:rPr>
              <w:t>Zpětná vazba a reflexe. Žák hodnotí svou práci ve školním roce, přijímá a poskytuje zpětnou vazbu k získaným znalostem a dovednostem.</w:t>
            </w:r>
          </w:p>
        </w:tc>
      </w:tr>
    </w:tbl>
    <w:p w14:paraId="4605CB93" w14:textId="77777777" w:rsidR="0047725F" w:rsidRPr="00514E01" w:rsidRDefault="0047725F" w:rsidP="0047725F">
      <w:pPr>
        <w:spacing w:after="0"/>
        <w:rPr>
          <w:sz w:val="20"/>
          <w:szCs w:val="20"/>
        </w:rPr>
      </w:pPr>
    </w:p>
    <w:p w14:paraId="74D81B3D" w14:textId="77777777" w:rsidR="0047725F" w:rsidRPr="00514E01" w:rsidRDefault="0047725F" w:rsidP="0047725F">
      <w:pPr>
        <w:pStyle w:val="Zhlav"/>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25"/>
        <w:gridCol w:w="7649"/>
      </w:tblGrid>
      <w:tr w:rsidR="0047725F" w:rsidRPr="00514E01" w14:paraId="63C1BE85" w14:textId="77777777" w:rsidTr="00DE5264">
        <w:trPr>
          <w:trHeight w:val="510"/>
        </w:trPr>
        <w:tc>
          <w:tcPr>
            <w:tcW w:w="9629" w:type="dxa"/>
            <w:gridSpan w:val="3"/>
            <w:tcBorders>
              <w:top w:val="single" w:sz="4" w:space="0" w:color="auto"/>
              <w:left w:val="single" w:sz="4" w:space="0" w:color="auto"/>
              <w:bottom w:val="single" w:sz="4" w:space="0" w:color="auto"/>
              <w:right w:val="single" w:sz="4" w:space="0" w:color="auto"/>
            </w:tcBorders>
            <w:vAlign w:val="center"/>
          </w:tcPr>
          <w:p w14:paraId="414DE11C" w14:textId="280F7F35" w:rsidR="0047725F" w:rsidRPr="00514E01" w:rsidRDefault="0047725F" w:rsidP="0047725F">
            <w:pPr>
              <w:pStyle w:val="Zhlav"/>
              <w:spacing w:after="0"/>
              <w:ind w:firstLine="0"/>
              <w:rPr>
                <w:szCs w:val="24"/>
              </w:rPr>
            </w:pPr>
            <w:r w:rsidRPr="00514E01">
              <w:rPr>
                <w:b/>
                <w:bCs/>
                <w:szCs w:val="24"/>
              </w:rPr>
              <w:t>9. ročník</w:t>
            </w:r>
            <w:r w:rsidRPr="00514E01">
              <w:rPr>
                <w:szCs w:val="24"/>
              </w:rPr>
              <w:t>, 2 vyučovací hodiny týdně</w:t>
            </w:r>
            <w:r w:rsidR="00EE1C1D" w:rsidRPr="00514E01">
              <w:rPr>
                <w:szCs w:val="24"/>
              </w:rPr>
              <w:t xml:space="preserve"> (</w:t>
            </w:r>
            <w:r w:rsidR="00F1159D" w:rsidRPr="00514E01">
              <w:rPr>
                <w:szCs w:val="24"/>
              </w:rPr>
              <w:t>ve</w:t>
            </w:r>
            <w:r w:rsidR="00EE1C1D" w:rsidRPr="00514E01">
              <w:rPr>
                <w:szCs w:val="24"/>
              </w:rPr>
              <w:t xml:space="preserve"> dvouhodinovém bloku)</w:t>
            </w:r>
          </w:p>
        </w:tc>
      </w:tr>
      <w:tr w:rsidR="009104E1" w:rsidRPr="00514E01" w14:paraId="7F809CD4"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2199E115" w14:textId="77777777" w:rsidR="009104E1" w:rsidRPr="00514E01" w:rsidRDefault="009104E1" w:rsidP="009104E1">
            <w:pPr>
              <w:pStyle w:val="Zhlav"/>
              <w:spacing w:after="0"/>
              <w:ind w:firstLine="0"/>
              <w:rPr>
                <w:b/>
                <w:bCs/>
                <w:szCs w:val="24"/>
              </w:rPr>
            </w:pPr>
            <w:r w:rsidRPr="00514E01">
              <w:rPr>
                <w:b/>
                <w:bCs/>
                <w:szCs w:val="24"/>
              </w:rPr>
              <w:t>měsíc</w:t>
            </w:r>
          </w:p>
        </w:tc>
        <w:tc>
          <w:tcPr>
            <w:tcW w:w="925" w:type="dxa"/>
            <w:tcBorders>
              <w:top w:val="single" w:sz="4" w:space="0" w:color="auto"/>
              <w:left w:val="single" w:sz="4" w:space="0" w:color="auto"/>
              <w:bottom w:val="single" w:sz="4" w:space="0" w:color="auto"/>
              <w:right w:val="single" w:sz="4" w:space="0" w:color="auto"/>
            </w:tcBorders>
            <w:vAlign w:val="center"/>
            <w:hideMark/>
          </w:tcPr>
          <w:p w14:paraId="275CA817" w14:textId="77777777" w:rsidR="009104E1" w:rsidRPr="00514E01" w:rsidRDefault="009104E1" w:rsidP="009104E1">
            <w:pPr>
              <w:pStyle w:val="Zhlav"/>
              <w:spacing w:after="0"/>
              <w:ind w:firstLine="0"/>
              <w:rPr>
                <w:b/>
                <w:bCs/>
                <w:szCs w:val="24"/>
              </w:rPr>
            </w:pPr>
            <w:r w:rsidRPr="00514E01">
              <w:rPr>
                <w:b/>
                <w:bCs/>
                <w:szCs w:val="24"/>
              </w:rPr>
              <w:t>počet hodin</w:t>
            </w:r>
          </w:p>
        </w:tc>
        <w:tc>
          <w:tcPr>
            <w:tcW w:w="7649" w:type="dxa"/>
            <w:tcBorders>
              <w:top w:val="single" w:sz="4" w:space="0" w:color="auto"/>
              <w:left w:val="single" w:sz="4" w:space="0" w:color="auto"/>
              <w:bottom w:val="single" w:sz="4" w:space="0" w:color="auto"/>
              <w:right w:val="single" w:sz="4" w:space="0" w:color="auto"/>
            </w:tcBorders>
            <w:vAlign w:val="center"/>
            <w:hideMark/>
          </w:tcPr>
          <w:p w14:paraId="28A93C72" w14:textId="1BA1C6FC" w:rsidR="009104E1" w:rsidRPr="00514E01" w:rsidRDefault="009104E1" w:rsidP="009104E1">
            <w:pPr>
              <w:pStyle w:val="Zhlav"/>
              <w:spacing w:after="0"/>
              <w:ind w:firstLine="0"/>
              <w:rPr>
                <w:b/>
                <w:bCs/>
                <w:szCs w:val="24"/>
              </w:rPr>
            </w:pPr>
            <w:r w:rsidRPr="00514E01">
              <w:rPr>
                <w:b/>
                <w:bCs/>
                <w:szCs w:val="24"/>
              </w:rPr>
              <w:t>Tematické celky, témata hodin a stanovené cíle výuky</w:t>
            </w:r>
          </w:p>
        </w:tc>
      </w:tr>
      <w:tr w:rsidR="0047725F" w:rsidRPr="00514E01" w14:paraId="214EC5F4"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040D72CC" w14:textId="77777777" w:rsidR="0047725F" w:rsidRPr="00514E01" w:rsidRDefault="0047725F" w:rsidP="0047725F">
            <w:pPr>
              <w:pStyle w:val="Zhlav"/>
              <w:spacing w:after="0"/>
              <w:ind w:firstLine="0"/>
              <w:rPr>
                <w:szCs w:val="24"/>
              </w:rPr>
            </w:pPr>
            <w:r w:rsidRPr="00514E01">
              <w:rPr>
                <w:szCs w:val="24"/>
              </w:rPr>
              <w:t>září</w:t>
            </w:r>
          </w:p>
        </w:tc>
        <w:tc>
          <w:tcPr>
            <w:tcW w:w="925" w:type="dxa"/>
            <w:tcBorders>
              <w:top w:val="single" w:sz="4" w:space="0" w:color="auto"/>
              <w:left w:val="single" w:sz="4" w:space="0" w:color="auto"/>
              <w:bottom w:val="single" w:sz="4" w:space="0" w:color="auto"/>
              <w:right w:val="single" w:sz="4" w:space="0" w:color="auto"/>
            </w:tcBorders>
            <w:vAlign w:val="center"/>
            <w:hideMark/>
          </w:tcPr>
          <w:p w14:paraId="12F9A04E" w14:textId="21E9A047" w:rsidR="0047725F" w:rsidRPr="00514E01" w:rsidRDefault="00613DA3" w:rsidP="0047725F">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19CB3FFC" w14:textId="77777777" w:rsidR="0047725F" w:rsidRPr="00514E01" w:rsidRDefault="00D53D39" w:rsidP="0047725F">
            <w:pPr>
              <w:pStyle w:val="Zhlav"/>
              <w:spacing w:after="0"/>
              <w:ind w:firstLine="0"/>
              <w:rPr>
                <w:szCs w:val="24"/>
              </w:rPr>
            </w:pPr>
            <w:r w:rsidRPr="00514E01">
              <w:rPr>
                <w:szCs w:val="24"/>
              </w:rPr>
              <w:t>Digitální technologie – počítačové sítě</w:t>
            </w:r>
          </w:p>
          <w:p w14:paraId="1C3ADF07" w14:textId="2002DA5A" w:rsidR="00390B82" w:rsidRPr="00514E01" w:rsidRDefault="00D22400" w:rsidP="00390B82">
            <w:pPr>
              <w:pStyle w:val="Zhlav"/>
              <w:numPr>
                <w:ilvl w:val="0"/>
                <w:numId w:val="45"/>
              </w:numPr>
              <w:spacing w:after="0"/>
              <w:rPr>
                <w:szCs w:val="24"/>
              </w:rPr>
            </w:pPr>
            <w:r w:rsidRPr="00514E01">
              <w:rPr>
                <w:szCs w:val="24"/>
              </w:rPr>
              <w:t xml:space="preserve">Počítačové sítě a internet. Žák popíše základní vlastnosti internetu jako počítačové sítě. </w:t>
            </w:r>
          </w:p>
          <w:p w14:paraId="613B2609" w14:textId="229FB021" w:rsidR="00D22400" w:rsidRPr="00514E01" w:rsidRDefault="00D22400" w:rsidP="00390B82">
            <w:pPr>
              <w:pStyle w:val="Zhlav"/>
              <w:numPr>
                <w:ilvl w:val="0"/>
                <w:numId w:val="45"/>
              </w:numPr>
              <w:spacing w:after="0"/>
              <w:rPr>
                <w:szCs w:val="24"/>
              </w:rPr>
            </w:pPr>
            <w:r w:rsidRPr="00514E01">
              <w:rPr>
                <w:szCs w:val="24"/>
              </w:rPr>
              <w:t>Přenos informací a dat po síti. Žák porovná různé technologie přenosu dat v síti s ohledem na jejich rychlost a náklady na zbudování.</w:t>
            </w:r>
          </w:p>
          <w:p w14:paraId="7AD73A30" w14:textId="2AEA5BF5" w:rsidR="00D22400" w:rsidRPr="00514E01" w:rsidRDefault="00D22400" w:rsidP="00390B82">
            <w:pPr>
              <w:pStyle w:val="Zhlav"/>
              <w:numPr>
                <w:ilvl w:val="0"/>
                <w:numId w:val="45"/>
              </w:numPr>
              <w:spacing w:after="0"/>
              <w:rPr>
                <w:szCs w:val="24"/>
              </w:rPr>
            </w:pPr>
            <w:r w:rsidRPr="00514E01">
              <w:rPr>
                <w:szCs w:val="24"/>
              </w:rPr>
              <w:t>IP protokol. Žák popíše princip IP adresy. Popíše rozdíl IPv4 proti IPv6 a vysvětlí důvody vzniku IPv6.</w:t>
            </w:r>
          </w:p>
          <w:p w14:paraId="5C9DCD51" w14:textId="79260747" w:rsidR="00D22400" w:rsidRPr="00514E01" w:rsidRDefault="00D22400" w:rsidP="00390B82">
            <w:pPr>
              <w:pStyle w:val="Zhlav"/>
              <w:numPr>
                <w:ilvl w:val="0"/>
                <w:numId w:val="45"/>
              </w:numPr>
              <w:spacing w:after="0"/>
              <w:rPr>
                <w:szCs w:val="24"/>
              </w:rPr>
            </w:pPr>
            <w:r w:rsidRPr="00514E01">
              <w:rPr>
                <w:szCs w:val="24"/>
              </w:rPr>
              <w:t>TCP protokol. Žák ukáže na modelu zprávy princip činnosti TCP. protokolu. Popíše posílání paketů. Porovná protokoly TCP a UDP.</w:t>
            </w:r>
          </w:p>
          <w:p w14:paraId="0D87798D" w14:textId="68FA9995" w:rsidR="00D22400" w:rsidRPr="00514E01" w:rsidRDefault="00D22400" w:rsidP="00390B82">
            <w:pPr>
              <w:pStyle w:val="Zhlav"/>
              <w:numPr>
                <w:ilvl w:val="0"/>
                <w:numId w:val="45"/>
              </w:numPr>
              <w:spacing w:after="0"/>
              <w:rPr>
                <w:szCs w:val="24"/>
              </w:rPr>
            </w:pPr>
            <w:r w:rsidRPr="00514E01">
              <w:rPr>
                <w:szCs w:val="24"/>
              </w:rPr>
              <w:t xml:space="preserve">Web: HTTP a HTML. Žák vysvětlí mechanismus zobrazení webové stránky ve svém prohlížeči. </w:t>
            </w:r>
            <w:r w:rsidR="00151DE7">
              <w:rPr>
                <w:szCs w:val="24"/>
              </w:rPr>
              <w:t>H</w:t>
            </w:r>
            <w:r w:rsidRPr="00514E01">
              <w:rPr>
                <w:szCs w:val="24"/>
              </w:rPr>
              <w:t>ierarchicky uspořád</w:t>
            </w:r>
            <w:r w:rsidR="00151DE7">
              <w:rPr>
                <w:szCs w:val="24"/>
              </w:rPr>
              <w:t>á</w:t>
            </w:r>
            <w:r w:rsidRPr="00514E01">
              <w:rPr>
                <w:szCs w:val="24"/>
              </w:rPr>
              <w:t xml:space="preserve"> </w:t>
            </w:r>
            <w:r w:rsidR="0022212F" w:rsidRPr="00514E01">
              <w:rPr>
                <w:szCs w:val="24"/>
              </w:rPr>
              <w:t>schéma</w:t>
            </w:r>
            <w:r w:rsidRPr="00514E01">
              <w:rPr>
                <w:szCs w:val="24"/>
              </w:rPr>
              <w:t xml:space="preserve"> protokolů jednotlivých vrstev modelu TCP/IP.</w:t>
            </w:r>
          </w:p>
        </w:tc>
      </w:tr>
      <w:tr w:rsidR="0047725F" w:rsidRPr="00514E01" w14:paraId="1143EE63"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660CF02A" w14:textId="77777777" w:rsidR="0047725F" w:rsidRPr="00514E01" w:rsidRDefault="0047725F" w:rsidP="0047725F">
            <w:pPr>
              <w:pStyle w:val="Zhlav"/>
              <w:spacing w:after="0"/>
              <w:ind w:firstLine="0"/>
              <w:rPr>
                <w:szCs w:val="24"/>
              </w:rPr>
            </w:pPr>
            <w:r w:rsidRPr="00514E01">
              <w:rPr>
                <w:szCs w:val="24"/>
              </w:rPr>
              <w:lastRenderedPageBreak/>
              <w:t>říjen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196662E3" w14:textId="672C8B2A" w:rsidR="0047725F" w:rsidRPr="00514E01" w:rsidRDefault="00613DA3" w:rsidP="0047725F">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4CC09BF8" w14:textId="77777777" w:rsidR="0047725F" w:rsidRPr="00514E01" w:rsidRDefault="00D53D39" w:rsidP="0047725F">
            <w:pPr>
              <w:pStyle w:val="Zhlav"/>
              <w:spacing w:after="0"/>
              <w:ind w:firstLine="0"/>
              <w:rPr>
                <w:szCs w:val="24"/>
              </w:rPr>
            </w:pPr>
            <w:r w:rsidRPr="00514E01">
              <w:rPr>
                <w:szCs w:val="24"/>
              </w:rPr>
              <w:t>Informační systémy – návrh a tvorba evidence dat, formulace požadavků, struktura tabulky, typy dat, práce se záznamy, pravidla a omezení</w:t>
            </w:r>
          </w:p>
          <w:p w14:paraId="6E26E783" w14:textId="30561315" w:rsidR="00983B9F" w:rsidRPr="00514E01" w:rsidRDefault="00983B9F" w:rsidP="00983B9F">
            <w:pPr>
              <w:pStyle w:val="Zhlav"/>
              <w:numPr>
                <w:ilvl w:val="0"/>
                <w:numId w:val="58"/>
              </w:numPr>
              <w:spacing w:after="0"/>
              <w:rPr>
                <w:szCs w:val="24"/>
              </w:rPr>
            </w:pPr>
            <w:r w:rsidRPr="00514E01">
              <w:rPr>
                <w:szCs w:val="24"/>
              </w:rPr>
              <w:t>Zadání zakázky. Žák zjišťuje potřeby pro vytvoření informačního systému pro evidenci dat.</w:t>
            </w:r>
          </w:p>
          <w:p w14:paraId="56847EE6" w14:textId="77777777" w:rsidR="00983B9F" w:rsidRPr="00514E01" w:rsidRDefault="00983B9F" w:rsidP="00983B9F">
            <w:pPr>
              <w:pStyle w:val="Zhlav"/>
              <w:numPr>
                <w:ilvl w:val="0"/>
                <w:numId w:val="58"/>
              </w:numPr>
              <w:spacing w:after="0"/>
              <w:rPr>
                <w:szCs w:val="24"/>
              </w:rPr>
            </w:pPr>
            <w:r w:rsidRPr="00514E01">
              <w:rPr>
                <w:szCs w:val="24"/>
              </w:rPr>
              <w:t xml:space="preserve">Průvodní dokumentace. </w:t>
            </w:r>
            <w:r w:rsidRPr="00514E01">
              <w:rPr>
                <w:szCs w:val="24"/>
              </w:rPr>
              <w:t>Žák formuluje a sepíše požadované funkcionality informačního systému.</w:t>
            </w:r>
          </w:p>
          <w:p w14:paraId="0494E832" w14:textId="77777777" w:rsidR="00983B9F" w:rsidRPr="00514E01" w:rsidRDefault="00983B9F" w:rsidP="00983B9F">
            <w:pPr>
              <w:pStyle w:val="Zhlav"/>
              <w:numPr>
                <w:ilvl w:val="0"/>
                <w:numId w:val="58"/>
              </w:numPr>
              <w:spacing w:after="0"/>
              <w:rPr>
                <w:szCs w:val="24"/>
              </w:rPr>
            </w:pPr>
            <w:r w:rsidRPr="00514E01">
              <w:rPr>
                <w:szCs w:val="24"/>
              </w:rPr>
              <w:t>Prioritizace požadavků. Žák uspořádá požadované funkcionality podle důležitosti pro výsledný informační systém.</w:t>
            </w:r>
          </w:p>
          <w:p w14:paraId="73E46D7D" w14:textId="77777777" w:rsidR="00983B9F" w:rsidRPr="00514E01" w:rsidRDefault="00983B9F" w:rsidP="00983B9F">
            <w:pPr>
              <w:pStyle w:val="Zhlav"/>
              <w:numPr>
                <w:ilvl w:val="0"/>
                <w:numId w:val="58"/>
              </w:numPr>
              <w:spacing w:after="0"/>
              <w:rPr>
                <w:szCs w:val="24"/>
              </w:rPr>
            </w:pPr>
            <w:r w:rsidRPr="00514E01">
              <w:rPr>
                <w:szCs w:val="24"/>
              </w:rPr>
              <w:t>Návrh informačního systému. Žák navrhne vhodnou variantu vytvoření informačního systému pomocí tabulky. Realizuje funkce podle průvodní dokumentace.</w:t>
            </w:r>
          </w:p>
          <w:p w14:paraId="07EC59F6" w14:textId="2A20FB4C" w:rsidR="00983B9F" w:rsidRPr="00514E01" w:rsidRDefault="00983B9F" w:rsidP="00983B9F">
            <w:pPr>
              <w:pStyle w:val="Zhlav"/>
              <w:numPr>
                <w:ilvl w:val="0"/>
                <w:numId w:val="58"/>
              </w:numPr>
              <w:spacing w:after="0"/>
              <w:rPr>
                <w:szCs w:val="24"/>
              </w:rPr>
            </w:pPr>
            <w:r w:rsidRPr="00514E01">
              <w:rPr>
                <w:szCs w:val="24"/>
              </w:rPr>
              <w:t>Optimalizace a dokumentace. Žák optimalizuje uživatelské rozhraní i funkcionality systému. Sepíše návod k použití informačního systému pro nové uživatele.</w:t>
            </w:r>
          </w:p>
        </w:tc>
      </w:tr>
      <w:tr w:rsidR="0047725F" w:rsidRPr="00514E01" w14:paraId="64DFA3FA"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761D1265" w14:textId="77777777" w:rsidR="0047725F" w:rsidRPr="00514E01" w:rsidRDefault="0047725F" w:rsidP="0047725F">
            <w:pPr>
              <w:pStyle w:val="Zhlav"/>
              <w:spacing w:after="0"/>
              <w:ind w:firstLine="0"/>
              <w:rPr>
                <w:szCs w:val="24"/>
              </w:rPr>
            </w:pPr>
            <w:r w:rsidRPr="00514E01">
              <w:rPr>
                <w:szCs w:val="24"/>
              </w:rPr>
              <w:t>listopad</w:t>
            </w:r>
          </w:p>
        </w:tc>
        <w:tc>
          <w:tcPr>
            <w:tcW w:w="925" w:type="dxa"/>
            <w:tcBorders>
              <w:top w:val="single" w:sz="4" w:space="0" w:color="auto"/>
              <w:left w:val="single" w:sz="4" w:space="0" w:color="auto"/>
              <w:bottom w:val="single" w:sz="4" w:space="0" w:color="auto"/>
              <w:right w:val="single" w:sz="4" w:space="0" w:color="auto"/>
            </w:tcBorders>
            <w:vAlign w:val="center"/>
            <w:hideMark/>
          </w:tcPr>
          <w:p w14:paraId="5457A301" w14:textId="656DFE79" w:rsidR="0047725F" w:rsidRPr="00514E01" w:rsidRDefault="00613DA3" w:rsidP="0047725F">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67EDBE77" w14:textId="77777777" w:rsidR="0047725F" w:rsidRPr="00514E01" w:rsidRDefault="00D53D39" w:rsidP="0047725F">
            <w:pPr>
              <w:pStyle w:val="Zhlav"/>
              <w:spacing w:after="0"/>
              <w:ind w:firstLine="0"/>
              <w:rPr>
                <w:szCs w:val="24"/>
              </w:rPr>
            </w:pPr>
            <w:r w:rsidRPr="00514E01">
              <w:rPr>
                <w:szCs w:val="24"/>
              </w:rPr>
              <w:t>Programování – tvorba programu, potřeby uživatelů, uživatelské rozhraní, autorství a licence, etika programátora</w:t>
            </w:r>
          </w:p>
          <w:p w14:paraId="6D9FFB0D" w14:textId="6A92BD5C" w:rsidR="00B8543A" w:rsidRPr="00514E01" w:rsidRDefault="00B8543A" w:rsidP="00B8543A">
            <w:pPr>
              <w:pStyle w:val="Zhlav"/>
              <w:numPr>
                <w:ilvl w:val="0"/>
                <w:numId w:val="59"/>
              </w:numPr>
              <w:spacing w:after="0"/>
              <w:rPr>
                <w:szCs w:val="24"/>
              </w:rPr>
            </w:pPr>
            <w:r w:rsidRPr="00514E01">
              <w:rPr>
                <w:szCs w:val="24"/>
              </w:rPr>
              <w:t>Zadání zakázky. Žák diskutuje nad potřebami a představami uživatelů.</w:t>
            </w:r>
          </w:p>
          <w:p w14:paraId="7836F9DD" w14:textId="77777777" w:rsidR="00B8543A" w:rsidRPr="00514E01" w:rsidRDefault="00B8543A" w:rsidP="00B8543A">
            <w:pPr>
              <w:pStyle w:val="Zhlav"/>
              <w:numPr>
                <w:ilvl w:val="0"/>
                <w:numId w:val="59"/>
              </w:numPr>
              <w:spacing w:after="0"/>
              <w:rPr>
                <w:szCs w:val="24"/>
              </w:rPr>
            </w:pPr>
            <w:r w:rsidRPr="00514E01">
              <w:rPr>
                <w:szCs w:val="24"/>
              </w:rPr>
              <w:t>Průvodní dokumentace. Žák sepíše požadované funkcionality programu.</w:t>
            </w:r>
          </w:p>
          <w:p w14:paraId="1CDD0CDB" w14:textId="77777777" w:rsidR="00B8543A" w:rsidRPr="00514E01" w:rsidRDefault="00B8543A" w:rsidP="00B8543A">
            <w:pPr>
              <w:pStyle w:val="Zhlav"/>
              <w:numPr>
                <w:ilvl w:val="0"/>
                <w:numId w:val="59"/>
              </w:numPr>
              <w:spacing w:after="0"/>
              <w:rPr>
                <w:szCs w:val="24"/>
              </w:rPr>
            </w:pPr>
            <w:r w:rsidRPr="00514E01">
              <w:rPr>
                <w:szCs w:val="24"/>
              </w:rPr>
              <w:t>Tvorba programu. Žák implementuje požadované funkce podle průvodní dokumentace.</w:t>
            </w:r>
          </w:p>
          <w:p w14:paraId="41153002" w14:textId="6D731D15" w:rsidR="00B8543A" w:rsidRPr="00514E01" w:rsidRDefault="00B8543A" w:rsidP="00B8543A">
            <w:pPr>
              <w:pStyle w:val="Zhlav"/>
              <w:numPr>
                <w:ilvl w:val="0"/>
                <w:numId w:val="59"/>
              </w:numPr>
              <w:spacing w:after="0"/>
              <w:rPr>
                <w:szCs w:val="24"/>
              </w:rPr>
            </w:pPr>
            <w:r w:rsidRPr="00514E01">
              <w:rPr>
                <w:szCs w:val="24"/>
              </w:rPr>
              <w:t xml:space="preserve">Uživatelské rozhraní. Žák přizpůsobuje prvky uživatelského rozhraní pro snadnější manipulaci. </w:t>
            </w:r>
            <w:r w:rsidR="00151DE7">
              <w:rPr>
                <w:szCs w:val="24"/>
              </w:rPr>
              <w:t>Zakóduje</w:t>
            </w:r>
            <w:r w:rsidRPr="00514E01">
              <w:rPr>
                <w:szCs w:val="24"/>
              </w:rPr>
              <w:t xml:space="preserve"> pro uživatele </w:t>
            </w:r>
            <w:r w:rsidR="00151DE7">
              <w:rPr>
                <w:szCs w:val="24"/>
              </w:rPr>
              <w:t xml:space="preserve">možnost otevření </w:t>
            </w:r>
            <w:r w:rsidRPr="00514E01">
              <w:rPr>
                <w:szCs w:val="24"/>
              </w:rPr>
              <w:t>návod</w:t>
            </w:r>
            <w:r w:rsidR="00151DE7">
              <w:rPr>
                <w:szCs w:val="24"/>
              </w:rPr>
              <w:t>u</w:t>
            </w:r>
            <w:r w:rsidRPr="00514E01">
              <w:rPr>
                <w:szCs w:val="24"/>
              </w:rPr>
              <w:t xml:space="preserve"> k použití přímo v programu.</w:t>
            </w:r>
          </w:p>
        </w:tc>
      </w:tr>
      <w:tr w:rsidR="0047725F" w:rsidRPr="00514E01" w14:paraId="45892920"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72A29332" w14:textId="77777777" w:rsidR="0047725F" w:rsidRPr="00514E01" w:rsidRDefault="0047725F" w:rsidP="0047725F">
            <w:pPr>
              <w:pStyle w:val="Zhlav"/>
              <w:spacing w:after="0"/>
              <w:ind w:firstLine="0"/>
              <w:rPr>
                <w:szCs w:val="24"/>
              </w:rPr>
            </w:pPr>
            <w:r w:rsidRPr="00514E01">
              <w:rPr>
                <w:szCs w:val="24"/>
              </w:rPr>
              <w:t>prosinec</w:t>
            </w:r>
          </w:p>
        </w:tc>
        <w:tc>
          <w:tcPr>
            <w:tcW w:w="925" w:type="dxa"/>
            <w:tcBorders>
              <w:top w:val="single" w:sz="4" w:space="0" w:color="auto"/>
              <w:left w:val="single" w:sz="4" w:space="0" w:color="auto"/>
              <w:bottom w:val="single" w:sz="4" w:space="0" w:color="auto"/>
              <w:right w:val="single" w:sz="4" w:space="0" w:color="auto"/>
            </w:tcBorders>
            <w:vAlign w:val="center"/>
            <w:hideMark/>
          </w:tcPr>
          <w:p w14:paraId="61F5DC26" w14:textId="69AAB41B" w:rsidR="0047725F" w:rsidRPr="00514E01" w:rsidRDefault="00613DA3" w:rsidP="0047725F">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3FBE0F48" w14:textId="77777777" w:rsidR="0047725F" w:rsidRPr="00514E01" w:rsidRDefault="00D53D39" w:rsidP="0047725F">
            <w:pPr>
              <w:pStyle w:val="Zhlav"/>
              <w:spacing w:after="0"/>
              <w:ind w:firstLine="0"/>
              <w:rPr>
                <w:szCs w:val="24"/>
              </w:rPr>
            </w:pPr>
            <w:r w:rsidRPr="00514E01">
              <w:rPr>
                <w:szCs w:val="24"/>
              </w:rPr>
              <w:t>Hromadné zpracování dat – funkce a vzorce, práce s řetězci, řazení, filtrování, vizualizace dat, odhad závislostí</w:t>
            </w:r>
          </w:p>
          <w:p w14:paraId="79CE2E05" w14:textId="6FEA3A3D" w:rsidR="006E4AB4" w:rsidRPr="00514E01" w:rsidRDefault="006E4AB4" w:rsidP="006E4AB4">
            <w:pPr>
              <w:pStyle w:val="Zhlav"/>
              <w:numPr>
                <w:ilvl w:val="0"/>
                <w:numId w:val="61"/>
              </w:numPr>
              <w:spacing w:after="0"/>
              <w:rPr>
                <w:szCs w:val="24"/>
              </w:rPr>
            </w:pPr>
            <w:r w:rsidRPr="00514E01">
              <w:rPr>
                <w:szCs w:val="24"/>
              </w:rPr>
              <w:t>Tabulkový procesor. Žák používá tabulkový procesor, jeho vzorce a funkce.</w:t>
            </w:r>
          </w:p>
          <w:p w14:paraId="52BA5BB9" w14:textId="7FF776ED" w:rsidR="006E4AB4" w:rsidRPr="00514E01" w:rsidRDefault="006E4AB4" w:rsidP="006E4AB4">
            <w:pPr>
              <w:pStyle w:val="Zhlav"/>
              <w:numPr>
                <w:ilvl w:val="0"/>
                <w:numId w:val="61"/>
              </w:numPr>
              <w:spacing w:after="0"/>
              <w:rPr>
                <w:szCs w:val="24"/>
              </w:rPr>
            </w:pPr>
            <w:r w:rsidRPr="00514E01">
              <w:rPr>
                <w:szCs w:val="24"/>
              </w:rPr>
              <w:t xml:space="preserve">Textové řetězce. Žák </w:t>
            </w:r>
            <w:proofErr w:type="gramStart"/>
            <w:r w:rsidRPr="00514E01">
              <w:rPr>
                <w:szCs w:val="24"/>
              </w:rPr>
              <w:t>řeší</w:t>
            </w:r>
            <w:proofErr w:type="gramEnd"/>
            <w:r w:rsidRPr="00514E01">
              <w:rPr>
                <w:szCs w:val="24"/>
              </w:rPr>
              <w:t xml:space="preserve"> úlohy vyžadující použití textových funkcí. Používá funkce automatického nahrazení.</w:t>
            </w:r>
          </w:p>
          <w:p w14:paraId="407EEE5B" w14:textId="19DBD80D" w:rsidR="006E4AB4" w:rsidRPr="00514E01" w:rsidRDefault="006E4AB4" w:rsidP="006E4AB4">
            <w:pPr>
              <w:pStyle w:val="Zhlav"/>
              <w:numPr>
                <w:ilvl w:val="0"/>
                <w:numId w:val="61"/>
              </w:numPr>
              <w:spacing w:after="0"/>
              <w:rPr>
                <w:szCs w:val="24"/>
              </w:rPr>
            </w:pPr>
            <w:r w:rsidRPr="00514E01">
              <w:rPr>
                <w:szCs w:val="24"/>
              </w:rPr>
              <w:t xml:space="preserve">Řazení dat. Žák řadí data ve výběru i v celém listu. </w:t>
            </w:r>
          </w:p>
          <w:p w14:paraId="300B88BB" w14:textId="43642B18" w:rsidR="006E4AB4" w:rsidRPr="00514E01" w:rsidRDefault="006E4AB4" w:rsidP="006E4AB4">
            <w:pPr>
              <w:pStyle w:val="Zhlav"/>
              <w:numPr>
                <w:ilvl w:val="0"/>
                <w:numId w:val="61"/>
              </w:numPr>
              <w:spacing w:after="0"/>
              <w:rPr>
                <w:szCs w:val="24"/>
              </w:rPr>
            </w:pPr>
            <w:r w:rsidRPr="00514E01">
              <w:rPr>
                <w:szCs w:val="24"/>
              </w:rPr>
              <w:t>Vizualizace dat. Žák p</w:t>
            </w:r>
            <w:r w:rsidRPr="00514E01">
              <w:rPr>
                <w:szCs w:val="24"/>
              </w:rPr>
              <w:t>oužívá filtrování pro vhodnou vizualizaci</w:t>
            </w:r>
            <w:r w:rsidRPr="00514E01">
              <w:rPr>
                <w:szCs w:val="24"/>
              </w:rPr>
              <w:t xml:space="preserve"> dat.</w:t>
            </w:r>
          </w:p>
        </w:tc>
      </w:tr>
      <w:tr w:rsidR="00B41F1A" w:rsidRPr="00514E01" w14:paraId="76107B6D"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39FB9D7F" w14:textId="77777777" w:rsidR="00B41F1A" w:rsidRPr="00514E01" w:rsidRDefault="00B41F1A" w:rsidP="00B41F1A">
            <w:pPr>
              <w:pStyle w:val="Zhlav"/>
              <w:spacing w:after="0"/>
              <w:ind w:firstLine="0"/>
              <w:rPr>
                <w:szCs w:val="24"/>
              </w:rPr>
            </w:pPr>
            <w:r w:rsidRPr="00514E01">
              <w:rPr>
                <w:szCs w:val="24"/>
              </w:rPr>
              <w:t>leden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04D5E80F" w14:textId="3ED89875" w:rsidR="00B41F1A" w:rsidRPr="00514E01" w:rsidRDefault="00B41F1A" w:rsidP="00B41F1A">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601C2BA2" w14:textId="77777777" w:rsidR="00B41F1A" w:rsidRPr="00514E01" w:rsidRDefault="00B41F1A" w:rsidP="00B41F1A">
            <w:pPr>
              <w:pStyle w:val="Zhlav"/>
              <w:spacing w:after="0"/>
              <w:ind w:firstLine="0"/>
              <w:rPr>
                <w:szCs w:val="24"/>
              </w:rPr>
            </w:pPr>
            <w:r w:rsidRPr="00514E01">
              <w:rPr>
                <w:szCs w:val="24"/>
              </w:rPr>
              <w:t>Design a konstruování – robotická stavebnice, program</w:t>
            </w:r>
          </w:p>
          <w:p w14:paraId="1D342F8A" w14:textId="238C1744" w:rsidR="004B32A0" w:rsidRPr="00514E01" w:rsidRDefault="004B32A0" w:rsidP="004B32A0">
            <w:pPr>
              <w:pStyle w:val="Zhlav"/>
              <w:numPr>
                <w:ilvl w:val="0"/>
                <w:numId w:val="62"/>
              </w:numPr>
              <w:spacing w:after="0"/>
              <w:rPr>
                <w:szCs w:val="24"/>
              </w:rPr>
            </w:pPr>
            <w:r w:rsidRPr="00514E01">
              <w:rPr>
                <w:szCs w:val="24"/>
              </w:rPr>
              <w:t xml:space="preserve">Konstrukce robotické stavebnice. Žák sestaví robota pro konkrétní úkoly. (Tiskárna, třídicí stroj, rozšíření ruky, …). </w:t>
            </w:r>
            <w:proofErr w:type="gramStart"/>
            <w:r w:rsidRPr="00514E01">
              <w:rPr>
                <w:szCs w:val="24"/>
              </w:rPr>
              <w:t>Vytváří</w:t>
            </w:r>
            <w:proofErr w:type="gramEnd"/>
            <w:r w:rsidRPr="00514E01">
              <w:rPr>
                <w:szCs w:val="24"/>
              </w:rPr>
              <w:t xml:space="preserve"> program pro řízení robota.</w:t>
            </w:r>
          </w:p>
        </w:tc>
      </w:tr>
      <w:tr w:rsidR="00B41F1A" w:rsidRPr="00514E01" w14:paraId="6DA41E78"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715BEA93" w14:textId="77777777" w:rsidR="00B41F1A" w:rsidRPr="00514E01" w:rsidRDefault="00B41F1A" w:rsidP="00B41F1A">
            <w:pPr>
              <w:pStyle w:val="Zhlav"/>
              <w:spacing w:after="0"/>
              <w:ind w:firstLine="0"/>
              <w:rPr>
                <w:szCs w:val="24"/>
              </w:rPr>
            </w:pPr>
            <w:r w:rsidRPr="00514E01">
              <w:rPr>
                <w:szCs w:val="24"/>
              </w:rPr>
              <w:t>únor</w:t>
            </w:r>
          </w:p>
        </w:tc>
        <w:tc>
          <w:tcPr>
            <w:tcW w:w="925" w:type="dxa"/>
            <w:tcBorders>
              <w:top w:val="single" w:sz="4" w:space="0" w:color="auto"/>
              <w:left w:val="single" w:sz="4" w:space="0" w:color="auto"/>
              <w:bottom w:val="single" w:sz="4" w:space="0" w:color="auto"/>
              <w:right w:val="single" w:sz="4" w:space="0" w:color="auto"/>
            </w:tcBorders>
            <w:vAlign w:val="center"/>
            <w:hideMark/>
          </w:tcPr>
          <w:p w14:paraId="6E42EB7B" w14:textId="1DE04BB3" w:rsidR="00B41F1A" w:rsidRPr="00514E01" w:rsidRDefault="00B41F1A" w:rsidP="00B41F1A">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5932627E" w14:textId="77777777" w:rsidR="00B41F1A" w:rsidRPr="00514E01" w:rsidRDefault="00B41F1A" w:rsidP="00B41F1A">
            <w:pPr>
              <w:pStyle w:val="Zhlav"/>
              <w:spacing w:after="0"/>
              <w:ind w:firstLine="0"/>
              <w:rPr>
                <w:szCs w:val="24"/>
              </w:rPr>
            </w:pPr>
            <w:r w:rsidRPr="00514E01">
              <w:rPr>
                <w:szCs w:val="24"/>
              </w:rPr>
              <w:t>Design a konstruování – robotická stavebnice, program</w:t>
            </w:r>
          </w:p>
          <w:p w14:paraId="1850C50C" w14:textId="51787BCC" w:rsidR="004B32A0" w:rsidRPr="00514E01" w:rsidRDefault="004B32A0" w:rsidP="004B32A0">
            <w:pPr>
              <w:pStyle w:val="Zhlav"/>
              <w:numPr>
                <w:ilvl w:val="0"/>
                <w:numId w:val="62"/>
              </w:numPr>
              <w:spacing w:after="0"/>
              <w:rPr>
                <w:szCs w:val="24"/>
              </w:rPr>
            </w:pPr>
            <w:r w:rsidRPr="00514E01">
              <w:rPr>
                <w:szCs w:val="24"/>
              </w:rPr>
              <w:t>Optimalizace a upgrade. Žák využívá všechny senzory robota pro různé funkce rozšiřujícího se modelu.</w:t>
            </w:r>
          </w:p>
        </w:tc>
      </w:tr>
      <w:tr w:rsidR="00B41F1A" w:rsidRPr="00514E01" w14:paraId="72254490"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4C31DBE0" w14:textId="77777777" w:rsidR="00B41F1A" w:rsidRPr="00514E01" w:rsidRDefault="00B41F1A" w:rsidP="00B41F1A">
            <w:pPr>
              <w:pStyle w:val="Zhlav"/>
              <w:spacing w:after="0"/>
              <w:ind w:firstLine="0"/>
              <w:rPr>
                <w:szCs w:val="24"/>
              </w:rPr>
            </w:pPr>
            <w:r w:rsidRPr="00514E01">
              <w:rPr>
                <w:szCs w:val="24"/>
              </w:rPr>
              <w:t>březen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2FCD0B00" w14:textId="57ABB99A" w:rsidR="00B41F1A" w:rsidRPr="00514E01" w:rsidRDefault="00B41F1A" w:rsidP="00B41F1A">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08420E3D" w14:textId="77777777" w:rsidR="00B41F1A" w:rsidRPr="00514E01" w:rsidRDefault="00B41F1A" w:rsidP="005F10AB">
            <w:pPr>
              <w:keepNext/>
              <w:autoSpaceDE w:val="0"/>
              <w:autoSpaceDN w:val="0"/>
              <w:adjustRightInd w:val="0"/>
              <w:spacing w:after="0" w:line="240" w:lineRule="auto"/>
              <w:ind w:firstLine="0"/>
              <w:contextualSpacing w:val="0"/>
              <w:rPr>
                <w:szCs w:val="24"/>
              </w:rPr>
            </w:pPr>
            <w:r w:rsidRPr="00514E01">
              <w:rPr>
                <w:szCs w:val="24"/>
              </w:rPr>
              <w:t>Rozšiřující volitelná témata:</w:t>
            </w:r>
          </w:p>
          <w:p w14:paraId="6928E877" w14:textId="77777777"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Tvorba webu – skripty, knihovny, ukládání dat, databáze</w:t>
            </w:r>
          </w:p>
          <w:p w14:paraId="6E882571" w14:textId="3EFCCA00" w:rsidR="001D7CA5" w:rsidRPr="00514E01" w:rsidRDefault="001D7CA5" w:rsidP="005F10AB">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t xml:space="preserve">Žák používá při tvorbě webu knihovny </w:t>
            </w:r>
            <w:proofErr w:type="spellStart"/>
            <w:r w:rsidRPr="00514E01">
              <w:rPr>
                <w:szCs w:val="24"/>
              </w:rPr>
              <w:t>Java</w:t>
            </w:r>
            <w:r w:rsidR="005F10AB" w:rsidRPr="00514E01">
              <w:rPr>
                <w:szCs w:val="24"/>
              </w:rPr>
              <w:t>S</w:t>
            </w:r>
            <w:r w:rsidRPr="00514E01">
              <w:rPr>
                <w:szCs w:val="24"/>
              </w:rPr>
              <w:t>criptu</w:t>
            </w:r>
            <w:proofErr w:type="spellEnd"/>
            <w:r w:rsidR="005F10AB" w:rsidRPr="00514E01">
              <w:rPr>
                <w:szCs w:val="24"/>
              </w:rPr>
              <w:t xml:space="preserve">, </w:t>
            </w:r>
            <w:r w:rsidR="00151DE7">
              <w:rPr>
                <w:szCs w:val="24"/>
              </w:rPr>
              <w:t>sestaví</w:t>
            </w:r>
            <w:r w:rsidR="005F10AB" w:rsidRPr="00514E01">
              <w:rPr>
                <w:szCs w:val="24"/>
              </w:rPr>
              <w:t xml:space="preserve"> webovou databázi.</w:t>
            </w:r>
          </w:p>
          <w:p w14:paraId="616B00CF" w14:textId="77777777"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Vektorová grafika</w:t>
            </w:r>
          </w:p>
          <w:p w14:paraId="3AA8CFDE" w14:textId="26B9102A" w:rsidR="005F10AB" w:rsidRPr="00514E01" w:rsidRDefault="005F10AB" w:rsidP="005F10AB">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lastRenderedPageBreak/>
              <w:t xml:space="preserve">Žák </w:t>
            </w:r>
            <w:r w:rsidR="00151DE7">
              <w:rPr>
                <w:szCs w:val="24"/>
              </w:rPr>
              <w:t xml:space="preserve">kreslí objekty pomocí </w:t>
            </w:r>
            <w:r w:rsidRPr="00514E01">
              <w:rPr>
                <w:szCs w:val="24"/>
              </w:rPr>
              <w:t>vektorov</w:t>
            </w:r>
            <w:r w:rsidR="00151DE7">
              <w:rPr>
                <w:szCs w:val="24"/>
              </w:rPr>
              <w:t>é</w:t>
            </w:r>
            <w:r w:rsidRPr="00514E01">
              <w:rPr>
                <w:szCs w:val="24"/>
              </w:rPr>
              <w:t xml:space="preserve"> grafik</w:t>
            </w:r>
            <w:r w:rsidR="00151DE7">
              <w:rPr>
                <w:szCs w:val="24"/>
              </w:rPr>
              <w:t>y</w:t>
            </w:r>
            <w:r w:rsidRPr="00514E01">
              <w:rPr>
                <w:szCs w:val="24"/>
              </w:rPr>
              <w:t xml:space="preserve">, používá </w:t>
            </w:r>
            <w:proofErr w:type="spellStart"/>
            <w:r w:rsidRPr="00514E01">
              <w:rPr>
                <w:szCs w:val="24"/>
              </w:rPr>
              <w:t>Bézierovy</w:t>
            </w:r>
            <w:proofErr w:type="spellEnd"/>
            <w:r w:rsidRPr="00514E01">
              <w:rPr>
                <w:szCs w:val="24"/>
              </w:rPr>
              <w:t xml:space="preserve"> křivky. </w:t>
            </w:r>
          </w:p>
          <w:p w14:paraId="610AEE66" w14:textId="77777777"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 xml:space="preserve">Prezentování informací na webu – tvorba UI, marketingové strategie, </w:t>
            </w:r>
            <w:r w:rsidRPr="00514E01">
              <w:rPr>
                <w:szCs w:val="24"/>
              </w:rPr>
              <w:br/>
              <w:t>copywriting</w:t>
            </w:r>
          </w:p>
          <w:p w14:paraId="50835AE8" w14:textId="0803F9FA" w:rsidR="005F10AB" w:rsidRPr="00514E01" w:rsidRDefault="005F10AB" w:rsidP="005F10AB">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t xml:space="preserve">Žák </w:t>
            </w:r>
            <w:r w:rsidR="008907AA" w:rsidRPr="00514E01">
              <w:rPr>
                <w:szCs w:val="24"/>
              </w:rPr>
              <w:t>upravuje uživatelské rozhraní webu pomocí</w:t>
            </w:r>
            <w:r w:rsidRPr="00514E01">
              <w:rPr>
                <w:szCs w:val="24"/>
              </w:rPr>
              <w:t xml:space="preserve"> redakčního systému. </w:t>
            </w:r>
          </w:p>
          <w:p w14:paraId="682BC4AE" w14:textId="553EEF30" w:rsidR="00B41F1A" w:rsidRPr="00514E01" w:rsidRDefault="00B41F1A" w:rsidP="005F10AB">
            <w:pPr>
              <w:pStyle w:val="Zhlav"/>
              <w:spacing w:after="0"/>
              <w:ind w:firstLine="0"/>
              <w:rPr>
                <w:szCs w:val="24"/>
              </w:rPr>
            </w:pPr>
          </w:p>
        </w:tc>
      </w:tr>
      <w:tr w:rsidR="00B41F1A" w:rsidRPr="00514E01" w14:paraId="66DF4A5D"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1AC44419" w14:textId="77777777" w:rsidR="00B41F1A" w:rsidRPr="00514E01" w:rsidRDefault="00B41F1A" w:rsidP="00B41F1A">
            <w:pPr>
              <w:pStyle w:val="Zhlav"/>
              <w:spacing w:after="0"/>
              <w:ind w:firstLine="0"/>
              <w:rPr>
                <w:szCs w:val="24"/>
              </w:rPr>
            </w:pPr>
            <w:r w:rsidRPr="00514E01">
              <w:rPr>
                <w:szCs w:val="24"/>
              </w:rPr>
              <w:lastRenderedPageBreak/>
              <w:t>duben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76752941" w14:textId="74DFDBDF" w:rsidR="00B41F1A" w:rsidRPr="00514E01" w:rsidRDefault="00B41F1A" w:rsidP="00B41F1A">
            <w:pPr>
              <w:pStyle w:val="Zhlav"/>
              <w:spacing w:after="0"/>
              <w:ind w:firstLine="0"/>
              <w:rPr>
                <w:szCs w:val="24"/>
              </w:rPr>
            </w:pPr>
            <w:r w:rsidRPr="00514E01">
              <w:rPr>
                <w:szCs w:val="24"/>
              </w:rPr>
              <w:t>6</w:t>
            </w:r>
          </w:p>
        </w:tc>
        <w:tc>
          <w:tcPr>
            <w:tcW w:w="7649" w:type="dxa"/>
            <w:tcBorders>
              <w:top w:val="single" w:sz="4" w:space="0" w:color="auto"/>
              <w:left w:val="single" w:sz="4" w:space="0" w:color="auto"/>
              <w:bottom w:val="single" w:sz="4" w:space="0" w:color="auto"/>
              <w:right w:val="single" w:sz="4" w:space="0" w:color="auto"/>
            </w:tcBorders>
            <w:vAlign w:val="center"/>
          </w:tcPr>
          <w:p w14:paraId="2AD5F208" w14:textId="77777777" w:rsidR="00B41F1A" w:rsidRPr="00514E01" w:rsidRDefault="00B41F1A" w:rsidP="005F10AB">
            <w:pPr>
              <w:keepNext/>
              <w:autoSpaceDE w:val="0"/>
              <w:autoSpaceDN w:val="0"/>
              <w:adjustRightInd w:val="0"/>
              <w:spacing w:after="0" w:line="240" w:lineRule="auto"/>
              <w:ind w:firstLine="0"/>
              <w:contextualSpacing w:val="0"/>
              <w:rPr>
                <w:szCs w:val="24"/>
              </w:rPr>
            </w:pPr>
            <w:r w:rsidRPr="00514E01">
              <w:rPr>
                <w:szCs w:val="24"/>
              </w:rPr>
              <w:t>Rozšiřující volitelná témata:</w:t>
            </w:r>
          </w:p>
          <w:p w14:paraId="6CB2E848" w14:textId="77777777"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Tvorba webu – skripty, knihovny, ukládání dat, databáze</w:t>
            </w:r>
          </w:p>
          <w:p w14:paraId="25AF9006" w14:textId="61F51225" w:rsidR="008907AA" w:rsidRPr="00514E01" w:rsidRDefault="008907AA" w:rsidP="008907AA">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t>Žák využije webovou databázi při tvorbě e-shopu.</w:t>
            </w:r>
          </w:p>
          <w:p w14:paraId="26860805" w14:textId="77777777"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Vektorová grafika</w:t>
            </w:r>
          </w:p>
          <w:p w14:paraId="75987CD8" w14:textId="3CB8F4F8" w:rsidR="008907AA" w:rsidRPr="00514E01" w:rsidRDefault="008907AA" w:rsidP="008907AA">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t xml:space="preserve">Žák </w:t>
            </w:r>
            <w:proofErr w:type="gramStart"/>
            <w:r w:rsidR="005F2410" w:rsidRPr="00514E01">
              <w:rPr>
                <w:szCs w:val="24"/>
              </w:rPr>
              <w:t>vytvoří</w:t>
            </w:r>
            <w:proofErr w:type="gramEnd"/>
            <w:r w:rsidRPr="00514E01">
              <w:rPr>
                <w:szCs w:val="24"/>
              </w:rPr>
              <w:t xml:space="preserve"> z</w:t>
            </w:r>
            <w:r w:rsidRPr="00514E01">
              <w:rPr>
                <w:szCs w:val="24"/>
              </w:rPr>
              <w:t> vektorového návrhu animac</w:t>
            </w:r>
            <w:r w:rsidRPr="00514E01">
              <w:rPr>
                <w:szCs w:val="24"/>
              </w:rPr>
              <w:t>e</w:t>
            </w:r>
            <w:r w:rsidRPr="00514E01">
              <w:rPr>
                <w:szCs w:val="24"/>
              </w:rPr>
              <w:t>.</w:t>
            </w:r>
          </w:p>
          <w:p w14:paraId="7EEE7703" w14:textId="3CA0DA2A" w:rsidR="00B41F1A" w:rsidRPr="00514E01" w:rsidRDefault="00B41F1A" w:rsidP="005F10AB">
            <w:pPr>
              <w:autoSpaceDE w:val="0"/>
              <w:autoSpaceDN w:val="0"/>
              <w:adjustRightInd w:val="0"/>
              <w:spacing w:after="0" w:line="240" w:lineRule="auto"/>
              <w:ind w:left="708" w:firstLine="0"/>
              <w:contextualSpacing w:val="0"/>
              <w:rPr>
                <w:szCs w:val="24"/>
              </w:rPr>
            </w:pPr>
            <w:r w:rsidRPr="00514E01">
              <w:rPr>
                <w:szCs w:val="24"/>
              </w:rPr>
              <w:t xml:space="preserve">Prezentování informací na webu – tvorba UI, marketingové strategie, </w:t>
            </w:r>
            <w:r w:rsidRPr="00514E01">
              <w:rPr>
                <w:szCs w:val="24"/>
              </w:rPr>
              <w:br/>
              <w:t>copywriting</w:t>
            </w:r>
          </w:p>
          <w:p w14:paraId="4F8F6A23" w14:textId="5FBAE3D6" w:rsidR="008907AA" w:rsidRPr="00514E01" w:rsidRDefault="008907AA" w:rsidP="008907AA">
            <w:pPr>
              <w:pStyle w:val="Odstavecseseznamem"/>
              <w:numPr>
                <w:ilvl w:val="0"/>
                <w:numId w:val="62"/>
              </w:numPr>
              <w:autoSpaceDE w:val="0"/>
              <w:autoSpaceDN w:val="0"/>
              <w:adjustRightInd w:val="0"/>
              <w:spacing w:after="0" w:line="240" w:lineRule="auto"/>
              <w:ind w:left="1162"/>
              <w:contextualSpacing w:val="0"/>
              <w:rPr>
                <w:szCs w:val="24"/>
              </w:rPr>
            </w:pPr>
            <w:r w:rsidRPr="00514E01">
              <w:rPr>
                <w:szCs w:val="24"/>
              </w:rPr>
              <w:t xml:space="preserve">Žák </w:t>
            </w:r>
            <w:proofErr w:type="gramStart"/>
            <w:r w:rsidR="005F2410" w:rsidRPr="00514E01">
              <w:rPr>
                <w:szCs w:val="24"/>
              </w:rPr>
              <w:t>tvoří</w:t>
            </w:r>
            <w:proofErr w:type="gramEnd"/>
            <w:r w:rsidR="005F2410" w:rsidRPr="00514E01">
              <w:rPr>
                <w:szCs w:val="24"/>
              </w:rPr>
              <w:t xml:space="preserve"> a upravuje</w:t>
            </w:r>
            <w:r w:rsidRPr="00514E01">
              <w:rPr>
                <w:szCs w:val="24"/>
              </w:rPr>
              <w:t xml:space="preserve"> obsah webu pomocí redakčního systému. </w:t>
            </w:r>
            <w:r w:rsidRPr="00514E01">
              <w:rPr>
                <w:szCs w:val="24"/>
              </w:rPr>
              <w:t xml:space="preserve">Aplikuje vhodné strategie pro zvýšení kvality </w:t>
            </w:r>
            <w:r w:rsidR="005F2410" w:rsidRPr="00514E01">
              <w:rPr>
                <w:szCs w:val="24"/>
              </w:rPr>
              <w:t>webu.</w:t>
            </w:r>
          </w:p>
          <w:p w14:paraId="07BC88F8" w14:textId="6FB9C845" w:rsidR="00B41F1A" w:rsidRPr="00514E01" w:rsidRDefault="00B41F1A" w:rsidP="005F10AB">
            <w:pPr>
              <w:pStyle w:val="Zhlav"/>
              <w:spacing w:after="0"/>
              <w:ind w:firstLine="0"/>
              <w:rPr>
                <w:szCs w:val="24"/>
              </w:rPr>
            </w:pPr>
          </w:p>
        </w:tc>
      </w:tr>
      <w:tr w:rsidR="00B41F1A" w:rsidRPr="00514E01" w14:paraId="450FB082"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1F34BB70" w14:textId="77777777" w:rsidR="00B41F1A" w:rsidRPr="00514E01" w:rsidRDefault="00B41F1A" w:rsidP="00B41F1A">
            <w:pPr>
              <w:pStyle w:val="Zhlav"/>
              <w:spacing w:after="0"/>
              <w:ind w:firstLine="0"/>
              <w:rPr>
                <w:szCs w:val="24"/>
              </w:rPr>
            </w:pPr>
            <w:r w:rsidRPr="00514E01">
              <w:rPr>
                <w:szCs w:val="24"/>
              </w:rPr>
              <w:t>květen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45076F82" w14:textId="4CDB5B00" w:rsidR="00B41F1A" w:rsidRPr="00514E01" w:rsidRDefault="00B41F1A" w:rsidP="00B41F1A">
            <w:pPr>
              <w:pStyle w:val="Zhlav"/>
              <w:spacing w:after="0"/>
              <w:ind w:firstLine="0"/>
              <w:rPr>
                <w:szCs w:val="24"/>
              </w:rPr>
            </w:pPr>
            <w:r w:rsidRPr="00514E01">
              <w:rPr>
                <w:szCs w:val="24"/>
              </w:rPr>
              <w:t>8</w:t>
            </w:r>
          </w:p>
        </w:tc>
        <w:tc>
          <w:tcPr>
            <w:tcW w:w="7649" w:type="dxa"/>
            <w:tcBorders>
              <w:top w:val="single" w:sz="4" w:space="0" w:color="auto"/>
              <w:left w:val="single" w:sz="4" w:space="0" w:color="auto"/>
              <w:bottom w:val="single" w:sz="4" w:space="0" w:color="auto"/>
              <w:right w:val="single" w:sz="4" w:space="0" w:color="auto"/>
            </w:tcBorders>
            <w:vAlign w:val="center"/>
          </w:tcPr>
          <w:p w14:paraId="1953EC36" w14:textId="77777777" w:rsidR="00B41F1A" w:rsidRPr="00514E01" w:rsidRDefault="00B41F1A" w:rsidP="00B41F1A">
            <w:pPr>
              <w:pStyle w:val="Zhlav"/>
              <w:spacing w:after="0"/>
              <w:ind w:firstLine="0"/>
              <w:rPr>
                <w:szCs w:val="24"/>
              </w:rPr>
            </w:pPr>
            <w:r w:rsidRPr="00514E01">
              <w:rPr>
                <w:szCs w:val="24"/>
              </w:rPr>
              <w:t>Projektová výuka „Naše firma“</w:t>
            </w:r>
          </w:p>
          <w:p w14:paraId="494DB46E" w14:textId="5B1BCD1D" w:rsidR="00BB1690" w:rsidRPr="00514E01" w:rsidRDefault="00BB1690" w:rsidP="00BB1690">
            <w:pPr>
              <w:pStyle w:val="Zhlav"/>
              <w:numPr>
                <w:ilvl w:val="0"/>
                <w:numId w:val="62"/>
              </w:numPr>
              <w:spacing w:after="0"/>
              <w:rPr>
                <w:szCs w:val="24"/>
              </w:rPr>
            </w:pPr>
            <w:r w:rsidRPr="00514E01">
              <w:rPr>
                <w:szCs w:val="24"/>
              </w:rPr>
              <w:t xml:space="preserve">Žáci spolupracují v týmu, ve kterém si rozdělí role programátora, grafika a analytika. Společně navrhnou </w:t>
            </w:r>
            <w:r w:rsidR="008467FC" w:rsidRPr="00514E01">
              <w:rPr>
                <w:szCs w:val="24"/>
              </w:rPr>
              <w:t>firemní logo</w:t>
            </w:r>
            <w:r w:rsidRPr="00514E01">
              <w:rPr>
                <w:szCs w:val="24"/>
              </w:rPr>
              <w:t xml:space="preserve">, </w:t>
            </w:r>
            <w:r w:rsidR="00151DE7">
              <w:rPr>
                <w:szCs w:val="24"/>
              </w:rPr>
              <w:t>zprovozní</w:t>
            </w:r>
            <w:r w:rsidRPr="00514E01">
              <w:rPr>
                <w:szCs w:val="24"/>
              </w:rPr>
              <w:t xml:space="preserve"> </w:t>
            </w:r>
            <w:r w:rsidR="008467FC" w:rsidRPr="00514E01">
              <w:rPr>
                <w:szCs w:val="24"/>
              </w:rPr>
              <w:t xml:space="preserve">firemní </w:t>
            </w:r>
            <w:r w:rsidRPr="00514E01">
              <w:rPr>
                <w:szCs w:val="24"/>
              </w:rPr>
              <w:t>web</w:t>
            </w:r>
            <w:r w:rsidR="008467FC" w:rsidRPr="00514E01">
              <w:rPr>
                <w:szCs w:val="24"/>
              </w:rPr>
              <w:t>ovou stránku</w:t>
            </w:r>
            <w:r w:rsidRPr="00514E01">
              <w:rPr>
                <w:szCs w:val="24"/>
              </w:rPr>
              <w:t xml:space="preserve"> a zpracují </w:t>
            </w:r>
            <w:r w:rsidR="008467FC" w:rsidRPr="00514E01">
              <w:rPr>
                <w:szCs w:val="24"/>
              </w:rPr>
              <w:t xml:space="preserve">svůj </w:t>
            </w:r>
            <w:r w:rsidRPr="00514E01">
              <w:rPr>
                <w:szCs w:val="24"/>
              </w:rPr>
              <w:t>podnikatelský plán.</w:t>
            </w:r>
          </w:p>
        </w:tc>
      </w:tr>
      <w:tr w:rsidR="00B41F1A" w:rsidRPr="00514E01" w14:paraId="7824284D" w14:textId="77777777" w:rsidTr="0047725F">
        <w:trPr>
          <w:trHeight w:val="510"/>
        </w:trPr>
        <w:tc>
          <w:tcPr>
            <w:tcW w:w="1055" w:type="dxa"/>
            <w:tcBorders>
              <w:top w:val="single" w:sz="4" w:space="0" w:color="auto"/>
              <w:left w:val="single" w:sz="4" w:space="0" w:color="auto"/>
              <w:bottom w:val="single" w:sz="4" w:space="0" w:color="auto"/>
              <w:right w:val="single" w:sz="4" w:space="0" w:color="auto"/>
            </w:tcBorders>
            <w:vAlign w:val="center"/>
            <w:hideMark/>
          </w:tcPr>
          <w:p w14:paraId="05F34F2F" w14:textId="77777777" w:rsidR="00B41F1A" w:rsidRPr="00514E01" w:rsidRDefault="00B41F1A" w:rsidP="00B41F1A">
            <w:pPr>
              <w:pStyle w:val="Zhlav"/>
              <w:spacing w:after="0"/>
              <w:ind w:firstLine="0"/>
              <w:rPr>
                <w:szCs w:val="24"/>
              </w:rPr>
            </w:pPr>
            <w:r w:rsidRPr="00514E01">
              <w:rPr>
                <w:szCs w:val="24"/>
              </w:rPr>
              <w:t>červen</w:t>
            </w:r>
          </w:p>
        </w:tc>
        <w:tc>
          <w:tcPr>
            <w:tcW w:w="925" w:type="dxa"/>
            <w:tcBorders>
              <w:top w:val="single" w:sz="4" w:space="0" w:color="auto"/>
              <w:left w:val="single" w:sz="4" w:space="0" w:color="auto"/>
              <w:bottom w:val="single" w:sz="4" w:space="0" w:color="auto"/>
              <w:right w:val="single" w:sz="4" w:space="0" w:color="auto"/>
            </w:tcBorders>
            <w:vAlign w:val="center"/>
            <w:hideMark/>
          </w:tcPr>
          <w:p w14:paraId="62317D63" w14:textId="09D2CB1D" w:rsidR="00B41F1A" w:rsidRPr="00514E01" w:rsidRDefault="00B41F1A" w:rsidP="00B41F1A">
            <w:pPr>
              <w:pStyle w:val="Zhlav"/>
              <w:spacing w:after="0"/>
              <w:ind w:firstLine="0"/>
              <w:rPr>
                <w:szCs w:val="24"/>
              </w:rPr>
            </w:pPr>
            <w:r w:rsidRPr="00514E01">
              <w:rPr>
                <w:szCs w:val="24"/>
              </w:rPr>
              <w:t>4</w:t>
            </w:r>
          </w:p>
        </w:tc>
        <w:tc>
          <w:tcPr>
            <w:tcW w:w="7649" w:type="dxa"/>
            <w:tcBorders>
              <w:top w:val="single" w:sz="4" w:space="0" w:color="auto"/>
              <w:left w:val="single" w:sz="4" w:space="0" w:color="auto"/>
              <w:bottom w:val="single" w:sz="4" w:space="0" w:color="auto"/>
              <w:right w:val="single" w:sz="4" w:space="0" w:color="auto"/>
            </w:tcBorders>
            <w:vAlign w:val="center"/>
          </w:tcPr>
          <w:p w14:paraId="12756BAB" w14:textId="30A78619" w:rsidR="00B41F1A" w:rsidRPr="00514E01" w:rsidRDefault="00B41F1A" w:rsidP="00B41F1A">
            <w:pPr>
              <w:pStyle w:val="Zhlav"/>
              <w:spacing w:after="0"/>
              <w:ind w:firstLine="0"/>
              <w:rPr>
                <w:szCs w:val="24"/>
              </w:rPr>
            </w:pPr>
            <w:r w:rsidRPr="00514E01">
              <w:rPr>
                <w:szCs w:val="24"/>
              </w:rPr>
              <w:t>Projektová výuka „Naše firma“</w:t>
            </w:r>
          </w:p>
          <w:p w14:paraId="4219B512" w14:textId="7690AB0F" w:rsidR="008467FC" w:rsidRPr="00514E01" w:rsidRDefault="00C626C3" w:rsidP="008467FC">
            <w:pPr>
              <w:pStyle w:val="Zhlav"/>
              <w:numPr>
                <w:ilvl w:val="0"/>
                <w:numId w:val="62"/>
              </w:numPr>
              <w:spacing w:after="0"/>
              <w:rPr>
                <w:szCs w:val="24"/>
              </w:rPr>
            </w:pPr>
            <w:r w:rsidRPr="00514E01">
              <w:rPr>
                <w:szCs w:val="24"/>
              </w:rPr>
              <w:t>Žáci prezentují svůj podnikatelský plán, své logo a firemní web.</w:t>
            </w:r>
          </w:p>
          <w:p w14:paraId="2B6CE584" w14:textId="77777777" w:rsidR="00B41F1A" w:rsidRPr="00514E01" w:rsidRDefault="00B41F1A" w:rsidP="00B41F1A">
            <w:pPr>
              <w:pStyle w:val="Zhlav"/>
              <w:spacing w:after="0"/>
              <w:ind w:firstLine="0"/>
              <w:rPr>
                <w:szCs w:val="24"/>
              </w:rPr>
            </w:pPr>
            <w:r w:rsidRPr="00514E01">
              <w:rPr>
                <w:szCs w:val="24"/>
              </w:rPr>
              <w:t>Uzavírání závěrečné klasifikace, zpětná vazba žáků</w:t>
            </w:r>
          </w:p>
          <w:p w14:paraId="1FA42B77" w14:textId="0BADC888" w:rsidR="009B06F6" w:rsidRPr="00514E01" w:rsidRDefault="009B06F6" w:rsidP="009B06F6">
            <w:pPr>
              <w:pStyle w:val="Zhlav"/>
              <w:numPr>
                <w:ilvl w:val="0"/>
                <w:numId w:val="45"/>
              </w:numPr>
              <w:spacing w:after="0"/>
              <w:rPr>
                <w:szCs w:val="24"/>
              </w:rPr>
            </w:pPr>
            <w:r w:rsidRPr="00514E01">
              <w:rPr>
                <w:szCs w:val="24"/>
              </w:rPr>
              <w:t>Zpětná vazba a reflexe. Žák hodnotí svou práci ve školním roce, přijímá a poskytuje zpětnou vazbu k získaným znalostem a dovednostem.</w:t>
            </w:r>
          </w:p>
        </w:tc>
      </w:tr>
    </w:tbl>
    <w:p w14:paraId="1E2B1B65" w14:textId="77777777" w:rsidR="0047725F" w:rsidRPr="00514E01" w:rsidRDefault="0047725F" w:rsidP="0047725F">
      <w:pPr>
        <w:spacing w:after="0"/>
        <w:rPr>
          <w:sz w:val="20"/>
          <w:szCs w:val="20"/>
        </w:rPr>
      </w:pPr>
    </w:p>
    <w:p w14:paraId="2BD44CF9" w14:textId="77777777" w:rsidR="0047725F" w:rsidRPr="00514E01" w:rsidRDefault="0047725F" w:rsidP="00571E75"/>
    <w:p w14:paraId="054CCE63" w14:textId="77777777" w:rsidR="00A37736" w:rsidRPr="00514E01" w:rsidRDefault="00A37736" w:rsidP="00571E75"/>
    <w:p w14:paraId="327EFB12" w14:textId="77777777" w:rsidR="00571E75" w:rsidRPr="00514E01" w:rsidRDefault="00571E75">
      <w:pPr>
        <w:spacing w:after="160" w:line="259" w:lineRule="auto"/>
        <w:ind w:firstLine="0"/>
        <w:contextualSpacing w:val="0"/>
        <w:jc w:val="left"/>
        <w:rPr>
          <w:b/>
          <w:bCs/>
        </w:rPr>
      </w:pPr>
    </w:p>
    <w:p w14:paraId="4E7423ED" w14:textId="77777777" w:rsidR="00863BD4" w:rsidRPr="00514E01" w:rsidRDefault="00863BD4">
      <w:pPr>
        <w:spacing w:after="160" w:line="259" w:lineRule="auto"/>
        <w:ind w:firstLine="0"/>
        <w:contextualSpacing w:val="0"/>
        <w:jc w:val="left"/>
        <w:rPr>
          <w:szCs w:val="24"/>
        </w:rPr>
      </w:pPr>
      <w:r w:rsidRPr="00514E01">
        <w:rPr>
          <w:szCs w:val="24"/>
        </w:rPr>
        <w:br w:type="page"/>
      </w:r>
    </w:p>
    <w:p w14:paraId="6E69794E" w14:textId="77777777" w:rsidR="006320FD" w:rsidRPr="00514E01" w:rsidRDefault="006320FD" w:rsidP="00420BE2">
      <w:pPr>
        <w:pStyle w:val="Nadpis1"/>
        <w:numPr>
          <w:ilvl w:val="0"/>
          <w:numId w:val="20"/>
        </w:numPr>
        <w:spacing w:line="360" w:lineRule="auto"/>
        <w:rPr>
          <w:sz w:val="32"/>
        </w:rPr>
      </w:pPr>
      <w:bookmarkStart w:id="18" w:name="_Toc152666118"/>
      <w:r w:rsidRPr="00514E01">
        <w:rPr>
          <w:sz w:val="32"/>
        </w:rPr>
        <w:lastRenderedPageBreak/>
        <w:t>Ověřování vytvořeného ŠVP</w:t>
      </w:r>
      <w:bookmarkEnd w:id="18"/>
    </w:p>
    <w:p w14:paraId="70D50820" w14:textId="21FA4FF8" w:rsidR="0043456D" w:rsidRPr="00514E01" w:rsidRDefault="0043456D" w:rsidP="006320FD">
      <w:r w:rsidRPr="00514E01">
        <w:t xml:space="preserve">Ověřování probíhalo postupně od září 2020 na </w:t>
      </w:r>
      <w:r w:rsidR="009A7B6E" w:rsidRPr="00514E01">
        <w:t>Cyrilometodějském gymnáziu a střední odborné škole pedagogické Brno, ve třídách osmiletého gymnázia, jehož nižší ročníky odpovídají druhému stupni základních škol, pro které je návrh ŠVP určen.</w:t>
      </w:r>
    </w:p>
    <w:p w14:paraId="606D300B" w14:textId="74D85F0D" w:rsidR="00C87725" w:rsidRPr="00514E01" w:rsidRDefault="006320FD" w:rsidP="006320FD">
      <w:r w:rsidRPr="00514E01">
        <w:t>Navrhovaná podoba školního vzdělávacího programu vznikala v průběhu několika let</w:t>
      </w:r>
      <w:r w:rsidR="0043456D" w:rsidRPr="00514E01">
        <w:t>.</w:t>
      </w:r>
      <w:r w:rsidRPr="00514E01">
        <w:t xml:space="preserve"> </w:t>
      </w:r>
      <w:r w:rsidR="0043456D" w:rsidRPr="00514E01">
        <w:t>O</w:t>
      </w:r>
      <w:r w:rsidRPr="00514E01">
        <w:t>d školního roku</w:t>
      </w:r>
      <w:r w:rsidR="0043456D" w:rsidRPr="00514E01">
        <w:t xml:space="preserve"> 2020/21 byla v rámci každoročních úprav ŠVP postupně zaváděna jednotlivá témata zaměřená na informatické myšlení, stejně tak ve školním roce 2021/22. Na školní rok 2022/23 došlo k </w:t>
      </w:r>
      <w:r w:rsidR="009A7B6E" w:rsidRPr="00514E01">
        <w:t>souhrnné</w:t>
      </w:r>
      <w:r w:rsidR="0043456D" w:rsidRPr="00514E01">
        <w:t xml:space="preserve"> úpravě koncepce ŠVP ve smyslu celkové revize předmětu Informatika a s tím související zařazování témat digitální gramotnosti i do dalších předmětů. Během této revize byl v zásadních bodech přijat </w:t>
      </w:r>
      <w:r w:rsidR="009A7B6E" w:rsidRPr="00514E01">
        <w:t xml:space="preserve">autorem práce navrhovaný ŠVP. Hlavními rozdíly mezi programem navrhovaným touto prací a skutečně přijatým programem je v prvé řadě nenavýšení hodinové dotace na požadovaných sedm hodin během čtyř ročníků, ale pouze na pět (po jedné hodině týdně v prvních třech ročnících, dvě hodiny týdně ve čtvrtém ročníku). Druhým aspektem je nedostatečná kapacita školy pro realizaci paralelní výuky s nabídkou volitelných témat, jak s tím návrh počítá. Protože změna ŠVP na osmiletém gymnáziu se týkala i vyšších ročníků, ve kterých byla rovněž plánována nabídka volitelných témat, dostaly tyto ročníky přednost při zajištění kapacity. Samotný koncept nabídky volitelných témat tak </w:t>
      </w:r>
      <w:r w:rsidR="001635E2" w:rsidRPr="00514E01">
        <w:t xml:space="preserve">sice </w:t>
      </w:r>
      <w:r w:rsidR="009A7B6E" w:rsidRPr="00514E01">
        <w:t xml:space="preserve">mohl být ověřen, </w:t>
      </w:r>
      <w:r w:rsidR="001635E2" w:rsidRPr="00514E01">
        <w:t>ale</w:t>
      </w:r>
      <w:r w:rsidR="009A7B6E" w:rsidRPr="00514E01">
        <w:t xml:space="preserve"> na žácích vyšších ročníků</w:t>
      </w:r>
      <w:r w:rsidR="001635E2" w:rsidRPr="00514E01">
        <w:t xml:space="preserve"> (pátý a šestý ročník gymnázia)</w:t>
      </w:r>
      <w:r w:rsidR="009A7B6E" w:rsidRPr="00514E01">
        <w:t>.</w:t>
      </w:r>
    </w:p>
    <w:p w14:paraId="08F3CEDA" w14:textId="77777777" w:rsidR="009E190B" w:rsidRPr="00514E01" w:rsidRDefault="009E190B" w:rsidP="006320FD"/>
    <w:p w14:paraId="0EE106EA" w14:textId="391077FA" w:rsidR="006E1EEB" w:rsidRPr="00514E01" w:rsidRDefault="006E1EEB" w:rsidP="006320FD">
      <w:pPr>
        <w:rPr>
          <w:b/>
          <w:bCs/>
        </w:rPr>
      </w:pPr>
      <w:r w:rsidRPr="00514E01">
        <w:rPr>
          <w:b/>
          <w:bCs/>
        </w:rPr>
        <w:t>Ověřování témat, která se objevila v ŠVP nově</w:t>
      </w:r>
      <w:r w:rsidR="006F6E8B" w:rsidRPr="00514E01">
        <w:rPr>
          <w:b/>
          <w:bCs/>
        </w:rPr>
        <w:t>:</w:t>
      </w:r>
    </w:p>
    <w:p w14:paraId="0BB63A05" w14:textId="6E885B09" w:rsidR="006F6E8B" w:rsidRPr="00514E01" w:rsidRDefault="006F6E8B" w:rsidP="006320FD">
      <w:pPr>
        <w:rPr>
          <w:b/>
          <w:bCs/>
        </w:rPr>
      </w:pPr>
      <w:r w:rsidRPr="00514E01">
        <w:rPr>
          <w:b/>
          <w:bCs/>
        </w:rPr>
        <w:t>Kódování a přenos dat</w:t>
      </w:r>
    </w:p>
    <w:p w14:paraId="330FE453" w14:textId="6DAE6AD2" w:rsidR="006F6E8B" w:rsidRPr="00514E01" w:rsidRDefault="006F6E8B" w:rsidP="006320FD">
      <w:r w:rsidRPr="00514E01">
        <w:t xml:space="preserve">Podle původního ŠVP bylo téma pokryto pouze povrchově, výukou </w:t>
      </w:r>
      <w:r w:rsidR="00AE45B9" w:rsidRPr="00514E01">
        <w:t>dvojkové soustavy a operací</w:t>
      </w:r>
      <w:r w:rsidRPr="00514E01">
        <w:t xml:space="preserve"> s binárními čísly. S využitím podkladů z učebnice Berki, Drábková</w:t>
      </w:r>
      <w:sdt>
        <w:sdtPr>
          <w:id w:val="-199163597"/>
          <w:citation/>
        </w:sdtPr>
        <w:sdtContent>
          <w:r w:rsidRPr="00514E01">
            <w:fldChar w:fldCharType="begin"/>
          </w:r>
          <w:r w:rsidRPr="00514E01">
            <w:instrText xml:space="preserve"> CITATION Ber20 \l 1029 </w:instrText>
          </w:r>
          <w:r w:rsidRPr="00514E01">
            <w:fldChar w:fldCharType="separate"/>
          </w:r>
          <w:r w:rsidR="00EA30D9">
            <w:rPr>
              <w:noProof/>
            </w:rPr>
            <w:t xml:space="preserve"> (15)</w:t>
          </w:r>
          <w:r w:rsidRPr="00514E01">
            <w:fldChar w:fldCharType="end"/>
          </w:r>
        </w:sdtContent>
      </w:sdt>
      <w:r w:rsidRPr="00514E01">
        <w:t xml:space="preserve"> bylo téma rozšířeno o aktivity věnující se podrobněji kódování znaků (ASCII i národní tabulky), barev (RGB i hexadecimální zápis)</w:t>
      </w:r>
      <w:r w:rsidR="00743451" w:rsidRPr="00514E01">
        <w:t>, obrazu (bitmap) a o aktivity věnované kompresi a kompresním postupům.</w:t>
      </w:r>
    </w:p>
    <w:p w14:paraId="457BCD1C" w14:textId="07F97AD6" w:rsidR="00F16EAC" w:rsidRPr="00514E01" w:rsidRDefault="000B6AC5" w:rsidP="006320FD">
      <w:r w:rsidRPr="00514E01">
        <w:t>Pokusné ověření výuky proběhlo v říjnu 202</w:t>
      </w:r>
      <w:r w:rsidR="000C444B" w:rsidRPr="00514E01">
        <w:t>2</w:t>
      </w:r>
      <w:r w:rsidRPr="00514E01">
        <w:t xml:space="preserve"> na dvou paralelních skupinách po 16 žácích ze sekundy gymnázia. </w:t>
      </w:r>
    </w:p>
    <w:p w14:paraId="620BF94F" w14:textId="70BB7509" w:rsidR="00F16EAC" w:rsidRPr="00514E01" w:rsidRDefault="00F16EAC" w:rsidP="006320FD">
      <w:r w:rsidRPr="00514E01">
        <w:t>Ověřovaná témata byla: kódování znaků, kódování barev, kódování obrazu, jednotky informace a komprese dat.</w:t>
      </w:r>
    </w:p>
    <w:p w14:paraId="66E3275E" w14:textId="715329F5" w:rsidR="009A56D6" w:rsidRPr="00514E01" w:rsidRDefault="00F16EAC" w:rsidP="006320FD">
      <w:r w:rsidRPr="00514E01">
        <w:t xml:space="preserve">Během výuky a aktivit se všech 32 žáků aktivně zapojovalo. Ve zpětné vazbě pozitivně hodnotili aktivity, ve kterých si mohli jednotlivá kódování fyzicky uchopit nebo přímo zažít. V testu </w:t>
      </w:r>
      <w:r w:rsidRPr="00514E01">
        <w:lastRenderedPageBreak/>
        <w:t xml:space="preserve">na závěr pokusného ověřování 26 ze 32 žáků dosáhlo plného počtu bodů. </w:t>
      </w:r>
      <w:r w:rsidR="00EA185E" w:rsidRPr="00514E01">
        <w:t xml:space="preserve">31 ze 32 žáků dosáhlo hranice úspěšnosti 70 %. </w:t>
      </w:r>
      <w:r w:rsidR="00164D57">
        <w:t xml:space="preserve">(Tabulka 2) </w:t>
      </w:r>
      <w:r w:rsidRPr="00514E01">
        <w:t>Nejčastější chybovost byla v otázce komprese rastrového obrázku na poloviční rozměry.</w:t>
      </w:r>
    </w:p>
    <w:p w14:paraId="500EEF7D" w14:textId="3853FF95" w:rsidR="00F16EAC" w:rsidRPr="00514E01" w:rsidRDefault="00F16EAC" w:rsidP="00F16EAC">
      <w:pPr>
        <w:pStyle w:val="Titulek"/>
        <w:keepNext/>
      </w:pPr>
    </w:p>
    <w:tbl>
      <w:tblPr>
        <w:tblStyle w:val="Mkatabulky"/>
        <w:tblW w:w="0" w:type="auto"/>
        <w:tblInd w:w="0" w:type="dxa"/>
        <w:tblLook w:val="04A0" w:firstRow="1" w:lastRow="0" w:firstColumn="1" w:lastColumn="0" w:noHBand="0" w:noVBand="1"/>
      </w:tblPr>
      <w:tblGrid>
        <w:gridCol w:w="1392"/>
        <w:gridCol w:w="779"/>
        <w:gridCol w:w="750"/>
        <w:gridCol w:w="749"/>
        <w:gridCol w:w="747"/>
        <w:gridCol w:w="747"/>
        <w:gridCol w:w="747"/>
        <w:gridCol w:w="747"/>
        <w:gridCol w:w="747"/>
        <w:gridCol w:w="747"/>
        <w:gridCol w:w="747"/>
        <w:gridCol w:w="730"/>
      </w:tblGrid>
      <w:tr w:rsidR="00F16EAC" w:rsidRPr="00514E01" w14:paraId="464233D1" w14:textId="3D17B6CA" w:rsidTr="00F16EAC">
        <w:tc>
          <w:tcPr>
            <w:tcW w:w="1392" w:type="dxa"/>
            <w:tcBorders>
              <w:bottom w:val="single" w:sz="12" w:space="0" w:color="auto"/>
            </w:tcBorders>
            <w:vAlign w:val="center"/>
          </w:tcPr>
          <w:p w14:paraId="49F65722" w14:textId="23CC8953" w:rsidR="00F16EAC" w:rsidRPr="00514E01" w:rsidRDefault="00F16EAC" w:rsidP="00F16EAC">
            <w:pPr>
              <w:spacing w:line="240" w:lineRule="auto"/>
              <w:ind w:firstLine="0"/>
              <w:jc w:val="center"/>
            </w:pPr>
            <w:r w:rsidRPr="00514E01">
              <w:t>Dosažený počet bodů</w:t>
            </w:r>
          </w:p>
        </w:tc>
        <w:tc>
          <w:tcPr>
            <w:tcW w:w="779" w:type="dxa"/>
            <w:tcBorders>
              <w:bottom w:val="single" w:sz="12" w:space="0" w:color="auto"/>
            </w:tcBorders>
            <w:vAlign w:val="center"/>
          </w:tcPr>
          <w:p w14:paraId="0A798B05" w14:textId="540C841A" w:rsidR="00F16EAC" w:rsidRPr="00514E01" w:rsidRDefault="00F16EAC" w:rsidP="00F16EAC">
            <w:pPr>
              <w:ind w:firstLine="0"/>
              <w:jc w:val="center"/>
            </w:pPr>
            <w:r w:rsidRPr="00514E01">
              <w:t>10</w:t>
            </w:r>
          </w:p>
        </w:tc>
        <w:tc>
          <w:tcPr>
            <w:tcW w:w="750" w:type="dxa"/>
            <w:tcBorders>
              <w:bottom w:val="single" w:sz="12" w:space="0" w:color="auto"/>
            </w:tcBorders>
            <w:vAlign w:val="center"/>
          </w:tcPr>
          <w:p w14:paraId="73D70638" w14:textId="23840C8E" w:rsidR="00F16EAC" w:rsidRPr="00514E01" w:rsidRDefault="00F16EAC" w:rsidP="00F16EAC">
            <w:pPr>
              <w:ind w:firstLine="0"/>
              <w:jc w:val="center"/>
            </w:pPr>
            <w:r w:rsidRPr="00514E01">
              <w:t>9</w:t>
            </w:r>
          </w:p>
        </w:tc>
        <w:tc>
          <w:tcPr>
            <w:tcW w:w="749" w:type="dxa"/>
            <w:tcBorders>
              <w:bottom w:val="single" w:sz="12" w:space="0" w:color="auto"/>
            </w:tcBorders>
            <w:vAlign w:val="center"/>
          </w:tcPr>
          <w:p w14:paraId="1B169685" w14:textId="1BE27509" w:rsidR="00F16EAC" w:rsidRPr="00514E01" w:rsidRDefault="00F16EAC" w:rsidP="00F16EAC">
            <w:pPr>
              <w:ind w:firstLine="0"/>
              <w:jc w:val="center"/>
            </w:pPr>
            <w:r w:rsidRPr="00514E01">
              <w:t>8</w:t>
            </w:r>
          </w:p>
        </w:tc>
        <w:tc>
          <w:tcPr>
            <w:tcW w:w="747" w:type="dxa"/>
            <w:tcBorders>
              <w:bottom w:val="single" w:sz="12" w:space="0" w:color="auto"/>
            </w:tcBorders>
            <w:vAlign w:val="center"/>
          </w:tcPr>
          <w:p w14:paraId="4C992FAD" w14:textId="59B09EC1" w:rsidR="00F16EAC" w:rsidRPr="00514E01" w:rsidRDefault="00F16EAC" w:rsidP="00F16EAC">
            <w:pPr>
              <w:ind w:firstLine="0"/>
              <w:jc w:val="center"/>
            </w:pPr>
            <w:r w:rsidRPr="00514E01">
              <w:t>7</w:t>
            </w:r>
          </w:p>
        </w:tc>
        <w:tc>
          <w:tcPr>
            <w:tcW w:w="747" w:type="dxa"/>
            <w:tcBorders>
              <w:bottom w:val="single" w:sz="12" w:space="0" w:color="auto"/>
            </w:tcBorders>
            <w:vAlign w:val="center"/>
          </w:tcPr>
          <w:p w14:paraId="3E1BE019" w14:textId="67C72CB3" w:rsidR="00F16EAC" w:rsidRPr="00514E01" w:rsidRDefault="00F16EAC" w:rsidP="00F16EAC">
            <w:pPr>
              <w:ind w:firstLine="0"/>
              <w:jc w:val="center"/>
            </w:pPr>
            <w:r w:rsidRPr="00514E01">
              <w:t>6</w:t>
            </w:r>
          </w:p>
        </w:tc>
        <w:tc>
          <w:tcPr>
            <w:tcW w:w="747" w:type="dxa"/>
            <w:tcBorders>
              <w:bottom w:val="single" w:sz="12" w:space="0" w:color="auto"/>
            </w:tcBorders>
            <w:vAlign w:val="center"/>
          </w:tcPr>
          <w:p w14:paraId="2BC6E501" w14:textId="5F0AC005" w:rsidR="00F16EAC" w:rsidRPr="00514E01" w:rsidRDefault="00F16EAC" w:rsidP="00F16EAC">
            <w:pPr>
              <w:ind w:firstLine="0"/>
              <w:jc w:val="center"/>
            </w:pPr>
            <w:r w:rsidRPr="00514E01">
              <w:t>5</w:t>
            </w:r>
          </w:p>
        </w:tc>
        <w:tc>
          <w:tcPr>
            <w:tcW w:w="747" w:type="dxa"/>
            <w:tcBorders>
              <w:bottom w:val="single" w:sz="12" w:space="0" w:color="auto"/>
            </w:tcBorders>
            <w:vAlign w:val="center"/>
          </w:tcPr>
          <w:p w14:paraId="084C1316" w14:textId="3A75565C" w:rsidR="00F16EAC" w:rsidRPr="00514E01" w:rsidRDefault="00F16EAC" w:rsidP="00F16EAC">
            <w:pPr>
              <w:ind w:firstLine="0"/>
              <w:jc w:val="center"/>
            </w:pPr>
            <w:r w:rsidRPr="00514E01">
              <w:t>4</w:t>
            </w:r>
          </w:p>
        </w:tc>
        <w:tc>
          <w:tcPr>
            <w:tcW w:w="747" w:type="dxa"/>
            <w:tcBorders>
              <w:bottom w:val="single" w:sz="12" w:space="0" w:color="auto"/>
            </w:tcBorders>
            <w:vAlign w:val="center"/>
          </w:tcPr>
          <w:p w14:paraId="6984DD8D" w14:textId="427ED965" w:rsidR="00F16EAC" w:rsidRPr="00514E01" w:rsidRDefault="00F16EAC" w:rsidP="00F16EAC">
            <w:pPr>
              <w:ind w:firstLine="0"/>
              <w:jc w:val="center"/>
            </w:pPr>
            <w:r w:rsidRPr="00514E01">
              <w:t>3</w:t>
            </w:r>
          </w:p>
        </w:tc>
        <w:tc>
          <w:tcPr>
            <w:tcW w:w="747" w:type="dxa"/>
            <w:tcBorders>
              <w:bottom w:val="single" w:sz="12" w:space="0" w:color="auto"/>
            </w:tcBorders>
            <w:vAlign w:val="center"/>
          </w:tcPr>
          <w:p w14:paraId="29344AA8" w14:textId="1766C698" w:rsidR="00F16EAC" w:rsidRPr="00514E01" w:rsidRDefault="00F16EAC" w:rsidP="00F16EAC">
            <w:pPr>
              <w:ind w:firstLine="0"/>
              <w:jc w:val="center"/>
            </w:pPr>
            <w:r w:rsidRPr="00514E01">
              <w:t>2</w:t>
            </w:r>
          </w:p>
        </w:tc>
        <w:tc>
          <w:tcPr>
            <w:tcW w:w="747" w:type="dxa"/>
            <w:tcBorders>
              <w:bottom w:val="single" w:sz="12" w:space="0" w:color="auto"/>
            </w:tcBorders>
            <w:vAlign w:val="center"/>
          </w:tcPr>
          <w:p w14:paraId="5620E01A" w14:textId="5CDD72F5" w:rsidR="00F16EAC" w:rsidRPr="00514E01" w:rsidRDefault="00F16EAC" w:rsidP="00F16EAC">
            <w:pPr>
              <w:ind w:firstLine="0"/>
              <w:jc w:val="center"/>
            </w:pPr>
            <w:r w:rsidRPr="00514E01">
              <w:t>1</w:t>
            </w:r>
          </w:p>
        </w:tc>
        <w:tc>
          <w:tcPr>
            <w:tcW w:w="730" w:type="dxa"/>
            <w:tcBorders>
              <w:bottom w:val="single" w:sz="12" w:space="0" w:color="auto"/>
            </w:tcBorders>
            <w:vAlign w:val="center"/>
          </w:tcPr>
          <w:p w14:paraId="51CC3C79" w14:textId="7FFED3AF" w:rsidR="00F16EAC" w:rsidRPr="00514E01" w:rsidRDefault="00F16EAC" w:rsidP="00F16EAC">
            <w:pPr>
              <w:ind w:firstLine="0"/>
              <w:jc w:val="center"/>
            </w:pPr>
            <w:r w:rsidRPr="00514E01">
              <w:t>0</w:t>
            </w:r>
          </w:p>
        </w:tc>
      </w:tr>
      <w:tr w:rsidR="00F16EAC" w:rsidRPr="00514E01" w14:paraId="0A7D3E43" w14:textId="77777777" w:rsidTr="00F16EAC">
        <w:tc>
          <w:tcPr>
            <w:tcW w:w="1392" w:type="dxa"/>
            <w:tcBorders>
              <w:top w:val="single" w:sz="12" w:space="0" w:color="auto"/>
            </w:tcBorders>
            <w:vAlign w:val="center"/>
          </w:tcPr>
          <w:p w14:paraId="2AC927B1" w14:textId="1983BB91" w:rsidR="00F16EAC" w:rsidRPr="00514E01" w:rsidRDefault="00F16EAC" w:rsidP="00F16EAC">
            <w:pPr>
              <w:spacing w:line="240" w:lineRule="auto"/>
              <w:ind w:firstLine="0"/>
              <w:jc w:val="center"/>
            </w:pPr>
            <w:r w:rsidRPr="00514E01">
              <w:t>Počet respondentů skupina A</w:t>
            </w:r>
          </w:p>
        </w:tc>
        <w:tc>
          <w:tcPr>
            <w:tcW w:w="779" w:type="dxa"/>
            <w:tcBorders>
              <w:top w:val="single" w:sz="12" w:space="0" w:color="auto"/>
            </w:tcBorders>
            <w:vAlign w:val="center"/>
          </w:tcPr>
          <w:p w14:paraId="02048A18" w14:textId="563E6947" w:rsidR="00F16EAC" w:rsidRPr="00514E01" w:rsidRDefault="00F16EAC" w:rsidP="00F16EAC">
            <w:pPr>
              <w:ind w:firstLine="0"/>
              <w:jc w:val="center"/>
            </w:pPr>
            <w:r w:rsidRPr="00514E01">
              <w:t>14</w:t>
            </w:r>
          </w:p>
        </w:tc>
        <w:tc>
          <w:tcPr>
            <w:tcW w:w="750" w:type="dxa"/>
            <w:tcBorders>
              <w:top w:val="single" w:sz="12" w:space="0" w:color="auto"/>
            </w:tcBorders>
            <w:vAlign w:val="center"/>
          </w:tcPr>
          <w:p w14:paraId="03327791" w14:textId="6CB23779" w:rsidR="00F16EAC" w:rsidRPr="00514E01" w:rsidRDefault="00F16EAC" w:rsidP="00F16EAC">
            <w:pPr>
              <w:ind w:firstLine="0"/>
              <w:jc w:val="center"/>
            </w:pPr>
            <w:r w:rsidRPr="00514E01">
              <w:t>0</w:t>
            </w:r>
          </w:p>
        </w:tc>
        <w:tc>
          <w:tcPr>
            <w:tcW w:w="749" w:type="dxa"/>
            <w:tcBorders>
              <w:top w:val="single" w:sz="12" w:space="0" w:color="auto"/>
            </w:tcBorders>
            <w:vAlign w:val="center"/>
          </w:tcPr>
          <w:p w14:paraId="422195AC" w14:textId="3916D6F3" w:rsidR="00F16EAC" w:rsidRPr="00514E01" w:rsidRDefault="00F16EAC" w:rsidP="00F16EAC">
            <w:pPr>
              <w:ind w:firstLine="0"/>
              <w:jc w:val="center"/>
            </w:pPr>
            <w:r w:rsidRPr="00514E01">
              <w:t>1</w:t>
            </w:r>
          </w:p>
        </w:tc>
        <w:tc>
          <w:tcPr>
            <w:tcW w:w="747" w:type="dxa"/>
            <w:tcBorders>
              <w:top w:val="single" w:sz="12" w:space="0" w:color="auto"/>
            </w:tcBorders>
            <w:vAlign w:val="center"/>
          </w:tcPr>
          <w:p w14:paraId="1D77C777" w14:textId="0C072149" w:rsidR="00F16EAC" w:rsidRPr="00514E01" w:rsidRDefault="00F16EAC" w:rsidP="00F16EAC">
            <w:pPr>
              <w:ind w:firstLine="0"/>
              <w:jc w:val="center"/>
            </w:pPr>
            <w:r w:rsidRPr="00514E01">
              <w:t>0</w:t>
            </w:r>
          </w:p>
        </w:tc>
        <w:tc>
          <w:tcPr>
            <w:tcW w:w="747" w:type="dxa"/>
            <w:tcBorders>
              <w:top w:val="single" w:sz="12" w:space="0" w:color="auto"/>
            </w:tcBorders>
            <w:vAlign w:val="center"/>
          </w:tcPr>
          <w:p w14:paraId="172BE637" w14:textId="68E66F35" w:rsidR="00F16EAC" w:rsidRPr="00514E01" w:rsidRDefault="00F16EAC" w:rsidP="00F16EAC">
            <w:pPr>
              <w:ind w:firstLine="0"/>
              <w:jc w:val="center"/>
            </w:pPr>
            <w:r w:rsidRPr="00514E01">
              <w:t>1</w:t>
            </w:r>
          </w:p>
        </w:tc>
        <w:tc>
          <w:tcPr>
            <w:tcW w:w="747" w:type="dxa"/>
            <w:tcBorders>
              <w:top w:val="single" w:sz="12" w:space="0" w:color="auto"/>
            </w:tcBorders>
            <w:vAlign w:val="center"/>
          </w:tcPr>
          <w:p w14:paraId="0A2B987C" w14:textId="47AF36CB" w:rsidR="00F16EAC" w:rsidRPr="00514E01" w:rsidRDefault="00F16EAC" w:rsidP="00F16EAC">
            <w:pPr>
              <w:ind w:firstLine="0"/>
              <w:jc w:val="center"/>
            </w:pPr>
            <w:r w:rsidRPr="00514E01">
              <w:t>0</w:t>
            </w:r>
          </w:p>
        </w:tc>
        <w:tc>
          <w:tcPr>
            <w:tcW w:w="747" w:type="dxa"/>
            <w:tcBorders>
              <w:top w:val="single" w:sz="12" w:space="0" w:color="auto"/>
            </w:tcBorders>
            <w:vAlign w:val="center"/>
          </w:tcPr>
          <w:p w14:paraId="458591FB" w14:textId="53A581DF" w:rsidR="00F16EAC" w:rsidRPr="00514E01" w:rsidRDefault="00F16EAC" w:rsidP="00F16EAC">
            <w:pPr>
              <w:ind w:firstLine="0"/>
              <w:jc w:val="center"/>
            </w:pPr>
            <w:r w:rsidRPr="00514E01">
              <w:t>0</w:t>
            </w:r>
          </w:p>
        </w:tc>
        <w:tc>
          <w:tcPr>
            <w:tcW w:w="747" w:type="dxa"/>
            <w:tcBorders>
              <w:top w:val="single" w:sz="12" w:space="0" w:color="auto"/>
            </w:tcBorders>
            <w:vAlign w:val="center"/>
          </w:tcPr>
          <w:p w14:paraId="303E2838" w14:textId="74C4FF8E" w:rsidR="00F16EAC" w:rsidRPr="00514E01" w:rsidRDefault="00F16EAC" w:rsidP="00F16EAC">
            <w:pPr>
              <w:ind w:firstLine="0"/>
              <w:jc w:val="center"/>
            </w:pPr>
            <w:r w:rsidRPr="00514E01">
              <w:t>0</w:t>
            </w:r>
          </w:p>
        </w:tc>
        <w:tc>
          <w:tcPr>
            <w:tcW w:w="747" w:type="dxa"/>
            <w:tcBorders>
              <w:top w:val="single" w:sz="12" w:space="0" w:color="auto"/>
            </w:tcBorders>
            <w:vAlign w:val="center"/>
          </w:tcPr>
          <w:p w14:paraId="5B99C49C" w14:textId="6B746C02" w:rsidR="00F16EAC" w:rsidRPr="00514E01" w:rsidRDefault="00F16EAC" w:rsidP="00F16EAC">
            <w:pPr>
              <w:ind w:firstLine="0"/>
              <w:jc w:val="center"/>
            </w:pPr>
            <w:r w:rsidRPr="00514E01">
              <w:t>0</w:t>
            </w:r>
          </w:p>
        </w:tc>
        <w:tc>
          <w:tcPr>
            <w:tcW w:w="747" w:type="dxa"/>
            <w:tcBorders>
              <w:top w:val="single" w:sz="12" w:space="0" w:color="auto"/>
            </w:tcBorders>
            <w:vAlign w:val="center"/>
          </w:tcPr>
          <w:p w14:paraId="35186D77" w14:textId="4D9A4DD5" w:rsidR="00F16EAC" w:rsidRPr="00514E01" w:rsidRDefault="00F16EAC" w:rsidP="00F16EAC">
            <w:pPr>
              <w:ind w:firstLine="0"/>
              <w:jc w:val="center"/>
            </w:pPr>
            <w:r w:rsidRPr="00514E01">
              <w:t>0</w:t>
            </w:r>
          </w:p>
        </w:tc>
        <w:tc>
          <w:tcPr>
            <w:tcW w:w="730" w:type="dxa"/>
            <w:tcBorders>
              <w:top w:val="single" w:sz="12" w:space="0" w:color="auto"/>
            </w:tcBorders>
            <w:vAlign w:val="center"/>
          </w:tcPr>
          <w:p w14:paraId="052C2B13" w14:textId="6BDB38E9" w:rsidR="00F16EAC" w:rsidRPr="00514E01" w:rsidRDefault="00F16EAC" w:rsidP="00F16EAC">
            <w:pPr>
              <w:ind w:firstLine="0"/>
              <w:jc w:val="center"/>
            </w:pPr>
            <w:r w:rsidRPr="00514E01">
              <w:t>0</w:t>
            </w:r>
          </w:p>
        </w:tc>
      </w:tr>
      <w:tr w:rsidR="00F16EAC" w:rsidRPr="00514E01" w14:paraId="44FDB293" w14:textId="2338C6AD" w:rsidTr="00F16EAC">
        <w:tc>
          <w:tcPr>
            <w:tcW w:w="1392" w:type="dxa"/>
            <w:vAlign w:val="center"/>
          </w:tcPr>
          <w:p w14:paraId="74CAA1C1" w14:textId="19B75E8B" w:rsidR="00F16EAC" w:rsidRPr="00514E01" w:rsidRDefault="00F16EAC" w:rsidP="00F16EAC">
            <w:pPr>
              <w:spacing w:line="240" w:lineRule="auto"/>
              <w:ind w:firstLine="0"/>
              <w:jc w:val="center"/>
            </w:pPr>
            <w:r w:rsidRPr="00514E01">
              <w:t>Počet respondentů skupina B</w:t>
            </w:r>
          </w:p>
        </w:tc>
        <w:tc>
          <w:tcPr>
            <w:tcW w:w="779" w:type="dxa"/>
            <w:vAlign w:val="center"/>
          </w:tcPr>
          <w:p w14:paraId="1CAC583C" w14:textId="1139AD18" w:rsidR="00F16EAC" w:rsidRPr="00514E01" w:rsidRDefault="00F16EAC" w:rsidP="00F16EAC">
            <w:pPr>
              <w:ind w:firstLine="0"/>
              <w:jc w:val="center"/>
            </w:pPr>
            <w:r w:rsidRPr="00514E01">
              <w:t>12</w:t>
            </w:r>
          </w:p>
        </w:tc>
        <w:tc>
          <w:tcPr>
            <w:tcW w:w="750" w:type="dxa"/>
            <w:vAlign w:val="center"/>
          </w:tcPr>
          <w:p w14:paraId="1AC1B7A9" w14:textId="1FAA720F" w:rsidR="00F16EAC" w:rsidRPr="00514E01" w:rsidRDefault="00F16EAC" w:rsidP="00F16EAC">
            <w:pPr>
              <w:ind w:firstLine="0"/>
              <w:jc w:val="center"/>
            </w:pPr>
            <w:r w:rsidRPr="00514E01">
              <w:t>1</w:t>
            </w:r>
          </w:p>
        </w:tc>
        <w:tc>
          <w:tcPr>
            <w:tcW w:w="749" w:type="dxa"/>
            <w:vAlign w:val="center"/>
          </w:tcPr>
          <w:p w14:paraId="14AF9B46" w14:textId="3C40E8F1" w:rsidR="00F16EAC" w:rsidRPr="00514E01" w:rsidRDefault="00F16EAC" w:rsidP="00F16EAC">
            <w:pPr>
              <w:ind w:firstLine="0"/>
              <w:jc w:val="center"/>
            </w:pPr>
            <w:r w:rsidRPr="00514E01">
              <w:t>2</w:t>
            </w:r>
          </w:p>
        </w:tc>
        <w:tc>
          <w:tcPr>
            <w:tcW w:w="747" w:type="dxa"/>
            <w:vAlign w:val="center"/>
          </w:tcPr>
          <w:p w14:paraId="2FE48DD8" w14:textId="62626775" w:rsidR="00F16EAC" w:rsidRPr="00514E01" w:rsidRDefault="00F16EAC" w:rsidP="00F16EAC">
            <w:pPr>
              <w:ind w:firstLine="0"/>
              <w:jc w:val="center"/>
            </w:pPr>
            <w:r w:rsidRPr="00514E01">
              <w:t>1</w:t>
            </w:r>
          </w:p>
        </w:tc>
        <w:tc>
          <w:tcPr>
            <w:tcW w:w="747" w:type="dxa"/>
            <w:vAlign w:val="center"/>
          </w:tcPr>
          <w:p w14:paraId="5DEDB435" w14:textId="0894989B" w:rsidR="00F16EAC" w:rsidRPr="00514E01" w:rsidRDefault="00F16EAC" w:rsidP="00F16EAC">
            <w:pPr>
              <w:ind w:firstLine="0"/>
              <w:jc w:val="center"/>
            </w:pPr>
            <w:r w:rsidRPr="00514E01">
              <w:t>0</w:t>
            </w:r>
          </w:p>
        </w:tc>
        <w:tc>
          <w:tcPr>
            <w:tcW w:w="747" w:type="dxa"/>
            <w:vAlign w:val="center"/>
          </w:tcPr>
          <w:p w14:paraId="6E2260E5" w14:textId="27D5E456" w:rsidR="00F16EAC" w:rsidRPr="00514E01" w:rsidRDefault="00F16EAC" w:rsidP="00F16EAC">
            <w:pPr>
              <w:ind w:firstLine="0"/>
              <w:jc w:val="center"/>
            </w:pPr>
            <w:r w:rsidRPr="00514E01">
              <w:t>0</w:t>
            </w:r>
          </w:p>
        </w:tc>
        <w:tc>
          <w:tcPr>
            <w:tcW w:w="747" w:type="dxa"/>
            <w:vAlign w:val="center"/>
          </w:tcPr>
          <w:p w14:paraId="37EC31B2" w14:textId="0F741E8F" w:rsidR="00F16EAC" w:rsidRPr="00514E01" w:rsidRDefault="00F16EAC" w:rsidP="00F16EAC">
            <w:pPr>
              <w:ind w:firstLine="0"/>
              <w:jc w:val="center"/>
            </w:pPr>
            <w:r w:rsidRPr="00514E01">
              <w:t>0</w:t>
            </w:r>
          </w:p>
        </w:tc>
        <w:tc>
          <w:tcPr>
            <w:tcW w:w="747" w:type="dxa"/>
            <w:vAlign w:val="center"/>
          </w:tcPr>
          <w:p w14:paraId="7B3B40EB" w14:textId="448CDFD9" w:rsidR="00F16EAC" w:rsidRPr="00514E01" w:rsidRDefault="00F16EAC" w:rsidP="00F16EAC">
            <w:pPr>
              <w:ind w:firstLine="0"/>
              <w:jc w:val="center"/>
            </w:pPr>
            <w:r w:rsidRPr="00514E01">
              <w:t>0</w:t>
            </w:r>
          </w:p>
        </w:tc>
        <w:tc>
          <w:tcPr>
            <w:tcW w:w="747" w:type="dxa"/>
            <w:vAlign w:val="center"/>
          </w:tcPr>
          <w:p w14:paraId="2B366D9C" w14:textId="6C60834F" w:rsidR="00F16EAC" w:rsidRPr="00514E01" w:rsidRDefault="00F16EAC" w:rsidP="00F16EAC">
            <w:pPr>
              <w:ind w:firstLine="0"/>
              <w:jc w:val="center"/>
            </w:pPr>
            <w:r w:rsidRPr="00514E01">
              <w:t>0</w:t>
            </w:r>
          </w:p>
        </w:tc>
        <w:tc>
          <w:tcPr>
            <w:tcW w:w="747" w:type="dxa"/>
            <w:vAlign w:val="center"/>
          </w:tcPr>
          <w:p w14:paraId="6217C56C" w14:textId="33A8C004" w:rsidR="00F16EAC" w:rsidRPr="00514E01" w:rsidRDefault="00F16EAC" w:rsidP="00F16EAC">
            <w:pPr>
              <w:ind w:firstLine="0"/>
              <w:jc w:val="center"/>
            </w:pPr>
            <w:r w:rsidRPr="00514E01">
              <w:t>0</w:t>
            </w:r>
          </w:p>
        </w:tc>
        <w:tc>
          <w:tcPr>
            <w:tcW w:w="730" w:type="dxa"/>
            <w:vAlign w:val="center"/>
          </w:tcPr>
          <w:p w14:paraId="542A90B8" w14:textId="54232C38" w:rsidR="00F16EAC" w:rsidRPr="00514E01" w:rsidRDefault="00F16EAC" w:rsidP="008355E1">
            <w:pPr>
              <w:keepNext/>
              <w:ind w:firstLine="0"/>
              <w:jc w:val="center"/>
            </w:pPr>
            <w:r w:rsidRPr="00514E01">
              <w:t>0</w:t>
            </w:r>
          </w:p>
        </w:tc>
      </w:tr>
    </w:tbl>
    <w:p w14:paraId="6683CDA0" w14:textId="24C8C974" w:rsidR="008355E1" w:rsidRPr="00514E01" w:rsidRDefault="008355E1">
      <w:pPr>
        <w:pStyle w:val="Titulek"/>
        <w:rPr>
          <w:sz w:val="20"/>
          <w:szCs w:val="20"/>
        </w:rPr>
      </w:pPr>
      <w:r w:rsidRPr="00514E01">
        <w:rPr>
          <w:sz w:val="20"/>
          <w:szCs w:val="20"/>
        </w:rPr>
        <w:t xml:space="preserve">Tabulka </w:t>
      </w:r>
      <w:r w:rsidRPr="00514E01">
        <w:rPr>
          <w:sz w:val="20"/>
          <w:szCs w:val="20"/>
        </w:rPr>
        <w:fldChar w:fldCharType="begin"/>
      </w:r>
      <w:r w:rsidRPr="00514E01">
        <w:rPr>
          <w:sz w:val="20"/>
          <w:szCs w:val="20"/>
        </w:rPr>
        <w:instrText xml:space="preserve"> SEQ Tabulka \* ARABIC </w:instrText>
      </w:r>
      <w:r w:rsidRPr="00514E01">
        <w:rPr>
          <w:sz w:val="20"/>
          <w:szCs w:val="20"/>
        </w:rPr>
        <w:fldChar w:fldCharType="separate"/>
      </w:r>
      <w:r w:rsidR="00F67648">
        <w:rPr>
          <w:noProof/>
          <w:sz w:val="20"/>
          <w:szCs w:val="20"/>
        </w:rPr>
        <w:t>2</w:t>
      </w:r>
      <w:r w:rsidRPr="00514E01">
        <w:rPr>
          <w:sz w:val="20"/>
          <w:szCs w:val="20"/>
        </w:rPr>
        <w:fldChar w:fldCharType="end"/>
      </w:r>
    </w:p>
    <w:p w14:paraId="310511D5" w14:textId="10724B0F" w:rsidR="006E1EEB" w:rsidRPr="00514E01" w:rsidRDefault="006E1EEB" w:rsidP="006320FD">
      <w:pPr>
        <w:rPr>
          <w:b/>
          <w:bCs/>
        </w:rPr>
      </w:pPr>
      <w:r w:rsidRPr="00514E01">
        <w:rPr>
          <w:b/>
          <w:bCs/>
        </w:rPr>
        <w:t>Modelování, teorie grafů</w:t>
      </w:r>
    </w:p>
    <w:p w14:paraId="3AD76E69" w14:textId="44AB9E3E" w:rsidR="00743451" w:rsidRPr="00514E01" w:rsidRDefault="00743451" w:rsidP="006320FD">
      <w:r w:rsidRPr="00514E01">
        <w:t xml:space="preserve">V původním ŠVP se téma jako takové vůbec nevyskytovalo. Jako </w:t>
      </w:r>
      <w:r w:rsidR="00F1159D" w:rsidRPr="00514E01">
        <w:t xml:space="preserve">hlavní </w:t>
      </w:r>
      <w:r w:rsidRPr="00514E01">
        <w:t xml:space="preserve">podklad posloužila opět učebnice Berki, Drábková </w:t>
      </w:r>
      <w:sdt>
        <w:sdtPr>
          <w:id w:val="-824041854"/>
          <w:citation/>
        </w:sdtPr>
        <w:sdtContent>
          <w:r w:rsidRPr="00514E01">
            <w:fldChar w:fldCharType="begin"/>
          </w:r>
          <w:r w:rsidRPr="00514E01">
            <w:instrText xml:space="preserve"> CITATION Ber20 \l 1029 </w:instrText>
          </w:r>
          <w:r w:rsidRPr="00514E01">
            <w:fldChar w:fldCharType="separate"/>
          </w:r>
          <w:r w:rsidR="00EA30D9">
            <w:rPr>
              <w:noProof/>
            </w:rPr>
            <w:t>(15)</w:t>
          </w:r>
          <w:r w:rsidRPr="00514E01">
            <w:fldChar w:fldCharType="end"/>
          </w:r>
        </w:sdtContent>
      </w:sdt>
      <w:r w:rsidRPr="00514E01">
        <w:t xml:space="preserve">. </w:t>
      </w:r>
    </w:p>
    <w:p w14:paraId="01F669EB" w14:textId="77777777" w:rsidR="000C444B" w:rsidRPr="00514E01" w:rsidRDefault="00F16EAC" w:rsidP="006320FD">
      <w:r w:rsidRPr="00514E01">
        <w:t xml:space="preserve">Pokusné ověření proběhlo v lednu 2022 na dvou paralelních skupinách tercie gymnázia o počtu 16 a 15 žáků. </w:t>
      </w:r>
    </w:p>
    <w:p w14:paraId="65DE830A" w14:textId="76216746" w:rsidR="000C444B" w:rsidRPr="00514E01" w:rsidRDefault="000C444B" w:rsidP="006320FD">
      <w:r w:rsidRPr="00514E01">
        <w:t>Ověřovaná témata byla: vlastnosti grafu, zápis grafu, Eulerovské grafy, nejkratší cesta.</w:t>
      </w:r>
    </w:p>
    <w:p w14:paraId="0CCD6C86" w14:textId="07E84AA5" w:rsidR="00F16EAC" w:rsidRPr="00514E01" w:rsidRDefault="00F16EAC" w:rsidP="006320FD">
      <w:r w:rsidRPr="00514E01">
        <w:t>Během výuky se projevilo zavedení velkého množství nových termínů, ve kterých se žáci neorientovali a často se při zadání aktivit či příkladů znovu ujišťovali o jejich významu.</w:t>
      </w:r>
      <w:r w:rsidR="000C444B" w:rsidRPr="00514E01">
        <w:t xml:space="preserve"> V testu na ověření znalostí z tematického celku dosáhli pouze dva žáci plného počtu bodů, 2</w:t>
      </w:r>
      <w:r w:rsidR="00EA185E" w:rsidRPr="00514E01">
        <w:t>2</w:t>
      </w:r>
      <w:r w:rsidR="000C444B" w:rsidRPr="00514E01">
        <w:t xml:space="preserve"> z 31 žáků </w:t>
      </w:r>
      <w:r w:rsidR="00EA185E" w:rsidRPr="00514E01">
        <w:t xml:space="preserve">dosáhlo hranice úspěšnosti 70 %. </w:t>
      </w:r>
      <w:r w:rsidR="00164D57">
        <w:t xml:space="preserve">(Tabulka 3) </w:t>
      </w:r>
      <w:r w:rsidR="00EA185E" w:rsidRPr="00514E01">
        <w:t>Časté chyby se objevily v zápisu skóre grafu a v průchodu Dijkstrovým algoritmem při hledání nejkratší cesty.</w:t>
      </w:r>
    </w:p>
    <w:p w14:paraId="68AE832E" w14:textId="77777777" w:rsidR="000C444B" w:rsidRPr="00514E01" w:rsidRDefault="000C444B" w:rsidP="006320FD"/>
    <w:tbl>
      <w:tblPr>
        <w:tblStyle w:val="Mkatabulky"/>
        <w:tblW w:w="0" w:type="auto"/>
        <w:tblInd w:w="0" w:type="dxa"/>
        <w:tblLook w:val="04A0" w:firstRow="1" w:lastRow="0" w:firstColumn="1" w:lastColumn="0" w:noHBand="0" w:noVBand="1"/>
      </w:tblPr>
      <w:tblGrid>
        <w:gridCol w:w="1392"/>
        <w:gridCol w:w="779"/>
        <w:gridCol w:w="750"/>
        <w:gridCol w:w="749"/>
        <w:gridCol w:w="747"/>
        <w:gridCol w:w="747"/>
        <w:gridCol w:w="747"/>
        <w:gridCol w:w="747"/>
        <w:gridCol w:w="747"/>
        <w:gridCol w:w="747"/>
        <w:gridCol w:w="747"/>
        <w:gridCol w:w="730"/>
      </w:tblGrid>
      <w:tr w:rsidR="000C444B" w:rsidRPr="00514E01" w14:paraId="5DD04E32" w14:textId="77777777" w:rsidTr="00366FC5">
        <w:tc>
          <w:tcPr>
            <w:tcW w:w="1392" w:type="dxa"/>
            <w:tcBorders>
              <w:bottom w:val="single" w:sz="12" w:space="0" w:color="auto"/>
            </w:tcBorders>
            <w:vAlign w:val="center"/>
          </w:tcPr>
          <w:p w14:paraId="530B051E" w14:textId="77777777" w:rsidR="000C444B" w:rsidRPr="00514E01" w:rsidRDefault="000C444B" w:rsidP="00366FC5">
            <w:pPr>
              <w:spacing w:line="240" w:lineRule="auto"/>
              <w:ind w:firstLine="0"/>
              <w:jc w:val="center"/>
            </w:pPr>
            <w:r w:rsidRPr="00514E01">
              <w:t>Dosažený počet bodů</w:t>
            </w:r>
          </w:p>
        </w:tc>
        <w:tc>
          <w:tcPr>
            <w:tcW w:w="779" w:type="dxa"/>
            <w:tcBorders>
              <w:bottom w:val="single" w:sz="12" w:space="0" w:color="auto"/>
            </w:tcBorders>
            <w:vAlign w:val="center"/>
          </w:tcPr>
          <w:p w14:paraId="68D03F51" w14:textId="77777777" w:rsidR="000C444B" w:rsidRPr="00514E01" w:rsidRDefault="000C444B" w:rsidP="00366FC5">
            <w:pPr>
              <w:ind w:firstLine="0"/>
              <w:jc w:val="center"/>
            </w:pPr>
            <w:r w:rsidRPr="00514E01">
              <w:t>10</w:t>
            </w:r>
          </w:p>
        </w:tc>
        <w:tc>
          <w:tcPr>
            <w:tcW w:w="750" w:type="dxa"/>
            <w:tcBorders>
              <w:bottom w:val="single" w:sz="12" w:space="0" w:color="auto"/>
            </w:tcBorders>
            <w:vAlign w:val="center"/>
          </w:tcPr>
          <w:p w14:paraId="1819E417" w14:textId="77777777" w:rsidR="000C444B" w:rsidRPr="00514E01" w:rsidRDefault="000C444B" w:rsidP="00366FC5">
            <w:pPr>
              <w:ind w:firstLine="0"/>
              <w:jc w:val="center"/>
            </w:pPr>
            <w:r w:rsidRPr="00514E01">
              <w:t>9</w:t>
            </w:r>
          </w:p>
        </w:tc>
        <w:tc>
          <w:tcPr>
            <w:tcW w:w="749" w:type="dxa"/>
            <w:tcBorders>
              <w:bottom w:val="single" w:sz="12" w:space="0" w:color="auto"/>
            </w:tcBorders>
            <w:vAlign w:val="center"/>
          </w:tcPr>
          <w:p w14:paraId="344FFBC8" w14:textId="77777777" w:rsidR="000C444B" w:rsidRPr="00514E01" w:rsidRDefault="000C444B" w:rsidP="00366FC5">
            <w:pPr>
              <w:ind w:firstLine="0"/>
              <w:jc w:val="center"/>
            </w:pPr>
            <w:r w:rsidRPr="00514E01">
              <w:t>8</w:t>
            </w:r>
          </w:p>
        </w:tc>
        <w:tc>
          <w:tcPr>
            <w:tcW w:w="747" w:type="dxa"/>
            <w:tcBorders>
              <w:bottom w:val="single" w:sz="12" w:space="0" w:color="auto"/>
            </w:tcBorders>
            <w:vAlign w:val="center"/>
          </w:tcPr>
          <w:p w14:paraId="7B7AEEAF" w14:textId="77777777" w:rsidR="000C444B" w:rsidRPr="00514E01" w:rsidRDefault="000C444B" w:rsidP="00366FC5">
            <w:pPr>
              <w:ind w:firstLine="0"/>
              <w:jc w:val="center"/>
            </w:pPr>
            <w:r w:rsidRPr="00514E01">
              <w:t>7</w:t>
            </w:r>
          </w:p>
        </w:tc>
        <w:tc>
          <w:tcPr>
            <w:tcW w:w="747" w:type="dxa"/>
            <w:tcBorders>
              <w:bottom w:val="single" w:sz="12" w:space="0" w:color="auto"/>
            </w:tcBorders>
            <w:vAlign w:val="center"/>
          </w:tcPr>
          <w:p w14:paraId="3623B745" w14:textId="77777777" w:rsidR="000C444B" w:rsidRPr="00514E01" w:rsidRDefault="000C444B" w:rsidP="00366FC5">
            <w:pPr>
              <w:ind w:firstLine="0"/>
              <w:jc w:val="center"/>
            </w:pPr>
            <w:r w:rsidRPr="00514E01">
              <w:t>6</w:t>
            </w:r>
          </w:p>
        </w:tc>
        <w:tc>
          <w:tcPr>
            <w:tcW w:w="747" w:type="dxa"/>
            <w:tcBorders>
              <w:bottom w:val="single" w:sz="12" w:space="0" w:color="auto"/>
            </w:tcBorders>
            <w:vAlign w:val="center"/>
          </w:tcPr>
          <w:p w14:paraId="133AAA1C" w14:textId="77777777" w:rsidR="000C444B" w:rsidRPr="00514E01" w:rsidRDefault="000C444B" w:rsidP="00366FC5">
            <w:pPr>
              <w:ind w:firstLine="0"/>
              <w:jc w:val="center"/>
            </w:pPr>
            <w:r w:rsidRPr="00514E01">
              <w:t>5</w:t>
            </w:r>
          </w:p>
        </w:tc>
        <w:tc>
          <w:tcPr>
            <w:tcW w:w="747" w:type="dxa"/>
            <w:tcBorders>
              <w:bottom w:val="single" w:sz="12" w:space="0" w:color="auto"/>
            </w:tcBorders>
            <w:vAlign w:val="center"/>
          </w:tcPr>
          <w:p w14:paraId="4C9CB80E" w14:textId="77777777" w:rsidR="000C444B" w:rsidRPr="00514E01" w:rsidRDefault="000C444B" w:rsidP="00366FC5">
            <w:pPr>
              <w:ind w:firstLine="0"/>
              <w:jc w:val="center"/>
            </w:pPr>
            <w:r w:rsidRPr="00514E01">
              <w:t>4</w:t>
            </w:r>
          </w:p>
        </w:tc>
        <w:tc>
          <w:tcPr>
            <w:tcW w:w="747" w:type="dxa"/>
            <w:tcBorders>
              <w:bottom w:val="single" w:sz="12" w:space="0" w:color="auto"/>
            </w:tcBorders>
            <w:vAlign w:val="center"/>
          </w:tcPr>
          <w:p w14:paraId="334DE0A8" w14:textId="77777777" w:rsidR="000C444B" w:rsidRPr="00514E01" w:rsidRDefault="000C444B" w:rsidP="00366FC5">
            <w:pPr>
              <w:ind w:firstLine="0"/>
              <w:jc w:val="center"/>
            </w:pPr>
            <w:r w:rsidRPr="00514E01">
              <w:t>3</w:t>
            </w:r>
          </w:p>
        </w:tc>
        <w:tc>
          <w:tcPr>
            <w:tcW w:w="747" w:type="dxa"/>
            <w:tcBorders>
              <w:bottom w:val="single" w:sz="12" w:space="0" w:color="auto"/>
            </w:tcBorders>
            <w:vAlign w:val="center"/>
          </w:tcPr>
          <w:p w14:paraId="4DB05244" w14:textId="77777777" w:rsidR="000C444B" w:rsidRPr="00514E01" w:rsidRDefault="000C444B" w:rsidP="00366FC5">
            <w:pPr>
              <w:ind w:firstLine="0"/>
              <w:jc w:val="center"/>
            </w:pPr>
            <w:r w:rsidRPr="00514E01">
              <w:t>2</w:t>
            </w:r>
          </w:p>
        </w:tc>
        <w:tc>
          <w:tcPr>
            <w:tcW w:w="747" w:type="dxa"/>
            <w:tcBorders>
              <w:bottom w:val="single" w:sz="12" w:space="0" w:color="auto"/>
            </w:tcBorders>
            <w:vAlign w:val="center"/>
          </w:tcPr>
          <w:p w14:paraId="0050CE41" w14:textId="77777777" w:rsidR="000C444B" w:rsidRPr="00514E01" w:rsidRDefault="000C444B" w:rsidP="00366FC5">
            <w:pPr>
              <w:ind w:firstLine="0"/>
              <w:jc w:val="center"/>
            </w:pPr>
            <w:r w:rsidRPr="00514E01">
              <w:t>1</w:t>
            </w:r>
          </w:p>
        </w:tc>
        <w:tc>
          <w:tcPr>
            <w:tcW w:w="730" w:type="dxa"/>
            <w:tcBorders>
              <w:bottom w:val="single" w:sz="12" w:space="0" w:color="auto"/>
            </w:tcBorders>
            <w:vAlign w:val="center"/>
          </w:tcPr>
          <w:p w14:paraId="37053508" w14:textId="77777777" w:rsidR="000C444B" w:rsidRPr="00514E01" w:rsidRDefault="000C444B" w:rsidP="00366FC5">
            <w:pPr>
              <w:ind w:firstLine="0"/>
              <w:jc w:val="center"/>
            </w:pPr>
            <w:r w:rsidRPr="00514E01">
              <w:t>0</w:t>
            </w:r>
          </w:p>
        </w:tc>
      </w:tr>
      <w:tr w:rsidR="000C444B" w:rsidRPr="00514E01" w14:paraId="39ED1A55" w14:textId="77777777" w:rsidTr="00366FC5">
        <w:tc>
          <w:tcPr>
            <w:tcW w:w="1392" w:type="dxa"/>
            <w:tcBorders>
              <w:top w:val="single" w:sz="12" w:space="0" w:color="auto"/>
            </w:tcBorders>
            <w:vAlign w:val="center"/>
          </w:tcPr>
          <w:p w14:paraId="1B54B7AC" w14:textId="77777777" w:rsidR="000C444B" w:rsidRPr="00514E01" w:rsidRDefault="000C444B" w:rsidP="00366FC5">
            <w:pPr>
              <w:spacing w:line="240" w:lineRule="auto"/>
              <w:ind w:firstLine="0"/>
              <w:jc w:val="center"/>
            </w:pPr>
            <w:r w:rsidRPr="00514E01">
              <w:t>Počet respondentů skupina A</w:t>
            </w:r>
          </w:p>
        </w:tc>
        <w:tc>
          <w:tcPr>
            <w:tcW w:w="779" w:type="dxa"/>
            <w:tcBorders>
              <w:top w:val="single" w:sz="12" w:space="0" w:color="auto"/>
            </w:tcBorders>
            <w:vAlign w:val="center"/>
          </w:tcPr>
          <w:p w14:paraId="1C16FD5B" w14:textId="5261F675" w:rsidR="000C444B" w:rsidRPr="00514E01" w:rsidRDefault="000C444B" w:rsidP="00366FC5">
            <w:pPr>
              <w:ind w:firstLine="0"/>
              <w:jc w:val="center"/>
            </w:pPr>
            <w:r w:rsidRPr="00514E01">
              <w:t>2</w:t>
            </w:r>
          </w:p>
        </w:tc>
        <w:tc>
          <w:tcPr>
            <w:tcW w:w="750" w:type="dxa"/>
            <w:tcBorders>
              <w:top w:val="single" w:sz="12" w:space="0" w:color="auto"/>
            </w:tcBorders>
            <w:vAlign w:val="center"/>
          </w:tcPr>
          <w:p w14:paraId="3902448E" w14:textId="067F1BE2" w:rsidR="000C444B" w:rsidRPr="00514E01" w:rsidRDefault="000C444B" w:rsidP="00366FC5">
            <w:pPr>
              <w:ind w:firstLine="0"/>
              <w:jc w:val="center"/>
            </w:pPr>
            <w:r w:rsidRPr="00514E01">
              <w:t>1</w:t>
            </w:r>
          </w:p>
        </w:tc>
        <w:tc>
          <w:tcPr>
            <w:tcW w:w="749" w:type="dxa"/>
            <w:tcBorders>
              <w:top w:val="single" w:sz="12" w:space="0" w:color="auto"/>
            </w:tcBorders>
            <w:vAlign w:val="center"/>
          </w:tcPr>
          <w:p w14:paraId="270CD3C7" w14:textId="5E2244E0" w:rsidR="000C444B" w:rsidRPr="00514E01" w:rsidRDefault="000C444B" w:rsidP="00366FC5">
            <w:pPr>
              <w:ind w:firstLine="0"/>
              <w:jc w:val="center"/>
            </w:pPr>
            <w:r w:rsidRPr="00514E01">
              <w:t>10</w:t>
            </w:r>
          </w:p>
        </w:tc>
        <w:tc>
          <w:tcPr>
            <w:tcW w:w="747" w:type="dxa"/>
            <w:tcBorders>
              <w:top w:val="single" w:sz="12" w:space="0" w:color="auto"/>
            </w:tcBorders>
            <w:vAlign w:val="center"/>
          </w:tcPr>
          <w:p w14:paraId="32254B1E" w14:textId="77777777" w:rsidR="000C444B" w:rsidRPr="00514E01" w:rsidRDefault="000C444B" w:rsidP="00366FC5">
            <w:pPr>
              <w:ind w:firstLine="0"/>
              <w:jc w:val="center"/>
            </w:pPr>
            <w:r w:rsidRPr="00514E01">
              <w:t>0</w:t>
            </w:r>
          </w:p>
        </w:tc>
        <w:tc>
          <w:tcPr>
            <w:tcW w:w="747" w:type="dxa"/>
            <w:tcBorders>
              <w:top w:val="single" w:sz="12" w:space="0" w:color="auto"/>
            </w:tcBorders>
            <w:vAlign w:val="center"/>
          </w:tcPr>
          <w:p w14:paraId="5BBF7EDC" w14:textId="77777777" w:rsidR="000C444B" w:rsidRPr="00514E01" w:rsidRDefault="000C444B" w:rsidP="00366FC5">
            <w:pPr>
              <w:ind w:firstLine="0"/>
              <w:jc w:val="center"/>
            </w:pPr>
            <w:r w:rsidRPr="00514E01">
              <w:t>1</w:t>
            </w:r>
          </w:p>
        </w:tc>
        <w:tc>
          <w:tcPr>
            <w:tcW w:w="747" w:type="dxa"/>
            <w:tcBorders>
              <w:top w:val="single" w:sz="12" w:space="0" w:color="auto"/>
            </w:tcBorders>
            <w:vAlign w:val="center"/>
          </w:tcPr>
          <w:p w14:paraId="5C72AA44" w14:textId="78213886" w:rsidR="000C444B" w:rsidRPr="00514E01" w:rsidRDefault="000C444B" w:rsidP="00366FC5">
            <w:pPr>
              <w:ind w:firstLine="0"/>
              <w:jc w:val="center"/>
            </w:pPr>
            <w:r w:rsidRPr="00514E01">
              <w:t>2</w:t>
            </w:r>
          </w:p>
        </w:tc>
        <w:tc>
          <w:tcPr>
            <w:tcW w:w="747" w:type="dxa"/>
            <w:tcBorders>
              <w:top w:val="single" w:sz="12" w:space="0" w:color="auto"/>
            </w:tcBorders>
            <w:vAlign w:val="center"/>
          </w:tcPr>
          <w:p w14:paraId="35FAE592" w14:textId="77777777" w:rsidR="000C444B" w:rsidRPr="00514E01" w:rsidRDefault="000C444B" w:rsidP="00366FC5">
            <w:pPr>
              <w:ind w:firstLine="0"/>
              <w:jc w:val="center"/>
            </w:pPr>
            <w:r w:rsidRPr="00514E01">
              <w:t>0</w:t>
            </w:r>
          </w:p>
        </w:tc>
        <w:tc>
          <w:tcPr>
            <w:tcW w:w="747" w:type="dxa"/>
            <w:tcBorders>
              <w:top w:val="single" w:sz="12" w:space="0" w:color="auto"/>
            </w:tcBorders>
            <w:vAlign w:val="center"/>
          </w:tcPr>
          <w:p w14:paraId="7545D6F8" w14:textId="77777777" w:rsidR="000C444B" w:rsidRPr="00514E01" w:rsidRDefault="000C444B" w:rsidP="00366FC5">
            <w:pPr>
              <w:ind w:firstLine="0"/>
              <w:jc w:val="center"/>
            </w:pPr>
            <w:r w:rsidRPr="00514E01">
              <w:t>0</w:t>
            </w:r>
          </w:p>
        </w:tc>
        <w:tc>
          <w:tcPr>
            <w:tcW w:w="747" w:type="dxa"/>
            <w:tcBorders>
              <w:top w:val="single" w:sz="12" w:space="0" w:color="auto"/>
            </w:tcBorders>
            <w:vAlign w:val="center"/>
          </w:tcPr>
          <w:p w14:paraId="1354EC7F" w14:textId="77777777" w:rsidR="000C444B" w:rsidRPr="00514E01" w:rsidRDefault="000C444B" w:rsidP="00366FC5">
            <w:pPr>
              <w:ind w:firstLine="0"/>
              <w:jc w:val="center"/>
            </w:pPr>
            <w:r w:rsidRPr="00514E01">
              <w:t>0</w:t>
            </w:r>
          </w:p>
        </w:tc>
        <w:tc>
          <w:tcPr>
            <w:tcW w:w="747" w:type="dxa"/>
            <w:tcBorders>
              <w:top w:val="single" w:sz="12" w:space="0" w:color="auto"/>
            </w:tcBorders>
            <w:vAlign w:val="center"/>
          </w:tcPr>
          <w:p w14:paraId="3C01761D" w14:textId="77777777" w:rsidR="000C444B" w:rsidRPr="00514E01" w:rsidRDefault="000C444B" w:rsidP="00366FC5">
            <w:pPr>
              <w:ind w:firstLine="0"/>
              <w:jc w:val="center"/>
            </w:pPr>
            <w:r w:rsidRPr="00514E01">
              <w:t>0</w:t>
            </w:r>
          </w:p>
        </w:tc>
        <w:tc>
          <w:tcPr>
            <w:tcW w:w="730" w:type="dxa"/>
            <w:tcBorders>
              <w:top w:val="single" w:sz="12" w:space="0" w:color="auto"/>
            </w:tcBorders>
            <w:vAlign w:val="center"/>
          </w:tcPr>
          <w:p w14:paraId="1F1D164C" w14:textId="77777777" w:rsidR="000C444B" w:rsidRPr="00514E01" w:rsidRDefault="000C444B" w:rsidP="00366FC5">
            <w:pPr>
              <w:ind w:firstLine="0"/>
              <w:jc w:val="center"/>
            </w:pPr>
            <w:r w:rsidRPr="00514E01">
              <w:t>0</w:t>
            </w:r>
          </w:p>
        </w:tc>
      </w:tr>
      <w:tr w:rsidR="000C444B" w:rsidRPr="00514E01" w14:paraId="2A93E3AB" w14:textId="77777777" w:rsidTr="00366FC5">
        <w:tc>
          <w:tcPr>
            <w:tcW w:w="1392" w:type="dxa"/>
            <w:vAlign w:val="center"/>
          </w:tcPr>
          <w:p w14:paraId="5817F59C" w14:textId="77777777" w:rsidR="000C444B" w:rsidRPr="00514E01" w:rsidRDefault="000C444B" w:rsidP="00366FC5">
            <w:pPr>
              <w:spacing w:line="240" w:lineRule="auto"/>
              <w:ind w:firstLine="0"/>
              <w:jc w:val="center"/>
            </w:pPr>
            <w:r w:rsidRPr="00514E01">
              <w:t>Počet respondentů skupina B</w:t>
            </w:r>
          </w:p>
        </w:tc>
        <w:tc>
          <w:tcPr>
            <w:tcW w:w="779" w:type="dxa"/>
            <w:vAlign w:val="center"/>
          </w:tcPr>
          <w:p w14:paraId="2A364D7F" w14:textId="3BA1CB4C" w:rsidR="000C444B" w:rsidRPr="00514E01" w:rsidRDefault="000C444B" w:rsidP="00366FC5">
            <w:pPr>
              <w:ind w:firstLine="0"/>
              <w:jc w:val="center"/>
            </w:pPr>
            <w:r w:rsidRPr="00514E01">
              <w:t>0</w:t>
            </w:r>
          </w:p>
        </w:tc>
        <w:tc>
          <w:tcPr>
            <w:tcW w:w="750" w:type="dxa"/>
            <w:vAlign w:val="center"/>
          </w:tcPr>
          <w:p w14:paraId="0047C33A" w14:textId="478266B2" w:rsidR="000C444B" w:rsidRPr="00514E01" w:rsidRDefault="000C444B" w:rsidP="00366FC5">
            <w:pPr>
              <w:ind w:firstLine="0"/>
              <w:jc w:val="center"/>
            </w:pPr>
            <w:r w:rsidRPr="00514E01">
              <w:t>0</w:t>
            </w:r>
          </w:p>
        </w:tc>
        <w:tc>
          <w:tcPr>
            <w:tcW w:w="749" w:type="dxa"/>
            <w:vAlign w:val="center"/>
          </w:tcPr>
          <w:p w14:paraId="5C19437D" w14:textId="7E9AF73A" w:rsidR="000C444B" w:rsidRPr="00514E01" w:rsidRDefault="000C444B" w:rsidP="00366FC5">
            <w:pPr>
              <w:ind w:firstLine="0"/>
              <w:jc w:val="center"/>
            </w:pPr>
            <w:r w:rsidRPr="00514E01">
              <w:t>6</w:t>
            </w:r>
          </w:p>
        </w:tc>
        <w:tc>
          <w:tcPr>
            <w:tcW w:w="747" w:type="dxa"/>
            <w:vAlign w:val="center"/>
          </w:tcPr>
          <w:p w14:paraId="503EEDD3" w14:textId="411AC436" w:rsidR="000C444B" w:rsidRPr="00514E01" w:rsidRDefault="000C444B" w:rsidP="00366FC5">
            <w:pPr>
              <w:ind w:firstLine="0"/>
              <w:jc w:val="center"/>
            </w:pPr>
            <w:r w:rsidRPr="00514E01">
              <w:t>3</w:t>
            </w:r>
          </w:p>
        </w:tc>
        <w:tc>
          <w:tcPr>
            <w:tcW w:w="747" w:type="dxa"/>
            <w:vAlign w:val="center"/>
          </w:tcPr>
          <w:p w14:paraId="19369098" w14:textId="2AB3659E" w:rsidR="000C444B" w:rsidRPr="00514E01" w:rsidRDefault="000C444B" w:rsidP="00366FC5">
            <w:pPr>
              <w:ind w:firstLine="0"/>
              <w:jc w:val="center"/>
            </w:pPr>
            <w:r w:rsidRPr="00514E01">
              <w:t>3</w:t>
            </w:r>
          </w:p>
        </w:tc>
        <w:tc>
          <w:tcPr>
            <w:tcW w:w="747" w:type="dxa"/>
            <w:vAlign w:val="center"/>
          </w:tcPr>
          <w:p w14:paraId="5D55E1FF" w14:textId="5D6E6F3F" w:rsidR="000C444B" w:rsidRPr="00514E01" w:rsidRDefault="000C444B" w:rsidP="00366FC5">
            <w:pPr>
              <w:ind w:firstLine="0"/>
              <w:jc w:val="center"/>
            </w:pPr>
            <w:r w:rsidRPr="00514E01">
              <w:t>2</w:t>
            </w:r>
          </w:p>
        </w:tc>
        <w:tc>
          <w:tcPr>
            <w:tcW w:w="747" w:type="dxa"/>
            <w:vAlign w:val="center"/>
          </w:tcPr>
          <w:p w14:paraId="42CBD81E" w14:textId="77777777" w:rsidR="000C444B" w:rsidRPr="00514E01" w:rsidRDefault="000C444B" w:rsidP="00366FC5">
            <w:pPr>
              <w:ind w:firstLine="0"/>
              <w:jc w:val="center"/>
            </w:pPr>
            <w:r w:rsidRPr="00514E01">
              <w:t>0</w:t>
            </w:r>
          </w:p>
        </w:tc>
        <w:tc>
          <w:tcPr>
            <w:tcW w:w="747" w:type="dxa"/>
            <w:vAlign w:val="center"/>
          </w:tcPr>
          <w:p w14:paraId="212EC0A1" w14:textId="77777777" w:rsidR="000C444B" w:rsidRPr="00514E01" w:rsidRDefault="000C444B" w:rsidP="00366FC5">
            <w:pPr>
              <w:ind w:firstLine="0"/>
              <w:jc w:val="center"/>
            </w:pPr>
            <w:r w:rsidRPr="00514E01">
              <w:t>0</w:t>
            </w:r>
          </w:p>
        </w:tc>
        <w:tc>
          <w:tcPr>
            <w:tcW w:w="747" w:type="dxa"/>
            <w:vAlign w:val="center"/>
          </w:tcPr>
          <w:p w14:paraId="19A0B024" w14:textId="332FD79B" w:rsidR="000C444B" w:rsidRPr="00514E01" w:rsidRDefault="000C444B" w:rsidP="00366FC5">
            <w:pPr>
              <w:ind w:firstLine="0"/>
              <w:jc w:val="center"/>
            </w:pPr>
            <w:r w:rsidRPr="00514E01">
              <w:t>1</w:t>
            </w:r>
          </w:p>
        </w:tc>
        <w:tc>
          <w:tcPr>
            <w:tcW w:w="747" w:type="dxa"/>
            <w:vAlign w:val="center"/>
          </w:tcPr>
          <w:p w14:paraId="44920BC7" w14:textId="77777777" w:rsidR="000C444B" w:rsidRPr="00514E01" w:rsidRDefault="000C444B" w:rsidP="00366FC5">
            <w:pPr>
              <w:ind w:firstLine="0"/>
              <w:jc w:val="center"/>
            </w:pPr>
            <w:r w:rsidRPr="00514E01">
              <w:t>0</w:t>
            </w:r>
          </w:p>
        </w:tc>
        <w:tc>
          <w:tcPr>
            <w:tcW w:w="730" w:type="dxa"/>
            <w:vAlign w:val="center"/>
          </w:tcPr>
          <w:p w14:paraId="31DA9BB3" w14:textId="77777777" w:rsidR="000C444B" w:rsidRPr="00514E01" w:rsidRDefault="000C444B" w:rsidP="000C444B">
            <w:pPr>
              <w:keepNext/>
              <w:ind w:firstLine="0"/>
              <w:jc w:val="center"/>
            </w:pPr>
            <w:r w:rsidRPr="00514E01">
              <w:t>0</w:t>
            </w:r>
          </w:p>
        </w:tc>
      </w:tr>
    </w:tbl>
    <w:p w14:paraId="27BEAB8C" w14:textId="3B827AFA" w:rsidR="000C444B" w:rsidRPr="00514E01" w:rsidRDefault="000C444B" w:rsidP="000C444B">
      <w:pPr>
        <w:pStyle w:val="Titulek"/>
        <w:rPr>
          <w:sz w:val="20"/>
          <w:szCs w:val="20"/>
        </w:rPr>
      </w:pPr>
      <w:r w:rsidRPr="00514E01">
        <w:rPr>
          <w:sz w:val="20"/>
          <w:szCs w:val="20"/>
        </w:rPr>
        <w:t xml:space="preserve">Tabulka </w:t>
      </w:r>
      <w:r w:rsidR="00164D57">
        <w:rPr>
          <w:sz w:val="20"/>
          <w:szCs w:val="20"/>
        </w:rPr>
        <w:t>3</w:t>
      </w:r>
    </w:p>
    <w:p w14:paraId="06D4CE9F" w14:textId="77777777" w:rsidR="000C444B" w:rsidRPr="00514E01" w:rsidRDefault="000C444B" w:rsidP="006320FD"/>
    <w:p w14:paraId="5BE11155" w14:textId="38AABEF8" w:rsidR="006E1EEB" w:rsidRPr="00514E01" w:rsidRDefault="006E1EEB" w:rsidP="006320FD">
      <w:pPr>
        <w:rPr>
          <w:b/>
          <w:bCs/>
        </w:rPr>
      </w:pPr>
      <w:r w:rsidRPr="00514E01">
        <w:rPr>
          <w:b/>
          <w:bCs/>
        </w:rPr>
        <w:t>Informační systémy</w:t>
      </w:r>
    </w:p>
    <w:p w14:paraId="66F3E935" w14:textId="1966824C" w:rsidR="00743451" w:rsidRPr="00514E01" w:rsidRDefault="00743451" w:rsidP="006320FD">
      <w:r w:rsidRPr="00514E01">
        <w:lastRenderedPageBreak/>
        <w:t xml:space="preserve">Téma v původním ŠVP bylo zastoupeno </w:t>
      </w:r>
      <w:r w:rsidR="009E190B" w:rsidRPr="00514E01">
        <w:t>pouze</w:t>
      </w:r>
      <w:r w:rsidRPr="00514E01">
        <w:t xml:space="preserve"> úvodní instruktáží k používání školních informačních systémů.</w:t>
      </w:r>
    </w:p>
    <w:p w14:paraId="79834183" w14:textId="6FFBE7E4" w:rsidR="00EA185E" w:rsidRPr="00514E01" w:rsidRDefault="00EA185E" w:rsidP="00EA185E">
      <w:r w:rsidRPr="00514E01">
        <w:t>Pokusné ověření proběhlo v </w:t>
      </w:r>
      <w:r w:rsidRPr="00514E01">
        <w:t>říjnu</w:t>
      </w:r>
      <w:r w:rsidRPr="00514E01">
        <w:t xml:space="preserve"> 2022 </w:t>
      </w:r>
      <w:r w:rsidRPr="00514E01">
        <w:t>ve</w:t>
      </w:r>
      <w:r w:rsidRPr="00514E01">
        <w:t xml:space="preserve"> dvou paralelních skupinách </w:t>
      </w:r>
      <w:r w:rsidRPr="00514E01">
        <w:t>kvarty</w:t>
      </w:r>
      <w:r w:rsidRPr="00514E01">
        <w:t xml:space="preserve"> gymnázia</w:t>
      </w:r>
      <w:r w:rsidRPr="00514E01">
        <w:t>,</w:t>
      </w:r>
      <w:r w:rsidRPr="00514E01">
        <w:t xml:space="preserve"> </w:t>
      </w:r>
      <w:r w:rsidRPr="00514E01">
        <w:t xml:space="preserve">obě </w:t>
      </w:r>
      <w:r w:rsidRPr="00514E01">
        <w:t xml:space="preserve">o </w:t>
      </w:r>
      <w:r w:rsidRPr="00514E01">
        <w:t xml:space="preserve">shodném </w:t>
      </w:r>
      <w:r w:rsidRPr="00514E01">
        <w:t>počtu 1</w:t>
      </w:r>
      <w:r w:rsidRPr="00514E01">
        <w:t>6</w:t>
      </w:r>
      <w:r w:rsidRPr="00514E01">
        <w:t xml:space="preserve"> žáků. </w:t>
      </w:r>
    </w:p>
    <w:p w14:paraId="3B7538B9" w14:textId="7B8C04F4" w:rsidR="00EA185E" w:rsidRPr="00514E01" w:rsidRDefault="00EA185E" w:rsidP="00EA185E">
      <w:r w:rsidRPr="00514E01">
        <w:t xml:space="preserve">Ověřovaná témata byla: </w:t>
      </w:r>
      <w:r w:rsidRPr="00514E01">
        <w:t>zadání zakázky, průvodní dokumentace, prioritizace požadavků, návrh informačního systému</w:t>
      </w:r>
      <w:r w:rsidR="004C08D3" w:rsidRPr="00514E01">
        <w:t>.</w:t>
      </w:r>
    </w:p>
    <w:p w14:paraId="1B0DEE0C" w14:textId="604F3479" w:rsidR="00EA185E" w:rsidRPr="00514E01" w:rsidRDefault="004C08D3" w:rsidP="00EA185E">
      <w:r w:rsidRPr="00514E01">
        <w:t xml:space="preserve">Při výuce se jako obtížná část ukázala volba tématu, tedy konkrétního informačního systému, který bude žák vytvářet. I když byla zveřejněna záchranná témata pro ty, kteří nevymysleli své vlastní, formulace tématu trvala některým značnou část hodiny. Naopak pro ty, kteří si téma zvolili, nebylo jednoduché udržet pozornost čekáním na rozvážnější spolužáky. Žáci ve zpětné vazbě také uváděli, že preferují zadání konkrétních témat namísto volného výběru. Naopak pozitivně ocenili aktivitu prioritizace témat pomocí impact-effort matice. </w:t>
      </w:r>
    </w:p>
    <w:p w14:paraId="778969FF" w14:textId="12892F56" w:rsidR="004C08D3" w:rsidRPr="00514E01" w:rsidRDefault="004C08D3" w:rsidP="00EA185E">
      <w:r w:rsidRPr="00514E01">
        <w:t xml:space="preserve">Všech 32 žáků </w:t>
      </w:r>
      <w:r w:rsidR="00AF0BD5" w:rsidRPr="00514E01">
        <w:t>na tvorbě svého</w:t>
      </w:r>
      <w:r w:rsidRPr="00514E01">
        <w:t xml:space="preserve"> informační</w:t>
      </w:r>
      <w:r w:rsidR="00AF0BD5" w:rsidRPr="00514E01">
        <w:t>ho</w:t>
      </w:r>
      <w:r w:rsidRPr="00514E01">
        <w:t xml:space="preserve"> systém</w:t>
      </w:r>
      <w:r w:rsidR="00AF0BD5" w:rsidRPr="00514E01">
        <w:t>u pracovalo</w:t>
      </w:r>
      <w:r w:rsidRPr="00514E01">
        <w:t xml:space="preserve">. Hodnocení tématu bylo průběžně formativní, na závěr vyjádřeno hodnotou splnil nebo nesplnil. Všichni žáci </w:t>
      </w:r>
      <w:r w:rsidR="00AF0BD5" w:rsidRPr="00514E01">
        <w:t>informační systém odevzdali a zadání splnili.</w:t>
      </w:r>
      <w:r w:rsidR="00EA30D9">
        <w:t xml:space="preserve"> </w:t>
      </w:r>
      <w:r w:rsidR="00164D57">
        <w:t>(Tabulka 4)</w:t>
      </w:r>
    </w:p>
    <w:p w14:paraId="6C971FE5" w14:textId="77777777" w:rsidR="00AF0BD5" w:rsidRPr="00514E01" w:rsidRDefault="00AF0BD5" w:rsidP="00EA185E"/>
    <w:tbl>
      <w:tblPr>
        <w:tblStyle w:val="Mkatabulky"/>
        <w:tblW w:w="0" w:type="auto"/>
        <w:tblInd w:w="0" w:type="dxa"/>
        <w:tblLayout w:type="fixed"/>
        <w:tblLook w:val="04A0" w:firstRow="1" w:lastRow="0" w:firstColumn="1" w:lastColumn="0" w:noHBand="0" w:noVBand="1"/>
      </w:tblPr>
      <w:tblGrid>
        <w:gridCol w:w="1392"/>
        <w:gridCol w:w="1613"/>
        <w:gridCol w:w="1613"/>
        <w:gridCol w:w="1614"/>
      </w:tblGrid>
      <w:tr w:rsidR="00AF0BD5" w:rsidRPr="00514E01" w14:paraId="12FF3807" w14:textId="5CAD8CBD" w:rsidTr="00EB4CB7">
        <w:tc>
          <w:tcPr>
            <w:tcW w:w="1392" w:type="dxa"/>
            <w:tcBorders>
              <w:bottom w:val="single" w:sz="12" w:space="0" w:color="auto"/>
            </w:tcBorders>
            <w:vAlign w:val="center"/>
          </w:tcPr>
          <w:p w14:paraId="2C25A7FA" w14:textId="71DAAAE6" w:rsidR="00AF0BD5" w:rsidRPr="00514E01" w:rsidRDefault="00AF0BD5" w:rsidP="00366FC5">
            <w:pPr>
              <w:spacing w:line="240" w:lineRule="auto"/>
              <w:ind w:firstLine="0"/>
              <w:jc w:val="center"/>
            </w:pPr>
            <w:r w:rsidRPr="00514E01">
              <w:t>Dosažené hodnocení</w:t>
            </w:r>
          </w:p>
        </w:tc>
        <w:tc>
          <w:tcPr>
            <w:tcW w:w="1613" w:type="dxa"/>
            <w:tcBorders>
              <w:bottom w:val="single" w:sz="12" w:space="0" w:color="auto"/>
            </w:tcBorders>
            <w:vAlign w:val="center"/>
          </w:tcPr>
          <w:p w14:paraId="3BA9EB7A" w14:textId="72654164" w:rsidR="00AF0BD5" w:rsidRPr="00514E01" w:rsidRDefault="00AF0BD5" w:rsidP="00366FC5">
            <w:pPr>
              <w:ind w:firstLine="0"/>
              <w:jc w:val="center"/>
            </w:pPr>
            <w:r w:rsidRPr="00514E01">
              <w:t>splnil</w:t>
            </w:r>
          </w:p>
        </w:tc>
        <w:tc>
          <w:tcPr>
            <w:tcW w:w="1613" w:type="dxa"/>
            <w:tcBorders>
              <w:bottom w:val="single" w:sz="12" w:space="0" w:color="auto"/>
            </w:tcBorders>
            <w:vAlign w:val="center"/>
          </w:tcPr>
          <w:p w14:paraId="48662DFE" w14:textId="69030C3F" w:rsidR="00AF0BD5" w:rsidRPr="00514E01" w:rsidRDefault="00AF0BD5" w:rsidP="00366FC5">
            <w:pPr>
              <w:ind w:firstLine="0"/>
              <w:jc w:val="center"/>
            </w:pPr>
            <w:r w:rsidRPr="00514E01">
              <w:t>nesplnil</w:t>
            </w:r>
          </w:p>
        </w:tc>
        <w:tc>
          <w:tcPr>
            <w:tcW w:w="1614" w:type="dxa"/>
            <w:tcBorders>
              <w:bottom w:val="single" w:sz="12" w:space="0" w:color="auto"/>
            </w:tcBorders>
            <w:vAlign w:val="center"/>
          </w:tcPr>
          <w:p w14:paraId="08FD0CC6" w14:textId="7CDBF04C" w:rsidR="00AF0BD5" w:rsidRPr="00514E01" w:rsidRDefault="00AF0BD5" w:rsidP="00AF0BD5">
            <w:pPr>
              <w:ind w:firstLine="0"/>
              <w:jc w:val="center"/>
            </w:pPr>
            <w:r w:rsidRPr="00514E01">
              <w:t>nehodnocen</w:t>
            </w:r>
          </w:p>
        </w:tc>
      </w:tr>
      <w:tr w:rsidR="00AF0BD5" w:rsidRPr="00514E01" w14:paraId="445CE075" w14:textId="6EDFC0CC" w:rsidTr="00EB4CB7">
        <w:tc>
          <w:tcPr>
            <w:tcW w:w="1392" w:type="dxa"/>
            <w:tcBorders>
              <w:top w:val="single" w:sz="12" w:space="0" w:color="auto"/>
            </w:tcBorders>
            <w:vAlign w:val="center"/>
          </w:tcPr>
          <w:p w14:paraId="64151458" w14:textId="77777777" w:rsidR="00AF0BD5" w:rsidRPr="00514E01" w:rsidRDefault="00AF0BD5" w:rsidP="00366FC5">
            <w:pPr>
              <w:spacing w:line="240" w:lineRule="auto"/>
              <w:ind w:firstLine="0"/>
              <w:jc w:val="center"/>
            </w:pPr>
            <w:r w:rsidRPr="00514E01">
              <w:t>Počet respondentů skupina A</w:t>
            </w:r>
          </w:p>
        </w:tc>
        <w:tc>
          <w:tcPr>
            <w:tcW w:w="1613" w:type="dxa"/>
            <w:tcBorders>
              <w:top w:val="single" w:sz="12" w:space="0" w:color="auto"/>
            </w:tcBorders>
            <w:vAlign w:val="center"/>
          </w:tcPr>
          <w:p w14:paraId="17BA6FD4" w14:textId="7CF5A2B9" w:rsidR="00AF0BD5" w:rsidRPr="00514E01" w:rsidRDefault="00AF0BD5" w:rsidP="00366FC5">
            <w:pPr>
              <w:ind w:firstLine="0"/>
              <w:jc w:val="center"/>
            </w:pPr>
            <w:r w:rsidRPr="00514E01">
              <w:t>16</w:t>
            </w:r>
          </w:p>
        </w:tc>
        <w:tc>
          <w:tcPr>
            <w:tcW w:w="1613" w:type="dxa"/>
            <w:tcBorders>
              <w:top w:val="single" w:sz="12" w:space="0" w:color="auto"/>
            </w:tcBorders>
            <w:vAlign w:val="center"/>
          </w:tcPr>
          <w:p w14:paraId="24329A79" w14:textId="77777777" w:rsidR="00AF0BD5" w:rsidRPr="00514E01" w:rsidRDefault="00AF0BD5" w:rsidP="00366FC5">
            <w:pPr>
              <w:ind w:firstLine="0"/>
              <w:jc w:val="center"/>
            </w:pPr>
            <w:r w:rsidRPr="00514E01">
              <w:t>0</w:t>
            </w:r>
          </w:p>
        </w:tc>
        <w:tc>
          <w:tcPr>
            <w:tcW w:w="1614" w:type="dxa"/>
            <w:tcBorders>
              <w:top w:val="single" w:sz="12" w:space="0" w:color="auto"/>
            </w:tcBorders>
            <w:vAlign w:val="center"/>
          </w:tcPr>
          <w:p w14:paraId="18F44D25" w14:textId="1C9E8E58" w:rsidR="00AF0BD5" w:rsidRPr="00514E01" w:rsidRDefault="00AF0BD5" w:rsidP="00AF0BD5">
            <w:pPr>
              <w:ind w:firstLine="0"/>
              <w:jc w:val="center"/>
            </w:pPr>
            <w:r w:rsidRPr="00514E01">
              <w:t>0</w:t>
            </w:r>
          </w:p>
        </w:tc>
      </w:tr>
      <w:tr w:rsidR="00AF0BD5" w:rsidRPr="00514E01" w14:paraId="1E7895D6" w14:textId="6F4041CE" w:rsidTr="00EB4CB7">
        <w:tc>
          <w:tcPr>
            <w:tcW w:w="1392" w:type="dxa"/>
            <w:vAlign w:val="center"/>
          </w:tcPr>
          <w:p w14:paraId="3A1BD3CD" w14:textId="77777777" w:rsidR="00AF0BD5" w:rsidRPr="00514E01" w:rsidRDefault="00AF0BD5" w:rsidP="00366FC5">
            <w:pPr>
              <w:spacing w:line="240" w:lineRule="auto"/>
              <w:ind w:firstLine="0"/>
              <w:jc w:val="center"/>
            </w:pPr>
            <w:r w:rsidRPr="00514E01">
              <w:t>Počet respondentů skupina B</w:t>
            </w:r>
          </w:p>
        </w:tc>
        <w:tc>
          <w:tcPr>
            <w:tcW w:w="1613" w:type="dxa"/>
            <w:vAlign w:val="center"/>
          </w:tcPr>
          <w:p w14:paraId="58993D82" w14:textId="1AB4BD34" w:rsidR="00AF0BD5" w:rsidRPr="00514E01" w:rsidRDefault="00AF0BD5" w:rsidP="00366FC5">
            <w:pPr>
              <w:ind w:firstLine="0"/>
              <w:jc w:val="center"/>
            </w:pPr>
            <w:r w:rsidRPr="00514E01">
              <w:t>16</w:t>
            </w:r>
          </w:p>
        </w:tc>
        <w:tc>
          <w:tcPr>
            <w:tcW w:w="1613" w:type="dxa"/>
            <w:vAlign w:val="center"/>
          </w:tcPr>
          <w:p w14:paraId="380477E6" w14:textId="77777777" w:rsidR="00AF0BD5" w:rsidRPr="00514E01" w:rsidRDefault="00AF0BD5" w:rsidP="00AF0BD5">
            <w:pPr>
              <w:keepNext/>
              <w:ind w:firstLine="0"/>
              <w:jc w:val="center"/>
            </w:pPr>
            <w:r w:rsidRPr="00514E01">
              <w:t>0</w:t>
            </w:r>
          </w:p>
        </w:tc>
        <w:tc>
          <w:tcPr>
            <w:tcW w:w="1614" w:type="dxa"/>
            <w:vAlign w:val="center"/>
          </w:tcPr>
          <w:p w14:paraId="0F2972FA" w14:textId="09C78DD4" w:rsidR="00AF0BD5" w:rsidRPr="00514E01" w:rsidRDefault="00AF0BD5" w:rsidP="00AF0BD5">
            <w:pPr>
              <w:keepNext/>
              <w:ind w:firstLine="0"/>
              <w:jc w:val="center"/>
            </w:pPr>
            <w:r w:rsidRPr="00514E01">
              <w:t>0</w:t>
            </w:r>
          </w:p>
        </w:tc>
      </w:tr>
    </w:tbl>
    <w:p w14:paraId="76C2D9AD" w14:textId="29483375" w:rsidR="00AF0BD5" w:rsidRPr="00514E01" w:rsidRDefault="00AF0BD5" w:rsidP="00AF0BD5">
      <w:pPr>
        <w:pStyle w:val="Titulek"/>
      </w:pPr>
      <w:r w:rsidRPr="00EA30D9">
        <w:rPr>
          <w:sz w:val="20"/>
          <w:szCs w:val="20"/>
        </w:rPr>
        <w:t>Tabulka</w:t>
      </w:r>
      <w:r w:rsidRPr="00514E01">
        <w:t xml:space="preserve"> </w:t>
      </w:r>
      <w:r w:rsidR="00164D57">
        <w:t>4</w:t>
      </w:r>
    </w:p>
    <w:p w14:paraId="2F0D63F4" w14:textId="77777777" w:rsidR="00164D57" w:rsidRPr="00514E01" w:rsidRDefault="00164D57" w:rsidP="00164D57">
      <w:pPr>
        <w:rPr>
          <w:b/>
          <w:bCs/>
        </w:rPr>
      </w:pPr>
      <w:r w:rsidRPr="00514E01">
        <w:rPr>
          <w:b/>
          <w:bCs/>
        </w:rPr>
        <w:t>Programování (blokové)</w:t>
      </w:r>
    </w:p>
    <w:p w14:paraId="2FC053C5" w14:textId="77777777" w:rsidR="00164D57" w:rsidRDefault="00164D57" w:rsidP="00164D57">
      <w:r w:rsidRPr="00514E01">
        <w:t>Téma blokového programování v původním ŠVP nebylo zastoupeno, programování bylo zařazeno až ve čtvrtém ročníku (JavaScript v návaznosti na HTML a CSS) a ve třídách vyššího gymnázia (Python).</w:t>
      </w:r>
    </w:p>
    <w:p w14:paraId="2D74EBB5" w14:textId="77777777" w:rsidR="00EA185E" w:rsidRPr="00514E01" w:rsidRDefault="00EA185E" w:rsidP="006320FD"/>
    <w:p w14:paraId="69B87C7A" w14:textId="61454261" w:rsidR="006F6E8B" w:rsidRPr="00514E01" w:rsidRDefault="006F6E8B" w:rsidP="006320FD">
      <w:pPr>
        <w:rPr>
          <w:b/>
          <w:bCs/>
        </w:rPr>
      </w:pPr>
      <w:r w:rsidRPr="00514E01">
        <w:rPr>
          <w:b/>
          <w:bCs/>
        </w:rPr>
        <w:t>Práce s robotickou stavebnicí</w:t>
      </w:r>
    </w:p>
    <w:p w14:paraId="03DA08D0" w14:textId="641CFF90" w:rsidR="00743451" w:rsidRPr="00514E01" w:rsidRDefault="00743451" w:rsidP="006320FD">
      <w:r w:rsidRPr="00514E01">
        <w:t>Původní ŠVP téma neobsahovalo i z důvodu nevybavenosti školy. Poté, co byli roboti pořízeni, mohlo být téma do výuky zařazeno. Přípravu hodin jsme využili z vestavěných instruktáží přímo na stránkách dodatele robotických stavebnic (LEGO</w:t>
      </w:r>
      <w:r w:rsidR="004C08D3" w:rsidRPr="00514E01">
        <w:t xml:space="preserve"> </w:t>
      </w:r>
      <w:r w:rsidR="007E27AC">
        <w:t>S</w:t>
      </w:r>
      <w:r w:rsidR="004C08D3" w:rsidRPr="00514E01">
        <w:t>pike</w:t>
      </w:r>
      <w:r w:rsidRPr="00514E01">
        <w:t>)</w:t>
      </w:r>
      <w:r w:rsidR="009E190B" w:rsidRPr="00514E01">
        <w:t>.</w:t>
      </w:r>
    </w:p>
    <w:p w14:paraId="7141774E" w14:textId="7C6ED566" w:rsidR="00CE1BCC" w:rsidRPr="00514E01" w:rsidRDefault="00CE1BCC" w:rsidP="00CE1BCC">
      <w:r w:rsidRPr="00514E01">
        <w:lastRenderedPageBreak/>
        <w:t>Pokusné ověření proběhlo v</w:t>
      </w:r>
      <w:r w:rsidRPr="00514E01">
        <w:t> listopadu a prosinci</w:t>
      </w:r>
      <w:r w:rsidRPr="00514E01">
        <w:t xml:space="preserve"> 202</w:t>
      </w:r>
      <w:r w:rsidRPr="00514E01">
        <w:t>3</w:t>
      </w:r>
      <w:r w:rsidRPr="00514E01">
        <w:t xml:space="preserve"> ve dvou paralelních skupinách </w:t>
      </w:r>
      <w:r w:rsidRPr="00514E01">
        <w:t>tercie</w:t>
      </w:r>
      <w:r w:rsidRPr="00514E01">
        <w:t xml:space="preserve"> gymnázia, obě o shodném počtu 16 žáků</w:t>
      </w:r>
      <w:r w:rsidRPr="00514E01">
        <w:t>, žáci pracovali ve dvojicích</w:t>
      </w:r>
      <w:r w:rsidRPr="00514E01">
        <w:t xml:space="preserve">. </w:t>
      </w:r>
    </w:p>
    <w:p w14:paraId="778AE098" w14:textId="41FF4BCA" w:rsidR="00CE1BCC" w:rsidRPr="00514E01" w:rsidRDefault="00CE1BCC" w:rsidP="00CE1BCC">
      <w:r w:rsidRPr="00514E01">
        <w:t xml:space="preserve">Ověřovaná témata byla: </w:t>
      </w:r>
      <w:r w:rsidRPr="00514E01">
        <w:t>sestavení robotického vozítka, pohyb robota, práce s ultrazvukovým senzorem, práce s barevným senzorem.</w:t>
      </w:r>
    </w:p>
    <w:p w14:paraId="25D731C3" w14:textId="77EB768A" w:rsidR="00CE1BCC" w:rsidRPr="00514E01" w:rsidRDefault="00CE1BCC" w:rsidP="00CE1BCC">
      <w:r w:rsidRPr="00514E01">
        <w:t xml:space="preserve">Při </w:t>
      </w:r>
      <w:r w:rsidRPr="00514E01">
        <w:t>ověřování se všech 32 žáků</w:t>
      </w:r>
      <w:r w:rsidRPr="00514E01">
        <w:t xml:space="preserve"> </w:t>
      </w:r>
      <w:r w:rsidRPr="00514E01">
        <w:t>podílelo aktivně, při práci ve dvojici bylo možné někde pozorovat striktní rozdělení rolí programátora a konstruktéra, ne všichni studenti se tak zapojili do tvorby ovládacích programů aktivně.</w:t>
      </w:r>
      <w:r w:rsidR="00EB4CB7" w:rsidRPr="00514E01">
        <w:t xml:space="preserve"> Závěrečné hodnocení projektu se odvíjelo od počtu splněných úloh (Postavit vozítko vybavené senzory, projet postavenou překážkovou dráhu, zastavit před překážkou, pohybovat se podél černé pásky). Z šestnácti dvojic jich dvanáct splnilo všechny úlohy, tři dvojice se nedostaly k pohybu podél pásky a jedna dvojice stihla pouze průjezd překážkovou dráhou. Hranice úspěšnosti 70 % tak dosáhlo patnáct ze šestnácti dvojic.</w:t>
      </w:r>
      <w:r w:rsidR="00EA30D9">
        <w:t xml:space="preserve"> </w:t>
      </w:r>
      <w:r w:rsidR="00164D57">
        <w:t>(Tabulka 5)</w:t>
      </w:r>
    </w:p>
    <w:tbl>
      <w:tblPr>
        <w:tblStyle w:val="Mkatabulky"/>
        <w:tblW w:w="0" w:type="auto"/>
        <w:tblInd w:w="0" w:type="dxa"/>
        <w:tblLayout w:type="fixed"/>
        <w:tblLook w:val="04A0" w:firstRow="1" w:lastRow="0" w:firstColumn="1" w:lastColumn="0" w:noHBand="0" w:noVBand="1"/>
      </w:tblPr>
      <w:tblGrid>
        <w:gridCol w:w="1392"/>
        <w:gridCol w:w="1613"/>
        <w:gridCol w:w="1613"/>
        <w:gridCol w:w="1614"/>
        <w:gridCol w:w="1614"/>
      </w:tblGrid>
      <w:tr w:rsidR="00EB4CB7" w:rsidRPr="00514E01" w14:paraId="7AB12CD9" w14:textId="3BDDC67C" w:rsidTr="00EB4CB7">
        <w:tc>
          <w:tcPr>
            <w:tcW w:w="1392" w:type="dxa"/>
            <w:tcBorders>
              <w:bottom w:val="single" w:sz="12" w:space="0" w:color="auto"/>
            </w:tcBorders>
            <w:vAlign w:val="center"/>
          </w:tcPr>
          <w:p w14:paraId="4E15B380" w14:textId="3BBA35CD" w:rsidR="00EB4CB7" w:rsidRPr="00514E01" w:rsidRDefault="00EB4CB7" w:rsidP="00366FC5">
            <w:pPr>
              <w:spacing w:line="240" w:lineRule="auto"/>
              <w:ind w:firstLine="0"/>
              <w:jc w:val="center"/>
            </w:pPr>
            <w:r w:rsidRPr="00514E01">
              <w:t>Počet splněných úloh</w:t>
            </w:r>
          </w:p>
        </w:tc>
        <w:tc>
          <w:tcPr>
            <w:tcW w:w="1613" w:type="dxa"/>
            <w:tcBorders>
              <w:bottom w:val="single" w:sz="12" w:space="0" w:color="auto"/>
            </w:tcBorders>
            <w:vAlign w:val="center"/>
          </w:tcPr>
          <w:p w14:paraId="31940E11" w14:textId="585B3359" w:rsidR="00EB4CB7" w:rsidRPr="00514E01" w:rsidRDefault="00EB4CB7" w:rsidP="00366FC5">
            <w:pPr>
              <w:ind w:firstLine="0"/>
              <w:jc w:val="center"/>
            </w:pPr>
            <w:r w:rsidRPr="00514E01">
              <w:t>4</w:t>
            </w:r>
          </w:p>
        </w:tc>
        <w:tc>
          <w:tcPr>
            <w:tcW w:w="1613" w:type="dxa"/>
            <w:tcBorders>
              <w:bottom w:val="single" w:sz="12" w:space="0" w:color="auto"/>
            </w:tcBorders>
            <w:vAlign w:val="center"/>
          </w:tcPr>
          <w:p w14:paraId="17EC707B" w14:textId="664C8500" w:rsidR="00EB4CB7" w:rsidRPr="00514E01" w:rsidRDefault="00EB4CB7" w:rsidP="00366FC5">
            <w:pPr>
              <w:ind w:firstLine="0"/>
              <w:jc w:val="center"/>
            </w:pPr>
            <w:r w:rsidRPr="00514E01">
              <w:t>3</w:t>
            </w:r>
          </w:p>
        </w:tc>
        <w:tc>
          <w:tcPr>
            <w:tcW w:w="1614" w:type="dxa"/>
            <w:tcBorders>
              <w:bottom w:val="single" w:sz="12" w:space="0" w:color="auto"/>
            </w:tcBorders>
            <w:vAlign w:val="center"/>
          </w:tcPr>
          <w:p w14:paraId="64A3CB0A" w14:textId="66A03A3E" w:rsidR="00EB4CB7" w:rsidRPr="00514E01" w:rsidRDefault="00EB4CB7" w:rsidP="00366FC5">
            <w:pPr>
              <w:ind w:firstLine="0"/>
              <w:jc w:val="center"/>
            </w:pPr>
            <w:r w:rsidRPr="00514E01">
              <w:t>2</w:t>
            </w:r>
          </w:p>
        </w:tc>
        <w:tc>
          <w:tcPr>
            <w:tcW w:w="1614" w:type="dxa"/>
            <w:tcBorders>
              <w:bottom w:val="single" w:sz="12" w:space="0" w:color="auto"/>
            </w:tcBorders>
            <w:vAlign w:val="center"/>
          </w:tcPr>
          <w:p w14:paraId="46145A30" w14:textId="2BE756CF" w:rsidR="00EB4CB7" w:rsidRPr="00514E01" w:rsidRDefault="00EB4CB7" w:rsidP="00EB4CB7">
            <w:pPr>
              <w:ind w:firstLine="0"/>
              <w:jc w:val="center"/>
            </w:pPr>
            <w:r w:rsidRPr="00514E01">
              <w:t>1</w:t>
            </w:r>
          </w:p>
        </w:tc>
      </w:tr>
      <w:tr w:rsidR="00EB4CB7" w:rsidRPr="00514E01" w14:paraId="3E0C9A06" w14:textId="15D4C6CC" w:rsidTr="00EB4CB7">
        <w:tc>
          <w:tcPr>
            <w:tcW w:w="1392" w:type="dxa"/>
            <w:tcBorders>
              <w:top w:val="single" w:sz="12" w:space="0" w:color="auto"/>
            </w:tcBorders>
            <w:vAlign w:val="center"/>
          </w:tcPr>
          <w:p w14:paraId="7A128873" w14:textId="56B1D1BD" w:rsidR="00EB4CB7" w:rsidRPr="00514E01" w:rsidRDefault="00EB4CB7" w:rsidP="00366FC5">
            <w:pPr>
              <w:spacing w:line="240" w:lineRule="auto"/>
              <w:ind w:firstLine="0"/>
              <w:jc w:val="center"/>
            </w:pPr>
            <w:r w:rsidRPr="00514E01">
              <w:t xml:space="preserve">Počet </w:t>
            </w:r>
            <w:r w:rsidRPr="00514E01">
              <w:t>dvojic</w:t>
            </w:r>
            <w:r w:rsidRPr="00514E01">
              <w:t xml:space="preserve"> skupina A</w:t>
            </w:r>
          </w:p>
        </w:tc>
        <w:tc>
          <w:tcPr>
            <w:tcW w:w="1613" w:type="dxa"/>
            <w:tcBorders>
              <w:top w:val="single" w:sz="12" w:space="0" w:color="auto"/>
            </w:tcBorders>
            <w:vAlign w:val="center"/>
          </w:tcPr>
          <w:p w14:paraId="34099B4A" w14:textId="3C5A4F4D" w:rsidR="00EB4CB7" w:rsidRPr="00514E01" w:rsidRDefault="00EB4CB7" w:rsidP="00366FC5">
            <w:pPr>
              <w:ind w:firstLine="0"/>
              <w:jc w:val="center"/>
            </w:pPr>
            <w:r w:rsidRPr="00514E01">
              <w:t>7</w:t>
            </w:r>
          </w:p>
        </w:tc>
        <w:tc>
          <w:tcPr>
            <w:tcW w:w="1613" w:type="dxa"/>
            <w:tcBorders>
              <w:top w:val="single" w:sz="12" w:space="0" w:color="auto"/>
            </w:tcBorders>
            <w:vAlign w:val="center"/>
          </w:tcPr>
          <w:p w14:paraId="6F9734EE" w14:textId="39F421D4" w:rsidR="00EB4CB7" w:rsidRPr="00514E01" w:rsidRDefault="00EB4CB7" w:rsidP="00366FC5">
            <w:pPr>
              <w:ind w:firstLine="0"/>
              <w:jc w:val="center"/>
            </w:pPr>
            <w:r w:rsidRPr="00514E01">
              <w:t>1</w:t>
            </w:r>
          </w:p>
        </w:tc>
        <w:tc>
          <w:tcPr>
            <w:tcW w:w="1614" w:type="dxa"/>
            <w:tcBorders>
              <w:top w:val="single" w:sz="12" w:space="0" w:color="auto"/>
            </w:tcBorders>
            <w:vAlign w:val="center"/>
          </w:tcPr>
          <w:p w14:paraId="16D68081" w14:textId="77777777" w:rsidR="00EB4CB7" w:rsidRPr="00514E01" w:rsidRDefault="00EB4CB7" w:rsidP="00366FC5">
            <w:pPr>
              <w:ind w:firstLine="0"/>
              <w:jc w:val="center"/>
            </w:pPr>
            <w:r w:rsidRPr="00514E01">
              <w:t>0</w:t>
            </w:r>
          </w:p>
        </w:tc>
        <w:tc>
          <w:tcPr>
            <w:tcW w:w="1614" w:type="dxa"/>
            <w:tcBorders>
              <w:top w:val="single" w:sz="12" w:space="0" w:color="auto"/>
            </w:tcBorders>
            <w:vAlign w:val="center"/>
          </w:tcPr>
          <w:p w14:paraId="1EDB2E0B" w14:textId="65C29F73" w:rsidR="00EB4CB7" w:rsidRPr="00514E01" w:rsidRDefault="00EB4CB7" w:rsidP="00EB4CB7">
            <w:pPr>
              <w:ind w:firstLine="0"/>
              <w:jc w:val="center"/>
            </w:pPr>
            <w:r w:rsidRPr="00514E01">
              <w:t>0</w:t>
            </w:r>
          </w:p>
        </w:tc>
      </w:tr>
      <w:tr w:rsidR="00EB4CB7" w:rsidRPr="00514E01" w14:paraId="037DBF79" w14:textId="59821CBC" w:rsidTr="00EB4CB7">
        <w:tc>
          <w:tcPr>
            <w:tcW w:w="1392" w:type="dxa"/>
            <w:vAlign w:val="center"/>
          </w:tcPr>
          <w:p w14:paraId="047DA4C3" w14:textId="6D4000D8" w:rsidR="00EB4CB7" w:rsidRPr="00514E01" w:rsidRDefault="00EB4CB7" w:rsidP="00366FC5">
            <w:pPr>
              <w:spacing w:line="240" w:lineRule="auto"/>
              <w:ind w:firstLine="0"/>
              <w:jc w:val="center"/>
            </w:pPr>
            <w:r w:rsidRPr="00514E01">
              <w:t xml:space="preserve">Počet </w:t>
            </w:r>
            <w:r w:rsidRPr="00514E01">
              <w:t>dvojic</w:t>
            </w:r>
            <w:r w:rsidRPr="00514E01">
              <w:t xml:space="preserve"> skupina B</w:t>
            </w:r>
          </w:p>
        </w:tc>
        <w:tc>
          <w:tcPr>
            <w:tcW w:w="1613" w:type="dxa"/>
            <w:vAlign w:val="center"/>
          </w:tcPr>
          <w:p w14:paraId="63267261" w14:textId="08480827" w:rsidR="00EB4CB7" w:rsidRPr="00514E01" w:rsidRDefault="00EB4CB7" w:rsidP="00366FC5">
            <w:pPr>
              <w:ind w:firstLine="0"/>
              <w:jc w:val="center"/>
            </w:pPr>
            <w:r w:rsidRPr="00514E01">
              <w:t>5</w:t>
            </w:r>
          </w:p>
        </w:tc>
        <w:tc>
          <w:tcPr>
            <w:tcW w:w="1613" w:type="dxa"/>
            <w:vAlign w:val="center"/>
          </w:tcPr>
          <w:p w14:paraId="54FECD27" w14:textId="5B10CF0C" w:rsidR="00EB4CB7" w:rsidRPr="00514E01" w:rsidRDefault="00EB4CB7" w:rsidP="00366FC5">
            <w:pPr>
              <w:keepNext/>
              <w:ind w:firstLine="0"/>
              <w:jc w:val="center"/>
            </w:pPr>
            <w:r w:rsidRPr="00514E01">
              <w:t>2</w:t>
            </w:r>
          </w:p>
        </w:tc>
        <w:tc>
          <w:tcPr>
            <w:tcW w:w="1614" w:type="dxa"/>
            <w:vAlign w:val="center"/>
          </w:tcPr>
          <w:p w14:paraId="4E1129CF" w14:textId="348D68B0" w:rsidR="00EB4CB7" w:rsidRPr="00514E01" w:rsidRDefault="00EB4CB7" w:rsidP="00366FC5">
            <w:pPr>
              <w:keepNext/>
              <w:ind w:firstLine="0"/>
              <w:jc w:val="center"/>
            </w:pPr>
            <w:r w:rsidRPr="00514E01">
              <w:t>1</w:t>
            </w:r>
          </w:p>
        </w:tc>
        <w:tc>
          <w:tcPr>
            <w:tcW w:w="1614" w:type="dxa"/>
            <w:vAlign w:val="center"/>
          </w:tcPr>
          <w:p w14:paraId="6F952FBC" w14:textId="766BEC05" w:rsidR="00EB4CB7" w:rsidRPr="00514E01" w:rsidRDefault="00EB4CB7" w:rsidP="00EB4CB7">
            <w:pPr>
              <w:keepNext/>
              <w:ind w:firstLine="0"/>
              <w:jc w:val="center"/>
            </w:pPr>
            <w:r w:rsidRPr="00514E01">
              <w:t>0</w:t>
            </w:r>
          </w:p>
        </w:tc>
      </w:tr>
    </w:tbl>
    <w:p w14:paraId="36FAC99F" w14:textId="7F47040E" w:rsidR="00EB4CB7" w:rsidRPr="00EA30D9" w:rsidRDefault="00EB4CB7" w:rsidP="00EB4CB7">
      <w:pPr>
        <w:pStyle w:val="Titulek"/>
        <w:rPr>
          <w:sz w:val="20"/>
          <w:szCs w:val="20"/>
        </w:rPr>
      </w:pPr>
      <w:r w:rsidRPr="00EA30D9">
        <w:rPr>
          <w:sz w:val="20"/>
          <w:szCs w:val="20"/>
        </w:rPr>
        <w:t xml:space="preserve">Tabulka </w:t>
      </w:r>
      <w:r w:rsidR="00164D57">
        <w:rPr>
          <w:sz w:val="20"/>
          <w:szCs w:val="20"/>
        </w:rPr>
        <w:t>5</w:t>
      </w:r>
    </w:p>
    <w:p w14:paraId="26ABB75B" w14:textId="77777777" w:rsidR="00CE1BCC" w:rsidRPr="00514E01" w:rsidRDefault="00CE1BCC" w:rsidP="006320FD"/>
    <w:p w14:paraId="31F578EA" w14:textId="77777777" w:rsidR="009E190B" w:rsidRPr="00514E01" w:rsidRDefault="009E190B" w:rsidP="006320FD"/>
    <w:p w14:paraId="377363E0" w14:textId="77777777" w:rsidR="006E1EEB" w:rsidRPr="00514E01" w:rsidRDefault="006E1EEB" w:rsidP="006320FD">
      <w:pPr>
        <w:rPr>
          <w:b/>
          <w:bCs/>
        </w:rPr>
      </w:pPr>
    </w:p>
    <w:p w14:paraId="4A8C9DBE" w14:textId="77777777" w:rsidR="006E1EEB" w:rsidRPr="00514E01" w:rsidRDefault="006E1EEB" w:rsidP="006320FD"/>
    <w:p w14:paraId="07BE2CDA" w14:textId="77541489" w:rsidR="006320FD" w:rsidRPr="00514E01" w:rsidRDefault="009A7B6E" w:rsidP="006320FD">
      <w:r w:rsidRPr="00514E01">
        <w:t xml:space="preserve"> </w:t>
      </w:r>
    </w:p>
    <w:p w14:paraId="07B82F43" w14:textId="77777777" w:rsidR="006320FD" w:rsidRPr="00514E01" w:rsidRDefault="006320FD" w:rsidP="006320FD">
      <w:pPr>
        <w:rPr>
          <w:sz w:val="32"/>
          <w:szCs w:val="32"/>
        </w:rPr>
      </w:pPr>
    </w:p>
    <w:p w14:paraId="51D1EE6A" w14:textId="25CB6A42" w:rsidR="00A37736" w:rsidRPr="00514E01" w:rsidRDefault="00A37736" w:rsidP="006320FD">
      <w:r w:rsidRPr="00514E01">
        <w:rPr>
          <w:sz w:val="32"/>
          <w:szCs w:val="32"/>
        </w:rPr>
        <w:br w:type="page"/>
      </w:r>
    </w:p>
    <w:p w14:paraId="27EB36A2" w14:textId="79DA96A3" w:rsidR="00E12746" w:rsidRPr="00514E01" w:rsidRDefault="00E12746" w:rsidP="009F7F3E">
      <w:pPr>
        <w:pStyle w:val="Nadpis1"/>
        <w:numPr>
          <w:ilvl w:val="0"/>
          <w:numId w:val="20"/>
        </w:numPr>
        <w:spacing w:line="360" w:lineRule="auto"/>
        <w:rPr>
          <w:sz w:val="32"/>
        </w:rPr>
      </w:pPr>
      <w:bookmarkStart w:id="19" w:name="_Toc152666119"/>
      <w:r w:rsidRPr="00514E01">
        <w:rPr>
          <w:sz w:val="32"/>
        </w:rPr>
        <w:lastRenderedPageBreak/>
        <w:t>Závěr</w:t>
      </w:r>
      <w:bookmarkEnd w:id="19"/>
    </w:p>
    <w:p w14:paraId="5D211FA7" w14:textId="17111D16" w:rsidR="007C0C66" w:rsidRPr="00514E01" w:rsidRDefault="00E12746" w:rsidP="00572F33">
      <w:pPr>
        <w:spacing w:after="160"/>
        <w:contextualSpacing w:val="0"/>
        <w:rPr>
          <w:szCs w:val="24"/>
        </w:rPr>
      </w:pPr>
      <w:r w:rsidRPr="00514E01">
        <w:rPr>
          <w:szCs w:val="24"/>
        </w:rPr>
        <w:t>Podařilo se navrhnout školní vzdělávací program použitelný pro druhý stupeň základní školy, respektive pro odpovídající ročníky víceletých gymnázií.</w:t>
      </w:r>
      <w:r w:rsidR="0002457D" w:rsidRPr="00514E01">
        <w:rPr>
          <w:szCs w:val="24"/>
        </w:rPr>
        <w:t xml:space="preserve"> Školní vzdělávací program byl optimalizován tak, aby umožňoval individuální rozvoj žáků v informatických oblastech nad rámec </w:t>
      </w:r>
      <w:r w:rsidR="009A14A5" w:rsidRPr="00514E01">
        <w:rPr>
          <w:szCs w:val="24"/>
        </w:rPr>
        <w:t>povinných témat daných rámcovým vzdělávacím programem</w:t>
      </w:r>
      <w:r w:rsidR="00155943" w:rsidRPr="00514E01">
        <w:rPr>
          <w:szCs w:val="24"/>
        </w:rPr>
        <w:t xml:space="preserve"> (RVP ZV)</w:t>
      </w:r>
      <w:r w:rsidR="009A14A5" w:rsidRPr="00514E01">
        <w:rPr>
          <w:szCs w:val="24"/>
        </w:rPr>
        <w:t>.</w:t>
      </w:r>
      <w:r w:rsidR="00587F35" w:rsidRPr="00514E01">
        <w:rPr>
          <w:szCs w:val="24"/>
        </w:rPr>
        <w:t xml:space="preserve"> Optimalizovaný program vyžaduje dotování výuky informatiky více hodinami, vhodně uzpůsobené výukové prostory a vybavení učeben robotickými stavebnicemi.</w:t>
      </w:r>
      <w:r w:rsidR="00270B6A" w:rsidRPr="00514E01">
        <w:rPr>
          <w:szCs w:val="24"/>
        </w:rPr>
        <w:t xml:space="preserve"> </w:t>
      </w:r>
      <w:r w:rsidR="00BB0DA7" w:rsidRPr="00514E01">
        <w:rPr>
          <w:szCs w:val="24"/>
        </w:rPr>
        <w:t>Jako další volitelný stupeň optimalizace představuje nabídku rozšiřujících témat volených žáky</w:t>
      </w:r>
      <w:r w:rsidR="00674386" w:rsidRPr="00514E01">
        <w:rPr>
          <w:szCs w:val="24"/>
        </w:rPr>
        <w:t>. Tato varianta je</w:t>
      </w:r>
      <w:r w:rsidR="00BB0DA7" w:rsidRPr="00514E01">
        <w:rPr>
          <w:szCs w:val="24"/>
        </w:rPr>
        <w:t xml:space="preserve"> spojen</w:t>
      </w:r>
      <w:r w:rsidR="00674386" w:rsidRPr="00514E01">
        <w:rPr>
          <w:szCs w:val="24"/>
        </w:rPr>
        <w:t>a</w:t>
      </w:r>
      <w:r w:rsidR="00BB0DA7" w:rsidRPr="00514E01">
        <w:rPr>
          <w:szCs w:val="24"/>
        </w:rPr>
        <w:t xml:space="preserve"> s organizací výuky jedné třídy více učiteli nebo</w:t>
      </w:r>
      <w:r w:rsidR="00674386" w:rsidRPr="00514E01">
        <w:rPr>
          <w:szCs w:val="24"/>
        </w:rPr>
        <w:t xml:space="preserve"> s</w:t>
      </w:r>
      <w:r w:rsidR="00BB0DA7" w:rsidRPr="00514E01">
        <w:rPr>
          <w:szCs w:val="24"/>
        </w:rPr>
        <w:t xml:space="preserve"> umožnění</w:t>
      </w:r>
      <w:r w:rsidR="00674386" w:rsidRPr="00514E01">
        <w:rPr>
          <w:szCs w:val="24"/>
        </w:rPr>
        <w:t>m</w:t>
      </w:r>
      <w:r w:rsidR="00BB0DA7" w:rsidRPr="00514E01">
        <w:rPr>
          <w:szCs w:val="24"/>
        </w:rPr>
        <w:t xml:space="preserve"> spojovat při nabídce volitelných témat žáky z více tříd. </w:t>
      </w:r>
      <w:r w:rsidR="00155943" w:rsidRPr="00514E01">
        <w:rPr>
          <w:szCs w:val="24"/>
        </w:rPr>
        <w:t>Tato rozšiřující témata pak mohou sebou nést další nároky na prostorové, technické nebo personální dispozice školy.</w:t>
      </w:r>
    </w:p>
    <w:p w14:paraId="6D4321DE" w14:textId="0F03DD34" w:rsidR="00674386" w:rsidRPr="00514E01" w:rsidRDefault="00674386" w:rsidP="00572F33">
      <w:pPr>
        <w:spacing w:after="160"/>
        <w:contextualSpacing w:val="0"/>
        <w:rPr>
          <w:szCs w:val="24"/>
        </w:rPr>
      </w:pPr>
      <w:r w:rsidRPr="00514E01">
        <w:rPr>
          <w:szCs w:val="24"/>
        </w:rPr>
        <w:t>Navrhovaná podoba ŠVP je autorem postupně nasazována a ověřována v praxi při výuce na</w:t>
      </w:r>
      <w:r w:rsidR="00D16F84" w:rsidRPr="00514E01">
        <w:rPr>
          <w:szCs w:val="24"/>
        </w:rPr>
        <w:t> </w:t>
      </w:r>
      <w:r w:rsidRPr="00514E01">
        <w:rPr>
          <w:szCs w:val="24"/>
        </w:rPr>
        <w:t>nižších stupních osmiletého gymnázia od školního roku 2020/21, od září 2022 je v klíčových aspektech vymezení učiva, struktury rozdělení do jednotlivých ročníků i nabízení volitelných témat součástí ŠVP školy</w:t>
      </w:r>
      <w:sdt>
        <w:sdtPr>
          <w:rPr>
            <w:szCs w:val="24"/>
          </w:rPr>
          <w:id w:val="1951584284"/>
          <w:citation/>
        </w:sdtPr>
        <w:sdtContent>
          <w:r w:rsidRPr="00514E01">
            <w:rPr>
              <w:szCs w:val="24"/>
            </w:rPr>
            <w:fldChar w:fldCharType="begin"/>
          </w:r>
          <w:r w:rsidR="009E190B" w:rsidRPr="00514E01">
            <w:rPr>
              <w:szCs w:val="24"/>
            </w:rPr>
            <w:instrText xml:space="preserve">CITATION Cyr22 \l 1029 </w:instrText>
          </w:r>
          <w:r w:rsidRPr="00514E01">
            <w:rPr>
              <w:szCs w:val="24"/>
            </w:rPr>
            <w:fldChar w:fldCharType="separate"/>
          </w:r>
          <w:r w:rsidR="00EA30D9">
            <w:rPr>
              <w:noProof/>
              <w:szCs w:val="24"/>
            </w:rPr>
            <w:t xml:space="preserve"> </w:t>
          </w:r>
          <w:r w:rsidR="00EA30D9" w:rsidRPr="00EA30D9">
            <w:rPr>
              <w:noProof/>
              <w:szCs w:val="24"/>
            </w:rPr>
            <w:t>(14)</w:t>
          </w:r>
          <w:r w:rsidRPr="00514E01">
            <w:rPr>
              <w:szCs w:val="24"/>
            </w:rPr>
            <w:fldChar w:fldCharType="end"/>
          </w:r>
        </w:sdtContent>
      </w:sdt>
      <w:r w:rsidR="006320FD" w:rsidRPr="00514E01">
        <w:rPr>
          <w:szCs w:val="24"/>
        </w:rPr>
        <w:t xml:space="preserve">. Navrhovaná podoba nemohla být </w:t>
      </w:r>
      <w:r w:rsidRPr="00514E01">
        <w:rPr>
          <w:szCs w:val="24"/>
        </w:rPr>
        <w:t xml:space="preserve">prozatím </w:t>
      </w:r>
      <w:r w:rsidR="006320FD" w:rsidRPr="00514E01">
        <w:rPr>
          <w:szCs w:val="24"/>
        </w:rPr>
        <w:t>ověřena v plné šíři, z důvodů vyhrazení nižší hodinové dotace, než se kterou návrh počítá. Z kapacitních důvodů školy také prozatím nedošlo k ověření konceptu volitelných témat pro žáky nižšího gymnázia</w:t>
      </w:r>
      <w:r w:rsidRPr="00514E01">
        <w:rPr>
          <w:szCs w:val="24"/>
        </w:rPr>
        <w:t>.</w:t>
      </w:r>
      <w:r w:rsidR="006320FD" w:rsidRPr="00514E01">
        <w:rPr>
          <w:szCs w:val="24"/>
        </w:rPr>
        <w:t xml:space="preserve"> Funkčnost konceptu nabídky volitelných témat byla ověřena na vyšších stupních gymnázia s žáky pátého a šestého ročníku.</w:t>
      </w:r>
    </w:p>
    <w:p w14:paraId="29A20FDA" w14:textId="761A498B" w:rsidR="007C2C1A" w:rsidRPr="00514E01" w:rsidRDefault="00BB0DA7" w:rsidP="00572F33">
      <w:pPr>
        <w:spacing w:after="160"/>
        <w:contextualSpacing w:val="0"/>
        <w:rPr>
          <w:i/>
          <w:iCs/>
          <w:szCs w:val="24"/>
        </w:rPr>
      </w:pPr>
      <w:r w:rsidRPr="00514E01">
        <w:rPr>
          <w:szCs w:val="24"/>
        </w:rPr>
        <w:t>Návrh p</w:t>
      </w:r>
      <w:r w:rsidR="00270B6A" w:rsidRPr="00514E01">
        <w:rPr>
          <w:szCs w:val="24"/>
        </w:rPr>
        <w:t xml:space="preserve">okrývá </w:t>
      </w:r>
      <w:r w:rsidR="00A2066B" w:rsidRPr="00514E01">
        <w:rPr>
          <w:szCs w:val="24"/>
        </w:rPr>
        <w:t xml:space="preserve">vzdělávací obsah vzdělávací oblasti </w:t>
      </w:r>
      <w:r w:rsidR="00A2066B" w:rsidRPr="00514E01">
        <w:rPr>
          <w:i/>
          <w:iCs/>
          <w:szCs w:val="24"/>
        </w:rPr>
        <w:t>Informatika</w:t>
      </w:r>
      <w:r w:rsidR="00A2066B" w:rsidRPr="00514E01">
        <w:rPr>
          <w:szCs w:val="24"/>
        </w:rPr>
        <w:t xml:space="preserve"> podle RVP </w:t>
      </w:r>
      <w:r w:rsidR="00155943" w:rsidRPr="00514E01">
        <w:rPr>
          <w:szCs w:val="24"/>
        </w:rPr>
        <w:t xml:space="preserve">ZV z roku </w:t>
      </w:r>
      <w:r w:rsidR="00A2066B" w:rsidRPr="00514E01">
        <w:rPr>
          <w:szCs w:val="24"/>
        </w:rPr>
        <w:t xml:space="preserve">2021 a ponechává si zásadní díl z rozvoje </w:t>
      </w:r>
      <w:r w:rsidRPr="00514E01">
        <w:rPr>
          <w:szCs w:val="24"/>
        </w:rPr>
        <w:t xml:space="preserve">nově definované klíčové kompetence </w:t>
      </w:r>
      <w:r w:rsidR="00A2066B" w:rsidRPr="00514E01">
        <w:rPr>
          <w:szCs w:val="24"/>
        </w:rPr>
        <w:t>digitální.</w:t>
      </w:r>
      <w:r w:rsidR="00674386" w:rsidRPr="00514E01">
        <w:rPr>
          <w:szCs w:val="24"/>
        </w:rPr>
        <w:t xml:space="preserve"> Rovněž částečně zařazuje vzdělávací obsah vzdělávací oblasti </w:t>
      </w:r>
      <w:r w:rsidR="00674386" w:rsidRPr="00514E01">
        <w:rPr>
          <w:i/>
          <w:iCs/>
          <w:szCs w:val="24"/>
        </w:rPr>
        <w:t>Člověk a svět práce</w:t>
      </w:r>
      <w:r w:rsidR="00851165" w:rsidRPr="00514E01">
        <w:rPr>
          <w:i/>
          <w:iCs/>
          <w:szCs w:val="24"/>
        </w:rPr>
        <w:t>.</w:t>
      </w:r>
    </w:p>
    <w:bookmarkEnd w:id="1"/>
    <w:p w14:paraId="3EC34078" w14:textId="34E3FE5D" w:rsidR="007C2C1A" w:rsidRPr="00514E01" w:rsidRDefault="00674386" w:rsidP="00572F33">
      <w:pPr>
        <w:spacing w:after="160"/>
        <w:contextualSpacing w:val="0"/>
        <w:rPr>
          <w:szCs w:val="24"/>
        </w:rPr>
        <w:sectPr w:rsidR="007C2C1A" w:rsidRPr="00514E01" w:rsidSect="009A228E">
          <w:footerReference w:type="default" r:id="rId10"/>
          <w:footerReference w:type="first" r:id="rId11"/>
          <w:pgSz w:w="11906" w:h="16838" w:code="9"/>
          <w:pgMar w:top="1985" w:right="1133" w:bottom="1843" w:left="1134" w:header="709" w:footer="851" w:gutter="0"/>
          <w:pgNumType w:start="4"/>
          <w:cols w:space="708"/>
          <w:docGrid w:linePitch="360"/>
        </w:sectPr>
      </w:pPr>
      <w:r w:rsidRPr="00514E01">
        <w:rPr>
          <w:szCs w:val="24"/>
        </w:rPr>
        <w:t>.</w:t>
      </w:r>
    </w:p>
    <w:bookmarkStart w:id="20" w:name="_Toc152666120" w:displacedByCustomXml="next"/>
    <w:sdt>
      <w:sdtPr>
        <w:rPr>
          <w:rFonts w:eastAsia="Calibri"/>
          <w:b w:val="0"/>
          <w:sz w:val="28"/>
          <w:szCs w:val="28"/>
        </w:rPr>
        <w:id w:val="-872301619"/>
        <w:docPartObj>
          <w:docPartGallery w:val="Bibliographies"/>
          <w:docPartUnique/>
        </w:docPartObj>
      </w:sdtPr>
      <w:sdtEndPr>
        <w:rPr>
          <w:bCs/>
          <w:sz w:val="24"/>
          <w:szCs w:val="22"/>
        </w:rPr>
      </w:sdtEndPr>
      <w:sdtContent>
        <w:p w14:paraId="34F56532" w14:textId="7BCF8548" w:rsidR="00CD2F2B" w:rsidRPr="00514E01" w:rsidRDefault="00CD2F2B">
          <w:pPr>
            <w:pStyle w:val="Nadpis1"/>
            <w:rPr>
              <w:sz w:val="28"/>
              <w:szCs w:val="28"/>
            </w:rPr>
          </w:pPr>
          <w:r w:rsidRPr="00514E01">
            <w:rPr>
              <w:sz w:val="28"/>
              <w:szCs w:val="28"/>
            </w:rPr>
            <w:t>Seznam citované literatury</w:t>
          </w:r>
          <w:bookmarkEnd w:id="20"/>
        </w:p>
        <w:p w14:paraId="57B777F2" w14:textId="77777777" w:rsidR="00EA30D9" w:rsidRDefault="00CD2F2B" w:rsidP="00EA30D9">
          <w:pPr>
            <w:pStyle w:val="Bibliografie"/>
            <w:rPr>
              <w:noProof/>
              <w:szCs w:val="24"/>
            </w:rPr>
          </w:pPr>
          <w:r w:rsidRPr="00514E01">
            <w:fldChar w:fldCharType="begin"/>
          </w:r>
          <w:r w:rsidRPr="00514E01">
            <w:instrText>BIBLIOGRAPHY</w:instrText>
          </w:r>
          <w:r w:rsidRPr="00514E01">
            <w:fldChar w:fldCharType="separate"/>
          </w:r>
          <w:r w:rsidR="00EA30D9">
            <w:rPr>
              <w:noProof/>
            </w:rPr>
            <w:t xml:space="preserve">1. </w:t>
          </w:r>
          <w:r w:rsidR="00EA30D9">
            <w:rPr>
              <w:b/>
              <w:bCs/>
              <w:noProof/>
            </w:rPr>
            <w:t>Ministerstvo školství, mládeže a tělovýchovy.</w:t>
          </w:r>
          <w:r w:rsidR="00EA30D9">
            <w:rPr>
              <w:noProof/>
            </w:rPr>
            <w:t xml:space="preserve"> RVP ZV 2021 s vyznačenými změnami. [Online] 2021. http://www.nuv.cz/file/4982_1_1/.</w:t>
          </w:r>
        </w:p>
        <w:p w14:paraId="348151B6" w14:textId="77777777" w:rsidR="00EA30D9" w:rsidRDefault="00EA30D9" w:rsidP="00EA30D9">
          <w:pPr>
            <w:pStyle w:val="Bibliografie"/>
            <w:rPr>
              <w:noProof/>
            </w:rPr>
          </w:pPr>
          <w:r>
            <w:rPr>
              <w:noProof/>
            </w:rPr>
            <w:t xml:space="preserve">2. </w:t>
          </w:r>
          <w:r>
            <w:rPr>
              <w:b/>
              <w:bCs/>
              <w:noProof/>
            </w:rPr>
            <w:t>Bučková, Hana a Dostál, Jiří.</w:t>
          </w:r>
          <w:r>
            <w:rPr>
              <w:noProof/>
            </w:rPr>
            <w:t xml:space="preserve"> </w:t>
          </w:r>
          <w:r>
            <w:rPr>
              <w:i/>
              <w:iCs/>
              <w:noProof/>
            </w:rPr>
            <w:t xml:space="preserve">Kurikulum informatiky a digitálních technologií z pohledu učitelů 2. stupně základních škol. </w:t>
          </w:r>
          <w:r>
            <w:rPr>
              <w:noProof/>
            </w:rPr>
            <w:t>Olomouc : Univerzita Palackého v Olomouci, 2020.</w:t>
          </w:r>
        </w:p>
        <w:p w14:paraId="602881F1" w14:textId="77777777" w:rsidR="00EA30D9" w:rsidRDefault="00EA30D9" w:rsidP="00EA30D9">
          <w:pPr>
            <w:pStyle w:val="Bibliografie"/>
            <w:rPr>
              <w:noProof/>
            </w:rPr>
          </w:pPr>
          <w:r>
            <w:rPr>
              <w:noProof/>
            </w:rPr>
            <w:t xml:space="preserve">3. </w:t>
          </w:r>
          <w:r>
            <w:rPr>
              <w:b/>
              <w:bCs/>
              <w:noProof/>
            </w:rPr>
            <w:t>NKÚ.</w:t>
          </w:r>
          <w:r>
            <w:rPr>
              <w:noProof/>
            </w:rPr>
            <w:t xml:space="preserve"> Podrobná informace z ukončené kontrolní akce č.06/35. </w:t>
          </w:r>
          <w:r>
            <w:rPr>
              <w:i/>
              <w:iCs/>
              <w:noProof/>
            </w:rPr>
            <w:t xml:space="preserve">Nejvyšší kontrolní úřad. </w:t>
          </w:r>
          <w:r>
            <w:rPr>
              <w:noProof/>
            </w:rPr>
            <w:t>[Online] 7.. září 2007. [Citace: 26.. listopad 2023.] https://www.nku.cz/scripts/detail.php?id=3693.</w:t>
          </w:r>
        </w:p>
        <w:p w14:paraId="0D0DD7B1" w14:textId="77777777" w:rsidR="00EA30D9" w:rsidRDefault="00EA30D9" w:rsidP="00EA30D9">
          <w:pPr>
            <w:pStyle w:val="Bibliografie"/>
            <w:rPr>
              <w:noProof/>
            </w:rPr>
          </w:pPr>
          <w:r>
            <w:rPr>
              <w:noProof/>
            </w:rPr>
            <w:t xml:space="preserve">4. </w:t>
          </w:r>
          <w:r>
            <w:rPr>
              <w:b/>
              <w:bCs/>
              <w:noProof/>
            </w:rPr>
            <w:t>Lessner, Daniel.</w:t>
          </w:r>
          <w:r>
            <w:rPr>
              <w:noProof/>
            </w:rPr>
            <w:t xml:space="preserve"> Analýza významu pojmu "computational thinking". </w:t>
          </w:r>
          <w:r>
            <w:rPr>
              <w:i/>
              <w:iCs/>
              <w:noProof/>
            </w:rPr>
            <w:t xml:space="preserve">Journal of Technology and Information Education. </w:t>
          </w:r>
          <w:r>
            <w:rPr>
              <w:noProof/>
            </w:rPr>
            <w:t>1. duben 2014, stránky 71-88.</w:t>
          </w:r>
        </w:p>
        <w:p w14:paraId="67184C4F" w14:textId="77777777" w:rsidR="00EA30D9" w:rsidRDefault="00EA30D9" w:rsidP="00EA30D9">
          <w:pPr>
            <w:pStyle w:val="Bibliografie"/>
            <w:rPr>
              <w:noProof/>
            </w:rPr>
          </w:pPr>
          <w:r>
            <w:rPr>
              <w:noProof/>
            </w:rPr>
            <w:t xml:space="preserve">5. </w:t>
          </w:r>
          <w:r>
            <w:rPr>
              <w:b/>
              <w:bCs/>
              <w:noProof/>
            </w:rPr>
            <w:t>Jihočeská univerzita v Českých Budějovicích.</w:t>
          </w:r>
          <w:r>
            <w:rPr>
              <w:noProof/>
            </w:rPr>
            <w:t xml:space="preserve"> Informatické myšlení. [Online] 2021. https://imysleni.cz/.</w:t>
          </w:r>
        </w:p>
        <w:p w14:paraId="2A345695" w14:textId="77777777" w:rsidR="00EA30D9" w:rsidRPr="00EA30D9" w:rsidRDefault="00EA30D9" w:rsidP="00EA30D9">
          <w:pPr>
            <w:pStyle w:val="Bibliografie"/>
            <w:rPr>
              <w:noProof/>
              <w:lang w:val="de-DE"/>
            </w:rPr>
          </w:pPr>
          <w:r>
            <w:rPr>
              <w:noProof/>
              <w:lang w:val="en-GB"/>
            </w:rPr>
            <w:t xml:space="preserve">6. </w:t>
          </w:r>
          <w:r>
            <w:rPr>
              <w:b/>
              <w:bCs/>
              <w:noProof/>
              <w:lang w:val="en-GB"/>
            </w:rPr>
            <w:t>British Broadcasting Corporation.</w:t>
          </w:r>
          <w:r>
            <w:rPr>
              <w:noProof/>
              <w:lang w:val="en-GB"/>
            </w:rPr>
            <w:t xml:space="preserve"> heslo: computational thinking. </w:t>
          </w:r>
          <w:r w:rsidRPr="00EA30D9">
            <w:rPr>
              <w:noProof/>
              <w:lang w:val="de-DE"/>
            </w:rPr>
            <w:t>[Online] https://www.bbc.co.uk/bitesize/guides/zp92mp3/revision/1.</w:t>
          </w:r>
        </w:p>
        <w:p w14:paraId="34EA4A7A" w14:textId="77777777" w:rsidR="00EA30D9" w:rsidRDefault="00EA30D9" w:rsidP="00EA30D9">
          <w:pPr>
            <w:pStyle w:val="Bibliografie"/>
            <w:rPr>
              <w:noProof/>
            </w:rPr>
          </w:pPr>
          <w:r>
            <w:rPr>
              <w:noProof/>
            </w:rPr>
            <w:t xml:space="preserve">7. </w:t>
          </w:r>
          <w:r>
            <w:rPr>
              <w:b/>
              <w:bCs/>
              <w:noProof/>
            </w:rPr>
            <w:t>Národní ústav pro vzdělávání.</w:t>
          </w:r>
          <w:r>
            <w:rPr>
              <w:noProof/>
            </w:rPr>
            <w:t xml:space="preserve"> Stručné vymezení digitální gramotnosti a informatického myšlení. [Online] 2020. http://www.nuv.cz/t/strucne-vymezeni-digitalni-gramotnosti-a-informatickeho.</w:t>
          </w:r>
        </w:p>
        <w:p w14:paraId="1B37F494" w14:textId="77777777" w:rsidR="00EA30D9" w:rsidRDefault="00EA30D9" w:rsidP="00EA30D9">
          <w:pPr>
            <w:pStyle w:val="Bibliografie"/>
            <w:rPr>
              <w:noProof/>
            </w:rPr>
          </w:pPr>
          <w:r>
            <w:rPr>
              <w:noProof/>
            </w:rPr>
            <w:t xml:space="preserve">8. </w:t>
          </w:r>
          <w:r>
            <w:rPr>
              <w:b/>
              <w:bCs/>
              <w:noProof/>
            </w:rPr>
            <w:t>ECDL-CZ.</w:t>
          </w:r>
          <w:r>
            <w:rPr>
              <w:noProof/>
            </w:rPr>
            <w:t xml:space="preserve"> O konceptu ECDL. [Online] 2022. [Citace: 1.. Dubna 2022.] https://www.ecdl.cz/o_projektu.php.</w:t>
          </w:r>
        </w:p>
        <w:p w14:paraId="4CAE8577" w14:textId="77777777" w:rsidR="00EA30D9" w:rsidRDefault="00EA30D9" w:rsidP="00EA30D9">
          <w:pPr>
            <w:pStyle w:val="Bibliografie"/>
            <w:rPr>
              <w:noProof/>
            </w:rPr>
          </w:pPr>
          <w:r>
            <w:rPr>
              <w:noProof/>
            </w:rPr>
            <w:t xml:space="preserve">9. </w:t>
          </w:r>
          <w:r>
            <w:rPr>
              <w:b/>
              <w:bCs/>
              <w:noProof/>
            </w:rPr>
            <w:t>Ministerstvo školství, mládeže a tělovýchovy.</w:t>
          </w:r>
          <w:r>
            <w:rPr>
              <w:noProof/>
            </w:rPr>
            <w:t xml:space="preserve"> Manuály a metodika pro tvorbu ŠVP. [Online] 2019. http://www.nuv.cz/t/manualy-a-metodika-pro-tvorbu-svp.</w:t>
          </w:r>
        </w:p>
        <w:p w14:paraId="5E430CCE" w14:textId="77777777" w:rsidR="00EA30D9" w:rsidRDefault="00EA30D9" w:rsidP="00EA30D9">
          <w:pPr>
            <w:pStyle w:val="Bibliografie"/>
            <w:rPr>
              <w:noProof/>
            </w:rPr>
          </w:pPr>
          <w:r>
            <w:rPr>
              <w:noProof/>
            </w:rPr>
            <w:t>10. —. RVP ZV 2021. [Online] 2021. http://www.nuv.cz/file/4983/.</w:t>
          </w:r>
        </w:p>
        <w:p w14:paraId="4D4F2E3A" w14:textId="77777777" w:rsidR="00EA30D9" w:rsidRDefault="00EA30D9" w:rsidP="00EA30D9">
          <w:pPr>
            <w:pStyle w:val="Bibliografie"/>
            <w:rPr>
              <w:noProof/>
            </w:rPr>
          </w:pPr>
          <w:r>
            <w:rPr>
              <w:noProof/>
            </w:rPr>
            <w:t xml:space="preserve">11. </w:t>
          </w:r>
          <w:r>
            <w:rPr>
              <w:b/>
              <w:bCs/>
              <w:noProof/>
            </w:rPr>
            <w:t>Jihočeská univerzita v Českých Budějovicích.</w:t>
          </w:r>
          <w:r>
            <w:rPr>
              <w:noProof/>
            </w:rPr>
            <w:t xml:space="preserve"> Informatické myšlení - ŠVP. [Online] 2021. https://imysleni.cz/svp.</w:t>
          </w:r>
        </w:p>
        <w:p w14:paraId="71AD366B" w14:textId="77777777" w:rsidR="00EA30D9" w:rsidRDefault="00EA30D9" w:rsidP="00EA30D9">
          <w:pPr>
            <w:pStyle w:val="Bibliografie"/>
            <w:rPr>
              <w:noProof/>
            </w:rPr>
          </w:pPr>
          <w:r>
            <w:rPr>
              <w:noProof/>
            </w:rPr>
            <w:t xml:space="preserve">12. </w:t>
          </w:r>
          <w:r>
            <w:rPr>
              <w:b/>
              <w:bCs/>
              <w:noProof/>
            </w:rPr>
            <w:t>Ministerstvo školství, mládeže a tělovýchovy.</w:t>
          </w:r>
          <w:r>
            <w:rPr>
              <w:noProof/>
            </w:rPr>
            <w:t xml:space="preserve"> Dotační výzva MŠMT. [Online] 31.. březen 2022. [Citace: 12.. říjen 2022.] https://www.msmt.cz/vzdelavani/zakladni-vzdelavani/opatreni-ministra-skolstvi-mladeze-a-telovychovy-informatika.</w:t>
          </w:r>
        </w:p>
        <w:p w14:paraId="1D0D8E6D" w14:textId="77777777" w:rsidR="00EA30D9" w:rsidRDefault="00EA30D9" w:rsidP="00EA30D9">
          <w:pPr>
            <w:pStyle w:val="Bibliografie"/>
            <w:rPr>
              <w:noProof/>
            </w:rPr>
          </w:pPr>
          <w:r>
            <w:rPr>
              <w:noProof/>
            </w:rPr>
            <w:t xml:space="preserve">13. </w:t>
          </w:r>
          <w:r>
            <w:rPr>
              <w:b/>
              <w:bCs/>
              <w:noProof/>
            </w:rPr>
            <w:t>Klement, Milan a Bártek, Miroslav.</w:t>
          </w:r>
          <w:r>
            <w:rPr>
              <w:noProof/>
            </w:rPr>
            <w:t xml:space="preserve"> </w:t>
          </w:r>
          <w:r>
            <w:rPr>
              <w:i/>
              <w:iCs/>
              <w:noProof/>
            </w:rPr>
            <w:t xml:space="preserve">Od digitální gramotnosti k informatickému myšlení: koncepce, obsah a realizace výuky informatiky z pohledu jejich aktérů. </w:t>
          </w:r>
          <w:r>
            <w:rPr>
              <w:noProof/>
            </w:rPr>
            <w:t>Olomouc : Univerzita Palackého v Olomouci, 2019.</w:t>
          </w:r>
        </w:p>
        <w:p w14:paraId="2C1DA046" w14:textId="77777777" w:rsidR="00EA30D9" w:rsidRDefault="00EA30D9" w:rsidP="00EA30D9">
          <w:pPr>
            <w:pStyle w:val="Bibliografie"/>
            <w:rPr>
              <w:noProof/>
            </w:rPr>
          </w:pPr>
          <w:r>
            <w:rPr>
              <w:noProof/>
            </w:rPr>
            <w:t xml:space="preserve">14. </w:t>
          </w:r>
          <w:r>
            <w:rPr>
              <w:b/>
              <w:bCs/>
              <w:noProof/>
            </w:rPr>
            <w:t>Cyrilometodějské gymnázium a střední odborná škola pedagogická Brno.</w:t>
          </w:r>
          <w:r>
            <w:rPr>
              <w:noProof/>
            </w:rPr>
            <w:t xml:space="preserve"> Školní vzdělávací program. [Online] 1. září 2022. [Citace: 1. září 2022.] https://www.cmgp.cz/gymnazium/.</w:t>
          </w:r>
        </w:p>
        <w:p w14:paraId="079A6B82" w14:textId="77777777" w:rsidR="00EA30D9" w:rsidRDefault="00EA30D9" w:rsidP="00EA30D9">
          <w:pPr>
            <w:pStyle w:val="Bibliografie"/>
            <w:rPr>
              <w:noProof/>
            </w:rPr>
          </w:pPr>
          <w:r>
            <w:rPr>
              <w:noProof/>
            </w:rPr>
            <w:lastRenderedPageBreak/>
            <w:t xml:space="preserve">15. </w:t>
          </w:r>
          <w:r>
            <w:rPr>
              <w:b/>
              <w:bCs/>
              <w:noProof/>
            </w:rPr>
            <w:t>Berki, Jan a Drábková, Jindra.</w:t>
          </w:r>
          <w:r>
            <w:rPr>
              <w:noProof/>
            </w:rPr>
            <w:t xml:space="preserve"> </w:t>
          </w:r>
          <w:r>
            <w:rPr>
              <w:i/>
              <w:iCs/>
              <w:noProof/>
            </w:rPr>
            <w:t xml:space="preserve">Základy informatiky pro 2. stupeň základní školy. </w:t>
          </w:r>
          <w:r>
            <w:rPr>
              <w:noProof/>
            </w:rPr>
            <w:t>Liberec : Technická univerzita v Liberci, 2020.</w:t>
          </w:r>
        </w:p>
        <w:p w14:paraId="4A1B180B" w14:textId="77777777" w:rsidR="00EA30D9" w:rsidRDefault="00EA30D9" w:rsidP="00EA30D9">
          <w:pPr>
            <w:pStyle w:val="Bibliografie"/>
            <w:rPr>
              <w:noProof/>
            </w:rPr>
          </w:pPr>
          <w:r>
            <w:rPr>
              <w:noProof/>
            </w:rPr>
            <w:t xml:space="preserve">16. </w:t>
          </w:r>
          <w:r>
            <w:rPr>
              <w:b/>
              <w:bCs/>
              <w:noProof/>
            </w:rPr>
            <w:t>Klapko, Dušan.</w:t>
          </w:r>
          <w:r>
            <w:rPr>
              <w:noProof/>
            </w:rPr>
            <w:t xml:space="preserve"> </w:t>
          </w:r>
          <w:r>
            <w:rPr>
              <w:i/>
              <w:iCs/>
              <w:noProof/>
            </w:rPr>
            <w:t xml:space="preserve">Kurikulární reformy, aneb, Jakou školu chceme navštěvovat? </w:t>
          </w:r>
          <w:r>
            <w:rPr>
              <w:noProof/>
            </w:rPr>
            <w:t>Brno : MSD, 2020.</w:t>
          </w:r>
        </w:p>
        <w:p w14:paraId="0C763238" w14:textId="77777777" w:rsidR="00EA30D9" w:rsidRDefault="00EA30D9" w:rsidP="00EA30D9">
          <w:pPr>
            <w:pStyle w:val="Bibliografie"/>
            <w:rPr>
              <w:noProof/>
            </w:rPr>
          </w:pPr>
          <w:r>
            <w:rPr>
              <w:noProof/>
            </w:rPr>
            <w:t xml:space="preserve">17. </w:t>
          </w:r>
          <w:r>
            <w:rPr>
              <w:b/>
              <w:bCs/>
              <w:noProof/>
            </w:rPr>
            <w:t>Bundesministerium für Bildung, Wissenschaft und Forschung.</w:t>
          </w:r>
          <w:r>
            <w:rPr>
              <w:noProof/>
            </w:rPr>
            <w:t xml:space="preserve"> Digitale Schule. [Online] 2021. https://digitaleschule.gv.at/.</w:t>
          </w:r>
        </w:p>
        <w:p w14:paraId="2D71481D" w14:textId="77777777" w:rsidR="00EA30D9" w:rsidRDefault="00EA30D9" w:rsidP="00EA30D9">
          <w:pPr>
            <w:pStyle w:val="Bibliografie"/>
            <w:rPr>
              <w:noProof/>
            </w:rPr>
          </w:pPr>
          <w:r>
            <w:rPr>
              <w:noProof/>
            </w:rPr>
            <w:t xml:space="preserve">18. </w:t>
          </w:r>
          <w:r>
            <w:rPr>
              <w:b/>
              <w:bCs/>
              <w:noProof/>
            </w:rPr>
            <w:t>Computer Science Education Research Group.</w:t>
          </w:r>
          <w:r>
            <w:rPr>
              <w:noProof/>
            </w:rPr>
            <w:t xml:space="preserve"> Computer science field guide. [Online] University of Canterbury, New Zealand, 2021. https://www.csfieldguide.org.nz/en/.</w:t>
          </w:r>
        </w:p>
        <w:p w14:paraId="45381032" w14:textId="0BD57B55" w:rsidR="00CD2F2B" w:rsidRPr="00514E01" w:rsidRDefault="00CD2F2B" w:rsidP="00EA30D9">
          <w:r w:rsidRPr="00514E01">
            <w:rPr>
              <w:b/>
              <w:bCs/>
            </w:rPr>
            <w:fldChar w:fldCharType="end"/>
          </w:r>
        </w:p>
      </w:sdtContent>
    </w:sdt>
    <w:p w14:paraId="161C1C42" w14:textId="228BF509" w:rsidR="00B7712C" w:rsidRPr="00514E01" w:rsidRDefault="00B7712C" w:rsidP="004351C7">
      <w:pPr>
        <w:spacing w:after="160" w:line="259" w:lineRule="auto"/>
        <w:ind w:firstLine="0"/>
        <w:contextualSpacing w:val="0"/>
        <w:rPr>
          <w:sz w:val="22"/>
        </w:rPr>
      </w:pPr>
    </w:p>
    <w:sectPr w:rsidR="00B7712C" w:rsidRPr="00514E01" w:rsidSect="00EC757F">
      <w:footerReference w:type="default" r:id="rId12"/>
      <w:pgSz w:w="11906" w:h="16838" w:code="9"/>
      <w:pgMar w:top="1985" w:right="1133" w:bottom="1843"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9385" w14:textId="77777777" w:rsidR="00A10F5A" w:rsidRDefault="00A10F5A">
      <w:pPr>
        <w:spacing w:after="0" w:line="240" w:lineRule="auto"/>
      </w:pPr>
      <w:r>
        <w:separator/>
      </w:r>
    </w:p>
  </w:endnote>
  <w:endnote w:type="continuationSeparator" w:id="0">
    <w:p w14:paraId="5221FD3D" w14:textId="77777777" w:rsidR="00A10F5A" w:rsidRDefault="00A1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227929"/>
      <w:docPartObj>
        <w:docPartGallery w:val="Page Numbers (Bottom of Page)"/>
        <w:docPartUnique/>
      </w:docPartObj>
    </w:sdtPr>
    <w:sdtContent>
      <w:p w14:paraId="7F3D88BD" w14:textId="6A904C4B" w:rsidR="009A228E" w:rsidRDefault="00000000">
        <w:pPr>
          <w:pStyle w:val="Zpat"/>
          <w:jc w:val="center"/>
        </w:pPr>
      </w:p>
    </w:sdtContent>
  </w:sdt>
  <w:p w14:paraId="5CCE5D36" w14:textId="77777777" w:rsidR="009A228E" w:rsidRDefault="009A22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8471"/>
      <w:docPartObj>
        <w:docPartGallery w:val="Page Numbers (Bottom of Page)"/>
        <w:docPartUnique/>
      </w:docPartObj>
    </w:sdtPr>
    <w:sdtContent>
      <w:p w14:paraId="06F4FFF5" w14:textId="77777777" w:rsidR="009A228E" w:rsidRDefault="009A228E">
        <w:pPr>
          <w:pStyle w:val="Zpat"/>
          <w:jc w:val="center"/>
        </w:pPr>
        <w:r>
          <w:fldChar w:fldCharType="begin"/>
        </w:r>
        <w:r>
          <w:instrText>PAGE   \* MERGEFORMAT</w:instrText>
        </w:r>
        <w:r>
          <w:fldChar w:fldCharType="separate"/>
        </w:r>
        <w:r>
          <w:t>2</w:t>
        </w:r>
        <w:r>
          <w:fldChar w:fldCharType="end"/>
        </w:r>
      </w:p>
    </w:sdtContent>
  </w:sdt>
  <w:p w14:paraId="000C150D" w14:textId="77777777" w:rsidR="009A228E" w:rsidRDefault="009A22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C571" w14:textId="77777777" w:rsidR="009A228E" w:rsidRDefault="009A228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B6B7" w14:textId="77777777" w:rsidR="007C2C1A" w:rsidRDefault="007C2C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5253" w14:textId="77777777" w:rsidR="00A10F5A" w:rsidRDefault="00A10F5A">
      <w:pPr>
        <w:spacing w:after="0" w:line="240" w:lineRule="auto"/>
      </w:pPr>
      <w:r>
        <w:separator/>
      </w:r>
    </w:p>
  </w:footnote>
  <w:footnote w:type="continuationSeparator" w:id="0">
    <w:p w14:paraId="0E72D972" w14:textId="77777777" w:rsidR="00A10F5A" w:rsidRDefault="00A10F5A">
      <w:pPr>
        <w:spacing w:after="0" w:line="240" w:lineRule="auto"/>
      </w:pPr>
      <w:r>
        <w:continuationSeparator/>
      </w:r>
    </w:p>
  </w:footnote>
  <w:footnote w:id="1">
    <w:p w14:paraId="49C0AAF8" w14:textId="6E7BE9F0" w:rsidR="001A7ED6" w:rsidRDefault="0048121D">
      <w:pPr>
        <w:pStyle w:val="Textpoznpodarou"/>
      </w:pPr>
      <w:r>
        <w:rPr>
          <w:rStyle w:val="Znakapoznpodarou"/>
        </w:rPr>
        <w:footnoteRef/>
      </w:r>
      <w:r w:rsidR="001A7ED6">
        <w:t xml:space="preserve">viz </w:t>
      </w:r>
      <w:sdt>
        <w:sdtPr>
          <w:id w:val="-697389172"/>
          <w:citation/>
        </w:sdtPr>
        <w:sdtContent>
          <w:r w:rsidR="001A7ED6">
            <w:fldChar w:fldCharType="begin"/>
          </w:r>
          <w:r w:rsidR="001A7ED6">
            <w:instrText xml:space="preserve"> CITATION Buc20 \l 1029 </w:instrText>
          </w:r>
          <w:r w:rsidR="001A7ED6">
            <w:fldChar w:fldCharType="separate"/>
          </w:r>
          <w:r w:rsidR="00EA30D9">
            <w:rPr>
              <w:noProof/>
            </w:rPr>
            <w:t>(2)</w:t>
          </w:r>
          <w:r w:rsidR="001A7ED6">
            <w:fldChar w:fldCharType="end"/>
          </w:r>
        </w:sdtContent>
      </w:sdt>
      <w:r w:rsidR="001A7ED6">
        <w:t xml:space="preserve"> str. 55 </w:t>
      </w:r>
    </w:p>
  </w:footnote>
  <w:footnote w:id="2">
    <w:p w14:paraId="62B8B84C" w14:textId="317A9DF9" w:rsidR="00102994" w:rsidRDefault="00102994" w:rsidP="00D13C2C">
      <w:pPr>
        <w:pStyle w:val="Textpoznpodarou"/>
        <w:jc w:val="left"/>
      </w:pPr>
      <w:r>
        <w:rPr>
          <w:rStyle w:val="Znakapoznpodarou"/>
        </w:rPr>
        <w:footnoteRef/>
      </w:r>
      <w:r>
        <w:t xml:space="preserve"> Ministr školství svým opatřením účinným od 1.9.2022 mění RVP G, gymnázia podle něj musí začít vyučovat </w:t>
      </w:r>
      <w:r w:rsidR="00155943">
        <w:t>nejpozději</w:t>
      </w:r>
      <w:r>
        <w:t xml:space="preserve"> od září 2025. Viz: </w:t>
      </w:r>
      <w:r w:rsidRPr="00D13C2C">
        <w:t>https://www.edu.cz/wp-content/uploads/2021/09/001_opatreni_RVP_GYM.pdf</w:t>
      </w:r>
    </w:p>
  </w:footnote>
  <w:footnote w:id="3">
    <w:p w14:paraId="1CD568AD" w14:textId="6BE84691" w:rsidR="00E512C4" w:rsidRDefault="00E512C4">
      <w:pPr>
        <w:pStyle w:val="Textpoznpodarou"/>
      </w:pPr>
      <w:r>
        <w:rPr>
          <w:rStyle w:val="Znakapoznpodarou"/>
        </w:rPr>
        <w:footnoteRef/>
      </w:r>
      <w:r>
        <w:t xml:space="preserve"> </w:t>
      </w:r>
      <w:r w:rsidRPr="00E512C4">
        <w:t>https://www.planobnovycr.cz</w:t>
      </w:r>
    </w:p>
  </w:footnote>
  <w:footnote w:id="4">
    <w:p w14:paraId="433D04AD" w14:textId="614D41F5" w:rsidR="00E512C4" w:rsidRDefault="00E512C4">
      <w:pPr>
        <w:pStyle w:val="Textpoznpodarou"/>
      </w:pPr>
      <w:r>
        <w:rPr>
          <w:rStyle w:val="Znakapoznpodarou"/>
        </w:rPr>
        <w:footnoteRef/>
      </w:r>
      <w:r>
        <w:t xml:space="preserve"> </w:t>
      </w:r>
      <w:r w:rsidRPr="00E512C4">
        <w:t>https://irop.gov.cz</w:t>
      </w:r>
    </w:p>
  </w:footnote>
  <w:footnote w:id="5">
    <w:p w14:paraId="4D32B7A6" w14:textId="77777777" w:rsidR="00227BB7" w:rsidRDefault="00227BB7" w:rsidP="00227BB7">
      <w:pPr>
        <w:pStyle w:val="Textpoznpodarou"/>
      </w:pPr>
      <w:r>
        <w:rPr>
          <w:rStyle w:val="Znakapoznpodarou"/>
        </w:rPr>
        <w:footnoteRef/>
      </w:r>
      <w:r>
        <w:t xml:space="preserve"> </w:t>
      </w:r>
      <w:r w:rsidRPr="00D13C2C">
        <w:t>https://www.msmt.cz/vzdelavani/zakladni-vzdelavani/ucebni-dokumenty</w:t>
      </w:r>
    </w:p>
  </w:footnote>
  <w:footnote w:id="6">
    <w:p w14:paraId="79DE4AEA" w14:textId="16CE05B1" w:rsidR="00102994" w:rsidRDefault="00102994">
      <w:pPr>
        <w:pStyle w:val="Textpoznpodarou"/>
      </w:pPr>
      <w:r>
        <w:rPr>
          <w:rStyle w:val="Znakapoznpodarou"/>
        </w:rPr>
        <w:footnoteRef/>
      </w:r>
      <w:r>
        <w:t xml:space="preserve"> </w:t>
      </w:r>
      <w:r w:rsidR="00A662B9">
        <w:t>Tak jak je definuje </w:t>
      </w:r>
      <w:r>
        <w:t>RVP</w:t>
      </w:r>
      <w:r w:rsidR="00A662B9">
        <w:t xml:space="preserve"> ZV</w:t>
      </w:r>
      <w:r>
        <w:t xml:space="preserve"> </w:t>
      </w:r>
      <w:sdt>
        <w:sdtPr>
          <w:id w:val="-1659532712"/>
          <w:citation/>
        </w:sdtPr>
        <w:sdtContent>
          <w:r w:rsidR="00AF7981">
            <w:fldChar w:fldCharType="begin"/>
          </w:r>
          <w:r w:rsidR="00AF7981">
            <w:instrText xml:space="preserve">CITATION 1 \l 1029 </w:instrText>
          </w:r>
          <w:r w:rsidR="00AF7981">
            <w:fldChar w:fldCharType="separate"/>
          </w:r>
          <w:r w:rsidR="00EA30D9">
            <w:rPr>
              <w:noProof/>
            </w:rPr>
            <w:t>(10)</w:t>
          </w:r>
          <w:r w:rsidR="00AF7981">
            <w:fldChar w:fldCharType="end"/>
          </w:r>
        </w:sdtContent>
      </w:sdt>
      <w:r w:rsidR="00AF798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44FB" w14:textId="77777777" w:rsidR="00102994" w:rsidRDefault="00102994">
    <w:pPr>
      <w:pStyle w:val="Zhlav"/>
    </w:pPr>
    <w:r>
      <w:rPr>
        <w:noProof/>
        <w:lang w:eastAsia="cs-CZ"/>
      </w:rPr>
      <w:drawing>
        <wp:anchor distT="0" distB="0" distL="114300" distR="114300" simplePos="0" relativeHeight="251660288" behindDoc="0" locked="1" layoutInCell="1" allowOverlap="1" wp14:anchorId="26F4D12A" wp14:editId="1908F5ED">
          <wp:simplePos x="0" y="0"/>
          <wp:positionH relativeFrom="page">
            <wp:posOffset>6909435</wp:posOffset>
          </wp:positionH>
          <wp:positionV relativeFrom="page">
            <wp:posOffset>459105</wp:posOffset>
          </wp:positionV>
          <wp:extent cx="291465" cy="2127250"/>
          <wp:effectExtent l="0" t="0" r="0" b="0"/>
          <wp:wrapNone/>
          <wp:docPr id="842053225" name="Obrázek 84205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9264" behindDoc="0" locked="1" layoutInCell="1" allowOverlap="1" wp14:anchorId="07CF4B62" wp14:editId="368BB09D">
          <wp:simplePos x="0" y="0"/>
          <wp:positionH relativeFrom="page">
            <wp:posOffset>763905</wp:posOffset>
          </wp:positionH>
          <wp:positionV relativeFrom="page">
            <wp:posOffset>1362075</wp:posOffset>
          </wp:positionV>
          <wp:extent cx="1732915" cy="719455"/>
          <wp:effectExtent l="0" t="0" r="0" b="0"/>
          <wp:wrapTopAndBottom/>
          <wp:docPr id="1728780014" name="Obrázek 172878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91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35C"/>
    <w:multiLevelType w:val="hybridMultilevel"/>
    <w:tmpl w:val="4E6CE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85C48"/>
    <w:multiLevelType w:val="hybridMultilevel"/>
    <w:tmpl w:val="02B2D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D214C1"/>
    <w:multiLevelType w:val="hybridMultilevel"/>
    <w:tmpl w:val="D6FAC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B4E14"/>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77D784E"/>
    <w:multiLevelType w:val="hybridMultilevel"/>
    <w:tmpl w:val="45EA9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B47CA3"/>
    <w:multiLevelType w:val="hybridMultilevel"/>
    <w:tmpl w:val="7CBA6E7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9BA5241"/>
    <w:multiLevelType w:val="hybridMultilevel"/>
    <w:tmpl w:val="B8623D98"/>
    <w:lvl w:ilvl="0" w:tplc="04050001">
      <w:start w:val="1"/>
      <w:numFmt w:val="bullet"/>
      <w:lvlText w:val=""/>
      <w:lvlJc w:val="left"/>
      <w:pPr>
        <w:ind w:left="70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7" w15:restartNumberingAfterBreak="0">
    <w:nsid w:val="0C096A73"/>
    <w:multiLevelType w:val="hybridMultilevel"/>
    <w:tmpl w:val="B8FC2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FC65E3"/>
    <w:multiLevelType w:val="hybridMultilevel"/>
    <w:tmpl w:val="F07C5B7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16B57C3"/>
    <w:multiLevelType w:val="hybridMultilevel"/>
    <w:tmpl w:val="4AC83358"/>
    <w:lvl w:ilvl="0" w:tplc="3FD8ADE2">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7E1E65"/>
    <w:multiLevelType w:val="hybridMultilevel"/>
    <w:tmpl w:val="016A8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8A7EC7"/>
    <w:multiLevelType w:val="multilevel"/>
    <w:tmpl w:val="F43E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547DAA"/>
    <w:multiLevelType w:val="multilevel"/>
    <w:tmpl w:val="734E0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EC20CF"/>
    <w:multiLevelType w:val="hybridMultilevel"/>
    <w:tmpl w:val="A8E4BDD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AD22706"/>
    <w:multiLevelType w:val="hybridMultilevel"/>
    <w:tmpl w:val="6D1C607A"/>
    <w:lvl w:ilvl="0" w:tplc="3FD8ADE2">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15:restartNumberingAfterBreak="0">
    <w:nsid w:val="1B2A466C"/>
    <w:multiLevelType w:val="hybridMultilevel"/>
    <w:tmpl w:val="517A3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DF7421"/>
    <w:multiLevelType w:val="hybridMultilevel"/>
    <w:tmpl w:val="C0DC6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9E03FB"/>
    <w:multiLevelType w:val="hybridMultilevel"/>
    <w:tmpl w:val="E80A85EE"/>
    <w:lvl w:ilvl="0" w:tplc="3FD8ADE2">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EC50A5"/>
    <w:multiLevelType w:val="hybridMultilevel"/>
    <w:tmpl w:val="014408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1D002ED2"/>
    <w:multiLevelType w:val="hybridMultilevel"/>
    <w:tmpl w:val="BD3C5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D30620A"/>
    <w:multiLevelType w:val="hybridMultilevel"/>
    <w:tmpl w:val="DBD643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87665C1"/>
    <w:multiLevelType w:val="hybridMultilevel"/>
    <w:tmpl w:val="EA7C4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EB0A35"/>
    <w:multiLevelType w:val="hybridMultilevel"/>
    <w:tmpl w:val="84F2B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F06A8B"/>
    <w:multiLevelType w:val="hybridMultilevel"/>
    <w:tmpl w:val="1F72B19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30CC5105"/>
    <w:multiLevelType w:val="hybridMultilevel"/>
    <w:tmpl w:val="B4D28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005F2C"/>
    <w:multiLevelType w:val="hybridMultilevel"/>
    <w:tmpl w:val="E9BC58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29703CA"/>
    <w:multiLevelType w:val="multilevel"/>
    <w:tmpl w:val="366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128CC"/>
    <w:multiLevelType w:val="hybridMultilevel"/>
    <w:tmpl w:val="AAFE6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F63D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FE493A"/>
    <w:multiLevelType w:val="hybridMultilevel"/>
    <w:tmpl w:val="E60AC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8460BD5"/>
    <w:multiLevelType w:val="hybridMultilevel"/>
    <w:tmpl w:val="3CF4E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5136C2"/>
    <w:multiLevelType w:val="hybridMultilevel"/>
    <w:tmpl w:val="FAFA0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D151A55"/>
    <w:multiLevelType w:val="hybridMultilevel"/>
    <w:tmpl w:val="6E342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F33924"/>
    <w:multiLevelType w:val="hybridMultilevel"/>
    <w:tmpl w:val="B79C6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9E2FF2"/>
    <w:multiLevelType w:val="hybridMultilevel"/>
    <w:tmpl w:val="3FF03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8AB04D6"/>
    <w:multiLevelType w:val="hybridMultilevel"/>
    <w:tmpl w:val="76BC6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AE75322"/>
    <w:multiLevelType w:val="hybridMultilevel"/>
    <w:tmpl w:val="0C3E2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DA16CBD"/>
    <w:multiLevelType w:val="hybridMultilevel"/>
    <w:tmpl w:val="A99C7AB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4E2E068F"/>
    <w:multiLevelType w:val="hybridMultilevel"/>
    <w:tmpl w:val="8A0675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500640A3"/>
    <w:multiLevelType w:val="hybridMultilevel"/>
    <w:tmpl w:val="016AA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14B6D4D"/>
    <w:multiLevelType w:val="hybridMultilevel"/>
    <w:tmpl w:val="E4BEE9E2"/>
    <w:lvl w:ilvl="0" w:tplc="3FD8ADE2">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205498C"/>
    <w:multiLevelType w:val="hybridMultilevel"/>
    <w:tmpl w:val="93A6B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300650E"/>
    <w:multiLevelType w:val="hybridMultilevel"/>
    <w:tmpl w:val="4D4E076C"/>
    <w:lvl w:ilvl="0" w:tplc="3FD8ADE2">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3F92CB8"/>
    <w:multiLevelType w:val="hybridMultilevel"/>
    <w:tmpl w:val="8CC299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563D22ED"/>
    <w:multiLevelType w:val="hybridMultilevel"/>
    <w:tmpl w:val="457ADCA8"/>
    <w:lvl w:ilvl="0" w:tplc="3FD8ADE2">
      <w:numFmt w:val="bullet"/>
      <w:lvlText w:val="-"/>
      <w:lvlJc w:val="left"/>
      <w:pPr>
        <w:ind w:left="3300" w:hanging="360"/>
      </w:pPr>
      <w:rPr>
        <w:rFonts w:ascii="Arial" w:eastAsia="Calibri" w:hAnsi="Arial" w:cs="Aria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45" w15:restartNumberingAfterBreak="0">
    <w:nsid w:val="5A37483D"/>
    <w:multiLevelType w:val="hybridMultilevel"/>
    <w:tmpl w:val="422E3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E0522D3"/>
    <w:multiLevelType w:val="hybridMultilevel"/>
    <w:tmpl w:val="4D425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AA5FB4"/>
    <w:multiLevelType w:val="hybridMultilevel"/>
    <w:tmpl w:val="8E3C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EFA5F88"/>
    <w:multiLevelType w:val="hybridMultilevel"/>
    <w:tmpl w:val="753E3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F2674A3"/>
    <w:multiLevelType w:val="hybridMultilevel"/>
    <w:tmpl w:val="5AF4A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058681F"/>
    <w:multiLevelType w:val="hybridMultilevel"/>
    <w:tmpl w:val="EDBA8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2FE7BD2"/>
    <w:multiLevelType w:val="multilevel"/>
    <w:tmpl w:val="1392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E4424C"/>
    <w:multiLevelType w:val="hybridMultilevel"/>
    <w:tmpl w:val="58A8A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AC566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0A1CE2"/>
    <w:multiLevelType w:val="hybridMultilevel"/>
    <w:tmpl w:val="D472D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2D937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5D37CF5"/>
    <w:multiLevelType w:val="hybridMultilevel"/>
    <w:tmpl w:val="3FFAB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61487C"/>
    <w:multiLevelType w:val="hybridMultilevel"/>
    <w:tmpl w:val="FA80C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B8D24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DD4078"/>
    <w:multiLevelType w:val="hybridMultilevel"/>
    <w:tmpl w:val="F97CB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EFF5D53"/>
    <w:multiLevelType w:val="hybridMultilevel"/>
    <w:tmpl w:val="1326E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3124283">
    <w:abstractNumId w:val="34"/>
  </w:num>
  <w:num w:numId="2" w16cid:durableId="1308781651">
    <w:abstractNumId w:val="41"/>
  </w:num>
  <w:num w:numId="3" w16cid:durableId="1937521939">
    <w:abstractNumId w:val="36"/>
  </w:num>
  <w:num w:numId="4" w16cid:durableId="1523201663">
    <w:abstractNumId w:val="45"/>
  </w:num>
  <w:num w:numId="5" w16cid:durableId="672685557">
    <w:abstractNumId w:val="32"/>
  </w:num>
  <w:num w:numId="6" w16cid:durableId="792477517">
    <w:abstractNumId w:val="14"/>
  </w:num>
  <w:num w:numId="7" w16cid:durableId="953172132">
    <w:abstractNumId w:val="44"/>
  </w:num>
  <w:num w:numId="8" w16cid:durableId="591164664">
    <w:abstractNumId w:val="9"/>
  </w:num>
  <w:num w:numId="9" w16cid:durableId="633143473">
    <w:abstractNumId w:val="40"/>
  </w:num>
  <w:num w:numId="10" w16cid:durableId="456681246">
    <w:abstractNumId w:val="17"/>
  </w:num>
  <w:num w:numId="11" w16cid:durableId="1998267166">
    <w:abstractNumId w:val="42"/>
  </w:num>
  <w:num w:numId="12" w16cid:durableId="555894587">
    <w:abstractNumId w:val="12"/>
  </w:num>
  <w:num w:numId="13" w16cid:durableId="1516529131">
    <w:abstractNumId w:val="27"/>
  </w:num>
  <w:num w:numId="14" w16cid:durableId="1903589740">
    <w:abstractNumId w:val="26"/>
  </w:num>
  <w:num w:numId="15" w16cid:durableId="588663812">
    <w:abstractNumId w:val="35"/>
  </w:num>
  <w:num w:numId="16" w16cid:durableId="1976518555">
    <w:abstractNumId w:val="11"/>
  </w:num>
  <w:num w:numId="17" w16cid:durableId="304506033">
    <w:abstractNumId w:val="51"/>
  </w:num>
  <w:num w:numId="18" w16cid:durableId="1513304222">
    <w:abstractNumId w:val="55"/>
  </w:num>
  <w:num w:numId="19" w16cid:durableId="604576656">
    <w:abstractNumId w:val="55"/>
    <w:lvlOverride w:ilvl="0">
      <w:startOverride w:val="1"/>
    </w:lvlOverride>
  </w:num>
  <w:num w:numId="20" w16cid:durableId="1558202170">
    <w:abstractNumId w:val="28"/>
  </w:num>
  <w:num w:numId="21" w16cid:durableId="1484079679">
    <w:abstractNumId w:val="3"/>
  </w:num>
  <w:num w:numId="22" w16cid:durableId="1974944700">
    <w:abstractNumId w:val="53"/>
  </w:num>
  <w:num w:numId="23" w16cid:durableId="419330932">
    <w:abstractNumId w:val="13"/>
  </w:num>
  <w:num w:numId="24" w16cid:durableId="1976370816">
    <w:abstractNumId w:val="38"/>
  </w:num>
  <w:num w:numId="25" w16cid:durableId="253174473">
    <w:abstractNumId w:val="23"/>
  </w:num>
  <w:num w:numId="26" w16cid:durableId="281420404">
    <w:abstractNumId w:val="43"/>
  </w:num>
  <w:num w:numId="27" w16cid:durableId="1814172269">
    <w:abstractNumId w:val="18"/>
  </w:num>
  <w:num w:numId="28" w16cid:durableId="696734859">
    <w:abstractNumId w:val="5"/>
  </w:num>
  <w:num w:numId="29" w16cid:durableId="1425422852">
    <w:abstractNumId w:val="8"/>
  </w:num>
  <w:num w:numId="30" w16cid:durableId="937250737">
    <w:abstractNumId w:val="58"/>
  </w:num>
  <w:num w:numId="31" w16cid:durableId="73548466">
    <w:abstractNumId w:val="37"/>
  </w:num>
  <w:num w:numId="32" w16cid:durableId="916091035">
    <w:abstractNumId w:val="25"/>
  </w:num>
  <w:num w:numId="33" w16cid:durableId="2137093778">
    <w:abstractNumId w:val="19"/>
  </w:num>
  <w:num w:numId="34" w16cid:durableId="1646856989">
    <w:abstractNumId w:val="2"/>
  </w:num>
  <w:num w:numId="35" w16cid:durableId="1930263338">
    <w:abstractNumId w:val="49"/>
  </w:num>
  <w:num w:numId="36" w16cid:durableId="1744834489">
    <w:abstractNumId w:val="39"/>
  </w:num>
  <w:num w:numId="37" w16cid:durableId="1552227010">
    <w:abstractNumId w:val="29"/>
  </w:num>
  <w:num w:numId="38" w16cid:durableId="2066416620">
    <w:abstractNumId w:val="16"/>
  </w:num>
  <w:num w:numId="39" w16cid:durableId="778766882">
    <w:abstractNumId w:val="47"/>
  </w:num>
  <w:num w:numId="40" w16cid:durableId="1706515832">
    <w:abstractNumId w:val="60"/>
  </w:num>
  <w:num w:numId="41" w16cid:durableId="1505588873">
    <w:abstractNumId w:val="30"/>
  </w:num>
  <w:num w:numId="42" w16cid:durableId="548882258">
    <w:abstractNumId w:val="46"/>
  </w:num>
  <w:num w:numId="43" w16cid:durableId="1150245014">
    <w:abstractNumId w:val="31"/>
  </w:num>
  <w:num w:numId="44" w16cid:durableId="481773406">
    <w:abstractNumId w:val="21"/>
  </w:num>
  <w:num w:numId="45" w16cid:durableId="239756015">
    <w:abstractNumId w:val="24"/>
  </w:num>
  <w:num w:numId="46" w16cid:durableId="1710110121">
    <w:abstractNumId w:val="48"/>
  </w:num>
  <w:num w:numId="47" w16cid:durableId="1022123977">
    <w:abstractNumId w:val="59"/>
  </w:num>
  <w:num w:numId="48" w16cid:durableId="862013351">
    <w:abstractNumId w:val="15"/>
  </w:num>
  <w:num w:numId="49" w16cid:durableId="1906984456">
    <w:abstractNumId w:val="57"/>
  </w:num>
  <w:num w:numId="50" w16cid:durableId="1553997442">
    <w:abstractNumId w:val="10"/>
  </w:num>
  <w:num w:numId="51" w16cid:durableId="609581347">
    <w:abstractNumId w:val="4"/>
  </w:num>
  <w:num w:numId="52" w16cid:durableId="2067147553">
    <w:abstractNumId w:val="33"/>
  </w:num>
  <w:num w:numId="53" w16cid:durableId="1990286811">
    <w:abstractNumId w:val="52"/>
  </w:num>
  <w:num w:numId="54" w16cid:durableId="354307724">
    <w:abstractNumId w:val="20"/>
  </w:num>
  <w:num w:numId="55" w16cid:durableId="1737360876">
    <w:abstractNumId w:val="54"/>
  </w:num>
  <w:num w:numId="56" w16cid:durableId="319357397">
    <w:abstractNumId w:val="0"/>
  </w:num>
  <w:num w:numId="57" w16cid:durableId="741870434">
    <w:abstractNumId w:val="50"/>
  </w:num>
  <w:num w:numId="58" w16cid:durableId="1946838072">
    <w:abstractNumId w:val="1"/>
  </w:num>
  <w:num w:numId="59" w16cid:durableId="1380589238">
    <w:abstractNumId w:val="56"/>
  </w:num>
  <w:num w:numId="60" w16cid:durableId="511142321">
    <w:abstractNumId w:val="6"/>
  </w:num>
  <w:num w:numId="61" w16cid:durableId="2087847249">
    <w:abstractNumId w:val="22"/>
  </w:num>
  <w:num w:numId="62" w16cid:durableId="30705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C1"/>
    <w:rsid w:val="0001025E"/>
    <w:rsid w:val="0002457D"/>
    <w:rsid w:val="00026228"/>
    <w:rsid w:val="00027325"/>
    <w:rsid w:val="0003323B"/>
    <w:rsid w:val="000473B3"/>
    <w:rsid w:val="00051D69"/>
    <w:rsid w:val="0005247B"/>
    <w:rsid w:val="00052861"/>
    <w:rsid w:val="00053BBF"/>
    <w:rsid w:val="00054F6F"/>
    <w:rsid w:val="00057B43"/>
    <w:rsid w:val="00061214"/>
    <w:rsid w:val="000616A2"/>
    <w:rsid w:val="000677AC"/>
    <w:rsid w:val="00082342"/>
    <w:rsid w:val="00083F51"/>
    <w:rsid w:val="0009549F"/>
    <w:rsid w:val="000A4307"/>
    <w:rsid w:val="000A45AC"/>
    <w:rsid w:val="000B6AC5"/>
    <w:rsid w:val="000C444B"/>
    <w:rsid w:val="000C44C6"/>
    <w:rsid w:val="000D3906"/>
    <w:rsid w:val="000E2CA6"/>
    <w:rsid w:val="00100130"/>
    <w:rsid w:val="0010072E"/>
    <w:rsid w:val="00101DF7"/>
    <w:rsid w:val="00102994"/>
    <w:rsid w:val="001037C1"/>
    <w:rsid w:val="00105242"/>
    <w:rsid w:val="0010573A"/>
    <w:rsid w:val="001155C7"/>
    <w:rsid w:val="00125A66"/>
    <w:rsid w:val="00147E21"/>
    <w:rsid w:val="00151DE7"/>
    <w:rsid w:val="00155943"/>
    <w:rsid w:val="001635E2"/>
    <w:rsid w:val="00164D57"/>
    <w:rsid w:val="00176A44"/>
    <w:rsid w:val="00186904"/>
    <w:rsid w:val="00193CB1"/>
    <w:rsid w:val="00194A45"/>
    <w:rsid w:val="00195C44"/>
    <w:rsid w:val="001A2475"/>
    <w:rsid w:val="001A2E3D"/>
    <w:rsid w:val="001A7ED6"/>
    <w:rsid w:val="001D06EA"/>
    <w:rsid w:val="001D7CA5"/>
    <w:rsid w:val="001E6053"/>
    <w:rsid w:val="001F5E80"/>
    <w:rsid w:val="0020436C"/>
    <w:rsid w:val="0021582E"/>
    <w:rsid w:val="002211EF"/>
    <w:rsid w:val="0022212F"/>
    <w:rsid w:val="00225B0F"/>
    <w:rsid w:val="00227BB7"/>
    <w:rsid w:val="00262907"/>
    <w:rsid w:val="00270B6A"/>
    <w:rsid w:val="00294410"/>
    <w:rsid w:val="00294F27"/>
    <w:rsid w:val="002B296D"/>
    <w:rsid w:val="002B3EBB"/>
    <w:rsid w:val="002D53CE"/>
    <w:rsid w:val="002D6093"/>
    <w:rsid w:val="002D6705"/>
    <w:rsid w:val="002E617F"/>
    <w:rsid w:val="002F3448"/>
    <w:rsid w:val="002F7D02"/>
    <w:rsid w:val="00307DB2"/>
    <w:rsid w:val="0031788E"/>
    <w:rsid w:val="003263FF"/>
    <w:rsid w:val="003265EB"/>
    <w:rsid w:val="00345442"/>
    <w:rsid w:val="00347603"/>
    <w:rsid w:val="00372C84"/>
    <w:rsid w:val="003735A3"/>
    <w:rsid w:val="00375FF2"/>
    <w:rsid w:val="00387073"/>
    <w:rsid w:val="00390B82"/>
    <w:rsid w:val="00390D21"/>
    <w:rsid w:val="003A6A29"/>
    <w:rsid w:val="003B2718"/>
    <w:rsid w:val="003B61F5"/>
    <w:rsid w:val="003C0298"/>
    <w:rsid w:val="003C10DD"/>
    <w:rsid w:val="003C3E4F"/>
    <w:rsid w:val="003D6420"/>
    <w:rsid w:val="003E5FA2"/>
    <w:rsid w:val="004050D2"/>
    <w:rsid w:val="00406F5C"/>
    <w:rsid w:val="004100D4"/>
    <w:rsid w:val="004161D9"/>
    <w:rsid w:val="004174FF"/>
    <w:rsid w:val="00420BE2"/>
    <w:rsid w:val="0042309C"/>
    <w:rsid w:val="0043081E"/>
    <w:rsid w:val="00432787"/>
    <w:rsid w:val="0043456D"/>
    <w:rsid w:val="004351C7"/>
    <w:rsid w:val="00436B5D"/>
    <w:rsid w:val="0044204B"/>
    <w:rsid w:val="004506D1"/>
    <w:rsid w:val="004534D1"/>
    <w:rsid w:val="0045591E"/>
    <w:rsid w:val="00463A0E"/>
    <w:rsid w:val="00464926"/>
    <w:rsid w:val="00474484"/>
    <w:rsid w:val="0047725F"/>
    <w:rsid w:val="0048121D"/>
    <w:rsid w:val="004A372C"/>
    <w:rsid w:val="004A66C7"/>
    <w:rsid w:val="004B2432"/>
    <w:rsid w:val="004B32A0"/>
    <w:rsid w:val="004B4AB4"/>
    <w:rsid w:val="004C08D3"/>
    <w:rsid w:val="004C4DB2"/>
    <w:rsid w:val="004D5190"/>
    <w:rsid w:val="004D5926"/>
    <w:rsid w:val="004D5CB4"/>
    <w:rsid w:val="004E7BA4"/>
    <w:rsid w:val="004E7EA4"/>
    <w:rsid w:val="004F456E"/>
    <w:rsid w:val="00514E01"/>
    <w:rsid w:val="00526ABD"/>
    <w:rsid w:val="00545B23"/>
    <w:rsid w:val="00564B4A"/>
    <w:rsid w:val="0056544B"/>
    <w:rsid w:val="005703DA"/>
    <w:rsid w:val="0057072A"/>
    <w:rsid w:val="00571E75"/>
    <w:rsid w:val="00572F33"/>
    <w:rsid w:val="00575963"/>
    <w:rsid w:val="00582F66"/>
    <w:rsid w:val="00587F35"/>
    <w:rsid w:val="0059128C"/>
    <w:rsid w:val="00595F72"/>
    <w:rsid w:val="00597867"/>
    <w:rsid w:val="005A7B9E"/>
    <w:rsid w:val="005C2A74"/>
    <w:rsid w:val="005F10AB"/>
    <w:rsid w:val="005F2410"/>
    <w:rsid w:val="005F6A62"/>
    <w:rsid w:val="00607D42"/>
    <w:rsid w:val="00612A85"/>
    <w:rsid w:val="00613DA3"/>
    <w:rsid w:val="00623760"/>
    <w:rsid w:val="0062658C"/>
    <w:rsid w:val="006320FD"/>
    <w:rsid w:val="0064221C"/>
    <w:rsid w:val="00650756"/>
    <w:rsid w:val="00663382"/>
    <w:rsid w:val="00674386"/>
    <w:rsid w:val="00675591"/>
    <w:rsid w:val="0067621F"/>
    <w:rsid w:val="00691BB2"/>
    <w:rsid w:val="00692E5E"/>
    <w:rsid w:val="00693504"/>
    <w:rsid w:val="00693DDA"/>
    <w:rsid w:val="006963B8"/>
    <w:rsid w:val="006A6833"/>
    <w:rsid w:val="006B5EF1"/>
    <w:rsid w:val="006D06D6"/>
    <w:rsid w:val="006D468C"/>
    <w:rsid w:val="006E0FDC"/>
    <w:rsid w:val="006E1EEB"/>
    <w:rsid w:val="006E4AB4"/>
    <w:rsid w:val="006E62BE"/>
    <w:rsid w:val="006F6E8B"/>
    <w:rsid w:val="00743451"/>
    <w:rsid w:val="007617EE"/>
    <w:rsid w:val="00777BBB"/>
    <w:rsid w:val="00781FA0"/>
    <w:rsid w:val="00784424"/>
    <w:rsid w:val="00790ED1"/>
    <w:rsid w:val="00791457"/>
    <w:rsid w:val="00794900"/>
    <w:rsid w:val="00795025"/>
    <w:rsid w:val="007B219E"/>
    <w:rsid w:val="007C0C66"/>
    <w:rsid w:val="007C2C1A"/>
    <w:rsid w:val="007D1182"/>
    <w:rsid w:val="007E27AC"/>
    <w:rsid w:val="007E4D72"/>
    <w:rsid w:val="007F3A27"/>
    <w:rsid w:val="007F605A"/>
    <w:rsid w:val="007F7128"/>
    <w:rsid w:val="00812D8D"/>
    <w:rsid w:val="00814605"/>
    <w:rsid w:val="00822392"/>
    <w:rsid w:val="008276FE"/>
    <w:rsid w:val="00834917"/>
    <w:rsid w:val="008355E1"/>
    <w:rsid w:val="008467FC"/>
    <w:rsid w:val="00851165"/>
    <w:rsid w:val="00863BD4"/>
    <w:rsid w:val="00870EF9"/>
    <w:rsid w:val="00876D84"/>
    <w:rsid w:val="0088135E"/>
    <w:rsid w:val="0088328C"/>
    <w:rsid w:val="00884F83"/>
    <w:rsid w:val="00890474"/>
    <w:rsid w:val="008907AA"/>
    <w:rsid w:val="00897790"/>
    <w:rsid w:val="008A7FCC"/>
    <w:rsid w:val="008C6034"/>
    <w:rsid w:val="008D0E5E"/>
    <w:rsid w:val="008E11B2"/>
    <w:rsid w:val="008E5A06"/>
    <w:rsid w:val="009104E1"/>
    <w:rsid w:val="009124C4"/>
    <w:rsid w:val="00923F74"/>
    <w:rsid w:val="00927D5B"/>
    <w:rsid w:val="009321B1"/>
    <w:rsid w:val="00932728"/>
    <w:rsid w:val="00932B13"/>
    <w:rsid w:val="00934F00"/>
    <w:rsid w:val="00954573"/>
    <w:rsid w:val="009620A1"/>
    <w:rsid w:val="009673EE"/>
    <w:rsid w:val="0097572C"/>
    <w:rsid w:val="00983B9F"/>
    <w:rsid w:val="009A14A5"/>
    <w:rsid w:val="009A228E"/>
    <w:rsid w:val="009A56D6"/>
    <w:rsid w:val="009A7B6E"/>
    <w:rsid w:val="009B06F6"/>
    <w:rsid w:val="009B3B63"/>
    <w:rsid w:val="009B44C1"/>
    <w:rsid w:val="009C3222"/>
    <w:rsid w:val="009C7B17"/>
    <w:rsid w:val="009D4887"/>
    <w:rsid w:val="009E190B"/>
    <w:rsid w:val="009F0395"/>
    <w:rsid w:val="009F5D18"/>
    <w:rsid w:val="009F7F3E"/>
    <w:rsid w:val="00A01AB5"/>
    <w:rsid w:val="00A02594"/>
    <w:rsid w:val="00A10F5A"/>
    <w:rsid w:val="00A12F40"/>
    <w:rsid w:val="00A2066B"/>
    <w:rsid w:val="00A210C2"/>
    <w:rsid w:val="00A22380"/>
    <w:rsid w:val="00A25697"/>
    <w:rsid w:val="00A37736"/>
    <w:rsid w:val="00A61F53"/>
    <w:rsid w:val="00A65B93"/>
    <w:rsid w:val="00A662B9"/>
    <w:rsid w:val="00A7179E"/>
    <w:rsid w:val="00A7784C"/>
    <w:rsid w:val="00A9016F"/>
    <w:rsid w:val="00A9359C"/>
    <w:rsid w:val="00AC1C55"/>
    <w:rsid w:val="00AC3272"/>
    <w:rsid w:val="00AE45B9"/>
    <w:rsid w:val="00AE58F1"/>
    <w:rsid w:val="00AF0BD5"/>
    <w:rsid w:val="00AF778E"/>
    <w:rsid w:val="00AF7981"/>
    <w:rsid w:val="00B07CEA"/>
    <w:rsid w:val="00B22461"/>
    <w:rsid w:val="00B27917"/>
    <w:rsid w:val="00B351FE"/>
    <w:rsid w:val="00B36352"/>
    <w:rsid w:val="00B36D3F"/>
    <w:rsid w:val="00B411C8"/>
    <w:rsid w:val="00B41F1A"/>
    <w:rsid w:val="00B45EA0"/>
    <w:rsid w:val="00B46B88"/>
    <w:rsid w:val="00B50070"/>
    <w:rsid w:val="00B51142"/>
    <w:rsid w:val="00B57FB5"/>
    <w:rsid w:val="00B7370C"/>
    <w:rsid w:val="00B7712C"/>
    <w:rsid w:val="00B8543A"/>
    <w:rsid w:val="00B87C17"/>
    <w:rsid w:val="00BB0DA7"/>
    <w:rsid w:val="00BB1690"/>
    <w:rsid w:val="00BB7D00"/>
    <w:rsid w:val="00BC372A"/>
    <w:rsid w:val="00BD485C"/>
    <w:rsid w:val="00BE0A6C"/>
    <w:rsid w:val="00BE79EC"/>
    <w:rsid w:val="00C04018"/>
    <w:rsid w:val="00C110C1"/>
    <w:rsid w:val="00C12E5D"/>
    <w:rsid w:val="00C142A2"/>
    <w:rsid w:val="00C16C2B"/>
    <w:rsid w:val="00C3341A"/>
    <w:rsid w:val="00C372AF"/>
    <w:rsid w:val="00C626C3"/>
    <w:rsid w:val="00C83C81"/>
    <w:rsid w:val="00C85D8E"/>
    <w:rsid w:val="00C87725"/>
    <w:rsid w:val="00C87B13"/>
    <w:rsid w:val="00C906CE"/>
    <w:rsid w:val="00CA08A6"/>
    <w:rsid w:val="00CA5352"/>
    <w:rsid w:val="00CB5B1E"/>
    <w:rsid w:val="00CB6CEC"/>
    <w:rsid w:val="00CB7133"/>
    <w:rsid w:val="00CC1975"/>
    <w:rsid w:val="00CC78BE"/>
    <w:rsid w:val="00CD2A90"/>
    <w:rsid w:val="00CD2F2B"/>
    <w:rsid w:val="00CD459A"/>
    <w:rsid w:val="00CD5D57"/>
    <w:rsid w:val="00CE1BCC"/>
    <w:rsid w:val="00CF6912"/>
    <w:rsid w:val="00D10C79"/>
    <w:rsid w:val="00D13C2C"/>
    <w:rsid w:val="00D16F84"/>
    <w:rsid w:val="00D20D9A"/>
    <w:rsid w:val="00D22160"/>
    <w:rsid w:val="00D22400"/>
    <w:rsid w:val="00D32C8D"/>
    <w:rsid w:val="00D45B80"/>
    <w:rsid w:val="00D53D39"/>
    <w:rsid w:val="00D60E80"/>
    <w:rsid w:val="00D6415C"/>
    <w:rsid w:val="00D80C36"/>
    <w:rsid w:val="00D863AA"/>
    <w:rsid w:val="00D86DDC"/>
    <w:rsid w:val="00D92CFE"/>
    <w:rsid w:val="00DA5245"/>
    <w:rsid w:val="00DB0C8D"/>
    <w:rsid w:val="00DC5E09"/>
    <w:rsid w:val="00DD2DE7"/>
    <w:rsid w:val="00DD5197"/>
    <w:rsid w:val="00DD787F"/>
    <w:rsid w:val="00DE3113"/>
    <w:rsid w:val="00DE39B5"/>
    <w:rsid w:val="00DF7932"/>
    <w:rsid w:val="00E03DBD"/>
    <w:rsid w:val="00E055A3"/>
    <w:rsid w:val="00E12746"/>
    <w:rsid w:val="00E213E1"/>
    <w:rsid w:val="00E265D6"/>
    <w:rsid w:val="00E27E36"/>
    <w:rsid w:val="00E36095"/>
    <w:rsid w:val="00E40795"/>
    <w:rsid w:val="00E512C4"/>
    <w:rsid w:val="00E7111E"/>
    <w:rsid w:val="00E77778"/>
    <w:rsid w:val="00E77A55"/>
    <w:rsid w:val="00E80CEE"/>
    <w:rsid w:val="00E84454"/>
    <w:rsid w:val="00EA185E"/>
    <w:rsid w:val="00EA30D9"/>
    <w:rsid w:val="00EB1B91"/>
    <w:rsid w:val="00EB3191"/>
    <w:rsid w:val="00EB4CB7"/>
    <w:rsid w:val="00EC757F"/>
    <w:rsid w:val="00EE1C1D"/>
    <w:rsid w:val="00EE23A4"/>
    <w:rsid w:val="00EF20F8"/>
    <w:rsid w:val="00EF6078"/>
    <w:rsid w:val="00F1159D"/>
    <w:rsid w:val="00F1467C"/>
    <w:rsid w:val="00F15601"/>
    <w:rsid w:val="00F16EAC"/>
    <w:rsid w:val="00F51913"/>
    <w:rsid w:val="00F56A13"/>
    <w:rsid w:val="00F6428D"/>
    <w:rsid w:val="00F67648"/>
    <w:rsid w:val="00F94CBA"/>
    <w:rsid w:val="00FA580C"/>
    <w:rsid w:val="00FB1233"/>
    <w:rsid w:val="00FB6242"/>
    <w:rsid w:val="00FC30DD"/>
    <w:rsid w:val="00FC4A72"/>
    <w:rsid w:val="00FD4B9B"/>
    <w:rsid w:val="00FD69A1"/>
    <w:rsid w:val="00FF0FA7"/>
    <w:rsid w:val="00FF2FF5"/>
    <w:rsid w:val="00FF5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351DA"/>
  <w15:chartTrackingRefBased/>
  <w15:docId w15:val="{A0136D3D-F4FA-4266-BD21-ADA4A934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514E01"/>
    <w:pPr>
      <w:spacing w:after="120" w:line="360" w:lineRule="auto"/>
      <w:ind w:firstLine="709"/>
      <w:contextualSpacing/>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44204B"/>
    <w:pPr>
      <w:keepNext/>
      <w:keepLines/>
      <w:spacing w:before="240" w:line="300" w:lineRule="atLeast"/>
      <w:ind w:firstLine="0"/>
      <w:outlineLvl w:val="0"/>
    </w:pPr>
    <w:rPr>
      <w:rFonts w:eastAsia="Times New Roman"/>
      <w:b/>
      <w:szCs w:val="32"/>
    </w:rPr>
  </w:style>
  <w:style w:type="paragraph" w:styleId="Nadpis2">
    <w:name w:val="heading 2"/>
    <w:basedOn w:val="Normln"/>
    <w:next w:val="Normln"/>
    <w:link w:val="Nadpis2Char"/>
    <w:uiPriority w:val="9"/>
    <w:unhideWhenUsed/>
    <w:qFormat/>
    <w:rsid w:val="00D86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204B"/>
    <w:rPr>
      <w:rFonts w:ascii="Arial" w:eastAsia="Times New Roman" w:hAnsi="Arial" w:cs="Times New Roman"/>
      <w:b/>
      <w:sz w:val="24"/>
      <w:szCs w:val="32"/>
    </w:rPr>
  </w:style>
  <w:style w:type="paragraph" w:styleId="Zhlav">
    <w:name w:val="header"/>
    <w:basedOn w:val="Normln"/>
    <w:link w:val="ZhlavChar"/>
    <w:uiPriority w:val="99"/>
    <w:semiHidden/>
    <w:rsid w:val="0044204B"/>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204B"/>
    <w:rPr>
      <w:rFonts w:ascii="Times New Roman" w:eastAsia="Calibri" w:hAnsi="Times New Roman" w:cs="Times New Roman"/>
      <w:sz w:val="24"/>
    </w:rPr>
  </w:style>
  <w:style w:type="paragraph" w:styleId="Odstavecseseznamem">
    <w:name w:val="List Paragraph"/>
    <w:basedOn w:val="Normln"/>
    <w:uiPriority w:val="34"/>
    <w:qFormat/>
    <w:rsid w:val="0044204B"/>
    <w:pPr>
      <w:ind w:left="720"/>
    </w:pPr>
  </w:style>
  <w:style w:type="paragraph" w:styleId="Bezmezer">
    <w:name w:val="No Spacing"/>
    <w:uiPriority w:val="1"/>
    <w:qFormat/>
    <w:rsid w:val="00A9359C"/>
    <w:pPr>
      <w:spacing w:after="0" w:line="240" w:lineRule="auto"/>
      <w:contextualSpacing/>
      <w:jc w:val="both"/>
    </w:pPr>
    <w:rPr>
      <w:rFonts w:ascii="Arial" w:eastAsia="Calibri" w:hAnsi="Arial" w:cs="Times New Roman"/>
      <w:sz w:val="20"/>
    </w:rPr>
  </w:style>
  <w:style w:type="character" w:styleId="Zdraznnjemn">
    <w:name w:val="Subtle Emphasis"/>
    <w:basedOn w:val="Standardnpsmoodstavce"/>
    <w:uiPriority w:val="19"/>
    <w:qFormat/>
    <w:rsid w:val="003B2718"/>
    <w:rPr>
      <w:i/>
      <w:iCs/>
      <w:color w:val="404040" w:themeColor="text1" w:themeTint="BF"/>
    </w:rPr>
  </w:style>
  <w:style w:type="paragraph" w:styleId="Podnadpis">
    <w:name w:val="Subtitle"/>
    <w:basedOn w:val="Normln"/>
    <w:next w:val="Normln"/>
    <w:link w:val="PodnadpisChar"/>
    <w:uiPriority w:val="11"/>
    <w:qFormat/>
    <w:rsid w:val="003B2718"/>
    <w:pPr>
      <w:numPr>
        <w:ilvl w:val="1"/>
      </w:numPr>
      <w:spacing w:after="160"/>
      <w:ind w:firstLine="709"/>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3B2718"/>
    <w:rPr>
      <w:rFonts w:eastAsiaTheme="minorEastAsia"/>
      <w:color w:val="5A5A5A" w:themeColor="text1" w:themeTint="A5"/>
      <w:spacing w:val="15"/>
    </w:rPr>
  </w:style>
  <w:style w:type="character" w:styleId="Zdraznn">
    <w:name w:val="Emphasis"/>
    <w:basedOn w:val="Standardnpsmoodstavce"/>
    <w:uiPriority w:val="20"/>
    <w:qFormat/>
    <w:rsid w:val="003B2718"/>
    <w:rPr>
      <w:i/>
      <w:iCs/>
    </w:rPr>
  </w:style>
  <w:style w:type="character" w:styleId="Zdraznnintenzivn">
    <w:name w:val="Intense Emphasis"/>
    <w:basedOn w:val="Standardnpsmoodstavce"/>
    <w:uiPriority w:val="21"/>
    <w:qFormat/>
    <w:rsid w:val="003B2718"/>
    <w:rPr>
      <w:i/>
      <w:iCs/>
      <w:color w:val="4472C4" w:themeColor="accent1"/>
    </w:rPr>
  </w:style>
  <w:style w:type="paragraph" w:styleId="Normlnweb">
    <w:name w:val="Normal (Web)"/>
    <w:basedOn w:val="Normln"/>
    <w:uiPriority w:val="99"/>
    <w:semiHidden/>
    <w:unhideWhenUsed/>
    <w:rsid w:val="00100130"/>
    <w:pPr>
      <w:spacing w:before="100" w:beforeAutospacing="1" w:after="100" w:afterAutospacing="1" w:line="240" w:lineRule="auto"/>
      <w:contextualSpacing w:val="0"/>
      <w:jc w:val="left"/>
    </w:pPr>
    <w:rPr>
      <w:rFonts w:eastAsia="Times New Roman"/>
      <w:szCs w:val="24"/>
      <w:lang w:eastAsia="cs-CZ"/>
    </w:rPr>
  </w:style>
  <w:style w:type="character" w:styleId="Siln">
    <w:name w:val="Strong"/>
    <w:basedOn w:val="Standardnpsmoodstavce"/>
    <w:uiPriority w:val="22"/>
    <w:qFormat/>
    <w:rsid w:val="00100130"/>
    <w:rPr>
      <w:b/>
      <w:bCs/>
    </w:rPr>
  </w:style>
  <w:style w:type="paragraph" w:customStyle="1" w:styleId="Default">
    <w:name w:val="Default"/>
    <w:rsid w:val="00A210C2"/>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rsid w:val="00D86DDC"/>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294F27"/>
    <w:rPr>
      <w:color w:val="0000FF"/>
      <w:u w:val="single"/>
    </w:rPr>
  </w:style>
  <w:style w:type="table" w:styleId="Mkatabulky">
    <w:name w:val="Table Grid"/>
    <w:basedOn w:val="Normlntabulka"/>
    <w:uiPriority w:val="39"/>
    <w:rsid w:val="00B771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10573A"/>
    <w:pPr>
      <w:spacing w:after="0" w:line="259" w:lineRule="auto"/>
      <w:contextualSpacing w:val="0"/>
      <w:jc w:val="left"/>
      <w:outlineLvl w:val="9"/>
    </w:pPr>
    <w:rPr>
      <w:rFonts w:asciiTheme="majorHAnsi" w:eastAsiaTheme="majorEastAsia" w:hAnsiTheme="majorHAnsi" w:cstheme="majorBidi"/>
      <w:b w:val="0"/>
      <w:color w:val="2F5496" w:themeColor="accent1" w:themeShade="BF"/>
      <w:sz w:val="32"/>
      <w:lang w:eastAsia="cs-CZ"/>
    </w:rPr>
  </w:style>
  <w:style w:type="paragraph" w:styleId="Obsah1">
    <w:name w:val="toc 1"/>
    <w:basedOn w:val="Normln"/>
    <w:next w:val="Normln"/>
    <w:autoRedefine/>
    <w:uiPriority w:val="39"/>
    <w:unhideWhenUsed/>
    <w:rsid w:val="0010573A"/>
    <w:pPr>
      <w:spacing w:after="100"/>
    </w:pPr>
  </w:style>
  <w:style w:type="paragraph" w:styleId="Textpoznpodarou">
    <w:name w:val="footnote text"/>
    <w:basedOn w:val="Normln"/>
    <w:link w:val="TextpoznpodarouChar"/>
    <w:uiPriority w:val="99"/>
    <w:semiHidden/>
    <w:unhideWhenUsed/>
    <w:rsid w:val="000D39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D3906"/>
    <w:rPr>
      <w:rFonts w:eastAsia="Calibri" w:cs="Times New Roman"/>
      <w:sz w:val="20"/>
      <w:szCs w:val="20"/>
    </w:rPr>
  </w:style>
  <w:style w:type="character" w:styleId="Znakapoznpodarou">
    <w:name w:val="footnote reference"/>
    <w:basedOn w:val="Standardnpsmoodstavce"/>
    <w:uiPriority w:val="99"/>
    <w:semiHidden/>
    <w:unhideWhenUsed/>
    <w:rsid w:val="000D3906"/>
    <w:rPr>
      <w:vertAlign w:val="superscript"/>
    </w:rPr>
  </w:style>
  <w:style w:type="paragraph" w:styleId="Bibliografie">
    <w:name w:val="Bibliography"/>
    <w:basedOn w:val="Normln"/>
    <w:next w:val="Normln"/>
    <w:uiPriority w:val="37"/>
    <w:unhideWhenUsed/>
    <w:rsid w:val="00822392"/>
  </w:style>
  <w:style w:type="character" w:styleId="Odkaznakoment">
    <w:name w:val="annotation reference"/>
    <w:basedOn w:val="Standardnpsmoodstavce"/>
    <w:uiPriority w:val="99"/>
    <w:semiHidden/>
    <w:unhideWhenUsed/>
    <w:rsid w:val="00DE3113"/>
    <w:rPr>
      <w:sz w:val="16"/>
      <w:szCs w:val="16"/>
    </w:rPr>
  </w:style>
  <w:style w:type="paragraph" w:styleId="Textkomente">
    <w:name w:val="annotation text"/>
    <w:basedOn w:val="Normln"/>
    <w:link w:val="TextkomenteChar"/>
    <w:uiPriority w:val="99"/>
    <w:unhideWhenUsed/>
    <w:rsid w:val="00DE3113"/>
    <w:pPr>
      <w:spacing w:line="240" w:lineRule="auto"/>
    </w:pPr>
    <w:rPr>
      <w:sz w:val="20"/>
      <w:szCs w:val="20"/>
    </w:rPr>
  </w:style>
  <w:style w:type="character" w:customStyle="1" w:styleId="TextkomenteChar">
    <w:name w:val="Text komentáře Char"/>
    <w:basedOn w:val="Standardnpsmoodstavce"/>
    <w:link w:val="Textkomente"/>
    <w:uiPriority w:val="99"/>
    <w:rsid w:val="00DE3113"/>
    <w:rPr>
      <w:rFonts w:eastAsia="Calibri" w:cs="Times New Roman"/>
      <w:sz w:val="20"/>
      <w:szCs w:val="20"/>
    </w:rPr>
  </w:style>
  <w:style w:type="paragraph" w:styleId="Pedmtkomente">
    <w:name w:val="annotation subject"/>
    <w:basedOn w:val="Textkomente"/>
    <w:next w:val="Textkomente"/>
    <w:link w:val="PedmtkomenteChar"/>
    <w:uiPriority w:val="99"/>
    <w:semiHidden/>
    <w:unhideWhenUsed/>
    <w:rsid w:val="00DE3113"/>
    <w:rPr>
      <w:b/>
      <w:bCs/>
    </w:rPr>
  </w:style>
  <w:style w:type="character" w:customStyle="1" w:styleId="PedmtkomenteChar">
    <w:name w:val="Předmět komentáře Char"/>
    <w:basedOn w:val="TextkomenteChar"/>
    <w:link w:val="Pedmtkomente"/>
    <w:uiPriority w:val="99"/>
    <w:semiHidden/>
    <w:rsid w:val="00DE3113"/>
    <w:rPr>
      <w:rFonts w:eastAsia="Calibri" w:cs="Times New Roman"/>
      <w:b/>
      <w:bCs/>
      <w:sz w:val="20"/>
      <w:szCs w:val="20"/>
    </w:rPr>
  </w:style>
  <w:style w:type="character" w:customStyle="1" w:styleId="Nevyeenzmnka1">
    <w:name w:val="Nevyřešená zmínka1"/>
    <w:basedOn w:val="Standardnpsmoodstavce"/>
    <w:uiPriority w:val="99"/>
    <w:semiHidden/>
    <w:unhideWhenUsed/>
    <w:rsid w:val="00DE3113"/>
    <w:rPr>
      <w:color w:val="605E5C"/>
      <w:shd w:val="clear" w:color="auto" w:fill="E1DFDD"/>
    </w:rPr>
  </w:style>
  <w:style w:type="paragraph" w:styleId="Textbubliny">
    <w:name w:val="Balloon Text"/>
    <w:basedOn w:val="Normln"/>
    <w:link w:val="TextbublinyChar"/>
    <w:uiPriority w:val="99"/>
    <w:semiHidden/>
    <w:unhideWhenUsed/>
    <w:rsid w:val="009C7B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B17"/>
    <w:rPr>
      <w:rFonts w:ascii="Segoe UI" w:eastAsia="Calibri" w:hAnsi="Segoe UI" w:cs="Segoe UI"/>
      <w:sz w:val="18"/>
      <w:szCs w:val="18"/>
    </w:rPr>
  </w:style>
  <w:style w:type="character" w:styleId="Sledovanodkaz">
    <w:name w:val="FollowedHyperlink"/>
    <w:basedOn w:val="Standardnpsmoodstavce"/>
    <w:uiPriority w:val="99"/>
    <w:semiHidden/>
    <w:unhideWhenUsed/>
    <w:rsid w:val="009C7B17"/>
    <w:rPr>
      <w:color w:val="954F72" w:themeColor="followedHyperlink"/>
      <w:u w:val="single"/>
    </w:rPr>
  </w:style>
  <w:style w:type="paragraph" w:styleId="Zpat">
    <w:name w:val="footer"/>
    <w:basedOn w:val="Normln"/>
    <w:link w:val="ZpatChar"/>
    <w:uiPriority w:val="99"/>
    <w:unhideWhenUsed/>
    <w:rsid w:val="009A228E"/>
    <w:pPr>
      <w:tabs>
        <w:tab w:val="center" w:pos="4536"/>
        <w:tab w:val="right" w:pos="9072"/>
      </w:tabs>
      <w:spacing w:after="0" w:line="240" w:lineRule="auto"/>
    </w:pPr>
  </w:style>
  <w:style w:type="character" w:customStyle="1" w:styleId="ZpatChar">
    <w:name w:val="Zápatí Char"/>
    <w:basedOn w:val="Standardnpsmoodstavce"/>
    <w:link w:val="Zpat"/>
    <w:uiPriority w:val="99"/>
    <w:rsid w:val="009A228E"/>
    <w:rPr>
      <w:rFonts w:eastAsia="Calibri" w:cs="Times New Roman"/>
      <w:sz w:val="24"/>
    </w:rPr>
  </w:style>
  <w:style w:type="character" w:customStyle="1" w:styleId="--l">
    <w:name w:val="--l"/>
    <w:basedOn w:val="Standardnpsmoodstavce"/>
    <w:rsid w:val="00C110C1"/>
  </w:style>
  <w:style w:type="character" w:styleId="Nevyeenzmnka">
    <w:name w:val="Unresolved Mention"/>
    <w:basedOn w:val="Standardnpsmoodstavce"/>
    <w:uiPriority w:val="99"/>
    <w:semiHidden/>
    <w:unhideWhenUsed/>
    <w:rsid w:val="00A7784C"/>
    <w:rPr>
      <w:color w:val="605E5C"/>
      <w:shd w:val="clear" w:color="auto" w:fill="E1DFDD"/>
    </w:rPr>
  </w:style>
  <w:style w:type="paragraph" w:styleId="Titulek">
    <w:name w:val="caption"/>
    <w:basedOn w:val="Normln"/>
    <w:next w:val="Normln"/>
    <w:uiPriority w:val="35"/>
    <w:unhideWhenUsed/>
    <w:qFormat/>
    <w:rsid w:val="00F16EAC"/>
    <w:pPr>
      <w:spacing w:after="200" w:line="240" w:lineRule="auto"/>
    </w:pPr>
    <w:rPr>
      <w:i/>
      <w:iCs/>
      <w:color w:val="44546A" w:themeColor="text2"/>
      <w:sz w:val="18"/>
      <w:szCs w:val="18"/>
    </w:rPr>
  </w:style>
  <w:style w:type="table" w:styleId="Prosttabulka5">
    <w:name w:val="Plain Table 5"/>
    <w:basedOn w:val="Normlntabulka"/>
    <w:uiPriority w:val="45"/>
    <w:rsid w:val="00A901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2">
    <w:name w:val="Plain Table 2"/>
    <w:basedOn w:val="Normlntabulka"/>
    <w:uiPriority w:val="42"/>
    <w:rsid w:val="00A901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F94CBA"/>
    <w:pPr>
      <w:widowControl w:val="0"/>
      <w:suppressAutoHyphens/>
      <w:autoSpaceDN w:val="0"/>
      <w:spacing w:after="0" w:line="276" w:lineRule="auto"/>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971">
      <w:bodyDiv w:val="1"/>
      <w:marLeft w:val="0"/>
      <w:marRight w:val="0"/>
      <w:marTop w:val="0"/>
      <w:marBottom w:val="0"/>
      <w:divBdr>
        <w:top w:val="none" w:sz="0" w:space="0" w:color="auto"/>
        <w:left w:val="none" w:sz="0" w:space="0" w:color="auto"/>
        <w:bottom w:val="none" w:sz="0" w:space="0" w:color="auto"/>
        <w:right w:val="none" w:sz="0" w:space="0" w:color="auto"/>
      </w:divBdr>
    </w:div>
    <w:div w:id="5520102">
      <w:bodyDiv w:val="1"/>
      <w:marLeft w:val="0"/>
      <w:marRight w:val="0"/>
      <w:marTop w:val="0"/>
      <w:marBottom w:val="0"/>
      <w:divBdr>
        <w:top w:val="none" w:sz="0" w:space="0" w:color="auto"/>
        <w:left w:val="none" w:sz="0" w:space="0" w:color="auto"/>
        <w:bottom w:val="none" w:sz="0" w:space="0" w:color="auto"/>
        <w:right w:val="none" w:sz="0" w:space="0" w:color="auto"/>
      </w:divBdr>
    </w:div>
    <w:div w:id="6560254">
      <w:bodyDiv w:val="1"/>
      <w:marLeft w:val="0"/>
      <w:marRight w:val="0"/>
      <w:marTop w:val="0"/>
      <w:marBottom w:val="0"/>
      <w:divBdr>
        <w:top w:val="none" w:sz="0" w:space="0" w:color="auto"/>
        <w:left w:val="none" w:sz="0" w:space="0" w:color="auto"/>
        <w:bottom w:val="none" w:sz="0" w:space="0" w:color="auto"/>
        <w:right w:val="none" w:sz="0" w:space="0" w:color="auto"/>
      </w:divBdr>
    </w:div>
    <w:div w:id="11228298">
      <w:bodyDiv w:val="1"/>
      <w:marLeft w:val="0"/>
      <w:marRight w:val="0"/>
      <w:marTop w:val="0"/>
      <w:marBottom w:val="0"/>
      <w:divBdr>
        <w:top w:val="none" w:sz="0" w:space="0" w:color="auto"/>
        <w:left w:val="none" w:sz="0" w:space="0" w:color="auto"/>
        <w:bottom w:val="none" w:sz="0" w:space="0" w:color="auto"/>
        <w:right w:val="none" w:sz="0" w:space="0" w:color="auto"/>
      </w:divBdr>
    </w:div>
    <w:div w:id="14892396">
      <w:bodyDiv w:val="1"/>
      <w:marLeft w:val="0"/>
      <w:marRight w:val="0"/>
      <w:marTop w:val="0"/>
      <w:marBottom w:val="0"/>
      <w:divBdr>
        <w:top w:val="none" w:sz="0" w:space="0" w:color="auto"/>
        <w:left w:val="none" w:sz="0" w:space="0" w:color="auto"/>
        <w:bottom w:val="none" w:sz="0" w:space="0" w:color="auto"/>
        <w:right w:val="none" w:sz="0" w:space="0" w:color="auto"/>
      </w:divBdr>
    </w:div>
    <w:div w:id="15157352">
      <w:bodyDiv w:val="1"/>
      <w:marLeft w:val="0"/>
      <w:marRight w:val="0"/>
      <w:marTop w:val="0"/>
      <w:marBottom w:val="0"/>
      <w:divBdr>
        <w:top w:val="none" w:sz="0" w:space="0" w:color="auto"/>
        <w:left w:val="none" w:sz="0" w:space="0" w:color="auto"/>
        <w:bottom w:val="none" w:sz="0" w:space="0" w:color="auto"/>
        <w:right w:val="none" w:sz="0" w:space="0" w:color="auto"/>
      </w:divBdr>
    </w:div>
    <w:div w:id="16659922">
      <w:bodyDiv w:val="1"/>
      <w:marLeft w:val="0"/>
      <w:marRight w:val="0"/>
      <w:marTop w:val="0"/>
      <w:marBottom w:val="0"/>
      <w:divBdr>
        <w:top w:val="none" w:sz="0" w:space="0" w:color="auto"/>
        <w:left w:val="none" w:sz="0" w:space="0" w:color="auto"/>
        <w:bottom w:val="none" w:sz="0" w:space="0" w:color="auto"/>
        <w:right w:val="none" w:sz="0" w:space="0" w:color="auto"/>
      </w:divBdr>
    </w:div>
    <w:div w:id="16975816">
      <w:bodyDiv w:val="1"/>
      <w:marLeft w:val="0"/>
      <w:marRight w:val="0"/>
      <w:marTop w:val="0"/>
      <w:marBottom w:val="0"/>
      <w:divBdr>
        <w:top w:val="none" w:sz="0" w:space="0" w:color="auto"/>
        <w:left w:val="none" w:sz="0" w:space="0" w:color="auto"/>
        <w:bottom w:val="none" w:sz="0" w:space="0" w:color="auto"/>
        <w:right w:val="none" w:sz="0" w:space="0" w:color="auto"/>
      </w:divBdr>
    </w:div>
    <w:div w:id="17507984">
      <w:bodyDiv w:val="1"/>
      <w:marLeft w:val="0"/>
      <w:marRight w:val="0"/>
      <w:marTop w:val="0"/>
      <w:marBottom w:val="0"/>
      <w:divBdr>
        <w:top w:val="none" w:sz="0" w:space="0" w:color="auto"/>
        <w:left w:val="none" w:sz="0" w:space="0" w:color="auto"/>
        <w:bottom w:val="none" w:sz="0" w:space="0" w:color="auto"/>
        <w:right w:val="none" w:sz="0" w:space="0" w:color="auto"/>
      </w:divBdr>
    </w:div>
    <w:div w:id="25101398">
      <w:bodyDiv w:val="1"/>
      <w:marLeft w:val="0"/>
      <w:marRight w:val="0"/>
      <w:marTop w:val="0"/>
      <w:marBottom w:val="0"/>
      <w:divBdr>
        <w:top w:val="none" w:sz="0" w:space="0" w:color="auto"/>
        <w:left w:val="none" w:sz="0" w:space="0" w:color="auto"/>
        <w:bottom w:val="none" w:sz="0" w:space="0" w:color="auto"/>
        <w:right w:val="none" w:sz="0" w:space="0" w:color="auto"/>
      </w:divBdr>
    </w:div>
    <w:div w:id="27266728">
      <w:bodyDiv w:val="1"/>
      <w:marLeft w:val="0"/>
      <w:marRight w:val="0"/>
      <w:marTop w:val="0"/>
      <w:marBottom w:val="0"/>
      <w:divBdr>
        <w:top w:val="none" w:sz="0" w:space="0" w:color="auto"/>
        <w:left w:val="none" w:sz="0" w:space="0" w:color="auto"/>
        <w:bottom w:val="none" w:sz="0" w:space="0" w:color="auto"/>
        <w:right w:val="none" w:sz="0" w:space="0" w:color="auto"/>
      </w:divBdr>
    </w:div>
    <w:div w:id="29652931">
      <w:bodyDiv w:val="1"/>
      <w:marLeft w:val="0"/>
      <w:marRight w:val="0"/>
      <w:marTop w:val="0"/>
      <w:marBottom w:val="0"/>
      <w:divBdr>
        <w:top w:val="none" w:sz="0" w:space="0" w:color="auto"/>
        <w:left w:val="none" w:sz="0" w:space="0" w:color="auto"/>
        <w:bottom w:val="none" w:sz="0" w:space="0" w:color="auto"/>
        <w:right w:val="none" w:sz="0" w:space="0" w:color="auto"/>
      </w:divBdr>
    </w:div>
    <w:div w:id="30615613">
      <w:bodyDiv w:val="1"/>
      <w:marLeft w:val="0"/>
      <w:marRight w:val="0"/>
      <w:marTop w:val="0"/>
      <w:marBottom w:val="0"/>
      <w:divBdr>
        <w:top w:val="none" w:sz="0" w:space="0" w:color="auto"/>
        <w:left w:val="none" w:sz="0" w:space="0" w:color="auto"/>
        <w:bottom w:val="none" w:sz="0" w:space="0" w:color="auto"/>
        <w:right w:val="none" w:sz="0" w:space="0" w:color="auto"/>
      </w:divBdr>
    </w:div>
    <w:div w:id="34936806">
      <w:bodyDiv w:val="1"/>
      <w:marLeft w:val="0"/>
      <w:marRight w:val="0"/>
      <w:marTop w:val="0"/>
      <w:marBottom w:val="0"/>
      <w:divBdr>
        <w:top w:val="none" w:sz="0" w:space="0" w:color="auto"/>
        <w:left w:val="none" w:sz="0" w:space="0" w:color="auto"/>
        <w:bottom w:val="none" w:sz="0" w:space="0" w:color="auto"/>
        <w:right w:val="none" w:sz="0" w:space="0" w:color="auto"/>
      </w:divBdr>
    </w:div>
    <w:div w:id="37631221">
      <w:bodyDiv w:val="1"/>
      <w:marLeft w:val="0"/>
      <w:marRight w:val="0"/>
      <w:marTop w:val="0"/>
      <w:marBottom w:val="0"/>
      <w:divBdr>
        <w:top w:val="none" w:sz="0" w:space="0" w:color="auto"/>
        <w:left w:val="none" w:sz="0" w:space="0" w:color="auto"/>
        <w:bottom w:val="none" w:sz="0" w:space="0" w:color="auto"/>
        <w:right w:val="none" w:sz="0" w:space="0" w:color="auto"/>
      </w:divBdr>
    </w:div>
    <w:div w:id="39594944">
      <w:bodyDiv w:val="1"/>
      <w:marLeft w:val="0"/>
      <w:marRight w:val="0"/>
      <w:marTop w:val="0"/>
      <w:marBottom w:val="0"/>
      <w:divBdr>
        <w:top w:val="none" w:sz="0" w:space="0" w:color="auto"/>
        <w:left w:val="none" w:sz="0" w:space="0" w:color="auto"/>
        <w:bottom w:val="none" w:sz="0" w:space="0" w:color="auto"/>
        <w:right w:val="none" w:sz="0" w:space="0" w:color="auto"/>
      </w:divBdr>
    </w:div>
    <w:div w:id="43452285">
      <w:bodyDiv w:val="1"/>
      <w:marLeft w:val="0"/>
      <w:marRight w:val="0"/>
      <w:marTop w:val="0"/>
      <w:marBottom w:val="0"/>
      <w:divBdr>
        <w:top w:val="none" w:sz="0" w:space="0" w:color="auto"/>
        <w:left w:val="none" w:sz="0" w:space="0" w:color="auto"/>
        <w:bottom w:val="none" w:sz="0" w:space="0" w:color="auto"/>
        <w:right w:val="none" w:sz="0" w:space="0" w:color="auto"/>
      </w:divBdr>
    </w:div>
    <w:div w:id="49349402">
      <w:bodyDiv w:val="1"/>
      <w:marLeft w:val="0"/>
      <w:marRight w:val="0"/>
      <w:marTop w:val="0"/>
      <w:marBottom w:val="0"/>
      <w:divBdr>
        <w:top w:val="none" w:sz="0" w:space="0" w:color="auto"/>
        <w:left w:val="none" w:sz="0" w:space="0" w:color="auto"/>
        <w:bottom w:val="none" w:sz="0" w:space="0" w:color="auto"/>
        <w:right w:val="none" w:sz="0" w:space="0" w:color="auto"/>
      </w:divBdr>
    </w:div>
    <w:div w:id="49352287">
      <w:bodyDiv w:val="1"/>
      <w:marLeft w:val="0"/>
      <w:marRight w:val="0"/>
      <w:marTop w:val="0"/>
      <w:marBottom w:val="0"/>
      <w:divBdr>
        <w:top w:val="none" w:sz="0" w:space="0" w:color="auto"/>
        <w:left w:val="none" w:sz="0" w:space="0" w:color="auto"/>
        <w:bottom w:val="none" w:sz="0" w:space="0" w:color="auto"/>
        <w:right w:val="none" w:sz="0" w:space="0" w:color="auto"/>
      </w:divBdr>
    </w:div>
    <w:div w:id="50006473">
      <w:bodyDiv w:val="1"/>
      <w:marLeft w:val="0"/>
      <w:marRight w:val="0"/>
      <w:marTop w:val="0"/>
      <w:marBottom w:val="0"/>
      <w:divBdr>
        <w:top w:val="none" w:sz="0" w:space="0" w:color="auto"/>
        <w:left w:val="none" w:sz="0" w:space="0" w:color="auto"/>
        <w:bottom w:val="none" w:sz="0" w:space="0" w:color="auto"/>
        <w:right w:val="none" w:sz="0" w:space="0" w:color="auto"/>
      </w:divBdr>
    </w:div>
    <w:div w:id="58404349">
      <w:bodyDiv w:val="1"/>
      <w:marLeft w:val="0"/>
      <w:marRight w:val="0"/>
      <w:marTop w:val="0"/>
      <w:marBottom w:val="0"/>
      <w:divBdr>
        <w:top w:val="none" w:sz="0" w:space="0" w:color="auto"/>
        <w:left w:val="none" w:sz="0" w:space="0" w:color="auto"/>
        <w:bottom w:val="none" w:sz="0" w:space="0" w:color="auto"/>
        <w:right w:val="none" w:sz="0" w:space="0" w:color="auto"/>
      </w:divBdr>
    </w:div>
    <w:div w:id="61683083">
      <w:bodyDiv w:val="1"/>
      <w:marLeft w:val="0"/>
      <w:marRight w:val="0"/>
      <w:marTop w:val="0"/>
      <w:marBottom w:val="0"/>
      <w:divBdr>
        <w:top w:val="none" w:sz="0" w:space="0" w:color="auto"/>
        <w:left w:val="none" w:sz="0" w:space="0" w:color="auto"/>
        <w:bottom w:val="none" w:sz="0" w:space="0" w:color="auto"/>
        <w:right w:val="none" w:sz="0" w:space="0" w:color="auto"/>
      </w:divBdr>
    </w:div>
    <w:div w:id="62995047">
      <w:bodyDiv w:val="1"/>
      <w:marLeft w:val="0"/>
      <w:marRight w:val="0"/>
      <w:marTop w:val="0"/>
      <w:marBottom w:val="0"/>
      <w:divBdr>
        <w:top w:val="none" w:sz="0" w:space="0" w:color="auto"/>
        <w:left w:val="none" w:sz="0" w:space="0" w:color="auto"/>
        <w:bottom w:val="none" w:sz="0" w:space="0" w:color="auto"/>
        <w:right w:val="none" w:sz="0" w:space="0" w:color="auto"/>
      </w:divBdr>
    </w:div>
    <w:div w:id="67919661">
      <w:bodyDiv w:val="1"/>
      <w:marLeft w:val="0"/>
      <w:marRight w:val="0"/>
      <w:marTop w:val="0"/>
      <w:marBottom w:val="0"/>
      <w:divBdr>
        <w:top w:val="none" w:sz="0" w:space="0" w:color="auto"/>
        <w:left w:val="none" w:sz="0" w:space="0" w:color="auto"/>
        <w:bottom w:val="none" w:sz="0" w:space="0" w:color="auto"/>
        <w:right w:val="none" w:sz="0" w:space="0" w:color="auto"/>
      </w:divBdr>
    </w:div>
    <w:div w:id="68696998">
      <w:bodyDiv w:val="1"/>
      <w:marLeft w:val="0"/>
      <w:marRight w:val="0"/>
      <w:marTop w:val="0"/>
      <w:marBottom w:val="0"/>
      <w:divBdr>
        <w:top w:val="none" w:sz="0" w:space="0" w:color="auto"/>
        <w:left w:val="none" w:sz="0" w:space="0" w:color="auto"/>
        <w:bottom w:val="none" w:sz="0" w:space="0" w:color="auto"/>
        <w:right w:val="none" w:sz="0" w:space="0" w:color="auto"/>
      </w:divBdr>
    </w:div>
    <w:div w:id="70278973">
      <w:bodyDiv w:val="1"/>
      <w:marLeft w:val="0"/>
      <w:marRight w:val="0"/>
      <w:marTop w:val="0"/>
      <w:marBottom w:val="0"/>
      <w:divBdr>
        <w:top w:val="none" w:sz="0" w:space="0" w:color="auto"/>
        <w:left w:val="none" w:sz="0" w:space="0" w:color="auto"/>
        <w:bottom w:val="none" w:sz="0" w:space="0" w:color="auto"/>
        <w:right w:val="none" w:sz="0" w:space="0" w:color="auto"/>
      </w:divBdr>
    </w:div>
    <w:div w:id="71706319">
      <w:bodyDiv w:val="1"/>
      <w:marLeft w:val="0"/>
      <w:marRight w:val="0"/>
      <w:marTop w:val="0"/>
      <w:marBottom w:val="0"/>
      <w:divBdr>
        <w:top w:val="none" w:sz="0" w:space="0" w:color="auto"/>
        <w:left w:val="none" w:sz="0" w:space="0" w:color="auto"/>
        <w:bottom w:val="none" w:sz="0" w:space="0" w:color="auto"/>
        <w:right w:val="none" w:sz="0" w:space="0" w:color="auto"/>
      </w:divBdr>
    </w:div>
    <w:div w:id="76246351">
      <w:bodyDiv w:val="1"/>
      <w:marLeft w:val="0"/>
      <w:marRight w:val="0"/>
      <w:marTop w:val="0"/>
      <w:marBottom w:val="0"/>
      <w:divBdr>
        <w:top w:val="none" w:sz="0" w:space="0" w:color="auto"/>
        <w:left w:val="none" w:sz="0" w:space="0" w:color="auto"/>
        <w:bottom w:val="none" w:sz="0" w:space="0" w:color="auto"/>
        <w:right w:val="none" w:sz="0" w:space="0" w:color="auto"/>
      </w:divBdr>
    </w:div>
    <w:div w:id="78790899">
      <w:bodyDiv w:val="1"/>
      <w:marLeft w:val="0"/>
      <w:marRight w:val="0"/>
      <w:marTop w:val="0"/>
      <w:marBottom w:val="0"/>
      <w:divBdr>
        <w:top w:val="none" w:sz="0" w:space="0" w:color="auto"/>
        <w:left w:val="none" w:sz="0" w:space="0" w:color="auto"/>
        <w:bottom w:val="none" w:sz="0" w:space="0" w:color="auto"/>
        <w:right w:val="none" w:sz="0" w:space="0" w:color="auto"/>
      </w:divBdr>
    </w:div>
    <w:div w:id="79566642">
      <w:bodyDiv w:val="1"/>
      <w:marLeft w:val="0"/>
      <w:marRight w:val="0"/>
      <w:marTop w:val="0"/>
      <w:marBottom w:val="0"/>
      <w:divBdr>
        <w:top w:val="none" w:sz="0" w:space="0" w:color="auto"/>
        <w:left w:val="none" w:sz="0" w:space="0" w:color="auto"/>
        <w:bottom w:val="none" w:sz="0" w:space="0" w:color="auto"/>
        <w:right w:val="none" w:sz="0" w:space="0" w:color="auto"/>
      </w:divBdr>
    </w:div>
    <w:div w:id="79715591">
      <w:bodyDiv w:val="1"/>
      <w:marLeft w:val="0"/>
      <w:marRight w:val="0"/>
      <w:marTop w:val="0"/>
      <w:marBottom w:val="0"/>
      <w:divBdr>
        <w:top w:val="none" w:sz="0" w:space="0" w:color="auto"/>
        <w:left w:val="none" w:sz="0" w:space="0" w:color="auto"/>
        <w:bottom w:val="none" w:sz="0" w:space="0" w:color="auto"/>
        <w:right w:val="none" w:sz="0" w:space="0" w:color="auto"/>
      </w:divBdr>
    </w:div>
    <w:div w:id="83034413">
      <w:bodyDiv w:val="1"/>
      <w:marLeft w:val="0"/>
      <w:marRight w:val="0"/>
      <w:marTop w:val="0"/>
      <w:marBottom w:val="0"/>
      <w:divBdr>
        <w:top w:val="none" w:sz="0" w:space="0" w:color="auto"/>
        <w:left w:val="none" w:sz="0" w:space="0" w:color="auto"/>
        <w:bottom w:val="none" w:sz="0" w:space="0" w:color="auto"/>
        <w:right w:val="none" w:sz="0" w:space="0" w:color="auto"/>
      </w:divBdr>
    </w:div>
    <w:div w:id="83457720">
      <w:bodyDiv w:val="1"/>
      <w:marLeft w:val="0"/>
      <w:marRight w:val="0"/>
      <w:marTop w:val="0"/>
      <w:marBottom w:val="0"/>
      <w:divBdr>
        <w:top w:val="none" w:sz="0" w:space="0" w:color="auto"/>
        <w:left w:val="none" w:sz="0" w:space="0" w:color="auto"/>
        <w:bottom w:val="none" w:sz="0" w:space="0" w:color="auto"/>
        <w:right w:val="none" w:sz="0" w:space="0" w:color="auto"/>
      </w:divBdr>
    </w:div>
    <w:div w:id="84763380">
      <w:bodyDiv w:val="1"/>
      <w:marLeft w:val="0"/>
      <w:marRight w:val="0"/>
      <w:marTop w:val="0"/>
      <w:marBottom w:val="0"/>
      <w:divBdr>
        <w:top w:val="none" w:sz="0" w:space="0" w:color="auto"/>
        <w:left w:val="none" w:sz="0" w:space="0" w:color="auto"/>
        <w:bottom w:val="none" w:sz="0" w:space="0" w:color="auto"/>
        <w:right w:val="none" w:sz="0" w:space="0" w:color="auto"/>
      </w:divBdr>
    </w:div>
    <w:div w:id="91781289">
      <w:bodyDiv w:val="1"/>
      <w:marLeft w:val="0"/>
      <w:marRight w:val="0"/>
      <w:marTop w:val="0"/>
      <w:marBottom w:val="0"/>
      <w:divBdr>
        <w:top w:val="none" w:sz="0" w:space="0" w:color="auto"/>
        <w:left w:val="none" w:sz="0" w:space="0" w:color="auto"/>
        <w:bottom w:val="none" w:sz="0" w:space="0" w:color="auto"/>
        <w:right w:val="none" w:sz="0" w:space="0" w:color="auto"/>
      </w:divBdr>
    </w:div>
    <w:div w:id="92748061">
      <w:bodyDiv w:val="1"/>
      <w:marLeft w:val="0"/>
      <w:marRight w:val="0"/>
      <w:marTop w:val="0"/>
      <w:marBottom w:val="0"/>
      <w:divBdr>
        <w:top w:val="none" w:sz="0" w:space="0" w:color="auto"/>
        <w:left w:val="none" w:sz="0" w:space="0" w:color="auto"/>
        <w:bottom w:val="none" w:sz="0" w:space="0" w:color="auto"/>
        <w:right w:val="none" w:sz="0" w:space="0" w:color="auto"/>
      </w:divBdr>
    </w:div>
    <w:div w:id="93522009">
      <w:bodyDiv w:val="1"/>
      <w:marLeft w:val="0"/>
      <w:marRight w:val="0"/>
      <w:marTop w:val="0"/>
      <w:marBottom w:val="0"/>
      <w:divBdr>
        <w:top w:val="none" w:sz="0" w:space="0" w:color="auto"/>
        <w:left w:val="none" w:sz="0" w:space="0" w:color="auto"/>
        <w:bottom w:val="none" w:sz="0" w:space="0" w:color="auto"/>
        <w:right w:val="none" w:sz="0" w:space="0" w:color="auto"/>
      </w:divBdr>
    </w:div>
    <w:div w:id="95684617">
      <w:bodyDiv w:val="1"/>
      <w:marLeft w:val="0"/>
      <w:marRight w:val="0"/>
      <w:marTop w:val="0"/>
      <w:marBottom w:val="0"/>
      <w:divBdr>
        <w:top w:val="none" w:sz="0" w:space="0" w:color="auto"/>
        <w:left w:val="none" w:sz="0" w:space="0" w:color="auto"/>
        <w:bottom w:val="none" w:sz="0" w:space="0" w:color="auto"/>
        <w:right w:val="none" w:sz="0" w:space="0" w:color="auto"/>
      </w:divBdr>
    </w:div>
    <w:div w:id="95754632">
      <w:bodyDiv w:val="1"/>
      <w:marLeft w:val="0"/>
      <w:marRight w:val="0"/>
      <w:marTop w:val="0"/>
      <w:marBottom w:val="0"/>
      <w:divBdr>
        <w:top w:val="none" w:sz="0" w:space="0" w:color="auto"/>
        <w:left w:val="none" w:sz="0" w:space="0" w:color="auto"/>
        <w:bottom w:val="none" w:sz="0" w:space="0" w:color="auto"/>
        <w:right w:val="none" w:sz="0" w:space="0" w:color="auto"/>
      </w:divBdr>
    </w:div>
    <w:div w:id="99882630">
      <w:bodyDiv w:val="1"/>
      <w:marLeft w:val="0"/>
      <w:marRight w:val="0"/>
      <w:marTop w:val="0"/>
      <w:marBottom w:val="0"/>
      <w:divBdr>
        <w:top w:val="none" w:sz="0" w:space="0" w:color="auto"/>
        <w:left w:val="none" w:sz="0" w:space="0" w:color="auto"/>
        <w:bottom w:val="none" w:sz="0" w:space="0" w:color="auto"/>
        <w:right w:val="none" w:sz="0" w:space="0" w:color="auto"/>
      </w:divBdr>
    </w:div>
    <w:div w:id="104080182">
      <w:bodyDiv w:val="1"/>
      <w:marLeft w:val="0"/>
      <w:marRight w:val="0"/>
      <w:marTop w:val="0"/>
      <w:marBottom w:val="0"/>
      <w:divBdr>
        <w:top w:val="none" w:sz="0" w:space="0" w:color="auto"/>
        <w:left w:val="none" w:sz="0" w:space="0" w:color="auto"/>
        <w:bottom w:val="none" w:sz="0" w:space="0" w:color="auto"/>
        <w:right w:val="none" w:sz="0" w:space="0" w:color="auto"/>
      </w:divBdr>
    </w:div>
    <w:div w:id="105389949">
      <w:bodyDiv w:val="1"/>
      <w:marLeft w:val="0"/>
      <w:marRight w:val="0"/>
      <w:marTop w:val="0"/>
      <w:marBottom w:val="0"/>
      <w:divBdr>
        <w:top w:val="none" w:sz="0" w:space="0" w:color="auto"/>
        <w:left w:val="none" w:sz="0" w:space="0" w:color="auto"/>
        <w:bottom w:val="none" w:sz="0" w:space="0" w:color="auto"/>
        <w:right w:val="none" w:sz="0" w:space="0" w:color="auto"/>
      </w:divBdr>
    </w:div>
    <w:div w:id="107892673">
      <w:bodyDiv w:val="1"/>
      <w:marLeft w:val="0"/>
      <w:marRight w:val="0"/>
      <w:marTop w:val="0"/>
      <w:marBottom w:val="0"/>
      <w:divBdr>
        <w:top w:val="none" w:sz="0" w:space="0" w:color="auto"/>
        <w:left w:val="none" w:sz="0" w:space="0" w:color="auto"/>
        <w:bottom w:val="none" w:sz="0" w:space="0" w:color="auto"/>
        <w:right w:val="none" w:sz="0" w:space="0" w:color="auto"/>
      </w:divBdr>
    </w:div>
    <w:div w:id="111100744">
      <w:bodyDiv w:val="1"/>
      <w:marLeft w:val="0"/>
      <w:marRight w:val="0"/>
      <w:marTop w:val="0"/>
      <w:marBottom w:val="0"/>
      <w:divBdr>
        <w:top w:val="none" w:sz="0" w:space="0" w:color="auto"/>
        <w:left w:val="none" w:sz="0" w:space="0" w:color="auto"/>
        <w:bottom w:val="none" w:sz="0" w:space="0" w:color="auto"/>
        <w:right w:val="none" w:sz="0" w:space="0" w:color="auto"/>
      </w:divBdr>
    </w:div>
    <w:div w:id="113255098">
      <w:bodyDiv w:val="1"/>
      <w:marLeft w:val="0"/>
      <w:marRight w:val="0"/>
      <w:marTop w:val="0"/>
      <w:marBottom w:val="0"/>
      <w:divBdr>
        <w:top w:val="none" w:sz="0" w:space="0" w:color="auto"/>
        <w:left w:val="none" w:sz="0" w:space="0" w:color="auto"/>
        <w:bottom w:val="none" w:sz="0" w:space="0" w:color="auto"/>
        <w:right w:val="none" w:sz="0" w:space="0" w:color="auto"/>
      </w:divBdr>
    </w:div>
    <w:div w:id="121077687">
      <w:bodyDiv w:val="1"/>
      <w:marLeft w:val="0"/>
      <w:marRight w:val="0"/>
      <w:marTop w:val="0"/>
      <w:marBottom w:val="0"/>
      <w:divBdr>
        <w:top w:val="none" w:sz="0" w:space="0" w:color="auto"/>
        <w:left w:val="none" w:sz="0" w:space="0" w:color="auto"/>
        <w:bottom w:val="none" w:sz="0" w:space="0" w:color="auto"/>
        <w:right w:val="none" w:sz="0" w:space="0" w:color="auto"/>
      </w:divBdr>
    </w:div>
    <w:div w:id="122775846">
      <w:bodyDiv w:val="1"/>
      <w:marLeft w:val="0"/>
      <w:marRight w:val="0"/>
      <w:marTop w:val="0"/>
      <w:marBottom w:val="0"/>
      <w:divBdr>
        <w:top w:val="none" w:sz="0" w:space="0" w:color="auto"/>
        <w:left w:val="none" w:sz="0" w:space="0" w:color="auto"/>
        <w:bottom w:val="none" w:sz="0" w:space="0" w:color="auto"/>
        <w:right w:val="none" w:sz="0" w:space="0" w:color="auto"/>
      </w:divBdr>
    </w:div>
    <w:div w:id="129909655">
      <w:bodyDiv w:val="1"/>
      <w:marLeft w:val="0"/>
      <w:marRight w:val="0"/>
      <w:marTop w:val="0"/>
      <w:marBottom w:val="0"/>
      <w:divBdr>
        <w:top w:val="none" w:sz="0" w:space="0" w:color="auto"/>
        <w:left w:val="none" w:sz="0" w:space="0" w:color="auto"/>
        <w:bottom w:val="none" w:sz="0" w:space="0" w:color="auto"/>
        <w:right w:val="none" w:sz="0" w:space="0" w:color="auto"/>
      </w:divBdr>
    </w:div>
    <w:div w:id="131753327">
      <w:bodyDiv w:val="1"/>
      <w:marLeft w:val="0"/>
      <w:marRight w:val="0"/>
      <w:marTop w:val="0"/>
      <w:marBottom w:val="0"/>
      <w:divBdr>
        <w:top w:val="none" w:sz="0" w:space="0" w:color="auto"/>
        <w:left w:val="none" w:sz="0" w:space="0" w:color="auto"/>
        <w:bottom w:val="none" w:sz="0" w:space="0" w:color="auto"/>
        <w:right w:val="none" w:sz="0" w:space="0" w:color="auto"/>
      </w:divBdr>
    </w:div>
    <w:div w:id="134106235">
      <w:bodyDiv w:val="1"/>
      <w:marLeft w:val="0"/>
      <w:marRight w:val="0"/>
      <w:marTop w:val="0"/>
      <w:marBottom w:val="0"/>
      <w:divBdr>
        <w:top w:val="none" w:sz="0" w:space="0" w:color="auto"/>
        <w:left w:val="none" w:sz="0" w:space="0" w:color="auto"/>
        <w:bottom w:val="none" w:sz="0" w:space="0" w:color="auto"/>
        <w:right w:val="none" w:sz="0" w:space="0" w:color="auto"/>
      </w:divBdr>
    </w:div>
    <w:div w:id="139732236">
      <w:bodyDiv w:val="1"/>
      <w:marLeft w:val="0"/>
      <w:marRight w:val="0"/>
      <w:marTop w:val="0"/>
      <w:marBottom w:val="0"/>
      <w:divBdr>
        <w:top w:val="none" w:sz="0" w:space="0" w:color="auto"/>
        <w:left w:val="none" w:sz="0" w:space="0" w:color="auto"/>
        <w:bottom w:val="none" w:sz="0" w:space="0" w:color="auto"/>
        <w:right w:val="none" w:sz="0" w:space="0" w:color="auto"/>
      </w:divBdr>
    </w:div>
    <w:div w:id="144054243">
      <w:bodyDiv w:val="1"/>
      <w:marLeft w:val="0"/>
      <w:marRight w:val="0"/>
      <w:marTop w:val="0"/>
      <w:marBottom w:val="0"/>
      <w:divBdr>
        <w:top w:val="none" w:sz="0" w:space="0" w:color="auto"/>
        <w:left w:val="none" w:sz="0" w:space="0" w:color="auto"/>
        <w:bottom w:val="none" w:sz="0" w:space="0" w:color="auto"/>
        <w:right w:val="none" w:sz="0" w:space="0" w:color="auto"/>
      </w:divBdr>
    </w:div>
    <w:div w:id="149753779">
      <w:bodyDiv w:val="1"/>
      <w:marLeft w:val="0"/>
      <w:marRight w:val="0"/>
      <w:marTop w:val="0"/>
      <w:marBottom w:val="0"/>
      <w:divBdr>
        <w:top w:val="none" w:sz="0" w:space="0" w:color="auto"/>
        <w:left w:val="none" w:sz="0" w:space="0" w:color="auto"/>
        <w:bottom w:val="none" w:sz="0" w:space="0" w:color="auto"/>
        <w:right w:val="none" w:sz="0" w:space="0" w:color="auto"/>
      </w:divBdr>
    </w:div>
    <w:div w:id="150484530">
      <w:bodyDiv w:val="1"/>
      <w:marLeft w:val="0"/>
      <w:marRight w:val="0"/>
      <w:marTop w:val="0"/>
      <w:marBottom w:val="0"/>
      <w:divBdr>
        <w:top w:val="none" w:sz="0" w:space="0" w:color="auto"/>
        <w:left w:val="none" w:sz="0" w:space="0" w:color="auto"/>
        <w:bottom w:val="none" w:sz="0" w:space="0" w:color="auto"/>
        <w:right w:val="none" w:sz="0" w:space="0" w:color="auto"/>
      </w:divBdr>
    </w:div>
    <w:div w:id="152456204">
      <w:bodyDiv w:val="1"/>
      <w:marLeft w:val="0"/>
      <w:marRight w:val="0"/>
      <w:marTop w:val="0"/>
      <w:marBottom w:val="0"/>
      <w:divBdr>
        <w:top w:val="none" w:sz="0" w:space="0" w:color="auto"/>
        <w:left w:val="none" w:sz="0" w:space="0" w:color="auto"/>
        <w:bottom w:val="none" w:sz="0" w:space="0" w:color="auto"/>
        <w:right w:val="none" w:sz="0" w:space="0" w:color="auto"/>
      </w:divBdr>
    </w:div>
    <w:div w:id="158349332">
      <w:bodyDiv w:val="1"/>
      <w:marLeft w:val="0"/>
      <w:marRight w:val="0"/>
      <w:marTop w:val="0"/>
      <w:marBottom w:val="0"/>
      <w:divBdr>
        <w:top w:val="none" w:sz="0" w:space="0" w:color="auto"/>
        <w:left w:val="none" w:sz="0" w:space="0" w:color="auto"/>
        <w:bottom w:val="none" w:sz="0" w:space="0" w:color="auto"/>
        <w:right w:val="none" w:sz="0" w:space="0" w:color="auto"/>
      </w:divBdr>
    </w:div>
    <w:div w:id="159350053">
      <w:bodyDiv w:val="1"/>
      <w:marLeft w:val="0"/>
      <w:marRight w:val="0"/>
      <w:marTop w:val="0"/>
      <w:marBottom w:val="0"/>
      <w:divBdr>
        <w:top w:val="none" w:sz="0" w:space="0" w:color="auto"/>
        <w:left w:val="none" w:sz="0" w:space="0" w:color="auto"/>
        <w:bottom w:val="none" w:sz="0" w:space="0" w:color="auto"/>
        <w:right w:val="none" w:sz="0" w:space="0" w:color="auto"/>
      </w:divBdr>
    </w:div>
    <w:div w:id="160313594">
      <w:bodyDiv w:val="1"/>
      <w:marLeft w:val="0"/>
      <w:marRight w:val="0"/>
      <w:marTop w:val="0"/>
      <w:marBottom w:val="0"/>
      <w:divBdr>
        <w:top w:val="none" w:sz="0" w:space="0" w:color="auto"/>
        <w:left w:val="none" w:sz="0" w:space="0" w:color="auto"/>
        <w:bottom w:val="none" w:sz="0" w:space="0" w:color="auto"/>
        <w:right w:val="none" w:sz="0" w:space="0" w:color="auto"/>
      </w:divBdr>
    </w:div>
    <w:div w:id="163864416">
      <w:bodyDiv w:val="1"/>
      <w:marLeft w:val="0"/>
      <w:marRight w:val="0"/>
      <w:marTop w:val="0"/>
      <w:marBottom w:val="0"/>
      <w:divBdr>
        <w:top w:val="none" w:sz="0" w:space="0" w:color="auto"/>
        <w:left w:val="none" w:sz="0" w:space="0" w:color="auto"/>
        <w:bottom w:val="none" w:sz="0" w:space="0" w:color="auto"/>
        <w:right w:val="none" w:sz="0" w:space="0" w:color="auto"/>
      </w:divBdr>
    </w:div>
    <w:div w:id="167254207">
      <w:bodyDiv w:val="1"/>
      <w:marLeft w:val="0"/>
      <w:marRight w:val="0"/>
      <w:marTop w:val="0"/>
      <w:marBottom w:val="0"/>
      <w:divBdr>
        <w:top w:val="none" w:sz="0" w:space="0" w:color="auto"/>
        <w:left w:val="none" w:sz="0" w:space="0" w:color="auto"/>
        <w:bottom w:val="none" w:sz="0" w:space="0" w:color="auto"/>
        <w:right w:val="none" w:sz="0" w:space="0" w:color="auto"/>
      </w:divBdr>
    </w:div>
    <w:div w:id="175779356">
      <w:bodyDiv w:val="1"/>
      <w:marLeft w:val="0"/>
      <w:marRight w:val="0"/>
      <w:marTop w:val="0"/>
      <w:marBottom w:val="0"/>
      <w:divBdr>
        <w:top w:val="none" w:sz="0" w:space="0" w:color="auto"/>
        <w:left w:val="none" w:sz="0" w:space="0" w:color="auto"/>
        <w:bottom w:val="none" w:sz="0" w:space="0" w:color="auto"/>
        <w:right w:val="none" w:sz="0" w:space="0" w:color="auto"/>
      </w:divBdr>
    </w:div>
    <w:div w:id="180823594">
      <w:bodyDiv w:val="1"/>
      <w:marLeft w:val="0"/>
      <w:marRight w:val="0"/>
      <w:marTop w:val="0"/>
      <w:marBottom w:val="0"/>
      <w:divBdr>
        <w:top w:val="none" w:sz="0" w:space="0" w:color="auto"/>
        <w:left w:val="none" w:sz="0" w:space="0" w:color="auto"/>
        <w:bottom w:val="none" w:sz="0" w:space="0" w:color="auto"/>
        <w:right w:val="none" w:sz="0" w:space="0" w:color="auto"/>
      </w:divBdr>
    </w:div>
    <w:div w:id="185028226">
      <w:bodyDiv w:val="1"/>
      <w:marLeft w:val="0"/>
      <w:marRight w:val="0"/>
      <w:marTop w:val="0"/>
      <w:marBottom w:val="0"/>
      <w:divBdr>
        <w:top w:val="none" w:sz="0" w:space="0" w:color="auto"/>
        <w:left w:val="none" w:sz="0" w:space="0" w:color="auto"/>
        <w:bottom w:val="none" w:sz="0" w:space="0" w:color="auto"/>
        <w:right w:val="none" w:sz="0" w:space="0" w:color="auto"/>
      </w:divBdr>
    </w:div>
    <w:div w:id="195198728">
      <w:bodyDiv w:val="1"/>
      <w:marLeft w:val="0"/>
      <w:marRight w:val="0"/>
      <w:marTop w:val="0"/>
      <w:marBottom w:val="0"/>
      <w:divBdr>
        <w:top w:val="none" w:sz="0" w:space="0" w:color="auto"/>
        <w:left w:val="none" w:sz="0" w:space="0" w:color="auto"/>
        <w:bottom w:val="none" w:sz="0" w:space="0" w:color="auto"/>
        <w:right w:val="none" w:sz="0" w:space="0" w:color="auto"/>
      </w:divBdr>
    </w:div>
    <w:div w:id="195776967">
      <w:bodyDiv w:val="1"/>
      <w:marLeft w:val="0"/>
      <w:marRight w:val="0"/>
      <w:marTop w:val="0"/>
      <w:marBottom w:val="0"/>
      <w:divBdr>
        <w:top w:val="none" w:sz="0" w:space="0" w:color="auto"/>
        <w:left w:val="none" w:sz="0" w:space="0" w:color="auto"/>
        <w:bottom w:val="none" w:sz="0" w:space="0" w:color="auto"/>
        <w:right w:val="none" w:sz="0" w:space="0" w:color="auto"/>
      </w:divBdr>
    </w:div>
    <w:div w:id="198322245">
      <w:bodyDiv w:val="1"/>
      <w:marLeft w:val="0"/>
      <w:marRight w:val="0"/>
      <w:marTop w:val="0"/>
      <w:marBottom w:val="0"/>
      <w:divBdr>
        <w:top w:val="none" w:sz="0" w:space="0" w:color="auto"/>
        <w:left w:val="none" w:sz="0" w:space="0" w:color="auto"/>
        <w:bottom w:val="none" w:sz="0" w:space="0" w:color="auto"/>
        <w:right w:val="none" w:sz="0" w:space="0" w:color="auto"/>
      </w:divBdr>
    </w:div>
    <w:div w:id="202405803">
      <w:bodyDiv w:val="1"/>
      <w:marLeft w:val="0"/>
      <w:marRight w:val="0"/>
      <w:marTop w:val="0"/>
      <w:marBottom w:val="0"/>
      <w:divBdr>
        <w:top w:val="none" w:sz="0" w:space="0" w:color="auto"/>
        <w:left w:val="none" w:sz="0" w:space="0" w:color="auto"/>
        <w:bottom w:val="none" w:sz="0" w:space="0" w:color="auto"/>
        <w:right w:val="none" w:sz="0" w:space="0" w:color="auto"/>
      </w:divBdr>
    </w:div>
    <w:div w:id="204483824">
      <w:bodyDiv w:val="1"/>
      <w:marLeft w:val="0"/>
      <w:marRight w:val="0"/>
      <w:marTop w:val="0"/>
      <w:marBottom w:val="0"/>
      <w:divBdr>
        <w:top w:val="none" w:sz="0" w:space="0" w:color="auto"/>
        <w:left w:val="none" w:sz="0" w:space="0" w:color="auto"/>
        <w:bottom w:val="none" w:sz="0" w:space="0" w:color="auto"/>
        <w:right w:val="none" w:sz="0" w:space="0" w:color="auto"/>
      </w:divBdr>
    </w:div>
    <w:div w:id="206794342">
      <w:bodyDiv w:val="1"/>
      <w:marLeft w:val="0"/>
      <w:marRight w:val="0"/>
      <w:marTop w:val="0"/>
      <w:marBottom w:val="0"/>
      <w:divBdr>
        <w:top w:val="none" w:sz="0" w:space="0" w:color="auto"/>
        <w:left w:val="none" w:sz="0" w:space="0" w:color="auto"/>
        <w:bottom w:val="none" w:sz="0" w:space="0" w:color="auto"/>
        <w:right w:val="none" w:sz="0" w:space="0" w:color="auto"/>
      </w:divBdr>
    </w:div>
    <w:div w:id="206836734">
      <w:bodyDiv w:val="1"/>
      <w:marLeft w:val="0"/>
      <w:marRight w:val="0"/>
      <w:marTop w:val="0"/>
      <w:marBottom w:val="0"/>
      <w:divBdr>
        <w:top w:val="none" w:sz="0" w:space="0" w:color="auto"/>
        <w:left w:val="none" w:sz="0" w:space="0" w:color="auto"/>
        <w:bottom w:val="none" w:sz="0" w:space="0" w:color="auto"/>
        <w:right w:val="none" w:sz="0" w:space="0" w:color="auto"/>
      </w:divBdr>
    </w:div>
    <w:div w:id="235675491">
      <w:bodyDiv w:val="1"/>
      <w:marLeft w:val="0"/>
      <w:marRight w:val="0"/>
      <w:marTop w:val="0"/>
      <w:marBottom w:val="0"/>
      <w:divBdr>
        <w:top w:val="none" w:sz="0" w:space="0" w:color="auto"/>
        <w:left w:val="none" w:sz="0" w:space="0" w:color="auto"/>
        <w:bottom w:val="none" w:sz="0" w:space="0" w:color="auto"/>
        <w:right w:val="none" w:sz="0" w:space="0" w:color="auto"/>
      </w:divBdr>
    </w:div>
    <w:div w:id="236475413">
      <w:bodyDiv w:val="1"/>
      <w:marLeft w:val="0"/>
      <w:marRight w:val="0"/>
      <w:marTop w:val="0"/>
      <w:marBottom w:val="0"/>
      <w:divBdr>
        <w:top w:val="none" w:sz="0" w:space="0" w:color="auto"/>
        <w:left w:val="none" w:sz="0" w:space="0" w:color="auto"/>
        <w:bottom w:val="none" w:sz="0" w:space="0" w:color="auto"/>
        <w:right w:val="none" w:sz="0" w:space="0" w:color="auto"/>
      </w:divBdr>
    </w:div>
    <w:div w:id="252517131">
      <w:bodyDiv w:val="1"/>
      <w:marLeft w:val="0"/>
      <w:marRight w:val="0"/>
      <w:marTop w:val="0"/>
      <w:marBottom w:val="0"/>
      <w:divBdr>
        <w:top w:val="none" w:sz="0" w:space="0" w:color="auto"/>
        <w:left w:val="none" w:sz="0" w:space="0" w:color="auto"/>
        <w:bottom w:val="none" w:sz="0" w:space="0" w:color="auto"/>
        <w:right w:val="none" w:sz="0" w:space="0" w:color="auto"/>
      </w:divBdr>
    </w:div>
    <w:div w:id="259142854">
      <w:bodyDiv w:val="1"/>
      <w:marLeft w:val="0"/>
      <w:marRight w:val="0"/>
      <w:marTop w:val="0"/>
      <w:marBottom w:val="0"/>
      <w:divBdr>
        <w:top w:val="none" w:sz="0" w:space="0" w:color="auto"/>
        <w:left w:val="none" w:sz="0" w:space="0" w:color="auto"/>
        <w:bottom w:val="none" w:sz="0" w:space="0" w:color="auto"/>
        <w:right w:val="none" w:sz="0" w:space="0" w:color="auto"/>
      </w:divBdr>
    </w:div>
    <w:div w:id="259534114">
      <w:bodyDiv w:val="1"/>
      <w:marLeft w:val="0"/>
      <w:marRight w:val="0"/>
      <w:marTop w:val="0"/>
      <w:marBottom w:val="0"/>
      <w:divBdr>
        <w:top w:val="none" w:sz="0" w:space="0" w:color="auto"/>
        <w:left w:val="none" w:sz="0" w:space="0" w:color="auto"/>
        <w:bottom w:val="none" w:sz="0" w:space="0" w:color="auto"/>
        <w:right w:val="none" w:sz="0" w:space="0" w:color="auto"/>
      </w:divBdr>
    </w:div>
    <w:div w:id="270356590">
      <w:bodyDiv w:val="1"/>
      <w:marLeft w:val="0"/>
      <w:marRight w:val="0"/>
      <w:marTop w:val="0"/>
      <w:marBottom w:val="0"/>
      <w:divBdr>
        <w:top w:val="none" w:sz="0" w:space="0" w:color="auto"/>
        <w:left w:val="none" w:sz="0" w:space="0" w:color="auto"/>
        <w:bottom w:val="none" w:sz="0" w:space="0" w:color="auto"/>
        <w:right w:val="none" w:sz="0" w:space="0" w:color="auto"/>
      </w:divBdr>
    </w:div>
    <w:div w:id="270363865">
      <w:bodyDiv w:val="1"/>
      <w:marLeft w:val="0"/>
      <w:marRight w:val="0"/>
      <w:marTop w:val="0"/>
      <w:marBottom w:val="0"/>
      <w:divBdr>
        <w:top w:val="none" w:sz="0" w:space="0" w:color="auto"/>
        <w:left w:val="none" w:sz="0" w:space="0" w:color="auto"/>
        <w:bottom w:val="none" w:sz="0" w:space="0" w:color="auto"/>
        <w:right w:val="none" w:sz="0" w:space="0" w:color="auto"/>
      </w:divBdr>
    </w:div>
    <w:div w:id="287323469">
      <w:bodyDiv w:val="1"/>
      <w:marLeft w:val="0"/>
      <w:marRight w:val="0"/>
      <w:marTop w:val="0"/>
      <w:marBottom w:val="0"/>
      <w:divBdr>
        <w:top w:val="none" w:sz="0" w:space="0" w:color="auto"/>
        <w:left w:val="none" w:sz="0" w:space="0" w:color="auto"/>
        <w:bottom w:val="none" w:sz="0" w:space="0" w:color="auto"/>
        <w:right w:val="none" w:sz="0" w:space="0" w:color="auto"/>
      </w:divBdr>
    </w:div>
    <w:div w:id="297878702">
      <w:bodyDiv w:val="1"/>
      <w:marLeft w:val="0"/>
      <w:marRight w:val="0"/>
      <w:marTop w:val="0"/>
      <w:marBottom w:val="0"/>
      <w:divBdr>
        <w:top w:val="none" w:sz="0" w:space="0" w:color="auto"/>
        <w:left w:val="none" w:sz="0" w:space="0" w:color="auto"/>
        <w:bottom w:val="none" w:sz="0" w:space="0" w:color="auto"/>
        <w:right w:val="none" w:sz="0" w:space="0" w:color="auto"/>
      </w:divBdr>
    </w:div>
    <w:div w:id="302777398">
      <w:bodyDiv w:val="1"/>
      <w:marLeft w:val="0"/>
      <w:marRight w:val="0"/>
      <w:marTop w:val="0"/>
      <w:marBottom w:val="0"/>
      <w:divBdr>
        <w:top w:val="none" w:sz="0" w:space="0" w:color="auto"/>
        <w:left w:val="none" w:sz="0" w:space="0" w:color="auto"/>
        <w:bottom w:val="none" w:sz="0" w:space="0" w:color="auto"/>
        <w:right w:val="none" w:sz="0" w:space="0" w:color="auto"/>
      </w:divBdr>
    </w:div>
    <w:div w:id="307322310">
      <w:bodyDiv w:val="1"/>
      <w:marLeft w:val="0"/>
      <w:marRight w:val="0"/>
      <w:marTop w:val="0"/>
      <w:marBottom w:val="0"/>
      <w:divBdr>
        <w:top w:val="none" w:sz="0" w:space="0" w:color="auto"/>
        <w:left w:val="none" w:sz="0" w:space="0" w:color="auto"/>
        <w:bottom w:val="none" w:sz="0" w:space="0" w:color="auto"/>
        <w:right w:val="none" w:sz="0" w:space="0" w:color="auto"/>
      </w:divBdr>
    </w:div>
    <w:div w:id="312294156">
      <w:bodyDiv w:val="1"/>
      <w:marLeft w:val="0"/>
      <w:marRight w:val="0"/>
      <w:marTop w:val="0"/>
      <w:marBottom w:val="0"/>
      <w:divBdr>
        <w:top w:val="none" w:sz="0" w:space="0" w:color="auto"/>
        <w:left w:val="none" w:sz="0" w:space="0" w:color="auto"/>
        <w:bottom w:val="none" w:sz="0" w:space="0" w:color="auto"/>
        <w:right w:val="none" w:sz="0" w:space="0" w:color="auto"/>
      </w:divBdr>
    </w:div>
    <w:div w:id="313604292">
      <w:bodyDiv w:val="1"/>
      <w:marLeft w:val="0"/>
      <w:marRight w:val="0"/>
      <w:marTop w:val="0"/>
      <w:marBottom w:val="0"/>
      <w:divBdr>
        <w:top w:val="none" w:sz="0" w:space="0" w:color="auto"/>
        <w:left w:val="none" w:sz="0" w:space="0" w:color="auto"/>
        <w:bottom w:val="none" w:sz="0" w:space="0" w:color="auto"/>
        <w:right w:val="none" w:sz="0" w:space="0" w:color="auto"/>
      </w:divBdr>
      <w:divsChild>
        <w:div w:id="1126460444">
          <w:marLeft w:val="0"/>
          <w:marRight w:val="0"/>
          <w:marTop w:val="0"/>
          <w:marBottom w:val="0"/>
          <w:divBdr>
            <w:top w:val="none" w:sz="0" w:space="0" w:color="auto"/>
            <w:left w:val="none" w:sz="0" w:space="0" w:color="auto"/>
            <w:bottom w:val="none" w:sz="0" w:space="0" w:color="auto"/>
            <w:right w:val="none" w:sz="0" w:space="0" w:color="auto"/>
          </w:divBdr>
        </w:div>
        <w:div w:id="215046033">
          <w:marLeft w:val="0"/>
          <w:marRight w:val="0"/>
          <w:marTop w:val="0"/>
          <w:marBottom w:val="0"/>
          <w:divBdr>
            <w:top w:val="none" w:sz="0" w:space="0" w:color="auto"/>
            <w:left w:val="none" w:sz="0" w:space="0" w:color="auto"/>
            <w:bottom w:val="none" w:sz="0" w:space="0" w:color="auto"/>
            <w:right w:val="none" w:sz="0" w:space="0" w:color="auto"/>
          </w:divBdr>
        </w:div>
        <w:div w:id="1836991115">
          <w:marLeft w:val="0"/>
          <w:marRight w:val="0"/>
          <w:marTop w:val="0"/>
          <w:marBottom w:val="0"/>
          <w:divBdr>
            <w:top w:val="none" w:sz="0" w:space="0" w:color="auto"/>
            <w:left w:val="none" w:sz="0" w:space="0" w:color="auto"/>
            <w:bottom w:val="none" w:sz="0" w:space="0" w:color="auto"/>
            <w:right w:val="none" w:sz="0" w:space="0" w:color="auto"/>
          </w:divBdr>
        </w:div>
        <w:div w:id="1995988779">
          <w:marLeft w:val="0"/>
          <w:marRight w:val="0"/>
          <w:marTop w:val="0"/>
          <w:marBottom w:val="0"/>
          <w:divBdr>
            <w:top w:val="none" w:sz="0" w:space="0" w:color="auto"/>
            <w:left w:val="none" w:sz="0" w:space="0" w:color="auto"/>
            <w:bottom w:val="none" w:sz="0" w:space="0" w:color="auto"/>
            <w:right w:val="none" w:sz="0" w:space="0" w:color="auto"/>
          </w:divBdr>
        </w:div>
        <w:div w:id="676346961">
          <w:marLeft w:val="0"/>
          <w:marRight w:val="0"/>
          <w:marTop w:val="0"/>
          <w:marBottom w:val="0"/>
          <w:divBdr>
            <w:top w:val="none" w:sz="0" w:space="0" w:color="auto"/>
            <w:left w:val="none" w:sz="0" w:space="0" w:color="auto"/>
            <w:bottom w:val="none" w:sz="0" w:space="0" w:color="auto"/>
            <w:right w:val="none" w:sz="0" w:space="0" w:color="auto"/>
          </w:divBdr>
        </w:div>
        <w:div w:id="24841068">
          <w:marLeft w:val="0"/>
          <w:marRight w:val="0"/>
          <w:marTop w:val="0"/>
          <w:marBottom w:val="0"/>
          <w:divBdr>
            <w:top w:val="none" w:sz="0" w:space="0" w:color="auto"/>
            <w:left w:val="none" w:sz="0" w:space="0" w:color="auto"/>
            <w:bottom w:val="none" w:sz="0" w:space="0" w:color="auto"/>
            <w:right w:val="none" w:sz="0" w:space="0" w:color="auto"/>
          </w:divBdr>
        </w:div>
        <w:div w:id="1023244045">
          <w:marLeft w:val="0"/>
          <w:marRight w:val="0"/>
          <w:marTop w:val="0"/>
          <w:marBottom w:val="0"/>
          <w:divBdr>
            <w:top w:val="none" w:sz="0" w:space="0" w:color="auto"/>
            <w:left w:val="none" w:sz="0" w:space="0" w:color="auto"/>
            <w:bottom w:val="none" w:sz="0" w:space="0" w:color="auto"/>
            <w:right w:val="none" w:sz="0" w:space="0" w:color="auto"/>
          </w:divBdr>
        </w:div>
        <w:div w:id="1785462861">
          <w:marLeft w:val="0"/>
          <w:marRight w:val="0"/>
          <w:marTop w:val="0"/>
          <w:marBottom w:val="0"/>
          <w:divBdr>
            <w:top w:val="none" w:sz="0" w:space="0" w:color="auto"/>
            <w:left w:val="none" w:sz="0" w:space="0" w:color="auto"/>
            <w:bottom w:val="none" w:sz="0" w:space="0" w:color="auto"/>
            <w:right w:val="none" w:sz="0" w:space="0" w:color="auto"/>
          </w:divBdr>
        </w:div>
        <w:div w:id="250504506">
          <w:marLeft w:val="0"/>
          <w:marRight w:val="0"/>
          <w:marTop w:val="0"/>
          <w:marBottom w:val="0"/>
          <w:divBdr>
            <w:top w:val="none" w:sz="0" w:space="0" w:color="auto"/>
            <w:left w:val="none" w:sz="0" w:space="0" w:color="auto"/>
            <w:bottom w:val="none" w:sz="0" w:space="0" w:color="auto"/>
            <w:right w:val="none" w:sz="0" w:space="0" w:color="auto"/>
          </w:divBdr>
        </w:div>
        <w:div w:id="2118601350">
          <w:marLeft w:val="0"/>
          <w:marRight w:val="0"/>
          <w:marTop w:val="0"/>
          <w:marBottom w:val="0"/>
          <w:divBdr>
            <w:top w:val="none" w:sz="0" w:space="0" w:color="auto"/>
            <w:left w:val="none" w:sz="0" w:space="0" w:color="auto"/>
            <w:bottom w:val="none" w:sz="0" w:space="0" w:color="auto"/>
            <w:right w:val="none" w:sz="0" w:space="0" w:color="auto"/>
          </w:divBdr>
        </w:div>
        <w:div w:id="451704099">
          <w:marLeft w:val="0"/>
          <w:marRight w:val="0"/>
          <w:marTop w:val="0"/>
          <w:marBottom w:val="0"/>
          <w:divBdr>
            <w:top w:val="none" w:sz="0" w:space="0" w:color="auto"/>
            <w:left w:val="none" w:sz="0" w:space="0" w:color="auto"/>
            <w:bottom w:val="none" w:sz="0" w:space="0" w:color="auto"/>
            <w:right w:val="none" w:sz="0" w:space="0" w:color="auto"/>
          </w:divBdr>
        </w:div>
        <w:div w:id="1767382486">
          <w:marLeft w:val="0"/>
          <w:marRight w:val="0"/>
          <w:marTop w:val="0"/>
          <w:marBottom w:val="0"/>
          <w:divBdr>
            <w:top w:val="none" w:sz="0" w:space="0" w:color="auto"/>
            <w:left w:val="none" w:sz="0" w:space="0" w:color="auto"/>
            <w:bottom w:val="none" w:sz="0" w:space="0" w:color="auto"/>
            <w:right w:val="none" w:sz="0" w:space="0" w:color="auto"/>
          </w:divBdr>
        </w:div>
        <w:div w:id="508184263">
          <w:marLeft w:val="0"/>
          <w:marRight w:val="0"/>
          <w:marTop w:val="0"/>
          <w:marBottom w:val="0"/>
          <w:divBdr>
            <w:top w:val="none" w:sz="0" w:space="0" w:color="auto"/>
            <w:left w:val="none" w:sz="0" w:space="0" w:color="auto"/>
            <w:bottom w:val="none" w:sz="0" w:space="0" w:color="auto"/>
            <w:right w:val="none" w:sz="0" w:space="0" w:color="auto"/>
          </w:divBdr>
        </w:div>
        <w:div w:id="1657344784">
          <w:marLeft w:val="0"/>
          <w:marRight w:val="0"/>
          <w:marTop w:val="0"/>
          <w:marBottom w:val="0"/>
          <w:divBdr>
            <w:top w:val="none" w:sz="0" w:space="0" w:color="auto"/>
            <w:left w:val="none" w:sz="0" w:space="0" w:color="auto"/>
            <w:bottom w:val="none" w:sz="0" w:space="0" w:color="auto"/>
            <w:right w:val="none" w:sz="0" w:space="0" w:color="auto"/>
          </w:divBdr>
        </w:div>
        <w:div w:id="1666980695">
          <w:marLeft w:val="0"/>
          <w:marRight w:val="0"/>
          <w:marTop w:val="0"/>
          <w:marBottom w:val="0"/>
          <w:divBdr>
            <w:top w:val="none" w:sz="0" w:space="0" w:color="auto"/>
            <w:left w:val="none" w:sz="0" w:space="0" w:color="auto"/>
            <w:bottom w:val="none" w:sz="0" w:space="0" w:color="auto"/>
            <w:right w:val="none" w:sz="0" w:space="0" w:color="auto"/>
          </w:divBdr>
        </w:div>
      </w:divsChild>
    </w:div>
    <w:div w:id="318073646">
      <w:bodyDiv w:val="1"/>
      <w:marLeft w:val="0"/>
      <w:marRight w:val="0"/>
      <w:marTop w:val="0"/>
      <w:marBottom w:val="0"/>
      <w:divBdr>
        <w:top w:val="none" w:sz="0" w:space="0" w:color="auto"/>
        <w:left w:val="none" w:sz="0" w:space="0" w:color="auto"/>
        <w:bottom w:val="none" w:sz="0" w:space="0" w:color="auto"/>
        <w:right w:val="none" w:sz="0" w:space="0" w:color="auto"/>
      </w:divBdr>
    </w:div>
    <w:div w:id="336005498">
      <w:bodyDiv w:val="1"/>
      <w:marLeft w:val="0"/>
      <w:marRight w:val="0"/>
      <w:marTop w:val="0"/>
      <w:marBottom w:val="0"/>
      <w:divBdr>
        <w:top w:val="none" w:sz="0" w:space="0" w:color="auto"/>
        <w:left w:val="none" w:sz="0" w:space="0" w:color="auto"/>
        <w:bottom w:val="none" w:sz="0" w:space="0" w:color="auto"/>
        <w:right w:val="none" w:sz="0" w:space="0" w:color="auto"/>
      </w:divBdr>
    </w:div>
    <w:div w:id="338001654">
      <w:bodyDiv w:val="1"/>
      <w:marLeft w:val="0"/>
      <w:marRight w:val="0"/>
      <w:marTop w:val="0"/>
      <w:marBottom w:val="0"/>
      <w:divBdr>
        <w:top w:val="none" w:sz="0" w:space="0" w:color="auto"/>
        <w:left w:val="none" w:sz="0" w:space="0" w:color="auto"/>
        <w:bottom w:val="none" w:sz="0" w:space="0" w:color="auto"/>
        <w:right w:val="none" w:sz="0" w:space="0" w:color="auto"/>
      </w:divBdr>
    </w:div>
    <w:div w:id="338850256">
      <w:bodyDiv w:val="1"/>
      <w:marLeft w:val="0"/>
      <w:marRight w:val="0"/>
      <w:marTop w:val="0"/>
      <w:marBottom w:val="0"/>
      <w:divBdr>
        <w:top w:val="none" w:sz="0" w:space="0" w:color="auto"/>
        <w:left w:val="none" w:sz="0" w:space="0" w:color="auto"/>
        <w:bottom w:val="none" w:sz="0" w:space="0" w:color="auto"/>
        <w:right w:val="none" w:sz="0" w:space="0" w:color="auto"/>
      </w:divBdr>
    </w:div>
    <w:div w:id="340621051">
      <w:bodyDiv w:val="1"/>
      <w:marLeft w:val="0"/>
      <w:marRight w:val="0"/>
      <w:marTop w:val="0"/>
      <w:marBottom w:val="0"/>
      <w:divBdr>
        <w:top w:val="none" w:sz="0" w:space="0" w:color="auto"/>
        <w:left w:val="none" w:sz="0" w:space="0" w:color="auto"/>
        <w:bottom w:val="none" w:sz="0" w:space="0" w:color="auto"/>
        <w:right w:val="none" w:sz="0" w:space="0" w:color="auto"/>
      </w:divBdr>
    </w:div>
    <w:div w:id="341397522">
      <w:bodyDiv w:val="1"/>
      <w:marLeft w:val="0"/>
      <w:marRight w:val="0"/>
      <w:marTop w:val="0"/>
      <w:marBottom w:val="0"/>
      <w:divBdr>
        <w:top w:val="none" w:sz="0" w:space="0" w:color="auto"/>
        <w:left w:val="none" w:sz="0" w:space="0" w:color="auto"/>
        <w:bottom w:val="none" w:sz="0" w:space="0" w:color="auto"/>
        <w:right w:val="none" w:sz="0" w:space="0" w:color="auto"/>
      </w:divBdr>
    </w:div>
    <w:div w:id="342632037">
      <w:bodyDiv w:val="1"/>
      <w:marLeft w:val="0"/>
      <w:marRight w:val="0"/>
      <w:marTop w:val="0"/>
      <w:marBottom w:val="0"/>
      <w:divBdr>
        <w:top w:val="none" w:sz="0" w:space="0" w:color="auto"/>
        <w:left w:val="none" w:sz="0" w:space="0" w:color="auto"/>
        <w:bottom w:val="none" w:sz="0" w:space="0" w:color="auto"/>
        <w:right w:val="none" w:sz="0" w:space="0" w:color="auto"/>
      </w:divBdr>
    </w:div>
    <w:div w:id="343440876">
      <w:bodyDiv w:val="1"/>
      <w:marLeft w:val="0"/>
      <w:marRight w:val="0"/>
      <w:marTop w:val="0"/>
      <w:marBottom w:val="0"/>
      <w:divBdr>
        <w:top w:val="none" w:sz="0" w:space="0" w:color="auto"/>
        <w:left w:val="none" w:sz="0" w:space="0" w:color="auto"/>
        <w:bottom w:val="none" w:sz="0" w:space="0" w:color="auto"/>
        <w:right w:val="none" w:sz="0" w:space="0" w:color="auto"/>
      </w:divBdr>
    </w:div>
    <w:div w:id="353074755">
      <w:bodyDiv w:val="1"/>
      <w:marLeft w:val="0"/>
      <w:marRight w:val="0"/>
      <w:marTop w:val="0"/>
      <w:marBottom w:val="0"/>
      <w:divBdr>
        <w:top w:val="none" w:sz="0" w:space="0" w:color="auto"/>
        <w:left w:val="none" w:sz="0" w:space="0" w:color="auto"/>
        <w:bottom w:val="none" w:sz="0" w:space="0" w:color="auto"/>
        <w:right w:val="none" w:sz="0" w:space="0" w:color="auto"/>
      </w:divBdr>
    </w:div>
    <w:div w:id="357702102">
      <w:bodyDiv w:val="1"/>
      <w:marLeft w:val="0"/>
      <w:marRight w:val="0"/>
      <w:marTop w:val="0"/>
      <w:marBottom w:val="0"/>
      <w:divBdr>
        <w:top w:val="none" w:sz="0" w:space="0" w:color="auto"/>
        <w:left w:val="none" w:sz="0" w:space="0" w:color="auto"/>
        <w:bottom w:val="none" w:sz="0" w:space="0" w:color="auto"/>
        <w:right w:val="none" w:sz="0" w:space="0" w:color="auto"/>
      </w:divBdr>
    </w:div>
    <w:div w:id="360206650">
      <w:bodyDiv w:val="1"/>
      <w:marLeft w:val="0"/>
      <w:marRight w:val="0"/>
      <w:marTop w:val="0"/>
      <w:marBottom w:val="0"/>
      <w:divBdr>
        <w:top w:val="none" w:sz="0" w:space="0" w:color="auto"/>
        <w:left w:val="none" w:sz="0" w:space="0" w:color="auto"/>
        <w:bottom w:val="none" w:sz="0" w:space="0" w:color="auto"/>
        <w:right w:val="none" w:sz="0" w:space="0" w:color="auto"/>
      </w:divBdr>
    </w:div>
    <w:div w:id="362755344">
      <w:bodyDiv w:val="1"/>
      <w:marLeft w:val="0"/>
      <w:marRight w:val="0"/>
      <w:marTop w:val="0"/>
      <w:marBottom w:val="0"/>
      <w:divBdr>
        <w:top w:val="none" w:sz="0" w:space="0" w:color="auto"/>
        <w:left w:val="none" w:sz="0" w:space="0" w:color="auto"/>
        <w:bottom w:val="none" w:sz="0" w:space="0" w:color="auto"/>
        <w:right w:val="none" w:sz="0" w:space="0" w:color="auto"/>
      </w:divBdr>
    </w:div>
    <w:div w:id="367338040">
      <w:bodyDiv w:val="1"/>
      <w:marLeft w:val="0"/>
      <w:marRight w:val="0"/>
      <w:marTop w:val="0"/>
      <w:marBottom w:val="0"/>
      <w:divBdr>
        <w:top w:val="none" w:sz="0" w:space="0" w:color="auto"/>
        <w:left w:val="none" w:sz="0" w:space="0" w:color="auto"/>
        <w:bottom w:val="none" w:sz="0" w:space="0" w:color="auto"/>
        <w:right w:val="none" w:sz="0" w:space="0" w:color="auto"/>
      </w:divBdr>
    </w:div>
    <w:div w:id="369502321">
      <w:bodyDiv w:val="1"/>
      <w:marLeft w:val="0"/>
      <w:marRight w:val="0"/>
      <w:marTop w:val="0"/>
      <w:marBottom w:val="0"/>
      <w:divBdr>
        <w:top w:val="none" w:sz="0" w:space="0" w:color="auto"/>
        <w:left w:val="none" w:sz="0" w:space="0" w:color="auto"/>
        <w:bottom w:val="none" w:sz="0" w:space="0" w:color="auto"/>
        <w:right w:val="none" w:sz="0" w:space="0" w:color="auto"/>
      </w:divBdr>
    </w:div>
    <w:div w:id="371150832">
      <w:bodyDiv w:val="1"/>
      <w:marLeft w:val="0"/>
      <w:marRight w:val="0"/>
      <w:marTop w:val="0"/>
      <w:marBottom w:val="0"/>
      <w:divBdr>
        <w:top w:val="none" w:sz="0" w:space="0" w:color="auto"/>
        <w:left w:val="none" w:sz="0" w:space="0" w:color="auto"/>
        <w:bottom w:val="none" w:sz="0" w:space="0" w:color="auto"/>
        <w:right w:val="none" w:sz="0" w:space="0" w:color="auto"/>
      </w:divBdr>
    </w:div>
    <w:div w:id="373385785">
      <w:bodyDiv w:val="1"/>
      <w:marLeft w:val="0"/>
      <w:marRight w:val="0"/>
      <w:marTop w:val="0"/>
      <w:marBottom w:val="0"/>
      <w:divBdr>
        <w:top w:val="none" w:sz="0" w:space="0" w:color="auto"/>
        <w:left w:val="none" w:sz="0" w:space="0" w:color="auto"/>
        <w:bottom w:val="none" w:sz="0" w:space="0" w:color="auto"/>
        <w:right w:val="none" w:sz="0" w:space="0" w:color="auto"/>
      </w:divBdr>
    </w:div>
    <w:div w:id="377511694">
      <w:bodyDiv w:val="1"/>
      <w:marLeft w:val="0"/>
      <w:marRight w:val="0"/>
      <w:marTop w:val="0"/>
      <w:marBottom w:val="0"/>
      <w:divBdr>
        <w:top w:val="none" w:sz="0" w:space="0" w:color="auto"/>
        <w:left w:val="none" w:sz="0" w:space="0" w:color="auto"/>
        <w:bottom w:val="none" w:sz="0" w:space="0" w:color="auto"/>
        <w:right w:val="none" w:sz="0" w:space="0" w:color="auto"/>
      </w:divBdr>
    </w:div>
    <w:div w:id="381834990">
      <w:bodyDiv w:val="1"/>
      <w:marLeft w:val="0"/>
      <w:marRight w:val="0"/>
      <w:marTop w:val="0"/>
      <w:marBottom w:val="0"/>
      <w:divBdr>
        <w:top w:val="none" w:sz="0" w:space="0" w:color="auto"/>
        <w:left w:val="none" w:sz="0" w:space="0" w:color="auto"/>
        <w:bottom w:val="none" w:sz="0" w:space="0" w:color="auto"/>
        <w:right w:val="none" w:sz="0" w:space="0" w:color="auto"/>
      </w:divBdr>
    </w:div>
    <w:div w:id="384377265">
      <w:bodyDiv w:val="1"/>
      <w:marLeft w:val="0"/>
      <w:marRight w:val="0"/>
      <w:marTop w:val="0"/>
      <w:marBottom w:val="0"/>
      <w:divBdr>
        <w:top w:val="none" w:sz="0" w:space="0" w:color="auto"/>
        <w:left w:val="none" w:sz="0" w:space="0" w:color="auto"/>
        <w:bottom w:val="none" w:sz="0" w:space="0" w:color="auto"/>
        <w:right w:val="none" w:sz="0" w:space="0" w:color="auto"/>
      </w:divBdr>
    </w:div>
    <w:div w:id="395399363">
      <w:bodyDiv w:val="1"/>
      <w:marLeft w:val="0"/>
      <w:marRight w:val="0"/>
      <w:marTop w:val="0"/>
      <w:marBottom w:val="0"/>
      <w:divBdr>
        <w:top w:val="none" w:sz="0" w:space="0" w:color="auto"/>
        <w:left w:val="none" w:sz="0" w:space="0" w:color="auto"/>
        <w:bottom w:val="none" w:sz="0" w:space="0" w:color="auto"/>
        <w:right w:val="none" w:sz="0" w:space="0" w:color="auto"/>
      </w:divBdr>
    </w:div>
    <w:div w:id="396436790">
      <w:bodyDiv w:val="1"/>
      <w:marLeft w:val="0"/>
      <w:marRight w:val="0"/>
      <w:marTop w:val="0"/>
      <w:marBottom w:val="0"/>
      <w:divBdr>
        <w:top w:val="none" w:sz="0" w:space="0" w:color="auto"/>
        <w:left w:val="none" w:sz="0" w:space="0" w:color="auto"/>
        <w:bottom w:val="none" w:sz="0" w:space="0" w:color="auto"/>
        <w:right w:val="none" w:sz="0" w:space="0" w:color="auto"/>
      </w:divBdr>
    </w:div>
    <w:div w:id="397287684">
      <w:bodyDiv w:val="1"/>
      <w:marLeft w:val="0"/>
      <w:marRight w:val="0"/>
      <w:marTop w:val="0"/>
      <w:marBottom w:val="0"/>
      <w:divBdr>
        <w:top w:val="none" w:sz="0" w:space="0" w:color="auto"/>
        <w:left w:val="none" w:sz="0" w:space="0" w:color="auto"/>
        <w:bottom w:val="none" w:sz="0" w:space="0" w:color="auto"/>
        <w:right w:val="none" w:sz="0" w:space="0" w:color="auto"/>
      </w:divBdr>
    </w:div>
    <w:div w:id="404039115">
      <w:bodyDiv w:val="1"/>
      <w:marLeft w:val="0"/>
      <w:marRight w:val="0"/>
      <w:marTop w:val="0"/>
      <w:marBottom w:val="0"/>
      <w:divBdr>
        <w:top w:val="none" w:sz="0" w:space="0" w:color="auto"/>
        <w:left w:val="none" w:sz="0" w:space="0" w:color="auto"/>
        <w:bottom w:val="none" w:sz="0" w:space="0" w:color="auto"/>
        <w:right w:val="none" w:sz="0" w:space="0" w:color="auto"/>
      </w:divBdr>
    </w:div>
    <w:div w:id="408430785">
      <w:bodyDiv w:val="1"/>
      <w:marLeft w:val="0"/>
      <w:marRight w:val="0"/>
      <w:marTop w:val="0"/>
      <w:marBottom w:val="0"/>
      <w:divBdr>
        <w:top w:val="none" w:sz="0" w:space="0" w:color="auto"/>
        <w:left w:val="none" w:sz="0" w:space="0" w:color="auto"/>
        <w:bottom w:val="none" w:sz="0" w:space="0" w:color="auto"/>
        <w:right w:val="none" w:sz="0" w:space="0" w:color="auto"/>
      </w:divBdr>
    </w:div>
    <w:div w:id="410153152">
      <w:bodyDiv w:val="1"/>
      <w:marLeft w:val="0"/>
      <w:marRight w:val="0"/>
      <w:marTop w:val="0"/>
      <w:marBottom w:val="0"/>
      <w:divBdr>
        <w:top w:val="none" w:sz="0" w:space="0" w:color="auto"/>
        <w:left w:val="none" w:sz="0" w:space="0" w:color="auto"/>
        <w:bottom w:val="none" w:sz="0" w:space="0" w:color="auto"/>
        <w:right w:val="none" w:sz="0" w:space="0" w:color="auto"/>
      </w:divBdr>
    </w:div>
    <w:div w:id="412554821">
      <w:bodyDiv w:val="1"/>
      <w:marLeft w:val="0"/>
      <w:marRight w:val="0"/>
      <w:marTop w:val="0"/>
      <w:marBottom w:val="0"/>
      <w:divBdr>
        <w:top w:val="none" w:sz="0" w:space="0" w:color="auto"/>
        <w:left w:val="none" w:sz="0" w:space="0" w:color="auto"/>
        <w:bottom w:val="none" w:sz="0" w:space="0" w:color="auto"/>
        <w:right w:val="none" w:sz="0" w:space="0" w:color="auto"/>
      </w:divBdr>
    </w:div>
    <w:div w:id="413094463">
      <w:bodyDiv w:val="1"/>
      <w:marLeft w:val="0"/>
      <w:marRight w:val="0"/>
      <w:marTop w:val="0"/>
      <w:marBottom w:val="0"/>
      <w:divBdr>
        <w:top w:val="none" w:sz="0" w:space="0" w:color="auto"/>
        <w:left w:val="none" w:sz="0" w:space="0" w:color="auto"/>
        <w:bottom w:val="none" w:sz="0" w:space="0" w:color="auto"/>
        <w:right w:val="none" w:sz="0" w:space="0" w:color="auto"/>
      </w:divBdr>
    </w:div>
    <w:div w:id="416947562">
      <w:bodyDiv w:val="1"/>
      <w:marLeft w:val="0"/>
      <w:marRight w:val="0"/>
      <w:marTop w:val="0"/>
      <w:marBottom w:val="0"/>
      <w:divBdr>
        <w:top w:val="none" w:sz="0" w:space="0" w:color="auto"/>
        <w:left w:val="none" w:sz="0" w:space="0" w:color="auto"/>
        <w:bottom w:val="none" w:sz="0" w:space="0" w:color="auto"/>
        <w:right w:val="none" w:sz="0" w:space="0" w:color="auto"/>
      </w:divBdr>
    </w:div>
    <w:div w:id="418138615">
      <w:bodyDiv w:val="1"/>
      <w:marLeft w:val="0"/>
      <w:marRight w:val="0"/>
      <w:marTop w:val="0"/>
      <w:marBottom w:val="0"/>
      <w:divBdr>
        <w:top w:val="none" w:sz="0" w:space="0" w:color="auto"/>
        <w:left w:val="none" w:sz="0" w:space="0" w:color="auto"/>
        <w:bottom w:val="none" w:sz="0" w:space="0" w:color="auto"/>
        <w:right w:val="none" w:sz="0" w:space="0" w:color="auto"/>
      </w:divBdr>
    </w:div>
    <w:div w:id="422073901">
      <w:bodyDiv w:val="1"/>
      <w:marLeft w:val="0"/>
      <w:marRight w:val="0"/>
      <w:marTop w:val="0"/>
      <w:marBottom w:val="0"/>
      <w:divBdr>
        <w:top w:val="none" w:sz="0" w:space="0" w:color="auto"/>
        <w:left w:val="none" w:sz="0" w:space="0" w:color="auto"/>
        <w:bottom w:val="none" w:sz="0" w:space="0" w:color="auto"/>
        <w:right w:val="none" w:sz="0" w:space="0" w:color="auto"/>
      </w:divBdr>
    </w:div>
    <w:div w:id="424156369">
      <w:bodyDiv w:val="1"/>
      <w:marLeft w:val="0"/>
      <w:marRight w:val="0"/>
      <w:marTop w:val="0"/>
      <w:marBottom w:val="0"/>
      <w:divBdr>
        <w:top w:val="none" w:sz="0" w:space="0" w:color="auto"/>
        <w:left w:val="none" w:sz="0" w:space="0" w:color="auto"/>
        <w:bottom w:val="none" w:sz="0" w:space="0" w:color="auto"/>
        <w:right w:val="none" w:sz="0" w:space="0" w:color="auto"/>
      </w:divBdr>
    </w:div>
    <w:div w:id="426115581">
      <w:bodyDiv w:val="1"/>
      <w:marLeft w:val="0"/>
      <w:marRight w:val="0"/>
      <w:marTop w:val="0"/>
      <w:marBottom w:val="0"/>
      <w:divBdr>
        <w:top w:val="none" w:sz="0" w:space="0" w:color="auto"/>
        <w:left w:val="none" w:sz="0" w:space="0" w:color="auto"/>
        <w:bottom w:val="none" w:sz="0" w:space="0" w:color="auto"/>
        <w:right w:val="none" w:sz="0" w:space="0" w:color="auto"/>
      </w:divBdr>
    </w:div>
    <w:div w:id="438255788">
      <w:bodyDiv w:val="1"/>
      <w:marLeft w:val="0"/>
      <w:marRight w:val="0"/>
      <w:marTop w:val="0"/>
      <w:marBottom w:val="0"/>
      <w:divBdr>
        <w:top w:val="none" w:sz="0" w:space="0" w:color="auto"/>
        <w:left w:val="none" w:sz="0" w:space="0" w:color="auto"/>
        <w:bottom w:val="none" w:sz="0" w:space="0" w:color="auto"/>
        <w:right w:val="none" w:sz="0" w:space="0" w:color="auto"/>
      </w:divBdr>
    </w:div>
    <w:div w:id="454639329">
      <w:bodyDiv w:val="1"/>
      <w:marLeft w:val="0"/>
      <w:marRight w:val="0"/>
      <w:marTop w:val="0"/>
      <w:marBottom w:val="0"/>
      <w:divBdr>
        <w:top w:val="none" w:sz="0" w:space="0" w:color="auto"/>
        <w:left w:val="none" w:sz="0" w:space="0" w:color="auto"/>
        <w:bottom w:val="none" w:sz="0" w:space="0" w:color="auto"/>
        <w:right w:val="none" w:sz="0" w:space="0" w:color="auto"/>
      </w:divBdr>
    </w:div>
    <w:div w:id="455879540">
      <w:bodyDiv w:val="1"/>
      <w:marLeft w:val="0"/>
      <w:marRight w:val="0"/>
      <w:marTop w:val="0"/>
      <w:marBottom w:val="0"/>
      <w:divBdr>
        <w:top w:val="none" w:sz="0" w:space="0" w:color="auto"/>
        <w:left w:val="none" w:sz="0" w:space="0" w:color="auto"/>
        <w:bottom w:val="none" w:sz="0" w:space="0" w:color="auto"/>
        <w:right w:val="none" w:sz="0" w:space="0" w:color="auto"/>
      </w:divBdr>
    </w:div>
    <w:div w:id="457376992">
      <w:bodyDiv w:val="1"/>
      <w:marLeft w:val="0"/>
      <w:marRight w:val="0"/>
      <w:marTop w:val="0"/>
      <w:marBottom w:val="0"/>
      <w:divBdr>
        <w:top w:val="none" w:sz="0" w:space="0" w:color="auto"/>
        <w:left w:val="none" w:sz="0" w:space="0" w:color="auto"/>
        <w:bottom w:val="none" w:sz="0" w:space="0" w:color="auto"/>
        <w:right w:val="none" w:sz="0" w:space="0" w:color="auto"/>
      </w:divBdr>
    </w:div>
    <w:div w:id="459035507">
      <w:bodyDiv w:val="1"/>
      <w:marLeft w:val="0"/>
      <w:marRight w:val="0"/>
      <w:marTop w:val="0"/>
      <w:marBottom w:val="0"/>
      <w:divBdr>
        <w:top w:val="none" w:sz="0" w:space="0" w:color="auto"/>
        <w:left w:val="none" w:sz="0" w:space="0" w:color="auto"/>
        <w:bottom w:val="none" w:sz="0" w:space="0" w:color="auto"/>
        <w:right w:val="none" w:sz="0" w:space="0" w:color="auto"/>
      </w:divBdr>
    </w:div>
    <w:div w:id="469832385">
      <w:bodyDiv w:val="1"/>
      <w:marLeft w:val="0"/>
      <w:marRight w:val="0"/>
      <w:marTop w:val="0"/>
      <w:marBottom w:val="0"/>
      <w:divBdr>
        <w:top w:val="none" w:sz="0" w:space="0" w:color="auto"/>
        <w:left w:val="none" w:sz="0" w:space="0" w:color="auto"/>
        <w:bottom w:val="none" w:sz="0" w:space="0" w:color="auto"/>
        <w:right w:val="none" w:sz="0" w:space="0" w:color="auto"/>
      </w:divBdr>
    </w:div>
    <w:div w:id="471214994">
      <w:bodyDiv w:val="1"/>
      <w:marLeft w:val="0"/>
      <w:marRight w:val="0"/>
      <w:marTop w:val="0"/>
      <w:marBottom w:val="0"/>
      <w:divBdr>
        <w:top w:val="none" w:sz="0" w:space="0" w:color="auto"/>
        <w:left w:val="none" w:sz="0" w:space="0" w:color="auto"/>
        <w:bottom w:val="none" w:sz="0" w:space="0" w:color="auto"/>
        <w:right w:val="none" w:sz="0" w:space="0" w:color="auto"/>
      </w:divBdr>
    </w:div>
    <w:div w:id="475413051">
      <w:bodyDiv w:val="1"/>
      <w:marLeft w:val="0"/>
      <w:marRight w:val="0"/>
      <w:marTop w:val="0"/>
      <w:marBottom w:val="0"/>
      <w:divBdr>
        <w:top w:val="none" w:sz="0" w:space="0" w:color="auto"/>
        <w:left w:val="none" w:sz="0" w:space="0" w:color="auto"/>
        <w:bottom w:val="none" w:sz="0" w:space="0" w:color="auto"/>
        <w:right w:val="none" w:sz="0" w:space="0" w:color="auto"/>
      </w:divBdr>
    </w:div>
    <w:div w:id="478887070">
      <w:bodyDiv w:val="1"/>
      <w:marLeft w:val="0"/>
      <w:marRight w:val="0"/>
      <w:marTop w:val="0"/>
      <w:marBottom w:val="0"/>
      <w:divBdr>
        <w:top w:val="none" w:sz="0" w:space="0" w:color="auto"/>
        <w:left w:val="none" w:sz="0" w:space="0" w:color="auto"/>
        <w:bottom w:val="none" w:sz="0" w:space="0" w:color="auto"/>
        <w:right w:val="none" w:sz="0" w:space="0" w:color="auto"/>
      </w:divBdr>
    </w:div>
    <w:div w:id="482351906">
      <w:bodyDiv w:val="1"/>
      <w:marLeft w:val="0"/>
      <w:marRight w:val="0"/>
      <w:marTop w:val="0"/>
      <w:marBottom w:val="0"/>
      <w:divBdr>
        <w:top w:val="none" w:sz="0" w:space="0" w:color="auto"/>
        <w:left w:val="none" w:sz="0" w:space="0" w:color="auto"/>
        <w:bottom w:val="none" w:sz="0" w:space="0" w:color="auto"/>
        <w:right w:val="none" w:sz="0" w:space="0" w:color="auto"/>
      </w:divBdr>
    </w:div>
    <w:div w:id="482817793">
      <w:bodyDiv w:val="1"/>
      <w:marLeft w:val="0"/>
      <w:marRight w:val="0"/>
      <w:marTop w:val="0"/>
      <w:marBottom w:val="0"/>
      <w:divBdr>
        <w:top w:val="none" w:sz="0" w:space="0" w:color="auto"/>
        <w:left w:val="none" w:sz="0" w:space="0" w:color="auto"/>
        <w:bottom w:val="none" w:sz="0" w:space="0" w:color="auto"/>
        <w:right w:val="none" w:sz="0" w:space="0" w:color="auto"/>
      </w:divBdr>
    </w:div>
    <w:div w:id="493029471">
      <w:bodyDiv w:val="1"/>
      <w:marLeft w:val="0"/>
      <w:marRight w:val="0"/>
      <w:marTop w:val="0"/>
      <w:marBottom w:val="0"/>
      <w:divBdr>
        <w:top w:val="none" w:sz="0" w:space="0" w:color="auto"/>
        <w:left w:val="none" w:sz="0" w:space="0" w:color="auto"/>
        <w:bottom w:val="none" w:sz="0" w:space="0" w:color="auto"/>
        <w:right w:val="none" w:sz="0" w:space="0" w:color="auto"/>
      </w:divBdr>
    </w:div>
    <w:div w:id="499588640">
      <w:bodyDiv w:val="1"/>
      <w:marLeft w:val="0"/>
      <w:marRight w:val="0"/>
      <w:marTop w:val="0"/>
      <w:marBottom w:val="0"/>
      <w:divBdr>
        <w:top w:val="none" w:sz="0" w:space="0" w:color="auto"/>
        <w:left w:val="none" w:sz="0" w:space="0" w:color="auto"/>
        <w:bottom w:val="none" w:sz="0" w:space="0" w:color="auto"/>
        <w:right w:val="none" w:sz="0" w:space="0" w:color="auto"/>
      </w:divBdr>
    </w:div>
    <w:div w:id="501704912">
      <w:bodyDiv w:val="1"/>
      <w:marLeft w:val="0"/>
      <w:marRight w:val="0"/>
      <w:marTop w:val="0"/>
      <w:marBottom w:val="0"/>
      <w:divBdr>
        <w:top w:val="none" w:sz="0" w:space="0" w:color="auto"/>
        <w:left w:val="none" w:sz="0" w:space="0" w:color="auto"/>
        <w:bottom w:val="none" w:sz="0" w:space="0" w:color="auto"/>
        <w:right w:val="none" w:sz="0" w:space="0" w:color="auto"/>
      </w:divBdr>
    </w:div>
    <w:div w:id="502477384">
      <w:bodyDiv w:val="1"/>
      <w:marLeft w:val="0"/>
      <w:marRight w:val="0"/>
      <w:marTop w:val="0"/>
      <w:marBottom w:val="0"/>
      <w:divBdr>
        <w:top w:val="none" w:sz="0" w:space="0" w:color="auto"/>
        <w:left w:val="none" w:sz="0" w:space="0" w:color="auto"/>
        <w:bottom w:val="none" w:sz="0" w:space="0" w:color="auto"/>
        <w:right w:val="none" w:sz="0" w:space="0" w:color="auto"/>
      </w:divBdr>
    </w:div>
    <w:div w:id="509370263">
      <w:bodyDiv w:val="1"/>
      <w:marLeft w:val="0"/>
      <w:marRight w:val="0"/>
      <w:marTop w:val="0"/>
      <w:marBottom w:val="0"/>
      <w:divBdr>
        <w:top w:val="none" w:sz="0" w:space="0" w:color="auto"/>
        <w:left w:val="none" w:sz="0" w:space="0" w:color="auto"/>
        <w:bottom w:val="none" w:sz="0" w:space="0" w:color="auto"/>
        <w:right w:val="none" w:sz="0" w:space="0" w:color="auto"/>
      </w:divBdr>
    </w:div>
    <w:div w:id="511651222">
      <w:bodyDiv w:val="1"/>
      <w:marLeft w:val="0"/>
      <w:marRight w:val="0"/>
      <w:marTop w:val="0"/>
      <w:marBottom w:val="0"/>
      <w:divBdr>
        <w:top w:val="none" w:sz="0" w:space="0" w:color="auto"/>
        <w:left w:val="none" w:sz="0" w:space="0" w:color="auto"/>
        <w:bottom w:val="none" w:sz="0" w:space="0" w:color="auto"/>
        <w:right w:val="none" w:sz="0" w:space="0" w:color="auto"/>
      </w:divBdr>
    </w:div>
    <w:div w:id="520515927">
      <w:bodyDiv w:val="1"/>
      <w:marLeft w:val="0"/>
      <w:marRight w:val="0"/>
      <w:marTop w:val="0"/>
      <w:marBottom w:val="0"/>
      <w:divBdr>
        <w:top w:val="none" w:sz="0" w:space="0" w:color="auto"/>
        <w:left w:val="none" w:sz="0" w:space="0" w:color="auto"/>
        <w:bottom w:val="none" w:sz="0" w:space="0" w:color="auto"/>
        <w:right w:val="none" w:sz="0" w:space="0" w:color="auto"/>
      </w:divBdr>
    </w:div>
    <w:div w:id="526405220">
      <w:bodyDiv w:val="1"/>
      <w:marLeft w:val="0"/>
      <w:marRight w:val="0"/>
      <w:marTop w:val="0"/>
      <w:marBottom w:val="0"/>
      <w:divBdr>
        <w:top w:val="none" w:sz="0" w:space="0" w:color="auto"/>
        <w:left w:val="none" w:sz="0" w:space="0" w:color="auto"/>
        <w:bottom w:val="none" w:sz="0" w:space="0" w:color="auto"/>
        <w:right w:val="none" w:sz="0" w:space="0" w:color="auto"/>
      </w:divBdr>
    </w:div>
    <w:div w:id="535773191">
      <w:bodyDiv w:val="1"/>
      <w:marLeft w:val="0"/>
      <w:marRight w:val="0"/>
      <w:marTop w:val="0"/>
      <w:marBottom w:val="0"/>
      <w:divBdr>
        <w:top w:val="none" w:sz="0" w:space="0" w:color="auto"/>
        <w:left w:val="none" w:sz="0" w:space="0" w:color="auto"/>
        <w:bottom w:val="none" w:sz="0" w:space="0" w:color="auto"/>
        <w:right w:val="none" w:sz="0" w:space="0" w:color="auto"/>
      </w:divBdr>
    </w:div>
    <w:div w:id="537015460">
      <w:bodyDiv w:val="1"/>
      <w:marLeft w:val="0"/>
      <w:marRight w:val="0"/>
      <w:marTop w:val="0"/>
      <w:marBottom w:val="0"/>
      <w:divBdr>
        <w:top w:val="none" w:sz="0" w:space="0" w:color="auto"/>
        <w:left w:val="none" w:sz="0" w:space="0" w:color="auto"/>
        <w:bottom w:val="none" w:sz="0" w:space="0" w:color="auto"/>
        <w:right w:val="none" w:sz="0" w:space="0" w:color="auto"/>
      </w:divBdr>
    </w:div>
    <w:div w:id="541334271">
      <w:bodyDiv w:val="1"/>
      <w:marLeft w:val="0"/>
      <w:marRight w:val="0"/>
      <w:marTop w:val="0"/>
      <w:marBottom w:val="0"/>
      <w:divBdr>
        <w:top w:val="none" w:sz="0" w:space="0" w:color="auto"/>
        <w:left w:val="none" w:sz="0" w:space="0" w:color="auto"/>
        <w:bottom w:val="none" w:sz="0" w:space="0" w:color="auto"/>
        <w:right w:val="none" w:sz="0" w:space="0" w:color="auto"/>
      </w:divBdr>
    </w:div>
    <w:div w:id="545875181">
      <w:bodyDiv w:val="1"/>
      <w:marLeft w:val="0"/>
      <w:marRight w:val="0"/>
      <w:marTop w:val="0"/>
      <w:marBottom w:val="0"/>
      <w:divBdr>
        <w:top w:val="none" w:sz="0" w:space="0" w:color="auto"/>
        <w:left w:val="none" w:sz="0" w:space="0" w:color="auto"/>
        <w:bottom w:val="none" w:sz="0" w:space="0" w:color="auto"/>
        <w:right w:val="none" w:sz="0" w:space="0" w:color="auto"/>
      </w:divBdr>
    </w:div>
    <w:div w:id="550113480">
      <w:bodyDiv w:val="1"/>
      <w:marLeft w:val="0"/>
      <w:marRight w:val="0"/>
      <w:marTop w:val="0"/>
      <w:marBottom w:val="0"/>
      <w:divBdr>
        <w:top w:val="none" w:sz="0" w:space="0" w:color="auto"/>
        <w:left w:val="none" w:sz="0" w:space="0" w:color="auto"/>
        <w:bottom w:val="none" w:sz="0" w:space="0" w:color="auto"/>
        <w:right w:val="none" w:sz="0" w:space="0" w:color="auto"/>
      </w:divBdr>
    </w:div>
    <w:div w:id="556166936">
      <w:bodyDiv w:val="1"/>
      <w:marLeft w:val="0"/>
      <w:marRight w:val="0"/>
      <w:marTop w:val="0"/>
      <w:marBottom w:val="0"/>
      <w:divBdr>
        <w:top w:val="none" w:sz="0" w:space="0" w:color="auto"/>
        <w:left w:val="none" w:sz="0" w:space="0" w:color="auto"/>
        <w:bottom w:val="none" w:sz="0" w:space="0" w:color="auto"/>
        <w:right w:val="none" w:sz="0" w:space="0" w:color="auto"/>
      </w:divBdr>
    </w:div>
    <w:div w:id="560403338">
      <w:bodyDiv w:val="1"/>
      <w:marLeft w:val="0"/>
      <w:marRight w:val="0"/>
      <w:marTop w:val="0"/>
      <w:marBottom w:val="0"/>
      <w:divBdr>
        <w:top w:val="none" w:sz="0" w:space="0" w:color="auto"/>
        <w:left w:val="none" w:sz="0" w:space="0" w:color="auto"/>
        <w:bottom w:val="none" w:sz="0" w:space="0" w:color="auto"/>
        <w:right w:val="none" w:sz="0" w:space="0" w:color="auto"/>
      </w:divBdr>
    </w:div>
    <w:div w:id="560948690">
      <w:bodyDiv w:val="1"/>
      <w:marLeft w:val="0"/>
      <w:marRight w:val="0"/>
      <w:marTop w:val="0"/>
      <w:marBottom w:val="0"/>
      <w:divBdr>
        <w:top w:val="none" w:sz="0" w:space="0" w:color="auto"/>
        <w:left w:val="none" w:sz="0" w:space="0" w:color="auto"/>
        <w:bottom w:val="none" w:sz="0" w:space="0" w:color="auto"/>
        <w:right w:val="none" w:sz="0" w:space="0" w:color="auto"/>
      </w:divBdr>
    </w:div>
    <w:div w:id="563444452">
      <w:bodyDiv w:val="1"/>
      <w:marLeft w:val="0"/>
      <w:marRight w:val="0"/>
      <w:marTop w:val="0"/>
      <w:marBottom w:val="0"/>
      <w:divBdr>
        <w:top w:val="none" w:sz="0" w:space="0" w:color="auto"/>
        <w:left w:val="none" w:sz="0" w:space="0" w:color="auto"/>
        <w:bottom w:val="none" w:sz="0" w:space="0" w:color="auto"/>
        <w:right w:val="none" w:sz="0" w:space="0" w:color="auto"/>
      </w:divBdr>
    </w:div>
    <w:div w:id="563686469">
      <w:bodyDiv w:val="1"/>
      <w:marLeft w:val="0"/>
      <w:marRight w:val="0"/>
      <w:marTop w:val="0"/>
      <w:marBottom w:val="0"/>
      <w:divBdr>
        <w:top w:val="none" w:sz="0" w:space="0" w:color="auto"/>
        <w:left w:val="none" w:sz="0" w:space="0" w:color="auto"/>
        <w:bottom w:val="none" w:sz="0" w:space="0" w:color="auto"/>
        <w:right w:val="none" w:sz="0" w:space="0" w:color="auto"/>
      </w:divBdr>
    </w:div>
    <w:div w:id="568074842">
      <w:bodyDiv w:val="1"/>
      <w:marLeft w:val="0"/>
      <w:marRight w:val="0"/>
      <w:marTop w:val="0"/>
      <w:marBottom w:val="0"/>
      <w:divBdr>
        <w:top w:val="none" w:sz="0" w:space="0" w:color="auto"/>
        <w:left w:val="none" w:sz="0" w:space="0" w:color="auto"/>
        <w:bottom w:val="none" w:sz="0" w:space="0" w:color="auto"/>
        <w:right w:val="none" w:sz="0" w:space="0" w:color="auto"/>
      </w:divBdr>
    </w:div>
    <w:div w:id="572933666">
      <w:bodyDiv w:val="1"/>
      <w:marLeft w:val="0"/>
      <w:marRight w:val="0"/>
      <w:marTop w:val="0"/>
      <w:marBottom w:val="0"/>
      <w:divBdr>
        <w:top w:val="none" w:sz="0" w:space="0" w:color="auto"/>
        <w:left w:val="none" w:sz="0" w:space="0" w:color="auto"/>
        <w:bottom w:val="none" w:sz="0" w:space="0" w:color="auto"/>
        <w:right w:val="none" w:sz="0" w:space="0" w:color="auto"/>
      </w:divBdr>
    </w:div>
    <w:div w:id="574780588">
      <w:bodyDiv w:val="1"/>
      <w:marLeft w:val="0"/>
      <w:marRight w:val="0"/>
      <w:marTop w:val="0"/>
      <w:marBottom w:val="0"/>
      <w:divBdr>
        <w:top w:val="none" w:sz="0" w:space="0" w:color="auto"/>
        <w:left w:val="none" w:sz="0" w:space="0" w:color="auto"/>
        <w:bottom w:val="none" w:sz="0" w:space="0" w:color="auto"/>
        <w:right w:val="none" w:sz="0" w:space="0" w:color="auto"/>
      </w:divBdr>
    </w:div>
    <w:div w:id="575210777">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88580761">
      <w:bodyDiv w:val="1"/>
      <w:marLeft w:val="0"/>
      <w:marRight w:val="0"/>
      <w:marTop w:val="0"/>
      <w:marBottom w:val="0"/>
      <w:divBdr>
        <w:top w:val="none" w:sz="0" w:space="0" w:color="auto"/>
        <w:left w:val="none" w:sz="0" w:space="0" w:color="auto"/>
        <w:bottom w:val="none" w:sz="0" w:space="0" w:color="auto"/>
        <w:right w:val="none" w:sz="0" w:space="0" w:color="auto"/>
      </w:divBdr>
    </w:div>
    <w:div w:id="592906376">
      <w:bodyDiv w:val="1"/>
      <w:marLeft w:val="0"/>
      <w:marRight w:val="0"/>
      <w:marTop w:val="0"/>
      <w:marBottom w:val="0"/>
      <w:divBdr>
        <w:top w:val="none" w:sz="0" w:space="0" w:color="auto"/>
        <w:left w:val="none" w:sz="0" w:space="0" w:color="auto"/>
        <w:bottom w:val="none" w:sz="0" w:space="0" w:color="auto"/>
        <w:right w:val="none" w:sz="0" w:space="0" w:color="auto"/>
      </w:divBdr>
    </w:div>
    <w:div w:id="594292814">
      <w:bodyDiv w:val="1"/>
      <w:marLeft w:val="0"/>
      <w:marRight w:val="0"/>
      <w:marTop w:val="0"/>
      <w:marBottom w:val="0"/>
      <w:divBdr>
        <w:top w:val="none" w:sz="0" w:space="0" w:color="auto"/>
        <w:left w:val="none" w:sz="0" w:space="0" w:color="auto"/>
        <w:bottom w:val="none" w:sz="0" w:space="0" w:color="auto"/>
        <w:right w:val="none" w:sz="0" w:space="0" w:color="auto"/>
      </w:divBdr>
    </w:div>
    <w:div w:id="597253417">
      <w:bodyDiv w:val="1"/>
      <w:marLeft w:val="0"/>
      <w:marRight w:val="0"/>
      <w:marTop w:val="0"/>
      <w:marBottom w:val="0"/>
      <w:divBdr>
        <w:top w:val="none" w:sz="0" w:space="0" w:color="auto"/>
        <w:left w:val="none" w:sz="0" w:space="0" w:color="auto"/>
        <w:bottom w:val="none" w:sz="0" w:space="0" w:color="auto"/>
        <w:right w:val="none" w:sz="0" w:space="0" w:color="auto"/>
      </w:divBdr>
    </w:div>
    <w:div w:id="600063604">
      <w:bodyDiv w:val="1"/>
      <w:marLeft w:val="0"/>
      <w:marRight w:val="0"/>
      <w:marTop w:val="0"/>
      <w:marBottom w:val="0"/>
      <w:divBdr>
        <w:top w:val="none" w:sz="0" w:space="0" w:color="auto"/>
        <w:left w:val="none" w:sz="0" w:space="0" w:color="auto"/>
        <w:bottom w:val="none" w:sz="0" w:space="0" w:color="auto"/>
        <w:right w:val="none" w:sz="0" w:space="0" w:color="auto"/>
      </w:divBdr>
    </w:div>
    <w:div w:id="601030760">
      <w:bodyDiv w:val="1"/>
      <w:marLeft w:val="0"/>
      <w:marRight w:val="0"/>
      <w:marTop w:val="0"/>
      <w:marBottom w:val="0"/>
      <w:divBdr>
        <w:top w:val="none" w:sz="0" w:space="0" w:color="auto"/>
        <w:left w:val="none" w:sz="0" w:space="0" w:color="auto"/>
        <w:bottom w:val="none" w:sz="0" w:space="0" w:color="auto"/>
        <w:right w:val="none" w:sz="0" w:space="0" w:color="auto"/>
      </w:divBdr>
    </w:div>
    <w:div w:id="602344933">
      <w:bodyDiv w:val="1"/>
      <w:marLeft w:val="0"/>
      <w:marRight w:val="0"/>
      <w:marTop w:val="0"/>
      <w:marBottom w:val="0"/>
      <w:divBdr>
        <w:top w:val="none" w:sz="0" w:space="0" w:color="auto"/>
        <w:left w:val="none" w:sz="0" w:space="0" w:color="auto"/>
        <w:bottom w:val="none" w:sz="0" w:space="0" w:color="auto"/>
        <w:right w:val="none" w:sz="0" w:space="0" w:color="auto"/>
      </w:divBdr>
    </w:div>
    <w:div w:id="602954176">
      <w:bodyDiv w:val="1"/>
      <w:marLeft w:val="0"/>
      <w:marRight w:val="0"/>
      <w:marTop w:val="0"/>
      <w:marBottom w:val="0"/>
      <w:divBdr>
        <w:top w:val="none" w:sz="0" w:space="0" w:color="auto"/>
        <w:left w:val="none" w:sz="0" w:space="0" w:color="auto"/>
        <w:bottom w:val="none" w:sz="0" w:space="0" w:color="auto"/>
        <w:right w:val="none" w:sz="0" w:space="0" w:color="auto"/>
      </w:divBdr>
    </w:div>
    <w:div w:id="606237776">
      <w:bodyDiv w:val="1"/>
      <w:marLeft w:val="0"/>
      <w:marRight w:val="0"/>
      <w:marTop w:val="0"/>
      <w:marBottom w:val="0"/>
      <w:divBdr>
        <w:top w:val="none" w:sz="0" w:space="0" w:color="auto"/>
        <w:left w:val="none" w:sz="0" w:space="0" w:color="auto"/>
        <w:bottom w:val="none" w:sz="0" w:space="0" w:color="auto"/>
        <w:right w:val="none" w:sz="0" w:space="0" w:color="auto"/>
      </w:divBdr>
    </w:div>
    <w:div w:id="611254953">
      <w:bodyDiv w:val="1"/>
      <w:marLeft w:val="0"/>
      <w:marRight w:val="0"/>
      <w:marTop w:val="0"/>
      <w:marBottom w:val="0"/>
      <w:divBdr>
        <w:top w:val="none" w:sz="0" w:space="0" w:color="auto"/>
        <w:left w:val="none" w:sz="0" w:space="0" w:color="auto"/>
        <w:bottom w:val="none" w:sz="0" w:space="0" w:color="auto"/>
        <w:right w:val="none" w:sz="0" w:space="0" w:color="auto"/>
      </w:divBdr>
    </w:div>
    <w:div w:id="617104977">
      <w:bodyDiv w:val="1"/>
      <w:marLeft w:val="0"/>
      <w:marRight w:val="0"/>
      <w:marTop w:val="0"/>
      <w:marBottom w:val="0"/>
      <w:divBdr>
        <w:top w:val="none" w:sz="0" w:space="0" w:color="auto"/>
        <w:left w:val="none" w:sz="0" w:space="0" w:color="auto"/>
        <w:bottom w:val="none" w:sz="0" w:space="0" w:color="auto"/>
        <w:right w:val="none" w:sz="0" w:space="0" w:color="auto"/>
      </w:divBdr>
    </w:div>
    <w:div w:id="626815816">
      <w:bodyDiv w:val="1"/>
      <w:marLeft w:val="0"/>
      <w:marRight w:val="0"/>
      <w:marTop w:val="0"/>
      <w:marBottom w:val="0"/>
      <w:divBdr>
        <w:top w:val="none" w:sz="0" w:space="0" w:color="auto"/>
        <w:left w:val="none" w:sz="0" w:space="0" w:color="auto"/>
        <w:bottom w:val="none" w:sz="0" w:space="0" w:color="auto"/>
        <w:right w:val="none" w:sz="0" w:space="0" w:color="auto"/>
      </w:divBdr>
    </w:div>
    <w:div w:id="628168060">
      <w:bodyDiv w:val="1"/>
      <w:marLeft w:val="0"/>
      <w:marRight w:val="0"/>
      <w:marTop w:val="0"/>
      <w:marBottom w:val="0"/>
      <w:divBdr>
        <w:top w:val="none" w:sz="0" w:space="0" w:color="auto"/>
        <w:left w:val="none" w:sz="0" w:space="0" w:color="auto"/>
        <w:bottom w:val="none" w:sz="0" w:space="0" w:color="auto"/>
        <w:right w:val="none" w:sz="0" w:space="0" w:color="auto"/>
      </w:divBdr>
    </w:div>
    <w:div w:id="630018486">
      <w:bodyDiv w:val="1"/>
      <w:marLeft w:val="0"/>
      <w:marRight w:val="0"/>
      <w:marTop w:val="0"/>
      <w:marBottom w:val="0"/>
      <w:divBdr>
        <w:top w:val="none" w:sz="0" w:space="0" w:color="auto"/>
        <w:left w:val="none" w:sz="0" w:space="0" w:color="auto"/>
        <w:bottom w:val="none" w:sz="0" w:space="0" w:color="auto"/>
        <w:right w:val="none" w:sz="0" w:space="0" w:color="auto"/>
      </w:divBdr>
    </w:div>
    <w:div w:id="633750640">
      <w:bodyDiv w:val="1"/>
      <w:marLeft w:val="0"/>
      <w:marRight w:val="0"/>
      <w:marTop w:val="0"/>
      <w:marBottom w:val="0"/>
      <w:divBdr>
        <w:top w:val="none" w:sz="0" w:space="0" w:color="auto"/>
        <w:left w:val="none" w:sz="0" w:space="0" w:color="auto"/>
        <w:bottom w:val="none" w:sz="0" w:space="0" w:color="auto"/>
        <w:right w:val="none" w:sz="0" w:space="0" w:color="auto"/>
      </w:divBdr>
    </w:div>
    <w:div w:id="637027543">
      <w:bodyDiv w:val="1"/>
      <w:marLeft w:val="0"/>
      <w:marRight w:val="0"/>
      <w:marTop w:val="0"/>
      <w:marBottom w:val="0"/>
      <w:divBdr>
        <w:top w:val="none" w:sz="0" w:space="0" w:color="auto"/>
        <w:left w:val="none" w:sz="0" w:space="0" w:color="auto"/>
        <w:bottom w:val="none" w:sz="0" w:space="0" w:color="auto"/>
        <w:right w:val="none" w:sz="0" w:space="0" w:color="auto"/>
      </w:divBdr>
    </w:div>
    <w:div w:id="638457929">
      <w:bodyDiv w:val="1"/>
      <w:marLeft w:val="0"/>
      <w:marRight w:val="0"/>
      <w:marTop w:val="0"/>
      <w:marBottom w:val="0"/>
      <w:divBdr>
        <w:top w:val="none" w:sz="0" w:space="0" w:color="auto"/>
        <w:left w:val="none" w:sz="0" w:space="0" w:color="auto"/>
        <w:bottom w:val="none" w:sz="0" w:space="0" w:color="auto"/>
        <w:right w:val="none" w:sz="0" w:space="0" w:color="auto"/>
      </w:divBdr>
    </w:div>
    <w:div w:id="646856510">
      <w:bodyDiv w:val="1"/>
      <w:marLeft w:val="0"/>
      <w:marRight w:val="0"/>
      <w:marTop w:val="0"/>
      <w:marBottom w:val="0"/>
      <w:divBdr>
        <w:top w:val="none" w:sz="0" w:space="0" w:color="auto"/>
        <w:left w:val="none" w:sz="0" w:space="0" w:color="auto"/>
        <w:bottom w:val="none" w:sz="0" w:space="0" w:color="auto"/>
        <w:right w:val="none" w:sz="0" w:space="0" w:color="auto"/>
      </w:divBdr>
    </w:div>
    <w:div w:id="648440524">
      <w:bodyDiv w:val="1"/>
      <w:marLeft w:val="0"/>
      <w:marRight w:val="0"/>
      <w:marTop w:val="0"/>
      <w:marBottom w:val="0"/>
      <w:divBdr>
        <w:top w:val="none" w:sz="0" w:space="0" w:color="auto"/>
        <w:left w:val="none" w:sz="0" w:space="0" w:color="auto"/>
        <w:bottom w:val="none" w:sz="0" w:space="0" w:color="auto"/>
        <w:right w:val="none" w:sz="0" w:space="0" w:color="auto"/>
      </w:divBdr>
    </w:div>
    <w:div w:id="651297882">
      <w:bodyDiv w:val="1"/>
      <w:marLeft w:val="0"/>
      <w:marRight w:val="0"/>
      <w:marTop w:val="0"/>
      <w:marBottom w:val="0"/>
      <w:divBdr>
        <w:top w:val="none" w:sz="0" w:space="0" w:color="auto"/>
        <w:left w:val="none" w:sz="0" w:space="0" w:color="auto"/>
        <w:bottom w:val="none" w:sz="0" w:space="0" w:color="auto"/>
        <w:right w:val="none" w:sz="0" w:space="0" w:color="auto"/>
      </w:divBdr>
    </w:div>
    <w:div w:id="652569277">
      <w:bodyDiv w:val="1"/>
      <w:marLeft w:val="0"/>
      <w:marRight w:val="0"/>
      <w:marTop w:val="0"/>
      <w:marBottom w:val="0"/>
      <w:divBdr>
        <w:top w:val="none" w:sz="0" w:space="0" w:color="auto"/>
        <w:left w:val="none" w:sz="0" w:space="0" w:color="auto"/>
        <w:bottom w:val="none" w:sz="0" w:space="0" w:color="auto"/>
        <w:right w:val="none" w:sz="0" w:space="0" w:color="auto"/>
      </w:divBdr>
    </w:div>
    <w:div w:id="654066627">
      <w:bodyDiv w:val="1"/>
      <w:marLeft w:val="0"/>
      <w:marRight w:val="0"/>
      <w:marTop w:val="0"/>
      <w:marBottom w:val="0"/>
      <w:divBdr>
        <w:top w:val="none" w:sz="0" w:space="0" w:color="auto"/>
        <w:left w:val="none" w:sz="0" w:space="0" w:color="auto"/>
        <w:bottom w:val="none" w:sz="0" w:space="0" w:color="auto"/>
        <w:right w:val="none" w:sz="0" w:space="0" w:color="auto"/>
      </w:divBdr>
    </w:div>
    <w:div w:id="659895107">
      <w:bodyDiv w:val="1"/>
      <w:marLeft w:val="0"/>
      <w:marRight w:val="0"/>
      <w:marTop w:val="0"/>
      <w:marBottom w:val="0"/>
      <w:divBdr>
        <w:top w:val="none" w:sz="0" w:space="0" w:color="auto"/>
        <w:left w:val="none" w:sz="0" w:space="0" w:color="auto"/>
        <w:bottom w:val="none" w:sz="0" w:space="0" w:color="auto"/>
        <w:right w:val="none" w:sz="0" w:space="0" w:color="auto"/>
      </w:divBdr>
    </w:div>
    <w:div w:id="659964484">
      <w:bodyDiv w:val="1"/>
      <w:marLeft w:val="0"/>
      <w:marRight w:val="0"/>
      <w:marTop w:val="0"/>
      <w:marBottom w:val="0"/>
      <w:divBdr>
        <w:top w:val="none" w:sz="0" w:space="0" w:color="auto"/>
        <w:left w:val="none" w:sz="0" w:space="0" w:color="auto"/>
        <w:bottom w:val="none" w:sz="0" w:space="0" w:color="auto"/>
        <w:right w:val="none" w:sz="0" w:space="0" w:color="auto"/>
      </w:divBdr>
    </w:div>
    <w:div w:id="660886730">
      <w:bodyDiv w:val="1"/>
      <w:marLeft w:val="0"/>
      <w:marRight w:val="0"/>
      <w:marTop w:val="0"/>
      <w:marBottom w:val="0"/>
      <w:divBdr>
        <w:top w:val="none" w:sz="0" w:space="0" w:color="auto"/>
        <w:left w:val="none" w:sz="0" w:space="0" w:color="auto"/>
        <w:bottom w:val="none" w:sz="0" w:space="0" w:color="auto"/>
        <w:right w:val="none" w:sz="0" w:space="0" w:color="auto"/>
      </w:divBdr>
    </w:div>
    <w:div w:id="668557846">
      <w:bodyDiv w:val="1"/>
      <w:marLeft w:val="0"/>
      <w:marRight w:val="0"/>
      <w:marTop w:val="0"/>
      <w:marBottom w:val="0"/>
      <w:divBdr>
        <w:top w:val="none" w:sz="0" w:space="0" w:color="auto"/>
        <w:left w:val="none" w:sz="0" w:space="0" w:color="auto"/>
        <w:bottom w:val="none" w:sz="0" w:space="0" w:color="auto"/>
        <w:right w:val="none" w:sz="0" w:space="0" w:color="auto"/>
      </w:divBdr>
    </w:div>
    <w:div w:id="672531574">
      <w:bodyDiv w:val="1"/>
      <w:marLeft w:val="0"/>
      <w:marRight w:val="0"/>
      <w:marTop w:val="0"/>
      <w:marBottom w:val="0"/>
      <w:divBdr>
        <w:top w:val="none" w:sz="0" w:space="0" w:color="auto"/>
        <w:left w:val="none" w:sz="0" w:space="0" w:color="auto"/>
        <w:bottom w:val="none" w:sz="0" w:space="0" w:color="auto"/>
        <w:right w:val="none" w:sz="0" w:space="0" w:color="auto"/>
      </w:divBdr>
    </w:div>
    <w:div w:id="680010916">
      <w:bodyDiv w:val="1"/>
      <w:marLeft w:val="0"/>
      <w:marRight w:val="0"/>
      <w:marTop w:val="0"/>
      <w:marBottom w:val="0"/>
      <w:divBdr>
        <w:top w:val="none" w:sz="0" w:space="0" w:color="auto"/>
        <w:left w:val="none" w:sz="0" w:space="0" w:color="auto"/>
        <w:bottom w:val="none" w:sz="0" w:space="0" w:color="auto"/>
        <w:right w:val="none" w:sz="0" w:space="0" w:color="auto"/>
      </w:divBdr>
    </w:div>
    <w:div w:id="680620550">
      <w:bodyDiv w:val="1"/>
      <w:marLeft w:val="0"/>
      <w:marRight w:val="0"/>
      <w:marTop w:val="0"/>
      <w:marBottom w:val="0"/>
      <w:divBdr>
        <w:top w:val="none" w:sz="0" w:space="0" w:color="auto"/>
        <w:left w:val="none" w:sz="0" w:space="0" w:color="auto"/>
        <w:bottom w:val="none" w:sz="0" w:space="0" w:color="auto"/>
        <w:right w:val="none" w:sz="0" w:space="0" w:color="auto"/>
      </w:divBdr>
    </w:div>
    <w:div w:id="682048645">
      <w:bodyDiv w:val="1"/>
      <w:marLeft w:val="0"/>
      <w:marRight w:val="0"/>
      <w:marTop w:val="0"/>
      <w:marBottom w:val="0"/>
      <w:divBdr>
        <w:top w:val="none" w:sz="0" w:space="0" w:color="auto"/>
        <w:left w:val="none" w:sz="0" w:space="0" w:color="auto"/>
        <w:bottom w:val="none" w:sz="0" w:space="0" w:color="auto"/>
        <w:right w:val="none" w:sz="0" w:space="0" w:color="auto"/>
      </w:divBdr>
    </w:div>
    <w:div w:id="682363033">
      <w:bodyDiv w:val="1"/>
      <w:marLeft w:val="0"/>
      <w:marRight w:val="0"/>
      <w:marTop w:val="0"/>
      <w:marBottom w:val="0"/>
      <w:divBdr>
        <w:top w:val="none" w:sz="0" w:space="0" w:color="auto"/>
        <w:left w:val="none" w:sz="0" w:space="0" w:color="auto"/>
        <w:bottom w:val="none" w:sz="0" w:space="0" w:color="auto"/>
        <w:right w:val="none" w:sz="0" w:space="0" w:color="auto"/>
      </w:divBdr>
    </w:div>
    <w:div w:id="682631520">
      <w:bodyDiv w:val="1"/>
      <w:marLeft w:val="0"/>
      <w:marRight w:val="0"/>
      <w:marTop w:val="0"/>
      <w:marBottom w:val="0"/>
      <w:divBdr>
        <w:top w:val="none" w:sz="0" w:space="0" w:color="auto"/>
        <w:left w:val="none" w:sz="0" w:space="0" w:color="auto"/>
        <w:bottom w:val="none" w:sz="0" w:space="0" w:color="auto"/>
        <w:right w:val="none" w:sz="0" w:space="0" w:color="auto"/>
      </w:divBdr>
    </w:div>
    <w:div w:id="687028319">
      <w:bodyDiv w:val="1"/>
      <w:marLeft w:val="0"/>
      <w:marRight w:val="0"/>
      <w:marTop w:val="0"/>
      <w:marBottom w:val="0"/>
      <w:divBdr>
        <w:top w:val="none" w:sz="0" w:space="0" w:color="auto"/>
        <w:left w:val="none" w:sz="0" w:space="0" w:color="auto"/>
        <w:bottom w:val="none" w:sz="0" w:space="0" w:color="auto"/>
        <w:right w:val="none" w:sz="0" w:space="0" w:color="auto"/>
      </w:divBdr>
    </w:div>
    <w:div w:id="688332106">
      <w:bodyDiv w:val="1"/>
      <w:marLeft w:val="0"/>
      <w:marRight w:val="0"/>
      <w:marTop w:val="0"/>
      <w:marBottom w:val="0"/>
      <w:divBdr>
        <w:top w:val="none" w:sz="0" w:space="0" w:color="auto"/>
        <w:left w:val="none" w:sz="0" w:space="0" w:color="auto"/>
        <w:bottom w:val="none" w:sz="0" w:space="0" w:color="auto"/>
        <w:right w:val="none" w:sz="0" w:space="0" w:color="auto"/>
      </w:divBdr>
    </w:div>
    <w:div w:id="689180385">
      <w:bodyDiv w:val="1"/>
      <w:marLeft w:val="0"/>
      <w:marRight w:val="0"/>
      <w:marTop w:val="0"/>
      <w:marBottom w:val="0"/>
      <w:divBdr>
        <w:top w:val="none" w:sz="0" w:space="0" w:color="auto"/>
        <w:left w:val="none" w:sz="0" w:space="0" w:color="auto"/>
        <w:bottom w:val="none" w:sz="0" w:space="0" w:color="auto"/>
        <w:right w:val="none" w:sz="0" w:space="0" w:color="auto"/>
      </w:divBdr>
    </w:div>
    <w:div w:id="690691332">
      <w:bodyDiv w:val="1"/>
      <w:marLeft w:val="0"/>
      <w:marRight w:val="0"/>
      <w:marTop w:val="0"/>
      <w:marBottom w:val="0"/>
      <w:divBdr>
        <w:top w:val="none" w:sz="0" w:space="0" w:color="auto"/>
        <w:left w:val="none" w:sz="0" w:space="0" w:color="auto"/>
        <w:bottom w:val="none" w:sz="0" w:space="0" w:color="auto"/>
        <w:right w:val="none" w:sz="0" w:space="0" w:color="auto"/>
      </w:divBdr>
    </w:div>
    <w:div w:id="691152144">
      <w:bodyDiv w:val="1"/>
      <w:marLeft w:val="0"/>
      <w:marRight w:val="0"/>
      <w:marTop w:val="0"/>
      <w:marBottom w:val="0"/>
      <w:divBdr>
        <w:top w:val="none" w:sz="0" w:space="0" w:color="auto"/>
        <w:left w:val="none" w:sz="0" w:space="0" w:color="auto"/>
        <w:bottom w:val="none" w:sz="0" w:space="0" w:color="auto"/>
        <w:right w:val="none" w:sz="0" w:space="0" w:color="auto"/>
      </w:divBdr>
    </w:div>
    <w:div w:id="696736978">
      <w:bodyDiv w:val="1"/>
      <w:marLeft w:val="0"/>
      <w:marRight w:val="0"/>
      <w:marTop w:val="0"/>
      <w:marBottom w:val="0"/>
      <w:divBdr>
        <w:top w:val="none" w:sz="0" w:space="0" w:color="auto"/>
        <w:left w:val="none" w:sz="0" w:space="0" w:color="auto"/>
        <w:bottom w:val="none" w:sz="0" w:space="0" w:color="auto"/>
        <w:right w:val="none" w:sz="0" w:space="0" w:color="auto"/>
      </w:divBdr>
    </w:div>
    <w:div w:id="706641100">
      <w:bodyDiv w:val="1"/>
      <w:marLeft w:val="0"/>
      <w:marRight w:val="0"/>
      <w:marTop w:val="0"/>
      <w:marBottom w:val="0"/>
      <w:divBdr>
        <w:top w:val="none" w:sz="0" w:space="0" w:color="auto"/>
        <w:left w:val="none" w:sz="0" w:space="0" w:color="auto"/>
        <w:bottom w:val="none" w:sz="0" w:space="0" w:color="auto"/>
        <w:right w:val="none" w:sz="0" w:space="0" w:color="auto"/>
      </w:divBdr>
    </w:div>
    <w:div w:id="708994423">
      <w:bodyDiv w:val="1"/>
      <w:marLeft w:val="0"/>
      <w:marRight w:val="0"/>
      <w:marTop w:val="0"/>
      <w:marBottom w:val="0"/>
      <w:divBdr>
        <w:top w:val="none" w:sz="0" w:space="0" w:color="auto"/>
        <w:left w:val="none" w:sz="0" w:space="0" w:color="auto"/>
        <w:bottom w:val="none" w:sz="0" w:space="0" w:color="auto"/>
        <w:right w:val="none" w:sz="0" w:space="0" w:color="auto"/>
      </w:divBdr>
    </w:div>
    <w:div w:id="709845473">
      <w:bodyDiv w:val="1"/>
      <w:marLeft w:val="0"/>
      <w:marRight w:val="0"/>
      <w:marTop w:val="0"/>
      <w:marBottom w:val="0"/>
      <w:divBdr>
        <w:top w:val="none" w:sz="0" w:space="0" w:color="auto"/>
        <w:left w:val="none" w:sz="0" w:space="0" w:color="auto"/>
        <w:bottom w:val="none" w:sz="0" w:space="0" w:color="auto"/>
        <w:right w:val="none" w:sz="0" w:space="0" w:color="auto"/>
      </w:divBdr>
    </w:div>
    <w:div w:id="720711943">
      <w:bodyDiv w:val="1"/>
      <w:marLeft w:val="0"/>
      <w:marRight w:val="0"/>
      <w:marTop w:val="0"/>
      <w:marBottom w:val="0"/>
      <w:divBdr>
        <w:top w:val="none" w:sz="0" w:space="0" w:color="auto"/>
        <w:left w:val="none" w:sz="0" w:space="0" w:color="auto"/>
        <w:bottom w:val="none" w:sz="0" w:space="0" w:color="auto"/>
        <w:right w:val="none" w:sz="0" w:space="0" w:color="auto"/>
      </w:divBdr>
    </w:div>
    <w:div w:id="724985571">
      <w:bodyDiv w:val="1"/>
      <w:marLeft w:val="0"/>
      <w:marRight w:val="0"/>
      <w:marTop w:val="0"/>
      <w:marBottom w:val="0"/>
      <w:divBdr>
        <w:top w:val="none" w:sz="0" w:space="0" w:color="auto"/>
        <w:left w:val="none" w:sz="0" w:space="0" w:color="auto"/>
        <w:bottom w:val="none" w:sz="0" w:space="0" w:color="auto"/>
        <w:right w:val="none" w:sz="0" w:space="0" w:color="auto"/>
      </w:divBdr>
    </w:div>
    <w:div w:id="730151695">
      <w:bodyDiv w:val="1"/>
      <w:marLeft w:val="0"/>
      <w:marRight w:val="0"/>
      <w:marTop w:val="0"/>
      <w:marBottom w:val="0"/>
      <w:divBdr>
        <w:top w:val="none" w:sz="0" w:space="0" w:color="auto"/>
        <w:left w:val="none" w:sz="0" w:space="0" w:color="auto"/>
        <w:bottom w:val="none" w:sz="0" w:space="0" w:color="auto"/>
        <w:right w:val="none" w:sz="0" w:space="0" w:color="auto"/>
      </w:divBdr>
    </w:div>
    <w:div w:id="735707288">
      <w:bodyDiv w:val="1"/>
      <w:marLeft w:val="0"/>
      <w:marRight w:val="0"/>
      <w:marTop w:val="0"/>
      <w:marBottom w:val="0"/>
      <w:divBdr>
        <w:top w:val="none" w:sz="0" w:space="0" w:color="auto"/>
        <w:left w:val="none" w:sz="0" w:space="0" w:color="auto"/>
        <w:bottom w:val="none" w:sz="0" w:space="0" w:color="auto"/>
        <w:right w:val="none" w:sz="0" w:space="0" w:color="auto"/>
      </w:divBdr>
      <w:divsChild>
        <w:div w:id="902567331">
          <w:marLeft w:val="0"/>
          <w:marRight w:val="0"/>
          <w:marTop w:val="0"/>
          <w:marBottom w:val="0"/>
          <w:divBdr>
            <w:top w:val="none" w:sz="0" w:space="0" w:color="auto"/>
            <w:left w:val="none" w:sz="0" w:space="0" w:color="auto"/>
            <w:bottom w:val="none" w:sz="0" w:space="0" w:color="auto"/>
            <w:right w:val="none" w:sz="0" w:space="0" w:color="auto"/>
          </w:divBdr>
          <w:divsChild>
            <w:div w:id="700014553">
              <w:marLeft w:val="0"/>
              <w:marRight w:val="0"/>
              <w:marTop w:val="0"/>
              <w:marBottom w:val="0"/>
              <w:divBdr>
                <w:top w:val="none" w:sz="0" w:space="0" w:color="auto"/>
                <w:left w:val="none" w:sz="0" w:space="0" w:color="auto"/>
                <w:bottom w:val="none" w:sz="0" w:space="0" w:color="auto"/>
                <w:right w:val="none" w:sz="0" w:space="0" w:color="auto"/>
              </w:divBdr>
              <w:divsChild>
                <w:div w:id="7062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6250">
      <w:bodyDiv w:val="1"/>
      <w:marLeft w:val="0"/>
      <w:marRight w:val="0"/>
      <w:marTop w:val="0"/>
      <w:marBottom w:val="0"/>
      <w:divBdr>
        <w:top w:val="none" w:sz="0" w:space="0" w:color="auto"/>
        <w:left w:val="none" w:sz="0" w:space="0" w:color="auto"/>
        <w:bottom w:val="none" w:sz="0" w:space="0" w:color="auto"/>
        <w:right w:val="none" w:sz="0" w:space="0" w:color="auto"/>
      </w:divBdr>
    </w:div>
    <w:div w:id="745608873">
      <w:bodyDiv w:val="1"/>
      <w:marLeft w:val="0"/>
      <w:marRight w:val="0"/>
      <w:marTop w:val="0"/>
      <w:marBottom w:val="0"/>
      <w:divBdr>
        <w:top w:val="none" w:sz="0" w:space="0" w:color="auto"/>
        <w:left w:val="none" w:sz="0" w:space="0" w:color="auto"/>
        <w:bottom w:val="none" w:sz="0" w:space="0" w:color="auto"/>
        <w:right w:val="none" w:sz="0" w:space="0" w:color="auto"/>
      </w:divBdr>
    </w:div>
    <w:div w:id="745880574">
      <w:bodyDiv w:val="1"/>
      <w:marLeft w:val="0"/>
      <w:marRight w:val="0"/>
      <w:marTop w:val="0"/>
      <w:marBottom w:val="0"/>
      <w:divBdr>
        <w:top w:val="none" w:sz="0" w:space="0" w:color="auto"/>
        <w:left w:val="none" w:sz="0" w:space="0" w:color="auto"/>
        <w:bottom w:val="none" w:sz="0" w:space="0" w:color="auto"/>
        <w:right w:val="none" w:sz="0" w:space="0" w:color="auto"/>
      </w:divBdr>
    </w:div>
    <w:div w:id="746077956">
      <w:bodyDiv w:val="1"/>
      <w:marLeft w:val="0"/>
      <w:marRight w:val="0"/>
      <w:marTop w:val="0"/>
      <w:marBottom w:val="0"/>
      <w:divBdr>
        <w:top w:val="none" w:sz="0" w:space="0" w:color="auto"/>
        <w:left w:val="none" w:sz="0" w:space="0" w:color="auto"/>
        <w:bottom w:val="none" w:sz="0" w:space="0" w:color="auto"/>
        <w:right w:val="none" w:sz="0" w:space="0" w:color="auto"/>
      </w:divBdr>
    </w:div>
    <w:div w:id="748842151">
      <w:bodyDiv w:val="1"/>
      <w:marLeft w:val="0"/>
      <w:marRight w:val="0"/>
      <w:marTop w:val="0"/>
      <w:marBottom w:val="0"/>
      <w:divBdr>
        <w:top w:val="none" w:sz="0" w:space="0" w:color="auto"/>
        <w:left w:val="none" w:sz="0" w:space="0" w:color="auto"/>
        <w:bottom w:val="none" w:sz="0" w:space="0" w:color="auto"/>
        <w:right w:val="none" w:sz="0" w:space="0" w:color="auto"/>
      </w:divBdr>
    </w:div>
    <w:div w:id="761224465">
      <w:bodyDiv w:val="1"/>
      <w:marLeft w:val="0"/>
      <w:marRight w:val="0"/>
      <w:marTop w:val="0"/>
      <w:marBottom w:val="0"/>
      <w:divBdr>
        <w:top w:val="none" w:sz="0" w:space="0" w:color="auto"/>
        <w:left w:val="none" w:sz="0" w:space="0" w:color="auto"/>
        <w:bottom w:val="none" w:sz="0" w:space="0" w:color="auto"/>
        <w:right w:val="none" w:sz="0" w:space="0" w:color="auto"/>
      </w:divBdr>
    </w:div>
    <w:div w:id="772942995">
      <w:bodyDiv w:val="1"/>
      <w:marLeft w:val="0"/>
      <w:marRight w:val="0"/>
      <w:marTop w:val="0"/>
      <w:marBottom w:val="0"/>
      <w:divBdr>
        <w:top w:val="none" w:sz="0" w:space="0" w:color="auto"/>
        <w:left w:val="none" w:sz="0" w:space="0" w:color="auto"/>
        <w:bottom w:val="none" w:sz="0" w:space="0" w:color="auto"/>
        <w:right w:val="none" w:sz="0" w:space="0" w:color="auto"/>
      </w:divBdr>
    </w:div>
    <w:div w:id="774011995">
      <w:bodyDiv w:val="1"/>
      <w:marLeft w:val="0"/>
      <w:marRight w:val="0"/>
      <w:marTop w:val="0"/>
      <w:marBottom w:val="0"/>
      <w:divBdr>
        <w:top w:val="none" w:sz="0" w:space="0" w:color="auto"/>
        <w:left w:val="none" w:sz="0" w:space="0" w:color="auto"/>
        <w:bottom w:val="none" w:sz="0" w:space="0" w:color="auto"/>
        <w:right w:val="none" w:sz="0" w:space="0" w:color="auto"/>
      </w:divBdr>
    </w:div>
    <w:div w:id="779379698">
      <w:bodyDiv w:val="1"/>
      <w:marLeft w:val="0"/>
      <w:marRight w:val="0"/>
      <w:marTop w:val="0"/>
      <w:marBottom w:val="0"/>
      <w:divBdr>
        <w:top w:val="none" w:sz="0" w:space="0" w:color="auto"/>
        <w:left w:val="none" w:sz="0" w:space="0" w:color="auto"/>
        <w:bottom w:val="none" w:sz="0" w:space="0" w:color="auto"/>
        <w:right w:val="none" w:sz="0" w:space="0" w:color="auto"/>
      </w:divBdr>
    </w:div>
    <w:div w:id="786582651">
      <w:bodyDiv w:val="1"/>
      <w:marLeft w:val="0"/>
      <w:marRight w:val="0"/>
      <w:marTop w:val="0"/>
      <w:marBottom w:val="0"/>
      <w:divBdr>
        <w:top w:val="none" w:sz="0" w:space="0" w:color="auto"/>
        <w:left w:val="none" w:sz="0" w:space="0" w:color="auto"/>
        <w:bottom w:val="none" w:sz="0" w:space="0" w:color="auto"/>
        <w:right w:val="none" w:sz="0" w:space="0" w:color="auto"/>
      </w:divBdr>
    </w:div>
    <w:div w:id="804662276">
      <w:bodyDiv w:val="1"/>
      <w:marLeft w:val="0"/>
      <w:marRight w:val="0"/>
      <w:marTop w:val="0"/>
      <w:marBottom w:val="0"/>
      <w:divBdr>
        <w:top w:val="none" w:sz="0" w:space="0" w:color="auto"/>
        <w:left w:val="none" w:sz="0" w:space="0" w:color="auto"/>
        <w:bottom w:val="none" w:sz="0" w:space="0" w:color="auto"/>
        <w:right w:val="none" w:sz="0" w:space="0" w:color="auto"/>
      </w:divBdr>
    </w:div>
    <w:div w:id="807162448">
      <w:bodyDiv w:val="1"/>
      <w:marLeft w:val="0"/>
      <w:marRight w:val="0"/>
      <w:marTop w:val="0"/>
      <w:marBottom w:val="0"/>
      <w:divBdr>
        <w:top w:val="none" w:sz="0" w:space="0" w:color="auto"/>
        <w:left w:val="none" w:sz="0" w:space="0" w:color="auto"/>
        <w:bottom w:val="none" w:sz="0" w:space="0" w:color="auto"/>
        <w:right w:val="none" w:sz="0" w:space="0" w:color="auto"/>
      </w:divBdr>
    </w:div>
    <w:div w:id="815226733">
      <w:bodyDiv w:val="1"/>
      <w:marLeft w:val="0"/>
      <w:marRight w:val="0"/>
      <w:marTop w:val="0"/>
      <w:marBottom w:val="0"/>
      <w:divBdr>
        <w:top w:val="none" w:sz="0" w:space="0" w:color="auto"/>
        <w:left w:val="none" w:sz="0" w:space="0" w:color="auto"/>
        <w:bottom w:val="none" w:sz="0" w:space="0" w:color="auto"/>
        <w:right w:val="none" w:sz="0" w:space="0" w:color="auto"/>
      </w:divBdr>
    </w:div>
    <w:div w:id="816915439">
      <w:bodyDiv w:val="1"/>
      <w:marLeft w:val="0"/>
      <w:marRight w:val="0"/>
      <w:marTop w:val="0"/>
      <w:marBottom w:val="0"/>
      <w:divBdr>
        <w:top w:val="none" w:sz="0" w:space="0" w:color="auto"/>
        <w:left w:val="none" w:sz="0" w:space="0" w:color="auto"/>
        <w:bottom w:val="none" w:sz="0" w:space="0" w:color="auto"/>
        <w:right w:val="none" w:sz="0" w:space="0" w:color="auto"/>
      </w:divBdr>
    </w:div>
    <w:div w:id="816919000">
      <w:bodyDiv w:val="1"/>
      <w:marLeft w:val="0"/>
      <w:marRight w:val="0"/>
      <w:marTop w:val="0"/>
      <w:marBottom w:val="0"/>
      <w:divBdr>
        <w:top w:val="none" w:sz="0" w:space="0" w:color="auto"/>
        <w:left w:val="none" w:sz="0" w:space="0" w:color="auto"/>
        <w:bottom w:val="none" w:sz="0" w:space="0" w:color="auto"/>
        <w:right w:val="none" w:sz="0" w:space="0" w:color="auto"/>
      </w:divBdr>
    </w:div>
    <w:div w:id="819032313">
      <w:bodyDiv w:val="1"/>
      <w:marLeft w:val="0"/>
      <w:marRight w:val="0"/>
      <w:marTop w:val="0"/>
      <w:marBottom w:val="0"/>
      <w:divBdr>
        <w:top w:val="none" w:sz="0" w:space="0" w:color="auto"/>
        <w:left w:val="none" w:sz="0" w:space="0" w:color="auto"/>
        <w:bottom w:val="none" w:sz="0" w:space="0" w:color="auto"/>
        <w:right w:val="none" w:sz="0" w:space="0" w:color="auto"/>
      </w:divBdr>
    </w:div>
    <w:div w:id="819200793">
      <w:bodyDiv w:val="1"/>
      <w:marLeft w:val="0"/>
      <w:marRight w:val="0"/>
      <w:marTop w:val="0"/>
      <w:marBottom w:val="0"/>
      <w:divBdr>
        <w:top w:val="none" w:sz="0" w:space="0" w:color="auto"/>
        <w:left w:val="none" w:sz="0" w:space="0" w:color="auto"/>
        <w:bottom w:val="none" w:sz="0" w:space="0" w:color="auto"/>
        <w:right w:val="none" w:sz="0" w:space="0" w:color="auto"/>
      </w:divBdr>
    </w:div>
    <w:div w:id="823281023">
      <w:bodyDiv w:val="1"/>
      <w:marLeft w:val="0"/>
      <w:marRight w:val="0"/>
      <w:marTop w:val="0"/>
      <w:marBottom w:val="0"/>
      <w:divBdr>
        <w:top w:val="none" w:sz="0" w:space="0" w:color="auto"/>
        <w:left w:val="none" w:sz="0" w:space="0" w:color="auto"/>
        <w:bottom w:val="none" w:sz="0" w:space="0" w:color="auto"/>
        <w:right w:val="none" w:sz="0" w:space="0" w:color="auto"/>
      </w:divBdr>
    </w:div>
    <w:div w:id="823815343">
      <w:bodyDiv w:val="1"/>
      <w:marLeft w:val="0"/>
      <w:marRight w:val="0"/>
      <w:marTop w:val="0"/>
      <w:marBottom w:val="0"/>
      <w:divBdr>
        <w:top w:val="none" w:sz="0" w:space="0" w:color="auto"/>
        <w:left w:val="none" w:sz="0" w:space="0" w:color="auto"/>
        <w:bottom w:val="none" w:sz="0" w:space="0" w:color="auto"/>
        <w:right w:val="none" w:sz="0" w:space="0" w:color="auto"/>
      </w:divBdr>
    </w:div>
    <w:div w:id="824400000">
      <w:bodyDiv w:val="1"/>
      <w:marLeft w:val="0"/>
      <w:marRight w:val="0"/>
      <w:marTop w:val="0"/>
      <w:marBottom w:val="0"/>
      <w:divBdr>
        <w:top w:val="none" w:sz="0" w:space="0" w:color="auto"/>
        <w:left w:val="none" w:sz="0" w:space="0" w:color="auto"/>
        <w:bottom w:val="none" w:sz="0" w:space="0" w:color="auto"/>
        <w:right w:val="none" w:sz="0" w:space="0" w:color="auto"/>
      </w:divBdr>
    </w:div>
    <w:div w:id="829567333">
      <w:bodyDiv w:val="1"/>
      <w:marLeft w:val="0"/>
      <w:marRight w:val="0"/>
      <w:marTop w:val="0"/>
      <w:marBottom w:val="0"/>
      <w:divBdr>
        <w:top w:val="none" w:sz="0" w:space="0" w:color="auto"/>
        <w:left w:val="none" w:sz="0" w:space="0" w:color="auto"/>
        <w:bottom w:val="none" w:sz="0" w:space="0" w:color="auto"/>
        <w:right w:val="none" w:sz="0" w:space="0" w:color="auto"/>
      </w:divBdr>
    </w:div>
    <w:div w:id="830412590">
      <w:bodyDiv w:val="1"/>
      <w:marLeft w:val="0"/>
      <w:marRight w:val="0"/>
      <w:marTop w:val="0"/>
      <w:marBottom w:val="0"/>
      <w:divBdr>
        <w:top w:val="none" w:sz="0" w:space="0" w:color="auto"/>
        <w:left w:val="none" w:sz="0" w:space="0" w:color="auto"/>
        <w:bottom w:val="none" w:sz="0" w:space="0" w:color="auto"/>
        <w:right w:val="none" w:sz="0" w:space="0" w:color="auto"/>
      </w:divBdr>
    </w:div>
    <w:div w:id="832142285">
      <w:bodyDiv w:val="1"/>
      <w:marLeft w:val="0"/>
      <w:marRight w:val="0"/>
      <w:marTop w:val="0"/>
      <w:marBottom w:val="0"/>
      <w:divBdr>
        <w:top w:val="none" w:sz="0" w:space="0" w:color="auto"/>
        <w:left w:val="none" w:sz="0" w:space="0" w:color="auto"/>
        <w:bottom w:val="none" w:sz="0" w:space="0" w:color="auto"/>
        <w:right w:val="none" w:sz="0" w:space="0" w:color="auto"/>
      </w:divBdr>
    </w:div>
    <w:div w:id="844512859">
      <w:bodyDiv w:val="1"/>
      <w:marLeft w:val="0"/>
      <w:marRight w:val="0"/>
      <w:marTop w:val="0"/>
      <w:marBottom w:val="0"/>
      <w:divBdr>
        <w:top w:val="none" w:sz="0" w:space="0" w:color="auto"/>
        <w:left w:val="none" w:sz="0" w:space="0" w:color="auto"/>
        <w:bottom w:val="none" w:sz="0" w:space="0" w:color="auto"/>
        <w:right w:val="none" w:sz="0" w:space="0" w:color="auto"/>
      </w:divBdr>
    </w:div>
    <w:div w:id="852915918">
      <w:bodyDiv w:val="1"/>
      <w:marLeft w:val="0"/>
      <w:marRight w:val="0"/>
      <w:marTop w:val="0"/>
      <w:marBottom w:val="0"/>
      <w:divBdr>
        <w:top w:val="none" w:sz="0" w:space="0" w:color="auto"/>
        <w:left w:val="none" w:sz="0" w:space="0" w:color="auto"/>
        <w:bottom w:val="none" w:sz="0" w:space="0" w:color="auto"/>
        <w:right w:val="none" w:sz="0" w:space="0" w:color="auto"/>
      </w:divBdr>
    </w:div>
    <w:div w:id="869104867">
      <w:bodyDiv w:val="1"/>
      <w:marLeft w:val="0"/>
      <w:marRight w:val="0"/>
      <w:marTop w:val="0"/>
      <w:marBottom w:val="0"/>
      <w:divBdr>
        <w:top w:val="none" w:sz="0" w:space="0" w:color="auto"/>
        <w:left w:val="none" w:sz="0" w:space="0" w:color="auto"/>
        <w:bottom w:val="none" w:sz="0" w:space="0" w:color="auto"/>
        <w:right w:val="none" w:sz="0" w:space="0" w:color="auto"/>
      </w:divBdr>
    </w:div>
    <w:div w:id="870535373">
      <w:bodyDiv w:val="1"/>
      <w:marLeft w:val="0"/>
      <w:marRight w:val="0"/>
      <w:marTop w:val="0"/>
      <w:marBottom w:val="0"/>
      <w:divBdr>
        <w:top w:val="none" w:sz="0" w:space="0" w:color="auto"/>
        <w:left w:val="none" w:sz="0" w:space="0" w:color="auto"/>
        <w:bottom w:val="none" w:sz="0" w:space="0" w:color="auto"/>
        <w:right w:val="none" w:sz="0" w:space="0" w:color="auto"/>
      </w:divBdr>
    </w:div>
    <w:div w:id="872381320">
      <w:bodyDiv w:val="1"/>
      <w:marLeft w:val="0"/>
      <w:marRight w:val="0"/>
      <w:marTop w:val="0"/>
      <w:marBottom w:val="0"/>
      <w:divBdr>
        <w:top w:val="none" w:sz="0" w:space="0" w:color="auto"/>
        <w:left w:val="none" w:sz="0" w:space="0" w:color="auto"/>
        <w:bottom w:val="none" w:sz="0" w:space="0" w:color="auto"/>
        <w:right w:val="none" w:sz="0" w:space="0" w:color="auto"/>
      </w:divBdr>
    </w:div>
    <w:div w:id="889923459">
      <w:bodyDiv w:val="1"/>
      <w:marLeft w:val="0"/>
      <w:marRight w:val="0"/>
      <w:marTop w:val="0"/>
      <w:marBottom w:val="0"/>
      <w:divBdr>
        <w:top w:val="none" w:sz="0" w:space="0" w:color="auto"/>
        <w:left w:val="none" w:sz="0" w:space="0" w:color="auto"/>
        <w:bottom w:val="none" w:sz="0" w:space="0" w:color="auto"/>
        <w:right w:val="none" w:sz="0" w:space="0" w:color="auto"/>
      </w:divBdr>
    </w:div>
    <w:div w:id="891843592">
      <w:bodyDiv w:val="1"/>
      <w:marLeft w:val="0"/>
      <w:marRight w:val="0"/>
      <w:marTop w:val="0"/>
      <w:marBottom w:val="0"/>
      <w:divBdr>
        <w:top w:val="none" w:sz="0" w:space="0" w:color="auto"/>
        <w:left w:val="none" w:sz="0" w:space="0" w:color="auto"/>
        <w:bottom w:val="none" w:sz="0" w:space="0" w:color="auto"/>
        <w:right w:val="none" w:sz="0" w:space="0" w:color="auto"/>
      </w:divBdr>
    </w:div>
    <w:div w:id="901210540">
      <w:bodyDiv w:val="1"/>
      <w:marLeft w:val="0"/>
      <w:marRight w:val="0"/>
      <w:marTop w:val="0"/>
      <w:marBottom w:val="0"/>
      <w:divBdr>
        <w:top w:val="none" w:sz="0" w:space="0" w:color="auto"/>
        <w:left w:val="none" w:sz="0" w:space="0" w:color="auto"/>
        <w:bottom w:val="none" w:sz="0" w:space="0" w:color="auto"/>
        <w:right w:val="none" w:sz="0" w:space="0" w:color="auto"/>
      </w:divBdr>
    </w:div>
    <w:div w:id="903569187">
      <w:bodyDiv w:val="1"/>
      <w:marLeft w:val="0"/>
      <w:marRight w:val="0"/>
      <w:marTop w:val="0"/>
      <w:marBottom w:val="0"/>
      <w:divBdr>
        <w:top w:val="none" w:sz="0" w:space="0" w:color="auto"/>
        <w:left w:val="none" w:sz="0" w:space="0" w:color="auto"/>
        <w:bottom w:val="none" w:sz="0" w:space="0" w:color="auto"/>
        <w:right w:val="none" w:sz="0" w:space="0" w:color="auto"/>
      </w:divBdr>
    </w:div>
    <w:div w:id="905140399">
      <w:bodyDiv w:val="1"/>
      <w:marLeft w:val="0"/>
      <w:marRight w:val="0"/>
      <w:marTop w:val="0"/>
      <w:marBottom w:val="0"/>
      <w:divBdr>
        <w:top w:val="none" w:sz="0" w:space="0" w:color="auto"/>
        <w:left w:val="none" w:sz="0" w:space="0" w:color="auto"/>
        <w:bottom w:val="none" w:sz="0" w:space="0" w:color="auto"/>
        <w:right w:val="none" w:sz="0" w:space="0" w:color="auto"/>
      </w:divBdr>
    </w:div>
    <w:div w:id="909577246">
      <w:bodyDiv w:val="1"/>
      <w:marLeft w:val="0"/>
      <w:marRight w:val="0"/>
      <w:marTop w:val="0"/>
      <w:marBottom w:val="0"/>
      <w:divBdr>
        <w:top w:val="none" w:sz="0" w:space="0" w:color="auto"/>
        <w:left w:val="none" w:sz="0" w:space="0" w:color="auto"/>
        <w:bottom w:val="none" w:sz="0" w:space="0" w:color="auto"/>
        <w:right w:val="none" w:sz="0" w:space="0" w:color="auto"/>
      </w:divBdr>
    </w:div>
    <w:div w:id="910233354">
      <w:bodyDiv w:val="1"/>
      <w:marLeft w:val="0"/>
      <w:marRight w:val="0"/>
      <w:marTop w:val="0"/>
      <w:marBottom w:val="0"/>
      <w:divBdr>
        <w:top w:val="none" w:sz="0" w:space="0" w:color="auto"/>
        <w:left w:val="none" w:sz="0" w:space="0" w:color="auto"/>
        <w:bottom w:val="none" w:sz="0" w:space="0" w:color="auto"/>
        <w:right w:val="none" w:sz="0" w:space="0" w:color="auto"/>
      </w:divBdr>
    </w:div>
    <w:div w:id="930965978">
      <w:bodyDiv w:val="1"/>
      <w:marLeft w:val="0"/>
      <w:marRight w:val="0"/>
      <w:marTop w:val="0"/>
      <w:marBottom w:val="0"/>
      <w:divBdr>
        <w:top w:val="none" w:sz="0" w:space="0" w:color="auto"/>
        <w:left w:val="none" w:sz="0" w:space="0" w:color="auto"/>
        <w:bottom w:val="none" w:sz="0" w:space="0" w:color="auto"/>
        <w:right w:val="none" w:sz="0" w:space="0" w:color="auto"/>
      </w:divBdr>
    </w:div>
    <w:div w:id="935284606">
      <w:bodyDiv w:val="1"/>
      <w:marLeft w:val="0"/>
      <w:marRight w:val="0"/>
      <w:marTop w:val="0"/>
      <w:marBottom w:val="0"/>
      <w:divBdr>
        <w:top w:val="none" w:sz="0" w:space="0" w:color="auto"/>
        <w:left w:val="none" w:sz="0" w:space="0" w:color="auto"/>
        <w:bottom w:val="none" w:sz="0" w:space="0" w:color="auto"/>
        <w:right w:val="none" w:sz="0" w:space="0" w:color="auto"/>
      </w:divBdr>
    </w:div>
    <w:div w:id="937370470">
      <w:bodyDiv w:val="1"/>
      <w:marLeft w:val="0"/>
      <w:marRight w:val="0"/>
      <w:marTop w:val="0"/>
      <w:marBottom w:val="0"/>
      <w:divBdr>
        <w:top w:val="none" w:sz="0" w:space="0" w:color="auto"/>
        <w:left w:val="none" w:sz="0" w:space="0" w:color="auto"/>
        <w:bottom w:val="none" w:sz="0" w:space="0" w:color="auto"/>
        <w:right w:val="none" w:sz="0" w:space="0" w:color="auto"/>
      </w:divBdr>
    </w:div>
    <w:div w:id="941230106">
      <w:bodyDiv w:val="1"/>
      <w:marLeft w:val="0"/>
      <w:marRight w:val="0"/>
      <w:marTop w:val="0"/>
      <w:marBottom w:val="0"/>
      <w:divBdr>
        <w:top w:val="none" w:sz="0" w:space="0" w:color="auto"/>
        <w:left w:val="none" w:sz="0" w:space="0" w:color="auto"/>
        <w:bottom w:val="none" w:sz="0" w:space="0" w:color="auto"/>
        <w:right w:val="none" w:sz="0" w:space="0" w:color="auto"/>
      </w:divBdr>
    </w:div>
    <w:div w:id="954211702">
      <w:bodyDiv w:val="1"/>
      <w:marLeft w:val="0"/>
      <w:marRight w:val="0"/>
      <w:marTop w:val="0"/>
      <w:marBottom w:val="0"/>
      <w:divBdr>
        <w:top w:val="none" w:sz="0" w:space="0" w:color="auto"/>
        <w:left w:val="none" w:sz="0" w:space="0" w:color="auto"/>
        <w:bottom w:val="none" w:sz="0" w:space="0" w:color="auto"/>
        <w:right w:val="none" w:sz="0" w:space="0" w:color="auto"/>
      </w:divBdr>
    </w:div>
    <w:div w:id="960066780">
      <w:bodyDiv w:val="1"/>
      <w:marLeft w:val="0"/>
      <w:marRight w:val="0"/>
      <w:marTop w:val="0"/>
      <w:marBottom w:val="0"/>
      <w:divBdr>
        <w:top w:val="none" w:sz="0" w:space="0" w:color="auto"/>
        <w:left w:val="none" w:sz="0" w:space="0" w:color="auto"/>
        <w:bottom w:val="none" w:sz="0" w:space="0" w:color="auto"/>
        <w:right w:val="none" w:sz="0" w:space="0" w:color="auto"/>
      </w:divBdr>
    </w:div>
    <w:div w:id="960721340">
      <w:bodyDiv w:val="1"/>
      <w:marLeft w:val="0"/>
      <w:marRight w:val="0"/>
      <w:marTop w:val="0"/>
      <w:marBottom w:val="0"/>
      <w:divBdr>
        <w:top w:val="none" w:sz="0" w:space="0" w:color="auto"/>
        <w:left w:val="none" w:sz="0" w:space="0" w:color="auto"/>
        <w:bottom w:val="none" w:sz="0" w:space="0" w:color="auto"/>
        <w:right w:val="none" w:sz="0" w:space="0" w:color="auto"/>
      </w:divBdr>
    </w:div>
    <w:div w:id="966348537">
      <w:bodyDiv w:val="1"/>
      <w:marLeft w:val="0"/>
      <w:marRight w:val="0"/>
      <w:marTop w:val="0"/>
      <w:marBottom w:val="0"/>
      <w:divBdr>
        <w:top w:val="none" w:sz="0" w:space="0" w:color="auto"/>
        <w:left w:val="none" w:sz="0" w:space="0" w:color="auto"/>
        <w:bottom w:val="none" w:sz="0" w:space="0" w:color="auto"/>
        <w:right w:val="none" w:sz="0" w:space="0" w:color="auto"/>
      </w:divBdr>
    </w:div>
    <w:div w:id="967466265">
      <w:bodyDiv w:val="1"/>
      <w:marLeft w:val="0"/>
      <w:marRight w:val="0"/>
      <w:marTop w:val="0"/>
      <w:marBottom w:val="0"/>
      <w:divBdr>
        <w:top w:val="none" w:sz="0" w:space="0" w:color="auto"/>
        <w:left w:val="none" w:sz="0" w:space="0" w:color="auto"/>
        <w:bottom w:val="none" w:sz="0" w:space="0" w:color="auto"/>
        <w:right w:val="none" w:sz="0" w:space="0" w:color="auto"/>
      </w:divBdr>
    </w:div>
    <w:div w:id="968048439">
      <w:bodyDiv w:val="1"/>
      <w:marLeft w:val="0"/>
      <w:marRight w:val="0"/>
      <w:marTop w:val="0"/>
      <w:marBottom w:val="0"/>
      <w:divBdr>
        <w:top w:val="none" w:sz="0" w:space="0" w:color="auto"/>
        <w:left w:val="none" w:sz="0" w:space="0" w:color="auto"/>
        <w:bottom w:val="none" w:sz="0" w:space="0" w:color="auto"/>
        <w:right w:val="none" w:sz="0" w:space="0" w:color="auto"/>
      </w:divBdr>
    </w:div>
    <w:div w:id="976642534">
      <w:bodyDiv w:val="1"/>
      <w:marLeft w:val="0"/>
      <w:marRight w:val="0"/>
      <w:marTop w:val="0"/>
      <w:marBottom w:val="0"/>
      <w:divBdr>
        <w:top w:val="none" w:sz="0" w:space="0" w:color="auto"/>
        <w:left w:val="none" w:sz="0" w:space="0" w:color="auto"/>
        <w:bottom w:val="none" w:sz="0" w:space="0" w:color="auto"/>
        <w:right w:val="none" w:sz="0" w:space="0" w:color="auto"/>
      </w:divBdr>
    </w:div>
    <w:div w:id="976952899">
      <w:bodyDiv w:val="1"/>
      <w:marLeft w:val="0"/>
      <w:marRight w:val="0"/>
      <w:marTop w:val="0"/>
      <w:marBottom w:val="0"/>
      <w:divBdr>
        <w:top w:val="none" w:sz="0" w:space="0" w:color="auto"/>
        <w:left w:val="none" w:sz="0" w:space="0" w:color="auto"/>
        <w:bottom w:val="none" w:sz="0" w:space="0" w:color="auto"/>
        <w:right w:val="none" w:sz="0" w:space="0" w:color="auto"/>
      </w:divBdr>
    </w:div>
    <w:div w:id="981468783">
      <w:bodyDiv w:val="1"/>
      <w:marLeft w:val="0"/>
      <w:marRight w:val="0"/>
      <w:marTop w:val="0"/>
      <w:marBottom w:val="0"/>
      <w:divBdr>
        <w:top w:val="none" w:sz="0" w:space="0" w:color="auto"/>
        <w:left w:val="none" w:sz="0" w:space="0" w:color="auto"/>
        <w:bottom w:val="none" w:sz="0" w:space="0" w:color="auto"/>
        <w:right w:val="none" w:sz="0" w:space="0" w:color="auto"/>
      </w:divBdr>
    </w:div>
    <w:div w:id="983896228">
      <w:bodyDiv w:val="1"/>
      <w:marLeft w:val="0"/>
      <w:marRight w:val="0"/>
      <w:marTop w:val="0"/>
      <w:marBottom w:val="0"/>
      <w:divBdr>
        <w:top w:val="none" w:sz="0" w:space="0" w:color="auto"/>
        <w:left w:val="none" w:sz="0" w:space="0" w:color="auto"/>
        <w:bottom w:val="none" w:sz="0" w:space="0" w:color="auto"/>
        <w:right w:val="none" w:sz="0" w:space="0" w:color="auto"/>
      </w:divBdr>
    </w:div>
    <w:div w:id="985283167">
      <w:bodyDiv w:val="1"/>
      <w:marLeft w:val="0"/>
      <w:marRight w:val="0"/>
      <w:marTop w:val="0"/>
      <w:marBottom w:val="0"/>
      <w:divBdr>
        <w:top w:val="none" w:sz="0" w:space="0" w:color="auto"/>
        <w:left w:val="none" w:sz="0" w:space="0" w:color="auto"/>
        <w:bottom w:val="none" w:sz="0" w:space="0" w:color="auto"/>
        <w:right w:val="none" w:sz="0" w:space="0" w:color="auto"/>
      </w:divBdr>
    </w:div>
    <w:div w:id="987979634">
      <w:bodyDiv w:val="1"/>
      <w:marLeft w:val="0"/>
      <w:marRight w:val="0"/>
      <w:marTop w:val="0"/>
      <w:marBottom w:val="0"/>
      <w:divBdr>
        <w:top w:val="none" w:sz="0" w:space="0" w:color="auto"/>
        <w:left w:val="none" w:sz="0" w:space="0" w:color="auto"/>
        <w:bottom w:val="none" w:sz="0" w:space="0" w:color="auto"/>
        <w:right w:val="none" w:sz="0" w:space="0" w:color="auto"/>
      </w:divBdr>
    </w:div>
    <w:div w:id="995108501">
      <w:bodyDiv w:val="1"/>
      <w:marLeft w:val="0"/>
      <w:marRight w:val="0"/>
      <w:marTop w:val="0"/>
      <w:marBottom w:val="0"/>
      <w:divBdr>
        <w:top w:val="none" w:sz="0" w:space="0" w:color="auto"/>
        <w:left w:val="none" w:sz="0" w:space="0" w:color="auto"/>
        <w:bottom w:val="none" w:sz="0" w:space="0" w:color="auto"/>
        <w:right w:val="none" w:sz="0" w:space="0" w:color="auto"/>
      </w:divBdr>
    </w:div>
    <w:div w:id="997078233">
      <w:bodyDiv w:val="1"/>
      <w:marLeft w:val="0"/>
      <w:marRight w:val="0"/>
      <w:marTop w:val="0"/>
      <w:marBottom w:val="0"/>
      <w:divBdr>
        <w:top w:val="none" w:sz="0" w:space="0" w:color="auto"/>
        <w:left w:val="none" w:sz="0" w:space="0" w:color="auto"/>
        <w:bottom w:val="none" w:sz="0" w:space="0" w:color="auto"/>
        <w:right w:val="none" w:sz="0" w:space="0" w:color="auto"/>
      </w:divBdr>
    </w:div>
    <w:div w:id="1001734800">
      <w:bodyDiv w:val="1"/>
      <w:marLeft w:val="0"/>
      <w:marRight w:val="0"/>
      <w:marTop w:val="0"/>
      <w:marBottom w:val="0"/>
      <w:divBdr>
        <w:top w:val="none" w:sz="0" w:space="0" w:color="auto"/>
        <w:left w:val="none" w:sz="0" w:space="0" w:color="auto"/>
        <w:bottom w:val="none" w:sz="0" w:space="0" w:color="auto"/>
        <w:right w:val="none" w:sz="0" w:space="0" w:color="auto"/>
      </w:divBdr>
    </w:div>
    <w:div w:id="1006246464">
      <w:bodyDiv w:val="1"/>
      <w:marLeft w:val="0"/>
      <w:marRight w:val="0"/>
      <w:marTop w:val="0"/>
      <w:marBottom w:val="0"/>
      <w:divBdr>
        <w:top w:val="none" w:sz="0" w:space="0" w:color="auto"/>
        <w:left w:val="none" w:sz="0" w:space="0" w:color="auto"/>
        <w:bottom w:val="none" w:sz="0" w:space="0" w:color="auto"/>
        <w:right w:val="none" w:sz="0" w:space="0" w:color="auto"/>
      </w:divBdr>
    </w:div>
    <w:div w:id="1017854090">
      <w:bodyDiv w:val="1"/>
      <w:marLeft w:val="0"/>
      <w:marRight w:val="0"/>
      <w:marTop w:val="0"/>
      <w:marBottom w:val="0"/>
      <w:divBdr>
        <w:top w:val="none" w:sz="0" w:space="0" w:color="auto"/>
        <w:left w:val="none" w:sz="0" w:space="0" w:color="auto"/>
        <w:bottom w:val="none" w:sz="0" w:space="0" w:color="auto"/>
        <w:right w:val="none" w:sz="0" w:space="0" w:color="auto"/>
      </w:divBdr>
    </w:div>
    <w:div w:id="1018044356">
      <w:bodyDiv w:val="1"/>
      <w:marLeft w:val="0"/>
      <w:marRight w:val="0"/>
      <w:marTop w:val="0"/>
      <w:marBottom w:val="0"/>
      <w:divBdr>
        <w:top w:val="none" w:sz="0" w:space="0" w:color="auto"/>
        <w:left w:val="none" w:sz="0" w:space="0" w:color="auto"/>
        <w:bottom w:val="none" w:sz="0" w:space="0" w:color="auto"/>
        <w:right w:val="none" w:sz="0" w:space="0" w:color="auto"/>
      </w:divBdr>
    </w:div>
    <w:div w:id="1019240445">
      <w:bodyDiv w:val="1"/>
      <w:marLeft w:val="0"/>
      <w:marRight w:val="0"/>
      <w:marTop w:val="0"/>
      <w:marBottom w:val="0"/>
      <w:divBdr>
        <w:top w:val="none" w:sz="0" w:space="0" w:color="auto"/>
        <w:left w:val="none" w:sz="0" w:space="0" w:color="auto"/>
        <w:bottom w:val="none" w:sz="0" w:space="0" w:color="auto"/>
        <w:right w:val="none" w:sz="0" w:space="0" w:color="auto"/>
      </w:divBdr>
    </w:div>
    <w:div w:id="1022778027">
      <w:bodyDiv w:val="1"/>
      <w:marLeft w:val="0"/>
      <w:marRight w:val="0"/>
      <w:marTop w:val="0"/>
      <w:marBottom w:val="0"/>
      <w:divBdr>
        <w:top w:val="none" w:sz="0" w:space="0" w:color="auto"/>
        <w:left w:val="none" w:sz="0" w:space="0" w:color="auto"/>
        <w:bottom w:val="none" w:sz="0" w:space="0" w:color="auto"/>
        <w:right w:val="none" w:sz="0" w:space="0" w:color="auto"/>
      </w:divBdr>
    </w:div>
    <w:div w:id="1032876310">
      <w:bodyDiv w:val="1"/>
      <w:marLeft w:val="0"/>
      <w:marRight w:val="0"/>
      <w:marTop w:val="0"/>
      <w:marBottom w:val="0"/>
      <w:divBdr>
        <w:top w:val="none" w:sz="0" w:space="0" w:color="auto"/>
        <w:left w:val="none" w:sz="0" w:space="0" w:color="auto"/>
        <w:bottom w:val="none" w:sz="0" w:space="0" w:color="auto"/>
        <w:right w:val="none" w:sz="0" w:space="0" w:color="auto"/>
      </w:divBdr>
    </w:div>
    <w:div w:id="1036466099">
      <w:bodyDiv w:val="1"/>
      <w:marLeft w:val="0"/>
      <w:marRight w:val="0"/>
      <w:marTop w:val="0"/>
      <w:marBottom w:val="0"/>
      <w:divBdr>
        <w:top w:val="none" w:sz="0" w:space="0" w:color="auto"/>
        <w:left w:val="none" w:sz="0" w:space="0" w:color="auto"/>
        <w:bottom w:val="none" w:sz="0" w:space="0" w:color="auto"/>
        <w:right w:val="none" w:sz="0" w:space="0" w:color="auto"/>
      </w:divBdr>
    </w:div>
    <w:div w:id="1036615650">
      <w:bodyDiv w:val="1"/>
      <w:marLeft w:val="0"/>
      <w:marRight w:val="0"/>
      <w:marTop w:val="0"/>
      <w:marBottom w:val="0"/>
      <w:divBdr>
        <w:top w:val="none" w:sz="0" w:space="0" w:color="auto"/>
        <w:left w:val="none" w:sz="0" w:space="0" w:color="auto"/>
        <w:bottom w:val="none" w:sz="0" w:space="0" w:color="auto"/>
        <w:right w:val="none" w:sz="0" w:space="0" w:color="auto"/>
      </w:divBdr>
    </w:div>
    <w:div w:id="1041132681">
      <w:bodyDiv w:val="1"/>
      <w:marLeft w:val="0"/>
      <w:marRight w:val="0"/>
      <w:marTop w:val="0"/>
      <w:marBottom w:val="0"/>
      <w:divBdr>
        <w:top w:val="none" w:sz="0" w:space="0" w:color="auto"/>
        <w:left w:val="none" w:sz="0" w:space="0" w:color="auto"/>
        <w:bottom w:val="none" w:sz="0" w:space="0" w:color="auto"/>
        <w:right w:val="none" w:sz="0" w:space="0" w:color="auto"/>
      </w:divBdr>
    </w:div>
    <w:div w:id="1041906713">
      <w:bodyDiv w:val="1"/>
      <w:marLeft w:val="0"/>
      <w:marRight w:val="0"/>
      <w:marTop w:val="0"/>
      <w:marBottom w:val="0"/>
      <w:divBdr>
        <w:top w:val="none" w:sz="0" w:space="0" w:color="auto"/>
        <w:left w:val="none" w:sz="0" w:space="0" w:color="auto"/>
        <w:bottom w:val="none" w:sz="0" w:space="0" w:color="auto"/>
        <w:right w:val="none" w:sz="0" w:space="0" w:color="auto"/>
      </w:divBdr>
    </w:div>
    <w:div w:id="1056582976">
      <w:bodyDiv w:val="1"/>
      <w:marLeft w:val="0"/>
      <w:marRight w:val="0"/>
      <w:marTop w:val="0"/>
      <w:marBottom w:val="0"/>
      <w:divBdr>
        <w:top w:val="none" w:sz="0" w:space="0" w:color="auto"/>
        <w:left w:val="none" w:sz="0" w:space="0" w:color="auto"/>
        <w:bottom w:val="none" w:sz="0" w:space="0" w:color="auto"/>
        <w:right w:val="none" w:sz="0" w:space="0" w:color="auto"/>
      </w:divBdr>
    </w:div>
    <w:div w:id="1059479859">
      <w:bodyDiv w:val="1"/>
      <w:marLeft w:val="0"/>
      <w:marRight w:val="0"/>
      <w:marTop w:val="0"/>
      <w:marBottom w:val="0"/>
      <w:divBdr>
        <w:top w:val="none" w:sz="0" w:space="0" w:color="auto"/>
        <w:left w:val="none" w:sz="0" w:space="0" w:color="auto"/>
        <w:bottom w:val="none" w:sz="0" w:space="0" w:color="auto"/>
        <w:right w:val="none" w:sz="0" w:space="0" w:color="auto"/>
      </w:divBdr>
    </w:div>
    <w:div w:id="1065957602">
      <w:bodyDiv w:val="1"/>
      <w:marLeft w:val="0"/>
      <w:marRight w:val="0"/>
      <w:marTop w:val="0"/>
      <w:marBottom w:val="0"/>
      <w:divBdr>
        <w:top w:val="none" w:sz="0" w:space="0" w:color="auto"/>
        <w:left w:val="none" w:sz="0" w:space="0" w:color="auto"/>
        <w:bottom w:val="none" w:sz="0" w:space="0" w:color="auto"/>
        <w:right w:val="none" w:sz="0" w:space="0" w:color="auto"/>
      </w:divBdr>
    </w:div>
    <w:div w:id="1067411842">
      <w:bodyDiv w:val="1"/>
      <w:marLeft w:val="0"/>
      <w:marRight w:val="0"/>
      <w:marTop w:val="0"/>
      <w:marBottom w:val="0"/>
      <w:divBdr>
        <w:top w:val="none" w:sz="0" w:space="0" w:color="auto"/>
        <w:left w:val="none" w:sz="0" w:space="0" w:color="auto"/>
        <w:bottom w:val="none" w:sz="0" w:space="0" w:color="auto"/>
        <w:right w:val="none" w:sz="0" w:space="0" w:color="auto"/>
      </w:divBdr>
    </w:div>
    <w:div w:id="1072778946">
      <w:bodyDiv w:val="1"/>
      <w:marLeft w:val="0"/>
      <w:marRight w:val="0"/>
      <w:marTop w:val="0"/>
      <w:marBottom w:val="0"/>
      <w:divBdr>
        <w:top w:val="none" w:sz="0" w:space="0" w:color="auto"/>
        <w:left w:val="none" w:sz="0" w:space="0" w:color="auto"/>
        <w:bottom w:val="none" w:sz="0" w:space="0" w:color="auto"/>
        <w:right w:val="none" w:sz="0" w:space="0" w:color="auto"/>
      </w:divBdr>
    </w:div>
    <w:div w:id="1074813388">
      <w:bodyDiv w:val="1"/>
      <w:marLeft w:val="0"/>
      <w:marRight w:val="0"/>
      <w:marTop w:val="0"/>
      <w:marBottom w:val="0"/>
      <w:divBdr>
        <w:top w:val="none" w:sz="0" w:space="0" w:color="auto"/>
        <w:left w:val="none" w:sz="0" w:space="0" w:color="auto"/>
        <w:bottom w:val="none" w:sz="0" w:space="0" w:color="auto"/>
        <w:right w:val="none" w:sz="0" w:space="0" w:color="auto"/>
      </w:divBdr>
    </w:div>
    <w:div w:id="1090155105">
      <w:bodyDiv w:val="1"/>
      <w:marLeft w:val="0"/>
      <w:marRight w:val="0"/>
      <w:marTop w:val="0"/>
      <w:marBottom w:val="0"/>
      <w:divBdr>
        <w:top w:val="none" w:sz="0" w:space="0" w:color="auto"/>
        <w:left w:val="none" w:sz="0" w:space="0" w:color="auto"/>
        <w:bottom w:val="none" w:sz="0" w:space="0" w:color="auto"/>
        <w:right w:val="none" w:sz="0" w:space="0" w:color="auto"/>
      </w:divBdr>
    </w:div>
    <w:div w:id="1092701198">
      <w:bodyDiv w:val="1"/>
      <w:marLeft w:val="0"/>
      <w:marRight w:val="0"/>
      <w:marTop w:val="0"/>
      <w:marBottom w:val="0"/>
      <w:divBdr>
        <w:top w:val="none" w:sz="0" w:space="0" w:color="auto"/>
        <w:left w:val="none" w:sz="0" w:space="0" w:color="auto"/>
        <w:bottom w:val="none" w:sz="0" w:space="0" w:color="auto"/>
        <w:right w:val="none" w:sz="0" w:space="0" w:color="auto"/>
      </w:divBdr>
    </w:div>
    <w:div w:id="1093206243">
      <w:bodyDiv w:val="1"/>
      <w:marLeft w:val="0"/>
      <w:marRight w:val="0"/>
      <w:marTop w:val="0"/>
      <w:marBottom w:val="0"/>
      <w:divBdr>
        <w:top w:val="none" w:sz="0" w:space="0" w:color="auto"/>
        <w:left w:val="none" w:sz="0" w:space="0" w:color="auto"/>
        <w:bottom w:val="none" w:sz="0" w:space="0" w:color="auto"/>
        <w:right w:val="none" w:sz="0" w:space="0" w:color="auto"/>
      </w:divBdr>
    </w:div>
    <w:div w:id="1094088069">
      <w:bodyDiv w:val="1"/>
      <w:marLeft w:val="0"/>
      <w:marRight w:val="0"/>
      <w:marTop w:val="0"/>
      <w:marBottom w:val="0"/>
      <w:divBdr>
        <w:top w:val="none" w:sz="0" w:space="0" w:color="auto"/>
        <w:left w:val="none" w:sz="0" w:space="0" w:color="auto"/>
        <w:bottom w:val="none" w:sz="0" w:space="0" w:color="auto"/>
        <w:right w:val="none" w:sz="0" w:space="0" w:color="auto"/>
      </w:divBdr>
    </w:div>
    <w:div w:id="1094204845">
      <w:bodyDiv w:val="1"/>
      <w:marLeft w:val="0"/>
      <w:marRight w:val="0"/>
      <w:marTop w:val="0"/>
      <w:marBottom w:val="0"/>
      <w:divBdr>
        <w:top w:val="none" w:sz="0" w:space="0" w:color="auto"/>
        <w:left w:val="none" w:sz="0" w:space="0" w:color="auto"/>
        <w:bottom w:val="none" w:sz="0" w:space="0" w:color="auto"/>
        <w:right w:val="none" w:sz="0" w:space="0" w:color="auto"/>
      </w:divBdr>
    </w:div>
    <w:div w:id="1096292951">
      <w:bodyDiv w:val="1"/>
      <w:marLeft w:val="0"/>
      <w:marRight w:val="0"/>
      <w:marTop w:val="0"/>
      <w:marBottom w:val="0"/>
      <w:divBdr>
        <w:top w:val="none" w:sz="0" w:space="0" w:color="auto"/>
        <w:left w:val="none" w:sz="0" w:space="0" w:color="auto"/>
        <w:bottom w:val="none" w:sz="0" w:space="0" w:color="auto"/>
        <w:right w:val="none" w:sz="0" w:space="0" w:color="auto"/>
      </w:divBdr>
    </w:div>
    <w:div w:id="1100568438">
      <w:bodyDiv w:val="1"/>
      <w:marLeft w:val="0"/>
      <w:marRight w:val="0"/>
      <w:marTop w:val="0"/>
      <w:marBottom w:val="0"/>
      <w:divBdr>
        <w:top w:val="none" w:sz="0" w:space="0" w:color="auto"/>
        <w:left w:val="none" w:sz="0" w:space="0" w:color="auto"/>
        <w:bottom w:val="none" w:sz="0" w:space="0" w:color="auto"/>
        <w:right w:val="none" w:sz="0" w:space="0" w:color="auto"/>
      </w:divBdr>
    </w:div>
    <w:div w:id="1102996735">
      <w:bodyDiv w:val="1"/>
      <w:marLeft w:val="0"/>
      <w:marRight w:val="0"/>
      <w:marTop w:val="0"/>
      <w:marBottom w:val="0"/>
      <w:divBdr>
        <w:top w:val="none" w:sz="0" w:space="0" w:color="auto"/>
        <w:left w:val="none" w:sz="0" w:space="0" w:color="auto"/>
        <w:bottom w:val="none" w:sz="0" w:space="0" w:color="auto"/>
        <w:right w:val="none" w:sz="0" w:space="0" w:color="auto"/>
      </w:divBdr>
    </w:div>
    <w:div w:id="1104575794">
      <w:bodyDiv w:val="1"/>
      <w:marLeft w:val="0"/>
      <w:marRight w:val="0"/>
      <w:marTop w:val="0"/>
      <w:marBottom w:val="0"/>
      <w:divBdr>
        <w:top w:val="none" w:sz="0" w:space="0" w:color="auto"/>
        <w:left w:val="none" w:sz="0" w:space="0" w:color="auto"/>
        <w:bottom w:val="none" w:sz="0" w:space="0" w:color="auto"/>
        <w:right w:val="none" w:sz="0" w:space="0" w:color="auto"/>
      </w:divBdr>
    </w:div>
    <w:div w:id="1104689354">
      <w:bodyDiv w:val="1"/>
      <w:marLeft w:val="0"/>
      <w:marRight w:val="0"/>
      <w:marTop w:val="0"/>
      <w:marBottom w:val="0"/>
      <w:divBdr>
        <w:top w:val="none" w:sz="0" w:space="0" w:color="auto"/>
        <w:left w:val="none" w:sz="0" w:space="0" w:color="auto"/>
        <w:bottom w:val="none" w:sz="0" w:space="0" w:color="auto"/>
        <w:right w:val="none" w:sz="0" w:space="0" w:color="auto"/>
      </w:divBdr>
    </w:div>
    <w:div w:id="1109087992">
      <w:bodyDiv w:val="1"/>
      <w:marLeft w:val="0"/>
      <w:marRight w:val="0"/>
      <w:marTop w:val="0"/>
      <w:marBottom w:val="0"/>
      <w:divBdr>
        <w:top w:val="none" w:sz="0" w:space="0" w:color="auto"/>
        <w:left w:val="none" w:sz="0" w:space="0" w:color="auto"/>
        <w:bottom w:val="none" w:sz="0" w:space="0" w:color="auto"/>
        <w:right w:val="none" w:sz="0" w:space="0" w:color="auto"/>
      </w:divBdr>
    </w:div>
    <w:div w:id="1111825066">
      <w:bodyDiv w:val="1"/>
      <w:marLeft w:val="0"/>
      <w:marRight w:val="0"/>
      <w:marTop w:val="0"/>
      <w:marBottom w:val="0"/>
      <w:divBdr>
        <w:top w:val="none" w:sz="0" w:space="0" w:color="auto"/>
        <w:left w:val="none" w:sz="0" w:space="0" w:color="auto"/>
        <w:bottom w:val="none" w:sz="0" w:space="0" w:color="auto"/>
        <w:right w:val="none" w:sz="0" w:space="0" w:color="auto"/>
      </w:divBdr>
    </w:div>
    <w:div w:id="1116103371">
      <w:bodyDiv w:val="1"/>
      <w:marLeft w:val="0"/>
      <w:marRight w:val="0"/>
      <w:marTop w:val="0"/>
      <w:marBottom w:val="0"/>
      <w:divBdr>
        <w:top w:val="none" w:sz="0" w:space="0" w:color="auto"/>
        <w:left w:val="none" w:sz="0" w:space="0" w:color="auto"/>
        <w:bottom w:val="none" w:sz="0" w:space="0" w:color="auto"/>
        <w:right w:val="none" w:sz="0" w:space="0" w:color="auto"/>
      </w:divBdr>
    </w:div>
    <w:div w:id="1119491025">
      <w:bodyDiv w:val="1"/>
      <w:marLeft w:val="0"/>
      <w:marRight w:val="0"/>
      <w:marTop w:val="0"/>
      <w:marBottom w:val="0"/>
      <w:divBdr>
        <w:top w:val="none" w:sz="0" w:space="0" w:color="auto"/>
        <w:left w:val="none" w:sz="0" w:space="0" w:color="auto"/>
        <w:bottom w:val="none" w:sz="0" w:space="0" w:color="auto"/>
        <w:right w:val="none" w:sz="0" w:space="0" w:color="auto"/>
      </w:divBdr>
    </w:div>
    <w:div w:id="1124737762">
      <w:bodyDiv w:val="1"/>
      <w:marLeft w:val="0"/>
      <w:marRight w:val="0"/>
      <w:marTop w:val="0"/>
      <w:marBottom w:val="0"/>
      <w:divBdr>
        <w:top w:val="none" w:sz="0" w:space="0" w:color="auto"/>
        <w:left w:val="none" w:sz="0" w:space="0" w:color="auto"/>
        <w:bottom w:val="none" w:sz="0" w:space="0" w:color="auto"/>
        <w:right w:val="none" w:sz="0" w:space="0" w:color="auto"/>
      </w:divBdr>
    </w:div>
    <w:div w:id="1128940076">
      <w:bodyDiv w:val="1"/>
      <w:marLeft w:val="0"/>
      <w:marRight w:val="0"/>
      <w:marTop w:val="0"/>
      <w:marBottom w:val="0"/>
      <w:divBdr>
        <w:top w:val="none" w:sz="0" w:space="0" w:color="auto"/>
        <w:left w:val="none" w:sz="0" w:space="0" w:color="auto"/>
        <w:bottom w:val="none" w:sz="0" w:space="0" w:color="auto"/>
        <w:right w:val="none" w:sz="0" w:space="0" w:color="auto"/>
      </w:divBdr>
    </w:div>
    <w:div w:id="1137840408">
      <w:bodyDiv w:val="1"/>
      <w:marLeft w:val="0"/>
      <w:marRight w:val="0"/>
      <w:marTop w:val="0"/>
      <w:marBottom w:val="0"/>
      <w:divBdr>
        <w:top w:val="none" w:sz="0" w:space="0" w:color="auto"/>
        <w:left w:val="none" w:sz="0" w:space="0" w:color="auto"/>
        <w:bottom w:val="none" w:sz="0" w:space="0" w:color="auto"/>
        <w:right w:val="none" w:sz="0" w:space="0" w:color="auto"/>
      </w:divBdr>
    </w:div>
    <w:div w:id="1140464619">
      <w:bodyDiv w:val="1"/>
      <w:marLeft w:val="0"/>
      <w:marRight w:val="0"/>
      <w:marTop w:val="0"/>
      <w:marBottom w:val="0"/>
      <w:divBdr>
        <w:top w:val="none" w:sz="0" w:space="0" w:color="auto"/>
        <w:left w:val="none" w:sz="0" w:space="0" w:color="auto"/>
        <w:bottom w:val="none" w:sz="0" w:space="0" w:color="auto"/>
        <w:right w:val="none" w:sz="0" w:space="0" w:color="auto"/>
      </w:divBdr>
    </w:div>
    <w:div w:id="1147742276">
      <w:bodyDiv w:val="1"/>
      <w:marLeft w:val="0"/>
      <w:marRight w:val="0"/>
      <w:marTop w:val="0"/>
      <w:marBottom w:val="0"/>
      <w:divBdr>
        <w:top w:val="none" w:sz="0" w:space="0" w:color="auto"/>
        <w:left w:val="none" w:sz="0" w:space="0" w:color="auto"/>
        <w:bottom w:val="none" w:sz="0" w:space="0" w:color="auto"/>
        <w:right w:val="none" w:sz="0" w:space="0" w:color="auto"/>
      </w:divBdr>
    </w:div>
    <w:div w:id="1148473867">
      <w:bodyDiv w:val="1"/>
      <w:marLeft w:val="0"/>
      <w:marRight w:val="0"/>
      <w:marTop w:val="0"/>
      <w:marBottom w:val="0"/>
      <w:divBdr>
        <w:top w:val="none" w:sz="0" w:space="0" w:color="auto"/>
        <w:left w:val="none" w:sz="0" w:space="0" w:color="auto"/>
        <w:bottom w:val="none" w:sz="0" w:space="0" w:color="auto"/>
        <w:right w:val="none" w:sz="0" w:space="0" w:color="auto"/>
      </w:divBdr>
    </w:div>
    <w:div w:id="1149057080">
      <w:bodyDiv w:val="1"/>
      <w:marLeft w:val="0"/>
      <w:marRight w:val="0"/>
      <w:marTop w:val="0"/>
      <w:marBottom w:val="0"/>
      <w:divBdr>
        <w:top w:val="none" w:sz="0" w:space="0" w:color="auto"/>
        <w:left w:val="none" w:sz="0" w:space="0" w:color="auto"/>
        <w:bottom w:val="none" w:sz="0" w:space="0" w:color="auto"/>
        <w:right w:val="none" w:sz="0" w:space="0" w:color="auto"/>
      </w:divBdr>
    </w:div>
    <w:div w:id="1155339204">
      <w:bodyDiv w:val="1"/>
      <w:marLeft w:val="0"/>
      <w:marRight w:val="0"/>
      <w:marTop w:val="0"/>
      <w:marBottom w:val="0"/>
      <w:divBdr>
        <w:top w:val="none" w:sz="0" w:space="0" w:color="auto"/>
        <w:left w:val="none" w:sz="0" w:space="0" w:color="auto"/>
        <w:bottom w:val="none" w:sz="0" w:space="0" w:color="auto"/>
        <w:right w:val="none" w:sz="0" w:space="0" w:color="auto"/>
      </w:divBdr>
    </w:div>
    <w:div w:id="1165128210">
      <w:bodyDiv w:val="1"/>
      <w:marLeft w:val="0"/>
      <w:marRight w:val="0"/>
      <w:marTop w:val="0"/>
      <w:marBottom w:val="0"/>
      <w:divBdr>
        <w:top w:val="none" w:sz="0" w:space="0" w:color="auto"/>
        <w:left w:val="none" w:sz="0" w:space="0" w:color="auto"/>
        <w:bottom w:val="none" w:sz="0" w:space="0" w:color="auto"/>
        <w:right w:val="none" w:sz="0" w:space="0" w:color="auto"/>
      </w:divBdr>
    </w:div>
    <w:div w:id="1172989869">
      <w:bodyDiv w:val="1"/>
      <w:marLeft w:val="0"/>
      <w:marRight w:val="0"/>
      <w:marTop w:val="0"/>
      <w:marBottom w:val="0"/>
      <w:divBdr>
        <w:top w:val="none" w:sz="0" w:space="0" w:color="auto"/>
        <w:left w:val="none" w:sz="0" w:space="0" w:color="auto"/>
        <w:bottom w:val="none" w:sz="0" w:space="0" w:color="auto"/>
        <w:right w:val="none" w:sz="0" w:space="0" w:color="auto"/>
      </w:divBdr>
    </w:div>
    <w:div w:id="1176578333">
      <w:bodyDiv w:val="1"/>
      <w:marLeft w:val="0"/>
      <w:marRight w:val="0"/>
      <w:marTop w:val="0"/>
      <w:marBottom w:val="0"/>
      <w:divBdr>
        <w:top w:val="none" w:sz="0" w:space="0" w:color="auto"/>
        <w:left w:val="none" w:sz="0" w:space="0" w:color="auto"/>
        <w:bottom w:val="none" w:sz="0" w:space="0" w:color="auto"/>
        <w:right w:val="none" w:sz="0" w:space="0" w:color="auto"/>
      </w:divBdr>
    </w:div>
    <w:div w:id="1178809010">
      <w:bodyDiv w:val="1"/>
      <w:marLeft w:val="0"/>
      <w:marRight w:val="0"/>
      <w:marTop w:val="0"/>
      <w:marBottom w:val="0"/>
      <w:divBdr>
        <w:top w:val="none" w:sz="0" w:space="0" w:color="auto"/>
        <w:left w:val="none" w:sz="0" w:space="0" w:color="auto"/>
        <w:bottom w:val="none" w:sz="0" w:space="0" w:color="auto"/>
        <w:right w:val="none" w:sz="0" w:space="0" w:color="auto"/>
      </w:divBdr>
    </w:div>
    <w:div w:id="1181890245">
      <w:bodyDiv w:val="1"/>
      <w:marLeft w:val="0"/>
      <w:marRight w:val="0"/>
      <w:marTop w:val="0"/>
      <w:marBottom w:val="0"/>
      <w:divBdr>
        <w:top w:val="none" w:sz="0" w:space="0" w:color="auto"/>
        <w:left w:val="none" w:sz="0" w:space="0" w:color="auto"/>
        <w:bottom w:val="none" w:sz="0" w:space="0" w:color="auto"/>
        <w:right w:val="none" w:sz="0" w:space="0" w:color="auto"/>
      </w:divBdr>
    </w:div>
    <w:div w:id="1182478438">
      <w:bodyDiv w:val="1"/>
      <w:marLeft w:val="0"/>
      <w:marRight w:val="0"/>
      <w:marTop w:val="0"/>
      <w:marBottom w:val="0"/>
      <w:divBdr>
        <w:top w:val="none" w:sz="0" w:space="0" w:color="auto"/>
        <w:left w:val="none" w:sz="0" w:space="0" w:color="auto"/>
        <w:bottom w:val="none" w:sz="0" w:space="0" w:color="auto"/>
        <w:right w:val="none" w:sz="0" w:space="0" w:color="auto"/>
      </w:divBdr>
    </w:div>
    <w:div w:id="1184982011">
      <w:bodyDiv w:val="1"/>
      <w:marLeft w:val="0"/>
      <w:marRight w:val="0"/>
      <w:marTop w:val="0"/>
      <w:marBottom w:val="0"/>
      <w:divBdr>
        <w:top w:val="none" w:sz="0" w:space="0" w:color="auto"/>
        <w:left w:val="none" w:sz="0" w:space="0" w:color="auto"/>
        <w:bottom w:val="none" w:sz="0" w:space="0" w:color="auto"/>
        <w:right w:val="none" w:sz="0" w:space="0" w:color="auto"/>
      </w:divBdr>
    </w:div>
    <w:div w:id="1185091185">
      <w:bodyDiv w:val="1"/>
      <w:marLeft w:val="0"/>
      <w:marRight w:val="0"/>
      <w:marTop w:val="0"/>
      <w:marBottom w:val="0"/>
      <w:divBdr>
        <w:top w:val="none" w:sz="0" w:space="0" w:color="auto"/>
        <w:left w:val="none" w:sz="0" w:space="0" w:color="auto"/>
        <w:bottom w:val="none" w:sz="0" w:space="0" w:color="auto"/>
        <w:right w:val="none" w:sz="0" w:space="0" w:color="auto"/>
      </w:divBdr>
    </w:div>
    <w:div w:id="1185511901">
      <w:bodyDiv w:val="1"/>
      <w:marLeft w:val="0"/>
      <w:marRight w:val="0"/>
      <w:marTop w:val="0"/>
      <w:marBottom w:val="0"/>
      <w:divBdr>
        <w:top w:val="none" w:sz="0" w:space="0" w:color="auto"/>
        <w:left w:val="none" w:sz="0" w:space="0" w:color="auto"/>
        <w:bottom w:val="none" w:sz="0" w:space="0" w:color="auto"/>
        <w:right w:val="none" w:sz="0" w:space="0" w:color="auto"/>
      </w:divBdr>
    </w:div>
    <w:div w:id="1188636062">
      <w:bodyDiv w:val="1"/>
      <w:marLeft w:val="0"/>
      <w:marRight w:val="0"/>
      <w:marTop w:val="0"/>
      <w:marBottom w:val="0"/>
      <w:divBdr>
        <w:top w:val="none" w:sz="0" w:space="0" w:color="auto"/>
        <w:left w:val="none" w:sz="0" w:space="0" w:color="auto"/>
        <w:bottom w:val="none" w:sz="0" w:space="0" w:color="auto"/>
        <w:right w:val="none" w:sz="0" w:space="0" w:color="auto"/>
      </w:divBdr>
    </w:div>
    <w:div w:id="1190605596">
      <w:bodyDiv w:val="1"/>
      <w:marLeft w:val="0"/>
      <w:marRight w:val="0"/>
      <w:marTop w:val="0"/>
      <w:marBottom w:val="0"/>
      <w:divBdr>
        <w:top w:val="none" w:sz="0" w:space="0" w:color="auto"/>
        <w:left w:val="none" w:sz="0" w:space="0" w:color="auto"/>
        <w:bottom w:val="none" w:sz="0" w:space="0" w:color="auto"/>
        <w:right w:val="none" w:sz="0" w:space="0" w:color="auto"/>
      </w:divBdr>
    </w:div>
    <w:div w:id="1196846040">
      <w:bodyDiv w:val="1"/>
      <w:marLeft w:val="0"/>
      <w:marRight w:val="0"/>
      <w:marTop w:val="0"/>
      <w:marBottom w:val="0"/>
      <w:divBdr>
        <w:top w:val="none" w:sz="0" w:space="0" w:color="auto"/>
        <w:left w:val="none" w:sz="0" w:space="0" w:color="auto"/>
        <w:bottom w:val="none" w:sz="0" w:space="0" w:color="auto"/>
        <w:right w:val="none" w:sz="0" w:space="0" w:color="auto"/>
      </w:divBdr>
    </w:div>
    <w:div w:id="1200704995">
      <w:bodyDiv w:val="1"/>
      <w:marLeft w:val="0"/>
      <w:marRight w:val="0"/>
      <w:marTop w:val="0"/>
      <w:marBottom w:val="0"/>
      <w:divBdr>
        <w:top w:val="none" w:sz="0" w:space="0" w:color="auto"/>
        <w:left w:val="none" w:sz="0" w:space="0" w:color="auto"/>
        <w:bottom w:val="none" w:sz="0" w:space="0" w:color="auto"/>
        <w:right w:val="none" w:sz="0" w:space="0" w:color="auto"/>
      </w:divBdr>
    </w:div>
    <w:div w:id="1201743288">
      <w:bodyDiv w:val="1"/>
      <w:marLeft w:val="0"/>
      <w:marRight w:val="0"/>
      <w:marTop w:val="0"/>
      <w:marBottom w:val="0"/>
      <w:divBdr>
        <w:top w:val="none" w:sz="0" w:space="0" w:color="auto"/>
        <w:left w:val="none" w:sz="0" w:space="0" w:color="auto"/>
        <w:bottom w:val="none" w:sz="0" w:space="0" w:color="auto"/>
        <w:right w:val="none" w:sz="0" w:space="0" w:color="auto"/>
      </w:divBdr>
    </w:div>
    <w:div w:id="1203206136">
      <w:bodyDiv w:val="1"/>
      <w:marLeft w:val="0"/>
      <w:marRight w:val="0"/>
      <w:marTop w:val="0"/>
      <w:marBottom w:val="0"/>
      <w:divBdr>
        <w:top w:val="none" w:sz="0" w:space="0" w:color="auto"/>
        <w:left w:val="none" w:sz="0" w:space="0" w:color="auto"/>
        <w:bottom w:val="none" w:sz="0" w:space="0" w:color="auto"/>
        <w:right w:val="none" w:sz="0" w:space="0" w:color="auto"/>
      </w:divBdr>
    </w:div>
    <w:div w:id="1205630620">
      <w:bodyDiv w:val="1"/>
      <w:marLeft w:val="0"/>
      <w:marRight w:val="0"/>
      <w:marTop w:val="0"/>
      <w:marBottom w:val="0"/>
      <w:divBdr>
        <w:top w:val="none" w:sz="0" w:space="0" w:color="auto"/>
        <w:left w:val="none" w:sz="0" w:space="0" w:color="auto"/>
        <w:bottom w:val="none" w:sz="0" w:space="0" w:color="auto"/>
        <w:right w:val="none" w:sz="0" w:space="0" w:color="auto"/>
      </w:divBdr>
    </w:div>
    <w:div w:id="1210262508">
      <w:bodyDiv w:val="1"/>
      <w:marLeft w:val="0"/>
      <w:marRight w:val="0"/>
      <w:marTop w:val="0"/>
      <w:marBottom w:val="0"/>
      <w:divBdr>
        <w:top w:val="none" w:sz="0" w:space="0" w:color="auto"/>
        <w:left w:val="none" w:sz="0" w:space="0" w:color="auto"/>
        <w:bottom w:val="none" w:sz="0" w:space="0" w:color="auto"/>
        <w:right w:val="none" w:sz="0" w:space="0" w:color="auto"/>
      </w:divBdr>
    </w:div>
    <w:div w:id="1210336546">
      <w:bodyDiv w:val="1"/>
      <w:marLeft w:val="0"/>
      <w:marRight w:val="0"/>
      <w:marTop w:val="0"/>
      <w:marBottom w:val="0"/>
      <w:divBdr>
        <w:top w:val="none" w:sz="0" w:space="0" w:color="auto"/>
        <w:left w:val="none" w:sz="0" w:space="0" w:color="auto"/>
        <w:bottom w:val="none" w:sz="0" w:space="0" w:color="auto"/>
        <w:right w:val="none" w:sz="0" w:space="0" w:color="auto"/>
      </w:divBdr>
    </w:div>
    <w:div w:id="1214269663">
      <w:bodyDiv w:val="1"/>
      <w:marLeft w:val="0"/>
      <w:marRight w:val="0"/>
      <w:marTop w:val="0"/>
      <w:marBottom w:val="0"/>
      <w:divBdr>
        <w:top w:val="none" w:sz="0" w:space="0" w:color="auto"/>
        <w:left w:val="none" w:sz="0" w:space="0" w:color="auto"/>
        <w:bottom w:val="none" w:sz="0" w:space="0" w:color="auto"/>
        <w:right w:val="none" w:sz="0" w:space="0" w:color="auto"/>
      </w:divBdr>
    </w:div>
    <w:div w:id="1214535516">
      <w:bodyDiv w:val="1"/>
      <w:marLeft w:val="0"/>
      <w:marRight w:val="0"/>
      <w:marTop w:val="0"/>
      <w:marBottom w:val="0"/>
      <w:divBdr>
        <w:top w:val="none" w:sz="0" w:space="0" w:color="auto"/>
        <w:left w:val="none" w:sz="0" w:space="0" w:color="auto"/>
        <w:bottom w:val="none" w:sz="0" w:space="0" w:color="auto"/>
        <w:right w:val="none" w:sz="0" w:space="0" w:color="auto"/>
      </w:divBdr>
    </w:div>
    <w:div w:id="1216938233">
      <w:bodyDiv w:val="1"/>
      <w:marLeft w:val="0"/>
      <w:marRight w:val="0"/>
      <w:marTop w:val="0"/>
      <w:marBottom w:val="0"/>
      <w:divBdr>
        <w:top w:val="none" w:sz="0" w:space="0" w:color="auto"/>
        <w:left w:val="none" w:sz="0" w:space="0" w:color="auto"/>
        <w:bottom w:val="none" w:sz="0" w:space="0" w:color="auto"/>
        <w:right w:val="none" w:sz="0" w:space="0" w:color="auto"/>
      </w:divBdr>
    </w:div>
    <w:div w:id="1218122577">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7490005">
      <w:bodyDiv w:val="1"/>
      <w:marLeft w:val="0"/>
      <w:marRight w:val="0"/>
      <w:marTop w:val="0"/>
      <w:marBottom w:val="0"/>
      <w:divBdr>
        <w:top w:val="none" w:sz="0" w:space="0" w:color="auto"/>
        <w:left w:val="none" w:sz="0" w:space="0" w:color="auto"/>
        <w:bottom w:val="none" w:sz="0" w:space="0" w:color="auto"/>
        <w:right w:val="none" w:sz="0" w:space="0" w:color="auto"/>
      </w:divBdr>
    </w:div>
    <w:div w:id="1228102699">
      <w:bodyDiv w:val="1"/>
      <w:marLeft w:val="0"/>
      <w:marRight w:val="0"/>
      <w:marTop w:val="0"/>
      <w:marBottom w:val="0"/>
      <w:divBdr>
        <w:top w:val="none" w:sz="0" w:space="0" w:color="auto"/>
        <w:left w:val="none" w:sz="0" w:space="0" w:color="auto"/>
        <w:bottom w:val="none" w:sz="0" w:space="0" w:color="auto"/>
        <w:right w:val="none" w:sz="0" w:space="0" w:color="auto"/>
      </w:divBdr>
    </w:div>
    <w:div w:id="1229614103">
      <w:bodyDiv w:val="1"/>
      <w:marLeft w:val="0"/>
      <w:marRight w:val="0"/>
      <w:marTop w:val="0"/>
      <w:marBottom w:val="0"/>
      <w:divBdr>
        <w:top w:val="none" w:sz="0" w:space="0" w:color="auto"/>
        <w:left w:val="none" w:sz="0" w:space="0" w:color="auto"/>
        <w:bottom w:val="none" w:sz="0" w:space="0" w:color="auto"/>
        <w:right w:val="none" w:sz="0" w:space="0" w:color="auto"/>
      </w:divBdr>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
    <w:div w:id="1233930674">
      <w:bodyDiv w:val="1"/>
      <w:marLeft w:val="0"/>
      <w:marRight w:val="0"/>
      <w:marTop w:val="0"/>
      <w:marBottom w:val="0"/>
      <w:divBdr>
        <w:top w:val="none" w:sz="0" w:space="0" w:color="auto"/>
        <w:left w:val="none" w:sz="0" w:space="0" w:color="auto"/>
        <w:bottom w:val="none" w:sz="0" w:space="0" w:color="auto"/>
        <w:right w:val="none" w:sz="0" w:space="0" w:color="auto"/>
      </w:divBdr>
    </w:div>
    <w:div w:id="1243562195">
      <w:bodyDiv w:val="1"/>
      <w:marLeft w:val="0"/>
      <w:marRight w:val="0"/>
      <w:marTop w:val="0"/>
      <w:marBottom w:val="0"/>
      <w:divBdr>
        <w:top w:val="none" w:sz="0" w:space="0" w:color="auto"/>
        <w:left w:val="none" w:sz="0" w:space="0" w:color="auto"/>
        <w:bottom w:val="none" w:sz="0" w:space="0" w:color="auto"/>
        <w:right w:val="none" w:sz="0" w:space="0" w:color="auto"/>
      </w:divBdr>
    </w:div>
    <w:div w:id="1244952997">
      <w:bodyDiv w:val="1"/>
      <w:marLeft w:val="0"/>
      <w:marRight w:val="0"/>
      <w:marTop w:val="0"/>
      <w:marBottom w:val="0"/>
      <w:divBdr>
        <w:top w:val="none" w:sz="0" w:space="0" w:color="auto"/>
        <w:left w:val="none" w:sz="0" w:space="0" w:color="auto"/>
        <w:bottom w:val="none" w:sz="0" w:space="0" w:color="auto"/>
        <w:right w:val="none" w:sz="0" w:space="0" w:color="auto"/>
      </w:divBdr>
    </w:div>
    <w:div w:id="1245796467">
      <w:bodyDiv w:val="1"/>
      <w:marLeft w:val="0"/>
      <w:marRight w:val="0"/>
      <w:marTop w:val="0"/>
      <w:marBottom w:val="0"/>
      <w:divBdr>
        <w:top w:val="none" w:sz="0" w:space="0" w:color="auto"/>
        <w:left w:val="none" w:sz="0" w:space="0" w:color="auto"/>
        <w:bottom w:val="none" w:sz="0" w:space="0" w:color="auto"/>
        <w:right w:val="none" w:sz="0" w:space="0" w:color="auto"/>
      </w:divBdr>
    </w:div>
    <w:div w:id="1246108485">
      <w:bodyDiv w:val="1"/>
      <w:marLeft w:val="0"/>
      <w:marRight w:val="0"/>
      <w:marTop w:val="0"/>
      <w:marBottom w:val="0"/>
      <w:divBdr>
        <w:top w:val="none" w:sz="0" w:space="0" w:color="auto"/>
        <w:left w:val="none" w:sz="0" w:space="0" w:color="auto"/>
        <w:bottom w:val="none" w:sz="0" w:space="0" w:color="auto"/>
        <w:right w:val="none" w:sz="0" w:space="0" w:color="auto"/>
      </w:divBdr>
    </w:div>
    <w:div w:id="1251816613">
      <w:bodyDiv w:val="1"/>
      <w:marLeft w:val="0"/>
      <w:marRight w:val="0"/>
      <w:marTop w:val="0"/>
      <w:marBottom w:val="0"/>
      <w:divBdr>
        <w:top w:val="none" w:sz="0" w:space="0" w:color="auto"/>
        <w:left w:val="none" w:sz="0" w:space="0" w:color="auto"/>
        <w:bottom w:val="none" w:sz="0" w:space="0" w:color="auto"/>
        <w:right w:val="none" w:sz="0" w:space="0" w:color="auto"/>
      </w:divBdr>
    </w:div>
    <w:div w:id="1256282215">
      <w:bodyDiv w:val="1"/>
      <w:marLeft w:val="0"/>
      <w:marRight w:val="0"/>
      <w:marTop w:val="0"/>
      <w:marBottom w:val="0"/>
      <w:divBdr>
        <w:top w:val="none" w:sz="0" w:space="0" w:color="auto"/>
        <w:left w:val="none" w:sz="0" w:space="0" w:color="auto"/>
        <w:bottom w:val="none" w:sz="0" w:space="0" w:color="auto"/>
        <w:right w:val="none" w:sz="0" w:space="0" w:color="auto"/>
      </w:divBdr>
    </w:div>
    <w:div w:id="1258102310">
      <w:bodyDiv w:val="1"/>
      <w:marLeft w:val="0"/>
      <w:marRight w:val="0"/>
      <w:marTop w:val="0"/>
      <w:marBottom w:val="0"/>
      <w:divBdr>
        <w:top w:val="none" w:sz="0" w:space="0" w:color="auto"/>
        <w:left w:val="none" w:sz="0" w:space="0" w:color="auto"/>
        <w:bottom w:val="none" w:sz="0" w:space="0" w:color="auto"/>
        <w:right w:val="none" w:sz="0" w:space="0" w:color="auto"/>
      </w:divBdr>
    </w:div>
    <w:div w:id="1260606753">
      <w:bodyDiv w:val="1"/>
      <w:marLeft w:val="0"/>
      <w:marRight w:val="0"/>
      <w:marTop w:val="0"/>
      <w:marBottom w:val="0"/>
      <w:divBdr>
        <w:top w:val="none" w:sz="0" w:space="0" w:color="auto"/>
        <w:left w:val="none" w:sz="0" w:space="0" w:color="auto"/>
        <w:bottom w:val="none" w:sz="0" w:space="0" w:color="auto"/>
        <w:right w:val="none" w:sz="0" w:space="0" w:color="auto"/>
      </w:divBdr>
    </w:div>
    <w:div w:id="1262372970">
      <w:bodyDiv w:val="1"/>
      <w:marLeft w:val="0"/>
      <w:marRight w:val="0"/>
      <w:marTop w:val="0"/>
      <w:marBottom w:val="0"/>
      <w:divBdr>
        <w:top w:val="none" w:sz="0" w:space="0" w:color="auto"/>
        <w:left w:val="none" w:sz="0" w:space="0" w:color="auto"/>
        <w:bottom w:val="none" w:sz="0" w:space="0" w:color="auto"/>
        <w:right w:val="none" w:sz="0" w:space="0" w:color="auto"/>
      </w:divBdr>
    </w:div>
    <w:div w:id="1264338338">
      <w:bodyDiv w:val="1"/>
      <w:marLeft w:val="0"/>
      <w:marRight w:val="0"/>
      <w:marTop w:val="0"/>
      <w:marBottom w:val="0"/>
      <w:divBdr>
        <w:top w:val="none" w:sz="0" w:space="0" w:color="auto"/>
        <w:left w:val="none" w:sz="0" w:space="0" w:color="auto"/>
        <w:bottom w:val="none" w:sz="0" w:space="0" w:color="auto"/>
        <w:right w:val="none" w:sz="0" w:space="0" w:color="auto"/>
      </w:divBdr>
    </w:div>
    <w:div w:id="1265067209">
      <w:bodyDiv w:val="1"/>
      <w:marLeft w:val="0"/>
      <w:marRight w:val="0"/>
      <w:marTop w:val="0"/>
      <w:marBottom w:val="0"/>
      <w:divBdr>
        <w:top w:val="none" w:sz="0" w:space="0" w:color="auto"/>
        <w:left w:val="none" w:sz="0" w:space="0" w:color="auto"/>
        <w:bottom w:val="none" w:sz="0" w:space="0" w:color="auto"/>
        <w:right w:val="none" w:sz="0" w:space="0" w:color="auto"/>
      </w:divBdr>
    </w:div>
    <w:div w:id="1272662268">
      <w:bodyDiv w:val="1"/>
      <w:marLeft w:val="0"/>
      <w:marRight w:val="0"/>
      <w:marTop w:val="0"/>
      <w:marBottom w:val="0"/>
      <w:divBdr>
        <w:top w:val="none" w:sz="0" w:space="0" w:color="auto"/>
        <w:left w:val="none" w:sz="0" w:space="0" w:color="auto"/>
        <w:bottom w:val="none" w:sz="0" w:space="0" w:color="auto"/>
        <w:right w:val="none" w:sz="0" w:space="0" w:color="auto"/>
      </w:divBdr>
    </w:div>
    <w:div w:id="1279727586">
      <w:bodyDiv w:val="1"/>
      <w:marLeft w:val="0"/>
      <w:marRight w:val="0"/>
      <w:marTop w:val="0"/>
      <w:marBottom w:val="0"/>
      <w:divBdr>
        <w:top w:val="none" w:sz="0" w:space="0" w:color="auto"/>
        <w:left w:val="none" w:sz="0" w:space="0" w:color="auto"/>
        <w:bottom w:val="none" w:sz="0" w:space="0" w:color="auto"/>
        <w:right w:val="none" w:sz="0" w:space="0" w:color="auto"/>
      </w:divBdr>
    </w:div>
    <w:div w:id="1279945992">
      <w:bodyDiv w:val="1"/>
      <w:marLeft w:val="0"/>
      <w:marRight w:val="0"/>
      <w:marTop w:val="0"/>
      <w:marBottom w:val="0"/>
      <w:divBdr>
        <w:top w:val="none" w:sz="0" w:space="0" w:color="auto"/>
        <w:left w:val="none" w:sz="0" w:space="0" w:color="auto"/>
        <w:bottom w:val="none" w:sz="0" w:space="0" w:color="auto"/>
        <w:right w:val="none" w:sz="0" w:space="0" w:color="auto"/>
      </w:divBdr>
    </w:div>
    <w:div w:id="1281642916">
      <w:bodyDiv w:val="1"/>
      <w:marLeft w:val="0"/>
      <w:marRight w:val="0"/>
      <w:marTop w:val="0"/>
      <w:marBottom w:val="0"/>
      <w:divBdr>
        <w:top w:val="none" w:sz="0" w:space="0" w:color="auto"/>
        <w:left w:val="none" w:sz="0" w:space="0" w:color="auto"/>
        <w:bottom w:val="none" w:sz="0" w:space="0" w:color="auto"/>
        <w:right w:val="none" w:sz="0" w:space="0" w:color="auto"/>
      </w:divBdr>
    </w:div>
    <w:div w:id="1286698998">
      <w:bodyDiv w:val="1"/>
      <w:marLeft w:val="0"/>
      <w:marRight w:val="0"/>
      <w:marTop w:val="0"/>
      <w:marBottom w:val="0"/>
      <w:divBdr>
        <w:top w:val="none" w:sz="0" w:space="0" w:color="auto"/>
        <w:left w:val="none" w:sz="0" w:space="0" w:color="auto"/>
        <w:bottom w:val="none" w:sz="0" w:space="0" w:color="auto"/>
        <w:right w:val="none" w:sz="0" w:space="0" w:color="auto"/>
      </w:divBdr>
    </w:div>
    <w:div w:id="1295602466">
      <w:bodyDiv w:val="1"/>
      <w:marLeft w:val="0"/>
      <w:marRight w:val="0"/>
      <w:marTop w:val="0"/>
      <w:marBottom w:val="0"/>
      <w:divBdr>
        <w:top w:val="none" w:sz="0" w:space="0" w:color="auto"/>
        <w:left w:val="none" w:sz="0" w:space="0" w:color="auto"/>
        <w:bottom w:val="none" w:sz="0" w:space="0" w:color="auto"/>
        <w:right w:val="none" w:sz="0" w:space="0" w:color="auto"/>
      </w:divBdr>
    </w:div>
    <w:div w:id="1300500682">
      <w:bodyDiv w:val="1"/>
      <w:marLeft w:val="0"/>
      <w:marRight w:val="0"/>
      <w:marTop w:val="0"/>
      <w:marBottom w:val="0"/>
      <w:divBdr>
        <w:top w:val="none" w:sz="0" w:space="0" w:color="auto"/>
        <w:left w:val="none" w:sz="0" w:space="0" w:color="auto"/>
        <w:bottom w:val="none" w:sz="0" w:space="0" w:color="auto"/>
        <w:right w:val="none" w:sz="0" w:space="0" w:color="auto"/>
      </w:divBdr>
    </w:div>
    <w:div w:id="1306010554">
      <w:bodyDiv w:val="1"/>
      <w:marLeft w:val="0"/>
      <w:marRight w:val="0"/>
      <w:marTop w:val="0"/>
      <w:marBottom w:val="0"/>
      <w:divBdr>
        <w:top w:val="none" w:sz="0" w:space="0" w:color="auto"/>
        <w:left w:val="none" w:sz="0" w:space="0" w:color="auto"/>
        <w:bottom w:val="none" w:sz="0" w:space="0" w:color="auto"/>
        <w:right w:val="none" w:sz="0" w:space="0" w:color="auto"/>
      </w:divBdr>
    </w:div>
    <w:div w:id="1306084002">
      <w:bodyDiv w:val="1"/>
      <w:marLeft w:val="0"/>
      <w:marRight w:val="0"/>
      <w:marTop w:val="0"/>
      <w:marBottom w:val="0"/>
      <w:divBdr>
        <w:top w:val="none" w:sz="0" w:space="0" w:color="auto"/>
        <w:left w:val="none" w:sz="0" w:space="0" w:color="auto"/>
        <w:bottom w:val="none" w:sz="0" w:space="0" w:color="auto"/>
        <w:right w:val="none" w:sz="0" w:space="0" w:color="auto"/>
      </w:divBdr>
    </w:div>
    <w:div w:id="1306934002">
      <w:bodyDiv w:val="1"/>
      <w:marLeft w:val="0"/>
      <w:marRight w:val="0"/>
      <w:marTop w:val="0"/>
      <w:marBottom w:val="0"/>
      <w:divBdr>
        <w:top w:val="none" w:sz="0" w:space="0" w:color="auto"/>
        <w:left w:val="none" w:sz="0" w:space="0" w:color="auto"/>
        <w:bottom w:val="none" w:sz="0" w:space="0" w:color="auto"/>
        <w:right w:val="none" w:sz="0" w:space="0" w:color="auto"/>
      </w:divBdr>
    </w:div>
    <w:div w:id="1310280879">
      <w:bodyDiv w:val="1"/>
      <w:marLeft w:val="0"/>
      <w:marRight w:val="0"/>
      <w:marTop w:val="0"/>
      <w:marBottom w:val="0"/>
      <w:divBdr>
        <w:top w:val="none" w:sz="0" w:space="0" w:color="auto"/>
        <w:left w:val="none" w:sz="0" w:space="0" w:color="auto"/>
        <w:bottom w:val="none" w:sz="0" w:space="0" w:color="auto"/>
        <w:right w:val="none" w:sz="0" w:space="0" w:color="auto"/>
      </w:divBdr>
    </w:div>
    <w:div w:id="1313023142">
      <w:bodyDiv w:val="1"/>
      <w:marLeft w:val="0"/>
      <w:marRight w:val="0"/>
      <w:marTop w:val="0"/>
      <w:marBottom w:val="0"/>
      <w:divBdr>
        <w:top w:val="none" w:sz="0" w:space="0" w:color="auto"/>
        <w:left w:val="none" w:sz="0" w:space="0" w:color="auto"/>
        <w:bottom w:val="none" w:sz="0" w:space="0" w:color="auto"/>
        <w:right w:val="none" w:sz="0" w:space="0" w:color="auto"/>
      </w:divBdr>
    </w:div>
    <w:div w:id="1313606086">
      <w:bodyDiv w:val="1"/>
      <w:marLeft w:val="0"/>
      <w:marRight w:val="0"/>
      <w:marTop w:val="0"/>
      <w:marBottom w:val="0"/>
      <w:divBdr>
        <w:top w:val="none" w:sz="0" w:space="0" w:color="auto"/>
        <w:left w:val="none" w:sz="0" w:space="0" w:color="auto"/>
        <w:bottom w:val="none" w:sz="0" w:space="0" w:color="auto"/>
        <w:right w:val="none" w:sz="0" w:space="0" w:color="auto"/>
      </w:divBdr>
    </w:div>
    <w:div w:id="1313872959">
      <w:bodyDiv w:val="1"/>
      <w:marLeft w:val="0"/>
      <w:marRight w:val="0"/>
      <w:marTop w:val="0"/>
      <w:marBottom w:val="0"/>
      <w:divBdr>
        <w:top w:val="none" w:sz="0" w:space="0" w:color="auto"/>
        <w:left w:val="none" w:sz="0" w:space="0" w:color="auto"/>
        <w:bottom w:val="none" w:sz="0" w:space="0" w:color="auto"/>
        <w:right w:val="none" w:sz="0" w:space="0" w:color="auto"/>
      </w:divBdr>
    </w:div>
    <w:div w:id="1322273553">
      <w:bodyDiv w:val="1"/>
      <w:marLeft w:val="0"/>
      <w:marRight w:val="0"/>
      <w:marTop w:val="0"/>
      <w:marBottom w:val="0"/>
      <w:divBdr>
        <w:top w:val="none" w:sz="0" w:space="0" w:color="auto"/>
        <w:left w:val="none" w:sz="0" w:space="0" w:color="auto"/>
        <w:bottom w:val="none" w:sz="0" w:space="0" w:color="auto"/>
        <w:right w:val="none" w:sz="0" w:space="0" w:color="auto"/>
      </w:divBdr>
    </w:div>
    <w:div w:id="1326980347">
      <w:bodyDiv w:val="1"/>
      <w:marLeft w:val="0"/>
      <w:marRight w:val="0"/>
      <w:marTop w:val="0"/>
      <w:marBottom w:val="0"/>
      <w:divBdr>
        <w:top w:val="none" w:sz="0" w:space="0" w:color="auto"/>
        <w:left w:val="none" w:sz="0" w:space="0" w:color="auto"/>
        <w:bottom w:val="none" w:sz="0" w:space="0" w:color="auto"/>
        <w:right w:val="none" w:sz="0" w:space="0" w:color="auto"/>
      </w:divBdr>
    </w:div>
    <w:div w:id="1330328741">
      <w:bodyDiv w:val="1"/>
      <w:marLeft w:val="0"/>
      <w:marRight w:val="0"/>
      <w:marTop w:val="0"/>
      <w:marBottom w:val="0"/>
      <w:divBdr>
        <w:top w:val="none" w:sz="0" w:space="0" w:color="auto"/>
        <w:left w:val="none" w:sz="0" w:space="0" w:color="auto"/>
        <w:bottom w:val="none" w:sz="0" w:space="0" w:color="auto"/>
        <w:right w:val="none" w:sz="0" w:space="0" w:color="auto"/>
      </w:divBdr>
    </w:div>
    <w:div w:id="1335917977">
      <w:bodyDiv w:val="1"/>
      <w:marLeft w:val="0"/>
      <w:marRight w:val="0"/>
      <w:marTop w:val="0"/>
      <w:marBottom w:val="0"/>
      <w:divBdr>
        <w:top w:val="none" w:sz="0" w:space="0" w:color="auto"/>
        <w:left w:val="none" w:sz="0" w:space="0" w:color="auto"/>
        <w:bottom w:val="none" w:sz="0" w:space="0" w:color="auto"/>
        <w:right w:val="none" w:sz="0" w:space="0" w:color="auto"/>
      </w:divBdr>
    </w:div>
    <w:div w:id="1337918828">
      <w:bodyDiv w:val="1"/>
      <w:marLeft w:val="0"/>
      <w:marRight w:val="0"/>
      <w:marTop w:val="0"/>
      <w:marBottom w:val="0"/>
      <w:divBdr>
        <w:top w:val="none" w:sz="0" w:space="0" w:color="auto"/>
        <w:left w:val="none" w:sz="0" w:space="0" w:color="auto"/>
        <w:bottom w:val="none" w:sz="0" w:space="0" w:color="auto"/>
        <w:right w:val="none" w:sz="0" w:space="0" w:color="auto"/>
      </w:divBdr>
    </w:div>
    <w:div w:id="1348291527">
      <w:bodyDiv w:val="1"/>
      <w:marLeft w:val="0"/>
      <w:marRight w:val="0"/>
      <w:marTop w:val="0"/>
      <w:marBottom w:val="0"/>
      <w:divBdr>
        <w:top w:val="none" w:sz="0" w:space="0" w:color="auto"/>
        <w:left w:val="none" w:sz="0" w:space="0" w:color="auto"/>
        <w:bottom w:val="none" w:sz="0" w:space="0" w:color="auto"/>
        <w:right w:val="none" w:sz="0" w:space="0" w:color="auto"/>
      </w:divBdr>
    </w:div>
    <w:div w:id="1349866421">
      <w:bodyDiv w:val="1"/>
      <w:marLeft w:val="0"/>
      <w:marRight w:val="0"/>
      <w:marTop w:val="0"/>
      <w:marBottom w:val="0"/>
      <w:divBdr>
        <w:top w:val="none" w:sz="0" w:space="0" w:color="auto"/>
        <w:left w:val="none" w:sz="0" w:space="0" w:color="auto"/>
        <w:bottom w:val="none" w:sz="0" w:space="0" w:color="auto"/>
        <w:right w:val="none" w:sz="0" w:space="0" w:color="auto"/>
      </w:divBdr>
    </w:div>
    <w:div w:id="1351178682">
      <w:bodyDiv w:val="1"/>
      <w:marLeft w:val="0"/>
      <w:marRight w:val="0"/>
      <w:marTop w:val="0"/>
      <w:marBottom w:val="0"/>
      <w:divBdr>
        <w:top w:val="none" w:sz="0" w:space="0" w:color="auto"/>
        <w:left w:val="none" w:sz="0" w:space="0" w:color="auto"/>
        <w:bottom w:val="none" w:sz="0" w:space="0" w:color="auto"/>
        <w:right w:val="none" w:sz="0" w:space="0" w:color="auto"/>
      </w:divBdr>
    </w:div>
    <w:div w:id="1359311518">
      <w:bodyDiv w:val="1"/>
      <w:marLeft w:val="0"/>
      <w:marRight w:val="0"/>
      <w:marTop w:val="0"/>
      <w:marBottom w:val="0"/>
      <w:divBdr>
        <w:top w:val="none" w:sz="0" w:space="0" w:color="auto"/>
        <w:left w:val="none" w:sz="0" w:space="0" w:color="auto"/>
        <w:bottom w:val="none" w:sz="0" w:space="0" w:color="auto"/>
        <w:right w:val="none" w:sz="0" w:space="0" w:color="auto"/>
      </w:divBdr>
    </w:div>
    <w:div w:id="1361126134">
      <w:bodyDiv w:val="1"/>
      <w:marLeft w:val="0"/>
      <w:marRight w:val="0"/>
      <w:marTop w:val="0"/>
      <w:marBottom w:val="0"/>
      <w:divBdr>
        <w:top w:val="none" w:sz="0" w:space="0" w:color="auto"/>
        <w:left w:val="none" w:sz="0" w:space="0" w:color="auto"/>
        <w:bottom w:val="none" w:sz="0" w:space="0" w:color="auto"/>
        <w:right w:val="none" w:sz="0" w:space="0" w:color="auto"/>
      </w:divBdr>
    </w:div>
    <w:div w:id="1362510252">
      <w:bodyDiv w:val="1"/>
      <w:marLeft w:val="0"/>
      <w:marRight w:val="0"/>
      <w:marTop w:val="0"/>
      <w:marBottom w:val="0"/>
      <w:divBdr>
        <w:top w:val="none" w:sz="0" w:space="0" w:color="auto"/>
        <w:left w:val="none" w:sz="0" w:space="0" w:color="auto"/>
        <w:bottom w:val="none" w:sz="0" w:space="0" w:color="auto"/>
        <w:right w:val="none" w:sz="0" w:space="0" w:color="auto"/>
      </w:divBdr>
    </w:div>
    <w:div w:id="1370454776">
      <w:bodyDiv w:val="1"/>
      <w:marLeft w:val="0"/>
      <w:marRight w:val="0"/>
      <w:marTop w:val="0"/>
      <w:marBottom w:val="0"/>
      <w:divBdr>
        <w:top w:val="none" w:sz="0" w:space="0" w:color="auto"/>
        <w:left w:val="none" w:sz="0" w:space="0" w:color="auto"/>
        <w:bottom w:val="none" w:sz="0" w:space="0" w:color="auto"/>
        <w:right w:val="none" w:sz="0" w:space="0" w:color="auto"/>
      </w:divBdr>
    </w:div>
    <w:div w:id="1375615304">
      <w:bodyDiv w:val="1"/>
      <w:marLeft w:val="0"/>
      <w:marRight w:val="0"/>
      <w:marTop w:val="0"/>
      <w:marBottom w:val="0"/>
      <w:divBdr>
        <w:top w:val="none" w:sz="0" w:space="0" w:color="auto"/>
        <w:left w:val="none" w:sz="0" w:space="0" w:color="auto"/>
        <w:bottom w:val="none" w:sz="0" w:space="0" w:color="auto"/>
        <w:right w:val="none" w:sz="0" w:space="0" w:color="auto"/>
      </w:divBdr>
    </w:div>
    <w:div w:id="1375813552">
      <w:bodyDiv w:val="1"/>
      <w:marLeft w:val="0"/>
      <w:marRight w:val="0"/>
      <w:marTop w:val="0"/>
      <w:marBottom w:val="0"/>
      <w:divBdr>
        <w:top w:val="none" w:sz="0" w:space="0" w:color="auto"/>
        <w:left w:val="none" w:sz="0" w:space="0" w:color="auto"/>
        <w:bottom w:val="none" w:sz="0" w:space="0" w:color="auto"/>
        <w:right w:val="none" w:sz="0" w:space="0" w:color="auto"/>
      </w:divBdr>
    </w:div>
    <w:div w:id="1379158628">
      <w:bodyDiv w:val="1"/>
      <w:marLeft w:val="0"/>
      <w:marRight w:val="0"/>
      <w:marTop w:val="0"/>
      <w:marBottom w:val="0"/>
      <w:divBdr>
        <w:top w:val="none" w:sz="0" w:space="0" w:color="auto"/>
        <w:left w:val="none" w:sz="0" w:space="0" w:color="auto"/>
        <w:bottom w:val="none" w:sz="0" w:space="0" w:color="auto"/>
        <w:right w:val="none" w:sz="0" w:space="0" w:color="auto"/>
      </w:divBdr>
    </w:div>
    <w:div w:id="1385057916">
      <w:bodyDiv w:val="1"/>
      <w:marLeft w:val="0"/>
      <w:marRight w:val="0"/>
      <w:marTop w:val="0"/>
      <w:marBottom w:val="0"/>
      <w:divBdr>
        <w:top w:val="none" w:sz="0" w:space="0" w:color="auto"/>
        <w:left w:val="none" w:sz="0" w:space="0" w:color="auto"/>
        <w:bottom w:val="none" w:sz="0" w:space="0" w:color="auto"/>
        <w:right w:val="none" w:sz="0" w:space="0" w:color="auto"/>
      </w:divBdr>
    </w:div>
    <w:div w:id="1385789985">
      <w:bodyDiv w:val="1"/>
      <w:marLeft w:val="0"/>
      <w:marRight w:val="0"/>
      <w:marTop w:val="0"/>
      <w:marBottom w:val="0"/>
      <w:divBdr>
        <w:top w:val="none" w:sz="0" w:space="0" w:color="auto"/>
        <w:left w:val="none" w:sz="0" w:space="0" w:color="auto"/>
        <w:bottom w:val="none" w:sz="0" w:space="0" w:color="auto"/>
        <w:right w:val="none" w:sz="0" w:space="0" w:color="auto"/>
      </w:divBdr>
    </w:div>
    <w:div w:id="1386099115">
      <w:bodyDiv w:val="1"/>
      <w:marLeft w:val="0"/>
      <w:marRight w:val="0"/>
      <w:marTop w:val="0"/>
      <w:marBottom w:val="0"/>
      <w:divBdr>
        <w:top w:val="none" w:sz="0" w:space="0" w:color="auto"/>
        <w:left w:val="none" w:sz="0" w:space="0" w:color="auto"/>
        <w:bottom w:val="none" w:sz="0" w:space="0" w:color="auto"/>
        <w:right w:val="none" w:sz="0" w:space="0" w:color="auto"/>
      </w:divBdr>
    </w:div>
    <w:div w:id="1387530660">
      <w:bodyDiv w:val="1"/>
      <w:marLeft w:val="0"/>
      <w:marRight w:val="0"/>
      <w:marTop w:val="0"/>
      <w:marBottom w:val="0"/>
      <w:divBdr>
        <w:top w:val="none" w:sz="0" w:space="0" w:color="auto"/>
        <w:left w:val="none" w:sz="0" w:space="0" w:color="auto"/>
        <w:bottom w:val="none" w:sz="0" w:space="0" w:color="auto"/>
        <w:right w:val="none" w:sz="0" w:space="0" w:color="auto"/>
      </w:divBdr>
    </w:div>
    <w:div w:id="1388869382">
      <w:bodyDiv w:val="1"/>
      <w:marLeft w:val="0"/>
      <w:marRight w:val="0"/>
      <w:marTop w:val="0"/>
      <w:marBottom w:val="0"/>
      <w:divBdr>
        <w:top w:val="none" w:sz="0" w:space="0" w:color="auto"/>
        <w:left w:val="none" w:sz="0" w:space="0" w:color="auto"/>
        <w:bottom w:val="none" w:sz="0" w:space="0" w:color="auto"/>
        <w:right w:val="none" w:sz="0" w:space="0" w:color="auto"/>
      </w:divBdr>
    </w:div>
    <w:div w:id="1399786360">
      <w:bodyDiv w:val="1"/>
      <w:marLeft w:val="0"/>
      <w:marRight w:val="0"/>
      <w:marTop w:val="0"/>
      <w:marBottom w:val="0"/>
      <w:divBdr>
        <w:top w:val="none" w:sz="0" w:space="0" w:color="auto"/>
        <w:left w:val="none" w:sz="0" w:space="0" w:color="auto"/>
        <w:bottom w:val="none" w:sz="0" w:space="0" w:color="auto"/>
        <w:right w:val="none" w:sz="0" w:space="0" w:color="auto"/>
      </w:divBdr>
    </w:div>
    <w:div w:id="1399935840">
      <w:bodyDiv w:val="1"/>
      <w:marLeft w:val="0"/>
      <w:marRight w:val="0"/>
      <w:marTop w:val="0"/>
      <w:marBottom w:val="0"/>
      <w:divBdr>
        <w:top w:val="none" w:sz="0" w:space="0" w:color="auto"/>
        <w:left w:val="none" w:sz="0" w:space="0" w:color="auto"/>
        <w:bottom w:val="none" w:sz="0" w:space="0" w:color="auto"/>
        <w:right w:val="none" w:sz="0" w:space="0" w:color="auto"/>
      </w:divBdr>
    </w:div>
    <w:div w:id="1401556381">
      <w:bodyDiv w:val="1"/>
      <w:marLeft w:val="0"/>
      <w:marRight w:val="0"/>
      <w:marTop w:val="0"/>
      <w:marBottom w:val="0"/>
      <w:divBdr>
        <w:top w:val="none" w:sz="0" w:space="0" w:color="auto"/>
        <w:left w:val="none" w:sz="0" w:space="0" w:color="auto"/>
        <w:bottom w:val="none" w:sz="0" w:space="0" w:color="auto"/>
        <w:right w:val="none" w:sz="0" w:space="0" w:color="auto"/>
      </w:divBdr>
    </w:div>
    <w:div w:id="1402144676">
      <w:bodyDiv w:val="1"/>
      <w:marLeft w:val="0"/>
      <w:marRight w:val="0"/>
      <w:marTop w:val="0"/>
      <w:marBottom w:val="0"/>
      <w:divBdr>
        <w:top w:val="none" w:sz="0" w:space="0" w:color="auto"/>
        <w:left w:val="none" w:sz="0" w:space="0" w:color="auto"/>
        <w:bottom w:val="none" w:sz="0" w:space="0" w:color="auto"/>
        <w:right w:val="none" w:sz="0" w:space="0" w:color="auto"/>
      </w:divBdr>
    </w:div>
    <w:div w:id="1405106613">
      <w:bodyDiv w:val="1"/>
      <w:marLeft w:val="0"/>
      <w:marRight w:val="0"/>
      <w:marTop w:val="0"/>
      <w:marBottom w:val="0"/>
      <w:divBdr>
        <w:top w:val="none" w:sz="0" w:space="0" w:color="auto"/>
        <w:left w:val="none" w:sz="0" w:space="0" w:color="auto"/>
        <w:bottom w:val="none" w:sz="0" w:space="0" w:color="auto"/>
        <w:right w:val="none" w:sz="0" w:space="0" w:color="auto"/>
      </w:divBdr>
    </w:div>
    <w:div w:id="1419709593">
      <w:bodyDiv w:val="1"/>
      <w:marLeft w:val="0"/>
      <w:marRight w:val="0"/>
      <w:marTop w:val="0"/>
      <w:marBottom w:val="0"/>
      <w:divBdr>
        <w:top w:val="none" w:sz="0" w:space="0" w:color="auto"/>
        <w:left w:val="none" w:sz="0" w:space="0" w:color="auto"/>
        <w:bottom w:val="none" w:sz="0" w:space="0" w:color="auto"/>
        <w:right w:val="none" w:sz="0" w:space="0" w:color="auto"/>
      </w:divBdr>
    </w:div>
    <w:div w:id="1422487098">
      <w:bodyDiv w:val="1"/>
      <w:marLeft w:val="0"/>
      <w:marRight w:val="0"/>
      <w:marTop w:val="0"/>
      <w:marBottom w:val="0"/>
      <w:divBdr>
        <w:top w:val="none" w:sz="0" w:space="0" w:color="auto"/>
        <w:left w:val="none" w:sz="0" w:space="0" w:color="auto"/>
        <w:bottom w:val="none" w:sz="0" w:space="0" w:color="auto"/>
        <w:right w:val="none" w:sz="0" w:space="0" w:color="auto"/>
      </w:divBdr>
    </w:div>
    <w:div w:id="1423722651">
      <w:bodyDiv w:val="1"/>
      <w:marLeft w:val="0"/>
      <w:marRight w:val="0"/>
      <w:marTop w:val="0"/>
      <w:marBottom w:val="0"/>
      <w:divBdr>
        <w:top w:val="none" w:sz="0" w:space="0" w:color="auto"/>
        <w:left w:val="none" w:sz="0" w:space="0" w:color="auto"/>
        <w:bottom w:val="none" w:sz="0" w:space="0" w:color="auto"/>
        <w:right w:val="none" w:sz="0" w:space="0" w:color="auto"/>
      </w:divBdr>
    </w:div>
    <w:div w:id="1444110956">
      <w:bodyDiv w:val="1"/>
      <w:marLeft w:val="0"/>
      <w:marRight w:val="0"/>
      <w:marTop w:val="0"/>
      <w:marBottom w:val="0"/>
      <w:divBdr>
        <w:top w:val="none" w:sz="0" w:space="0" w:color="auto"/>
        <w:left w:val="none" w:sz="0" w:space="0" w:color="auto"/>
        <w:bottom w:val="none" w:sz="0" w:space="0" w:color="auto"/>
        <w:right w:val="none" w:sz="0" w:space="0" w:color="auto"/>
      </w:divBdr>
    </w:div>
    <w:div w:id="1452825929">
      <w:bodyDiv w:val="1"/>
      <w:marLeft w:val="0"/>
      <w:marRight w:val="0"/>
      <w:marTop w:val="0"/>
      <w:marBottom w:val="0"/>
      <w:divBdr>
        <w:top w:val="none" w:sz="0" w:space="0" w:color="auto"/>
        <w:left w:val="none" w:sz="0" w:space="0" w:color="auto"/>
        <w:bottom w:val="none" w:sz="0" w:space="0" w:color="auto"/>
        <w:right w:val="none" w:sz="0" w:space="0" w:color="auto"/>
      </w:divBdr>
    </w:div>
    <w:div w:id="1454396831">
      <w:bodyDiv w:val="1"/>
      <w:marLeft w:val="0"/>
      <w:marRight w:val="0"/>
      <w:marTop w:val="0"/>
      <w:marBottom w:val="0"/>
      <w:divBdr>
        <w:top w:val="none" w:sz="0" w:space="0" w:color="auto"/>
        <w:left w:val="none" w:sz="0" w:space="0" w:color="auto"/>
        <w:bottom w:val="none" w:sz="0" w:space="0" w:color="auto"/>
        <w:right w:val="none" w:sz="0" w:space="0" w:color="auto"/>
      </w:divBdr>
    </w:div>
    <w:div w:id="1457289172">
      <w:bodyDiv w:val="1"/>
      <w:marLeft w:val="0"/>
      <w:marRight w:val="0"/>
      <w:marTop w:val="0"/>
      <w:marBottom w:val="0"/>
      <w:divBdr>
        <w:top w:val="none" w:sz="0" w:space="0" w:color="auto"/>
        <w:left w:val="none" w:sz="0" w:space="0" w:color="auto"/>
        <w:bottom w:val="none" w:sz="0" w:space="0" w:color="auto"/>
        <w:right w:val="none" w:sz="0" w:space="0" w:color="auto"/>
      </w:divBdr>
    </w:div>
    <w:div w:id="1462069613">
      <w:bodyDiv w:val="1"/>
      <w:marLeft w:val="0"/>
      <w:marRight w:val="0"/>
      <w:marTop w:val="0"/>
      <w:marBottom w:val="0"/>
      <w:divBdr>
        <w:top w:val="none" w:sz="0" w:space="0" w:color="auto"/>
        <w:left w:val="none" w:sz="0" w:space="0" w:color="auto"/>
        <w:bottom w:val="none" w:sz="0" w:space="0" w:color="auto"/>
        <w:right w:val="none" w:sz="0" w:space="0" w:color="auto"/>
      </w:divBdr>
    </w:div>
    <w:div w:id="1465925957">
      <w:bodyDiv w:val="1"/>
      <w:marLeft w:val="0"/>
      <w:marRight w:val="0"/>
      <w:marTop w:val="0"/>
      <w:marBottom w:val="0"/>
      <w:divBdr>
        <w:top w:val="none" w:sz="0" w:space="0" w:color="auto"/>
        <w:left w:val="none" w:sz="0" w:space="0" w:color="auto"/>
        <w:bottom w:val="none" w:sz="0" w:space="0" w:color="auto"/>
        <w:right w:val="none" w:sz="0" w:space="0" w:color="auto"/>
      </w:divBdr>
    </w:div>
    <w:div w:id="1469977106">
      <w:bodyDiv w:val="1"/>
      <w:marLeft w:val="0"/>
      <w:marRight w:val="0"/>
      <w:marTop w:val="0"/>
      <w:marBottom w:val="0"/>
      <w:divBdr>
        <w:top w:val="none" w:sz="0" w:space="0" w:color="auto"/>
        <w:left w:val="none" w:sz="0" w:space="0" w:color="auto"/>
        <w:bottom w:val="none" w:sz="0" w:space="0" w:color="auto"/>
        <w:right w:val="none" w:sz="0" w:space="0" w:color="auto"/>
      </w:divBdr>
    </w:div>
    <w:div w:id="1473912733">
      <w:bodyDiv w:val="1"/>
      <w:marLeft w:val="0"/>
      <w:marRight w:val="0"/>
      <w:marTop w:val="0"/>
      <w:marBottom w:val="0"/>
      <w:divBdr>
        <w:top w:val="none" w:sz="0" w:space="0" w:color="auto"/>
        <w:left w:val="none" w:sz="0" w:space="0" w:color="auto"/>
        <w:bottom w:val="none" w:sz="0" w:space="0" w:color="auto"/>
        <w:right w:val="none" w:sz="0" w:space="0" w:color="auto"/>
      </w:divBdr>
    </w:div>
    <w:div w:id="1476408005">
      <w:bodyDiv w:val="1"/>
      <w:marLeft w:val="0"/>
      <w:marRight w:val="0"/>
      <w:marTop w:val="0"/>
      <w:marBottom w:val="0"/>
      <w:divBdr>
        <w:top w:val="none" w:sz="0" w:space="0" w:color="auto"/>
        <w:left w:val="none" w:sz="0" w:space="0" w:color="auto"/>
        <w:bottom w:val="none" w:sz="0" w:space="0" w:color="auto"/>
        <w:right w:val="none" w:sz="0" w:space="0" w:color="auto"/>
      </w:divBdr>
    </w:div>
    <w:div w:id="1476602255">
      <w:bodyDiv w:val="1"/>
      <w:marLeft w:val="0"/>
      <w:marRight w:val="0"/>
      <w:marTop w:val="0"/>
      <w:marBottom w:val="0"/>
      <w:divBdr>
        <w:top w:val="none" w:sz="0" w:space="0" w:color="auto"/>
        <w:left w:val="none" w:sz="0" w:space="0" w:color="auto"/>
        <w:bottom w:val="none" w:sz="0" w:space="0" w:color="auto"/>
        <w:right w:val="none" w:sz="0" w:space="0" w:color="auto"/>
      </w:divBdr>
    </w:div>
    <w:div w:id="1479148003">
      <w:bodyDiv w:val="1"/>
      <w:marLeft w:val="0"/>
      <w:marRight w:val="0"/>
      <w:marTop w:val="0"/>
      <w:marBottom w:val="0"/>
      <w:divBdr>
        <w:top w:val="none" w:sz="0" w:space="0" w:color="auto"/>
        <w:left w:val="none" w:sz="0" w:space="0" w:color="auto"/>
        <w:bottom w:val="none" w:sz="0" w:space="0" w:color="auto"/>
        <w:right w:val="none" w:sz="0" w:space="0" w:color="auto"/>
      </w:divBdr>
    </w:div>
    <w:div w:id="1480422129">
      <w:bodyDiv w:val="1"/>
      <w:marLeft w:val="0"/>
      <w:marRight w:val="0"/>
      <w:marTop w:val="0"/>
      <w:marBottom w:val="0"/>
      <w:divBdr>
        <w:top w:val="none" w:sz="0" w:space="0" w:color="auto"/>
        <w:left w:val="none" w:sz="0" w:space="0" w:color="auto"/>
        <w:bottom w:val="none" w:sz="0" w:space="0" w:color="auto"/>
        <w:right w:val="none" w:sz="0" w:space="0" w:color="auto"/>
      </w:divBdr>
    </w:div>
    <w:div w:id="1481270545">
      <w:bodyDiv w:val="1"/>
      <w:marLeft w:val="0"/>
      <w:marRight w:val="0"/>
      <w:marTop w:val="0"/>
      <w:marBottom w:val="0"/>
      <w:divBdr>
        <w:top w:val="none" w:sz="0" w:space="0" w:color="auto"/>
        <w:left w:val="none" w:sz="0" w:space="0" w:color="auto"/>
        <w:bottom w:val="none" w:sz="0" w:space="0" w:color="auto"/>
        <w:right w:val="none" w:sz="0" w:space="0" w:color="auto"/>
      </w:divBdr>
    </w:div>
    <w:div w:id="1481507836">
      <w:bodyDiv w:val="1"/>
      <w:marLeft w:val="0"/>
      <w:marRight w:val="0"/>
      <w:marTop w:val="0"/>
      <w:marBottom w:val="0"/>
      <w:divBdr>
        <w:top w:val="none" w:sz="0" w:space="0" w:color="auto"/>
        <w:left w:val="none" w:sz="0" w:space="0" w:color="auto"/>
        <w:bottom w:val="none" w:sz="0" w:space="0" w:color="auto"/>
        <w:right w:val="none" w:sz="0" w:space="0" w:color="auto"/>
      </w:divBdr>
    </w:div>
    <w:div w:id="1485471563">
      <w:bodyDiv w:val="1"/>
      <w:marLeft w:val="0"/>
      <w:marRight w:val="0"/>
      <w:marTop w:val="0"/>
      <w:marBottom w:val="0"/>
      <w:divBdr>
        <w:top w:val="none" w:sz="0" w:space="0" w:color="auto"/>
        <w:left w:val="none" w:sz="0" w:space="0" w:color="auto"/>
        <w:bottom w:val="none" w:sz="0" w:space="0" w:color="auto"/>
        <w:right w:val="none" w:sz="0" w:space="0" w:color="auto"/>
      </w:divBdr>
    </w:div>
    <w:div w:id="1503617000">
      <w:bodyDiv w:val="1"/>
      <w:marLeft w:val="0"/>
      <w:marRight w:val="0"/>
      <w:marTop w:val="0"/>
      <w:marBottom w:val="0"/>
      <w:divBdr>
        <w:top w:val="none" w:sz="0" w:space="0" w:color="auto"/>
        <w:left w:val="none" w:sz="0" w:space="0" w:color="auto"/>
        <w:bottom w:val="none" w:sz="0" w:space="0" w:color="auto"/>
        <w:right w:val="none" w:sz="0" w:space="0" w:color="auto"/>
      </w:divBdr>
    </w:div>
    <w:div w:id="1515729647">
      <w:bodyDiv w:val="1"/>
      <w:marLeft w:val="0"/>
      <w:marRight w:val="0"/>
      <w:marTop w:val="0"/>
      <w:marBottom w:val="0"/>
      <w:divBdr>
        <w:top w:val="none" w:sz="0" w:space="0" w:color="auto"/>
        <w:left w:val="none" w:sz="0" w:space="0" w:color="auto"/>
        <w:bottom w:val="none" w:sz="0" w:space="0" w:color="auto"/>
        <w:right w:val="none" w:sz="0" w:space="0" w:color="auto"/>
      </w:divBdr>
    </w:div>
    <w:div w:id="1518619146">
      <w:bodyDiv w:val="1"/>
      <w:marLeft w:val="0"/>
      <w:marRight w:val="0"/>
      <w:marTop w:val="0"/>
      <w:marBottom w:val="0"/>
      <w:divBdr>
        <w:top w:val="none" w:sz="0" w:space="0" w:color="auto"/>
        <w:left w:val="none" w:sz="0" w:space="0" w:color="auto"/>
        <w:bottom w:val="none" w:sz="0" w:space="0" w:color="auto"/>
        <w:right w:val="none" w:sz="0" w:space="0" w:color="auto"/>
      </w:divBdr>
    </w:div>
    <w:div w:id="1532301478">
      <w:bodyDiv w:val="1"/>
      <w:marLeft w:val="0"/>
      <w:marRight w:val="0"/>
      <w:marTop w:val="0"/>
      <w:marBottom w:val="0"/>
      <w:divBdr>
        <w:top w:val="none" w:sz="0" w:space="0" w:color="auto"/>
        <w:left w:val="none" w:sz="0" w:space="0" w:color="auto"/>
        <w:bottom w:val="none" w:sz="0" w:space="0" w:color="auto"/>
        <w:right w:val="none" w:sz="0" w:space="0" w:color="auto"/>
      </w:divBdr>
    </w:div>
    <w:div w:id="1538736574">
      <w:bodyDiv w:val="1"/>
      <w:marLeft w:val="0"/>
      <w:marRight w:val="0"/>
      <w:marTop w:val="0"/>
      <w:marBottom w:val="0"/>
      <w:divBdr>
        <w:top w:val="none" w:sz="0" w:space="0" w:color="auto"/>
        <w:left w:val="none" w:sz="0" w:space="0" w:color="auto"/>
        <w:bottom w:val="none" w:sz="0" w:space="0" w:color="auto"/>
        <w:right w:val="none" w:sz="0" w:space="0" w:color="auto"/>
      </w:divBdr>
    </w:div>
    <w:div w:id="1544442805">
      <w:bodyDiv w:val="1"/>
      <w:marLeft w:val="0"/>
      <w:marRight w:val="0"/>
      <w:marTop w:val="0"/>
      <w:marBottom w:val="0"/>
      <w:divBdr>
        <w:top w:val="none" w:sz="0" w:space="0" w:color="auto"/>
        <w:left w:val="none" w:sz="0" w:space="0" w:color="auto"/>
        <w:bottom w:val="none" w:sz="0" w:space="0" w:color="auto"/>
        <w:right w:val="none" w:sz="0" w:space="0" w:color="auto"/>
      </w:divBdr>
    </w:div>
    <w:div w:id="1547447672">
      <w:bodyDiv w:val="1"/>
      <w:marLeft w:val="0"/>
      <w:marRight w:val="0"/>
      <w:marTop w:val="0"/>
      <w:marBottom w:val="0"/>
      <w:divBdr>
        <w:top w:val="none" w:sz="0" w:space="0" w:color="auto"/>
        <w:left w:val="none" w:sz="0" w:space="0" w:color="auto"/>
        <w:bottom w:val="none" w:sz="0" w:space="0" w:color="auto"/>
        <w:right w:val="none" w:sz="0" w:space="0" w:color="auto"/>
      </w:divBdr>
    </w:div>
    <w:div w:id="1549031880">
      <w:bodyDiv w:val="1"/>
      <w:marLeft w:val="0"/>
      <w:marRight w:val="0"/>
      <w:marTop w:val="0"/>
      <w:marBottom w:val="0"/>
      <w:divBdr>
        <w:top w:val="none" w:sz="0" w:space="0" w:color="auto"/>
        <w:left w:val="none" w:sz="0" w:space="0" w:color="auto"/>
        <w:bottom w:val="none" w:sz="0" w:space="0" w:color="auto"/>
        <w:right w:val="none" w:sz="0" w:space="0" w:color="auto"/>
      </w:divBdr>
    </w:div>
    <w:div w:id="1552155245">
      <w:bodyDiv w:val="1"/>
      <w:marLeft w:val="0"/>
      <w:marRight w:val="0"/>
      <w:marTop w:val="0"/>
      <w:marBottom w:val="0"/>
      <w:divBdr>
        <w:top w:val="none" w:sz="0" w:space="0" w:color="auto"/>
        <w:left w:val="none" w:sz="0" w:space="0" w:color="auto"/>
        <w:bottom w:val="none" w:sz="0" w:space="0" w:color="auto"/>
        <w:right w:val="none" w:sz="0" w:space="0" w:color="auto"/>
      </w:divBdr>
    </w:div>
    <w:div w:id="1552309310">
      <w:bodyDiv w:val="1"/>
      <w:marLeft w:val="0"/>
      <w:marRight w:val="0"/>
      <w:marTop w:val="0"/>
      <w:marBottom w:val="0"/>
      <w:divBdr>
        <w:top w:val="none" w:sz="0" w:space="0" w:color="auto"/>
        <w:left w:val="none" w:sz="0" w:space="0" w:color="auto"/>
        <w:bottom w:val="none" w:sz="0" w:space="0" w:color="auto"/>
        <w:right w:val="none" w:sz="0" w:space="0" w:color="auto"/>
      </w:divBdr>
    </w:div>
    <w:div w:id="1558276051">
      <w:bodyDiv w:val="1"/>
      <w:marLeft w:val="0"/>
      <w:marRight w:val="0"/>
      <w:marTop w:val="0"/>
      <w:marBottom w:val="0"/>
      <w:divBdr>
        <w:top w:val="none" w:sz="0" w:space="0" w:color="auto"/>
        <w:left w:val="none" w:sz="0" w:space="0" w:color="auto"/>
        <w:bottom w:val="none" w:sz="0" w:space="0" w:color="auto"/>
        <w:right w:val="none" w:sz="0" w:space="0" w:color="auto"/>
      </w:divBdr>
    </w:div>
    <w:div w:id="1561087500">
      <w:bodyDiv w:val="1"/>
      <w:marLeft w:val="0"/>
      <w:marRight w:val="0"/>
      <w:marTop w:val="0"/>
      <w:marBottom w:val="0"/>
      <w:divBdr>
        <w:top w:val="none" w:sz="0" w:space="0" w:color="auto"/>
        <w:left w:val="none" w:sz="0" w:space="0" w:color="auto"/>
        <w:bottom w:val="none" w:sz="0" w:space="0" w:color="auto"/>
        <w:right w:val="none" w:sz="0" w:space="0" w:color="auto"/>
      </w:divBdr>
    </w:div>
    <w:div w:id="1562249903">
      <w:bodyDiv w:val="1"/>
      <w:marLeft w:val="0"/>
      <w:marRight w:val="0"/>
      <w:marTop w:val="0"/>
      <w:marBottom w:val="0"/>
      <w:divBdr>
        <w:top w:val="none" w:sz="0" w:space="0" w:color="auto"/>
        <w:left w:val="none" w:sz="0" w:space="0" w:color="auto"/>
        <w:bottom w:val="none" w:sz="0" w:space="0" w:color="auto"/>
        <w:right w:val="none" w:sz="0" w:space="0" w:color="auto"/>
      </w:divBdr>
    </w:div>
    <w:div w:id="1564215221">
      <w:bodyDiv w:val="1"/>
      <w:marLeft w:val="0"/>
      <w:marRight w:val="0"/>
      <w:marTop w:val="0"/>
      <w:marBottom w:val="0"/>
      <w:divBdr>
        <w:top w:val="none" w:sz="0" w:space="0" w:color="auto"/>
        <w:left w:val="none" w:sz="0" w:space="0" w:color="auto"/>
        <w:bottom w:val="none" w:sz="0" w:space="0" w:color="auto"/>
        <w:right w:val="none" w:sz="0" w:space="0" w:color="auto"/>
      </w:divBdr>
    </w:div>
    <w:div w:id="1565137079">
      <w:bodyDiv w:val="1"/>
      <w:marLeft w:val="0"/>
      <w:marRight w:val="0"/>
      <w:marTop w:val="0"/>
      <w:marBottom w:val="0"/>
      <w:divBdr>
        <w:top w:val="none" w:sz="0" w:space="0" w:color="auto"/>
        <w:left w:val="none" w:sz="0" w:space="0" w:color="auto"/>
        <w:bottom w:val="none" w:sz="0" w:space="0" w:color="auto"/>
        <w:right w:val="none" w:sz="0" w:space="0" w:color="auto"/>
      </w:divBdr>
    </w:div>
    <w:div w:id="1566067265">
      <w:bodyDiv w:val="1"/>
      <w:marLeft w:val="0"/>
      <w:marRight w:val="0"/>
      <w:marTop w:val="0"/>
      <w:marBottom w:val="0"/>
      <w:divBdr>
        <w:top w:val="none" w:sz="0" w:space="0" w:color="auto"/>
        <w:left w:val="none" w:sz="0" w:space="0" w:color="auto"/>
        <w:bottom w:val="none" w:sz="0" w:space="0" w:color="auto"/>
        <w:right w:val="none" w:sz="0" w:space="0" w:color="auto"/>
      </w:divBdr>
    </w:div>
    <w:div w:id="1586524621">
      <w:bodyDiv w:val="1"/>
      <w:marLeft w:val="0"/>
      <w:marRight w:val="0"/>
      <w:marTop w:val="0"/>
      <w:marBottom w:val="0"/>
      <w:divBdr>
        <w:top w:val="none" w:sz="0" w:space="0" w:color="auto"/>
        <w:left w:val="none" w:sz="0" w:space="0" w:color="auto"/>
        <w:bottom w:val="none" w:sz="0" w:space="0" w:color="auto"/>
        <w:right w:val="none" w:sz="0" w:space="0" w:color="auto"/>
      </w:divBdr>
    </w:div>
    <w:div w:id="1587230955">
      <w:bodyDiv w:val="1"/>
      <w:marLeft w:val="0"/>
      <w:marRight w:val="0"/>
      <w:marTop w:val="0"/>
      <w:marBottom w:val="0"/>
      <w:divBdr>
        <w:top w:val="none" w:sz="0" w:space="0" w:color="auto"/>
        <w:left w:val="none" w:sz="0" w:space="0" w:color="auto"/>
        <w:bottom w:val="none" w:sz="0" w:space="0" w:color="auto"/>
        <w:right w:val="none" w:sz="0" w:space="0" w:color="auto"/>
      </w:divBdr>
    </w:div>
    <w:div w:id="1587349996">
      <w:bodyDiv w:val="1"/>
      <w:marLeft w:val="0"/>
      <w:marRight w:val="0"/>
      <w:marTop w:val="0"/>
      <w:marBottom w:val="0"/>
      <w:divBdr>
        <w:top w:val="none" w:sz="0" w:space="0" w:color="auto"/>
        <w:left w:val="none" w:sz="0" w:space="0" w:color="auto"/>
        <w:bottom w:val="none" w:sz="0" w:space="0" w:color="auto"/>
        <w:right w:val="none" w:sz="0" w:space="0" w:color="auto"/>
      </w:divBdr>
    </w:div>
    <w:div w:id="1587954916">
      <w:bodyDiv w:val="1"/>
      <w:marLeft w:val="0"/>
      <w:marRight w:val="0"/>
      <w:marTop w:val="0"/>
      <w:marBottom w:val="0"/>
      <w:divBdr>
        <w:top w:val="none" w:sz="0" w:space="0" w:color="auto"/>
        <w:left w:val="none" w:sz="0" w:space="0" w:color="auto"/>
        <w:bottom w:val="none" w:sz="0" w:space="0" w:color="auto"/>
        <w:right w:val="none" w:sz="0" w:space="0" w:color="auto"/>
      </w:divBdr>
    </w:div>
    <w:div w:id="1594391961">
      <w:bodyDiv w:val="1"/>
      <w:marLeft w:val="0"/>
      <w:marRight w:val="0"/>
      <w:marTop w:val="0"/>
      <w:marBottom w:val="0"/>
      <w:divBdr>
        <w:top w:val="none" w:sz="0" w:space="0" w:color="auto"/>
        <w:left w:val="none" w:sz="0" w:space="0" w:color="auto"/>
        <w:bottom w:val="none" w:sz="0" w:space="0" w:color="auto"/>
        <w:right w:val="none" w:sz="0" w:space="0" w:color="auto"/>
      </w:divBdr>
    </w:div>
    <w:div w:id="1610775832">
      <w:bodyDiv w:val="1"/>
      <w:marLeft w:val="0"/>
      <w:marRight w:val="0"/>
      <w:marTop w:val="0"/>
      <w:marBottom w:val="0"/>
      <w:divBdr>
        <w:top w:val="none" w:sz="0" w:space="0" w:color="auto"/>
        <w:left w:val="none" w:sz="0" w:space="0" w:color="auto"/>
        <w:bottom w:val="none" w:sz="0" w:space="0" w:color="auto"/>
        <w:right w:val="none" w:sz="0" w:space="0" w:color="auto"/>
      </w:divBdr>
      <w:divsChild>
        <w:div w:id="667631486">
          <w:marLeft w:val="0"/>
          <w:marRight w:val="0"/>
          <w:marTop w:val="0"/>
          <w:marBottom w:val="0"/>
          <w:divBdr>
            <w:top w:val="none" w:sz="0" w:space="0" w:color="auto"/>
            <w:left w:val="none" w:sz="0" w:space="0" w:color="auto"/>
            <w:bottom w:val="none" w:sz="0" w:space="0" w:color="auto"/>
            <w:right w:val="none" w:sz="0" w:space="0" w:color="auto"/>
          </w:divBdr>
          <w:divsChild>
            <w:div w:id="1468741473">
              <w:marLeft w:val="0"/>
              <w:marRight w:val="0"/>
              <w:marTop w:val="0"/>
              <w:marBottom w:val="0"/>
              <w:divBdr>
                <w:top w:val="none" w:sz="0" w:space="0" w:color="auto"/>
                <w:left w:val="none" w:sz="0" w:space="0" w:color="auto"/>
                <w:bottom w:val="none" w:sz="0" w:space="0" w:color="auto"/>
                <w:right w:val="none" w:sz="0" w:space="0" w:color="auto"/>
              </w:divBdr>
              <w:divsChild>
                <w:div w:id="12244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338">
      <w:bodyDiv w:val="1"/>
      <w:marLeft w:val="0"/>
      <w:marRight w:val="0"/>
      <w:marTop w:val="0"/>
      <w:marBottom w:val="0"/>
      <w:divBdr>
        <w:top w:val="none" w:sz="0" w:space="0" w:color="auto"/>
        <w:left w:val="none" w:sz="0" w:space="0" w:color="auto"/>
        <w:bottom w:val="none" w:sz="0" w:space="0" w:color="auto"/>
        <w:right w:val="none" w:sz="0" w:space="0" w:color="auto"/>
      </w:divBdr>
    </w:div>
    <w:div w:id="1626429287">
      <w:bodyDiv w:val="1"/>
      <w:marLeft w:val="0"/>
      <w:marRight w:val="0"/>
      <w:marTop w:val="0"/>
      <w:marBottom w:val="0"/>
      <w:divBdr>
        <w:top w:val="none" w:sz="0" w:space="0" w:color="auto"/>
        <w:left w:val="none" w:sz="0" w:space="0" w:color="auto"/>
        <w:bottom w:val="none" w:sz="0" w:space="0" w:color="auto"/>
        <w:right w:val="none" w:sz="0" w:space="0" w:color="auto"/>
      </w:divBdr>
    </w:div>
    <w:div w:id="1640378605">
      <w:bodyDiv w:val="1"/>
      <w:marLeft w:val="0"/>
      <w:marRight w:val="0"/>
      <w:marTop w:val="0"/>
      <w:marBottom w:val="0"/>
      <w:divBdr>
        <w:top w:val="none" w:sz="0" w:space="0" w:color="auto"/>
        <w:left w:val="none" w:sz="0" w:space="0" w:color="auto"/>
        <w:bottom w:val="none" w:sz="0" w:space="0" w:color="auto"/>
        <w:right w:val="none" w:sz="0" w:space="0" w:color="auto"/>
      </w:divBdr>
    </w:div>
    <w:div w:id="1641422211">
      <w:bodyDiv w:val="1"/>
      <w:marLeft w:val="0"/>
      <w:marRight w:val="0"/>
      <w:marTop w:val="0"/>
      <w:marBottom w:val="0"/>
      <w:divBdr>
        <w:top w:val="none" w:sz="0" w:space="0" w:color="auto"/>
        <w:left w:val="none" w:sz="0" w:space="0" w:color="auto"/>
        <w:bottom w:val="none" w:sz="0" w:space="0" w:color="auto"/>
        <w:right w:val="none" w:sz="0" w:space="0" w:color="auto"/>
      </w:divBdr>
    </w:div>
    <w:div w:id="1643929328">
      <w:bodyDiv w:val="1"/>
      <w:marLeft w:val="0"/>
      <w:marRight w:val="0"/>
      <w:marTop w:val="0"/>
      <w:marBottom w:val="0"/>
      <w:divBdr>
        <w:top w:val="none" w:sz="0" w:space="0" w:color="auto"/>
        <w:left w:val="none" w:sz="0" w:space="0" w:color="auto"/>
        <w:bottom w:val="none" w:sz="0" w:space="0" w:color="auto"/>
        <w:right w:val="none" w:sz="0" w:space="0" w:color="auto"/>
      </w:divBdr>
    </w:div>
    <w:div w:id="1644191641">
      <w:bodyDiv w:val="1"/>
      <w:marLeft w:val="0"/>
      <w:marRight w:val="0"/>
      <w:marTop w:val="0"/>
      <w:marBottom w:val="0"/>
      <w:divBdr>
        <w:top w:val="none" w:sz="0" w:space="0" w:color="auto"/>
        <w:left w:val="none" w:sz="0" w:space="0" w:color="auto"/>
        <w:bottom w:val="none" w:sz="0" w:space="0" w:color="auto"/>
        <w:right w:val="none" w:sz="0" w:space="0" w:color="auto"/>
      </w:divBdr>
    </w:div>
    <w:div w:id="1647124319">
      <w:bodyDiv w:val="1"/>
      <w:marLeft w:val="0"/>
      <w:marRight w:val="0"/>
      <w:marTop w:val="0"/>
      <w:marBottom w:val="0"/>
      <w:divBdr>
        <w:top w:val="none" w:sz="0" w:space="0" w:color="auto"/>
        <w:left w:val="none" w:sz="0" w:space="0" w:color="auto"/>
        <w:bottom w:val="none" w:sz="0" w:space="0" w:color="auto"/>
        <w:right w:val="none" w:sz="0" w:space="0" w:color="auto"/>
      </w:divBdr>
    </w:div>
    <w:div w:id="1648510616">
      <w:bodyDiv w:val="1"/>
      <w:marLeft w:val="0"/>
      <w:marRight w:val="0"/>
      <w:marTop w:val="0"/>
      <w:marBottom w:val="0"/>
      <w:divBdr>
        <w:top w:val="none" w:sz="0" w:space="0" w:color="auto"/>
        <w:left w:val="none" w:sz="0" w:space="0" w:color="auto"/>
        <w:bottom w:val="none" w:sz="0" w:space="0" w:color="auto"/>
        <w:right w:val="none" w:sz="0" w:space="0" w:color="auto"/>
      </w:divBdr>
    </w:div>
    <w:div w:id="1649893212">
      <w:bodyDiv w:val="1"/>
      <w:marLeft w:val="0"/>
      <w:marRight w:val="0"/>
      <w:marTop w:val="0"/>
      <w:marBottom w:val="0"/>
      <w:divBdr>
        <w:top w:val="none" w:sz="0" w:space="0" w:color="auto"/>
        <w:left w:val="none" w:sz="0" w:space="0" w:color="auto"/>
        <w:bottom w:val="none" w:sz="0" w:space="0" w:color="auto"/>
        <w:right w:val="none" w:sz="0" w:space="0" w:color="auto"/>
      </w:divBdr>
    </w:div>
    <w:div w:id="1649899589">
      <w:bodyDiv w:val="1"/>
      <w:marLeft w:val="0"/>
      <w:marRight w:val="0"/>
      <w:marTop w:val="0"/>
      <w:marBottom w:val="0"/>
      <w:divBdr>
        <w:top w:val="none" w:sz="0" w:space="0" w:color="auto"/>
        <w:left w:val="none" w:sz="0" w:space="0" w:color="auto"/>
        <w:bottom w:val="none" w:sz="0" w:space="0" w:color="auto"/>
        <w:right w:val="none" w:sz="0" w:space="0" w:color="auto"/>
      </w:divBdr>
    </w:div>
    <w:div w:id="1650937161">
      <w:bodyDiv w:val="1"/>
      <w:marLeft w:val="0"/>
      <w:marRight w:val="0"/>
      <w:marTop w:val="0"/>
      <w:marBottom w:val="0"/>
      <w:divBdr>
        <w:top w:val="none" w:sz="0" w:space="0" w:color="auto"/>
        <w:left w:val="none" w:sz="0" w:space="0" w:color="auto"/>
        <w:bottom w:val="none" w:sz="0" w:space="0" w:color="auto"/>
        <w:right w:val="none" w:sz="0" w:space="0" w:color="auto"/>
      </w:divBdr>
    </w:div>
    <w:div w:id="1653408212">
      <w:bodyDiv w:val="1"/>
      <w:marLeft w:val="0"/>
      <w:marRight w:val="0"/>
      <w:marTop w:val="0"/>
      <w:marBottom w:val="0"/>
      <w:divBdr>
        <w:top w:val="none" w:sz="0" w:space="0" w:color="auto"/>
        <w:left w:val="none" w:sz="0" w:space="0" w:color="auto"/>
        <w:bottom w:val="none" w:sz="0" w:space="0" w:color="auto"/>
        <w:right w:val="none" w:sz="0" w:space="0" w:color="auto"/>
      </w:divBdr>
    </w:div>
    <w:div w:id="1657227909">
      <w:bodyDiv w:val="1"/>
      <w:marLeft w:val="0"/>
      <w:marRight w:val="0"/>
      <w:marTop w:val="0"/>
      <w:marBottom w:val="0"/>
      <w:divBdr>
        <w:top w:val="none" w:sz="0" w:space="0" w:color="auto"/>
        <w:left w:val="none" w:sz="0" w:space="0" w:color="auto"/>
        <w:bottom w:val="none" w:sz="0" w:space="0" w:color="auto"/>
        <w:right w:val="none" w:sz="0" w:space="0" w:color="auto"/>
      </w:divBdr>
    </w:div>
    <w:div w:id="1660111551">
      <w:bodyDiv w:val="1"/>
      <w:marLeft w:val="0"/>
      <w:marRight w:val="0"/>
      <w:marTop w:val="0"/>
      <w:marBottom w:val="0"/>
      <w:divBdr>
        <w:top w:val="none" w:sz="0" w:space="0" w:color="auto"/>
        <w:left w:val="none" w:sz="0" w:space="0" w:color="auto"/>
        <w:bottom w:val="none" w:sz="0" w:space="0" w:color="auto"/>
        <w:right w:val="none" w:sz="0" w:space="0" w:color="auto"/>
      </w:divBdr>
    </w:div>
    <w:div w:id="1661694163">
      <w:bodyDiv w:val="1"/>
      <w:marLeft w:val="0"/>
      <w:marRight w:val="0"/>
      <w:marTop w:val="0"/>
      <w:marBottom w:val="0"/>
      <w:divBdr>
        <w:top w:val="none" w:sz="0" w:space="0" w:color="auto"/>
        <w:left w:val="none" w:sz="0" w:space="0" w:color="auto"/>
        <w:bottom w:val="none" w:sz="0" w:space="0" w:color="auto"/>
        <w:right w:val="none" w:sz="0" w:space="0" w:color="auto"/>
      </w:divBdr>
    </w:div>
    <w:div w:id="1662809563">
      <w:bodyDiv w:val="1"/>
      <w:marLeft w:val="0"/>
      <w:marRight w:val="0"/>
      <w:marTop w:val="0"/>
      <w:marBottom w:val="0"/>
      <w:divBdr>
        <w:top w:val="none" w:sz="0" w:space="0" w:color="auto"/>
        <w:left w:val="none" w:sz="0" w:space="0" w:color="auto"/>
        <w:bottom w:val="none" w:sz="0" w:space="0" w:color="auto"/>
        <w:right w:val="none" w:sz="0" w:space="0" w:color="auto"/>
      </w:divBdr>
    </w:div>
    <w:div w:id="1663701089">
      <w:bodyDiv w:val="1"/>
      <w:marLeft w:val="0"/>
      <w:marRight w:val="0"/>
      <w:marTop w:val="0"/>
      <w:marBottom w:val="0"/>
      <w:divBdr>
        <w:top w:val="none" w:sz="0" w:space="0" w:color="auto"/>
        <w:left w:val="none" w:sz="0" w:space="0" w:color="auto"/>
        <w:bottom w:val="none" w:sz="0" w:space="0" w:color="auto"/>
        <w:right w:val="none" w:sz="0" w:space="0" w:color="auto"/>
      </w:divBdr>
    </w:div>
    <w:div w:id="1670718346">
      <w:bodyDiv w:val="1"/>
      <w:marLeft w:val="0"/>
      <w:marRight w:val="0"/>
      <w:marTop w:val="0"/>
      <w:marBottom w:val="0"/>
      <w:divBdr>
        <w:top w:val="none" w:sz="0" w:space="0" w:color="auto"/>
        <w:left w:val="none" w:sz="0" w:space="0" w:color="auto"/>
        <w:bottom w:val="none" w:sz="0" w:space="0" w:color="auto"/>
        <w:right w:val="none" w:sz="0" w:space="0" w:color="auto"/>
      </w:divBdr>
    </w:div>
    <w:div w:id="1671105726">
      <w:bodyDiv w:val="1"/>
      <w:marLeft w:val="0"/>
      <w:marRight w:val="0"/>
      <w:marTop w:val="0"/>
      <w:marBottom w:val="0"/>
      <w:divBdr>
        <w:top w:val="none" w:sz="0" w:space="0" w:color="auto"/>
        <w:left w:val="none" w:sz="0" w:space="0" w:color="auto"/>
        <w:bottom w:val="none" w:sz="0" w:space="0" w:color="auto"/>
        <w:right w:val="none" w:sz="0" w:space="0" w:color="auto"/>
      </w:divBdr>
    </w:div>
    <w:div w:id="1678264408">
      <w:bodyDiv w:val="1"/>
      <w:marLeft w:val="0"/>
      <w:marRight w:val="0"/>
      <w:marTop w:val="0"/>
      <w:marBottom w:val="0"/>
      <w:divBdr>
        <w:top w:val="none" w:sz="0" w:space="0" w:color="auto"/>
        <w:left w:val="none" w:sz="0" w:space="0" w:color="auto"/>
        <w:bottom w:val="none" w:sz="0" w:space="0" w:color="auto"/>
        <w:right w:val="none" w:sz="0" w:space="0" w:color="auto"/>
      </w:divBdr>
    </w:div>
    <w:div w:id="1693066806">
      <w:bodyDiv w:val="1"/>
      <w:marLeft w:val="0"/>
      <w:marRight w:val="0"/>
      <w:marTop w:val="0"/>
      <w:marBottom w:val="0"/>
      <w:divBdr>
        <w:top w:val="none" w:sz="0" w:space="0" w:color="auto"/>
        <w:left w:val="none" w:sz="0" w:space="0" w:color="auto"/>
        <w:bottom w:val="none" w:sz="0" w:space="0" w:color="auto"/>
        <w:right w:val="none" w:sz="0" w:space="0" w:color="auto"/>
      </w:divBdr>
    </w:div>
    <w:div w:id="1696465139">
      <w:bodyDiv w:val="1"/>
      <w:marLeft w:val="0"/>
      <w:marRight w:val="0"/>
      <w:marTop w:val="0"/>
      <w:marBottom w:val="0"/>
      <w:divBdr>
        <w:top w:val="none" w:sz="0" w:space="0" w:color="auto"/>
        <w:left w:val="none" w:sz="0" w:space="0" w:color="auto"/>
        <w:bottom w:val="none" w:sz="0" w:space="0" w:color="auto"/>
        <w:right w:val="none" w:sz="0" w:space="0" w:color="auto"/>
      </w:divBdr>
    </w:div>
    <w:div w:id="1706754762">
      <w:bodyDiv w:val="1"/>
      <w:marLeft w:val="0"/>
      <w:marRight w:val="0"/>
      <w:marTop w:val="0"/>
      <w:marBottom w:val="0"/>
      <w:divBdr>
        <w:top w:val="none" w:sz="0" w:space="0" w:color="auto"/>
        <w:left w:val="none" w:sz="0" w:space="0" w:color="auto"/>
        <w:bottom w:val="none" w:sz="0" w:space="0" w:color="auto"/>
        <w:right w:val="none" w:sz="0" w:space="0" w:color="auto"/>
      </w:divBdr>
    </w:div>
    <w:div w:id="1708606880">
      <w:bodyDiv w:val="1"/>
      <w:marLeft w:val="0"/>
      <w:marRight w:val="0"/>
      <w:marTop w:val="0"/>
      <w:marBottom w:val="0"/>
      <w:divBdr>
        <w:top w:val="none" w:sz="0" w:space="0" w:color="auto"/>
        <w:left w:val="none" w:sz="0" w:space="0" w:color="auto"/>
        <w:bottom w:val="none" w:sz="0" w:space="0" w:color="auto"/>
        <w:right w:val="none" w:sz="0" w:space="0" w:color="auto"/>
      </w:divBdr>
    </w:div>
    <w:div w:id="1709722319">
      <w:bodyDiv w:val="1"/>
      <w:marLeft w:val="0"/>
      <w:marRight w:val="0"/>
      <w:marTop w:val="0"/>
      <w:marBottom w:val="0"/>
      <w:divBdr>
        <w:top w:val="none" w:sz="0" w:space="0" w:color="auto"/>
        <w:left w:val="none" w:sz="0" w:space="0" w:color="auto"/>
        <w:bottom w:val="none" w:sz="0" w:space="0" w:color="auto"/>
        <w:right w:val="none" w:sz="0" w:space="0" w:color="auto"/>
      </w:divBdr>
    </w:div>
    <w:div w:id="1710717195">
      <w:bodyDiv w:val="1"/>
      <w:marLeft w:val="0"/>
      <w:marRight w:val="0"/>
      <w:marTop w:val="0"/>
      <w:marBottom w:val="0"/>
      <w:divBdr>
        <w:top w:val="none" w:sz="0" w:space="0" w:color="auto"/>
        <w:left w:val="none" w:sz="0" w:space="0" w:color="auto"/>
        <w:bottom w:val="none" w:sz="0" w:space="0" w:color="auto"/>
        <w:right w:val="none" w:sz="0" w:space="0" w:color="auto"/>
      </w:divBdr>
    </w:div>
    <w:div w:id="1714109003">
      <w:bodyDiv w:val="1"/>
      <w:marLeft w:val="0"/>
      <w:marRight w:val="0"/>
      <w:marTop w:val="0"/>
      <w:marBottom w:val="0"/>
      <w:divBdr>
        <w:top w:val="none" w:sz="0" w:space="0" w:color="auto"/>
        <w:left w:val="none" w:sz="0" w:space="0" w:color="auto"/>
        <w:bottom w:val="none" w:sz="0" w:space="0" w:color="auto"/>
        <w:right w:val="none" w:sz="0" w:space="0" w:color="auto"/>
      </w:divBdr>
    </w:div>
    <w:div w:id="1714884595">
      <w:bodyDiv w:val="1"/>
      <w:marLeft w:val="0"/>
      <w:marRight w:val="0"/>
      <w:marTop w:val="0"/>
      <w:marBottom w:val="0"/>
      <w:divBdr>
        <w:top w:val="none" w:sz="0" w:space="0" w:color="auto"/>
        <w:left w:val="none" w:sz="0" w:space="0" w:color="auto"/>
        <w:bottom w:val="none" w:sz="0" w:space="0" w:color="auto"/>
        <w:right w:val="none" w:sz="0" w:space="0" w:color="auto"/>
      </w:divBdr>
    </w:div>
    <w:div w:id="1724787555">
      <w:bodyDiv w:val="1"/>
      <w:marLeft w:val="0"/>
      <w:marRight w:val="0"/>
      <w:marTop w:val="0"/>
      <w:marBottom w:val="0"/>
      <w:divBdr>
        <w:top w:val="none" w:sz="0" w:space="0" w:color="auto"/>
        <w:left w:val="none" w:sz="0" w:space="0" w:color="auto"/>
        <w:bottom w:val="none" w:sz="0" w:space="0" w:color="auto"/>
        <w:right w:val="none" w:sz="0" w:space="0" w:color="auto"/>
      </w:divBdr>
    </w:div>
    <w:div w:id="1738942270">
      <w:bodyDiv w:val="1"/>
      <w:marLeft w:val="0"/>
      <w:marRight w:val="0"/>
      <w:marTop w:val="0"/>
      <w:marBottom w:val="0"/>
      <w:divBdr>
        <w:top w:val="none" w:sz="0" w:space="0" w:color="auto"/>
        <w:left w:val="none" w:sz="0" w:space="0" w:color="auto"/>
        <w:bottom w:val="none" w:sz="0" w:space="0" w:color="auto"/>
        <w:right w:val="none" w:sz="0" w:space="0" w:color="auto"/>
      </w:divBdr>
    </w:div>
    <w:div w:id="1740249944">
      <w:bodyDiv w:val="1"/>
      <w:marLeft w:val="0"/>
      <w:marRight w:val="0"/>
      <w:marTop w:val="0"/>
      <w:marBottom w:val="0"/>
      <w:divBdr>
        <w:top w:val="none" w:sz="0" w:space="0" w:color="auto"/>
        <w:left w:val="none" w:sz="0" w:space="0" w:color="auto"/>
        <w:bottom w:val="none" w:sz="0" w:space="0" w:color="auto"/>
        <w:right w:val="none" w:sz="0" w:space="0" w:color="auto"/>
      </w:divBdr>
    </w:div>
    <w:div w:id="1743092829">
      <w:bodyDiv w:val="1"/>
      <w:marLeft w:val="0"/>
      <w:marRight w:val="0"/>
      <w:marTop w:val="0"/>
      <w:marBottom w:val="0"/>
      <w:divBdr>
        <w:top w:val="none" w:sz="0" w:space="0" w:color="auto"/>
        <w:left w:val="none" w:sz="0" w:space="0" w:color="auto"/>
        <w:bottom w:val="none" w:sz="0" w:space="0" w:color="auto"/>
        <w:right w:val="none" w:sz="0" w:space="0" w:color="auto"/>
      </w:divBdr>
    </w:div>
    <w:div w:id="1754426321">
      <w:bodyDiv w:val="1"/>
      <w:marLeft w:val="0"/>
      <w:marRight w:val="0"/>
      <w:marTop w:val="0"/>
      <w:marBottom w:val="0"/>
      <w:divBdr>
        <w:top w:val="none" w:sz="0" w:space="0" w:color="auto"/>
        <w:left w:val="none" w:sz="0" w:space="0" w:color="auto"/>
        <w:bottom w:val="none" w:sz="0" w:space="0" w:color="auto"/>
        <w:right w:val="none" w:sz="0" w:space="0" w:color="auto"/>
      </w:divBdr>
    </w:div>
    <w:div w:id="1755198355">
      <w:bodyDiv w:val="1"/>
      <w:marLeft w:val="0"/>
      <w:marRight w:val="0"/>
      <w:marTop w:val="0"/>
      <w:marBottom w:val="0"/>
      <w:divBdr>
        <w:top w:val="none" w:sz="0" w:space="0" w:color="auto"/>
        <w:left w:val="none" w:sz="0" w:space="0" w:color="auto"/>
        <w:bottom w:val="none" w:sz="0" w:space="0" w:color="auto"/>
        <w:right w:val="none" w:sz="0" w:space="0" w:color="auto"/>
      </w:divBdr>
    </w:div>
    <w:div w:id="1756439207">
      <w:bodyDiv w:val="1"/>
      <w:marLeft w:val="0"/>
      <w:marRight w:val="0"/>
      <w:marTop w:val="0"/>
      <w:marBottom w:val="0"/>
      <w:divBdr>
        <w:top w:val="none" w:sz="0" w:space="0" w:color="auto"/>
        <w:left w:val="none" w:sz="0" w:space="0" w:color="auto"/>
        <w:bottom w:val="none" w:sz="0" w:space="0" w:color="auto"/>
        <w:right w:val="none" w:sz="0" w:space="0" w:color="auto"/>
      </w:divBdr>
    </w:div>
    <w:div w:id="1757094690">
      <w:bodyDiv w:val="1"/>
      <w:marLeft w:val="0"/>
      <w:marRight w:val="0"/>
      <w:marTop w:val="0"/>
      <w:marBottom w:val="0"/>
      <w:divBdr>
        <w:top w:val="none" w:sz="0" w:space="0" w:color="auto"/>
        <w:left w:val="none" w:sz="0" w:space="0" w:color="auto"/>
        <w:bottom w:val="none" w:sz="0" w:space="0" w:color="auto"/>
        <w:right w:val="none" w:sz="0" w:space="0" w:color="auto"/>
      </w:divBdr>
    </w:div>
    <w:div w:id="1759521440">
      <w:bodyDiv w:val="1"/>
      <w:marLeft w:val="0"/>
      <w:marRight w:val="0"/>
      <w:marTop w:val="0"/>
      <w:marBottom w:val="0"/>
      <w:divBdr>
        <w:top w:val="none" w:sz="0" w:space="0" w:color="auto"/>
        <w:left w:val="none" w:sz="0" w:space="0" w:color="auto"/>
        <w:bottom w:val="none" w:sz="0" w:space="0" w:color="auto"/>
        <w:right w:val="none" w:sz="0" w:space="0" w:color="auto"/>
      </w:divBdr>
    </w:div>
    <w:div w:id="1759718207">
      <w:bodyDiv w:val="1"/>
      <w:marLeft w:val="0"/>
      <w:marRight w:val="0"/>
      <w:marTop w:val="0"/>
      <w:marBottom w:val="0"/>
      <w:divBdr>
        <w:top w:val="none" w:sz="0" w:space="0" w:color="auto"/>
        <w:left w:val="none" w:sz="0" w:space="0" w:color="auto"/>
        <w:bottom w:val="none" w:sz="0" w:space="0" w:color="auto"/>
        <w:right w:val="none" w:sz="0" w:space="0" w:color="auto"/>
      </w:divBdr>
    </w:div>
    <w:div w:id="1766418003">
      <w:bodyDiv w:val="1"/>
      <w:marLeft w:val="0"/>
      <w:marRight w:val="0"/>
      <w:marTop w:val="0"/>
      <w:marBottom w:val="0"/>
      <w:divBdr>
        <w:top w:val="none" w:sz="0" w:space="0" w:color="auto"/>
        <w:left w:val="none" w:sz="0" w:space="0" w:color="auto"/>
        <w:bottom w:val="none" w:sz="0" w:space="0" w:color="auto"/>
        <w:right w:val="none" w:sz="0" w:space="0" w:color="auto"/>
      </w:divBdr>
    </w:div>
    <w:div w:id="1768765808">
      <w:bodyDiv w:val="1"/>
      <w:marLeft w:val="0"/>
      <w:marRight w:val="0"/>
      <w:marTop w:val="0"/>
      <w:marBottom w:val="0"/>
      <w:divBdr>
        <w:top w:val="none" w:sz="0" w:space="0" w:color="auto"/>
        <w:left w:val="none" w:sz="0" w:space="0" w:color="auto"/>
        <w:bottom w:val="none" w:sz="0" w:space="0" w:color="auto"/>
        <w:right w:val="none" w:sz="0" w:space="0" w:color="auto"/>
      </w:divBdr>
    </w:div>
    <w:div w:id="1781949743">
      <w:bodyDiv w:val="1"/>
      <w:marLeft w:val="0"/>
      <w:marRight w:val="0"/>
      <w:marTop w:val="0"/>
      <w:marBottom w:val="0"/>
      <w:divBdr>
        <w:top w:val="none" w:sz="0" w:space="0" w:color="auto"/>
        <w:left w:val="none" w:sz="0" w:space="0" w:color="auto"/>
        <w:bottom w:val="none" w:sz="0" w:space="0" w:color="auto"/>
        <w:right w:val="none" w:sz="0" w:space="0" w:color="auto"/>
      </w:divBdr>
    </w:div>
    <w:div w:id="1785032791">
      <w:bodyDiv w:val="1"/>
      <w:marLeft w:val="0"/>
      <w:marRight w:val="0"/>
      <w:marTop w:val="0"/>
      <w:marBottom w:val="0"/>
      <w:divBdr>
        <w:top w:val="none" w:sz="0" w:space="0" w:color="auto"/>
        <w:left w:val="none" w:sz="0" w:space="0" w:color="auto"/>
        <w:bottom w:val="none" w:sz="0" w:space="0" w:color="auto"/>
        <w:right w:val="none" w:sz="0" w:space="0" w:color="auto"/>
      </w:divBdr>
    </w:div>
    <w:div w:id="1785349584">
      <w:bodyDiv w:val="1"/>
      <w:marLeft w:val="0"/>
      <w:marRight w:val="0"/>
      <w:marTop w:val="0"/>
      <w:marBottom w:val="0"/>
      <w:divBdr>
        <w:top w:val="none" w:sz="0" w:space="0" w:color="auto"/>
        <w:left w:val="none" w:sz="0" w:space="0" w:color="auto"/>
        <w:bottom w:val="none" w:sz="0" w:space="0" w:color="auto"/>
        <w:right w:val="none" w:sz="0" w:space="0" w:color="auto"/>
      </w:divBdr>
    </w:div>
    <w:div w:id="1786577854">
      <w:bodyDiv w:val="1"/>
      <w:marLeft w:val="0"/>
      <w:marRight w:val="0"/>
      <w:marTop w:val="0"/>
      <w:marBottom w:val="0"/>
      <w:divBdr>
        <w:top w:val="none" w:sz="0" w:space="0" w:color="auto"/>
        <w:left w:val="none" w:sz="0" w:space="0" w:color="auto"/>
        <w:bottom w:val="none" w:sz="0" w:space="0" w:color="auto"/>
        <w:right w:val="none" w:sz="0" w:space="0" w:color="auto"/>
      </w:divBdr>
    </w:div>
    <w:div w:id="1786803295">
      <w:bodyDiv w:val="1"/>
      <w:marLeft w:val="0"/>
      <w:marRight w:val="0"/>
      <w:marTop w:val="0"/>
      <w:marBottom w:val="0"/>
      <w:divBdr>
        <w:top w:val="none" w:sz="0" w:space="0" w:color="auto"/>
        <w:left w:val="none" w:sz="0" w:space="0" w:color="auto"/>
        <w:bottom w:val="none" w:sz="0" w:space="0" w:color="auto"/>
        <w:right w:val="none" w:sz="0" w:space="0" w:color="auto"/>
      </w:divBdr>
    </w:div>
    <w:div w:id="1789085891">
      <w:bodyDiv w:val="1"/>
      <w:marLeft w:val="0"/>
      <w:marRight w:val="0"/>
      <w:marTop w:val="0"/>
      <w:marBottom w:val="0"/>
      <w:divBdr>
        <w:top w:val="none" w:sz="0" w:space="0" w:color="auto"/>
        <w:left w:val="none" w:sz="0" w:space="0" w:color="auto"/>
        <w:bottom w:val="none" w:sz="0" w:space="0" w:color="auto"/>
        <w:right w:val="none" w:sz="0" w:space="0" w:color="auto"/>
      </w:divBdr>
    </w:div>
    <w:div w:id="1795558305">
      <w:bodyDiv w:val="1"/>
      <w:marLeft w:val="0"/>
      <w:marRight w:val="0"/>
      <w:marTop w:val="0"/>
      <w:marBottom w:val="0"/>
      <w:divBdr>
        <w:top w:val="none" w:sz="0" w:space="0" w:color="auto"/>
        <w:left w:val="none" w:sz="0" w:space="0" w:color="auto"/>
        <w:bottom w:val="none" w:sz="0" w:space="0" w:color="auto"/>
        <w:right w:val="none" w:sz="0" w:space="0" w:color="auto"/>
      </w:divBdr>
    </w:div>
    <w:div w:id="1800567387">
      <w:bodyDiv w:val="1"/>
      <w:marLeft w:val="0"/>
      <w:marRight w:val="0"/>
      <w:marTop w:val="0"/>
      <w:marBottom w:val="0"/>
      <w:divBdr>
        <w:top w:val="none" w:sz="0" w:space="0" w:color="auto"/>
        <w:left w:val="none" w:sz="0" w:space="0" w:color="auto"/>
        <w:bottom w:val="none" w:sz="0" w:space="0" w:color="auto"/>
        <w:right w:val="none" w:sz="0" w:space="0" w:color="auto"/>
      </w:divBdr>
    </w:div>
    <w:div w:id="1804231135">
      <w:bodyDiv w:val="1"/>
      <w:marLeft w:val="0"/>
      <w:marRight w:val="0"/>
      <w:marTop w:val="0"/>
      <w:marBottom w:val="0"/>
      <w:divBdr>
        <w:top w:val="none" w:sz="0" w:space="0" w:color="auto"/>
        <w:left w:val="none" w:sz="0" w:space="0" w:color="auto"/>
        <w:bottom w:val="none" w:sz="0" w:space="0" w:color="auto"/>
        <w:right w:val="none" w:sz="0" w:space="0" w:color="auto"/>
      </w:divBdr>
    </w:div>
    <w:div w:id="1804538505">
      <w:bodyDiv w:val="1"/>
      <w:marLeft w:val="0"/>
      <w:marRight w:val="0"/>
      <w:marTop w:val="0"/>
      <w:marBottom w:val="0"/>
      <w:divBdr>
        <w:top w:val="none" w:sz="0" w:space="0" w:color="auto"/>
        <w:left w:val="none" w:sz="0" w:space="0" w:color="auto"/>
        <w:bottom w:val="none" w:sz="0" w:space="0" w:color="auto"/>
        <w:right w:val="none" w:sz="0" w:space="0" w:color="auto"/>
      </w:divBdr>
    </w:div>
    <w:div w:id="1805805706">
      <w:bodyDiv w:val="1"/>
      <w:marLeft w:val="0"/>
      <w:marRight w:val="0"/>
      <w:marTop w:val="0"/>
      <w:marBottom w:val="0"/>
      <w:divBdr>
        <w:top w:val="none" w:sz="0" w:space="0" w:color="auto"/>
        <w:left w:val="none" w:sz="0" w:space="0" w:color="auto"/>
        <w:bottom w:val="none" w:sz="0" w:space="0" w:color="auto"/>
        <w:right w:val="none" w:sz="0" w:space="0" w:color="auto"/>
      </w:divBdr>
    </w:div>
    <w:div w:id="1814522091">
      <w:bodyDiv w:val="1"/>
      <w:marLeft w:val="0"/>
      <w:marRight w:val="0"/>
      <w:marTop w:val="0"/>
      <w:marBottom w:val="0"/>
      <w:divBdr>
        <w:top w:val="none" w:sz="0" w:space="0" w:color="auto"/>
        <w:left w:val="none" w:sz="0" w:space="0" w:color="auto"/>
        <w:bottom w:val="none" w:sz="0" w:space="0" w:color="auto"/>
        <w:right w:val="none" w:sz="0" w:space="0" w:color="auto"/>
      </w:divBdr>
    </w:div>
    <w:div w:id="1817918348">
      <w:bodyDiv w:val="1"/>
      <w:marLeft w:val="0"/>
      <w:marRight w:val="0"/>
      <w:marTop w:val="0"/>
      <w:marBottom w:val="0"/>
      <w:divBdr>
        <w:top w:val="none" w:sz="0" w:space="0" w:color="auto"/>
        <w:left w:val="none" w:sz="0" w:space="0" w:color="auto"/>
        <w:bottom w:val="none" w:sz="0" w:space="0" w:color="auto"/>
        <w:right w:val="none" w:sz="0" w:space="0" w:color="auto"/>
      </w:divBdr>
    </w:div>
    <w:div w:id="1819766164">
      <w:bodyDiv w:val="1"/>
      <w:marLeft w:val="0"/>
      <w:marRight w:val="0"/>
      <w:marTop w:val="0"/>
      <w:marBottom w:val="0"/>
      <w:divBdr>
        <w:top w:val="none" w:sz="0" w:space="0" w:color="auto"/>
        <w:left w:val="none" w:sz="0" w:space="0" w:color="auto"/>
        <w:bottom w:val="none" w:sz="0" w:space="0" w:color="auto"/>
        <w:right w:val="none" w:sz="0" w:space="0" w:color="auto"/>
      </w:divBdr>
    </w:div>
    <w:div w:id="1820729961">
      <w:bodyDiv w:val="1"/>
      <w:marLeft w:val="0"/>
      <w:marRight w:val="0"/>
      <w:marTop w:val="0"/>
      <w:marBottom w:val="0"/>
      <w:divBdr>
        <w:top w:val="none" w:sz="0" w:space="0" w:color="auto"/>
        <w:left w:val="none" w:sz="0" w:space="0" w:color="auto"/>
        <w:bottom w:val="none" w:sz="0" w:space="0" w:color="auto"/>
        <w:right w:val="none" w:sz="0" w:space="0" w:color="auto"/>
      </w:divBdr>
    </w:div>
    <w:div w:id="1825583700">
      <w:bodyDiv w:val="1"/>
      <w:marLeft w:val="0"/>
      <w:marRight w:val="0"/>
      <w:marTop w:val="0"/>
      <w:marBottom w:val="0"/>
      <w:divBdr>
        <w:top w:val="none" w:sz="0" w:space="0" w:color="auto"/>
        <w:left w:val="none" w:sz="0" w:space="0" w:color="auto"/>
        <w:bottom w:val="none" w:sz="0" w:space="0" w:color="auto"/>
        <w:right w:val="none" w:sz="0" w:space="0" w:color="auto"/>
      </w:divBdr>
    </w:div>
    <w:div w:id="1852646809">
      <w:bodyDiv w:val="1"/>
      <w:marLeft w:val="0"/>
      <w:marRight w:val="0"/>
      <w:marTop w:val="0"/>
      <w:marBottom w:val="0"/>
      <w:divBdr>
        <w:top w:val="none" w:sz="0" w:space="0" w:color="auto"/>
        <w:left w:val="none" w:sz="0" w:space="0" w:color="auto"/>
        <w:bottom w:val="none" w:sz="0" w:space="0" w:color="auto"/>
        <w:right w:val="none" w:sz="0" w:space="0" w:color="auto"/>
      </w:divBdr>
    </w:div>
    <w:div w:id="1853762591">
      <w:bodyDiv w:val="1"/>
      <w:marLeft w:val="0"/>
      <w:marRight w:val="0"/>
      <w:marTop w:val="0"/>
      <w:marBottom w:val="0"/>
      <w:divBdr>
        <w:top w:val="none" w:sz="0" w:space="0" w:color="auto"/>
        <w:left w:val="none" w:sz="0" w:space="0" w:color="auto"/>
        <w:bottom w:val="none" w:sz="0" w:space="0" w:color="auto"/>
        <w:right w:val="none" w:sz="0" w:space="0" w:color="auto"/>
      </w:divBdr>
    </w:div>
    <w:div w:id="1855994072">
      <w:bodyDiv w:val="1"/>
      <w:marLeft w:val="0"/>
      <w:marRight w:val="0"/>
      <w:marTop w:val="0"/>
      <w:marBottom w:val="0"/>
      <w:divBdr>
        <w:top w:val="none" w:sz="0" w:space="0" w:color="auto"/>
        <w:left w:val="none" w:sz="0" w:space="0" w:color="auto"/>
        <w:bottom w:val="none" w:sz="0" w:space="0" w:color="auto"/>
        <w:right w:val="none" w:sz="0" w:space="0" w:color="auto"/>
      </w:divBdr>
    </w:div>
    <w:div w:id="1859200149">
      <w:bodyDiv w:val="1"/>
      <w:marLeft w:val="0"/>
      <w:marRight w:val="0"/>
      <w:marTop w:val="0"/>
      <w:marBottom w:val="0"/>
      <w:divBdr>
        <w:top w:val="none" w:sz="0" w:space="0" w:color="auto"/>
        <w:left w:val="none" w:sz="0" w:space="0" w:color="auto"/>
        <w:bottom w:val="none" w:sz="0" w:space="0" w:color="auto"/>
        <w:right w:val="none" w:sz="0" w:space="0" w:color="auto"/>
      </w:divBdr>
    </w:div>
    <w:div w:id="1863400003">
      <w:bodyDiv w:val="1"/>
      <w:marLeft w:val="0"/>
      <w:marRight w:val="0"/>
      <w:marTop w:val="0"/>
      <w:marBottom w:val="0"/>
      <w:divBdr>
        <w:top w:val="none" w:sz="0" w:space="0" w:color="auto"/>
        <w:left w:val="none" w:sz="0" w:space="0" w:color="auto"/>
        <w:bottom w:val="none" w:sz="0" w:space="0" w:color="auto"/>
        <w:right w:val="none" w:sz="0" w:space="0" w:color="auto"/>
      </w:divBdr>
    </w:div>
    <w:div w:id="1867283703">
      <w:bodyDiv w:val="1"/>
      <w:marLeft w:val="0"/>
      <w:marRight w:val="0"/>
      <w:marTop w:val="0"/>
      <w:marBottom w:val="0"/>
      <w:divBdr>
        <w:top w:val="none" w:sz="0" w:space="0" w:color="auto"/>
        <w:left w:val="none" w:sz="0" w:space="0" w:color="auto"/>
        <w:bottom w:val="none" w:sz="0" w:space="0" w:color="auto"/>
        <w:right w:val="none" w:sz="0" w:space="0" w:color="auto"/>
      </w:divBdr>
    </w:div>
    <w:div w:id="1868521282">
      <w:bodyDiv w:val="1"/>
      <w:marLeft w:val="0"/>
      <w:marRight w:val="0"/>
      <w:marTop w:val="0"/>
      <w:marBottom w:val="0"/>
      <w:divBdr>
        <w:top w:val="none" w:sz="0" w:space="0" w:color="auto"/>
        <w:left w:val="none" w:sz="0" w:space="0" w:color="auto"/>
        <w:bottom w:val="none" w:sz="0" w:space="0" w:color="auto"/>
        <w:right w:val="none" w:sz="0" w:space="0" w:color="auto"/>
      </w:divBdr>
    </w:div>
    <w:div w:id="1871529875">
      <w:bodyDiv w:val="1"/>
      <w:marLeft w:val="0"/>
      <w:marRight w:val="0"/>
      <w:marTop w:val="0"/>
      <w:marBottom w:val="0"/>
      <w:divBdr>
        <w:top w:val="none" w:sz="0" w:space="0" w:color="auto"/>
        <w:left w:val="none" w:sz="0" w:space="0" w:color="auto"/>
        <w:bottom w:val="none" w:sz="0" w:space="0" w:color="auto"/>
        <w:right w:val="none" w:sz="0" w:space="0" w:color="auto"/>
      </w:divBdr>
    </w:div>
    <w:div w:id="1874075761">
      <w:bodyDiv w:val="1"/>
      <w:marLeft w:val="0"/>
      <w:marRight w:val="0"/>
      <w:marTop w:val="0"/>
      <w:marBottom w:val="0"/>
      <w:divBdr>
        <w:top w:val="none" w:sz="0" w:space="0" w:color="auto"/>
        <w:left w:val="none" w:sz="0" w:space="0" w:color="auto"/>
        <w:bottom w:val="none" w:sz="0" w:space="0" w:color="auto"/>
        <w:right w:val="none" w:sz="0" w:space="0" w:color="auto"/>
      </w:divBdr>
    </w:div>
    <w:div w:id="1880895752">
      <w:bodyDiv w:val="1"/>
      <w:marLeft w:val="0"/>
      <w:marRight w:val="0"/>
      <w:marTop w:val="0"/>
      <w:marBottom w:val="0"/>
      <w:divBdr>
        <w:top w:val="none" w:sz="0" w:space="0" w:color="auto"/>
        <w:left w:val="none" w:sz="0" w:space="0" w:color="auto"/>
        <w:bottom w:val="none" w:sz="0" w:space="0" w:color="auto"/>
        <w:right w:val="none" w:sz="0" w:space="0" w:color="auto"/>
      </w:divBdr>
    </w:div>
    <w:div w:id="1887445758">
      <w:bodyDiv w:val="1"/>
      <w:marLeft w:val="0"/>
      <w:marRight w:val="0"/>
      <w:marTop w:val="0"/>
      <w:marBottom w:val="0"/>
      <w:divBdr>
        <w:top w:val="none" w:sz="0" w:space="0" w:color="auto"/>
        <w:left w:val="none" w:sz="0" w:space="0" w:color="auto"/>
        <w:bottom w:val="none" w:sz="0" w:space="0" w:color="auto"/>
        <w:right w:val="none" w:sz="0" w:space="0" w:color="auto"/>
      </w:divBdr>
    </w:div>
    <w:div w:id="1887643233">
      <w:bodyDiv w:val="1"/>
      <w:marLeft w:val="0"/>
      <w:marRight w:val="0"/>
      <w:marTop w:val="0"/>
      <w:marBottom w:val="0"/>
      <w:divBdr>
        <w:top w:val="none" w:sz="0" w:space="0" w:color="auto"/>
        <w:left w:val="none" w:sz="0" w:space="0" w:color="auto"/>
        <w:bottom w:val="none" w:sz="0" w:space="0" w:color="auto"/>
        <w:right w:val="none" w:sz="0" w:space="0" w:color="auto"/>
      </w:divBdr>
    </w:div>
    <w:div w:id="1889369665">
      <w:bodyDiv w:val="1"/>
      <w:marLeft w:val="0"/>
      <w:marRight w:val="0"/>
      <w:marTop w:val="0"/>
      <w:marBottom w:val="0"/>
      <w:divBdr>
        <w:top w:val="none" w:sz="0" w:space="0" w:color="auto"/>
        <w:left w:val="none" w:sz="0" w:space="0" w:color="auto"/>
        <w:bottom w:val="none" w:sz="0" w:space="0" w:color="auto"/>
        <w:right w:val="none" w:sz="0" w:space="0" w:color="auto"/>
      </w:divBdr>
    </w:div>
    <w:div w:id="1892498816">
      <w:bodyDiv w:val="1"/>
      <w:marLeft w:val="0"/>
      <w:marRight w:val="0"/>
      <w:marTop w:val="0"/>
      <w:marBottom w:val="0"/>
      <w:divBdr>
        <w:top w:val="none" w:sz="0" w:space="0" w:color="auto"/>
        <w:left w:val="none" w:sz="0" w:space="0" w:color="auto"/>
        <w:bottom w:val="none" w:sz="0" w:space="0" w:color="auto"/>
        <w:right w:val="none" w:sz="0" w:space="0" w:color="auto"/>
      </w:divBdr>
    </w:div>
    <w:div w:id="1894779142">
      <w:bodyDiv w:val="1"/>
      <w:marLeft w:val="0"/>
      <w:marRight w:val="0"/>
      <w:marTop w:val="0"/>
      <w:marBottom w:val="0"/>
      <w:divBdr>
        <w:top w:val="none" w:sz="0" w:space="0" w:color="auto"/>
        <w:left w:val="none" w:sz="0" w:space="0" w:color="auto"/>
        <w:bottom w:val="none" w:sz="0" w:space="0" w:color="auto"/>
        <w:right w:val="none" w:sz="0" w:space="0" w:color="auto"/>
      </w:divBdr>
    </w:div>
    <w:div w:id="1895726848">
      <w:bodyDiv w:val="1"/>
      <w:marLeft w:val="0"/>
      <w:marRight w:val="0"/>
      <w:marTop w:val="0"/>
      <w:marBottom w:val="0"/>
      <w:divBdr>
        <w:top w:val="none" w:sz="0" w:space="0" w:color="auto"/>
        <w:left w:val="none" w:sz="0" w:space="0" w:color="auto"/>
        <w:bottom w:val="none" w:sz="0" w:space="0" w:color="auto"/>
        <w:right w:val="none" w:sz="0" w:space="0" w:color="auto"/>
      </w:divBdr>
    </w:div>
    <w:div w:id="1897470728">
      <w:bodyDiv w:val="1"/>
      <w:marLeft w:val="0"/>
      <w:marRight w:val="0"/>
      <w:marTop w:val="0"/>
      <w:marBottom w:val="0"/>
      <w:divBdr>
        <w:top w:val="none" w:sz="0" w:space="0" w:color="auto"/>
        <w:left w:val="none" w:sz="0" w:space="0" w:color="auto"/>
        <w:bottom w:val="none" w:sz="0" w:space="0" w:color="auto"/>
        <w:right w:val="none" w:sz="0" w:space="0" w:color="auto"/>
      </w:divBdr>
    </w:div>
    <w:div w:id="1909270263">
      <w:bodyDiv w:val="1"/>
      <w:marLeft w:val="0"/>
      <w:marRight w:val="0"/>
      <w:marTop w:val="0"/>
      <w:marBottom w:val="0"/>
      <w:divBdr>
        <w:top w:val="none" w:sz="0" w:space="0" w:color="auto"/>
        <w:left w:val="none" w:sz="0" w:space="0" w:color="auto"/>
        <w:bottom w:val="none" w:sz="0" w:space="0" w:color="auto"/>
        <w:right w:val="none" w:sz="0" w:space="0" w:color="auto"/>
      </w:divBdr>
    </w:div>
    <w:div w:id="1910462417">
      <w:bodyDiv w:val="1"/>
      <w:marLeft w:val="0"/>
      <w:marRight w:val="0"/>
      <w:marTop w:val="0"/>
      <w:marBottom w:val="0"/>
      <w:divBdr>
        <w:top w:val="none" w:sz="0" w:space="0" w:color="auto"/>
        <w:left w:val="none" w:sz="0" w:space="0" w:color="auto"/>
        <w:bottom w:val="none" w:sz="0" w:space="0" w:color="auto"/>
        <w:right w:val="none" w:sz="0" w:space="0" w:color="auto"/>
      </w:divBdr>
    </w:div>
    <w:div w:id="1926569880">
      <w:bodyDiv w:val="1"/>
      <w:marLeft w:val="0"/>
      <w:marRight w:val="0"/>
      <w:marTop w:val="0"/>
      <w:marBottom w:val="0"/>
      <w:divBdr>
        <w:top w:val="none" w:sz="0" w:space="0" w:color="auto"/>
        <w:left w:val="none" w:sz="0" w:space="0" w:color="auto"/>
        <w:bottom w:val="none" w:sz="0" w:space="0" w:color="auto"/>
        <w:right w:val="none" w:sz="0" w:space="0" w:color="auto"/>
      </w:divBdr>
    </w:div>
    <w:div w:id="1927496771">
      <w:bodyDiv w:val="1"/>
      <w:marLeft w:val="0"/>
      <w:marRight w:val="0"/>
      <w:marTop w:val="0"/>
      <w:marBottom w:val="0"/>
      <w:divBdr>
        <w:top w:val="none" w:sz="0" w:space="0" w:color="auto"/>
        <w:left w:val="none" w:sz="0" w:space="0" w:color="auto"/>
        <w:bottom w:val="none" w:sz="0" w:space="0" w:color="auto"/>
        <w:right w:val="none" w:sz="0" w:space="0" w:color="auto"/>
      </w:divBdr>
    </w:div>
    <w:div w:id="1929774718">
      <w:bodyDiv w:val="1"/>
      <w:marLeft w:val="0"/>
      <w:marRight w:val="0"/>
      <w:marTop w:val="0"/>
      <w:marBottom w:val="0"/>
      <w:divBdr>
        <w:top w:val="none" w:sz="0" w:space="0" w:color="auto"/>
        <w:left w:val="none" w:sz="0" w:space="0" w:color="auto"/>
        <w:bottom w:val="none" w:sz="0" w:space="0" w:color="auto"/>
        <w:right w:val="none" w:sz="0" w:space="0" w:color="auto"/>
      </w:divBdr>
    </w:div>
    <w:div w:id="1932931706">
      <w:bodyDiv w:val="1"/>
      <w:marLeft w:val="0"/>
      <w:marRight w:val="0"/>
      <w:marTop w:val="0"/>
      <w:marBottom w:val="0"/>
      <w:divBdr>
        <w:top w:val="none" w:sz="0" w:space="0" w:color="auto"/>
        <w:left w:val="none" w:sz="0" w:space="0" w:color="auto"/>
        <w:bottom w:val="none" w:sz="0" w:space="0" w:color="auto"/>
        <w:right w:val="none" w:sz="0" w:space="0" w:color="auto"/>
      </w:divBdr>
    </w:div>
    <w:div w:id="1935627640">
      <w:bodyDiv w:val="1"/>
      <w:marLeft w:val="0"/>
      <w:marRight w:val="0"/>
      <w:marTop w:val="0"/>
      <w:marBottom w:val="0"/>
      <w:divBdr>
        <w:top w:val="none" w:sz="0" w:space="0" w:color="auto"/>
        <w:left w:val="none" w:sz="0" w:space="0" w:color="auto"/>
        <w:bottom w:val="none" w:sz="0" w:space="0" w:color="auto"/>
        <w:right w:val="none" w:sz="0" w:space="0" w:color="auto"/>
      </w:divBdr>
    </w:div>
    <w:div w:id="1936477333">
      <w:bodyDiv w:val="1"/>
      <w:marLeft w:val="0"/>
      <w:marRight w:val="0"/>
      <w:marTop w:val="0"/>
      <w:marBottom w:val="0"/>
      <w:divBdr>
        <w:top w:val="none" w:sz="0" w:space="0" w:color="auto"/>
        <w:left w:val="none" w:sz="0" w:space="0" w:color="auto"/>
        <w:bottom w:val="none" w:sz="0" w:space="0" w:color="auto"/>
        <w:right w:val="none" w:sz="0" w:space="0" w:color="auto"/>
      </w:divBdr>
    </w:div>
    <w:div w:id="1944339285">
      <w:bodyDiv w:val="1"/>
      <w:marLeft w:val="0"/>
      <w:marRight w:val="0"/>
      <w:marTop w:val="0"/>
      <w:marBottom w:val="0"/>
      <w:divBdr>
        <w:top w:val="none" w:sz="0" w:space="0" w:color="auto"/>
        <w:left w:val="none" w:sz="0" w:space="0" w:color="auto"/>
        <w:bottom w:val="none" w:sz="0" w:space="0" w:color="auto"/>
        <w:right w:val="none" w:sz="0" w:space="0" w:color="auto"/>
      </w:divBdr>
      <w:divsChild>
        <w:div w:id="39980122">
          <w:marLeft w:val="0"/>
          <w:marRight w:val="0"/>
          <w:marTop w:val="0"/>
          <w:marBottom w:val="0"/>
          <w:divBdr>
            <w:top w:val="none" w:sz="0" w:space="0" w:color="auto"/>
            <w:left w:val="none" w:sz="0" w:space="0" w:color="auto"/>
            <w:bottom w:val="none" w:sz="0" w:space="0" w:color="auto"/>
            <w:right w:val="none" w:sz="0" w:space="0" w:color="auto"/>
          </w:divBdr>
          <w:divsChild>
            <w:div w:id="1070662723">
              <w:marLeft w:val="0"/>
              <w:marRight w:val="0"/>
              <w:marTop w:val="0"/>
              <w:marBottom w:val="0"/>
              <w:divBdr>
                <w:top w:val="none" w:sz="0" w:space="0" w:color="auto"/>
                <w:left w:val="none" w:sz="0" w:space="0" w:color="auto"/>
                <w:bottom w:val="none" w:sz="0" w:space="0" w:color="auto"/>
                <w:right w:val="none" w:sz="0" w:space="0" w:color="auto"/>
              </w:divBdr>
              <w:divsChild>
                <w:div w:id="5456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196">
      <w:bodyDiv w:val="1"/>
      <w:marLeft w:val="0"/>
      <w:marRight w:val="0"/>
      <w:marTop w:val="0"/>
      <w:marBottom w:val="0"/>
      <w:divBdr>
        <w:top w:val="none" w:sz="0" w:space="0" w:color="auto"/>
        <w:left w:val="none" w:sz="0" w:space="0" w:color="auto"/>
        <w:bottom w:val="none" w:sz="0" w:space="0" w:color="auto"/>
        <w:right w:val="none" w:sz="0" w:space="0" w:color="auto"/>
      </w:divBdr>
    </w:div>
    <w:div w:id="1946376476">
      <w:bodyDiv w:val="1"/>
      <w:marLeft w:val="0"/>
      <w:marRight w:val="0"/>
      <w:marTop w:val="0"/>
      <w:marBottom w:val="0"/>
      <w:divBdr>
        <w:top w:val="none" w:sz="0" w:space="0" w:color="auto"/>
        <w:left w:val="none" w:sz="0" w:space="0" w:color="auto"/>
        <w:bottom w:val="none" w:sz="0" w:space="0" w:color="auto"/>
        <w:right w:val="none" w:sz="0" w:space="0" w:color="auto"/>
      </w:divBdr>
    </w:div>
    <w:div w:id="1949237295">
      <w:bodyDiv w:val="1"/>
      <w:marLeft w:val="0"/>
      <w:marRight w:val="0"/>
      <w:marTop w:val="0"/>
      <w:marBottom w:val="0"/>
      <w:divBdr>
        <w:top w:val="none" w:sz="0" w:space="0" w:color="auto"/>
        <w:left w:val="none" w:sz="0" w:space="0" w:color="auto"/>
        <w:bottom w:val="none" w:sz="0" w:space="0" w:color="auto"/>
        <w:right w:val="none" w:sz="0" w:space="0" w:color="auto"/>
      </w:divBdr>
    </w:div>
    <w:div w:id="1958366778">
      <w:bodyDiv w:val="1"/>
      <w:marLeft w:val="0"/>
      <w:marRight w:val="0"/>
      <w:marTop w:val="0"/>
      <w:marBottom w:val="0"/>
      <w:divBdr>
        <w:top w:val="none" w:sz="0" w:space="0" w:color="auto"/>
        <w:left w:val="none" w:sz="0" w:space="0" w:color="auto"/>
        <w:bottom w:val="none" w:sz="0" w:space="0" w:color="auto"/>
        <w:right w:val="none" w:sz="0" w:space="0" w:color="auto"/>
      </w:divBdr>
    </w:div>
    <w:div w:id="1960524057">
      <w:bodyDiv w:val="1"/>
      <w:marLeft w:val="0"/>
      <w:marRight w:val="0"/>
      <w:marTop w:val="0"/>
      <w:marBottom w:val="0"/>
      <w:divBdr>
        <w:top w:val="none" w:sz="0" w:space="0" w:color="auto"/>
        <w:left w:val="none" w:sz="0" w:space="0" w:color="auto"/>
        <w:bottom w:val="none" w:sz="0" w:space="0" w:color="auto"/>
        <w:right w:val="none" w:sz="0" w:space="0" w:color="auto"/>
      </w:divBdr>
    </w:div>
    <w:div w:id="1962107581">
      <w:bodyDiv w:val="1"/>
      <w:marLeft w:val="0"/>
      <w:marRight w:val="0"/>
      <w:marTop w:val="0"/>
      <w:marBottom w:val="0"/>
      <w:divBdr>
        <w:top w:val="none" w:sz="0" w:space="0" w:color="auto"/>
        <w:left w:val="none" w:sz="0" w:space="0" w:color="auto"/>
        <w:bottom w:val="none" w:sz="0" w:space="0" w:color="auto"/>
        <w:right w:val="none" w:sz="0" w:space="0" w:color="auto"/>
      </w:divBdr>
    </w:div>
    <w:div w:id="1963605940">
      <w:bodyDiv w:val="1"/>
      <w:marLeft w:val="0"/>
      <w:marRight w:val="0"/>
      <w:marTop w:val="0"/>
      <w:marBottom w:val="0"/>
      <w:divBdr>
        <w:top w:val="none" w:sz="0" w:space="0" w:color="auto"/>
        <w:left w:val="none" w:sz="0" w:space="0" w:color="auto"/>
        <w:bottom w:val="none" w:sz="0" w:space="0" w:color="auto"/>
        <w:right w:val="none" w:sz="0" w:space="0" w:color="auto"/>
      </w:divBdr>
    </w:div>
    <w:div w:id="1973555155">
      <w:bodyDiv w:val="1"/>
      <w:marLeft w:val="0"/>
      <w:marRight w:val="0"/>
      <w:marTop w:val="0"/>
      <w:marBottom w:val="0"/>
      <w:divBdr>
        <w:top w:val="none" w:sz="0" w:space="0" w:color="auto"/>
        <w:left w:val="none" w:sz="0" w:space="0" w:color="auto"/>
        <w:bottom w:val="none" w:sz="0" w:space="0" w:color="auto"/>
        <w:right w:val="none" w:sz="0" w:space="0" w:color="auto"/>
      </w:divBdr>
    </w:div>
    <w:div w:id="1976640810">
      <w:bodyDiv w:val="1"/>
      <w:marLeft w:val="0"/>
      <w:marRight w:val="0"/>
      <w:marTop w:val="0"/>
      <w:marBottom w:val="0"/>
      <w:divBdr>
        <w:top w:val="none" w:sz="0" w:space="0" w:color="auto"/>
        <w:left w:val="none" w:sz="0" w:space="0" w:color="auto"/>
        <w:bottom w:val="none" w:sz="0" w:space="0" w:color="auto"/>
        <w:right w:val="none" w:sz="0" w:space="0" w:color="auto"/>
      </w:divBdr>
    </w:div>
    <w:div w:id="1986425819">
      <w:bodyDiv w:val="1"/>
      <w:marLeft w:val="0"/>
      <w:marRight w:val="0"/>
      <w:marTop w:val="0"/>
      <w:marBottom w:val="0"/>
      <w:divBdr>
        <w:top w:val="none" w:sz="0" w:space="0" w:color="auto"/>
        <w:left w:val="none" w:sz="0" w:space="0" w:color="auto"/>
        <w:bottom w:val="none" w:sz="0" w:space="0" w:color="auto"/>
        <w:right w:val="none" w:sz="0" w:space="0" w:color="auto"/>
      </w:divBdr>
    </w:div>
    <w:div w:id="1994799025">
      <w:bodyDiv w:val="1"/>
      <w:marLeft w:val="0"/>
      <w:marRight w:val="0"/>
      <w:marTop w:val="0"/>
      <w:marBottom w:val="0"/>
      <w:divBdr>
        <w:top w:val="none" w:sz="0" w:space="0" w:color="auto"/>
        <w:left w:val="none" w:sz="0" w:space="0" w:color="auto"/>
        <w:bottom w:val="none" w:sz="0" w:space="0" w:color="auto"/>
        <w:right w:val="none" w:sz="0" w:space="0" w:color="auto"/>
      </w:divBdr>
    </w:div>
    <w:div w:id="1997486997">
      <w:bodyDiv w:val="1"/>
      <w:marLeft w:val="0"/>
      <w:marRight w:val="0"/>
      <w:marTop w:val="0"/>
      <w:marBottom w:val="0"/>
      <w:divBdr>
        <w:top w:val="none" w:sz="0" w:space="0" w:color="auto"/>
        <w:left w:val="none" w:sz="0" w:space="0" w:color="auto"/>
        <w:bottom w:val="none" w:sz="0" w:space="0" w:color="auto"/>
        <w:right w:val="none" w:sz="0" w:space="0" w:color="auto"/>
      </w:divBdr>
    </w:div>
    <w:div w:id="1997487250">
      <w:bodyDiv w:val="1"/>
      <w:marLeft w:val="0"/>
      <w:marRight w:val="0"/>
      <w:marTop w:val="0"/>
      <w:marBottom w:val="0"/>
      <w:divBdr>
        <w:top w:val="none" w:sz="0" w:space="0" w:color="auto"/>
        <w:left w:val="none" w:sz="0" w:space="0" w:color="auto"/>
        <w:bottom w:val="none" w:sz="0" w:space="0" w:color="auto"/>
        <w:right w:val="none" w:sz="0" w:space="0" w:color="auto"/>
      </w:divBdr>
    </w:div>
    <w:div w:id="1997605020">
      <w:bodyDiv w:val="1"/>
      <w:marLeft w:val="0"/>
      <w:marRight w:val="0"/>
      <w:marTop w:val="0"/>
      <w:marBottom w:val="0"/>
      <w:divBdr>
        <w:top w:val="none" w:sz="0" w:space="0" w:color="auto"/>
        <w:left w:val="none" w:sz="0" w:space="0" w:color="auto"/>
        <w:bottom w:val="none" w:sz="0" w:space="0" w:color="auto"/>
        <w:right w:val="none" w:sz="0" w:space="0" w:color="auto"/>
      </w:divBdr>
    </w:div>
    <w:div w:id="2001425702">
      <w:bodyDiv w:val="1"/>
      <w:marLeft w:val="0"/>
      <w:marRight w:val="0"/>
      <w:marTop w:val="0"/>
      <w:marBottom w:val="0"/>
      <w:divBdr>
        <w:top w:val="none" w:sz="0" w:space="0" w:color="auto"/>
        <w:left w:val="none" w:sz="0" w:space="0" w:color="auto"/>
        <w:bottom w:val="none" w:sz="0" w:space="0" w:color="auto"/>
        <w:right w:val="none" w:sz="0" w:space="0" w:color="auto"/>
      </w:divBdr>
    </w:div>
    <w:div w:id="2001620001">
      <w:bodyDiv w:val="1"/>
      <w:marLeft w:val="0"/>
      <w:marRight w:val="0"/>
      <w:marTop w:val="0"/>
      <w:marBottom w:val="0"/>
      <w:divBdr>
        <w:top w:val="none" w:sz="0" w:space="0" w:color="auto"/>
        <w:left w:val="none" w:sz="0" w:space="0" w:color="auto"/>
        <w:bottom w:val="none" w:sz="0" w:space="0" w:color="auto"/>
        <w:right w:val="none" w:sz="0" w:space="0" w:color="auto"/>
      </w:divBdr>
    </w:div>
    <w:div w:id="2005545789">
      <w:bodyDiv w:val="1"/>
      <w:marLeft w:val="0"/>
      <w:marRight w:val="0"/>
      <w:marTop w:val="0"/>
      <w:marBottom w:val="0"/>
      <w:divBdr>
        <w:top w:val="none" w:sz="0" w:space="0" w:color="auto"/>
        <w:left w:val="none" w:sz="0" w:space="0" w:color="auto"/>
        <w:bottom w:val="none" w:sz="0" w:space="0" w:color="auto"/>
        <w:right w:val="none" w:sz="0" w:space="0" w:color="auto"/>
      </w:divBdr>
    </w:div>
    <w:div w:id="2013144335">
      <w:bodyDiv w:val="1"/>
      <w:marLeft w:val="0"/>
      <w:marRight w:val="0"/>
      <w:marTop w:val="0"/>
      <w:marBottom w:val="0"/>
      <w:divBdr>
        <w:top w:val="none" w:sz="0" w:space="0" w:color="auto"/>
        <w:left w:val="none" w:sz="0" w:space="0" w:color="auto"/>
        <w:bottom w:val="none" w:sz="0" w:space="0" w:color="auto"/>
        <w:right w:val="none" w:sz="0" w:space="0" w:color="auto"/>
      </w:divBdr>
    </w:div>
    <w:div w:id="2020810234">
      <w:bodyDiv w:val="1"/>
      <w:marLeft w:val="0"/>
      <w:marRight w:val="0"/>
      <w:marTop w:val="0"/>
      <w:marBottom w:val="0"/>
      <w:divBdr>
        <w:top w:val="none" w:sz="0" w:space="0" w:color="auto"/>
        <w:left w:val="none" w:sz="0" w:space="0" w:color="auto"/>
        <w:bottom w:val="none" w:sz="0" w:space="0" w:color="auto"/>
        <w:right w:val="none" w:sz="0" w:space="0" w:color="auto"/>
      </w:divBdr>
    </w:div>
    <w:div w:id="2022705585">
      <w:bodyDiv w:val="1"/>
      <w:marLeft w:val="0"/>
      <w:marRight w:val="0"/>
      <w:marTop w:val="0"/>
      <w:marBottom w:val="0"/>
      <w:divBdr>
        <w:top w:val="none" w:sz="0" w:space="0" w:color="auto"/>
        <w:left w:val="none" w:sz="0" w:space="0" w:color="auto"/>
        <w:bottom w:val="none" w:sz="0" w:space="0" w:color="auto"/>
        <w:right w:val="none" w:sz="0" w:space="0" w:color="auto"/>
      </w:divBdr>
    </w:div>
    <w:div w:id="2023967319">
      <w:bodyDiv w:val="1"/>
      <w:marLeft w:val="0"/>
      <w:marRight w:val="0"/>
      <w:marTop w:val="0"/>
      <w:marBottom w:val="0"/>
      <w:divBdr>
        <w:top w:val="none" w:sz="0" w:space="0" w:color="auto"/>
        <w:left w:val="none" w:sz="0" w:space="0" w:color="auto"/>
        <w:bottom w:val="none" w:sz="0" w:space="0" w:color="auto"/>
        <w:right w:val="none" w:sz="0" w:space="0" w:color="auto"/>
      </w:divBdr>
    </w:div>
    <w:div w:id="2028023130">
      <w:bodyDiv w:val="1"/>
      <w:marLeft w:val="0"/>
      <w:marRight w:val="0"/>
      <w:marTop w:val="0"/>
      <w:marBottom w:val="0"/>
      <w:divBdr>
        <w:top w:val="none" w:sz="0" w:space="0" w:color="auto"/>
        <w:left w:val="none" w:sz="0" w:space="0" w:color="auto"/>
        <w:bottom w:val="none" w:sz="0" w:space="0" w:color="auto"/>
        <w:right w:val="none" w:sz="0" w:space="0" w:color="auto"/>
      </w:divBdr>
    </w:div>
    <w:div w:id="2032489817">
      <w:bodyDiv w:val="1"/>
      <w:marLeft w:val="0"/>
      <w:marRight w:val="0"/>
      <w:marTop w:val="0"/>
      <w:marBottom w:val="0"/>
      <w:divBdr>
        <w:top w:val="none" w:sz="0" w:space="0" w:color="auto"/>
        <w:left w:val="none" w:sz="0" w:space="0" w:color="auto"/>
        <w:bottom w:val="none" w:sz="0" w:space="0" w:color="auto"/>
        <w:right w:val="none" w:sz="0" w:space="0" w:color="auto"/>
      </w:divBdr>
    </w:div>
    <w:div w:id="2033608416">
      <w:bodyDiv w:val="1"/>
      <w:marLeft w:val="0"/>
      <w:marRight w:val="0"/>
      <w:marTop w:val="0"/>
      <w:marBottom w:val="0"/>
      <w:divBdr>
        <w:top w:val="none" w:sz="0" w:space="0" w:color="auto"/>
        <w:left w:val="none" w:sz="0" w:space="0" w:color="auto"/>
        <w:bottom w:val="none" w:sz="0" w:space="0" w:color="auto"/>
        <w:right w:val="none" w:sz="0" w:space="0" w:color="auto"/>
      </w:divBdr>
    </w:div>
    <w:div w:id="2033913186">
      <w:bodyDiv w:val="1"/>
      <w:marLeft w:val="0"/>
      <w:marRight w:val="0"/>
      <w:marTop w:val="0"/>
      <w:marBottom w:val="0"/>
      <w:divBdr>
        <w:top w:val="none" w:sz="0" w:space="0" w:color="auto"/>
        <w:left w:val="none" w:sz="0" w:space="0" w:color="auto"/>
        <w:bottom w:val="none" w:sz="0" w:space="0" w:color="auto"/>
        <w:right w:val="none" w:sz="0" w:space="0" w:color="auto"/>
      </w:divBdr>
    </w:div>
    <w:div w:id="2036728985">
      <w:bodyDiv w:val="1"/>
      <w:marLeft w:val="0"/>
      <w:marRight w:val="0"/>
      <w:marTop w:val="0"/>
      <w:marBottom w:val="0"/>
      <w:divBdr>
        <w:top w:val="none" w:sz="0" w:space="0" w:color="auto"/>
        <w:left w:val="none" w:sz="0" w:space="0" w:color="auto"/>
        <w:bottom w:val="none" w:sz="0" w:space="0" w:color="auto"/>
        <w:right w:val="none" w:sz="0" w:space="0" w:color="auto"/>
      </w:divBdr>
    </w:div>
    <w:div w:id="2041736073">
      <w:bodyDiv w:val="1"/>
      <w:marLeft w:val="0"/>
      <w:marRight w:val="0"/>
      <w:marTop w:val="0"/>
      <w:marBottom w:val="0"/>
      <w:divBdr>
        <w:top w:val="none" w:sz="0" w:space="0" w:color="auto"/>
        <w:left w:val="none" w:sz="0" w:space="0" w:color="auto"/>
        <w:bottom w:val="none" w:sz="0" w:space="0" w:color="auto"/>
        <w:right w:val="none" w:sz="0" w:space="0" w:color="auto"/>
      </w:divBdr>
    </w:div>
    <w:div w:id="2042053777">
      <w:bodyDiv w:val="1"/>
      <w:marLeft w:val="0"/>
      <w:marRight w:val="0"/>
      <w:marTop w:val="0"/>
      <w:marBottom w:val="0"/>
      <w:divBdr>
        <w:top w:val="none" w:sz="0" w:space="0" w:color="auto"/>
        <w:left w:val="none" w:sz="0" w:space="0" w:color="auto"/>
        <w:bottom w:val="none" w:sz="0" w:space="0" w:color="auto"/>
        <w:right w:val="none" w:sz="0" w:space="0" w:color="auto"/>
      </w:divBdr>
    </w:div>
    <w:div w:id="2046103412">
      <w:bodyDiv w:val="1"/>
      <w:marLeft w:val="0"/>
      <w:marRight w:val="0"/>
      <w:marTop w:val="0"/>
      <w:marBottom w:val="0"/>
      <w:divBdr>
        <w:top w:val="none" w:sz="0" w:space="0" w:color="auto"/>
        <w:left w:val="none" w:sz="0" w:space="0" w:color="auto"/>
        <w:bottom w:val="none" w:sz="0" w:space="0" w:color="auto"/>
        <w:right w:val="none" w:sz="0" w:space="0" w:color="auto"/>
      </w:divBdr>
    </w:div>
    <w:div w:id="2050913659">
      <w:bodyDiv w:val="1"/>
      <w:marLeft w:val="0"/>
      <w:marRight w:val="0"/>
      <w:marTop w:val="0"/>
      <w:marBottom w:val="0"/>
      <w:divBdr>
        <w:top w:val="none" w:sz="0" w:space="0" w:color="auto"/>
        <w:left w:val="none" w:sz="0" w:space="0" w:color="auto"/>
        <w:bottom w:val="none" w:sz="0" w:space="0" w:color="auto"/>
        <w:right w:val="none" w:sz="0" w:space="0" w:color="auto"/>
      </w:divBdr>
    </w:div>
    <w:div w:id="2058697235">
      <w:bodyDiv w:val="1"/>
      <w:marLeft w:val="0"/>
      <w:marRight w:val="0"/>
      <w:marTop w:val="0"/>
      <w:marBottom w:val="0"/>
      <w:divBdr>
        <w:top w:val="none" w:sz="0" w:space="0" w:color="auto"/>
        <w:left w:val="none" w:sz="0" w:space="0" w:color="auto"/>
        <w:bottom w:val="none" w:sz="0" w:space="0" w:color="auto"/>
        <w:right w:val="none" w:sz="0" w:space="0" w:color="auto"/>
      </w:divBdr>
    </w:div>
    <w:div w:id="2066559963">
      <w:bodyDiv w:val="1"/>
      <w:marLeft w:val="0"/>
      <w:marRight w:val="0"/>
      <w:marTop w:val="0"/>
      <w:marBottom w:val="0"/>
      <w:divBdr>
        <w:top w:val="none" w:sz="0" w:space="0" w:color="auto"/>
        <w:left w:val="none" w:sz="0" w:space="0" w:color="auto"/>
        <w:bottom w:val="none" w:sz="0" w:space="0" w:color="auto"/>
        <w:right w:val="none" w:sz="0" w:space="0" w:color="auto"/>
      </w:divBdr>
    </w:div>
    <w:div w:id="2071340314">
      <w:bodyDiv w:val="1"/>
      <w:marLeft w:val="0"/>
      <w:marRight w:val="0"/>
      <w:marTop w:val="0"/>
      <w:marBottom w:val="0"/>
      <w:divBdr>
        <w:top w:val="none" w:sz="0" w:space="0" w:color="auto"/>
        <w:left w:val="none" w:sz="0" w:space="0" w:color="auto"/>
        <w:bottom w:val="none" w:sz="0" w:space="0" w:color="auto"/>
        <w:right w:val="none" w:sz="0" w:space="0" w:color="auto"/>
      </w:divBdr>
    </w:div>
    <w:div w:id="2081364028">
      <w:bodyDiv w:val="1"/>
      <w:marLeft w:val="0"/>
      <w:marRight w:val="0"/>
      <w:marTop w:val="0"/>
      <w:marBottom w:val="0"/>
      <w:divBdr>
        <w:top w:val="none" w:sz="0" w:space="0" w:color="auto"/>
        <w:left w:val="none" w:sz="0" w:space="0" w:color="auto"/>
        <w:bottom w:val="none" w:sz="0" w:space="0" w:color="auto"/>
        <w:right w:val="none" w:sz="0" w:space="0" w:color="auto"/>
      </w:divBdr>
    </w:div>
    <w:div w:id="2091003588">
      <w:bodyDiv w:val="1"/>
      <w:marLeft w:val="0"/>
      <w:marRight w:val="0"/>
      <w:marTop w:val="0"/>
      <w:marBottom w:val="0"/>
      <w:divBdr>
        <w:top w:val="none" w:sz="0" w:space="0" w:color="auto"/>
        <w:left w:val="none" w:sz="0" w:space="0" w:color="auto"/>
        <w:bottom w:val="none" w:sz="0" w:space="0" w:color="auto"/>
        <w:right w:val="none" w:sz="0" w:space="0" w:color="auto"/>
      </w:divBdr>
    </w:div>
    <w:div w:id="2091850025">
      <w:bodyDiv w:val="1"/>
      <w:marLeft w:val="0"/>
      <w:marRight w:val="0"/>
      <w:marTop w:val="0"/>
      <w:marBottom w:val="0"/>
      <w:divBdr>
        <w:top w:val="none" w:sz="0" w:space="0" w:color="auto"/>
        <w:left w:val="none" w:sz="0" w:space="0" w:color="auto"/>
        <w:bottom w:val="none" w:sz="0" w:space="0" w:color="auto"/>
        <w:right w:val="none" w:sz="0" w:space="0" w:color="auto"/>
      </w:divBdr>
    </w:div>
    <w:div w:id="2093165243">
      <w:bodyDiv w:val="1"/>
      <w:marLeft w:val="0"/>
      <w:marRight w:val="0"/>
      <w:marTop w:val="0"/>
      <w:marBottom w:val="0"/>
      <w:divBdr>
        <w:top w:val="none" w:sz="0" w:space="0" w:color="auto"/>
        <w:left w:val="none" w:sz="0" w:space="0" w:color="auto"/>
        <w:bottom w:val="none" w:sz="0" w:space="0" w:color="auto"/>
        <w:right w:val="none" w:sz="0" w:space="0" w:color="auto"/>
      </w:divBdr>
    </w:div>
    <w:div w:id="2093354536">
      <w:bodyDiv w:val="1"/>
      <w:marLeft w:val="0"/>
      <w:marRight w:val="0"/>
      <w:marTop w:val="0"/>
      <w:marBottom w:val="0"/>
      <w:divBdr>
        <w:top w:val="none" w:sz="0" w:space="0" w:color="auto"/>
        <w:left w:val="none" w:sz="0" w:space="0" w:color="auto"/>
        <w:bottom w:val="none" w:sz="0" w:space="0" w:color="auto"/>
        <w:right w:val="none" w:sz="0" w:space="0" w:color="auto"/>
      </w:divBdr>
    </w:div>
    <w:div w:id="2095130910">
      <w:bodyDiv w:val="1"/>
      <w:marLeft w:val="0"/>
      <w:marRight w:val="0"/>
      <w:marTop w:val="0"/>
      <w:marBottom w:val="0"/>
      <w:divBdr>
        <w:top w:val="none" w:sz="0" w:space="0" w:color="auto"/>
        <w:left w:val="none" w:sz="0" w:space="0" w:color="auto"/>
        <w:bottom w:val="none" w:sz="0" w:space="0" w:color="auto"/>
        <w:right w:val="none" w:sz="0" w:space="0" w:color="auto"/>
      </w:divBdr>
    </w:div>
    <w:div w:id="2102755245">
      <w:bodyDiv w:val="1"/>
      <w:marLeft w:val="0"/>
      <w:marRight w:val="0"/>
      <w:marTop w:val="0"/>
      <w:marBottom w:val="0"/>
      <w:divBdr>
        <w:top w:val="none" w:sz="0" w:space="0" w:color="auto"/>
        <w:left w:val="none" w:sz="0" w:space="0" w:color="auto"/>
        <w:bottom w:val="none" w:sz="0" w:space="0" w:color="auto"/>
        <w:right w:val="none" w:sz="0" w:space="0" w:color="auto"/>
      </w:divBdr>
    </w:div>
    <w:div w:id="2103526290">
      <w:bodyDiv w:val="1"/>
      <w:marLeft w:val="0"/>
      <w:marRight w:val="0"/>
      <w:marTop w:val="0"/>
      <w:marBottom w:val="0"/>
      <w:divBdr>
        <w:top w:val="none" w:sz="0" w:space="0" w:color="auto"/>
        <w:left w:val="none" w:sz="0" w:space="0" w:color="auto"/>
        <w:bottom w:val="none" w:sz="0" w:space="0" w:color="auto"/>
        <w:right w:val="none" w:sz="0" w:space="0" w:color="auto"/>
      </w:divBdr>
    </w:div>
    <w:div w:id="2107724492">
      <w:bodyDiv w:val="1"/>
      <w:marLeft w:val="0"/>
      <w:marRight w:val="0"/>
      <w:marTop w:val="0"/>
      <w:marBottom w:val="0"/>
      <w:divBdr>
        <w:top w:val="none" w:sz="0" w:space="0" w:color="auto"/>
        <w:left w:val="none" w:sz="0" w:space="0" w:color="auto"/>
        <w:bottom w:val="none" w:sz="0" w:space="0" w:color="auto"/>
        <w:right w:val="none" w:sz="0" w:space="0" w:color="auto"/>
      </w:divBdr>
    </w:div>
    <w:div w:id="2110735244">
      <w:bodyDiv w:val="1"/>
      <w:marLeft w:val="0"/>
      <w:marRight w:val="0"/>
      <w:marTop w:val="0"/>
      <w:marBottom w:val="0"/>
      <w:divBdr>
        <w:top w:val="none" w:sz="0" w:space="0" w:color="auto"/>
        <w:left w:val="none" w:sz="0" w:space="0" w:color="auto"/>
        <w:bottom w:val="none" w:sz="0" w:space="0" w:color="auto"/>
        <w:right w:val="none" w:sz="0" w:space="0" w:color="auto"/>
      </w:divBdr>
    </w:div>
    <w:div w:id="2116320473">
      <w:bodyDiv w:val="1"/>
      <w:marLeft w:val="0"/>
      <w:marRight w:val="0"/>
      <w:marTop w:val="0"/>
      <w:marBottom w:val="0"/>
      <w:divBdr>
        <w:top w:val="none" w:sz="0" w:space="0" w:color="auto"/>
        <w:left w:val="none" w:sz="0" w:space="0" w:color="auto"/>
        <w:bottom w:val="none" w:sz="0" w:space="0" w:color="auto"/>
        <w:right w:val="none" w:sz="0" w:space="0" w:color="auto"/>
      </w:divBdr>
    </w:div>
    <w:div w:id="2117938682">
      <w:bodyDiv w:val="1"/>
      <w:marLeft w:val="0"/>
      <w:marRight w:val="0"/>
      <w:marTop w:val="0"/>
      <w:marBottom w:val="0"/>
      <w:divBdr>
        <w:top w:val="none" w:sz="0" w:space="0" w:color="auto"/>
        <w:left w:val="none" w:sz="0" w:space="0" w:color="auto"/>
        <w:bottom w:val="none" w:sz="0" w:space="0" w:color="auto"/>
        <w:right w:val="none" w:sz="0" w:space="0" w:color="auto"/>
      </w:divBdr>
    </w:div>
    <w:div w:id="2124422021">
      <w:bodyDiv w:val="1"/>
      <w:marLeft w:val="0"/>
      <w:marRight w:val="0"/>
      <w:marTop w:val="0"/>
      <w:marBottom w:val="0"/>
      <w:divBdr>
        <w:top w:val="none" w:sz="0" w:space="0" w:color="auto"/>
        <w:left w:val="none" w:sz="0" w:space="0" w:color="auto"/>
        <w:bottom w:val="none" w:sz="0" w:space="0" w:color="auto"/>
        <w:right w:val="none" w:sz="0" w:space="0" w:color="auto"/>
      </w:divBdr>
    </w:div>
    <w:div w:id="2128692520">
      <w:bodyDiv w:val="1"/>
      <w:marLeft w:val="0"/>
      <w:marRight w:val="0"/>
      <w:marTop w:val="0"/>
      <w:marBottom w:val="0"/>
      <w:divBdr>
        <w:top w:val="none" w:sz="0" w:space="0" w:color="auto"/>
        <w:left w:val="none" w:sz="0" w:space="0" w:color="auto"/>
        <w:bottom w:val="none" w:sz="0" w:space="0" w:color="auto"/>
        <w:right w:val="none" w:sz="0" w:space="0" w:color="auto"/>
      </w:divBdr>
    </w:div>
    <w:div w:id="2130316184">
      <w:bodyDiv w:val="1"/>
      <w:marLeft w:val="0"/>
      <w:marRight w:val="0"/>
      <w:marTop w:val="0"/>
      <w:marBottom w:val="0"/>
      <w:divBdr>
        <w:top w:val="none" w:sz="0" w:space="0" w:color="auto"/>
        <w:left w:val="none" w:sz="0" w:space="0" w:color="auto"/>
        <w:bottom w:val="none" w:sz="0" w:space="0" w:color="auto"/>
        <w:right w:val="none" w:sz="0" w:space="0" w:color="auto"/>
      </w:divBdr>
    </w:div>
    <w:div w:id="21448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410A54-D3D7-4D27-8EC5-F8E082780660}">
  <we:reference id="wa200005502" version="1.0.0.9" store="cs-CZ" storeType="OMEX"/>
  <we:alternateReferences>
    <we:reference id="wa200005502" version="1.0.0.9"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imy21</b:Tag>
    <b:SourceType>InternetSite</b:SourceType>
    <b:Guid>{717404F6-4520-4A01-823F-4970547AF931}</b:Guid>
    <b:Author>
      <b:Author>
        <b:Corporate>Jihočeská univerzita v Českých Budějovicích</b:Corporate>
      </b:Author>
    </b:Author>
    <b:Title>Informatické myšlení</b:Title>
    <b:Year>2021</b:Year>
    <b:URL>https://imysleni.cz/</b:URL>
    <b:RefOrder>5</b:RefOrder>
  </b:Source>
  <b:Source>
    <b:Tag>Min21</b:Tag>
    <b:SourceType>DocumentFromInternetSite</b:SourceType>
    <b:Guid>{FF41BAEF-DC11-49E7-A420-D8FB28DC5210}</b:Guid>
    <b:Author>
      <b:Author>
        <b:Corporate>Ministerstvo školství, mládeže a tělovýchovy</b:Corporate>
      </b:Author>
    </b:Author>
    <b:Title>RVP ZV 2021 s vyznačenými změnami</b:Title>
    <b:Year>2021</b:Year>
    <b:URL>http://www.nuv.cz/file/4982_1_1/</b:URL>
    <b:RefOrder>1</b:RefOrder>
  </b:Source>
  <b:Source>
    <b:Tag>MŠM19</b:Tag>
    <b:SourceType>InternetSite</b:SourceType>
    <b:Guid>{59E99387-D42D-48D3-86A5-98D5D62D67AC}</b:Guid>
    <b:Author>
      <b:Author>
        <b:Corporate>Ministerstvo školství, mládeže a tělovýchovy</b:Corporate>
      </b:Author>
    </b:Author>
    <b:Title>Manuály a metodika pro tvorbu ŠVP</b:Title>
    <b:Year>2019</b:Year>
    <b:URL>http://www.nuv.cz/t/manualy-a-metodika-pro-tvorbu-svp</b:URL>
    <b:RefOrder>9</b:RefOrder>
  </b:Source>
  <b:Source>
    <b:Tag>1</b:Tag>
    <b:SourceType>DocumentFromInternetSite</b:SourceType>
    <b:Guid>{1CD578AB-AF6D-47A9-B2BD-2E375CA2A4E4}</b:Guid>
    <b:Title>RVP ZV 2021</b:Title>
    <b:Year>2021</b:Year>
    <b:Author>
      <b:Author>
        <b:Corporate>Ministerstvo školství, mládeže a tělovýchovy</b:Corporate>
      </b:Author>
    </b:Author>
    <b:URL>http://www.nuv.cz/file/4983/</b:URL>
    <b:RefOrder>10</b:RefOrder>
  </b:Source>
  <b:Source>
    <b:Tag>Nár20</b:Tag>
    <b:SourceType>InternetSite</b:SourceType>
    <b:Guid>{5B7BC433-8C7A-4001-BF99-AD284C8AF0C1}</b:Guid>
    <b:Author>
      <b:Author>
        <b:Corporate>Národní ústav pro vzdělávání</b:Corporate>
      </b:Author>
    </b:Author>
    <b:Title>Stručné vymezení digitální gramotnosti a informatického myšlení</b:Title>
    <b:Year>2020</b:Year>
    <b:URL>http://www.nuv.cz/t/strucne-vymezeni-digitalni-gramotnosti-a-informatickeho</b:URL>
    <b:RefOrder>7</b:RefOrder>
  </b:Source>
  <b:Source>
    <b:Tag>Jih21</b:Tag>
    <b:SourceType>InternetSite</b:SourceType>
    <b:Guid>{CA466E18-1977-4D35-9DF9-CA0D8C70FFAA}</b:Guid>
    <b:Author>
      <b:Author>
        <b:Corporate>Jihočeská univerzita v Českých Budějovicích</b:Corporate>
      </b:Author>
    </b:Author>
    <b:Title>Informatické myšlení - ŠVP</b:Title>
    <b:Year>2021</b:Year>
    <b:URL>https://imysleni.cz/svp</b:URL>
    <b:RefOrder>11</b:RefOrder>
  </b:Source>
  <b:Source>
    <b:Tag>Buc20</b:Tag>
    <b:SourceType>Book</b:SourceType>
    <b:Guid>{750976E2-885B-4C72-A715-21ECFA9D0315}</b:Guid>
    <b:Author>
      <b:Author>
        <b:NameList>
          <b:Person>
            <b:Last>Bučková</b:Last>
            <b:First>Hana</b:First>
          </b:Person>
          <b:Person>
            <b:Last>Dostál</b:Last>
            <b:First>Jiří</b:First>
          </b:Person>
        </b:NameList>
      </b:Author>
    </b:Author>
    <b:Title>Kurikulum informatiky a digitálních technologií z pohledu učitelů 2. stupně základních škol</b:Title>
    <b:Year>2020</b:Year>
    <b:City>Olomouc</b:City>
    <b:Publisher>Univerzita Palackého v Olomouci</b:Publisher>
    <b:RefOrder>2</b:RefOrder>
  </b:Source>
  <b:Source>
    <b:Tag>Les14</b:Tag>
    <b:SourceType>ArticleInAPeriodical</b:SourceType>
    <b:Guid>{A069CE16-24A2-4BB0-9173-AA4B7F860438}</b:Guid>
    <b:Title>Analýza významu pojmu "computational thinking"</b:Title>
    <b:Year>2014</b:Year>
    <b:Author>
      <b:Author>
        <b:NameList>
          <b:Person>
            <b:Last>Lessner</b:Last>
            <b:First>Daniel</b:First>
          </b:Person>
        </b:NameList>
      </b:Author>
    </b:Author>
    <b:PeriodicalTitle>Journal of Technology and Information Education</b:PeriodicalTitle>
    <b:Month>duben</b:Month>
    <b:Day>1</b:Day>
    <b:Pages>71-88</b:Pages>
    <b:RefOrder>4</b:RefOrder>
  </b:Source>
  <b:Source>
    <b:Tag>BBC</b:Tag>
    <b:SourceType>InternetSite</b:SourceType>
    <b:Guid>{78623228-0DBC-4499-8100-0CBE2C7E165E}</b:Guid>
    <b:Author>
      <b:Author>
        <b:Corporate>British Broadcasting Corporation</b:Corporate>
      </b:Author>
    </b:Author>
    <b:Title>heslo: computational thinking</b:Title>
    <b:URL>https://www.bbc.co.uk/bitesize/guides/zp92mp3/revision/1</b:URL>
    <b:LCID>en-GB</b:LCID>
    <b:RefOrder>6</b:RefOrder>
  </b:Source>
  <b:Source>
    <b:Tag>ECD22</b:Tag>
    <b:SourceType>InternetSite</b:SourceType>
    <b:Guid>{A16C259E-2AD2-4F55-B683-013081E811D8}</b:Guid>
    <b:Title>O konceptu ECDL</b:Title>
    <b:Year>2022</b:Year>
    <b:Author>
      <b:Author>
        <b:Corporate>ECDL-CZ</b:Corporate>
      </b:Author>
    </b:Author>
    <b:YearAccessed>2022</b:YearAccessed>
    <b:MonthAccessed>Dubna</b:MonthAccessed>
    <b:DayAccessed>1.</b:DayAccessed>
    <b:URL>https://www.ecdl.cz/o_projektu.php</b:URL>
    <b:RefOrder>8</b:RefOrder>
  </b:Source>
  <b:Source>
    <b:Tag>Kla20</b:Tag>
    <b:SourceType>Book</b:SourceType>
    <b:Guid>{F77A6833-3B92-460A-A2DB-E100F00F3F75}</b:Guid>
    <b:Title>Kurikulární reformy, aneb, Jakou školu chceme navštěvovat?</b:Title>
    <b:Year>2020</b:Year>
    <b:LCID>cs-CZ</b:LCID>
    <b:Author>
      <b:Author>
        <b:NameList>
          <b:Person>
            <b:Last>Klapko</b:Last>
            <b:First>Dušan</b:First>
          </b:Person>
        </b:NameList>
      </b:Author>
    </b:Author>
    <b:City>Brno</b:City>
    <b:Publisher>MSD</b:Publisher>
    <b:RefOrder>16</b:RefOrder>
  </b:Source>
  <b:Source>
    <b:Tag>Bun21</b:Tag>
    <b:SourceType>InternetSite</b:SourceType>
    <b:Guid>{18D66727-9CA0-435D-8905-AF341F7ED6CE}</b:Guid>
    <b:Title>Digitale Schule</b:Title>
    <b:Year>2021</b:Year>
    <b:Author>
      <b:Author>
        <b:Corporate>Bundesministerium für Bildung, Wissenschaft und Forschung</b:Corporate>
      </b:Author>
    </b:Author>
    <b:URL>https://digitaleschule.gv.at/</b:URL>
    <b:RefOrder>17</b:RefOrder>
  </b:Source>
  <b:Source>
    <b:Tag>Com21</b:Tag>
    <b:SourceType>InternetSite</b:SourceType>
    <b:Guid>{E9B62F55-58BE-4BBD-857C-A40B48E3E32E}</b:Guid>
    <b:Author>
      <b:Author>
        <b:Corporate>Computer Science Education Research Group</b:Corporate>
      </b:Author>
    </b:Author>
    <b:Title>Computer science field guide</b:Title>
    <b:ProductionCompany>University of Canterbury, New Zealand</b:ProductionCompany>
    <b:Year>2021</b:Year>
    <b:URL>https://www.csfieldguide.org.nz/en/</b:URL>
    <b:RefOrder>18</b:RefOrder>
  </b:Source>
  <b:Source>
    <b:Tag>Min22</b:Tag>
    <b:SourceType>DocumentFromInternetSite</b:SourceType>
    <b:Guid>{9D5D5CD2-CC3C-4F06-9922-E865916F4804}</b:Guid>
    <b:Author>
      <b:Author>
        <b:Corporate>Ministerstvo školství, mládeže a tělovýchovy</b:Corporate>
      </b:Author>
    </b:Author>
    <b:Title>Dotační výzva MŠMT</b:Title>
    <b:Year>2022</b:Year>
    <b:Month>březen</b:Month>
    <b:Day>31.</b:Day>
    <b:YearAccessed>2022</b:YearAccessed>
    <b:MonthAccessed>říjen</b:MonthAccessed>
    <b:DayAccessed>12.</b:DayAccessed>
    <b:URL>https://www.msmt.cz/vzdelavani/zakladni-vzdelavani/opatreni-ministra-skolstvi-mladeze-a-telovychovy-informatika</b:URL>
    <b:RefOrder>12</b:RefOrder>
  </b:Source>
  <b:Source>
    <b:Tag>NKÚ07</b:Tag>
    <b:SourceType>DocumentFromInternetSite</b:SourceType>
    <b:Guid>{9F2EC38F-DA50-43A1-86AC-DE46890BC16C}</b:Guid>
    <b:Title>Podrobná informace z ukončené kontrolní akce č.06/35</b:Title>
    <b:Year>2007</b:Year>
    <b:Author>
      <b:Author>
        <b:Corporate>NKÚ</b:Corporate>
      </b:Author>
    </b:Author>
    <b:InternetSiteTitle>Nejvyšší kontrolní úřad</b:InternetSiteTitle>
    <b:Month>září</b:Month>
    <b:Day>7.</b:Day>
    <b:YearAccessed>2023</b:YearAccessed>
    <b:MonthAccessed>listopad</b:MonthAccessed>
    <b:DayAccessed>26.</b:DayAccessed>
    <b:URL>https://www.nku.cz/scripts/detail.php?id=3693</b:URL>
    <b:RefOrder>3</b:RefOrder>
  </b:Source>
  <b:Source>
    <b:Tag>Ber20</b:Tag>
    <b:SourceType>Book</b:SourceType>
    <b:Guid>{33CAAB85-D370-4CD0-8152-FBD51C1E2FA2}</b:Guid>
    <b:Title>Základy informatiky pro 2. stupeň základní školy</b:Title>
    <b:Year>2020</b:Year>
    <b:LCID>cs-CZ</b:LCID>
    <b:Author>
      <b:Author>
        <b:NameList>
          <b:Person>
            <b:Last>Berki</b:Last>
            <b:First>Jan</b:First>
          </b:Person>
          <b:Person>
            <b:Last>Drábková</b:Last>
            <b:First>Jindra</b:First>
          </b:Person>
        </b:NameList>
      </b:Author>
    </b:Author>
    <b:City>Liberec</b:City>
    <b:Publisher>Technická univerzita v Liberci</b:Publisher>
    <b:RefOrder>15</b:RefOrder>
  </b:Source>
  <b:Source>
    <b:Tag>Kle19</b:Tag>
    <b:SourceType>Book</b:SourceType>
    <b:Guid>{FDF5D9C7-1DD1-4A53-A5B4-31473A23372D}</b:Guid>
    <b:Author>
      <b:Author>
        <b:NameList>
          <b:Person>
            <b:Last>Klement</b:Last>
            <b:First>Milan</b:First>
          </b:Person>
          <b:Person>
            <b:Last>Bártek</b:Last>
            <b:First>Miroslav</b:First>
          </b:Person>
        </b:NameList>
      </b:Author>
    </b:Author>
    <b:Title>Od digitální gramotnosti k informatickému myšlení: koncepce, obsah a realizace výuky informatiky z pohledu jejich aktérů.</b:Title>
    <b:Year>2019</b:Year>
    <b:City>Olomouc</b:City>
    <b:Publisher>Univerzita Palackého v Olomouci</b:Publisher>
    <b:RefOrder>13</b:RefOrder>
  </b:Source>
  <b:Source>
    <b:Tag>Cyr22</b:Tag>
    <b:SourceType>DocumentFromInternetSite</b:SourceType>
    <b:Guid>{016BC409-2A9F-4460-9B66-A84CEDAD40CC}</b:Guid>
    <b:Author>
      <b:Author>
        <b:Corporate>Cyrilometodějské gymnázium a střední odborná škola pedagogická Brno</b:Corporate>
      </b:Author>
    </b:Author>
    <b:Title>Školní vzdělávací program</b:Title>
    <b:Year>2022</b:Year>
    <b:Month>září</b:Month>
    <b:Day>1</b:Day>
    <b:YearAccessed>2022</b:YearAccessed>
    <b:MonthAccessed>září</b:MonthAccessed>
    <b:DayAccessed>1</b:DayAccessed>
    <b:URL>https://www.cmgp.cz/gymnazium/</b:URL>
    <b:RefOrder>14</b:RefOrder>
  </b:Source>
</b:Sources>
</file>

<file path=customXml/itemProps1.xml><?xml version="1.0" encoding="utf-8"?>
<ds:datastoreItem xmlns:ds="http://schemas.openxmlformats.org/officeDocument/2006/customXml" ds:itemID="{C2E7D9B1-29FB-4179-822C-613845E7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11800</Words>
  <Characters>73515</Characters>
  <Application>Microsoft Office Word</Application>
  <DocSecurity>0</DocSecurity>
  <Lines>1837</Lines>
  <Paragraphs>969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juranek</dc:creator>
  <cp:keywords/>
  <dc:description/>
  <cp:lastModifiedBy>juravo00</cp:lastModifiedBy>
  <cp:revision>2</cp:revision>
  <cp:lastPrinted>2022-10-14T00:40:00Z</cp:lastPrinted>
  <dcterms:created xsi:type="dcterms:W3CDTF">2023-12-05T10:59:00Z</dcterms:created>
  <dcterms:modified xsi:type="dcterms:W3CDTF">2023-12-05T10:59:00Z</dcterms:modified>
</cp:coreProperties>
</file>