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4A3370">
        <w:trPr>
          <w:trHeight w:hRule="exact" w:val="480"/>
        </w:trPr>
        <w:tc>
          <w:tcPr>
            <w:tcW w:w="4570" w:type="dxa"/>
            <w:vAlign w:val="bottom"/>
          </w:tcPr>
          <w:p w:rsidR="007D1F01" w:rsidRPr="004A3370" w:rsidRDefault="00EA32DB" w:rsidP="004A3370">
            <w:pPr>
              <w:rPr>
                <w:i/>
              </w:rPr>
            </w:pPr>
            <w:r w:rsidRPr="004A3370">
              <w:rPr>
                <w:i/>
              </w:rPr>
              <w:t>Ing. Pavla Burešová, Ph.D.</w:t>
            </w:r>
          </w:p>
        </w:tc>
        <w:tc>
          <w:tcPr>
            <w:tcW w:w="4502" w:type="dxa"/>
            <w:vAlign w:val="bottom"/>
          </w:tcPr>
          <w:p w:rsidR="00FE46E8" w:rsidRPr="00683D50" w:rsidRDefault="00683D50" w:rsidP="00683D50">
            <w:pPr>
              <w:rPr>
                <w:b/>
                <w:i/>
              </w:rPr>
            </w:pPr>
            <w:proofErr w:type="spellStart"/>
            <w:r w:rsidRPr="00683D50">
              <w:rPr>
                <w:b/>
                <w:i/>
              </w:rPr>
              <w:t>Slivoníková</w:t>
            </w:r>
            <w:proofErr w:type="spellEnd"/>
            <w:r w:rsidRPr="00683D50">
              <w:rPr>
                <w:b/>
                <w:i/>
              </w:rPr>
              <w:t xml:space="preserve"> Silvia</w:t>
            </w:r>
          </w:p>
          <w:p w:rsidR="00FE46E8" w:rsidRPr="004A3370" w:rsidRDefault="00FE46E8" w:rsidP="004A3370">
            <w:pPr>
              <w:rPr>
                <w:i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4A3370" w:rsidRDefault="00683D50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i/>
                <w:kern w:val="0"/>
                <w:lang w:eastAsia="cs-CZ" w:bidi="ar-SA"/>
              </w:rPr>
            </w:pPr>
            <w:r w:rsidRPr="004E18D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CHARAKTERISTIKA, TRADICE A ZVYKY VYBRANÉ NÁRODNÍ KUCHYNĚ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0F296E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0F296E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0F296E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0F296E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0F296E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0F296E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0F296E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</w:t>
            </w: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 </w:t>
            </w: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0F296E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F296E" w:rsidRPr="003118D9" w:rsidRDefault="000F296E" w:rsidP="000F296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0F296E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0F296E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0F296E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0F296E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  <w:r w:rsidR="001D1430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683D50" w:rsidRDefault="005B56B3" w:rsidP="000F296E">
      <w:pPr>
        <w:pStyle w:val="Odstavecseseznamem"/>
        <w:widowControl/>
        <w:numPr>
          <w:ilvl w:val="0"/>
          <w:numId w:val="5"/>
        </w:numPr>
        <w:suppressAutoHyphens w:val="0"/>
        <w:spacing w:before="120" w:line="240" w:lineRule="auto"/>
        <w:jc w:val="left"/>
        <w:rPr>
          <w:i/>
        </w:rPr>
      </w:pPr>
      <w:r w:rsidRPr="000F296E">
        <w:rPr>
          <w:i/>
        </w:rPr>
        <w:t xml:space="preserve">V navrhovaném menu uvádíte (str. 61) “ </w:t>
      </w:r>
      <w:proofErr w:type="spellStart"/>
      <w:r w:rsidRPr="000F296E">
        <w:rPr>
          <w:i/>
        </w:rPr>
        <w:t>Piatok</w:t>
      </w:r>
      <w:proofErr w:type="spellEnd"/>
      <w:r w:rsidRPr="000F296E">
        <w:rPr>
          <w:i/>
        </w:rPr>
        <w:t xml:space="preserve"> </w:t>
      </w:r>
      <w:proofErr w:type="spellStart"/>
      <w:r w:rsidRPr="000F296E">
        <w:rPr>
          <w:i/>
        </w:rPr>
        <w:t>sa</w:t>
      </w:r>
      <w:proofErr w:type="spellEnd"/>
      <w:r w:rsidRPr="000F296E">
        <w:rPr>
          <w:i/>
        </w:rPr>
        <w:t xml:space="preserve"> </w:t>
      </w:r>
      <w:proofErr w:type="spellStart"/>
      <w:r w:rsidRPr="000F296E">
        <w:rPr>
          <w:i/>
        </w:rPr>
        <w:t>budú</w:t>
      </w:r>
      <w:proofErr w:type="spellEnd"/>
      <w:r w:rsidRPr="000F296E">
        <w:rPr>
          <w:i/>
        </w:rPr>
        <w:t xml:space="preserve"> </w:t>
      </w:r>
      <w:proofErr w:type="spellStart"/>
      <w:r w:rsidRPr="000F296E">
        <w:rPr>
          <w:i/>
        </w:rPr>
        <w:t>ponúkať</w:t>
      </w:r>
      <w:proofErr w:type="spellEnd"/>
      <w:r w:rsidRPr="000F296E">
        <w:rPr>
          <w:i/>
        </w:rPr>
        <w:t xml:space="preserve"> jedlá, </w:t>
      </w:r>
      <w:proofErr w:type="spellStart"/>
      <w:r w:rsidRPr="000F296E">
        <w:rPr>
          <w:i/>
        </w:rPr>
        <w:t>ktoré</w:t>
      </w:r>
      <w:proofErr w:type="spellEnd"/>
      <w:r w:rsidRPr="000F296E">
        <w:rPr>
          <w:i/>
        </w:rPr>
        <w:t xml:space="preserve"> </w:t>
      </w:r>
      <w:proofErr w:type="spellStart"/>
      <w:r w:rsidRPr="000F296E">
        <w:rPr>
          <w:i/>
        </w:rPr>
        <w:t>patria</w:t>
      </w:r>
      <w:proofErr w:type="spellEnd"/>
      <w:r w:rsidRPr="000F296E">
        <w:rPr>
          <w:i/>
        </w:rPr>
        <w:t xml:space="preserve"> k</w:t>
      </w:r>
      <w:r w:rsidRPr="000F296E">
        <w:rPr>
          <w:i/>
        </w:rPr>
        <w:t xml:space="preserve"> </w:t>
      </w:r>
      <w:proofErr w:type="spellStart"/>
      <w:r w:rsidRPr="000F296E">
        <w:rPr>
          <w:i/>
        </w:rPr>
        <w:t>súčasnej</w:t>
      </w:r>
      <w:proofErr w:type="spellEnd"/>
      <w:r w:rsidRPr="000F296E">
        <w:rPr>
          <w:i/>
        </w:rPr>
        <w:t xml:space="preserve"> </w:t>
      </w:r>
      <w:proofErr w:type="spellStart"/>
      <w:r w:rsidRPr="000F296E">
        <w:rPr>
          <w:i/>
        </w:rPr>
        <w:t>modernej</w:t>
      </w:r>
      <w:proofErr w:type="spellEnd"/>
      <w:r w:rsidRPr="000F296E">
        <w:rPr>
          <w:i/>
        </w:rPr>
        <w:t xml:space="preserve"> </w:t>
      </w:r>
      <w:proofErr w:type="spellStart"/>
      <w:r w:rsidRPr="000F296E">
        <w:rPr>
          <w:i/>
        </w:rPr>
        <w:t>slovenskej</w:t>
      </w:r>
      <w:proofErr w:type="spellEnd"/>
      <w:r w:rsidRPr="000F296E">
        <w:rPr>
          <w:i/>
        </w:rPr>
        <w:t xml:space="preserve"> </w:t>
      </w:r>
      <w:proofErr w:type="spellStart"/>
      <w:r w:rsidRPr="000F296E">
        <w:rPr>
          <w:i/>
        </w:rPr>
        <w:t>kuchyne</w:t>
      </w:r>
      <w:proofErr w:type="spellEnd"/>
      <w:r w:rsidRPr="000F296E">
        <w:rPr>
          <w:i/>
        </w:rPr>
        <w:t xml:space="preserve">“, jde o tradiční jídla zkoumaných regionů a země? </w:t>
      </w:r>
    </w:p>
    <w:p w:rsidR="000F296E" w:rsidRPr="000F296E" w:rsidRDefault="000F296E" w:rsidP="000F296E">
      <w:pPr>
        <w:pStyle w:val="Odstavecseseznamem"/>
        <w:widowControl/>
        <w:numPr>
          <w:ilvl w:val="0"/>
          <w:numId w:val="5"/>
        </w:numPr>
        <w:suppressAutoHyphens w:val="0"/>
        <w:spacing w:before="120" w:line="240" w:lineRule="auto"/>
        <w:jc w:val="left"/>
        <w:rPr>
          <w:i/>
        </w:rPr>
      </w:pPr>
      <w:proofErr w:type="spellStart"/>
      <w:r>
        <w:t>Segedínsky</w:t>
      </w:r>
      <w:proofErr w:type="spellEnd"/>
      <w:r>
        <w:t xml:space="preserve"> guláš</w:t>
      </w:r>
      <w:r>
        <w:t xml:space="preserve"> – uveďte původ. </w:t>
      </w:r>
    </w:p>
    <w:p w:rsidR="000F296E" w:rsidRPr="000F296E" w:rsidRDefault="000F296E" w:rsidP="000F296E">
      <w:pPr>
        <w:pStyle w:val="Odstavecseseznamem"/>
        <w:widowControl/>
        <w:suppressAutoHyphens w:val="0"/>
        <w:spacing w:before="120" w:line="240" w:lineRule="auto"/>
        <w:jc w:val="left"/>
        <w:rPr>
          <w:i/>
        </w:rPr>
      </w:pPr>
    </w:p>
    <w:tbl>
      <w:tblPr>
        <w:tblW w:w="5016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5"/>
        <w:gridCol w:w="6198"/>
      </w:tblGrid>
      <w:tr w:rsidR="003118D9" w:rsidRPr="003118D9" w:rsidTr="00420644">
        <w:trPr>
          <w:trHeight w:hRule="exact" w:val="46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683D50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A</w:t>
            </w: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3118D9" w:rsidRPr="000F296E" w:rsidRDefault="008B751F" w:rsidP="0068395C">
      <w:pPr>
        <w:spacing w:line="240" w:lineRule="auto"/>
        <w:rPr>
          <w:rFonts w:cs="Times New Roman"/>
          <w:i/>
        </w:rPr>
      </w:pPr>
      <w:r w:rsidRPr="000F296E">
        <w:rPr>
          <w:rFonts w:cs="Times New Roman"/>
          <w:i/>
        </w:rPr>
        <w:t>Bakalářská práce splnila stanovené cíle.</w:t>
      </w:r>
      <w:r w:rsidR="00CE3923" w:rsidRPr="000F296E">
        <w:rPr>
          <w:rFonts w:cs="Times New Roman"/>
          <w:i/>
        </w:rPr>
        <w:t xml:space="preserve"> </w:t>
      </w:r>
      <w:r w:rsidR="00FE46E8" w:rsidRPr="000F296E">
        <w:rPr>
          <w:rFonts w:cs="Times New Roman"/>
          <w:i/>
        </w:rPr>
        <w:t xml:space="preserve">Text je konzistentní. </w:t>
      </w:r>
      <w:r w:rsidR="003B4B17" w:rsidRPr="000F296E">
        <w:rPr>
          <w:rFonts w:cs="Times New Roman"/>
          <w:i/>
        </w:rPr>
        <w:t>Teoretická</w:t>
      </w:r>
      <w:r w:rsidRPr="000F296E">
        <w:rPr>
          <w:rFonts w:cs="Times New Roman"/>
          <w:i/>
        </w:rPr>
        <w:t xml:space="preserve"> část je</w:t>
      </w:r>
      <w:r w:rsidR="003B4B17" w:rsidRPr="000F296E">
        <w:rPr>
          <w:rFonts w:cs="Times New Roman"/>
          <w:i/>
        </w:rPr>
        <w:t xml:space="preserve"> </w:t>
      </w:r>
      <w:r w:rsidR="000F296E" w:rsidRPr="000F296E">
        <w:rPr>
          <w:rFonts w:cs="Times New Roman"/>
          <w:i/>
        </w:rPr>
        <w:t>orientovaná</w:t>
      </w:r>
      <w:r w:rsidR="003B4B17" w:rsidRPr="000F296E">
        <w:rPr>
          <w:rFonts w:cs="Times New Roman"/>
          <w:i/>
        </w:rPr>
        <w:t xml:space="preserve"> na </w:t>
      </w:r>
      <w:r w:rsidR="00683D50" w:rsidRPr="000F296E">
        <w:rPr>
          <w:rFonts w:cs="Times New Roman"/>
          <w:i/>
        </w:rPr>
        <w:t>vymezení a definování</w:t>
      </w:r>
      <w:r w:rsidR="003B4B17" w:rsidRPr="000F296E">
        <w:rPr>
          <w:rFonts w:cs="Times New Roman"/>
          <w:i/>
        </w:rPr>
        <w:t xml:space="preserve"> klíčových témat bakalářské práce</w:t>
      </w:r>
      <w:r w:rsidR="00683D50" w:rsidRPr="000F296E">
        <w:rPr>
          <w:rFonts w:cs="Times New Roman"/>
          <w:i/>
        </w:rPr>
        <w:t xml:space="preserve"> </w:t>
      </w:r>
      <w:r w:rsidR="000F296E" w:rsidRPr="000F296E">
        <w:rPr>
          <w:rFonts w:cs="Times New Roman"/>
          <w:i/>
        </w:rPr>
        <w:t xml:space="preserve">se </w:t>
      </w:r>
      <w:r w:rsidR="00683D50" w:rsidRPr="000F296E">
        <w:rPr>
          <w:rFonts w:cs="Times New Roman"/>
          <w:i/>
        </w:rPr>
        <w:t>zaměřen</w:t>
      </w:r>
      <w:r w:rsidR="000F296E" w:rsidRPr="000F296E">
        <w:rPr>
          <w:rFonts w:cs="Times New Roman"/>
          <w:i/>
        </w:rPr>
        <w:t>ím</w:t>
      </w:r>
      <w:r w:rsidR="00683D50" w:rsidRPr="000F296E">
        <w:rPr>
          <w:rFonts w:cs="Times New Roman"/>
          <w:i/>
        </w:rPr>
        <w:t xml:space="preserve"> na tradiční pokrmy, suroviny, </w:t>
      </w:r>
      <w:r w:rsidR="000F296E" w:rsidRPr="000F296E">
        <w:rPr>
          <w:rFonts w:cs="Times New Roman"/>
          <w:i/>
        </w:rPr>
        <w:t>rituály</w:t>
      </w:r>
      <w:r w:rsidR="00683D50" w:rsidRPr="000F296E">
        <w:rPr>
          <w:rFonts w:cs="Times New Roman"/>
          <w:i/>
        </w:rPr>
        <w:t xml:space="preserve"> a stravovací regionální zvyklosti na Slovensku</w:t>
      </w:r>
      <w:r w:rsidRPr="000F296E">
        <w:rPr>
          <w:rFonts w:cs="Times New Roman"/>
          <w:i/>
        </w:rPr>
        <w:t xml:space="preserve">. </w:t>
      </w:r>
      <w:r w:rsidR="00420644" w:rsidRPr="000F296E">
        <w:rPr>
          <w:rFonts w:cs="Times New Roman"/>
          <w:i/>
        </w:rPr>
        <w:t>Autor</w:t>
      </w:r>
      <w:r w:rsidR="003B4B17" w:rsidRPr="000F296E">
        <w:rPr>
          <w:rFonts w:cs="Times New Roman"/>
          <w:i/>
        </w:rPr>
        <w:t>ka</w:t>
      </w:r>
      <w:r w:rsidR="00420644" w:rsidRPr="000F296E">
        <w:rPr>
          <w:rFonts w:cs="Times New Roman"/>
          <w:i/>
        </w:rPr>
        <w:t xml:space="preserve"> využívá relevantní zdroje </w:t>
      </w:r>
      <w:r w:rsidR="003B4B17" w:rsidRPr="000F296E">
        <w:rPr>
          <w:rFonts w:cs="Times New Roman"/>
          <w:i/>
        </w:rPr>
        <w:t xml:space="preserve">a také rozsah citačního aparátu odpovídá stupni bakaláře. </w:t>
      </w:r>
      <w:r w:rsidR="00683D50" w:rsidRPr="000F296E">
        <w:rPr>
          <w:rFonts w:cs="Times New Roman"/>
          <w:i/>
        </w:rPr>
        <w:t>P</w:t>
      </w:r>
      <w:r w:rsidR="00683D50" w:rsidRPr="000F296E">
        <w:rPr>
          <w:i/>
        </w:rPr>
        <w:t>raktick</w:t>
      </w:r>
      <w:r w:rsidR="00683D50" w:rsidRPr="000F296E">
        <w:rPr>
          <w:i/>
        </w:rPr>
        <w:t>á čá</w:t>
      </w:r>
      <w:r w:rsidR="00683D50" w:rsidRPr="000F296E">
        <w:rPr>
          <w:i/>
        </w:rPr>
        <w:t xml:space="preserve">st </w:t>
      </w:r>
      <w:r w:rsidR="00683D50" w:rsidRPr="000F296E">
        <w:rPr>
          <w:i/>
        </w:rPr>
        <w:t xml:space="preserve">vykazuje průzkum </w:t>
      </w:r>
      <w:r w:rsidR="00683D50" w:rsidRPr="000F296E">
        <w:rPr>
          <w:i/>
        </w:rPr>
        <w:t>zam</w:t>
      </w:r>
      <w:r w:rsidR="00683D50" w:rsidRPr="000F296E">
        <w:rPr>
          <w:i/>
        </w:rPr>
        <w:t>ěřený</w:t>
      </w:r>
      <w:r w:rsidR="00683D50" w:rsidRPr="000F296E">
        <w:rPr>
          <w:i/>
        </w:rPr>
        <w:t xml:space="preserve"> na </w:t>
      </w:r>
      <w:r w:rsidR="00683D50" w:rsidRPr="000F296E">
        <w:rPr>
          <w:i/>
        </w:rPr>
        <w:t>rituály, oslavy</w:t>
      </w:r>
      <w:r w:rsidR="00683D50" w:rsidRPr="000F296E">
        <w:rPr>
          <w:i/>
        </w:rPr>
        <w:t xml:space="preserve"> výroč</w:t>
      </w:r>
      <w:r w:rsidR="00683D50" w:rsidRPr="000F296E">
        <w:rPr>
          <w:i/>
        </w:rPr>
        <w:t xml:space="preserve">í a </w:t>
      </w:r>
      <w:r w:rsidR="00683D50" w:rsidRPr="000F296E">
        <w:rPr>
          <w:i/>
        </w:rPr>
        <w:t>sv</w:t>
      </w:r>
      <w:r w:rsidR="00683D50" w:rsidRPr="000F296E">
        <w:rPr>
          <w:i/>
        </w:rPr>
        <w:t>átky</w:t>
      </w:r>
      <w:r w:rsidR="00683D50" w:rsidRPr="000F296E">
        <w:rPr>
          <w:i/>
        </w:rPr>
        <w:t xml:space="preserve"> </w:t>
      </w:r>
      <w:r w:rsidR="00683D50" w:rsidRPr="000F296E">
        <w:rPr>
          <w:i/>
        </w:rPr>
        <w:t>navazující n</w:t>
      </w:r>
      <w:r w:rsidR="00683D50" w:rsidRPr="000F296E">
        <w:rPr>
          <w:i/>
        </w:rPr>
        <w:t>a stravova</w:t>
      </w:r>
      <w:r w:rsidR="00683D50" w:rsidRPr="000F296E">
        <w:rPr>
          <w:i/>
        </w:rPr>
        <w:t>cí</w:t>
      </w:r>
      <w:r w:rsidR="00683D50" w:rsidRPr="000F296E">
        <w:rPr>
          <w:i/>
        </w:rPr>
        <w:t xml:space="preserve"> </w:t>
      </w:r>
      <w:r w:rsidR="00683D50" w:rsidRPr="000F296E">
        <w:rPr>
          <w:i/>
        </w:rPr>
        <w:t>zvyklosti</w:t>
      </w:r>
      <w:r w:rsidR="00683D50" w:rsidRPr="000F296E">
        <w:rPr>
          <w:i/>
        </w:rPr>
        <w:t xml:space="preserve">. </w:t>
      </w:r>
      <w:r w:rsidR="00683D50" w:rsidRPr="000F296E">
        <w:rPr>
          <w:i/>
        </w:rPr>
        <w:t xml:space="preserve">Následuje komparace nabídky </w:t>
      </w:r>
      <w:r w:rsidR="00683D50" w:rsidRPr="000F296E">
        <w:rPr>
          <w:i/>
        </w:rPr>
        <w:t>v</w:t>
      </w:r>
      <w:r w:rsidR="00683D50" w:rsidRPr="000F296E">
        <w:rPr>
          <w:i/>
        </w:rPr>
        <w:t>e</w:t>
      </w:r>
      <w:r w:rsidR="00683D50" w:rsidRPr="000F296E">
        <w:rPr>
          <w:i/>
        </w:rPr>
        <w:t xml:space="preserve"> dvo</w:t>
      </w:r>
      <w:r w:rsidR="00683D50" w:rsidRPr="000F296E">
        <w:rPr>
          <w:i/>
        </w:rPr>
        <w:t>u</w:t>
      </w:r>
      <w:r w:rsidR="00683D50" w:rsidRPr="000F296E">
        <w:rPr>
          <w:i/>
        </w:rPr>
        <w:t xml:space="preserve"> </w:t>
      </w:r>
      <w:r w:rsidR="00683D50" w:rsidRPr="000F296E">
        <w:rPr>
          <w:i/>
        </w:rPr>
        <w:t>gastronomických provozovnách</w:t>
      </w:r>
      <w:r w:rsidR="005B56B3" w:rsidRPr="000F296E">
        <w:rPr>
          <w:i/>
        </w:rPr>
        <w:t xml:space="preserve"> s</w:t>
      </w:r>
      <w:r w:rsidR="00683D50" w:rsidRPr="000F296E">
        <w:rPr>
          <w:i/>
        </w:rPr>
        <w:t xml:space="preserve"> využit</w:t>
      </w:r>
      <w:r w:rsidR="005B56B3" w:rsidRPr="000F296E">
        <w:rPr>
          <w:i/>
        </w:rPr>
        <w:t>ím</w:t>
      </w:r>
      <w:r w:rsidR="00683D50" w:rsidRPr="000F296E">
        <w:rPr>
          <w:i/>
        </w:rPr>
        <w:t xml:space="preserve"> metody SWOT</w:t>
      </w:r>
      <w:r w:rsidR="005B56B3" w:rsidRPr="000F296E">
        <w:rPr>
          <w:i/>
        </w:rPr>
        <w:t xml:space="preserve"> analýzy. </w:t>
      </w:r>
      <w:r w:rsidR="002B4993" w:rsidRPr="000F296E">
        <w:rPr>
          <w:i/>
        </w:rPr>
        <w:t xml:space="preserve">V návrhové části </w:t>
      </w:r>
      <w:r w:rsidR="005B56B3" w:rsidRPr="000F296E">
        <w:rPr>
          <w:i/>
        </w:rPr>
        <w:t xml:space="preserve">autorka zpracovala menu, ve kterém po 4 dny </w:t>
      </w:r>
      <w:r w:rsidR="000F296E" w:rsidRPr="000F296E">
        <w:rPr>
          <w:i/>
        </w:rPr>
        <w:t xml:space="preserve">sestavila nabídku </w:t>
      </w:r>
      <w:r w:rsidR="005B56B3" w:rsidRPr="000F296E">
        <w:rPr>
          <w:i/>
        </w:rPr>
        <w:t>jíd</w:t>
      </w:r>
      <w:r w:rsidR="000F296E" w:rsidRPr="000F296E">
        <w:rPr>
          <w:i/>
        </w:rPr>
        <w:t>e</w:t>
      </w:r>
      <w:r w:rsidR="005B56B3" w:rsidRPr="000F296E">
        <w:rPr>
          <w:i/>
        </w:rPr>
        <w:t>l</w:t>
      </w:r>
      <w:r w:rsidR="000F296E" w:rsidRPr="000F296E">
        <w:rPr>
          <w:i/>
        </w:rPr>
        <w:t xml:space="preserve"> spojených se 4 regiony</w:t>
      </w:r>
      <w:r w:rsidR="000F296E">
        <w:rPr>
          <w:i/>
        </w:rPr>
        <w:t xml:space="preserve"> Slovenska</w:t>
      </w:r>
      <w:r w:rsidR="000F296E" w:rsidRPr="000F296E">
        <w:rPr>
          <w:i/>
        </w:rPr>
        <w:t>.</w:t>
      </w:r>
      <w:r w:rsidR="005B56B3" w:rsidRPr="000F296E">
        <w:rPr>
          <w:i/>
        </w:rPr>
        <w:t xml:space="preserve"> </w:t>
      </w:r>
      <w:r w:rsidR="000F296E" w:rsidRPr="000F296E">
        <w:rPr>
          <w:i/>
        </w:rPr>
        <w:t xml:space="preserve"> Poslední den</w:t>
      </w:r>
      <w:r w:rsidR="005B56B3" w:rsidRPr="000F296E">
        <w:rPr>
          <w:i/>
        </w:rPr>
        <w:t> </w:t>
      </w:r>
      <w:r w:rsidR="000F296E" w:rsidRPr="000F296E">
        <w:rPr>
          <w:i/>
        </w:rPr>
        <w:t xml:space="preserve">- </w:t>
      </w:r>
      <w:r w:rsidR="005B56B3" w:rsidRPr="000F296E">
        <w:rPr>
          <w:i/>
        </w:rPr>
        <w:t xml:space="preserve">pátek </w:t>
      </w:r>
      <w:r w:rsidR="000F296E" w:rsidRPr="000F296E">
        <w:rPr>
          <w:i/>
        </w:rPr>
        <w:t>sestavila</w:t>
      </w:r>
      <w:r w:rsidR="005B56B3" w:rsidRPr="000F296E">
        <w:rPr>
          <w:i/>
        </w:rPr>
        <w:t xml:space="preserve"> nabídku</w:t>
      </w:r>
      <w:r w:rsidR="000F296E">
        <w:rPr>
          <w:i/>
        </w:rPr>
        <w:t xml:space="preserve"> menu</w:t>
      </w:r>
      <w:r w:rsidR="005B56B3" w:rsidRPr="000F296E">
        <w:rPr>
          <w:i/>
        </w:rPr>
        <w:t>, která je poněkud netradiční, podle autorky moderní slovenská kuchyně</w:t>
      </w:r>
      <w:r w:rsidR="005B56B3">
        <w:rPr>
          <w:i/>
        </w:rPr>
        <w:t xml:space="preserve">.  </w:t>
      </w:r>
      <w:r w:rsidR="0068395C" w:rsidRPr="002B4993">
        <w:rPr>
          <w:i/>
        </w:rPr>
        <w:t xml:space="preserve"> </w:t>
      </w:r>
      <w:r w:rsidR="002B4993" w:rsidRPr="002B4993">
        <w:rPr>
          <w:i/>
        </w:rPr>
        <w:t xml:space="preserve"> </w:t>
      </w: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683D50">
        <w:rPr>
          <w:rFonts w:ascii="Arial" w:eastAsia="Times New Roman" w:hAnsi="Arial" w:cs="Arial"/>
          <w:b/>
          <w:kern w:val="0"/>
          <w:lang w:eastAsia="cs-CZ" w:bidi="ar-SA"/>
        </w:rPr>
        <w:t>A</w:t>
      </w:r>
    </w:p>
    <w:p w:rsidR="00420644" w:rsidRDefault="00420644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118D9" w:rsidRPr="00924935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924935" w:rsidRPr="00420644">
        <w:rPr>
          <w:rFonts w:eastAsia="Times New Roman" w:cs="Times New Roman"/>
          <w:i/>
          <w:kern w:val="0"/>
          <w:lang w:eastAsia="cs-CZ" w:bidi="ar-SA"/>
        </w:rPr>
        <w:t>Ing. Pavla Burešová, Ph.D.</w:t>
      </w:r>
    </w:p>
    <w:p w:rsidR="00272E8B" w:rsidRPr="002B4993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 w:rsidRPr="002B4993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Datum, místo a podpis </w:t>
      </w:r>
      <w:r w:rsidR="007A3E76" w:rsidRPr="002B4993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oponenta</w:t>
      </w:r>
      <w:r w:rsidRPr="002B4993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:</w:t>
      </w:r>
      <w:r w:rsidR="00924935" w:rsidRPr="002B4993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="000F296E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2022-07</w:t>
      </w:r>
      <w:r w:rsidR="002B4993" w:rsidRPr="002B4993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-05, Brno</w:t>
      </w:r>
      <w:bookmarkStart w:id="0" w:name="_GoBack"/>
      <w:bookmarkEnd w:id="0"/>
    </w:p>
    <w:sectPr w:rsidR="00272E8B" w:rsidRPr="002B4993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211A2"/>
    <w:multiLevelType w:val="hybridMultilevel"/>
    <w:tmpl w:val="55A06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67934"/>
    <w:multiLevelType w:val="hybridMultilevel"/>
    <w:tmpl w:val="3C8C3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01"/>
    <w:rsid w:val="0005268F"/>
    <w:rsid w:val="000C79D9"/>
    <w:rsid w:val="000E765B"/>
    <w:rsid w:val="000F296E"/>
    <w:rsid w:val="000F41A1"/>
    <w:rsid w:val="001A3B71"/>
    <w:rsid w:val="001D1430"/>
    <w:rsid w:val="001D4F51"/>
    <w:rsid w:val="00272E8B"/>
    <w:rsid w:val="002B4993"/>
    <w:rsid w:val="003118D9"/>
    <w:rsid w:val="003B4B17"/>
    <w:rsid w:val="003E5E57"/>
    <w:rsid w:val="004114E0"/>
    <w:rsid w:val="00420644"/>
    <w:rsid w:val="00447E22"/>
    <w:rsid w:val="00454A08"/>
    <w:rsid w:val="004A3370"/>
    <w:rsid w:val="004B2D28"/>
    <w:rsid w:val="005B56B3"/>
    <w:rsid w:val="005D15FB"/>
    <w:rsid w:val="0062332C"/>
    <w:rsid w:val="00674809"/>
    <w:rsid w:val="0068395C"/>
    <w:rsid w:val="00683D50"/>
    <w:rsid w:val="006C4029"/>
    <w:rsid w:val="006F5759"/>
    <w:rsid w:val="00764AD8"/>
    <w:rsid w:val="007A3E76"/>
    <w:rsid w:val="007D1F01"/>
    <w:rsid w:val="007F5283"/>
    <w:rsid w:val="008B751F"/>
    <w:rsid w:val="00924935"/>
    <w:rsid w:val="00963B1B"/>
    <w:rsid w:val="00A57A6B"/>
    <w:rsid w:val="00AC6DD6"/>
    <w:rsid w:val="00AC7CCC"/>
    <w:rsid w:val="00BC5104"/>
    <w:rsid w:val="00C26E0A"/>
    <w:rsid w:val="00C55813"/>
    <w:rsid w:val="00CA49FF"/>
    <w:rsid w:val="00CE3923"/>
    <w:rsid w:val="00D34068"/>
    <w:rsid w:val="00DD5856"/>
    <w:rsid w:val="00E00248"/>
    <w:rsid w:val="00E06CAD"/>
    <w:rsid w:val="00EA15EE"/>
    <w:rsid w:val="00EA32DB"/>
    <w:rsid w:val="00EF1FF5"/>
    <w:rsid w:val="00F65478"/>
    <w:rsid w:val="00F966A4"/>
    <w:rsid w:val="00FE46E8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68ACD-F52A-4433-B697-F37B4CC0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  <w:style w:type="character" w:styleId="Zdraznnjemn">
    <w:name w:val="Subtle Emphasis"/>
    <w:basedOn w:val="Standardnpsmoodstavce"/>
    <w:uiPriority w:val="19"/>
    <w:qFormat/>
    <w:rsid w:val="004A33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Pavla Burešová</cp:lastModifiedBy>
  <cp:revision>2</cp:revision>
  <dcterms:created xsi:type="dcterms:W3CDTF">2022-05-05T08:01:00Z</dcterms:created>
  <dcterms:modified xsi:type="dcterms:W3CDTF">2022-05-05T08:01:00Z</dcterms:modified>
</cp:coreProperties>
</file>