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BB0" w:rsidRPr="006F5940" w:rsidRDefault="00732BB0" w:rsidP="00F00740">
      <w:pPr>
        <w:jc w:val="center"/>
        <w:rPr>
          <w:rFonts w:ascii="Times New Roman" w:hAnsi="Times New Roman" w:cs="Times New Roman"/>
          <w:sz w:val="40"/>
          <w:szCs w:val="40"/>
        </w:rPr>
      </w:pPr>
      <w:r w:rsidRPr="006F5940">
        <w:rPr>
          <w:rFonts w:ascii="Times New Roman" w:hAnsi="Times New Roman" w:cs="Times New Roman"/>
          <w:sz w:val="40"/>
          <w:szCs w:val="40"/>
        </w:rPr>
        <w:t>Univerzita Palackého v Olomouci</w:t>
      </w:r>
    </w:p>
    <w:p w:rsidR="00732BB0" w:rsidRPr="006F5940" w:rsidRDefault="00732BB0" w:rsidP="00F00740">
      <w:pPr>
        <w:jc w:val="center"/>
        <w:rPr>
          <w:rFonts w:ascii="Times New Roman" w:hAnsi="Times New Roman" w:cs="Times New Roman"/>
          <w:sz w:val="40"/>
          <w:szCs w:val="40"/>
        </w:rPr>
      </w:pPr>
      <w:r w:rsidRPr="006F5940">
        <w:rPr>
          <w:rFonts w:ascii="Times New Roman" w:hAnsi="Times New Roman" w:cs="Times New Roman"/>
          <w:sz w:val="40"/>
          <w:szCs w:val="40"/>
        </w:rPr>
        <w:t>Filozofická fakulta</w:t>
      </w:r>
    </w:p>
    <w:p w:rsidR="00732BB0" w:rsidRPr="00F00740" w:rsidRDefault="00732BB0" w:rsidP="00F00740">
      <w:pPr>
        <w:jc w:val="center"/>
        <w:rPr>
          <w:rFonts w:ascii="Times New Roman" w:hAnsi="Times New Roman" w:cs="Times New Roman"/>
          <w:sz w:val="28"/>
          <w:szCs w:val="28"/>
        </w:rPr>
      </w:pPr>
    </w:p>
    <w:p w:rsidR="00732BB0" w:rsidRPr="00F00740" w:rsidRDefault="00732BB0" w:rsidP="00F00740">
      <w:pPr>
        <w:jc w:val="center"/>
        <w:rPr>
          <w:rFonts w:ascii="Times New Roman" w:hAnsi="Times New Roman" w:cs="Times New Roman"/>
          <w:sz w:val="28"/>
          <w:szCs w:val="28"/>
        </w:rPr>
      </w:pPr>
    </w:p>
    <w:p w:rsidR="00732BB0" w:rsidRPr="00F00740" w:rsidRDefault="00732BB0" w:rsidP="00F00740">
      <w:pPr>
        <w:jc w:val="center"/>
        <w:rPr>
          <w:rFonts w:ascii="Times New Roman" w:hAnsi="Times New Roman" w:cs="Times New Roman"/>
          <w:sz w:val="28"/>
          <w:szCs w:val="28"/>
        </w:rPr>
      </w:pPr>
    </w:p>
    <w:p w:rsidR="00732BB0" w:rsidRPr="006F5940" w:rsidRDefault="00732BB0" w:rsidP="00F00740">
      <w:pPr>
        <w:jc w:val="center"/>
        <w:rPr>
          <w:rFonts w:ascii="Times New Roman" w:hAnsi="Times New Roman" w:cs="Times New Roman"/>
          <w:sz w:val="40"/>
          <w:szCs w:val="40"/>
        </w:rPr>
      </w:pPr>
      <w:r w:rsidRPr="006F5940">
        <w:rPr>
          <w:rFonts w:ascii="Times New Roman" w:hAnsi="Times New Roman" w:cs="Times New Roman"/>
          <w:sz w:val="40"/>
          <w:szCs w:val="40"/>
        </w:rPr>
        <w:t>Bakalářská práce</w:t>
      </w:r>
    </w:p>
    <w:p w:rsidR="00732BB0" w:rsidRPr="00F00740" w:rsidRDefault="00732BB0" w:rsidP="00F00740">
      <w:pPr>
        <w:jc w:val="center"/>
        <w:rPr>
          <w:rFonts w:ascii="Times New Roman" w:hAnsi="Times New Roman" w:cs="Times New Roman"/>
          <w:sz w:val="28"/>
          <w:szCs w:val="28"/>
        </w:rPr>
      </w:pPr>
    </w:p>
    <w:p w:rsidR="00732BB0" w:rsidRPr="00F00740" w:rsidRDefault="00732BB0" w:rsidP="00F00740">
      <w:pPr>
        <w:jc w:val="center"/>
        <w:rPr>
          <w:rFonts w:ascii="Times New Roman" w:hAnsi="Times New Roman" w:cs="Times New Roman"/>
          <w:sz w:val="28"/>
          <w:szCs w:val="28"/>
        </w:rPr>
      </w:pPr>
    </w:p>
    <w:p w:rsidR="00D46B21" w:rsidRPr="005A19D6" w:rsidRDefault="001A54E4" w:rsidP="00F00740">
      <w:pPr>
        <w:jc w:val="center"/>
        <w:rPr>
          <w:rFonts w:ascii="Times New Roman" w:hAnsi="Times New Roman" w:cs="Times New Roman"/>
          <w:b/>
          <w:sz w:val="44"/>
          <w:szCs w:val="52"/>
        </w:rPr>
      </w:pPr>
      <w:r w:rsidRPr="005A19D6">
        <w:rPr>
          <w:rFonts w:ascii="Times New Roman" w:hAnsi="Times New Roman" w:cs="Times New Roman"/>
          <w:b/>
          <w:sz w:val="44"/>
          <w:szCs w:val="52"/>
        </w:rPr>
        <w:t>Normalizace</w:t>
      </w:r>
      <w:r w:rsidR="00D46B21" w:rsidRPr="005A19D6">
        <w:rPr>
          <w:rFonts w:ascii="Times New Roman" w:hAnsi="Times New Roman" w:cs="Times New Roman"/>
          <w:b/>
          <w:sz w:val="44"/>
          <w:szCs w:val="52"/>
        </w:rPr>
        <w:t xml:space="preserve"> diverzity:</w:t>
      </w:r>
    </w:p>
    <w:p w:rsidR="00732BB0" w:rsidRPr="005A19D6" w:rsidRDefault="000B2AAA" w:rsidP="00F00740">
      <w:pPr>
        <w:jc w:val="center"/>
        <w:rPr>
          <w:rFonts w:ascii="Times New Roman" w:hAnsi="Times New Roman" w:cs="Times New Roman"/>
          <w:b/>
          <w:sz w:val="44"/>
          <w:szCs w:val="52"/>
        </w:rPr>
      </w:pPr>
      <w:r>
        <w:rPr>
          <w:rFonts w:ascii="Times New Roman" w:hAnsi="Times New Roman" w:cs="Times New Roman"/>
          <w:b/>
          <w:sz w:val="44"/>
          <w:szCs w:val="52"/>
        </w:rPr>
        <w:t>Q</w:t>
      </w:r>
      <w:r w:rsidRPr="005A19D6">
        <w:rPr>
          <w:rFonts w:ascii="Times New Roman" w:hAnsi="Times New Roman" w:cs="Times New Roman"/>
          <w:b/>
          <w:sz w:val="44"/>
          <w:szCs w:val="52"/>
        </w:rPr>
        <w:t>ueerness</w:t>
      </w:r>
      <w:r w:rsidR="001A54E4" w:rsidRPr="005A19D6">
        <w:rPr>
          <w:rFonts w:ascii="Times New Roman" w:hAnsi="Times New Roman" w:cs="Times New Roman"/>
          <w:b/>
          <w:sz w:val="44"/>
          <w:szCs w:val="52"/>
        </w:rPr>
        <w:t xml:space="preserve"> hvězdného obrazu </w:t>
      </w:r>
      <w:r w:rsidR="00732BB0" w:rsidRPr="005A19D6">
        <w:rPr>
          <w:rFonts w:ascii="Times New Roman" w:hAnsi="Times New Roman" w:cs="Times New Roman"/>
          <w:b/>
          <w:sz w:val="44"/>
          <w:szCs w:val="52"/>
        </w:rPr>
        <w:t>Cate Blanchett</w:t>
      </w:r>
    </w:p>
    <w:p w:rsidR="00732BB0" w:rsidRPr="00F00740" w:rsidRDefault="00732BB0" w:rsidP="00F00740">
      <w:pPr>
        <w:jc w:val="center"/>
        <w:rPr>
          <w:rFonts w:ascii="Times New Roman" w:hAnsi="Times New Roman" w:cs="Times New Roman"/>
          <w:sz w:val="28"/>
          <w:szCs w:val="28"/>
        </w:rPr>
      </w:pPr>
    </w:p>
    <w:p w:rsidR="00732BB0" w:rsidRPr="00F00740" w:rsidRDefault="00732BB0" w:rsidP="00F00740">
      <w:pPr>
        <w:jc w:val="center"/>
        <w:rPr>
          <w:rFonts w:ascii="Times New Roman" w:hAnsi="Times New Roman" w:cs="Times New Roman"/>
          <w:sz w:val="28"/>
          <w:szCs w:val="28"/>
        </w:rPr>
      </w:pPr>
    </w:p>
    <w:p w:rsidR="00732BB0" w:rsidRPr="005A19D6" w:rsidRDefault="00732BB0" w:rsidP="00F00740">
      <w:pPr>
        <w:jc w:val="center"/>
        <w:rPr>
          <w:rFonts w:ascii="Times New Roman" w:hAnsi="Times New Roman" w:cs="Times New Roman"/>
          <w:sz w:val="32"/>
          <w:szCs w:val="28"/>
        </w:rPr>
      </w:pPr>
      <w:r w:rsidRPr="005A19D6">
        <w:rPr>
          <w:rFonts w:ascii="Times New Roman" w:hAnsi="Times New Roman" w:cs="Times New Roman"/>
          <w:sz w:val="32"/>
          <w:szCs w:val="28"/>
        </w:rPr>
        <w:t>Kristýna Dytrychová</w:t>
      </w:r>
    </w:p>
    <w:p w:rsidR="00732BB0" w:rsidRPr="00F00740" w:rsidRDefault="00732BB0" w:rsidP="00F00740">
      <w:pPr>
        <w:jc w:val="center"/>
        <w:rPr>
          <w:rFonts w:ascii="Times New Roman" w:hAnsi="Times New Roman" w:cs="Times New Roman"/>
          <w:sz w:val="28"/>
          <w:szCs w:val="28"/>
        </w:rPr>
      </w:pPr>
    </w:p>
    <w:p w:rsidR="00732BB0" w:rsidRPr="00F00740" w:rsidRDefault="00732BB0" w:rsidP="00F00740">
      <w:pPr>
        <w:jc w:val="center"/>
        <w:rPr>
          <w:rFonts w:ascii="Times New Roman" w:hAnsi="Times New Roman" w:cs="Times New Roman"/>
          <w:sz w:val="28"/>
          <w:szCs w:val="28"/>
        </w:rPr>
      </w:pPr>
    </w:p>
    <w:p w:rsidR="00732BB0" w:rsidRPr="006F5940" w:rsidRDefault="00732BB0" w:rsidP="00F00740">
      <w:pPr>
        <w:jc w:val="center"/>
        <w:rPr>
          <w:rFonts w:ascii="Times New Roman" w:hAnsi="Times New Roman" w:cs="Times New Roman"/>
          <w:b/>
          <w:sz w:val="32"/>
          <w:szCs w:val="28"/>
        </w:rPr>
      </w:pPr>
      <w:r w:rsidRPr="006F5940">
        <w:rPr>
          <w:rFonts w:ascii="Times New Roman" w:hAnsi="Times New Roman" w:cs="Times New Roman"/>
          <w:b/>
          <w:sz w:val="32"/>
          <w:szCs w:val="28"/>
        </w:rPr>
        <w:t>Katedra divadelních a filmových studií</w:t>
      </w:r>
    </w:p>
    <w:p w:rsidR="00732BB0" w:rsidRPr="00F00740" w:rsidRDefault="00732BB0" w:rsidP="00F00740">
      <w:pPr>
        <w:jc w:val="center"/>
        <w:rPr>
          <w:rFonts w:ascii="Times New Roman" w:hAnsi="Times New Roman" w:cs="Times New Roman"/>
          <w:sz w:val="28"/>
          <w:szCs w:val="28"/>
        </w:rPr>
      </w:pPr>
    </w:p>
    <w:p w:rsidR="00732BB0" w:rsidRPr="00F00740" w:rsidRDefault="00732BB0" w:rsidP="00F00740">
      <w:pPr>
        <w:jc w:val="center"/>
        <w:rPr>
          <w:rFonts w:ascii="Times New Roman" w:hAnsi="Times New Roman" w:cs="Times New Roman"/>
          <w:sz w:val="28"/>
          <w:szCs w:val="28"/>
        </w:rPr>
      </w:pPr>
    </w:p>
    <w:p w:rsidR="00732BB0" w:rsidRPr="005A19D6" w:rsidRDefault="00732BB0" w:rsidP="00F00740">
      <w:pPr>
        <w:jc w:val="center"/>
        <w:rPr>
          <w:rFonts w:ascii="Times New Roman" w:hAnsi="Times New Roman" w:cs="Times New Roman"/>
          <w:sz w:val="32"/>
          <w:szCs w:val="32"/>
        </w:rPr>
      </w:pPr>
      <w:r w:rsidRPr="005A19D6">
        <w:rPr>
          <w:rFonts w:ascii="Times New Roman" w:hAnsi="Times New Roman" w:cs="Times New Roman"/>
          <w:sz w:val="32"/>
          <w:szCs w:val="32"/>
        </w:rPr>
        <w:t xml:space="preserve">Vedoucí práce: Mgr. Milan </w:t>
      </w:r>
      <w:proofErr w:type="spellStart"/>
      <w:r w:rsidRPr="005A19D6">
        <w:rPr>
          <w:rFonts w:ascii="Times New Roman" w:hAnsi="Times New Roman" w:cs="Times New Roman"/>
          <w:sz w:val="32"/>
          <w:szCs w:val="32"/>
        </w:rPr>
        <w:t>Hain</w:t>
      </w:r>
      <w:proofErr w:type="spellEnd"/>
      <w:r w:rsidRPr="005A19D6">
        <w:rPr>
          <w:rFonts w:ascii="Times New Roman" w:hAnsi="Times New Roman" w:cs="Times New Roman"/>
          <w:sz w:val="32"/>
          <w:szCs w:val="32"/>
        </w:rPr>
        <w:t>, Ph.D.</w:t>
      </w:r>
    </w:p>
    <w:p w:rsidR="00732BB0" w:rsidRPr="005A19D6" w:rsidRDefault="00732BB0" w:rsidP="00F00740">
      <w:pPr>
        <w:jc w:val="center"/>
        <w:rPr>
          <w:rFonts w:ascii="Times New Roman" w:hAnsi="Times New Roman" w:cs="Times New Roman"/>
          <w:sz w:val="32"/>
          <w:szCs w:val="32"/>
        </w:rPr>
      </w:pPr>
      <w:r w:rsidRPr="005A19D6">
        <w:rPr>
          <w:rFonts w:ascii="Times New Roman" w:hAnsi="Times New Roman" w:cs="Times New Roman"/>
          <w:sz w:val="32"/>
          <w:szCs w:val="32"/>
        </w:rPr>
        <w:t>Studijní program: Filmová studia/divadelní studia</w:t>
      </w:r>
    </w:p>
    <w:p w:rsidR="00732BB0" w:rsidRPr="005A19D6" w:rsidRDefault="00732BB0" w:rsidP="00F00740">
      <w:pPr>
        <w:jc w:val="center"/>
        <w:rPr>
          <w:rFonts w:ascii="Times New Roman" w:hAnsi="Times New Roman" w:cs="Times New Roman"/>
          <w:sz w:val="32"/>
          <w:szCs w:val="32"/>
        </w:rPr>
      </w:pPr>
    </w:p>
    <w:p w:rsidR="00732BB0" w:rsidRPr="005A19D6" w:rsidRDefault="00732BB0" w:rsidP="00F00740">
      <w:pPr>
        <w:jc w:val="center"/>
        <w:rPr>
          <w:rFonts w:ascii="Times New Roman" w:hAnsi="Times New Roman" w:cs="Times New Roman"/>
          <w:sz w:val="32"/>
          <w:szCs w:val="32"/>
        </w:rPr>
      </w:pPr>
    </w:p>
    <w:p w:rsidR="00732BB0" w:rsidRPr="005A19D6" w:rsidRDefault="00732BB0" w:rsidP="00F00740">
      <w:pPr>
        <w:jc w:val="center"/>
        <w:rPr>
          <w:rFonts w:ascii="Times New Roman" w:hAnsi="Times New Roman" w:cs="Times New Roman"/>
          <w:sz w:val="32"/>
          <w:szCs w:val="32"/>
        </w:rPr>
        <w:sectPr w:rsidR="00732BB0" w:rsidRPr="005A19D6" w:rsidSect="000E6E68">
          <w:footerReference w:type="default" r:id="rId8"/>
          <w:pgSz w:w="11900" w:h="16840"/>
          <w:pgMar w:top="1701" w:right="1418" w:bottom="1134" w:left="1418" w:header="709" w:footer="709" w:gutter="0"/>
          <w:cols w:space="708"/>
          <w:docGrid w:linePitch="326"/>
        </w:sectPr>
      </w:pPr>
      <w:r w:rsidRPr="005A19D6">
        <w:rPr>
          <w:rFonts w:ascii="Times New Roman" w:hAnsi="Times New Roman" w:cs="Times New Roman"/>
          <w:sz w:val="32"/>
          <w:szCs w:val="32"/>
        </w:rPr>
        <w:t>Olomouc 2024</w:t>
      </w:r>
    </w:p>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Default="00732BB0" w:rsidP="006415AD"/>
    <w:p w:rsidR="00706640" w:rsidRDefault="00706640" w:rsidP="006415AD"/>
    <w:p w:rsidR="00732BB0" w:rsidRPr="006415AD" w:rsidRDefault="00732BB0" w:rsidP="006415AD"/>
    <w:p w:rsidR="00706640" w:rsidRPr="00C96FEB" w:rsidRDefault="00706640" w:rsidP="00706640">
      <w:pPr>
        <w:pStyle w:val="Prohlen"/>
        <w:rPr>
          <w:rFonts w:hAnsi="Times New Roman" w:cs="Times New Roman"/>
        </w:rPr>
      </w:pPr>
      <w:r>
        <w:rPr>
          <w:rFonts w:hAnsi="Times New Roman" w:cs="Times New Roman"/>
        </w:rPr>
        <w:t xml:space="preserve">Prohlašuji, že jsem bakalářskou práci na téma </w:t>
      </w:r>
      <w:r w:rsidR="00BD7FAC">
        <w:rPr>
          <w:rFonts w:hAnsi="Times New Roman" w:cs="Times New Roman"/>
        </w:rPr>
        <w:t xml:space="preserve">Normalizace diverzity: </w:t>
      </w:r>
      <w:r w:rsidRPr="00706640">
        <w:rPr>
          <w:rFonts w:hAnsi="Times New Roman" w:cs="Times New Roman"/>
          <w:iCs/>
        </w:rPr>
        <w:t>Queerness hvězdného obrazu Cate Blanchett</w:t>
      </w:r>
      <w:r w:rsidRPr="00C96FEB">
        <w:rPr>
          <w:rFonts w:hAnsi="Times New Roman" w:cs="Times New Roman"/>
        </w:rPr>
        <w:t xml:space="preserve"> </w:t>
      </w:r>
      <w:r>
        <w:rPr>
          <w:rFonts w:hAnsi="Times New Roman" w:cs="Times New Roman"/>
        </w:rPr>
        <w:t>vypracovala</w:t>
      </w:r>
      <w:r w:rsidRPr="00C96FEB">
        <w:rPr>
          <w:rFonts w:hAnsi="Times New Roman" w:cs="Times New Roman"/>
        </w:rPr>
        <w:t xml:space="preserve"> samostatně za použití v práci uvedených pramenů a literatury. Dále prohlašuji, že tato bakalářská práce nebyla využita k získání jiného nebo stejného titulu.</w:t>
      </w:r>
    </w:p>
    <w:p w:rsidR="00706640" w:rsidRPr="00C96FEB" w:rsidRDefault="00706640" w:rsidP="00706640">
      <w:pPr>
        <w:pStyle w:val="Prohlen"/>
        <w:rPr>
          <w:rFonts w:hAnsi="Times New Roman" w:cs="Times New Roman"/>
        </w:rPr>
      </w:pPr>
    </w:p>
    <w:p w:rsidR="00706640" w:rsidRPr="00C96FEB" w:rsidRDefault="00706640" w:rsidP="00706640">
      <w:pPr>
        <w:pStyle w:val="Prohlen"/>
        <w:rPr>
          <w:rFonts w:hAnsi="Times New Roman" w:cs="Times New Roman"/>
        </w:rPr>
      </w:pPr>
    </w:p>
    <w:p w:rsidR="00706640" w:rsidRPr="00C96FEB" w:rsidRDefault="00706640" w:rsidP="00706640">
      <w:pPr>
        <w:pStyle w:val="Prohlen"/>
        <w:rPr>
          <w:rFonts w:hAnsi="Times New Roman" w:cs="Times New Roman"/>
        </w:rPr>
      </w:pPr>
    </w:p>
    <w:p w:rsidR="00706640" w:rsidRPr="00C96FEB" w:rsidRDefault="00706640" w:rsidP="00706640">
      <w:pPr>
        <w:pStyle w:val="Prohlen"/>
        <w:tabs>
          <w:tab w:val="left" w:pos="4820"/>
          <w:tab w:val="right" w:leader="dot" w:pos="8081"/>
        </w:tabs>
        <w:rPr>
          <w:rFonts w:hAnsi="Times New Roman" w:cs="Times New Roman"/>
        </w:rPr>
      </w:pPr>
      <w:r w:rsidRPr="00C96FEB">
        <w:rPr>
          <w:rFonts w:hAnsi="Times New Roman" w:cs="Times New Roman"/>
        </w:rPr>
        <w:t>Datum</w:t>
      </w:r>
      <w:r w:rsidRPr="00C96FEB">
        <w:rPr>
          <w:rFonts w:hAnsi="Times New Roman" w:cs="Times New Roman"/>
        </w:rPr>
        <w:tab/>
      </w:r>
      <w:r w:rsidRPr="00C96FEB">
        <w:rPr>
          <w:rFonts w:hAnsi="Times New Roman" w:cs="Times New Roman"/>
        </w:rPr>
        <w:tab/>
      </w:r>
    </w:p>
    <w:p w:rsidR="00732BB0" w:rsidRPr="00706640" w:rsidRDefault="00706640" w:rsidP="00706640">
      <w:pPr>
        <w:pStyle w:val="Prohlen"/>
        <w:tabs>
          <w:tab w:val="center" w:pos="6804"/>
        </w:tabs>
        <w:rPr>
          <w:rFonts w:hAnsi="Times New Roman" w:cs="Times New Roman"/>
        </w:rPr>
      </w:pPr>
      <w:r w:rsidRPr="00C96FEB">
        <w:rPr>
          <w:rFonts w:hAnsi="Times New Roman" w:cs="Times New Roman"/>
        </w:rPr>
        <w:tab/>
        <w:t>podpis</w:t>
      </w:r>
    </w:p>
    <w:p w:rsidR="00732BB0" w:rsidRPr="006415AD" w:rsidRDefault="00732BB0" w:rsidP="006415AD">
      <w:pPr>
        <w:sectPr w:rsidR="00732BB0" w:rsidRPr="006415AD" w:rsidSect="006F5940">
          <w:pgSz w:w="11900" w:h="16840"/>
          <w:pgMar w:top="1701" w:right="1418" w:bottom="1134" w:left="1418" w:header="709" w:footer="709" w:gutter="0"/>
          <w:cols w:space="708"/>
          <w:docGrid w:linePitch="326"/>
        </w:sectPr>
      </w:pPr>
    </w:p>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Pr="006415AD" w:rsidRDefault="00732BB0" w:rsidP="006415AD"/>
    <w:p w:rsidR="00732BB0" w:rsidRDefault="00732BB0" w:rsidP="006415AD"/>
    <w:p w:rsidR="006969C4" w:rsidRDefault="006969C4" w:rsidP="006415AD"/>
    <w:p w:rsidR="00732BB0" w:rsidRPr="006415AD" w:rsidRDefault="00732BB0" w:rsidP="006415AD"/>
    <w:p w:rsidR="00732BB0" w:rsidRPr="006415AD" w:rsidRDefault="00732BB0" w:rsidP="006415AD"/>
    <w:p w:rsidR="00732BB0" w:rsidRPr="006415AD" w:rsidRDefault="00732BB0" w:rsidP="006415AD"/>
    <w:p w:rsidR="00732BB0" w:rsidRPr="00706640" w:rsidRDefault="00706640" w:rsidP="006415AD">
      <w:pPr>
        <w:rPr>
          <w:rFonts w:ascii="Times New Roman" w:hAnsi="Times New Roman" w:cs="Times New Roman"/>
          <w:sz w:val="24"/>
          <w:szCs w:val="24"/>
        </w:rPr>
        <w:sectPr w:rsidR="00732BB0" w:rsidRPr="00706640" w:rsidSect="00D4395C">
          <w:footerReference w:type="default" r:id="rId9"/>
          <w:pgSz w:w="11900" w:h="16840"/>
          <w:pgMar w:top="1701" w:right="1418" w:bottom="1134" w:left="1418" w:header="709" w:footer="709" w:gutter="0"/>
          <w:cols w:space="708"/>
          <w:docGrid w:linePitch="326"/>
        </w:sectPr>
      </w:pPr>
      <w:r>
        <w:rPr>
          <w:rFonts w:ascii="Times New Roman" w:hAnsi="Times New Roman" w:cs="Times New Roman"/>
          <w:sz w:val="24"/>
          <w:szCs w:val="24"/>
        </w:rPr>
        <w:t xml:space="preserve">Mé poděkování patří Mgr. Milanovi </w:t>
      </w:r>
      <w:proofErr w:type="spellStart"/>
      <w:r>
        <w:rPr>
          <w:rFonts w:ascii="Times New Roman" w:hAnsi="Times New Roman" w:cs="Times New Roman"/>
          <w:sz w:val="24"/>
          <w:szCs w:val="24"/>
        </w:rPr>
        <w:t>Hainovi</w:t>
      </w:r>
      <w:proofErr w:type="spellEnd"/>
      <w:r>
        <w:rPr>
          <w:rFonts w:ascii="Times New Roman" w:hAnsi="Times New Roman" w:cs="Times New Roman"/>
          <w:sz w:val="24"/>
          <w:szCs w:val="24"/>
        </w:rPr>
        <w:t>, Ph.D. za odborné vedení</w:t>
      </w:r>
      <w:r w:rsidR="006969C4">
        <w:rPr>
          <w:rFonts w:ascii="Times New Roman" w:hAnsi="Times New Roman" w:cs="Times New Roman"/>
          <w:sz w:val="24"/>
          <w:szCs w:val="24"/>
        </w:rPr>
        <w:t>, cenné rady</w:t>
      </w:r>
      <w:r>
        <w:rPr>
          <w:rFonts w:ascii="Times New Roman" w:hAnsi="Times New Roman" w:cs="Times New Roman"/>
          <w:sz w:val="24"/>
          <w:szCs w:val="24"/>
        </w:rPr>
        <w:t xml:space="preserve"> a trpělivost</w:t>
      </w:r>
      <w:r w:rsidR="006969C4">
        <w:rPr>
          <w:rFonts w:ascii="Times New Roman" w:hAnsi="Times New Roman" w:cs="Times New Roman"/>
          <w:sz w:val="24"/>
          <w:szCs w:val="24"/>
        </w:rPr>
        <w:t>, kterou mi v průběhu zprac</w:t>
      </w:r>
      <w:r w:rsidR="00961CCE">
        <w:rPr>
          <w:rFonts w:ascii="Times New Roman" w:hAnsi="Times New Roman" w:cs="Times New Roman"/>
          <w:sz w:val="24"/>
          <w:szCs w:val="24"/>
        </w:rPr>
        <w:t xml:space="preserve">ování bakalářské práce věnoval. Dále bych chtěla poděkovat rodičům a blízkým přátelům za </w:t>
      </w:r>
      <w:r w:rsidR="000B087B">
        <w:rPr>
          <w:rFonts w:ascii="Times New Roman" w:hAnsi="Times New Roman" w:cs="Times New Roman"/>
          <w:sz w:val="24"/>
          <w:szCs w:val="24"/>
        </w:rPr>
        <w:t xml:space="preserve">jejich </w:t>
      </w:r>
      <w:r w:rsidR="00961CCE">
        <w:rPr>
          <w:rFonts w:ascii="Times New Roman" w:hAnsi="Times New Roman" w:cs="Times New Roman"/>
          <w:sz w:val="24"/>
          <w:szCs w:val="24"/>
        </w:rPr>
        <w:t>podporu.</w:t>
      </w:r>
    </w:p>
    <w:sdt>
      <w:sdtPr>
        <w:rPr>
          <w:rFonts w:ascii="Times New Roman" w:eastAsiaTheme="minorHAnsi" w:hAnsi="Times New Roman" w:cs="Times New Roman"/>
          <w:color w:val="auto"/>
          <w:sz w:val="28"/>
          <w:szCs w:val="28"/>
          <w:lang w:eastAsia="en-US"/>
        </w:rPr>
        <w:id w:val="-754974707"/>
        <w:docPartObj>
          <w:docPartGallery w:val="Table of Contents"/>
          <w:docPartUnique/>
        </w:docPartObj>
      </w:sdtPr>
      <w:sdtEndPr>
        <w:rPr>
          <w:bCs/>
        </w:rPr>
      </w:sdtEndPr>
      <w:sdtContent>
        <w:p w:rsidR="005A19D6" w:rsidRPr="00F67828" w:rsidRDefault="005A19D6" w:rsidP="00F67828">
          <w:pPr>
            <w:pStyle w:val="Nadpisobsahu"/>
            <w:spacing w:line="360" w:lineRule="auto"/>
            <w:rPr>
              <w:rFonts w:ascii="Times New Roman" w:eastAsiaTheme="minorHAnsi" w:hAnsi="Times New Roman" w:cs="Times New Roman"/>
              <w:color w:val="auto"/>
              <w:szCs w:val="28"/>
              <w:lang w:eastAsia="en-US"/>
            </w:rPr>
          </w:pPr>
          <w:r w:rsidRPr="00F67828">
            <w:rPr>
              <w:rFonts w:ascii="Times New Roman" w:eastAsiaTheme="minorHAnsi" w:hAnsi="Times New Roman" w:cs="Times New Roman"/>
              <w:b/>
              <w:color w:val="auto"/>
              <w:sz w:val="28"/>
              <w:szCs w:val="24"/>
              <w:lang w:eastAsia="en-US"/>
            </w:rPr>
            <w:t>OBSAH</w:t>
          </w:r>
        </w:p>
        <w:p w:rsidR="005A19D6" w:rsidRPr="00F67828" w:rsidRDefault="005A19D6" w:rsidP="005A19D6">
          <w:pPr>
            <w:rPr>
              <w:rFonts w:ascii="Times New Roman" w:hAnsi="Times New Roman" w:cs="Times New Roman"/>
              <w:sz w:val="28"/>
              <w:szCs w:val="28"/>
            </w:rPr>
          </w:pPr>
        </w:p>
        <w:p w:rsidR="00F67828" w:rsidRPr="00F67828" w:rsidRDefault="006F5940">
          <w:pPr>
            <w:pStyle w:val="Obsah1"/>
            <w:tabs>
              <w:tab w:val="right" w:leader="dot" w:pos="9062"/>
            </w:tabs>
            <w:rPr>
              <w:rFonts w:ascii="Times New Roman" w:eastAsiaTheme="minorEastAsia" w:hAnsi="Times New Roman" w:cs="Times New Roman"/>
              <w:noProof/>
              <w:sz w:val="28"/>
              <w:szCs w:val="28"/>
              <w:lang w:eastAsia="cs-CZ"/>
            </w:rPr>
          </w:pPr>
          <w:r w:rsidRPr="00F67828">
            <w:rPr>
              <w:rFonts w:ascii="Times New Roman" w:hAnsi="Times New Roman" w:cs="Times New Roman"/>
              <w:sz w:val="28"/>
              <w:szCs w:val="28"/>
            </w:rPr>
            <w:fldChar w:fldCharType="begin"/>
          </w:r>
          <w:r w:rsidRPr="00F67828">
            <w:rPr>
              <w:rFonts w:ascii="Times New Roman" w:hAnsi="Times New Roman" w:cs="Times New Roman"/>
              <w:sz w:val="28"/>
              <w:szCs w:val="28"/>
            </w:rPr>
            <w:instrText xml:space="preserve"> TOC \o "1-3" \h \z \u </w:instrText>
          </w:r>
          <w:r w:rsidRPr="00F67828">
            <w:rPr>
              <w:rFonts w:ascii="Times New Roman" w:hAnsi="Times New Roman" w:cs="Times New Roman"/>
              <w:sz w:val="28"/>
              <w:szCs w:val="28"/>
            </w:rPr>
            <w:fldChar w:fldCharType="separate"/>
          </w:r>
          <w:hyperlink w:anchor="_Toc184652106" w:history="1">
            <w:r w:rsidR="00F67828" w:rsidRPr="00F67828">
              <w:rPr>
                <w:rStyle w:val="Hypertextovodkaz"/>
                <w:rFonts w:ascii="Times New Roman" w:hAnsi="Times New Roman" w:cs="Times New Roman"/>
                <w:b/>
                <w:noProof/>
                <w:sz w:val="28"/>
                <w:szCs w:val="28"/>
              </w:rPr>
              <w:t>Úvod</w:t>
            </w:r>
            <w:r w:rsidR="00F67828" w:rsidRPr="00F67828">
              <w:rPr>
                <w:rFonts w:ascii="Times New Roman" w:hAnsi="Times New Roman" w:cs="Times New Roman"/>
                <w:noProof/>
                <w:webHidden/>
                <w:sz w:val="28"/>
                <w:szCs w:val="28"/>
              </w:rPr>
              <w:tab/>
            </w:r>
            <w:r w:rsidR="00F67828" w:rsidRPr="00F67828">
              <w:rPr>
                <w:rFonts w:ascii="Times New Roman" w:hAnsi="Times New Roman" w:cs="Times New Roman"/>
                <w:noProof/>
                <w:webHidden/>
                <w:sz w:val="28"/>
                <w:szCs w:val="28"/>
              </w:rPr>
              <w:fldChar w:fldCharType="begin"/>
            </w:r>
            <w:r w:rsidR="00F67828" w:rsidRPr="00F67828">
              <w:rPr>
                <w:rFonts w:ascii="Times New Roman" w:hAnsi="Times New Roman" w:cs="Times New Roman"/>
                <w:noProof/>
                <w:webHidden/>
                <w:sz w:val="28"/>
                <w:szCs w:val="28"/>
              </w:rPr>
              <w:instrText xml:space="preserve"> PAGEREF _Toc184652106 \h </w:instrText>
            </w:r>
            <w:r w:rsidR="00F67828" w:rsidRPr="00F67828">
              <w:rPr>
                <w:rFonts w:ascii="Times New Roman" w:hAnsi="Times New Roman" w:cs="Times New Roman"/>
                <w:noProof/>
                <w:webHidden/>
                <w:sz w:val="28"/>
                <w:szCs w:val="28"/>
              </w:rPr>
            </w:r>
            <w:r w:rsidR="00F67828" w:rsidRPr="00F67828">
              <w:rPr>
                <w:rFonts w:ascii="Times New Roman" w:hAnsi="Times New Roman" w:cs="Times New Roman"/>
                <w:noProof/>
                <w:webHidden/>
                <w:sz w:val="28"/>
                <w:szCs w:val="28"/>
              </w:rPr>
              <w:fldChar w:fldCharType="separate"/>
            </w:r>
            <w:r w:rsidR="00F67828" w:rsidRPr="00F67828">
              <w:rPr>
                <w:rFonts w:ascii="Times New Roman" w:hAnsi="Times New Roman" w:cs="Times New Roman"/>
                <w:noProof/>
                <w:webHidden/>
                <w:sz w:val="28"/>
                <w:szCs w:val="28"/>
              </w:rPr>
              <w:t>5</w:t>
            </w:r>
            <w:r w:rsidR="00F67828"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right" w:leader="dot" w:pos="9062"/>
            </w:tabs>
            <w:rPr>
              <w:rFonts w:ascii="Times New Roman" w:eastAsiaTheme="minorEastAsia" w:hAnsi="Times New Roman" w:cs="Times New Roman"/>
              <w:noProof/>
              <w:sz w:val="28"/>
              <w:szCs w:val="28"/>
              <w:lang w:eastAsia="cs-CZ"/>
            </w:rPr>
          </w:pPr>
          <w:hyperlink w:anchor="_Toc184652107" w:history="1">
            <w:r w:rsidRPr="00F67828">
              <w:rPr>
                <w:rStyle w:val="Hypertextovodkaz"/>
                <w:rFonts w:ascii="Times New Roman" w:hAnsi="Times New Roman" w:cs="Times New Roman"/>
                <w:b/>
                <w:noProof/>
                <w:sz w:val="28"/>
                <w:szCs w:val="28"/>
              </w:rPr>
              <w:t>Teoretická část</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_Toc184652107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7</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left" w:pos="440"/>
              <w:tab w:val="right" w:leader="dot" w:pos="9062"/>
            </w:tabs>
            <w:rPr>
              <w:rFonts w:ascii="Times New Roman" w:eastAsiaTheme="minorEastAsia" w:hAnsi="Times New Roman" w:cs="Times New Roman"/>
              <w:noProof/>
              <w:sz w:val="28"/>
              <w:szCs w:val="28"/>
              <w:lang w:eastAsia="cs-CZ"/>
            </w:rPr>
          </w:pPr>
          <w:hyperlink w:anchor="_Toc184652108" w:history="1">
            <w:r w:rsidRPr="00F67828">
              <w:rPr>
                <w:rStyle w:val="Hypertextovodkaz"/>
                <w:rFonts w:ascii="Times New Roman" w:hAnsi="Times New Roman" w:cs="Times New Roman"/>
                <w:b/>
                <w:noProof/>
                <w:sz w:val="28"/>
                <w:szCs w:val="28"/>
              </w:rPr>
              <w:t>1</w:t>
            </w:r>
            <w:r w:rsidRPr="00F67828">
              <w:rPr>
                <w:rFonts w:ascii="Times New Roman" w:eastAsiaTheme="minorEastAsia" w:hAnsi="Times New Roman" w:cs="Times New Roman"/>
                <w:noProof/>
                <w:sz w:val="28"/>
                <w:szCs w:val="28"/>
                <w:lang w:eastAsia="cs-CZ"/>
              </w:rPr>
              <w:tab/>
            </w:r>
            <w:r w:rsidRPr="00F67828">
              <w:rPr>
                <w:rStyle w:val="Hypertextovodkaz"/>
                <w:rFonts w:ascii="Times New Roman" w:hAnsi="Times New Roman" w:cs="Times New Roman"/>
                <w:b/>
                <w:noProof/>
                <w:sz w:val="28"/>
                <w:szCs w:val="28"/>
              </w:rPr>
              <w:t>Vyhodnocení pramenů a literatury</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_Toc184652108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7</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left" w:pos="440"/>
              <w:tab w:val="right" w:leader="dot" w:pos="9062"/>
            </w:tabs>
            <w:rPr>
              <w:rFonts w:ascii="Times New Roman" w:eastAsiaTheme="minorEastAsia" w:hAnsi="Times New Roman" w:cs="Times New Roman"/>
              <w:noProof/>
              <w:sz w:val="28"/>
              <w:szCs w:val="28"/>
              <w:lang w:eastAsia="cs-CZ"/>
            </w:rPr>
          </w:pPr>
          <w:hyperlink w:anchor="_Toc184652109" w:history="1">
            <w:r w:rsidRPr="00F67828">
              <w:rPr>
                <w:rStyle w:val="Hypertextovodkaz"/>
                <w:rFonts w:ascii="Times New Roman" w:hAnsi="Times New Roman" w:cs="Times New Roman"/>
                <w:b/>
                <w:noProof/>
                <w:sz w:val="28"/>
                <w:szCs w:val="28"/>
              </w:rPr>
              <w:t>2</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Metodologie</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_Toc184652109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10</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right" w:leader="dot" w:pos="9062"/>
            </w:tabs>
            <w:rPr>
              <w:rFonts w:ascii="Times New Roman" w:eastAsiaTheme="minorEastAsia" w:hAnsi="Times New Roman" w:cs="Times New Roman"/>
              <w:noProof/>
              <w:sz w:val="28"/>
              <w:szCs w:val="28"/>
              <w:lang w:eastAsia="cs-CZ"/>
            </w:rPr>
          </w:pPr>
          <w:hyperlink w:anchor="_Toc184652110" w:history="1">
            <w:r w:rsidRPr="00F67828">
              <w:rPr>
                <w:rStyle w:val="Hypertextovodkaz"/>
                <w:rFonts w:ascii="Times New Roman" w:hAnsi="Times New Roman" w:cs="Times New Roman"/>
                <w:b/>
                <w:noProof/>
                <w:sz w:val="28"/>
                <w:szCs w:val="28"/>
              </w:rPr>
              <w:t>Analytická část</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_Toc184652110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13</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left" w:pos="440"/>
              <w:tab w:val="right" w:leader="dot" w:pos="9062"/>
            </w:tabs>
            <w:rPr>
              <w:rFonts w:ascii="Times New Roman" w:eastAsiaTheme="minorEastAsia" w:hAnsi="Times New Roman" w:cs="Times New Roman"/>
              <w:noProof/>
              <w:sz w:val="28"/>
              <w:szCs w:val="28"/>
              <w:lang w:eastAsia="cs-CZ"/>
            </w:rPr>
          </w:pPr>
          <w:hyperlink w:anchor="_Toc184652111" w:history="1">
            <w:r w:rsidRPr="00F67828">
              <w:rPr>
                <w:rStyle w:val="Hypertextovodkaz"/>
                <w:rFonts w:ascii="Times New Roman" w:hAnsi="Times New Roman" w:cs="Times New Roman"/>
                <w:b/>
                <w:noProof/>
                <w:sz w:val="28"/>
                <w:szCs w:val="28"/>
              </w:rPr>
              <w:t>3</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Cate Blanchett a queer postavy</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_Toc184652111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13</w:t>
            </w:r>
            <w:r w:rsidRPr="00F67828">
              <w:rPr>
                <w:rFonts w:ascii="Times New Roman" w:hAnsi="Times New Roman" w:cs="Times New Roman"/>
                <w:noProof/>
                <w:webHidden/>
                <w:sz w:val="28"/>
                <w:szCs w:val="28"/>
              </w:rPr>
              <w:fldChar w:fldCharType="end"/>
            </w:r>
          </w:hyperlink>
        </w:p>
        <w:p w:rsidR="00F67828" w:rsidRPr="00F67828" w:rsidRDefault="00F67828">
          <w:pPr>
            <w:pStyle w:val="Obsah2"/>
            <w:tabs>
              <w:tab w:val="left" w:pos="880"/>
              <w:tab w:val="right" w:leader="dot" w:pos="9062"/>
            </w:tabs>
            <w:rPr>
              <w:rFonts w:ascii="Times New Roman" w:eastAsiaTheme="minorEastAsia" w:hAnsi="Times New Roman" w:cs="Times New Roman"/>
              <w:noProof/>
              <w:sz w:val="28"/>
              <w:szCs w:val="28"/>
              <w:lang w:eastAsia="cs-CZ"/>
            </w:rPr>
          </w:pPr>
          <w:hyperlink w:anchor="_Toc184652112" w:history="1">
            <w:r w:rsidRPr="00F67828">
              <w:rPr>
                <w:rStyle w:val="Hypertextovodkaz"/>
                <w:rFonts w:ascii="Times New Roman" w:hAnsi="Times New Roman" w:cs="Times New Roman"/>
                <w:b/>
                <w:noProof/>
                <w:sz w:val="28"/>
                <w:szCs w:val="28"/>
              </w:rPr>
              <w:t>3.1</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Carol Aird na cestě za svobodou</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_Toc184652112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14</w:t>
            </w:r>
            <w:r w:rsidRPr="00F67828">
              <w:rPr>
                <w:rFonts w:ascii="Times New Roman" w:hAnsi="Times New Roman" w:cs="Times New Roman"/>
                <w:noProof/>
                <w:webHidden/>
                <w:sz w:val="28"/>
                <w:szCs w:val="28"/>
              </w:rPr>
              <w:fldChar w:fldCharType="end"/>
            </w:r>
          </w:hyperlink>
        </w:p>
        <w:p w:rsidR="00F67828" w:rsidRPr="00F67828" w:rsidRDefault="00F67828">
          <w:pPr>
            <w:pStyle w:val="Obsah3"/>
            <w:tabs>
              <w:tab w:val="left" w:pos="1320"/>
              <w:tab w:val="right" w:leader="dot" w:pos="9062"/>
            </w:tabs>
            <w:rPr>
              <w:rFonts w:ascii="Times New Roman" w:eastAsiaTheme="minorEastAsia" w:hAnsi="Times New Roman" w:cs="Times New Roman"/>
              <w:noProof/>
              <w:sz w:val="28"/>
              <w:szCs w:val="28"/>
              <w:lang w:eastAsia="cs-CZ"/>
            </w:rPr>
          </w:pPr>
          <w:hyperlink w:anchor="_Toc184652113" w:history="1">
            <w:r w:rsidRPr="00F67828">
              <w:rPr>
                <w:rStyle w:val="Hypertextovodkaz"/>
                <w:rFonts w:ascii="Times New Roman" w:hAnsi="Times New Roman" w:cs="Times New Roman"/>
                <w:b/>
                <w:noProof/>
                <w:sz w:val="28"/>
                <w:szCs w:val="28"/>
              </w:rPr>
              <w:t>3.1.1</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Shrnutí</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_Toc184652113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26</w:t>
            </w:r>
            <w:r w:rsidRPr="00F67828">
              <w:rPr>
                <w:rFonts w:ascii="Times New Roman" w:hAnsi="Times New Roman" w:cs="Times New Roman"/>
                <w:noProof/>
                <w:webHidden/>
                <w:sz w:val="28"/>
                <w:szCs w:val="28"/>
              </w:rPr>
              <w:fldChar w:fldCharType="end"/>
            </w:r>
          </w:hyperlink>
        </w:p>
        <w:p w:rsidR="00F67828" w:rsidRPr="00F67828" w:rsidRDefault="00F67828">
          <w:pPr>
            <w:pStyle w:val="Obsah2"/>
            <w:tabs>
              <w:tab w:val="left" w:pos="880"/>
              <w:tab w:val="right" w:leader="dot" w:pos="9062"/>
            </w:tabs>
            <w:rPr>
              <w:rFonts w:ascii="Times New Roman" w:eastAsiaTheme="minorEastAsia" w:hAnsi="Times New Roman" w:cs="Times New Roman"/>
              <w:noProof/>
              <w:sz w:val="28"/>
              <w:szCs w:val="28"/>
              <w:lang w:eastAsia="cs-CZ"/>
            </w:rPr>
          </w:pPr>
          <w:hyperlink w:anchor="_Toc184652114" w:history="1">
            <w:r w:rsidRPr="00F67828">
              <w:rPr>
                <w:rStyle w:val="Hypertextovodkaz"/>
                <w:rFonts w:ascii="Times New Roman" w:hAnsi="Times New Roman" w:cs="Times New Roman"/>
                <w:b/>
                <w:noProof/>
                <w:sz w:val="28"/>
                <w:szCs w:val="28"/>
              </w:rPr>
              <w:t>3.2</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Lou Miller ve stínech nevyřčeného</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_Toc184652114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28</w:t>
            </w:r>
            <w:r w:rsidRPr="00F67828">
              <w:rPr>
                <w:rFonts w:ascii="Times New Roman" w:hAnsi="Times New Roman" w:cs="Times New Roman"/>
                <w:noProof/>
                <w:webHidden/>
                <w:sz w:val="28"/>
                <w:szCs w:val="28"/>
              </w:rPr>
              <w:fldChar w:fldCharType="end"/>
            </w:r>
          </w:hyperlink>
        </w:p>
        <w:p w:rsidR="00F67828" w:rsidRPr="00F67828" w:rsidRDefault="00F67828">
          <w:pPr>
            <w:pStyle w:val="Obsah3"/>
            <w:tabs>
              <w:tab w:val="left" w:pos="1320"/>
              <w:tab w:val="right" w:leader="dot" w:pos="9062"/>
            </w:tabs>
            <w:rPr>
              <w:rFonts w:ascii="Times New Roman" w:eastAsiaTheme="minorEastAsia" w:hAnsi="Times New Roman" w:cs="Times New Roman"/>
              <w:noProof/>
              <w:sz w:val="28"/>
              <w:szCs w:val="28"/>
              <w:lang w:eastAsia="cs-CZ"/>
            </w:rPr>
          </w:pPr>
          <w:hyperlink w:anchor="_Toc184652115" w:history="1">
            <w:r w:rsidRPr="00F67828">
              <w:rPr>
                <w:rStyle w:val="Hypertextovodkaz"/>
                <w:rFonts w:ascii="Times New Roman" w:hAnsi="Times New Roman" w:cs="Times New Roman"/>
                <w:b/>
                <w:noProof/>
                <w:sz w:val="28"/>
                <w:szCs w:val="28"/>
              </w:rPr>
              <w:t>3.2.1</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Shrnutí</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_Toc184652115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37</w:t>
            </w:r>
            <w:r w:rsidRPr="00F67828">
              <w:rPr>
                <w:rFonts w:ascii="Times New Roman" w:hAnsi="Times New Roman" w:cs="Times New Roman"/>
                <w:noProof/>
                <w:webHidden/>
                <w:sz w:val="28"/>
                <w:szCs w:val="28"/>
              </w:rPr>
              <w:fldChar w:fldCharType="end"/>
            </w:r>
          </w:hyperlink>
        </w:p>
        <w:p w:rsidR="00F67828" w:rsidRPr="00F67828" w:rsidRDefault="00F67828">
          <w:pPr>
            <w:pStyle w:val="Obsah2"/>
            <w:tabs>
              <w:tab w:val="left" w:pos="880"/>
              <w:tab w:val="right" w:leader="dot" w:pos="9062"/>
            </w:tabs>
            <w:rPr>
              <w:rFonts w:ascii="Times New Roman" w:eastAsiaTheme="minorEastAsia" w:hAnsi="Times New Roman" w:cs="Times New Roman"/>
              <w:noProof/>
              <w:sz w:val="28"/>
              <w:szCs w:val="28"/>
              <w:lang w:eastAsia="cs-CZ"/>
            </w:rPr>
          </w:pPr>
          <w:hyperlink w:anchor="_Toc184652116" w:history="1">
            <w:r w:rsidRPr="00F67828">
              <w:rPr>
                <w:rStyle w:val="Hypertextovodkaz"/>
                <w:rFonts w:ascii="Times New Roman" w:hAnsi="Times New Roman" w:cs="Times New Roman"/>
                <w:b/>
                <w:noProof/>
                <w:sz w:val="28"/>
                <w:szCs w:val="28"/>
              </w:rPr>
              <w:t>3.3</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rPr>
              <w:t>Lydia Tár na pokraji kolapsu</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_Toc184652116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39</w:t>
            </w:r>
            <w:r w:rsidRPr="00F67828">
              <w:rPr>
                <w:rFonts w:ascii="Times New Roman" w:hAnsi="Times New Roman" w:cs="Times New Roman"/>
                <w:noProof/>
                <w:webHidden/>
                <w:sz w:val="28"/>
                <w:szCs w:val="28"/>
              </w:rPr>
              <w:fldChar w:fldCharType="end"/>
            </w:r>
          </w:hyperlink>
        </w:p>
        <w:p w:rsidR="00F67828" w:rsidRPr="00F67828" w:rsidRDefault="00F67828">
          <w:pPr>
            <w:pStyle w:val="Obsah3"/>
            <w:tabs>
              <w:tab w:val="left" w:pos="1320"/>
              <w:tab w:val="right" w:leader="dot" w:pos="9062"/>
            </w:tabs>
            <w:rPr>
              <w:rFonts w:ascii="Times New Roman" w:eastAsiaTheme="minorEastAsia" w:hAnsi="Times New Roman" w:cs="Times New Roman"/>
              <w:noProof/>
              <w:sz w:val="28"/>
              <w:szCs w:val="28"/>
              <w:lang w:eastAsia="cs-CZ"/>
            </w:rPr>
          </w:pPr>
          <w:hyperlink w:anchor="_Toc184652117" w:history="1">
            <w:r w:rsidRPr="00F67828">
              <w:rPr>
                <w:rStyle w:val="Hypertextovodkaz"/>
                <w:rFonts w:ascii="Times New Roman" w:hAnsi="Times New Roman" w:cs="Times New Roman"/>
                <w:b/>
                <w:noProof/>
                <w:sz w:val="28"/>
                <w:szCs w:val="28"/>
              </w:rPr>
              <w:t>3.3.1</w:t>
            </w:r>
            <w:r w:rsidRPr="00F67828">
              <w:rPr>
                <w:rFonts w:ascii="Times New Roman" w:eastAsiaTheme="minorEastAsia" w:hAnsi="Times New Roman" w:cs="Times New Roman"/>
                <w:b/>
                <w:noProof/>
                <w:sz w:val="28"/>
                <w:szCs w:val="28"/>
                <w:lang w:eastAsia="cs-CZ"/>
              </w:rPr>
              <w:tab/>
            </w:r>
            <w:r w:rsidRPr="00F67828">
              <w:rPr>
                <w:rStyle w:val="Hypertextovodkaz"/>
                <w:rFonts w:ascii="Times New Roman" w:hAnsi="Times New Roman" w:cs="Times New Roman"/>
                <w:b/>
                <w:noProof/>
                <w:sz w:val="28"/>
                <w:szCs w:val="28"/>
                <w:shd w:val="clear" w:color="auto" w:fill="FFFFFF"/>
              </w:rPr>
              <w:t>Shrnutí</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_Toc184652117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47</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right" w:leader="dot" w:pos="9062"/>
            </w:tabs>
            <w:rPr>
              <w:rFonts w:ascii="Times New Roman" w:eastAsiaTheme="minorEastAsia" w:hAnsi="Times New Roman" w:cs="Times New Roman"/>
              <w:noProof/>
              <w:sz w:val="28"/>
              <w:szCs w:val="28"/>
              <w:lang w:eastAsia="cs-CZ"/>
            </w:rPr>
          </w:pPr>
          <w:hyperlink w:anchor="_Toc184652118" w:history="1">
            <w:r w:rsidRPr="00F67828">
              <w:rPr>
                <w:rStyle w:val="Hypertextovodkaz"/>
                <w:rFonts w:ascii="Times New Roman" w:hAnsi="Times New Roman" w:cs="Times New Roman"/>
                <w:b/>
                <w:noProof/>
                <w:sz w:val="28"/>
                <w:szCs w:val="28"/>
              </w:rPr>
              <w:t>Závěr</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_Toc184652118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48</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right" w:leader="dot" w:pos="9062"/>
            </w:tabs>
            <w:rPr>
              <w:rFonts w:ascii="Times New Roman" w:eastAsiaTheme="minorEastAsia" w:hAnsi="Times New Roman" w:cs="Times New Roman"/>
              <w:noProof/>
              <w:sz w:val="28"/>
              <w:szCs w:val="28"/>
              <w:lang w:eastAsia="cs-CZ"/>
            </w:rPr>
          </w:pPr>
          <w:hyperlink w:anchor="_Toc184652119" w:history="1">
            <w:r w:rsidRPr="00F67828">
              <w:rPr>
                <w:rStyle w:val="Hypertextovodkaz"/>
                <w:rFonts w:ascii="Times New Roman" w:hAnsi="Times New Roman" w:cs="Times New Roman"/>
                <w:b/>
                <w:noProof/>
                <w:sz w:val="28"/>
                <w:szCs w:val="28"/>
              </w:rPr>
              <w:t>Seznam pramenů a literatury</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_Toc184652119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51</w:t>
            </w:r>
            <w:r w:rsidRPr="00F67828">
              <w:rPr>
                <w:rFonts w:ascii="Times New Roman" w:hAnsi="Times New Roman" w:cs="Times New Roman"/>
                <w:noProof/>
                <w:webHidden/>
                <w:sz w:val="28"/>
                <w:szCs w:val="28"/>
              </w:rPr>
              <w:fldChar w:fldCharType="end"/>
            </w:r>
          </w:hyperlink>
        </w:p>
        <w:p w:rsidR="00F67828" w:rsidRPr="00F67828" w:rsidRDefault="00F67828">
          <w:pPr>
            <w:pStyle w:val="Obsah2"/>
            <w:tabs>
              <w:tab w:val="right" w:leader="dot" w:pos="9062"/>
            </w:tabs>
            <w:rPr>
              <w:rFonts w:ascii="Times New Roman" w:eastAsiaTheme="minorEastAsia" w:hAnsi="Times New Roman" w:cs="Times New Roman"/>
              <w:noProof/>
              <w:sz w:val="28"/>
              <w:szCs w:val="28"/>
              <w:lang w:eastAsia="cs-CZ"/>
            </w:rPr>
          </w:pPr>
          <w:hyperlink w:anchor="_Toc184652120" w:history="1">
            <w:r w:rsidRPr="00F67828">
              <w:rPr>
                <w:rStyle w:val="Hypertextovodkaz"/>
                <w:rFonts w:ascii="Times New Roman" w:hAnsi="Times New Roman" w:cs="Times New Roman"/>
                <w:b/>
                <w:noProof/>
                <w:sz w:val="28"/>
                <w:szCs w:val="28"/>
              </w:rPr>
              <w:t>Literatura</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_Toc184652120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51</w:t>
            </w:r>
            <w:r w:rsidRPr="00F67828">
              <w:rPr>
                <w:rFonts w:ascii="Times New Roman" w:hAnsi="Times New Roman" w:cs="Times New Roman"/>
                <w:noProof/>
                <w:webHidden/>
                <w:sz w:val="28"/>
                <w:szCs w:val="28"/>
              </w:rPr>
              <w:fldChar w:fldCharType="end"/>
            </w:r>
          </w:hyperlink>
        </w:p>
        <w:p w:rsidR="00F67828" w:rsidRPr="00F67828" w:rsidRDefault="00F67828">
          <w:pPr>
            <w:pStyle w:val="Obsah2"/>
            <w:tabs>
              <w:tab w:val="right" w:leader="dot" w:pos="9062"/>
            </w:tabs>
            <w:rPr>
              <w:rFonts w:ascii="Times New Roman" w:eastAsiaTheme="minorEastAsia" w:hAnsi="Times New Roman" w:cs="Times New Roman"/>
              <w:noProof/>
              <w:sz w:val="28"/>
              <w:szCs w:val="28"/>
              <w:lang w:eastAsia="cs-CZ"/>
            </w:rPr>
          </w:pPr>
          <w:hyperlink w:anchor="_Toc184652121" w:history="1">
            <w:r w:rsidRPr="00F67828">
              <w:rPr>
                <w:rStyle w:val="Hypertextovodkaz"/>
                <w:rFonts w:ascii="Times New Roman" w:hAnsi="Times New Roman" w:cs="Times New Roman"/>
                <w:b/>
                <w:noProof/>
                <w:sz w:val="28"/>
                <w:szCs w:val="28"/>
              </w:rPr>
              <w:t>Prameny</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_Toc184652121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52</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right" w:leader="dot" w:pos="9062"/>
            </w:tabs>
            <w:rPr>
              <w:rFonts w:ascii="Times New Roman" w:eastAsiaTheme="minorEastAsia" w:hAnsi="Times New Roman" w:cs="Times New Roman"/>
              <w:noProof/>
              <w:sz w:val="28"/>
              <w:szCs w:val="28"/>
              <w:lang w:eastAsia="cs-CZ"/>
            </w:rPr>
          </w:pPr>
          <w:hyperlink w:anchor="_Toc184652122" w:history="1">
            <w:r w:rsidRPr="00F67828">
              <w:rPr>
                <w:rStyle w:val="Hypertextovodkaz"/>
                <w:rFonts w:ascii="Times New Roman" w:hAnsi="Times New Roman" w:cs="Times New Roman"/>
                <w:b/>
                <w:noProof/>
                <w:sz w:val="28"/>
                <w:szCs w:val="28"/>
              </w:rPr>
              <w:t>Seznam citovaných filmů</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_Toc184652122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55</w:t>
            </w:r>
            <w:r w:rsidRPr="00F67828">
              <w:rPr>
                <w:rFonts w:ascii="Times New Roman" w:hAnsi="Times New Roman" w:cs="Times New Roman"/>
                <w:noProof/>
                <w:webHidden/>
                <w:sz w:val="28"/>
                <w:szCs w:val="28"/>
              </w:rPr>
              <w:fldChar w:fldCharType="end"/>
            </w:r>
          </w:hyperlink>
        </w:p>
        <w:p w:rsidR="00F67828" w:rsidRPr="00F67828" w:rsidRDefault="00F67828">
          <w:pPr>
            <w:pStyle w:val="Obsah1"/>
            <w:tabs>
              <w:tab w:val="right" w:leader="dot" w:pos="9062"/>
            </w:tabs>
            <w:rPr>
              <w:rFonts w:ascii="Times New Roman" w:eastAsiaTheme="minorEastAsia" w:hAnsi="Times New Roman" w:cs="Times New Roman"/>
              <w:noProof/>
              <w:sz w:val="28"/>
              <w:szCs w:val="28"/>
              <w:lang w:eastAsia="cs-CZ"/>
            </w:rPr>
          </w:pPr>
          <w:hyperlink w:anchor="_Toc184652123" w:history="1">
            <w:r w:rsidRPr="00F67828">
              <w:rPr>
                <w:rStyle w:val="Hypertextovodkaz"/>
                <w:rFonts w:ascii="Times New Roman" w:hAnsi="Times New Roman" w:cs="Times New Roman"/>
                <w:b/>
                <w:noProof/>
                <w:sz w:val="28"/>
                <w:szCs w:val="28"/>
              </w:rPr>
              <w:t>Seznam obrázků</w:t>
            </w:r>
            <w:r w:rsidRPr="00F67828">
              <w:rPr>
                <w:rFonts w:ascii="Times New Roman" w:hAnsi="Times New Roman" w:cs="Times New Roman"/>
                <w:noProof/>
                <w:webHidden/>
                <w:sz w:val="28"/>
                <w:szCs w:val="28"/>
              </w:rPr>
              <w:tab/>
            </w:r>
            <w:r w:rsidRPr="00F67828">
              <w:rPr>
                <w:rFonts w:ascii="Times New Roman" w:hAnsi="Times New Roman" w:cs="Times New Roman"/>
                <w:noProof/>
                <w:webHidden/>
                <w:sz w:val="28"/>
                <w:szCs w:val="28"/>
              </w:rPr>
              <w:fldChar w:fldCharType="begin"/>
            </w:r>
            <w:r w:rsidRPr="00F67828">
              <w:rPr>
                <w:rFonts w:ascii="Times New Roman" w:hAnsi="Times New Roman" w:cs="Times New Roman"/>
                <w:noProof/>
                <w:webHidden/>
                <w:sz w:val="28"/>
                <w:szCs w:val="28"/>
              </w:rPr>
              <w:instrText xml:space="preserve"> PAGEREF _Toc184652123 \h </w:instrText>
            </w:r>
            <w:r w:rsidRPr="00F67828">
              <w:rPr>
                <w:rFonts w:ascii="Times New Roman" w:hAnsi="Times New Roman" w:cs="Times New Roman"/>
                <w:noProof/>
                <w:webHidden/>
                <w:sz w:val="28"/>
                <w:szCs w:val="28"/>
              </w:rPr>
            </w:r>
            <w:r w:rsidRPr="00F67828">
              <w:rPr>
                <w:rFonts w:ascii="Times New Roman" w:hAnsi="Times New Roman" w:cs="Times New Roman"/>
                <w:noProof/>
                <w:webHidden/>
                <w:sz w:val="28"/>
                <w:szCs w:val="28"/>
              </w:rPr>
              <w:fldChar w:fldCharType="separate"/>
            </w:r>
            <w:r w:rsidRPr="00F67828">
              <w:rPr>
                <w:rFonts w:ascii="Times New Roman" w:hAnsi="Times New Roman" w:cs="Times New Roman"/>
                <w:noProof/>
                <w:webHidden/>
                <w:sz w:val="28"/>
                <w:szCs w:val="28"/>
              </w:rPr>
              <w:t>56</w:t>
            </w:r>
            <w:r w:rsidRPr="00F67828">
              <w:rPr>
                <w:rFonts w:ascii="Times New Roman" w:hAnsi="Times New Roman" w:cs="Times New Roman"/>
                <w:noProof/>
                <w:webHidden/>
                <w:sz w:val="28"/>
                <w:szCs w:val="28"/>
              </w:rPr>
              <w:fldChar w:fldCharType="end"/>
            </w:r>
          </w:hyperlink>
        </w:p>
        <w:p w:rsidR="006F5940" w:rsidRPr="00D46B21" w:rsidRDefault="006F5940" w:rsidP="006969C4">
          <w:pPr>
            <w:spacing w:line="360" w:lineRule="auto"/>
            <w:rPr>
              <w:rFonts w:ascii="Times New Roman" w:hAnsi="Times New Roman" w:cs="Times New Roman"/>
              <w:sz w:val="28"/>
              <w:szCs w:val="28"/>
            </w:rPr>
          </w:pPr>
          <w:r w:rsidRPr="00F67828">
            <w:rPr>
              <w:rFonts w:ascii="Times New Roman" w:hAnsi="Times New Roman" w:cs="Times New Roman"/>
              <w:bCs/>
              <w:sz w:val="28"/>
              <w:szCs w:val="28"/>
            </w:rPr>
            <w:fldChar w:fldCharType="end"/>
          </w:r>
        </w:p>
      </w:sdtContent>
    </w:sdt>
    <w:p w:rsidR="006415AD" w:rsidRPr="006415AD" w:rsidRDefault="006415AD" w:rsidP="006415AD"/>
    <w:p w:rsidR="006415AD" w:rsidRPr="006415AD" w:rsidRDefault="006415AD" w:rsidP="006415AD"/>
    <w:p w:rsidR="006415AD" w:rsidRDefault="006415AD" w:rsidP="006415AD"/>
    <w:p w:rsidR="006415AD" w:rsidRDefault="006415AD" w:rsidP="006415AD"/>
    <w:p w:rsidR="006415AD" w:rsidRDefault="006415AD" w:rsidP="006415AD">
      <w:pPr>
        <w:tabs>
          <w:tab w:val="center" w:pos="4536"/>
        </w:tabs>
      </w:pPr>
      <w:r>
        <w:tab/>
      </w:r>
    </w:p>
    <w:p w:rsidR="00964069" w:rsidRPr="006415AD" w:rsidRDefault="00964069" w:rsidP="006415AD">
      <w:pPr>
        <w:tabs>
          <w:tab w:val="center" w:pos="4536"/>
        </w:tabs>
        <w:sectPr w:rsidR="00964069" w:rsidRPr="006415AD">
          <w:footerReference w:type="default" r:id="rId10"/>
          <w:pgSz w:w="11906" w:h="16838"/>
          <w:pgMar w:top="1417" w:right="1417" w:bottom="1417" w:left="1417" w:header="708" w:footer="708" w:gutter="0"/>
          <w:cols w:space="708"/>
          <w:docGrid w:linePitch="360"/>
        </w:sectPr>
      </w:pPr>
    </w:p>
    <w:p w:rsidR="00C67EAB" w:rsidRPr="00F00740" w:rsidRDefault="00C67EAB" w:rsidP="000B6D63">
      <w:pPr>
        <w:pStyle w:val="Nadpis1"/>
        <w:numPr>
          <w:ilvl w:val="0"/>
          <w:numId w:val="0"/>
        </w:numPr>
      </w:pPr>
      <w:bookmarkStart w:id="0" w:name="_Toc184652106"/>
      <w:r w:rsidRPr="00F00740">
        <w:lastRenderedPageBreak/>
        <w:t>Úvod</w:t>
      </w:r>
      <w:bookmarkEnd w:id="0"/>
    </w:p>
    <w:p w:rsidR="00C848BF" w:rsidRDefault="005A6517" w:rsidP="00C848BF">
      <w:pPr>
        <w:spacing w:line="360" w:lineRule="auto"/>
        <w:jc w:val="both"/>
        <w:rPr>
          <w:rFonts w:ascii="Times New Roman" w:hAnsi="Times New Roman" w:cs="Times New Roman"/>
          <w:bCs/>
          <w:sz w:val="24"/>
        </w:rPr>
      </w:pPr>
      <w:r>
        <w:rPr>
          <w:rFonts w:ascii="Times New Roman" w:hAnsi="Times New Roman" w:cs="Times New Roman"/>
          <w:sz w:val="24"/>
        </w:rPr>
        <w:tab/>
      </w:r>
      <w:r w:rsidR="00EE1571">
        <w:rPr>
          <w:rFonts w:ascii="Times New Roman" w:hAnsi="Times New Roman" w:cs="Times New Roman"/>
          <w:sz w:val="24"/>
        </w:rPr>
        <w:t xml:space="preserve">Při propagaci filmu </w:t>
      </w:r>
      <w:r w:rsidR="00EE1571" w:rsidRPr="000A4085">
        <w:rPr>
          <w:rFonts w:ascii="Times New Roman" w:hAnsi="Times New Roman" w:cs="Times New Roman"/>
          <w:i/>
          <w:sz w:val="24"/>
        </w:rPr>
        <w:t>T</w:t>
      </w:r>
      <w:r w:rsidR="0077433A" w:rsidRPr="000A4085">
        <w:rPr>
          <w:rFonts w:ascii="Times New Roman" w:hAnsi="Times New Roman" w:cs="Times New Roman"/>
          <w:i/>
          <w:sz w:val="24"/>
        </w:rPr>
        <w:t>ár</w:t>
      </w:r>
      <w:r w:rsidR="0077433A">
        <w:rPr>
          <w:rFonts w:ascii="Times New Roman" w:hAnsi="Times New Roman" w:cs="Times New Roman"/>
          <w:sz w:val="24"/>
        </w:rPr>
        <w:t xml:space="preserve"> </w:t>
      </w:r>
      <w:r w:rsidR="000A4085">
        <w:rPr>
          <w:rFonts w:ascii="Times New Roman" w:hAnsi="Times New Roman" w:cs="Times New Roman"/>
          <w:sz w:val="24"/>
        </w:rPr>
        <w:t>(</w:t>
      </w:r>
      <w:proofErr w:type="spellStart"/>
      <w:r w:rsidR="000A4085">
        <w:rPr>
          <w:rFonts w:ascii="Times New Roman" w:hAnsi="Times New Roman" w:cs="Times New Roman"/>
          <w:bCs/>
          <w:sz w:val="24"/>
        </w:rPr>
        <w:t>Todd</w:t>
      </w:r>
      <w:proofErr w:type="spellEnd"/>
      <w:r w:rsidR="000A4085">
        <w:rPr>
          <w:rFonts w:ascii="Times New Roman" w:hAnsi="Times New Roman" w:cs="Times New Roman"/>
          <w:bCs/>
          <w:sz w:val="24"/>
        </w:rPr>
        <w:t xml:space="preserve"> </w:t>
      </w:r>
      <w:proofErr w:type="spellStart"/>
      <w:r w:rsidR="000A4085">
        <w:rPr>
          <w:rFonts w:ascii="Times New Roman" w:hAnsi="Times New Roman" w:cs="Times New Roman"/>
          <w:bCs/>
          <w:sz w:val="24"/>
        </w:rPr>
        <w:t>Field</w:t>
      </w:r>
      <w:proofErr w:type="spellEnd"/>
      <w:r w:rsidR="000A4085">
        <w:rPr>
          <w:rFonts w:ascii="Times New Roman" w:hAnsi="Times New Roman" w:cs="Times New Roman"/>
          <w:sz w:val="24"/>
        </w:rPr>
        <w:t xml:space="preserve">, 2022) </w:t>
      </w:r>
      <w:r w:rsidR="0077433A">
        <w:rPr>
          <w:rFonts w:ascii="Times New Roman" w:hAnsi="Times New Roman" w:cs="Times New Roman"/>
          <w:sz w:val="24"/>
        </w:rPr>
        <w:t>byla Cate Blanchett</w:t>
      </w:r>
      <w:r w:rsidR="005609C0">
        <w:rPr>
          <w:rStyle w:val="Znakapoznpodarou"/>
          <w:rFonts w:ascii="Times New Roman" w:hAnsi="Times New Roman" w:cs="Times New Roman"/>
          <w:sz w:val="24"/>
        </w:rPr>
        <w:footnoteReference w:id="1"/>
      </w:r>
      <w:r w:rsidR="0077433A">
        <w:rPr>
          <w:rFonts w:ascii="Times New Roman" w:hAnsi="Times New Roman" w:cs="Times New Roman"/>
          <w:sz w:val="24"/>
        </w:rPr>
        <w:t xml:space="preserve"> v rámci rozhovoru</w:t>
      </w:r>
      <w:r w:rsidR="00D70192">
        <w:rPr>
          <w:rFonts w:ascii="Times New Roman" w:hAnsi="Times New Roman" w:cs="Times New Roman"/>
          <w:sz w:val="24"/>
        </w:rPr>
        <w:t xml:space="preserve"> </w:t>
      </w:r>
      <w:r w:rsidR="0077433A">
        <w:rPr>
          <w:rFonts w:ascii="Times New Roman" w:hAnsi="Times New Roman" w:cs="Times New Roman"/>
          <w:sz w:val="24"/>
        </w:rPr>
        <w:t xml:space="preserve">seznámena s tím, </w:t>
      </w:r>
      <w:r w:rsidR="00EE1571">
        <w:rPr>
          <w:rFonts w:ascii="Times New Roman" w:hAnsi="Times New Roman" w:cs="Times New Roman"/>
          <w:sz w:val="24"/>
        </w:rPr>
        <w:t xml:space="preserve">že ji několik </w:t>
      </w:r>
      <w:r w:rsidR="0077433A">
        <w:rPr>
          <w:rFonts w:ascii="Times New Roman" w:hAnsi="Times New Roman" w:cs="Times New Roman"/>
          <w:sz w:val="24"/>
        </w:rPr>
        <w:t xml:space="preserve">LGBTQ+ médií označuje za </w:t>
      </w:r>
      <w:r w:rsidR="005609C0">
        <w:rPr>
          <w:rFonts w:ascii="Times New Roman" w:hAnsi="Times New Roman" w:cs="Times New Roman"/>
          <w:sz w:val="24"/>
        </w:rPr>
        <w:t>„</w:t>
      </w:r>
      <w:proofErr w:type="spellStart"/>
      <w:r w:rsidR="0077433A">
        <w:rPr>
          <w:rFonts w:ascii="Times New Roman" w:hAnsi="Times New Roman" w:cs="Times New Roman"/>
          <w:sz w:val="24"/>
        </w:rPr>
        <w:t>Lesbian</w:t>
      </w:r>
      <w:proofErr w:type="spellEnd"/>
      <w:r w:rsidR="0077433A">
        <w:rPr>
          <w:rFonts w:ascii="Times New Roman" w:hAnsi="Times New Roman" w:cs="Times New Roman"/>
          <w:sz w:val="24"/>
        </w:rPr>
        <w:t xml:space="preserve"> </w:t>
      </w:r>
      <w:proofErr w:type="spellStart"/>
      <w:r w:rsidR="0077433A">
        <w:rPr>
          <w:rFonts w:ascii="Times New Roman" w:hAnsi="Times New Roman" w:cs="Times New Roman"/>
          <w:sz w:val="24"/>
        </w:rPr>
        <w:t>Icon</w:t>
      </w:r>
      <w:proofErr w:type="spellEnd"/>
      <w:r w:rsidR="005609C0">
        <w:rPr>
          <w:rFonts w:ascii="Times New Roman" w:hAnsi="Times New Roman" w:cs="Times New Roman"/>
          <w:sz w:val="24"/>
        </w:rPr>
        <w:t>“</w:t>
      </w:r>
      <w:r w:rsidR="009D5154">
        <w:rPr>
          <w:rFonts w:ascii="Times New Roman" w:hAnsi="Times New Roman" w:cs="Times New Roman"/>
          <w:sz w:val="24"/>
        </w:rPr>
        <w:t>.</w:t>
      </w:r>
      <w:r w:rsidR="005609C0">
        <w:rPr>
          <w:rStyle w:val="Znakapoznpodarou"/>
          <w:rFonts w:ascii="Times New Roman" w:hAnsi="Times New Roman" w:cs="Times New Roman"/>
          <w:sz w:val="24"/>
        </w:rPr>
        <w:footnoteReference w:id="2"/>
      </w:r>
      <w:r w:rsidR="005609C0">
        <w:rPr>
          <w:rFonts w:ascii="Times New Roman" w:hAnsi="Times New Roman" w:cs="Times New Roman"/>
          <w:sz w:val="24"/>
        </w:rPr>
        <w:t xml:space="preserve"> Na to odpověděla zcela nadšeně: „</w:t>
      </w:r>
      <w:r w:rsidR="00A85E6A">
        <w:rPr>
          <w:rFonts w:ascii="Times New Roman" w:hAnsi="Times New Roman" w:cs="Times New Roman"/>
          <w:sz w:val="24"/>
        </w:rPr>
        <w:t>Ano</w:t>
      </w:r>
      <w:r w:rsidR="00F2366C">
        <w:rPr>
          <w:rFonts w:ascii="Times New Roman" w:hAnsi="Times New Roman" w:cs="Times New Roman"/>
          <w:sz w:val="24"/>
        </w:rPr>
        <w:t>, zlato, to je tak milé</w:t>
      </w:r>
      <w:r w:rsidR="005609C0" w:rsidRPr="005609C0">
        <w:rPr>
          <w:rFonts w:ascii="Times New Roman" w:hAnsi="Times New Roman" w:cs="Times New Roman"/>
          <w:sz w:val="24"/>
        </w:rPr>
        <w:t xml:space="preserve">! Nevím, co to znamená, ale je to hezké. Jo, super, </w:t>
      </w:r>
      <w:r w:rsidR="0041370B">
        <w:rPr>
          <w:rFonts w:ascii="Times New Roman" w:hAnsi="Times New Roman" w:cs="Times New Roman"/>
          <w:sz w:val="24"/>
        </w:rPr>
        <w:t>to </w:t>
      </w:r>
      <w:r w:rsidR="005609C0">
        <w:rPr>
          <w:rFonts w:ascii="Times New Roman" w:hAnsi="Times New Roman" w:cs="Times New Roman"/>
          <w:sz w:val="24"/>
        </w:rPr>
        <w:t>beru</w:t>
      </w:r>
      <w:r w:rsidR="005609C0" w:rsidRPr="005609C0">
        <w:rPr>
          <w:rFonts w:ascii="Times New Roman" w:hAnsi="Times New Roman" w:cs="Times New Roman"/>
          <w:sz w:val="24"/>
        </w:rPr>
        <w:t>.</w:t>
      </w:r>
      <w:r w:rsidR="005609C0">
        <w:rPr>
          <w:rFonts w:ascii="Times New Roman" w:hAnsi="Times New Roman" w:cs="Times New Roman"/>
          <w:sz w:val="24"/>
        </w:rPr>
        <w:t>“</w:t>
      </w:r>
      <w:r w:rsidR="00EE1571">
        <w:rPr>
          <w:rStyle w:val="Znakapoznpodarou"/>
          <w:rFonts w:ascii="Times New Roman" w:hAnsi="Times New Roman" w:cs="Times New Roman"/>
          <w:sz w:val="24"/>
        </w:rPr>
        <w:footnoteReference w:id="3"/>
      </w:r>
      <w:r w:rsidR="004D5832">
        <w:rPr>
          <w:rFonts w:ascii="Times New Roman" w:hAnsi="Times New Roman" w:cs="Times New Roman"/>
          <w:sz w:val="24"/>
        </w:rPr>
        <w:t xml:space="preserve"> </w:t>
      </w:r>
      <w:r w:rsidR="00F2366C">
        <w:rPr>
          <w:rFonts w:ascii="Times New Roman" w:hAnsi="Times New Roman" w:cs="Times New Roman"/>
          <w:sz w:val="24"/>
        </w:rPr>
        <w:t xml:space="preserve">Za svou kariéru si Blanchett zahrála </w:t>
      </w:r>
      <w:r w:rsidR="00A85E6A">
        <w:rPr>
          <w:rFonts w:ascii="Times New Roman" w:hAnsi="Times New Roman" w:cs="Times New Roman"/>
          <w:sz w:val="24"/>
        </w:rPr>
        <w:t xml:space="preserve">mnoho rolí od jedné z nejvíce </w:t>
      </w:r>
      <w:proofErr w:type="spellStart"/>
      <w:r w:rsidR="00C848BF">
        <w:rPr>
          <w:rFonts w:ascii="Times New Roman" w:hAnsi="Times New Roman" w:cs="Times New Roman"/>
          <w:sz w:val="24"/>
        </w:rPr>
        <w:t>proslavujících</w:t>
      </w:r>
      <w:proofErr w:type="spellEnd"/>
      <w:r w:rsidR="0041370B">
        <w:rPr>
          <w:rFonts w:ascii="Times New Roman" w:hAnsi="Times New Roman" w:cs="Times New Roman"/>
          <w:sz w:val="24"/>
        </w:rPr>
        <w:t>, za </w:t>
      </w:r>
      <w:r w:rsidR="00A85E6A">
        <w:rPr>
          <w:rFonts w:ascii="Times New Roman" w:hAnsi="Times New Roman" w:cs="Times New Roman"/>
          <w:sz w:val="24"/>
        </w:rPr>
        <w:t xml:space="preserve">kterou je považována postava </w:t>
      </w:r>
      <w:proofErr w:type="spellStart"/>
      <w:r w:rsidR="00A85E6A">
        <w:rPr>
          <w:rFonts w:ascii="Times New Roman" w:hAnsi="Times New Roman" w:cs="Times New Roman"/>
          <w:sz w:val="24"/>
        </w:rPr>
        <w:t>Galadriel</w:t>
      </w:r>
      <w:proofErr w:type="spellEnd"/>
      <w:r w:rsidR="00A85E6A">
        <w:rPr>
          <w:rFonts w:ascii="Times New Roman" w:hAnsi="Times New Roman" w:cs="Times New Roman"/>
          <w:sz w:val="24"/>
        </w:rPr>
        <w:t xml:space="preserve"> z filmové série </w:t>
      </w:r>
      <w:r w:rsidR="00A85E6A" w:rsidRPr="00A85E6A">
        <w:rPr>
          <w:rFonts w:ascii="Times New Roman" w:hAnsi="Times New Roman" w:cs="Times New Roman"/>
          <w:i/>
          <w:sz w:val="24"/>
        </w:rPr>
        <w:t>Pána prstenů</w:t>
      </w:r>
      <w:r w:rsidR="00A85E6A">
        <w:rPr>
          <w:rFonts w:ascii="Times New Roman" w:hAnsi="Times New Roman" w:cs="Times New Roman"/>
          <w:sz w:val="24"/>
        </w:rPr>
        <w:t xml:space="preserve"> (Peter Jackson, 2001-2003)</w:t>
      </w:r>
      <w:r w:rsidR="00C848BF">
        <w:rPr>
          <w:rFonts w:ascii="Times New Roman" w:hAnsi="Times New Roman" w:cs="Times New Roman"/>
          <w:sz w:val="24"/>
        </w:rPr>
        <w:t>,</w:t>
      </w:r>
      <w:r w:rsidR="00A85E6A">
        <w:rPr>
          <w:rFonts w:ascii="Times New Roman" w:hAnsi="Times New Roman" w:cs="Times New Roman"/>
          <w:sz w:val="24"/>
        </w:rPr>
        <w:t xml:space="preserve"> až po ty, které boří </w:t>
      </w:r>
      <w:proofErr w:type="spellStart"/>
      <w:r w:rsidR="00A85E6A">
        <w:rPr>
          <w:rFonts w:ascii="Times New Roman" w:hAnsi="Times New Roman" w:cs="Times New Roman"/>
          <w:sz w:val="24"/>
        </w:rPr>
        <w:t>heteronormativní</w:t>
      </w:r>
      <w:proofErr w:type="spellEnd"/>
      <w:r w:rsidR="00A85E6A">
        <w:rPr>
          <w:rFonts w:ascii="Times New Roman" w:hAnsi="Times New Roman" w:cs="Times New Roman"/>
          <w:sz w:val="24"/>
        </w:rPr>
        <w:t xml:space="preserve"> kategorie</w:t>
      </w:r>
      <w:r w:rsidR="00C848BF">
        <w:rPr>
          <w:rFonts w:ascii="Times New Roman" w:hAnsi="Times New Roman" w:cs="Times New Roman"/>
          <w:sz w:val="24"/>
        </w:rPr>
        <w:t xml:space="preserve">. </w:t>
      </w:r>
      <w:r w:rsidR="000075F4">
        <w:rPr>
          <w:rFonts w:ascii="Times New Roman" w:hAnsi="Times New Roman" w:cs="Times New Roman"/>
          <w:sz w:val="24"/>
        </w:rPr>
        <w:t>Tou je například</w:t>
      </w:r>
      <w:r w:rsidR="0042038A">
        <w:rPr>
          <w:rFonts w:ascii="Times New Roman" w:hAnsi="Times New Roman" w:cs="Times New Roman"/>
          <w:sz w:val="24"/>
        </w:rPr>
        <w:t xml:space="preserve"> Carol Aird ve snímku </w:t>
      </w:r>
      <w:r w:rsidR="0042038A" w:rsidRPr="0042038A">
        <w:rPr>
          <w:rFonts w:ascii="Times New Roman" w:hAnsi="Times New Roman" w:cs="Times New Roman"/>
          <w:i/>
          <w:sz w:val="24"/>
        </w:rPr>
        <w:t>Carol</w:t>
      </w:r>
      <w:r w:rsidR="0042038A">
        <w:rPr>
          <w:rFonts w:ascii="Times New Roman" w:hAnsi="Times New Roman" w:cs="Times New Roman"/>
          <w:i/>
          <w:sz w:val="24"/>
        </w:rPr>
        <w:t xml:space="preserve"> </w:t>
      </w:r>
      <w:r w:rsidR="0042038A">
        <w:rPr>
          <w:rFonts w:ascii="Times New Roman" w:hAnsi="Times New Roman" w:cs="Times New Roman"/>
          <w:sz w:val="24"/>
        </w:rPr>
        <w:t>(</w:t>
      </w:r>
      <w:proofErr w:type="spellStart"/>
      <w:r w:rsidR="0042038A">
        <w:rPr>
          <w:rFonts w:ascii="Times New Roman" w:hAnsi="Times New Roman" w:cs="Times New Roman"/>
          <w:sz w:val="24"/>
        </w:rPr>
        <w:t>Todd</w:t>
      </w:r>
      <w:proofErr w:type="spellEnd"/>
      <w:r w:rsidR="0042038A">
        <w:rPr>
          <w:rFonts w:ascii="Times New Roman" w:hAnsi="Times New Roman" w:cs="Times New Roman"/>
          <w:sz w:val="24"/>
        </w:rPr>
        <w:t xml:space="preserve"> </w:t>
      </w:r>
      <w:proofErr w:type="spellStart"/>
      <w:r w:rsidR="0042038A">
        <w:rPr>
          <w:rFonts w:ascii="Times New Roman" w:hAnsi="Times New Roman" w:cs="Times New Roman"/>
          <w:sz w:val="24"/>
        </w:rPr>
        <w:t>Haynes</w:t>
      </w:r>
      <w:proofErr w:type="spellEnd"/>
      <w:r w:rsidR="0042038A">
        <w:rPr>
          <w:rFonts w:ascii="Times New Roman" w:hAnsi="Times New Roman" w:cs="Times New Roman"/>
          <w:sz w:val="24"/>
        </w:rPr>
        <w:t>, 2015), z</w:t>
      </w:r>
      <w:r w:rsidR="000075F4">
        <w:rPr>
          <w:rFonts w:ascii="Times New Roman" w:hAnsi="Times New Roman" w:cs="Times New Roman"/>
          <w:sz w:val="24"/>
        </w:rPr>
        <w:t>a</w:t>
      </w:r>
      <w:r w:rsidR="0042038A">
        <w:rPr>
          <w:rFonts w:ascii="Times New Roman" w:hAnsi="Times New Roman" w:cs="Times New Roman"/>
          <w:sz w:val="24"/>
        </w:rPr>
        <w:t> kterou byla Cate Blanchett nominována na Oscara za he</w:t>
      </w:r>
      <w:r w:rsidR="00E36231">
        <w:rPr>
          <w:rFonts w:ascii="Times New Roman" w:hAnsi="Times New Roman" w:cs="Times New Roman"/>
          <w:sz w:val="24"/>
        </w:rPr>
        <w:t>rečku v hlavní roli v roce 2016 i</w:t>
      </w:r>
      <w:r w:rsidR="0092349B">
        <w:rPr>
          <w:rFonts w:ascii="Times New Roman" w:hAnsi="Times New Roman" w:cs="Times New Roman"/>
          <w:sz w:val="24"/>
        </w:rPr>
        <w:t xml:space="preserve"> role Boba </w:t>
      </w:r>
      <w:proofErr w:type="spellStart"/>
      <w:r w:rsidR="0092349B">
        <w:rPr>
          <w:rFonts w:ascii="Times New Roman" w:hAnsi="Times New Roman" w:cs="Times New Roman"/>
          <w:sz w:val="24"/>
        </w:rPr>
        <w:t>Dylana</w:t>
      </w:r>
      <w:proofErr w:type="spellEnd"/>
      <w:r w:rsidR="0092349B">
        <w:rPr>
          <w:rFonts w:ascii="Times New Roman" w:hAnsi="Times New Roman" w:cs="Times New Roman"/>
          <w:sz w:val="24"/>
        </w:rPr>
        <w:t xml:space="preserve"> v životopisném snímku </w:t>
      </w:r>
      <w:r w:rsidR="0092349B" w:rsidRPr="0092349B">
        <w:rPr>
          <w:rFonts w:ascii="Times New Roman" w:hAnsi="Times New Roman" w:cs="Times New Roman"/>
          <w:bCs/>
          <w:i/>
          <w:sz w:val="24"/>
        </w:rPr>
        <w:t xml:space="preserve">Beze mě: Šest tváří Boba </w:t>
      </w:r>
      <w:proofErr w:type="spellStart"/>
      <w:r w:rsidR="0092349B" w:rsidRPr="0092349B">
        <w:rPr>
          <w:rFonts w:ascii="Times New Roman" w:hAnsi="Times New Roman" w:cs="Times New Roman"/>
          <w:bCs/>
          <w:i/>
          <w:sz w:val="24"/>
        </w:rPr>
        <w:t>Dylana</w:t>
      </w:r>
      <w:proofErr w:type="spellEnd"/>
      <w:r w:rsidR="0092349B">
        <w:rPr>
          <w:rFonts w:ascii="Times New Roman" w:hAnsi="Times New Roman" w:cs="Times New Roman"/>
          <w:bCs/>
          <w:i/>
          <w:sz w:val="24"/>
        </w:rPr>
        <w:t xml:space="preserve"> </w:t>
      </w:r>
      <w:r w:rsidR="0092349B">
        <w:rPr>
          <w:rFonts w:ascii="Times New Roman" w:hAnsi="Times New Roman" w:cs="Times New Roman"/>
          <w:bCs/>
          <w:sz w:val="24"/>
        </w:rPr>
        <w:t>(</w:t>
      </w:r>
      <w:proofErr w:type="spellStart"/>
      <w:r w:rsidR="0092349B">
        <w:rPr>
          <w:rFonts w:ascii="Times New Roman" w:hAnsi="Times New Roman" w:cs="Times New Roman"/>
          <w:bCs/>
          <w:sz w:val="24"/>
        </w:rPr>
        <w:t>Todd</w:t>
      </w:r>
      <w:proofErr w:type="spellEnd"/>
      <w:r w:rsidR="0092349B">
        <w:rPr>
          <w:rFonts w:ascii="Times New Roman" w:hAnsi="Times New Roman" w:cs="Times New Roman"/>
          <w:bCs/>
          <w:sz w:val="24"/>
        </w:rPr>
        <w:t xml:space="preserve"> </w:t>
      </w:r>
      <w:proofErr w:type="spellStart"/>
      <w:r w:rsidR="0092349B">
        <w:rPr>
          <w:rFonts w:ascii="Times New Roman" w:hAnsi="Times New Roman" w:cs="Times New Roman"/>
          <w:bCs/>
          <w:sz w:val="24"/>
        </w:rPr>
        <w:t>Haynes</w:t>
      </w:r>
      <w:proofErr w:type="spellEnd"/>
      <w:r w:rsidR="0092349B">
        <w:rPr>
          <w:rFonts w:ascii="Times New Roman" w:hAnsi="Times New Roman" w:cs="Times New Roman"/>
          <w:bCs/>
          <w:sz w:val="24"/>
        </w:rPr>
        <w:t>, 2007).</w:t>
      </w:r>
    </w:p>
    <w:p w:rsidR="00766CBB" w:rsidRDefault="00F96310" w:rsidP="00C848BF">
      <w:pPr>
        <w:spacing w:line="360" w:lineRule="auto"/>
        <w:jc w:val="both"/>
        <w:rPr>
          <w:rFonts w:ascii="Times New Roman" w:hAnsi="Times New Roman" w:cs="Times New Roman"/>
          <w:bCs/>
          <w:sz w:val="24"/>
        </w:rPr>
      </w:pPr>
      <w:r>
        <w:rPr>
          <w:rFonts w:ascii="Times New Roman" w:hAnsi="Times New Roman" w:cs="Times New Roman"/>
          <w:bCs/>
          <w:sz w:val="24"/>
        </w:rPr>
        <w:tab/>
      </w:r>
      <w:r w:rsidR="00E36231">
        <w:rPr>
          <w:rFonts w:ascii="Times New Roman" w:hAnsi="Times New Roman" w:cs="Times New Roman"/>
          <w:bCs/>
          <w:sz w:val="24"/>
        </w:rPr>
        <w:t>F</w:t>
      </w:r>
      <w:r w:rsidR="00B65888">
        <w:rPr>
          <w:rFonts w:ascii="Times New Roman" w:hAnsi="Times New Roman" w:cs="Times New Roman"/>
          <w:bCs/>
          <w:sz w:val="24"/>
        </w:rPr>
        <w:t xml:space="preserve">ilmografie </w:t>
      </w:r>
      <w:r w:rsidR="00E36231">
        <w:rPr>
          <w:rFonts w:ascii="Times New Roman" w:hAnsi="Times New Roman" w:cs="Times New Roman"/>
          <w:bCs/>
          <w:sz w:val="24"/>
        </w:rPr>
        <w:t xml:space="preserve">Blanchett </w:t>
      </w:r>
      <w:r w:rsidR="0071309F">
        <w:rPr>
          <w:rFonts w:ascii="Times New Roman" w:hAnsi="Times New Roman" w:cs="Times New Roman"/>
          <w:bCs/>
          <w:sz w:val="24"/>
        </w:rPr>
        <w:t xml:space="preserve">se může jevit </w:t>
      </w:r>
      <w:r w:rsidR="00E36231">
        <w:rPr>
          <w:rFonts w:ascii="Times New Roman" w:hAnsi="Times New Roman" w:cs="Times New Roman"/>
          <w:bCs/>
          <w:sz w:val="24"/>
        </w:rPr>
        <w:t xml:space="preserve">jako </w:t>
      </w:r>
      <w:r w:rsidR="00766CBB">
        <w:rPr>
          <w:rFonts w:ascii="Times New Roman" w:hAnsi="Times New Roman" w:cs="Times New Roman"/>
          <w:bCs/>
          <w:sz w:val="24"/>
        </w:rPr>
        <w:t>velmi nahodilá</w:t>
      </w:r>
      <w:r w:rsidR="002073BA">
        <w:rPr>
          <w:rFonts w:ascii="Times New Roman" w:hAnsi="Times New Roman" w:cs="Times New Roman"/>
          <w:bCs/>
          <w:sz w:val="24"/>
        </w:rPr>
        <w:t>, ale</w:t>
      </w:r>
      <w:r w:rsidR="0071309F">
        <w:rPr>
          <w:rFonts w:ascii="Times New Roman" w:hAnsi="Times New Roman" w:cs="Times New Roman"/>
          <w:bCs/>
          <w:sz w:val="24"/>
        </w:rPr>
        <w:t xml:space="preserve"> při pozorování jejích rolí lze </w:t>
      </w:r>
      <w:r w:rsidR="006C4EC5">
        <w:rPr>
          <w:rFonts w:ascii="Times New Roman" w:hAnsi="Times New Roman" w:cs="Times New Roman"/>
          <w:bCs/>
          <w:sz w:val="24"/>
        </w:rPr>
        <w:t>pozorovat</w:t>
      </w:r>
      <w:r w:rsidR="0071309F">
        <w:rPr>
          <w:rFonts w:ascii="Times New Roman" w:hAnsi="Times New Roman" w:cs="Times New Roman"/>
          <w:bCs/>
          <w:sz w:val="24"/>
        </w:rPr>
        <w:t xml:space="preserve"> určitý vzorec výběru filmů, </w:t>
      </w:r>
      <w:r w:rsidR="00B65888">
        <w:rPr>
          <w:rFonts w:ascii="Times New Roman" w:hAnsi="Times New Roman" w:cs="Times New Roman"/>
          <w:bCs/>
          <w:sz w:val="24"/>
        </w:rPr>
        <w:t>to protože si filmy vybírá podle svého uvážení, nebo jsou napsané př</w:t>
      </w:r>
      <w:r w:rsidR="00624B36">
        <w:rPr>
          <w:rFonts w:ascii="Times New Roman" w:hAnsi="Times New Roman" w:cs="Times New Roman"/>
          <w:bCs/>
          <w:sz w:val="24"/>
        </w:rPr>
        <w:t>ímo pro její her</w:t>
      </w:r>
      <w:r w:rsidR="005053B7">
        <w:rPr>
          <w:rFonts w:ascii="Times New Roman" w:hAnsi="Times New Roman" w:cs="Times New Roman"/>
          <w:bCs/>
          <w:sz w:val="24"/>
        </w:rPr>
        <w:t>ecké vlastnosti, jak zmiňuje</w:t>
      </w:r>
      <w:r w:rsidR="00624B36">
        <w:rPr>
          <w:rFonts w:ascii="Times New Roman" w:hAnsi="Times New Roman" w:cs="Times New Roman"/>
          <w:bCs/>
          <w:sz w:val="24"/>
        </w:rPr>
        <w:t xml:space="preserve"> rež</w:t>
      </w:r>
      <w:r w:rsidR="0041370B">
        <w:rPr>
          <w:rFonts w:ascii="Times New Roman" w:hAnsi="Times New Roman" w:cs="Times New Roman"/>
          <w:bCs/>
          <w:sz w:val="24"/>
        </w:rPr>
        <w:t xml:space="preserve">isér </w:t>
      </w:r>
      <w:proofErr w:type="spellStart"/>
      <w:r w:rsidR="0041370B">
        <w:rPr>
          <w:rFonts w:ascii="Times New Roman" w:hAnsi="Times New Roman" w:cs="Times New Roman"/>
          <w:bCs/>
          <w:sz w:val="24"/>
        </w:rPr>
        <w:t>Todd</w:t>
      </w:r>
      <w:proofErr w:type="spellEnd"/>
      <w:r w:rsidR="0041370B">
        <w:rPr>
          <w:rFonts w:ascii="Times New Roman" w:hAnsi="Times New Roman" w:cs="Times New Roman"/>
          <w:bCs/>
          <w:sz w:val="24"/>
        </w:rPr>
        <w:t xml:space="preserve"> </w:t>
      </w:r>
      <w:proofErr w:type="spellStart"/>
      <w:r w:rsidR="0041370B">
        <w:rPr>
          <w:rFonts w:ascii="Times New Roman" w:hAnsi="Times New Roman" w:cs="Times New Roman"/>
          <w:bCs/>
          <w:sz w:val="24"/>
        </w:rPr>
        <w:t>Field</w:t>
      </w:r>
      <w:proofErr w:type="spellEnd"/>
      <w:r w:rsidR="0041370B">
        <w:rPr>
          <w:rFonts w:ascii="Times New Roman" w:hAnsi="Times New Roman" w:cs="Times New Roman"/>
          <w:bCs/>
          <w:sz w:val="24"/>
        </w:rPr>
        <w:t xml:space="preserve"> v rozhovoru pro </w:t>
      </w:r>
      <w:r w:rsidR="00624B36">
        <w:rPr>
          <w:rFonts w:ascii="Times New Roman" w:hAnsi="Times New Roman" w:cs="Times New Roman"/>
          <w:bCs/>
          <w:sz w:val="24"/>
        </w:rPr>
        <w:t>Variety.</w:t>
      </w:r>
      <w:r w:rsidR="00E36231">
        <w:rPr>
          <w:rStyle w:val="Znakapoznpodarou"/>
          <w:rFonts w:ascii="Times New Roman" w:hAnsi="Times New Roman" w:cs="Times New Roman"/>
          <w:bCs/>
          <w:sz w:val="24"/>
        </w:rPr>
        <w:footnoteReference w:id="4"/>
      </w:r>
      <w:r w:rsidR="00B65888">
        <w:rPr>
          <w:rFonts w:ascii="Times New Roman" w:hAnsi="Times New Roman" w:cs="Times New Roman"/>
          <w:bCs/>
          <w:sz w:val="24"/>
        </w:rPr>
        <w:t xml:space="preserve"> Obvykle spolupracuje se stejnými </w:t>
      </w:r>
      <w:r w:rsidR="00E03FE7">
        <w:rPr>
          <w:rFonts w:ascii="Times New Roman" w:hAnsi="Times New Roman" w:cs="Times New Roman"/>
          <w:bCs/>
          <w:sz w:val="24"/>
        </w:rPr>
        <w:t>režiséry, jako</w:t>
      </w:r>
      <w:r w:rsidR="00B65888">
        <w:rPr>
          <w:rFonts w:ascii="Times New Roman" w:hAnsi="Times New Roman" w:cs="Times New Roman"/>
          <w:bCs/>
          <w:sz w:val="24"/>
        </w:rPr>
        <w:t xml:space="preserve"> se stalo již u filmů </w:t>
      </w:r>
      <w:r w:rsidR="00B65888" w:rsidRPr="0092349B">
        <w:rPr>
          <w:rFonts w:ascii="Times New Roman" w:hAnsi="Times New Roman" w:cs="Times New Roman"/>
          <w:bCs/>
          <w:i/>
          <w:sz w:val="24"/>
        </w:rPr>
        <w:t xml:space="preserve">Beze mě: Šest tváří Boba </w:t>
      </w:r>
      <w:proofErr w:type="spellStart"/>
      <w:r w:rsidR="00B65888" w:rsidRPr="0092349B">
        <w:rPr>
          <w:rFonts w:ascii="Times New Roman" w:hAnsi="Times New Roman" w:cs="Times New Roman"/>
          <w:bCs/>
          <w:i/>
          <w:sz w:val="24"/>
        </w:rPr>
        <w:t>Dylana</w:t>
      </w:r>
      <w:proofErr w:type="spellEnd"/>
      <w:r w:rsidR="00B65888">
        <w:rPr>
          <w:rFonts w:ascii="Times New Roman" w:hAnsi="Times New Roman" w:cs="Times New Roman"/>
          <w:bCs/>
          <w:i/>
          <w:sz w:val="24"/>
        </w:rPr>
        <w:t xml:space="preserve"> </w:t>
      </w:r>
      <w:r w:rsidR="00B65888">
        <w:rPr>
          <w:rFonts w:ascii="Times New Roman" w:hAnsi="Times New Roman" w:cs="Times New Roman"/>
          <w:bCs/>
          <w:sz w:val="24"/>
        </w:rPr>
        <w:t xml:space="preserve">a </w:t>
      </w:r>
      <w:r w:rsidR="00B65888">
        <w:rPr>
          <w:rFonts w:ascii="Times New Roman" w:hAnsi="Times New Roman" w:cs="Times New Roman"/>
          <w:bCs/>
          <w:i/>
          <w:sz w:val="24"/>
        </w:rPr>
        <w:t xml:space="preserve">Carol </w:t>
      </w:r>
      <w:r w:rsidR="00B65888">
        <w:rPr>
          <w:rFonts w:ascii="Times New Roman" w:hAnsi="Times New Roman" w:cs="Times New Roman"/>
          <w:bCs/>
          <w:sz w:val="24"/>
        </w:rPr>
        <w:t xml:space="preserve">od již zmíněného režiséra </w:t>
      </w:r>
      <w:proofErr w:type="spellStart"/>
      <w:r w:rsidR="00B65888">
        <w:rPr>
          <w:rFonts w:ascii="Times New Roman" w:hAnsi="Times New Roman" w:cs="Times New Roman"/>
          <w:bCs/>
          <w:sz w:val="24"/>
        </w:rPr>
        <w:t>Todda</w:t>
      </w:r>
      <w:proofErr w:type="spellEnd"/>
      <w:r w:rsidR="00B65888">
        <w:rPr>
          <w:rFonts w:ascii="Times New Roman" w:hAnsi="Times New Roman" w:cs="Times New Roman"/>
          <w:bCs/>
          <w:sz w:val="24"/>
        </w:rPr>
        <w:t xml:space="preserve"> </w:t>
      </w:r>
      <w:proofErr w:type="spellStart"/>
      <w:r w:rsidR="00B65888">
        <w:rPr>
          <w:rFonts w:ascii="Times New Roman" w:hAnsi="Times New Roman" w:cs="Times New Roman"/>
          <w:bCs/>
          <w:sz w:val="24"/>
        </w:rPr>
        <w:t>Haynese</w:t>
      </w:r>
      <w:proofErr w:type="spellEnd"/>
      <w:r w:rsidR="00B65888">
        <w:rPr>
          <w:rFonts w:ascii="Times New Roman" w:hAnsi="Times New Roman" w:cs="Times New Roman"/>
          <w:bCs/>
          <w:sz w:val="24"/>
        </w:rPr>
        <w:t xml:space="preserve"> či </w:t>
      </w:r>
      <w:r w:rsidR="00E03FE7">
        <w:rPr>
          <w:rFonts w:ascii="Times New Roman" w:hAnsi="Times New Roman" w:cs="Times New Roman"/>
          <w:bCs/>
          <w:sz w:val="24"/>
        </w:rPr>
        <w:t xml:space="preserve">adaptace J. R. R. Tolkiena </w:t>
      </w:r>
      <w:r w:rsidR="00E03FE7" w:rsidRPr="00E03FE7">
        <w:rPr>
          <w:rFonts w:ascii="Times New Roman" w:hAnsi="Times New Roman" w:cs="Times New Roman"/>
          <w:bCs/>
          <w:i/>
          <w:sz w:val="24"/>
        </w:rPr>
        <w:t>Pána prstenů</w:t>
      </w:r>
      <w:r w:rsidR="00E03FE7">
        <w:rPr>
          <w:rFonts w:ascii="Times New Roman" w:hAnsi="Times New Roman" w:cs="Times New Roman"/>
          <w:bCs/>
          <w:sz w:val="24"/>
        </w:rPr>
        <w:t xml:space="preserve"> a </w:t>
      </w:r>
      <w:r w:rsidR="008F3742">
        <w:rPr>
          <w:rFonts w:ascii="Times New Roman" w:hAnsi="Times New Roman" w:cs="Times New Roman"/>
          <w:bCs/>
          <w:sz w:val="24"/>
        </w:rPr>
        <w:t>trilogie</w:t>
      </w:r>
      <w:r w:rsidR="00E03FE7">
        <w:rPr>
          <w:rFonts w:ascii="Times New Roman" w:hAnsi="Times New Roman" w:cs="Times New Roman"/>
          <w:bCs/>
          <w:sz w:val="24"/>
        </w:rPr>
        <w:t xml:space="preserve"> </w:t>
      </w:r>
      <w:r w:rsidR="00E03FE7" w:rsidRPr="00E03FE7">
        <w:rPr>
          <w:rFonts w:ascii="Times New Roman" w:hAnsi="Times New Roman" w:cs="Times New Roman"/>
          <w:bCs/>
          <w:i/>
          <w:sz w:val="24"/>
        </w:rPr>
        <w:t>Hobit</w:t>
      </w:r>
      <w:r w:rsidR="0071309F">
        <w:rPr>
          <w:rFonts w:ascii="Times New Roman" w:hAnsi="Times New Roman" w:cs="Times New Roman"/>
          <w:bCs/>
          <w:sz w:val="24"/>
        </w:rPr>
        <w:t xml:space="preserve"> od režiséra Petera Jac</w:t>
      </w:r>
      <w:r w:rsidR="00E03FE7">
        <w:rPr>
          <w:rFonts w:ascii="Times New Roman" w:hAnsi="Times New Roman" w:cs="Times New Roman"/>
          <w:bCs/>
          <w:sz w:val="24"/>
        </w:rPr>
        <w:t>k</w:t>
      </w:r>
      <w:r w:rsidR="0071309F">
        <w:rPr>
          <w:rFonts w:ascii="Times New Roman" w:hAnsi="Times New Roman" w:cs="Times New Roman"/>
          <w:bCs/>
          <w:sz w:val="24"/>
        </w:rPr>
        <w:t>s</w:t>
      </w:r>
      <w:r w:rsidR="00E03FE7">
        <w:rPr>
          <w:rFonts w:ascii="Times New Roman" w:hAnsi="Times New Roman" w:cs="Times New Roman"/>
          <w:bCs/>
          <w:sz w:val="24"/>
        </w:rPr>
        <w:t>ona.</w:t>
      </w:r>
      <w:r w:rsidR="006C026D">
        <w:rPr>
          <w:rFonts w:ascii="Times New Roman" w:hAnsi="Times New Roman" w:cs="Times New Roman"/>
          <w:bCs/>
          <w:sz w:val="24"/>
        </w:rPr>
        <w:t xml:space="preserve"> </w:t>
      </w:r>
      <w:r w:rsidR="006C026D" w:rsidRPr="006C026D">
        <w:rPr>
          <w:rFonts w:ascii="Times New Roman" w:hAnsi="Times New Roman" w:cs="Times New Roman"/>
          <w:bCs/>
          <w:sz w:val="24"/>
        </w:rPr>
        <w:t>Tento vzorec se obzvlášť výrazně objevuje u postav, jejichž příběh je spojen s queer tém</w:t>
      </w:r>
      <w:r w:rsidR="0041370B">
        <w:rPr>
          <w:rFonts w:ascii="Times New Roman" w:hAnsi="Times New Roman" w:cs="Times New Roman"/>
          <w:bCs/>
          <w:sz w:val="24"/>
        </w:rPr>
        <w:t>atikou, jako jsou Carol Aird ve </w:t>
      </w:r>
      <w:r w:rsidR="006C026D" w:rsidRPr="006C026D">
        <w:rPr>
          <w:rFonts w:ascii="Times New Roman" w:hAnsi="Times New Roman" w:cs="Times New Roman"/>
          <w:bCs/>
          <w:sz w:val="24"/>
        </w:rPr>
        <w:t xml:space="preserve">filmu </w:t>
      </w:r>
      <w:r w:rsidR="006C026D" w:rsidRPr="006C026D">
        <w:rPr>
          <w:rFonts w:ascii="Times New Roman" w:hAnsi="Times New Roman" w:cs="Times New Roman"/>
          <w:bCs/>
          <w:i/>
          <w:sz w:val="24"/>
        </w:rPr>
        <w:t>Carol</w:t>
      </w:r>
      <w:r w:rsidR="006C026D" w:rsidRPr="006C026D">
        <w:rPr>
          <w:rFonts w:ascii="Times New Roman" w:hAnsi="Times New Roman" w:cs="Times New Roman"/>
          <w:bCs/>
          <w:sz w:val="24"/>
        </w:rPr>
        <w:t xml:space="preserve"> </w:t>
      </w:r>
      <w:r w:rsidR="006C026D">
        <w:rPr>
          <w:rFonts w:ascii="Times New Roman" w:hAnsi="Times New Roman" w:cs="Times New Roman"/>
          <w:bCs/>
          <w:sz w:val="24"/>
        </w:rPr>
        <w:t>nebo Lydia Tár v </w:t>
      </w:r>
      <w:r w:rsidR="006C026D" w:rsidRPr="006C026D">
        <w:rPr>
          <w:rFonts w:ascii="Times New Roman" w:hAnsi="Times New Roman" w:cs="Times New Roman"/>
          <w:bCs/>
          <w:i/>
          <w:sz w:val="24"/>
        </w:rPr>
        <w:t>Tár</w:t>
      </w:r>
      <w:r w:rsidR="006C026D">
        <w:rPr>
          <w:rFonts w:ascii="Times New Roman" w:hAnsi="Times New Roman" w:cs="Times New Roman"/>
          <w:bCs/>
          <w:sz w:val="24"/>
        </w:rPr>
        <w:t xml:space="preserve">. </w:t>
      </w:r>
      <w:r w:rsidR="006C026D" w:rsidRPr="006C026D">
        <w:rPr>
          <w:rFonts w:ascii="Times New Roman" w:hAnsi="Times New Roman" w:cs="Times New Roman"/>
          <w:bCs/>
          <w:sz w:val="24"/>
        </w:rPr>
        <w:t>Blanchett si tak vybírá role, které jí umožňují zpochybňovat genderové a sexuální normy a přispívat k n</w:t>
      </w:r>
      <w:r w:rsidR="0041370B">
        <w:rPr>
          <w:rFonts w:ascii="Times New Roman" w:hAnsi="Times New Roman" w:cs="Times New Roman"/>
          <w:bCs/>
          <w:sz w:val="24"/>
        </w:rPr>
        <w:t>ormalizaci queer reprezentace v </w:t>
      </w:r>
      <w:r w:rsidR="006C026D" w:rsidRPr="006C026D">
        <w:rPr>
          <w:rFonts w:ascii="Times New Roman" w:hAnsi="Times New Roman" w:cs="Times New Roman"/>
          <w:bCs/>
          <w:sz w:val="24"/>
        </w:rPr>
        <w:t>kinematografii.</w:t>
      </w:r>
    </w:p>
    <w:p w:rsidR="00D65928" w:rsidRDefault="00AB1E72" w:rsidP="00C848BF">
      <w:pPr>
        <w:spacing w:line="360" w:lineRule="auto"/>
        <w:jc w:val="both"/>
        <w:rPr>
          <w:rFonts w:ascii="Times New Roman" w:hAnsi="Times New Roman" w:cs="Times New Roman"/>
          <w:bCs/>
          <w:sz w:val="24"/>
          <w:szCs w:val="24"/>
        </w:rPr>
      </w:pPr>
      <w:r>
        <w:rPr>
          <w:rFonts w:ascii="Times New Roman" w:hAnsi="Times New Roman" w:cs="Times New Roman"/>
          <w:sz w:val="24"/>
          <w:szCs w:val="24"/>
        </w:rPr>
        <w:tab/>
      </w:r>
      <w:r w:rsidR="006D0536">
        <w:rPr>
          <w:rFonts w:ascii="Times New Roman" w:hAnsi="Times New Roman" w:cs="Times New Roman"/>
          <w:sz w:val="24"/>
          <w:szCs w:val="24"/>
        </w:rPr>
        <w:t>Práce je rozdělena do dvou</w:t>
      </w:r>
      <w:r w:rsidRPr="00AB1E72">
        <w:rPr>
          <w:rFonts w:ascii="Times New Roman" w:hAnsi="Times New Roman" w:cs="Times New Roman"/>
          <w:sz w:val="24"/>
          <w:szCs w:val="24"/>
        </w:rPr>
        <w:t xml:space="preserve"> částí. V první, teor</w:t>
      </w:r>
      <w:r>
        <w:rPr>
          <w:rFonts w:ascii="Times New Roman" w:hAnsi="Times New Roman" w:cs="Times New Roman"/>
          <w:sz w:val="24"/>
          <w:szCs w:val="24"/>
        </w:rPr>
        <w:t>eticko-metodologické části,</w:t>
      </w:r>
      <w:r w:rsidR="0041370B">
        <w:rPr>
          <w:rFonts w:ascii="Times New Roman" w:hAnsi="Times New Roman" w:cs="Times New Roman"/>
          <w:sz w:val="24"/>
          <w:szCs w:val="24"/>
        </w:rPr>
        <w:t xml:space="preserve"> je </w:t>
      </w:r>
      <w:r>
        <w:rPr>
          <w:rFonts w:ascii="Times New Roman" w:hAnsi="Times New Roman" w:cs="Times New Roman"/>
          <w:sz w:val="24"/>
          <w:szCs w:val="24"/>
        </w:rPr>
        <w:t>vy</w:t>
      </w:r>
      <w:r w:rsidRPr="00AB1E72">
        <w:rPr>
          <w:rFonts w:ascii="Times New Roman" w:hAnsi="Times New Roman" w:cs="Times New Roman"/>
          <w:sz w:val="24"/>
          <w:szCs w:val="24"/>
        </w:rPr>
        <w:t xml:space="preserve">hodnocena odborná literatura a zdroje, načež je představena metodologie zaměřená na dva klíčové koncepty: </w:t>
      </w:r>
      <w:proofErr w:type="spellStart"/>
      <w:r w:rsidRPr="00AB1E72">
        <w:rPr>
          <w:rFonts w:ascii="Times New Roman" w:hAnsi="Times New Roman" w:cs="Times New Roman"/>
          <w:sz w:val="24"/>
          <w:szCs w:val="24"/>
        </w:rPr>
        <w:t>star</w:t>
      </w:r>
      <w:proofErr w:type="spellEnd"/>
      <w:r w:rsidRPr="00AB1E72">
        <w:rPr>
          <w:rFonts w:ascii="Times New Roman" w:hAnsi="Times New Roman" w:cs="Times New Roman"/>
          <w:sz w:val="24"/>
          <w:szCs w:val="24"/>
        </w:rPr>
        <w:t xml:space="preserve"> studies Richarda </w:t>
      </w:r>
      <w:proofErr w:type="spellStart"/>
      <w:r w:rsidRPr="00AB1E72">
        <w:rPr>
          <w:rFonts w:ascii="Times New Roman" w:hAnsi="Times New Roman" w:cs="Times New Roman"/>
          <w:sz w:val="24"/>
          <w:szCs w:val="24"/>
        </w:rPr>
        <w:t>Dyera</w:t>
      </w:r>
      <w:proofErr w:type="spellEnd"/>
      <w:r w:rsidRPr="00AB1E72">
        <w:rPr>
          <w:rFonts w:ascii="Times New Roman" w:hAnsi="Times New Roman" w:cs="Times New Roman"/>
          <w:sz w:val="24"/>
          <w:szCs w:val="24"/>
        </w:rPr>
        <w:t xml:space="preserve"> a queer</w:t>
      </w:r>
      <w:r>
        <w:rPr>
          <w:rFonts w:ascii="Times New Roman" w:hAnsi="Times New Roman" w:cs="Times New Roman"/>
          <w:sz w:val="24"/>
          <w:szCs w:val="24"/>
        </w:rPr>
        <w:t>/gender</w:t>
      </w:r>
      <w:r w:rsidRPr="00AB1E72">
        <w:rPr>
          <w:rFonts w:ascii="Times New Roman" w:hAnsi="Times New Roman" w:cs="Times New Roman"/>
          <w:sz w:val="24"/>
          <w:szCs w:val="24"/>
        </w:rPr>
        <w:t xml:space="preserve"> studies Judith </w:t>
      </w:r>
      <w:proofErr w:type="spellStart"/>
      <w:r w:rsidRPr="00AB1E72">
        <w:rPr>
          <w:rFonts w:ascii="Times New Roman" w:hAnsi="Times New Roman" w:cs="Times New Roman"/>
          <w:sz w:val="24"/>
          <w:szCs w:val="24"/>
        </w:rPr>
        <w:t>Butler</w:t>
      </w:r>
      <w:proofErr w:type="spellEnd"/>
      <w:r w:rsidRPr="00AB1E72">
        <w:rPr>
          <w:rFonts w:ascii="Times New Roman" w:hAnsi="Times New Roman" w:cs="Times New Roman"/>
          <w:sz w:val="24"/>
          <w:szCs w:val="24"/>
        </w:rPr>
        <w:t>. Druhá část se věnuje analýze queer po</w:t>
      </w:r>
      <w:r>
        <w:rPr>
          <w:rFonts w:ascii="Times New Roman" w:hAnsi="Times New Roman" w:cs="Times New Roman"/>
          <w:sz w:val="24"/>
          <w:szCs w:val="24"/>
        </w:rPr>
        <w:t xml:space="preserve">stav ztvárněných Cate Blanchett, </w:t>
      </w:r>
      <w:r>
        <w:rPr>
          <w:rFonts w:ascii="Times New Roman" w:hAnsi="Times New Roman" w:cs="Times New Roman"/>
          <w:sz w:val="24"/>
        </w:rPr>
        <w:t>a to</w:t>
      </w:r>
      <w:r w:rsidR="00E345D9">
        <w:rPr>
          <w:rFonts w:ascii="Times New Roman" w:hAnsi="Times New Roman" w:cs="Times New Roman"/>
          <w:sz w:val="24"/>
        </w:rPr>
        <w:t xml:space="preserve"> </w:t>
      </w:r>
      <w:r w:rsidR="0095602E">
        <w:rPr>
          <w:rFonts w:ascii="Times New Roman" w:hAnsi="Times New Roman" w:cs="Times New Roman"/>
          <w:sz w:val="24"/>
        </w:rPr>
        <w:t>ve</w:t>
      </w:r>
      <w:r w:rsidR="00E345D9">
        <w:rPr>
          <w:rFonts w:ascii="Times New Roman" w:hAnsi="Times New Roman" w:cs="Times New Roman"/>
          <w:sz w:val="24"/>
        </w:rPr>
        <w:t xml:space="preserve"> snímcích </w:t>
      </w:r>
      <w:r w:rsidR="00E345D9" w:rsidRPr="00935CD7">
        <w:rPr>
          <w:rFonts w:ascii="Times New Roman" w:hAnsi="Times New Roman" w:cs="Times New Roman"/>
          <w:i/>
          <w:sz w:val="24"/>
        </w:rPr>
        <w:t>Carol</w:t>
      </w:r>
      <w:r w:rsidR="00E345D9">
        <w:rPr>
          <w:rFonts w:ascii="Times New Roman" w:hAnsi="Times New Roman" w:cs="Times New Roman"/>
          <w:sz w:val="24"/>
        </w:rPr>
        <w:t xml:space="preserve">, </w:t>
      </w:r>
      <w:r w:rsidR="0041370B">
        <w:rPr>
          <w:rFonts w:ascii="Times New Roman" w:hAnsi="Times New Roman" w:cs="Times New Roman"/>
          <w:i/>
          <w:sz w:val="24"/>
        </w:rPr>
        <w:t>Debbie a </w:t>
      </w:r>
      <w:r w:rsidR="00D70192">
        <w:rPr>
          <w:rFonts w:ascii="Times New Roman" w:hAnsi="Times New Roman" w:cs="Times New Roman"/>
          <w:i/>
          <w:sz w:val="24"/>
        </w:rPr>
        <w:t>její parťačky</w:t>
      </w:r>
      <w:r w:rsidR="00935CD7">
        <w:rPr>
          <w:rStyle w:val="Znakapoznpodarou"/>
          <w:rFonts w:ascii="Times New Roman" w:hAnsi="Times New Roman" w:cs="Times New Roman"/>
          <w:i/>
          <w:sz w:val="24"/>
        </w:rPr>
        <w:footnoteReference w:id="5"/>
      </w:r>
      <w:r w:rsidR="00D70192">
        <w:rPr>
          <w:rFonts w:ascii="Times New Roman" w:hAnsi="Times New Roman" w:cs="Times New Roman"/>
          <w:i/>
          <w:sz w:val="24"/>
        </w:rPr>
        <w:t xml:space="preserve"> </w:t>
      </w:r>
      <w:r w:rsidR="0095602E">
        <w:rPr>
          <w:rFonts w:ascii="Times New Roman" w:hAnsi="Times New Roman" w:cs="Times New Roman"/>
          <w:sz w:val="24"/>
        </w:rPr>
        <w:t>(</w:t>
      </w:r>
      <w:proofErr w:type="spellStart"/>
      <w:r w:rsidR="0095602E">
        <w:rPr>
          <w:rFonts w:ascii="Times New Roman" w:hAnsi="Times New Roman" w:cs="Times New Roman"/>
          <w:sz w:val="24"/>
        </w:rPr>
        <w:t>Gary</w:t>
      </w:r>
      <w:proofErr w:type="spellEnd"/>
      <w:r w:rsidR="0095602E">
        <w:rPr>
          <w:rFonts w:ascii="Times New Roman" w:hAnsi="Times New Roman" w:cs="Times New Roman"/>
          <w:sz w:val="24"/>
        </w:rPr>
        <w:t xml:space="preserve"> </w:t>
      </w:r>
      <w:proofErr w:type="spellStart"/>
      <w:r w:rsidR="0095602E">
        <w:rPr>
          <w:rFonts w:ascii="Times New Roman" w:hAnsi="Times New Roman" w:cs="Times New Roman"/>
          <w:sz w:val="24"/>
        </w:rPr>
        <w:t>Ross</w:t>
      </w:r>
      <w:proofErr w:type="spellEnd"/>
      <w:r w:rsidR="0095602E">
        <w:rPr>
          <w:rFonts w:ascii="Times New Roman" w:hAnsi="Times New Roman" w:cs="Times New Roman"/>
          <w:sz w:val="24"/>
        </w:rPr>
        <w:t>, 2018) a</w:t>
      </w:r>
      <w:r w:rsidR="00E345D9">
        <w:rPr>
          <w:rFonts w:ascii="Times New Roman" w:hAnsi="Times New Roman" w:cs="Times New Roman"/>
          <w:sz w:val="24"/>
        </w:rPr>
        <w:t xml:space="preserve"> </w:t>
      </w:r>
      <w:r w:rsidR="00E345D9" w:rsidRPr="00935CD7">
        <w:rPr>
          <w:rFonts w:ascii="Times New Roman" w:hAnsi="Times New Roman" w:cs="Times New Roman"/>
          <w:i/>
          <w:sz w:val="24"/>
        </w:rPr>
        <w:t>Tár</w:t>
      </w:r>
      <w:r w:rsidR="00E667AF" w:rsidRPr="00E667AF">
        <w:rPr>
          <w:rFonts w:ascii="Times New Roman" w:hAnsi="Times New Roman" w:cs="Times New Roman"/>
          <w:sz w:val="24"/>
          <w:szCs w:val="24"/>
        </w:rPr>
        <w:t>.</w:t>
      </w:r>
      <w:r w:rsidR="006D0536" w:rsidRPr="00E667AF">
        <w:rPr>
          <w:rFonts w:ascii="Times New Roman" w:hAnsi="Times New Roman" w:cs="Times New Roman"/>
          <w:sz w:val="24"/>
          <w:szCs w:val="24"/>
        </w:rPr>
        <w:t xml:space="preserve"> </w:t>
      </w:r>
      <w:r w:rsidR="00E667AF" w:rsidRPr="00E667AF">
        <w:rPr>
          <w:rFonts w:ascii="Times New Roman" w:hAnsi="Times New Roman" w:cs="Times New Roman"/>
          <w:sz w:val="24"/>
          <w:szCs w:val="24"/>
        </w:rPr>
        <w:t xml:space="preserve">Tyto analýzy se zaměřují nejen na samotné queer postavy ztvárněné Blanchett, ale také na její veřejná vystoupení během propagace filmů, včetně </w:t>
      </w:r>
      <w:r w:rsidR="00E667AF" w:rsidRPr="00E667AF">
        <w:rPr>
          <w:rFonts w:ascii="Times New Roman" w:hAnsi="Times New Roman" w:cs="Times New Roman"/>
          <w:sz w:val="24"/>
          <w:szCs w:val="24"/>
        </w:rPr>
        <w:lastRenderedPageBreak/>
        <w:t xml:space="preserve">jejích výroků o queer postavách a jejich identitách, interakcí s hereckými kolegyněmi a volby </w:t>
      </w:r>
      <w:r w:rsidR="00AC79BF">
        <w:rPr>
          <w:rFonts w:ascii="Times New Roman" w:hAnsi="Times New Roman" w:cs="Times New Roman"/>
          <w:sz w:val="24"/>
          <w:szCs w:val="24"/>
        </w:rPr>
        <w:t>oblečení</w:t>
      </w:r>
      <w:r w:rsidR="00E667AF" w:rsidRPr="00E667AF">
        <w:rPr>
          <w:rFonts w:ascii="Times New Roman" w:hAnsi="Times New Roman" w:cs="Times New Roman"/>
          <w:sz w:val="24"/>
          <w:szCs w:val="24"/>
        </w:rPr>
        <w:t>. Tím se doplňuje její hvězdný obraz a ukazuje s</w:t>
      </w:r>
      <w:r w:rsidR="0041370B">
        <w:rPr>
          <w:rFonts w:ascii="Times New Roman" w:hAnsi="Times New Roman" w:cs="Times New Roman"/>
          <w:sz w:val="24"/>
          <w:szCs w:val="24"/>
        </w:rPr>
        <w:t>e, jak Blanchett svými rolemi a </w:t>
      </w:r>
      <w:r w:rsidR="00E667AF" w:rsidRPr="00E667AF">
        <w:rPr>
          <w:rFonts w:ascii="Times New Roman" w:hAnsi="Times New Roman" w:cs="Times New Roman"/>
          <w:sz w:val="24"/>
          <w:szCs w:val="24"/>
        </w:rPr>
        <w:t xml:space="preserve">veřejnými aktivitami nejen narušuje </w:t>
      </w:r>
      <w:proofErr w:type="spellStart"/>
      <w:r w:rsidR="00E667AF" w:rsidRPr="00E667AF">
        <w:rPr>
          <w:rFonts w:ascii="Times New Roman" w:hAnsi="Times New Roman" w:cs="Times New Roman"/>
          <w:sz w:val="24"/>
          <w:szCs w:val="24"/>
        </w:rPr>
        <w:t>heteronormativní</w:t>
      </w:r>
      <w:proofErr w:type="spellEnd"/>
      <w:r w:rsidR="00E667AF" w:rsidRPr="00E667AF">
        <w:rPr>
          <w:rFonts w:ascii="Times New Roman" w:hAnsi="Times New Roman" w:cs="Times New Roman"/>
          <w:sz w:val="24"/>
          <w:szCs w:val="24"/>
        </w:rPr>
        <w:t xml:space="preserve"> normy, ale také rozšiřuje prostor pro queer reprezentaci v současné kinematografii.</w:t>
      </w:r>
      <w:r w:rsidR="00FC4C4C" w:rsidRPr="00E667AF">
        <w:rPr>
          <w:rFonts w:ascii="Times New Roman" w:hAnsi="Times New Roman" w:cs="Times New Roman"/>
          <w:sz w:val="24"/>
          <w:szCs w:val="24"/>
        </w:rPr>
        <w:t xml:space="preserve"> </w:t>
      </w:r>
      <w:r w:rsidR="00AC79BF" w:rsidRPr="00AC79BF">
        <w:rPr>
          <w:rFonts w:ascii="Times New Roman" w:hAnsi="Times New Roman" w:cs="Times New Roman"/>
          <w:bCs/>
          <w:sz w:val="24"/>
          <w:szCs w:val="24"/>
        </w:rPr>
        <w:t xml:space="preserve">Cílem práce je odhalit a vyhodnotit definiční znaky hvězdného obrazu Cate Blanchett </w:t>
      </w:r>
      <w:r w:rsidR="000F719C">
        <w:rPr>
          <w:rFonts w:ascii="Times New Roman" w:hAnsi="Times New Roman" w:cs="Times New Roman"/>
          <w:bCs/>
          <w:sz w:val="24"/>
          <w:szCs w:val="24"/>
        </w:rPr>
        <w:t xml:space="preserve">při ztvárňování queer postav </w:t>
      </w:r>
      <w:r w:rsidR="00AC79BF" w:rsidRPr="00AC79BF">
        <w:rPr>
          <w:rFonts w:ascii="Times New Roman" w:hAnsi="Times New Roman" w:cs="Times New Roman"/>
          <w:bCs/>
          <w:sz w:val="24"/>
          <w:szCs w:val="24"/>
        </w:rPr>
        <w:t xml:space="preserve">a popsat její roli queer ikony současné kinematografie. </w:t>
      </w:r>
      <w:r w:rsidR="00CA4E29" w:rsidRPr="00CA4E29">
        <w:rPr>
          <w:rFonts w:ascii="Times New Roman" w:hAnsi="Times New Roman" w:cs="Times New Roman"/>
          <w:bCs/>
          <w:sz w:val="24"/>
          <w:szCs w:val="24"/>
        </w:rPr>
        <w:t xml:space="preserve">Tento status </w:t>
      </w:r>
      <w:r w:rsidR="00D65928">
        <w:rPr>
          <w:rFonts w:ascii="Times New Roman" w:hAnsi="Times New Roman" w:cs="Times New Roman"/>
          <w:bCs/>
          <w:sz w:val="24"/>
          <w:szCs w:val="24"/>
        </w:rPr>
        <w:t>získala navzdory tomu,</w:t>
      </w:r>
      <w:r w:rsidR="00CA4E29" w:rsidRPr="00CA4E29">
        <w:rPr>
          <w:rFonts w:ascii="Times New Roman" w:hAnsi="Times New Roman" w:cs="Times New Roman"/>
          <w:bCs/>
          <w:sz w:val="24"/>
          <w:szCs w:val="24"/>
        </w:rPr>
        <w:t xml:space="preserve"> </w:t>
      </w:r>
      <w:r w:rsidR="00CA4E29">
        <w:rPr>
          <w:rFonts w:ascii="Times New Roman" w:hAnsi="Times New Roman" w:cs="Times New Roman"/>
          <w:sz w:val="24"/>
        </w:rPr>
        <w:t xml:space="preserve">že se sama neidentifikuje jako queer, což dokazuje v rozhovoru pro </w:t>
      </w:r>
      <w:r w:rsidR="00CA4E29" w:rsidRPr="00D65928">
        <w:rPr>
          <w:rFonts w:ascii="Times New Roman" w:hAnsi="Times New Roman" w:cs="Times New Roman"/>
          <w:i/>
          <w:sz w:val="24"/>
        </w:rPr>
        <w:t>Variety</w:t>
      </w:r>
      <w:r w:rsidR="00CA4E29">
        <w:rPr>
          <w:rFonts w:ascii="Times New Roman" w:hAnsi="Times New Roman" w:cs="Times New Roman"/>
          <w:sz w:val="24"/>
        </w:rPr>
        <w:t xml:space="preserve">: </w:t>
      </w:r>
      <w:r w:rsidR="00CA4E29">
        <w:rPr>
          <w:rFonts w:ascii="Times New Roman" w:hAnsi="Times New Roman" w:cs="Times New Roman"/>
          <w:sz w:val="24"/>
          <w:szCs w:val="24"/>
        </w:rPr>
        <w:t>„</w:t>
      </w:r>
      <w:r w:rsidR="00CA4E29" w:rsidRPr="0023672F">
        <w:rPr>
          <w:rFonts w:ascii="Times New Roman" w:hAnsi="Times New Roman" w:cs="Times New Roman"/>
          <w:sz w:val="24"/>
          <w:szCs w:val="24"/>
        </w:rPr>
        <w:t>Z paměti si p</w:t>
      </w:r>
      <w:r w:rsidR="00CA4E29">
        <w:rPr>
          <w:rFonts w:ascii="Times New Roman" w:hAnsi="Times New Roman" w:cs="Times New Roman"/>
          <w:sz w:val="24"/>
          <w:szCs w:val="24"/>
        </w:rPr>
        <w:t xml:space="preserve">amatuji, že rozhovor probíhal: </w:t>
      </w:r>
      <w:r w:rsidR="00CA4E29" w:rsidRPr="0023672F">
        <w:rPr>
          <w:rFonts w:ascii="Times New Roman" w:hAnsi="Times New Roman" w:cs="Times New Roman"/>
          <w:sz w:val="24"/>
          <w:szCs w:val="24"/>
        </w:rPr>
        <w:t xml:space="preserve">'Měla jste vztahy se ženami?' A já jsem odpověděla: 'Ano, mnohokrát. Myslíte tím, jestli jsem měla sexuální vztahy se ženami? Pak odpověď zní </w:t>
      </w:r>
      <w:r w:rsidR="00CA4E29">
        <w:rPr>
          <w:rFonts w:ascii="Times New Roman" w:hAnsi="Times New Roman" w:cs="Times New Roman"/>
          <w:sz w:val="24"/>
          <w:szCs w:val="24"/>
        </w:rPr>
        <w:t>ne.</w:t>
      </w:r>
      <w:r w:rsidR="00CA4E29" w:rsidRPr="0023672F">
        <w:rPr>
          <w:rFonts w:ascii="Times New Roman" w:hAnsi="Times New Roman" w:cs="Times New Roman"/>
          <w:sz w:val="24"/>
          <w:szCs w:val="24"/>
        </w:rPr>
        <w:t>'</w:t>
      </w:r>
      <w:r w:rsidR="00CA4E29">
        <w:rPr>
          <w:rFonts w:ascii="Times New Roman" w:hAnsi="Times New Roman" w:cs="Times New Roman"/>
          <w:sz w:val="24"/>
          <w:szCs w:val="24"/>
        </w:rPr>
        <w:t xml:space="preserve"> Ale to se zřejmě tisku nedoneslo, v roce 2015 by měla</w:t>
      </w:r>
      <w:r w:rsidR="00CA4E29" w:rsidRPr="00D35CA5">
        <w:rPr>
          <w:rFonts w:ascii="Times New Roman" w:hAnsi="Times New Roman" w:cs="Times New Roman"/>
          <w:sz w:val="24"/>
          <w:szCs w:val="24"/>
        </w:rPr>
        <w:t xml:space="preserve"> platit</w:t>
      </w:r>
      <w:r w:rsidR="00CA4E29">
        <w:rPr>
          <w:rFonts w:ascii="Times New Roman" w:hAnsi="Times New Roman" w:cs="Times New Roman"/>
          <w:sz w:val="24"/>
          <w:szCs w:val="24"/>
        </w:rPr>
        <w:t xml:space="preserve"> fráze</w:t>
      </w:r>
      <w:r w:rsidR="00CA4E29" w:rsidRPr="00D35CA5">
        <w:rPr>
          <w:rFonts w:ascii="Times New Roman" w:hAnsi="Times New Roman" w:cs="Times New Roman"/>
          <w:sz w:val="24"/>
          <w:szCs w:val="24"/>
        </w:rPr>
        <w:t>: koho to zajímá.</w:t>
      </w:r>
      <w:r w:rsidR="00CA4E29">
        <w:rPr>
          <w:rFonts w:ascii="Times New Roman" w:hAnsi="Times New Roman" w:cs="Times New Roman"/>
          <w:sz w:val="24"/>
          <w:szCs w:val="24"/>
        </w:rPr>
        <w:t>“</w:t>
      </w:r>
      <w:r w:rsidR="00CA4E29">
        <w:rPr>
          <w:rStyle w:val="Znakapoznpodarou"/>
          <w:rFonts w:ascii="Times New Roman" w:hAnsi="Times New Roman" w:cs="Times New Roman"/>
          <w:sz w:val="24"/>
          <w:szCs w:val="24"/>
        </w:rPr>
        <w:footnoteReference w:id="6"/>
      </w:r>
      <w:r w:rsidR="00CA4E29">
        <w:rPr>
          <w:rFonts w:ascii="Times New Roman" w:hAnsi="Times New Roman" w:cs="Times New Roman"/>
          <w:sz w:val="24"/>
          <w:szCs w:val="24"/>
        </w:rPr>
        <w:t xml:space="preserve"> </w:t>
      </w:r>
      <w:r w:rsidR="00CA4E29" w:rsidRPr="00CA4E29">
        <w:rPr>
          <w:rFonts w:ascii="Times New Roman" w:hAnsi="Times New Roman" w:cs="Times New Roman"/>
          <w:bCs/>
          <w:sz w:val="24"/>
          <w:szCs w:val="24"/>
        </w:rPr>
        <w:t xml:space="preserve">Přelomovým momentem byl </w:t>
      </w:r>
      <w:r w:rsidR="00CA4E29">
        <w:rPr>
          <w:rFonts w:ascii="Times New Roman" w:hAnsi="Times New Roman" w:cs="Times New Roman"/>
          <w:bCs/>
          <w:sz w:val="24"/>
          <w:szCs w:val="24"/>
        </w:rPr>
        <w:t xml:space="preserve">její výkon v již zmíněném filmu </w:t>
      </w:r>
      <w:r w:rsidR="00CA4E29" w:rsidRPr="00CA4E29">
        <w:rPr>
          <w:rFonts w:ascii="Times New Roman" w:hAnsi="Times New Roman" w:cs="Times New Roman"/>
          <w:bCs/>
          <w:i/>
          <w:sz w:val="24"/>
          <w:szCs w:val="24"/>
        </w:rPr>
        <w:t>Carol</w:t>
      </w:r>
      <w:r w:rsidR="00CA4E29" w:rsidRPr="00CA4E29">
        <w:rPr>
          <w:rFonts w:ascii="Times New Roman" w:hAnsi="Times New Roman" w:cs="Times New Roman"/>
          <w:bCs/>
          <w:sz w:val="24"/>
          <w:szCs w:val="24"/>
        </w:rPr>
        <w:t xml:space="preserve">, kde ztvárnila </w:t>
      </w:r>
      <w:r w:rsidR="00066273">
        <w:rPr>
          <w:rFonts w:ascii="Times New Roman" w:hAnsi="Times New Roman" w:cs="Times New Roman"/>
          <w:bCs/>
          <w:sz w:val="24"/>
          <w:szCs w:val="24"/>
        </w:rPr>
        <w:t>queer</w:t>
      </w:r>
      <w:r w:rsidR="00CA4E29" w:rsidRPr="00CA4E29">
        <w:rPr>
          <w:rFonts w:ascii="Times New Roman" w:hAnsi="Times New Roman" w:cs="Times New Roman"/>
          <w:bCs/>
          <w:sz w:val="24"/>
          <w:szCs w:val="24"/>
        </w:rPr>
        <w:t xml:space="preserve"> postavu Carol Aird. </w:t>
      </w:r>
    </w:p>
    <w:p w:rsidR="00705F3C" w:rsidRPr="00A20479" w:rsidRDefault="00A20479" w:rsidP="00A20479">
      <w:pPr>
        <w:spacing w:line="360" w:lineRule="auto"/>
        <w:jc w:val="both"/>
        <w:rPr>
          <w:rFonts w:ascii="Times New Roman" w:hAnsi="Times New Roman" w:cs="Times New Roman"/>
          <w:sz w:val="24"/>
          <w:szCs w:val="24"/>
        </w:rPr>
      </w:pPr>
      <w:r>
        <w:rPr>
          <w:rFonts w:ascii="Times New Roman" w:hAnsi="Times New Roman" w:cs="Times New Roman"/>
          <w:bCs/>
          <w:sz w:val="24"/>
          <w:szCs w:val="24"/>
        </w:rPr>
        <w:tab/>
      </w:r>
      <w:r w:rsidR="00D65928">
        <w:rPr>
          <w:rFonts w:ascii="Times New Roman" w:hAnsi="Times New Roman" w:cs="Times New Roman"/>
          <w:bCs/>
          <w:sz w:val="24"/>
          <w:szCs w:val="24"/>
        </w:rPr>
        <w:t>V práci se zaměřuji</w:t>
      </w:r>
      <w:r w:rsidR="00AC79BF" w:rsidRPr="00AC79BF">
        <w:rPr>
          <w:rFonts w:ascii="Times New Roman" w:hAnsi="Times New Roman" w:cs="Times New Roman"/>
          <w:bCs/>
          <w:sz w:val="24"/>
          <w:szCs w:val="24"/>
        </w:rPr>
        <w:t xml:space="preserve"> na to, jak Blanchett prostře</w:t>
      </w:r>
      <w:r w:rsidR="0041370B">
        <w:rPr>
          <w:rFonts w:ascii="Times New Roman" w:hAnsi="Times New Roman" w:cs="Times New Roman"/>
          <w:bCs/>
          <w:sz w:val="24"/>
          <w:szCs w:val="24"/>
        </w:rPr>
        <w:t>dnictvím svých filmových rolí a </w:t>
      </w:r>
      <w:r w:rsidR="00AC79BF" w:rsidRPr="00AC79BF">
        <w:rPr>
          <w:rFonts w:ascii="Times New Roman" w:hAnsi="Times New Roman" w:cs="Times New Roman"/>
          <w:bCs/>
          <w:sz w:val="24"/>
          <w:szCs w:val="24"/>
        </w:rPr>
        <w:t>veřejného působení redefinuje hranice que</w:t>
      </w:r>
      <w:r w:rsidR="000F719C">
        <w:rPr>
          <w:rFonts w:ascii="Times New Roman" w:hAnsi="Times New Roman" w:cs="Times New Roman"/>
          <w:bCs/>
          <w:sz w:val="24"/>
          <w:szCs w:val="24"/>
        </w:rPr>
        <w:t xml:space="preserve">er identity </w:t>
      </w:r>
      <w:r>
        <w:rPr>
          <w:rFonts w:ascii="Times New Roman" w:hAnsi="Times New Roman" w:cs="Times New Roman"/>
          <w:bCs/>
          <w:sz w:val="24"/>
          <w:szCs w:val="24"/>
        </w:rPr>
        <w:t>a</w:t>
      </w:r>
      <w:r w:rsidR="00AC79BF" w:rsidRPr="00AC79BF">
        <w:rPr>
          <w:rFonts w:ascii="Times New Roman" w:hAnsi="Times New Roman" w:cs="Times New Roman"/>
          <w:bCs/>
          <w:sz w:val="24"/>
          <w:szCs w:val="24"/>
        </w:rPr>
        <w:t xml:space="preserve"> jak její hvězdný obr</w:t>
      </w:r>
      <w:r w:rsidR="000F719C">
        <w:rPr>
          <w:rFonts w:ascii="Times New Roman" w:hAnsi="Times New Roman" w:cs="Times New Roman"/>
          <w:bCs/>
          <w:sz w:val="24"/>
          <w:szCs w:val="24"/>
        </w:rPr>
        <w:t>az</w:t>
      </w:r>
      <w:r w:rsidR="00AC79BF" w:rsidRPr="00AC79BF">
        <w:rPr>
          <w:rFonts w:ascii="Times New Roman" w:hAnsi="Times New Roman" w:cs="Times New Roman"/>
          <w:bCs/>
          <w:sz w:val="24"/>
          <w:szCs w:val="24"/>
        </w:rPr>
        <w:t xml:space="preserve"> přispívá k širší normalizaci queer reprezentace ve filmu.</w:t>
      </w:r>
      <w:r w:rsidR="00D65928">
        <w:rPr>
          <w:rFonts w:ascii="Times New Roman" w:hAnsi="Times New Roman" w:cs="Times New Roman"/>
          <w:sz w:val="24"/>
          <w:szCs w:val="24"/>
        </w:rPr>
        <w:t xml:space="preserve"> </w:t>
      </w:r>
      <w:r w:rsidR="00AC1A6F">
        <w:rPr>
          <w:rFonts w:ascii="Times New Roman" w:hAnsi="Times New Roman" w:cs="Times New Roman"/>
          <w:sz w:val="24"/>
        </w:rPr>
        <w:t>K výběru tématu bakalářské práce mě vedl můj dlouhodobý zájem o kariéru a</w:t>
      </w:r>
      <w:r w:rsidR="000B087B">
        <w:rPr>
          <w:rFonts w:ascii="Times New Roman" w:hAnsi="Times New Roman" w:cs="Times New Roman"/>
          <w:sz w:val="24"/>
        </w:rPr>
        <w:t> </w:t>
      </w:r>
      <w:r w:rsidR="006C026D">
        <w:rPr>
          <w:rFonts w:ascii="Times New Roman" w:hAnsi="Times New Roman" w:cs="Times New Roman"/>
          <w:sz w:val="24"/>
        </w:rPr>
        <w:t>filmografii Cate Blanchett a způsoby, kterými</w:t>
      </w:r>
      <w:r w:rsidR="00AC1A6F">
        <w:rPr>
          <w:rFonts w:ascii="Times New Roman" w:hAnsi="Times New Roman" w:cs="Times New Roman"/>
          <w:sz w:val="24"/>
        </w:rPr>
        <w:t xml:space="preserve"> se snaží vymykat z </w:t>
      </w:r>
      <w:proofErr w:type="spellStart"/>
      <w:r w:rsidR="00AC1A6F">
        <w:rPr>
          <w:rFonts w:ascii="Times New Roman" w:hAnsi="Times New Roman" w:cs="Times New Roman"/>
          <w:sz w:val="24"/>
        </w:rPr>
        <w:t>heteron</w:t>
      </w:r>
      <w:r w:rsidR="00066273">
        <w:rPr>
          <w:rFonts w:ascii="Times New Roman" w:hAnsi="Times New Roman" w:cs="Times New Roman"/>
          <w:sz w:val="24"/>
        </w:rPr>
        <w:t>ormativních</w:t>
      </w:r>
      <w:proofErr w:type="spellEnd"/>
      <w:r w:rsidR="00066273">
        <w:rPr>
          <w:rFonts w:ascii="Times New Roman" w:hAnsi="Times New Roman" w:cs="Times New Roman"/>
          <w:sz w:val="24"/>
        </w:rPr>
        <w:t xml:space="preserve"> kategorií.</w:t>
      </w:r>
      <w:r>
        <w:rPr>
          <w:rFonts w:ascii="Times New Roman" w:hAnsi="Times New Roman" w:cs="Times New Roman"/>
          <w:sz w:val="24"/>
          <w:szCs w:val="24"/>
        </w:rPr>
        <w:t xml:space="preserve"> </w:t>
      </w:r>
      <w:r w:rsidR="00066273" w:rsidRPr="00066273">
        <w:rPr>
          <w:rFonts w:ascii="Times New Roman" w:hAnsi="Times New Roman" w:cs="Times New Roman"/>
          <w:sz w:val="24"/>
        </w:rPr>
        <w:t>Zaměřuji se na to, jak její výko</w:t>
      </w:r>
      <w:r w:rsidR="0041370B">
        <w:rPr>
          <w:rFonts w:ascii="Times New Roman" w:hAnsi="Times New Roman" w:cs="Times New Roman"/>
          <w:sz w:val="24"/>
        </w:rPr>
        <w:t>ny a hvězdný obraz přispívají k </w:t>
      </w:r>
      <w:r w:rsidR="00066273" w:rsidRPr="00066273">
        <w:rPr>
          <w:rFonts w:ascii="Times New Roman" w:hAnsi="Times New Roman" w:cs="Times New Roman"/>
          <w:sz w:val="24"/>
        </w:rPr>
        <w:t>posunu v mainstreamovém vnímání queer postav – a to nejen prostřednictvím hereckých rolí, ale také díky její mediální přítomnosti a veřejným prohláš</w:t>
      </w:r>
      <w:r w:rsidR="0041370B">
        <w:rPr>
          <w:rFonts w:ascii="Times New Roman" w:hAnsi="Times New Roman" w:cs="Times New Roman"/>
          <w:sz w:val="24"/>
        </w:rPr>
        <w:t>ením, která posouvají diskurz o </w:t>
      </w:r>
      <w:r w:rsidR="00066273" w:rsidRPr="00066273">
        <w:rPr>
          <w:rFonts w:ascii="Times New Roman" w:hAnsi="Times New Roman" w:cs="Times New Roman"/>
          <w:sz w:val="24"/>
        </w:rPr>
        <w:t>genderové a sexuální identitě v současné kinematografii.</w:t>
      </w:r>
    </w:p>
    <w:p w:rsidR="00A20479" w:rsidRDefault="00A20479" w:rsidP="00CF7F65">
      <w:pPr>
        <w:rPr>
          <w:rFonts w:ascii="Times New Roman" w:hAnsi="Times New Roman" w:cs="Times New Roman"/>
          <w:sz w:val="24"/>
        </w:rPr>
      </w:pPr>
    </w:p>
    <w:p w:rsidR="00A20479" w:rsidRDefault="00A20479" w:rsidP="00CF7F65">
      <w:pPr>
        <w:rPr>
          <w:rFonts w:ascii="Times New Roman" w:hAnsi="Times New Roman" w:cs="Times New Roman"/>
          <w:sz w:val="24"/>
        </w:rPr>
      </w:pPr>
      <w:r>
        <w:rPr>
          <w:rFonts w:ascii="Times New Roman" w:hAnsi="Times New Roman" w:cs="Times New Roman"/>
          <w:sz w:val="24"/>
        </w:rPr>
        <w:br w:type="page"/>
      </w:r>
    </w:p>
    <w:p w:rsidR="008C6BD4" w:rsidRPr="008C6BD4" w:rsidRDefault="008C6BD4" w:rsidP="008C6BD4">
      <w:pPr>
        <w:pStyle w:val="Nadpis1"/>
        <w:numPr>
          <w:ilvl w:val="0"/>
          <w:numId w:val="0"/>
        </w:numPr>
      </w:pPr>
      <w:bookmarkStart w:id="1" w:name="_Toc184652107"/>
      <w:r w:rsidRPr="008C6BD4">
        <w:lastRenderedPageBreak/>
        <w:t>T</w:t>
      </w:r>
      <w:r w:rsidR="004A68CC">
        <w:t>eoretická část</w:t>
      </w:r>
      <w:bookmarkEnd w:id="1"/>
    </w:p>
    <w:p w:rsidR="000E2960" w:rsidRPr="00705F3C" w:rsidRDefault="005273E5" w:rsidP="00F00740">
      <w:pPr>
        <w:pStyle w:val="Nadpis1"/>
      </w:pPr>
      <w:bookmarkStart w:id="2" w:name="_Toc184652108"/>
      <w:r>
        <w:t>Vyhodnocení</w:t>
      </w:r>
      <w:r w:rsidR="0071309F" w:rsidRPr="00705F3C">
        <w:t xml:space="preserve"> pramenů</w:t>
      </w:r>
      <w:r>
        <w:t xml:space="preserve"> a </w:t>
      </w:r>
      <w:r w:rsidRPr="00705F3C">
        <w:t>literatury</w:t>
      </w:r>
      <w:bookmarkEnd w:id="2"/>
    </w:p>
    <w:p w:rsidR="00AC2CDC" w:rsidRDefault="005A6517" w:rsidP="00BD294E">
      <w:pPr>
        <w:spacing w:line="360" w:lineRule="auto"/>
        <w:jc w:val="both"/>
        <w:rPr>
          <w:rFonts w:ascii="Times New Roman" w:hAnsi="Times New Roman" w:cs="Times New Roman"/>
          <w:sz w:val="24"/>
        </w:rPr>
      </w:pPr>
      <w:r>
        <w:rPr>
          <w:rFonts w:ascii="Times New Roman" w:hAnsi="Times New Roman" w:cs="Times New Roman"/>
          <w:sz w:val="24"/>
        </w:rPr>
        <w:tab/>
      </w:r>
      <w:r w:rsidR="00B43BCB">
        <w:rPr>
          <w:rFonts w:ascii="Times New Roman" w:hAnsi="Times New Roman" w:cs="Times New Roman"/>
          <w:sz w:val="24"/>
        </w:rPr>
        <w:t>V této kapitole je vyhodnocena literatura</w:t>
      </w:r>
      <w:r w:rsidR="00BA59B4">
        <w:rPr>
          <w:rFonts w:ascii="Times New Roman" w:hAnsi="Times New Roman" w:cs="Times New Roman"/>
          <w:sz w:val="24"/>
        </w:rPr>
        <w:t xml:space="preserve"> </w:t>
      </w:r>
      <w:r w:rsidR="003D2CDF">
        <w:rPr>
          <w:rFonts w:ascii="Times New Roman" w:hAnsi="Times New Roman" w:cs="Times New Roman"/>
          <w:sz w:val="24"/>
        </w:rPr>
        <w:t xml:space="preserve">a prameny </w:t>
      </w:r>
      <w:r w:rsidR="00BA59B4">
        <w:rPr>
          <w:rFonts w:ascii="Times New Roman" w:hAnsi="Times New Roman" w:cs="Times New Roman"/>
          <w:sz w:val="24"/>
        </w:rPr>
        <w:t>vztahující se k tématu práce</w:t>
      </w:r>
      <w:r w:rsidR="0041370B">
        <w:rPr>
          <w:rFonts w:ascii="Times New Roman" w:hAnsi="Times New Roman" w:cs="Times New Roman"/>
          <w:sz w:val="24"/>
        </w:rPr>
        <w:t xml:space="preserve"> a to </w:t>
      </w:r>
      <w:r w:rsidR="0017287E">
        <w:rPr>
          <w:rFonts w:ascii="Times New Roman" w:hAnsi="Times New Roman" w:cs="Times New Roman"/>
          <w:sz w:val="24"/>
        </w:rPr>
        <w:t>konkr</w:t>
      </w:r>
      <w:r w:rsidR="00BD294E">
        <w:rPr>
          <w:rFonts w:ascii="Times New Roman" w:hAnsi="Times New Roman" w:cs="Times New Roman"/>
          <w:sz w:val="24"/>
        </w:rPr>
        <w:t xml:space="preserve">étně Cate Blanchett, o které </w:t>
      </w:r>
      <w:r w:rsidR="00681B37">
        <w:rPr>
          <w:rFonts w:ascii="Times New Roman" w:hAnsi="Times New Roman" w:cs="Times New Roman"/>
          <w:sz w:val="24"/>
        </w:rPr>
        <w:t>doposud nebylo</w:t>
      </w:r>
      <w:r w:rsidR="0070375E">
        <w:rPr>
          <w:rFonts w:ascii="Times New Roman" w:hAnsi="Times New Roman" w:cs="Times New Roman"/>
          <w:sz w:val="24"/>
        </w:rPr>
        <w:t xml:space="preserve"> publikován</w:t>
      </w:r>
      <w:r w:rsidR="00401818">
        <w:rPr>
          <w:rFonts w:ascii="Times New Roman" w:hAnsi="Times New Roman" w:cs="Times New Roman"/>
          <w:sz w:val="24"/>
        </w:rPr>
        <w:t>o mnoho odborných článků či literatury</w:t>
      </w:r>
      <w:r w:rsidR="00064F64">
        <w:rPr>
          <w:rFonts w:ascii="Times New Roman" w:hAnsi="Times New Roman" w:cs="Times New Roman"/>
          <w:sz w:val="24"/>
        </w:rPr>
        <w:t xml:space="preserve"> týkající se jejího ztvárňování queer postav</w:t>
      </w:r>
      <w:r w:rsidR="00667C3D">
        <w:rPr>
          <w:rFonts w:ascii="Times New Roman" w:hAnsi="Times New Roman" w:cs="Times New Roman"/>
          <w:sz w:val="24"/>
        </w:rPr>
        <w:t xml:space="preserve">. </w:t>
      </w:r>
      <w:r w:rsidR="00DC00DB" w:rsidRPr="00DC00DB">
        <w:rPr>
          <w:rFonts w:ascii="Times New Roman" w:hAnsi="Times New Roman" w:cs="Times New Roman"/>
          <w:sz w:val="24"/>
        </w:rPr>
        <w:t>Jako zdroj informací bude využita diplomová práce doktorandky</w:t>
      </w:r>
      <w:r w:rsidR="00DC00DB">
        <w:rPr>
          <w:rFonts w:ascii="Times New Roman" w:hAnsi="Times New Roman" w:cs="Times New Roman"/>
          <w:sz w:val="24"/>
        </w:rPr>
        <w:t xml:space="preserve"> </w:t>
      </w:r>
      <w:proofErr w:type="spellStart"/>
      <w:r w:rsidR="00947A23">
        <w:rPr>
          <w:rFonts w:ascii="Times New Roman" w:hAnsi="Times New Roman" w:cs="Times New Roman"/>
          <w:sz w:val="24"/>
        </w:rPr>
        <w:t>Esmé</w:t>
      </w:r>
      <w:proofErr w:type="spellEnd"/>
      <w:r w:rsidR="00947A23">
        <w:rPr>
          <w:rFonts w:ascii="Times New Roman" w:hAnsi="Times New Roman" w:cs="Times New Roman"/>
          <w:sz w:val="24"/>
        </w:rPr>
        <w:t xml:space="preserve"> </w:t>
      </w:r>
      <w:proofErr w:type="spellStart"/>
      <w:r w:rsidR="00947A23">
        <w:rPr>
          <w:rFonts w:ascii="Times New Roman" w:hAnsi="Times New Roman" w:cs="Times New Roman"/>
          <w:sz w:val="24"/>
        </w:rPr>
        <w:t>Fransen</w:t>
      </w:r>
      <w:proofErr w:type="spellEnd"/>
      <w:r w:rsidR="00947A23">
        <w:rPr>
          <w:rFonts w:ascii="Times New Roman" w:hAnsi="Times New Roman" w:cs="Times New Roman"/>
          <w:sz w:val="24"/>
        </w:rPr>
        <w:t xml:space="preserve"> s názvem</w:t>
      </w:r>
      <w:r w:rsidR="0070375E">
        <w:rPr>
          <w:rFonts w:ascii="Times New Roman" w:hAnsi="Times New Roman" w:cs="Times New Roman"/>
          <w:sz w:val="24"/>
        </w:rPr>
        <w:t xml:space="preserve"> </w:t>
      </w:r>
      <w:r w:rsidR="0070375E" w:rsidRPr="0047544D">
        <w:rPr>
          <w:rFonts w:ascii="Times New Roman" w:hAnsi="Times New Roman" w:cs="Times New Roman"/>
          <w:i/>
          <w:sz w:val="24"/>
        </w:rPr>
        <w:t xml:space="preserve">Big </w:t>
      </w:r>
      <w:proofErr w:type="spellStart"/>
      <w:r w:rsidR="0070375E" w:rsidRPr="0047544D">
        <w:rPr>
          <w:rFonts w:ascii="Times New Roman" w:hAnsi="Times New Roman" w:cs="Times New Roman"/>
          <w:i/>
          <w:sz w:val="24"/>
        </w:rPr>
        <w:t>Dyke</w:t>
      </w:r>
      <w:proofErr w:type="spellEnd"/>
      <w:r w:rsidR="0070375E" w:rsidRPr="0047544D">
        <w:rPr>
          <w:rFonts w:ascii="Times New Roman" w:hAnsi="Times New Roman" w:cs="Times New Roman"/>
          <w:i/>
          <w:sz w:val="24"/>
        </w:rPr>
        <w:t xml:space="preserve"> </w:t>
      </w:r>
      <w:proofErr w:type="spellStart"/>
      <w:r w:rsidR="0070375E" w:rsidRPr="0047544D">
        <w:rPr>
          <w:rFonts w:ascii="Times New Roman" w:hAnsi="Times New Roman" w:cs="Times New Roman"/>
          <w:i/>
          <w:sz w:val="24"/>
        </w:rPr>
        <w:t>Energy</w:t>
      </w:r>
      <w:proofErr w:type="spellEnd"/>
      <w:r w:rsidR="0070375E" w:rsidRPr="0047544D">
        <w:rPr>
          <w:rFonts w:ascii="Times New Roman" w:hAnsi="Times New Roman" w:cs="Times New Roman"/>
          <w:i/>
          <w:sz w:val="24"/>
        </w:rPr>
        <w:t xml:space="preserve">?: </w:t>
      </w:r>
      <w:proofErr w:type="spellStart"/>
      <w:r w:rsidR="0070375E" w:rsidRPr="0047544D">
        <w:rPr>
          <w:rFonts w:ascii="Times New Roman" w:hAnsi="Times New Roman" w:cs="Times New Roman"/>
          <w:i/>
          <w:sz w:val="24"/>
        </w:rPr>
        <w:t>Commodification</w:t>
      </w:r>
      <w:proofErr w:type="spellEnd"/>
      <w:r w:rsidR="0070375E" w:rsidRPr="0047544D">
        <w:rPr>
          <w:rFonts w:ascii="Times New Roman" w:hAnsi="Times New Roman" w:cs="Times New Roman"/>
          <w:i/>
          <w:sz w:val="24"/>
        </w:rPr>
        <w:t xml:space="preserve"> and Queer </w:t>
      </w:r>
      <w:proofErr w:type="spellStart"/>
      <w:r w:rsidR="0070375E" w:rsidRPr="0047544D">
        <w:rPr>
          <w:rFonts w:ascii="Times New Roman" w:hAnsi="Times New Roman" w:cs="Times New Roman"/>
          <w:i/>
          <w:sz w:val="24"/>
        </w:rPr>
        <w:t>Female</w:t>
      </w:r>
      <w:proofErr w:type="spellEnd"/>
      <w:r w:rsidR="0070375E" w:rsidRPr="0047544D">
        <w:rPr>
          <w:rFonts w:ascii="Times New Roman" w:hAnsi="Times New Roman" w:cs="Times New Roman"/>
          <w:i/>
          <w:sz w:val="24"/>
        </w:rPr>
        <w:t xml:space="preserve"> </w:t>
      </w:r>
      <w:proofErr w:type="spellStart"/>
      <w:r w:rsidR="0070375E" w:rsidRPr="0047544D">
        <w:rPr>
          <w:rFonts w:ascii="Times New Roman" w:hAnsi="Times New Roman" w:cs="Times New Roman"/>
          <w:i/>
          <w:sz w:val="24"/>
        </w:rPr>
        <w:t>Meaning-Making</w:t>
      </w:r>
      <w:proofErr w:type="spellEnd"/>
      <w:r w:rsidR="0070375E" w:rsidRPr="0047544D">
        <w:rPr>
          <w:rFonts w:ascii="Times New Roman" w:hAnsi="Times New Roman" w:cs="Times New Roman"/>
          <w:i/>
          <w:sz w:val="24"/>
        </w:rPr>
        <w:t xml:space="preserve"> in </w:t>
      </w:r>
      <w:proofErr w:type="spellStart"/>
      <w:r w:rsidR="0070375E" w:rsidRPr="0047544D">
        <w:rPr>
          <w:rFonts w:ascii="Times New Roman" w:hAnsi="Times New Roman" w:cs="Times New Roman"/>
          <w:i/>
          <w:sz w:val="24"/>
        </w:rPr>
        <w:t>the</w:t>
      </w:r>
      <w:proofErr w:type="spellEnd"/>
      <w:r w:rsidR="0070375E" w:rsidRPr="0047544D">
        <w:rPr>
          <w:rFonts w:ascii="Times New Roman" w:hAnsi="Times New Roman" w:cs="Times New Roman"/>
          <w:i/>
          <w:sz w:val="24"/>
        </w:rPr>
        <w:t xml:space="preserve"> </w:t>
      </w:r>
      <w:proofErr w:type="spellStart"/>
      <w:r w:rsidR="0070375E" w:rsidRPr="0047544D">
        <w:rPr>
          <w:rFonts w:ascii="Times New Roman" w:hAnsi="Times New Roman" w:cs="Times New Roman"/>
          <w:i/>
          <w:sz w:val="24"/>
        </w:rPr>
        <w:t>Receptio</w:t>
      </w:r>
      <w:r w:rsidR="0070375E">
        <w:rPr>
          <w:rFonts w:ascii="Times New Roman" w:hAnsi="Times New Roman" w:cs="Times New Roman"/>
          <w:i/>
          <w:sz w:val="24"/>
        </w:rPr>
        <w:t>n</w:t>
      </w:r>
      <w:proofErr w:type="spellEnd"/>
      <w:r w:rsidR="0070375E">
        <w:rPr>
          <w:rFonts w:ascii="Times New Roman" w:hAnsi="Times New Roman" w:cs="Times New Roman"/>
          <w:i/>
          <w:sz w:val="24"/>
        </w:rPr>
        <w:t xml:space="preserve"> </w:t>
      </w:r>
      <w:proofErr w:type="spellStart"/>
      <w:r w:rsidR="0070375E">
        <w:rPr>
          <w:rFonts w:ascii="Times New Roman" w:hAnsi="Times New Roman" w:cs="Times New Roman"/>
          <w:i/>
          <w:sz w:val="24"/>
        </w:rPr>
        <w:t>of</w:t>
      </w:r>
      <w:proofErr w:type="spellEnd"/>
      <w:r w:rsidR="0070375E">
        <w:rPr>
          <w:rFonts w:ascii="Times New Roman" w:hAnsi="Times New Roman" w:cs="Times New Roman"/>
          <w:i/>
          <w:sz w:val="24"/>
        </w:rPr>
        <w:t xml:space="preserve"> </w:t>
      </w:r>
      <w:proofErr w:type="spellStart"/>
      <w:r w:rsidR="0070375E">
        <w:rPr>
          <w:rFonts w:ascii="Times New Roman" w:hAnsi="Times New Roman" w:cs="Times New Roman"/>
          <w:i/>
          <w:sz w:val="24"/>
        </w:rPr>
        <w:t>Ocean’s</w:t>
      </w:r>
      <w:proofErr w:type="spellEnd"/>
      <w:r w:rsidR="0070375E">
        <w:rPr>
          <w:rFonts w:ascii="Times New Roman" w:hAnsi="Times New Roman" w:cs="Times New Roman"/>
          <w:i/>
          <w:sz w:val="24"/>
        </w:rPr>
        <w:t xml:space="preserve"> 8 (</w:t>
      </w:r>
      <w:proofErr w:type="spellStart"/>
      <w:r w:rsidR="0070375E">
        <w:rPr>
          <w:rFonts w:ascii="Times New Roman" w:hAnsi="Times New Roman" w:cs="Times New Roman"/>
          <w:i/>
          <w:sz w:val="24"/>
        </w:rPr>
        <w:t>Gary</w:t>
      </w:r>
      <w:proofErr w:type="spellEnd"/>
      <w:r w:rsidR="0070375E">
        <w:rPr>
          <w:rFonts w:ascii="Times New Roman" w:hAnsi="Times New Roman" w:cs="Times New Roman"/>
          <w:i/>
          <w:sz w:val="24"/>
        </w:rPr>
        <w:t xml:space="preserve"> </w:t>
      </w:r>
      <w:proofErr w:type="spellStart"/>
      <w:r w:rsidR="0070375E">
        <w:rPr>
          <w:rFonts w:ascii="Times New Roman" w:hAnsi="Times New Roman" w:cs="Times New Roman"/>
          <w:i/>
          <w:sz w:val="24"/>
        </w:rPr>
        <w:t>Ross</w:t>
      </w:r>
      <w:proofErr w:type="spellEnd"/>
      <w:r w:rsidR="0070375E">
        <w:rPr>
          <w:rFonts w:ascii="Times New Roman" w:hAnsi="Times New Roman" w:cs="Times New Roman"/>
          <w:i/>
          <w:sz w:val="24"/>
        </w:rPr>
        <w:t>, 2018</w:t>
      </w:r>
      <w:r w:rsidR="001D2DAA" w:rsidRPr="00947A23">
        <w:rPr>
          <w:rFonts w:ascii="Times New Roman" w:hAnsi="Times New Roman" w:cs="Times New Roman"/>
          <w:i/>
          <w:sz w:val="24"/>
        </w:rPr>
        <w:t>)</w:t>
      </w:r>
      <w:r w:rsidR="009D5154">
        <w:rPr>
          <w:rFonts w:ascii="Times New Roman" w:hAnsi="Times New Roman" w:cs="Times New Roman"/>
          <w:i/>
          <w:sz w:val="24"/>
        </w:rPr>
        <w:t>,</w:t>
      </w:r>
      <w:r w:rsidR="00401818" w:rsidRPr="009D5154">
        <w:rPr>
          <w:rStyle w:val="Znakapoznpodarou"/>
          <w:rFonts w:ascii="Times New Roman" w:hAnsi="Times New Roman" w:cs="Times New Roman"/>
          <w:sz w:val="24"/>
        </w:rPr>
        <w:footnoteReference w:id="7"/>
      </w:r>
      <w:r w:rsidR="009D5154">
        <w:rPr>
          <w:rFonts w:ascii="Times New Roman" w:hAnsi="Times New Roman" w:cs="Times New Roman"/>
          <w:sz w:val="24"/>
        </w:rPr>
        <w:t xml:space="preserve"> </w:t>
      </w:r>
      <w:r w:rsidR="00947A23" w:rsidRPr="00947A23">
        <w:rPr>
          <w:rFonts w:ascii="Times New Roman" w:hAnsi="Times New Roman" w:cs="Times New Roman"/>
          <w:sz w:val="24"/>
        </w:rPr>
        <w:t>která</w:t>
      </w:r>
      <w:r w:rsidR="00947A23">
        <w:rPr>
          <w:rFonts w:ascii="Times New Roman" w:hAnsi="Times New Roman" w:cs="Times New Roman"/>
          <w:i/>
          <w:sz w:val="24"/>
        </w:rPr>
        <w:t xml:space="preserve"> </w:t>
      </w:r>
      <w:r w:rsidR="000C0F22">
        <w:rPr>
          <w:rFonts w:ascii="Times New Roman" w:hAnsi="Times New Roman" w:cs="Times New Roman"/>
          <w:sz w:val="24"/>
        </w:rPr>
        <w:t>se zaměřuje na </w:t>
      </w:r>
      <w:r w:rsidR="00947A23">
        <w:rPr>
          <w:rFonts w:ascii="Times New Roman" w:hAnsi="Times New Roman" w:cs="Times New Roman"/>
          <w:sz w:val="24"/>
        </w:rPr>
        <w:t>percepci filmu queer ženskými divačkami</w:t>
      </w:r>
      <w:r w:rsidR="00947A23" w:rsidRPr="00947A23">
        <w:rPr>
          <w:rFonts w:ascii="Times New Roman" w:hAnsi="Times New Roman" w:cs="Times New Roman"/>
          <w:sz w:val="24"/>
        </w:rPr>
        <w:t xml:space="preserve"> a propojuje jejich</w:t>
      </w:r>
      <w:r w:rsidR="00947A23">
        <w:rPr>
          <w:rFonts w:ascii="Times New Roman" w:hAnsi="Times New Roman" w:cs="Times New Roman"/>
          <w:sz w:val="24"/>
        </w:rPr>
        <w:t xml:space="preserve"> vlastní </w:t>
      </w:r>
      <w:r w:rsidR="00947A23" w:rsidRPr="00947A23">
        <w:rPr>
          <w:rFonts w:ascii="Times New Roman" w:hAnsi="Times New Roman" w:cs="Times New Roman"/>
          <w:sz w:val="24"/>
        </w:rPr>
        <w:t>interpretaci s otázkami využití queer identity jako marketingového nástroje.</w:t>
      </w:r>
      <w:r w:rsidR="00947A23">
        <w:rPr>
          <w:rFonts w:ascii="Times New Roman" w:hAnsi="Times New Roman" w:cs="Times New Roman"/>
          <w:sz w:val="24"/>
        </w:rPr>
        <w:t xml:space="preserve"> </w:t>
      </w:r>
      <w:proofErr w:type="spellStart"/>
      <w:r w:rsidR="00947A23">
        <w:rPr>
          <w:rFonts w:ascii="Times New Roman" w:hAnsi="Times New Roman" w:cs="Times New Roman"/>
          <w:sz w:val="24"/>
        </w:rPr>
        <w:t>Fransen</w:t>
      </w:r>
      <w:proofErr w:type="spellEnd"/>
      <w:r w:rsidR="00947A23">
        <w:rPr>
          <w:rFonts w:ascii="Times New Roman" w:hAnsi="Times New Roman" w:cs="Times New Roman"/>
          <w:sz w:val="24"/>
        </w:rPr>
        <w:t xml:space="preserve"> zkoumá</w:t>
      </w:r>
      <w:r w:rsidR="00DC00DB">
        <w:rPr>
          <w:rFonts w:ascii="Times New Roman" w:hAnsi="Times New Roman" w:cs="Times New Roman"/>
          <w:sz w:val="24"/>
        </w:rPr>
        <w:t>,</w:t>
      </w:r>
      <w:r w:rsidR="00947A23">
        <w:rPr>
          <w:rFonts w:ascii="Times New Roman" w:hAnsi="Times New Roman" w:cs="Times New Roman"/>
          <w:sz w:val="24"/>
        </w:rPr>
        <w:t xml:space="preserve"> jak je</w:t>
      </w:r>
      <w:r w:rsidR="00AC2CDC" w:rsidRPr="00AC2CDC">
        <w:rPr>
          <w:rFonts w:ascii="Times New Roman" w:hAnsi="Times New Roman" w:cs="Times New Roman"/>
          <w:sz w:val="24"/>
        </w:rPr>
        <w:t xml:space="preserve"> queer reprezentace vnímána jako produkt, přičemž využívá </w:t>
      </w:r>
      <w:proofErr w:type="spellStart"/>
      <w:r w:rsidR="00AC2CDC" w:rsidRPr="00AC2CDC">
        <w:rPr>
          <w:rFonts w:ascii="Times New Roman" w:hAnsi="Times New Roman" w:cs="Times New Roman"/>
          <w:sz w:val="24"/>
        </w:rPr>
        <w:t>netnografický</w:t>
      </w:r>
      <w:proofErr w:type="spellEnd"/>
      <w:r w:rsidR="00AC2CDC" w:rsidRPr="00AC2CDC">
        <w:rPr>
          <w:rFonts w:ascii="Times New Roman" w:hAnsi="Times New Roman" w:cs="Times New Roman"/>
          <w:sz w:val="24"/>
        </w:rPr>
        <w:t xml:space="preserve"> přístup</w:t>
      </w:r>
      <w:r w:rsidR="009D5154">
        <w:rPr>
          <w:rStyle w:val="Znakapoznpodarou"/>
          <w:rFonts w:ascii="Times New Roman" w:hAnsi="Times New Roman" w:cs="Times New Roman"/>
          <w:sz w:val="24"/>
        </w:rPr>
        <w:footnoteReference w:id="8"/>
      </w:r>
      <w:r w:rsidR="00AC2CDC" w:rsidRPr="00AC2CDC">
        <w:rPr>
          <w:rFonts w:ascii="Times New Roman" w:hAnsi="Times New Roman" w:cs="Times New Roman"/>
          <w:sz w:val="24"/>
        </w:rPr>
        <w:t xml:space="preserve"> ke studiu reakcí na sociálních sítích v</w:t>
      </w:r>
      <w:r w:rsidR="000B087B">
        <w:rPr>
          <w:rFonts w:ascii="Times New Roman" w:hAnsi="Times New Roman" w:cs="Times New Roman"/>
          <w:sz w:val="24"/>
        </w:rPr>
        <w:t> </w:t>
      </w:r>
      <w:r w:rsidR="00AC2CDC" w:rsidRPr="00AC2CDC">
        <w:rPr>
          <w:rFonts w:ascii="Times New Roman" w:hAnsi="Times New Roman" w:cs="Times New Roman"/>
          <w:sz w:val="24"/>
        </w:rPr>
        <w:t xml:space="preserve">kombinaci s analýzou filmu </w:t>
      </w:r>
      <w:r w:rsidR="00947A23" w:rsidRPr="00947A23">
        <w:rPr>
          <w:rFonts w:ascii="Times New Roman" w:hAnsi="Times New Roman" w:cs="Times New Roman"/>
          <w:i/>
          <w:sz w:val="24"/>
        </w:rPr>
        <w:t>Debbie a její parťačky</w:t>
      </w:r>
      <w:r w:rsidR="00947A23">
        <w:rPr>
          <w:rFonts w:ascii="Times New Roman" w:hAnsi="Times New Roman" w:cs="Times New Roman"/>
          <w:sz w:val="24"/>
        </w:rPr>
        <w:t xml:space="preserve"> </w:t>
      </w:r>
      <w:r w:rsidR="00AC2CDC" w:rsidRPr="00AC2CDC">
        <w:rPr>
          <w:rFonts w:ascii="Times New Roman" w:hAnsi="Times New Roman" w:cs="Times New Roman"/>
          <w:sz w:val="24"/>
        </w:rPr>
        <w:t>a jeho propagace.</w:t>
      </w:r>
      <w:r w:rsidR="00947A23">
        <w:rPr>
          <w:rFonts w:ascii="Times New Roman" w:hAnsi="Times New Roman" w:cs="Times New Roman"/>
          <w:sz w:val="24"/>
        </w:rPr>
        <w:t xml:space="preserve"> Kon</w:t>
      </w:r>
      <w:r w:rsidR="00401818">
        <w:rPr>
          <w:rFonts w:ascii="Times New Roman" w:hAnsi="Times New Roman" w:cs="Times New Roman"/>
          <w:sz w:val="24"/>
        </w:rPr>
        <w:t xml:space="preserve">krétně budu využívat kapitolu </w:t>
      </w:r>
      <w:r w:rsidR="009D5154">
        <w:rPr>
          <w:rFonts w:ascii="Times New Roman" w:hAnsi="Times New Roman" w:cs="Times New Roman"/>
          <w:sz w:val="24"/>
        </w:rPr>
        <w:t>„</w:t>
      </w:r>
      <w:proofErr w:type="spellStart"/>
      <w:r w:rsidR="00401818" w:rsidRPr="00401818">
        <w:rPr>
          <w:rFonts w:ascii="Times New Roman" w:hAnsi="Times New Roman" w:cs="Times New Roman"/>
          <w:sz w:val="24"/>
        </w:rPr>
        <w:t>All</w:t>
      </w:r>
      <w:proofErr w:type="spellEnd"/>
      <w:r w:rsidR="00401818" w:rsidRPr="00401818">
        <w:rPr>
          <w:rFonts w:ascii="Times New Roman" w:hAnsi="Times New Roman" w:cs="Times New Roman"/>
          <w:sz w:val="24"/>
        </w:rPr>
        <w:t xml:space="preserve"> (Queer) </w:t>
      </w:r>
      <w:proofErr w:type="spellStart"/>
      <w:r w:rsidR="00401818" w:rsidRPr="00401818">
        <w:rPr>
          <w:rFonts w:ascii="Times New Roman" w:hAnsi="Times New Roman" w:cs="Times New Roman"/>
          <w:sz w:val="24"/>
        </w:rPr>
        <w:t>Roads</w:t>
      </w:r>
      <w:proofErr w:type="spellEnd"/>
      <w:r w:rsidR="00401818" w:rsidRPr="00401818">
        <w:rPr>
          <w:rFonts w:ascii="Times New Roman" w:hAnsi="Times New Roman" w:cs="Times New Roman"/>
          <w:sz w:val="24"/>
        </w:rPr>
        <w:t xml:space="preserve"> </w:t>
      </w:r>
      <w:proofErr w:type="spellStart"/>
      <w:r w:rsidR="00401818" w:rsidRPr="00401818">
        <w:rPr>
          <w:rFonts w:ascii="Times New Roman" w:hAnsi="Times New Roman" w:cs="Times New Roman"/>
          <w:sz w:val="24"/>
        </w:rPr>
        <w:t>Lead</w:t>
      </w:r>
      <w:proofErr w:type="spellEnd"/>
      <w:r w:rsidR="00401818" w:rsidRPr="00401818">
        <w:rPr>
          <w:rFonts w:ascii="Times New Roman" w:hAnsi="Times New Roman" w:cs="Times New Roman"/>
          <w:sz w:val="24"/>
        </w:rPr>
        <w:t xml:space="preserve"> to Blanche</w:t>
      </w:r>
      <w:r w:rsidR="00401818">
        <w:rPr>
          <w:rFonts w:ascii="Times New Roman" w:hAnsi="Times New Roman" w:cs="Times New Roman"/>
          <w:sz w:val="24"/>
        </w:rPr>
        <w:t xml:space="preserve">tt: </w:t>
      </w:r>
      <w:proofErr w:type="spellStart"/>
      <w:r w:rsidR="00401818">
        <w:rPr>
          <w:rFonts w:ascii="Times New Roman" w:hAnsi="Times New Roman" w:cs="Times New Roman"/>
          <w:sz w:val="24"/>
        </w:rPr>
        <w:t>Commodity</w:t>
      </w:r>
      <w:proofErr w:type="spellEnd"/>
      <w:r w:rsidR="00401818">
        <w:rPr>
          <w:rFonts w:ascii="Times New Roman" w:hAnsi="Times New Roman" w:cs="Times New Roman"/>
          <w:sz w:val="24"/>
        </w:rPr>
        <w:t xml:space="preserve"> </w:t>
      </w:r>
      <w:proofErr w:type="spellStart"/>
      <w:r w:rsidR="00401818">
        <w:rPr>
          <w:rFonts w:ascii="Times New Roman" w:hAnsi="Times New Roman" w:cs="Times New Roman"/>
          <w:sz w:val="24"/>
        </w:rPr>
        <w:t>Lesbianism</w:t>
      </w:r>
      <w:proofErr w:type="spellEnd"/>
      <w:r w:rsidR="00401818">
        <w:rPr>
          <w:rFonts w:ascii="Times New Roman" w:hAnsi="Times New Roman" w:cs="Times New Roman"/>
          <w:sz w:val="24"/>
        </w:rPr>
        <w:t xml:space="preserve"> in </w:t>
      </w:r>
      <w:proofErr w:type="spellStart"/>
      <w:r w:rsidR="00401818">
        <w:rPr>
          <w:rFonts w:ascii="Times New Roman" w:hAnsi="Times New Roman" w:cs="Times New Roman"/>
          <w:sz w:val="24"/>
        </w:rPr>
        <w:t>the</w:t>
      </w:r>
      <w:proofErr w:type="spellEnd"/>
      <w:r w:rsidR="00401818">
        <w:rPr>
          <w:rFonts w:ascii="Times New Roman" w:hAnsi="Times New Roman" w:cs="Times New Roman"/>
          <w:sz w:val="24"/>
        </w:rPr>
        <w:t xml:space="preserve"> </w:t>
      </w:r>
      <w:r w:rsidR="00401818" w:rsidRPr="00401818">
        <w:rPr>
          <w:rFonts w:ascii="Times New Roman" w:hAnsi="Times New Roman" w:cs="Times New Roman"/>
          <w:sz w:val="24"/>
        </w:rPr>
        <w:t>“Cate-Blanchett-</w:t>
      </w:r>
      <w:proofErr w:type="spellStart"/>
      <w:r w:rsidR="00401818" w:rsidRPr="00401818">
        <w:rPr>
          <w:rFonts w:ascii="Times New Roman" w:hAnsi="Times New Roman" w:cs="Times New Roman"/>
          <w:sz w:val="24"/>
        </w:rPr>
        <w:t>is</w:t>
      </w:r>
      <w:proofErr w:type="spellEnd"/>
      <w:r w:rsidR="00401818" w:rsidRPr="00401818">
        <w:rPr>
          <w:rFonts w:ascii="Times New Roman" w:hAnsi="Times New Roman" w:cs="Times New Roman"/>
          <w:sz w:val="24"/>
        </w:rPr>
        <w:t>-a-</w:t>
      </w:r>
      <w:proofErr w:type="spellStart"/>
      <w:r w:rsidR="00401818" w:rsidRPr="00401818">
        <w:rPr>
          <w:rFonts w:ascii="Times New Roman" w:hAnsi="Times New Roman" w:cs="Times New Roman"/>
          <w:sz w:val="24"/>
        </w:rPr>
        <w:t>Lesbian</w:t>
      </w:r>
      <w:proofErr w:type="spellEnd"/>
      <w:r w:rsidR="00401818" w:rsidRPr="00401818">
        <w:rPr>
          <w:rFonts w:ascii="Times New Roman" w:hAnsi="Times New Roman" w:cs="Times New Roman"/>
          <w:sz w:val="24"/>
        </w:rPr>
        <w:t>-</w:t>
      </w:r>
      <w:proofErr w:type="spellStart"/>
      <w:r w:rsidR="00401818" w:rsidRPr="00401818">
        <w:rPr>
          <w:rFonts w:ascii="Times New Roman" w:hAnsi="Times New Roman" w:cs="Times New Roman"/>
          <w:sz w:val="24"/>
        </w:rPr>
        <w:t>Cinematic-Universe</w:t>
      </w:r>
      <w:proofErr w:type="spellEnd"/>
      <w:r w:rsidR="00401818" w:rsidRPr="00401818">
        <w:rPr>
          <w:rFonts w:ascii="Times New Roman" w:hAnsi="Times New Roman" w:cs="Times New Roman"/>
          <w:sz w:val="24"/>
        </w:rPr>
        <w:t>”</w:t>
      </w:r>
      <w:r w:rsidR="00401818">
        <w:rPr>
          <w:rFonts w:ascii="Times New Roman" w:hAnsi="Times New Roman" w:cs="Times New Roman"/>
          <w:sz w:val="24"/>
        </w:rPr>
        <w:t xml:space="preserve">, která se zaměřuje konkrétně na divácké vnímání hvězdného obrazu </w:t>
      </w:r>
      <w:r w:rsidR="00F57C5D">
        <w:rPr>
          <w:rFonts w:ascii="Times New Roman" w:hAnsi="Times New Roman" w:cs="Times New Roman"/>
          <w:sz w:val="24"/>
        </w:rPr>
        <w:t xml:space="preserve">Blanchett </w:t>
      </w:r>
      <w:r w:rsidR="00401818">
        <w:rPr>
          <w:rFonts w:ascii="Times New Roman" w:hAnsi="Times New Roman" w:cs="Times New Roman"/>
          <w:sz w:val="24"/>
        </w:rPr>
        <w:t>a jak ji považovat za queer ikonu v kinematografii.</w:t>
      </w:r>
    </w:p>
    <w:p w:rsidR="00280EBD" w:rsidRDefault="001F4A05" w:rsidP="00D133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51AA" w:rsidRPr="00D651AA">
        <w:rPr>
          <w:rFonts w:ascii="Times New Roman" w:hAnsi="Times New Roman" w:cs="Times New Roman"/>
          <w:sz w:val="24"/>
          <w:szCs w:val="24"/>
        </w:rPr>
        <w:t xml:space="preserve">Publicistické </w:t>
      </w:r>
      <w:r w:rsidR="00280EBD">
        <w:rPr>
          <w:rFonts w:ascii="Times New Roman" w:hAnsi="Times New Roman" w:cs="Times New Roman"/>
          <w:sz w:val="24"/>
          <w:szCs w:val="24"/>
        </w:rPr>
        <w:t>texty tvoří podstatné</w:t>
      </w:r>
      <w:r w:rsidR="00D651AA" w:rsidRPr="00D651AA">
        <w:rPr>
          <w:rFonts w:ascii="Times New Roman" w:hAnsi="Times New Roman" w:cs="Times New Roman"/>
          <w:sz w:val="24"/>
          <w:szCs w:val="24"/>
        </w:rPr>
        <w:t xml:space="preserve"> </w:t>
      </w:r>
      <w:r w:rsidR="00280EBD">
        <w:rPr>
          <w:rFonts w:ascii="Times New Roman" w:hAnsi="Times New Roman" w:cs="Times New Roman"/>
          <w:sz w:val="24"/>
          <w:szCs w:val="24"/>
        </w:rPr>
        <w:t>zdroje k</w:t>
      </w:r>
      <w:r w:rsidR="00D651AA" w:rsidRPr="00D651AA">
        <w:rPr>
          <w:rFonts w:ascii="Times New Roman" w:hAnsi="Times New Roman" w:cs="Times New Roman"/>
          <w:sz w:val="24"/>
          <w:szCs w:val="24"/>
        </w:rPr>
        <w:t xml:space="preserve"> </w:t>
      </w:r>
      <w:r w:rsidR="00280EBD">
        <w:rPr>
          <w:rFonts w:ascii="Times New Roman" w:hAnsi="Times New Roman" w:cs="Times New Roman"/>
          <w:sz w:val="24"/>
          <w:szCs w:val="24"/>
        </w:rPr>
        <w:t>této práci, konkrétně</w:t>
      </w:r>
      <w:r w:rsidR="00A520BB">
        <w:rPr>
          <w:rFonts w:ascii="Times New Roman" w:hAnsi="Times New Roman" w:cs="Times New Roman"/>
          <w:sz w:val="24"/>
          <w:szCs w:val="24"/>
        </w:rPr>
        <w:t xml:space="preserve"> </w:t>
      </w:r>
      <w:r w:rsidR="00280EBD">
        <w:rPr>
          <w:rFonts w:ascii="Times New Roman" w:hAnsi="Times New Roman" w:cs="Times New Roman"/>
          <w:sz w:val="24"/>
          <w:szCs w:val="24"/>
        </w:rPr>
        <w:t>č</w:t>
      </w:r>
      <w:r w:rsidR="00A520BB" w:rsidRPr="00D651AA">
        <w:rPr>
          <w:rFonts w:ascii="Times New Roman" w:hAnsi="Times New Roman" w:cs="Times New Roman"/>
          <w:sz w:val="24"/>
          <w:szCs w:val="24"/>
        </w:rPr>
        <w:t>erpám z rozhovorů a</w:t>
      </w:r>
      <w:r w:rsidR="000B087B">
        <w:rPr>
          <w:rFonts w:ascii="Times New Roman" w:hAnsi="Times New Roman" w:cs="Times New Roman"/>
          <w:sz w:val="24"/>
          <w:szCs w:val="24"/>
        </w:rPr>
        <w:t> </w:t>
      </w:r>
      <w:r w:rsidR="00A520BB" w:rsidRPr="00D651AA">
        <w:rPr>
          <w:rFonts w:ascii="Times New Roman" w:hAnsi="Times New Roman" w:cs="Times New Roman"/>
          <w:sz w:val="24"/>
          <w:szCs w:val="24"/>
        </w:rPr>
        <w:t xml:space="preserve">článků, ve kterých Cate Blanchett přímo vystupuje, a to z magazínů jako </w:t>
      </w:r>
      <w:proofErr w:type="spellStart"/>
      <w:r w:rsidR="00A520BB" w:rsidRPr="00D651AA">
        <w:rPr>
          <w:rStyle w:val="Zdraznn"/>
          <w:rFonts w:ascii="Times New Roman" w:hAnsi="Times New Roman" w:cs="Times New Roman"/>
          <w:sz w:val="24"/>
          <w:szCs w:val="24"/>
        </w:rPr>
        <w:t>Vulture</w:t>
      </w:r>
      <w:proofErr w:type="spellEnd"/>
      <w:r w:rsidR="00A520BB" w:rsidRPr="00D651AA">
        <w:rPr>
          <w:rFonts w:ascii="Times New Roman" w:hAnsi="Times New Roman" w:cs="Times New Roman"/>
          <w:sz w:val="24"/>
          <w:szCs w:val="24"/>
        </w:rPr>
        <w:t xml:space="preserve">, </w:t>
      </w:r>
      <w:proofErr w:type="spellStart"/>
      <w:r w:rsidR="00A520BB" w:rsidRPr="00D651AA">
        <w:rPr>
          <w:rStyle w:val="Zdraznn"/>
          <w:rFonts w:ascii="Times New Roman" w:hAnsi="Times New Roman" w:cs="Times New Roman"/>
          <w:sz w:val="24"/>
          <w:szCs w:val="24"/>
        </w:rPr>
        <w:t>Attitude</w:t>
      </w:r>
      <w:proofErr w:type="spellEnd"/>
      <w:r w:rsidR="00A520BB" w:rsidRPr="00D651AA">
        <w:rPr>
          <w:rStyle w:val="Zdraznn"/>
          <w:rFonts w:ascii="Times New Roman" w:hAnsi="Times New Roman" w:cs="Times New Roman"/>
          <w:sz w:val="24"/>
          <w:szCs w:val="24"/>
        </w:rPr>
        <w:t xml:space="preserve"> </w:t>
      </w:r>
      <w:proofErr w:type="spellStart"/>
      <w:r w:rsidR="00A520BB" w:rsidRPr="00D651AA">
        <w:rPr>
          <w:rStyle w:val="Zdraznn"/>
          <w:rFonts w:ascii="Times New Roman" w:hAnsi="Times New Roman" w:cs="Times New Roman"/>
          <w:sz w:val="24"/>
          <w:szCs w:val="24"/>
        </w:rPr>
        <w:t>Magazine</w:t>
      </w:r>
      <w:proofErr w:type="spellEnd"/>
      <w:r w:rsidR="00A520BB" w:rsidRPr="00D651AA">
        <w:rPr>
          <w:rFonts w:ascii="Times New Roman" w:hAnsi="Times New Roman" w:cs="Times New Roman"/>
          <w:sz w:val="24"/>
          <w:szCs w:val="24"/>
        </w:rPr>
        <w:t xml:space="preserve">, </w:t>
      </w:r>
      <w:proofErr w:type="spellStart"/>
      <w:r w:rsidR="00A520BB" w:rsidRPr="00D651AA">
        <w:rPr>
          <w:rStyle w:val="Zdraznn"/>
          <w:rFonts w:ascii="Times New Roman" w:hAnsi="Times New Roman" w:cs="Times New Roman"/>
          <w:sz w:val="24"/>
          <w:szCs w:val="24"/>
        </w:rPr>
        <w:t>The</w:t>
      </w:r>
      <w:proofErr w:type="spellEnd"/>
      <w:r w:rsidR="00A520BB" w:rsidRPr="00D651AA">
        <w:rPr>
          <w:rStyle w:val="Zdraznn"/>
          <w:rFonts w:ascii="Times New Roman" w:hAnsi="Times New Roman" w:cs="Times New Roman"/>
          <w:sz w:val="24"/>
          <w:szCs w:val="24"/>
        </w:rPr>
        <w:t xml:space="preserve"> </w:t>
      </w:r>
      <w:proofErr w:type="spellStart"/>
      <w:r w:rsidR="00A520BB" w:rsidRPr="00D651AA">
        <w:rPr>
          <w:rStyle w:val="Zdraznn"/>
          <w:rFonts w:ascii="Times New Roman" w:hAnsi="Times New Roman" w:cs="Times New Roman"/>
          <w:sz w:val="24"/>
          <w:szCs w:val="24"/>
        </w:rPr>
        <w:t>Scotsman</w:t>
      </w:r>
      <w:proofErr w:type="spellEnd"/>
      <w:r w:rsidR="00A520BB">
        <w:rPr>
          <w:rFonts w:ascii="Times New Roman" w:hAnsi="Times New Roman" w:cs="Times New Roman"/>
          <w:sz w:val="24"/>
          <w:szCs w:val="24"/>
        </w:rPr>
        <w:t>,</w:t>
      </w:r>
      <w:r w:rsidR="00A520BB" w:rsidRPr="00D651AA">
        <w:rPr>
          <w:rFonts w:ascii="Times New Roman" w:hAnsi="Times New Roman" w:cs="Times New Roman"/>
          <w:sz w:val="24"/>
          <w:szCs w:val="24"/>
        </w:rPr>
        <w:t xml:space="preserve"> či </w:t>
      </w:r>
      <w:r w:rsidR="00A520BB" w:rsidRPr="00A520BB">
        <w:rPr>
          <w:rStyle w:val="Zdraznn"/>
          <w:rFonts w:ascii="Times New Roman" w:hAnsi="Times New Roman" w:cs="Times New Roman"/>
          <w:sz w:val="24"/>
          <w:szCs w:val="24"/>
        </w:rPr>
        <w:t>Variety</w:t>
      </w:r>
      <w:r w:rsidR="00A520BB" w:rsidRPr="00A520BB">
        <w:rPr>
          <w:rFonts w:ascii="Times New Roman" w:hAnsi="Times New Roman" w:cs="Times New Roman"/>
          <w:sz w:val="24"/>
          <w:szCs w:val="24"/>
        </w:rPr>
        <w:t xml:space="preserve">. </w:t>
      </w:r>
      <w:r w:rsidR="00681B37">
        <w:rPr>
          <w:rFonts w:ascii="Times New Roman" w:hAnsi="Times New Roman" w:cs="Times New Roman"/>
          <w:sz w:val="24"/>
          <w:szCs w:val="24"/>
        </w:rPr>
        <w:t>Tyta</w:t>
      </w:r>
      <w:r w:rsidR="00280EBD">
        <w:rPr>
          <w:rFonts w:ascii="Times New Roman" w:hAnsi="Times New Roman" w:cs="Times New Roman"/>
          <w:sz w:val="24"/>
          <w:szCs w:val="24"/>
        </w:rPr>
        <w:t xml:space="preserve"> </w:t>
      </w:r>
      <w:r w:rsidR="00EB768D">
        <w:rPr>
          <w:rFonts w:ascii="Times New Roman" w:hAnsi="Times New Roman" w:cs="Times New Roman"/>
          <w:sz w:val="24"/>
          <w:szCs w:val="24"/>
        </w:rPr>
        <w:t>veřejná periodika d</w:t>
      </w:r>
      <w:r w:rsidR="00A520BB" w:rsidRPr="00A520BB">
        <w:rPr>
          <w:rFonts w:ascii="Times New Roman" w:hAnsi="Times New Roman" w:cs="Times New Roman"/>
          <w:sz w:val="24"/>
          <w:szCs w:val="24"/>
        </w:rPr>
        <w:t>oplňují jednotlivé analýzy o</w:t>
      </w:r>
      <w:r w:rsidR="000B087B">
        <w:rPr>
          <w:rFonts w:ascii="Times New Roman" w:hAnsi="Times New Roman" w:cs="Times New Roman"/>
          <w:sz w:val="24"/>
          <w:szCs w:val="24"/>
        </w:rPr>
        <w:t> </w:t>
      </w:r>
      <w:r w:rsidR="00A520BB" w:rsidRPr="00A520BB">
        <w:rPr>
          <w:rFonts w:ascii="Times New Roman" w:hAnsi="Times New Roman" w:cs="Times New Roman"/>
          <w:sz w:val="24"/>
          <w:szCs w:val="24"/>
        </w:rPr>
        <w:t xml:space="preserve">osobní názor Blanchett na ztvárněné postavy, který představuje </w:t>
      </w:r>
      <w:r w:rsidR="00A520BB" w:rsidRPr="00280EBD">
        <w:rPr>
          <w:rFonts w:ascii="Times New Roman" w:hAnsi="Times New Roman" w:cs="Times New Roman"/>
          <w:sz w:val="24"/>
          <w:szCs w:val="24"/>
        </w:rPr>
        <w:t>významn</w:t>
      </w:r>
      <w:r w:rsidR="00280EBD" w:rsidRPr="00280EBD">
        <w:rPr>
          <w:rFonts w:ascii="Times New Roman" w:hAnsi="Times New Roman" w:cs="Times New Roman"/>
          <w:sz w:val="24"/>
          <w:szCs w:val="24"/>
        </w:rPr>
        <w:t>ou součást hvězdného obrazu</w:t>
      </w:r>
      <w:r w:rsidR="00A520BB" w:rsidRPr="00280EBD">
        <w:rPr>
          <w:rFonts w:ascii="Times New Roman" w:hAnsi="Times New Roman" w:cs="Times New Roman"/>
          <w:sz w:val="24"/>
          <w:szCs w:val="24"/>
        </w:rPr>
        <w:t xml:space="preserve"> herečky. </w:t>
      </w:r>
      <w:r w:rsidR="00280EBD">
        <w:rPr>
          <w:rFonts w:ascii="Times New Roman" w:hAnsi="Times New Roman" w:cs="Times New Roman"/>
          <w:sz w:val="24"/>
          <w:szCs w:val="24"/>
        </w:rPr>
        <w:t xml:space="preserve">Tyto rozhovory poskytují </w:t>
      </w:r>
      <w:r w:rsidR="00280EBD" w:rsidRPr="00280EBD">
        <w:rPr>
          <w:rFonts w:ascii="Times New Roman" w:hAnsi="Times New Roman" w:cs="Times New Roman"/>
          <w:sz w:val="24"/>
          <w:szCs w:val="24"/>
        </w:rPr>
        <w:t xml:space="preserve">informace o přístupu Blanchett ke queer postavám, její interpretaci rolí a způsobu, jakým prostřednictvím mediálních výstupů buduje </w:t>
      </w:r>
      <w:r w:rsidR="00280EBD">
        <w:rPr>
          <w:rFonts w:ascii="Times New Roman" w:hAnsi="Times New Roman" w:cs="Times New Roman"/>
          <w:sz w:val="24"/>
          <w:szCs w:val="24"/>
        </w:rPr>
        <w:t>svůj hvězdný obraz. Její</w:t>
      </w:r>
      <w:r w:rsidR="00280EBD" w:rsidRPr="00280EBD">
        <w:rPr>
          <w:rFonts w:ascii="Times New Roman" w:hAnsi="Times New Roman" w:cs="Times New Roman"/>
          <w:sz w:val="24"/>
          <w:szCs w:val="24"/>
        </w:rPr>
        <w:t xml:space="preserve"> vlastní slova a vyjádření jsou klíčovým zdrojem pro pochopení jejího přínosu k normalizaci queer reprezentace a k upevnění její pozice jako queer ikony v současné kinematografii.</w:t>
      </w:r>
    </w:p>
    <w:p w:rsidR="00A520BB" w:rsidRPr="0086407F" w:rsidRDefault="00F96310" w:rsidP="00D133D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51AA" w:rsidRPr="00280EBD">
        <w:rPr>
          <w:rFonts w:ascii="Times New Roman" w:hAnsi="Times New Roman" w:cs="Times New Roman"/>
          <w:sz w:val="24"/>
          <w:szCs w:val="24"/>
        </w:rPr>
        <w:t>Dalším významným zdrojem</w:t>
      </w:r>
      <w:r w:rsidR="00D651AA" w:rsidRPr="00D651AA">
        <w:rPr>
          <w:rFonts w:ascii="Times New Roman" w:hAnsi="Times New Roman" w:cs="Times New Roman"/>
          <w:sz w:val="24"/>
          <w:szCs w:val="24"/>
        </w:rPr>
        <w:t xml:space="preserve"> jsou filmové </w:t>
      </w:r>
      <w:r w:rsidR="00EB768D">
        <w:rPr>
          <w:rFonts w:ascii="Times New Roman" w:hAnsi="Times New Roman" w:cs="Times New Roman"/>
          <w:sz w:val="24"/>
          <w:szCs w:val="24"/>
        </w:rPr>
        <w:t>publikace a magazíny</w:t>
      </w:r>
      <w:r w:rsidR="0041370B">
        <w:rPr>
          <w:rFonts w:ascii="Times New Roman" w:hAnsi="Times New Roman" w:cs="Times New Roman"/>
          <w:sz w:val="24"/>
          <w:szCs w:val="24"/>
        </w:rPr>
        <w:t xml:space="preserve"> zaměřené na </w:t>
      </w:r>
      <w:r w:rsidR="00D651AA" w:rsidRPr="00D651AA">
        <w:rPr>
          <w:rFonts w:ascii="Times New Roman" w:hAnsi="Times New Roman" w:cs="Times New Roman"/>
          <w:sz w:val="24"/>
          <w:szCs w:val="24"/>
        </w:rPr>
        <w:t xml:space="preserve">kinematografii, které obsahují články </w:t>
      </w:r>
      <w:r w:rsidR="00D651AA">
        <w:rPr>
          <w:rFonts w:ascii="Times New Roman" w:hAnsi="Times New Roman" w:cs="Times New Roman"/>
          <w:sz w:val="24"/>
          <w:szCs w:val="24"/>
        </w:rPr>
        <w:t>o</w:t>
      </w:r>
      <w:r w:rsidR="00D651AA" w:rsidRPr="00D651AA">
        <w:rPr>
          <w:rFonts w:ascii="Times New Roman" w:hAnsi="Times New Roman" w:cs="Times New Roman"/>
          <w:sz w:val="24"/>
          <w:szCs w:val="24"/>
        </w:rPr>
        <w:t xml:space="preserve"> Cate Blanchett</w:t>
      </w:r>
      <w:r w:rsidR="00D651AA">
        <w:rPr>
          <w:rFonts w:ascii="Times New Roman" w:hAnsi="Times New Roman" w:cs="Times New Roman"/>
          <w:sz w:val="24"/>
          <w:szCs w:val="24"/>
        </w:rPr>
        <w:t xml:space="preserve"> a konkrétních postavách</w:t>
      </w:r>
      <w:r w:rsidR="00D651AA" w:rsidRPr="00D651AA">
        <w:rPr>
          <w:rFonts w:ascii="Times New Roman" w:hAnsi="Times New Roman" w:cs="Times New Roman"/>
          <w:sz w:val="24"/>
          <w:szCs w:val="24"/>
        </w:rPr>
        <w:t xml:space="preserve">. Tyto </w:t>
      </w:r>
      <w:r w:rsidR="00280EBD">
        <w:rPr>
          <w:rFonts w:ascii="Times New Roman" w:hAnsi="Times New Roman" w:cs="Times New Roman"/>
          <w:sz w:val="24"/>
          <w:szCs w:val="24"/>
        </w:rPr>
        <w:t>texty</w:t>
      </w:r>
      <w:r w:rsidR="00D651AA" w:rsidRPr="00D651AA">
        <w:rPr>
          <w:rFonts w:ascii="Times New Roman" w:hAnsi="Times New Roman" w:cs="Times New Roman"/>
          <w:sz w:val="24"/>
          <w:szCs w:val="24"/>
        </w:rPr>
        <w:t xml:space="preserve"> </w:t>
      </w:r>
      <w:r w:rsidR="00D651AA" w:rsidRPr="00D651AA">
        <w:rPr>
          <w:rFonts w:ascii="Times New Roman" w:hAnsi="Times New Roman" w:cs="Times New Roman"/>
          <w:sz w:val="24"/>
          <w:szCs w:val="24"/>
        </w:rPr>
        <w:lastRenderedPageBreak/>
        <w:t xml:space="preserve">poskytují </w:t>
      </w:r>
      <w:r w:rsidR="00280EBD">
        <w:rPr>
          <w:rFonts w:ascii="Times New Roman" w:hAnsi="Times New Roman" w:cs="Times New Roman"/>
          <w:sz w:val="24"/>
          <w:szCs w:val="24"/>
        </w:rPr>
        <w:t>důležité informace</w:t>
      </w:r>
      <w:r w:rsidR="00D651AA" w:rsidRPr="00D651AA">
        <w:rPr>
          <w:rFonts w:ascii="Times New Roman" w:hAnsi="Times New Roman" w:cs="Times New Roman"/>
          <w:sz w:val="24"/>
          <w:szCs w:val="24"/>
        </w:rPr>
        <w:t xml:space="preserve"> pro analýzu jejích hereckých výkonů a interpretaci postav</w:t>
      </w:r>
      <w:r w:rsidR="0086407F">
        <w:rPr>
          <w:rFonts w:ascii="Times New Roman" w:hAnsi="Times New Roman" w:cs="Times New Roman"/>
          <w:sz w:val="24"/>
          <w:szCs w:val="24"/>
        </w:rPr>
        <w:t>.</w:t>
      </w:r>
      <w:r w:rsidR="00D651AA" w:rsidRPr="00D651AA">
        <w:rPr>
          <w:rFonts w:ascii="Times New Roman" w:hAnsi="Times New Roman" w:cs="Times New Roman"/>
          <w:sz w:val="24"/>
          <w:szCs w:val="24"/>
        </w:rPr>
        <w:t xml:space="preserve"> </w:t>
      </w:r>
      <w:r w:rsidR="0086407F">
        <w:rPr>
          <w:rFonts w:ascii="Times New Roman" w:hAnsi="Times New Roman" w:cs="Times New Roman"/>
          <w:sz w:val="24"/>
          <w:szCs w:val="24"/>
        </w:rPr>
        <w:t xml:space="preserve">Prvním </w:t>
      </w:r>
      <w:r w:rsidR="0086407F">
        <w:rPr>
          <w:rFonts w:ascii="Times New Roman" w:hAnsi="Times New Roman" w:cs="Times New Roman"/>
          <w:sz w:val="24"/>
        </w:rPr>
        <w:t>t</w:t>
      </w:r>
      <w:r w:rsidR="00A520BB">
        <w:rPr>
          <w:rFonts w:ascii="Times New Roman" w:hAnsi="Times New Roman" w:cs="Times New Roman"/>
          <w:sz w:val="24"/>
        </w:rPr>
        <w:t>extem, který v</w:t>
      </w:r>
      <w:r w:rsidR="00A520BB">
        <w:rPr>
          <w:rFonts w:ascii="Times New Roman" w:hAnsi="Times New Roman" w:cs="Times New Roman"/>
          <w:sz w:val="24"/>
          <w:szCs w:val="24"/>
        </w:rPr>
        <w:t xml:space="preserve">e své práci budu využívat, je odborný článek z akademického periodika </w:t>
      </w:r>
      <w:proofErr w:type="spellStart"/>
      <w:r w:rsidR="00A520BB" w:rsidRPr="00DC00DB">
        <w:rPr>
          <w:rFonts w:ascii="Times New Roman" w:hAnsi="Times New Roman" w:cs="Times New Roman"/>
          <w:i/>
          <w:sz w:val="24"/>
          <w:szCs w:val="24"/>
        </w:rPr>
        <w:t>Transcommunication</w:t>
      </w:r>
      <w:proofErr w:type="spellEnd"/>
      <w:r w:rsidR="00A520BB">
        <w:rPr>
          <w:rFonts w:ascii="Times New Roman" w:hAnsi="Times New Roman" w:cs="Times New Roman"/>
          <w:sz w:val="24"/>
          <w:szCs w:val="24"/>
        </w:rPr>
        <w:t xml:space="preserve"> s názvem </w:t>
      </w:r>
      <w:r w:rsidR="00DC00DB">
        <w:rPr>
          <w:rFonts w:ascii="Times New Roman" w:hAnsi="Times New Roman" w:cs="Times New Roman"/>
          <w:sz w:val="24"/>
          <w:szCs w:val="24"/>
        </w:rPr>
        <w:t>„</w:t>
      </w:r>
      <w:proofErr w:type="spellStart"/>
      <w:r w:rsidR="00A520BB" w:rsidRPr="00DC00DB">
        <w:rPr>
          <w:rFonts w:ascii="Times New Roman" w:hAnsi="Times New Roman" w:cs="Times New Roman"/>
          <w:sz w:val="24"/>
          <w:szCs w:val="24"/>
        </w:rPr>
        <w:t>Character</w:t>
      </w:r>
      <w:proofErr w:type="spellEnd"/>
      <w:r w:rsidR="00A520BB" w:rsidRPr="00DC00DB">
        <w:rPr>
          <w:rFonts w:ascii="Times New Roman" w:hAnsi="Times New Roman" w:cs="Times New Roman"/>
          <w:sz w:val="24"/>
          <w:szCs w:val="24"/>
        </w:rPr>
        <w:t xml:space="preserve"> </w:t>
      </w:r>
      <w:proofErr w:type="spellStart"/>
      <w:r w:rsidR="00A520BB" w:rsidRPr="00DC00DB">
        <w:rPr>
          <w:rFonts w:ascii="Times New Roman" w:hAnsi="Times New Roman" w:cs="Times New Roman"/>
          <w:sz w:val="24"/>
          <w:szCs w:val="24"/>
        </w:rPr>
        <w:t>Identification</w:t>
      </w:r>
      <w:proofErr w:type="spellEnd"/>
      <w:r w:rsidR="00A520BB" w:rsidRPr="00DC00DB">
        <w:rPr>
          <w:rFonts w:ascii="Times New Roman" w:hAnsi="Times New Roman" w:cs="Times New Roman"/>
          <w:sz w:val="24"/>
          <w:szCs w:val="24"/>
        </w:rPr>
        <w:t xml:space="preserve"> in </w:t>
      </w:r>
      <w:proofErr w:type="spellStart"/>
      <w:r w:rsidR="00A520BB" w:rsidRPr="00DC00DB">
        <w:rPr>
          <w:rFonts w:ascii="Times New Roman" w:hAnsi="Times New Roman" w:cs="Times New Roman"/>
          <w:sz w:val="24"/>
          <w:szCs w:val="24"/>
        </w:rPr>
        <w:t>the</w:t>
      </w:r>
      <w:proofErr w:type="spellEnd"/>
      <w:r w:rsidR="00A520BB" w:rsidRPr="00DC00DB">
        <w:rPr>
          <w:rFonts w:ascii="Times New Roman" w:hAnsi="Times New Roman" w:cs="Times New Roman"/>
          <w:sz w:val="24"/>
          <w:szCs w:val="24"/>
        </w:rPr>
        <w:t xml:space="preserve"> Star-</w:t>
      </w:r>
      <w:proofErr w:type="spellStart"/>
      <w:r w:rsidR="00A520BB" w:rsidRPr="00DC00DB">
        <w:rPr>
          <w:rFonts w:ascii="Times New Roman" w:hAnsi="Times New Roman" w:cs="Times New Roman"/>
          <w:sz w:val="24"/>
          <w:szCs w:val="24"/>
        </w:rPr>
        <w:t>Embodied</w:t>
      </w:r>
      <w:proofErr w:type="spellEnd"/>
      <w:r w:rsidR="00A520BB" w:rsidRPr="00DC00DB">
        <w:rPr>
          <w:rFonts w:ascii="Times New Roman" w:hAnsi="Times New Roman" w:cs="Times New Roman"/>
          <w:sz w:val="24"/>
          <w:szCs w:val="24"/>
        </w:rPr>
        <w:t xml:space="preserve"> </w:t>
      </w:r>
      <w:proofErr w:type="spellStart"/>
      <w:r w:rsidR="00A520BB" w:rsidRPr="00DC00DB">
        <w:rPr>
          <w:rFonts w:ascii="Times New Roman" w:hAnsi="Times New Roman" w:cs="Times New Roman"/>
          <w:sz w:val="24"/>
          <w:szCs w:val="24"/>
        </w:rPr>
        <w:t>Lesbian</w:t>
      </w:r>
      <w:proofErr w:type="spellEnd"/>
      <w:r w:rsidR="00A520BB" w:rsidRPr="00DC00DB">
        <w:rPr>
          <w:rFonts w:ascii="Times New Roman" w:hAnsi="Times New Roman" w:cs="Times New Roman"/>
          <w:sz w:val="24"/>
          <w:szCs w:val="24"/>
        </w:rPr>
        <w:t xml:space="preserve"> </w:t>
      </w:r>
      <w:proofErr w:type="spellStart"/>
      <w:r w:rsidR="00A520BB" w:rsidRPr="00DC00DB">
        <w:rPr>
          <w:rFonts w:ascii="Times New Roman" w:hAnsi="Times New Roman" w:cs="Times New Roman"/>
          <w:sz w:val="24"/>
          <w:szCs w:val="24"/>
        </w:rPr>
        <w:t>Cinema</w:t>
      </w:r>
      <w:proofErr w:type="spellEnd"/>
      <w:r w:rsidR="00DC00DB">
        <w:rPr>
          <w:rFonts w:ascii="Times New Roman" w:hAnsi="Times New Roman" w:cs="Times New Roman"/>
          <w:sz w:val="24"/>
          <w:szCs w:val="24"/>
        </w:rPr>
        <w:t>“</w:t>
      </w:r>
      <w:r w:rsidR="00A520BB">
        <w:rPr>
          <w:rFonts w:ascii="Times New Roman" w:hAnsi="Times New Roman" w:cs="Times New Roman"/>
          <w:sz w:val="24"/>
          <w:szCs w:val="24"/>
        </w:rPr>
        <w:t>.</w:t>
      </w:r>
      <w:r w:rsidR="00A520BB">
        <w:rPr>
          <w:rStyle w:val="Znakapoznpodarou"/>
          <w:rFonts w:ascii="Times New Roman" w:hAnsi="Times New Roman" w:cs="Times New Roman"/>
          <w:sz w:val="24"/>
          <w:szCs w:val="24"/>
        </w:rPr>
        <w:footnoteReference w:id="9"/>
      </w:r>
      <w:r w:rsidR="00A520BB" w:rsidRPr="00C37FEE">
        <w:rPr>
          <w:rFonts w:ascii="Times New Roman" w:hAnsi="Times New Roman" w:cs="Times New Roman"/>
          <w:sz w:val="24"/>
        </w:rPr>
        <w:t xml:space="preserve"> Tento článek</w:t>
      </w:r>
      <w:r w:rsidR="00A520BB">
        <w:rPr>
          <w:rFonts w:ascii="Times New Roman" w:hAnsi="Times New Roman" w:cs="Times New Roman"/>
          <w:sz w:val="24"/>
        </w:rPr>
        <w:t xml:space="preserve"> napsala doktorandka Heidi </w:t>
      </w:r>
      <w:proofErr w:type="spellStart"/>
      <w:r w:rsidR="00A520BB">
        <w:rPr>
          <w:rFonts w:ascii="Times New Roman" w:hAnsi="Times New Roman" w:cs="Times New Roman"/>
          <w:sz w:val="24"/>
        </w:rPr>
        <w:t>Ka</w:t>
      </w:r>
      <w:proofErr w:type="spellEnd"/>
      <w:r w:rsidR="00A520BB">
        <w:rPr>
          <w:rFonts w:ascii="Times New Roman" w:hAnsi="Times New Roman" w:cs="Times New Roman"/>
          <w:sz w:val="24"/>
        </w:rPr>
        <w:t xml:space="preserve">-Sin </w:t>
      </w:r>
      <w:proofErr w:type="spellStart"/>
      <w:r w:rsidR="00A520BB">
        <w:rPr>
          <w:rFonts w:ascii="Times New Roman" w:hAnsi="Times New Roman" w:cs="Times New Roman"/>
          <w:sz w:val="24"/>
        </w:rPr>
        <w:t>Lee</w:t>
      </w:r>
      <w:proofErr w:type="spellEnd"/>
      <w:r w:rsidR="00A520BB">
        <w:rPr>
          <w:rFonts w:ascii="Times New Roman" w:hAnsi="Times New Roman" w:cs="Times New Roman"/>
          <w:sz w:val="24"/>
        </w:rPr>
        <w:t xml:space="preserve"> z Univerzity </w:t>
      </w:r>
      <w:proofErr w:type="spellStart"/>
      <w:r w:rsidR="00A520BB">
        <w:rPr>
          <w:rFonts w:ascii="Times New Roman" w:hAnsi="Times New Roman" w:cs="Times New Roman"/>
          <w:sz w:val="24"/>
        </w:rPr>
        <w:t>Waseda</w:t>
      </w:r>
      <w:proofErr w:type="spellEnd"/>
      <w:r w:rsidR="00A520BB">
        <w:rPr>
          <w:rFonts w:ascii="Times New Roman" w:hAnsi="Times New Roman" w:cs="Times New Roman"/>
          <w:sz w:val="24"/>
        </w:rPr>
        <w:t xml:space="preserve"> v </w:t>
      </w:r>
      <w:proofErr w:type="spellStart"/>
      <w:r w:rsidR="00A520BB">
        <w:rPr>
          <w:rFonts w:ascii="Times New Roman" w:hAnsi="Times New Roman" w:cs="Times New Roman"/>
          <w:sz w:val="24"/>
        </w:rPr>
        <w:t>Tokyu</w:t>
      </w:r>
      <w:proofErr w:type="spellEnd"/>
      <w:r w:rsidR="00A520BB">
        <w:rPr>
          <w:rFonts w:ascii="Times New Roman" w:hAnsi="Times New Roman" w:cs="Times New Roman"/>
          <w:sz w:val="24"/>
        </w:rPr>
        <w:t xml:space="preserve"> a </w:t>
      </w:r>
      <w:r w:rsidR="00A520BB" w:rsidRPr="00C37FEE">
        <w:rPr>
          <w:rFonts w:ascii="Times New Roman" w:hAnsi="Times New Roman" w:cs="Times New Roman"/>
          <w:sz w:val="24"/>
        </w:rPr>
        <w:t>teoretizuje model identifikace postav př</w:t>
      </w:r>
      <w:r w:rsidR="00A520BB">
        <w:rPr>
          <w:rFonts w:ascii="Times New Roman" w:hAnsi="Times New Roman" w:cs="Times New Roman"/>
          <w:sz w:val="24"/>
        </w:rPr>
        <w:t>i sledování filmů s lesbickou té</w:t>
      </w:r>
      <w:r w:rsidR="00A520BB" w:rsidRPr="00C37FEE">
        <w:rPr>
          <w:rFonts w:ascii="Times New Roman" w:hAnsi="Times New Roman" w:cs="Times New Roman"/>
          <w:sz w:val="24"/>
        </w:rPr>
        <w:t xml:space="preserve">matikou v současné populární kinematografii, </w:t>
      </w:r>
      <w:r w:rsidR="0086407F">
        <w:rPr>
          <w:rFonts w:ascii="Times New Roman" w:hAnsi="Times New Roman" w:cs="Times New Roman"/>
          <w:sz w:val="24"/>
        </w:rPr>
        <w:t xml:space="preserve">konkrétně na </w:t>
      </w:r>
      <w:r w:rsidR="00DC00DB">
        <w:rPr>
          <w:rFonts w:ascii="Times New Roman" w:hAnsi="Times New Roman" w:cs="Times New Roman"/>
          <w:sz w:val="24"/>
        </w:rPr>
        <w:t xml:space="preserve">příkladu </w:t>
      </w:r>
      <w:r w:rsidR="0086407F" w:rsidRPr="0086407F">
        <w:rPr>
          <w:rFonts w:ascii="Times New Roman" w:hAnsi="Times New Roman" w:cs="Times New Roman"/>
          <w:i/>
          <w:sz w:val="24"/>
        </w:rPr>
        <w:t>Carol</w:t>
      </w:r>
      <w:r w:rsidR="00A520BB" w:rsidRPr="00C37FEE">
        <w:rPr>
          <w:rFonts w:ascii="Times New Roman" w:hAnsi="Times New Roman" w:cs="Times New Roman"/>
          <w:sz w:val="24"/>
        </w:rPr>
        <w:t>, v nichž vystupují známé hvězd</w:t>
      </w:r>
      <w:r w:rsidR="0041370B">
        <w:rPr>
          <w:rFonts w:ascii="Times New Roman" w:hAnsi="Times New Roman" w:cs="Times New Roman"/>
          <w:sz w:val="24"/>
        </w:rPr>
        <w:t>y a </w:t>
      </w:r>
      <w:r w:rsidR="00A520BB" w:rsidRPr="00C37FEE">
        <w:rPr>
          <w:rFonts w:ascii="Times New Roman" w:hAnsi="Times New Roman" w:cs="Times New Roman"/>
          <w:sz w:val="24"/>
        </w:rPr>
        <w:t>romantické příběhy.</w:t>
      </w:r>
      <w:r w:rsidR="00A520BB">
        <w:rPr>
          <w:rFonts w:ascii="Times New Roman" w:hAnsi="Times New Roman" w:cs="Times New Roman"/>
          <w:sz w:val="24"/>
        </w:rPr>
        <w:t xml:space="preserve"> </w:t>
      </w:r>
    </w:p>
    <w:p w:rsidR="008E318A" w:rsidRPr="008E318A" w:rsidRDefault="00514160" w:rsidP="005E06E8">
      <w:p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ab/>
      </w:r>
      <w:r w:rsidR="00724BEC">
        <w:rPr>
          <w:rFonts w:ascii="Times New Roman" w:hAnsi="Times New Roman" w:cs="Times New Roman"/>
          <w:color w:val="222222"/>
          <w:sz w:val="24"/>
          <w:szCs w:val="24"/>
          <w:shd w:val="clear" w:color="auto" w:fill="FFFFFF"/>
        </w:rPr>
        <w:t xml:space="preserve">Autorka </w:t>
      </w:r>
      <w:r w:rsidR="002A1CC6" w:rsidRPr="002A1CC6">
        <w:rPr>
          <w:rFonts w:ascii="Times New Roman" w:hAnsi="Times New Roman" w:cs="Times New Roman"/>
          <w:color w:val="222222"/>
          <w:sz w:val="24"/>
          <w:szCs w:val="24"/>
          <w:shd w:val="clear" w:color="auto" w:fill="FFFFFF"/>
        </w:rPr>
        <w:t xml:space="preserve">Isabella </w:t>
      </w:r>
      <w:proofErr w:type="spellStart"/>
      <w:r w:rsidR="002A1CC6" w:rsidRPr="002A1CC6">
        <w:rPr>
          <w:rFonts w:ascii="Times New Roman" w:hAnsi="Times New Roman" w:cs="Times New Roman"/>
          <w:color w:val="222222"/>
          <w:sz w:val="24"/>
          <w:szCs w:val="24"/>
          <w:shd w:val="clear" w:color="auto" w:fill="FFFFFF"/>
        </w:rPr>
        <w:t>Luizzi</w:t>
      </w:r>
      <w:proofErr w:type="spellEnd"/>
      <w:r w:rsidR="00C755F8" w:rsidRPr="002A1CC6">
        <w:rPr>
          <w:rFonts w:ascii="Times New Roman" w:hAnsi="Times New Roman" w:cs="Times New Roman"/>
          <w:color w:val="222222"/>
          <w:sz w:val="24"/>
          <w:szCs w:val="24"/>
          <w:shd w:val="clear" w:color="auto" w:fill="FFFFFF"/>
        </w:rPr>
        <w:t xml:space="preserve"> </w:t>
      </w:r>
      <w:r w:rsidR="002A1CC6" w:rsidRPr="002A1CC6">
        <w:rPr>
          <w:rFonts w:ascii="Times New Roman" w:hAnsi="Times New Roman" w:cs="Times New Roman"/>
          <w:color w:val="222222"/>
          <w:sz w:val="24"/>
          <w:szCs w:val="24"/>
          <w:shd w:val="clear" w:color="auto" w:fill="FFFFFF"/>
        </w:rPr>
        <w:t xml:space="preserve">v magazínu </w:t>
      </w:r>
      <w:r w:rsidR="002A1CC6" w:rsidRPr="002A1CC6">
        <w:rPr>
          <w:rFonts w:ascii="Times New Roman" w:hAnsi="Times New Roman" w:cs="Times New Roman"/>
          <w:i/>
          <w:iCs/>
          <w:color w:val="222222"/>
          <w:sz w:val="24"/>
          <w:szCs w:val="24"/>
          <w:shd w:val="clear" w:color="auto" w:fill="FFFFFF"/>
        </w:rPr>
        <w:t xml:space="preserve">Film </w:t>
      </w:r>
      <w:proofErr w:type="spellStart"/>
      <w:r w:rsidR="002A1CC6" w:rsidRPr="002A1CC6">
        <w:rPr>
          <w:rFonts w:ascii="Times New Roman" w:hAnsi="Times New Roman" w:cs="Times New Roman"/>
          <w:i/>
          <w:iCs/>
          <w:color w:val="222222"/>
          <w:sz w:val="24"/>
          <w:szCs w:val="24"/>
          <w:shd w:val="clear" w:color="auto" w:fill="FFFFFF"/>
        </w:rPr>
        <w:t>Matters</w:t>
      </w:r>
      <w:proofErr w:type="spellEnd"/>
      <w:r w:rsidR="002A1CC6" w:rsidRPr="002A1CC6">
        <w:rPr>
          <w:rFonts w:ascii="Times New Roman" w:hAnsi="Times New Roman" w:cs="Times New Roman"/>
          <w:i/>
          <w:color w:val="222222"/>
          <w:sz w:val="24"/>
          <w:szCs w:val="24"/>
          <w:shd w:val="clear" w:color="auto" w:fill="FFFFFF"/>
        </w:rPr>
        <w:t xml:space="preserve"> </w:t>
      </w:r>
      <w:r w:rsidR="00724BEC">
        <w:rPr>
          <w:rFonts w:ascii="Times New Roman" w:hAnsi="Times New Roman" w:cs="Times New Roman"/>
          <w:color w:val="222222"/>
          <w:sz w:val="24"/>
          <w:szCs w:val="24"/>
          <w:shd w:val="clear" w:color="auto" w:fill="FFFFFF"/>
        </w:rPr>
        <w:t xml:space="preserve">publikovala článek s názvem </w:t>
      </w:r>
      <w:r w:rsidR="00DC00DB">
        <w:rPr>
          <w:rFonts w:ascii="Times New Roman" w:hAnsi="Times New Roman" w:cs="Times New Roman"/>
          <w:color w:val="222222"/>
          <w:sz w:val="24"/>
          <w:szCs w:val="24"/>
          <w:shd w:val="clear" w:color="auto" w:fill="FFFFFF"/>
        </w:rPr>
        <w:t>„</w:t>
      </w:r>
      <w:r w:rsidR="00C755F8" w:rsidRPr="00DC00DB">
        <w:rPr>
          <w:rFonts w:ascii="Times New Roman" w:hAnsi="Times New Roman" w:cs="Times New Roman"/>
          <w:color w:val="222222"/>
          <w:sz w:val="24"/>
          <w:szCs w:val="24"/>
          <w:shd w:val="clear" w:color="auto" w:fill="FFFFFF"/>
        </w:rPr>
        <w:t>A</w:t>
      </w:r>
      <w:r w:rsidR="000B087B" w:rsidRPr="00DC00DB">
        <w:rPr>
          <w:rFonts w:ascii="Times New Roman" w:hAnsi="Times New Roman" w:cs="Times New Roman"/>
          <w:color w:val="222222"/>
          <w:sz w:val="24"/>
          <w:szCs w:val="24"/>
          <w:shd w:val="clear" w:color="auto" w:fill="FFFFFF"/>
        </w:rPr>
        <w:t> </w:t>
      </w:r>
      <w:proofErr w:type="spellStart"/>
      <w:r w:rsidR="00C755F8" w:rsidRPr="00DC00DB">
        <w:rPr>
          <w:rFonts w:ascii="Times New Roman" w:hAnsi="Times New Roman" w:cs="Times New Roman"/>
          <w:color w:val="222222"/>
          <w:sz w:val="24"/>
          <w:szCs w:val="24"/>
          <w:shd w:val="clear" w:color="auto" w:fill="FFFFFF"/>
        </w:rPr>
        <w:t>Forced</w:t>
      </w:r>
      <w:proofErr w:type="spellEnd"/>
      <w:r w:rsidR="00C755F8" w:rsidRPr="00DC00DB">
        <w:rPr>
          <w:rFonts w:ascii="Times New Roman" w:hAnsi="Times New Roman" w:cs="Times New Roman"/>
          <w:color w:val="222222"/>
          <w:sz w:val="24"/>
          <w:szCs w:val="24"/>
          <w:shd w:val="clear" w:color="auto" w:fill="FFFFFF"/>
        </w:rPr>
        <w:t xml:space="preserve"> Silence: </w:t>
      </w:r>
      <w:proofErr w:type="spellStart"/>
      <w:r w:rsidR="00C755F8" w:rsidRPr="00DC00DB">
        <w:rPr>
          <w:rFonts w:ascii="Times New Roman" w:hAnsi="Times New Roman" w:cs="Times New Roman"/>
          <w:color w:val="222222"/>
          <w:sz w:val="24"/>
          <w:szCs w:val="24"/>
          <w:shd w:val="clear" w:color="auto" w:fill="FFFFFF"/>
        </w:rPr>
        <w:t>The</w:t>
      </w:r>
      <w:proofErr w:type="spellEnd"/>
      <w:r w:rsidR="00C755F8" w:rsidRPr="00DC00DB">
        <w:rPr>
          <w:rFonts w:ascii="Times New Roman" w:hAnsi="Times New Roman" w:cs="Times New Roman"/>
          <w:color w:val="222222"/>
          <w:sz w:val="24"/>
          <w:szCs w:val="24"/>
          <w:shd w:val="clear" w:color="auto" w:fill="FFFFFF"/>
        </w:rPr>
        <w:t xml:space="preserve"> </w:t>
      </w:r>
      <w:proofErr w:type="spellStart"/>
      <w:r w:rsidR="00C755F8" w:rsidRPr="00DC00DB">
        <w:rPr>
          <w:rFonts w:ascii="Times New Roman" w:hAnsi="Times New Roman" w:cs="Times New Roman"/>
          <w:color w:val="222222"/>
          <w:sz w:val="24"/>
          <w:szCs w:val="24"/>
          <w:shd w:val="clear" w:color="auto" w:fill="FFFFFF"/>
        </w:rPr>
        <w:t>Hidden</w:t>
      </w:r>
      <w:proofErr w:type="spellEnd"/>
      <w:r w:rsidR="00C755F8" w:rsidRPr="00DC00DB">
        <w:rPr>
          <w:rFonts w:ascii="Times New Roman" w:hAnsi="Times New Roman" w:cs="Times New Roman"/>
          <w:color w:val="222222"/>
          <w:sz w:val="24"/>
          <w:szCs w:val="24"/>
          <w:shd w:val="clear" w:color="auto" w:fill="FFFFFF"/>
        </w:rPr>
        <w:t xml:space="preserve"> </w:t>
      </w:r>
      <w:proofErr w:type="spellStart"/>
      <w:r w:rsidR="00C755F8" w:rsidRPr="00DC00DB">
        <w:rPr>
          <w:rFonts w:ascii="Times New Roman" w:hAnsi="Times New Roman" w:cs="Times New Roman"/>
          <w:color w:val="222222"/>
          <w:sz w:val="24"/>
          <w:szCs w:val="24"/>
          <w:shd w:val="clear" w:color="auto" w:fill="FFFFFF"/>
        </w:rPr>
        <w:t>Homonormativity</w:t>
      </w:r>
      <w:proofErr w:type="spellEnd"/>
      <w:r w:rsidR="00C755F8" w:rsidRPr="00DC00DB">
        <w:rPr>
          <w:rFonts w:ascii="Times New Roman" w:hAnsi="Times New Roman" w:cs="Times New Roman"/>
          <w:color w:val="222222"/>
          <w:sz w:val="24"/>
          <w:szCs w:val="24"/>
          <w:shd w:val="clear" w:color="auto" w:fill="FFFFFF"/>
        </w:rPr>
        <w:t xml:space="preserve"> </w:t>
      </w:r>
      <w:proofErr w:type="spellStart"/>
      <w:r w:rsidR="00C755F8" w:rsidRPr="00DC00DB">
        <w:rPr>
          <w:rFonts w:ascii="Times New Roman" w:hAnsi="Times New Roman" w:cs="Times New Roman"/>
          <w:color w:val="222222"/>
          <w:sz w:val="24"/>
          <w:szCs w:val="24"/>
          <w:shd w:val="clear" w:color="auto" w:fill="FFFFFF"/>
        </w:rPr>
        <w:t>Surrounding</w:t>
      </w:r>
      <w:proofErr w:type="spellEnd"/>
      <w:r w:rsidR="00C755F8" w:rsidRPr="00DC00DB">
        <w:rPr>
          <w:rFonts w:ascii="Times New Roman" w:hAnsi="Times New Roman" w:cs="Times New Roman"/>
          <w:color w:val="222222"/>
          <w:sz w:val="24"/>
          <w:szCs w:val="24"/>
          <w:shd w:val="clear" w:color="auto" w:fill="FFFFFF"/>
        </w:rPr>
        <w:t xml:space="preserve"> Carol</w:t>
      </w:r>
      <w:r w:rsidR="00DC00DB">
        <w:rPr>
          <w:rFonts w:ascii="Times New Roman" w:hAnsi="Times New Roman" w:cs="Times New Roman"/>
          <w:color w:val="222222"/>
          <w:sz w:val="24"/>
          <w:szCs w:val="24"/>
          <w:shd w:val="clear" w:color="auto" w:fill="FFFFFF"/>
        </w:rPr>
        <w:t>“</w:t>
      </w:r>
      <w:r w:rsidR="006533D1" w:rsidRPr="00DC00DB">
        <w:rPr>
          <w:rFonts w:ascii="Times New Roman" w:hAnsi="Times New Roman" w:cs="Times New Roman"/>
          <w:color w:val="222222"/>
          <w:sz w:val="24"/>
          <w:szCs w:val="24"/>
          <w:shd w:val="clear" w:color="auto" w:fill="FFFFFF"/>
        </w:rPr>
        <w:t>.</w:t>
      </w:r>
      <w:r w:rsidR="002A1CC6" w:rsidRPr="006533D1">
        <w:rPr>
          <w:rStyle w:val="Znakapoznpodarou"/>
          <w:rFonts w:ascii="Times New Roman" w:hAnsi="Times New Roman" w:cs="Times New Roman"/>
          <w:color w:val="222222"/>
          <w:sz w:val="24"/>
          <w:szCs w:val="24"/>
          <w:shd w:val="clear" w:color="auto" w:fill="FFFFFF"/>
        </w:rPr>
        <w:footnoteReference w:id="10"/>
      </w:r>
      <w:r w:rsidR="006533D1" w:rsidRPr="006533D1">
        <w:rPr>
          <w:rFonts w:ascii="Times New Roman" w:hAnsi="Times New Roman" w:cs="Times New Roman"/>
          <w:i/>
          <w:color w:val="222222"/>
          <w:sz w:val="24"/>
          <w:szCs w:val="24"/>
          <w:shd w:val="clear" w:color="auto" w:fill="FFFFFF"/>
        </w:rPr>
        <w:t xml:space="preserve"> </w:t>
      </w:r>
      <w:proofErr w:type="spellStart"/>
      <w:r w:rsidR="00360786" w:rsidRPr="00360786">
        <w:rPr>
          <w:rFonts w:ascii="Times New Roman" w:hAnsi="Times New Roman" w:cs="Times New Roman"/>
          <w:sz w:val="24"/>
          <w:szCs w:val="24"/>
        </w:rPr>
        <w:t>Luizzi</w:t>
      </w:r>
      <w:proofErr w:type="spellEnd"/>
      <w:r w:rsidR="00360786" w:rsidRPr="00360786">
        <w:rPr>
          <w:rFonts w:ascii="Times New Roman" w:hAnsi="Times New Roman" w:cs="Times New Roman"/>
          <w:sz w:val="24"/>
          <w:szCs w:val="24"/>
        </w:rPr>
        <w:t xml:space="preserve"> ve svém článku kritizuje přístup režiséra </w:t>
      </w:r>
      <w:proofErr w:type="spellStart"/>
      <w:r w:rsidR="00360786" w:rsidRPr="00360786">
        <w:rPr>
          <w:rFonts w:ascii="Times New Roman" w:hAnsi="Times New Roman" w:cs="Times New Roman"/>
          <w:sz w:val="24"/>
          <w:szCs w:val="24"/>
        </w:rPr>
        <w:t>Todda</w:t>
      </w:r>
      <w:proofErr w:type="spellEnd"/>
      <w:r w:rsidR="00360786" w:rsidRPr="00360786">
        <w:rPr>
          <w:rFonts w:ascii="Times New Roman" w:hAnsi="Times New Roman" w:cs="Times New Roman"/>
          <w:sz w:val="24"/>
          <w:szCs w:val="24"/>
        </w:rPr>
        <w:t xml:space="preserve"> </w:t>
      </w:r>
      <w:proofErr w:type="spellStart"/>
      <w:r w:rsidR="00360786" w:rsidRPr="00360786">
        <w:rPr>
          <w:rFonts w:ascii="Times New Roman" w:hAnsi="Times New Roman" w:cs="Times New Roman"/>
          <w:sz w:val="24"/>
          <w:szCs w:val="24"/>
        </w:rPr>
        <w:t>Haynese</w:t>
      </w:r>
      <w:proofErr w:type="spellEnd"/>
      <w:r w:rsidR="00360786" w:rsidRPr="00360786">
        <w:rPr>
          <w:rFonts w:ascii="Times New Roman" w:hAnsi="Times New Roman" w:cs="Times New Roman"/>
          <w:sz w:val="24"/>
          <w:szCs w:val="24"/>
        </w:rPr>
        <w:t xml:space="preserve">, protože podle ní je vztah mezi Carol a Therese často zobrazován jako univerzální milostný příběh, který není výslovně zasazen do kontextu lesbické identity. Tento přístup podle ní zapadá do </w:t>
      </w:r>
      <w:proofErr w:type="spellStart"/>
      <w:r w:rsidR="00360786" w:rsidRPr="00360786">
        <w:rPr>
          <w:rFonts w:ascii="Times New Roman" w:hAnsi="Times New Roman" w:cs="Times New Roman"/>
          <w:sz w:val="24"/>
          <w:szCs w:val="24"/>
        </w:rPr>
        <w:t>heteronormativního</w:t>
      </w:r>
      <w:proofErr w:type="spellEnd"/>
      <w:r w:rsidR="00360786" w:rsidRPr="00360786">
        <w:rPr>
          <w:rFonts w:ascii="Times New Roman" w:hAnsi="Times New Roman" w:cs="Times New Roman"/>
          <w:sz w:val="24"/>
          <w:szCs w:val="24"/>
        </w:rPr>
        <w:t xml:space="preserve"> rámce a oslabuje specificky queer charakter filmu.</w:t>
      </w:r>
      <w:r w:rsidR="00282725">
        <w:rPr>
          <w:rFonts w:ascii="Times New Roman" w:hAnsi="Times New Roman" w:cs="Times New Roman"/>
          <w:sz w:val="24"/>
          <w:szCs w:val="24"/>
        </w:rPr>
        <w:t xml:space="preserve"> </w:t>
      </w:r>
      <w:r w:rsidR="006533D1">
        <w:rPr>
          <w:rFonts w:ascii="Times New Roman" w:hAnsi="Times New Roman" w:cs="Times New Roman"/>
          <w:sz w:val="24"/>
          <w:szCs w:val="24"/>
        </w:rPr>
        <w:t xml:space="preserve">Proto si myslí, že </w:t>
      </w:r>
      <w:r w:rsidR="002A1CC6" w:rsidRPr="002A1CC6">
        <w:rPr>
          <w:rFonts w:ascii="Times New Roman" w:hAnsi="Times New Roman" w:cs="Times New Roman"/>
          <w:sz w:val="24"/>
          <w:szCs w:val="24"/>
        </w:rPr>
        <w:t>by</w:t>
      </w:r>
      <w:r w:rsidR="006533D1">
        <w:rPr>
          <w:rFonts w:ascii="Times New Roman" w:hAnsi="Times New Roman" w:cs="Times New Roman"/>
          <w:sz w:val="24"/>
          <w:szCs w:val="24"/>
        </w:rPr>
        <w:t xml:space="preserve"> mě</w:t>
      </w:r>
      <w:r w:rsidR="002A1CC6" w:rsidRPr="002A1CC6">
        <w:rPr>
          <w:rFonts w:ascii="Times New Roman" w:hAnsi="Times New Roman" w:cs="Times New Roman"/>
          <w:sz w:val="24"/>
          <w:szCs w:val="24"/>
        </w:rPr>
        <w:t xml:space="preserve">l </w:t>
      </w:r>
      <w:r w:rsidR="006533D1">
        <w:rPr>
          <w:rFonts w:ascii="Times New Roman" w:hAnsi="Times New Roman" w:cs="Times New Roman"/>
          <w:sz w:val="24"/>
          <w:szCs w:val="24"/>
        </w:rPr>
        <w:t xml:space="preserve">být </w:t>
      </w:r>
      <w:r w:rsidR="002A1CC6" w:rsidRPr="002A1CC6">
        <w:rPr>
          <w:rFonts w:ascii="Times New Roman" w:hAnsi="Times New Roman" w:cs="Times New Roman"/>
          <w:sz w:val="24"/>
          <w:szCs w:val="24"/>
        </w:rPr>
        <w:t>film označován konkrétně za lesbický film, vzhledem k nedostatečné mediální reprezentaci této komunity.</w:t>
      </w:r>
      <w:r w:rsidR="002A1CC6">
        <w:rPr>
          <w:rStyle w:val="Znakapoznpodarou"/>
          <w:rFonts w:ascii="Times New Roman" w:hAnsi="Times New Roman" w:cs="Times New Roman"/>
          <w:sz w:val="24"/>
          <w:szCs w:val="24"/>
        </w:rPr>
        <w:footnoteReference w:id="11"/>
      </w:r>
      <w:r w:rsidR="00B8483B">
        <w:rPr>
          <w:rFonts w:ascii="Times New Roman" w:hAnsi="Times New Roman" w:cs="Times New Roman"/>
          <w:sz w:val="24"/>
          <w:szCs w:val="24"/>
        </w:rPr>
        <w:t xml:space="preserve"> K</w:t>
      </w:r>
      <w:r w:rsidR="00F973FD">
        <w:rPr>
          <w:rFonts w:ascii="Times New Roman" w:hAnsi="Times New Roman" w:cs="Times New Roman"/>
          <w:sz w:val="24"/>
          <w:szCs w:val="24"/>
        </w:rPr>
        <w:t xml:space="preserve"> vymezení </w:t>
      </w:r>
      <w:r w:rsidR="00D77284">
        <w:rPr>
          <w:rFonts w:ascii="Times New Roman" w:hAnsi="Times New Roman" w:cs="Times New Roman"/>
          <w:sz w:val="24"/>
          <w:szCs w:val="24"/>
        </w:rPr>
        <w:t xml:space="preserve">a ustanovení </w:t>
      </w:r>
      <w:r w:rsidR="00F973FD">
        <w:rPr>
          <w:rFonts w:ascii="Times New Roman" w:hAnsi="Times New Roman" w:cs="Times New Roman"/>
          <w:sz w:val="24"/>
          <w:szCs w:val="24"/>
        </w:rPr>
        <w:t xml:space="preserve">lesbického filmu </w:t>
      </w:r>
      <w:r w:rsidR="00B8483B">
        <w:rPr>
          <w:rFonts w:ascii="Times New Roman" w:hAnsi="Times New Roman" w:cs="Times New Roman"/>
          <w:sz w:val="24"/>
          <w:szCs w:val="24"/>
        </w:rPr>
        <w:t xml:space="preserve">se hlásí také </w:t>
      </w:r>
      <w:proofErr w:type="spellStart"/>
      <w:r w:rsidR="00B8483B">
        <w:rPr>
          <w:rFonts w:ascii="Times New Roman" w:hAnsi="Times New Roman" w:cs="Times New Roman"/>
          <w:sz w:val="24"/>
          <w:szCs w:val="24"/>
        </w:rPr>
        <w:t>Anat</w:t>
      </w:r>
      <w:proofErr w:type="spellEnd"/>
      <w:r w:rsidR="00B8483B">
        <w:rPr>
          <w:rFonts w:ascii="Times New Roman" w:hAnsi="Times New Roman" w:cs="Times New Roman"/>
          <w:sz w:val="24"/>
          <w:szCs w:val="24"/>
        </w:rPr>
        <w:t xml:space="preserve"> Pick v kapitole </w:t>
      </w:r>
      <w:r w:rsidR="00813424">
        <w:rPr>
          <w:rFonts w:ascii="Times New Roman" w:hAnsi="Times New Roman" w:cs="Times New Roman"/>
          <w:sz w:val="24"/>
          <w:szCs w:val="24"/>
        </w:rPr>
        <w:t>„</w:t>
      </w:r>
      <w:r w:rsidR="00B8483B" w:rsidRPr="00813424">
        <w:rPr>
          <w:rFonts w:ascii="Times New Roman" w:hAnsi="Times New Roman" w:cs="Times New Roman"/>
          <w:sz w:val="24"/>
          <w:szCs w:val="24"/>
        </w:rPr>
        <w:t xml:space="preserve">New Queer </w:t>
      </w:r>
      <w:proofErr w:type="spellStart"/>
      <w:r w:rsidR="00B8483B" w:rsidRPr="00813424">
        <w:rPr>
          <w:rFonts w:ascii="Times New Roman" w:hAnsi="Times New Roman" w:cs="Times New Roman"/>
          <w:sz w:val="24"/>
          <w:szCs w:val="24"/>
        </w:rPr>
        <w:t>Cinema</w:t>
      </w:r>
      <w:proofErr w:type="spellEnd"/>
      <w:r w:rsidR="00B8483B" w:rsidRPr="00813424">
        <w:rPr>
          <w:rFonts w:ascii="Times New Roman" w:hAnsi="Times New Roman" w:cs="Times New Roman"/>
          <w:sz w:val="24"/>
          <w:szCs w:val="24"/>
        </w:rPr>
        <w:t xml:space="preserve"> and </w:t>
      </w:r>
      <w:proofErr w:type="spellStart"/>
      <w:r w:rsidR="00B8483B" w:rsidRPr="00813424">
        <w:rPr>
          <w:rFonts w:ascii="Times New Roman" w:hAnsi="Times New Roman" w:cs="Times New Roman"/>
          <w:sz w:val="24"/>
          <w:szCs w:val="24"/>
        </w:rPr>
        <w:t>Lesbian</w:t>
      </w:r>
      <w:proofErr w:type="spellEnd"/>
      <w:r w:rsidR="00B8483B" w:rsidRPr="00813424">
        <w:rPr>
          <w:rFonts w:ascii="Times New Roman" w:hAnsi="Times New Roman" w:cs="Times New Roman"/>
          <w:sz w:val="24"/>
          <w:szCs w:val="24"/>
        </w:rPr>
        <w:t xml:space="preserve"> </w:t>
      </w:r>
      <w:proofErr w:type="spellStart"/>
      <w:r w:rsidR="00B8483B" w:rsidRPr="00813424">
        <w:rPr>
          <w:rFonts w:ascii="Times New Roman" w:hAnsi="Times New Roman" w:cs="Times New Roman"/>
          <w:sz w:val="24"/>
          <w:szCs w:val="24"/>
        </w:rPr>
        <w:t>Films</w:t>
      </w:r>
      <w:proofErr w:type="spellEnd"/>
      <w:r w:rsidR="00813424">
        <w:rPr>
          <w:rFonts w:ascii="Times New Roman" w:hAnsi="Times New Roman" w:cs="Times New Roman"/>
          <w:sz w:val="24"/>
          <w:szCs w:val="24"/>
        </w:rPr>
        <w:t>“</w:t>
      </w:r>
      <w:r w:rsidR="00D77284">
        <w:rPr>
          <w:rFonts w:ascii="Times New Roman" w:hAnsi="Times New Roman" w:cs="Times New Roman"/>
          <w:i/>
          <w:sz w:val="24"/>
          <w:szCs w:val="24"/>
        </w:rPr>
        <w:t>,</w:t>
      </w:r>
      <w:r w:rsidR="00B8483B">
        <w:rPr>
          <w:rStyle w:val="Znakapoznpodarou"/>
          <w:rFonts w:ascii="Times New Roman" w:hAnsi="Times New Roman" w:cs="Times New Roman"/>
          <w:sz w:val="24"/>
          <w:szCs w:val="24"/>
        </w:rPr>
        <w:footnoteReference w:id="12"/>
      </w:r>
      <w:r w:rsidR="00B8483B">
        <w:rPr>
          <w:rFonts w:ascii="Times New Roman" w:hAnsi="Times New Roman" w:cs="Times New Roman"/>
          <w:i/>
          <w:sz w:val="24"/>
          <w:szCs w:val="24"/>
        </w:rPr>
        <w:t xml:space="preserve"> </w:t>
      </w:r>
      <w:r w:rsidR="00282725">
        <w:rPr>
          <w:rFonts w:ascii="Times New Roman" w:hAnsi="Times New Roman" w:cs="Times New Roman"/>
          <w:sz w:val="24"/>
          <w:szCs w:val="24"/>
        </w:rPr>
        <w:t>která</w:t>
      </w:r>
      <w:r w:rsidR="00D77284">
        <w:rPr>
          <w:rFonts w:ascii="Times New Roman" w:hAnsi="Times New Roman" w:cs="Times New Roman"/>
          <w:sz w:val="24"/>
          <w:szCs w:val="24"/>
        </w:rPr>
        <w:t xml:space="preserve"> se nachází v knize </w:t>
      </w:r>
      <w:r w:rsidR="00D77284" w:rsidRPr="007F2E7A">
        <w:rPr>
          <w:rFonts w:ascii="Times New Roman" w:hAnsi="Times New Roman" w:cs="Times New Roman"/>
          <w:i/>
          <w:sz w:val="24"/>
        </w:rPr>
        <w:t xml:space="preserve">New Queer </w:t>
      </w:r>
      <w:proofErr w:type="spellStart"/>
      <w:r w:rsidR="00D77284" w:rsidRPr="007F2E7A">
        <w:rPr>
          <w:rFonts w:ascii="Times New Roman" w:hAnsi="Times New Roman" w:cs="Times New Roman"/>
          <w:i/>
          <w:sz w:val="24"/>
        </w:rPr>
        <w:t>Cinema</w:t>
      </w:r>
      <w:proofErr w:type="spellEnd"/>
      <w:r w:rsidR="00D77284" w:rsidRPr="007F2E7A">
        <w:rPr>
          <w:rFonts w:ascii="Times New Roman" w:hAnsi="Times New Roman" w:cs="Times New Roman"/>
          <w:i/>
          <w:sz w:val="24"/>
        </w:rPr>
        <w:t xml:space="preserve">: A </w:t>
      </w:r>
      <w:proofErr w:type="spellStart"/>
      <w:r w:rsidR="00D77284" w:rsidRPr="007F2E7A">
        <w:rPr>
          <w:rFonts w:ascii="Times New Roman" w:hAnsi="Times New Roman" w:cs="Times New Roman"/>
          <w:i/>
          <w:sz w:val="24"/>
        </w:rPr>
        <w:t>Critical</w:t>
      </w:r>
      <w:proofErr w:type="spellEnd"/>
      <w:r w:rsidR="00D77284" w:rsidRPr="007F2E7A">
        <w:rPr>
          <w:rFonts w:ascii="Times New Roman" w:hAnsi="Times New Roman" w:cs="Times New Roman"/>
          <w:i/>
          <w:sz w:val="24"/>
        </w:rPr>
        <w:t xml:space="preserve"> </w:t>
      </w:r>
      <w:proofErr w:type="spellStart"/>
      <w:r w:rsidR="00D77284" w:rsidRPr="007F2E7A">
        <w:rPr>
          <w:rFonts w:ascii="Times New Roman" w:hAnsi="Times New Roman" w:cs="Times New Roman"/>
          <w:i/>
          <w:sz w:val="24"/>
        </w:rPr>
        <w:t>Reader</w:t>
      </w:r>
      <w:proofErr w:type="spellEnd"/>
      <w:r w:rsidR="00D77284">
        <w:rPr>
          <w:rStyle w:val="Znakapoznpodarou"/>
          <w:rFonts w:ascii="Times New Roman" w:hAnsi="Times New Roman" w:cs="Times New Roman"/>
          <w:sz w:val="24"/>
        </w:rPr>
        <w:footnoteReference w:id="13"/>
      </w:r>
      <w:r w:rsidR="00D77284">
        <w:rPr>
          <w:rFonts w:ascii="Times New Roman" w:hAnsi="Times New Roman" w:cs="Times New Roman"/>
          <w:sz w:val="24"/>
        </w:rPr>
        <w:t xml:space="preserve"> </w:t>
      </w:r>
      <w:r w:rsidR="00282725">
        <w:rPr>
          <w:rFonts w:ascii="Times New Roman" w:hAnsi="Times New Roman" w:cs="Times New Roman"/>
          <w:sz w:val="24"/>
        </w:rPr>
        <w:t>editované</w:t>
      </w:r>
      <w:r w:rsidR="00D77284">
        <w:rPr>
          <w:rFonts w:ascii="Times New Roman" w:hAnsi="Times New Roman" w:cs="Times New Roman"/>
          <w:sz w:val="24"/>
        </w:rPr>
        <w:t xml:space="preserve"> Michele Aaron. </w:t>
      </w:r>
      <w:r w:rsidR="00F11853">
        <w:rPr>
          <w:rFonts w:ascii="Times New Roman" w:hAnsi="Times New Roman" w:cs="Times New Roman"/>
          <w:sz w:val="24"/>
        </w:rPr>
        <w:t>Tento text přináší</w:t>
      </w:r>
      <w:r w:rsidR="00360786">
        <w:rPr>
          <w:rFonts w:ascii="Times New Roman" w:hAnsi="Times New Roman" w:cs="Times New Roman"/>
          <w:sz w:val="24"/>
        </w:rPr>
        <w:t xml:space="preserve"> odlišnou perspektivu</w:t>
      </w:r>
      <w:r w:rsidR="00360786" w:rsidRPr="00360786">
        <w:rPr>
          <w:rFonts w:ascii="Times New Roman" w:hAnsi="Times New Roman" w:cs="Times New Roman"/>
          <w:sz w:val="24"/>
        </w:rPr>
        <w:t xml:space="preserve"> na ztvárnění queer rolí Cate Blanchett, konkrétně lesbických postav Carol Aird a Lydie Tár.</w:t>
      </w:r>
      <w:r w:rsidR="00360786">
        <w:rPr>
          <w:rFonts w:ascii="Times New Roman" w:hAnsi="Times New Roman" w:cs="Times New Roman"/>
          <w:sz w:val="24"/>
        </w:rPr>
        <w:t xml:space="preserve"> Autorky</w:t>
      </w:r>
      <w:r w:rsidR="00A25F5C">
        <w:rPr>
          <w:rFonts w:ascii="Times New Roman" w:hAnsi="Times New Roman" w:cs="Times New Roman"/>
          <w:sz w:val="24"/>
        </w:rPr>
        <w:t xml:space="preserve"> </w:t>
      </w:r>
      <w:r w:rsidR="00360786">
        <w:rPr>
          <w:rFonts w:ascii="Times New Roman" w:hAnsi="Times New Roman" w:cs="Times New Roman"/>
          <w:sz w:val="24"/>
        </w:rPr>
        <w:t xml:space="preserve">tím </w:t>
      </w:r>
      <w:r w:rsidR="00A25F5C">
        <w:rPr>
          <w:rFonts w:ascii="Times New Roman" w:hAnsi="Times New Roman" w:cs="Times New Roman"/>
          <w:sz w:val="24"/>
        </w:rPr>
        <w:t xml:space="preserve">dokazují, že filmy s lesbickou tématikou </w:t>
      </w:r>
      <w:r w:rsidR="00724BEC">
        <w:rPr>
          <w:rFonts w:ascii="Times New Roman" w:hAnsi="Times New Roman" w:cs="Times New Roman"/>
          <w:sz w:val="24"/>
        </w:rPr>
        <w:t xml:space="preserve">lze </w:t>
      </w:r>
      <w:r w:rsidR="00A25F5C">
        <w:rPr>
          <w:rFonts w:ascii="Times New Roman" w:hAnsi="Times New Roman" w:cs="Times New Roman"/>
          <w:sz w:val="24"/>
        </w:rPr>
        <w:t xml:space="preserve">sledovat dvěma pohledy. Prvním je konkrétní zaměření se na queer </w:t>
      </w:r>
      <w:r w:rsidR="00724BEC">
        <w:rPr>
          <w:rFonts w:ascii="Times New Roman" w:hAnsi="Times New Roman" w:cs="Times New Roman"/>
          <w:sz w:val="24"/>
        </w:rPr>
        <w:t>charakteristiky</w:t>
      </w:r>
      <w:r w:rsidR="00A25F5C">
        <w:rPr>
          <w:rFonts w:ascii="Times New Roman" w:hAnsi="Times New Roman" w:cs="Times New Roman"/>
          <w:sz w:val="24"/>
        </w:rPr>
        <w:t xml:space="preserve"> </w:t>
      </w:r>
      <w:r w:rsidR="00724BEC">
        <w:rPr>
          <w:rFonts w:ascii="Times New Roman" w:hAnsi="Times New Roman" w:cs="Times New Roman"/>
          <w:sz w:val="24"/>
        </w:rPr>
        <w:t xml:space="preserve">postav </w:t>
      </w:r>
      <w:r w:rsidR="0041370B">
        <w:rPr>
          <w:rFonts w:ascii="Times New Roman" w:hAnsi="Times New Roman" w:cs="Times New Roman"/>
          <w:sz w:val="24"/>
        </w:rPr>
        <w:t>a </w:t>
      </w:r>
      <w:r w:rsidR="00A25F5C">
        <w:rPr>
          <w:rFonts w:ascii="Times New Roman" w:hAnsi="Times New Roman" w:cs="Times New Roman"/>
          <w:sz w:val="24"/>
        </w:rPr>
        <w:t xml:space="preserve">především na </w:t>
      </w:r>
      <w:r w:rsidR="00813424">
        <w:rPr>
          <w:rFonts w:ascii="Times New Roman" w:hAnsi="Times New Roman" w:cs="Times New Roman"/>
          <w:sz w:val="24"/>
        </w:rPr>
        <w:t>romantický vztah dvou žen. D</w:t>
      </w:r>
      <w:r w:rsidR="00A25F5C">
        <w:rPr>
          <w:rFonts w:ascii="Times New Roman" w:hAnsi="Times New Roman" w:cs="Times New Roman"/>
          <w:sz w:val="24"/>
        </w:rPr>
        <w:t>ruhý pohled, který využívá Blanchett</w:t>
      </w:r>
      <w:r w:rsidR="00724BEC">
        <w:rPr>
          <w:rFonts w:ascii="Times New Roman" w:hAnsi="Times New Roman" w:cs="Times New Roman"/>
          <w:sz w:val="24"/>
        </w:rPr>
        <w:t xml:space="preserve"> ve svém hvězdném obrazu, je sledování filmu o dvou lidech, kteří se milují, aniž</w:t>
      </w:r>
      <w:r w:rsidR="00724BEC" w:rsidRPr="00724BEC">
        <w:rPr>
          <w:rFonts w:ascii="Times New Roman" w:hAnsi="Times New Roman" w:cs="Times New Roman"/>
          <w:sz w:val="24"/>
        </w:rPr>
        <w:t xml:space="preserve"> by zdůrazňoval jejich </w:t>
      </w:r>
      <w:r w:rsidR="00724BEC" w:rsidRPr="008E318A">
        <w:rPr>
          <w:rFonts w:ascii="Times New Roman" w:hAnsi="Times New Roman" w:cs="Times New Roman"/>
          <w:sz w:val="24"/>
          <w:szCs w:val="24"/>
        </w:rPr>
        <w:t>odlišnosti.</w:t>
      </w:r>
    </w:p>
    <w:p w:rsidR="00705F3C" w:rsidRPr="00F973FD" w:rsidRDefault="00BB49E9" w:rsidP="005B734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318A" w:rsidRPr="008E318A">
        <w:rPr>
          <w:rFonts w:ascii="Times New Roman" w:hAnsi="Times New Roman" w:cs="Times New Roman"/>
          <w:sz w:val="24"/>
          <w:szCs w:val="24"/>
        </w:rPr>
        <w:t xml:space="preserve">Dosavadní </w:t>
      </w:r>
      <w:r>
        <w:rPr>
          <w:rFonts w:ascii="Times New Roman" w:hAnsi="Times New Roman" w:cs="Times New Roman"/>
          <w:sz w:val="24"/>
          <w:szCs w:val="24"/>
        </w:rPr>
        <w:t>studie</w:t>
      </w:r>
      <w:r w:rsidR="008E318A" w:rsidRPr="008E318A">
        <w:rPr>
          <w:rFonts w:ascii="Times New Roman" w:hAnsi="Times New Roman" w:cs="Times New Roman"/>
          <w:sz w:val="24"/>
          <w:szCs w:val="24"/>
        </w:rPr>
        <w:t xml:space="preserve"> často přistupují k lesbickému/queer narativu jako k centrálnímu aspektu queer postav, čímž explicitně zdůrazňují jejich odlišnost a vymezují je vůči </w:t>
      </w:r>
      <w:r w:rsidR="0068210C">
        <w:rPr>
          <w:rFonts w:ascii="Times New Roman" w:hAnsi="Times New Roman" w:cs="Times New Roman"/>
          <w:sz w:val="24"/>
          <w:szCs w:val="24"/>
        </w:rPr>
        <w:t>heteronormativitě</w:t>
      </w:r>
      <w:r w:rsidR="008E318A" w:rsidRPr="008E318A">
        <w:rPr>
          <w:rFonts w:ascii="Times New Roman" w:hAnsi="Times New Roman" w:cs="Times New Roman"/>
          <w:sz w:val="24"/>
          <w:szCs w:val="24"/>
        </w:rPr>
        <w:t xml:space="preserve">. Moje práce však tyto postavy chápe jako </w:t>
      </w:r>
      <w:r w:rsidR="000C0F22">
        <w:rPr>
          <w:rFonts w:ascii="Times New Roman" w:hAnsi="Times New Roman" w:cs="Times New Roman"/>
          <w:sz w:val="24"/>
          <w:szCs w:val="24"/>
        </w:rPr>
        <w:t>přirozenou součást příběhu, kde </w:t>
      </w:r>
      <w:r w:rsidR="008E318A" w:rsidRPr="008E318A">
        <w:rPr>
          <w:rFonts w:ascii="Times New Roman" w:hAnsi="Times New Roman" w:cs="Times New Roman"/>
          <w:sz w:val="24"/>
          <w:szCs w:val="24"/>
        </w:rPr>
        <w:t xml:space="preserve">jejich queer identita není hlavním definujícím rysem, ale spíše jedním z mnoha prvků, </w:t>
      </w:r>
      <w:r w:rsidR="008E318A" w:rsidRPr="008E318A">
        <w:rPr>
          <w:rFonts w:ascii="Times New Roman" w:hAnsi="Times New Roman" w:cs="Times New Roman"/>
          <w:sz w:val="24"/>
          <w:szCs w:val="24"/>
        </w:rPr>
        <w:lastRenderedPageBreak/>
        <w:t>které</w:t>
      </w:r>
      <w:r w:rsidR="000C0F22">
        <w:rPr>
          <w:rFonts w:ascii="Times New Roman" w:hAnsi="Times New Roman" w:cs="Times New Roman"/>
          <w:sz w:val="24"/>
          <w:szCs w:val="24"/>
        </w:rPr>
        <w:t> </w:t>
      </w:r>
      <w:r w:rsidR="008E318A" w:rsidRPr="008E318A">
        <w:rPr>
          <w:rFonts w:ascii="Times New Roman" w:hAnsi="Times New Roman" w:cs="Times New Roman"/>
          <w:sz w:val="24"/>
          <w:szCs w:val="24"/>
        </w:rPr>
        <w:t xml:space="preserve">dotvářejí jejich komplexnost. </w:t>
      </w:r>
      <w:r w:rsidR="0068210C">
        <w:rPr>
          <w:rFonts w:ascii="Times New Roman" w:hAnsi="Times New Roman" w:cs="Times New Roman"/>
          <w:sz w:val="24"/>
          <w:szCs w:val="24"/>
        </w:rPr>
        <w:t>Konkrétně a</w:t>
      </w:r>
      <w:r w:rsidR="008E318A" w:rsidRPr="008E318A">
        <w:rPr>
          <w:rFonts w:ascii="Times New Roman" w:hAnsi="Times New Roman" w:cs="Times New Roman"/>
          <w:sz w:val="24"/>
          <w:szCs w:val="24"/>
        </w:rPr>
        <w:t>nalyzuje, jak Cate Blanchett v rámci</w:t>
      </w:r>
      <w:r w:rsidR="000C0F22">
        <w:rPr>
          <w:rFonts w:ascii="Times New Roman" w:hAnsi="Times New Roman" w:cs="Times New Roman"/>
          <w:sz w:val="24"/>
          <w:szCs w:val="24"/>
        </w:rPr>
        <w:t xml:space="preserve"> své </w:t>
      </w:r>
      <w:r w:rsidR="008E318A" w:rsidRPr="008E318A">
        <w:rPr>
          <w:rFonts w:ascii="Times New Roman" w:hAnsi="Times New Roman" w:cs="Times New Roman"/>
          <w:sz w:val="24"/>
          <w:szCs w:val="24"/>
        </w:rPr>
        <w:t>herecké kariéry vytváří postavy, které svou queer identitu nepředstavují jako dominantní charakteristiku, ale jako přirozenou součást komplexního spektra lidských emocí a motivací.</w:t>
      </w:r>
      <w:r w:rsidR="008E318A">
        <w:t xml:space="preserve"> </w:t>
      </w:r>
      <w:r w:rsidR="0068210C" w:rsidRPr="00BB49E9">
        <w:rPr>
          <w:rFonts w:ascii="Times New Roman" w:hAnsi="Times New Roman" w:cs="Times New Roman"/>
          <w:sz w:val="24"/>
          <w:szCs w:val="24"/>
        </w:rPr>
        <w:t>Tento přístup zdůrazňuje hereččin přínos k větší otevřenosti vůči quee</w:t>
      </w:r>
      <w:r w:rsidR="0041370B">
        <w:rPr>
          <w:rFonts w:ascii="Times New Roman" w:hAnsi="Times New Roman" w:cs="Times New Roman"/>
          <w:sz w:val="24"/>
          <w:szCs w:val="24"/>
        </w:rPr>
        <w:t>r identitám a ukazuje, jak </w:t>
      </w:r>
      <w:r w:rsidR="0068210C" w:rsidRPr="00BB49E9">
        <w:rPr>
          <w:rFonts w:ascii="Times New Roman" w:hAnsi="Times New Roman" w:cs="Times New Roman"/>
          <w:sz w:val="24"/>
          <w:szCs w:val="24"/>
        </w:rPr>
        <w:t>posouvá hranice tradičních genderových a sexuálních norem.</w:t>
      </w:r>
      <w:r w:rsidR="00705F3C" w:rsidRPr="00F973FD">
        <w:rPr>
          <w:rFonts w:ascii="Times New Roman" w:hAnsi="Times New Roman" w:cs="Times New Roman"/>
          <w:sz w:val="24"/>
          <w:szCs w:val="24"/>
        </w:rPr>
        <w:br w:type="page"/>
      </w:r>
    </w:p>
    <w:p w:rsidR="00705F3C" w:rsidRPr="00DF4FEA" w:rsidRDefault="00B43BCB" w:rsidP="00F00740">
      <w:pPr>
        <w:pStyle w:val="Nadpis1"/>
        <w:rPr>
          <w:i/>
        </w:rPr>
      </w:pPr>
      <w:bookmarkStart w:id="3" w:name="_Toc184652109"/>
      <w:r w:rsidRPr="00DF4FEA">
        <w:lastRenderedPageBreak/>
        <w:t>Metodologie</w:t>
      </w:r>
      <w:bookmarkEnd w:id="3"/>
    </w:p>
    <w:p w:rsidR="0017287E" w:rsidRDefault="005A6517" w:rsidP="0017287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D6527">
        <w:rPr>
          <w:rFonts w:ascii="Times New Roman" w:hAnsi="Times New Roman" w:cs="Times New Roman"/>
          <w:sz w:val="24"/>
          <w:szCs w:val="24"/>
        </w:rPr>
        <w:t xml:space="preserve">Cílem této kapitoly </w:t>
      </w:r>
      <w:r w:rsidR="00AB1E72">
        <w:rPr>
          <w:rFonts w:ascii="Times New Roman" w:hAnsi="Times New Roman" w:cs="Times New Roman"/>
          <w:sz w:val="24"/>
          <w:szCs w:val="24"/>
        </w:rPr>
        <w:t>je přiblížit metodologii, která je využívána</w:t>
      </w:r>
      <w:r w:rsidR="000D6527">
        <w:rPr>
          <w:rFonts w:ascii="Times New Roman" w:hAnsi="Times New Roman" w:cs="Times New Roman"/>
          <w:sz w:val="24"/>
          <w:szCs w:val="24"/>
        </w:rPr>
        <w:t xml:space="preserve"> k analýze</w:t>
      </w:r>
      <w:r w:rsidR="000D6527" w:rsidRPr="000D6527">
        <w:rPr>
          <w:rFonts w:ascii="Times New Roman" w:hAnsi="Times New Roman" w:cs="Times New Roman"/>
          <w:sz w:val="24"/>
          <w:szCs w:val="24"/>
        </w:rPr>
        <w:t xml:space="preserve"> queer </w:t>
      </w:r>
      <w:r w:rsidR="00DF4FEA">
        <w:rPr>
          <w:rFonts w:ascii="Times New Roman" w:hAnsi="Times New Roman" w:cs="Times New Roman"/>
          <w:sz w:val="24"/>
          <w:szCs w:val="24"/>
        </w:rPr>
        <w:t>kódování</w:t>
      </w:r>
      <w:r w:rsidR="00EC0927">
        <w:rPr>
          <w:rFonts w:ascii="Times New Roman" w:hAnsi="Times New Roman" w:cs="Times New Roman"/>
          <w:sz w:val="24"/>
          <w:szCs w:val="24"/>
        </w:rPr>
        <w:t xml:space="preserve"> postav</w:t>
      </w:r>
      <w:r w:rsidR="00F07CD2">
        <w:rPr>
          <w:rFonts w:ascii="Times New Roman" w:hAnsi="Times New Roman" w:cs="Times New Roman"/>
          <w:sz w:val="24"/>
          <w:szCs w:val="24"/>
        </w:rPr>
        <w:t xml:space="preserve"> ve filmech, které ztvárňuje </w:t>
      </w:r>
      <w:r w:rsidR="000D6527" w:rsidRPr="000D6527">
        <w:rPr>
          <w:rFonts w:ascii="Times New Roman" w:hAnsi="Times New Roman" w:cs="Times New Roman"/>
          <w:sz w:val="24"/>
          <w:szCs w:val="24"/>
        </w:rPr>
        <w:t>Cate Blanchett</w:t>
      </w:r>
      <w:r w:rsidR="000D6527">
        <w:rPr>
          <w:rFonts w:ascii="Times New Roman" w:hAnsi="Times New Roman" w:cs="Times New Roman"/>
          <w:sz w:val="24"/>
          <w:szCs w:val="24"/>
        </w:rPr>
        <w:t>.</w:t>
      </w:r>
      <w:r w:rsidR="000D6527" w:rsidRPr="000D6527">
        <w:rPr>
          <w:rFonts w:ascii="Times New Roman" w:hAnsi="Times New Roman" w:cs="Times New Roman"/>
          <w:sz w:val="24"/>
          <w:szCs w:val="24"/>
        </w:rPr>
        <w:t xml:space="preserve"> </w:t>
      </w:r>
      <w:r w:rsidR="00646153" w:rsidRPr="006A0C4B">
        <w:rPr>
          <w:rFonts w:ascii="Times New Roman" w:hAnsi="Times New Roman" w:cs="Times New Roman"/>
          <w:sz w:val="24"/>
          <w:szCs w:val="24"/>
        </w:rPr>
        <w:t>Práce se zaměřuje na tři vybrané postavy z</w:t>
      </w:r>
      <w:r w:rsidR="000B087B">
        <w:rPr>
          <w:rFonts w:ascii="Times New Roman" w:hAnsi="Times New Roman" w:cs="Times New Roman"/>
          <w:sz w:val="24"/>
          <w:szCs w:val="24"/>
        </w:rPr>
        <w:t> </w:t>
      </w:r>
      <w:r w:rsidR="00646153" w:rsidRPr="006A0C4B">
        <w:rPr>
          <w:rFonts w:ascii="Times New Roman" w:hAnsi="Times New Roman" w:cs="Times New Roman"/>
          <w:sz w:val="24"/>
          <w:szCs w:val="24"/>
        </w:rPr>
        <w:t xml:space="preserve">filmů </w:t>
      </w:r>
      <w:r w:rsidR="00646153" w:rsidRPr="006A0C4B">
        <w:rPr>
          <w:rFonts w:ascii="Times New Roman" w:hAnsi="Times New Roman" w:cs="Times New Roman"/>
          <w:i/>
          <w:sz w:val="24"/>
          <w:szCs w:val="24"/>
        </w:rPr>
        <w:t>Carol</w:t>
      </w:r>
      <w:r w:rsidR="00646153" w:rsidRPr="006A0C4B">
        <w:rPr>
          <w:rFonts w:ascii="Times New Roman" w:hAnsi="Times New Roman" w:cs="Times New Roman"/>
          <w:sz w:val="24"/>
          <w:szCs w:val="24"/>
        </w:rPr>
        <w:t xml:space="preserve"> (</w:t>
      </w:r>
      <w:proofErr w:type="spellStart"/>
      <w:r w:rsidR="00646153" w:rsidRPr="006A0C4B">
        <w:rPr>
          <w:rFonts w:ascii="Times New Roman" w:hAnsi="Times New Roman" w:cs="Times New Roman"/>
          <w:sz w:val="24"/>
          <w:szCs w:val="24"/>
        </w:rPr>
        <w:t>Todd</w:t>
      </w:r>
      <w:proofErr w:type="spellEnd"/>
      <w:r w:rsidR="00646153" w:rsidRPr="006A0C4B">
        <w:rPr>
          <w:rFonts w:ascii="Times New Roman" w:hAnsi="Times New Roman" w:cs="Times New Roman"/>
          <w:sz w:val="24"/>
          <w:szCs w:val="24"/>
        </w:rPr>
        <w:t xml:space="preserve"> </w:t>
      </w:r>
      <w:proofErr w:type="spellStart"/>
      <w:r w:rsidR="00646153" w:rsidRPr="006A0C4B">
        <w:rPr>
          <w:rFonts w:ascii="Times New Roman" w:hAnsi="Times New Roman" w:cs="Times New Roman"/>
          <w:sz w:val="24"/>
          <w:szCs w:val="24"/>
        </w:rPr>
        <w:t>Haynes</w:t>
      </w:r>
      <w:proofErr w:type="spellEnd"/>
      <w:r w:rsidR="00646153" w:rsidRPr="006A0C4B">
        <w:rPr>
          <w:rFonts w:ascii="Times New Roman" w:hAnsi="Times New Roman" w:cs="Times New Roman"/>
          <w:sz w:val="24"/>
          <w:szCs w:val="24"/>
        </w:rPr>
        <w:t xml:space="preserve">, 2015), </w:t>
      </w:r>
      <w:r w:rsidR="00646153" w:rsidRPr="006A0C4B">
        <w:rPr>
          <w:rFonts w:ascii="Times New Roman" w:hAnsi="Times New Roman" w:cs="Times New Roman"/>
          <w:i/>
          <w:sz w:val="24"/>
          <w:szCs w:val="24"/>
        </w:rPr>
        <w:t>Debbie a její parťačky</w:t>
      </w:r>
      <w:r w:rsidR="00646153" w:rsidRPr="006A0C4B">
        <w:rPr>
          <w:rFonts w:ascii="Times New Roman" w:hAnsi="Times New Roman" w:cs="Times New Roman"/>
          <w:sz w:val="24"/>
          <w:szCs w:val="24"/>
        </w:rPr>
        <w:t xml:space="preserve"> (</w:t>
      </w:r>
      <w:proofErr w:type="spellStart"/>
      <w:r w:rsidR="00646153" w:rsidRPr="006A0C4B">
        <w:rPr>
          <w:rFonts w:ascii="Times New Roman" w:hAnsi="Times New Roman" w:cs="Times New Roman"/>
          <w:sz w:val="24"/>
          <w:szCs w:val="24"/>
        </w:rPr>
        <w:t>Gary</w:t>
      </w:r>
      <w:proofErr w:type="spellEnd"/>
      <w:r w:rsidR="00646153" w:rsidRPr="006A0C4B">
        <w:rPr>
          <w:rFonts w:ascii="Times New Roman" w:hAnsi="Times New Roman" w:cs="Times New Roman"/>
          <w:sz w:val="24"/>
          <w:szCs w:val="24"/>
        </w:rPr>
        <w:t xml:space="preserve"> </w:t>
      </w:r>
      <w:proofErr w:type="spellStart"/>
      <w:r w:rsidR="00646153" w:rsidRPr="006A0C4B">
        <w:rPr>
          <w:rFonts w:ascii="Times New Roman" w:hAnsi="Times New Roman" w:cs="Times New Roman"/>
          <w:sz w:val="24"/>
          <w:szCs w:val="24"/>
        </w:rPr>
        <w:t>Ross</w:t>
      </w:r>
      <w:proofErr w:type="spellEnd"/>
      <w:r w:rsidR="00646153" w:rsidRPr="006A0C4B">
        <w:rPr>
          <w:rFonts w:ascii="Times New Roman" w:hAnsi="Times New Roman" w:cs="Times New Roman"/>
          <w:sz w:val="24"/>
          <w:szCs w:val="24"/>
        </w:rPr>
        <w:t xml:space="preserve">, 2018) a </w:t>
      </w:r>
      <w:r w:rsidR="00646153" w:rsidRPr="006A0C4B">
        <w:rPr>
          <w:rFonts w:ascii="Times New Roman" w:hAnsi="Times New Roman" w:cs="Times New Roman"/>
          <w:i/>
          <w:sz w:val="24"/>
          <w:szCs w:val="24"/>
        </w:rPr>
        <w:t>Tár</w:t>
      </w:r>
      <w:r w:rsidR="00646153" w:rsidRPr="006A0C4B">
        <w:rPr>
          <w:rFonts w:ascii="Times New Roman" w:hAnsi="Times New Roman" w:cs="Times New Roman"/>
          <w:sz w:val="24"/>
          <w:szCs w:val="24"/>
        </w:rPr>
        <w:t xml:space="preserve"> (</w:t>
      </w:r>
      <w:proofErr w:type="spellStart"/>
      <w:r w:rsidR="00646153" w:rsidRPr="006A0C4B">
        <w:rPr>
          <w:rFonts w:ascii="Times New Roman" w:hAnsi="Times New Roman" w:cs="Times New Roman"/>
          <w:sz w:val="24"/>
          <w:szCs w:val="24"/>
        </w:rPr>
        <w:t>Todd</w:t>
      </w:r>
      <w:proofErr w:type="spellEnd"/>
      <w:r w:rsidR="00646153" w:rsidRPr="006A0C4B">
        <w:rPr>
          <w:rFonts w:ascii="Times New Roman" w:hAnsi="Times New Roman" w:cs="Times New Roman"/>
          <w:sz w:val="24"/>
          <w:szCs w:val="24"/>
        </w:rPr>
        <w:t xml:space="preserve"> </w:t>
      </w:r>
      <w:proofErr w:type="spellStart"/>
      <w:r w:rsidR="00646153" w:rsidRPr="006A0C4B">
        <w:rPr>
          <w:rFonts w:ascii="Times New Roman" w:hAnsi="Times New Roman" w:cs="Times New Roman"/>
          <w:sz w:val="24"/>
          <w:szCs w:val="24"/>
        </w:rPr>
        <w:t>Field</w:t>
      </w:r>
      <w:proofErr w:type="spellEnd"/>
      <w:r w:rsidR="00646153" w:rsidRPr="006A0C4B">
        <w:rPr>
          <w:rFonts w:ascii="Times New Roman" w:hAnsi="Times New Roman" w:cs="Times New Roman"/>
          <w:sz w:val="24"/>
          <w:szCs w:val="24"/>
        </w:rPr>
        <w:t>, 2022).</w:t>
      </w:r>
      <w:r w:rsidR="00646153">
        <w:rPr>
          <w:rFonts w:ascii="Times New Roman" w:hAnsi="Times New Roman" w:cs="Times New Roman"/>
          <w:sz w:val="24"/>
          <w:szCs w:val="24"/>
        </w:rPr>
        <w:t xml:space="preserve"> </w:t>
      </w:r>
      <w:r w:rsidR="00F26158">
        <w:rPr>
          <w:rFonts w:ascii="Times New Roman" w:eastAsia="Times New Roman" w:hAnsi="Times New Roman" w:cs="Times New Roman"/>
          <w:sz w:val="24"/>
          <w:szCs w:val="24"/>
          <w:lang w:eastAsia="cs-CZ"/>
        </w:rPr>
        <w:t xml:space="preserve">Analýza každé postavy bude prováděna za pomoci </w:t>
      </w:r>
      <w:r w:rsidR="00493B58">
        <w:rPr>
          <w:rFonts w:ascii="Times New Roman" w:eastAsia="Times New Roman" w:hAnsi="Times New Roman" w:cs="Times New Roman"/>
          <w:sz w:val="24"/>
          <w:szCs w:val="24"/>
          <w:lang w:eastAsia="cs-CZ"/>
        </w:rPr>
        <w:t xml:space="preserve">konstrukce postav podle Richarda </w:t>
      </w:r>
      <w:proofErr w:type="spellStart"/>
      <w:r w:rsidR="00493B58">
        <w:rPr>
          <w:rFonts w:ascii="Times New Roman" w:eastAsia="Times New Roman" w:hAnsi="Times New Roman" w:cs="Times New Roman"/>
          <w:sz w:val="24"/>
          <w:szCs w:val="24"/>
          <w:lang w:eastAsia="cs-CZ"/>
        </w:rPr>
        <w:t>Dyera</w:t>
      </w:r>
      <w:proofErr w:type="spellEnd"/>
      <w:r w:rsidR="00493B58">
        <w:rPr>
          <w:rFonts w:ascii="Times New Roman" w:eastAsia="Times New Roman" w:hAnsi="Times New Roman" w:cs="Times New Roman"/>
          <w:sz w:val="24"/>
          <w:szCs w:val="24"/>
          <w:lang w:eastAsia="cs-CZ"/>
        </w:rPr>
        <w:t xml:space="preserve"> a jeho knihy </w:t>
      </w:r>
      <w:proofErr w:type="spellStart"/>
      <w:r w:rsidR="00493B58" w:rsidRPr="007D6127">
        <w:rPr>
          <w:rFonts w:ascii="Times New Roman" w:eastAsia="Times New Roman" w:hAnsi="Times New Roman" w:cs="Times New Roman"/>
          <w:i/>
          <w:sz w:val="24"/>
          <w:szCs w:val="24"/>
          <w:lang w:eastAsia="cs-CZ"/>
        </w:rPr>
        <w:t>Stars</w:t>
      </w:r>
      <w:proofErr w:type="spellEnd"/>
      <w:r w:rsidR="0001721F">
        <w:rPr>
          <w:rFonts w:ascii="Times New Roman" w:eastAsia="Times New Roman" w:hAnsi="Times New Roman" w:cs="Times New Roman"/>
          <w:sz w:val="24"/>
          <w:szCs w:val="24"/>
          <w:lang w:eastAsia="cs-CZ"/>
        </w:rPr>
        <w:t>,</w:t>
      </w:r>
      <w:r w:rsidR="00F07CD2">
        <w:rPr>
          <w:rStyle w:val="Znakapoznpodarou"/>
          <w:rFonts w:ascii="Times New Roman" w:eastAsia="Times New Roman" w:hAnsi="Times New Roman" w:cs="Times New Roman"/>
          <w:sz w:val="24"/>
          <w:szCs w:val="24"/>
          <w:lang w:eastAsia="cs-CZ"/>
        </w:rPr>
        <w:footnoteReference w:id="14"/>
      </w:r>
      <w:r w:rsidR="0001721F">
        <w:rPr>
          <w:rFonts w:ascii="Times New Roman" w:eastAsia="Times New Roman" w:hAnsi="Times New Roman" w:cs="Times New Roman"/>
          <w:sz w:val="24"/>
          <w:szCs w:val="24"/>
          <w:lang w:eastAsia="cs-CZ"/>
        </w:rPr>
        <w:t xml:space="preserve"> </w:t>
      </w:r>
      <w:r w:rsidR="0017287E">
        <w:rPr>
          <w:rFonts w:ascii="Times New Roman" w:hAnsi="Times New Roman" w:cs="Times New Roman"/>
          <w:sz w:val="24"/>
        </w:rPr>
        <w:t>která je hlavním východiskem práce. J</w:t>
      </w:r>
      <w:r w:rsidR="0017287E" w:rsidRPr="00213E00">
        <w:rPr>
          <w:rFonts w:ascii="Times New Roman" w:hAnsi="Times New Roman" w:cs="Times New Roman"/>
          <w:sz w:val="24"/>
        </w:rPr>
        <w:t>e</w:t>
      </w:r>
      <w:r w:rsidR="0017287E">
        <w:rPr>
          <w:rFonts w:ascii="Times New Roman" w:hAnsi="Times New Roman" w:cs="Times New Roman"/>
          <w:sz w:val="24"/>
        </w:rPr>
        <w:t>dná se o zásadní text</w:t>
      </w:r>
      <w:r w:rsidR="0017287E" w:rsidRPr="00213E00">
        <w:rPr>
          <w:rFonts w:ascii="Times New Roman" w:hAnsi="Times New Roman" w:cs="Times New Roman"/>
          <w:sz w:val="24"/>
        </w:rPr>
        <w:t xml:space="preserve"> v oblasti filmových studií, zabývajícím se fenoménem f</w:t>
      </w:r>
      <w:r w:rsidR="0017287E">
        <w:rPr>
          <w:rFonts w:ascii="Times New Roman" w:hAnsi="Times New Roman" w:cs="Times New Roman"/>
          <w:sz w:val="24"/>
        </w:rPr>
        <w:t xml:space="preserve">ilmových hvězd. Dyer se </w:t>
      </w:r>
      <w:r w:rsidR="0017287E" w:rsidRPr="00213E00">
        <w:rPr>
          <w:rFonts w:ascii="Times New Roman" w:hAnsi="Times New Roman" w:cs="Times New Roman"/>
          <w:sz w:val="24"/>
        </w:rPr>
        <w:t xml:space="preserve">zaměřuje na analýzu významu a role filmových hvězd v hollywoodském systému a zkoumá, </w:t>
      </w:r>
      <w:r w:rsidR="0017287E" w:rsidRPr="005E06E8">
        <w:rPr>
          <w:rFonts w:ascii="Times New Roman" w:hAnsi="Times New Roman" w:cs="Times New Roman"/>
          <w:sz w:val="24"/>
          <w:szCs w:val="24"/>
        </w:rPr>
        <w:t xml:space="preserve">jakým způsobem jsou hvězdy prezentovány, vnímány a konstruovány v rámci filmového průmyslu. </w:t>
      </w:r>
      <w:proofErr w:type="spellStart"/>
      <w:r w:rsidR="0017287E" w:rsidRPr="005E06E8">
        <w:rPr>
          <w:rFonts w:ascii="Times New Roman" w:hAnsi="Times New Roman" w:cs="Times New Roman"/>
          <w:sz w:val="24"/>
          <w:szCs w:val="24"/>
        </w:rPr>
        <w:t>Dyerův</w:t>
      </w:r>
      <w:proofErr w:type="spellEnd"/>
      <w:r w:rsidR="0017287E" w:rsidRPr="005E06E8">
        <w:rPr>
          <w:rFonts w:ascii="Times New Roman" w:hAnsi="Times New Roman" w:cs="Times New Roman"/>
          <w:sz w:val="24"/>
          <w:szCs w:val="24"/>
        </w:rPr>
        <w:t xml:space="preserve"> přístup umožňuje analyzovat hvězdu nejen jako součást příběhu, ale i jako kulturní fenomén, který může odrážet dobové hodnoty nebo je dokonce formovat.</w:t>
      </w:r>
    </w:p>
    <w:p w:rsidR="009405BE" w:rsidRPr="00506B56" w:rsidRDefault="00506B56" w:rsidP="00506B56">
      <w:pPr>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t xml:space="preserve">Nejvhodnější přístup pro analýzu je propojení </w:t>
      </w:r>
      <w:proofErr w:type="spellStart"/>
      <w:r>
        <w:rPr>
          <w:rFonts w:ascii="Times New Roman" w:hAnsi="Times New Roman" w:cs="Times New Roman"/>
          <w:sz w:val="24"/>
          <w:szCs w:val="24"/>
        </w:rPr>
        <w:t>star</w:t>
      </w:r>
      <w:proofErr w:type="spellEnd"/>
      <w:r>
        <w:rPr>
          <w:rFonts w:ascii="Times New Roman" w:hAnsi="Times New Roman" w:cs="Times New Roman"/>
          <w:sz w:val="24"/>
          <w:szCs w:val="24"/>
        </w:rPr>
        <w:t xml:space="preserve"> studies a queer studies, </w:t>
      </w:r>
      <w:r w:rsidR="00BB49E9">
        <w:rPr>
          <w:rFonts w:ascii="Times New Roman" w:eastAsia="Times New Roman" w:hAnsi="Times New Roman" w:cs="Times New Roman"/>
          <w:sz w:val="24"/>
          <w:szCs w:val="24"/>
          <w:lang w:eastAsia="cs-CZ"/>
        </w:rPr>
        <w:t>kde</w:t>
      </w:r>
      <w:r w:rsidR="000C0F22">
        <w:rPr>
          <w:rFonts w:ascii="Times New Roman" w:eastAsia="Times New Roman" w:hAnsi="Times New Roman" w:cs="Times New Roman"/>
          <w:sz w:val="24"/>
          <w:szCs w:val="24"/>
          <w:lang w:eastAsia="cs-CZ"/>
        </w:rPr>
        <w:t> se při </w:t>
      </w:r>
      <w:r>
        <w:rPr>
          <w:rFonts w:ascii="Times New Roman" w:eastAsia="Times New Roman" w:hAnsi="Times New Roman" w:cs="Times New Roman"/>
          <w:sz w:val="24"/>
          <w:szCs w:val="24"/>
          <w:lang w:eastAsia="cs-CZ"/>
        </w:rPr>
        <w:t xml:space="preserve">konkrétním zkoumání zaměřím pouze na queer optiku filmu. </w:t>
      </w:r>
      <w:r w:rsidRPr="00506B56">
        <w:rPr>
          <w:rFonts w:ascii="Times New Roman" w:hAnsi="Times New Roman" w:cs="Times New Roman"/>
          <w:sz w:val="24"/>
          <w:szCs w:val="24"/>
        </w:rPr>
        <w:t>Je</w:t>
      </w:r>
      <w:r w:rsidR="000C0F22">
        <w:rPr>
          <w:rFonts w:ascii="Times New Roman" w:hAnsi="Times New Roman" w:cs="Times New Roman"/>
          <w:sz w:val="24"/>
          <w:szCs w:val="24"/>
        </w:rPr>
        <w:t xml:space="preserve"> tedy důležité se soustředit na </w:t>
      </w:r>
      <w:r w:rsidRPr="00506B56">
        <w:rPr>
          <w:rFonts w:ascii="Times New Roman" w:hAnsi="Times New Roman" w:cs="Times New Roman"/>
          <w:sz w:val="24"/>
          <w:szCs w:val="24"/>
        </w:rPr>
        <w:t xml:space="preserve">queer charakteristiky postav a neprovádět detailní analýzu </w:t>
      </w:r>
      <w:r w:rsidR="00BB49E9">
        <w:rPr>
          <w:rFonts w:ascii="Times New Roman" w:hAnsi="Times New Roman" w:cs="Times New Roman"/>
          <w:sz w:val="24"/>
          <w:szCs w:val="24"/>
        </w:rPr>
        <w:t xml:space="preserve">čistě </w:t>
      </w:r>
      <w:r w:rsidRPr="00506B56">
        <w:rPr>
          <w:rFonts w:ascii="Times New Roman" w:hAnsi="Times New Roman" w:cs="Times New Roman"/>
          <w:sz w:val="24"/>
          <w:szCs w:val="24"/>
        </w:rPr>
        <w:t>dle</w:t>
      </w:r>
      <w:r>
        <w:rPr>
          <w:rFonts w:ascii="Times New Roman" w:hAnsi="Times New Roman" w:cs="Times New Roman"/>
          <w:sz w:val="24"/>
          <w:szCs w:val="24"/>
        </w:rPr>
        <w:t xml:space="preserve"> přístupu Richarda </w:t>
      </w:r>
      <w:proofErr w:type="spellStart"/>
      <w:r>
        <w:rPr>
          <w:rFonts w:ascii="Times New Roman" w:hAnsi="Times New Roman" w:cs="Times New Roman"/>
          <w:sz w:val="24"/>
          <w:szCs w:val="24"/>
        </w:rPr>
        <w:t>Dyera</w:t>
      </w:r>
      <w:proofErr w:type="spellEnd"/>
      <w:r>
        <w:rPr>
          <w:rFonts w:ascii="Times New Roman" w:hAnsi="Times New Roman" w:cs="Times New Roman"/>
          <w:sz w:val="24"/>
          <w:szCs w:val="24"/>
        </w:rPr>
        <w:t>.</w:t>
      </w:r>
      <w:r>
        <w:rPr>
          <w:rFonts w:ascii="Times New Roman" w:eastAsia="Times New Roman" w:hAnsi="Times New Roman" w:cs="Times New Roman"/>
          <w:sz w:val="24"/>
          <w:szCs w:val="24"/>
          <w:lang w:eastAsia="cs-CZ"/>
        </w:rPr>
        <w:t xml:space="preserve"> </w:t>
      </w:r>
      <w:r w:rsidR="006463EA">
        <w:rPr>
          <w:rFonts w:ascii="Times New Roman" w:eastAsia="Times New Roman" w:hAnsi="Times New Roman" w:cs="Times New Roman"/>
          <w:sz w:val="24"/>
          <w:szCs w:val="24"/>
          <w:lang w:eastAsia="cs-CZ"/>
        </w:rPr>
        <w:t>T</w:t>
      </w:r>
      <w:r w:rsidR="009405BE">
        <w:rPr>
          <w:rFonts w:ascii="Times New Roman" w:eastAsia="Times New Roman" w:hAnsi="Times New Roman" w:cs="Times New Roman"/>
          <w:sz w:val="24"/>
          <w:szCs w:val="24"/>
          <w:lang w:eastAsia="cs-CZ"/>
        </w:rPr>
        <w:t>en rozděluje konstrukci postav na 10 charakteristických znaků</w:t>
      </w:r>
      <w:r w:rsidR="009405BE" w:rsidRPr="005A6852">
        <w:rPr>
          <w:rFonts w:ascii="Times New Roman" w:eastAsia="Times New Roman" w:hAnsi="Times New Roman" w:cs="Times New Roman"/>
          <w:i/>
          <w:sz w:val="24"/>
          <w:szCs w:val="24"/>
          <w:lang w:eastAsia="cs-CZ"/>
        </w:rPr>
        <w:t xml:space="preserve">: </w:t>
      </w:r>
      <w:r w:rsidR="009405BE" w:rsidRPr="005A6852">
        <w:rPr>
          <w:rFonts w:ascii="Times New Roman" w:hAnsi="Times New Roman" w:cs="Times New Roman"/>
          <w:i/>
          <w:sz w:val="24"/>
          <w:szCs w:val="24"/>
        </w:rPr>
        <w:t>předchozí informovanost diváka, jm</w:t>
      </w:r>
      <w:r w:rsidR="009405BE">
        <w:rPr>
          <w:rFonts w:ascii="Times New Roman" w:hAnsi="Times New Roman" w:cs="Times New Roman"/>
          <w:i/>
          <w:sz w:val="24"/>
          <w:szCs w:val="24"/>
        </w:rPr>
        <w:t>éno, vzhled, objektivní korelát</w:t>
      </w:r>
      <w:r w:rsidR="009405BE" w:rsidRPr="005A6852">
        <w:rPr>
          <w:rFonts w:ascii="Times New Roman" w:hAnsi="Times New Roman" w:cs="Times New Roman"/>
          <w:i/>
          <w:sz w:val="24"/>
          <w:szCs w:val="24"/>
        </w:rPr>
        <w:t xml:space="preserve">, </w:t>
      </w:r>
      <w:r w:rsidR="009405BE">
        <w:rPr>
          <w:rFonts w:ascii="Times New Roman" w:hAnsi="Times New Roman" w:cs="Times New Roman"/>
          <w:i/>
          <w:sz w:val="24"/>
          <w:szCs w:val="24"/>
        </w:rPr>
        <w:t>řeč</w:t>
      </w:r>
      <w:r w:rsidR="009405BE" w:rsidRPr="005A6852">
        <w:rPr>
          <w:rFonts w:ascii="Times New Roman" w:hAnsi="Times New Roman" w:cs="Times New Roman"/>
          <w:i/>
          <w:sz w:val="24"/>
          <w:szCs w:val="24"/>
        </w:rPr>
        <w:t xml:space="preserve"> postavy, </w:t>
      </w:r>
      <w:r w:rsidR="009405BE">
        <w:rPr>
          <w:rFonts w:ascii="Times New Roman" w:hAnsi="Times New Roman" w:cs="Times New Roman"/>
          <w:i/>
          <w:sz w:val="24"/>
          <w:szCs w:val="24"/>
        </w:rPr>
        <w:t>řeč druhých</w:t>
      </w:r>
      <w:r w:rsidR="009405BE" w:rsidRPr="005A6852">
        <w:rPr>
          <w:rFonts w:ascii="Times New Roman" w:hAnsi="Times New Roman" w:cs="Times New Roman"/>
          <w:i/>
          <w:sz w:val="24"/>
          <w:szCs w:val="24"/>
        </w:rPr>
        <w:t xml:space="preserve">, gesta, </w:t>
      </w:r>
      <w:r w:rsidR="009405BE">
        <w:rPr>
          <w:rFonts w:ascii="Times New Roman" w:hAnsi="Times New Roman" w:cs="Times New Roman"/>
          <w:i/>
          <w:sz w:val="24"/>
          <w:szCs w:val="24"/>
        </w:rPr>
        <w:t>akce</w:t>
      </w:r>
      <w:r w:rsidR="009405BE" w:rsidRPr="005A6852">
        <w:rPr>
          <w:rFonts w:ascii="Times New Roman" w:hAnsi="Times New Roman" w:cs="Times New Roman"/>
          <w:i/>
          <w:sz w:val="24"/>
          <w:szCs w:val="24"/>
        </w:rPr>
        <w:t>, struktura a</w:t>
      </w:r>
      <w:r w:rsidR="000B087B">
        <w:rPr>
          <w:rFonts w:ascii="Times New Roman" w:hAnsi="Times New Roman" w:cs="Times New Roman"/>
          <w:i/>
          <w:sz w:val="24"/>
          <w:szCs w:val="24"/>
        </w:rPr>
        <w:t> </w:t>
      </w:r>
      <w:r w:rsidR="009405BE" w:rsidRPr="005A6852">
        <w:rPr>
          <w:rFonts w:ascii="Times New Roman" w:hAnsi="Times New Roman" w:cs="Times New Roman"/>
          <w:i/>
          <w:sz w:val="24"/>
          <w:szCs w:val="24"/>
        </w:rPr>
        <w:t>mizanscéna</w:t>
      </w:r>
      <w:r w:rsidR="009405BE">
        <w:rPr>
          <w:rFonts w:ascii="Times New Roman" w:eastAsia="Times New Roman" w:hAnsi="Times New Roman" w:cs="Times New Roman"/>
          <w:sz w:val="24"/>
          <w:szCs w:val="24"/>
          <w:lang w:eastAsia="cs-CZ"/>
        </w:rPr>
        <w:t>,</w:t>
      </w:r>
      <w:r w:rsidR="009405BE">
        <w:rPr>
          <w:rStyle w:val="Znakapoznpodarou"/>
          <w:rFonts w:ascii="Times New Roman" w:eastAsia="Times New Roman" w:hAnsi="Times New Roman" w:cs="Times New Roman"/>
          <w:sz w:val="24"/>
          <w:szCs w:val="24"/>
          <w:lang w:eastAsia="cs-CZ"/>
        </w:rPr>
        <w:footnoteReference w:id="15"/>
      </w:r>
      <w:r w:rsidR="009405BE">
        <w:rPr>
          <w:rFonts w:ascii="Times New Roman" w:eastAsia="Times New Roman" w:hAnsi="Times New Roman" w:cs="Times New Roman"/>
          <w:sz w:val="24"/>
          <w:szCs w:val="24"/>
          <w:lang w:eastAsia="cs-CZ"/>
        </w:rPr>
        <w:t xml:space="preserve"> které využívá k hlubší analýze postav. </w:t>
      </w:r>
      <w:r w:rsidR="009405BE">
        <w:rPr>
          <w:rFonts w:ascii="Times New Roman" w:hAnsi="Times New Roman" w:cs="Times New Roman"/>
          <w:sz w:val="24"/>
          <w:szCs w:val="24"/>
        </w:rPr>
        <w:t>P</w:t>
      </w:r>
      <w:r w:rsidR="009405BE" w:rsidRPr="006A0C4B">
        <w:rPr>
          <w:rFonts w:ascii="Times New Roman" w:hAnsi="Times New Roman" w:cs="Times New Roman"/>
          <w:sz w:val="24"/>
          <w:szCs w:val="24"/>
        </w:rPr>
        <w:t>ři analýze postav Cate Blanchett</w:t>
      </w:r>
      <w:r w:rsidR="00186D0B">
        <w:rPr>
          <w:rFonts w:ascii="Times New Roman" w:hAnsi="Times New Roman" w:cs="Times New Roman"/>
          <w:sz w:val="24"/>
          <w:szCs w:val="24"/>
        </w:rPr>
        <w:t xml:space="preserve"> se</w:t>
      </w:r>
      <w:r w:rsidR="0041370B">
        <w:rPr>
          <w:rFonts w:ascii="Times New Roman" w:hAnsi="Times New Roman" w:cs="Times New Roman"/>
          <w:sz w:val="24"/>
          <w:szCs w:val="24"/>
        </w:rPr>
        <w:t> </w:t>
      </w:r>
      <w:r w:rsidR="009405BE" w:rsidRPr="006A0C4B">
        <w:rPr>
          <w:rFonts w:ascii="Times New Roman" w:hAnsi="Times New Roman" w:cs="Times New Roman"/>
          <w:sz w:val="24"/>
          <w:szCs w:val="24"/>
        </w:rPr>
        <w:t>soustředím pouze na queer charakteristiky, nikoli na všech deset znaků detailně.</w:t>
      </w:r>
      <w:r w:rsidR="009405BE">
        <w:rPr>
          <w:rFonts w:ascii="Times New Roman" w:hAnsi="Times New Roman" w:cs="Times New Roman"/>
          <w:sz w:val="24"/>
          <w:szCs w:val="24"/>
        </w:rPr>
        <w:t xml:space="preserve"> Jeho konstrukci postav využiji pro detailní rozbor queer prvků a znaků postav. </w:t>
      </w:r>
      <w:r w:rsidR="009405BE" w:rsidRPr="006A0C4B">
        <w:rPr>
          <w:rFonts w:ascii="Times New Roman" w:hAnsi="Times New Roman" w:cs="Times New Roman"/>
          <w:sz w:val="24"/>
          <w:szCs w:val="24"/>
        </w:rPr>
        <w:t>Tyto znaky využívám jako základní analytický rámec, který umožňuje hlubší pochopení queer aspektů postav</w:t>
      </w:r>
      <w:r w:rsidR="009405BE">
        <w:rPr>
          <w:rFonts w:ascii="Times New Roman" w:hAnsi="Times New Roman" w:cs="Times New Roman"/>
          <w:sz w:val="24"/>
          <w:szCs w:val="24"/>
        </w:rPr>
        <w:t xml:space="preserve"> </w:t>
      </w:r>
      <w:r w:rsidR="009967A4">
        <w:rPr>
          <w:rFonts w:ascii="Times New Roman" w:hAnsi="Times New Roman" w:cs="Times New Roman"/>
          <w:sz w:val="24"/>
          <w:szCs w:val="24"/>
        </w:rPr>
        <w:t xml:space="preserve">ztvárněných </w:t>
      </w:r>
      <w:r w:rsidR="009405BE">
        <w:rPr>
          <w:rFonts w:ascii="Times New Roman" w:hAnsi="Times New Roman" w:cs="Times New Roman"/>
          <w:sz w:val="24"/>
          <w:szCs w:val="24"/>
        </w:rPr>
        <w:t>Blanchett</w:t>
      </w:r>
      <w:r w:rsidR="009405BE" w:rsidRPr="006A0C4B">
        <w:rPr>
          <w:rFonts w:ascii="Times New Roman" w:hAnsi="Times New Roman" w:cs="Times New Roman"/>
          <w:sz w:val="24"/>
          <w:szCs w:val="24"/>
        </w:rPr>
        <w:t>.</w:t>
      </w:r>
      <w:r>
        <w:rPr>
          <w:rFonts w:ascii="Times New Roman" w:hAnsi="Times New Roman" w:cs="Times New Roman"/>
          <w:sz w:val="24"/>
          <w:szCs w:val="24"/>
        </w:rPr>
        <w:t xml:space="preserve"> Charakteristiky jako </w:t>
      </w:r>
      <w:r>
        <w:rPr>
          <w:rFonts w:ascii="Times New Roman" w:hAnsi="Times New Roman" w:cs="Times New Roman"/>
          <w:i/>
          <w:sz w:val="24"/>
          <w:szCs w:val="24"/>
        </w:rPr>
        <w:t xml:space="preserve">předchozí informovanost diváka, struktura </w:t>
      </w:r>
      <w:r w:rsidRPr="000F56B7">
        <w:rPr>
          <w:rFonts w:ascii="Times New Roman" w:hAnsi="Times New Roman" w:cs="Times New Roman"/>
          <w:sz w:val="24"/>
          <w:szCs w:val="24"/>
        </w:rPr>
        <w:t>a</w:t>
      </w:r>
      <w:r w:rsidR="000B087B">
        <w:rPr>
          <w:rFonts w:ascii="Times New Roman" w:hAnsi="Times New Roman" w:cs="Times New Roman"/>
          <w:sz w:val="24"/>
          <w:szCs w:val="24"/>
        </w:rPr>
        <w:t> </w:t>
      </w:r>
      <w:r>
        <w:rPr>
          <w:rFonts w:ascii="Times New Roman" w:hAnsi="Times New Roman" w:cs="Times New Roman"/>
          <w:i/>
          <w:sz w:val="24"/>
          <w:szCs w:val="24"/>
        </w:rPr>
        <w:t xml:space="preserve">mizanscéna </w:t>
      </w:r>
      <w:r>
        <w:rPr>
          <w:rFonts w:ascii="Times New Roman" w:hAnsi="Times New Roman" w:cs="Times New Roman"/>
          <w:sz w:val="24"/>
          <w:szCs w:val="24"/>
        </w:rPr>
        <w:t xml:space="preserve">nejsou </w:t>
      </w:r>
      <w:r w:rsidR="00BB49E9">
        <w:rPr>
          <w:rFonts w:ascii="Times New Roman" w:hAnsi="Times New Roman" w:cs="Times New Roman"/>
          <w:sz w:val="24"/>
          <w:szCs w:val="24"/>
        </w:rPr>
        <w:t>pro tento typ analýzy vždy</w:t>
      </w:r>
      <w:r>
        <w:rPr>
          <w:rFonts w:ascii="Times New Roman" w:hAnsi="Times New Roman" w:cs="Times New Roman"/>
          <w:sz w:val="24"/>
          <w:szCs w:val="24"/>
        </w:rPr>
        <w:t xml:space="preserve"> relevantní.</w:t>
      </w:r>
    </w:p>
    <w:p w:rsidR="009405BE" w:rsidRDefault="009405BE" w:rsidP="00AC1D2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A0C4B">
        <w:rPr>
          <w:rFonts w:ascii="Times New Roman" w:hAnsi="Times New Roman" w:cs="Times New Roman"/>
          <w:sz w:val="24"/>
          <w:szCs w:val="24"/>
        </w:rPr>
        <w:t xml:space="preserve">Hlavním pojmem v této práci je termín queer, který má dvojí význam. Jednak funguje jako zastřešující termín pro komunitu lidí s jinou než heterosexuální orientací či genderovou </w:t>
      </w:r>
      <w:proofErr w:type="spellStart"/>
      <w:r w:rsidRPr="006A0C4B">
        <w:rPr>
          <w:rFonts w:ascii="Times New Roman" w:hAnsi="Times New Roman" w:cs="Times New Roman"/>
          <w:sz w:val="24"/>
          <w:szCs w:val="24"/>
        </w:rPr>
        <w:t>binaritou</w:t>
      </w:r>
      <w:proofErr w:type="spellEnd"/>
      <w:r w:rsidRPr="006A0C4B">
        <w:rPr>
          <w:rFonts w:ascii="Times New Roman" w:hAnsi="Times New Roman" w:cs="Times New Roman"/>
          <w:sz w:val="24"/>
          <w:szCs w:val="24"/>
        </w:rPr>
        <w:t>.</w:t>
      </w:r>
      <w:r w:rsidR="00273F8E">
        <w:rPr>
          <w:rStyle w:val="Znakapoznpodarou"/>
          <w:rFonts w:ascii="Times New Roman" w:hAnsi="Times New Roman" w:cs="Times New Roman"/>
          <w:sz w:val="24"/>
          <w:szCs w:val="24"/>
        </w:rPr>
        <w:footnoteReference w:id="16"/>
      </w:r>
      <w:r w:rsidRPr="006A0C4B">
        <w:rPr>
          <w:rFonts w:ascii="Times New Roman" w:hAnsi="Times New Roman" w:cs="Times New Roman"/>
          <w:sz w:val="24"/>
          <w:szCs w:val="24"/>
        </w:rPr>
        <w:t xml:space="preserve"> Současně však může queer označovat i vlastnost nebo </w:t>
      </w:r>
      <w:r w:rsidR="000C0F22">
        <w:rPr>
          <w:rFonts w:ascii="Times New Roman" w:hAnsi="Times New Roman" w:cs="Times New Roman"/>
          <w:sz w:val="24"/>
          <w:szCs w:val="24"/>
        </w:rPr>
        <w:t>charakteristiku identity, která </w:t>
      </w:r>
      <w:r w:rsidRPr="006A0C4B">
        <w:rPr>
          <w:rFonts w:ascii="Times New Roman" w:hAnsi="Times New Roman" w:cs="Times New Roman"/>
          <w:sz w:val="24"/>
          <w:szCs w:val="24"/>
        </w:rPr>
        <w:t xml:space="preserve">neodpovídá tradičním představám o sexualitě a genderu, zejména </w:t>
      </w:r>
      <w:proofErr w:type="spellStart"/>
      <w:r w:rsidRPr="006A0C4B">
        <w:rPr>
          <w:rFonts w:ascii="Times New Roman" w:hAnsi="Times New Roman" w:cs="Times New Roman"/>
          <w:sz w:val="24"/>
          <w:szCs w:val="24"/>
        </w:rPr>
        <w:t>heteronormativním</w:t>
      </w:r>
      <w:proofErr w:type="spellEnd"/>
      <w:r w:rsidRPr="006A0C4B">
        <w:rPr>
          <w:rFonts w:ascii="Times New Roman" w:hAnsi="Times New Roman" w:cs="Times New Roman"/>
          <w:sz w:val="24"/>
          <w:szCs w:val="24"/>
        </w:rPr>
        <w:t xml:space="preserve"> normám. Tento termín využívám jak při analýze konkrétních postav, tak při interpretaci hvězdného obrazu Cate Blanchett, který tyto normy často </w:t>
      </w:r>
      <w:r w:rsidR="00282FEB">
        <w:rPr>
          <w:rFonts w:ascii="Times New Roman" w:hAnsi="Times New Roman" w:cs="Times New Roman"/>
          <w:sz w:val="24"/>
          <w:szCs w:val="24"/>
        </w:rPr>
        <w:t>vyvrací</w:t>
      </w:r>
      <w:r w:rsidRPr="006A0C4B">
        <w:rPr>
          <w:rFonts w:ascii="Times New Roman" w:hAnsi="Times New Roman" w:cs="Times New Roman"/>
          <w:sz w:val="24"/>
          <w:szCs w:val="24"/>
        </w:rPr>
        <w:t>.</w:t>
      </w:r>
    </w:p>
    <w:p w:rsidR="005D5708" w:rsidRDefault="005D5708" w:rsidP="005D570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6A0C4B">
        <w:rPr>
          <w:rFonts w:ascii="Times New Roman" w:hAnsi="Times New Roman" w:cs="Times New Roman"/>
          <w:sz w:val="24"/>
          <w:szCs w:val="24"/>
        </w:rPr>
        <w:t xml:space="preserve">Analýza queer kódování postav Cate Blanchett se zaměřuje na několik klíčových aspektů. Pomocí </w:t>
      </w:r>
      <w:proofErr w:type="spellStart"/>
      <w:r w:rsidRPr="006A0C4B">
        <w:rPr>
          <w:rFonts w:ascii="Times New Roman" w:hAnsi="Times New Roman" w:cs="Times New Roman"/>
          <w:sz w:val="24"/>
          <w:szCs w:val="24"/>
        </w:rPr>
        <w:t>Dyerovy</w:t>
      </w:r>
      <w:proofErr w:type="spellEnd"/>
      <w:r w:rsidRPr="006A0C4B">
        <w:rPr>
          <w:rFonts w:ascii="Times New Roman" w:hAnsi="Times New Roman" w:cs="Times New Roman"/>
          <w:sz w:val="24"/>
          <w:szCs w:val="24"/>
        </w:rPr>
        <w:t xml:space="preserve"> metodologie zkoumám h</w:t>
      </w:r>
      <w:r w:rsidR="00186D0B">
        <w:rPr>
          <w:rFonts w:ascii="Times New Roman" w:hAnsi="Times New Roman" w:cs="Times New Roman"/>
          <w:sz w:val="24"/>
          <w:szCs w:val="24"/>
        </w:rPr>
        <w:t>erecký</w:t>
      </w:r>
      <w:r w:rsidRPr="006A0C4B">
        <w:rPr>
          <w:rFonts w:ascii="Times New Roman" w:hAnsi="Times New Roman" w:cs="Times New Roman"/>
          <w:sz w:val="24"/>
          <w:szCs w:val="24"/>
        </w:rPr>
        <w:t xml:space="preserve"> st</w:t>
      </w:r>
      <w:r w:rsidR="000C0F22">
        <w:rPr>
          <w:rFonts w:ascii="Times New Roman" w:hAnsi="Times New Roman" w:cs="Times New Roman"/>
          <w:sz w:val="24"/>
          <w:szCs w:val="24"/>
        </w:rPr>
        <w:t>yl a to, jak ho využívá při </w:t>
      </w:r>
      <w:r w:rsidRPr="006A0C4B">
        <w:rPr>
          <w:rFonts w:ascii="Times New Roman" w:hAnsi="Times New Roman" w:cs="Times New Roman"/>
          <w:sz w:val="24"/>
          <w:szCs w:val="24"/>
        </w:rPr>
        <w:t>ztvárňování queer postav. Tato analýza je důležitá zejména proto, že každá z vybraných postav projevuje svoji sexualitu a genderovou identitu odlišným způsobem. Zvolené filmy reflektují nejen rozdílné historické a společenské kontexty, al</w:t>
      </w:r>
      <w:r w:rsidR="000C0F22">
        <w:rPr>
          <w:rFonts w:ascii="Times New Roman" w:hAnsi="Times New Roman" w:cs="Times New Roman"/>
          <w:sz w:val="24"/>
          <w:szCs w:val="24"/>
        </w:rPr>
        <w:t>e i různé narativní přístupy ke </w:t>
      </w:r>
      <w:r w:rsidRPr="006A0C4B">
        <w:rPr>
          <w:rFonts w:ascii="Times New Roman" w:hAnsi="Times New Roman" w:cs="Times New Roman"/>
          <w:sz w:val="24"/>
          <w:szCs w:val="24"/>
        </w:rPr>
        <w:t>queer repreze</w:t>
      </w:r>
      <w:r w:rsidR="00BB49E9">
        <w:rPr>
          <w:rFonts w:ascii="Times New Roman" w:hAnsi="Times New Roman" w:cs="Times New Roman"/>
          <w:sz w:val="24"/>
          <w:szCs w:val="24"/>
        </w:rPr>
        <w:t>ntaci. Tři analyzované postavy</w:t>
      </w:r>
      <w:r w:rsidRPr="006A0C4B">
        <w:rPr>
          <w:rFonts w:ascii="Times New Roman" w:hAnsi="Times New Roman" w:cs="Times New Roman"/>
          <w:sz w:val="24"/>
          <w:szCs w:val="24"/>
        </w:rPr>
        <w:t xml:space="preserve"> Carol Aird (</w:t>
      </w:r>
      <w:r w:rsidRPr="005D5708">
        <w:rPr>
          <w:rFonts w:ascii="Times New Roman" w:hAnsi="Times New Roman" w:cs="Times New Roman"/>
          <w:i/>
          <w:sz w:val="24"/>
          <w:szCs w:val="24"/>
        </w:rPr>
        <w:t>Carol</w:t>
      </w:r>
      <w:r w:rsidRPr="006A0C4B">
        <w:rPr>
          <w:rFonts w:ascii="Times New Roman" w:hAnsi="Times New Roman" w:cs="Times New Roman"/>
          <w:sz w:val="24"/>
          <w:szCs w:val="24"/>
        </w:rPr>
        <w:t>), Lou Miller (</w:t>
      </w:r>
      <w:r w:rsidRPr="005D5708">
        <w:rPr>
          <w:rFonts w:ascii="Times New Roman" w:hAnsi="Times New Roman" w:cs="Times New Roman"/>
          <w:i/>
          <w:sz w:val="24"/>
          <w:szCs w:val="24"/>
        </w:rPr>
        <w:t>Debbie a její parťačky</w:t>
      </w:r>
      <w:r w:rsidRPr="006A0C4B">
        <w:rPr>
          <w:rFonts w:ascii="Times New Roman" w:hAnsi="Times New Roman" w:cs="Times New Roman"/>
          <w:sz w:val="24"/>
          <w:szCs w:val="24"/>
        </w:rPr>
        <w:t>) a Lydia Tár (</w:t>
      </w:r>
      <w:r w:rsidRPr="005D5708">
        <w:rPr>
          <w:rFonts w:ascii="Times New Roman" w:hAnsi="Times New Roman" w:cs="Times New Roman"/>
          <w:i/>
          <w:sz w:val="24"/>
          <w:szCs w:val="24"/>
        </w:rPr>
        <w:t>Tár</w:t>
      </w:r>
      <w:r w:rsidR="00BB49E9">
        <w:rPr>
          <w:rFonts w:ascii="Times New Roman" w:hAnsi="Times New Roman" w:cs="Times New Roman"/>
          <w:sz w:val="24"/>
          <w:szCs w:val="24"/>
        </w:rPr>
        <w:t>)</w:t>
      </w:r>
      <w:r>
        <w:rPr>
          <w:rFonts w:ascii="Times New Roman" w:hAnsi="Times New Roman" w:cs="Times New Roman"/>
          <w:sz w:val="24"/>
          <w:szCs w:val="24"/>
        </w:rPr>
        <w:t xml:space="preserve"> </w:t>
      </w:r>
      <w:r w:rsidRPr="006A0C4B">
        <w:rPr>
          <w:rFonts w:ascii="Times New Roman" w:hAnsi="Times New Roman" w:cs="Times New Roman"/>
          <w:sz w:val="24"/>
          <w:szCs w:val="24"/>
        </w:rPr>
        <w:t xml:space="preserve">vykazují odlišné způsoby, jakým je jejich </w:t>
      </w:r>
      <w:proofErr w:type="spellStart"/>
      <w:r w:rsidR="0041370B">
        <w:rPr>
          <w:rFonts w:ascii="Times New Roman" w:hAnsi="Times New Roman" w:cs="Times New Roman"/>
          <w:sz w:val="24"/>
          <w:szCs w:val="24"/>
        </w:rPr>
        <w:t>queerness</w:t>
      </w:r>
      <w:proofErr w:type="spellEnd"/>
      <w:r w:rsidR="0041370B">
        <w:rPr>
          <w:rFonts w:ascii="Times New Roman" w:hAnsi="Times New Roman" w:cs="Times New Roman"/>
          <w:sz w:val="24"/>
          <w:szCs w:val="24"/>
        </w:rPr>
        <w:t xml:space="preserve"> ve filmu kódována, ať </w:t>
      </w:r>
      <w:r w:rsidRPr="006A0C4B">
        <w:rPr>
          <w:rFonts w:ascii="Times New Roman" w:hAnsi="Times New Roman" w:cs="Times New Roman"/>
          <w:sz w:val="24"/>
          <w:szCs w:val="24"/>
        </w:rPr>
        <w:t>už explicitně, nebo implicitně. Každá z těchto postav může být na základě svých charakteristik považována za queer, ať už z hlediska filmového narativu, nebo z hlediska implicitních vizuálních a behaviorálních znaků.</w:t>
      </w:r>
    </w:p>
    <w:p w:rsidR="002A589F" w:rsidRDefault="002A589F" w:rsidP="005D5708">
      <w:pPr>
        <w:spacing w:line="360" w:lineRule="auto"/>
        <w:jc w:val="both"/>
        <w:rPr>
          <w:rFonts w:ascii="Times New Roman" w:hAnsi="Times New Roman" w:cs="Times New Roman"/>
          <w:sz w:val="24"/>
        </w:rPr>
      </w:pPr>
      <w:r>
        <w:rPr>
          <w:rFonts w:ascii="Times New Roman" w:hAnsi="Times New Roman" w:cs="Times New Roman"/>
          <w:sz w:val="24"/>
        </w:rPr>
        <w:tab/>
      </w:r>
      <w:r w:rsidRPr="00110346">
        <w:rPr>
          <w:rFonts w:ascii="Times New Roman" w:hAnsi="Times New Roman" w:cs="Times New Roman"/>
          <w:sz w:val="24"/>
        </w:rPr>
        <w:t xml:space="preserve">Další důležitou studií k této práci je queer </w:t>
      </w:r>
      <w:r>
        <w:rPr>
          <w:rFonts w:ascii="Times New Roman" w:hAnsi="Times New Roman" w:cs="Times New Roman"/>
          <w:sz w:val="24"/>
        </w:rPr>
        <w:t>teorie</w:t>
      </w:r>
      <w:r w:rsidR="00BB49E9">
        <w:rPr>
          <w:rFonts w:ascii="Times New Roman" w:hAnsi="Times New Roman" w:cs="Times New Roman"/>
          <w:sz w:val="24"/>
        </w:rPr>
        <w:t>. J</w:t>
      </w:r>
      <w:r w:rsidRPr="00110346">
        <w:rPr>
          <w:rFonts w:ascii="Times New Roman" w:hAnsi="Times New Roman" w:cs="Times New Roman"/>
          <w:sz w:val="24"/>
        </w:rPr>
        <w:t xml:space="preserve">edná se </w:t>
      </w:r>
      <w:r>
        <w:rPr>
          <w:rFonts w:ascii="Times New Roman" w:hAnsi="Times New Roman" w:cs="Times New Roman"/>
          <w:sz w:val="24"/>
        </w:rPr>
        <w:t xml:space="preserve">interdisciplinární vědní obor, který se zabývá kritickým zkoumáním konstrukce genderu, sexuality a identity z queer perspektivy. </w:t>
      </w:r>
      <w:r w:rsidR="003573A2">
        <w:rPr>
          <w:rFonts w:ascii="Times New Roman" w:hAnsi="Times New Roman" w:cs="Times New Roman"/>
          <w:sz w:val="24"/>
          <w:szCs w:val="24"/>
        </w:rPr>
        <w:t>Hlavním</w:t>
      </w:r>
      <w:r w:rsidR="00BB49E9">
        <w:rPr>
          <w:rFonts w:ascii="Times New Roman" w:hAnsi="Times New Roman" w:cs="Times New Roman"/>
          <w:sz w:val="24"/>
          <w:szCs w:val="24"/>
        </w:rPr>
        <w:t xml:space="preserve"> východiskem</w:t>
      </w:r>
      <w:r w:rsidRPr="00D65B7F">
        <w:rPr>
          <w:rFonts w:ascii="Times New Roman" w:hAnsi="Times New Roman" w:cs="Times New Roman"/>
          <w:sz w:val="24"/>
          <w:szCs w:val="24"/>
        </w:rPr>
        <w:t xml:space="preserve"> j</w:t>
      </w:r>
      <w:r>
        <w:rPr>
          <w:rFonts w:ascii="Times New Roman" w:hAnsi="Times New Roman" w:cs="Times New Roman"/>
          <w:sz w:val="24"/>
          <w:szCs w:val="24"/>
        </w:rPr>
        <w:t>e k</w:t>
      </w:r>
      <w:r w:rsidRPr="00D65B7F">
        <w:rPr>
          <w:rFonts w:ascii="Times New Roman" w:hAnsi="Times New Roman" w:cs="Times New Roman"/>
          <w:sz w:val="24"/>
          <w:szCs w:val="24"/>
        </w:rPr>
        <w:t>nih</w:t>
      </w:r>
      <w:r w:rsidRPr="00E32CAF">
        <w:rPr>
          <w:rFonts w:ascii="Times New Roman" w:hAnsi="Times New Roman" w:cs="Times New Roman"/>
          <w:sz w:val="24"/>
        </w:rPr>
        <w:t xml:space="preserve">a </w:t>
      </w:r>
      <w:r w:rsidRPr="005E06E8">
        <w:rPr>
          <w:rFonts w:ascii="Times New Roman" w:hAnsi="Times New Roman" w:cs="Times New Roman"/>
          <w:i/>
          <w:sz w:val="24"/>
        </w:rPr>
        <w:t xml:space="preserve">Gender </w:t>
      </w:r>
      <w:proofErr w:type="spellStart"/>
      <w:r w:rsidRPr="005E06E8">
        <w:rPr>
          <w:rFonts w:ascii="Times New Roman" w:hAnsi="Times New Roman" w:cs="Times New Roman"/>
          <w:i/>
          <w:sz w:val="24"/>
        </w:rPr>
        <w:t>Trouble</w:t>
      </w:r>
      <w:proofErr w:type="spellEnd"/>
      <w:r w:rsidRPr="005E06E8">
        <w:rPr>
          <w:rFonts w:ascii="Times New Roman" w:hAnsi="Times New Roman" w:cs="Times New Roman"/>
          <w:i/>
          <w:sz w:val="24"/>
        </w:rPr>
        <w:t xml:space="preserve">: </w:t>
      </w:r>
      <w:proofErr w:type="spellStart"/>
      <w:r w:rsidRPr="005E06E8">
        <w:rPr>
          <w:rFonts w:ascii="Times New Roman" w:hAnsi="Times New Roman" w:cs="Times New Roman"/>
          <w:i/>
          <w:sz w:val="24"/>
        </w:rPr>
        <w:t>Feminism</w:t>
      </w:r>
      <w:proofErr w:type="spellEnd"/>
      <w:r w:rsidRPr="005E06E8">
        <w:rPr>
          <w:rFonts w:ascii="Times New Roman" w:hAnsi="Times New Roman" w:cs="Times New Roman"/>
          <w:i/>
          <w:sz w:val="24"/>
        </w:rPr>
        <w:t xml:space="preserve"> and </w:t>
      </w:r>
      <w:proofErr w:type="spellStart"/>
      <w:r w:rsidRPr="005E06E8">
        <w:rPr>
          <w:rFonts w:ascii="Times New Roman" w:hAnsi="Times New Roman" w:cs="Times New Roman"/>
          <w:i/>
          <w:sz w:val="24"/>
        </w:rPr>
        <w:t>the</w:t>
      </w:r>
      <w:proofErr w:type="spellEnd"/>
      <w:r w:rsidRPr="005E06E8">
        <w:rPr>
          <w:rFonts w:ascii="Times New Roman" w:hAnsi="Times New Roman" w:cs="Times New Roman"/>
          <w:i/>
          <w:sz w:val="24"/>
        </w:rPr>
        <w:t xml:space="preserve"> </w:t>
      </w:r>
      <w:proofErr w:type="spellStart"/>
      <w:r w:rsidRPr="005E06E8">
        <w:rPr>
          <w:rFonts w:ascii="Times New Roman" w:hAnsi="Times New Roman" w:cs="Times New Roman"/>
          <w:i/>
          <w:sz w:val="24"/>
        </w:rPr>
        <w:t>Subversion</w:t>
      </w:r>
      <w:proofErr w:type="spellEnd"/>
      <w:r w:rsidRPr="005E06E8">
        <w:rPr>
          <w:rFonts w:ascii="Times New Roman" w:hAnsi="Times New Roman" w:cs="Times New Roman"/>
          <w:i/>
          <w:sz w:val="24"/>
        </w:rPr>
        <w:t xml:space="preserve"> </w:t>
      </w:r>
      <w:proofErr w:type="spellStart"/>
      <w:r w:rsidRPr="005E06E8">
        <w:rPr>
          <w:rFonts w:ascii="Times New Roman" w:hAnsi="Times New Roman" w:cs="Times New Roman"/>
          <w:i/>
          <w:sz w:val="24"/>
        </w:rPr>
        <w:t>of</w:t>
      </w:r>
      <w:proofErr w:type="spellEnd"/>
      <w:r w:rsidRPr="005E06E8">
        <w:rPr>
          <w:rFonts w:ascii="Times New Roman" w:hAnsi="Times New Roman" w:cs="Times New Roman"/>
          <w:i/>
          <w:sz w:val="24"/>
        </w:rPr>
        <w:t xml:space="preserve"> Identity</w:t>
      </w:r>
      <w:r w:rsidRPr="005E06E8">
        <w:rPr>
          <w:rStyle w:val="Znakapoznpodarou"/>
          <w:rFonts w:ascii="Times New Roman" w:hAnsi="Times New Roman" w:cs="Times New Roman"/>
          <w:sz w:val="24"/>
        </w:rPr>
        <w:footnoteReference w:id="17"/>
      </w:r>
      <w:r w:rsidRPr="005E06E8">
        <w:rPr>
          <w:rFonts w:ascii="Times New Roman" w:hAnsi="Times New Roman" w:cs="Times New Roman"/>
          <w:sz w:val="24"/>
        </w:rPr>
        <w:t xml:space="preserve"> </w:t>
      </w:r>
      <w:r w:rsidRPr="00E32CAF">
        <w:rPr>
          <w:rFonts w:ascii="Times New Roman" w:hAnsi="Times New Roman" w:cs="Times New Roman"/>
          <w:sz w:val="24"/>
        </w:rPr>
        <w:t xml:space="preserve">autorky Judith </w:t>
      </w:r>
      <w:proofErr w:type="spellStart"/>
      <w:r w:rsidRPr="00E32CAF">
        <w:rPr>
          <w:rFonts w:ascii="Times New Roman" w:hAnsi="Times New Roman" w:cs="Times New Roman"/>
          <w:sz w:val="24"/>
        </w:rPr>
        <w:t>Butler</w:t>
      </w:r>
      <w:proofErr w:type="spellEnd"/>
      <w:r w:rsidRPr="00E32CAF">
        <w:rPr>
          <w:rFonts w:ascii="Times New Roman" w:hAnsi="Times New Roman" w:cs="Times New Roman"/>
          <w:sz w:val="24"/>
        </w:rPr>
        <w:t xml:space="preserve"> </w:t>
      </w:r>
      <w:r w:rsidR="00BB49E9">
        <w:rPr>
          <w:rFonts w:ascii="Times New Roman" w:hAnsi="Times New Roman" w:cs="Times New Roman"/>
          <w:sz w:val="24"/>
        </w:rPr>
        <w:t>zaměřující se</w:t>
      </w:r>
      <w:r w:rsidRPr="00E32CAF">
        <w:rPr>
          <w:rFonts w:ascii="Times New Roman" w:hAnsi="Times New Roman" w:cs="Times New Roman"/>
          <w:sz w:val="24"/>
        </w:rPr>
        <w:t xml:space="preserve"> na kritiku tradičních představ o</w:t>
      </w:r>
      <w:r w:rsidR="000B087B">
        <w:rPr>
          <w:rFonts w:ascii="Times New Roman" w:hAnsi="Times New Roman" w:cs="Times New Roman"/>
          <w:sz w:val="24"/>
        </w:rPr>
        <w:t> </w:t>
      </w:r>
      <w:r w:rsidRPr="00E32CAF">
        <w:rPr>
          <w:rFonts w:ascii="Times New Roman" w:hAnsi="Times New Roman" w:cs="Times New Roman"/>
          <w:sz w:val="24"/>
        </w:rPr>
        <w:t xml:space="preserve">genderu a jeho konstrukci. Stěžejním konceptem je </w:t>
      </w:r>
      <w:proofErr w:type="spellStart"/>
      <w:r w:rsidRPr="00E32CAF">
        <w:rPr>
          <w:rFonts w:ascii="Times New Roman" w:hAnsi="Times New Roman" w:cs="Times New Roman"/>
          <w:sz w:val="24"/>
        </w:rPr>
        <w:t>performativita</w:t>
      </w:r>
      <w:proofErr w:type="spellEnd"/>
      <w:r w:rsidRPr="00E32CAF">
        <w:rPr>
          <w:rFonts w:ascii="Times New Roman" w:hAnsi="Times New Roman" w:cs="Times New Roman"/>
          <w:sz w:val="24"/>
        </w:rPr>
        <w:t xml:space="preserve"> genderu, kde </w:t>
      </w:r>
      <w:proofErr w:type="spellStart"/>
      <w:r w:rsidRPr="00E32CAF">
        <w:rPr>
          <w:rFonts w:ascii="Times New Roman" w:hAnsi="Times New Roman" w:cs="Times New Roman"/>
          <w:sz w:val="24"/>
        </w:rPr>
        <w:t>Butler</w:t>
      </w:r>
      <w:proofErr w:type="spellEnd"/>
      <w:r w:rsidRPr="00E32CAF">
        <w:rPr>
          <w:rFonts w:ascii="Times New Roman" w:hAnsi="Times New Roman" w:cs="Times New Roman"/>
          <w:sz w:val="24"/>
        </w:rPr>
        <w:t xml:space="preserve"> argumentuje, že gender není pevný nebo předem daný, ale spíše výsledek opakovaných performativních akcí. Tímto způsobem zdůrazňuje fluidnost genderových identit a odmítá binární pojetí mužství a že</w:t>
      </w:r>
      <w:r>
        <w:rPr>
          <w:rFonts w:ascii="Times New Roman" w:hAnsi="Times New Roman" w:cs="Times New Roman"/>
          <w:sz w:val="24"/>
        </w:rPr>
        <w:t>nství. Významnou částí</w:t>
      </w:r>
      <w:r w:rsidRPr="00E32CAF">
        <w:rPr>
          <w:rFonts w:ascii="Times New Roman" w:hAnsi="Times New Roman" w:cs="Times New Roman"/>
          <w:sz w:val="24"/>
        </w:rPr>
        <w:t xml:space="preserve"> teorie je také </w:t>
      </w:r>
      <w:proofErr w:type="spellStart"/>
      <w:r w:rsidRPr="00E32CAF">
        <w:rPr>
          <w:rFonts w:ascii="Times New Roman" w:hAnsi="Times New Roman" w:cs="Times New Roman"/>
          <w:sz w:val="24"/>
        </w:rPr>
        <w:t>disrupce</w:t>
      </w:r>
      <w:proofErr w:type="spellEnd"/>
      <w:r w:rsidRPr="00E32CAF">
        <w:rPr>
          <w:rFonts w:ascii="Times New Roman" w:hAnsi="Times New Roman" w:cs="Times New Roman"/>
          <w:sz w:val="24"/>
        </w:rPr>
        <w:t xml:space="preserve"> normativních genderových rolí a odpor vůči očekávaným normám jako strategie subv</w:t>
      </w:r>
      <w:r>
        <w:rPr>
          <w:rFonts w:ascii="Times New Roman" w:hAnsi="Times New Roman" w:cs="Times New Roman"/>
          <w:sz w:val="24"/>
        </w:rPr>
        <w:t xml:space="preserve">erze. </w:t>
      </w:r>
      <w:r w:rsidR="00BB49E9">
        <w:rPr>
          <w:rFonts w:ascii="Times New Roman" w:hAnsi="Times New Roman" w:cs="Times New Roman"/>
          <w:sz w:val="24"/>
        </w:rPr>
        <w:t>A</w:t>
      </w:r>
      <w:r w:rsidRPr="00E32CAF">
        <w:rPr>
          <w:rFonts w:ascii="Times New Roman" w:hAnsi="Times New Roman" w:cs="Times New Roman"/>
          <w:sz w:val="24"/>
        </w:rPr>
        <w:t xml:space="preserve">rgumentace </w:t>
      </w:r>
      <w:proofErr w:type="spellStart"/>
      <w:r w:rsidR="00BB49E9">
        <w:rPr>
          <w:rFonts w:ascii="Times New Roman" w:hAnsi="Times New Roman" w:cs="Times New Roman"/>
          <w:sz w:val="24"/>
        </w:rPr>
        <w:t>Butler</w:t>
      </w:r>
      <w:proofErr w:type="spellEnd"/>
      <w:r w:rsidR="00BB49E9">
        <w:rPr>
          <w:rFonts w:ascii="Times New Roman" w:hAnsi="Times New Roman" w:cs="Times New Roman"/>
          <w:sz w:val="24"/>
        </w:rPr>
        <w:t xml:space="preserve"> </w:t>
      </w:r>
      <w:r w:rsidRPr="00E32CAF">
        <w:rPr>
          <w:rFonts w:ascii="Times New Roman" w:hAnsi="Times New Roman" w:cs="Times New Roman"/>
          <w:sz w:val="24"/>
        </w:rPr>
        <w:t>zdůrazňuje, že genderová identita je konstruován</w:t>
      </w:r>
      <w:r w:rsidR="000B087B">
        <w:rPr>
          <w:rFonts w:ascii="Times New Roman" w:hAnsi="Times New Roman" w:cs="Times New Roman"/>
          <w:sz w:val="24"/>
        </w:rPr>
        <w:t>a opakováním a stabilizována, i </w:t>
      </w:r>
      <w:r w:rsidRPr="00E32CAF">
        <w:rPr>
          <w:rFonts w:ascii="Times New Roman" w:hAnsi="Times New Roman" w:cs="Times New Roman"/>
          <w:sz w:val="24"/>
        </w:rPr>
        <w:t>když není pevná nebo předem da</w:t>
      </w:r>
      <w:r>
        <w:rPr>
          <w:rFonts w:ascii="Times New Roman" w:hAnsi="Times New Roman" w:cs="Times New Roman"/>
          <w:sz w:val="24"/>
        </w:rPr>
        <w:t xml:space="preserve">ná. </w:t>
      </w:r>
      <w:r w:rsidR="000828AB">
        <w:rPr>
          <w:rFonts w:ascii="Times New Roman" w:hAnsi="Times New Roman" w:cs="Times New Roman"/>
          <w:sz w:val="24"/>
        </w:rPr>
        <w:t>T</w:t>
      </w:r>
      <w:r w:rsidR="000828AB" w:rsidRPr="000828AB">
        <w:rPr>
          <w:rFonts w:ascii="Times New Roman" w:hAnsi="Times New Roman" w:cs="Times New Roman"/>
          <w:sz w:val="24"/>
        </w:rPr>
        <w:t xml:space="preserve">ímto přístupem kritizuje myšlenky, které považují </w:t>
      </w:r>
      <w:r w:rsidR="0041370B">
        <w:rPr>
          <w:rFonts w:ascii="Times New Roman" w:hAnsi="Times New Roman" w:cs="Times New Roman"/>
          <w:sz w:val="24"/>
        </w:rPr>
        <w:t>identitu za něco pevně daného a </w:t>
      </w:r>
      <w:r w:rsidR="000828AB" w:rsidRPr="000828AB">
        <w:rPr>
          <w:rFonts w:ascii="Times New Roman" w:hAnsi="Times New Roman" w:cs="Times New Roman"/>
          <w:sz w:val="24"/>
        </w:rPr>
        <w:t>neměnného. Namísto toho ukazuje, jak mohou performativní činy, t</w:t>
      </w:r>
      <w:r w:rsidR="00DF6FB9">
        <w:rPr>
          <w:rFonts w:ascii="Times New Roman" w:hAnsi="Times New Roman" w:cs="Times New Roman"/>
          <w:sz w:val="24"/>
        </w:rPr>
        <w:t>edy opakované akce, které </w:t>
      </w:r>
      <w:r w:rsidR="000828AB" w:rsidRPr="000828AB">
        <w:rPr>
          <w:rFonts w:ascii="Times New Roman" w:hAnsi="Times New Roman" w:cs="Times New Roman"/>
          <w:sz w:val="24"/>
        </w:rPr>
        <w:t>vytvářejí identitu, narušovat tradiční</w:t>
      </w:r>
      <w:r w:rsidR="000828AB">
        <w:rPr>
          <w:rFonts w:ascii="Times New Roman" w:hAnsi="Times New Roman" w:cs="Times New Roman"/>
          <w:sz w:val="24"/>
        </w:rPr>
        <w:t xml:space="preserve"> normy. Tím otevírá prostor pro </w:t>
      </w:r>
      <w:r w:rsidR="000828AB" w:rsidRPr="000828AB">
        <w:rPr>
          <w:rFonts w:ascii="Times New Roman" w:hAnsi="Times New Roman" w:cs="Times New Roman"/>
          <w:sz w:val="24"/>
        </w:rPr>
        <w:t>alternativní způsoby vyjádření genderové identity.</w:t>
      </w:r>
    </w:p>
    <w:p w:rsidR="005D5708" w:rsidRPr="00EC4461" w:rsidRDefault="00F96310" w:rsidP="005D5708">
      <w:pPr>
        <w:spacing w:line="360" w:lineRule="auto"/>
        <w:jc w:val="both"/>
        <w:rPr>
          <w:rFonts w:ascii="Times New Roman" w:hAnsi="Times New Roman" w:cs="Times New Roman"/>
          <w:sz w:val="24"/>
        </w:rPr>
      </w:pPr>
      <w:r>
        <w:rPr>
          <w:rFonts w:ascii="Times New Roman" w:hAnsi="Times New Roman" w:cs="Times New Roman"/>
          <w:sz w:val="24"/>
          <w:szCs w:val="24"/>
        </w:rPr>
        <w:tab/>
      </w:r>
      <w:r w:rsidR="00282FEB" w:rsidRPr="00850395">
        <w:rPr>
          <w:rFonts w:ascii="Times New Roman" w:hAnsi="Times New Roman" w:cs="Times New Roman"/>
          <w:sz w:val="24"/>
          <w:szCs w:val="24"/>
        </w:rPr>
        <w:t xml:space="preserve">Kniha </w:t>
      </w:r>
      <w:proofErr w:type="spellStart"/>
      <w:r w:rsidR="00282FEB" w:rsidRPr="00850395">
        <w:rPr>
          <w:rStyle w:val="Zdraznn"/>
          <w:rFonts w:ascii="Times New Roman" w:hAnsi="Times New Roman" w:cs="Times New Roman"/>
          <w:sz w:val="24"/>
          <w:szCs w:val="24"/>
        </w:rPr>
        <w:t>Female</w:t>
      </w:r>
      <w:proofErr w:type="spellEnd"/>
      <w:r w:rsidR="00282FEB" w:rsidRPr="00850395">
        <w:rPr>
          <w:rStyle w:val="Zdraznn"/>
          <w:rFonts w:ascii="Times New Roman" w:hAnsi="Times New Roman" w:cs="Times New Roman"/>
          <w:sz w:val="24"/>
          <w:szCs w:val="24"/>
        </w:rPr>
        <w:t xml:space="preserve"> </w:t>
      </w:r>
      <w:proofErr w:type="spellStart"/>
      <w:r w:rsidR="00282FEB" w:rsidRPr="00850395">
        <w:rPr>
          <w:rStyle w:val="Zdraznn"/>
          <w:rFonts w:ascii="Times New Roman" w:hAnsi="Times New Roman" w:cs="Times New Roman"/>
          <w:sz w:val="24"/>
          <w:szCs w:val="24"/>
        </w:rPr>
        <w:t>Masculinity</w:t>
      </w:r>
      <w:proofErr w:type="spellEnd"/>
      <w:r w:rsidR="00282FEB">
        <w:rPr>
          <w:rStyle w:val="Znakapoznpodarou"/>
          <w:rFonts w:ascii="Times New Roman" w:hAnsi="Times New Roman" w:cs="Times New Roman"/>
          <w:sz w:val="24"/>
          <w:szCs w:val="24"/>
        </w:rPr>
        <w:footnoteReference w:id="18"/>
      </w:r>
      <w:r w:rsidR="00282FEB">
        <w:rPr>
          <w:rStyle w:val="Zdraznn"/>
          <w:rFonts w:ascii="Times New Roman" w:hAnsi="Times New Roman" w:cs="Times New Roman"/>
          <w:sz w:val="24"/>
          <w:szCs w:val="24"/>
        </w:rPr>
        <w:t xml:space="preserve"> </w:t>
      </w:r>
      <w:r w:rsidR="00282FEB" w:rsidRPr="00850395">
        <w:rPr>
          <w:rFonts w:ascii="Times New Roman" w:hAnsi="Times New Roman" w:cs="Times New Roman"/>
          <w:sz w:val="24"/>
          <w:szCs w:val="24"/>
        </w:rPr>
        <w:t xml:space="preserve">od Jacka </w:t>
      </w:r>
      <w:proofErr w:type="spellStart"/>
      <w:r w:rsidR="00282FEB" w:rsidRPr="00850395">
        <w:rPr>
          <w:rFonts w:ascii="Times New Roman" w:hAnsi="Times New Roman" w:cs="Times New Roman"/>
          <w:sz w:val="24"/>
          <w:szCs w:val="24"/>
        </w:rPr>
        <w:t>Halberstama</w:t>
      </w:r>
      <w:proofErr w:type="spellEnd"/>
      <w:r w:rsidR="00282FEB" w:rsidRPr="00850395">
        <w:rPr>
          <w:rFonts w:ascii="Times New Roman" w:hAnsi="Times New Roman" w:cs="Times New Roman"/>
          <w:sz w:val="24"/>
          <w:szCs w:val="24"/>
        </w:rPr>
        <w:t xml:space="preserve"> představuje důležitý text v oblasti genderových studií, který se zabývá konceptem že</w:t>
      </w:r>
      <w:r w:rsidR="000828AB">
        <w:rPr>
          <w:rFonts w:ascii="Times New Roman" w:hAnsi="Times New Roman" w:cs="Times New Roman"/>
          <w:sz w:val="24"/>
          <w:szCs w:val="24"/>
        </w:rPr>
        <w:t>nské maskulinity jako samostatné</w:t>
      </w:r>
      <w:r w:rsidR="00282FEB" w:rsidRPr="00850395">
        <w:rPr>
          <w:rFonts w:ascii="Times New Roman" w:hAnsi="Times New Roman" w:cs="Times New Roman"/>
          <w:sz w:val="24"/>
          <w:szCs w:val="24"/>
        </w:rPr>
        <w:t>m a</w:t>
      </w:r>
      <w:r w:rsidR="000B087B">
        <w:rPr>
          <w:rFonts w:ascii="Times New Roman" w:hAnsi="Times New Roman" w:cs="Times New Roman"/>
          <w:sz w:val="24"/>
          <w:szCs w:val="24"/>
        </w:rPr>
        <w:t> </w:t>
      </w:r>
      <w:r w:rsidR="000828AB">
        <w:rPr>
          <w:rFonts w:ascii="Times New Roman" w:hAnsi="Times New Roman" w:cs="Times New Roman"/>
          <w:sz w:val="24"/>
          <w:szCs w:val="24"/>
        </w:rPr>
        <w:t>autentické</w:t>
      </w:r>
      <w:r w:rsidR="00282FEB" w:rsidRPr="00850395">
        <w:rPr>
          <w:rFonts w:ascii="Times New Roman" w:hAnsi="Times New Roman" w:cs="Times New Roman"/>
          <w:sz w:val="24"/>
          <w:szCs w:val="24"/>
        </w:rPr>
        <w:t>m</w:t>
      </w:r>
      <w:r w:rsidR="003573A2">
        <w:rPr>
          <w:rFonts w:ascii="Times New Roman" w:hAnsi="Times New Roman" w:cs="Times New Roman"/>
          <w:sz w:val="24"/>
          <w:szCs w:val="24"/>
        </w:rPr>
        <w:t xml:space="preserve"> vyjádřením genderové identity. </w:t>
      </w:r>
      <w:proofErr w:type="spellStart"/>
      <w:r w:rsidR="00282FEB" w:rsidRPr="00850395">
        <w:rPr>
          <w:rFonts w:ascii="Times New Roman" w:hAnsi="Times New Roman" w:cs="Times New Roman"/>
          <w:sz w:val="24"/>
          <w:szCs w:val="24"/>
        </w:rPr>
        <w:t>Halberstam</w:t>
      </w:r>
      <w:proofErr w:type="spellEnd"/>
      <w:r w:rsidR="00282FEB" w:rsidRPr="00850395">
        <w:rPr>
          <w:rFonts w:ascii="Times New Roman" w:hAnsi="Times New Roman" w:cs="Times New Roman"/>
          <w:sz w:val="24"/>
          <w:szCs w:val="24"/>
        </w:rPr>
        <w:t xml:space="preserve"> zpochybňuje tradiční představu maskulinity jako něčeho, co je vlastní pouze mužům, a ukazuje, že maskulinní vlastnosti mohou být přirozenou součástí identity žen. Tato kniha posky</w:t>
      </w:r>
      <w:r w:rsidR="00DF6FB9">
        <w:rPr>
          <w:rFonts w:ascii="Times New Roman" w:hAnsi="Times New Roman" w:cs="Times New Roman"/>
          <w:sz w:val="24"/>
          <w:szCs w:val="24"/>
        </w:rPr>
        <w:t>tuje cenný teoretický rámec pro </w:t>
      </w:r>
      <w:r w:rsidR="00282FEB" w:rsidRPr="00850395">
        <w:rPr>
          <w:rFonts w:ascii="Times New Roman" w:hAnsi="Times New Roman" w:cs="Times New Roman"/>
          <w:sz w:val="24"/>
          <w:szCs w:val="24"/>
        </w:rPr>
        <w:t xml:space="preserve">pochopení postav, které vykazují maskulinní charakteristiky, aniž by tím popíraly </w:t>
      </w:r>
      <w:r w:rsidR="00282FEB" w:rsidRPr="00850395">
        <w:rPr>
          <w:rFonts w:ascii="Times New Roman" w:hAnsi="Times New Roman" w:cs="Times New Roman"/>
          <w:sz w:val="24"/>
          <w:szCs w:val="24"/>
        </w:rPr>
        <w:lastRenderedPageBreak/>
        <w:t>svou</w:t>
      </w:r>
      <w:r w:rsidR="00DF6FB9">
        <w:rPr>
          <w:rFonts w:ascii="Times New Roman" w:hAnsi="Times New Roman" w:cs="Times New Roman"/>
          <w:sz w:val="24"/>
          <w:szCs w:val="24"/>
        </w:rPr>
        <w:t> </w:t>
      </w:r>
      <w:r w:rsidR="00282FEB" w:rsidRPr="00850395">
        <w:rPr>
          <w:rFonts w:ascii="Times New Roman" w:hAnsi="Times New Roman" w:cs="Times New Roman"/>
          <w:sz w:val="24"/>
          <w:szCs w:val="24"/>
        </w:rPr>
        <w:t>ženskou identitu.</w:t>
      </w:r>
      <w:r w:rsidR="00EC4461">
        <w:rPr>
          <w:rFonts w:ascii="Times New Roman" w:hAnsi="Times New Roman" w:cs="Times New Roman"/>
          <w:sz w:val="24"/>
          <w:szCs w:val="24"/>
        </w:rPr>
        <w:t xml:space="preserve"> Tento teoretický rámec lze využít na postavy Lydie Tár a Lou Miller, které žijí </w:t>
      </w:r>
      <w:r w:rsidR="00EC4461" w:rsidRPr="006A0C4B">
        <w:rPr>
          <w:rFonts w:ascii="Times New Roman" w:hAnsi="Times New Roman" w:cs="Times New Roman"/>
          <w:sz w:val="24"/>
          <w:szCs w:val="24"/>
        </w:rPr>
        <w:t>v</w:t>
      </w:r>
      <w:r w:rsidR="00EC4461">
        <w:rPr>
          <w:rFonts w:ascii="Times New Roman" w:hAnsi="Times New Roman" w:cs="Times New Roman"/>
          <w:sz w:val="24"/>
          <w:szCs w:val="24"/>
        </w:rPr>
        <w:t xml:space="preserve"> současné </w:t>
      </w:r>
      <w:r w:rsidR="00EC4461" w:rsidRPr="006A0C4B">
        <w:rPr>
          <w:rFonts w:ascii="Times New Roman" w:hAnsi="Times New Roman" w:cs="Times New Roman"/>
          <w:sz w:val="24"/>
          <w:szCs w:val="24"/>
        </w:rPr>
        <w:t>moderní době</w:t>
      </w:r>
      <w:r w:rsidR="00EC4461">
        <w:rPr>
          <w:rFonts w:ascii="Times New Roman" w:hAnsi="Times New Roman" w:cs="Times New Roman"/>
          <w:sz w:val="24"/>
          <w:szCs w:val="24"/>
        </w:rPr>
        <w:t>. Lou</w:t>
      </w:r>
      <w:r w:rsidR="00EC4461" w:rsidRPr="006A0C4B">
        <w:rPr>
          <w:rFonts w:ascii="Times New Roman" w:hAnsi="Times New Roman" w:cs="Times New Roman"/>
          <w:sz w:val="24"/>
          <w:szCs w:val="24"/>
        </w:rPr>
        <w:t xml:space="preserve"> a její </w:t>
      </w:r>
      <w:proofErr w:type="spellStart"/>
      <w:r w:rsidR="00EC4461" w:rsidRPr="006A0C4B">
        <w:rPr>
          <w:rFonts w:ascii="Times New Roman" w:hAnsi="Times New Roman" w:cs="Times New Roman"/>
          <w:sz w:val="24"/>
          <w:szCs w:val="24"/>
        </w:rPr>
        <w:t>queerness</w:t>
      </w:r>
      <w:proofErr w:type="spellEnd"/>
      <w:r w:rsidR="00EC4461" w:rsidRPr="006A0C4B">
        <w:rPr>
          <w:rFonts w:ascii="Times New Roman" w:hAnsi="Times New Roman" w:cs="Times New Roman"/>
          <w:sz w:val="24"/>
          <w:szCs w:val="24"/>
        </w:rPr>
        <w:t xml:space="preserve"> je</w:t>
      </w:r>
      <w:r w:rsidR="00DF6FB9">
        <w:rPr>
          <w:rFonts w:ascii="Times New Roman" w:hAnsi="Times New Roman" w:cs="Times New Roman"/>
          <w:sz w:val="24"/>
          <w:szCs w:val="24"/>
        </w:rPr>
        <w:t xml:space="preserve"> vyjádřena především skrze její </w:t>
      </w:r>
      <w:r w:rsidR="00EC4461" w:rsidRPr="006A0C4B">
        <w:rPr>
          <w:rFonts w:ascii="Times New Roman" w:hAnsi="Times New Roman" w:cs="Times New Roman"/>
          <w:sz w:val="24"/>
          <w:szCs w:val="24"/>
        </w:rPr>
        <w:t xml:space="preserve">maskulinní estetiku, gesta a vztahovou dynamiku s ostatními postavami. </w:t>
      </w:r>
      <w:r w:rsidR="00EC4461">
        <w:rPr>
          <w:rFonts w:ascii="Times New Roman" w:hAnsi="Times New Roman" w:cs="Times New Roman"/>
          <w:sz w:val="24"/>
          <w:szCs w:val="24"/>
        </w:rPr>
        <w:t>Lydia</w:t>
      </w:r>
      <w:r w:rsidR="00EC4461" w:rsidRPr="006A0C4B">
        <w:rPr>
          <w:rFonts w:ascii="Times New Roman" w:hAnsi="Times New Roman" w:cs="Times New Roman"/>
          <w:sz w:val="24"/>
          <w:szCs w:val="24"/>
        </w:rPr>
        <w:t xml:space="preserve"> je explic</w:t>
      </w:r>
      <w:r w:rsidR="00EC4461">
        <w:rPr>
          <w:rFonts w:ascii="Times New Roman" w:hAnsi="Times New Roman" w:cs="Times New Roman"/>
          <w:sz w:val="24"/>
          <w:szCs w:val="24"/>
        </w:rPr>
        <w:t>itně queer postavou, jejíž lesbická</w:t>
      </w:r>
      <w:r w:rsidR="00EC4461" w:rsidRPr="006A0C4B">
        <w:rPr>
          <w:rFonts w:ascii="Times New Roman" w:hAnsi="Times New Roman" w:cs="Times New Roman"/>
          <w:sz w:val="24"/>
          <w:szCs w:val="24"/>
        </w:rPr>
        <w:t xml:space="preserve"> </w:t>
      </w:r>
      <w:r w:rsidR="00EC4461">
        <w:rPr>
          <w:rFonts w:ascii="Times New Roman" w:hAnsi="Times New Roman" w:cs="Times New Roman"/>
          <w:sz w:val="24"/>
          <w:szCs w:val="24"/>
        </w:rPr>
        <w:t xml:space="preserve">a maskulinní </w:t>
      </w:r>
      <w:r w:rsidR="00EC4461" w:rsidRPr="006A0C4B">
        <w:rPr>
          <w:rFonts w:ascii="Times New Roman" w:hAnsi="Times New Roman" w:cs="Times New Roman"/>
          <w:sz w:val="24"/>
          <w:szCs w:val="24"/>
        </w:rPr>
        <w:t>identita se promítá jak do jejího osobního života, tak do profesní sféry.</w:t>
      </w:r>
      <w:r w:rsidR="00EC4461">
        <w:rPr>
          <w:rFonts w:ascii="Times New Roman" w:hAnsi="Times New Roman" w:cs="Times New Roman"/>
          <w:sz w:val="24"/>
        </w:rPr>
        <w:t xml:space="preserve"> </w:t>
      </w:r>
      <w:r w:rsidR="00EC4461" w:rsidRPr="00EC4461">
        <w:rPr>
          <w:rFonts w:ascii="Times New Roman" w:hAnsi="Times New Roman" w:cs="Times New Roman"/>
          <w:sz w:val="24"/>
        </w:rPr>
        <w:t>U postavy Carol Aird tento teoretický ráme</w:t>
      </w:r>
      <w:r w:rsidR="00DF6FB9">
        <w:rPr>
          <w:rFonts w:ascii="Times New Roman" w:hAnsi="Times New Roman" w:cs="Times New Roman"/>
          <w:sz w:val="24"/>
        </w:rPr>
        <w:t>c nelze plně aplikovat, protože </w:t>
      </w:r>
      <w:r w:rsidR="00F02951">
        <w:rPr>
          <w:rFonts w:ascii="Times New Roman" w:hAnsi="Times New Roman" w:cs="Times New Roman"/>
          <w:sz w:val="24"/>
        </w:rPr>
        <w:t>je její příběh</w:t>
      </w:r>
      <w:r w:rsidR="00EC4461" w:rsidRPr="00EC4461">
        <w:rPr>
          <w:rFonts w:ascii="Times New Roman" w:hAnsi="Times New Roman" w:cs="Times New Roman"/>
          <w:sz w:val="24"/>
        </w:rPr>
        <w:t xml:space="preserve"> zasazen do 50. let minulého století, kdy rigidní </w:t>
      </w:r>
      <w:proofErr w:type="spellStart"/>
      <w:r w:rsidR="00EC4461" w:rsidRPr="00EC4461">
        <w:rPr>
          <w:rFonts w:ascii="Times New Roman" w:hAnsi="Times New Roman" w:cs="Times New Roman"/>
          <w:sz w:val="24"/>
        </w:rPr>
        <w:t>heteronormativní</w:t>
      </w:r>
      <w:proofErr w:type="spellEnd"/>
      <w:r w:rsidR="00EC4461" w:rsidRPr="00EC4461">
        <w:rPr>
          <w:rFonts w:ascii="Times New Roman" w:hAnsi="Times New Roman" w:cs="Times New Roman"/>
          <w:sz w:val="24"/>
        </w:rPr>
        <w:t xml:space="preserve"> společnost omezovala svobodné vyjádření sexuální identity. Významným rysem této postavy je absence zřetelných maskulinních charakteristik, což ji odlišuje od </w:t>
      </w:r>
      <w:r w:rsidR="00F02951">
        <w:rPr>
          <w:rFonts w:ascii="Times New Roman" w:hAnsi="Times New Roman" w:cs="Times New Roman"/>
          <w:sz w:val="24"/>
        </w:rPr>
        <w:t xml:space="preserve">Lydie a Lou. </w:t>
      </w:r>
      <w:r w:rsidR="00DF6FB9">
        <w:rPr>
          <w:rFonts w:ascii="Times New Roman" w:hAnsi="Times New Roman" w:cs="Times New Roman"/>
          <w:sz w:val="24"/>
          <w:szCs w:val="24"/>
        </w:rPr>
        <w:t>Rozdíly mezi </w:t>
      </w:r>
      <w:r w:rsidR="005D5708" w:rsidRPr="006A0C4B">
        <w:rPr>
          <w:rFonts w:ascii="Times New Roman" w:hAnsi="Times New Roman" w:cs="Times New Roman"/>
          <w:sz w:val="24"/>
          <w:szCs w:val="24"/>
        </w:rPr>
        <w:t>těmito postavami a způsoby, jakými je Cate Blanchett ztvárňuje, odrážejí její schopnost hrát komplexní a různorodé role, které zpochybňují genderové a sexuální normy.</w:t>
      </w:r>
    </w:p>
    <w:p w:rsidR="00E05F1B" w:rsidRPr="006A0C4B" w:rsidRDefault="00E05F1B" w:rsidP="00E05F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02951">
        <w:rPr>
          <w:rFonts w:ascii="Times New Roman" w:hAnsi="Times New Roman" w:cs="Times New Roman"/>
          <w:sz w:val="24"/>
          <w:szCs w:val="24"/>
        </w:rPr>
        <w:t xml:space="preserve">Propojení queer studies se </w:t>
      </w:r>
      <w:proofErr w:type="spellStart"/>
      <w:r w:rsidR="00F02951">
        <w:rPr>
          <w:rFonts w:ascii="Times New Roman" w:hAnsi="Times New Roman" w:cs="Times New Roman"/>
          <w:sz w:val="24"/>
          <w:szCs w:val="24"/>
        </w:rPr>
        <w:t>star</w:t>
      </w:r>
      <w:proofErr w:type="spellEnd"/>
      <w:r w:rsidR="00F02951">
        <w:rPr>
          <w:rFonts w:ascii="Times New Roman" w:hAnsi="Times New Roman" w:cs="Times New Roman"/>
          <w:sz w:val="24"/>
          <w:szCs w:val="24"/>
        </w:rPr>
        <w:t xml:space="preserve"> studies umožňuje</w:t>
      </w:r>
      <w:r w:rsidRPr="006A0C4B">
        <w:rPr>
          <w:rFonts w:ascii="Times New Roman" w:hAnsi="Times New Roman" w:cs="Times New Roman"/>
          <w:sz w:val="24"/>
          <w:szCs w:val="24"/>
        </w:rPr>
        <w:t xml:space="preserve"> analyzovat, jak Cate Blanchett vytváří a prezentuje svůj hvězdný obraz prostřednictvím volby rolí, které často zpochybňují zavedené normy genderu a sexuality. Právě její spolupráce s režiséry, kteří se zabývají queer tématy (např. </w:t>
      </w:r>
      <w:proofErr w:type="spellStart"/>
      <w:r w:rsidRPr="006A0C4B">
        <w:rPr>
          <w:rFonts w:ascii="Times New Roman" w:hAnsi="Times New Roman" w:cs="Times New Roman"/>
          <w:sz w:val="24"/>
          <w:szCs w:val="24"/>
        </w:rPr>
        <w:t>Todd</w:t>
      </w:r>
      <w:proofErr w:type="spellEnd"/>
      <w:r w:rsidRPr="006A0C4B">
        <w:rPr>
          <w:rFonts w:ascii="Times New Roman" w:hAnsi="Times New Roman" w:cs="Times New Roman"/>
          <w:sz w:val="24"/>
          <w:szCs w:val="24"/>
        </w:rPr>
        <w:t xml:space="preserve"> </w:t>
      </w:r>
      <w:proofErr w:type="spellStart"/>
      <w:r w:rsidRPr="006A0C4B">
        <w:rPr>
          <w:rFonts w:ascii="Times New Roman" w:hAnsi="Times New Roman" w:cs="Times New Roman"/>
          <w:sz w:val="24"/>
          <w:szCs w:val="24"/>
        </w:rPr>
        <w:t>Haynes</w:t>
      </w:r>
      <w:proofErr w:type="spellEnd"/>
      <w:r w:rsidRPr="006A0C4B">
        <w:rPr>
          <w:rFonts w:ascii="Times New Roman" w:hAnsi="Times New Roman" w:cs="Times New Roman"/>
          <w:sz w:val="24"/>
          <w:szCs w:val="24"/>
        </w:rPr>
        <w:t>), ukazuj</w:t>
      </w:r>
      <w:r w:rsidR="00F02951">
        <w:rPr>
          <w:rFonts w:ascii="Times New Roman" w:hAnsi="Times New Roman" w:cs="Times New Roman"/>
          <w:sz w:val="24"/>
          <w:szCs w:val="24"/>
        </w:rPr>
        <w:t>e, jak důsledně Blanchett buduje svůj hvězdný obraz</w:t>
      </w:r>
      <w:r w:rsidRPr="006A0C4B">
        <w:rPr>
          <w:rFonts w:ascii="Times New Roman" w:hAnsi="Times New Roman" w:cs="Times New Roman"/>
          <w:sz w:val="24"/>
          <w:szCs w:val="24"/>
        </w:rPr>
        <w:t>. Tato image přesahuje samotné filmy a</w:t>
      </w:r>
      <w:r w:rsidR="000B087B">
        <w:rPr>
          <w:rFonts w:ascii="Times New Roman" w:hAnsi="Times New Roman" w:cs="Times New Roman"/>
          <w:sz w:val="24"/>
          <w:szCs w:val="24"/>
        </w:rPr>
        <w:t> </w:t>
      </w:r>
      <w:r w:rsidRPr="006A0C4B">
        <w:rPr>
          <w:rFonts w:ascii="Times New Roman" w:hAnsi="Times New Roman" w:cs="Times New Roman"/>
          <w:sz w:val="24"/>
          <w:szCs w:val="24"/>
        </w:rPr>
        <w:t>projevuje se i v hereččiných veřejných vystoup</w:t>
      </w:r>
      <w:r>
        <w:rPr>
          <w:rFonts w:ascii="Times New Roman" w:hAnsi="Times New Roman" w:cs="Times New Roman"/>
          <w:sz w:val="24"/>
          <w:szCs w:val="24"/>
        </w:rPr>
        <w:t xml:space="preserve">eních, kde </w:t>
      </w:r>
      <w:r w:rsidR="00F02951">
        <w:rPr>
          <w:rFonts w:ascii="Times New Roman" w:hAnsi="Times New Roman" w:cs="Times New Roman"/>
          <w:sz w:val="24"/>
          <w:szCs w:val="24"/>
        </w:rPr>
        <w:t>často</w:t>
      </w:r>
      <w:r w:rsidR="00780938">
        <w:rPr>
          <w:rFonts w:ascii="Times New Roman" w:hAnsi="Times New Roman" w:cs="Times New Roman"/>
          <w:sz w:val="24"/>
          <w:szCs w:val="24"/>
        </w:rPr>
        <w:t xml:space="preserve"> </w:t>
      </w:r>
      <w:r>
        <w:rPr>
          <w:rFonts w:ascii="Times New Roman" w:hAnsi="Times New Roman" w:cs="Times New Roman"/>
          <w:sz w:val="24"/>
          <w:szCs w:val="24"/>
        </w:rPr>
        <w:t>volí androgynní módu.</w:t>
      </w:r>
    </w:p>
    <w:p w:rsidR="00E05F1B" w:rsidRPr="006A0C4B" w:rsidRDefault="00E05F1B" w:rsidP="00E05F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6A0C4B">
        <w:rPr>
          <w:rFonts w:ascii="Times New Roman" w:hAnsi="Times New Roman" w:cs="Times New Roman"/>
          <w:sz w:val="24"/>
          <w:szCs w:val="24"/>
        </w:rPr>
        <w:t>Analýza Cate Blanchett se tedy zaměřuje nejen na její filmové postavy, ale také na</w:t>
      </w:r>
      <w:r>
        <w:rPr>
          <w:rFonts w:ascii="Times New Roman" w:hAnsi="Times New Roman" w:cs="Times New Roman"/>
          <w:sz w:val="24"/>
          <w:szCs w:val="24"/>
        </w:rPr>
        <w:t xml:space="preserve"> její mediální vystoupení, </w:t>
      </w:r>
      <w:r w:rsidR="002744AD">
        <w:rPr>
          <w:rFonts w:ascii="Times New Roman" w:hAnsi="Times New Roman" w:cs="Times New Roman"/>
          <w:sz w:val="24"/>
          <w:szCs w:val="24"/>
        </w:rPr>
        <w:t>jak se vyjadřuje</w:t>
      </w:r>
      <w:r w:rsidR="00780938">
        <w:rPr>
          <w:rFonts w:ascii="Times New Roman" w:hAnsi="Times New Roman" w:cs="Times New Roman"/>
          <w:sz w:val="24"/>
          <w:szCs w:val="24"/>
        </w:rPr>
        <w:t xml:space="preserve"> o postavách</w:t>
      </w:r>
      <w:r>
        <w:rPr>
          <w:rFonts w:ascii="Times New Roman" w:hAnsi="Times New Roman" w:cs="Times New Roman"/>
          <w:sz w:val="24"/>
          <w:szCs w:val="24"/>
        </w:rPr>
        <w:t xml:space="preserve"> a </w:t>
      </w:r>
      <w:r w:rsidR="00F02951">
        <w:rPr>
          <w:rFonts w:ascii="Times New Roman" w:hAnsi="Times New Roman" w:cs="Times New Roman"/>
          <w:sz w:val="24"/>
          <w:szCs w:val="24"/>
        </w:rPr>
        <w:t xml:space="preserve">její </w:t>
      </w:r>
      <w:r>
        <w:rPr>
          <w:rFonts w:ascii="Times New Roman" w:hAnsi="Times New Roman" w:cs="Times New Roman"/>
          <w:sz w:val="24"/>
          <w:szCs w:val="24"/>
        </w:rPr>
        <w:t xml:space="preserve">módu. </w:t>
      </w:r>
      <w:r w:rsidRPr="006A0C4B">
        <w:rPr>
          <w:rFonts w:ascii="Times New Roman" w:hAnsi="Times New Roman" w:cs="Times New Roman"/>
          <w:sz w:val="24"/>
          <w:szCs w:val="24"/>
        </w:rPr>
        <w:t>Tento přístup umožňuje identifikovat, jakým způsobem její herecké výkony a osobní prezentace přispívají k obrazu queer ikony současné kinematografie</w:t>
      </w:r>
      <w:r w:rsidR="002744AD">
        <w:rPr>
          <w:rFonts w:ascii="Times New Roman" w:hAnsi="Times New Roman" w:cs="Times New Roman"/>
          <w:sz w:val="24"/>
          <w:szCs w:val="24"/>
        </w:rPr>
        <w:t xml:space="preserve"> při propagaci těchto filmů</w:t>
      </w:r>
      <w:r w:rsidRPr="006A0C4B">
        <w:rPr>
          <w:rFonts w:ascii="Times New Roman" w:hAnsi="Times New Roman" w:cs="Times New Roman"/>
          <w:sz w:val="24"/>
          <w:szCs w:val="24"/>
        </w:rPr>
        <w:t>. Práce tím propojuje studium Blanchett jako filmové hvězdy s analýzou jejích queer postav, čímž ukazuje, jakým způsobem se Blanchett stala kulturním fenoménem přesahujícím samotný filmový průmysl.</w:t>
      </w:r>
    </w:p>
    <w:p w:rsidR="005D5708" w:rsidRPr="000B087B" w:rsidRDefault="00E05F1B" w:rsidP="00E34FD8">
      <w:pPr>
        <w:spacing w:line="360" w:lineRule="auto"/>
        <w:jc w:val="both"/>
        <w:rPr>
          <w:rFonts w:ascii="Times New Roman" w:hAnsi="Times New Roman" w:cs="Times New Roman"/>
          <w:sz w:val="24"/>
        </w:rPr>
      </w:pPr>
      <w:r>
        <w:rPr>
          <w:rFonts w:ascii="Times New Roman" w:hAnsi="Times New Roman" w:cs="Times New Roman"/>
          <w:sz w:val="24"/>
          <w:szCs w:val="24"/>
        </w:rPr>
        <w:tab/>
      </w:r>
      <w:r w:rsidRPr="006A0C4B">
        <w:rPr>
          <w:rFonts w:ascii="Times New Roman" w:hAnsi="Times New Roman" w:cs="Times New Roman"/>
          <w:sz w:val="24"/>
          <w:szCs w:val="24"/>
        </w:rPr>
        <w:t xml:space="preserve">Pro analýzu Blanchett hvězdné image a queer postav je tedy klíčové sledovat nejen jednotlivé </w:t>
      </w:r>
      <w:proofErr w:type="spellStart"/>
      <w:r w:rsidR="002B0C4B">
        <w:rPr>
          <w:rFonts w:ascii="Times New Roman" w:hAnsi="Times New Roman" w:cs="Times New Roman"/>
          <w:sz w:val="24"/>
          <w:szCs w:val="24"/>
        </w:rPr>
        <w:t>Dyerovy</w:t>
      </w:r>
      <w:proofErr w:type="spellEnd"/>
      <w:r w:rsidR="002B0C4B">
        <w:rPr>
          <w:rFonts w:ascii="Times New Roman" w:hAnsi="Times New Roman" w:cs="Times New Roman"/>
          <w:sz w:val="24"/>
          <w:szCs w:val="24"/>
        </w:rPr>
        <w:t xml:space="preserve"> </w:t>
      </w:r>
      <w:r w:rsidRPr="006A0C4B">
        <w:rPr>
          <w:rFonts w:ascii="Times New Roman" w:hAnsi="Times New Roman" w:cs="Times New Roman"/>
          <w:sz w:val="24"/>
          <w:szCs w:val="24"/>
        </w:rPr>
        <w:t xml:space="preserve">charakteristiky postav, ale i jejich vztah k širšímu společenskému kontextu. Závěrečná komparace tří vybraných postav umožní shrnout, jak Blanchett svými rolemi redefinuje queer reprezentaci v kinematografii a jakým způsobem přispívá k vývoji hvězdné </w:t>
      </w:r>
      <w:r w:rsidRPr="00905C86">
        <w:rPr>
          <w:rFonts w:ascii="Times New Roman" w:hAnsi="Times New Roman" w:cs="Times New Roman"/>
          <w:sz w:val="24"/>
          <w:szCs w:val="24"/>
        </w:rPr>
        <w:t>identity, která oslovuje jak mainstreamové publikum, tak LGBTQ+ komunitu.</w:t>
      </w:r>
      <w:r w:rsidR="00780938" w:rsidRPr="00905C86">
        <w:rPr>
          <w:rFonts w:ascii="Times New Roman" w:hAnsi="Times New Roman" w:cs="Times New Roman"/>
          <w:sz w:val="24"/>
          <w:szCs w:val="24"/>
        </w:rPr>
        <w:t xml:space="preserve"> </w:t>
      </w:r>
      <w:r w:rsidR="00DF6FB9">
        <w:rPr>
          <w:rFonts w:ascii="Times New Roman" w:eastAsia="Times New Roman" w:hAnsi="Times New Roman" w:cs="Times New Roman"/>
          <w:sz w:val="24"/>
          <w:szCs w:val="24"/>
          <w:lang w:eastAsia="cs-CZ"/>
        </w:rPr>
        <w:t xml:space="preserve">Zaměřím se na </w:t>
      </w:r>
      <w:r w:rsidR="002744AD" w:rsidRPr="00BB142E">
        <w:rPr>
          <w:rFonts w:ascii="Times New Roman" w:eastAsia="Times New Roman" w:hAnsi="Times New Roman" w:cs="Times New Roman"/>
          <w:sz w:val="24"/>
          <w:szCs w:val="24"/>
          <w:lang w:eastAsia="cs-CZ"/>
        </w:rPr>
        <w:t xml:space="preserve">to, jak Blanchett opakovaně volí </w:t>
      </w:r>
      <w:r w:rsidR="002744AD">
        <w:rPr>
          <w:rFonts w:ascii="Times New Roman" w:eastAsia="Times New Roman" w:hAnsi="Times New Roman" w:cs="Times New Roman"/>
          <w:sz w:val="24"/>
          <w:szCs w:val="24"/>
          <w:lang w:eastAsia="cs-CZ"/>
        </w:rPr>
        <w:t xml:space="preserve">queer </w:t>
      </w:r>
      <w:r w:rsidR="002744AD" w:rsidRPr="00BB142E">
        <w:rPr>
          <w:rFonts w:ascii="Times New Roman" w:eastAsia="Times New Roman" w:hAnsi="Times New Roman" w:cs="Times New Roman"/>
          <w:sz w:val="24"/>
          <w:szCs w:val="24"/>
          <w:lang w:eastAsia="cs-CZ"/>
        </w:rPr>
        <w:t>role, které zpochybňují genderové a sexuální normy</w:t>
      </w:r>
      <w:r w:rsidR="002744AD">
        <w:rPr>
          <w:rFonts w:ascii="Times New Roman" w:eastAsia="Times New Roman" w:hAnsi="Times New Roman" w:cs="Times New Roman"/>
          <w:sz w:val="24"/>
          <w:szCs w:val="24"/>
          <w:lang w:eastAsia="cs-CZ"/>
        </w:rPr>
        <w:t>.</w:t>
      </w:r>
      <w:r w:rsidR="002744AD" w:rsidRPr="00905C86">
        <w:rPr>
          <w:rFonts w:ascii="Times New Roman" w:hAnsi="Times New Roman" w:cs="Times New Roman"/>
          <w:sz w:val="24"/>
          <w:szCs w:val="24"/>
        </w:rPr>
        <w:t xml:space="preserve"> </w:t>
      </w:r>
      <w:r w:rsidR="00780938" w:rsidRPr="00905C86">
        <w:rPr>
          <w:rFonts w:ascii="Times New Roman" w:hAnsi="Times New Roman" w:cs="Times New Roman"/>
          <w:sz w:val="24"/>
          <w:szCs w:val="24"/>
        </w:rPr>
        <w:t xml:space="preserve">Dále budu zkoumat </w:t>
      </w:r>
      <w:r w:rsidR="00780938" w:rsidRPr="00905C86">
        <w:rPr>
          <w:rFonts w:ascii="Times New Roman" w:hAnsi="Times New Roman" w:cs="Times New Roman"/>
          <w:sz w:val="24"/>
        </w:rPr>
        <w:t>její charakteristický styl, při ztvárňování queer postav.</w:t>
      </w:r>
      <w:r w:rsidR="00905C86" w:rsidRPr="00905C86">
        <w:rPr>
          <w:rFonts w:ascii="Times New Roman" w:hAnsi="Times New Roman" w:cs="Times New Roman"/>
          <w:sz w:val="24"/>
        </w:rPr>
        <w:t xml:space="preserve"> U</w:t>
      </w:r>
      <w:r w:rsidR="002744AD">
        <w:rPr>
          <w:rFonts w:ascii="Times New Roman" w:hAnsi="Times New Roman" w:cs="Times New Roman"/>
          <w:sz w:val="24"/>
        </w:rPr>
        <w:t xml:space="preserve"> této analýzy</w:t>
      </w:r>
      <w:r w:rsidR="00905C86" w:rsidRPr="00905C86">
        <w:rPr>
          <w:rFonts w:ascii="Times New Roman" w:hAnsi="Times New Roman" w:cs="Times New Roman"/>
          <w:sz w:val="24"/>
        </w:rPr>
        <w:t xml:space="preserve"> budu aplikovat </w:t>
      </w:r>
      <w:proofErr w:type="spellStart"/>
      <w:r w:rsidR="00905C86" w:rsidRPr="00905C86">
        <w:rPr>
          <w:rFonts w:ascii="Times New Roman" w:hAnsi="Times New Roman" w:cs="Times New Roman"/>
          <w:sz w:val="24"/>
        </w:rPr>
        <w:t>Dyerovu</w:t>
      </w:r>
      <w:proofErr w:type="spellEnd"/>
      <w:r w:rsidR="00905C86" w:rsidRPr="00905C86">
        <w:rPr>
          <w:rFonts w:ascii="Times New Roman" w:hAnsi="Times New Roman" w:cs="Times New Roman"/>
          <w:sz w:val="24"/>
        </w:rPr>
        <w:t xml:space="preserve"> odbornou terminologii.</w:t>
      </w:r>
      <w:r w:rsidR="005D5708">
        <w:rPr>
          <w:rFonts w:ascii="Times New Roman" w:hAnsi="Times New Roman" w:cs="Times New Roman"/>
          <w:sz w:val="24"/>
        </w:rPr>
        <w:br w:type="page"/>
      </w:r>
    </w:p>
    <w:p w:rsidR="008C6BD4" w:rsidRPr="008C6BD4" w:rsidRDefault="008C6BD4" w:rsidP="008C6BD4">
      <w:pPr>
        <w:pStyle w:val="Nadpis1"/>
        <w:numPr>
          <w:ilvl w:val="0"/>
          <w:numId w:val="0"/>
        </w:numPr>
      </w:pPr>
      <w:bookmarkStart w:id="4" w:name="_Toc184652110"/>
      <w:r w:rsidRPr="008C6BD4">
        <w:lastRenderedPageBreak/>
        <w:t>A</w:t>
      </w:r>
      <w:r w:rsidR="00775F65">
        <w:t>nalytická část</w:t>
      </w:r>
      <w:bookmarkEnd w:id="4"/>
    </w:p>
    <w:p w:rsidR="00EF66D8" w:rsidRPr="00983AD3" w:rsidRDefault="00D133DC" w:rsidP="00F00740">
      <w:pPr>
        <w:pStyle w:val="Nadpis1"/>
      </w:pPr>
      <w:bookmarkStart w:id="5" w:name="_Toc184652111"/>
      <w:r w:rsidRPr="00D133DC">
        <w:t>Cate Blanchett</w:t>
      </w:r>
      <w:r>
        <w:t xml:space="preserve"> a queer postavy</w:t>
      </w:r>
      <w:bookmarkEnd w:id="5"/>
    </w:p>
    <w:p w:rsidR="00B64F73" w:rsidRDefault="005A6517" w:rsidP="00844F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83AD3" w:rsidRPr="00844F1B">
        <w:rPr>
          <w:rFonts w:ascii="Times New Roman" w:hAnsi="Times New Roman" w:cs="Times New Roman"/>
          <w:sz w:val="24"/>
          <w:szCs w:val="24"/>
        </w:rPr>
        <w:t>Cate Blanchett je herečkou mnoha různých fiktivní</w:t>
      </w:r>
      <w:r w:rsidR="00DF6FB9">
        <w:rPr>
          <w:rFonts w:ascii="Times New Roman" w:hAnsi="Times New Roman" w:cs="Times New Roman"/>
          <w:sz w:val="24"/>
          <w:szCs w:val="24"/>
        </w:rPr>
        <w:t>ch i historických postav, ale také </w:t>
      </w:r>
      <w:r w:rsidR="00983AD3">
        <w:rPr>
          <w:rFonts w:ascii="Times New Roman" w:hAnsi="Times New Roman" w:cs="Times New Roman"/>
          <w:sz w:val="24"/>
          <w:szCs w:val="24"/>
        </w:rPr>
        <w:t xml:space="preserve">různých identit a společenských skupin. </w:t>
      </w:r>
      <w:r w:rsidR="0069572A">
        <w:rPr>
          <w:rFonts w:ascii="Times New Roman" w:hAnsi="Times New Roman" w:cs="Times New Roman"/>
          <w:sz w:val="24"/>
          <w:szCs w:val="24"/>
        </w:rPr>
        <w:t>Tyto následující kapitoly se zaměřují</w:t>
      </w:r>
      <w:r w:rsidR="00DF6FB9">
        <w:rPr>
          <w:rFonts w:ascii="Times New Roman" w:hAnsi="Times New Roman" w:cs="Times New Roman"/>
          <w:sz w:val="24"/>
          <w:szCs w:val="24"/>
        </w:rPr>
        <w:t xml:space="preserve"> na </w:t>
      </w:r>
      <w:r w:rsidR="000A4775" w:rsidRPr="00844F1B">
        <w:rPr>
          <w:rFonts w:ascii="Times New Roman" w:hAnsi="Times New Roman" w:cs="Times New Roman"/>
          <w:sz w:val="24"/>
          <w:szCs w:val="24"/>
        </w:rPr>
        <w:t xml:space="preserve">analýzu tří vybraných </w:t>
      </w:r>
      <w:r w:rsidR="00F02951">
        <w:rPr>
          <w:rFonts w:ascii="Times New Roman" w:hAnsi="Times New Roman" w:cs="Times New Roman"/>
          <w:sz w:val="24"/>
          <w:szCs w:val="24"/>
        </w:rPr>
        <w:t>filmů</w:t>
      </w:r>
      <w:r w:rsidR="000A4775" w:rsidRPr="00844F1B">
        <w:rPr>
          <w:rFonts w:ascii="Times New Roman" w:hAnsi="Times New Roman" w:cs="Times New Roman"/>
          <w:sz w:val="24"/>
          <w:szCs w:val="24"/>
        </w:rPr>
        <w:t xml:space="preserve">, ve </w:t>
      </w:r>
      <w:r w:rsidR="00983AD3">
        <w:rPr>
          <w:rFonts w:ascii="Times New Roman" w:hAnsi="Times New Roman" w:cs="Times New Roman"/>
          <w:sz w:val="24"/>
          <w:szCs w:val="24"/>
        </w:rPr>
        <w:t xml:space="preserve">kterých se </w:t>
      </w:r>
      <w:r w:rsidR="000A4775" w:rsidRPr="00844F1B">
        <w:rPr>
          <w:rFonts w:ascii="Times New Roman" w:hAnsi="Times New Roman" w:cs="Times New Roman"/>
          <w:sz w:val="24"/>
          <w:szCs w:val="24"/>
        </w:rPr>
        <w:t>Bla</w:t>
      </w:r>
      <w:r w:rsidR="00591BC7" w:rsidRPr="00844F1B">
        <w:rPr>
          <w:rFonts w:ascii="Times New Roman" w:hAnsi="Times New Roman" w:cs="Times New Roman"/>
          <w:sz w:val="24"/>
          <w:szCs w:val="24"/>
        </w:rPr>
        <w:t xml:space="preserve">nchett objevuje v rolích </w:t>
      </w:r>
      <w:r w:rsidR="003A77C6">
        <w:rPr>
          <w:rFonts w:ascii="Times New Roman" w:hAnsi="Times New Roman" w:cs="Times New Roman"/>
          <w:sz w:val="24"/>
          <w:szCs w:val="24"/>
        </w:rPr>
        <w:t xml:space="preserve">fiktivních postav </w:t>
      </w:r>
      <w:r w:rsidR="00DF6FB9">
        <w:rPr>
          <w:rFonts w:ascii="Times New Roman" w:hAnsi="Times New Roman" w:cs="Times New Roman"/>
          <w:sz w:val="24"/>
          <w:szCs w:val="24"/>
        </w:rPr>
        <w:t>z </w:t>
      </w:r>
      <w:r w:rsidR="00591BC7" w:rsidRPr="00844F1B">
        <w:rPr>
          <w:rFonts w:ascii="Times New Roman" w:hAnsi="Times New Roman" w:cs="Times New Roman"/>
          <w:sz w:val="24"/>
          <w:szCs w:val="24"/>
        </w:rPr>
        <w:t>různých časových období</w:t>
      </w:r>
      <w:r w:rsidR="00B64F73" w:rsidRPr="00844F1B">
        <w:rPr>
          <w:rFonts w:ascii="Times New Roman" w:hAnsi="Times New Roman" w:cs="Times New Roman"/>
          <w:sz w:val="24"/>
          <w:szCs w:val="24"/>
        </w:rPr>
        <w:t xml:space="preserve"> </w:t>
      </w:r>
      <w:r w:rsidR="00E25A6A" w:rsidRPr="00844F1B">
        <w:rPr>
          <w:rFonts w:ascii="Times New Roman" w:hAnsi="Times New Roman" w:cs="Times New Roman"/>
          <w:sz w:val="24"/>
          <w:szCs w:val="24"/>
        </w:rPr>
        <w:t xml:space="preserve">a </w:t>
      </w:r>
      <w:r w:rsidR="00591BC7" w:rsidRPr="00844F1B">
        <w:rPr>
          <w:rFonts w:ascii="Times New Roman" w:hAnsi="Times New Roman" w:cs="Times New Roman"/>
          <w:sz w:val="24"/>
          <w:szCs w:val="24"/>
        </w:rPr>
        <w:t xml:space="preserve">filmových </w:t>
      </w:r>
      <w:r w:rsidR="00E25A6A" w:rsidRPr="00844F1B">
        <w:rPr>
          <w:rFonts w:ascii="Times New Roman" w:hAnsi="Times New Roman" w:cs="Times New Roman"/>
          <w:sz w:val="24"/>
          <w:szCs w:val="24"/>
        </w:rPr>
        <w:t>žánrech.</w:t>
      </w:r>
      <w:r w:rsidR="00812B43" w:rsidRPr="00844F1B">
        <w:rPr>
          <w:rFonts w:ascii="Times New Roman" w:hAnsi="Times New Roman" w:cs="Times New Roman"/>
          <w:sz w:val="24"/>
          <w:szCs w:val="24"/>
        </w:rPr>
        <w:t xml:space="preserve"> </w:t>
      </w:r>
      <w:r w:rsidR="002A380B" w:rsidRPr="00844F1B">
        <w:rPr>
          <w:rFonts w:ascii="Times New Roman" w:hAnsi="Times New Roman" w:cs="Times New Roman"/>
          <w:sz w:val="24"/>
          <w:szCs w:val="24"/>
        </w:rPr>
        <w:t>Analýza se věnuje především rozboru</w:t>
      </w:r>
      <w:r w:rsidR="002A380B">
        <w:rPr>
          <w:rFonts w:ascii="Times New Roman" w:hAnsi="Times New Roman" w:cs="Times New Roman"/>
          <w:sz w:val="24"/>
          <w:szCs w:val="24"/>
        </w:rPr>
        <w:t xml:space="preserve"> postav a tom</w:t>
      </w:r>
      <w:r w:rsidR="00F02951">
        <w:rPr>
          <w:rFonts w:ascii="Times New Roman" w:hAnsi="Times New Roman" w:cs="Times New Roman"/>
          <w:sz w:val="24"/>
          <w:szCs w:val="24"/>
        </w:rPr>
        <w:t>u jak je</w:t>
      </w:r>
      <w:r w:rsidR="00967FA8">
        <w:rPr>
          <w:rFonts w:ascii="Times New Roman" w:hAnsi="Times New Roman" w:cs="Times New Roman"/>
          <w:sz w:val="24"/>
          <w:szCs w:val="24"/>
        </w:rPr>
        <w:t xml:space="preserve"> Blanchett ztvárňuje. </w:t>
      </w:r>
      <w:r w:rsidR="00F02951" w:rsidRPr="00F02951">
        <w:rPr>
          <w:rFonts w:ascii="Times New Roman" w:hAnsi="Times New Roman" w:cs="Times New Roman"/>
          <w:sz w:val="24"/>
          <w:szCs w:val="24"/>
        </w:rPr>
        <w:t>Vybrané filmy byly zvoleny především proto, že jejich postavy buď vykazují queer chování v rámci děje, nebo se k této identitě explicitně hlásí.</w:t>
      </w:r>
      <w:r w:rsidR="00F02951">
        <w:rPr>
          <w:rFonts w:ascii="Times New Roman" w:hAnsi="Times New Roman" w:cs="Times New Roman"/>
          <w:sz w:val="24"/>
          <w:szCs w:val="24"/>
        </w:rPr>
        <w:t xml:space="preserve"> </w:t>
      </w:r>
      <w:r w:rsidR="00BE1DB4">
        <w:rPr>
          <w:rFonts w:ascii="Times New Roman" w:hAnsi="Times New Roman" w:cs="Times New Roman"/>
          <w:sz w:val="24"/>
          <w:szCs w:val="24"/>
        </w:rPr>
        <w:t xml:space="preserve">Zároveň se </w:t>
      </w:r>
      <w:r w:rsidR="0069572A">
        <w:rPr>
          <w:rFonts w:ascii="Times New Roman" w:hAnsi="Times New Roman" w:cs="Times New Roman"/>
          <w:sz w:val="24"/>
          <w:szCs w:val="24"/>
        </w:rPr>
        <w:t xml:space="preserve">v těchto znacích </w:t>
      </w:r>
      <w:r w:rsidR="00BE1DB4">
        <w:rPr>
          <w:rFonts w:ascii="Times New Roman" w:hAnsi="Times New Roman" w:cs="Times New Roman"/>
          <w:sz w:val="24"/>
          <w:szCs w:val="24"/>
        </w:rPr>
        <w:t xml:space="preserve">odlišují tím, jak je každá z nich </w:t>
      </w:r>
      <w:r w:rsidR="00DF6FB9">
        <w:rPr>
          <w:rFonts w:ascii="Times New Roman" w:hAnsi="Times New Roman" w:cs="Times New Roman"/>
          <w:sz w:val="24"/>
          <w:szCs w:val="24"/>
        </w:rPr>
        <w:t>označována jiným prostředkem za </w:t>
      </w:r>
      <w:r w:rsidR="00BE1DB4">
        <w:rPr>
          <w:rFonts w:ascii="Times New Roman" w:hAnsi="Times New Roman" w:cs="Times New Roman"/>
          <w:sz w:val="24"/>
          <w:szCs w:val="24"/>
        </w:rPr>
        <w:t xml:space="preserve">queer osobu. </w:t>
      </w:r>
      <w:r w:rsidR="00F02951" w:rsidRPr="00F02951">
        <w:rPr>
          <w:rFonts w:ascii="Times New Roman" w:hAnsi="Times New Roman" w:cs="Times New Roman"/>
          <w:sz w:val="24"/>
          <w:szCs w:val="24"/>
        </w:rPr>
        <w:t>První analyzovanou</w:t>
      </w:r>
      <w:r w:rsidR="00F519E6">
        <w:rPr>
          <w:rFonts w:ascii="Times New Roman" w:hAnsi="Times New Roman" w:cs="Times New Roman"/>
          <w:sz w:val="24"/>
          <w:szCs w:val="24"/>
        </w:rPr>
        <w:t xml:space="preserve"> postavou je Carol Aird</w:t>
      </w:r>
      <w:r w:rsidR="00DF6FB9">
        <w:rPr>
          <w:rFonts w:ascii="Times New Roman" w:hAnsi="Times New Roman" w:cs="Times New Roman"/>
          <w:sz w:val="24"/>
          <w:szCs w:val="24"/>
        </w:rPr>
        <w:t>. Její queer identita vychází z </w:t>
      </w:r>
      <w:r w:rsidR="00F02951" w:rsidRPr="00F02951">
        <w:rPr>
          <w:rFonts w:ascii="Times New Roman" w:hAnsi="Times New Roman" w:cs="Times New Roman"/>
          <w:sz w:val="24"/>
          <w:szCs w:val="24"/>
        </w:rPr>
        <w:t>narativu filmu, který explicitně zachycuje lesbický vzta</w:t>
      </w:r>
      <w:r w:rsidR="00DF6FB9">
        <w:rPr>
          <w:rFonts w:ascii="Times New Roman" w:hAnsi="Times New Roman" w:cs="Times New Roman"/>
          <w:sz w:val="24"/>
          <w:szCs w:val="24"/>
        </w:rPr>
        <w:t>h mezi dvěma ženami v době, kdy </w:t>
      </w:r>
      <w:r w:rsidR="00F02951" w:rsidRPr="00F02951">
        <w:rPr>
          <w:rFonts w:ascii="Times New Roman" w:hAnsi="Times New Roman" w:cs="Times New Roman"/>
          <w:sz w:val="24"/>
          <w:szCs w:val="24"/>
        </w:rPr>
        <w:t>byly takové vztahy společensky nepřijatelné a právně postihované.</w:t>
      </w:r>
      <w:r w:rsidR="00F02951">
        <w:rPr>
          <w:rFonts w:ascii="Times New Roman" w:hAnsi="Times New Roman" w:cs="Times New Roman"/>
          <w:sz w:val="24"/>
          <w:szCs w:val="24"/>
        </w:rPr>
        <w:t xml:space="preserve"> </w:t>
      </w:r>
      <w:r w:rsidR="00BE1DB4">
        <w:rPr>
          <w:rFonts w:ascii="Times New Roman" w:hAnsi="Times New Roman" w:cs="Times New Roman"/>
          <w:sz w:val="24"/>
          <w:szCs w:val="24"/>
        </w:rPr>
        <w:t>Další postavou</w:t>
      </w:r>
      <w:r w:rsidR="00844F1B">
        <w:rPr>
          <w:rFonts w:ascii="Times New Roman" w:hAnsi="Times New Roman" w:cs="Times New Roman"/>
          <w:sz w:val="24"/>
          <w:szCs w:val="24"/>
        </w:rPr>
        <w:t xml:space="preserve"> </w:t>
      </w:r>
      <w:r w:rsidR="00BE1DB4">
        <w:rPr>
          <w:rFonts w:ascii="Times New Roman" w:hAnsi="Times New Roman" w:cs="Times New Roman"/>
          <w:sz w:val="24"/>
          <w:szCs w:val="24"/>
        </w:rPr>
        <w:t xml:space="preserve">je </w:t>
      </w:r>
      <w:r w:rsidR="00F519E6">
        <w:rPr>
          <w:rFonts w:ascii="Times New Roman" w:hAnsi="Times New Roman" w:cs="Times New Roman"/>
          <w:sz w:val="24"/>
          <w:szCs w:val="24"/>
        </w:rPr>
        <w:t>Lou Miller</w:t>
      </w:r>
      <w:r w:rsidR="00BE1DB4">
        <w:rPr>
          <w:rFonts w:ascii="Times New Roman" w:hAnsi="Times New Roman" w:cs="Times New Roman"/>
          <w:sz w:val="24"/>
          <w:szCs w:val="24"/>
        </w:rPr>
        <w:t>,</w:t>
      </w:r>
      <w:r w:rsidR="00812B43" w:rsidRPr="00E25A6A">
        <w:rPr>
          <w:rFonts w:ascii="Times New Roman" w:hAnsi="Times New Roman" w:cs="Times New Roman"/>
          <w:sz w:val="24"/>
          <w:szCs w:val="24"/>
        </w:rPr>
        <w:t xml:space="preserve"> </w:t>
      </w:r>
      <w:r w:rsidR="00F519E6">
        <w:rPr>
          <w:rFonts w:ascii="Times New Roman" w:hAnsi="Times New Roman" w:cs="Times New Roman"/>
          <w:sz w:val="24"/>
          <w:szCs w:val="24"/>
        </w:rPr>
        <w:t>která</w:t>
      </w:r>
      <w:r w:rsidR="00BE1DB4">
        <w:rPr>
          <w:rFonts w:ascii="Times New Roman" w:hAnsi="Times New Roman" w:cs="Times New Roman"/>
          <w:sz w:val="24"/>
          <w:szCs w:val="24"/>
        </w:rPr>
        <w:t xml:space="preserve"> může být naopak označována queer osobou kvůli jejím maskulinním z</w:t>
      </w:r>
      <w:r w:rsidR="00F519E6">
        <w:rPr>
          <w:rFonts w:ascii="Times New Roman" w:hAnsi="Times New Roman" w:cs="Times New Roman"/>
          <w:sz w:val="24"/>
          <w:szCs w:val="24"/>
        </w:rPr>
        <w:t>nakům v chování, gestech a akcích</w:t>
      </w:r>
      <w:r w:rsidR="00BE1DB4">
        <w:rPr>
          <w:rFonts w:ascii="Times New Roman" w:hAnsi="Times New Roman" w:cs="Times New Roman"/>
          <w:sz w:val="24"/>
          <w:szCs w:val="24"/>
        </w:rPr>
        <w:t xml:space="preserve"> vůči hlavní ženské postavě Debbie Ocean</w:t>
      </w:r>
      <w:r w:rsidR="000E6A6E">
        <w:rPr>
          <w:rFonts w:ascii="Times New Roman" w:hAnsi="Times New Roman" w:cs="Times New Roman"/>
          <w:sz w:val="24"/>
          <w:szCs w:val="24"/>
        </w:rPr>
        <w:t xml:space="preserve"> </w:t>
      </w:r>
      <w:r w:rsidR="00F519E6">
        <w:rPr>
          <w:rFonts w:ascii="Times New Roman" w:hAnsi="Times New Roman" w:cs="Times New Roman"/>
          <w:sz w:val="24"/>
          <w:szCs w:val="24"/>
        </w:rPr>
        <w:t>(Sandra</w:t>
      </w:r>
      <w:r w:rsidR="000E6A6E">
        <w:rPr>
          <w:rFonts w:ascii="Times New Roman" w:hAnsi="Times New Roman" w:cs="Times New Roman"/>
          <w:sz w:val="24"/>
          <w:szCs w:val="24"/>
        </w:rPr>
        <w:t xml:space="preserve"> Bullock</w:t>
      </w:r>
      <w:r w:rsidR="00F519E6">
        <w:rPr>
          <w:rFonts w:ascii="Times New Roman" w:hAnsi="Times New Roman" w:cs="Times New Roman"/>
          <w:sz w:val="24"/>
          <w:szCs w:val="24"/>
        </w:rPr>
        <w:t>)</w:t>
      </w:r>
      <w:r w:rsidR="000E6A6E">
        <w:rPr>
          <w:rFonts w:ascii="Times New Roman" w:hAnsi="Times New Roman" w:cs="Times New Roman"/>
          <w:sz w:val="24"/>
          <w:szCs w:val="24"/>
        </w:rPr>
        <w:t xml:space="preserve">. </w:t>
      </w:r>
      <w:r w:rsidR="00BE1DB4">
        <w:rPr>
          <w:rFonts w:ascii="Times New Roman" w:hAnsi="Times New Roman" w:cs="Times New Roman"/>
          <w:sz w:val="24"/>
          <w:szCs w:val="24"/>
        </w:rPr>
        <w:t xml:space="preserve">Třetí a poslední postavou </w:t>
      </w:r>
      <w:r w:rsidR="00844F1B">
        <w:rPr>
          <w:rFonts w:ascii="Times New Roman" w:hAnsi="Times New Roman" w:cs="Times New Roman"/>
          <w:sz w:val="24"/>
          <w:szCs w:val="24"/>
        </w:rPr>
        <w:t xml:space="preserve">je </w:t>
      </w:r>
      <w:r w:rsidR="005B1A69">
        <w:rPr>
          <w:rFonts w:ascii="Times New Roman" w:hAnsi="Times New Roman" w:cs="Times New Roman"/>
          <w:sz w:val="24"/>
          <w:szCs w:val="24"/>
        </w:rPr>
        <w:t>Ly</w:t>
      </w:r>
      <w:r w:rsidR="00F519E6">
        <w:rPr>
          <w:rFonts w:ascii="Times New Roman" w:hAnsi="Times New Roman" w:cs="Times New Roman"/>
          <w:sz w:val="24"/>
          <w:szCs w:val="24"/>
        </w:rPr>
        <w:t>dia Tár</w:t>
      </w:r>
      <w:r w:rsidR="00BE1DB4">
        <w:rPr>
          <w:rFonts w:ascii="Times New Roman" w:hAnsi="Times New Roman" w:cs="Times New Roman"/>
          <w:sz w:val="24"/>
          <w:szCs w:val="24"/>
        </w:rPr>
        <w:t>, která se explicitně označuje za lesbu</w:t>
      </w:r>
      <w:r w:rsidR="00DF6FB9">
        <w:rPr>
          <w:rFonts w:ascii="Times New Roman" w:hAnsi="Times New Roman" w:cs="Times New Roman"/>
          <w:sz w:val="24"/>
          <w:szCs w:val="24"/>
        </w:rPr>
        <w:t xml:space="preserve"> a vede manželský život se svou </w:t>
      </w:r>
      <w:r w:rsidR="00BE1DB4">
        <w:rPr>
          <w:rFonts w:ascii="Times New Roman" w:hAnsi="Times New Roman" w:cs="Times New Roman"/>
          <w:sz w:val="24"/>
          <w:szCs w:val="24"/>
        </w:rPr>
        <w:t>ženou Sharon Goodnow</w:t>
      </w:r>
      <w:r w:rsidR="00DC32C7">
        <w:rPr>
          <w:rFonts w:ascii="Times New Roman" w:hAnsi="Times New Roman" w:cs="Times New Roman"/>
          <w:sz w:val="24"/>
          <w:szCs w:val="24"/>
        </w:rPr>
        <w:t xml:space="preserve"> (Nina </w:t>
      </w:r>
      <w:proofErr w:type="spellStart"/>
      <w:r w:rsidR="00DC32C7">
        <w:rPr>
          <w:rFonts w:ascii="Times New Roman" w:hAnsi="Times New Roman" w:cs="Times New Roman"/>
          <w:sz w:val="24"/>
          <w:szCs w:val="24"/>
        </w:rPr>
        <w:t>Hoss</w:t>
      </w:r>
      <w:proofErr w:type="spellEnd"/>
      <w:r w:rsidR="00DC32C7">
        <w:rPr>
          <w:rFonts w:ascii="Times New Roman" w:hAnsi="Times New Roman" w:cs="Times New Roman"/>
          <w:sz w:val="24"/>
          <w:szCs w:val="24"/>
        </w:rPr>
        <w:t>)</w:t>
      </w:r>
      <w:r w:rsidR="00BE1DB4">
        <w:rPr>
          <w:rFonts w:ascii="Times New Roman" w:hAnsi="Times New Roman" w:cs="Times New Roman"/>
          <w:sz w:val="24"/>
          <w:szCs w:val="24"/>
        </w:rPr>
        <w:t xml:space="preserve"> a jejich dcerou Petrou.</w:t>
      </w:r>
    </w:p>
    <w:p w:rsidR="007A010A" w:rsidRDefault="000E6A6E" w:rsidP="00844F1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A010A">
        <w:rPr>
          <w:rFonts w:ascii="Times New Roman" w:hAnsi="Times New Roman" w:cs="Times New Roman"/>
          <w:sz w:val="24"/>
          <w:szCs w:val="24"/>
        </w:rPr>
        <w:t>Důležitým aspektem je také doba, ve které se filmy odehrávají. Každý snímek zastupuje jiné období či společenské skupiny. V </w:t>
      </w:r>
      <w:r w:rsidR="007A010A" w:rsidRPr="007A010A">
        <w:rPr>
          <w:rFonts w:ascii="Times New Roman" w:hAnsi="Times New Roman" w:cs="Times New Roman"/>
          <w:i/>
          <w:sz w:val="24"/>
          <w:szCs w:val="24"/>
        </w:rPr>
        <w:t>Carol</w:t>
      </w:r>
      <w:r w:rsidR="007A010A">
        <w:rPr>
          <w:rFonts w:ascii="Times New Roman" w:hAnsi="Times New Roman" w:cs="Times New Roman"/>
          <w:sz w:val="24"/>
          <w:szCs w:val="24"/>
        </w:rPr>
        <w:t xml:space="preserve"> se děj odehrává na přelomu let 1952 a 1953 v poválečných </w:t>
      </w:r>
      <w:r w:rsidR="00E86281">
        <w:rPr>
          <w:rFonts w:ascii="Times New Roman" w:hAnsi="Times New Roman" w:cs="Times New Roman"/>
          <w:sz w:val="24"/>
          <w:szCs w:val="24"/>
        </w:rPr>
        <w:t>Spojených státech, kde se Carol Aird pohybuje ve vyšších skupinách společnosti</w:t>
      </w:r>
      <w:r w:rsidR="00D65D55">
        <w:rPr>
          <w:rFonts w:ascii="Times New Roman" w:hAnsi="Times New Roman" w:cs="Times New Roman"/>
          <w:sz w:val="24"/>
          <w:szCs w:val="24"/>
        </w:rPr>
        <w:t>, ale ani zde není homosexualita přijímána pozitivně</w:t>
      </w:r>
      <w:r w:rsidR="00E86281">
        <w:rPr>
          <w:rFonts w:ascii="Times New Roman" w:hAnsi="Times New Roman" w:cs="Times New Roman"/>
          <w:sz w:val="24"/>
          <w:szCs w:val="24"/>
        </w:rPr>
        <w:t>. Druhý snímek</w:t>
      </w:r>
      <w:r w:rsidR="007A010A">
        <w:rPr>
          <w:rFonts w:ascii="Times New Roman" w:hAnsi="Times New Roman" w:cs="Times New Roman"/>
          <w:sz w:val="24"/>
          <w:szCs w:val="24"/>
        </w:rPr>
        <w:t xml:space="preserve"> </w:t>
      </w:r>
      <w:r w:rsidR="007A010A" w:rsidRPr="007A010A">
        <w:rPr>
          <w:rFonts w:ascii="Times New Roman" w:hAnsi="Times New Roman" w:cs="Times New Roman"/>
          <w:i/>
          <w:sz w:val="24"/>
          <w:szCs w:val="24"/>
        </w:rPr>
        <w:t>Debbie a její parťačky</w:t>
      </w:r>
      <w:r w:rsidR="003A77C6">
        <w:rPr>
          <w:rFonts w:ascii="Times New Roman" w:hAnsi="Times New Roman" w:cs="Times New Roman"/>
          <w:sz w:val="24"/>
          <w:szCs w:val="24"/>
        </w:rPr>
        <w:t xml:space="preserve"> zastupuje</w:t>
      </w:r>
      <w:r w:rsidR="007A010A">
        <w:rPr>
          <w:rFonts w:ascii="Times New Roman" w:hAnsi="Times New Roman" w:cs="Times New Roman"/>
          <w:sz w:val="24"/>
          <w:szCs w:val="24"/>
        </w:rPr>
        <w:t xml:space="preserve"> </w:t>
      </w:r>
      <w:r w:rsidR="00E86281">
        <w:rPr>
          <w:rFonts w:ascii="Times New Roman" w:hAnsi="Times New Roman" w:cs="Times New Roman"/>
          <w:sz w:val="24"/>
          <w:szCs w:val="24"/>
        </w:rPr>
        <w:t xml:space="preserve">druhou polovinu 10. let </w:t>
      </w:r>
      <w:r>
        <w:rPr>
          <w:rFonts w:ascii="Times New Roman" w:hAnsi="Times New Roman" w:cs="Times New Roman"/>
          <w:sz w:val="24"/>
          <w:szCs w:val="24"/>
        </w:rPr>
        <w:t>21.</w:t>
      </w:r>
      <w:r w:rsidR="007A010A">
        <w:rPr>
          <w:rFonts w:ascii="Times New Roman" w:hAnsi="Times New Roman" w:cs="Times New Roman"/>
          <w:sz w:val="24"/>
          <w:szCs w:val="24"/>
        </w:rPr>
        <w:t xml:space="preserve"> století, konkrétně zde není specifikovaný rok</w:t>
      </w:r>
      <w:r w:rsidR="00E86281">
        <w:rPr>
          <w:rFonts w:ascii="Times New Roman" w:hAnsi="Times New Roman" w:cs="Times New Roman"/>
          <w:sz w:val="24"/>
          <w:szCs w:val="24"/>
        </w:rPr>
        <w:t>,</w:t>
      </w:r>
      <w:r w:rsidR="003A77C6">
        <w:rPr>
          <w:rFonts w:ascii="Times New Roman" w:hAnsi="Times New Roman" w:cs="Times New Roman"/>
          <w:sz w:val="24"/>
          <w:szCs w:val="24"/>
        </w:rPr>
        <w:t xml:space="preserve"> ale má představovat současnost. P</w:t>
      </w:r>
      <w:r w:rsidR="00E86281">
        <w:rPr>
          <w:rFonts w:ascii="Times New Roman" w:hAnsi="Times New Roman" w:cs="Times New Roman"/>
          <w:sz w:val="24"/>
          <w:szCs w:val="24"/>
        </w:rPr>
        <w:t xml:space="preserve">ostavy představují kriminálnice a zlodějky, které mají za cíl oloupit vyšší skupinu společnosti, kterými jsou celebrity na Met Gala v americkém New Yorku. V posledním filmu </w:t>
      </w:r>
      <w:r w:rsidR="00E86281" w:rsidRPr="00E86281">
        <w:rPr>
          <w:rFonts w:ascii="Times New Roman" w:hAnsi="Times New Roman" w:cs="Times New Roman"/>
          <w:i/>
          <w:sz w:val="24"/>
          <w:szCs w:val="24"/>
        </w:rPr>
        <w:t>Tár</w:t>
      </w:r>
      <w:r w:rsidR="00E86281">
        <w:rPr>
          <w:rFonts w:ascii="Times New Roman" w:hAnsi="Times New Roman" w:cs="Times New Roman"/>
          <w:sz w:val="24"/>
          <w:szCs w:val="24"/>
        </w:rPr>
        <w:t xml:space="preserve"> je to velmi obdobné, jedná se o současnost, avšak také není specifikovaný určitý rok. </w:t>
      </w:r>
      <w:r w:rsidR="009B51E9">
        <w:rPr>
          <w:rFonts w:ascii="Times New Roman" w:hAnsi="Times New Roman" w:cs="Times New Roman"/>
          <w:sz w:val="24"/>
          <w:szCs w:val="24"/>
        </w:rPr>
        <w:t>Lydia Tár</w:t>
      </w:r>
      <w:r w:rsidR="00E86281">
        <w:rPr>
          <w:rFonts w:ascii="Times New Roman" w:hAnsi="Times New Roman" w:cs="Times New Roman"/>
          <w:sz w:val="24"/>
          <w:szCs w:val="24"/>
        </w:rPr>
        <w:t xml:space="preserve"> </w:t>
      </w:r>
      <w:r w:rsidR="009B51E9">
        <w:rPr>
          <w:rFonts w:ascii="Times New Roman" w:hAnsi="Times New Roman" w:cs="Times New Roman"/>
          <w:sz w:val="24"/>
          <w:szCs w:val="24"/>
        </w:rPr>
        <w:t>představuje uznávanou umělkyni, dirigentku berlínského orchestru, která jezdí v drahém autě a její dcera navštěvuje soukromou školu.</w:t>
      </w:r>
    </w:p>
    <w:p w:rsidR="00316D1C" w:rsidRDefault="00CF7F65" w:rsidP="00316D1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61FD3" w:rsidRPr="000F392D">
        <w:rPr>
          <w:rFonts w:ascii="Times New Roman" w:hAnsi="Times New Roman" w:cs="Times New Roman"/>
          <w:sz w:val="24"/>
          <w:szCs w:val="24"/>
        </w:rPr>
        <w:t>Zvolené filmy nejsou důležité</w:t>
      </w:r>
      <w:r w:rsidR="00EF66D8">
        <w:rPr>
          <w:rFonts w:ascii="Times New Roman" w:hAnsi="Times New Roman" w:cs="Times New Roman"/>
          <w:sz w:val="24"/>
          <w:szCs w:val="24"/>
        </w:rPr>
        <w:t xml:space="preserve"> </w:t>
      </w:r>
      <w:r w:rsidR="00EF66D8" w:rsidRPr="000F392D">
        <w:rPr>
          <w:rFonts w:ascii="Times New Roman" w:hAnsi="Times New Roman" w:cs="Times New Roman"/>
          <w:sz w:val="24"/>
          <w:szCs w:val="24"/>
        </w:rPr>
        <w:t>pouze</w:t>
      </w:r>
      <w:r w:rsidR="00361FD3" w:rsidRPr="000F392D">
        <w:rPr>
          <w:rFonts w:ascii="Times New Roman" w:hAnsi="Times New Roman" w:cs="Times New Roman"/>
          <w:sz w:val="24"/>
          <w:szCs w:val="24"/>
        </w:rPr>
        <w:t xml:space="preserve"> v kontextu Cate Blanchett</w:t>
      </w:r>
      <w:r w:rsidR="00F519E6">
        <w:rPr>
          <w:rFonts w:ascii="Times New Roman" w:hAnsi="Times New Roman" w:cs="Times New Roman"/>
          <w:sz w:val="24"/>
          <w:szCs w:val="24"/>
        </w:rPr>
        <w:t xml:space="preserve"> </w:t>
      </w:r>
      <w:r w:rsidR="00F519E6" w:rsidRPr="000F392D">
        <w:rPr>
          <w:rFonts w:ascii="Times New Roman" w:hAnsi="Times New Roman" w:cs="Times New Roman"/>
          <w:sz w:val="24"/>
          <w:szCs w:val="24"/>
        </w:rPr>
        <w:t>filmografie</w:t>
      </w:r>
      <w:r w:rsidR="00DF6FB9">
        <w:rPr>
          <w:rFonts w:ascii="Times New Roman" w:hAnsi="Times New Roman" w:cs="Times New Roman"/>
          <w:sz w:val="24"/>
          <w:szCs w:val="24"/>
        </w:rPr>
        <w:t>, ale také </w:t>
      </w:r>
      <w:r w:rsidR="00361FD3" w:rsidRPr="000F392D">
        <w:rPr>
          <w:rFonts w:ascii="Times New Roman" w:hAnsi="Times New Roman" w:cs="Times New Roman"/>
          <w:sz w:val="24"/>
          <w:szCs w:val="24"/>
        </w:rPr>
        <w:t>poskyt</w:t>
      </w:r>
      <w:r w:rsidR="00361FD3">
        <w:rPr>
          <w:rFonts w:ascii="Times New Roman" w:hAnsi="Times New Roman" w:cs="Times New Roman"/>
          <w:sz w:val="24"/>
          <w:szCs w:val="24"/>
        </w:rPr>
        <w:t>ují bohatou paletu queer témat, které jsou středem mého zkoumání. Jejich analýza</w:t>
      </w:r>
      <w:r w:rsidR="00361FD3" w:rsidRPr="000F392D">
        <w:rPr>
          <w:rFonts w:ascii="Times New Roman" w:hAnsi="Times New Roman" w:cs="Times New Roman"/>
          <w:sz w:val="24"/>
          <w:szCs w:val="24"/>
        </w:rPr>
        <w:t xml:space="preserve"> umožní hlo</w:t>
      </w:r>
      <w:r w:rsidR="00316D1C">
        <w:rPr>
          <w:rFonts w:ascii="Times New Roman" w:hAnsi="Times New Roman" w:cs="Times New Roman"/>
          <w:sz w:val="24"/>
          <w:szCs w:val="24"/>
        </w:rPr>
        <w:t>uběji proniknout do Blanchett</w:t>
      </w:r>
      <w:r w:rsidR="00361FD3" w:rsidRPr="000F392D">
        <w:rPr>
          <w:rFonts w:ascii="Times New Roman" w:hAnsi="Times New Roman" w:cs="Times New Roman"/>
          <w:sz w:val="24"/>
          <w:szCs w:val="24"/>
        </w:rPr>
        <w:t xml:space="preserve"> interpretace queer postav a přispěje k</w:t>
      </w:r>
      <w:r w:rsidR="00DF6FB9">
        <w:rPr>
          <w:rFonts w:ascii="Times New Roman" w:hAnsi="Times New Roman" w:cs="Times New Roman"/>
          <w:sz w:val="24"/>
          <w:szCs w:val="24"/>
        </w:rPr>
        <w:t> </w:t>
      </w:r>
      <w:r w:rsidR="00361FD3">
        <w:rPr>
          <w:rFonts w:ascii="Times New Roman" w:hAnsi="Times New Roman" w:cs="Times New Roman"/>
          <w:sz w:val="24"/>
          <w:szCs w:val="24"/>
        </w:rPr>
        <w:t xml:space="preserve">pochopení její role v kontextu </w:t>
      </w:r>
      <w:r w:rsidR="00361FD3" w:rsidRPr="000F392D">
        <w:rPr>
          <w:rFonts w:ascii="Times New Roman" w:hAnsi="Times New Roman" w:cs="Times New Roman"/>
          <w:sz w:val="24"/>
          <w:szCs w:val="24"/>
        </w:rPr>
        <w:t>současné kinematografie.</w:t>
      </w:r>
      <w:r w:rsidR="00895F05">
        <w:rPr>
          <w:rFonts w:ascii="Times New Roman" w:hAnsi="Times New Roman" w:cs="Times New Roman"/>
          <w:sz w:val="24"/>
          <w:szCs w:val="24"/>
        </w:rPr>
        <w:t xml:space="preserve"> </w:t>
      </w:r>
    </w:p>
    <w:p w:rsidR="00316D1C" w:rsidRDefault="00FB768B" w:rsidP="00316D1C">
      <w:pPr>
        <w:rPr>
          <w:rFonts w:ascii="Times New Roman" w:hAnsi="Times New Roman" w:cs="Times New Roman"/>
          <w:sz w:val="24"/>
          <w:szCs w:val="24"/>
        </w:rPr>
      </w:pPr>
      <w:r>
        <w:rPr>
          <w:rFonts w:ascii="Times New Roman" w:hAnsi="Times New Roman" w:cs="Times New Roman"/>
          <w:sz w:val="24"/>
          <w:szCs w:val="24"/>
        </w:rPr>
        <w:br w:type="page"/>
      </w:r>
    </w:p>
    <w:p w:rsidR="00705F3C" w:rsidRPr="000B6D63" w:rsidRDefault="00D133DC" w:rsidP="00775F65">
      <w:pPr>
        <w:pStyle w:val="Nadpis2"/>
        <w:spacing w:after="240"/>
      </w:pPr>
      <w:bookmarkStart w:id="6" w:name="_Toc184652112"/>
      <w:r w:rsidRPr="000B6D63">
        <w:lastRenderedPageBreak/>
        <w:t>Carol</w:t>
      </w:r>
      <w:r w:rsidR="00F26F24" w:rsidRPr="000B6D63">
        <w:t xml:space="preserve"> Aird na cestě za svobodou</w:t>
      </w:r>
      <w:bookmarkEnd w:id="6"/>
    </w:p>
    <w:p w:rsidR="005616F8" w:rsidRDefault="00705F3C" w:rsidP="00775F65">
      <w:pPr>
        <w:spacing w:after="240" w:line="360" w:lineRule="auto"/>
        <w:jc w:val="both"/>
        <w:rPr>
          <w:rFonts w:ascii="Times New Roman" w:hAnsi="Times New Roman" w:cs="Times New Roman"/>
          <w:sz w:val="24"/>
        </w:rPr>
      </w:pPr>
      <w:r>
        <w:rPr>
          <w:rFonts w:ascii="Times New Roman" w:hAnsi="Times New Roman" w:cs="Times New Roman"/>
          <w:b/>
          <w:sz w:val="24"/>
          <w:szCs w:val="24"/>
        </w:rPr>
        <w:tab/>
      </w:r>
      <w:r w:rsidR="005C0CA3" w:rsidRPr="005C0CA3">
        <w:rPr>
          <w:rFonts w:ascii="Times New Roman" w:hAnsi="Times New Roman" w:cs="Times New Roman"/>
          <w:sz w:val="24"/>
          <w:szCs w:val="24"/>
        </w:rPr>
        <w:t>První</w:t>
      </w:r>
      <w:r w:rsidR="00FB21B5">
        <w:rPr>
          <w:rFonts w:ascii="Times New Roman" w:hAnsi="Times New Roman" w:cs="Times New Roman"/>
          <w:sz w:val="24"/>
          <w:szCs w:val="24"/>
        </w:rPr>
        <w:t>m analyzovaným snímkem je</w:t>
      </w:r>
      <w:r w:rsidR="005C0CA3" w:rsidRPr="005C0CA3">
        <w:rPr>
          <w:rFonts w:ascii="Times New Roman" w:hAnsi="Times New Roman" w:cs="Times New Roman"/>
          <w:sz w:val="24"/>
          <w:szCs w:val="24"/>
        </w:rPr>
        <w:t xml:space="preserve"> </w:t>
      </w:r>
      <w:r w:rsidR="005C0CA3" w:rsidRPr="005C0CA3">
        <w:rPr>
          <w:rFonts w:ascii="Times New Roman" w:hAnsi="Times New Roman" w:cs="Times New Roman"/>
          <w:i/>
          <w:sz w:val="24"/>
          <w:szCs w:val="24"/>
        </w:rPr>
        <w:t>Carol</w:t>
      </w:r>
      <w:r w:rsidR="00BD5596">
        <w:rPr>
          <w:rFonts w:ascii="Times New Roman" w:hAnsi="Times New Roman" w:cs="Times New Roman"/>
          <w:sz w:val="24"/>
          <w:szCs w:val="24"/>
        </w:rPr>
        <w:t xml:space="preserve"> z roku 2015</w:t>
      </w:r>
      <w:r w:rsidR="00967FA8">
        <w:rPr>
          <w:rFonts w:ascii="Times New Roman" w:hAnsi="Times New Roman" w:cs="Times New Roman"/>
          <w:sz w:val="24"/>
          <w:szCs w:val="24"/>
        </w:rPr>
        <w:t xml:space="preserve">, režírovaný </w:t>
      </w:r>
      <w:proofErr w:type="spellStart"/>
      <w:r w:rsidR="00967FA8">
        <w:rPr>
          <w:rFonts w:ascii="Times New Roman" w:hAnsi="Times New Roman" w:cs="Times New Roman"/>
          <w:sz w:val="24"/>
          <w:szCs w:val="24"/>
        </w:rPr>
        <w:t>Toddem</w:t>
      </w:r>
      <w:proofErr w:type="spellEnd"/>
      <w:r w:rsidR="00967FA8">
        <w:rPr>
          <w:rFonts w:ascii="Times New Roman" w:hAnsi="Times New Roman" w:cs="Times New Roman"/>
          <w:sz w:val="24"/>
          <w:szCs w:val="24"/>
        </w:rPr>
        <w:t xml:space="preserve"> </w:t>
      </w:r>
      <w:proofErr w:type="spellStart"/>
      <w:r w:rsidR="00967FA8">
        <w:rPr>
          <w:rFonts w:ascii="Times New Roman" w:hAnsi="Times New Roman" w:cs="Times New Roman"/>
          <w:sz w:val="24"/>
          <w:szCs w:val="24"/>
        </w:rPr>
        <w:t>Haynesem</w:t>
      </w:r>
      <w:proofErr w:type="spellEnd"/>
      <w:r w:rsidR="00967FA8">
        <w:rPr>
          <w:rFonts w:ascii="Times New Roman" w:hAnsi="Times New Roman" w:cs="Times New Roman"/>
          <w:sz w:val="24"/>
          <w:szCs w:val="24"/>
        </w:rPr>
        <w:t xml:space="preserve">. </w:t>
      </w:r>
      <w:r w:rsidR="00C6000F">
        <w:rPr>
          <w:rFonts w:ascii="Times New Roman" w:hAnsi="Times New Roman" w:cs="Times New Roman"/>
          <w:sz w:val="24"/>
        </w:rPr>
        <w:t>Jedná se</w:t>
      </w:r>
      <w:r w:rsidR="00D15CFB">
        <w:rPr>
          <w:rFonts w:ascii="Times New Roman" w:hAnsi="Times New Roman" w:cs="Times New Roman"/>
          <w:sz w:val="24"/>
        </w:rPr>
        <w:t xml:space="preserve"> o romantické historické drama, které</w:t>
      </w:r>
      <w:r w:rsidR="00C6000F">
        <w:rPr>
          <w:rFonts w:ascii="Times New Roman" w:hAnsi="Times New Roman" w:cs="Times New Roman"/>
          <w:sz w:val="24"/>
        </w:rPr>
        <w:t xml:space="preserve"> je</w:t>
      </w:r>
      <w:r w:rsidR="005B123C">
        <w:rPr>
          <w:rFonts w:ascii="Times New Roman" w:hAnsi="Times New Roman" w:cs="Times New Roman"/>
          <w:sz w:val="24"/>
        </w:rPr>
        <w:t xml:space="preserve"> filmovou adaptací knižní předlohy </w:t>
      </w:r>
      <w:proofErr w:type="spellStart"/>
      <w:r w:rsidR="005B123C" w:rsidRPr="00C42803">
        <w:rPr>
          <w:rFonts w:ascii="Times New Roman" w:hAnsi="Times New Roman" w:cs="Times New Roman"/>
          <w:i/>
          <w:sz w:val="24"/>
        </w:rPr>
        <w:t>The</w:t>
      </w:r>
      <w:proofErr w:type="spellEnd"/>
      <w:r w:rsidR="005B123C" w:rsidRPr="00C42803">
        <w:rPr>
          <w:rFonts w:ascii="Times New Roman" w:hAnsi="Times New Roman" w:cs="Times New Roman"/>
          <w:i/>
          <w:sz w:val="24"/>
        </w:rPr>
        <w:t xml:space="preserve"> </w:t>
      </w:r>
      <w:proofErr w:type="spellStart"/>
      <w:r w:rsidR="005B123C" w:rsidRPr="00C42803">
        <w:rPr>
          <w:rFonts w:ascii="Times New Roman" w:hAnsi="Times New Roman" w:cs="Times New Roman"/>
          <w:i/>
          <w:sz w:val="24"/>
        </w:rPr>
        <w:t>Price</w:t>
      </w:r>
      <w:proofErr w:type="spellEnd"/>
      <w:r w:rsidR="005B123C" w:rsidRPr="00C42803">
        <w:rPr>
          <w:rFonts w:ascii="Times New Roman" w:hAnsi="Times New Roman" w:cs="Times New Roman"/>
          <w:i/>
          <w:sz w:val="24"/>
        </w:rPr>
        <w:t xml:space="preserve"> </w:t>
      </w:r>
      <w:proofErr w:type="spellStart"/>
      <w:r w:rsidR="005B123C" w:rsidRPr="00C42803">
        <w:rPr>
          <w:rFonts w:ascii="Times New Roman" w:hAnsi="Times New Roman" w:cs="Times New Roman"/>
          <w:i/>
          <w:sz w:val="24"/>
        </w:rPr>
        <w:t>of</w:t>
      </w:r>
      <w:proofErr w:type="spellEnd"/>
      <w:r w:rsidR="005B123C" w:rsidRPr="00C42803">
        <w:rPr>
          <w:rFonts w:ascii="Times New Roman" w:hAnsi="Times New Roman" w:cs="Times New Roman"/>
          <w:i/>
          <w:sz w:val="24"/>
        </w:rPr>
        <w:t xml:space="preserve"> Salt</w:t>
      </w:r>
      <w:r w:rsidR="00BD5596">
        <w:rPr>
          <w:rStyle w:val="Znakapoznpodarou"/>
          <w:rFonts w:ascii="Times New Roman" w:hAnsi="Times New Roman" w:cs="Times New Roman"/>
          <w:i/>
          <w:sz w:val="24"/>
        </w:rPr>
        <w:footnoteReference w:id="19"/>
      </w:r>
      <w:r w:rsidR="009968B0">
        <w:rPr>
          <w:rFonts w:ascii="Times New Roman" w:hAnsi="Times New Roman" w:cs="Times New Roman"/>
          <w:sz w:val="24"/>
        </w:rPr>
        <w:t xml:space="preserve"> napsané</w:t>
      </w:r>
      <w:r w:rsidR="005B123C">
        <w:rPr>
          <w:rFonts w:ascii="Times New Roman" w:hAnsi="Times New Roman" w:cs="Times New Roman"/>
          <w:sz w:val="24"/>
        </w:rPr>
        <w:t xml:space="preserve"> </w:t>
      </w:r>
      <w:proofErr w:type="spellStart"/>
      <w:r w:rsidR="005B123C">
        <w:rPr>
          <w:rFonts w:ascii="Times New Roman" w:hAnsi="Times New Roman" w:cs="Times New Roman"/>
          <w:sz w:val="24"/>
        </w:rPr>
        <w:t>Patriciou</w:t>
      </w:r>
      <w:proofErr w:type="spellEnd"/>
      <w:r w:rsidR="005B123C">
        <w:rPr>
          <w:rFonts w:ascii="Times New Roman" w:hAnsi="Times New Roman" w:cs="Times New Roman"/>
          <w:sz w:val="24"/>
        </w:rPr>
        <w:t xml:space="preserve"> </w:t>
      </w:r>
      <w:proofErr w:type="spellStart"/>
      <w:r w:rsidR="005B123C">
        <w:rPr>
          <w:rFonts w:ascii="Times New Roman" w:hAnsi="Times New Roman" w:cs="Times New Roman"/>
          <w:sz w:val="24"/>
        </w:rPr>
        <w:t>Highsmith</w:t>
      </w:r>
      <w:proofErr w:type="spellEnd"/>
      <w:r w:rsidR="002A6C64">
        <w:rPr>
          <w:rFonts w:ascii="Times New Roman" w:hAnsi="Times New Roman" w:cs="Times New Roman"/>
          <w:sz w:val="24"/>
        </w:rPr>
        <w:t>, kniha byla</w:t>
      </w:r>
      <w:r w:rsidR="002A6C64" w:rsidRPr="002A6C64">
        <w:rPr>
          <w:rFonts w:ascii="Times New Roman" w:hAnsi="Times New Roman" w:cs="Times New Roman"/>
          <w:sz w:val="24"/>
        </w:rPr>
        <w:t xml:space="preserve"> poprvé publikován</w:t>
      </w:r>
      <w:r w:rsidR="002A6C64">
        <w:rPr>
          <w:rFonts w:ascii="Times New Roman" w:hAnsi="Times New Roman" w:cs="Times New Roman"/>
          <w:sz w:val="24"/>
        </w:rPr>
        <w:t>a</w:t>
      </w:r>
      <w:r w:rsidR="002A6C64" w:rsidRPr="002A6C64">
        <w:rPr>
          <w:rFonts w:ascii="Times New Roman" w:hAnsi="Times New Roman" w:cs="Times New Roman"/>
          <w:sz w:val="24"/>
        </w:rPr>
        <w:t xml:space="preserve"> </w:t>
      </w:r>
      <w:r w:rsidR="002A6C64">
        <w:rPr>
          <w:rFonts w:ascii="Times New Roman" w:hAnsi="Times New Roman" w:cs="Times New Roman"/>
          <w:sz w:val="24"/>
        </w:rPr>
        <w:t>pod pseudonymem Claire Morgan</w:t>
      </w:r>
      <w:r w:rsidR="002A6C64" w:rsidRPr="002A6C64">
        <w:rPr>
          <w:rFonts w:ascii="Times New Roman" w:hAnsi="Times New Roman" w:cs="Times New Roman"/>
          <w:sz w:val="24"/>
        </w:rPr>
        <w:t xml:space="preserve"> v roce 1952</w:t>
      </w:r>
      <w:r w:rsidR="005B123C">
        <w:rPr>
          <w:rFonts w:ascii="Times New Roman" w:hAnsi="Times New Roman" w:cs="Times New Roman"/>
          <w:sz w:val="24"/>
        </w:rPr>
        <w:t>.</w:t>
      </w:r>
      <w:r w:rsidR="002A6C64">
        <w:rPr>
          <w:rStyle w:val="Znakapoznpodarou"/>
          <w:rFonts w:ascii="Times New Roman" w:hAnsi="Times New Roman" w:cs="Times New Roman"/>
          <w:sz w:val="24"/>
        </w:rPr>
        <w:footnoteReference w:id="20"/>
      </w:r>
      <w:r w:rsidR="003D587B">
        <w:rPr>
          <w:rFonts w:ascii="Times New Roman" w:hAnsi="Times New Roman" w:cs="Times New Roman"/>
          <w:sz w:val="24"/>
        </w:rPr>
        <w:t xml:space="preserve"> </w:t>
      </w:r>
      <w:r w:rsidR="005616F8">
        <w:rPr>
          <w:rFonts w:ascii="Times New Roman" w:hAnsi="Times New Roman" w:cs="Times New Roman"/>
          <w:sz w:val="24"/>
        </w:rPr>
        <w:t xml:space="preserve">Cate Blanchett si již zahrála ve filmové adaptaci knihy stejné autorky a to ve snímku </w:t>
      </w:r>
      <w:r w:rsidR="005616F8" w:rsidRPr="005616F8">
        <w:rPr>
          <w:rFonts w:ascii="Times New Roman" w:hAnsi="Times New Roman" w:cs="Times New Roman"/>
          <w:i/>
          <w:sz w:val="24"/>
        </w:rPr>
        <w:t xml:space="preserve">Talentovaný pan </w:t>
      </w:r>
      <w:proofErr w:type="spellStart"/>
      <w:r w:rsidR="005616F8" w:rsidRPr="005616F8">
        <w:rPr>
          <w:rFonts w:ascii="Times New Roman" w:hAnsi="Times New Roman" w:cs="Times New Roman"/>
          <w:i/>
          <w:sz w:val="24"/>
        </w:rPr>
        <w:t>Ripley</w:t>
      </w:r>
      <w:proofErr w:type="spellEnd"/>
      <w:r w:rsidR="005616F8">
        <w:rPr>
          <w:rFonts w:ascii="Times New Roman" w:hAnsi="Times New Roman" w:cs="Times New Roman"/>
          <w:sz w:val="24"/>
        </w:rPr>
        <w:t xml:space="preserve"> z roku 1999, od režiséra </w:t>
      </w:r>
      <w:r w:rsidR="000828AB">
        <w:rPr>
          <w:rFonts w:ascii="Times New Roman" w:hAnsi="Times New Roman" w:cs="Times New Roman"/>
          <w:sz w:val="24"/>
        </w:rPr>
        <w:t xml:space="preserve">Anthonyho </w:t>
      </w:r>
      <w:proofErr w:type="spellStart"/>
      <w:r w:rsidR="000828AB">
        <w:rPr>
          <w:rFonts w:ascii="Times New Roman" w:hAnsi="Times New Roman" w:cs="Times New Roman"/>
          <w:sz w:val="24"/>
        </w:rPr>
        <w:t>Minghelly</w:t>
      </w:r>
      <w:proofErr w:type="spellEnd"/>
      <w:r w:rsidR="005616F8">
        <w:rPr>
          <w:rFonts w:ascii="Times New Roman" w:hAnsi="Times New Roman" w:cs="Times New Roman"/>
          <w:sz w:val="24"/>
        </w:rPr>
        <w:t xml:space="preserve">. </w:t>
      </w:r>
    </w:p>
    <w:p w:rsidR="005B123C" w:rsidRDefault="00BB142E" w:rsidP="00972EBB">
      <w:pPr>
        <w:spacing w:line="360" w:lineRule="auto"/>
        <w:jc w:val="both"/>
        <w:rPr>
          <w:rFonts w:ascii="Times New Roman" w:hAnsi="Times New Roman" w:cs="Times New Roman"/>
          <w:sz w:val="24"/>
          <w:szCs w:val="24"/>
        </w:rPr>
      </w:pPr>
      <w:r>
        <w:rPr>
          <w:rFonts w:ascii="Times New Roman" w:hAnsi="Times New Roman" w:cs="Times New Roman"/>
          <w:sz w:val="24"/>
        </w:rPr>
        <w:tab/>
      </w:r>
      <w:r w:rsidR="009968B0">
        <w:rPr>
          <w:rFonts w:ascii="Times New Roman" w:hAnsi="Times New Roman" w:cs="Times New Roman"/>
          <w:sz w:val="24"/>
        </w:rPr>
        <w:t>„</w:t>
      </w:r>
      <w:r w:rsidR="003D587B">
        <w:rPr>
          <w:rFonts w:ascii="Times New Roman" w:hAnsi="Times New Roman" w:cs="Times New Roman"/>
          <w:sz w:val="24"/>
        </w:rPr>
        <w:t>P</w:t>
      </w:r>
      <w:r w:rsidR="002802A9" w:rsidRPr="005C51D3">
        <w:rPr>
          <w:rFonts w:ascii="Times New Roman" w:hAnsi="Times New Roman" w:cs="Times New Roman"/>
          <w:sz w:val="24"/>
          <w:szCs w:val="24"/>
        </w:rPr>
        <w:t xml:space="preserve">říběh Carol a Therese </w:t>
      </w:r>
      <w:r w:rsidR="003D587B">
        <w:rPr>
          <w:rFonts w:ascii="Times New Roman" w:hAnsi="Times New Roman" w:cs="Times New Roman"/>
          <w:sz w:val="24"/>
          <w:szCs w:val="24"/>
        </w:rPr>
        <w:t xml:space="preserve">má </w:t>
      </w:r>
      <w:r w:rsidR="002802A9" w:rsidRPr="005C51D3">
        <w:rPr>
          <w:rFonts w:ascii="Times New Roman" w:hAnsi="Times New Roman" w:cs="Times New Roman"/>
          <w:sz w:val="24"/>
          <w:szCs w:val="24"/>
        </w:rPr>
        <w:t>k</w:t>
      </w:r>
      <w:r w:rsidR="003D587B">
        <w:rPr>
          <w:rFonts w:ascii="Times New Roman" w:hAnsi="Times New Roman" w:cs="Times New Roman"/>
          <w:sz w:val="24"/>
          <w:szCs w:val="24"/>
        </w:rPr>
        <w:t>ořeny už v prosinci roku 1948, kdy</w:t>
      </w:r>
      <w:r w:rsidR="002802A9">
        <w:rPr>
          <w:rFonts w:ascii="Times New Roman" w:hAnsi="Times New Roman" w:cs="Times New Roman"/>
          <w:sz w:val="24"/>
          <w:szCs w:val="24"/>
        </w:rPr>
        <w:t xml:space="preserve"> </w:t>
      </w:r>
      <w:proofErr w:type="spellStart"/>
      <w:r w:rsidR="002802A9">
        <w:rPr>
          <w:rFonts w:ascii="Times New Roman" w:hAnsi="Times New Roman" w:cs="Times New Roman"/>
          <w:sz w:val="24"/>
          <w:szCs w:val="24"/>
        </w:rPr>
        <w:t>Highsmith</w:t>
      </w:r>
      <w:proofErr w:type="spellEnd"/>
      <w:r w:rsidR="002802A9" w:rsidRPr="005C51D3">
        <w:rPr>
          <w:rFonts w:ascii="Times New Roman" w:hAnsi="Times New Roman" w:cs="Times New Roman"/>
          <w:sz w:val="24"/>
          <w:szCs w:val="24"/>
        </w:rPr>
        <w:t xml:space="preserve"> pracovala za pultem s hračkami v manhattanském obchodě </w:t>
      </w:r>
      <w:proofErr w:type="spellStart"/>
      <w:r w:rsidR="002802A9" w:rsidRPr="005C51D3">
        <w:rPr>
          <w:rFonts w:ascii="Times New Roman" w:hAnsi="Times New Roman" w:cs="Times New Roman"/>
          <w:sz w:val="24"/>
          <w:szCs w:val="24"/>
        </w:rPr>
        <w:t>Bloomingdale's</w:t>
      </w:r>
      <w:proofErr w:type="spellEnd"/>
      <w:r w:rsidR="002802A9" w:rsidRPr="005C51D3">
        <w:rPr>
          <w:rFonts w:ascii="Times New Roman" w:hAnsi="Times New Roman" w:cs="Times New Roman"/>
          <w:sz w:val="24"/>
          <w:szCs w:val="24"/>
        </w:rPr>
        <w:t xml:space="preserve"> a potk</w:t>
      </w:r>
      <w:r w:rsidR="002802A9">
        <w:rPr>
          <w:rFonts w:ascii="Times New Roman" w:hAnsi="Times New Roman" w:cs="Times New Roman"/>
          <w:sz w:val="24"/>
          <w:szCs w:val="24"/>
        </w:rPr>
        <w:t xml:space="preserve">ala paní E. R. </w:t>
      </w:r>
      <w:proofErr w:type="spellStart"/>
      <w:r w:rsidR="002802A9">
        <w:rPr>
          <w:rFonts w:ascii="Times New Roman" w:hAnsi="Times New Roman" w:cs="Times New Roman"/>
          <w:sz w:val="24"/>
          <w:szCs w:val="24"/>
        </w:rPr>
        <w:t>Senn</w:t>
      </w:r>
      <w:proofErr w:type="spellEnd"/>
      <w:r w:rsidR="002802A9" w:rsidRPr="005C51D3">
        <w:rPr>
          <w:rFonts w:ascii="Times New Roman" w:hAnsi="Times New Roman" w:cs="Times New Roman"/>
          <w:sz w:val="24"/>
          <w:szCs w:val="24"/>
        </w:rPr>
        <w:t xml:space="preserve">, </w:t>
      </w:r>
      <w:r w:rsidR="003D587B">
        <w:rPr>
          <w:rFonts w:ascii="Times New Roman" w:hAnsi="Times New Roman" w:cs="Times New Roman"/>
          <w:sz w:val="24"/>
          <w:szCs w:val="24"/>
        </w:rPr>
        <w:t>krásnou čtyřicetiletou blondýnk</w:t>
      </w:r>
      <w:r w:rsidR="002802A9">
        <w:rPr>
          <w:rFonts w:ascii="Times New Roman" w:hAnsi="Times New Roman" w:cs="Times New Roman"/>
          <w:sz w:val="24"/>
          <w:szCs w:val="24"/>
        </w:rPr>
        <w:t xml:space="preserve">u. Ačkoli </w:t>
      </w:r>
      <w:proofErr w:type="spellStart"/>
      <w:r w:rsidR="002802A9">
        <w:rPr>
          <w:rFonts w:ascii="Times New Roman" w:hAnsi="Times New Roman" w:cs="Times New Roman"/>
          <w:sz w:val="24"/>
          <w:szCs w:val="24"/>
        </w:rPr>
        <w:t>Highsmith</w:t>
      </w:r>
      <w:proofErr w:type="spellEnd"/>
      <w:r w:rsidR="002802A9">
        <w:rPr>
          <w:rFonts w:ascii="Times New Roman" w:hAnsi="Times New Roman" w:cs="Times New Roman"/>
          <w:sz w:val="24"/>
          <w:szCs w:val="24"/>
        </w:rPr>
        <w:t xml:space="preserve"> se </w:t>
      </w:r>
      <w:proofErr w:type="spellStart"/>
      <w:r w:rsidR="002802A9">
        <w:rPr>
          <w:rFonts w:ascii="Times New Roman" w:hAnsi="Times New Roman" w:cs="Times New Roman"/>
          <w:sz w:val="24"/>
          <w:szCs w:val="24"/>
        </w:rPr>
        <w:t>Senn</w:t>
      </w:r>
      <w:proofErr w:type="spellEnd"/>
      <w:r w:rsidR="002802A9">
        <w:rPr>
          <w:rFonts w:ascii="Times New Roman" w:hAnsi="Times New Roman" w:cs="Times New Roman"/>
          <w:sz w:val="24"/>
          <w:szCs w:val="24"/>
        </w:rPr>
        <w:t xml:space="preserve"> </w:t>
      </w:r>
      <w:r w:rsidR="002802A9" w:rsidRPr="005C51D3">
        <w:rPr>
          <w:rFonts w:ascii="Times New Roman" w:hAnsi="Times New Roman" w:cs="Times New Roman"/>
          <w:sz w:val="24"/>
          <w:szCs w:val="24"/>
        </w:rPr>
        <w:t xml:space="preserve">mluvila </w:t>
      </w:r>
      <w:r w:rsidR="003D587B">
        <w:rPr>
          <w:rFonts w:ascii="Times New Roman" w:hAnsi="Times New Roman" w:cs="Times New Roman"/>
          <w:sz w:val="24"/>
          <w:szCs w:val="24"/>
        </w:rPr>
        <w:t>pouze jednou u</w:t>
      </w:r>
      <w:r w:rsidR="002802A9" w:rsidRPr="005C51D3">
        <w:rPr>
          <w:rFonts w:ascii="Times New Roman" w:hAnsi="Times New Roman" w:cs="Times New Roman"/>
          <w:sz w:val="24"/>
          <w:szCs w:val="24"/>
        </w:rPr>
        <w:t xml:space="preserve"> </w:t>
      </w:r>
      <w:r w:rsidR="003D587B">
        <w:rPr>
          <w:rFonts w:ascii="Times New Roman" w:hAnsi="Times New Roman" w:cs="Times New Roman"/>
          <w:sz w:val="24"/>
          <w:szCs w:val="24"/>
        </w:rPr>
        <w:t>prodeje panenky</w:t>
      </w:r>
      <w:r w:rsidR="002802A9">
        <w:rPr>
          <w:rFonts w:ascii="Times New Roman" w:hAnsi="Times New Roman" w:cs="Times New Roman"/>
          <w:sz w:val="24"/>
          <w:szCs w:val="24"/>
        </w:rPr>
        <w:t xml:space="preserve">, </w:t>
      </w:r>
      <w:proofErr w:type="spellStart"/>
      <w:r w:rsidR="002802A9">
        <w:rPr>
          <w:rFonts w:ascii="Times New Roman" w:hAnsi="Times New Roman" w:cs="Times New Roman"/>
          <w:sz w:val="24"/>
          <w:szCs w:val="24"/>
        </w:rPr>
        <w:t>Highsmith</w:t>
      </w:r>
      <w:proofErr w:type="spellEnd"/>
      <w:r w:rsidR="002802A9" w:rsidRPr="005C51D3">
        <w:rPr>
          <w:rFonts w:ascii="Times New Roman" w:hAnsi="Times New Roman" w:cs="Times New Roman"/>
          <w:sz w:val="24"/>
          <w:szCs w:val="24"/>
        </w:rPr>
        <w:t xml:space="preserve"> byla okouzlena.</w:t>
      </w:r>
      <w:r w:rsidR="009968B0">
        <w:rPr>
          <w:rFonts w:ascii="Times New Roman" w:hAnsi="Times New Roman" w:cs="Times New Roman"/>
          <w:sz w:val="24"/>
          <w:szCs w:val="24"/>
        </w:rPr>
        <w:t>“</w:t>
      </w:r>
      <w:r w:rsidR="002802A9">
        <w:rPr>
          <w:rStyle w:val="Znakapoznpodarou"/>
          <w:rFonts w:ascii="Times New Roman" w:hAnsi="Times New Roman" w:cs="Times New Roman"/>
          <w:sz w:val="24"/>
          <w:szCs w:val="24"/>
        </w:rPr>
        <w:footnoteReference w:id="21"/>
      </w:r>
      <w:r w:rsidR="003D587B">
        <w:rPr>
          <w:rFonts w:ascii="Times New Roman" w:hAnsi="Times New Roman" w:cs="Times New Roman"/>
          <w:sz w:val="24"/>
          <w:szCs w:val="24"/>
        </w:rPr>
        <w:t xml:space="preserve"> </w:t>
      </w:r>
      <w:r w:rsidR="00F05A84">
        <w:rPr>
          <w:rFonts w:ascii="Times New Roman" w:hAnsi="Times New Roman" w:cs="Times New Roman"/>
          <w:sz w:val="24"/>
          <w:szCs w:val="24"/>
        </w:rPr>
        <w:t>T</w:t>
      </w:r>
      <w:r w:rsidR="00F05A84" w:rsidRPr="00F05A84">
        <w:rPr>
          <w:rFonts w:ascii="Times New Roman" w:hAnsi="Times New Roman" w:cs="Times New Roman"/>
          <w:sz w:val="24"/>
          <w:szCs w:val="24"/>
        </w:rPr>
        <w:t>ato situace inspirovala spisovatelku k vytvoření příběhu věnovaného stejnopohlavnímu ženskému páru. Podle ní se jednalo o první lesbický ro</w:t>
      </w:r>
      <w:r w:rsidR="00F05A84">
        <w:rPr>
          <w:rFonts w:ascii="Times New Roman" w:hAnsi="Times New Roman" w:cs="Times New Roman"/>
          <w:sz w:val="24"/>
          <w:szCs w:val="24"/>
        </w:rPr>
        <w:t>mán, který nabídl šťastný konec,</w:t>
      </w:r>
      <w:r w:rsidR="002A6C64">
        <w:rPr>
          <w:rStyle w:val="Znakapoznpodarou"/>
          <w:rFonts w:ascii="Times New Roman" w:hAnsi="Times New Roman" w:cs="Times New Roman"/>
          <w:sz w:val="24"/>
        </w:rPr>
        <w:footnoteReference w:id="22"/>
      </w:r>
      <w:r w:rsidR="002A6C64">
        <w:rPr>
          <w:rFonts w:ascii="Times New Roman" w:hAnsi="Times New Roman" w:cs="Times New Roman"/>
          <w:sz w:val="24"/>
        </w:rPr>
        <w:t xml:space="preserve"> </w:t>
      </w:r>
      <w:r w:rsidR="00BD5596">
        <w:rPr>
          <w:rFonts w:ascii="Times New Roman" w:hAnsi="Times New Roman" w:cs="Times New Roman"/>
          <w:sz w:val="24"/>
          <w:szCs w:val="24"/>
        </w:rPr>
        <w:t xml:space="preserve">protože </w:t>
      </w:r>
      <w:r w:rsidR="00DA10EB" w:rsidRPr="006118CF">
        <w:rPr>
          <w:rFonts w:ascii="Times New Roman" w:hAnsi="Times New Roman" w:cs="Times New Roman"/>
          <w:sz w:val="24"/>
          <w:szCs w:val="24"/>
        </w:rPr>
        <w:t>na rozdíl od jejich fiktivních předchůdkyň žádná z nich nezemřela, nebyla uvězněna ani nepropadla psychóze.</w:t>
      </w:r>
      <w:r w:rsidR="00BD5596">
        <w:rPr>
          <w:rStyle w:val="Znakapoznpodarou"/>
          <w:rFonts w:ascii="Times New Roman" w:hAnsi="Times New Roman" w:cs="Times New Roman"/>
          <w:sz w:val="24"/>
          <w:szCs w:val="24"/>
        </w:rPr>
        <w:footnoteReference w:id="23"/>
      </w:r>
      <w:r w:rsidR="00DA10EB">
        <w:rPr>
          <w:rFonts w:ascii="Times New Roman" w:hAnsi="Times New Roman" w:cs="Times New Roman"/>
          <w:sz w:val="24"/>
          <w:szCs w:val="24"/>
        </w:rPr>
        <w:t xml:space="preserve"> </w:t>
      </w:r>
      <w:r w:rsidR="005B123C">
        <w:rPr>
          <w:rFonts w:ascii="Times New Roman" w:hAnsi="Times New Roman" w:cs="Times New Roman"/>
          <w:sz w:val="24"/>
        </w:rPr>
        <w:t>Snímek měl světovou premiéru</w:t>
      </w:r>
      <w:r w:rsidR="00C6000F">
        <w:rPr>
          <w:rFonts w:ascii="Times New Roman" w:hAnsi="Times New Roman" w:cs="Times New Roman"/>
          <w:sz w:val="24"/>
        </w:rPr>
        <w:t xml:space="preserve"> 17. května v roce 2015</w:t>
      </w:r>
      <w:r w:rsidR="005B123C">
        <w:rPr>
          <w:rFonts w:ascii="Times New Roman" w:hAnsi="Times New Roman" w:cs="Times New Roman"/>
          <w:sz w:val="24"/>
        </w:rPr>
        <w:t xml:space="preserve"> na Filmové</w:t>
      </w:r>
      <w:r w:rsidR="00F14A5B">
        <w:rPr>
          <w:rFonts w:ascii="Times New Roman" w:hAnsi="Times New Roman" w:cs="Times New Roman"/>
          <w:sz w:val="24"/>
        </w:rPr>
        <w:t>m festivalu v Cannes</w:t>
      </w:r>
      <w:r w:rsidR="005B123C">
        <w:rPr>
          <w:rFonts w:ascii="Times New Roman" w:hAnsi="Times New Roman" w:cs="Times New Roman"/>
          <w:sz w:val="24"/>
        </w:rPr>
        <w:t xml:space="preserve">, kde sklidil velký úspěch a získal ocenění Queer Palm, toto ocenění se udílí filmům s queer tématikou. </w:t>
      </w:r>
      <w:r w:rsidR="009968B0">
        <w:rPr>
          <w:rFonts w:ascii="Times New Roman" w:hAnsi="Times New Roman" w:cs="Times New Roman"/>
          <w:sz w:val="24"/>
        </w:rPr>
        <w:t>Film také získal n</w:t>
      </w:r>
      <w:r w:rsidR="005B123C">
        <w:rPr>
          <w:rFonts w:ascii="Times New Roman" w:hAnsi="Times New Roman" w:cs="Times New Roman"/>
          <w:sz w:val="24"/>
        </w:rPr>
        <w:t>ominace na Ceny Akademie</w:t>
      </w:r>
      <w:r w:rsidR="009968B0">
        <w:rPr>
          <w:rFonts w:ascii="Times New Roman" w:hAnsi="Times New Roman" w:cs="Times New Roman"/>
          <w:sz w:val="24"/>
        </w:rPr>
        <w:t xml:space="preserve"> v kategoriích:</w:t>
      </w:r>
      <w:r w:rsidR="005B123C">
        <w:rPr>
          <w:rFonts w:ascii="Times New Roman" w:hAnsi="Times New Roman" w:cs="Times New Roman"/>
          <w:sz w:val="24"/>
        </w:rPr>
        <w:t xml:space="preserve"> </w:t>
      </w:r>
      <w:r w:rsidR="00F05A84">
        <w:rPr>
          <w:rFonts w:ascii="Times New Roman" w:hAnsi="Times New Roman" w:cs="Times New Roman"/>
          <w:sz w:val="24"/>
        </w:rPr>
        <w:t>nejlepší herečka</w:t>
      </w:r>
      <w:r w:rsidR="005B123C">
        <w:rPr>
          <w:rFonts w:ascii="Times New Roman" w:hAnsi="Times New Roman" w:cs="Times New Roman"/>
          <w:sz w:val="24"/>
        </w:rPr>
        <w:t xml:space="preserve">, </w:t>
      </w:r>
      <w:r w:rsidR="00F05A84">
        <w:rPr>
          <w:rFonts w:ascii="Times New Roman" w:hAnsi="Times New Roman" w:cs="Times New Roman"/>
          <w:sz w:val="24"/>
        </w:rPr>
        <w:t>nejlepší herečka ve vedlejší roli</w:t>
      </w:r>
      <w:r w:rsidR="00631991">
        <w:rPr>
          <w:rFonts w:ascii="Times New Roman" w:hAnsi="Times New Roman" w:cs="Times New Roman"/>
          <w:sz w:val="24"/>
        </w:rPr>
        <w:t>.</w:t>
      </w:r>
      <w:r w:rsidR="00AB7708">
        <w:rPr>
          <w:rStyle w:val="Znakapoznpodarou"/>
          <w:rFonts w:ascii="Times New Roman" w:hAnsi="Times New Roman" w:cs="Times New Roman"/>
          <w:sz w:val="24"/>
        </w:rPr>
        <w:footnoteReference w:id="24"/>
      </w:r>
      <w:r w:rsidR="005B123C">
        <w:rPr>
          <w:rFonts w:ascii="Times New Roman" w:hAnsi="Times New Roman" w:cs="Times New Roman"/>
          <w:sz w:val="24"/>
        </w:rPr>
        <w:t xml:space="preserve"> Cate Blanchett film také produkovala se svou pr</w:t>
      </w:r>
      <w:r w:rsidR="00631991">
        <w:rPr>
          <w:rFonts w:ascii="Times New Roman" w:hAnsi="Times New Roman" w:cs="Times New Roman"/>
          <w:sz w:val="24"/>
        </w:rPr>
        <w:t>o</w:t>
      </w:r>
      <w:r w:rsidR="005800BE">
        <w:rPr>
          <w:rFonts w:ascii="Times New Roman" w:hAnsi="Times New Roman" w:cs="Times New Roman"/>
          <w:sz w:val="24"/>
        </w:rPr>
        <w:t xml:space="preserve">dukční společností </w:t>
      </w:r>
      <w:proofErr w:type="spellStart"/>
      <w:r w:rsidR="005800BE">
        <w:rPr>
          <w:rFonts w:ascii="Times New Roman" w:hAnsi="Times New Roman" w:cs="Times New Roman"/>
          <w:sz w:val="24"/>
        </w:rPr>
        <w:t>Dirty</w:t>
      </w:r>
      <w:proofErr w:type="spellEnd"/>
      <w:r w:rsidR="005800BE">
        <w:rPr>
          <w:rFonts w:ascii="Times New Roman" w:hAnsi="Times New Roman" w:cs="Times New Roman"/>
          <w:sz w:val="24"/>
        </w:rPr>
        <w:t xml:space="preserve"> </w:t>
      </w:r>
      <w:proofErr w:type="spellStart"/>
      <w:r w:rsidR="005800BE">
        <w:rPr>
          <w:rFonts w:ascii="Times New Roman" w:hAnsi="Times New Roman" w:cs="Times New Roman"/>
          <w:sz w:val="24"/>
        </w:rPr>
        <w:t>Films</w:t>
      </w:r>
      <w:proofErr w:type="spellEnd"/>
      <w:r w:rsidR="005800BE">
        <w:rPr>
          <w:rFonts w:ascii="Times New Roman" w:hAnsi="Times New Roman" w:cs="Times New Roman"/>
          <w:sz w:val="24"/>
        </w:rPr>
        <w:t xml:space="preserve">, která </w:t>
      </w:r>
      <w:r w:rsidR="00631991" w:rsidRPr="00631991">
        <w:rPr>
          <w:rFonts w:ascii="Times New Roman" w:hAnsi="Times New Roman" w:cs="Times New Roman"/>
          <w:sz w:val="24"/>
        </w:rPr>
        <w:t xml:space="preserve">je nezávislá filmová, televizní a </w:t>
      </w:r>
      <w:proofErr w:type="spellStart"/>
      <w:r w:rsidR="00631991" w:rsidRPr="00631991">
        <w:rPr>
          <w:rFonts w:ascii="Times New Roman" w:hAnsi="Times New Roman" w:cs="Times New Roman"/>
          <w:sz w:val="24"/>
        </w:rPr>
        <w:t>podcastová</w:t>
      </w:r>
      <w:proofErr w:type="spellEnd"/>
      <w:r w:rsidR="00631991" w:rsidRPr="00631991">
        <w:rPr>
          <w:rFonts w:ascii="Times New Roman" w:hAnsi="Times New Roman" w:cs="Times New Roman"/>
          <w:sz w:val="24"/>
        </w:rPr>
        <w:t xml:space="preserve"> produkční společnost, v jejímž čele stojí </w:t>
      </w:r>
      <w:r w:rsidR="00DF6FB9">
        <w:rPr>
          <w:rFonts w:ascii="Times New Roman" w:hAnsi="Times New Roman" w:cs="Times New Roman"/>
          <w:sz w:val="24"/>
        </w:rPr>
        <w:t>Cate Blanchett, její </w:t>
      </w:r>
      <w:r w:rsidR="008D67B2">
        <w:rPr>
          <w:rFonts w:ascii="Times New Roman" w:hAnsi="Times New Roman" w:cs="Times New Roman"/>
          <w:sz w:val="24"/>
        </w:rPr>
        <w:t xml:space="preserve">manžel </w:t>
      </w:r>
      <w:r w:rsidR="00631991" w:rsidRPr="00631991">
        <w:rPr>
          <w:rFonts w:ascii="Times New Roman" w:hAnsi="Times New Roman" w:cs="Times New Roman"/>
          <w:sz w:val="24"/>
        </w:rPr>
        <w:t xml:space="preserve">Andrew </w:t>
      </w:r>
      <w:proofErr w:type="spellStart"/>
      <w:r w:rsidR="00631991" w:rsidRPr="00631991">
        <w:rPr>
          <w:rFonts w:ascii="Times New Roman" w:hAnsi="Times New Roman" w:cs="Times New Roman"/>
          <w:sz w:val="24"/>
        </w:rPr>
        <w:t>Upton</w:t>
      </w:r>
      <w:proofErr w:type="spellEnd"/>
      <w:r w:rsidR="00631991" w:rsidRPr="00631991">
        <w:rPr>
          <w:rFonts w:ascii="Times New Roman" w:hAnsi="Times New Roman" w:cs="Times New Roman"/>
          <w:sz w:val="24"/>
        </w:rPr>
        <w:t xml:space="preserve"> a </w:t>
      </w:r>
      <w:r w:rsidR="005800BE">
        <w:rPr>
          <w:rFonts w:ascii="Times New Roman" w:hAnsi="Times New Roman" w:cs="Times New Roman"/>
          <w:sz w:val="24"/>
        </w:rPr>
        <w:t xml:space="preserve">filmová producentka </w:t>
      </w:r>
      <w:proofErr w:type="spellStart"/>
      <w:r w:rsidR="00631991" w:rsidRPr="00631991">
        <w:rPr>
          <w:rFonts w:ascii="Times New Roman" w:hAnsi="Times New Roman" w:cs="Times New Roman"/>
          <w:sz w:val="24"/>
        </w:rPr>
        <w:t>Coco</w:t>
      </w:r>
      <w:proofErr w:type="spellEnd"/>
      <w:r w:rsidR="00631991" w:rsidRPr="00631991">
        <w:rPr>
          <w:rFonts w:ascii="Times New Roman" w:hAnsi="Times New Roman" w:cs="Times New Roman"/>
          <w:sz w:val="24"/>
        </w:rPr>
        <w:t xml:space="preserve"> Francini.</w:t>
      </w:r>
      <w:r w:rsidR="00A33960">
        <w:rPr>
          <w:rStyle w:val="Znakapoznpodarou"/>
          <w:rFonts w:ascii="Times New Roman" w:hAnsi="Times New Roman" w:cs="Times New Roman"/>
          <w:sz w:val="24"/>
        </w:rPr>
        <w:footnoteReference w:id="25"/>
      </w:r>
      <w:r w:rsidR="005C0CA3" w:rsidRPr="005C0CA3">
        <w:rPr>
          <w:rFonts w:ascii="Times New Roman" w:hAnsi="Times New Roman" w:cs="Times New Roman"/>
          <w:sz w:val="24"/>
          <w:szCs w:val="24"/>
        </w:rPr>
        <w:t xml:space="preserve"> </w:t>
      </w:r>
    </w:p>
    <w:p w:rsidR="0036031B" w:rsidRDefault="000828AB" w:rsidP="00712CBD">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sidR="00967FA8" w:rsidRPr="006357D0">
        <w:rPr>
          <w:rFonts w:ascii="Times New Roman" w:hAnsi="Times New Roman" w:cs="Times New Roman"/>
          <w:i/>
          <w:sz w:val="24"/>
          <w:szCs w:val="24"/>
        </w:rPr>
        <w:t>Carol</w:t>
      </w:r>
      <w:r w:rsidR="008D67B2">
        <w:rPr>
          <w:rFonts w:ascii="Times New Roman" w:hAnsi="Times New Roman" w:cs="Times New Roman"/>
          <w:sz w:val="24"/>
          <w:szCs w:val="24"/>
        </w:rPr>
        <w:t xml:space="preserve"> se odehrává </w:t>
      </w:r>
      <w:r w:rsidR="008D67B2" w:rsidRPr="005C0CA3">
        <w:rPr>
          <w:rFonts w:ascii="Times New Roman" w:hAnsi="Times New Roman" w:cs="Times New Roman"/>
          <w:sz w:val="24"/>
          <w:szCs w:val="24"/>
        </w:rPr>
        <w:t>v</w:t>
      </w:r>
      <w:r w:rsidR="008D67B2">
        <w:rPr>
          <w:rFonts w:ascii="Times New Roman" w:hAnsi="Times New Roman" w:cs="Times New Roman"/>
          <w:sz w:val="24"/>
          <w:szCs w:val="24"/>
        </w:rPr>
        <w:t> </w:t>
      </w:r>
      <w:r w:rsidR="008D67B2" w:rsidRPr="005C0CA3">
        <w:rPr>
          <w:rFonts w:ascii="Times New Roman" w:hAnsi="Times New Roman" w:cs="Times New Roman"/>
          <w:sz w:val="24"/>
          <w:szCs w:val="24"/>
        </w:rPr>
        <w:t>konzervativní</w:t>
      </w:r>
      <w:r w:rsidR="008D67B2">
        <w:rPr>
          <w:rFonts w:ascii="Times New Roman" w:hAnsi="Times New Roman" w:cs="Times New Roman"/>
          <w:sz w:val="24"/>
          <w:szCs w:val="24"/>
        </w:rPr>
        <w:t>m prostředí 50. let 20. století</w:t>
      </w:r>
      <w:r w:rsidR="0041370B">
        <w:rPr>
          <w:rFonts w:ascii="Times New Roman" w:hAnsi="Times New Roman" w:cs="Times New Roman"/>
          <w:sz w:val="24"/>
          <w:szCs w:val="24"/>
        </w:rPr>
        <w:t xml:space="preserve"> v New Yorku ve </w:t>
      </w:r>
      <w:r w:rsidR="00EB735C">
        <w:rPr>
          <w:rFonts w:ascii="Times New Roman" w:hAnsi="Times New Roman" w:cs="Times New Roman"/>
          <w:sz w:val="24"/>
          <w:szCs w:val="24"/>
        </w:rPr>
        <w:t>Spojených státech amerických</w:t>
      </w:r>
      <w:r w:rsidR="00967FA8">
        <w:rPr>
          <w:rFonts w:ascii="Times New Roman" w:hAnsi="Times New Roman" w:cs="Times New Roman"/>
          <w:sz w:val="24"/>
          <w:szCs w:val="24"/>
        </w:rPr>
        <w:t xml:space="preserve">. Jedná se o </w:t>
      </w:r>
      <w:r w:rsidR="00EB735C">
        <w:rPr>
          <w:rFonts w:ascii="Times New Roman" w:hAnsi="Times New Roman" w:cs="Times New Roman"/>
          <w:sz w:val="24"/>
          <w:szCs w:val="24"/>
        </w:rPr>
        <w:t>zakázaný milostný vztah dvou žen</w:t>
      </w:r>
      <w:r w:rsidR="00AD06EE">
        <w:rPr>
          <w:rFonts w:ascii="Times New Roman" w:hAnsi="Times New Roman" w:cs="Times New Roman"/>
          <w:sz w:val="24"/>
          <w:szCs w:val="24"/>
        </w:rPr>
        <w:t>,</w:t>
      </w:r>
      <w:r w:rsidR="0041370B">
        <w:rPr>
          <w:rFonts w:ascii="Times New Roman" w:hAnsi="Times New Roman" w:cs="Times New Roman"/>
          <w:sz w:val="24"/>
          <w:szCs w:val="24"/>
        </w:rPr>
        <w:t xml:space="preserve"> Carol Aird a </w:t>
      </w:r>
      <w:r w:rsidR="008D67B2">
        <w:rPr>
          <w:rFonts w:ascii="Times New Roman" w:hAnsi="Times New Roman" w:cs="Times New Roman"/>
          <w:sz w:val="24"/>
          <w:szCs w:val="24"/>
        </w:rPr>
        <w:t>Therese Belivet,</w:t>
      </w:r>
      <w:r w:rsidR="008D67B2" w:rsidRPr="008D67B2">
        <w:rPr>
          <w:rFonts w:ascii="Times New Roman" w:hAnsi="Times New Roman" w:cs="Times New Roman"/>
          <w:sz w:val="24"/>
          <w:szCs w:val="24"/>
        </w:rPr>
        <w:t xml:space="preserve"> </w:t>
      </w:r>
      <w:r w:rsidR="008D67B2">
        <w:rPr>
          <w:rFonts w:ascii="Times New Roman" w:hAnsi="Times New Roman" w:cs="Times New Roman"/>
          <w:sz w:val="24"/>
          <w:szCs w:val="24"/>
        </w:rPr>
        <w:t>žen</w:t>
      </w:r>
      <w:r w:rsidR="008D67B2" w:rsidRPr="005C0CA3">
        <w:rPr>
          <w:rFonts w:ascii="Times New Roman" w:hAnsi="Times New Roman" w:cs="Times New Roman"/>
          <w:sz w:val="24"/>
          <w:szCs w:val="24"/>
        </w:rPr>
        <w:t xml:space="preserve"> zápasící</w:t>
      </w:r>
      <w:r w:rsidR="008D67B2">
        <w:rPr>
          <w:rFonts w:ascii="Times New Roman" w:hAnsi="Times New Roman" w:cs="Times New Roman"/>
          <w:sz w:val="24"/>
          <w:szCs w:val="24"/>
        </w:rPr>
        <w:t>ch</w:t>
      </w:r>
      <w:r w:rsidR="008D67B2" w:rsidRPr="005C0CA3">
        <w:rPr>
          <w:rFonts w:ascii="Times New Roman" w:hAnsi="Times New Roman" w:cs="Times New Roman"/>
          <w:sz w:val="24"/>
          <w:szCs w:val="24"/>
        </w:rPr>
        <w:t xml:space="preserve"> s konvenčními normami a předsudky své doby.</w:t>
      </w:r>
      <w:r w:rsidR="008D67B2">
        <w:rPr>
          <w:rFonts w:ascii="Times New Roman" w:hAnsi="Times New Roman" w:cs="Times New Roman"/>
          <w:sz w:val="24"/>
          <w:szCs w:val="24"/>
        </w:rPr>
        <w:t xml:space="preserve"> </w:t>
      </w:r>
      <w:r w:rsidR="00EB735C">
        <w:rPr>
          <w:rFonts w:ascii="Times New Roman" w:hAnsi="Times New Roman" w:cs="Times New Roman"/>
          <w:sz w:val="24"/>
          <w:szCs w:val="24"/>
        </w:rPr>
        <w:t xml:space="preserve">Carol je </w:t>
      </w:r>
      <w:r w:rsidR="008D67B2">
        <w:rPr>
          <w:rFonts w:ascii="Times New Roman" w:hAnsi="Times New Roman" w:cs="Times New Roman"/>
          <w:sz w:val="24"/>
          <w:szCs w:val="24"/>
        </w:rPr>
        <w:lastRenderedPageBreak/>
        <w:t>bohatou</w:t>
      </w:r>
      <w:r w:rsidR="00EB735C">
        <w:rPr>
          <w:rFonts w:ascii="Times New Roman" w:hAnsi="Times New Roman" w:cs="Times New Roman"/>
          <w:sz w:val="24"/>
          <w:szCs w:val="24"/>
        </w:rPr>
        <w:t xml:space="preserve"> ženou z vyšší třídy společnosti, která si prochází rozvodem a snaží se o svěření své dcery do péče. Therese je naopak mladá nesmělá dívka se snem stát se fotografkou pro slavné americké noviny. Mezitím si vydělává jako prodavačka v obchodním centru </w:t>
      </w:r>
      <w:r w:rsidR="00BF070A">
        <w:rPr>
          <w:rFonts w:ascii="Times New Roman" w:hAnsi="Times New Roman" w:cs="Times New Roman"/>
          <w:sz w:val="24"/>
          <w:szCs w:val="24"/>
        </w:rPr>
        <w:t>na Manhattanu. Poprvé se setkávají v </w:t>
      </w:r>
      <w:proofErr w:type="spellStart"/>
      <w:r w:rsidR="00BF070A">
        <w:rPr>
          <w:rFonts w:ascii="Times New Roman" w:hAnsi="Times New Roman" w:cs="Times New Roman"/>
          <w:sz w:val="24"/>
          <w:szCs w:val="24"/>
        </w:rPr>
        <w:t>Theresině</w:t>
      </w:r>
      <w:proofErr w:type="spellEnd"/>
      <w:r w:rsidR="00BF070A">
        <w:rPr>
          <w:rFonts w:ascii="Times New Roman" w:hAnsi="Times New Roman" w:cs="Times New Roman"/>
          <w:sz w:val="24"/>
          <w:szCs w:val="24"/>
        </w:rPr>
        <w:t xml:space="preserve"> </w:t>
      </w:r>
      <w:r w:rsidR="006A02BA">
        <w:rPr>
          <w:rFonts w:ascii="Times New Roman" w:hAnsi="Times New Roman" w:cs="Times New Roman"/>
          <w:sz w:val="24"/>
          <w:szCs w:val="24"/>
        </w:rPr>
        <w:t>práci</w:t>
      </w:r>
      <w:r w:rsidR="00BF070A">
        <w:rPr>
          <w:rFonts w:ascii="Times New Roman" w:hAnsi="Times New Roman" w:cs="Times New Roman"/>
          <w:sz w:val="24"/>
          <w:szCs w:val="24"/>
        </w:rPr>
        <w:t xml:space="preserve">, kde Carol nakupuje vánoční dárky pro svou dceru. </w:t>
      </w:r>
      <w:r w:rsidR="008D67B2">
        <w:rPr>
          <w:rFonts w:ascii="Times New Roman" w:hAnsi="Times New Roman" w:cs="Times New Roman"/>
          <w:sz w:val="24"/>
          <w:szCs w:val="24"/>
        </w:rPr>
        <w:t>Již</w:t>
      </w:r>
      <w:r w:rsidR="0041370B">
        <w:rPr>
          <w:rFonts w:ascii="Times New Roman" w:hAnsi="Times New Roman" w:cs="Times New Roman"/>
          <w:sz w:val="24"/>
          <w:szCs w:val="24"/>
        </w:rPr>
        <w:t xml:space="preserve"> </w:t>
      </w:r>
      <w:r w:rsidR="00AD06EE">
        <w:rPr>
          <w:rFonts w:ascii="Times New Roman" w:hAnsi="Times New Roman" w:cs="Times New Roman"/>
          <w:sz w:val="24"/>
          <w:szCs w:val="24"/>
        </w:rPr>
        <w:t xml:space="preserve">při </w:t>
      </w:r>
      <w:r w:rsidR="008D67B2">
        <w:rPr>
          <w:rFonts w:ascii="Times New Roman" w:hAnsi="Times New Roman" w:cs="Times New Roman"/>
          <w:sz w:val="24"/>
          <w:szCs w:val="24"/>
        </w:rPr>
        <w:t>prvním setkání mezi nimi vzniká</w:t>
      </w:r>
      <w:r w:rsidR="00AD06EE">
        <w:rPr>
          <w:rFonts w:ascii="Times New Roman" w:hAnsi="Times New Roman" w:cs="Times New Roman"/>
          <w:sz w:val="24"/>
          <w:szCs w:val="24"/>
        </w:rPr>
        <w:t xml:space="preserve"> vzájemná náklonnost </w:t>
      </w:r>
      <w:r w:rsidR="006A02BA" w:rsidRPr="006357D0">
        <w:rPr>
          <w:rFonts w:ascii="Times New Roman" w:hAnsi="Times New Roman" w:cs="Times New Roman"/>
          <w:sz w:val="24"/>
          <w:szCs w:val="24"/>
        </w:rPr>
        <w:t>a u následujících</w:t>
      </w:r>
      <w:r w:rsidR="00AD06EE" w:rsidRPr="006357D0">
        <w:rPr>
          <w:rFonts w:ascii="Times New Roman" w:hAnsi="Times New Roman" w:cs="Times New Roman"/>
          <w:sz w:val="24"/>
          <w:szCs w:val="24"/>
        </w:rPr>
        <w:t xml:space="preserve"> </w:t>
      </w:r>
      <w:r w:rsidR="006A02BA" w:rsidRPr="006357D0">
        <w:rPr>
          <w:rFonts w:ascii="Times New Roman" w:hAnsi="Times New Roman" w:cs="Times New Roman"/>
          <w:sz w:val="24"/>
          <w:szCs w:val="24"/>
        </w:rPr>
        <w:t xml:space="preserve">schůzek </w:t>
      </w:r>
      <w:r w:rsidR="00AD06EE" w:rsidRPr="006357D0">
        <w:rPr>
          <w:rFonts w:ascii="Times New Roman" w:hAnsi="Times New Roman" w:cs="Times New Roman"/>
          <w:sz w:val="24"/>
          <w:szCs w:val="24"/>
        </w:rPr>
        <w:t>se j</w:t>
      </w:r>
      <w:r w:rsidR="00DA10EB">
        <w:rPr>
          <w:rFonts w:ascii="Times New Roman" w:hAnsi="Times New Roman" w:cs="Times New Roman"/>
          <w:sz w:val="24"/>
          <w:szCs w:val="24"/>
        </w:rPr>
        <w:t>en prohlubuje a přerůstá v silný</w:t>
      </w:r>
      <w:r w:rsidR="00D15CFB">
        <w:rPr>
          <w:rFonts w:ascii="Times New Roman" w:hAnsi="Times New Roman" w:cs="Times New Roman"/>
          <w:sz w:val="24"/>
          <w:szCs w:val="24"/>
        </w:rPr>
        <w:t xml:space="preserve"> milostný vztah.</w:t>
      </w:r>
    </w:p>
    <w:p w:rsidR="00B85DAF" w:rsidRPr="00762CA4" w:rsidRDefault="00775F65" w:rsidP="00DA10E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62CA4">
        <w:rPr>
          <w:rFonts w:ascii="Times New Roman" w:hAnsi="Times New Roman" w:cs="Times New Roman"/>
          <w:sz w:val="24"/>
          <w:szCs w:val="24"/>
        </w:rPr>
        <w:t xml:space="preserve">Carol </w:t>
      </w:r>
      <w:r w:rsidR="00383662">
        <w:rPr>
          <w:rFonts w:ascii="Times New Roman" w:hAnsi="Times New Roman" w:cs="Times New Roman"/>
          <w:sz w:val="24"/>
          <w:szCs w:val="24"/>
        </w:rPr>
        <w:t>je</w:t>
      </w:r>
      <w:r w:rsidR="00227B80" w:rsidRPr="00CD5BC8">
        <w:rPr>
          <w:rFonts w:ascii="Times New Roman" w:hAnsi="Times New Roman" w:cs="Times New Roman"/>
          <w:sz w:val="24"/>
          <w:szCs w:val="24"/>
        </w:rPr>
        <w:t xml:space="preserve"> postavou s komplexními rysy, které ji činí jedinečnou a zapamatovatelnou. Je elegantní</w:t>
      </w:r>
      <w:r w:rsidR="00251C12">
        <w:rPr>
          <w:rFonts w:ascii="Times New Roman" w:hAnsi="Times New Roman" w:cs="Times New Roman"/>
          <w:sz w:val="24"/>
          <w:szCs w:val="24"/>
        </w:rPr>
        <w:t xml:space="preserve"> a vystupuje s noblesou</w:t>
      </w:r>
      <w:r w:rsidR="00227B80" w:rsidRPr="00CD5BC8">
        <w:rPr>
          <w:rFonts w:ascii="Times New Roman" w:hAnsi="Times New Roman" w:cs="Times New Roman"/>
          <w:sz w:val="24"/>
          <w:szCs w:val="24"/>
        </w:rPr>
        <w:t>, což jí dává dojem nezdolné sebejistot</w:t>
      </w:r>
      <w:r w:rsidR="00011435">
        <w:rPr>
          <w:rFonts w:ascii="Times New Roman" w:hAnsi="Times New Roman" w:cs="Times New Roman"/>
          <w:sz w:val="24"/>
          <w:szCs w:val="24"/>
        </w:rPr>
        <w:t>y. Její vzhled a chování odráž</w:t>
      </w:r>
      <w:r w:rsidR="00227B80" w:rsidRPr="00CD5BC8">
        <w:rPr>
          <w:rFonts w:ascii="Times New Roman" w:hAnsi="Times New Roman" w:cs="Times New Roman"/>
          <w:sz w:val="24"/>
          <w:szCs w:val="24"/>
        </w:rPr>
        <w:t>í její vnitřní sebevědomí a sílu, která ji pomáhá čelit životním výzvám a překážkám.</w:t>
      </w:r>
      <w:r w:rsidR="00712CBD">
        <w:rPr>
          <w:rFonts w:ascii="Times New Roman" w:hAnsi="Times New Roman" w:cs="Times New Roman"/>
          <w:sz w:val="24"/>
          <w:szCs w:val="24"/>
        </w:rPr>
        <w:t xml:space="preserve"> </w:t>
      </w:r>
      <w:r w:rsidR="00712CBD" w:rsidRPr="00BF566B">
        <w:rPr>
          <w:rFonts w:ascii="Times New Roman" w:hAnsi="Times New Roman" w:cs="Times New Roman"/>
          <w:sz w:val="24"/>
          <w:szCs w:val="24"/>
        </w:rPr>
        <w:t>Carol je ztvárněna jako žena s vys</w:t>
      </w:r>
      <w:r w:rsidR="009968B0">
        <w:rPr>
          <w:rFonts w:ascii="Times New Roman" w:hAnsi="Times New Roman" w:cs="Times New Roman"/>
          <w:sz w:val="24"/>
          <w:szCs w:val="24"/>
        </w:rPr>
        <w:t>okým smyslem pro styl</w:t>
      </w:r>
      <w:r w:rsidR="00011435">
        <w:rPr>
          <w:rFonts w:ascii="Times New Roman" w:hAnsi="Times New Roman" w:cs="Times New Roman"/>
          <w:sz w:val="24"/>
          <w:szCs w:val="24"/>
        </w:rPr>
        <w:t>. Její oblečení a vzhled</w:t>
      </w:r>
      <w:r w:rsidR="00712CBD" w:rsidRPr="00BF566B">
        <w:rPr>
          <w:rFonts w:ascii="Times New Roman" w:hAnsi="Times New Roman" w:cs="Times New Roman"/>
          <w:sz w:val="24"/>
          <w:szCs w:val="24"/>
        </w:rPr>
        <w:t xml:space="preserve"> jsou pečlivě promyšlené a často slouží jako pro</w:t>
      </w:r>
      <w:r w:rsidR="00011435">
        <w:rPr>
          <w:rFonts w:ascii="Times New Roman" w:hAnsi="Times New Roman" w:cs="Times New Roman"/>
          <w:sz w:val="24"/>
          <w:szCs w:val="24"/>
        </w:rPr>
        <w:t>středek svého</w:t>
      </w:r>
      <w:r w:rsidR="00712CBD" w:rsidRPr="00BF566B">
        <w:rPr>
          <w:rFonts w:ascii="Times New Roman" w:hAnsi="Times New Roman" w:cs="Times New Roman"/>
          <w:sz w:val="24"/>
          <w:szCs w:val="24"/>
        </w:rPr>
        <w:t xml:space="preserve"> sebevyjádření.</w:t>
      </w:r>
      <w:r w:rsidR="00202CEE">
        <w:rPr>
          <w:rFonts w:ascii="Times New Roman" w:hAnsi="Times New Roman" w:cs="Times New Roman"/>
          <w:sz w:val="24"/>
          <w:szCs w:val="24"/>
        </w:rPr>
        <w:t xml:space="preserve"> </w:t>
      </w:r>
    </w:p>
    <w:p w:rsidR="00B85DAF" w:rsidRPr="005612B8" w:rsidRDefault="00B85DAF" w:rsidP="00B85DAF">
      <w:pPr>
        <w:spacing w:line="360" w:lineRule="auto"/>
        <w:jc w:val="both"/>
        <w:rPr>
          <w:rFonts w:ascii="Times New Roman" w:hAnsi="Times New Roman" w:cs="Times New Roman"/>
          <w:sz w:val="24"/>
          <w:szCs w:val="24"/>
        </w:rPr>
      </w:pPr>
      <w:r>
        <w:rPr>
          <w:rFonts w:ascii="Times New Roman" w:hAnsi="Times New Roman" w:cs="Times New Roman"/>
          <w:sz w:val="24"/>
          <w:szCs w:val="24"/>
          <w:lang w:eastAsia="cs-CZ"/>
        </w:rPr>
        <w:tab/>
      </w:r>
      <w:r w:rsidR="00762CA4">
        <w:rPr>
          <w:rFonts w:ascii="Times New Roman" w:hAnsi="Times New Roman" w:cs="Times New Roman"/>
          <w:sz w:val="24"/>
          <w:szCs w:val="24"/>
          <w:lang w:eastAsia="cs-CZ"/>
        </w:rPr>
        <w:t>Carol Aird ztělesňuje ženskost</w:t>
      </w:r>
      <w:r w:rsidRPr="005612B8">
        <w:rPr>
          <w:rFonts w:ascii="Times New Roman" w:hAnsi="Times New Roman" w:cs="Times New Roman"/>
          <w:sz w:val="24"/>
          <w:szCs w:val="24"/>
          <w:lang w:eastAsia="cs-CZ"/>
        </w:rPr>
        <w:t xml:space="preserve"> a </w:t>
      </w:r>
      <w:r w:rsidR="00762CA4">
        <w:rPr>
          <w:rFonts w:ascii="Times New Roman" w:hAnsi="Times New Roman" w:cs="Times New Roman"/>
          <w:sz w:val="24"/>
          <w:szCs w:val="24"/>
          <w:lang w:eastAsia="cs-CZ"/>
        </w:rPr>
        <w:t>hrdost</w:t>
      </w:r>
      <w:r w:rsidRPr="005612B8">
        <w:rPr>
          <w:rFonts w:ascii="Times New Roman" w:hAnsi="Times New Roman" w:cs="Times New Roman"/>
          <w:sz w:val="24"/>
          <w:szCs w:val="24"/>
          <w:lang w:eastAsia="cs-CZ"/>
        </w:rPr>
        <w:t xml:space="preserve">, což se odráží v každém detailu </w:t>
      </w:r>
      <w:r w:rsidRPr="00B85DAF">
        <w:rPr>
          <w:rFonts w:ascii="Times New Roman" w:hAnsi="Times New Roman" w:cs="Times New Roman"/>
          <w:sz w:val="24"/>
          <w:szCs w:val="24"/>
          <w:lang w:eastAsia="cs-CZ"/>
        </w:rPr>
        <w:t>jejího vzhledu.</w:t>
      </w:r>
      <w:r w:rsidRPr="00B85DAF">
        <w:rPr>
          <w:rStyle w:val="Hypertextovodkaz"/>
          <w:rFonts w:ascii="Times New Roman" w:eastAsia="Times New Roman" w:hAnsi="Times New Roman" w:cs="Times New Roman"/>
          <w:color w:val="auto"/>
          <w:sz w:val="24"/>
          <w:szCs w:val="24"/>
          <w:u w:val="none"/>
          <w:lang w:eastAsia="cs-CZ"/>
        </w:rPr>
        <w:t xml:space="preserve"> </w:t>
      </w:r>
      <w:r w:rsidRPr="00B85DAF">
        <w:rPr>
          <w:rFonts w:ascii="Times New Roman" w:hAnsi="Times New Roman" w:cs="Times New Roman"/>
          <w:sz w:val="24"/>
          <w:szCs w:val="24"/>
        </w:rPr>
        <w:t xml:space="preserve">Carol je obrazem klasické elegance 50. let. Působí velmi pohledně a jedná se o </w:t>
      </w:r>
      <w:r w:rsidRPr="005612B8">
        <w:rPr>
          <w:rFonts w:ascii="Times New Roman" w:hAnsi="Times New Roman" w:cs="Times New Roman"/>
          <w:sz w:val="24"/>
          <w:szCs w:val="24"/>
        </w:rPr>
        <w:t xml:space="preserve">typicky femininní ženu na přelomu svého 40. roku. Kamkoliv vyráží, tak </w:t>
      </w:r>
      <w:r>
        <w:rPr>
          <w:rFonts w:ascii="Times New Roman" w:hAnsi="Times New Roman" w:cs="Times New Roman"/>
          <w:sz w:val="24"/>
          <w:szCs w:val="24"/>
        </w:rPr>
        <w:t>jedině</w:t>
      </w:r>
      <w:r w:rsidRPr="005612B8">
        <w:rPr>
          <w:rFonts w:ascii="Times New Roman" w:hAnsi="Times New Roman" w:cs="Times New Roman"/>
          <w:sz w:val="24"/>
          <w:szCs w:val="24"/>
        </w:rPr>
        <w:t xml:space="preserve"> upraveně a </w:t>
      </w:r>
      <w:r>
        <w:rPr>
          <w:rFonts w:ascii="Times New Roman" w:hAnsi="Times New Roman" w:cs="Times New Roman"/>
          <w:sz w:val="24"/>
          <w:szCs w:val="24"/>
        </w:rPr>
        <w:t>s</w:t>
      </w:r>
      <w:r w:rsidRPr="005612B8">
        <w:rPr>
          <w:rFonts w:ascii="Times New Roman" w:hAnsi="Times New Roman" w:cs="Times New Roman"/>
          <w:sz w:val="24"/>
          <w:szCs w:val="24"/>
        </w:rPr>
        <w:t xml:space="preserve"> </w:t>
      </w:r>
      <w:r>
        <w:rPr>
          <w:rFonts w:ascii="Times New Roman" w:hAnsi="Times New Roman" w:cs="Times New Roman"/>
          <w:sz w:val="24"/>
          <w:szCs w:val="24"/>
        </w:rPr>
        <w:t>decentním líčením</w:t>
      </w:r>
      <w:r w:rsidRPr="005612B8">
        <w:rPr>
          <w:rFonts w:ascii="Times New Roman" w:hAnsi="Times New Roman" w:cs="Times New Roman"/>
          <w:sz w:val="24"/>
          <w:szCs w:val="24"/>
        </w:rPr>
        <w:t xml:space="preserve">. </w:t>
      </w:r>
      <w:r w:rsidRPr="005612B8">
        <w:rPr>
          <w:rFonts w:ascii="Times New Roman" w:hAnsi="Times New Roman" w:cs="Times New Roman"/>
          <w:sz w:val="24"/>
          <w:szCs w:val="24"/>
          <w:lang w:eastAsia="cs-CZ"/>
        </w:rPr>
        <w:t>Carol má světlou, porcelánovou pleť, která působí bezchybně a k</w:t>
      </w:r>
      <w:r w:rsidR="009968B0">
        <w:rPr>
          <w:rFonts w:ascii="Times New Roman" w:hAnsi="Times New Roman" w:cs="Times New Roman"/>
          <w:sz w:val="24"/>
          <w:szCs w:val="24"/>
          <w:lang w:eastAsia="cs-CZ"/>
        </w:rPr>
        <w:t>ontrastuje s jejími</w:t>
      </w:r>
      <w:r w:rsidRPr="005612B8">
        <w:rPr>
          <w:rFonts w:ascii="Times New Roman" w:hAnsi="Times New Roman" w:cs="Times New Roman"/>
          <w:sz w:val="24"/>
          <w:szCs w:val="24"/>
          <w:lang w:eastAsia="cs-CZ"/>
        </w:rPr>
        <w:t xml:space="preserve"> jemnými rysy. Pohled má hluboký, působí soustředěně a zároveň tajemně. Oči má často zvýrazněné tmavší oční linkou, která je jemně protáhnutá, aby opticky prodloužila její pohled.</w:t>
      </w:r>
      <w:r w:rsidRPr="005612B8">
        <w:rPr>
          <w:rFonts w:ascii="Times New Roman" w:hAnsi="Times New Roman" w:cs="Times New Roman"/>
          <w:sz w:val="24"/>
          <w:szCs w:val="24"/>
        </w:rPr>
        <w:t xml:space="preserve"> Často nosí výrazně červenou rtěnku, která podtrhuje její smyslnost a ženskost. Rtěnka je apliko</w:t>
      </w:r>
      <w:r w:rsidR="0036031B">
        <w:rPr>
          <w:rFonts w:ascii="Times New Roman" w:hAnsi="Times New Roman" w:cs="Times New Roman"/>
          <w:sz w:val="24"/>
          <w:szCs w:val="24"/>
        </w:rPr>
        <w:t>vána velmi pečlivě a dodává</w:t>
      </w:r>
      <w:r w:rsidRPr="005612B8">
        <w:rPr>
          <w:rFonts w:ascii="Times New Roman" w:hAnsi="Times New Roman" w:cs="Times New Roman"/>
          <w:sz w:val="24"/>
          <w:szCs w:val="24"/>
        </w:rPr>
        <w:t xml:space="preserve"> rtům plnost. Blonďaté vlasy má střižené na krátko těsně nad ramena, které nosí</w:t>
      </w:r>
      <w:r w:rsidRPr="005612B8">
        <w:rPr>
          <w:rFonts w:ascii="Times New Roman" w:hAnsi="Times New Roman" w:cs="Times New Roman"/>
          <w:sz w:val="24"/>
          <w:szCs w:val="24"/>
          <w:lang w:eastAsia="cs-CZ"/>
        </w:rPr>
        <w:t xml:space="preserve"> v klasickém účesu, který evokuje 50. léta. Vlasy jsou uhlazené, pečlivě učesané a upravené do měkkých vln, </w:t>
      </w:r>
      <w:r w:rsidRPr="005612B8">
        <w:rPr>
          <w:rFonts w:ascii="Times New Roman" w:hAnsi="Times New Roman" w:cs="Times New Roman"/>
          <w:sz w:val="24"/>
          <w:szCs w:val="24"/>
        </w:rPr>
        <w:t>které lemují její obličej.</w:t>
      </w:r>
    </w:p>
    <w:p w:rsidR="00760BA7" w:rsidRPr="00BD4B76" w:rsidRDefault="00CB1373" w:rsidP="00B85D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85DAF" w:rsidRPr="005612B8">
        <w:rPr>
          <w:rFonts w:ascii="Times New Roman" w:hAnsi="Times New Roman" w:cs="Times New Roman"/>
          <w:sz w:val="24"/>
          <w:szCs w:val="24"/>
        </w:rPr>
        <w:t xml:space="preserve">Cate Blanchett je nadprůměrně vysoká, což </w:t>
      </w:r>
      <w:r w:rsidR="00B522E3" w:rsidRPr="005612B8">
        <w:rPr>
          <w:rFonts w:ascii="Times New Roman" w:hAnsi="Times New Roman" w:cs="Times New Roman"/>
          <w:sz w:val="24"/>
          <w:szCs w:val="24"/>
        </w:rPr>
        <w:t xml:space="preserve">Carol </w:t>
      </w:r>
      <w:r w:rsidR="00B85DAF" w:rsidRPr="005612B8">
        <w:rPr>
          <w:rFonts w:ascii="Times New Roman" w:hAnsi="Times New Roman" w:cs="Times New Roman"/>
          <w:sz w:val="24"/>
          <w:szCs w:val="24"/>
        </w:rPr>
        <w:t xml:space="preserve">dodává na její dramatičnosti. Nosí luxusní, pečlivě zvolené outfity, které ji také opticky dopomáhají k pocitu, že je vyšší, než se zdá a to podporují dlouhé kabáty, oblekové kostýmy a úplné </w:t>
      </w:r>
      <w:proofErr w:type="spellStart"/>
      <w:r w:rsidR="00B85DAF" w:rsidRPr="005612B8">
        <w:rPr>
          <w:rFonts w:ascii="Times New Roman" w:hAnsi="Times New Roman" w:cs="Times New Roman"/>
          <w:sz w:val="24"/>
          <w:szCs w:val="24"/>
        </w:rPr>
        <w:t>midi</w:t>
      </w:r>
      <w:proofErr w:type="spellEnd"/>
      <w:r w:rsidR="00B85DAF" w:rsidRPr="005612B8">
        <w:rPr>
          <w:rFonts w:ascii="Times New Roman" w:hAnsi="Times New Roman" w:cs="Times New Roman"/>
          <w:sz w:val="24"/>
          <w:szCs w:val="24"/>
        </w:rPr>
        <w:t xml:space="preserve"> šaty. Často je viděna v</w:t>
      </w:r>
      <w:r w:rsidR="000B087B">
        <w:rPr>
          <w:rFonts w:ascii="Times New Roman" w:hAnsi="Times New Roman" w:cs="Times New Roman"/>
          <w:sz w:val="24"/>
          <w:szCs w:val="24"/>
        </w:rPr>
        <w:t> </w:t>
      </w:r>
      <w:r w:rsidR="00B85DAF" w:rsidRPr="005612B8">
        <w:rPr>
          <w:rFonts w:ascii="Times New Roman" w:hAnsi="Times New Roman" w:cs="Times New Roman"/>
          <w:sz w:val="24"/>
          <w:szCs w:val="24"/>
        </w:rPr>
        <w:t>bohatých kabátech z vlny neb</w:t>
      </w:r>
      <w:r w:rsidR="007C798F">
        <w:rPr>
          <w:rFonts w:ascii="Times New Roman" w:hAnsi="Times New Roman" w:cs="Times New Roman"/>
          <w:sz w:val="24"/>
          <w:szCs w:val="24"/>
        </w:rPr>
        <w:t>o kašmíru s kožešinovými límci ve volném</w:t>
      </w:r>
      <w:r w:rsidR="00B85DAF" w:rsidRPr="005612B8">
        <w:rPr>
          <w:rFonts w:ascii="Times New Roman" w:hAnsi="Times New Roman" w:cs="Times New Roman"/>
          <w:sz w:val="24"/>
          <w:szCs w:val="24"/>
        </w:rPr>
        <w:t xml:space="preserve"> střih</w:t>
      </w:r>
      <w:r w:rsidR="007C798F">
        <w:rPr>
          <w:rFonts w:ascii="Times New Roman" w:hAnsi="Times New Roman" w:cs="Times New Roman"/>
          <w:sz w:val="24"/>
          <w:szCs w:val="24"/>
        </w:rPr>
        <w:t>u, které jemně obepínají</w:t>
      </w:r>
      <w:r w:rsidR="00B85DAF" w:rsidRPr="005612B8">
        <w:rPr>
          <w:rFonts w:ascii="Times New Roman" w:hAnsi="Times New Roman" w:cs="Times New Roman"/>
          <w:sz w:val="24"/>
          <w:szCs w:val="24"/>
        </w:rPr>
        <w:t xml:space="preserve"> její postavu, aniž by působil</w:t>
      </w:r>
      <w:r w:rsidR="007C798F">
        <w:rPr>
          <w:rFonts w:ascii="Times New Roman" w:hAnsi="Times New Roman" w:cs="Times New Roman"/>
          <w:sz w:val="24"/>
          <w:szCs w:val="24"/>
        </w:rPr>
        <w:t>y</w:t>
      </w:r>
      <w:r w:rsidR="00B85DAF" w:rsidRPr="005612B8">
        <w:rPr>
          <w:rFonts w:ascii="Times New Roman" w:hAnsi="Times New Roman" w:cs="Times New Roman"/>
          <w:sz w:val="24"/>
          <w:szCs w:val="24"/>
        </w:rPr>
        <w:t xml:space="preserve"> těsně či omezu</w:t>
      </w:r>
      <w:r w:rsidR="0041370B">
        <w:rPr>
          <w:rFonts w:ascii="Times New Roman" w:hAnsi="Times New Roman" w:cs="Times New Roman"/>
          <w:sz w:val="24"/>
          <w:szCs w:val="24"/>
        </w:rPr>
        <w:t>jícím dojmem. Carol nosí šaty v </w:t>
      </w:r>
      <w:r w:rsidR="00B85DAF" w:rsidRPr="005612B8">
        <w:rPr>
          <w:rFonts w:ascii="Times New Roman" w:hAnsi="Times New Roman" w:cs="Times New Roman"/>
          <w:sz w:val="24"/>
          <w:szCs w:val="24"/>
        </w:rPr>
        <w:t xml:space="preserve">tlumených, avšak elegantních barvách, jako je smaragdově zelená, červená nebo různé odstíny modré a šedé. Šaty mají často přiléhavý střih, který zvýrazňuje její siluetu, a působí ženským dojmem. Tyto outfity působí </w:t>
      </w:r>
      <w:r w:rsidR="00B85DAF">
        <w:rPr>
          <w:rFonts w:ascii="Times New Roman" w:hAnsi="Times New Roman" w:cs="Times New Roman"/>
          <w:sz w:val="24"/>
          <w:szCs w:val="24"/>
        </w:rPr>
        <w:t xml:space="preserve">velmi </w:t>
      </w:r>
      <w:r w:rsidR="00B85DAF" w:rsidRPr="005612B8">
        <w:rPr>
          <w:rFonts w:ascii="Times New Roman" w:hAnsi="Times New Roman" w:cs="Times New Roman"/>
          <w:sz w:val="24"/>
          <w:szCs w:val="24"/>
        </w:rPr>
        <w:t xml:space="preserve">elegantně, přičemž odrážejí její společenský status a původ. Doplňuje je </w:t>
      </w:r>
      <w:r w:rsidR="00B85DAF">
        <w:rPr>
          <w:rFonts w:ascii="Times New Roman" w:hAnsi="Times New Roman" w:cs="Times New Roman"/>
          <w:sz w:val="24"/>
          <w:szCs w:val="24"/>
        </w:rPr>
        <w:t xml:space="preserve">decentními </w:t>
      </w:r>
      <w:r w:rsidR="00B85DAF" w:rsidRPr="005612B8">
        <w:rPr>
          <w:rFonts w:ascii="Times New Roman" w:hAnsi="Times New Roman" w:cs="Times New Roman"/>
          <w:sz w:val="24"/>
          <w:szCs w:val="24"/>
        </w:rPr>
        <w:t xml:space="preserve">šperky. Výrazným prvkem jsou jemné náušnice a </w:t>
      </w:r>
      <w:r w:rsidR="00B85DAF">
        <w:rPr>
          <w:rFonts w:ascii="Times New Roman" w:hAnsi="Times New Roman" w:cs="Times New Roman"/>
          <w:sz w:val="24"/>
          <w:szCs w:val="24"/>
        </w:rPr>
        <w:t>náramky</w:t>
      </w:r>
      <w:r w:rsidR="00B85DAF" w:rsidRPr="005612B8">
        <w:rPr>
          <w:rFonts w:ascii="Times New Roman" w:hAnsi="Times New Roman" w:cs="Times New Roman"/>
          <w:sz w:val="24"/>
          <w:szCs w:val="24"/>
        </w:rPr>
        <w:t>, které dotváří dojem luxusu a noblesy</w:t>
      </w:r>
      <w:r w:rsidR="00B85DAF">
        <w:rPr>
          <w:rFonts w:ascii="Times New Roman" w:hAnsi="Times New Roman" w:cs="Times New Roman"/>
          <w:sz w:val="24"/>
          <w:szCs w:val="24"/>
        </w:rPr>
        <w:t>,</w:t>
      </w:r>
      <w:r w:rsidR="00B85DAF" w:rsidRPr="005612B8">
        <w:rPr>
          <w:rFonts w:ascii="Times New Roman" w:hAnsi="Times New Roman" w:cs="Times New Roman"/>
          <w:sz w:val="24"/>
          <w:szCs w:val="24"/>
        </w:rPr>
        <w:t xml:space="preserve"> každý prv</w:t>
      </w:r>
      <w:r w:rsidR="00886552">
        <w:rPr>
          <w:rFonts w:ascii="Times New Roman" w:hAnsi="Times New Roman" w:cs="Times New Roman"/>
          <w:sz w:val="24"/>
          <w:szCs w:val="24"/>
        </w:rPr>
        <w:t xml:space="preserve">ek jejího </w:t>
      </w:r>
      <w:r w:rsidR="00B85DAF">
        <w:rPr>
          <w:rFonts w:ascii="Times New Roman" w:hAnsi="Times New Roman" w:cs="Times New Roman"/>
          <w:sz w:val="24"/>
          <w:szCs w:val="24"/>
        </w:rPr>
        <w:t>outfitu je promyšlený. Dalšími doplňky jsou</w:t>
      </w:r>
      <w:r w:rsidR="00B85DAF" w:rsidRPr="005612B8">
        <w:rPr>
          <w:rFonts w:ascii="Times New Roman" w:hAnsi="Times New Roman" w:cs="Times New Roman"/>
          <w:sz w:val="24"/>
          <w:szCs w:val="24"/>
        </w:rPr>
        <w:t xml:space="preserve"> jemné kožené rukavice a elegantní šály, které od</w:t>
      </w:r>
      <w:r w:rsidR="0041370B">
        <w:rPr>
          <w:rFonts w:ascii="Times New Roman" w:hAnsi="Times New Roman" w:cs="Times New Roman"/>
          <w:sz w:val="24"/>
          <w:szCs w:val="24"/>
        </w:rPr>
        <w:t>povídají tónu jejího oblečení a  </w:t>
      </w:r>
      <w:r w:rsidR="00B85DAF" w:rsidRPr="005612B8">
        <w:rPr>
          <w:rFonts w:ascii="Times New Roman" w:hAnsi="Times New Roman" w:cs="Times New Roman"/>
          <w:sz w:val="24"/>
          <w:szCs w:val="24"/>
        </w:rPr>
        <w:t>dodávají jejímu stylu další vrstvu elegance.</w:t>
      </w:r>
    </w:p>
    <w:p w:rsidR="00541052" w:rsidRPr="00C91D74" w:rsidRDefault="00CB1373" w:rsidP="00541052">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lastRenderedPageBreak/>
        <w:tab/>
      </w:r>
      <w:r w:rsidR="00B85DAF" w:rsidRPr="00E96836">
        <w:rPr>
          <w:rFonts w:ascii="Times New Roman" w:eastAsia="Times New Roman" w:hAnsi="Times New Roman" w:cs="Times New Roman"/>
          <w:sz w:val="24"/>
          <w:szCs w:val="24"/>
          <w:lang w:eastAsia="cs-CZ"/>
        </w:rPr>
        <w:t>Na jejím vzhledu není známky, že by se</w:t>
      </w:r>
      <w:r w:rsidR="00B85DAF">
        <w:rPr>
          <w:rFonts w:ascii="Times New Roman" w:eastAsia="Times New Roman" w:hAnsi="Times New Roman" w:cs="Times New Roman"/>
          <w:sz w:val="24"/>
          <w:szCs w:val="24"/>
          <w:lang w:eastAsia="cs-CZ"/>
        </w:rPr>
        <w:t xml:space="preserve"> snažila odlišovat</w:t>
      </w:r>
      <w:r w:rsidR="00B85DAF" w:rsidRPr="00E96836">
        <w:rPr>
          <w:rFonts w:ascii="Times New Roman" w:eastAsia="Times New Roman" w:hAnsi="Times New Roman" w:cs="Times New Roman"/>
          <w:sz w:val="24"/>
          <w:szCs w:val="24"/>
          <w:lang w:eastAsia="cs-CZ"/>
        </w:rPr>
        <w:t xml:space="preserve"> od své genderové binarity, je velmi femininní bez explicitních maskulinních znaků.</w:t>
      </w:r>
      <w:r w:rsidR="00B85DAF">
        <w:rPr>
          <w:rFonts w:ascii="Times New Roman" w:eastAsia="Times New Roman" w:hAnsi="Times New Roman" w:cs="Times New Roman"/>
          <w:sz w:val="24"/>
          <w:szCs w:val="24"/>
          <w:lang w:eastAsia="cs-CZ"/>
        </w:rPr>
        <w:t xml:space="preserve"> Může se tak oblékat ze dvou důvodů, prvním je, že se ve své žens</w:t>
      </w:r>
      <w:r w:rsidR="00FA7896">
        <w:rPr>
          <w:rFonts w:ascii="Times New Roman" w:eastAsia="Times New Roman" w:hAnsi="Times New Roman" w:cs="Times New Roman"/>
          <w:sz w:val="24"/>
          <w:szCs w:val="24"/>
          <w:lang w:eastAsia="cs-CZ"/>
        </w:rPr>
        <w:t>kosti cítí dobře, nebo za druhé</w:t>
      </w:r>
      <w:r w:rsidR="00B85DAF">
        <w:rPr>
          <w:rFonts w:ascii="Times New Roman" w:eastAsia="Times New Roman" w:hAnsi="Times New Roman" w:cs="Times New Roman"/>
          <w:sz w:val="24"/>
          <w:szCs w:val="24"/>
          <w:lang w:eastAsia="cs-CZ"/>
        </w:rPr>
        <w:t xml:space="preserve"> s</w:t>
      </w:r>
      <w:r w:rsidR="0041370B">
        <w:rPr>
          <w:rFonts w:ascii="Times New Roman" w:eastAsia="Times New Roman" w:hAnsi="Times New Roman" w:cs="Times New Roman"/>
          <w:sz w:val="24"/>
          <w:szCs w:val="24"/>
          <w:lang w:eastAsia="cs-CZ"/>
        </w:rPr>
        <w:t>e snaží svou sexualitu skrýt za </w:t>
      </w:r>
      <w:r w:rsidR="00B85DAF">
        <w:rPr>
          <w:rFonts w:ascii="Times New Roman" w:eastAsia="Times New Roman" w:hAnsi="Times New Roman" w:cs="Times New Roman"/>
          <w:sz w:val="24"/>
          <w:szCs w:val="24"/>
          <w:lang w:eastAsia="cs-CZ"/>
        </w:rPr>
        <w:t>femininní oblečení.</w:t>
      </w:r>
      <w:r w:rsidR="00B85DAF" w:rsidRPr="00C91D74">
        <w:rPr>
          <w:rFonts w:ascii="Times New Roman" w:eastAsia="Times New Roman" w:hAnsi="Times New Roman" w:cs="Times New Roman"/>
          <w:i/>
          <w:sz w:val="24"/>
          <w:szCs w:val="24"/>
          <w:lang w:eastAsia="cs-CZ"/>
        </w:rPr>
        <w:t xml:space="preserve"> </w:t>
      </w:r>
      <w:r w:rsidR="00C91D74">
        <w:rPr>
          <w:rFonts w:ascii="Times New Roman" w:eastAsia="Times New Roman" w:hAnsi="Times New Roman" w:cs="Times New Roman"/>
          <w:sz w:val="24"/>
          <w:szCs w:val="24"/>
          <w:lang w:eastAsia="cs-CZ"/>
        </w:rPr>
        <w:t xml:space="preserve">To lze rozeznat na jejím </w:t>
      </w:r>
      <w:r w:rsidR="00FA7896">
        <w:rPr>
          <w:rFonts w:ascii="Times New Roman" w:eastAsia="Times New Roman" w:hAnsi="Times New Roman" w:cs="Times New Roman"/>
          <w:sz w:val="24"/>
          <w:szCs w:val="24"/>
          <w:lang w:eastAsia="cs-CZ"/>
        </w:rPr>
        <w:t>chování</w:t>
      </w:r>
      <w:r w:rsidR="00C91D74">
        <w:rPr>
          <w:rFonts w:ascii="Times New Roman" w:eastAsia="Times New Roman" w:hAnsi="Times New Roman" w:cs="Times New Roman"/>
          <w:sz w:val="24"/>
          <w:szCs w:val="24"/>
          <w:lang w:eastAsia="cs-CZ"/>
        </w:rPr>
        <w:t xml:space="preserve">, protože </w:t>
      </w:r>
      <w:r w:rsidR="00C91D74">
        <w:rPr>
          <w:rFonts w:ascii="Times New Roman" w:hAnsi="Times New Roman" w:cs="Times New Roman"/>
          <w:sz w:val="24"/>
          <w:szCs w:val="24"/>
        </w:rPr>
        <w:t>c</w:t>
      </w:r>
      <w:r w:rsidR="00541052" w:rsidRPr="00BF566B">
        <w:rPr>
          <w:rFonts w:ascii="Times New Roman" w:hAnsi="Times New Roman" w:cs="Times New Roman"/>
          <w:sz w:val="24"/>
          <w:szCs w:val="24"/>
        </w:rPr>
        <w:t xml:space="preserve">entrálním prvkem </w:t>
      </w:r>
      <w:r w:rsidR="00FA7896">
        <w:rPr>
          <w:rFonts w:ascii="Times New Roman" w:hAnsi="Times New Roman" w:cs="Times New Roman"/>
          <w:sz w:val="24"/>
          <w:szCs w:val="24"/>
        </w:rPr>
        <w:t>filmu je</w:t>
      </w:r>
      <w:r w:rsidR="00541052" w:rsidRPr="00BF566B">
        <w:rPr>
          <w:rFonts w:ascii="Times New Roman" w:hAnsi="Times New Roman" w:cs="Times New Roman"/>
          <w:sz w:val="24"/>
          <w:szCs w:val="24"/>
        </w:rPr>
        <w:t xml:space="preserve"> </w:t>
      </w:r>
      <w:r w:rsidR="00FA7896">
        <w:rPr>
          <w:rFonts w:ascii="Times New Roman" w:hAnsi="Times New Roman" w:cs="Times New Roman"/>
          <w:sz w:val="24"/>
          <w:szCs w:val="24"/>
        </w:rPr>
        <w:t xml:space="preserve">její </w:t>
      </w:r>
      <w:r w:rsidR="00541052">
        <w:rPr>
          <w:rFonts w:ascii="Times New Roman" w:hAnsi="Times New Roman" w:cs="Times New Roman"/>
          <w:sz w:val="24"/>
          <w:szCs w:val="24"/>
        </w:rPr>
        <w:t xml:space="preserve">romantický </w:t>
      </w:r>
      <w:r w:rsidR="00541052" w:rsidRPr="00BF566B">
        <w:rPr>
          <w:rFonts w:ascii="Times New Roman" w:hAnsi="Times New Roman" w:cs="Times New Roman"/>
          <w:sz w:val="24"/>
          <w:szCs w:val="24"/>
        </w:rPr>
        <w:t>vztah s mladou prodavačkou Therese Belivet.</w:t>
      </w:r>
      <w:r w:rsidR="0041370B">
        <w:rPr>
          <w:rFonts w:ascii="Times New Roman" w:hAnsi="Times New Roman" w:cs="Times New Roman"/>
          <w:sz w:val="24"/>
          <w:szCs w:val="24"/>
        </w:rPr>
        <w:t xml:space="preserve"> Jejich vzájemná přitažlivost a </w:t>
      </w:r>
      <w:r w:rsidR="00541052" w:rsidRPr="00BF566B">
        <w:rPr>
          <w:rFonts w:ascii="Times New Roman" w:hAnsi="Times New Roman" w:cs="Times New Roman"/>
          <w:sz w:val="24"/>
          <w:szCs w:val="24"/>
        </w:rPr>
        <w:t>láska přinášejí do příběhu emocionální hloubku, za</w:t>
      </w:r>
      <w:r w:rsidR="0041370B">
        <w:rPr>
          <w:rFonts w:ascii="Times New Roman" w:hAnsi="Times New Roman" w:cs="Times New Roman"/>
          <w:sz w:val="24"/>
          <w:szCs w:val="24"/>
        </w:rPr>
        <w:t>tímco jejich boj s konvencemi a </w:t>
      </w:r>
      <w:r w:rsidR="00541052" w:rsidRPr="00BF566B">
        <w:rPr>
          <w:rFonts w:ascii="Times New Roman" w:hAnsi="Times New Roman" w:cs="Times New Roman"/>
          <w:sz w:val="24"/>
          <w:szCs w:val="24"/>
        </w:rPr>
        <w:t xml:space="preserve">společenskými předsudky </w:t>
      </w:r>
      <w:r w:rsidR="00541052">
        <w:rPr>
          <w:rFonts w:ascii="Times New Roman" w:hAnsi="Times New Roman" w:cs="Times New Roman"/>
          <w:sz w:val="24"/>
          <w:szCs w:val="24"/>
        </w:rPr>
        <w:t>tvoří</w:t>
      </w:r>
      <w:r w:rsidR="00541052" w:rsidRPr="00BF566B">
        <w:rPr>
          <w:rFonts w:ascii="Times New Roman" w:hAnsi="Times New Roman" w:cs="Times New Roman"/>
          <w:sz w:val="24"/>
          <w:szCs w:val="24"/>
        </w:rPr>
        <w:t xml:space="preserve"> hlavní konflikt filmu.</w:t>
      </w:r>
      <w:r w:rsidR="00541052">
        <w:rPr>
          <w:rFonts w:ascii="Times New Roman" w:hAnsi="Times New Roman" w:cs="Times New Roman"/>
          <w:sz w:val="24"/>
          <w:szCs w:val="24"/>
        </w:rPr>
        <w:t xml:space="preserve"> P</w:t>
      </w:r>
      <w:r w:rsidR="0041370B">
        <w:rPr>
          <w:rFonts w:ascii="Times New Roman" w:hAnsi="Times New Roman" w:cs="Times New Roman"/>
          <w:sz w:val="24"/>
          <w:szCs w:val="24"/>
        </w:rPr>
        <w:t>ředstavuje boj za lásku v </w:t>
      </w:r>
      <w:r w:rsidR="00541052" w:rsidRPr="00CB47FF">
        <w:rPr>
          <w:rFonts w:ascii="Times New Roman" w:hAnsi="Times New Roman" w:cs="Times New Roman"/>
          <w:sz w:val="24"/>
          <w:szCs w:val="24"/>
        </w:rPr>
        <w:t>ko</w:t>
      </w:r>
      <w:r w:rsidR="00FA7896">
        <w:rPr>
          <w:rFonts w:ascii="Times New Roman" w:hAnsi="Times New Roman" w:cs="Times New Roman"/>
          <w:sz w:val="24"/>
          <w:szCs w:val="24"/>
        </w:rPr>
        <w:t>nzervativním prostředí 50. let.</w:t>
      </w:r>
    </w:p>
    <w:p w:rsidR="00455438" w:rsidRDefault="00F96310" w:rsidP="0054105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1052" w:rsidRPr="00227B80">
        <w:rPr>
          <w:rFonts w:ascii="Times New Roman" w:hAnsi="Times New Roman" w:cs="Times New Roman"/>
          <w:sz w:val="24"/>
          <w:szCs w:val="24"/>
        </w:rPr>
        <w:t>Jejich vztah je dynamikou mez</w:t>
      </w:r>
      <w:r w:rsidR="00541052">
        <w:rPr>
          <w:rFonts w:ascii="Times New Roman" w:hAnsi="Times New Roman" w:cs="Times New Roman"/>
          <w:sz w:val="24"/>
          <w:szCs w:val="24"/>
        </w:rPr>
        <w:t>i zkušenou a sebevědomou Carol a mladou a zví</w:t>
      </w:r>
      <w:r w:rsidR="00541052" w:rsidRPr="00227B80">
        <w:rPr>
          <w:rFonts w:ascii="Times New Roman" w:hAnsi="Times New Roman" w:cs="Times New Roman"/>
          <w:sz w:val="24"/>
          <w:szCs w:val="24"/>
        </w:rPr>
        <w:t>davou Therese.</w:t>
      </w:r>
      <w:r w:rsidR="00541052">
        <w:rPr>
          <w:rFonts w:ascii="Times New Roman" w:hAnsi="Times New Roman" w:cs="Times New Roman"/>
          <w:sz w:val="24"/>
          <w:szCs w:val="24"/>
        </w:rPr>
        <w:t xml:space="preserve"> „Na rozdíl od Therese</w:t>
      </w:r>
      <w:r w:rsidR="00541052" w:rsidRPr="001577E3">
        <w:rPr>
          <w:rFonts w:ascii="Times New Roman" w:hAnsi="Times New Roman" w:cs="Times New Roman"/>
          <w:sz w:val="24"/>
          <w:szCs w:val="24"/>
        </w:rPr>
        <w:t xml:space="preserve"> není Carol její sexualita cizí. Je uprostřed rozvodu; její manžel </w:t>
      </w:r>
      <w:proofErr w:type="spellStart"/>
      <w:r w:rsidR="00541052" w:rsidRPr="001577E3">
        <w:rPr>
          <w:rFonts w:ascii="Times New Roman" w:hAnsi="Times New Roman" w:cs="Times New Roman"/>
          <w:sz w:val="24"/>
          <w:szCs w:val="24"/>
        </w:rPr>
        <w:t>Harge</w:t>
      </w:r>
      <w:proofErr w:type="spellEnd"/>
      <w:r w:rsidR="00541052" w:rsidRPr="001577E3">
        <w:rPr>
          <w:rFonts w:ascii="Times New Roman" w:hAnsi="Times New Roman" w:cs="Times New Roman"/>
          <w:sz w:val="24"/>
          <w:szCs w:val="24"/>
        </w:rPr>
        <w:t xml:space="preserve"> si nedávno uvědomil, že Carol nemá a nikdy neměla zájem o něj ani o jeho pohlaví.</w:t>
      </w:r>
      <w:r w:rsidR="00541052">
        <w:rPr>
          <w:rFonts w:ascii="Times New Roman" w:hAnsi="Times New Roman" w:cs="Times New Roman"/>
          <w:sz w:val="24"/>
          <w:szCs w:val="24"/>
        </w:rPr>
        <w:t>“</w:t>
      </w:r>
      <w:r w:rsidR="00541052">
        <w:rPr>
          <w:rStyle w:val="Znakapoznpodarou"/>
          <w:rFonts w:ascii="Times New Roman" w:hAnsi="Times New Roman" w:cs="Times New Roman"/>
          <w:sz w:val="24"/>
          <w:szCs w:val="24"/>
        </w:rPr>
        <w:footnoteReference w:id="26"/>
      </w:r>
      <w:r w:rsidR="00541052">
        <w:rPr>
          <w:rFonts w:ascii="Times New Roman" w:hAnsi="Times New Roman" w:cs="Times New Roman"/>
          <w:sz w:val="24"/>
          <w:szCs w:val="24"/>
        </w:rPr>
        <w:t xml:space="preserve"> </w:t>
      </w:r>
      <w:r w:rsidR="00541052" w:rsidRPr="00227B80">
        <w:rPr>
          <w:rFonts w:ascii="Times New Roman" w:hAnsi="Times New Roman" w:cs="Times New Roman"/>
          <w:sz w:val="24"/>
          <w:szCs w:val="24"/>
        </w:rPr>
        <w:t>Carol zpočátku v Therese vidí odraz své vlastní touhy a svobody, kterou sama často v živ</w:t>
      </w:r>
      <w:r w:rsidR="00AA046E">
        <w:rPr>
          <w:rFonts w:ascii="Times New Roman" w:hAnsi="Times New Roman" w:cs="Times New Roman"/>
          <w:sz w:val="24"/>
          <w:szCs w:val="24"/>
        </w:rPr>
        <w:t>otě postrádá. Naopak Therese</w:t>
      </w:r>
      <w:r w:rsidR="00541052" w:rsidRPr="00227B80">
        <w:rPr>
          <w:rFonts w:ascii="Times New Roman" w:hAnsi="Times New Roman" w:cs="Times New Roman"/>
          <w:sz w:val="24"/>
          <w:szCs w:val="24"/>
        </w:rPr>
        <w:t xml:space="preserve"> k</w:t>
      </w:r>
      <w:r w:rsidR="00AA046E">
        <w:rPr>
          <w:rFonts w:ascii="Times New Roman" w:hAnsi="Times New Roman" w:cs="Times New Roman"/>
          <w:sz w:val="24"/>
          <w:szCs w:val="24"/>
        </w:rPr>
        <w:t>e</w:t>
      </w:r>
      <w:r w:rsidR="00541052" w:rsidRPr="00227B80">
        <w:rPr>
          <w:rFonts w:ascii="Times New Roman" w:hAnsi="Times New Roman" w:cs="Times New Roman"/>
          <w:sz w:val="24"/>
          <w:szCs w:val="24"/>
        </w:rPr>
        <w:t xml:space="preserve"> Car</w:t>
      </w:r>
      <w:r w:rsidR="00AA046E">
        <w:rPr>
          <w:rFonts w:ascii="Times New Roman" w:hAnsi="Times New Roman" w:cs="Times New Roman"/>
          <w:sz w:val="24"/>
          <w:szCs w:val="24"/>
        </w:rPr>
        <w:t xml:space="preserve">ol přitahuje nejen její elegance </w:t>
      </w:r>
      <w:r w:rsidR="0041370B">
        <w:rPr>
          <w:rFonts w:ascii="Times New Roman" w:hAnsi="Times New Roman" w:cs="Times New Roman"/>
          <w:sz w:val="24"/>
          <w:szCs w:val="24"/>
        </w:rPr>
        <w:t>a noblesa, ale také její síla a </w:t>
      </w:r>
      <w:r w:rsidR="00AA046E">
        <w:rPr>
          <w:rFonts w:ascii="Times New Roman" w:hAnsi="Times New Roman" w:cs="Times New Roman"/>
          <w:sz w:val="24"/>
          <w:szCs w:val="24"/>
        </w:rPr>
        <w:t>sebejistota</w:t>
      </w:r>
      <w:r w:rsidR="00541052" w:rsidRPr="00227B80">
        <w:rPr>
          <w:rFonts w:ascii="Times New Roman" w:hAnsi="Times New Roman" w:cs="Times New Roman"/>
          <w:sz w:val="24"/>
          <w:szCs w:val="24"/>
        </w:rPr>
        <w:t>, kterou se snaží napodobit a najít v sobě.</w:t>
      </w:r>
      <w:r w:rsidR="00455438">
        <w:rPr>
          <w:rFonts w:ascii="Times New Roman" w:hAnsi="Times New Roman" w:cs="Times New Roman"/>
          <w:sz w:val="24"/>
          <w:szCs w:val="24"/>
        </w:rPr>
        <w:t xml:space="preserve"> </w:t>
      </w:r>
    </w:p>
    <w:p w:rsidR="00AA5CA3" w:rsidRPr="00825F2D" w:rsidRDefault="00F96310" w:rsidP="00825F2D">
      <w:pPr>
        <w:spacing w:before="100" w:beforeAutospacing="1" w:after="100" w:afterAutospacing="1"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ab/>
      </w:r>
      <w:r w:rsidR="00455438">
        <w:rPr>
          <w:rFonts w:ascii="Times New Roman" w:hAnsi="Times New Roman" w:cs="Times New Roman"/>
          <w:sz w:val="24"/>
          <w:szCs w:val="24"/>
        </w:rPr>
        <w:t>U Carol se nejedná</w:t>
      </w:r>
      <w:r w:rsidR="00455438" w:rsidRPr="00712CBD">
        <w:rPr>
          <w:rFonts w:ascii="Times New Roman" w:hAnsi="Times New Roman" w:cs="Times New Roman"/>
          <w:sz w:val="24"/>
          <w:szCs w:val="24"/>
        </w:rPr>
        <w:t xml:space="preserve"> natolik o utajování své sexuality </w:t>
      </w:r>
      <w:r w:rsidR="00455438">
        <w:rPr>
          <w:rFonts w:ascii="Times New Roman" w:hAnsi="Times New Roman" w:cs="Times New Roman"/>
          <w:sz w:val="24"/>
          <w:szCs w:val="24"/>
        </w:rPr>
        <w:t xml:space="preserve">před svými blízkými </w:t>
      </w:r>
      <w:r w:rsidR="0041370B">
        <w:rPr>
          <w:rFonts w:ascii="Times New Roman" w:hAnsi="Times New Roman" w:cs="Times New Roman"/>
          <w:sz w:val="24"/>
          <w:szCs w:val="24"/>
        </w:rPr>
        <w:t>jako spíše o </w:t>
      </w:r>
      <w:r w:rsidR="00455438" w:rsidRPr="00712CBD">
        <w:rPr>
          <w:rFonts w:ascii="Times New Roman" w:hAnsi="Times New Roman" w:cs="Times New Roman"/>
          <w:sz w:val="24"/>
          <w:szCs w:val="24"/>
        </w:rPr>
        <w:t>její neřešení. V průběhu celého filmu se její sexuální orientace nikdy explicitně nezmíní, takže jako diváci nevíme, zda je lesbou, bisexuálkou či se identifikuje třeba jako queer</w:t>
      </w:r>
      <w:r w:rsidR="0041370B">
        <w:rPr>
          <w:rFonts w:ascii="Times New Roman" w:hAnsi="Times New Roman" w:cs="Times New Roman"/>
          <w:sz w:val="24"/>
          <w:szCs w:val="24"/>
        </w:rPr>
        <w:t xml:space="preserve"> osoba. A </w:t>
      </w:r>
      <w:r w:rsidR="00455438" w:rsidRPr="00712CBD">
        <w:rPr>
          <w:rFonts w:ascii="Times New Roman" w:hAnsi="Times New Roman" w:cs="Times New Roman"/>
          <w:sz w:val="24"/>
          <w:szCs w:val="24"/>
        </w:rPr>
        <w:t xml:space="preserve">jelikož se to ve filmu záměrně nevysloví, není to natolik důležité. </w:t>
      </w:r>
      <w:r w:rsidR="00825F2D" w:rsidRPr="00825F2D">
        <w:rPr>
          <w:rFonts w:ascii="Times New Roman" w:hAnsi="Times New Roman" w:cs="Times New Roman"/>
          <w:sz w:val="24"/>
          <w:szCs w:val="24"/>
        </w:rPr>
        <w:t xml:space="preserve">Jak sama Blanchett uvádí v rozhovoru pro </w:t>
      </w:r>
      <w:proofErr w:type="spellStart"/>
      <w:r w:rsidR="00825F2D" w:rsidRPr="00825F2D">
        <w:rPr>
          <w:rFonts w:ascii="Times New Roman" w:hAnsi="Times New Roman" w:cs="Times New Roman"/>
          <w:i/>
          <w:sz w:val="24"/>
          <w:szCs w:val="24"/>
        </w:rPr>
        <w:t>The</w:t>
      </w:r>
      <w:proofErr w:type="spellEnd"/>
      <w:r w:rsidR="00825F2D" w:rsidRPr="00825F2D">
        <w:rPr>
          <w:rFonts w:ascii="Times New Roman" w:hAnsi="Times New Roman" w:cs="Times New Roman"/>
          <w:i/>
          <w:sz w:val="24"/>
          <w:szCs w:val="24"/>
        </w:rPr>
        <w:t xml:space="preserve"> </w:t>
      </w:r>
      <w:proofErr w:type="spellStart"/>
      <w:r w:rsidR="00825F2D" w:rsidRPr="00825F2D">
        <w:rPr>
          <w:rFonts w:ascii="Times New Roman" w:hAnsi="Times New Roman" w:cs="Times New Roman"/>
          <w:i/>
          <w:sz w:val="24"/>
          <w:szCs w:val="24"/>
        </w:rPr>
        <w:t>Scotsman</w:t>
      </w:r>
      <w:proofErr w:type="spellEnd"/>
      <w:r w:rsidR="00825F2D" w:rsidRPr="00825F2D">
        <w:rPr>
          <w:rFonts w:ascii="Times New Roman" w:hAnsi="Times New Roman" w:cs="Times New Roman"/>
          <w:sz w:val="24"/>
          <w:szCs w:val="24"/>
        </w:rPr>
        <w:t xml:space="preserve">: </w:t>
      </w:r>
      <w:r w:rsidR="00455438" w:rsidRPr="00712CBD">
        <w:rPr>
          <w:rFonts w:ascii="Times New Roman" w:hAnsi="Times New Roman" w:cs="Times New Roman"/>
          <w:sz w:val="24"/>
          <w:szCs w:val="24"/>
        </w:rPr>
        <w:t>„Je to film o dvou lidech, kteří se do sebe zamilují, podobně jako Romeo a Julie,“ prohlašuje Blanchett bez jakékoli nejistoty v tónu hlasu.</w:t>
      </w:r>
      <w:r w:rsidR="00455438">
        <w:rPr>
          <w:rFonts w:ascii="Times New Roman" w:hAnsi="Times New Roman" w:cs="Times New Roman"/>
          <w:sz w:val="24"/>
          <w:szCs w:val="24"/>
        </w:rPr>
        <w:t>“</w:t>
      </w:r>
      <w:r w:rsidR="00455438" w:rsidRPr="00712CBD">
        <w:rPr>
          <w:rStyle w:val="Znakapoznpodarou"/>
          <w:rFonts w:ascii="Times New Roman" w:hAnsi="Times New Roman" w:cs="Times New Roman"/>
          <w:sz w:val="24"/>
          <w:szCs w:val="24"/>
        </w:rPr>
        <w:footnoteReference w:id="27"/>
      </w:r>
      <w:r w:rsidR="0083210C">
        <w:rPr>
          <w:rFonts w:ascii="Times New Roman" w:hAnsi="Times New Roman" w:cs="Times New Roman"/>
          <w:sz w:val="24"/>
          <w:szCs w:val="24"/>
        </w:rPr>
        <w:t xml:space="preserve"> Dále říká: </w:t>
      </w:r>
      <w:r w:rsidR="0083210C" w:rsidRPr="00455438">
        <w:rPr>
          <w:rFonts w:ascii="Times New Roman" w:hAnsi="Times New Roman" w:cs="Times New Roman"/>
          <w:color w:val="0D0D0D"/>
          <w:sz w:val="24"/>
          <w:szCs w:val="24"/>
          <w:shd w:val="clear" w:color="auto" w:fill="FFFFFF"/>
        </w:rPr>
        <w:t xml:space="preserve">„Film má univerzální charakter, ve kterém je ženské pohlaví naprosto zásadní, představuje překážku pro naplnění jejich lásky, avšak </w:t>
      </w:r>
      <w:r w:rsidR="0083210C">
        <w:rPr>
          <w:rFonts w:ascii="Times New Roman" w:hAnsi="Times New Roman" w:cs="Times New Roman"/>
          <w:color w:val="0D0D0D"/>
          <w:sz w:val="24"/>
          <w:szCs w:val="24"/>
          <w:shd w:val="clear" w:color="auto" w:fill="FFFFFF"/>
        </w:rPr>
        <w:t>to není</w:t>
      </w:r>
      <w:r w:rsidR="0083210C" w:rsidRPr="00455438">
        <w:rPr>
          <w:rFonts w:ascii="Times New Roman" w:hAnsi="Times New Roman" w:cs="Times New Roman"/>
          <w:color w:val="0D0D0D"/>
          <w:sz w:val="24"/>
          <w:szCs w:val="24"/>
          <w:shd w:val="clear" w:color="auto" w:fill="FFFFFF"/>
        </w:rPr>
        <w:t xml:space="preserve"> hlavní téma filmu.“</w:t>
      </w:r>
      <w:r w:rsidR="0083210C" w:rsidRPr="00455438">
        <w:rPr>
          <w:rStyle w:val="Znakapoznpodarou"/>
          <w:rFonts w:ascii="Times New Roman" w:hAnsi="Times New Roman" w:cs="Times New Roman"/>
          <w:color w:val="0D0D0D"/>
          <w:sz w:val="24"/>
          <w:szCs w:val="24"/>
          <w:shd w:val="clear" w:color="auto" w:fill="FFFFFF"/>
        </w:rPr>
        <w:footnoteReference w:id="28"/>
      </w:r>
      <w:r w:rsidR="00825F2D">
        <w:rPr>
          <w:rFonts w:ascii="Times New Roman" w:hAnsi="Times New Roman" w:cs="Times New Roman"/>
          <w:color w:val="0D0D0D"/>
          <w:sz w:val="24"/>
          <w:szCs w:val="24"/>
          <w:shd w:val="clear" w:color="auto" w:fill="FFFFFF"/>
        </w:rPr>
        <w:t xml:space="preserve"> </w:t>
      </w:r>
      <w:r w:rsidR="00825F2D" w:rsidRPr="00825F2D">
        <w:rPr>
          <w:rFonts w:ascii="Times New Roman" w:hAnsi="Times New Roman" w:cs="Times New Roman"/>
          <w:color w:val="0D0D0D"/>
          <w:sz w:val="24"/>
          <w:szCs w:val="24"/>
          <w:shd w:val="clear" w:color="auto" w:fill="FFFFFF"/>
        </w:rPr>
        <w:t xml:space="preserve">Během tohoto rozhovoru </w:t>
      </w:r>
      <w:r w:rsidR="00825F2D" w:rsidRPr="00825F2D">
        <w:rPr>
          <w:rFonts w:ascii="Times New Roman" w:hAnsi="Times New Roman" w:cs="Times New Roman"/>
          <w:color w:val="0D0D0D"/>
          <w:sz w:val="24"/>
          <w:szCs w:val="24"/>
          <w:shd w:val="clear" w:color="auto" w:fill="FFFFFF"/>
        </w:rPr>
        <w:lastRenderedPageBreak/>
        <w:t>Blanchett ani j</w:t>
      </w:r>
      <w:r w:rsidR="00825F2D">
        <w:rPr>
          <w:rFonts w:ascii="Times New Roman" w:hAnsi="Times New Roman" w:cs="Times New Roman"/>
          <w:color w:val="0D0D0D"/>
          <w:sz w:val="24"/>
          <w:szCs w:val="24"/>
          <w:shd w:val="clear" w:color="auto" w:fill="FFFFFF"/>
        </w:rPr>
        <w:t>ednou nezmíní slova jako queer nebo lesba,</w:t>
      </w:r>
      <w:r w:rsidR="00825F2D" w:rsidRPr="00825F2D">
        <w:rPr>
          <w:rFonts w:ascii="Times New Roman" w:hAnsi="Times New Roman" w:cs="Times New Roman"/>
          <w:color w:val="0D0D0D"/>
          <w:sz w:val="24"/>
          <w:szCs w:val="24"/>
          <w:shd w:val="clear" w:color="auto" w:fill="FFFFFF"/>
        </w:rPr>
        <w:t xml:space="preserve"> protože tyto aspekty nejsou pro sam</w:t>
      </w:r>
      <w:r w:rsidR="00825F2D">
        <w:rPr>
          <w:rFonts w:ascii="Times New Roman" w:hAnsi="Times New Roman" w:cs="Times New Roman"/>
          <w:color w:val="0D0D0D"/>
          <w:sz w:val="24"/>
          <w:szCs w:val="24"/>
          <w:shd w:val="clear" w:color="auto" w:fill="FFFFFF"/>
        </w:rPr>
        <w:t>otné poselství filmu podstatné.</w:t>
      </w:r>
      <w:r w:rsidR="00E72C56" w:rsidRPr="00E72C56">
        <w:rPr>
          <w:rFonts w:ascii="Times New Roman" w:eastAsia="Times New Roman" w:hAnsi="Times New Roman" w:cs="Times New Roman"/>
          <w:sz w:val="24"/>
          <w:szCs w:val="24"/>
          <w:lang w:eastAsia="cs-CZ"/>
        </w:rPr>
        <w:t xml:space="preserve"> </w:t>
      </w:r>
    </w:p>
    <w:p w:rsidR="004D24F5" w:rsidRDefault="00455438" w:rsidP="00541052">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E72C56" w:rsidRPr="00E72C56">
        <w:rPr>
          <w:rFonts w:ascii="Times New Roman" w:eastAsia="Times New Roman" w:hAnsi="Times New Roman" w:cs="Times New Roman"/>
          <w:sz w:val="24"/>
          <w:szCs w:val="24"/>
          <w:lang w:eastAsia="cs-CZ"/>
        </w:rPr>
        <w:t>V úvodní scéně filmu</w:t>
      </w:r>
      <w:r w:rsidR="005D3D48">
        <w:rPr>
          <w:rFonts w:ascii="Times New Roman" w:eastAsia="Times New Roman" w:hAnsi="Times New Roman" w:cs="Times New Roman"/>
          <w:sz w:val="24"/>
          <w:szCs w:val="24"/>
          <w:lang w:eastAsia="cs-CZ"/>
        </w:rPr>
        <w:t>, která j</w:t>
      </w:r>
      <w:r w:rsidR="00AA5CA3">
        <w:rPr>
          <w:rFonts w:ascii="Times New Roman" w:eastAsia="Times New Roman" w:hAnsi="Times New Roman" w:cs="Times New Roman"/>
          <w:sz w:val="24"/>
          <w:szCs w:val="24"/>
          <w:lang w:eastAsia="cs-CZ"/>
        </w:rPr>
        <w:t xml:space="preserve">e nelineární a </w:t>
      </w:r>
      <w:r w:rsidR="00825F2D">
        <w:rPr>
          <w:rFonts w:ascii="Times New Roman" w:eastAsia="Times New Roman" w:hAnsi="Times New Roman" w:cs="Times New Roman"/>
          <w:sz w:val="24"/>
          <w:szCs w:val="24"/>
          <w:lang w:eastAsia="cs-CZ"/>
        </w:rPr>
        <w:t>lze</w:t>
      </w:r>
      <w:r w:rsidR="00AA5CA3">
        <w:rPr>
          <w:rFonts w:ascii="Times New Roman" w:eastAsia="Times New Roman" w:hAnsi="Times New Roman" w:cs="Times New Roman"/>
          <w:sz w:val="24"/>
          <w:szCs w:val="24"/>
          <w:lang w:eastAsia="cs-CZ"/>
        </w:rPr>
        <w:t xml:space="preserve"> ji označit za </w:t>
      </w:r>
      <w:proofErr w:type="spellStart"/>
      <w:r w:rsidR="00AA5CA3">
        <w:rPr>
          <w:rFonts w:ascii="Times New Roman" w:eastAsia="Times New Roman" w:hAnsi="Times New Roman" w:cs="Times New Roman"/>
          <w:sz w:val="24"/>
          <w:szCs w:val="24"/>
          <w:lang w:eastAsia="cs-CZ"/>
        </w:rPr>
        <w:t>flashforward</w:t>
      </w:r>
      <w:proofErr w:type="spellEnd"/>
      <w:r w:rsidR="00AA5CA3">
        <w:rPr>
          <w:rStyle w:val="Znakapoznpodarou"/>
          <w:rFonts w:ascii="Times New Roman" w:eastAsia="Times New Roman" w:hAnsi="Times New Roman" w:cs="Times New Roman"/>
          <w:sz w:val="24"/>
          <w:szCs w:val="24"/>
          <w:lang w:eastAsia="cs-CZ"/>
        </w:rPr>
        <w:footnoteReference w:id="29"/>
      </w:r>
      <w:r w:rsidR="0041370B">
        <w:rPr>
          <w:rFonts w:ascii="Times New Roman" w:eastAsia="Times New Roman" w:hAnsi="Times New Roman" w:cs="Times New Roman"/>
          <w:sz w:val="24"/>
          <w:szCs w:val="24"/>
          <w:lang w:eastAsia="cs-CZ"/>
        </w:rPr>
        <w:t xml:space="preserve"> se Carol a </w:t>
      </w:r>
      <w:r w:rsidR="00E72C56" w:rsidRPr="00E72C56">
        <w:rPr>
          <w:rFonts w:ascii="Times New Roman" w:eastAsia="Times New Roman" w:hAnsi="Times New Roman" w:cs="Times New Roman"/>
          <w:sz w:val="24"/>
          <w:szCs w:val="24"/>
          <w:lang w:eastAsia="cs-CZ"/>
        </w:rPr>
        <w:t xml:space="preserve">Therese setkávají v restauraci, kde se Carol snaží vyjádřit svou lásku k Therese. </w:t>
      </w:r>
      <w:r w:rsidR="00496D09">
        <w:rPr>
          <w:rFonts w:ascii="Times New Roman" w:eastAsia="Times New Roman" w:hAnsi="Times New Roman" w:cs="Times New Roman"/>
          <w:sz w:val="24"/>
          <w:szCs w:val="24"/>
          <w:lang w:eastAsia="cs-CZ"/>
        </w:rPr>
        <w:t>To v</w:t>
      </w:r>
      <w:r w:rsidR="00920E93">
        <w:rPr>
          <w:rFonts w:ascii="Times New Roman" w:eastAsia="Times New Roman" w:hAnsi="Times New Roman" w:cs="Times New Roman"/>
          <w:sz w:val="24"/>
          <w:szCs w:val="24"/>
          <w:lang w:eastAsia="cs-CZ"/>
        </w:rPr>
        <w:t>šak divák zjistí až po zhlédnutí</w:t>
      </w:r>
      <w:r w:rsidR="004D24F5">
        <w:rPr>
          <w:rFonts w:ascii="Times New Roman" w:eastAsia="Times New Roman" w:hAnsi="Times New Roman" w:cs="Times New Roman"/>
          <w:sz w:val="24"/>
          <w:szCs w:val="24"/>
          <w:lang w:eastAsia="cs-CZ"/>
        </w:rPr>
        <w:t xml:space="preserve"> filmu, jelikož je scéna odkaz na budoucnost</w:t>
      </w:r>
      <w:r w:rsidR="00431A97">
        <w:rPr>
          <w:rFonts w:ascii="Times New Roman" w:eastAsia="Times New Roman" w:hAnsi="Times New Roman" w:cs="Times New Roman"/>
          <w:sz w:val="24"/>
          <w:szCs w:val="24"/>
          <w:lang w:eastAsia="cs-CZ"/>
        </w:rPr>
        <w:t xml:space="preserve"> a konec filmu</w:t>
      </w:r>
      <w:r w:rsidR="00EE175D">
        <w:rPr>
          <w:rFonts w:ascii="Times New Roman" w:eastAsia="Times New Roman" w:hAnsi="Times New Roman" w:cs="Times New Roman"/>
          <w:sz w:val="24"/>
          <w:szCs w:val="24"/>
          <w:lang w:eastAsia="cs-CZ"/>
        </w:rPr>
        <w:t>. Proto se dále</w:t>
      </w:r>
      <w:r w:rsidR="004D24F5">
        <w:rPr>
          <w:rFonts w:ascii="Times New Roman" w:eastAsia="Times New Roman" w:hAnsi="Times New Roman" w:cs="Times New Roman"/>
          <w:sz w:val="24"/>
          <w:szCs w:val="24"/>
          <w:lang w:eastAsia="cs-CZ"/>
        </w:rPr>
        <w:t xml:space="preserve"> budu věnovat lineárnímu vyprávění filmu a k této scéně se postupně </w:t>
      </w:r>
      <w:r w:rsidR="00FA7896">
        <w:rPr>
          <w:rFonts w:ascii="Times New Roman" w:eastAsia="Times New Roman" w:hAnsi="Times New Roman" w:cs="Times New Roman"/>
          <w:sz w:val="24"/>
          <w:szCs w:val="24"/>
          <w:lang w:eastAsia="cs-CZ"/>
        </w:rPr>
        <w:t>dopracuji</w:t>
      </w:r>
      <w:r w:rsidR="004D24F5">
        <w:rPr>
          <w:rFonts w:ascii="Times New Roman" w:eastAsia="Times New Roman" w:hAnsi="Times New Roman" w:cs="Times New Roman"/>
          <w:sz w:val="24"/>
          <w:szCs w:val="24"/>
          <w:lang w:eastAsia="cs-CZ"/>
        </w:rPr>
        <w:t xml:space="preserve">. </w:t>
      </w:r>
    </w:p>
    <w:p w:rsidR="00C24F29" w:rsidRPr="00C24F29" w:rsidRDefault="00825F2D" w:rsidP="00023C08">
      <w:pPr>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r>
      <w:r w:rsidR="00FD4C56" w:rsidRPr="00FD4C56">
        <w:rPr>
          <w:rFonts w:ascii="Times New Roman" w:hAnsi="Times New Roman" w:cs="Times New Roman"/>
          <w:sz w:val="24"/>
          <w:szCs w:val="24"/>
        </w:rPr>
        <w:t>První setkání Carol a Therese probíhá v obchodním domě, kde Therese pracuje jako prodavačka v oddělení hraček. Carol přichází s úmyslem vybrat vánoční dárek pro svou dceru, konkrétně panenku. Když však zjistí, že toto zboží je již vyprodáno, uznává, že nákupy nechala</w:t>
      </w:r>
      <w:r w:rsidR="00431A97">
        <w:rPr>
          <w:rFonts w:ascii="Times New Roman" w:hAnsi="Times New Roman" w:cs="Times New Roman"/>
          <w:sz w:val="24"/>
          <w:szCs w:val="24"/>
        </w:rPr>
        <w:t xml:space="preserve"> na poslední chvíli. V ten moment ji přepadne úzkost a</w:t>
      </w:r>
      <w:r w:rsidR="00FD4C56" w:rsidRPr="00FD4C56">
        <w:rPr>
          <w:rFonts w:ascii="Times New Roman" w:hAnsi="Times New Roman" w:cs="Times New Roman"/>
          <w:sz w:val="24"/>
          <w:szCs w:val="24"/>
        </w:rPr>
        <w:t xml:space="preserve"> jako b</w:t>
      </w:r>
      <w:r w:rsidR="0041370B">
        <w:rPr>
          <w:rFonts w:ascii="Times New Roman" w:hAnsi="Times New Roman" w:cs="Times New Roman"/>
          <w:sz w:val="24"/>
          <w:szCs w:val="24"/>
        </w:rPr>
        <w:t>y instinktivně hledala úlevu od </w:t>
      </w:r>
      <w:r w:rsidR="00FD4C56" w:rsidRPr="00FD4C56">
        <w:rPr>
          <w:rFonts w:ascii="Times New Roman" w:hAnsi="Times New Roman" w:cs="Times New Roman"/>
          <w:sz w:val="24"/>
          <w:szCs w:val="24"/>
        </w:rPr>
        <w:t>nepříjemné nervozity, vytahuje cigarety – gesto, které v j</w:t>
      </w:r>
      <w:r w:rsidR="0041370B">
        <w:rPr>
          <w:rFonts w:ascii="Times New Roman" w:hAnsi="Times New Roman" w:cs="Times New Roman"/>
          <w:sz w:val="24"/>
          <w:szCs w:val="24"/>
        </w:rPr>
        <w:t>ejích rukou působí sebevědomě a </w:t>
      </w:r>
      <w:r w:rsidR="00FD4C56" w:rsidRPr="00FD4C56">
        <w:rPr>
          <w:rFonts w:ascii="Times New Roman" w:hAnsi="Times New Roman" w:cs="Times New Roman"/>
          <w:sz w:val="24"/>
          <w:szCs w:val="24"/>
        </w:rPr>
        <w:t xml:space="preserve">zároveň ukazuje její zvyk uchýlit se ke kouření ve stresových situacích. Když </w:t>
      </w:r>
      <w:r w:rsidR="00431A97">
        <w:rPr>
          <w:rFonts w:ascii="Times New Roman" w:hAnsi="Times New Roman" w:cs="Times New Roman"/>
          <w:sz w:val="24"/>
          <w:szCs w:val="24"/>
        </w:rPr>
        <w:t>ji Therese upozorní</w:t>
      </w:r>
      <w:r w:rsidR="00FD4C56" w:rsidRPr="00FD4C56">
        <w:rPr>
          <w:rFonts w:ascii="Times New Roman" w:hAnsi="Times New Roman" w:cs="Times New Roman"/>
          <w:sz w:val="24"/>
          <w:szCs w:val="24"/>
        </w:rPr>
        <w:t>, že v</w:t>
      </w:r>
      <w:r w:rsidR="000B087B">
        <w:rPr>
          <w:rFonts w:ascii="Times New Roman" w:hAnsi="Times New Roman" w:cs="Times New Roman"/>
          <w:sz w:val="24"/>
          <w:szCs w:val="24"/>
        </w:rPr>
        <w:t> </w:t>
      </w:r>
      <w:r w:rsidR="00FD4C56" w:rsidRPr="00FD4C56">
        <w:rPr>
          <w:rFonts w:ascii="Times New Roman" w:hAnsi="Times New Roman" w:cs="Times New Roman"/>
          <w:sz w:val="24"/>
          <w:szCs w:val="24"/>
        </w:rPr>
        <w:t xml:space="preserve">obchodním domě kouřit nemůže, zaváhá a cigarety schová zpět, což naznačuje její krátký moment nejistoty. Tento zvyk zapalovat si cigaretu, kdykoliv se cítí napjatá, </w:t>
      </w:r>
      <w:r w:rsidR="0041370B">
        <w:rPr>
          <w:rFonts w:ascii="Times New Roman" w:hAnsi="Times New Roman" w:cs="Times New Roman"/>
          <w:sz w:val="24"/>
          <w:szCs w:val="24"/>
        </w:rPr>
        <w:t>se ve </w:t>
      </w:r>
      <w:r w:rsidR="00FD4C56" w:rsidRPr="00FD4C56">
        <w:rPr>
          <w:rFonts w:ascii="Times New Roman" w:hAnsi="Times New Roman" w:cs="Times New Roman"/>
          <w:sz w:val="24"/>
          <w:szCs w:val="24"/>
        </w:rPr>
        <w:t>filmu objevuje opakovaně a pomáhá divákům vnímat Carol vztah k emocím a náznak jejích vnitřních rozporů.</w:t>
      </w:r>
      <w:r w:rsidR="00EE175D">
        <w:rPr>
          <w:rFonts w:ascii="Times New Roman" w:hAnsi="Times New Roman" w:cs="Times New Roman"/>
          <w:sz w:val="24"/>
          <w:szCs w:val="24"/>
        </w:rPr>
        <w:t xml:space="preserve"> Naopak před Therese</w:t>
      </w:r>
      <w:r w:rsidR="00FD4C56">
        <w:rPr>
          <w:rFonts w:ascii="Times New Roman" w:hAnsi="Times New Roman" w:cs="Times New Roman"/>
          <w:sz w:val="24"/>
          <w:szCs w:val="24"/>
        </w:rPr>
        <w:t xml:space="preserve"> od tohoto prvního setkání </w:t>
      </w:r>
      <w:r w:rsidR="0041370B">
        <w:rPr>
          <w:rFonts w:ascii="Times New Roman" w:eastAsia="Times New Roman" w:hAnsi="Times New Roman" w:cs="Times New Roman"/>
          <w:sz w:val="24"/>
          <w:szCs w:val="24"/>
          <w:lang w:eastAsia="cs-CZ"/>
        </w:rPr>
        <w:t>působí klidně a </w:t>
      </w:r>
      <w:r w:rsidR="00C24F29" w:rsidRPr="00C24F29">
        <w:rPr>
          <w:rFonts w:ascii="Times New Roman" w:eastAsia="Times New Roman" w:hAnsi="Times New Roman" w:cs="Times New Roman"/>
          <w:sz w:val="24"/>
          <w:szCs w:val="24"/>
          <w:lang w:eastAsia="cs-CZ"/>
        </w:rPr>
        <w:t xml:space="preserve">uvolněně, jako by se před ní nebála odhalit svou skutečnou, osobní stránku. </w:t>
      </w:r>
      <w:r w:rsidR="00B67503">
        <w:rPr>
          <w:rFonts w:ascii="Times New Roman" w:eastAsia="Times New Roman" w:hAnsi="Times New Roman" w:cs="Times New Roman"/>
          <w:sz w:val="24"/>
          <w:szCs w:val="24"/>
          <w:lang w:eastAsia="cs-CZ"/>
        </w:rPr>
        <w:t>Již od této scény lze pozorovat jejich emocionální pouto a jakousi vzájemnou atrakci. Carol se před Therese c</w:t>
      </w:r>
      <w:r w:rsidR="00FA7896">
        <w:rPr>
          <w:rFonts w:ascii="Times New Roman" w:eastAsia="Times New Roman" w:hAnsi="Times New Roman" w:cs="Times New Roman"/>
          <w:sz w:val="24"/>
          <w:szCs w:val="24"/>
          <w:lang w:eastAsia="cs-CZ"/>
        </w:rPr>
        <w:t>ítí</w:t>
      </w:r>
      <w:r w:rsidR="00C24F29" w:rsidRPr="00C24F29">
        <w:rPr>
          <w:rFonts w:ascii="Times New Roman" w:eastAsia="Times New Roman" w:hAnsi="Times New Roman" w:cs="Times New Roman"/>
          <w:sz w:val="24"/>
          <w:szCs w:val="24"/>
          <w:lang w:eastAsia="cs-CZ"/>
        </w:rPr>
        <w:t xml:space="preserve"> natolik v bezpečí, že nechává své emoce volně plynout a při </w:t>
      </w:r>
      <w:r w:rsidR="00C24F29">
        <w:rPr>
          <w:rFonts w:ascii="Times New Roman" w:eastAsia="Times New Roman" w:hAnsi="Times New Roman" w:cs="Times New Roman"/>
          <w:sz w:val="24"/>
          <w:szCs w:val="24"/>
          <w:lang w:eastAsia="cs-CZ"/>
        </w:rPr>
        <w:t xml:space="preserve">dalších </w:t>
      </w:r>
      <w:r w:rsidR="00B67503">
        <w:rPr>
          <w:rFonts w:ascii="Times New Roman" w:eastAsia="Times New Roman" w:hAnsi="Times New Roman" w:cs="Times New Roman"/>
          <w:sz w:val="24"/>
          <w:szCs w:val="24"/>
          <w:lang w:eastAsia="cs-CZ"/>
        </w:rPr>
        <w:t xml:space="preserve">setkáních </w:t>
      </w:r>
      <w:r w:rsidR="00C24F29">
        <w:rPr>
          <w:rFonts w:ascii="Times New Roman" w:eastAsia="Times New Roman" w:hAnsi="Times New Roman" w:cs="Times New Roman"/>
          <w:sz w:val="24"/>
          <w:szCs w:val="24"/>
          <w:lang w:eastAsia="cs-CZ"/>
        </w:rPr>
        <w:t xml:space="preserve">se </w:t>
      </w:r>
      <w:r w:rsidR="00B67503">
        <w:rPr>
          <w:rFonts w:ascii="Times New Roman" w:eastAsia="Times New Roman" w:hAnsi="Times New Roman" w:cs="Times New Roman"/>
          <w:sz w:val="24"/>
          <w:szCs w:val="24"/>
          <w:lang w:eastAsia="cs-CZ"/>
        </w:rPr>
        <w:t xml:space="preserve">ji </w:t>
      </w:r>
      <w:r w:rsidR="00C24F29">
        <w:rPr>
          <w:rFonts w:ascii="Times New Roman" w:eastAsia="Times New Roman" w:hAnsi="Times New Roman" w:cs="Times New Roman"/>
          <w:sz w:val="24"/>
          <w:szCs w:val="24"/>
          <w:lang w:eastAsia="cs-CZ"/>
        </w:rPr>
        <w:t>na tváři často objevuje</w:t>
      </w:r>
      <w:r w:rsidR="00C24F29" w:rsidRPr="00C24F29">
        <w:rPr>
          <w:rFonts w:ascii="Times New Roman" w:eastAsia="Times New Roman" w:hAnsi="Times New Roman" w:cs="Times New Roman"/>
          <w:sz w:val="24"/>
          <w:szCs w:val="24"/>
          <w:lang w:eastAsia="cs-CZ"/>
        </w:rPr>
        <w:t xml:space="preserve"> jemný, upřímný </w:t>
      </w:r>
      <w:r w:rsidR="00431A97">
        <w:rPr>
          <w:rFonts w:ascii="Times New Roman" w:eastAsia="Times New Roman" w:hAnsi="Times New Roman" w:cs="Times New Roman"/>
          <w:sz w:val="24"/>
          <w:szCs w:val="24"/>
          <w:lang w:eastAsia="cs-CZ"/>
        </w:rPr>
        <w:t>úsměv, který ji provází i v</w:t>
      </w:r>
      <w:r w:rsidR="00C24F29" w:rsidRPr="00C24F29">
        <w:rPr>
          <w:rFonts w:ascii="Times New Roman" w:eastAsia="Times New Roman" w:hAnsi="Times New Roman" w:cs="Times New Roman"/>
          <w:sz w:val="24"/>
          <w:szCs w:val="24"/>
          <w:lang w:eastAsia="cs-CZ"/>
        </w:rPr>
        <w:t xml:space="preserve"> nejistých chvílích.</w:t>
      </w:r>
      <w:r w:rsidR="00C24F29">
        <w:rPr>
          <w:rFonts w:ascii="Times New Roman" w:eastAsia="Times New Roman" w:hAnsi="Times New Roman" w:cs="Times New Roman"/>
          <w:sz w:val="24"/>
          <w:szCs w:val="24"/>
          <w:lang w:eastAsia="cs-CZ"/>
        </w:rPr>
        <w:t xml:space="preserve"> </w:t>
      </w:r>
      <w:r w:rsidR="00C24F29" w:rsidRPr="00C24F29">
        <w:rPr>
          <w:rFonts w:ascii="Times New Roman" w:eastAsia="Times New Roman" w:hAnsi="Times New Roman" w:cs="Times New Roman"/>
          <w:sz w:val="24"/>
          <w:szCs w:val="24"/>
          <w:lang w:eastAsia="cs-CZ"/>
        </w:rPr>
        <w:t xml:space="preserve">Tato otevřenost však působí i opačně – Carol umí svým charismatem vyvolat nervozitu u lidí kolem sebe, což se </w:t>
      </w:r>
      <w:r w:rsidR="00EE175D">
        <w:rPr>
          <w:rFonts w:ascii="Times New Roman" w:eastAsia="Times New Roman" w:hAnsi="Times New Roman" w:cs="Times New Roman"/>
          <w:sz w:val="24"/>
          <w:szCs w:val="24"/>
          <w:lang w:eastAsia="cs-CZ"/>
        </w:rPr>
        <w:t xml:space="preserve">také projeví </w:t>
      </w:r>
      <w:r w:rsidR="00C24F29" w:rsidRPr="00C24F29">
        <w:rPr>
          <w:rFonts w:ascii="Times New Roman" w:eastAsia="Times New Roman" w:hAnsi="Times New Roman" w:cs="Times New Roman"/>
          <w:sz w:val="24"/>
          <w:szCs w:val="24"/>
          <w:lang w:eastAsia="cs-CZ"/>
        </w:rPr>
        <w:t xml:space="preserve">při jejich prvním setkání v obchodním domě. </w:t>
      </w:r>
      <w:r w:rsidR="00EE175D">
        <w:rPr>
          <w:rFonts w:ascii="Times New Roman" w:eastAsia="Times New Roman" w:hAnsi="Times New Roman" w:cs="Times New Roman"/>
          <w:sz w:val="24"/>
          <w:szCs w:val="24"/>
          <w:lang w:eastAsia="cs-CZ"/>
        </w:rPr>
        <w:t>Když se jedná o</w:t>
      </w:r>
      <w:r w:rsidR="00C24F29" w:rsidRPr="00C24F29">
        <w:rPr>
          <w:rFonts w:ascii="Times New Roman" w:eastAsia="Times New Roman" w:hAnsi="Times New Roman" w:cs="Times New Roman"/>
          <w:sz w:val="24"/>
          <w:szCs w:val="24"/>
          <w:lang w:eastAsia="cs-CZ"/>
        </w:rPr>
        <w:t xml:space="preserve"> </w:t>
      </w:r>
      <w:r w:rsidR="00B67503">
        <w:rPr>
          <w:rFonts w:ascii="Times New Roman" w:eastAsia="Times New Roman" w:hAnsi="Times New Roman" w:cs="Times New Roman"/>
          <w:sz w:val="24"/>
          <w:szCs w:val="24"/>
          <w:lang w:eastAsia="cs-CZ"/>
        </w:rPr>
        <w:t xml:space="preserve">její soukromý </w:t>
      </w:r>
      <w:r w:rsidR="00C24F29" w:rsidRPr="00C24F29">
        <w:rPr>
          <w:rFonts w:ascii="Times New Roman" w:eastAsia="Times New Roman" w:hAnsi="Times New Roman" w:cs="Times New Roman"/>
          <w:sz w:val="24"/>
          <w:szCs w:val="24"/>
          <w:lang w:eastAsia="cs-CZ"/>
        </w:rPr>
        <w:t>život, Carol často projevuje opatrnost a nechuť otevírat se před ostatními. Snaží se vystupovat sebejistě, obzvlášť když je mezi lidm</w:t>
      </w:r>
      <w:r w:rsidR="00431A97">
        <w:rPr>
          <w:rFonts w:ascii="Times New Roman" w:eastAsia="Times New Roman" w:hAnsi="Times New Roman" w:cs="Times New Roman"/>
          <w:sz w:val="24"/>
          <w:szCs w:val="24"/>
          <w:lang w:eastAsia="cs-CZ"/>
        </w:rPr>
        <w:t>i, kteří jí nejsou tak blízcí. N</w:t>
      </w:r>
      <w:r w:rsidR="00C24F29" w:rsidRPr="00C24F29">
        <w:rPr>
          <w:rFonts w:ascii="Times New Roman" w:eastAsia="Times New Roman" w:hAnsi="Times New Roman" w:cs="Times New Roman"/>
          <w:sz w:val="24"/>
          <w:szCs w:val="24"/>
          <w:lang w:eastAsia="cs-CZ"/>
        </w:rPr>
        <w:t>erada dává najevo svou zranitelnost.</w:t>
      </w:r>
    </w:p>
    <w:p w:rsidR="00FF3FF0" w:rsidRPr="00FF3FF0" w:rsidRDefault="00431A97" w:rsidP="00023C08">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FF3FF0" w:rsidRPr="00FF3FF0">
        <w:rPr>
          <w:rFonts w:ascii="Times New Roman" w:eastAsia="Times New Roman" w:hAnsi="Times New Roman" w:cs="Times New Roman"/>
          <w:sz w:val="24"/>
          <w:szCs w:val="24"/>
          <w:lang w:eastAsia="cs-CZ"/>
        </w:rPr>
        <w:t>Další scénou</w:t>
      </w:r>
      <w:r w:rsidR="00FA7896">
        <w:rPr>
          <w:rFonts w:ascii="Times New Roman" w:eastAsia="Times New Roman" w:hAnsi="Times New Roman" w:cs="Times New Roman"/>
          <w:sz w:val="24"/>
          <w:szCs w:val="24"/>
          <w:lang w:eastAsia="cs-CZ"/>
        </w:rPr>
        <w:t>,</w:t>
      </w:r>
      <w:r w:rsidR="00FF3FF0" w:rsidRPr="00FF3FF0">
        <w:rPr>
          <w:rFonts w:ascii="Times New Roman" w:eastAsia="Times New Roman" w:hAnsi="Times New Roman" w:cs="Times New Roman"/>
          <w:sz w:val="24"/>
          <w:szCs w:val="24"/>
          <w:lang w:eastAsia="cs-CZ"/>
        </w:rPr>
        <w:t xml:space="preserve"> kdy se </w:t>
      </w:r>
      <w:r w:rsidR="00C24F87">
        <w:rPr>
          <w:rFonts w:ascii="Times New Roman" w:eastAsia="Times New Roman" w:hAnsi="Times New Roman" w:cs="Times New Roman"/>
          <w:sz w:val="24"/>
          <w:szCs w:val="24"/>
          <w:lang w:eastAsia="cs-CZ"/>
        </w:rPr>
        <w:t xml:space="preserve">spolu </w:t>
      </w:r>
      <w:r w:rsidR="00FF3FF0" w:rsidRPr="00FF3FF0">
        <w:rPr>
          <w:rFonts w:ascii="Times New Roman" w:eastAsia="Times New Roman" w:hAnsi="Times New Roman" w:cs="Times New Roman"/>
          <w:sz w:val="24"/>
          <w:szCs w:val="24"/>
          <w:lang w:eastAsia="cs-CZ"/>
        </w:rPr>
        <w:t>ženy potkávají</w:t>
      </w:r>
      <w:r w:rsidR="00FF3FF0">
        <w:rPr>
          <w:rFonts w:ascii="Times New Roman" w:eastAsia="Times New Roman" w:hAnsi="Times New Roman" w:cs="Times New Roman"/>
          <w:sz w:val="24"/>
          <w:szCs w:val="24"/>
          <w:lang w:eastAsia="cs-CZ"/>
        </w:rPr>
        <w:t>,</w:t>
      </w:r>
      <w:r w:rsidR="00C24F87">
        <w:rPr>
          <w:rFonts w:ascii="Times New Roman" w:eastAsia="Times New Roman" w:hAnsi="Times New Roman" w:cs="Times New Roman"/>
          <w:sz w:val="24"/>
          <w:szCs w:val="24"/>
          <w:lang w:eastAsia="cs-CZ"/>
        </w:rPr>
        <w:t xml:space="preserve"> je </w:t>
      </w:r>
      <w:r w:rsidR="004A2D00">
        <w:rPr>
          <w:rFonts w:ascii="Times New Roman" w:eastAsia="Times New Roman" w:hAnsi="Times New Roman" w:cs="Times New Roman"/>
          <w:sz w:val="24"/>
          <w:szCs w:val="24"/>
          <w:lang w:eastAsia="cs-CZ"/>
        </w:rPr>
        <w:t xml:space="preserve">na obědě </w:t>
      </w:r>
      <w:r w:rsidR="00C24F87">
        <w:rPr>
          <w:rFonts w:ascii="Times New Roman" w:eastAsia="Times New Roman" w:hAnsi="Times New Roman" w:cs="Times New Roman"/>
          <w:sz w:val="24"/>
          <w:szCs w:val="24"/>
          <w:lang w:eastAsia="cs-CZ"/>
        </w:rPr>
        <w:t>v</w:t>
      </w:r>
      <w:r w:rsidR="00FF3FF0">
        <w:rPr>
          <w:rFonts w:ascii="Times New Roman" w:eastAsia="Times New Roman" w:hAnsi="Times New Roman" w:cs="Times New Roman"/>
          <w:sz w:val="24"/>
          <w:szCs w:val="24"/>
          <w:lang w:eastAsia="cs-CZ"/>
        </w:rPr>
        <w:t> </w:t>
      </w:r>
      <w:r w:rsidR="00FF3FF0" w:rsidRPr="00FF3FF0">
        <w:rPr>
          <w:rFonts w:ascii="Times New Roman" w:eastAsia="Times New Roman" w:hAnsi="Times New Roman" w:cs="Times New Roman"/>
          <w:sz w:val="24"/>
          <w:szCs w:val="24"/>
          <w:lang w:eastAsia="cs-CZ"/>
        </w:rPr>
        <w:t>restauraci</w:t>
      </w:r>
      <w:r w:rsidR="00FF3FF0">
        <w:rPr>
          <w:rFonts w:ascii="Times New Roman" w:eastAsia="Times New Roman" w:hAnsi="Times New Roman" w:cs="Times New Roman"/>
          <w:sz w:val="24"/>
          <w:szCs w:val="24"/>
          <w:lang w:eastAsia="cs-CZ"/>
        </w:rPr>
        <w:t>, kam Carol pozvala Ther</w:t>
      </w:r>
      <w:r w:rsidR="00FA7896">
        <w:rPr>
          <w:rFonts w:ascii="Times New Roman" w:eastAsia="Times New Roman" w:hAnsi="Times New Roman" w:cs="Times New Roman"/>
          <w:sz w:val="24"/>
          <w:szCs w:val="24"/>
          <w:lang w:eastAsia="cs-CZ"/>
        </w:rPr>
        <w:t>ese jako poděkování za to, že jí</w:t>
      </w:r>
      <w:r w:rsidR="00FF3FF0">
        <w:rPr>
          <w:rFonts w:ascii="Times New Roman" w:eastAsia="Times New Roman" w:hAnsi="Times New Roman" w:cs="Times New Roman"/>
          <w:sz w:val="24"/>
          <w:szCs w:val="24"/>
          <w:lang w:eastAsia="cs-CZ"/>
        </w:rPr>
        <w:t xml:space="preserve"> poslala zapomenuté rukavice</w:t>
      </w:r>
      <w:r w:rsidR="00C24F87">
        <w:rPr>
          <w:rFonts w:ascii="Times New Roman" w:eastAsia="Times New Roman" w:hAnsi="Times New Roman" w:cs="Times New Roman"/>
          <w:sz w:val="24"/>
          <w:szCs w:val="24"/>
          <w:lang w:eastAsia="cs-CZ"/>
        </w:rPr>
        <w:t xml:space="preserve">. Ty nechala při nákupu v obchodním domě u </w:t>
      </w:r>
      <w:r w:rsidR="004A2D00">
        <w:rPr>
          <w:rFonts w:ascii="Times New Roman" w:eastAsia="Times New Roman" w:hAnsi="Times New Roman" w:cs="Times New Roman"/>
          <w:sz w:val="24"/>
          <w:szCs w:val="24"/>
          <w:lang w:eastAsia="cs-CZ"/>
        </w:rPr>
        <w:t>Therese</w:t>
      </w:r>
      <w:r w:rsidR="00C24F87">
        <w:rPr>
          <w:rFonts w:ascii="Times New Roman" w:eastAsia="Times New Roman" w:hAnsi="Times New Roman" w:cs="Times New Roman"/>
          <w:sz w:val="24"/>
          <w:szCs w:val="24"/>
          <w:lang w:eastAsia="cs-CZ"/>
        </w:rPr>
        <w:t xml:space="preserve"> na </w:t>
      </w:r>
      <w:r w:rsidR="004A2D00">
        <w:rPr>
          <w:rFonts w:ascii="Times New Roman" w:eastAsia="Times New Roman" w:hAnsi="Times New Roman" w:cs="Times New Roman"/>
          <w:sz w:val="24"/>
          <w:szCs w:val="24"/>
          <w:lang w:eastAsia="cs-CZ"/>
        </w:rPr>
        <w:t xml:space="preserve">pokladní </w:t>
      </w:r>
      <w:r w:rsidR="00C24F87">
        <w:rPr>
          <w:rFonts w:ascii="Times New Roman" w:eastAsia="Times New Roman" w:hAnsi="Times New Roman" w:cs="Times New Roman"/>
          <w:sz w:val="24"/>
          <w:szCs w:val="24"/>
          <w:lang w:eastAsia="cs-CZ"/>
        </w:rPr>
        <w:t xml:space="preserve">přepážce. </w:t>
      </w:r>
      <w:r w:rsidR="00FF3FF0">
        <w:rPr>
          <w:rFonts w:ascii="Times New Roman" w:eastAsia="Times New Roman" w:hAnsi="Times New Roman" w:cs="Times New Roman"/>
          <w:sz w:val="24"/>
          <w:szCs w:val="24"/>
          <w:lang w:eastAsia="cs-CZ"/>
        </w:rPr>
        <w:t xml:space="preserve">Od této scény lze jednoduše </w:t>
      </w:r>
      <w:r w:rsidR="004A2D00">
        <w:rPr>
          <w:rFonts w:ascii="Times New Roman" w:eastAsia="Times New Roman" w:hAnsi="Times New Roman" w:cs="Times New Roman"/>
          <w:sz w:val="24"/>
          <w:szCs w:val="24"/>
          <w:lang w:eastAsia="cs-CZ"/>
        </w:rPr>
        <w:t>poznat jejich vzájemné city</w:t>
      </w:r>
      <w:r w:rsidR="00FF3FF0">
        <w:rPr>
          <w:rFonts w:ascii="Times New Roman" w:eastAsia="Times New Roman" w:hAnsi="Times New Roman" w:cs="Times New Roman"/>
          <w:sz w:val="24"/>
          <w:szCs w:val="24"/>
          <w:lang w:eastAsia="cs-CZ"/>
        </w:rPr>
        <w:t>, které se průběhu příběhu vyvíjí v lásku a romantický vztah.</w:t>
      </w:r>
      <w:r w:rsidR="00AA046E">
        <w:rPr>
          <w:rFonts w:ascii="Times New Roman" w:eastAsia="Times New Roman" w:hAnsi="Times New Roman" w:cs="Times New Roman"/>
          <w:sz w:val="24"/>
          <w:szCs w:val="24"/>
          <w:lang w:eastAsia="cs-CZ"/>
        </w:rPr>
        <w:t xml:space="preserve"> Carol ji dokonce </w:t>
      </w:r>
      <w:r w:rsidR="00AA046E">
        <w:rPr>
          <w:rFonts w:ascii="Times New Roman" w:eastAsia="Times New Roman" w:hAnsi="Times New Roman" w:cs="Times New Roman"/>
          <w:sz w:val="24"/>
          <w:szCs w:val="24"/>
          <w:lang w:eastAsia="cs-CZ"/>
        </w:rPr>
        <w:lastRenderedPageBreak/>
        <w:t>řekne frázi „</w:t>
      </w:r>
      <w:proofErr w:type="spellStart"/>
      <w:r w:rsidR="00AA046E">
        <w:rPr>
          <w:rFonts w:ascii="Times New Roman" w:eastAsia="Times New Roman" w:hAnsi="Times New Roman" w:cs="Times New Roman"/>
          <w:sz w:val="24"/>
          <w:szCs w:val="24"/>
          <w:lang w:eastAsia="cs-CZ"/>
        </w:rPr>
        <w:t>flung</w:t>
      </w:r>
      <w:proofErr w:type="spellEnd"/>
      <w:r w:rsidR="00AA046E">
        <w:rPr>
          <w:rFonts w:ascii="Times New Roman" w:eastAsia="Times New Roman" w:hAnsi="Times New Roman" w:cs="Times New Roman"/>
          <w:sz w:val="24"/>
          <w:szCs w:val="24"/>
          <w:lang w:eastAsia="cs-CZ"/>
        </w:rPr>
        <w:t xml:space="preserve"> </w:t>
      </w:r>
      <w:proofErr w:type="spellStart"/>
      <w:r w:rsidR="00AA046E">
        <w:rPr>
          <w:rFonts w:ascii="Times New Roman" w:eastAsia="Times New Roman" w:hAnsi="Times New Roman" w:cs="Times New Roman"/>
          <w:sz w:val="24"/>
          <w:szCs w:val="24"/>
          <w:lang w:eastAsia="cs-CZ"/>
        </w:rPr>
        <w:t>out</w:t>
      </w:r>
      <w:proofErr w:type="spellEnd"/>
      <w:r w:rsidR="00AA046E">
        <w:rPr>
          <w:rFonts w:ascii="Times New Roman" w:eastAsia="Times New Roman" w:hAnsi="Times New Roman" w:cs="Times New Roman"/>
          <w:sz w:val="24"/>
          <w:szCs w:val="24"/>
          <w:lang w:eastAsia="cs-CZ"/>
        </w:rPr>
        <w:t xml:space="preserve"> </w:t>
      </w:r>
      <w:proofErr w:type="spellStart"/>
      <w:r w:rsidR="00AA046E">
        <w:rPr>
          <w:rFonts w:ascii="Times New Roman" w:eastAsia="Times New Roman" w:hAnsi="Times New Roman" w:cs="Times New Roman"/>
          <w:sz w:val="24"/>
          <w:szCs w:val="24"/>
          <w:lang w:eastAsia="cs-CZ"/>
        </w:rPr>
        <w:t>of</w:t>
      </w:r>
      <w:proofErr w:type="spellEnd"/>
      <w:r w:rsidR="00AA046E">
        <w:rPr>
          <w:rFonts w:ascii="Times New Roman" w:eastAsia="Times New Roman" w:hAnsi="Times New Roman" w:cs="Times New Roman"/>
          <w:sz w:val="24"/>
          <w:szCs w:val="24"/>
          <w:lang w:eastAsia="cs-CZ"/>
        </w:rPr>
        <w:t xml:space="preserve"> </w:t>
      </w:r>
      <w:proofErr w:type="spellStart"/>
      <w:r w:rsidR="00AA046E">
        <w:rPr>
          <w:rFonts w:ascii="Times New Roman" w:eastAsia="Times New Roman" w:hAnsi="Times New Roman" w:cs="Times New Roman"/>
          <w:sz w:val="24"/>
          <w:szCs w:val="24"/>
          <w:lang w:eastAsia="cs-CZ"/>
        </w:rPr>
        <w:t>space</w:t>
      </w:r>
      <w:proofErr w:type="spellEnd"/>
      <w:r w:rsidR="00AA046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w:t>
      </w:r>
      <w:r w:rsidR="00127929">
        <w:rPr>
          <w:rStyle w:val="Znakapoznpodarou"/>
          <w:rFonts w:ascii="Times New Roman" w:eastAsia="Times New Roman" w:hAnsi="Times New Roman" w:cs="Times New Roman"/>
          <w:sz w:val="24"/>
          <w:szCs w:val="24"/>
          <w:lang w:eastAsia="cs-CZ"/>
        </w:rPr>
        <w:footnoteReference w:id="30"/>
      </w:r>
      <w:r w:rsidR="00AA046E">
        <w:rPr>
          <w:rFonts w:ascii="Times New Roman" w:eastAsia="Times New Roman" w:hAnsi="Times New Roman" w:cs="Times New Roman"/>
          <w:sz w:val="24"/>
          <w:szCs w:val="24"/>
          <w:lang w:eastAsia="cs-CZ"/>
        </w:rPr>
        <w:t xml:space="preserve"> kterou </w:t>
      </w:r>
      <w:r>
        <w:rPr>
          <w:rFonts w:ascii="Times New Roman" w:eastAsia="Times New Roman" w:hAnsi="Times New Roman" w:cs="Times New Roman"/>
          <w:sz w:val="24"/>
          <w:szCs w:val="24"/>
          <w:lang w:eastAsia="cs-CZ"/>
        </w:rPr>
        <w:t>vymyslela jen pro ni.</w:t>
      </w:r>
      <w:r w:rsidR="00C24F87">
        <w:rPr>
          <w:rFonts w:ascii="Times New Roman" w:eastAsia="Times New Roman" w:hAnsi="Times New Roman" w:cs="Times New Roman"/>
          <w:sz w:val="24"/>
          <w:szCs w:val="24"/>
          <w:lang w:eastAsia="cs-CZ"/>
        </w:rPr>
        <w:t xml:space="preserve"> Carol zde bez zábran koketuje a</w:t>
      </w:r>
      <w:r w:rsidR="000B087B">
        <w:rPr>
          <w:rFonts w:ascii="Times New Roman" w:eastAsia="Times New Roman" w:hAnsi="Times New Roman" w:cs="Times New Roman"/>
          <w:sz w:val="24"/>
          <w:szCs w:val="24"/>
          <w:lang w:eastAsia="cs-CZ"/>
        </w:rPr>
        <w:t> </w:t>
      </w:r>
      <w:r w:rsidR="00886552">
        <w:rPr>
          <w:rFonts w:ascii="Times New Roman" w:eastAsia="Times New Roman" w:hAnsi="Times New Roman" w:cs="Times New Roman"/>
          <w:sz w:val="24"/>
          <w:szCs w:val="24"/>
          <w:lang w:eastAsia="cs-CZ"/>
        </w:rPr>
        <w:t>velmi nápadně</w:t>
      </w:r>
      <w:r w:rsidR="00C24F87">
        <w:rPr>
          <w:rFonts w:ascii="Times New Roman" w:eastAsia="Times New Roman" w:hAnsi="Times New Roman" w:cs="Times New Roman"/>
          <w:sz w:val="24"/>
          <w:szCs w:val="24"/>
          <w:lang w:eastAsia="cs-CZ"/>
        </w:rPr>
        <w:t xml:space="preserve"> flirtuje:</w:t>
      </w:r>
    </w:p>
    <w:p w:rsidR="00316D1C" w:rsidRPr="006B75C2" w:rsidRDefault="00CA2624" w:rsidP="00316D1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A046E">
        <w:rPr>
          <w:rFonts w:ascii="Times New Roman" w:hAnsi="Times New Roman" w:cs="Times New Roman"/>
          <w:b/>
          <w:color w:val="000000" w:themeColor="text1"/>
          <w:sz w:val="24"/>
          <w:szCs w:val="24"/>
        </w:rPr>
        <w:t>THERESE</w:t>
      </w:r>
      <w:r w:rsidR="00316D1C" w:rsidRPr="00AA046E">
        <w:rPr>
          <w:rFonts w:ascii="Times New Roman" w:hAnsi="Times New Roman" w:cs="Times New Roman"/>
          <w:color w:val="000000" w:themeColor="text1"/>
          <w:sz w:val="24"/>
          <w:szCs w:val="24"/>
        </w:rPr>
        <w:t xml:space="preserve"> </w:t>
      </w:r>
    </w:p>
    <w:p w:rsidR="00316D1C" w:rsidRPr="00AA046E" w:rsidRDefault="00CA2624" w:rsidP="00316D1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F3FF0" w:rsidRPr="00AA046E">
        <w:rPr>
          <w:rFonts w:ascii="Times New Roman" w:hAnsi="Times New Roman" w:cs="Times New Roman"/>
          <w:color w:val="000000" w:themeColor="text1"/>
          <w:sz w:val="24"/>
          <w:szCs w:val="24"/>
        </w:rPr>
        <w:t>A ty</w:t>
      </w:r>
      <w:r w:rsidR="00AA046E">
        <w:rPr>
          <w:rFonts w:ascii="Times New Roman" w:hAnsi="Times New Roman" w:cs="Times New Roman"/>
          <w:color w:val="000000" w:themeColor="text1"/>
          <w:sz w:val="24"/>
          <w:szCs w:val="24"/>
        </w:rPr>
        <w:t>…</w:t>
      </w:r>
      <w:r w:rsidR="00316D1C" w:rsidRPr="00AA046E">
        <w:rPr>
          <w:rFonts w:ascii="Times New Roman" w:hAnsi="Times New Roman" w:cs="Times New Roman"/>
          <w:color w:val="000000" w:themeColor="text1"/>
          <w:sz w:val="24"/>
          <w:szCs w:val="24"/>
        </w:rPr>
        <w:t xml:space="preserve"> Jsem si jistá, že sis myslela, že to byl muž, kdo ti poslal zpátky tvé rukavice.</w:t>
      </w:r>
    </w:p>
    <w:p w:rsidR="00316D1C" w:rsidRPr="006B75C2" w:rsidRDefault="00CA2624" w:rsidP="00316D1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A046E">
        <w:rPr>
          <w:rFonts w:ascii="Times New Roman" w:hAnsi="Times New Roman" w:cs="Times New Roman"/>
          <w:b/>
          <w:color w:val="000000" w:themeColor="text1"/>
          <w:sz w:val="24"/>
          <w:szCs w:val="24"/>
        </w:rPr>
        <w:t>CAROL</w:t>
      </w:r>
      <w:r w:rsidR="00316D1C" w:rsidRPr="00AA046E">
        <w:rPr>
          <w:rFonts w:ascii="Times New Roman" w:hAnsi="Times New Roman" w:cs="Times New Roman"/>
          <w:color w:val="000000" w:themeColor="text1"/>
          <w:sz w:val="24"/>
          <w:szCs w:val="24"/>
        </w:rPr>
        <w:t xml:space="preserve"> </w:t>
      </w:r>
    </w:p>
    <w:p w:rsidR="00316D1C" w:rsidRPr="00AA046E" w:rsidRDefault="00CA2624" w:rsidP="00316D1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16D1C" w:rsidRPr="00AA046E">
        <w:rPr>
          <w:rFonts w:ascii="Times New Roman" w:hAnsi="Times New Roman" w:cs="Times New Roman"/>
          <w:color w:val="000000" w:themeColor="text1"/>
          <w:sz w:val="24"/>
          <w:szCs w:val="24"/>
        </w:rPr>
        <w:t>Ano. Myslela jsem si, že to byl muž z oddělení lyží.</w:t>
      </w:r>
    </w:p>
    <w:p w:rsidR="00316D1C" w:rsidRPr="006B75C2" w:rsidRDefault="00CA2624" w:rsidP="00316D1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A046E">
        <w:rPr>
          <w:rFonts w:ascii="Times New Roman" w:hAnsi="Times New Roman" w:cs="Times New Roman"/>
          <w:b/>
          <w:color w:val="000000" w:themeColor="text1"/>
          <w:sz w:val="24"/>
          <w:szCs w:val="24"/>
        </w:rPr>
        <w:t>THERESE</w:t>
      </w:r>
    </w:p>
    <w:p w:rsidR="00316D1C" w:rsidRPr="00AA046E" w:rsidRDefault="00CA2624" w:rsidP="00316D1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16D1C" w:rsidRPr="00AA046E">
        <w:rPr>
          <w:rFonts w:ascii="Times New Roman" w:hAnsi="Times New Roman" w:cs="Times New Roman"/>
          <w:color w:val="000000" w:themeColor="text1"/>
          <w:sz w:val="24"/>
          <w:szCs w:val="24"/>
        </w:rPr>
        <w:t>To mě mrzí.</w:t>
      </w:r>
    </w:p>
    <w:p w:rsidR="00316D1C" w:rsidRPr="00AA046E" w:rsidRDefault="00CA2624" w:rsidP="00316D1C">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A046E">
        <w:rPr>
          <w:rFonts w:ascii="Times New Roman" w:hAnsi="Times New Roman" w:cs="Times New Roman"/>
          <w:b/>
          <w:color w:val="000000" w:themeColor="text1"/>
          <w:sz w:val="24"/>
          <w:szCs w:val="24"/>
        </w:rPr>
        <w:t>CAROL</w:t>
      </w:r>
    </w:p>
    <w:p w:rsidR="00D23496" w:rsidRDefault="00CA2624" w:rsidP="00316D1C">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16D1C" w:rsidRPr="00AA046E">
        <w:rPr>
          <w:rFonts w:ascii="Times New Roman" w:hAnsi="Times New Roman" w:cs="Times New Roman"/>
          <w:color w:val="000000" w:themeColor="text1"/>
          <w:sz w:val="24"/>
          <w:szCs w:val="24"/>
        </w:rPr>
        <w:t>Ne, jsem potěšena. Velmi pochybuji, že bych s ním zašla na oběd.</w:t>
      </w:r>
      <w:r w:rsidR="006B75C2">
        <w:rPr>
          <w:rStyle w:val="Znakapoznpodarou"/>
          <w:rFonts w:ascii="Times New Roman" w:hAnsi="Times New Roman" w:cs="Times New Roman"/>
          <w:color w:val="000000" w:themeColor="text1"/>
          <w:sz w:val="24"/>
          <w:szCs w:val="24"/>
        </w:rPr>
        <w:footnoteReference w:id="31"/>
      </w:r>
    </w:p>
    <w:p w:rsidR="000828AB" w:rsidRPr="00AA046E" w:rsidRDefault="000828AB" w:rsidP="00316D1C">
      <w:pPr>
        <w:jc w:val="both"/>
        <w:rPr>
          <w:rFonts w:ascii="Times New Roman" w:hAnsi="Times New Roman" w:cs="Times New Roman"/>
          <w:color w:val="000000" w:themeColor="text1"/>
          <w:sz w:val="24"/>
          <w:szCs w:val="24"/>
        </w:rPr>
      </w:pPr>
    </w:p>
    <w:p w:rsidR="00D23496" w:rsidRDefault="00F96310" w:rsidP="00C24F87">
      <w:pPr>
        <w:spacing w:line="360" w:lineRule="auto"/>
        <w:jc w:val="both"/>
        <w:rPr>
          <w:rFonts w:ascii="Times New Roman" w:hAnsi="Times New Roman" w:cs="Times New Roman"/>
          <w:sz w:val="24"/>
        </w:rPr>
      </w:pPr>
      <w:r>
        <w:rPr>
          <w:rFonts w:ascii="Times New Roman" w:hAnsi="Times New Roman" w:cs="Times New Roman"/>
          <w:sz w:val="24"/>
        </w:rPr>
        <w:tab/>
      </w:r>
      <w:r w:rsidR="00D23496" w:rsidRPr="00D23496">
        <w:rPr>
          <w:rFonts w:ascii="Times New Roman" w:hAnsi="Times New Roman" w:cs="Times New Roman"/>
          <w:sz w:val="24"/>
        </w:rPr>
        <w:t>Carol dává jasně najevo, že vůbec nelituje toho, že poslala rukavice právě Therese. N</w:t>
      </w:r>
      <w:r w:rsidR="00CA2624">
        <w:rPr>
          <w:rFonts w:ascii="Times New Roman" w:hAnsi="Times New Roman" w:cs="Times New Roman"/>
          <w:sz w:val="24"/>
        </w:rPr>
        <w:t xml:space="preserve">aopak </w:t>
      </w:r>
      <w:r w:rsidR="00D23496" w:rsidRPr="00D23496">
        <w:rPr>
          <w:rFonts w:ascii="Times New Roman" w:hAnsi="Times New Roman" w:cs="Times New Roman"/>
          <w:sz w:val="24"/>
        </w:rPr>
        <w:t xml:space="preserve">ji to skutečně potěšilo. Tím Therese naznačuje svůj zájem, přestože si není jistá, co od </w:t>
      </w:r>
      <w:r w:rsidR="00327BB1">
        <w:rPr>
          <w:rFonts w:ascii="Times New Roman" w:hAnsi="Times New Roman" w:cs="Times New Roman"/>
          <w:sz w:val="24"/>
        </w:rPr>
        <w:t>Therese</w:t>
      </w:r>
      <w:r w:rsidR="00D23496" w:rsidRPr="00D23496">
        <w:rPr>
          <w:rFonts w:ascii="Times New Roman" w:hAnsi="Times New Roman" w:cs="Times New Roman"/>
          <w:sz w:val="24"/>
        </w:rPr>
        <w:t xml:space="preserve"> může očekávat ani co k ní skutečně cítí.</w:t>
      </w:r>
      <w:r w:rsidR="00D23496">
        <w:rPr>
          <w:rFonts w:ascii="Times New Roman" w:hAnsi="Times New Roman" w:cs="Times New Roman"/>
          <w:sz w:val="24"/>
        </w:rPr>
        <w:t xml:space="preserve"> Při tomto rozhovoru udělá jasné gesto, které má Therese přimět k reakci,</w:t>
      </w:r>
      <w:r w:rsidR="00327BB1">
        <w:rPr>
          <w:rFonts w:ascii="Times New Roman" w:hAnsi="Times New Roman" w:cs="Times New Roman"/>
          <w:sz w:val="24"/>
        </w:rPr>
        <w:t xml:space="preserve"> což se Carol povede. Carol </w:t>
      </w:r>
      <w:r w:rsidR="00D23496">
        <w:rPr>
          <w:rFonts w:ascii="Times New Roman" w:hAnsi="Times New Roman" w:cs="Times New Roman"/>
          <w:sz w:val="24"/>
        </w:rPr>
        <w:t>při vyslovení: „Ne, jsem potěšena. Velmi pochybu</w:t>
      </w:r>
      <w:r w:rsidR="00FA7896">
        <w:rPr>
          <w:rFonts w:ascii="Times New Roman" w:hAnsi="Times New Roman" w:cs="Times New Roman"/>
          <w:sz w:val="24"/>
        </w:rPr>
        <w:t>ji, že bych s ním zašla na oběd,</w:t>
      </w:r>
      <w:r w:rsidR="00D23496">
        <w:rPr>
          <w:rFonts w:ascii="Times New Roman" w:hAnsi="Times New Roman" w:cs="Times New Roman"/>
          <w:sz w:val="24"/>
        </w:rPr>
        <w:t>“</w:t>
      </w:r>
      <w:r w:rsidR="00327BB1">
        <w:rPr>
          <w:rStyle w:val="Znakapoznpodarou"/>
          <w:rFonts w:ascii="Times New Roman" w:hAnsi="Times New Roman" w:cs="Times New Roman"/>
          <w:sz w:val="24"/>
        </w:rPr>
        <w:footnoteReference w:id="32"/>
      </w:r>
      <w:r w:rsidR="00FA7896">
        <w:rPr>
          <w:rFonts w:ascii="Times New Roman" w:hAnsi="Times New Roman" w:cs="Times New Roman"/>
          <w:sz w:val="24"/>
        </w:rPr>
        <w:t xml:space="preserve"> j</w:t>
      </w:r>
      <w:r w:rsidR="00D23496">
        <w:rPr>
          <w:rFonts w:ascii="Times New Roman" w:hAnsi="Times New Roman" w:cs="Times New Roman"/>
          <w:sz w:val="24"/>
        </w:rPr>
        <w:t xml:space="preserve">asně dokazuje, že o mužské pohlaví nemá zájem a toto pozvání </w:t>
      </w:r>
      <w:r w:rsidR="004A2D00">
        <w:rPr>
          <w:rFonts w:ascii="Times New Roman" w:hAnsi="Times New Roman" w:cs="Times New Roman"/>
          <w:sz w:val="24"/>
        </w:rPr>
        <w:t xml:space="preserve">na oběd </w:t>
      </w:r>
      <w:r w:rsidR="00D23496">
        <w:rPr>
          <w:rFonts w:ascii="Times New Roman" w:hAnsi="Times New Roman" w:cs="Times New Roman"/>
          <w:sz w:val="24"/>
        </w:rPr>
        <w:t>by neudělala, pokud by se jednalo o muže. Zároveň už při prvním setkání Carol dokazovala náznaky atrakce k Therese. Při postupující konverzaci pozve Carol Therese k </w:t>
      </w:r>
      <w:r w:rsidR="00FA7896">
        <w:rPr>
          <w:rFonts w:ascii="Times New Roman" w:hAnsi="Times New Roman" w:cs="Times New Roman"/>
          <w:sz w:val="24"/>
        </w:rPr>
        <w:t>ní domů</w:t>
      </w:r>
      <w:r w:rsidR="00127929">
        <w:rPr>
          <w:rFonts w:ascii="Times New Roman" w:hAnsi="Times New Roman" w:cs="Times New Roman"/>
          <w:sz w:val="24"/>
        </w:rPr>
        <w:t>, což s radostí přijme.</w:t>
      </w:r>
    </w:p>
    <w:p w:rsidR="00316D1C" w:rsidRPr="00110693" w:rsidRDefault="00D23496" w:rsidP="00110693">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rPr>
        <w:tab/>
        <w:t xml:space="preserve">Tím se posouváme k další scéně, </w:t>
      </w:r>
      <w:r w:rsidR="00127929">
        <w:rPr>
          <w:rFonts w:ascii="Times New Roman" w:hAnsi="Times New Roman" w:cs="Times New Roman"/>
          <w:sz w:val="24"/>
        </w:rPr>
        <w:t>kde</w:t>
      </w:r>
      <w:r w:rsidR="005B45CC">
        <w:rPr>
          <w:rFonts w:ascii="Times New Roman" w:hAnsi="Times New Roman" w:cs="Times New Roman"/>
          <w:sz w:val="24"/>
        </w:rPr>
        <w:t xml:space="preserve"> Carol vyzvedává </w:t>
      </w:r>
      <w:r>
        <w:rPr>
          <w:rFonts w:ascii="Times New Roman" w:hAnsi="Times New Roman" w:cs="Times New Roman"/>
          <w:sz w:val="24"/>
        </w:rPr>
        <w:t xml:space="preserve">Therese po </w:t>
      </w:r>
      <w:r w:rsidR="004B4EAD">
        <w:rPr>
          <w:rFonts w:ascii="Times New Roman" w:hAnsi="Times New Roman" w:cs="Times New Roman"/>
          <w:sz w:val="24"/>
        </w:rPr>
        <w:t xml:space="preserve">pracovní </w:t>
      </w:r>
      <w:r>
        <w:rPr>
          <w:rFonts w:ascii="Times New Roman" w:hAnsi="Times New Roman" w:cs="Times New Roman"/>
          <w:sz w:val="24"/>
        </w:rPr>
        <w:t xml:space="preserve">směně v obchodním domě a jedou spolu k ní domů. </w:t>
      </w:r>
      <w:r w:rsidR="00AE1206" w:rsidRPr="00AE1206">
        <w:rPr>
          <w:rFonts w:ascii="Times New Roman" w:hAnsi="Times New Roman" w:cs="Times New Roman"/>
          <w:sz w:val="24"/>
        </w:rPr>
        <w:t xml:space="preserve">Scéna obsahuje intimní montáž, v níž kamera zachycuje detaily, jako je </w:t>
      </w:r>
      <w:proofErr w:type="spellStart"/>
      <w:r w:rsidR="00AE1206" w:rsidRPr="00AE1206">
        <w:rPr>
          <w:rFonts w:ascii="Times New Roman" w:hAnsi="Times New Roman" w:cs="Times New Roman"/>
          <w:sz w:val="24"/>
        </w:rPr>
        <w:t>Theresino</w:t>
      </w:r>
      <w:proofErr w:type="spellEnd"/>
      <w:r w:rsidR="00AE1206" w:rsidRPr="00AE1206">
        <w:rPr>
          <w:rFonts w:ascii="Times New Roman" w:hAnsi="Times New Roman" w:cs="Times New Roman"/>
          <w:sz w:val="24"/>
        </w:rPr>
        <w:t xml:space="preserve"> pozorování Carol a její zájem o ni. Tento zájem je zobrazen prostřednictvím záběrů na její ruku volně svírající volant, její tvář, rty a zkoumavé oči, které na chvíli spustí pohled z cesty před sebou.</w:t>
      </w:r>
      <w:r w:rsidR="00AE1206">
        <w:rPr>
          <w:rFonts w:ascii="Times New Roman" w:hAnsi="Times New Roman" w:cs="Times New Roman"/>
          <w:sz w:val="24"/>
        </w:rPr>
        <w:t xml:space="preserve"> </w:t>
      </w:r>
      <w:r>
        <w:rPr>
          <w:rFonts w:ascii="Times New Roman" w:hAnsi="Times New Roman" w:cs="Times New Roman"/>
          <w:sz w:val="24"/>
        </w:rPr>
        <w:t xml:space="preserve">Therese </w:t>
      </w:r>
      <w:r w:rsidR="004A2D00">
        <w:rPr>
          <w:rFonts w:ascii="Times New Roman" w:hAnsi="Times New Roman" w:cs="Times New Roman"/>
          <w:sz w:val="24"/>
        </w:rPr>
        <w:t xml:space="preserve">je </w:t>
      </w:r>
      <w:r>
        <w:rPr>
          <w:rFonts w:ascii="Times New Roman" w:hAnsi="Times New Roman" w:cs="Times New Roman"/>
          <w:sz w:val="24"/>
        </w:rPr>
        <w:t>ve své sexualitě velmi nejistá a neví</w:t>
      </w:r>
      <w:r w:rsidR="005B45CC">
        <w:rPr>
          <w:rFonts w:ascii="Times New Roman" w:hAnsi="Times New Roman" w:cs="Times New Roman"/>
          <w:sz w:val="24"/>
        </w:rPr>
        <w:t>,</w:t>
      </w:r>
      <w:r>
        <w:rPr>
          <w:rFonts w:ascii="Times New Roman" w:hAnsi="Times New Roman" w:cs="Times New Roman"/>
          <w:sz w:val="24"/>
        </w:rPr>
        <w:t xml:space="preserve"> co cítí a co má od tohoto pozvání</w:t>
      </w:r>
      <w:r w:rsidR="00FB5100">
        <w:rPr>
          <w:rFonts w:ascii="Times New Roman" w:hAnsi="Times New Roman" w:cs="Times New Roman"/>
          <w:sz w:val="24"/>
        </w:rPr>
        <w:t xml:space="preserve"> </w:t>
      </w:r>
      <w:r w:rsidR="004A2D00">
        <w:rPr>
          <w:rFonts w:ascii="Times New Roman" w:hAnsi="Times New Roman" w:cs="Times New Roman"/>
          <w:sz w:val="24"/>
        </w:rPr>
        <w:t>očekávat. S</w:t>
      </w:r>
      <w:r w:rsidR="00FB5100">
        <w:rPr>
          <w:rFonts w:ascii="Times New Roman" w:hAnsi="Times New Roman" w:cs="Times New Roman"/>
          <w:sz w:val="24"/>
        </w:rPr>
        <w:t xml:space="preserve">naží se </w:t>
      </w:r>
      <w:r w:rsidR="004A2D00">
        <w:rPr>
          <w:rFonts w:ascii="Times New Roman" w:hAnsi="Times New Roman" w:cs="Times New Roman"/>
          <w:sz w:val="24"/>
        </w:rPr>
        <w:t xml:space="preserve">před Carol </w:t>
      </w:r>
      <w:r w:rsidR="00FB5100">
        <w:rPr>
          <w:rFonts w:ascii="Times New Roman" w:hAnsi="Times New Roman" w:cs="Times New Roman"/>
          <w:sz w:val="24"/>
        </w:rPr>
        <w:t>nedat svou nejistotu najevo.</w:t>
      </w:r>
      <w:r w:rsidR="00110693">
        <w:rPr>
          <w:rFonts w:ascii="Times New Roman" w:hAnsi="Times New Roman" w:cs="Times New Roman"/>
          <w:sz w:val="24"/>
        </w:rPr>
        <w:t xml:space="preserve"> </w:t>
      </w:r>
    </w:p>
    <w:p w:rsidR="00AF6DD6" w:rsidRPr="00B85DAF" w:rsidRDefault="00AF6DD6" w:rsidP="00AF6DD6">
      <w:pPr>
        <w:spacing w:line="360" w:lineRule="auto"/>
        <w:jc w:val="both"/>
        <w:rPr>
          <w:rStyle w:val="Hypertextovodkaz"/>
          <w:rFonts w:ascii="Arial" w:hAnsi="Arial" w:cs="Arial"/>
          <w:b/>
          <w:color w:val="auto"/>
          <w:sz w:val="24"/>
          <w:szCs w:val="24"/>
          <w:u w:val="none"/>
        </w:rPr>
      </w:pPr>
      <w:r>
        <w:rPr>
          <w:rFonts w:ascii="Times New Roman" w:eastAsia="Times New Roman" w:hAnsi="Times New Roman" w:cs="Times New Roman"/>
          <w:sz w:val="24"/>
          <w:szCs w:val="24"/>
          <w:lang w:eastAsia="cs-CZ"/>
        </w:rPr>
        <w:tab/>
        <w:t>V</w:t>
      </w:r>
      <w:r w:rsidR="00AE1206">
        <w:rPr>
          <w:rFonts w:ascii="Times New Roman" w:eastAsia="Times New Roman" w:hAnsi="Times New Roman" w:cs="Times New Roman"/>
          <w:sz w:val="24"/>
          <w:szCs w:val="24"/>
          <w:lang w:eastAsia="cs-CZ"/>
        </w:rPr>
        <w:t>e filmu</w:t>
      </w:r>
      <w:r>
        <w:rPr>
          <w:rFonts w:ascii="Times New Roman" w:eastAsia="Times New Roman" w:hAnsi="Times New Roman" w:cs="Times New Roman"/>
          <w:sz w:val="24"/>
          <w:szCs w:val="24"/>
          <w:lang w:eastAsia="cs-CZ"/>
        </w:rPr>
        <w:t xml:space="preserve"> </w:t>
      </w:r>
      <w:r w:rsidR="009A3082">
        <w:rPr>
          <w:rFonts w:ascii="Times New Roman" w:eastAsia="Times New Roman" w:hAnsi="Times New Roman" w:cs="Times New Roman"/>
          <w:sz w:val="24"/>
          <w:szCs w:val="24"/>
          <w:lang w:eastAsia="cs-CZ"/>
        </w:rPr>
        <w:t>je velmi často zobrazovaným</w:t>
      </w:r>
      <w:r>
        <w:rPr>
          <w:rFonts w:ascii="Times New Roman" w:eastAsia="Times New Roman" w:hAnsi="Times New Roman" w:cs="Times New Roman"/>
          <w:sz w:val="24"/>
          <w:szCs w:val="24"/>
          <w:lang w:eastAsia="cs-CZ"/>
        </w:rPr>
        <w:t xml:space="preserve"> objektem automobil, který se objevuje nejvíce s postavou Carol Aird. Podle </w:t>
      </w:r>
      <w:proofErr w:type="spellStart"/>
      <w:r>
        <w:rPr>
          <w:rFonts w:ascii="Times New Roman" w:eastAsia="Times New Roman" w:hAnsi="Times New Roman" w:cs="Times New Roman"/>
          <w:sz w:val="24"/>
          <w:szCs w:val="24"/>
          <w:lang w:eastAsia="cs-CZ"/>
        </w:rPr>
        <w:t>Dyerovy</w:t>
      </w:r>
      <w:proofErr w:type="spellEnd"/>
      <w:r>
        <w:rPr>
          <w:rFonts w:ascii="Times New Roman" w:eastAsia="Times New Roman" w:hAnsi="Times New Roman" w:cs="Times New Roman"/>
          <w:sz w:val="24"/>
          <w:szCs w:val="24"/>
          <w:lang w:eastAsia="cs-CZ"/>
        </w:rPr>
        <w:t xml:space="preserve"> charakteristiky objektivního korel</w:t>
      </w:r>
      <w:r w:rsidR="009A3082">
        <w:rPr>
          <w:rFonts w:ascii="Times New Roman" w:eastAsia="Times New Roman" w:hAnsi="Times New Roman" w:cs="Times New Roman"/>
          <w:sz w:val="24"/>
          <w:szCs w:val="24"/>
          <w:lang w:eastAsia="cs-CZ"/>
        </w:rPr>
        <w:t xml:space="preserve">átu </w:t>
      </w:r>
      <w:r w:rsidRPr="00175418">
        <w:rPr>
          <w:rFonts w:ascii="Times New Roman" w:eastAsia="Times New Roman" w:hAnsi="Times New Roman" w:cs="Times New Roman"/>
          <w:sz w:val="24"/>
          <w:szCs w:val="24"/>
          <w:lang w:eastAsia="cs-CZ"/>
        </w:rPr>
        <w:t xml:space="preserve">může být </w:t>
      </w:r>
      <w:r w:rsidR="009A3082">
        <w:rPr>
          <w:rFonts w:ascii="Times New Roman" w:eastAsia="Times New Roman" w:hAnsi="Times New Roman" w:cs="Times New Roman"/>
          <w:sz w:val="24"/>
          <w:szCs w:val="24"/>
          <w:lang w:eastAsia="cs-CZ"/>
        </w:rPr>
        <w:t xml:space="preserve">postava </w:t>
      </w:r>
      <w:r w:rsidRPr="00175418">
        <w:rPr>
          <w:rFonts w:ascii="Times New Roman" w:eastAsia="Times New Roman" w:hAnsi="Times New Roman" w:cs="Times New Roman"/>
          <w:sz w:val="24"/>
          <w:szCs w:val="24"/>
          <w:lang w:eastAsia="cs-CZ"/>
        </w:rPr>
        <w:lastRenderedPageBreak/>
        <w:t>asociována s určitým předmětem nebo zvířetem.</w:t>
      </w:r>
      <w:r>
        <w:rPr>
          <w:rStyle w:val="Znakapoznpodarou"/>
          <w:rFonts w:ascii="Times New Roman" w:eastAsia="Times New Roman" w:hAnsi="Times New Roman" w:cs="Times New Roman"/>
          <w:sz w:val="24"/>
          <w:szCs w:val="24"/>
          <w:lang w:eastAsia="cs-CZ"/>
        </w:rPr>
        <w:footnoteReference w:id="33"/>
      </w:r>
      <w:r>
        <w:rPr>
          <w:rFonts w:ascii="Times New Roman" w:eastAsia="Times New Roman" w:hAnsi="Times New Roman" w:cs="Times New Roman"/>
          <w:sz w:val="24"/>
          <w:szCs w:val="24"/>
          <w:lang w:eastAsia="cs-CZ"/>
        </w:rPr>
        <w:t xml:space="preserve"> V </w:t>
      </w:r>
      <w:r w:rsidRPr="00762CA4">
        <w:rPr>
          <w:rFonts w:ascii="Times New Roman" w:eastAsia="Times New Roman" w:hAnsi="Times New Roman" w:cs="Times New Roman"/>
          <w:i/>
          <w:sz w:val="24"/>
          <w:szCs w:val="24"/>
          <w:lang w:eastAsia="cs-CZ"/>
        </w:rPr>
        <w:t>Carol</w:t>
      </w:r>
      <w:r>
        <w:rPr>
          <w:rFonts w:ascii="Times New Roman" w:eastAsia="Times New Roman" w:hAnsi="Times New Roman" w:cs="Times New Roman"/>
          <w:sz w:val="24"/>
          <w:szCs w:val="24"/>
          <w:lang w:eastAsia="cs-CZ"/>
        </w:rPr>
        <w:t xml:space="preserve"> se v rámci queer </w:t>
      </w:r>
      <w:r w:rsidR="00AE1206">
        <w:rPr>
          <w:rFonts w:ascii="Times New Roman" w:eastAsia="Times New Roman" w:hAnsi="Times New Roman" w:cs="Times New Roman"/>
          <w:sz w:val="24"/>
          <w:szCs w:val="24"/>
          <w:lang w:eastAsia="cs-CZ"/>
        </w:rPr>
        <w:t>optiky</w:t>
      </w:r>
      <w:r>
        <w:rPr>
          <w:rFonts w:ascii="Times New Roman" w:eastAsia="Times New Roman" w:hAnsi="Times New Roman" w:cs="Times New Roman"/>
          <w:sz w:val="24"/>
          <w:szCs w:val="24"/>
          <w:lang w:eastAsia="cs-CZ"/>
        </w:rPr>
        <w:t xml:space="preserve"> může označovat za </w:t>
      </w:r>
      <w:r w:rsidRPr="00AE1206">
        <w:rPr>
          <w:rFonts w:ascii="Times New Roman" w:eastAsia="Times New Roman" w:hAnsi="Times New Roman" w:cs="Times New Roman"/>
          <w:sz w:val="24"/>
          <w:szCs w:val="24"/>
          <w:lang w:eastAsia="cs-CZ"/>
        </w:rPr>
        <w:t>objektivní korelát</w:t>
      </w:r>
      <w:r>
        <w:rPr>
          <w:rFonts w:ascii="Times New Roman" w:eastAsia="Times New Roman" w:hAnsi="Times New Roman" w:cs="Times New Roman"/>
          <w:sz w:val="24"/>
          <w:szCs w:val="24"/>
          <w:lang w:eastAsia="cs-CZ"/>
        </w:rPr>
        <w:t xml:space="preserve"> </w:t>
      </w:r>
      <w:r w:rsidR="009A3082">
        <w:rPr>
          <w:rFonts w:ascii="Times New Roman" w:eastAsia="Times New Roman" w:hAnsi="Times New Roman" w:cs="Times New Roman"/>
          <w:sz w:val="24"/>
          <w:szCs w:val="24"/>
          <w:lang w:eastAsia="cs-CZ"/>
        </w:rPr>
        <w:t>Carol</w:t>
      </w:r>
      <w:r w:rsidRPr="009E0198">
        <w:rPr>
          <w:rFonts w:ascii="Times New Roman" w:eastAsia="Times New Roman" w:hAnsi="Times New Roman" w:cs="Times New Roman"/>
          <w:sz w:val="24"/>
          <w:szCs w:val="24"/>
          <w:lang w:eastAsia="cs-CZ"/>
        </w:rPr>
        <w:t xml:space="preserve"> vůz, </w:t>
      </w:r>
      <w:r>
        <w:rPr>
          <w:rFonts w:ascii="Times New Roman" w:eastAsia="Times New Roman" w:hAnsi="Times New Roman" w:cs="Times New Roman"/>
          <w:sz w:val="24"/>
          <w:szCs w:val="24"/>
          <w:lang w:eastAsia="cs-CZ"/>
        </w:rPr>
        <w:t xml:space="preserve">který je </w:t>
      </w:r>
      <w:r w:rsidRPr="009E0198">
        <w:rPr>
          <w:rFonts w:ascii="Times New Roman" w:eastAsia="Times New Roman" w:hAnsi="Times New Roman" w:cs="Times New Roman"/>
          <w:sz w:val="24"/>
          <w:szCs w:val="24"/>
          <w:lang w:eastAsia="cs-CZ"/>
        </w:rPr>
        <w:t>často zobrazený v pohybu a v zimní krajině, symbolizuje její pocit izolace a její touhu uniknout společenským omezením. Když řídí, její auto proráží nejen fyzickou, ale i psychickou bariéru mezi tím, kým by chtěl</w:t>
      </w:r>
      <w:r w:rsidR="00136BD1">
        <w:rPr>
          <w:rFonts w:ascii="Times New Roman" w:eastAsia="Times New Roman" w:hAnsi="Times New Roman" w:cs="Times New Roman"/>
          <w:sz w:val="24"/>
          <w:szCs w:val="24"/>
          <w:lang w:eastAsia="cs-CZ"/>
        </w:rPr>
        <w:t xml:space="preserve">a být a tím, kým je nucena být </w:t>
      </w:r>
      <w:r w:rsidR="00136BD1" w:rsidRPr="009E0198">
        <w:rPr>
          <w:rFonts w:ascii="Times New Roman" w:eastAsia="Times New Roman" w:hAnsi="Times New Roman" w:cs="Times New Roman"/>
          <w:sz w:val="24"/>
          <w:szCs w:val="24"/>
          <w:lang w:eastAsia="cs-CZ"/>
        </w:rPr>
        <w:t>a zároveň odráží její kontrolu nad vlastním životem.</w:t>
      </w:r>
    </w:p>
    <w:p w:rsidR="00110693" w:rsidRDefault="00F96310" w:rsidP="000B087B">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AF6DD6" w:rsidRPr="009E0198">
        <w:rPr>
          <w:rFonts w:ascii="Times New Roman" w:eastAsia="Times New Roman" w:hAnsi="Times New Roman" w:cs="Times New Roman"/>
          <w:sz w:val="24"/>
          <w:szCs w:val="24"/>
          <w:lang w:eastAsia="cs-CZ"/>
        </w:rPr>
        <w:t>Její světlý vůz</w:t>
      </w:r>
      <w:r w:rsidR="00AF6DD6">
        <w:rPr>
          <w:rFonts w:ascii="Times New Roman" w:eastAsia="Times New Roman" w:hAnsi="Times New Roman" w:cs="Times New Roman"/>
          <w:sz w:val="24"/>
          <w:szCs w:val="24"/>
          <w:lang w:eastAsia="cs-CZ"/>
        </w:rPr>
        <w:t xml:space="preserve"> značky </w:t>
      </w:r>
      <w:r w:rsidR="00AF6DD6" w:rsidRPr="00B42A3F">
        <w:rPr>
          <w:rFonts w:ascii="Times New Roman" w:eastAsia="Times New Roman" w:hAnsi="Times New Roman" w:cs="Times New Roman"/>
          <w:sz w:val="24"/>
          <w:szCs w:val="24"/>
          <w:lang w:eastAsia="cs-CZ"/>
        </w:rPr>
        <w:t xml:space="preserve">Packard Super </w:t>
      </w:r>
      <w:proofErr w:type="spellStart"/>
      <w:r w:rsidR="00AF6DD6" w:rsidRPr="00B42A3F">
        <w:rPr>
          <w:rFonts w:ascii="Times New Roman" w:eastAsia="Times New Roman" w:hAnsi="Times New Roman" w:cs="Times New Roman"/>
          <w:sz w:val="24"/>
          <w:szCs w:val="24"/>
          <w:lang w:eastAsia="cs-CZ"/>
        </w:rPr>
        <w:t>Deluxe</w:t>
      </w:r>
      <w:proofErr w:type="spellEnd"/>
      <w:r w:rsidR="00AF6DD6" w:rsidRPr="00B42A3F">
        <w:rPr>
          <w:rFonts w:ascii="Times New Roman" w:eastAsia="Times New Roman" w:hAnsi="Times New Roman" w:cs="Times New Roman"/>
          <w:sz w:val="24"/>
          <w:szCs w:val="24"/>
          <w:lang w:eastAsia="cs-CZ"/>
        </w:rPr>
        <w:t xml:space="preserve"> 8</w:t>
      </w:r>
      <w:r w:rsidR="00AF6DD6">
        <w:rPr>
          <w:rFonts w:ascii="Times New Roman" w:eastAsia="Times New Roman" w:hAnsi="Times New Roman" w:cs="Times New Roman"/>
          <w:sz w:val="24"/>
          <w:szCs w:val="24"/>
          <w:lang w:eastAsia="cs-CZ"/>
        </w:rPr>
        <w:t xml:space="preserve"> z roku </w:t>
      </w:r>
      <w:r w:rsidR="00AF6DD6" w:rsidRPr="00B42A3F">
        <w:rPr>
          <w:rFonts w:ascii="Times New Roman" w:eastAsia="Times New Roman" w:hAnsi="Times New Roman" w:cs="Times New Roman"/>
          <w:sz w:val="24"/>
          <w:szCs w:val="24"/>
          <w:lang w:eastAsia="cs-CZ"/>
        </w:rPr>
        <w:t>1949</w:t>
      </w:r>
      <w:r w:rsidR="00AF6DD6" w:rsidRPr="009E0198">
        <w:rPr>
          <w:rFonts w:ascii="Times New Roman" w:eastAsia="Times New Roman" w:hAnsi="Times New Roman" w:cs="Times New Roman"/>
          <w:sz w:val="24"/>
          <w:szCs w:val="24"/>
          <w:lang w:eastAsia="cs-CZ"/>
        </w:rPr>
        <w:t>, který často vidíme během jejich setkání s Therese, je luxusní, elegantní a odráží status i životní styl ženy z vyšší třídy. Auto se ve filmu stává prostorem, kde Carol může být sama sebou, být v pohybu a v jistém smyslu překračovat hranice, které ji svazují v běžném životě.</w:t>
      </w:r>
      <w:r w:rsidR="00AF6DD6">
        <w:rPr>
          <w:rFonts w:ascii="Times New Roman" w:eastAsia="Times New Roman" w:hAnsi="Times New Roman" w:cs="Times New Roman"/>
          <w:sz w:val="24"/>
          <w:szCs w:val="24"/>
          <w:lang w:eastAsia="cs-CZ"/>
        </w:rPr>
        <w:t xml:space="preserve"> </w:t>
      </w:r>
      <w:r w:rsidR="00AF6DD6" w:rsidRPr="009E0198">
        <w:rPr>
          <w:rFonts w:ascii="Times New Roman" w:eastAsia="Times New Roman" w:hAnsi="Times New Roman" w:cs="Times New Roman"/>
          <w:sz w:val="24"/>
          <w:szCs w:val="24"/>
          <w:lang w:eastAsia="cs-CZ"/>
        </w:rPr>
        <w:t xml:space="preserve">Carolina společenská role, která ji nutí </w:t>
      </w:r>
      <w:r w:rsidR="000B087B">
        <w:rPr>
          <w:rFonts w:ascii="Times New Roman" w:eastAsia="Times New Roman" w:hAnsi="Times New Roman" w:cs="Times New Roman"/>
          <w:sz w:val="24"/>
          <w:szCs w:val="24"/>
          <w:lang w:eastAsia="cs-CZ"/>
        </w:rPr>
        <w:t>do konformity a </w:t>
      </w:r>
      <w:r w:rsidR="00AF6DD6" w:rsidRPr="009E0198">
        <w:rPr>
          <w:rFonts w:ascii="Times New Roman" w:eastAsia="Times New Roman" w:hAnsi="Times New Roman" w:cs="Times New Roman"/>
          <w:sz w:val="24"/>
          <w:szCs w:val="24"/>
          <w:lang w:eastAsia="cs-CZ"/>
        </w:rPr>
        <w:t>tradičních rodinných hodnot, jí ztěžuje plně prožít svoji identitu. Automobil se stává jejím osobním prostředkem k tomu, aby opustila svůj každodenní životní</w:t>
      </w:r>
      <w:r w:rsidR="000B087B">
        <w:rPr>
          <w:rFonts w:ascii="Times New Roman" w:eastAsia="Times New Roman" w:hAnsi="Times New Roman" w:cs="Times New Roman"/>
          <w:sz w:val="24"/>
          <w:szCs w:val="24"/>
          <w:lang w:eastAsia="cs-CZ"/>
        </w:rPr>
        <w:t xml:space="preserve"> stereotyp, vymanila se z </w:t>
      </w:r>
      <w:r w:rsidR="00AF6DD6">
        <w:rPr>
          <w:rFonts w:ascii="Times New Roman" w:eastAsia="Times New Roman" w:hAnsi="Times New Roman" w:cs="Times New Roman"/>
          <w:sz w:val="24"/>
          <w:szCs w:val="24"/>
          <w:lang w:eastAsia="cs-CZ"/>
        </w:rPr>
        <w:t>role matky a manželky</w:t>
      </w:r>
      <w:r w:rsidR="00AF6DD6" w:rsidRPr="009E0198">
        <w:rPr>
          <w:rFonts w:ascii="Times New Roman" w:eastAsia="Times New Roman" w:hAnsi="Times New Roman" w:cs="Times New Roman"/>
          <w:sz w:val="24"/>
          <w:szCs w:val="24"/>
          <w:lang w:eastAsia="cs-CZ"/>
        </w:rPr>
        <w:t xml:space="preserve"> a mohla být jen sama sebou. Carol je ve voze vždy zobrazena j</w:t>
      </w:r>
      <w:r w:rsidR="00AF6DD6">
        <w:rPr>
          <w:rFonts w:ascii="Times New Roman" w:eastAsia="Times New Roman" w:hAnsi="Times New Roman" w:cs="Times New Roman"/>
          <w:sz w:val="24"/>
          <w:szCs w:val="24"/>
          <w:lang w:eastAsia="cs-CZ"/>
        </w:rPr>
        <w:t>ako ta, kdo kontroluje situaci,</w:t>
      </w:r>
      <w:r w:rsidR="00AF6DD6" w:rsidRPr="009E0198">
        <w:rPr>
          <w:rFonts w:ascii="Times New Roman" w:eastAsia="Times New Roman" w:hAnsi="Times New Roman" w:cs="Times New Roman"/>
          <w:sz w:val="24"/>
          <w:szCs w:val="24"/>
          <w:lang w:eastAsia="cs-CZ"/>
        </w:rPr>
        <w:t xml:space="preserve"> je za volantem, řídí cestu i tempo. To odráží její nezávislost a sílu, ale také jemný, avšak důležitý moment její</w:t>
      </w:r>
      <w:r w:rsidR="0041370B">
        <w:rPr>
          <w:rFonts w:ascii="Times New Roman" w:eastAsia="Times New Roman" w:hAnsi="Times New Roman" w:cs="Times New Roman"/>
          <w:sz w:val="24"/>
          <w:szCs w:val="24"/>
          <w:lang w:eastAsia="cs-CZ"/>
        </w:rPr>
        <w:t>ho soukromého prožívání lásky k </w:t>
      </w:r>
      <w:r w:rsidR="00AF6DD6" w:rsidRPr="009E0198">
        <w:rPr>
          <w:rFonts w:ascii="Times New Roman" w:eastAsia="Times New Roman" w:hAnsi="Times New Roman" w:cs="Times New Roman"/>
          <w:sz w:val="24"/>
          <w:szCs w:val="24"/>
          <w:lang w:eastAsia="cs-CZ"/>
        </w:rPr>
        <w:t xml:space="preserve">Therese. Auto je také místem jejich intimního sbližování, kde Carol a Therese mohou sdílet své pocity beze strachu ze světa kolem nich. </w:t>
      </w:r>
    </w:p>
    <w:p w:rsidR="00AF6DD6" w:rsidRDefault="00110693" w:rsidP="00AF6DD6">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Pr="00110693">
        <w:rPr>
          <w:rFonts w:ascii="Times New Roman" w:eastAsia="Times New Roman" w:hAnsi="Times New Roman" w:cs="Times New Roman"/>
          <w:sz w:val="24"/>
          <w:szCs w:val="24"/>
          <w:lang w:eastAsia="cs-CZ"/>
        </w:rPr>
        <w:t xml:space="preserve">Dyer naznačuje, že montáž může pomáhat vytvářet asociace, které odhalují aspekty charakteru.  V několika scénách filmu je Carolino auto spojeno se záběry na Therese. Tyto střihy spojují jejich svět: auto se stává prostředím, kde mohou sdílet své pocity a blízkost, která by ve veřejném prostoru byla nemyslitelná. Tento způsob montáže tak dává Carol autu hlubší význam – nejde jen o dopravní prostředek, ale o útulný </w:t>
      </w:r>
      <w:r>
        <w:rPr>
          <w:rFonts w:ascii="Times New Roman" w:eastAsia="Times New Roman" w:hAnsi="Times New Roman" w:cs="Times New Roman"/>
          <w:sz w:val="24"/>
          <w:szCs w:val="24"/>
          <w:lang w:eastAsia="cs-CZ"/>
        </w:rPr>
        <w:t>prostor</w:t>
      </w:r>
      <w:r w:rsidRPr="00110693">
        <w:rPr>
          <w:rFonts w:ascii="Times New Roman" w:eastAsia="Times New Roman" w:hAnsi="Times New Roman" w:cs="Times New Roman"/>
          <w:sz w:val="24"/>
          <w:szCs w:val="24"/>
          <w:lang w:eastAsia="cs-CZ"/>
        </w:rPr>
        <w:t>, kde se může prohloubit jejich vztah.</w:t>
      </w:r>
      <w:r>
        <w:rPr>
          <w:rFonts w:ascii="Times New Roman" w:eastAsia="Times New Roman" w:hAnsi="Times New Roman" w:cs="Times New Roman"/>
          <w:sz w:val="24"/>
          <w:szCs w:val="24"/>
          <w:lang w:eastAsia="cs-CZ"/>
        </w:rPr>
        <w:t xml:space="preserve"> </w:t>
      </w:r>
      <w:r w:rsidR="00AF6DD6" w:rsidRPr="009E0198">
        <w:rPr>
          <w:rFonts w:ascii="Times New Roman" w:eastAsia="Times New Roman" w:hAnsi="Times New Roman" w:cs="Times New Roman"/>
          <w:sz w:val="24"/>
          <w:szCs w:val="24"/>
          <w:lang w:eastAsia="cs-CZ"/>
        </w:rPr>
        <w:t>Tento prvek se stává vi</w:t>
      </w:r>
      <w:r w:rsidR="00AF6DD6">
        <w:rPr>
          <w:rFonts w:ascii="Times New Roman" w:eastAsia="Times New Roman" w:hAnsi="Times New Roman" w:cs="Times New Roman"/>
          <w:sz w:val="24"/>
          <w:szCs w:val="24"/>
          <w:lang w:eastAsia="cs-CZ"/>
        </w:rPr>
        <w:t>zuální metaforou,</w:t>
      </w:r>
      <w:r w:rsidR="00AF6DD6" w:rsidRPr="009E0198">
        <w:rPr>
          <w:rFonts w:ascii="Times New Roman" w:eastAsia="Times New Roman" w:hAnsi="Times New Roman" w:cs="Times New Roman"/>
          <w:sz w:val="24"/>
          <w:szCs w:val="24"/>
          <w:lang w:eastAsia="cs-CZ"/>
        </w:rPr>
        <w:t xml:space="preserve"> je to jejich bezpečné místo, kde mohou být spolu bez přetvářky a obav.</w:t>
      </w:r>
      <w:r w:rsidR="00AF6DD6">
        <w:rPr>
          <w:rFonts w:ascii="Times New Roman" w:eastAsia="Times New Roman" w:hAnsi="Times New Roman" w:cs="Times New Roman"/>
          <w:sz w:val="24"/>
          <w:szCs w:val="24"/>
          <w:lang w:eastAsia="cs-CZ"/>
        </w:rPr>
        <w:t xml:space="preserve"> </w:t>
      </w:r>
      <w:r w:rsidR="00AF6DD6" w:rsidRPr="009E0198">
        <w:rPr>
          <w:rFonts w:ascii="Times New Roman" w:eastAsia="Times New Roman" w:hAnsi="Times New Roman" w:cs="Times New Roman"/>
          <w:sz w:val="24"/>
          <w:szCs w:val="24"/>
          <w:lang w:eastAsia="cs-CZ"/>
        </w:rPr>
        <w:t xml:space="preserve">Během jejich společného výletu se auto stává doslova prostředkem pohybu směrem k svobodnějším možnostem, ale zároveň s </w:t>
      </w:r>
      <w:r w:rsidR="0041370B">
        <w:rPr>
          <w:rFonts w:ascii="Times New Roman" w:eastAsia="Times New Roman" w:hAnsi="Times New Roman" w:cs="Times New Roman"/>
          <w:sz w:val="24"/>
          <w:szCs w:val="24"/>
          <w:lang w:eastAsia="cs-CZ"/>
        </w:rPr>
        <w:t>sebou přináší hrozbu odhalení a </w:t>
      </w:r>
      <w:r w:rsidR="00AF6DD6" w:rsidRPr="009E0198">
        <w:rPr>
          <w:rFonts w:ascii="Times New Roman" w:eastAsia="Times New Roman" w:hAnsi="Times New Roman" w:cs="Times New Roman"/>
          <w:sz w:val="24"/>
          <w:szCs w:val="24"/>
          <w:lang w:eastAsia="cs-CZ"/>
        </w:rPr>
        <w:t>následků, k</w:t>
      </w:r>
      <w:r w:rsidR="00AF6DD6">
        <w:rPr>
          <w:rFonts w:ascii="Times New Roman" w:eastAsia="Times New Roman" w:hAnsi="Times New Roman" w:cs="Times New Roman"/>
          <w:sz w:val="24"/>
          <w:szCs w:val="24"/>
          <w:lang w:eastAsia="cs-CZ"/>
        </w:rPr>
        <w:t>teré s sebou Carol</w:t>
      </w:r>
      <w:r w:rsidR="00FA7896">
        <w:rPr>
          <w:rFonts w:ascii="Times New Roman" w:eastAsia="Times New Roman" w:hAnsi="Times New Roman" w:cs="Times New Roman"/>
          <w:sz w:val="24"/>
          <w:szCs w:val="24"/>
          <w:lang w:eastAsia="cs-CZ"/>
        </w:rPr>
        <w:t>iny</w:t>
      </w:r>
      <w:r w:rsidR="00AF6DD6">
        <w:rPr>
          <w:rFonts w:ascii="Times New Roman" w:eastAsia="Times New Roman" w:hAnsi="Times New Roman" w:cs="Times New Roman"/>
          <w:sz w:val="24"/>
          <w:szCs w:val="24"/>
          <w:lang w:eastAsia="cs-CZ"/>
        </w:rPr>
        <w:t xml:space="preserve"> </w:t>
      </w:r>
      <w:r w:rsidR="00AF6DD6" w:rsidRPr="009E0198">
        <w:rPr>
          <w:rFonts w:ascii="Times New Roman" w:eastAsia="Times New Roman" w:hAnsi="Times New Roman" w:cs="Times New Roman"/>
          <w:sz w:val="24"/>
          <w:szCs w:val="24"/>
          <w:lang w:eastAsia="cs-CZ"/>
        </w:rPr>
        <w:t>ú</w:t>
      </w:r>
      <w:r w:rsidR="00AF6DD6">
        <w:rPr>
          <w:rFonts w:ascii="Times New Roman" w:eastAsia="Times New Roman" w:hAnsi="Times New Roman" w:cs="Times New Roman"/>
          <w:sz w:val="24"/>
          <w:szCs w:val="24"/>
          <w:lang w:eastAsia="cs-CZ"/>
        </w:rPr>
        <w:t>nikové</w:t>
      </w:r>
      <w:r w:rsidR="00AF6DD6" w:rsidRPr="009E0198">
        <w:rPr>
          <w:rFonts w:ascii="Times New Roman" w:eastAsia="Times New Roman" w:hAnsi="Times New Roman" w:cs="Times New Roman"/>
          <w:sz w:val="24"/>
          <w:szCs w:val="24"/>
          <w:lang w:eastAsia="cs-CZ"/>
        </w:rPr>
        <w:t xml:space="preserve"> cesty nesou. Když je jejich vztah později ohrožen špehováním ze strany jejího manžela, auto najednou představuje riziko. Tím se automobil stává nejen </w:t>
      </w:r>
      <w:r w:rsidR="00136BD1">
        <w:rPr>
          <w:rFonts w:ascii="Times New Roman" w:eastAsia="Times New Roman" w:hAnsi="Times New Roman" w:cs="Times New Roman"/>
          <w:sz w:val="24"/>
          <w:szCs w:val="24"/>
          <w:lang w:eastAsia="cs-CZ"/>
        </w:rPr>
        <w:t>znakem</w:t>
      </w:r>
      <w:r w:rsidR="00AF6DD6" w:rsidRPr="009E0198">
        <w:rPr>
          <w:rFonts w:ascii="Times New Roman" w:eastAsia="Times New Roman" w:hAnsi="Times New Roman" w:cs="Times New Roman"/>
          <w:sz w:val="24"/>
          <w:szCs w:val="24"/>
          <w:lang w:eastAsia="cs-CZ"/>
        </w:rPr>
        <w:t xml:space="preserve"> svobody, ale také limitem Carolina queer vztahu, neboť je neustále </w:t>
      </w:r>
      <w:r w:rsidR="00AF6DD6">
        <w:rPr>
          <w:rFonts w:ascii="Times New Roman" w:eastAsia="Times New Roman" w:hAnsi="Times New Roman" w:cs="Times New Roman"/>
          <w:sz w:val="24"/>
          <w:szCs w:val="24"/>
          <w:lang w:eastAsia="cs-CZ"/>
        </w:rPr>
        <w:t>sledován</w:t>
      </w:r>
      <w:r w:rsidR="0041370B">
        <w:rPr>
          <w:rFonts w:ascii="Times New Roman" w:eastAsia="Times New Roman" w:hAnsi="Times New Roman" w:cs="Times New Roman"/>
          <w:sz w:val="24"/>
          <w:szCs w:val="24"/>
          <w:lang w:eastAsia="cs-CZ"/>
        </w:rPr>
        <w:t xml:space="preserve"> a </w:t>
      </w:r>
      <w:r w:rsidR="00AF6DD6" w:rsidRPr="009E0198">
        <w:rPr>
          <w:rFonts w:ascii="Times New Roman" w:eastAsia="Times New Roman" w:hAnsi="Times New Roman" w:cs="Times New Roman"/>
          <w:sz w:val="24"/>
          <w:szCs w:val="24"/>
          <w:lang w:eastAsia="cs-CZ"/>
        </w:rPr>
        <w:t>po</w:t>
      </w:r>
      <w:r>
        <w:rPr>
          <w:rFonts w:ascii="Times New Roman" w:eastAsia="Times New Roman" w:hAnsi="Times New Roman" w:cs="Times New Roman"/>
          <w:sz w:val="24"/>
          <w:szCs w:val="24"/>
          <w:lang w:eastAsia="cs-CZ"/>
        </w:rPr>
        <w:t>tenciálně kontrolován. Dyer</w:t>
      </w:r>
      <w:r w:rsidR="00AF6DD6" w:rsidRPr="009E0198">
        <w:rPr>
          <w:rFonts w:ascii="Times New Roman" w:eastAsia="Times New Roman" w:hAnsi="Times New Roman" w:cs="Times New Roman"/>
          <w:sz w:val="24"/>
          <w:szCs w:val="24"/>
          <w:lang w:eastAsia="cs-CZ"/>
        </w:rPr>
        <w:t xml:space="preserve"> </w:t>
      </w:r>
      <w:r w:rsidRPr="00110693">
        <w:rPr>
          <w:rFonts w:ascii="Times New Roman" w:eastAsia="Times New Roman" w:hAnsi="Times New Roman" w:cs="Times New Roman"/>
          <w:sz w:val="24"/>
          <w:szCs w:val="24"/>
          <w:lang w:eastAsia="cs-CZ"/>
        </w:rPr>
        <w:t xml:space="preserve">rovněž </w:t>
      </w:r>
      <w:r>
        <w:rPr>
          <w:rFonts w:ascii="Times New Roman" w:eastAsia="Times New Roman" w:hAnsi="Times New Roman" w:cs="Times New Roman"/>
          <w:sz w:val="24"/>
          <w:szCs w:val="24"/>
          <w:lang w:eastAsia="cs-CZ"/>
        </w:rPr>
        <w:t>tvrdí, ž</w:t>
      </w:r>
      <w:r w:rsidR="00AF6DD6" w:rsidRPr="009E0198">
        <w:rPr>
          <w:rFonts w:ascii="Times New Roman" w:eastAsia="Times New Roman" w:hAnsi="Times New Roman" w:cs="Times New Roman"/>
          <w:sz w:val="24"/>
          <w:szCs w:val="24"/>
          <w:lang w:eastAsia="cs-CZ"/>
        </w:rPr>
        <w:t xml:space="preserve">e objektivní korelát, tedy </w:t>
      </w:r>
      <w:r>
        <w:rPr>
          <w:rFonts w:ascii="Times New Roman" w:eastAsia="Times New Roman" w:hAnsi="Times New Roman" w:cs="Times New Roman"/>
          <w:sz w:val="24"/>
          <w:szCs w:val="24"/>
          <w:lang w:eastAsia="cs-CZ"/>
        </w:rPr>
        <w:t xml:space="preserve">určitý </w:t>
      </w:r>
      <w:r w:rsidR="00AF6DD6" w:rsidRPr="009E0198">
        <w:rPr>
          <w:rFonts w:ascii="Times New Roman" w:eastAsia="Times New Roman" w:hAnsi="Times New Roman" w:cs="Times New Roman"/>
          <w:sz w:val="24"/>
          <w:szCs w:val="24"/>
          <w:lang w:eastAsia="cs-CZ"/>
        </w:rPr>
        <w:t>o</w:t>
      </w:r>
      <w:r>
        <w:rPr>
          <w:rFonts w:ascii="Times New Roman" w:eastAsia="Times New Roman" w:hAnsi="Times New Roman" w:cs="Times New Roman"/>
          <w:sz w:val="24"/>
          <w:szCs w:val="24"/>
          <w:lang w:eastAsia="cs-CZ"/>
        </w:rPr>
        <w:t>bjekt</w:t>
      </w:r>
      <w:r w:rsidR="000B087B">
        <w:rPr>
          <w:rFonts w:ascii="Times New Roman" w:eastAsia="Times New Roman" w:hAnsi="Times New Roman" w:cs="Times New Roman"/>
          <w:sz w:val="24"/>
          <w:szCs w:val="24"/>
          <w:lang w:eastAsia="cs-CZ"/>
        </w:rPr>
        <w:t xml:space="preserve"> nebo prostředí spojené s </w:t>
      </w:r>
      <w:r w:rsidR="00AF6DD6" w:rsidRPr="009E0198">
        <w:rPr>
          <w:rFonts w:ascii="Times New Roman" w:eastAsia="Times New Roman" w:hAnsi="Times New Roman" w:cs="Times New Roman"/>
          <w:sz w:val="24"/>
          <w:szCs w:val="24"/>
          <w:lang w:eastAsia="cs-CZ"/>
        </w:rPr>
        <w:t>postavou,</w:t>
      </w:r>
      <w:r w:rsidR="00A709E2">
        <w:rPr>
          <w:rStyle w:val="Znakapoznpodarou"/>
          <w:rFonts w:ascii="Times New Roman" w:eastAsia="Times New Roman" w:hAnsi="Times New Roman" w:cs="Times New Roman"/>
          <w:sz w:val="24"/>
          <w:szCs w:val="24"/>
          <w:lang w:eastAsia="cs-CZ"/>
        </w:rPr>
        <w:footnoteReference w:id="34"/>
      </w:r>
      <w:r w:rsidR="00AF6DD6" w:rsidRPr="009E0198">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může </w:t>
      </w:r>
      <w:r w:rsidR="00AF6DD6" w:rsidRPr="009E0198">
        <w:rPr>
          <w:rFonts w:ascii="Times New Roman" w:eastAsia="Times New Roman" w:hAnsi="Times New Roman" w:cs="Times New Roman"/>
          <w:sz w:val="24"/>
          <w:szCs w:val="24"/>
          <w:lang w:eastAsia="cs-CZ"/>
        </w:rPr>
        <w:t>odhalovat mentální</w:t>
      </w:r>
      <w:r w:rsidR="0041370B">
        <w:rPr>
          <w:rFonts w:ascii="Times New Roman" w:eastAsia="Times New Roman" w:hAnsi="Times New Roman" w:cs="Times New Roman"/>
          <w:sz w:val="24"/>
          <w:szCs w:val="24"/>
          <w:lang w:eastAsia="cs-CZ"/>
        </w:rPr>
        <w:t xml:space="preserve"> a emocionální stavy postavy či </w:t>
      </w:r>
      <w:r w:rsidR="00AF6DD6" w:rsidRPr="009E0198">
        <w:rPr>
          <w:rFonts w:ascii="Times New Roman" w:eastAsia="Times New Roman" w:hAnsi="Times New Roman" w:cs="Times New Roman"/>
          <w:sz w:val="24"/>
          <w:szCs w:val="24"/>
          <w:lang w:eastAsia="cs-CZ"/>
        </w:rPr>
        <w:t xml:space="preserve">dokonce její charakter. Pokud toto rozšíříme na Carol Aird, můžeme vnímat automobil nejen </w:t>
      </w:r>
      <w:r w:rsidR="00AF6DD6" w:rsidRPr="009E0198">
        <w:rPr>
          <w:rFonts w:ascii="Times New Roman" w:eastAsia="Times New Roman" w:hAnsi="Times New Roman" w:cs="Times New Roman"/>
          <w:sz w:val="24"/>
          <w:szCs w:val="24"/>
          <w:lang w:eastAsia="cs-CZ"/>
        </w:rPr>
        <w:lastRenderedPageBreak/>
        <w:t>jako prostředek úniku, ale i jako nástroj, který vizuálně a symbolicky vyjadřuje její vnitřní život, touhy a její dynamiku vztahů.</w:t>
      </w:r>
    </w:p>
    <w:p w:rsidR="00FB5100" w:rsidRDefault="00F96310" w:rsidP="00FB5100">
      <w:pPr>
        <w:spacing w:line="360" w:lineRule="auto"/>
        <w:jc w:val="both"/>
        <w:rPr>
          <w:rFonts w:ascii="Times New Roman" w:hAnsi="Times New Roman" w:cs="Times New Roman"/>
          <w:sz w:val="24"/>
          <w:szCs w:val="24"/>
        </w:rPr>
      </w:pPr>
      <w:r>
        <w:rPr>
          <w:rStyle w:val="Hypertextovodkaz"/>
          <w:rFonts w:ascii="Times New Roman" w:hAnsi="Times New Roman" w:cs="Times New Roman"/>
          <w:color w:val="auto"/>
          <w:sz w:val="24"/>
          <w:szCs w:val="24"/>
          <w:u w:val="none"/>
        </w:rPr>
        <w:tab/>
      </w:r>
      <w:r w:rsidR="00FD32B9" w:rsidRPr="00FD32B9">
        <w:rPr>
          <w:rStyle w:val="Hypertextovodkaz"/>
          <w:rFonts w:ascii="Times New Roman" w:hAnsi="Times New Roman" w:cs="Times New Roman"/>
          <w:color w:val="auto"/>
          <w:sz w:val="24"/>
          <w:szCs w:val="24"/>
          <w:u w:val="none"/>
        </w:rPr>
        <w:t xml:space="preserve">Dalším </w:t>
      </w:r>
      <w:r w:rsidR="00FD32B9">
        <w:rPr>
          <w:rStyle w:val="Hypertextovodkaz"/>
          <w:rFonts w:ascii="Times New Roman" w:hAnsi="Times New Roman" w:cs="Times New Roman"/>
          <w:color w:val="auto"/>
          <w:sz w:val="24"/>
          <w:szCs w:val="24"/>
          <w:u w:val="none"/>
        </w:rPr>
        <w:t>důležitým</w:t>
      </w:r>
      <w:r w:rsidR="00FD32B9" w:rsidRPr="00FD32B9">
        <w:rPr>
          <w:rStyle w:val="Hypertextovodkaz"/>
          <w:rFonts w:ascii="Times New Roman" w:hAnsi="Times New Roman" w:cs="Times New Roman"/>
          <w:color w:val="auto"/>
          <w:sz w:val="24"/>
          <w:szCs w:val="24"/>
          <w:u w:val="none"/>
        </w:rPr>
        <w:t xml:space="preserve"> okamžikem je scéna, kdy Carol pozve Therese do svého domu. Zde poprvé Therese nejen uvidí prostor, který je pro Carol hluboce osobní, ale také má příležitost </w:t>
      </w:r>
      <w:r w:rsidR="00FD32B9">
        <w:rPr>
          <w:rStyle w:val="Hypertextovodkaz"/>
          <w:rFonts w:ascii="Times New Roman" w:hAnsi="Times New Roman" w:cs="Times New Roman"/>
          <w:color w:val="auto"/>
          <w:sz w:val="24"/>
          <w:szCs w:val="24"/>
          <w:u w:val="none"/>
        </w:rPr>
        <w:t xml:space="preserve">ji </w:t>
      </w:r>
      <w:r w:rsidR="00FD32B9" w:rsidRPr="00FD32B9">
        <w:rPr>
          <w:rStyle w:val="Hypertextovodkaz"/>
          <w:rFonts w:ascii="Times New Roman" w:hAnsi="Times New Roman" w:cs="Times New Roman"/>
          <w:color w:val="auto"/>
          <w:sz w:val="24"/>
          <w:szCs w:val="24"/>
          <w:u w:val="none"/>
        </w:rPr>
        <w:t>spatřit v roli matky.</w:t>
      </w:r>
      <w:r w:rsidR="00FD32B9">
        <w:rPr>
          <w:rStyle w:val="Hypertextovodkaz"/>
          <w:rFonts w:ascii="Times New Roman" w:hAnsi="Times New Roman" w:cs="Times New Roman"/>
          <w:color w:val="auto"/>
          <w:sz w:val="24"/>
          <w:szCs w:val="24"/>
          <w:u w:val="none"/>
        </w:rPr>
        <w:t xml:space="preserve"> </w:t>
      </w:r>
      <w:r w:rsidR="00316D1C" w:rsidRPr="002A6125">
        <w:rPr>
          <w:rStyle w:val="Hypertextovodkaz"/>
          <w:rFonts w:ascii="Times New Roman" w:hAnsi="Times New Roman" w:cs="Times New Roman"/>
          <w:color w:val="auto"/>
          <w:sz w:val="24"/>
          <w:szCs w:val="24"/>
          <w:u w:val="none"/>
        </w:rPr>
        <w:t xml:space="preserve">Carol zde sice udržuje formální odstup, </w:t>
      </w:r>
      <w:r w:rsidR="0041370B">
        <w:rPr>
          <w:rStyle w:val="Hypertextovodkaz"/>
          <w:rFonts w:ascii="Times New Roman" w:hAnsi="Times New Roman" w:cs="Times New Roman"/>
          <w:color w:val="auto"/>
          <w:sz w:val="24"/>
          <w:szCs w:val="24"/>
          <w:u w:val="none"/>
        </w:rPr>
        <w:t>přesto její pohledy k Therese a </w:t>
      </w:r>
      <w:r w:rsidR="00316D1C" w:rsidRPr="002A6125">
        <w:rPr>
          <w:rStyle w:val="Hypertextovodkaz"/>
          <w:rFonts w:ascii="Times New Roman" w:hAnsi="Times New Roman" w:cs="Times New Roman"/>
          <w:color w:val="auto"/>
          <w:sz w:val="24"/>
          <w:szCs w:val="24"/>
          <w:u w:val="none"/>
        </w:rPr>
        <w:t>náhodné doteky na ramenou a rukou prozrazují, že Carol touží sdílet svůj život i v těchto osobních aspektech. Caroliny jemné doteky zde ukazují její potřebu mít Therese blíž, přestože si stále není jistá, zda je to přijatelné.</w:t>
      </w:r>
      <w:r w:rsidR="00110693">
        <w:rPr>
          <w:rStyle w:val="Hypertextovodkaz"/>
          <w:rFonts w:ascii="Times New Roman" w:hAnsi="Times New Roman" w:cs="Times New Roman"/>
          <w:color w:val="auto"/>
          <w:sz w:val="24"/>
          <w:szCs w:val="24"/>
          <w:u w:val="none"/>
        </w:rPr>
        <w:t xml:space="preserve"> </w:t>
      </w:r>
      <w:r w:rsidR="00FB5100" w:rsidRPr="00227B80">
        <w:rPr>
          <w:rFonts w:ascii="Times New Roman" w:hAnsi="Times New Roman" w:cs="Times New Roman"/>
          <w:sz w:val="24"/>
          <w:szCs w:val="24"/>
        </w:rPr>
        <w:t>Během jejich cesty se musí obě ženy vyrovnat s tlakem společnosti a vlastními vnitřními konflikty. Jejich lásk</w:t>
      </w:r>
      <w:r w:rsidR="0041370B">
        <w:rPr>
          <w:rFonts w:ascii="Times New Roman" w:hAnsi="Times New Roman" w:cs="Times New Roman"/>
          <w:sz w:val="24"/>
          <w:szCs w:val="24"/>
        </w:rPr>
        <w:t>a je prověřena vnějšími tlaky a </w:t>
      </w:r>
      <w:r w:rsidR="00FB5100" w:rsidRPr="00227B80">
        <w:rPr>
          <w:rFonts w:ascii="Times New Roman" w:hAnsi="Times New Roman" w:cs="Times New Roman"/>
          <w:sz w:val="24"/>
          <w:szCs w:val="24"/>
        </w:rPr>
        <w:t>překážkami, ale také vlastními emocemi a rozhodnutími.</w:t>
      </w:r>
      <w:r w:rsidR="00FB5100">
        <w:rPr>
          <w:rFonts w:ascii="Times New Roman" w:hAnsi="Times New Roman" w:cs="Times New Roman"/>
          <w:sz w:val="24"/>
          <w:szCs w:val="24"/>
        </w:rPr>
        <w:t xml:space="preserve"> </w:t>
      </w:r>
      <w:r w:rsidR="00FB5100" w:rsidRPr="00202CEE">
        <w:rPr>
          <w:rFonts w:ascii="Times New Roman" w:hAnsi="Times New Roman" w:cs="Times New Roman"/>
          <w:sz w:val="24"/>
          <w:szCs w:val="24"/>
        </w:rPr>
        <w:t>Celkově lze říci, že jejich vztah je složitým a hlubokým portrétem lásky a touhy, který překračuje hranice běžných genderov</w:t>
      </w:r>
      <w:r w:rsidR="000B087B">
        <w:rPr>
          <w:rFonts w:ascii="Times New Roman" w:hAnsi="Times New Roman" w:cs="Times New Roman"/>
          <w:sz w:val="24"/>
          <w:szCs w:val="24"/>
        </w:rPr>
        <w:t>ých rolí a představuje odvahu a </w:t>
      </w:r>
      <w:r w:rsidR="00FB5100" w:rsidRPr="00202CEE">
        <w:rPr>
          <w:rFonts w:ascii="Times New Roman" w:hAnsi="Times New Roman" w:cs="Times New Roman"/>
          <w:sz w:val="24"/>
          <w:szCs w:val="24"/>
        </w:rPr>
        <w:t>autenticitu ve světě plném konvencí a p</w:t>
      </w:r>
      <w:r w:rsidR="0041370B">
        <w:rPr>
          <w:rFonts w:ascii="Times New Roman" w:hAnsi="Times New Roman" w:cs="Times New Roman"/>
          <w:sz w:val="24"/>
          <w:szCs w:val="24"/>
        </w:rPr>
        <w:t>ředsudků. Je to příběh o </w:t>
      </w:r>
      <w:r w:rsidR="00FB5100" w:rsidRPr="00202CEE">
        <w:rPr>
          <w:rFonts w:ascii="Times New Roman" w:hAnsi="Times New Roman" w:cs="Times New Roman"/>
          <w:sz w:val="24"/>
          <w:szCs w:val="24"/>
        </w:rPr>
        <w:t>odvaze milovat a být milován, i za cenu společenských odsudků a obstrukcí.</w:t>
      </w:r>
    </w:p>
    <w:p w:rsidR="00316D1C" w:rsidRDefault="00077720" w:rsidP="00316D1C">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316D1C" w:rsidRPr="00EF6AFC">
        <w:rPr>
          <w:rFonts w:ascii="Times New Roman" w:eastAsia="Times New Roman" w:hAnsi="Times New Roman" w:cs="Times New Roman"/>
          <w:sz w:val="24"/>
          <w:szCs w:val="24"/>
          <w:lang w:eastAsia="cs-CZ"/>
        </w:rPr>
        <w:t>Při dalších setkáních se Carol už méně hlídá. Co nedokáže říct nahlas, často prozrazuje svým zamilovaným a pronikavým pohledem, který vždy</w:t>
      </w:r>
      <w:r w:rsidR="000B087B">
        <w:rPr>
          <w:rFonts w:ascii="Times New Roman" w:eastAsia="Times New Roman" w:hAnsi="Times New Roman" w:cs="Times New Roman"/>
          <w:sz w:val="24"/>
          <w:szCs w:val="24"/>
          <w:lang w:eastAsia="cs-CZ"/>
        </w:rPr>
        <w:t xml:space="preserve"> věnuje pouze Therese. Jedním z </w:t>
      </w:r>
      <w:r w:rsidR="00316D1C" w:rsidRPr="00EF6AFC">
        <w:rPr>
          <w:rFonts w:ascii="Times New Roman" w:eastAsia="Times New Roman" w:hAnsi="Times New Roman" w:cs="Times New Roman"/>
          <w:sz w:val="24"/>
          <w:szCs w:val="24"/>
          <w:lang w:eastAsia="cs-CZ"/>
        </w:rPr>
        <w:t>klíčových momentů, kde je její láskyplný dotek patrný, je scéna, kdy Therese předává Carol dárek. Obě ženy jsou reakcí té druhé poněkud překvapené, ale po krátké</w:t>
      </w:r>
      <w:r w:rsidR="000B087B">
        <w:rPr>
          <w:rFonts w:ascii="Times New Roman" w:eastAsia="Times New Roman" w:hAnsi="Times New Roman" w:cs="Times New Roman"/>
          <w:sz w:val="24"/>
          <w:szCs w:val="24"/>
          <w:lang w:eastAsia="cs-CZ"/>
        </w:rPr>
        <w:t xml:space="preserve"> chvíli se vracejí k </w:t>
      </w:r>
      <w:r w:rsidR="00316D1C" w:rsidRPr="00EF6AFC">
        <w:rPr>
          <w:rFonts w:ascii="Times New Roman" w:eastAsia="Times New Roman" w:hAnsi="Times New Roman" w:cs="Times New Roman"/>
          <w:sz w:val="24"/>
          <w:szCs w:val="24"/>
          <w:lang w:eastAsia="cs-CZ"/>
        </w:rPr>
        <w:t>původnímu hovoru.</w:t>
      </w:r>
    </w:p>
    <w:p w:rsidR="00316D1C" w:rsidRPr="00077720" w:rsidRDefault="00F96310" w:rsidP="00077720">
      <w:pPr>
        <w:spacing w:before="100" w:beforeAutospacing="1" w:after="100" w:afterAutospacing="1" w:line="360" w:lineRule="auto"/>
        <w:jc w:val="both"/>
        <w:rPr>
          <w:rStyle w:val="Hypertextovodkaz"/>
          <w:rFonts w:ascii="Times New Roman" w:eastAsia="Times New Roman" w:hAnsi="Times New Roman" w:cs="Times New Roman"/>
          <w:color w:val="auto"/>
          <w:sz w:val="24"/>
          <w:szCs w:val="24"/>
          <w:u w:val="none"/>
          <w:lang w:eastAsia="cs-CZ"/>
        </w:rPr>
      </w:pPr>
      <w:r>
        <w:rPr>
          <w:rFonts w:ascii="Times New Roman" w:eastAsia="Times New Roman" w:hAnsi="Times New Roman" w:cs="Times New Roman"/>
          <w:sz w:val="24"/>
          <w:szCs w:val="24"/>
          <w:lang w:eastAsia="cs-CZ"/>
        </w:rPr>
        <w:tab/>
      </w:r>
      <w:r w:rsidR="00316D1C" w:rsidRPr="00EF6AFC">
        <w:rPr>
          <w:rFonts w:ascii="Times New Roman" w:eastAsia="Times New Roman" w:hAnsi="Times New Roman" w:cs="Times New Roman"/>
          <w:sz w:val="24"/>
          <w:szCs w:val="24"/>
          <w:lang w:eastAsia="cs-CZ"/>
        </w:rPr>
        <w:t>Důležitý moment jejich vzájemné chemie nastává v hotelovém pokoji při líčení. Zde se poprvé téměř políbí, což jasn</w:t>
      </w:r>
      <w:r w:rsidR="00CC19AD">
        <w:rPr>
          <w:rFonts w:ascii="Times New Roman" w:eastAsia="Times New Roman" w:hAnsi="Times New Roman" w:cs="Times New Roman"/>
          <w:sz w:val="24"/>
          <w:szCs w:val="24"/>
          <w:lang w:eastAsia="cs-CZ"/>
        </w:rPr>
        <w:t>ě naznačuje, že mezi nimi vzniklo</w:t>
      </w:r>
      <w:r w:rsidR="00316D1C" w:rsidRPr="00EF6AFC">
        <w:rPr>
          <w:rFonts w:ascii="Times New Roman" w:eastAsia="Times New Roman" w:hAnsi="Times New Roman" w:cs="Times New Roman"/>
          <w:sz w:val="24"/>
          <w:szCs w:val="24"/>
          <w:lang w:eastAsia="cs-CZ"/>
        </w:rPr>
        <w:t xml:space="preserve"> hluboké citové pouto.</w:t>
      </w:r>
      <w:r w:rsidR="00077720">
        <w:rPr>
          <w:rFonts w:ascii="Times New Roman" w:eastAsia="Times New Roman" w:hAnsi="Times New Roman" w:cs="Times New Roman"/>
          <w:sz w:val="24"/>
          <w:szCs w:val="24"/>
          <w:lang w:eastAsia="cs-CZ"/>
        </w:rPr>
        <w:t xml:space="preserve"> I přesto, že k polibku nedojde, zůstává mezi nimi napětí, která vygraduje v moment, kdy mají zase soukromí a mohou si dovolit dát najevo své city. Což se stane v následující scéně, která je z</w:t>
      </w:r>
      <w:r w:rsidR="00316D1C" w:rsidRPr="002A6125">
        <w:rPr>
          <w:rStyle w:val="Hypertextovodkaz"/>
          <w:rFonts w:ascii="Times New Roman" w:hAnsi="Times New Roman" w:cs="Times New Roman"/>
          <w:color w:val="auto"/>
          <w:sz w:val="24"/>
          <w:szCs w:val="24"/>
          <w:u w:val="none"/>
        </w:rPr>
        <w:t xml:space="preserve">ásadním okamžikem v jejich vztahu je scéna v motelu, kde se poprvé fyzicky sblíží. Tato scéna je vyvrcholením všech předchozích gest a pohledů, kdy se obě ženy konečně odhodlají překonat společenské hranice a projevit svou vzájemnou náklonnost naplno. Carolina gesta v této scéně jsou nejen jemná </w:t>
      </w:r>
      <w:r w:rsidR="00CE477B">
        <w:rPr>
          <w:rStyle w:val="Hypertextovodkaz"/>
          <w:rFonts w:ascii="Times New Roman" w:hAnsi="Times New Roman" w:cs="Times New Roman"/>
          <w:color w:val="auto"/>
          <w:sz w:val="24"/>
          <w:szCs w:val="24"/>
          <w:u w:val="none"/>
        </w:rPr>
        <w:t>a citlivá, ale také jednoznačná a</w:t>
      </w:r>
      <w:r w:rsidR="00316D1C" w:rsidRPr="002A6125">
        <w:rPr>
          <w:rStyle w:val="Hypertextovodkaz"/>
          <w:rFonts w:ascii="Times New Roman" w:hAnsi="Times New Roman" w:cs="Times New Roman"/>
          <w:color w:val="auto"/>
          <w:sz w:val="24"/>
          <w:szCs w:val="24"/>
          <w:u w:val="none"/>
        </w:rPr>
        <w:t xml:space="preserve"> bez zábran, které si dříve kladla. Toto fyzické sblížení přináší do jejich vztahu n</w:t>
      </w:r>
      <w:r w:rsidR="00077720">
        <w:rPr>
          <w:rStyle w:val="Hypertextovodkaz"/>
          <w:rFonts w:ascii="Times New Roman" w:hAnsi="Times New Roman" w:cs="Times New Roman"/>
          <w:color w:val="auto"/>
          <w:sz w:val="24"/>
          <w:szCs w:val="24"/>
          <w:u w:val="none"/>
        </w:rPr>
        <w:t>ovou úroveň intimity a zároveň do</w:t>
      </w:r>
      <w:r w:rsidR="00316D1C" w:rsidRPr="002A6125">
        <w:rPr>
          <w:rStyle w:val="Hypertextovodkaz"/>
          <w:rFonts w:ascii="Times New Roman" w:hAnsi="Times New Roman" w:cs="Times New Roman"/>
          <w:color w:val="auto"/>
          <w:sz w:val="24"/>
          <w:szCs w:val="24"/>
          <w:u w:val="none"/>
        </w:rPr>
        <w:t>kazu</w:t>
      </w:r>
      <w:r w:rsidR="00077720">
        <w:rPr>
          <w:rStyle w:val="Hypertextovodkaz"/>
          <w:rFonts w:ascii="Times New Roman" w:hAnsi="Times New Roman" w:cs="Times New Roman"/>
          <w:color w:val="auto"/>
          <w:sz w:val="24"/>
          <w:szCs w:val="24"/>
          <w:u w:val="none"/>
        </w:rPr>
        <w:t>je jejich pouto.</w:t>
      </w:r>
      <w:r w:rsidR="00023717">
        <w:rPr>
          <w:rStyle w:val="Hypertextovodkaz"/>
          <w:rFonts w:ascii="Times New Roman" w:hAnsi="Times New Roman" w:cs="Times New Roman"/>
          <w:color w:val="auto"/>
          <w:sz w:val="24"/>
          <w:szCs w:val="24"/>
          <w:u w:val="none"/>
        </w:rPr>
        <w:t xml:space="preserve"> </w:t>
      </w:r>
      <w:r w:rsidR="00023717" w:rsidRPr="00227B80">
        <w:rPr>
          <w:rFonts w:ascii="Times New Roman" w:hAnsi="Times New Roman" w:cs="Times New Roman"/>
          <w:sz w:val="24"/>
          <w:szCs w:val="24"/>
        </w:rPr>
        <w:t>Jejich vztah je plný jemných gest, hlubokých rozhovorů a vzájemného pochopení. Pro Therese je Carol nejen milenkou, ale i mentorkou a inspirací, která jí pomáhá objevit a přijmout svou vl</w:t>
      </w:r>
      <w:r w:rsidR="00023717">
        <w:rPr>
          <w:rFonts w:ascii="Times New Roman" w:hAnsi="Times New Roman" w:cs="Times New Roman"/>
          <w:sz w:val="24"/>
          <w:szCs w:val="24"/>
        </w:rPr>
        <w:t>astní identitu a touhu</w:t>
      </w:r>
      <w:r w:rsidR="00023717" w:rsidRPr="00227B80">
        <w:rPr>
          <w:rFonts w:ascii="Times New Roman" w:hAnsi="Times New Roman" w:cs="Times New Roman"/>
          <w:sz w:val="24"/>
          <w:szCs w:val="24"/>
        </w:rPr>
        <w:t>.</w:t>
      </w:r>
      <w:r w:rsidR="00023717">
        <w:rPr>
          <w:rFonts w:ascii="Times New Roman" w:hAnsi="Times New Roman" w:cs="Times New Roman"/>
          <w:sz w:val="24"/>
          <w:szCs w:val="24"/>
        </w:rPr>
        <w:t xml:space="preserve"> </w:t>
      </w:r>
      <w:r w:rsidR="00023717" w:rsidRPr="00E72C56">
        <w:rPr>
          <w:rFonts w:ascii="Times New Roman" w:eastAsia="Times New Roman" w:hAnsi="Times New Roman" w:cs="Times New Roman"/>
          <w:sz w:val="24"/>
          <w:szCs w:val="24"/>
          <w:lang w:eastAsia="cs-CZ"/>
        </w:rPr>
        <w:t xml:space="preserve">Carol projevuje svou lásku především fyzickým kontaktem, což je patrné ve většině scén, kde se objevuje </w:t>
      </w:r>
      <w:r w:rsidR="00023717">
        <w:rPr>
          <w:rFonts w:ascii="Times New Roman" w:eastAsia="Times New Roman" w:hAnsi="Times New Roman" w:cs="Times New Roman"/>
          <w:sz w:val="24"/>
          <w:szCs w:val="24"/>
          <w:lang w:eastAsia="cs-CZ"/>
        </w:rPr>
        <w:t>s Therese</w:t>
      </w:r>
      <w:r w:rsidR="00023717" w:rsidRPr="00E72C56">
        <w:rPr>
          <w:rFonts w:ascii="Times New Roman" w:eastAsia="Times New Roman" w:hAnsi="Times New Roman" w:cs="Times New Roman"/>
          <w:sz w:val="24"/>
          <w:szCs w:val="24"/>
          <w:lang w:eastAsia="cs-CZ"/>
        </w:rPr>
        <w:t>. Když jí c</w:t>
      </w:r>
      <w:r w:rsidR="0041370B">
        <w:rPr>
          <w:rFonts w:ascii="Times New Roman" w:eastAsia="Times New Roman" w:hAnsi="Times New Roman" w:cs="Times New Roman"/>
          <w:sz w:val="24"/>
          <w:szCs w:val="24"/>
          <w:lang w:eastAsia="cs-CZ"/>
        </w:rPr>
        <w:t>hybí slova, přenáší své city do </w:t>
      </w:r>
      <w:r w:rsidR="00023717" w:rsidRPr="00E72C56">
        <w:rPr>
          <w:rFonts w:ascii="Times New Roman" w:eastAsia="Times New Roman" w:hAnsi="Times New Roman" w:cs="Times New Roman"/>
          <w:sz w:val="24"/>
          <w:szCs w:val="24"/>
          <w:lang w:eastAsia="cs-CZ"/>
        </w:rPr>
        <w:t xml:space="preserve">doteků. </w:t>
      </w:r>
    </w:p>
    <w:p w:rsidR="00FA2341" w:rsidRDefault="002B2541" w:rsidP="00316D1C">
      <w:pPr>
        <w:spacing w:line="360" w:lineRule="auto"/>
        <w:jc w:val="both"/>
        <w:rPr>
          <w:rStyle w:val="Hypertextovodkaz"/>
          <w:rFonts w:ascii="Times New Roman" w:hAnsi="Times New Roman" w:cs="Times New Roman"/>
          <w:color w:val="auto"/>
          <w:sz w:val="24"/>
          <w:szCs w:val="24"/>
          <w:u w:val="none"/>
        </w:rPr>
      </w:pPr>
      <w:r>
        <w:rPr>
          <w:rStyle w:val="Hypertextovodkaz"/>
          <w:rFonts w:ascii="Times New Roman" w:hAnsi="Times New Roman" w:cs="Times New Roman"/>
          <w:color w:val="auto"/>
          <w:sz w:val="24"/>
          <w:szCs w:val="24"/>
          <w:u w:val="none"/>
        </w:rPr>
        <w:lastRenderedPageBreak/>
        <w:tab/>
      </w:r>
      <w:r w:rsidR="00CC19AD">
        <w:rPr>
          <w:rStyle w:val="Hypertextovodkaz"/>
          <w:rFonts w:ascii="Times New Roman" w:hAnsi="Times New Roman" w:cs="Times New Roman"/>
          <w:color w:val="auto"/>
          <w:sz w:val="24"/>
          <w:szCs w:val="24"/>
          <w:u w:val="none"/>
        </w:rPr>
        <w:t>Carol</w:t>
      </w:r>
      <w:r w:rsidR="00A709E2">
        <w:rPr>
          <w:rStyle w:val="Hypertextovodkaz"/>
          <w:rFonts w:ascii="Times New Roman" w:hAnsi="Times New Roman" w:cs="Times New Roman"/>
          <w:color w:val="auto"/>
          <w:sz w:val="24"/>
          <w:szCs w:val="24"/>
          <w:u w:val="none"/>
        </w:rPr>
        <w:t>in</w:t>
      </w:r>
      <w:r w:rsidR="00CC19AD">
        <w:rPr>
          <w:rStyle w:val="Hypertextovodkaz"/>
          <w:rFonts w:ascii="Times New Roman" w:hAnsi="Times New Roman" w:cs="Times New Roman"/>
          <w:color w:val="auto"/>
          <w:sz w:val="24"/>
          <w:szCs w:val="24"/>
          <w:u w:val="none"/>
        </w:rPr>
        <w:t xml:space="preserve"> manžel ji a Therese </w:t>
      </w:r>
      <w:r w:rsidR="00CE477B">
        <w:rPr>
          <w:rStyle w:val="Hypertextovodkaz"/>
          <w:rFonts w:ascii="Times New Roman" w:hAnsi="Times New Roman" w:cs="Times New Roman"/>
          <w:color w:val="auto"/>
          <w:sz w:val="24"/>
          <w:szCs w:val="24"/>
          <w:u w:val="none"/>
        </w:rPr>
        <w:t xml:space="preserve">nechal </w:t>
      </w:r>
      <w:r w:rsidR="00A709E2">
        <w:rPr>
          <w:rStyle w:val="Hypertextovodkaz"/>
          <w:rFonts w:ascii="Times New Roman" w:hAnsi="Times New Roman" w:cs="Times New Roman"/>
          <w:color w:val="auto"/>
          <w:sz w:val="24"/>
          <w:szCs w:val="24"/>
          <w:u w:val="none"/>
        </w:rPr>
        <w:t>sledovat na jejich cestě skrze S</w:t>
      </w:r>
      <w:r w:rsidR="00CE477B">
        <w:rPr>
          <w:rStyle w:val="Hypertextovodkaz"/>
          <w:rFonts w:ascii="Times New Roman" w:hAnsi="Times New Roman" w:cs="Times New Roman"/>
          <w:color w:val="auto"/>
          <w:sz w:val="24"/>
          <w:szCs w:val="24"/>
          <w:u w:val="none"/>
        </w:rPr>
        <w:t>po</w:t>
      </w:r>
      <w:r w:rsidR="000D2FCD">
        <w:rPr>
          <w:rStyle w:val="Hypertextovodkaz"/>
          <w:rFonts w:ascii="Times New Roman" w:hAnsi="Times New Roman" w:cs="Times New Roman"/>
          <w:color w:val="auto"/>
          <w:sz w:val="24"/>
          <w:szCs w:val="24"/>
          <w:u w:val="none"/>
        </w:rPr>
        <w:t xml:space="preserve">jené státy soukromým detektivem. </w:t>
      </w:r>
      <w:r w:rsidR="00805967">
        <w:rPr>
          <w:rStyle w:val="Hypertextovodkaz"/>
          <w:rFonts w:ascii="Times New Roman" w:hAnsi="Times New Roman" w:cs="Times New Roman"/>
          <w:color w:val="auto"/>
          <w:sz w:val="24"/>
          <w:szCs w:val="24"/>
          <w:u w:val="none"/>
        </w:rPr>
        <w:t>A právě v tento moment, kdy se fyzicky a intimně sblížily, je detek</w:t>
      </w:r>
      <w:r w:rsidR="009245CC">
        <w:rPr>
          <w:rStyle w:val="Hypertextovodkaz"/>
          <w:rFonts w:ascii="Times New Roman" w:hAnsi="Times New Roman" w:cs="Times New Roman"/>
          <w:color w:val="auto"/>
          <w:sz w:val="24"/>
          <w:szCs w:val="24"/>
          <w:u w:val="none"/>
        </w:rPr>
        <w:t>tiv odposlouchával na diktafon skrze zásuvku</w:t>
      </w:r>
      <w:r w:rsidR="00805967">
        <w:rPr>
          <w:rStyle w:val="Hypertextovodkaz"/>
          <w:rFonts w:ascii="Times New Roman" w:hAnsi="Times New Roman" w:cs="Times New Roman"/>
          <w:color w:val="auto"/>
          <w:sz w:val="24"/>
          <w:szCs w:val="24"/>
          <w:u w:val="none"/>
        </w:rPr>
        <w:t xml:space="preserve"> ve zdi. </w:t>
      </w:r>
      <w:r w:rsidR="000D2FCD">
        <w:rPr>
          <w:rStyle w:val="Hypertextovodkaz"/>
          <w:rFonts w:ascii="Times New Roman" w:hAnsi="Times New Roman" w:cs="Times New Roman"/>
          <w:color w:val="auto"/>
          <w:sz w:val="24"/>
          <w:szCs w:val="24"/>
          <w:u w:val="none"/>
        </w:rPr>
        <w:t>Přišlo se na to v</w:t>
      </w:r>
      <w:r w:rsidR="00805967">
        <w:rPr>
          <w:rStyle w:val="Hypertextovodkaz"/>
          <w:rFonts w:ascii="Times New Roman" w:hAnsi="Times New Roman" w:cs="Times New Roman"/>
          <w:color w:val="auto"/>
          <w:sz w:val="24"/>
          <w:szCs w:val="24"/>
          <w:u w:val="none"/>
        </w:rPr>
        <w:t> </w:t>
      </w:r>
      <w:r w:rsidR="00CC19AD">
        <w:rPr>
          <w:rStyle w:val="Hypertextovodkaz"/>
          <w:rFonts w:ascii="Times New Roman" w:hAnsi="Times New Roman" w:cs="Times New Roman"/>
          <w:color w:val="auto"/>
          <w:sz w:val="24"/>
          <w:szCs w:val="24"/>
          <w:u w:val="none"/>
        </w:rPr>
        <w:t>moment</w:t>
      </w:r>
      <w:r w:rsidR="00805967">
        <w:rPr>
          <w:rStyle w:val="Hypertextovodkaz"/>
          <w:rFonts w:ascii="Times New Roman" w:hAnsi="Times New Roman" w:cs="Times New Roman"/>
          <w:color w:val="auto"/>
          <w:sz w:val="24"/>
          <w:szCs w:val="24"/>
          <w:u w:val="none"/>
        </w:rPr>
        <w:t>,</w:t>
      </w:r>
      <w:r w:rsidR="00CC19AD">
        <w:rPr>
          <w:rStyle w:val="Hypertextovodkaz"/>
          <w:rFonts w:ascii="Times New Roman" w:hAnsi="Times New Roman" w:cs="Times New Roman"/>
          <w:color w:val="auto"/>
          <w:sz w:val="24"/>
          <w:szCs w:val="24"/>
          <w:u w:val="none"/>
        </w:rPr>
        <w:t xml:space="preserve"> kdy </w:t>
      </w:r>
      <w:r w:rsidR="00805967">
        <w:rPr>
          <w:rStyle w:val="Hypertextovodkaz"/>
          <w:rFonts w:ascii="Times New Roman" w:hAnsi="Times New Roman" w:cs="Times New Roman"/>
          <w:color w:val="auto"/>
          <w:sz w:val="24"/>
          <w:szCs w:val="24"/>
          <w:u w:val="none"/>
        </w:rPr>
        <w:t xml:space="preserve">Carol ráno dorazil telegraf z New Yorku do jejich motelu na recepci. Tento telegraf zaslala </w:t>
      </w:r>
      <w:proofErr w:type="spellStart"/>
      <w:r w:rsidR="00805967">
        <w:rPr>
          <w:rStyle w:val="Hypertextovodkaz"/>
          <w:rFonts w:ascii="Times New Roman" w:hAnsi="Times New Roman" w:cs="Times New Roman"/>
          <w:color w:val="auto"/>
          <w:sz w:val="24"/>
          <w:szCs w:val="24"/>
          <w:u w:val="none"/>
        </w:rPr>
        <w:t>Abby</w:t>
      </w:r>
      <w:proofErr w:type="spellEnd"/>
      <w:r w:rsidR="00805967">
        <w:rPr>
          <w:rStyle w:val="Hypertextovodkaz"/>
          <w:rFonts w:ascii="Times New Roman" w:hAnsi="Times New Roman" w:cs="Times New Roman"/>
          <w:color w:val="auto"/>
          <w:sz w:val="24"/>
          <w:szCs w:val="24"/>
          <w:u w:val="none"/>
        </w:rPr>
        <w:t>, Carolina nejlepší kamarádka a její bývalá milenka. Carol s Therese po té konfrontují detektiva, kde Carol vytáhne</w:t>
      </w:r>
      <w:r w:rsidR="00DC73A3">
        <w:rPr>
          <w:rStyle w:val="Hypertextovodkaz"/>
          <w:rFonts w:ascii="Times New Roman" w:hAnsi="Times New Roman" w:cs="Times New Roman"/>
          <w:color w:val="auto"/>
          <w:sz w:val="24"/>
          <w:szCs w:val="24"/>
          <w:u w:val="none"/>
        </w:rPr>
        <w:t xml:space="preserve"> kapesní pistoli, ve které nemá žádné náboje, </w:t>
      </w:r>
      <w:r w:rsidR="00805967">
        <w:rPr>
          <w:rStyle w:val="Hypertextovodkaz"/>
          <w:rFonts w:ascii="Times New Roman" w:hAnsi="Times New Roman" w:cs="Times New Roman"/>
          <w:color w:val="auto"/>
          <w:sz w:val="24"/>
          <w:szCs w:val="24"/>
          <w:u w:val="none"/>
        </w:rPr>
        <w:t xml:space="preserve">a </w:t>
      </w:r>
      <w:r w:rsidR="00DC73A3">
        <w:rPr>
          <w:rStyle w:val="Hypertextovodkaz"/>
          <w:rFonts w:ascii="Times New Roman" w:hAnsi="Times New Roman" w:cs="Times New Roman"/>
          <w:color w:val="auto"/>
          <w:sz w:val="24"/>
          <w:szCs w:val="24"/>
          <w:u w:val="none"/>
        </w:rPr>
        <w:t>namíří ji na něj, naštěstí nevystřelí na něj, ale do diktafonu. Od</w:t>
      </w:r>
      <w:r w:rsidR="00805967">
        <w:rPr>
          <w:rStyle w:val="Hypertextovodkaz"/>
          <w:rFonts w:ascii="Times New Roman" w:hAnsi="Times New Roman" w:cs="Times New Roman"/>
          <w:color w:val="auto"/>
          <w:sz w:val="24"/>
          <w:szCs w:val="24"/>
          <w:u w:val="none"/>
        </w:rPr>
        <w:t xml:space="preserve"> této </w:t>
      </w:r>
      <w:r w:rsidR="00DC73A3">
        <w:rPr>
          <w:rStyle w:val="Hypertextovodkaz"/>
          <w:rFonts w:ascii="Times New Roman" w:hAnsi="Times New Roman" w:cs="Times New Roman"/>
          <w:color w:val="auto"/>
          <w:sz w:val="24"/>
          <w:szCs w:val="24"/>
          <w:u w:val="none"/>
        </w:rPr>
        <w:t xml:space="preserve">situace </w:t>
      </w:r>
      <w:r w:rsidR="00805967">
        <w:rPr>
          <w:rStyle w:val="Hypertextovodkaz"/>
          <w:rFonts w:ascii="Times New Roman" w:hAnsi="Times New Roman" w:cs="Times New Roman"/>
          <w:color w:val="auto"/>
          <w:sz w:val="24"/>
          <w:szCs w:val="24"/>
          <w:u w:val="none"/>
        </w:rPr>
        <w:t xml:space="preserve">se jedná o nekomfortní momenty mezi ženami a společné </w:t>
      </w:r>
      <w:r>
        <w:rPr>
          <w:rStyle w:val="Hypertextovodkaz"/>
          <w:rFonts w:ascii="Times New Roman" w:hAnsi="Times New Roman" w:cs="Times New Roman"/>
          <w:color w:val="auto"/>
          <w:sz w:val="24"/>
          <w:szCs w:val="24"/>
          <w:u w:val="none"/>
        </w:rPr>
        <w:t>řešení tohoto</w:t>
      </w:r>
      <w:r w:rsidR="00DC73A3">
        <w:rPr>
          <w:rStyle w:val="Hypertextovodkaz"/>
          <w:rFonts w:ascii="Times New Roman" w:hAnsi="Times New Roman" w:cs="Times New Roman"/>
          <w:color w:val="auto"/>
          <w:sz w:val="24"/>
          <w:szCs w:val="24"/>
          <w:u w:val="none"/>
        </w:rPr>
        <w:t xml:space="preserve"> vzniklého problému, který vede k opuštění Therese v polovině jejich cesty. Z New Yorku však přiletí </w:t>
      </w:r>
      <w:r w:rsidR="001962C3">
        <w:rPr>
          <w:rStyle w:val="Hypertextovodkaz"/>
          <w:rFonts w:ascii="Times New Roman" w:hAnsi="Times New Roman" w:cs="Times New Roman"/>
          <w:color w:val="auto"/>
          <w:sz w:val="24"/>
          <w:szCs w:val="24"/>
          <w:u w:val="none"/>
        </w:rPr>
        <w:t xml:space="preserve">za Therese </w:t>
      </w:r>
      <w:proofErr w:type="spellStart"/>
      <w:r w:rsidR="00DC73A3">
        <w:rPr>
          <w:rStyle w:val="Hypertextovodkaz"/>
          <w:rFonts w:ascii="Times New Roman" w:hAnsi="Times New Roman" w:cs="Times New Roman"/>
          <w:color w:val="auto"/>
          <w:sz w:val="24"/>
          <w:szCs w:val="24"/>
          <w:u w:val="none"/>
        </w:rPr>
        <w:t>Abby</w:t>
      </w:r>
      <w:proofErr w:type="spellEnd"/>
      <w:r w:rsidR="00DC73A3">
        <w:rPr>
          <w:rStyle w:val="Hypertextovodkaz"/>
          <w:rFonts w:ascii="Times New Roman" w:hAnsi="Times New Roman" w:cs="Times New Roman"/>
          <w:color w:val="auto"/>
          <w:sz w:val="24"/>
          <w:szCs w:val="24"/>
          <w:u w:val="none"/>
        </w:rPr>
        <w:t xml:space="preserve">, která </w:t>
      </w:r>
      <w:r w:rsidR="001962C3">
        <w:rPr>
          <w:rStyle w:val="Hypertextovodkaz"/>
          <w:rFonts w:ascii="Times New Roman" w:hAnsi="Times New Roman" w:cs="Times New Roman"/>
          <w:color w:val="auto"/>
          <w:sz w:val="24"/>
          <w:szCs w:val="24"/>
          <w:u w:val="none"/>
        </w:rPr>
        <w:t xml:space="preserve">ji </w:t>
      </w:r>
      <w:r w:rsidR="00DC73A3">
        <w:rPr>
          <w:rStyle w:val="Hypertextovodkaz"/>
          <w:rFonts w:ascii="Times New Roman" w:hAnsi="Times New Roman" w:cs="Times New Roman"/>
          <w:color w:val="auto"/>
          <w:sz w:val="24"/>
          <w:szCs w:val="24"/>
          <w:u w:val="none"/>
        </w:rPr>
        <w:t xml:space="preserve">předává dopis od Carol, který si vzápětí přečte. Tento </w:t>
      </w:r>
      <w:r w:rsidR="001962C3">
        <w:rPr>
          <w:rStyle w:val="Hypertextovodkaz"/>
          <w:rFonts w:ascii="Times New Roman" w:hAnsi="Times New Roman" w:cs="Times New Roman"/>
          <w:color w:val="auto"/>
          <w:sz w:val="24"/>
          <w:szCs w:val="24"/>
          <w:u w:val="none"/>
        </w:rPr>
        <w:t xml:space="preserve">dopis je čten Carol v rámci </w:t>
      </w:r>
      <w:proofErr w:type="spellStart"/>
      <w:r w:rsidR="001962C3">
        <w:rPr>
          <w:rStyle w:val="Hypertextovodkaz"/>
          <w:rFonts w:ascii="Times New Roman" w:hAnsi="Times New Roman" w:cs="Times New Roman"/>
          <w:color w:val="auto"/>
          <w:sz w:val="24"/>
          <w:szCs w:val="24"/>
          <w:u w:val="none"/>
        </w:rPr>
        <w:t>diegetického</w:t>
      </w:r>
      <w:proofErr w:type="spellEnd"/>
      <w:r w:rsidR="001962C3">
        <w:rPr>
          <w:rStyle w:val="Hypertextovodkaz"/>
          <w:rFonts w:ascii="Times New Roman" w:hAnsi="Times New Roman" w:cs="Times New Roman"/>
          <w:color w:val="auto"/>
          <w:sz w:val="24"/>
          <w:szCs w:val="24"/>
          <w:u w:val="none"/>
        </w:rPr>
        <w:t xml:space="preserve"> </w:t>
      </w:r>
      <w:proofErr w:type="spellStart"/>
      <w:r w:rsidR="001962C3">
        <w:rPr>
          <w:rStyle w:val="Hypertextovodkaz"/>
          <w:rFonts w:ascii="Times New Roman" w:hAnsi="Times New Roman" w:cs="Times New Roman"/>
          <w:color w:val="auto"/>
          <w:sz w:val="24"/>
          <w:szCs w:val="24"/>
          <w:u w:val="none"/>
        </w:rPr>
        <w:t>voice</w:t>
      </w:r>
      <w:proofErr w:type="spellEnd"/>
      <w:r w:rsidR="001962C3">
        <w:rPr>
          <w:rStyle w:val="Hypertextovodkaz"/>
          <w:rFonts w:ascii="Times New Roman" w:hAnsi="Times New Roman" w:cs="Times New Roman"/>
          <w:color w:val="auto"/>
          <w:sz w:val="24"/>
          <w:szCs w:val="24"/>
          <w:u w:val="none"/>
        </w:rPr>
        <w:t xml:space="preserve"> </w:t>
      </w:r>
      <w:proofErr w:type="spellStart"/>
      <w:r w:rsidR="001962C3">
        <w:rPr>
          <w:rStyle w:val="Hypertextovodkaz"/>
          <w:rFonts w:ascii="Times New Roman" w:hAnsi="Times New Roman" w:cs="Times New Roman"/>
          <w:color w:val="auto"/>
          <w:sz w:val="24"/>
          <w:szCs w:val="24"/>
          <w:u w:val="none"/>
        </w:rPr>
        <w:t>overu</w:t>
      </w:r>
      <w:proofErr w:type="spellEnd"/>
      <w:r w:rsidR="00CF5664">
        <w:rPr>
          <w:rStyle w:val="Hypertextovodkaz"/>
          <w:rFonts w:ascii="Times New Roman" w:hAnsi="Times New Roman" w:cs="Times New Roman"/>
          <w:color w:val="auto"/>
          <w:sz w:val="24"/>
          <w:szCs w:val="24"/>
          <w:u w:val="none"/>
        </w:rPr>
        <w:t>, kte</w:t>
      </w:r>
      <w:r w:rsidR="0041370B">
        <w:rPr>
          <w:rStyle w:val="Hypertextovodkaz"/>
          <w:rFonts w:ascii="Times New Roman" w:hAnsi="Times New Roman" w:cs="Times New Roman"/>
          <w:color w:val="auto"/>
          <w:sz w:val="24"/>
          <w:szCs w:val="24"/>
          <w:u w:val="none"/>
        </w:rPr>
        <w:t xml:space="preserve">rý se prolíná skrze záběry, kde </w:t>
      </w:r>
      <w:r w:rsidR="00CF5664">
        <w:rPr>
          <w:rStyle w:val="Hypertextovodkaz"/>
          <w:rFonts w:ascii="Times New Roman" w:hAnsi="Times New Roman" w:cs="Times New Roman"/>
          <w:color w:val="auto"/>
          <w:sz w:val="24"/>
          <w:szCs w:val="24"/>
          <w:u w:val="none"/>
        </w:rPr>
        <w:t xml:space="preserve">se objevuje Therese a </w:t>
      </w:r>
      <w:proofErr w:type="spellStart"/>
      <w:r w:rsidR="00CF5664">
        <w:rPr>
          <w:rStyle w:val="Hypertextovodkaz"/>
          <w:rFonts w:ascii="Times New Roman" w:hAnsi="Times New Roman" w:cs="Times New Roman"/>
          <w:color w:val="auto"/>
          <w:sz w:val="24"/>
          <w:szCs w:val="24"/>
          <w:u w:val="none"/>
        </w:rPr>
        <w:t>Abby</w:t>
      </w:r>
      <w:proofErr w:type="spellEnd"/>
      <w:r w:rsidR="00CF5664">
        <w:rPr>
          <w:rStyle w:val="Hypertextovodkaz"/>
          <w:rFonts w:ascii="Times New Roman" w:hAnsi="Times New Roman" w:cs="Times New Roman"/>
          <w:color w:val="auto"/>
          <w:sz w:val="24"/>
          <w:szCs w:val="24"/>
          <w:u w:val="none"/>
        </w:rPr>
        <w:t xml:space="preserve"> na cestě autem zpět do New Yorku</w:t>
      </w:r>
      <w:r w:rsidR="001962C3">
        <w:rPr>
          <w:rStyle w:val="Hypertextovodkaz"/>
          <w:rFonts w:ascii="Times New Roman" w:hAnsi="Times New Roman" w:cs="Times New Roman"/>
          <w:color w:val="auto"/>
          <w:sz w:val="24"/>
          <w:szCs w:val="24"/>
          <w:u w:val="none"/>
        </w:rPr>
        <w:t>:</w:t>
      </w:r>
    </w:p>
    <w:p w:rsidR="00CF681D" w:rsidRPr="00F0722F" w:rsidRDefault="00E228AC" w:rsidP="00CF681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r>
      <w:r w:rsidR="000828AB">
        <w:rPr>
          <w:rFonts w:ascii="Times New Roman" w:hAnsi="Times New Roman" w:cs="Times New Roman"/>
          <w:b/>
          <w:sz w:val="24"/>
          <w:szCs w:val="24"/>
        </w:rPr>
        <w:t>CAROLIN VOICE OVER</w:t>
      </w:r>
    </w:p>
    <w:p w:rsidR="00CC19AD" w:rsidRDefault="00CC19AD" w:rsidP="00CF681D">
      <w:pPr>
        <w:autoSpaceDE w:val="0"/>
        <w:autoSpaceDN w:val="0"/>
        <w:adjustRightInd w:val="0"/>
        <w:spacing w:after="0" w:line="240" w:lineRule="auto"/>
        <w:rPr>
          <w:rFonts w:ascii="Courier" w:hAnsi="Courier" w:cs="Courier"/>
          <w:sz w:val="24"/>
          <w:szCs w:val="24"/>
        </w:rPr>
      </w:pPr>
    </w:p>
    <w:p w:rsidR="0026238E" w:rsidRDefault="00280BB0" w:rsidP="000B087B">
      <w:pPr>
        <w:spacing w:line="360" w:lineRule="auto"/>
        <w:ind w:left="708"/>
        <w:jc w:val="both"/>
        <w:rPr>
          <w:rFonts w:ascii="Times New Roman" w:hAnsi="Times New Roman" w:cs="Times New Roman"/>
          <w:sz w:val="24"/>
          <w:szCs w:val="24"/>
        </w:rPr>
      </w:pPr>
      <w:r w:rsidRPr="00F0722F">
        <w:rPr>
          <w:rFonts w:ascii="Times New Roman" w:hAnsi="Times New Roman" w:cs="Times New Roman"/>
          <w:sz w:val="24"/>
          <w:szCs w:val="24"/>
        </w:rPr>
        <w:t>Nejdražší. Náhody neexistují</w:t>
      </w:r>
      <w:r w:rsidR="0026238E" w:rsidRPr="00F0722F">
        <w:rPr>
          <w:rFonts w:ascii="Times New Roman" w:hAnsi="Times New Roman" w:cs="Times New Roman"/>
          <w:sz w:val="24"/>
          <w:szCs w:val="24"/>
        </w:rPr>
        <w:t xml:space="preserve"> a on by na nás přišel, tak jako tak.</w:t>
      </w:r>
      <w:r w:rsidR="00CE477B">
        <w:rPr>
          <w:rFonts w:ascii="Times New Roman" w:hAnsi="Times New Roman" w:cs="Times New Roman"/>
          <w:sz w:val="24"/>
          <w:szCs w:val="24"/>
        </w:rPr>
        <w:t xml:space="preserve"> </w:t>
      </w:r>
      <w:r w:rsidR="0041370B">
        <w:rPr>
          <w:rFonts w:ascii="Times New Roman" w:hAnsi="Times New Roman" w:cs="Times New Roman"/>
          <w:sz w:val="24"/>
          <w:szCs w:val="24"/>
        </w:rPr>
        <w:t>Všechno se vrací na </w:t>
      </w:r>
      <w:r w:rsidR="0026238E" w:rsidRPr="00F0722F">
        <w:rPr>
          <w:rFonts w:ascii="Times New Roman" w:hAnsi="Times New Roman" w:cs="Times New Roman"/>
          <w:sz w:val="24"/>
          <w:szCs w:val="24"/>
        </w:rPr>
        <w:t>začátek.</w:t>
      </w:r>
      <w:r w:rsidR="00DC73A3">
        <w:rPr>
          <w:rFonts w:ascii="Times New Roman" w:hAnsi="Times New Roman" w:cs="Times New Roman"/>
          <w:sz w:val="24"/>
          <w:szCs w:val="24"/>
        </w:rPr>
        <w:t xml:space="preserve"> </w:t>
      </w:r>
      <w:r w:rsidR="0026238E" w:rsidRPr="00F0722F">
        <w:rPr>
          <w:rFonts w:ascii="Times New Roman" w:hAnsi="Times New Roman" w:cs="Times New Roman"/>
          <w:sz w:val="24"/>
          <w:szCs w:val="24"/>
        </w:rPr>
        <w:t>Buď vděčná, že se tak stalo dříve než později.</w:t>
      </w:r>
      <w:r w:rsidR="00CE477B">
        <w:rPr>
          <w:rFonts w:ascii="Times New Roman" w:hAnsi="Times New Roman" w:cs="Times New Roman"/>
          <w:sz w:val="24"/>
          <w:szCs w:val="24"/>
        </w:rPr>
        <w:t xml:space="preserve"> </w:t>
      </w:r>
      <w:r w:rsidR="0026238E" w:rsidRPr="00F0722F">
        <w:rPr>
          <w:rFonts w:ascii="Times New Roman" w:hAnsi="Times New Roman" w:cs="Times New Roman"/>
          <w:sz w:val="24"/>
          <w:szCs w:val="24"/>
        </w:rPr>
        <w:t>Budeš si myslet, že je to tvrdé, ale žádné vysvětlení, které bych mohla poskytnout, tě neuspokojí.</w:t>
      </w:r>
      <w:r w:rsidR="00CE477B">
        <w:rPr>
          <w:rFonts w:ascii="Times New Roman" w:hAnsi="Times New Roman" w:cs="Times New Roman"/>
          <w:sz w:val="24"/>
          <w:szCs w:val="24"/>
        </w:rPr>
        <w:t xml:space="preserve"> </w:t>
      </w:r>
      <w:r w:rsidR="0026238E" w:rsidRPr="00F0722F">
        <w:rPr>
          <w:rFonts w:ascii="Times New Roman" w:hAnsi="Times New Roman" w:cs="Times New Roman"/>
          <w:sz w:val="24"/>
          <w:szCs w:val="24"/>
        </w:rPr>
        <w:t xml:space="preserve">Prosím </w:t>
      </w:r>
      <w:r w:rsidR="0041370B">
        <w:rPr>
          <w:rFonts w:ascii="Times New Roman" w:hAnsi="Times New Roman" w:cs="Times New Roman"/>
          <w:sz w:val="24"/>
          <w:szCs w:val="24"/>
        </w:rPr>
        <w:t>nezlob se, že </w:t>
      </w:r>
      <w:r w:rsidR="0026238E" w:rsidRPr="00F0722F">
        <w:rPr>
          <w:rFonts w:ascii="Times New Roman" w:hAnsi="Times New Roman" w:cs="Times New Roman"/>
          <w:sz w:val="24"/>
          <w:szCs w:val="24"/>
        </w:rPr>
        <w:t>řeknu, že hledáš řešení, protože jsi mladá. Ale jednoho dne to pochopíš.</w:t>
      </w:r>
      <w:r w:rsidR="00CE477B">
        <w:rPr>
          <w:rFonts w:ascii="Times New Roman" w:hAnsi="Times New Roman" w:cs="Times New Roman"/>
          <w:sz w:val="24"/>
          <w:szCs w:val="24"/>
        </w:rPr>
        <w:t xml:space="preserve"> </w:t>
      </w:r>
      <w:r w:rsidR="0026238E" w:rsidRPr="00F0722F">
        <w:rPr>
          <w:rFonts w:ascii="Times New Roman" w:hAnsi="Times New Roman" w:cs="Times New Roman"/>
          <w:sz w:val="24"/>
          <w:szCs w:val="24"/>
        </w:rPr>
        <w:t>A až se tak stane, chci, aby sis představila, že jsem tam, abych</w:t>
      </w:r>
      <w:r w:rsidR="00CE477B">
        <w:rPr>
          <w:rFonts w:ascii="Times New Roman" w:hAnsi="Times New Roman" w:cs="Times New Roman"/>
          <w:sz w:val="24"/>
          <w:szCs w:val="24"/>
        </w:rPr>
        <w:t xml:space="preserve"> </w:t>
      </w:r>
      <w:r w:rsidR="00DC73A3">
        <w:rPr>
          <w:rFonts w:ascii="Times New Roman" w:hAnsi="Times New Roman" w:cs="Times New Roman"/>
          <w:sz w:val="24"/>
          <w:szCs w:val="24"/>
        </w:rPr>
        <w:t xml:space="preserve">tě přivítala jako ranní obloha. </w:t>
      </w:r>
      <w:r w:rsidR="0026238E" w:rsidRPr="00F0722F">
        <w:rPr>
          <w:rFonts w:ascii="Times New Roman" w:hAnsi="Times New Roman" w:cs="Times New Roman"/>
          <w:sz w:val="24"/>
          <w:szCs w:val="24"/>
        </w:rPr>
        <w:t>Naše životy se rozprostírají před námi jako nekončící východ slunce.</w:t>
      </w:r>
      <w:r w:rsidR="00CE477B">
        <w:rPr>
          <w:rFonts w:ascii="Times New Roman" w:hAnsi="Times New Roman" w:cs="Times New Roman"/>
          <w:sz w:val="24"/>
          <w:szCs w:val="24"/>
        </w:rPr>
        <w:t xml:space="preserve"> </w:t>
      </w:r>
      <w:r w:rsidR="0026238E" w:rsidRPr="00F0722F">
        <w:rPr>
          <w:rFonts w:ascii="Times New Roman" w:hAnsi="Times New Roman" w:cs="Times New Roman"/>
          <w:sz w:val="24"/>
          <w:szCs w:val="24"/>
        </w:rPr>
        <w:t xml:space="preserve">Ale do té doby, mezi </w:t>
      </w:r>
      <w:r w:rsidR="00DC73A3">
        <w:rPr>
          <w:rFonts w:ascii="Times New Roman" w:hAnsi="Times New Roman" w:cs="Times New Roman"/>
          <w:sz w:val="24"/>
          <w:szCs w:val="24"/>
        </w:rPr>
        <w:t xml:space="preserve">námi nesmí </w:t>
      </w:r>
      <w:r w:rsidR="0026238E" w:rsidRPr="00F0722F">
        <w:rPr>
          <w:rFonts w:ascii="Times New Roman" w:hAnsi="Times New Roman" w:cs="Times New Roman"/>
          <w:sz w:val="24"/>
          <w:szCs w:val="24"/>
        </w:rPr>
        <w:t>být žádný kontakt. Mám toho hodně na práci, a ty, má drahá, ještě víc. Prosím, věř mi, že bych udělala cokoliv vidět tě šťastnou a tak dělám to jediné, co mohu - propouštím tě.</w:t>
      </w:r>
      <w:r w:rsidR="00F0722F" w:rsidRPr="00F0722F">
        <w:rPr>
          <w:rStyle w:val="Znakapoznpodarou"/>
          <w:rFonts w:ascii="Times New Roman" w:hAnsi="Times New Roman" w:cs="Times New Roman"/>
          <w:sz w:val="24"/>
          <w:szCs w:val="24"/>
        </w:rPr>
        <w:footnoteReference w:id="35"/>
      </w:r>
    </w:p>
    <w:p w:rsidR="001962C3" w:rsidRDefault="00F96310" w:rsidP="00F0722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962C3">
        <w:rPr>
          <w:rFonts w:ascii="Times New Roman" w:hAnsi="Times New Roman" w:cs="Times New Roman"/>
          <w:sz w:val="24"/>
          <w:szCs w:val="24"/>
        </w:rPr>
        <w:t xml:space="preserve">V tomto dopise se vyznává Therese o tom, že ji touto situací nechtěla ublížit a zároveň </w:t>
      </w:r>
      <w:r w:rsidR="003815D0">
        <w:rPr>
          <w:rFonts w:ascii="Times New Roman" w:hAnsi="Times New Roman" w:cs="Times New Roman"/>
          <w:sz w:val="24"/>
          <w:szCs w:val="24"/>
        </w:rPr>
        <w:t xml:space="preserve">se </w:t>
      </w:r>
      <w:r w:rsidR="001962C3">
        <w:rPr>
          <w:rFonts w:ascii="Times New Roman" w:hAnsi="Times New Roman" w:cs="Times New Roman"/>
          <w:sz w:val="24"/>
          <w:szCs w:val="24"/>
        </w:rPr>
        <w:t>musí postavit za svou dceru</w:t>
      </w:r>
      <w:r w:rsidR="00A8483B">
        <w:rPr>
          <w:rFonts w:ascii="Times New Roman" w:hAnsi="Times New Roman" w:cs="Times New Roman"/>
          <w:sz w:val="24"/>
          <w:szCs w:val="24"/>
        </w:rPr>
        <w:t>,</w:t>
      </w:r>
      <w:r w:rsidR="002B2541">
        <w:rPr>
          <w:rFonts w:ascii="Times New Roman" w:hAnsi="Times New Roman" w:cs="Times New Roman"/>
          <w:sz w:val="24"/>
          <w:szCs w:val="24"/>
        </w:rPr>
        <w:t xml:space="preserve"> aby ji měla ve své péči a nebyla v</w:t>
      </w:r>
      <w:r w:rsidR="003815D0">
        <w:rPr>
          <w:rFonts w:ascii="Times New Roman" w:hAnsi="Times New Roman" w:cs="Times New Roman"/>
          <w:sz w:val="24"/>
          <w:szCs w:val="24"/>
        </w:rPr>
        <w:t>e výhradní</w:t>
      </w:r>
      <w:r w:rsidR="002B2541">
        <w:rPr>
          <w:rFonts w:ascii="Times New Roman" w:hAnsi="Times New Roman" w:cs="Times New Roman"/>
          <w:sz w:val="24"/>
          <w:szCs w:val="24"/>
        </w:rPr>
        <w:t xml:space="preserve"> péči jejího manžela. </w:t>
      </w:r>
      <w:r w:rsidR="003815D0">
        <w:rPr>
          <w:rFonts w:ascii="Times New Roman" w:hAnsi="Times New Roman" w:cs="Times New Roman"/>
          <w:sz w:val="24"/>
          <w:szCs w:val="24"/>
        </w:rPr>
        <w:t>A to z důvodu, že má již zmíněnou nahrávku jejich vyznání a</w:t>
      </w:r>
      <w:r w:rsidR="0041370B">
        <w:rPr>
          <w:rFonts w:ascii="Times New Roman" w:hAnsi="Times New Roman" w:cs="Times New Roman"/>
          <w:sz w:val="24"/>
          <w:szCs w:val="24"/>
        </w:rPr>
        <w:t xml:space="preserve"> intimního styku, kterou může u </w:t>
      </w:r>
      <w:r w:rsidR="003815D0">
        <w:rPr>
          <w:rFonts w:ascii="Times New Roman" w:hAnsi="Times New Roman" w:cs="Times New Roman"/>
          <w:sz w:val="24"/>
          <w:szCs w:val="24"/>
        </w:rPr>
        <w:t>soudu využít proti ní. „Carol může usilováním o Therese</w:t>
      </w:r>
      <w:r w:rsidR="003815D0" w:rsidRPr="006B588F">
        <w:rPr>
          <w:rFonts w:ascii="Times New Roman" w:hAnsi="Times New Roman" w:cs="Times New Roman"/>
          <w:sz w:val="24"/>
          <w:szCs w:val="24"/>
        </w:rPr>
        <w:t xml:space="preserve"> hodně ztratit: její manžel </w:t>
      </w:r>
      <w:proofErr w:type="spellStart"/>
      <w:r w:rsidR="003815D0" w:rsidRPr="006B588F">
        <w:rPr>
          <w:rFonts w:ascii="Times New Roman" w:hAnsi="Times New Roman" w:cs="Times New Roman"/>
          <w:sz w:val="24"/>
          <w:szCs w:val="24"/>
        </w:rPr>
        <w:t>Harge</w:t>
      </w:r>
      <w:proofErr w:type="spellEnd"/>
      <w:r w:rsidR="003815D0" w:rsidRPr="006B588F">
        <w:rPr>
          <w:rFonts w:ascii="Times New Roman" w:hAnsi="Times New Roman" w:cs="Times New Roman"/>
          <w:sz w:val="24"/>
          <w:szCs w:val="24"/>
        </w:rPr>
        <w:t xml:space="preserve"> zuří z jejího nezájmu o manželství. </w:t>
      </w:r>
      <w:proofErr w:type="spellStart"/>
      <w:r w:rsidR="003815D0" w:rsidRPr="006B588F">
        <w:rPr>
          <w:rFonts w:ascii="Times New Roman" w:hAnsi="Times New Roman" w:cs="Times New Roman"/>
          <w:sz w:val="24"/>
          <w:szCs w:val="24"/>
        </w:rPr>
        <w:t>Harge</w:t>
      </w:r>
      <w:proofErr w:type="spellEnd"/>
      <w:r w:rsidR="003815D0" w:rsidRPr="006B588F">
        <w:rPr>
          <w:rFonts w:ascii="Times New Roman" w:hAnsi="Times New Roman" w:cs="Times New Roman"/>
          <w:sz w:val="24"/>
          <w:szCs w:val="24"/>
        </w:rPr>
        <w:t>, odříznutý od jejíh</w:t>
      </w:r>
      <w:r w:rsidR="0041370B">
        <w:rPr>
          <w:rFonts w:ascii="Times New Roman" w:hAnsi="Times New Roman" w:cs="Times New Roman"/>
          <w:sz w:val="24"/>
          <w:szCs w:val="24"/>
        </w:rPr>
        <w:t>o (žensky zaměřeného) světa, se </w:t>
      </w:r>
      <w:r w:rsidR="003815D0" w:rsidRPr="006B588F">
        <w:rPr>
          <w:rFonts w:ascii="Times New Roman" w:hAnsi="Times New Roman" w:cs="Times New Roman"/>
          <w:sz w:val="24"/>
          <w:szCs w:val="24"/>
        </w:rPr>
        <w:t xml:space="preserve">odvolává na </w:t>
      </w:r>
      <w:r w:rsidR="003815D0">
        <w:rPr>
          <w:rFonts w:ascii="Times New Roman" w:hAnsi="Times New Roman" w:cs="Times New Roman"/>
          <w:sz w:val="24"/>
          <w:szCs w:val="24"/>
        </w:rPr>
        <w:t>morální klauzuli, která Carol</w:t>
      </w:r>
      <w:r w:rsidR="003815D0" w:rsidRPr="006B588F">
        <w:rPr>
          <w:rFonts w:ascii="Times New Roman" w:hAnsi="Times New Roman" w:cs="Times New Roman"/>
          <w:sz w:val="24"/>
          <w:szCs w:val="24"/>
        </w:rPr>
        <w:t xml:space="preserve"> sexualitu ztotožňuje s rodičovskou nedbalostí.</w:t>
      </w:r>
      <w:r w:rsidR="003815D0">
        <w:rPr>
          <w:rFonts w:ascii="Times New Roman" w:hAnsi="Times New Roman" w:cs="Times New Roman"/>
          <w:sz w:val="24"/>
          <w:szCs w:val="24"/>
        </w:rPr>
        <w:t>“</w:t>
      </w:r>
      <w:r w:rsidR="003815D0">
        <w:rPr>
          <w:rStyle w:val="Znakapoznpodarou"/>
          <w:rFonts w:ascii="Times New Roman" w:hAnsi="Times New Roman" w:cs="Times New Roman"/>
          <w:sz w:val="24"/>
          <w:szCs w:val="24"/>
        </w:rPr>
        <w:footnoteReference w:id="36"/>
      </w:r>
    </w:p>
    <w:p w:rsidR="008C11D5" w:rsidRDefault="00CF5664" w:rsidP="00F0722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B2541">
        <w:rPr>
          <w:rFonts w:ascii="Times New Roman" w:hAnsi="Times New Roman" w:cs="Times New Roman"/>
          <w:sz w:val="24"/>
          <w:szCs w:val="24"/>
        </w:rPr>
        <w:t xml:space="preserve">Carol </w:t>
      </w:r>
      <w:r w:rsidR="00393846">
        <w:rPr>
          <w:rFonts w:ascii="Times New Roman" w:hAnsi="Times New Roman" w:cs="Times New Roman"/>
          <w:sz w:val="24"/>
          <w:szCs w:val="24"/>
        </w:rPr>
        <w:t xml:space="preserve">se </w:t>
      </w:r>
      <w:r w:rsidR="002B2541">
        <w:rPr>
          <w:rFonts w:ascii="Times New Roman" w:hAnsi="Times New Roman" w:cs="Times New Roman"/>
          <w:sz w:val="24"/>
          <w:szCs w:val="24"/>
        </w:rPr>
        <w:t xml:space="preserve">setkává se svým právníkem ohledně změny v dohodě o střídavé péči </w:t>
      </w:r>
      <w:proofErr w:type="spellStart"/>
      <w:r w:rsidR="002B2541">
        <w:rPr>
          <w:rFonts w:ascii="Times New Roman" w:hAnsi="Times New Roman" w:cs="Times New Roman"/>
          <w:sz w:val="24"/>
          <w:szCs w:val="24"/>
        </w:rPr>
        <w:t>Rindy</w:t>
      </w:r>
      <w:proofErr w:type="spellEnd"/>
      <w:r w:rsidR="002B2541">
        <w:rPr>
          <w:rFonts w:ascii="Times New Roman" w:hAnsi="Times New Roman" w:cs="Times New Roman"/>
          <w:sz w:val="24"/>
          <w:szCs w:val="24"/>
        </w:rPr>
        <w:t xml:space="preserve">, Caroliny dcery, která má být svěřena do výhradní péče </w:t>
      </w:r>
      <w:proofErr w:type="spellStart"/>
      <w:r w:rsidR="002B2541">
        <w:rPr>
          <w:rFonts w:ascii="Times New Roman" w:hAnsi="Times New Roman" w:cs="Times New Roman"/>
          <w:sz w:val="24"/>
          <w:szCs w:val="24"/>
        </w:rPr>
        <w:t>Harge</w:t>
      </w:r>
      <w:proofErr w:type="spellEnd"/>
      <w:r w:rsidR="002B2541">
        <w:rPr>
          <w:rFonts w:ascii="Times New Roman" w:hAnsi="Times New Roman" w:cs="Times New Roman"/>
          <w:sz w:val="24"/>
          <w:szCs w:val="24"/>
        </w:rPr>
        <w:t xml:space="preserve">, Carolina manžela. Tato změna </w:t>
      </w:r>
      <w:r w:rsidR="002B2541">
        <w:rPr>
          <w:rFonts w:ascii="Times New Roman" w:hAnsi="Times New Roman" w:cs="Times New Roman"/>
          <w:sz w:val="24"/>
          <w:szCs w:val="24"/>
        </w:rPr>
        <w:lastRenderedPageBreak/>
        <w:t>v dohodě vzniká na základě podání petice o porušení morálních norem soudci, který rozvod řeší. Kontext období v 50. letech 20. století v USA: Morálními normami se v kontextu 50. let minulého století myslí zakázaný homosexuální vztah mez</w:t>
      </w:r>
      <w:r w:rsidR="000B087B">
        <w:rPr>
          <w:rFonts w:ascii="Times New Roman" w:hAnsi="Times New Roman" w:cs="Times New Roman"/>
          <w:sz w:val="24"/>
          <w:szCs w:val="24"/>
        </w:rPr>
        <w:t>i dvěma ženami či dvěma muži. I </w:t>
      </w:r>
      <w:r w:rsidR="002B2541">
        <w:rPr>
          <w:rFonts w:ascii="Times New Roman" w:hAnsi="Times New Roman" w:cs="Times New Roman"/>
          <w:sz w:val="24"/>
          <w:szCs w:val="24"/>
        </w:rPr>
        <w:t>přesto, že v</w:t>
      </w:r>
      <w:r w:rsidR="002B2541" w:rsidRPr="00FF0024">
        <w:rPr>
          <w:rFonts w:ascii="Times New Roman" w:hAnsi="Times New Roman" w:cs="Times New Roman"/>
          <w:sz w:val="24"/>
          <w:szCs w:val="24"/>
        </w:rPr>
        <w:t xml:space="preserve"> roce 1955 Americký právní institut odhlasoval dekr</w:t>
      </w:r>
      <w:r w:rsidR="002B2541">
        <w:rPr>
          <w:rFonts w:ascii="Times New Roman" w:hAnsi="Times New Roman" w:cs="Times New Roman"/>
          <w:sz w:val="24"/>
          <w:szCs w:val="24"/>
        </w:rPr>
        <w:t xml:space="preserve">iminalizaci dobrovolné sodomie, MPC následně takové zákony </w:t>
      </w:r>
      <w:r w:rsidR="002B2541" w:rsidRPr="00FF0024">
        <w:rPr>
          <w:rFonts w:ascii="Times New Roman" w:hAnsi="Times New Roman" w:cs="Times New Roman"/>
          <w:sz w:val="24"/>
          <w:szCs w:val="24"/>
        </w:rPr>
        <w:t>do svého zákonného znění nezahrnul</w:t>
      </w:r>
      <w:r w:rsidR="002B2541">
        <w:rPr>
          <w:rFonts w:ascii="Times New Roman" w:hAnsi="Times New Roman" w:cs="Times New Roman"/>
          <w:sz w:val="24"/>
          <w:szCs w:val="24"/>
        </w:rPr>
        <w:t>o</w:t>
      </w:r>
      <w:r w:rsidR="002B2541" w:rsidRPr="00FF0024">
        <w:rPr>
          <w:rFonts w:ascii="Times New Roman" w:hAnsi="Times New Roman" w:cs="Times New Roman"/>
          <w:sz w:val="24"/>
          <w:szCs w:val="24"/>
        </w:rPr>
        <w:t>.</w:t>
      </w:r>
      <w:r w:rsidR="002B2541">
        <w:rPr>
          <w:rStyle w:val="Znakapoznpodarou"/>
          <w:rFonts w:ascii="Times New Roman" w:hAnsi="Times New Roman" w:cs="Times New Roman"/>
          <w:sz w:val="24"/>
          <w:szCs w:val="24"/>
        </w:rPr>
        <w:footnoteReference w:id="37"/>
      </w:r>
    </w:p>
    <w:p w:rsidR="002B2541" w:rsidRDefault="008C11D5" w:rsidP="00F0722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B2541">
        <w:rPr>
          <w:rFonts w:ascii="Times New Roman" w:hAnsi="Times New Roman" w:cs="Times New Roman"/>
          <w:sz w:val="24"/>
          <w:szCs w:val="24"/>
        </w:rPr>
        <w:t>Homosexualita byla ilegální po celých spojených státech až do 60. let, kdy byl v některých státech pozměněn „Zákon o sodomii“</w:t>
      </w:r>
      <w:r w:rsidR="002B2541">
        <w:rPr>
          <w:rStyle w:val="Znakapoznpodarou"/>
          <w:rFonts w:ascii="Times New Roman" w:hAnsi="Times New Roman" w:cs="Times New Roman"/>
          <w:sz w:val="24"/>
          <w:szCs w:val="24"/>
        </w:rPr>
        <w:footnoteReference w:id="38"/>
      </w:r>
      <w:r w:rsidR="002B2541">
        <w:rPr>
          <w:rFonts w:ascii="Times New Roman" w:hAnsi="Times New Roman" w:cs="Times New Roman"/>
          <w:sz w:val="24"/>
          <w:szCs w:val="24"/>
        </w:rPr>
        <w:t xml:space="preserve"> a to tak, že: „</w:t>
      </w:r>
      <w:r w:rsidR="002B2541" w:rsidRPr="00F1300C">
        <w:rPr>
          <w:rFonts w:ascii="Times New Roman" w:hAnsi="Times New Roman" w:cs="Times New Roman"/>
          <w:sz w:val="24"/>
          <w:szCs w:val="24"/>
        </w:rPr>
        <w:t>Nejvyšší soud Spojených států stanovil, že v rámci klauzule o řádném procesu ve čtrnáctém dodatku existuje právo n</w:t>
      </w:r>
      <w:r w:rsidR="0041370B">
        <w:rPr>
          <w:rFonts w:ascii="Times New Roman" w:hAnsi="Times New Roman" w:cs="Times New Roman"/>
          <w:sz w:val="24"/>
          <w:szCs w:val="24"/>
        </w:rPr>
        <w:t>a </w:t>
      </w:r>
      <w:r w:rsidR="002B2541">
        <w:rPr>
          <w:rFonts w:ascii="Times New Roman" w:hAnsi="Times New Roman" w:cs="Times New Roman"/>
          <w:sz w:val="24"/>
          <w:szCs w:val="24"/>
        </w:rPr>
        <w:t xml:space="preserve">soukromí, které brání státům </w:t>
      </w:r>
      <w:r w:rsidR="002B2541" w:rsidRPr="00F1300C">
        <w:rPr>
          <w:rFonts w:ascii="Times New Roman" w:hAnsi="Times New Roman" w:cs="Times New Roman"/>
          <w:sz w:val="24"/>
          <w:szCs w:val="24"/>
        </w:rPr>
        <w:t>zasahovat do kontroly lidí nad vlastním tělem, narušovat osobní vztahy a vnikat do nejvni</w:t>
      </w:r>
      <w:r w:rsidR="002B2541">
        <w:rPr>
          <w:rFonts w:ascii="Times New Roman" w:hAnsi="Times New Roman" w:cs="Times New Roman"/>
          <w:sz w:val="24"/>
          <w:szCs w:val="24"/>
        </w:rPr>
        <w:t>třnější svatyně domova,</w:t>
      </w:r>
      <w:r w:rsidR="00393846">
        <w:rPr>
          <w:rFonts w:ascii="Times New Roman" w:hAnsi="Times New Roman" w:cs="Times New Roman"/>
          <w:sz w:val="24"/>
          <w:szCs w:val="24"/>
        </w:rPr>
        <w:t xml:space="preserve"> </w:t>
      </w:r>
      <w:r w:rsidR="002B2541">
        <w:rPr>
          <w:rFonts w:ascii="Times New Roman" w:hAnsi="Times New Roman" w:cs="Times New Roman"/>
          <w:sz w:val="24"/>
          <w:szCs w:val="24"/>
        </w:rPr>
        <w:t>ložnice.“</w:t>
      </w:r>
      <w:r w:rsidR="002B2541">
        <w:rPr>
          <w:rStyle w:val="Znakapoznpodarou"/>
          <w:rFonts w:ascii="Times New Roman" w:hAnsi="Times New Roman" w:cs="Times New Roman"/>
          <w:sz w:val="24"/>
          <w:szCs w:val="24"/>
        </w:rPr>
        <w:footnoteReference w:id="39"/>
      </w:r>
      <w:r w:rsidR="002B2541" w:rsidRPr="00F1300C">
        <w:rPr>
          <w:rFonts w:ascii="Times New Roman" w:hAnsi="Times New Roman" w:cs="Times New Roman"/>
          <w:sz w:val="24"/>
          <w:szCs w:val="24"/>
        </w:rPr>
        <w:t xml:space="preserve"> </w:t>
      </w:r>
      <w:r w:rsidR="00393846">
        <w:rPr>
          <w:rFonts w:ascii="Times New Roman" w:hAnsi="Times New Roman" w:cs="Times New Roman"/>
          <w:sz w:val="24"/>
          <w:szCs w:val="24"/>
        </w:rPr>
        <w:t xml:space="preserve">Do té doby se </w:t>
      </w:r>
      <w:r w:rsidR="002B2541">
        <w:rPr>
          <w:rFonts w:ascii="Times New Roman" w:hAnsi="Times New Roman" w:cs="Times New Roman"/>
          <w:sz w:val="24"/>
          <w:szCs w:val="24"/>
        </w:rPr>
        <w:t xml:space="preserve">homosexuální osoby nesměli projevovat </w:t>
      </w:r>
      <w:r w:rsidR="00393846">
        <w:rPr>
          <w:rFonts w:ascii="Times New Roman" w:hAnsi="Times New Roman" w:cs="Times New Roman"/>
          <w:sz w:val="24"/>
          <w:szCs w:val="24"/>
        </w:rPr>
        <w:t>na veřejnosti a museli skrývat svou identitu a osobní život v soukromí svých domovů</w:t>
      </w:r>
      <w:r w:rsidR="002B2541">
        <w:rPr>
          <w:rFonts w:ascii="Times New Roman" w:hAnsi="Times New Roman" w:cs="Times New Roman"/>
          <w:sz w:val="24"/>
          <w:szCs w:val="24"/>
        </w:rPr>
        <w:t>.</w:t>
      </w:r>
      <w:r w:rsidR="00393846">
        <w:rPr>
          <w:rFonts w:ascii="Times New Roman" w:hAnsi="Times New Roman" w:cs="Times New Roman"/>
          <w:sz w:val="24"/>
          <w:szCs w:val="24"/>
        </w:rPr>
        <w:t xml:space="preserve"> Což Carol v kontextu této doby nechce a vymyká se tak tím, že po společném sezení s právníky a svým bývalým manželem projeví svou nechuť k tom</w:t>
      </w:r>
      <w:r w:rsidR="0041370B">
        <w:rPr>
          <w:rFonts w:ascii="Times New Roman" w:hAnsi="Times New Roman" w:cs="Times New Roman"/>
          <w:sz w:val="24"/>
          <w:szCs w:val="24"/>
        </w:rPr>
        <w:t>uto systému a rozhodne se </w:t>
      </w:r>
      <w:r w:rsidR="00393846">
        <w:rPr>
          <w:rFonts w:ascii="Times New Roman" w:hAnsi="Times New Roman" w:cs="Times New Roman"/>
          <w:sz w:val="24"/>
          <w:szCs w:val="24"/>
        </w:rPr>
        <w:t>přenechat svo</w:t>
      </w:r>
      <w:r w:rsidR="005D7F42">
        <w:rPr>
          <w:rFonts w:ascii="Times New Roman" w:hAnsi="Times New Roman" w:cs="Times New Roman"/>
          <w:sz w:val="24"/>
          <w:szCs w:val="24"/>
        </w:rPr>
        <w:t>u dceru do jeho výhradní péče. J</w:t>
      </w:r>
      <w:r w:rsidR="00393846">
        <w:rPr>
          <w:rFonts w:ascii="Times New Roman" w:hAnsi="Times New Roman" w:cs="Times New Roman"/>
          <w:sz w:val="24"/>
          <w:szCs w:val="24"/>
        </w:rPr>
        <w:t>edná se o její vlastní rozhodnutí s</w:t>
      </w:r>
      <w:r w:rsidR="005D7F42">
        <w:rPr>
          <w:rFonts w:ascii="Times New Roman" w:hAnsi="Times New Roman" w:cs="Times New Roman"/>
          <w:sz w:val="24"/>
          <w:szCs w:val="24"/>
        </w:rPr>
        <w:t xml:space="preserve"> odůvodněním, že by nebyla dobrou matkou, kdyby ona sama nebyla v životě šťastná. </w:t>
      </w:r>
      <w:r w:rsidR="00023717" w:rsidRPr="00023717">
        <w:rPr>
          <w:rFonts w:ascii="Times New Roman" w:hAnsi="Times New Roman" w:cs="Times New Roman"/>
          <w:sz w:val="24"/>
          <w:szCs w:val="24"/>
        </w:rPr>
        <w:t>Tento projev potvrzuje její rozhodnutí žít šťastně v partner</w:t>
      </w:r>
      <w:r w:rsidR="00023717">
        <w:rPr>
          <w:rFonts w:ascii="Times New Roman" w:hAnsi="Times New Roman" w:cs="Times New Roman"/>
          <w:sz w:val="24"/>
          <w:szCs w:val="24"/>
        </w:rPr>
        <w:t>ském vztahu se ženou a odmítat</w:t>
      </w:r>
      <w:r w:rsidR="0041370B">
        <w:rPr>
          <w:rFonts w:ascii="Times New Roman" w:hAnsi="Times New Roman" w:cs="Times New Roman"/>
          <w:sz w:val="24"/>
          <w:szCs w:val="24"/>
        </w:rPr>
        <w:t xml:space="preserve"> trpět v </w:t>
      </w:r>
      <w:r w:rsidR="00023717" w:rsidRPr="00023717">
        <w:rPr>
          <w:rFonts w:ascii="Times New Roman" w:hAnsi="Times New Roman" w:cs="Times New Roman"/>
          <w:sz w:val="24"/>
          <w:szCs w:val="24"/>
        </w:rPr>
        <w:t>homofobním systému kvůli lásce, kterou považuje za stejně autentickou a hodnotnou jako lásku heterosexuální.</w:t>
      </w:r>
      <w:r w:rsidR="00023717">
        <w:rPr>
          <w:rFonts w:ascii="Times New Roman" w:hAnsi="Times New Roman" w:cs="Times New Roman"/>
          <w:sz w:val="24"/>
          <w:szCs w:val="24"/>
        </w:rPr>
        <w:t xml:space="preserve"> </w:t>
      </w:r>
      <w:r w:rsidR="00176FE5" w:rsidRPr="00E83955">
        <w:rPr>
          <w:rFonts w:ascii="Times New Roman" w:hAnsi="Times New Roman" w:cs="Times New Roman"/>
          <w:sz w:val="24"/>
          <w:szCs w:val="24"/>
        </w:rPr>
        <w:t>C</w:t>
      </w:r>
      <w:r w:rsidR="00176FE5">
        <w:rPr>
          <w:rFonts w:ascii="Times New Roman" w:hAnsi="Times New Roman" w:cs="Times New Roman"/>
          <w:sz w:val="24"/>
          <w:szCs w:val="24"/>
        </w:rPr>
        <w:t xml:space="preserve">arol se snaží poskytnout </w:t>
      </w:r>
      <w:proofErr w:type="spellStart"/>
      <w:r w:rsidR="00176FE5">
        <w:rPr>
          <w:rFonts w:ascii="Times New Roman" w:hAnsi="Times New Roman" w:cs="Times New Roman"/>
          <w:sz w:val="24"/>
          <w:szCs w:val="24"/>
        </w:rPr>
        <w:t>Rindy</w:t>
      </w:r>
      <w:proofErr w:type="spellEnd"/>
      <w:r w:rsidR="00176FE5" w:rsidRPr="00E83955">
        <w:rPr>
          <w:rFonts w:ascii="Times New Roman" w:hAnsi="Times New Roman" w:cs="Times New Roman"/>
          <w:sz w:val="24"/>
          <w:szCs w:val="24"/>
        </w:rPr>
        <w:t xml:space="preserve"> život pl</w:t>
      </w:r>
      <w:r w:rsidR="00176FE5">
        <w:rPr>
          <w:rFonts w:ascii="Times New Roman" w:hAnsi="Times New Roman" w:cs="Times New Roman"/>
          <w:sz w:val="24"/>
          <w:szCs w:val="24"/>
        </w:rPr>
        <w:t>ný lásky, porozumění a stability</w:t>
      </w:r>
      <w:r w:rsidR="00176FE5" w:rsidRPr="00E83955">
        <w:rPr>
          <w:rFonts w:ascii="Times New Roman" w:hAnsi="Times New Roman" w:cs="Times New Roman"/>
          <w:sz w:val="24"/>
          <w:szCs w:val="24"/>
        </w:rPr>
        <w:t xml:space="preserve">, i přes všechny obtíže a překážky, které jí </w:t>
      </w:r>
      <w:r w:rsidR="000B087B">
        <w:rPr>
          <w:rFonts w:ascii="Times New Roman" w:hAnsi="Times New Roman" w:cs="Times New Roman"/>
          <w:sz w:val="24"/>
          <w:szCs w:val="24"/>
        </w:rPr>
        <w:t>brání v tomto úsilí. Její boj o </w:t>
      </w:r>
      <w:r w:rsidR="00176FE5">
        <w:rPr>
          <w:rFonts w:ascii="Times New Roman" w:hAnsi="Times New Roman" w:cs="Times New Roman"/>
          <w:sz w:val="24"/>
          <w:szCs w:val="24"/>
        </w:rPr>
        <w:t xml:space="preserve">správnou </w:t>
      </w:r>
      <w:r w:rsidR="00176FE5" w:rsidRPr="00E83955">
        <w:rPr>
          <w:rFonts w:ascii="Times New Roman" w:hAnsi="Times New Roman" w:cs="Times New Roman"/>
          <w:sz w:val="24"/>
          <w:szCs w:val="24"/>
        </w:rPr>
        <w:t xml:space="preserve">výchovu </w:t>
      </w:r>
      <w:proofErr w:type="spellStart"/>
      <w:r w:rsidR="00176FE5" w:rsidRPr="00E83955">
        <w:rPr>
          <w:rFonts w:ascii="Times New Roman" w:hAnsi="Times New Roman" w:cs="Times New Roman"/>
          <w:sz w:val="24"/>
          <w:szCs w:val="24"/>
        </w:rPr>
        <w:t>Rindy</w:t>
      </w:r>
      <w:proofErr w:type="spellEnd"/>
      <w:r w:rsidR="00176FE5" w:rsidRPr="00E83955">
        <w:rPr>
          <w:rFonts w:ascii="Times New Roman" w:hAnsi="Times New Roman" w:cs="Times New Roman"/>
          <w:sz w:val="24"/>
          <w:szCs w:val="24"/>
        </w:rPr>
        <w:t xml:space="preserve"> je důkazem jejího odhodlání a oddanosti své roli matky, která se snaží překonat společenské tlaky a osobní konflikty ve prospěch šťastné</w:t>
      </w:r>
      <w:r w:rsidR="00176FE5">
        <w:rPr>
          <w:rFonts w:ascii="Times New Roman" w:hAnsi="Times New Roman" w:cs="Times New Roman"/>
          <w:sz w:val="24"/>
          <w:szCs w:val="24"/>
        </w:rPr>
        <w:t>ho a naplněného života pro svou</w:t>
      </w:r>
      <w:r w:rsidR="00176FE5" w:rsidRPr="00E83955">
        <w:rPr>
          <w:rFonts w:ascii="Times New Roman" w:hAnsi="Times New Roman" w:cs="Times New Roman"/>
          <w:sz w:val="24"/>
          <w:szCs w:val="24"/>
        </w:rPr>
        <w:t xml:space="preserve"> </w:t>
      </w:r>
      <w:r w:rsidR="00176FE5">
        <w:rPr>
          <w:rFonts w:ascii="Times New Roman" w:hAnsi="Times New Roman" w:cs="Times New Roman"/>
          <w:sz w:val="24"/>
          <w:szCs w:val="24"/>
        </w:rPr>
        <w:t xml:space="preserve">dceru. </w:t>
      </w:r>
      <w:r w:rsidR="00E16D97">
        <w:rPr>
          <w:rFonts w:ascii="Times New Roman" w:hAnsi="Times New Roman" w:cs="Times New Roman"/>
          <w:sz w:val="24"/>
          <w:szCs w:val="24"/>
        </w:rPr>
        <w:t>Pro toto rozhodnutí ji pomohly její návštěvy na psychoterapii a psychiatrická sezení, kam musela chodit kvůli své dceři a dokázání toho, že je z homosexuality vyléčena. Což se nepovedlo, protože tento postup dokazuje opak, ze sexuální orientace se nelze vyléčit.</w:t>
      </w:r>
    </w:p>
    <w:p w:rsidR="006D6E02" w:rsidRPr="006D6E02" w:rsidRDefault="00E16D97" w:rsidP="006D6E0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D7F42">
        <w:rPr>
          <w:rFonts w:ascii="Times New Roman" w:hAnsi="Times New Roman" w:cs="Times New Roman"/>
          <w:sz w:val="24"/>
          <w:szCs w:val="24"/>
        </w:rPr>
        <w:t xml:space="preserve">Tímto svým přesvědčením a rozhodnutím se pokouší zkontaktovat Therese, se kterou byla po několik měsíců bez kontaktu právě kvůli soudnímu slyšení. </w:t>
      </w:r>
      <w:r w:rsidR="00A8483B">
        <w:rPr>
          <w:rFonts w:ascii="Times New Roman" w:hAnsi="Times New Roman" w:cs="Times New Roman"/>
          <w:sz w:val="24"/>
          <w:szCs w:val="24"/>
        </w:rPr>
        <w:t xml:space="preserve">Carol </w:t>
      </w:r>
      <w:r>
        <w:rPr>
          <w:rFonts w:ascii="Times New Roman" w:hAnsi="Times New Roman" w:cs="Times New Roman"/>
          <w:sz w:val="24"/>
          <w:szCs w:val="24"/>
        </w:rPr>
        <w:t xml:space="preserve">se ji </w:t>
      </w:r>
      <w:r w:rsidR="00A8483B">
        <w:rPr>
          <w:rFonts w:ascii="Times New Roman" w:hAnsi="Times New Roman" w:cs="Times New Roman"/>
          <w:sz w:val="24"/>
          <w:szCs w:val="24"/>
        </w:rPr>
        <w:t xml:space="preserve">ozve s pozvánkou na společné setkání, kde se </w:t>
      </w:r>
      <w:r>
        <w:rPr>
          <w:rFonts w:ascii="Times New Roman" w:hAnsi="Times New Roman" w:cs="Times New Roman"/>
          <w:sz w:val="24"/>
          <w:szCs w:val="24"/>
        </w:rPr>
        <w:t xml:space="preserve">ze začátku </w:t>
      </w:r>
      <w:r w:rsidR="00A8483B">
        <w:rPr>
          <w:rFonts w:ascii="Times New Roman" w:hAnsi="Times New Roman" w:cs="Times New Roman"/>
          <w:sz w:val="24"/>
          <w:szCs w:val="24"/>
        </w:rPr>
        <w:t>jedná o nepříjemnou komunikaci ze strany Therese</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protože je zhrzená </w:t>
      </w:r>
      <w:proofErr w:type="spellStart"/>
      <w:r>
        <w:rPr>
          <w:rFonts w:ascii="Times New Roman" w:hAnsi="Times New Roman" w:cs="Times New Roman"/>
          <w:sz w:val="24"/>
          <w:szCs w:val="24"/>
        </w:rPr>
        <w:t>Caroliným</w:t>
      </w:r>
      <w:proofErr w:type="spellEnd"/>
      <w:r>
        <w:rPr>
          <w:rFonts w:ascii="Times New Roman" w:hAnsi="Times New Roman" w:cs="Times New Roman"/>
          <w:sz w:val="24"/>
          <w:szCs w:val="24"/>
        </w:rPr>
        <w:t xml:space="preserve"> útěkem bez rozloučení a její nedostatečnou komunikací. </w:t>
      </w:r>
      <w:r w:rsidR="00023C08">
        <w:rPr>
          <w:rFonts w:ascii="Times New Roman" w:eastAsia="Times New Roman" w:hAnsi="Times New Roman" w:cs="Times New Roman"/>
          <w:sz w:val="24"/>
          <w:szCs w:val="24"/>
          <w:lang w:eastAsia="cs-CZ"/>
        </w:rPr>
        <w:t xml:space="preserve">Carol k ní </w:t>
      </w:r>
      <w:r>
        <w:rPr>
          <w:rFonts w:ascii="Times New Roman" w:eastAsia="Times New Roman" w:hAnsi="Times New Roman" w:cs="Times New Roman"/>
          <w:sz w:val="24"/>
          <w:szCs w:val="24"/>
          <w:lang w:eastAsia="cs-CZ"/>
        </w:rPr>
        <w:t xml:space="preserve">naopak </w:t>
      </w:r>
      <w:r w:rsidR="00023C08">
        <w:rPr>
          <w:rFonts w:ascii="Times New Roman" w:eastAsia="Times New Roman" w:hAnsi="Times New Roman" w:cs="Times New Roman"/>
          <w:sz w:val="24"/>
          <w:szCs w:val="24"/>
          <w:lang w:eastAsia="cs-CZ"/>
        </w:rPr>
        <w:t>promlouvá velmi klidně až opatrně, jakoby se bála, že Therese uteče, protože ví, že má svůj důvod. Carol ji řík</w:t>
      </w:r>
      <w:r>
        <w:rPr>
          <w:rFonts w:ascii="Times New Roman" w:eastAsia="Times New Roman" w:hAnsi="Times New Roman" w:cs="Times New Roman"/>
          <w:sz w:val="24"/>
          <w:szCs w:val="24"/>
          <w:lang w:eastAsia="cs-CZ"/>
        </w:rPr>
        <w:t xml:space="preserve">á, že s bývalým </w:t>
      </w:r>
      <w:r w:rsidRPr="00020E89">
        <w:rPr>
          <w:rFonts w:ascii="Times New Roman" w:eastAsia="Times New Roman" w:hAnsi="Times New Roman" w:cs="Times New Roman"/>
          <w:sz w:val="24"/>
          <w:szCs w:val="24"/>
          <w:lang w:eastAsia="cs-CZ"/>
        </w:rPr>
        <w:t>manželem prodávají</w:t>
      </w:r>
      <w:r w:rsidR="000B087B">
        <w:rPr>
          <w:rFonts w:ascii="Times New Roman" w:eastAsia="Times New Roman" w:hAnsi="Times New Roman" w:cs="Times New Roman"/>
          <w:sz w:val="24"/>
          <w:szCs w:val="24"/>
          <w:lang w:eastAsia="cs-CZ"/>
        </w:rPr>
        <w:t xml:space="preserve"> jejich starý dům a </w:t>
      </w:r>
      <w:r w:rsidR="00023C08" w:rsidRPr="00020E89">
        <w:rPr>
          <w:rFonts w:ascii="Times New Roman" w:eastAsia="Times New Roman" w:hAnsi="Times New Roman" w:cs="Times New Roman"/>
          <w:sz w:val="24"/>
          <w:szCs w:val="24"/>
          <w:lang w:eastAsia="cs-CZ"/>
        </w:rPr>
        <w:t xml:space="preserve">přestěhovala se do centra New Yorku, kde také začíná pracovat. </w:t>
      </w:r>
      <w:r w:rsidR="00020E89" w:rsidRPr="00020E89">
        <w:rPr>
          <w:rFonts w:ascii="Times New Roman" w:hAnsi="Times New Roman" w:cs="Times New Roman"/>
          <w:sz w:val="24"/>
          <w:szCs w:val="24"/>
        </w:rPr>
        <w:t xml:space="preserve">Carol nabídne Therese, aby se k ní nastěhovala, ale Therese tuto nabídku odmítne, přičemž její chování působí nepřesvědčivě a zdánlivě chladně. Navzdory odmítnutí Carol neztrácí naději a zve ji na schůzku s lidmi, o kterých se domnívá, že by </w:t>
      </w:r>
      <w:r w:rsidR="00020E89">
        <w:rPr>
          <w:rFonts w:ascii="Times New Roman" w:hAnsi="Times New Roman" w:cs="Times New Roman"/>
          <w:sz w:val="24"/>
          <w:szCs w:val="24"/>
        </w:rPr>
        <w:t>ji</w:t>
      </w:r>
      <w:r w:rsidR="00020E89" w:rsidRPr="00020E89">
        <w:rPr>
          <w:rFonts w:ascii="Times New Roman" w:hAnsi="Times New Roman" w:cs="Times New Roman"/>
          <w:sz w:val="24"/>
          <w:szCs w:val="24"/>
        </w:rPr>
        <w:t xml:space="preserve"> mohli zaujmout. Therese však v této chvíli působí falešně přesvědčeně, že s Carol nechce mít nadále žádný vztah. Když Carol </w:t>
      </w:r>
      <w:r w:rsidR="00020E89">
        <w:rPr>
          <w:rFonts w:ascii="Times New Roman" w:hAnsi="Times New Roman" w:cs="Times New Roman"/>
          <w:sz w:val="24"/>
          <w:szCs w:val="24"/>
        </w:rPr>
        <w:t>po tomto</w:t>
      </w:r>
      <w:r w:rsidR="00020E89" w:rsidRPr="00020E89">
        <w:rPr>
          <w:rFonts w:ascii="Times New Roman" w:hAnsi="Times New Roman" w:cs="Times New Roman"/>
          <w:sz w:val="24"/>
          <w:szCs w:val="24"/>
        </w:rPr>
        <w:t xml:space="preserve"> rozhovoru vysloví </w:t>
      </w:r>
      <w:r w:rsidR="00020E89">
        <w:rPr>
          <w:rFonts w:ascii="Times New Roman" w:hAnsi="Times New Roman" w:cs="Times New Roman"/>
          <w:sz w:val="24"/>
          <w:szCs w:val="24"/>
        </w:rPr>
        <w:t xml:space="preserve">slova </w:t>
      </w:r>
      <w:r w:rsidR="00020E89" w:rsidRPr="00020E89">
        <w:rPr>
          <w:rFonts w:ascii="Times New Roman" w:hAnsi="Times New Roman" w:cs="Times New Roman"/>
          <w:sz w:val="24"/>
          <w:szCs w:val="24"/>
        </w:rPr>
        <w:t xml:space="preserve">„Miluji tě,” Therese nemá šanci na tato emotivní slova adekvátně zareagovat, protože je přeruší její známý. </w:t>
      </w:r>
      <w:r w:rsidR="006D6E02" w:rsidRPr="006D6E02">
        <w:rPr>
          <w:rFonts w:ascii="Times New Roman" w:hAnsi="Times New Roman" w:cs="Times New Roman"/>
          <w:sz w:val="24"/>
          <w:szCs w:val="24"/>
        </w:rPr>
        <w:t>Carol se z této interakce může domnívat, že T</w:t>
      </w:r>
      <w:r w:rsidR="0041370B">
        <w:rPr>
          <w:rFonts w:ascii="Times New Roman" w:hAnsi="Times New Roman" w:cs="Times New Roman"/>
          <w:sz w:val="24"/>
          <w:szCs w:val="24"/>
        </w:rPr>
        <w:t>herese její city neopětuje, ale </w:t>
      </w:r>
      <w:r w:rsidR="006D6E02" w:rsidRPr="006D6E02">
        <w:rPr>
          <w:rFonts w:ascii="Times New Roman" w:hAnsi="Times New Roman" w:cs="Times New Roman"/>
          <w:sz w:val="24"/>
          <w:szCs w:val="24"/>
        </w:rPr>
        <w:t>přesto si neodpustí jemný dotyk na jejím rameni, kterým ji ujišťuje o upřímnosti</w:t>
      </w:r>
      <w:r w:rsidR="006D6E02">
        <w:rPr>
          <w:rFonts w:ascii="Times New Roman" w:hAnsi="Times New Roman" w:cs="Times New Roman"/>
          <w:sz w:val="24"/>
          <w:szCs w:val="24"/>
        </w:rPr>
        <w:t xml:space="preserve"> svého vyznání.</w:t>
      </w:r>
    </w:p>
    <w:p w:rsidR="006D6E02" w:rsidRDefault="00176FE5" w:rsidP="006D6E02">
      <w:pPr>
        <w:spacing w:line="360" w:lineRule="auto"/>
        <w:jc w:val="both"/>
        <w:rPr>
          <w:rFonts w:ascii="Times New Roman" w:hAnsi="Times New Roman" w:cs="Times New Roman"/>
          <w:sz w:val="24"/>
          <w:szCs w:val="24"/>
        </w:rPr>
      </w:pPr>
      <w:r>
        <w:rPr>
          <w:rFonts w:ascii="Times New Roman" w:hAnsi="Times New Roman" w:cs="Times New Roman"/>
          <w:sz w:val="24"/>
          <w:szCs w:val="24"/>
        </w:rPr>
        <w:tab/>
        <w:t>Závěrečnou</w:t>
      </w:r>
      <w:r w:rsidR="006D6E02" w:rsidRPr="006D6E02">
        <w:rPr>
          <w:rFonts w:ascii="Times New Roman" w:hAnsi="Times New Roman" w:cs="Times New Roman"/>
          <w:sz w:val="24"/>
          <w:szCs w:val="24"/>
        </w:rPr>
        <w:t xml:space="preserve"> scénou je </w:t>
      </w:r>
      <w:proofErr w:type="spellStart"/>
      <w:r w:rsidR="006D6E02" w:rsidRPr="006D6E02">
        <w:rPr>
          <w:rFonts w:ascii="Times New Roman" w:hAnsi="Times New Roman" w:cs="Times New Roman"/>
          <w:sz w:val="24"/>
          <w:szCs w:val="24"/>
        </w:rPr>
        <w:t>Theresino</w:t>
      </w:r>
      <w:proofErr w:type="spellEnd"/>
      <w:r w:rsidR="006D6E02" w:rsidRPr="006D6E02">
        <w:rPr>
          <w:rFonts w:ascii="Times New Roman" w:hAnsi="Times New Roman" w:cs="Times New Roman"/>
          <w:sz w:val="24"/>
          <w:szCs w:val="24"/>
        </w:rPr>
        <w:t xml:space="preserve"> uvědomění si vlastních citů ke Carol, které ji přiměje vydat se na schůzku, o níž Carol mluvila při jejich posledním setkání. Když Therese dorazí na místo, na chvíli váhá a hledá Carol mezi davem a stoly plnými </w:t>
      </w:r>
      <w:r>
        <w:rPr>
          <w:rFonts w:ascii="Times New Roman" w:hAnsi="Times New Roman" w:cs="Times New Roman"/>
          <w:sz w:val="24"/>
          <w:szCs w:val="24"/>
        </w:rPr>
        <w:t>hostů restaurace</w:t>
      </w:r>
      <w:r w:rsidR="0041370B">
        <w:rPr>
          <w:rFonts w:ascii="Times New Roman" w:hAnsi="Times New Roman" w:cs="Times New Roman"/>
          <w:sz w:val="24"/>
          <w:szCs w:val="24"/>
        </w:rPr>
        <w:t>. Jakmile ji </w:t>
      </w:r>
      <w:r w:rsidR="006D6E02" w:rsidRPr="006D6E02">
        <w:rPr>
          <w:rFonts w:ascii="Times New Roman" w:hAnsi="Times New Roman" w:cs="Times New Roman"/>
          <w:sz w:val="24"/>
          <w:szCs w:val="24"/>
        </w:rPr>
        <w:t xml:space="preserve">spatří, nespustí z ní oči a chvíli ji pozoruje z dálky. Kamera zachycuje její vnitřní rozhodování, zatímco sleduje Carol, která sedí u stolu a </w:t>
      </w:r>
      <w:r w:rsidR="006D6E02">
        <w:rPr>
          <w:rFonts w:ascii="Times New Roman" w:hAnsi="Times New Roman" w:cs="Times New Roman"/>
          <w:sz w:val="24"/>
          <w:szCs w:val="24"/>
        </w:rPr>
        <w:t>věnuje jí jemný, nadějný úsměv.</w:t>
      </w:r>
      <w:r>
        <w:rPr>
          <w:rFonts w:ascii="Times New Roman" w:hAnsi="Times New Roman" w:cs="Times New Roman"/>
          <w:sz w:val="24"/>
          <w:szCs w:val="24"/>
        </w:rPr>
        <w:t xml:space="preserve"> </w:t>
      </w:r>
      <w:r w:rsidR="006D6E02" w:rsidRPr="006D6E02">
        <w:rPr>
          <w:rFonts w:ascii="Times New Roman" w:hAnsi="Times New Roman" w:cs="Times New Roman"/>
          <w:sz w:val="24"/>
          <w:szCs w:val="24"/>
        </w:rPr>
        <w:t>Tento moment představuje tichou, ale silnou výměnu emocí, která naznačuje možnost jejich smíření. Film končí pohledem na Carol, jejíž tvář vyzařuje odhodlání a zranitelnost, doplněné jemným, pře</w:t>
      </w:r>
      <w:r w:rsidR="006D6E02">
        <w:rPr>
          <w:rFonts w:ascii="Times New Roman" w:hAnsi="Times New Roman" w:cs="Times New Roman"/>
          <w:sz w:val="24"/>
          <w:szCs w:val="24"/>
        </w:rPr>
        <w:t>svědčivým úsměvem plným naděje.</w:t>
      </w:r>
      <w:r w:rsidR="00DB5B2E">
        <w:rPr>
          <w:rFonts w:ascii="Times New Roman" w:hAnsi="Times New Roman" w:cs="Times New Roman"/>
          <w:sz w:val="24"/>
          <w:szCs w:val="24"/>
        </w:rPr>
        <w:t xml:space="preserve"> </w:t>
      </w:r>
      <w:r w:rsidR="006D6E02" w:rsidRPr="006D6E02">
        <w:rPr>
          <w:rFonts w:ascii="Times New Roman" w:hAnsi="Times New Roman" w:cs="Times New Roman"/>
          <w:sz w:val="24"/>
          <w:szCs w:val="24"/>
        </w:rPr>
        <w:t xml:space="preserve">Tato scéna zůstává otevřená interpretacím – nepřináší jednoznačnou odpověď na otázku, co se mezi Carol a Therese stane dál, ale ponechává prostor pro naději a možnost pokračování jejich příběhu. Režisér </w:t>
      </w:r>
      <w:proofErr w:type="spellStart"/>
      <w:r w:rsidR="006D6E02" w:rsidRPr="006D6E02">
        <w:rPr>
          <w:rFonts w:ascii="Times New Roman" w:hAnsi="Times New Roman" w:cs="Times New Roman"/>
          <w:sz w:val="24"/>
          <w:szCs w:val="24"/>
        </w:rPr>
        <w:t>Todd</w:t>
      </w:r>
      <w:proofErr w:type="spellEnd"/>
      <w:r w:rsidR="006D6E02" w:rsidRPr="006D6E02">
        <w:rPr>
          <w:rFonts w:ascii="Times New Roman" w:hAnsi="Times New Roman" w:cs="Times New Roman"/>
          <w:sz w:val="24"/>
          <w:szCs w:val="24"/>
        </w:rPr>
        <w:t xml:space="preserve"> </w:t>
      </w:r>
      <w:proofErr w:type="spellStart"/>
      <w:r w:rsidR="006D6E02" w:rsidRPr="006D6E02">
        <w:rPr>
          <w:rFonts w:ascii="Times New Roman" w:hAnsi="Times New Roman" w:cs="Times New Roman"/>
          <w:sz w:val="24"/>
          <w:szCs w:val="24"/>
        </w:rPr>
        <w:t>Haynes</w:t>
      </w:r>
      <w:proofErr w:type="spellEnd"/>
      <w:r w:rsidR="006D6E02" w:rsidRPr="006D6E02">
        <w:rPr>
          <w:rFonts w:ascii="Times New Roman" w:hAnsi="Times New Roman" w:cs="Times New Roman"/>
          <w:sz w:val="24"/>
          <w:szCs w:val="24"/>
        </w:rPr>
        <w:t xml:space="preserve"> tímto přístupem zachovává intimitu jejich vztahu, aniž by ji omezil jednoznačným závěrem.</w:t>
      </w:r>
    </w:p>
    <w:p w:rsidR="00A24505" w:rsidRDefault="00DB5B2E" w:rsidP="00D13C0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B5B2E">
        <w:rPr>
          <w:rFonts w:ascii="Times New Roman" w:hAnsi="Times New Roman" w:cs="Times New Roman"/>
          <w:sz w:val="24"/>
          <w:szCs w:val="24"/>
        </w:rPr>
        <w:t xml:space="preserve">Cate Blanchett během série projekcí pro </w:t>
      </w:r>
      <w:r w:rsidRPr="00A160CF">
        <w:rPr>
          <w:rFonts w:ascii="Times New Roman" w:hAnsi="Times New Roman" w:cs="Times New Roman"/>
          <w:i/>
          <w:sz w:val="24"/>
          <w:szCs w:val="24"/>
        </w:rPr>
        <w:t>Variety</w:t>
      </w:r>
      <w:r w:rsidRPr="00DB5B2E">
        <w:rPr>
          <w:rFonts w:ascii="Times New Roman" w:hAnsi="Times New Roman" w:cs="Times New Roman"/>
          <w:sz w:val="24"/>
          <w:szCs w:val="24"/>
        </w:rPr>
        <w:t xml:space="preserve"> v roce 2016 reflektovala obtíže spojené s produkcí filmu, které se objevily mnohem dříve, než </w:t>
      </w:r>
      <w:proofErr w:type="spellStart"/>
      <w:r w:rsidRPr="00DB5B2E">
        <w:rPr>
          <w:rFonts w:ascii="Times New Roman" w:hAnsi="Times New Roman" w:cs="Times New Roman"/>
          <w:sz w:val="24"/>
          <w:szCs w:val="24"/>
        </w:rPr>
        <w:t>Tod</w:t>
      </w:r>
      <w:r w:rsidR="0041370B">
        <w:rPr>
          <w:rFonts w:ascii="Times New Roman" w:hAnsi="Times New Roman" w:cs="Times New Roman"/>
          <w:sz w:val="24"/>
          <w:szCs w:val="24"/>
        </w:rPr>
        <w:t>d</w:t>
      </w:r>
      <w:proofErr w:type="spellEnd"/>
      <w:r w:rsidR="0041370B">
        <w:rPr>
          <w:rFonts w:ascii="Times New Roman" w:hAnsi="Times New Roman" w:cs="Times New Roman"/>
          <w:sz w:val="24"/>
          <w:szCs w:val="24"/>
        </w:rPr>
        <w:t xml:space="preserve"> </w:t>
      </w:r>
      <w:proofErr w:type="spellStart"/>
      <w:r w:rsidR="0041370B">
        <w:rPr>
          <w:rFonts w:ascii="Times New Roman" w:hAnsi="Times New Roman" w:cs="Times New Roman"/>
          <w:sz w:val="24"/>
          <w:szCs w:val="24"/>
        </w:rPr>
        <w:t>Haynes</w:t>
      </w:r>
      <w:proofErr w:type="spellEnd"/>
      <w:r w:rsidR="0041370B">
        <w:rPr>
          <w:rFonts w:ascii="Times New Roman" w:hAnsi="Times New Roman" w:cs="Times New Roman"/>
          <w:sz w:val="24"/>
          <w:szCs w:val="24"/>
        </w:rPr>
        <w:t xml:space="preserve"> převzal odpovědnost za </w:t>
      </w:r>
      <w:r w:rsidRPr="00DB5B2E">
        <w:rPr>
          <w:rFonts w:ascii="Times New Roman" w:hAnsi="Times New Roman" w:cs="Times New Roman"/>
          <w:sz w:val="24"/>
          <w:szCs w:val="24"/>
        </w:rPr>
        <w:t xml:space="preserve">režii, a uvedla: </w:t>
      </w:r>
      <w:r w:rsidR="007479E0" w:rsidRPr="00BE6E58">
        <w:rPr>
          <w:rFonts w:ascii="Times New Roman" w:hAnsi="Times New Roman" w:cs="Times New Roman"/>
          <w:sz w:val="24"/>
          <w:szCs w:val="24"/>
        </w:rPr>
        <w:t>„</w:t>
      </w:r>
      <w:proofErr w:type="spellStart"/>
      <w:r w:rsidR="002163D3" w:rsidRPr="00BE6E58">
        <w:rPr>
          <w:rFonts w:ascii="Times New Roman" w:hAnsi="Times New Roman" w:cs="Times New Roman"/>
          <w:sz w:val="24"/>
          <w:szCs w:val="24"/>
        </w:rPr>
        <w:t>Phyllis</w:t>
      </w:r>
      <w:proofErr w:type="spellEnd"/>
      <w:r w:rsidR="002163D3" w:rsidRPr="00BE6E58">
        <w:rPr>
          <w:rFonts w:ascii="Times New Roman" w:hAnsi="Times New Roman" w:cs="Times New Roman"/>
          <w:sz w:val="24"/>
          <w:szCs w:val="24"/>
        </w:rPr>
        <w:t xml:space="preserve"> Nagy</w:t>
      </w:r>
      <w:r w:rsidR="007479E0" w:rsidRPr="00BE6E58">
        <w:rPr>
          <w:rFonts w:ascii="Times New Roman" w:hAnsi="Times New Roman" w:cs="Times New Roman"/>
          <w:sz w:val="24"/>
          <w:szCs w:val="24"/>
        </w:rPr>
        <w:t>, která scénář napsala, řekla, že byla pověřena napsáním scénáře před 18 lety, což je dlouhá doba na to, aby lesbický příběh ležel ve skříni.“</w:t>
      </w:r>
      <w:r w:rsidR="00D13C00" w:rsidRPr="00BE6E58">
        <w:rPr>
          <w:rStyle w:val="Znakapoznpodarou"/>
          <w:rFonts w:ascii="Times New Roman" w:hAnsi="Times New Roman" w:cs="Times New Roman"/>
          <w:sz w:val="24"/>
          <w:szCs w:val="24"/>
        </w:rPr>
        <w:footnoteReference w:id="40"/>
      </w:r>
      <w:r w:rsidR="00BE6E58" w:rsidRPr="00BE6E58">
        <w:rPr>
          <w:rFonts w:ascii="Times New Roman" w:hAnsi="Times New Roman" w:cs="Times New Roman"/>
          <w:sz w:val="24"/>
          <w:szCs w:val="24"/>
        </w:rPr>
        <w:t xml:space="preserve"> Film nebyl pouze dlouhodobě odkládán před zahájením natáčení, ale také trvalo </w:t>
      </w:r>
      <w:r w:rsidR="00BE6E58">
        <w:rPr>
          <w:rFonts w:ascii="Times New Roman" w:hAnsi="Times New Roman" w:cs="Times New Roman"/>
          <w:sz w:val="24"/>
          <w:szCs w:val="24"/>
        </w:rPr>
        <w:t>několik</w:t>
      </w:r>
      <w:r w:rsidR="00BE6E58" w:rsidRPr="00BE6E58">
        <w:rPr>
          <w:rFonts w:ascii="Times New Roman" w:hAnsi="Times New Roman" w:cs="Times New Roman"/>
          <w:sz w:val="24"/>
          <w:szCs w:val="24"/>
        </w:rPr>
        <w:t xml:space="preserve"> let získat dostatek finančních prostředků na jeho realizaci. K tomu Blanchett dodala: </w:t>
      </w:r>
      <w:r w:rsidR="00A24505" w:rsidRPr="00BE6E58">
        <w:rPr>
          <w:rFonts w:ascii="Times New Roman" w:hAnsi="Times New Roman" w:cs="Times New Roman"/>
          <w:sz w:val="24"/>
          <w:szCs w:val="24"/>
        </w:rPr>
        <w:t xml:space="preserve">„Bylo to pětileté období, protože v té době ho nikdo nechtěl financovat. Nikdo nechtěl </w:t>
      </w:r>
      <w:proofErr w:type="gramStart"/>
      <w:r w:rsidR="00A24505" w:rsidRPr="00BE6E58">
        <w:rPr>
          <w:rFonts w:ascii="Times New Roman" w:hAnsi="Times New Roman" w:cs="Times New Roman"/>
          <w:sz w:val="24"/>
          <w:szCs w:val="24"/>
        </w:rPr>
        <w:t>vid</w:t>
      </w:r>
      <w:r w:rsidR="000B087B">
        <w:rPr>
          <w:rFonts w:ascii="Times New Roman" w:hAnsi="Times New Roman" w:cs="Times New Roman"/>
          <w:sz w:val="24"/>
          <w:szCs w:val="24"/>
        </w:rPr>
        <w:t>ět... kdo</w:t>
      </w:r>
      <w:proofErr w:type="gramEnd"/>
      <w:r w:rsidR="000B087B">
        <w:rPr>
          <w:rFonts w:ascii="Times New Roman" w:hAnsi="Times New Roman" w:cs="Times New Roman"/>
          <w:sz w:val="24"/>
          <w:szCs w:val="24"/>
        </w:rPr>
        <w:t xml:space="preserve"> by se díval na film </w:t>
      </w:r>
      <w:r w:rsidR="000B087B">
        <w:rPr>
          <w:rFonts w:ascii="Times New Roman" w:hAnsi="Times New Roman" w:cs="Times New Roman"/>
          <w:sz w:val="24"/>
          <w:szCs w:val="24"/>
        </w:rPr>
        <w:lastRenderedPageBreak/>
        <w:t>s </w:t>
      </w:r>
      <w:r w:rsidR="00A24505" w:rsidRPr="00BE6E58">
        <w:rPr>
          <w:rFonts w:ascii="Times New Roman" w:hAnsi="Times New Roman" w:cs="Times New Roman"/>
          <w:sz w:val="24"/>
          <w:szCs w:val="24"/>
        </w:rPr>
        <w:t>jednou ženou, natož</w:t>
      </w:r>
      <w:r w:rsidR="00A24505" w:rsidRPr="00A24505">
        <w:rPr>
          <w:rFonts w:ascii="Times New Roman" w:hAnsi="Times New Roman" w:cs="Times New Roman"/>
          <w:sz w:val="24"/>
          <w:szCs w:val="24"/>
        </w:rPr>
        <w:t xml:space="preserve"> se dvěma ženami, </w:t>
      </w:r>
      <w:r w:rsidR="00A24505" w:rsidRPr="00B942AB">
        <w:rPr>
          <w:rFonts w:ascii="Times New Roman" w:hAnsi="Times New Roman" w:cs="Times New Roman"/>
          <w:sz w:val="24"/>
          <w:szCs w:val="24"/>
        </w:rPr>
        <w:t>které se do sebe zamilují?“</w:t>
      </w:r>
      <w:r w:rsidR="00A24505" w:rsidRPr="00B942AB">
        <w:rPr>
          <w:rStyle w:val="Znakapoznpodarou"/>
          <w:rFonts w:ascii="Times New Roman" w:hAnsi="Times New Roman" w:cs="Times New Roman"/>
          <w:sz w:val="24"/>
          <w:szCs w:val="24"/>
        </w:rPr>
        <w:footnoteReference w:id="41"/>
      </w:r>
      <w:r w:rsidR="000B087B">
        <w:rPr>
          <w:rFonts w:ascii="Times New Roman" w:hAnsi="Times New Roman" w:cs="Times New Roman"/>
          <w:sz w:val="24"/>
          <w:szCs w:val="24"/>
        </w:rPr>
        <w:t xml:space="preserve"> I přesto, že cesta k </w:t>
      </w:r>
      <w:r w:rsidR="00B942AB" w:rsidRPr="00B942AB">
        <w:rPr>
          <w:rFonts w:ascii="Times New Roman" w:hAnsi="Times New Roman" w:cs="Times New Roman"/>
          <w:sz w:val="24"/>
          <w:szCs w:val="24"/>
        </w:rPr>
        <w:t xml:space="preserve">natočení </w:t>
      </w:r>
      <w:r w:rsidR="00B942AB" w:rsidRPr="00B942AB">
        <w:rPr>
          <w:rStyle w:val="Zdraznn"/>
          <w:rFonts w:ascii="Times New Roman" w:hAnsi="Times New Roman" w:cs="Times New Roman"/>
          <w:sz w:val="24"/>
          <w:szCs w:val="24"/>
        </w:rPr>
        <w:t>Carol</w:t>
      </w:r>
      <w:r w:rsidR="00B942AB" w:rsidRPr="00B942AB">
        <w:rPr>
          <w:rFonts w:ascii="Times New Roman" w:hAnsi="Times New Roman" w:cs="Times New Roman"/>
          <w:sz w:val="24"/>
          <w:szCs w:val="24"/>
        </w:rPr>
        <w:t xml:space="preserve"> byla složitá, výsledek přinesl divákům příběh, který dokázal oslovit jak queer komunitu, tak širší publikum svou nadčasovou tematikou a hlubokou emocionální rezonancí.</w:t>
      </w:r>
    </w:p>
    <w:p w:rsidR="007E4FD3" w:rsidRPr="0041370B" w:rsidRDefault="00A160CF" w:rsidP="00AB615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B615D" w:rsidRPr="0041370B">
        <w:rPr>
          <w:rFonts w:ascii="Times New Roman" w:hAnsi="Times New Roman" w:cs="Times New Roman"/>
          <w:sz w:val="24"/>
          <w:szCs w:val="24"/>
        </w:rPr>
        <w:t xml:space="preserve">Blanchett při výběru oblečení na červené koberce a světové premiéry pečlivě volí </w:t>
      </w:r>
      <w:proofErr w:type="spellStart"/>
      <w:r w:rsidR="00AB615D" w:rsidRPr="0041370B">
        <w:rPr>
          <w:rFonts w:ascii="Times New Roman" w:hAnsi="Times New Roman" w:cs="Times New Roman"/>
          <w:sz w:val="24"/>
          <w:szCs w:val="24"/>
        </w:rPr>
        <w:t>look</w:t>
      </w:r>
      <w:proofErr w:type="spellEnd"/>
      <w:r w:rsidR="00AB615D" w:rsidRPr="0041370B">
        <w:rPr>
          <w:rFonts w:ascii="Times New Roman" w:hAnsi="Times New Roman" w:cs="Times New Roman"/>
          <w:sz w:val="24"/>
          <w:szCs w:val="24"/>
        </w:rPr>
        <w:t xml:space="preserve">, který nejen odráží její osobní styl, ale také podtrhuje atmosféru filmu </w:t>
      </w:r>
      <w:r w:rsidR="00AB615D" w:rsidRPr="0041370B">
        <w:rPr>
          <w:rFonts w:ascii="Times New Roman" w:hAnsi="Times New Roman" w:cs="Times New Roman"/>
          <w:i/>
          <w:sz w:val="24"/>
          <w:szCs w:val="24"/>
        </w:rPr>
        <w:t>Carol</w:t>
      </w:r>
      <w:r w:rsidR="00AB615D" w:rsidRPr="0041370B">
        <w:rPr>
          <w:rFonts w:ascii="Times New Roman" w:hAnsi="Times New Roman" w:cs="Times New Roman"/>
          <w:sz w:val="24"/>
          <w:szCs w:val="24"/>
        </w:rPr>
        <w:t>. Na světové premiéře na Mezinárodním filmovém festivalu v Can</w:t>
      </w:r>
      <w:r w:rsidR="0041370B" w:rsidRPr="0041370B">
        <w:rPr>
          <w:rFonts w:ascii="Times New Roman" w:hAnsi="Times New Roman" w:cs="Times New Roman"/>
          <w:sz w:val="24"/>
          <w:szCs w:val="24"/>
        </w:rPr>
        <w:t>nes zvolila šaty bez ramínek s</w:t>
      </w:r>
      <w:r w:rsidR="0041370B">
        <w:rPr>
          <w:rFonts w:ascii="Times New Roman" w:hAnsi="Times New Roman" w:cs="Times New Roman"/>
          <w:sz w:val="24"/>
          <w:szCs w:val="24"/>
        </w:rPr>
        <w:t> </w:t>
      </w:r>
      <w:r w:rsidR="00AB615D" w:rsidRPr="0041370B">
        <w:rPr>
          <w:rFonts w:ascii="Times New Roman" w:hAnsi="Times New Roman" w:cs="Times New Roman"/>
          <w:sz w:val="24"/>
          <w:szCs w:val="24"/>
        </w:rPr>
        <w:t xml:space="preserve">hypnotickým vzorem, které měly na zádech výraznou mašli (Obr. 1). Dalším </w:t>
      </w:r>
      <w:proofErr w:type="spellStart"/>
      <w:r w:rsidR="00AB615D" w:rsidRPr="0041370B">
        <w:rPr>
          <w:rFonts w:ascii="Times New Roman" w:hAnsi="Times New Roman" w:cs="Times New Roman"/>
          <w:sz w:val="24"/>
          <w:szCs w:val="24"/>
        </w:rPr>
        <w:t>outfitem</w:t>
      </w:r>
      <w:proofErr w:type="spellEnd"/>
      <w:r w:rsidR="00AB615D" w:rsidRPr="0041370B">
        <w:rPr>
          <w:rFonts w:ascii="Times New Roman" w:hAnsi="Times New Roman" w:cs="Times New Roman"/>
          <w:sz w:val="24"/>
          <w:szCs w:val="24"/>
        </w:rPr>
        <w:t>, který si oblékla tentýž den, ale ráno, byl černý set s průhlednými materiály – proužkovan</w:t>
      </w:r>
      <w:r w:rsidR="0041370B">
        <w:rPr>
          <w:rFonts w:ascii="Times New Roman" w:hAnsi="Times New Roman" w:cs="Times New Roman"/>
          <w:sz w:val="24"/>
          <w:szCs w:val="24"/>
        </w:rPr>
        <w:t>ý top v </w:t>
      </w:r>
      <w:r w:rsidR="000B087B" w:rsidRPr="0041370B">
        <w:rPr>
          <w:rFonts w:ascii="Times New Roman" w:hAnsi="Times New Roman" w:cs="Times New Roman"/>
          <w:sz w:val="24"/>
          <w:szCs w:val="24"/>
        </w:rPr>
        <w:t>kombinaci s bundou a </w:t>
      </w:r>
      <w:r w:rsidR="00AB615D" w:rsidRPr="0041370B">
        <w:rPr>
          <w:rFonts w:ascii="Times New Roman" w:hAnsi="Times New Roman" w:cs="Times New Roman"/>
          <w:sz w:val="24"/>
          <w:szCs w:val="24"/>
        </w:rPr>
        <w:t>vrstvenou sukní, které doplnila otevřenými černými podpatky (Obr. 2).</w:t>
      </w:r>
      <w:r w:rsidR="007E4FD3" w:rsidRPr="0041370B">
        <w:rPr>
          <w:rFonts w:ascii="Times New Roman" w:hAnsi="Times New Roman" w:cs="Times New Roman"/>
          <w:sz w:val="24"/>
          <w:szCs w:val="24"/>
        </w:rPr>
        <w:t xml:space="preserve"> </w:t>
      </w:r>
      <w:r w:rsidR="00AB615D" w:rsidRPr="0041370B">
        <w:rPr>
          <w:rFonts w:ascii="Times New Roman" w:hAnsi="Times New Roman" w:cs="Times New Roman"/>
          <w:sz w:val="24"/>
          <w:szCs w:val="24"/>
        </w:rPr>
        <w:t xml:space="preserve">Na americké premiéře filmu si Blanchett vybrala olivově zelené </w:t>
      </w:r>
      <w:proofErr w:type="spellStart"/>
      <w:r w:rsidR="00AB615D" w:rsidRPr="0041370B">
        <w:rPr>
          <w:rFonts w:ascii="Times New Roman" w:hAnsi="Times New Roman" w:cs="Times New Roman"/>
          <w:sz w:val="24"/>
          <w:szCs w:val="24"/>
        </w:rPr>
        <w:t>midi</w:t>
      </w:r>
      <w:proofErr w:type="spellEnd"/>
      <w:r w:rsidR="00AB615D" w:rsidRPr="0041370B">
        <w:rPr>
          <w:rFonts w:ascii="Times New Roman" w:hAnsi="Times New Roman" w:cs="Times New Roman"/>
          <w:sz w:val="24"/>
          <w:szCs w:val="24"/>
        </w:rPr>
        <w:t xml:space="preserve"> šaty, kter</w:t>
      </w:r>
      <w:r w:rsidR="007E4FD3" w:rsidRPr="0041370B">
        <w:rPr>
          <w:rFonts w:ascii="Times New Roman" w:hAnsi="Times New Roman" w:cs="Times New Roman"/>
          <w:sz w:val="24"/>
          <w:szCs w:val="24"/>
        </w:rPr>
        <w:t>é v pase vytvářely úzkou</w:t>
      </w:r>
      <w:r w:rsidR="00AB615D" w:rsidRPr="0041370B">
        <w:rPr>
          <w:rFonts w:ascii="Times New Roman" w:hAnsi="Times New Roman" w:cs="Times New Roman"/>
          <w:sz w:val="24"/>
          <w:szCs w:val="24"/>
        </w:rPr>
        <w:t xml:space="preserve"> siluetu a byly</w:t>
      </w:r>
      <w:r w:rsidR="007E4FD3" w:rsidRPr="0041370B">
        <w:rPr>
          <w:rFonts w:ascii="Times New Roman" w:hAnsi="Times New Roman" w:cs="Times New Roman"/>
          <w:sz w:val="24"/>
          <w:szCs w:val="24"/>
        </w:rPr>
        <w:t xml:space="preserve"> zde</w:t>
      </w:r>
      <w:r w:rsidR="00AB615D" w:rsidRPr="0041370B">
        <w:rPr>
          <w:rFonts w:ascii="Times New Roman" w:hAnsi="Times New Roman" w:cs="Times New Roman"/>
          <w:sz w:val="24"/>
          <w:szCs w:val="24"/>
        </w:rPr>
        <w:t xml:space="preserve"> doplněné jemnou starorůžovou</w:t>
      </w:r>
      <w:r w:rsidR="007E4FD3" w:rsidRPr="0041370B">
        <w:rPr>
          <w:rFonts w:ascii="Times New Roman" w:hAnsi="Times New Roman" w:cs="Times New Roman"/>
          <w:sz w:val="24"/>
          <w:szCs w:val="24"/>
        </w:rPr>
        <w:t xml:space="preserve"> barvou, v níž měla i podpatky </w:t>
      </w:r>
      <w:r w:rsidR="00AB615D" w:rsidRPr="0041370B">
        <w:rPr>
          <w:rFonts w:ascii="Times New Roman" w:hAnsi="Times New Roman" w:cs="Times New Roman"/>
          <w:sz w:val="24"/>
          <w:szCs w:val="24"/>
        </w:rPr>
        <w:t xml:space="preserve">(Obr. 3). Na projekci </w:t>
      </w:r>
      <w:r w:rsidR="00AB615D" w:rsidRPr="0041370B">
        <w:rPr>
          <w:rFonts w:ascii="Times New Roman" w:hAnsi="Times New Roman" w:cs="Times New Roman"/>
          <w:i/>
          <w:sz w:val="24"/>
          <w:szCs w:val="24"/>
        </w:rPr>
        <w:t>Carol</w:t>
      </w:r>
      <w:r w:rsidR="00AB615D" w:rsidRPr="0041370B">
        <w:rPr>
          <w:rFonts w:ascii="Times New Roman" w:hAnsi="Times New Roman" w:cs="Times New Roman"/>
          <w:sz w:val="24"/>
          <w:szCs w:val="24"/>
        </w:rPr>
        <w:t xml:space="preserve"> na filmovém festivalu v Londýně oblékla černé šaty s bíl</w:t>
      </w:r>
      <w:r w:rsidR="007E4FD3" w:rsidRPr="0041370B">
        <w:rPr>
          <w:rFonts w:ascii="Times New Roman" w:hAnsi="Times New Roman" w:cs="Times New Roman"/>
          <w:sz w:val="24"/>
          <w:szCs w:val="24"/>
        </w:rPr>
        <w:t xml:space="preserve">ými detaily a lemováním rukávů </w:t>
      </w:r>
      <w:r w:rsidR="00AB615D" w:rsidRPr="0041370B">
        <w:rPr>
          <w:rFonts w:ascii="Times New Roman" w:hAnsi="Times New Roman" w:cs="Times New Roman"/>
          <w:sz w:val="24"/>
          <w:szCs w:val="24"/>
        </w:rPr>
        <w:t>(Obr. 4).</w:t>
      </w:r>
    </w:p>
    <w:p w:rsidR="00716824" w:rsidRDefault="002163D3" w:rsidP="00716824">
      <w:pPr>
        <w:keepNext/>
        <w:spacing w:line="360" w:lineRule="auto"/>
        <w:jc w:val="both"/>
      </w:pPr>
      <w:r>
        <w:rPr>
          <w:rFonts w:ascii="Times New Roman" w:hAnsi="Times New Roman" w:cs="Times New Roman"/>
          <w:sz w:val="24"/>
          <w:szCs w:val="24"/>
        </w:rPr>
        <w:br w:type="page"/>
      </w:r>
      <w:r w:rsidR="00413865">
        <w:rPr>
          <w:rFonts w:ascii="Times New Roman" w:hAnsi="Times New Roman" w:cs="Times New Roman"/>
          <w:noProof/>
          <w:sz w:val="24"/>
          <w:szCs w:val="24"/>
          <w:lang w:eastAsia="cs-CZ"/>
        </w:rPr>
        <w:lastRenderedPageBreak/>
        <w:drawing>
          <wp:inline distT="0" distB="0" distL="0" distR="0" wp14:anchorId="3A7CE052" wp14:editId="63B67F48">
            <wp:extent cx="2435013" cy="3652520"/>
            <wp:effectExtent l="0" t="0" r="381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e-blanchett-and-rooney-mara-carol-premiere-68th-cannes-film-festival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4004" cy="3666006"/>
                    </a:xfrm>
                    <a:prstGeom prst="rect">
                      <a:avLst/>
                    </a:prstGeom>
                  </pic:spPr>
                </pic:pic>
              </a:graphicData>
            </a:graphic>
          </wp:inline>
        </w:drawing>
      </w:r>
      <w:r w:rsidR="00716824">
        <w:rPr>
          <w:rFonts w:ascii="Times New Roman" w:hAnsi="Times New Roman" w:cs="Times New Roman"/>
          <w:sz w:val="24"/>
          <w:szCs w:val="24"/>
        </w:rPr>
        <w:tab/>
      </w:r>
      <w:r w:rsidR="00716824">
        <w:rPr>
          <w:rFonts w:ascii="Times New Roman" w:hAnsi="Times New Roman" w:cs="Times New Roman"/>
          <w:sz w:val="24"/>
          <w:szCs w:val="24"/>
        </w:rPr>
        <w:tab/>
      </w:r>
      <w:r w:rsidR="00716824">
        <w:rPr>
          <w:rFonts w:ascii="Times New Roman" w:hAnsi="Times New Roman" w:cs="Times New Roman"/>
          <w:b/>
          <w:noProof/>
          <w:sz w:val="24"/>
          <w:szCs w:val="24"/>
          <w:lang w:eastAsia="cs-CZ"/>
        </w:rPr>
        <w:drawing>
          <wp:inline distT="0" distB="0" distL="0" distR="0" wp14:anchorId="6B3DD0A9" wp14:editId="3D7AC5A0">
            <wp:extent cx="2194560" cy="3649650"/>
            <wp:effectExtent l="0" t="0" r="0" b="825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ttyimages-473776118-612x6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0396" cy="3842291"/>
                    </a:xfrm>
                    <a:prstGeom prst="rect">
                      <a:avLst/>
                    </a:prstGeom>
                  </pic:spPr>
                </pic:pic>
              </a:graphicData>
            </a:graphic>
          </wp:inline>
        </w:drawing>
      </w:r>
    </w:p>
    <w:p w:rsidR="00280A0B" w:rsidRDefault="00716824" w:rsidP="00716824">
      <w:pPr>
        <w:pStyle w:val="Titulek"/>
        <w:keepNext/>
        <w:jc w:val="both"/>
      </w:pPr>
      <w:bookmarkStart w:id="7" w:name="_Toc184336876"/>
      <w:bookmarkStart w:id="8" w:name="_Toc184336982"/>
      <w:bookmarkStart w:id="9" w:name="_Toc184337259"/>
      <w:bookmarkStart w:id="10" w:name="_Toc184336327"/>
      <w:r w:rsidRPr="000828AB">
        <w:rPr>
          <w:rFonts w:ascii="Times New Roman" w:hAnsi="Times New Roman" w:cs="Times New Roman"/>
          <w:i w:val="0"/>
          <w:color w:val="auto"/>
          <w:sz w:val="20"/>
        </w:rPr>
        <w:t xml:space="preserve">Obrázek </w:t>
      </w:r>
      <w:r w:rsidRPr="000828AB">
        <w:rPr>
          <w:rFonts w:ascii="Times New Roman" w:hAnsi="Times New Roman" w:cs="Times New Roman"/>
          <w:i w:val="0"/>
          <w:color w:val="auto"/>
          <w:sz w:val="20"/>
        </w:rPr>
        <w:fldChar w:fldCharType="begin"/>
      </w:r>
      <w:r w:rsidRPr="000828AB">
        <w:rPr>
          <w:rFonts w:ascii="Times New Roman" w:hAnsi="Times New Roman" w:cs="Times New Roman"/>
          <w:i w:val="0"/>
          <w:color w:val="auto"/>
          <w:sz w:val="20"/>
        </w:rPr>
        <w:instrText xml:space="preserve"> SEQ Obrázek \* ARABIC </w:instrText>
      </w:r>
      <w:r w:rsidRPr="000828AB">
        <w:rPr>
          <w:rFonts w:ascii="Times New Roman" w:hAnsi="Times New Roman" w:cs="Times New Roman"/>
          <w:i w:val="0"/>
          <w:color w:val="auto"/>
          <w:sz w:val="20"/>
        </w:rPr>
        <w:fldChar w:fldCharType="separate"/>
      </w:r>
      <w:r w:rsidR="00D02303">
        <w:rPr>
          <w:rFonts w:ascii="Times New Roman" w:hAnsi="Times New Roman" w:cs="Times New Roman"/>
          <w:i w:val="0"/>
          <w:noProof/>
          <w:color w:val="auto"/>
          <w:sz w:val="20"/>
        </w:rPr>
        <w:t>1</w:t>
      </w:r>
      <w:r w:rsidRPr="000828AB">
        <w:rPr>
          <w:rFonts w:ascii="Times New Roman" w:hAnsi="Times New Roman" w:cs="Times New Roman"/>
          <w:i w:val="0"/>
          <w:color w:val="auto"/>
          <w:sz w:val="20"/>
        </w:rPr>
        <w:fldChar w:fldCharType="end"/>
      </w:r>
      <w:r w:rsidRPr="000828AB">
        <w:rPr>
          <w:rFonts w:ascii="Times New Roman" w:hAnsi="Times New Roman" w:cs="Times New Roman"/>
          <w:i w:val="0"/>
          <w:color w:val="auto"/>
          <w:sz w:val="20"/>
        </w:rPr>
        <w:t xml:space="preserve"> Světová premiéra v Cannes 2015</w:t>
      </w:r>
      <w:bookmarkStart w:id="11" w:name="_Toc184336877"/>
      <w:bookmarkStart w:id="12" w:name="_Toc184336983"/>
      <w:bookmarkStart w:id="13" w:name="_Toc184337260"/>
      <w:bookmarkEnd w:id="7"/>
      <w:bookmarkEnd w:id="8"/>
      <w:bookmarkEnd w:id="9"/>
      <w:r w:rsidR="00C65753">
        <w:tab/>
      </w:r>
      <w:r w:rsidR="00C65753">
        <w:tab/>
      </w:r>
      <w:r w:rsidR="00C65753">
        <w:tab/>
      </w:r>
      <w:r w:rsidRPr="000828AB">
        <w:rPr>
          <w:rFonts w:ascii="Times New Roman" w:hAnsi="Times New Roman" w:cs="Times New Roman"/>
          <w:i w:val="0"/>
          <w:color w:val="auto"/>
          <w:sz w:val="20"/>
        </w:rPr>
        <w:t xml:space="preserve">Obrázek </w:t>
      </w:r>
      <w:r w:rsidRPr="000828AB">
        <w:rPr>
          <w:rFonts w:ascii="Times New Roman" w:hAnsi="Times New Roman" w:cs="Times New Roman"/>
          <w:i w:val="0"/>
          <w:color w:val="auto"/>
          <w:sz w:val="20"/>
        </w:rPr>
        <w:fldChar w:fldCharType="begin"/>
      </w:r>
      <w:r w:rsidRPr="000828AB">
        <w:rPr>
          <w:rFonts w:ascii="Times New Roman" w:hAnsi="Times New Roman" w:cs="Times New Roman"/>
          <w:i w:val="0"/>
          <w:color w:val="auto"/>
          <w:sz w:val="20"/>
        </w:rPr>
        <w:instrText xml:space="preserve"> SEQ Obrázek \* ARABIC </w:instrText>
      </w:r>
      <w:r w:rsidRPr="000828AB">
        <w:rPr>
          <w:rFonts w:ascii="Times New Roman" w:hAnsi="Times New Roman" w:cs="Times New Roman"/>
          <w:i w:val="0"/>
          <w:color w:val="auto"/>
          <w:sz w:val="20"/>
        </w:rPr>
        <w:fldChar w:fldCharType="separate"/>
      </w:r>
      <w:r w:rsidR="00D02303">
        <w:rPr>
          <w:rFonts w:ascii="Times New Roman" w:hAnsi="Times New Roman" w:cs="Times New Roman"/>
          <w:i w:val="0"/>
          <w:noProof/>
          <w:color w:val="auto"/>
          <w:sz w:val="20"/>
        </w:rPr>
        <w:t>2</w:t>
      </w:r>
      <w:r w:rsidRPr="000828AB">
        <w:rPr>
          <w:rFonts w:ascii="Times New Roman" w:hAnsi="Times New Roman" w:cs="Times New Roman"/>
          <w:i w:val="0"/>
          <w:color w:val="auto"/>
          <w:sz w:val="20"/>
        </w:rPr>
        <w:fldChar w:fldCharType="end"/>
      </w:r>
      <w:r w:rsidRPr="000828AB">
        <w:rPr>
          <w:rFonts w:ascii="Times New Roman" w:hAnsi="Times New Roman" w:cs="Times New Roman"/>
          <w:i w:val="0"/>
          <w:color w:val="auto"/>
          <w:sz w:val="20"/>
        </w:rPr>
        <w:t xml:space="preserve"> </w:t>
      </w:r>
      <w:proofErr w:type="spellStart"/>
      <w:r w:rsidRPr="000828AB">
        <w:rPr>
          <w:rFonts w:ascii="Times New Roman" w:hAnsi="Times New Roman" w:cs="Times New Roman"/>
          <w:i w:val="0"/>
          <w:color w:val="auto"/>
          <w:sz w:val="20"/>
        </w:rPr>
        <w:t>Photocall</w:t>
      </w:r>
      <w:proofErr w:type="spellEnd"/>
      <w:r w:rsidRPr="000828AB">
        <w:rPr>
          <w:rFonts w:ascii="Times New Roman" w:hAnsi="Times New Roman" w:cs="Times New Roman"/>
          <w:i w:val="0"/>
          <w:color w:val="auto"/>
          <w:sz w:val="20"/>
        </w:rPr>
        <w:t xml:space="preserve">  v Cannes 2015</w:t>
      </w:r>
      <w:bookmarkEnd w:id="10"/>
      <w:bookmarkEnd w:id="11"/>
      <w:bookmarkEnd w:id="12"/>
      <w:bookmarkEnd w:id="13"/>
    </w:p>
    <w:p w:rsidR="00716824" w:rsidRDefault="00413865" w:rsidP="00716824">
      <w:pPr>
        <w:pStyle w:val="Titulek"/>
        <w:keepNext/>
        <w:jc w:val="both"/>
      </w:pPr>
      <w:r>
        <w:rPr>
          <w:rFonts w:ascii="Times New Roman" w:hAnsi="Times New Roman" w:cs="Times New Roman"/>
          <w:noProof/>
          <w:sz w:val="24"/>
          <w:szCs w:val="24"/>
          <w:lang w:eastAsia="cs-CZ"/>
        </w:rPr>
        <w:drawing>
          <wp:inline distT="0" distB="0" distL="0" distR="0" wp14:anchorId="29FC6A10" wp14:editId="537DA09B">
            <wp:extent cx="2486025" cy="3724894"/>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e_blanchett_new_york_premiere_2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933" cy="3768208"/>
                    </a:xfrm>
                    <a:prstGeom prst="rect">
                      <a:avLst/>
                    </a:prstGeom>
                  </pic:spPr>
                </pic:pic>
              </a:graphicData>
            </a:graphic>
          </wp:inline>
        </w:drawing>
      </w:r>
      <w:r w:rsidR="00280A0B">
        <w:tab/>
      </w:r>
      <w:r w:rsidR="00716824">
        <w:tab/>
      </w:r>
      <w:r w:rsidR="00716824">
        <w:rPr>
          <w:rFonts w:ascii="Times New Roman" w:hAnsi="Times New Roman" w:cs="Times New Roman"/>
          <w:b/>
          <w:noProof/>
          <w:sz w:val="24"/>
          <w:szCs w:val="24"/>
          <w:lang w:eastAsia="cs-CZ"/>
        </w:rPr>
        <w:drawing>
          <wp:inline distT="0" distB="0" distL="0" distR="0" wp14:anchorId="15874E60" wp14:editId="02D67A37">
            <wp:extent cx="2362200" cy="368193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te-blanchett-on-red-carpet-carol-premiere-bfi-london-film-festival_6.jpg"/>
                    <pic:cNvPicPr/>
                  </pic:nvPicPr>
                  <pic:blipFill rotWithShape="1">
                    <a:blip r:embed="rId14" cstate="print">
                      <a:extLst>
                        <a:ext uri="{28A0092B-C50C-407E-A947-70E740481C1C}">
                          <a14:useLocalDpi xmlns:a14="http://schemas.microsoft.com/office/drawing/2010/main" val="0"/>
                        </a:ext>
                      </a:extLst>
                    </a:blip>
                    <a:srcRect l="7233" t="6676" r="2817"/>
                    <a:stretch/>
                  </pic:blipFill>
                  <pic:spPr bwMode="auto">
                    <a:xfrm>
                      <a:off x="0" y="0"/>
                      <a:ext cx="2387204" cy="3720911"/>
                    </a:xfrm>
                    <a:prstGeom prst="rect">
                      <a:avLst/>
                    </a:prstGeom>
                    <a:ln>
                      <a:noFill/>
                    </a:ln>
                    <a:extLst>
                      <a:ext uri="{53640926-AAD7-44D8-BBD7-CCE9431645EC}">
                        <a14:shadowObscured xmlns:a14="http://schemas.microsoft.com/office/drawing/2010/main"/>
                      </a:ext>
                    </a:extLst>
                  </pic:spPr>
                </pic:pic>
              </a:graphicData>
            </a:graphic>
          </wp:inline>
        </w:drawing>
      </w:r>
    </w:p>
    <w:p w:rsidR="00102471" w:rsidRPr="000828AB" w:rsidRDefault="00716824" w:rsidP="00716824">
      <w:pPr>
        <w:pStyle w:val="Titulek"/>
        <w:jc w:val="both"/>
        <w:rPr>
          <w:rFonts w:ascii="Times New Roman" w:hAnsi="Times New Roman" w:cs="Times New Roman"/>
          <w:i w:val="0"/>
          <w:color w:val="auto"/>
          <w:sz w:val="20"/>
        </w:rPr>
      </w:pPr>
      <w:bookmarkStart w:id="14" w:name="_Toc184336878"/>
      <w:bookmarkStart w:id="15" w:name="_Toc184336984"/>
      <w:bookmarkStart w:id="16" w:name="_Toc184337261"/>
      <w:bookmarkStart w:id="17" w:name="_Toc184336328"/>
      <w:r w:rsidRPr="000828AB">
        <w:rPr>
          <w:rFonts w:ascii="Times New Roman" w:hAnsi="Times New Roman" w:cs="Times New Roman"/>
          <w:i w:val="0"/>
          <w:color w:val="auto"/>
          <w:sz w:val="20"/>
        </w:rPr>
        <w:t xml:space="preserve">Obrázek </w:t>
      </w:r>
      <w:r w:rsidRPr="000828AB">
        <w:rPr>
          <w:rFonts w:ascii="Times New Roman" w:hAnsi="Times New Roman" w:cs="Times New Roman"/>
          <w:i w:val="0"/>
          <w:color w:val="auto"/>
          <w:sz w:val="20"/>
        </w:rPr>
        <w:fldChar w:fldCharType="begin"/>
      </w:r>
      <w:r w:rsidRPr="000828AB">
        <w:rPr>
          <w:rFonts w:ascii="Times New Roman" w:hAnsi="Times New Roman" w:cs="Times New Roman"/>
          <w:i w:val="0"/>
          <w:color w:val="auto"/>
          <w:sz w:val="20"/>
        </w:rPr>
        <w:instrText xml:space="preserve"> SEQ Obrázek \* ARABIC </w:instrText>
      </w:r>
      <w:r w:rsidRPr="000828AB">
        <w:rPr>
          <w:rFonts w:ascii="Times New Roman" w:hAnsi="Times New Roman" w:cs="Times New Roman"/>
          <w:i w:val="0"/>
          <w:color w:val="auto"/>
          <w:sz w:val="20"/>
        </w:rPr>
        <w:fldChar w:fldCharType="separate"/>
      </w:r>
      <w:r w:rsidR="00D02303">
        <w:rPr>
          <w:rFonts w:ascii="Times New Roman" w:hAnsi="Times New Roman" w:cs="Times New Roman"/>
          <w:i w:val="0"/>
          <w:noProof/>
          <w:color w:val="auto"/>
          <w:sz w:val="20"/>
        </w:rPr>
        <w:t>3</w:t>
      </w:r>
      <w:r w:rsidRPr="000828AB">
        <w:rPr>
          <w:rFonts w:ascii="Times New Roman" w:hAnsi="Times New Roman" w:cs="Times New Roman"/>
          <w:i w:val="0"/>
          <w:color w:val="auto"/>
          <w:sz w:val="20"/>
        </w:rPr>
        <w:fldChar w:fldCharType="end"/>
      </w:r>
      <w:r w:rsidRPr="000828AB">
        <w:rPr>
          <w:rFonts w:ascii="Times New Roman" w:hAnsi="Times New Roman" w:cs="Times New Roman"/>
          <w:i w:val="0"/>
          <w:color w:val="auto"/>
          <w:sz w:val="20"/>
        </w:rPr>
        <w:t xml:space="preserve"> </w:t>
      </w:r>
      <w:r w:rsidR="00280A0B" w:rsidRPr="000828AB">
        <w:rPr>
          <w:rFonts w:ascii="Times New Roman" w:hAnsi="Times New Roman" w:cs="Times New Roman"/>
          <w:i w:val="0"/>
          <w:color w:val="auto"/>
          <w:sz w:val="20"/>
        </w:rPr>
        <w:t>Premiéra v New Yorku 2015</w:t>
      </w:r>
      <w:bookmarkStart w:id="18" w:name="_Toc184336879"/>
      <w:bookmarkStart w:id="19" w:name="_Toc184336985"/>
      <w:bookmarkStart w:id="20" w:name="_Toc184337262"/>
      <w:bookmarkEnd w:id="14"/>
      <w:bookmarkEnd w:id="15"/>
      <w:bookmarkEnd w:id="16"/>
      <w:r w:rsidR="000828AB" w:rsidRPr="000828AB">
        <w:rPr>
          <w:rFonts w:ascii="Times New Roman" w:hAnsi="Times New Roman" w:cs="Times New Roman"/>
          <w:i w:val="0"/>
          <w:color w:val="auto"/>
          <w:sz w:val="20"/>
        </w:rPr>
        <w:tab/>
      </w:r>
      <w:r w:rsidR="000828AB" w:rsidRPr="000828AB">
        <w:rPr>
          <w:rFonts w:ascii="Times New Roman" w:hAnsi="Times New Roman" w:cs="Times New Roman"/>
          <w:i w:val="0"/>
          <w:color w:val="auto"/>
          <w:sz w:val="20"/>
        </w:rPr>
        <w:tab/>
      </w:r>
      <w:r w:rsidR="000828AB" w:rsidRPr="000828AB">
        <w:rPr>
          <w:rFonts w:ascii="Times New Roman" w:hAnsi="Times New Roman" w:cs="Times New Roman"/>
          <w:i w:val="0"/>
          <w:color w:val="auto"/>
          <w:sz w:val="20"/>
        </w:rPr>
        <w:tab/>
      </w:r>
      <w:r w:rsidRPr="000828AB">
        <w:rPr>
          <w:rFonts w:ascii="Times New Roman" w:hAnsi="Times New Roman" w:cs="Times New Roman"/>
          <w:i w:val="0"/>
          <w:color w:val="auto"/>
          <w:sz w:val="20"/>
        </w:rPr>
        <w:t xml:space="preserve">Obrázek </w:t>
      </w:r>
      <w:r w:rsidRPr="000828AB">
        <w:rPr>
          <w:rFonts w:ascii="Times New Roman" w:hAnsi="Times New Roman" w:cs="Times New Roman"/>
          <w:i w:val="0"/>
          <w:color w:val="auto"/>
          <w:sz w:val="20"/>
        </w:rPr>
        <w:fldChar w:fldCharType="begin"/>
      </w:r>
      <w:r w:rsidRPr="000828AB">
        <w:rPr>
          <w:rFonts w:ascii="Times New Roman" w:hAnsi="Times New Roman" w:cs="Times New Roman"/>
          <w:i w:val="0"/>
          <w:color w:val="auto"/>
          <w:sz w:val="20"/>
        </w:rPr>
        <w:instrText xml:space="preserve"> SEQ Obrázek \* ARABIC </w:instrText>
      </w:r>
      <w:r w:rsidRPr="000828AB">
        <w:rPr>
          <w:rFonts w:ascii="Times New Roman" w:hAnsi="Times New Roman" w:cs="Times New Roman"/>
          <w:i w:val="0"/>
          <w:color w:val="auto"/>
          <w:sz w:val="20"/>
        </w:rPr>
        <w:fldChar w:fldCharType="separate"/>
      </w:r>
      <w:r w:rsidR="00D02303">
        <w:rPr>
          <w:rFonts w:ascii="Times New Roman" w:hAnsi="Times New Roman" w:cs="Times New Roman"/>
          <w:i w:val="0"/>
          <w:noProof/>
          <w:color w:val="auto"/>
          <w:sz w:val="20"/>
        </w:rPr>
        <w:t>4</w:t>
      </w:r>
      <w:r w:rsidRPr="000828AB">
        <w:rPr>
          <w:rFonts w:ascii="Times New Roman" w:hAnsi="Times New Roman" w:cs="Times New Roman"/>
          <w:i w:val="0"/>
          <w:color w:val="auto"/>
          <w:sz w:val="20"/>
        </w:rPr>
        <w:fldChar w:fldCharType="end"/>
      </w:r>
      <w:r w:rsidRPr="000828AB">
        <w:rPr>
          <w:rFonts w:ascii="Times New Roman" w:hAnsi="Times New Roman" w:cs="Times New Roman"/>
          <w:i w:val="0"/>
          <w:color w:val="auto"/>
          <w:sz w:val="20"/>
        </w:rPr>
        <w:t xml:space="preserve"> </w:t>
      </w:r>
      <w:r w:rsidR="00280A0B" w:rsidRPr="000828AB">
        <w:rPr>
          <w:rFonts w:ascii="Times New Roman" w:hAnsi="Times New Roman" w:cs="Times New Roman"/>
          <w:i w:val="0"/>
          <w:color w:val="auto"/>
          <w:sz w:val="20"/>
        </w:rPr>
        <w:t>Premiéra na BFI LFF 2015</w:t>
      </w:r>
      <w:bookmarkEnd w:id="17"/>
      <w:bookmarkEnd w:id="18"/>
      <w:bookmarkEnd w:id="19"/>
      <w:bookmarkEnd w:id="20"/>
    </w:p>
    <w:p w:rsidR="001C2394" w:rsidRPr="00102471" w:rsidRDefault="001C2394" w:rsidP="00102471">
      <w:pPr>
        <w:pStyle w:val="Titulek"/>
        <w:jc w:val="both"/>
      </w:pPr>
    </w:p>
    <w:p w:rsidR="00935468" w:rsidRPr="00A30E14" w:rsidRDefault="000828AB" w:rsidP="00102471">
      <w:pPr>
        <w:pStyle w:val="Nadpis3"/>
        <w:spacing w:after="240"/>
      </w:pPr>
      <w:bookmarkStart w:id="21" w:name="_Toc184652113"/>
      <w:r>
        <w:lastRenderedPageBreak/>
        <w:t>Shrnutí</w:t>
      </w:r>
      <w:bookmarkEnd w:id="21"/>
    </w:p>
    <w:p w:rsidR="00EC2E00" w:rsidRDefault="00963635" w:rsidP="0010247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b/>
      </w:r>
      <w:r w:rsidR="009408E2">
        <w:rPr>
          <w:rFonts w:ascii="Times New Roman" w:hAnsi="Times New Roman" w:cs="Times New Roman"/>
          <w:sz w:val="24"/>
          <w:szCs w:val="24"/>
        </w:rPr>
        <w:t xml:space="preserve">Carol Aird je postavou, která má </w:t>
      </w:r>
      <w:r w:rsidR="009408E2" w:rsidRPr="00712CBD">
        <w:rPr>
          <w:rFonts w:ascii="Times New Roman" w:hAnsi="Times New Roman" w:cs="Times New Roman"/>
          <w:sz w:val="24"/>
          <w:szCs w:val="24"/>
        </w:rPr>
        <w:t>hluboké motivace a touhy, které ji vedou k riskování konvenčních norem a společenských očekávání. Její touha po autenticitě a skutečném životě jí poskytuje sílu k překonání překážek a hledání</w:t>
      </w:r>
      <w:r w:rsidR="009408E2">
        <w:rPr>
          <w:rFonts w:ascii="Times New Roman" w:hAnsi="Times New Roman" w:cs="Times New Roman"/>
          <w:sz w:val="24"/>
          <w:szCs w:val="24"/>
        </w:rPr>
        <w:t xml:space="preserve"> </w:t>
      </w:r>
      <w:r w:rsidR="009408E2" w:rsidRPr="00712CBD">
        <w:rPr>
          <w:rFonts w:ascii="Times New Roman" w:hAnsi="Times New Roman" w:cs="Times New Roman"/>
          <w:sz w:val="24"/>
          <w:szCs w:val="24"/>
        </w:rPr>
        <w:t>štěstí.</w:t>
      </w:r>
      <w:r w:rsidR="009408E2">
        <w:rPr>
          <w:rFonts w:ascii="Times New Roman" w:hAnsi="Times New Roman" w:cs="Times New Roman"/>
          <w:sz w:val="24"/>
          <w:szCs w:val="24"/>
        </w:rPr>
        <w:t xml:space="preserve"> </w:t>
      </w:r>
      <w:r w:rsidR="009408E2" w:rsidRPr="00CD5BC8">
        <w:rPr>
          <w:rFonts w:ascii="Times New Roman" w:hAnsi="Times New Roman" w:cs="Times New Roman"/>
          <w:sz w:val="24"/>
          <w:szCs w:val="24"/>
        </w:rPr>
        <w:t xml:space="preserve">Nicméně pod tímto zdánlivě dokonalým povrchem se skrývá složitá osobnost s hlubokými emocemi a touhami, které neodpovídají tradičním normám společnosti. Její queer identita se projevuje nejen skrze její vztah k ženám, ale také skrze její boj za autenticitu a svobodu. </w:t>
      </w:r>
      <w:r w:rsidR="00993F8B">
        <w:rPr>
          <w:rFonts w:ascii="Times New Roman" w:hAnsi="Times New Roman" w:cs="Times New Roman"/>
          <w:sz w:val="24"/>
          <w:szCs w:val="24"/>
        </w:rPr>
        <w:t>Zároveň ztvárňuje matku bojující za šťastný život své dcery.</w:t>
      </w:r>
    </w:p>
    <w:p w:rsidR="00EC2E00" w:rsidRPr="00B862E7" w:rsidRDefault="00EC2E00" w:rsidP="00B862E7">
      <w:pPr>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t>Je to</w:t>
      </w:r>
      <w:r w:rsidR="009408E2" w:rsidRPr="00CD5BC8">
        <w:rPr>
          <w:rFonts w:ascii="Times New Roman" w:hAnsi="Times New Roman" w:cs="Times New Roman"/>
          <w:sz w:val="24"/>
          <w:szCs w:val="24"/>
        </w:rPr>
        <w:t xml:space="preserve"> žena, která se snaží naj</w:t>
      </w:r>
      <w:r w:rsidR="00993F8B">
        <w:rPr>
          <w:rFonts w:ascii="Times New Roman" w:hAnsi="Times New Roman" w:cs="Times New Roman"/>
          <w:sz w:val="24"/>
          <w:szCs w:val="24"/>
        </w:rPr>
        <w:t xml:space="preserve">ít svou vlastní cestu ke štěstí, </w:t>
      </w:r>
      <w:r w:rsidR="009408E2" w:rsidRPr="00CD5BC8">
        <w:rPr>
          <w:rFonts w:ascii="Times New Roman" w:hAnsi="Times New Roman" w:cs="Times New Roman"/>
          <w:sz w:val="24"/>
          <w:szCs w:val="24"/>
        </w:rPr>
        <w:t>i za cenu společenských odsudků a obstrukcí. Její odvah</w:t>
      </w:r>
      <w:r w:rsidR="00993F8B">
        <w:rPr>
          <w:rFonts w:ascii="Times New Roman" w:hAnsi="Times New Roman" w:cs="Times New Roman"/>
          <w:sz w:val="24"/>
          <w:szCs w:val="24"/>
        </w:rPr>
        <w:t>a</w:t>
      </w:r>
      <w:r w:rsidR="009408E2" w:rsidRPr="00CD5BC8">
        <w:rPr>
          <w:rFonts w:ascii="Times New Roman" w:hAnsi="Times New Roman" w:cs="Times New Roman"/>
          <w:sz w:val="24"/>
          <w:szCs w:val="24"/>
        </w:rPr>
        <w:t xml:space="preserve"> ji činí inspirací nejen pro queer komunitu, ale pro všechny, kteří hledají </w:t>
      </w:r>
      <w:r w:rsidR="009408E2">
        <w:rPr>
          <w:rFonts w:ascii="Times New Roman" w:hAnsi="Times New Roman" w:cs="Times New Roman"/>
          <w:sz w:val="24"/>
          <w:szCs w:val="24"/>
        </w:rPr>
        <w:t xml:space="preserve">cestu k seberealizaci a </w:t>
      </w:r>
      <w:r w:rsidR="00993F8B">
        <w:rPr>
          <w:rFonts w:ascii="Times New Roman" w:hAnsi="Times New Roman" w:cs="Times New Roman"/>
          <w:sz w:val="24"/>
          <w:szCs w:val="24"/>
        </w:rPr>
        <w:t>spokojenosti</w:t>
      </w:r>
      <w:r w:rsidR="009408E2">
        <w:rPr>
          <w:rFonts w:ascii="Times New Roman" w:hAnsi="Times New Roman" w:cs="Times New Roman"/>
          <w:sz w:val="24"/>
          <w:szCs w:val="24"/>
        </w:rPr>
        <w:t>.</w:t>
      </w:r>
      <w:r w:rsidR="0078310D">
        <w:rPr>
          <w:rFonts w:ascii="Times New Roman" w:hAnsi="Times New Roman" w:cs="Times New Roman"/>
          <w:sz w:val="24"/>
          <w:szCs w:val="24"/>
        </w:rPr>
        <w:t xml:space="preserve"> Jak popisuje </w:t>
      </w:r>
      <w:r w:rsidR="005800BE">
        <w:rPr>
          <w:rFonts w:ascii="Times New Roman" w:hAnsi="Times New Roman" w:cs="Times New Roman"/>
          <w:sz w:val="24"/>
          <w:szCs w:val="24"/>
        </w:rPr>
        <w:t xml:space="preserve">Tudor: </w:t>
      </w:r>
      <w:r w:rsidR="0078310D">
        <w:rPr>
          <w:rFonts w:ascii="Times New Roman" w:hAnsi="Times New Roman" w:cs="Times New Roman"/>
          <w:sz w:val="24"/>
          <w:szCs w:val="24"/>
        </w:rPr>
        <w:t>„</w:t>
      </w:r>
      <w:r w:rsidR="0078310D" w:rsidRPr="0078310D">
        <w:rPr>
          <w:rFonts w:ascii="Times New Roman" w:hAnsi="Times New Roman" w:cs="Times New Roman"/>
          <w:sz w:val="24"/>
          <w:szCs w:val="24"/>
        </w:rPr>
        <w:t>Publikum pociťuje volné pouto ke konkrétnímu hrdinovi, které se odvíjí společně od hvězdy, příběhu a individuální osobnosti diváka: standardní pocit angažovanosti.</w:t>
      </w:r>
      <w:r w:rsidR="0078310D">
        <w:rPr>
          <w:rFonts w:ascii="Times New Roman" w:hAnsi="Times New Roman" w:cs="Times New Roman"/>
          <w:sz w:val="24"/>
          <w:szCs w:val="24"/>
        </w:rPr>
        <w:t>“</w:t>
      </w:r>
      <w:r w:rsidR="0078310D">
        <w:rPr>
          <w:rStyle w:val="Znakapoznpodarou"/>
          <w:rFonts w:ascii="Times New Roman" w:hAnsi="Times New Roman" w:cs="Times New Roman"/>
          <w:sz w:val="24"/>
          <w:szCs w:val="24"/>
        </w:rPr>
        <w:footnoteReference w:id="42"/>
      </w:r>
      <w:r w:rsidR="005800BE">
        <w:rPr>
          <w:rFonts w:ascii="Times New Roman" w:hAnsi="Times New Roman" w:cs="Times New Roman"/>
          <w:sz w:val="24"/>
          <w:szCs w:val="24"/>
        </w:rPr>
        <w:t xml:space="preserve"> </w:t>
      </w:r>
      <w:r w:rsidR="00993F8B" w:rsidRPr="00850E50">
        <w:rPr>
          <w:rFonts w:ascii="Times New Roman" w:eastAsia="Times New Roman" w:hAnsi="Times New Roman" w:cs="Times New Roman"/>
          <w:sz w:val="24"/>
          <w:szCs w:val="24"/>
          <w:lang w:eastAsia="cs-CZ"/>
        </w:rPr>
        <w:t>Její schopnost vtáhnout diváky do role, kterou ztvárňuje, spočívá v její autenticitě a emocích, které přináší svým postavám.</w:t>
      </w:r>
      <w:r w:rsidR="00993F8B">
        <w:rPr>
          <w:rFonts w:ascii="Times New Roman" w:eastAsia="Times New Roman" w:hAnsi="Times New Roman" w:cs="Times New Roman"/>
          <w:sz w:val="24"/>
          <w:szCs w:val="24"/>
          <w:lang w:eastAsia="cs-CZ"/>
        </w:rPr>
        <w:t xml:space="preserve"> </w:t>
      </w:r>
      <w:r w:rsidR="0041370B">
        <w:rPr>
          <w:rFonts w:ascii="Times New Roman" w:eastAsia="Times New Roman" w:hAnsi="Times New Roman" w:cs="Times New Roman"/>
          <w:sz w:val="24"/>
          <w:szCs w:val="24"/>
          <w:lang w:eastAsia="cs-CZ"/>
        </w:rPr>
        <w:t>Pokud se </w:t>
      </w:r>
      <w:r w:rsidR="00850E50" w:rsidRPr="00850E50">
        <w:rPr>
          <w:rFonts w:ascii="Times New Roman" w:eastAsia="Times New Roman" w:hAnsi="Times New Roman" w:cs="Times New Roman"/>
          <w:sz w:val="24"/>
          <w:szCs w:val="24"/>
          <w:lang w:eastAsia="cs-CZ"/>
        </w:rPr>
        <w:t xml:space="preserve">tedy diváctvo </w:t>
      </w:r>
      <w:r w:rsidR="00993F8B">
        <w:rPr>
          <w:rFonts w:ascii="Times New Roman" w:eastAsia="Times New Roman" w:hAnsi="Times New Roman" w:cs="Times New Roman"/>
          <w:sz w:val="24"/>
          <w:szCs w:val="24"/>
          <w:lang w:eastAsia="cs-CZ"/>
        </w:rPr>
        <w:t xml:space="preserve">LGBTQ+ komunity </w:t>
      </w:r>
      <w:r w:rsidR="00850E50" w:rsidRPr="00850E50">
        <w:rPr>
          <w:rFonts w:ascii="Times New Roman" w:eastAsia="Times New Roman" w:hAnsi="Times New Roman" w:cs="Times New Roman"/>
          <w:sz w:val="24"/>
          <w:szCs w:val="24"/>
          <w:lang w:eastAsia="cs-CZ"/>
        </w:rPr>
        <w:t xml:space="preserve">nebo </w:t>
      </w:r>
      <w:r w:rsidR="00993F8B">
        <w:rPr>
          <w:rFonts w:ascii="Times New Roman" w:eastAsia="Times New Roman" w:hAnsi="Times New Roman" w:cs="Times New Roman"/>
          <w:sz w:val="24"/>
          <w:szCs w:val="24"/>
          <w:lang w:eastAsia="cs-CZ"/>
        </w:rPr>
        <w:t>osoby</w:t>
      </w:r>
      <w:r w:rsidR="00850E50" w:rsidRPr="00850E50">
        <w:rPr>
          <w:rFonts w:ascii="Times New Roman" w:eastAsia="Times New Roman" w:hAnsi="Times New Roman" w:cs="Times New Roman"/>
          <w:sz w:val="24"/>
          <w:szCs w:val="24"/>
          <w:lang w:eastAsia="cs-CZ"/>
        </w:rPr>
        <w:t xml:space="preserve"> procházející </w:t>
      </w:r>
      <w:r w:rsidR="00993F8B">
        <w:rPr>
          <w:rFonts w:ascii="Times New Roman" w:eastAsia="Times New Roman" w:hAnsi="Times New Roman" w:cs="Times New Roman"/>
          <w:sz w:val="24"/>
          <w:szCs w:val="24"/>
          <w:lang w:eastAsia="cs-CZ"/>
        </w:rPr>
        <w:t xml:space="preserve">si </w:t>
      </w:r>
      <w:r w:rsidR="0041370B">
        <w:rPr>
          <w:rFonts w:ascii="Times New Roman" w:eastAsia="Times New Roman" w:hAnsi="Times New Roman" w:cs="Times New Roman"/>
          <w:sz w:val="24"/>
          <w:szCs w:val="24"/>
          <w:lang w:eastAsia="cs-CZ"/>
        </w:rPr>
        <w:t>podobnými problémy, jaké se </w:t>
      </w:r>
      <w:r w:rsidR="00850E50" w:rsidRPr="00850E50">
        <w:rPr>
          <w:rFonts w:ascii="Times New Roman" w:eastAsia="Times New Roman" w:hAnsi="Times New Roman" w:cs="Times New Roman"/>
          <w:sz w:val="24"/>
          <w:szCs w:val="24"/>
          <w:lang w:eastAsia="cs-CZ"/>
        </w:rPr>
        <w:t xml:space="preserve">ve filmu objevují, dokáží identifikovat s postavou Carol, </w:t>
      </w:r>
      <w:r w:rsidR="00993F8B">
        <w:rPr>
          <w:rFonts w:ascii="Times New Roman" w:eastAsia="Times New Roman" w:hAnsi="Times New Roman" w:cs="Times New Roman"/>
          <w:sz w:val="24"/>
          <w:szCs w:val="24"/>
          <w:lang w:eastAsia="cs-CZ"/>
        </w:rPr>
        <w:t xml:space="preserve">může být jedním z důvodů proč je </w:t>
      </w:r>
      <w:r w:rsidR="00993F8B" w:rsidRPr="00850E50">
        <w:rPr>
          <w:rFonts w:ascii="Times New Roman" w:eastAsia="Times New Roman" w:hAnsi="Times New Roman" w:cs="Times New Roman"/>
          <w:sz w:val="24"/>
          <w:szCs w:val="24"/>
          <w:lang w:eastAsia="cs-CZ"/>
        </w:rPr>
        <w:t xml:space="preserve">Cate </w:t>
      </w:r>
      <w:r w:rsidR="00993F8B" w:rsidRPr="00B862E7">
        <w:rPr>
          <w:rFonts w:ascii="Times New Roman" w:eastAsia="Times New Roman" w:hAnsi="Times New Roman" w:cs="Times New Roman"/>
          <w:sz w:val="24"/>
          <w:szCs w:val="24"/>
          <w:lang w:eastAsia="cs-CZ"/>
        </w:rPr>
        <w:t xml:space="preserve">Blanchett označovaná za queer ikonu. Zároveň </w:t>
      </w:r>
      <w:r w:rsidRPr="00B862E7">
        <w:rPr>
          <w:rFonts w:ascii="Times New Roman" w:eastAsia="Times New Roman" w:hAnsi="Times New Roman" w:cs="Times New Roman"/>
          <w:sz w:val="24"/>
          <w:szCs w:val="24"/>
          <w:lang w:eastAsia="cs-CZ"/>
        </w:rPr>
        <w:t>si</w:t>
      </w:r>
      <w:r w:rsidR="00993F8B" w:rsidRPr="00B862E7">
        <w:rPr>
          <w:rFonts w:ascii="Times New Roman" w:eastAsia="Times New Roman" w:hAnsi="Times New Roman" w:cs="Times New Roman"/>
          <w:sz w:val="24"/>
          <w:szCs w:val="24"/>
          <w:lang w:eastAsia="cs-CZ"/>
        </w:rPr>
        <w:t xml:space="preserve"> svým výkonem dokáže nejen zprostředkovat tyto vrstvy emocí, ale také rozšířit p</w:t>
      </w:r>
      <w:r w:rsidR="0041370B">
        <w:rPr>
          <w:rFonts w:ascii="Times New Roman" w:eastAsia="Times New Roman" w:hAnsi="Times New Roman" w:cs="Times New Roman"/>
          <w:sz w:val="24"/>
          <w:szCs w:val="24"/>
          <w:lang w:eastAsia="cs-CZ"/>
        </w:rPr>
        <w:t>rostor pro queer reprezentaci v </w:t>
      </w:r>
      <w:r w:rsidR="00993F8B" w:rsidRPr="00B862E7">
        <w:rPr>
          <w:rFonts w:ascii="Times New Roman" w:eastAsia="Times New Roman" w:hAnsi="Times New Roman" w:cs="Times New Roman"/>
          <w:sz w:val="24"/>
          <w:szCs w:val="24"/>
          <w:lang w:eastAsia="cs-CZ"/>
        </w:rPr>
        <w:t>mainstreamovém filmu.</w:t>
      </w:r>
    </w:p>
    <w:p w:rsidR="00B862E7" w:rsidRDefault="00EC2E00" w:rsidP="00B862E7">
      <w:pPr>
        <w:spacing w:before="100" w:beforeAutospacing="1" w:after="100" w:afterAutospacing="1" w:line="360" w:lineRule="auto"/>
        <w:jc w:val="both"/>
        <w:rPr>
          <w:rFonts w:ascii="Times New Roman" w:hAnsi="Times New Roman" w:cs="Times New Roman"/>
          <w:sz w:val="24"/>
          <w:szCs w:val="24"/>
        </w:rPr>
      </w:pPr>
      <w:r w:rsidRPr="00B862E7">
        <w:rPr>
          <w:rFonts w:ascii="Times New Roman" w:hAnsi="Times New Roman" w:cs="Times New Roman"/>
          <w:sz w:val="24"/>
          <w:szCs w:val="24"/>
        </w:rPr>
        <w:tab/>
      </w:r>
      <w:r w:rsidR="006017DB" w:rsidRPr="00B862E7">
        <w:rPr>
          <w:rFonts w:ascii="Times New Roman" w:hAnsi="Times New Roman" w:cs="Times New Roman"/>
          <w:sz w:val="24"/>
          <w:szCs w:val="24"/>
        </w:rPr>
        <w:t xml:space="preserve">Doktorandka </w:t>
      </w:r>
      <w:proofErr w:type="spellStart"/>
      <w:r w:rsidR="006017DB" w:rsidRPr="00B862E7">
        <w:rPr>
          <w:rFonts w:ascii="Times New Roman" w:hAnsi="Times New Roman" w:cs="Times New Roman"/>
          <w:sz w:val="24"/>
          <w:szCs w:val="24"/>
        </w:rPr>
        <w:t>Heide</w:t>
      </w:r>
      <w:proofErr w:type="spellEnd"/>
      <w:r w:rsidR="006017DB" w:rsidRPr="00B862E7">
        <w:rPr>
          <w:rFonts w:ascii="Times New Roman" w:hAnsi="Times New Roman" w:cs="Times New Roman"/>
          <w:sz w:val="24"/>
          <w:szCs w:val="24"/>
        </w:rPr>
        <w:t xml:space="preserve"> </w:t>
      </w:r>
      <w:proofErr w:type="spellStart"/>
      <w:r w:rsidR="006017DB" w:rsidRPr="00B862E7">
        <w:rPr>
          <w:rFonts w:ascii="Times New Roman" w:hAnsi="Times New Roman" w:cs="Times New Roman"/>
          <w:sz w:val="24"/>
          <w:szCs w:val="24"/>
        </w:rPr>
        <w:t>Ka</w:t>
      </w:r>
      <w:proofErr w:type="spellEnd"/>
      <w:r w:rsidR="006017DB" w:rsidRPr="00B862E7">
        <w:rPr>
          <w:rFonts w:ascii="Times New Roman" w:hAnsi="Times New Roman" w:cs="Times New Roman"/>
          <w:sz w:val="24"/>
          <w:szCs w:val="24"/>
        </w:rPr>
        <w:t xml:space="preserve"> Sin </w:t>
      </w:r>
      <w:proofErr w:type="spellStart"/>
      <w:r w:rsidR="006017DB" w:rsidRPr="00B862E7">
        <w:rPr>
          <w:rFonts w:ascii="Times New Roman" w:hAnsi="Times New Roman" w:cs="Times New Roman"/>
          <w:sz w:val="24"/>
          <w:szCs w:val="24"/>
        </w:rPr>
        <w:t>Lee</w:t>
      </w:r>
      <w:proofErr w:type="spellEnd"/>
      <w:r w:rsidR="006017DB" w:rsidRPr="00B862E7">
        <w:rPr>
          <w:rFonts w:ascii="Times New Roman" w:hAnsi="Times New Roman" w:cs="Times New Roman"/>
          <w:sz w:val="24"/>
          <w:szCs w:val="24"/>
        </w:rPr>
        <w:t xml:space="preserve"> komentuje o</w:t>
      </w:r>
      <w:r w:rsidR="00667C3D" w:rsidRPr="00B862E7">
        <w:rPr>
          <w:rFonts w:ascii="Times New Roman" w:hAnsi="Times New Roman" w:cs="Times New Roman"/>
          <w:sz w:val="24"/>
          <w:szCs w:val="24"/>
        </w:rPr>
        <w:t xml:space="preserve">bsazení a reprezentaci ve filmu </w:t>
      </w:r>
      <w:r w:rsidR="006017DB" w:rsidRPr="00B862E7">
        <w:rPr>
          <w:rFonts w:ascii="Times New Roman" w:hAnsi="Times New Roman" w:cs="Times New Roman"/>
          <w:sz w:val="24"/>
          <w:szCs w:val="24"/>
        </w:rPr>
        <w:t xml:space="preserve">slovy: „Obsazení Blanchett a Mary do hlavních rolí ve filmu </w:t>
      </w:r>
      <w:r w:rsidR="006017DB" w:rsidRPr="00B862E7">
        <w:rPr>
          <w:rFonts w:ascii="Times New Roman" w:hAnsi="Times New Roman" w:cs="Times New Roman"/>
          <w:i/>
          <w:sz w:val="24"/>
          <w:szCs w:val="24"/>
        </w:rPr>
        <w:t>Carol</w:t>
      </w:r>
      <w:r w:rsidR="006017DB" w:rsidRPr="00B862E7">
        <w:rPr>
          <w:rFonts w:ascii="Times New Roman" w:hAnsi="Times New Roman" w:cs="Times New Roman"/>
          <w:sz w:val="24"/>
          <w:szCs w:val="24"/>
        </w:rPr>
        <w:t xml:space="preserve"> představuje nejen odvážný marketingový krok, ale film a jejich lesbické postavy zároveň těží z jejich nenápadného hvězdného obrazu a vyhledávaných hereckých schopností</w:t>
      </w:r>
      <w:r w:rsidRPr="00B862E7">
        <w:rPr>
          <w:rFonts w:ascii="Times New Roman" w:hAnsi="Times New Roman" w:cs="Times New Roman"/>
          <w:sz w:val="24"/>
          <w:szCs w:val="24"/>
        </w:rPr>
        <w:t>.“</w:t>
      </w:r>
      <w:r w:rsidRPr="00B862E7">
        <w:rPr>
          <w:rStyle w:val="Znakapoznpodarou"/>
          <w:rFonts w:ascii="Times New Roman" w:hAnsi="Times New Roman" w:cs="Times New Roman"/>
          <w:sz w:val="24"/>
          <w:szCs w:val="24"/>
        </w:rPr>
        <w:footnoteReference w:id="43"/>
      </w:r>
      <w:r w:rsidRPr="00B862E7">
        <w:rPr>
          <w:rFonts w:ascii="Times New Roman" w:hAnsi="Times New Roman" w:cs="Times New Roman"/>
          <w:sz w:val="24"/>
          <w:szCs w:val="24"/>
        </w:rPr>
        <w:t xml:space="preserve"> Blanchett i </w:t>
      </w:r>
      <w:proofErr w:type="spellStart"/>
      <w:r w:rsidRPr="00B862E7">
        <w:rPr>
          <w:rFonts w:ascii="Times New Roman" w:hAnsi="Times New Roman" w:cs="Times New Roman"/>
          <w:sz w:val="24"/>
          <w:szCs w:val="24"/>
        </w:rPr>
        <w:t>Mara</w:t>
      </w:r>
      <w:proofErr w:type="spellEnd"/>
      <w:r w:rsidRPr="00B862E7">
        <w:rPr>
          <w:rFonts w:ascii="Times New Roman" w:hAnsi="Times New Roman" w:cs="Times New Roman"/>
          <w:sz w:val="24"/>
          <w:szCs w:val="24"/>
        </w:rPr>
        <w:t xml:space="preserve"> mají hvězdné obrazy, které nejsou spojovány s kontroverzí nebo skandály, což mohlo přispět k přijetí filmu. Jejich </w:t>
      </w:r>
      <w:r w:rsidR="00A160CF">
        <w:rPr>
          <w:rFonts w:ascii="Times New Roman" w:hAnsi="Times New Roman" w:cs="Times New Roman"/>
          <w:sz w:val="24"/>
          <w:szCs w:val="24"/>
        </w:rPr>
        <w:t xml:space="preserve">pozitivní a neposkvrněná </w:t>
      </w:r>
      <w:r w:rsidRPr="00B862E7">
        <w:rPr>
          <w:rFonts w:ascii="Times New Roman" w:hAnsi="Times New Roman" w:cs="Times New Roman"/>
          <w:sz w:val="24"/>
          <w:szCs w:val="24"/>
        </w:rPr>
        <w:t xml:space="preserve">přítomnost </w:t>
      </w:r>
      <w:r w:rsidR="00A160CF">
        <w:rPr>
          <w:rFonts w:ascii="Times New Roman" w:hAnsi="Times New Roman" w:cs="Times New Roman"/>
          <w:sz w:val="24"/>
          <w:szCs w:val="24"/>
        </w:rPr>
        <w:t xml:space="preserve">v médiích </w:t>
      </w:r>
      <w:r w:rsidRPr="00B862E7">
        <w:rPr>
          <w:rFonts w:ascii="Times New Roman" w:hAnsi="Times New Roman" w:cs="Times New Roman"/>
          <w:sz w:val="24"/>
          <w:szCs w:val="24"/>
        </w:rPr>
        <w:t>umožnila, aby se pozornost soustředila více na jejich herecké výkony a samotný příběh než na jejich o</w:t>
      </w:r>
      <w:r w:rsidR="0041370B">
        <w:rPr>
          <w:rFonts w:ascii="Times New Roman" w:hAnsi="Times New Roman" w:cs="Times New Roman"/>
          <w:sz w:val="24"/>
          <w:szCs w:val="24"/>
        </w:rPr>
        <w:t xml:space="preserve">sobní životy. </w:t>
      </w:r>
      <w:proofErr w:type="spellStart"/>
      <w:r w:rsidR="0041370B">
        <w:rPr>
          <w:rFonts w:ascii="Times New Roman" w:hAnsi="Times New Roman" w:cs="Times New Roman"/>
          <w:sz w:val="24"/>
          <w:szCs w:val="24"/>
        </w:rPr>
        <w:t>Lee</w:t>
      </w:r>
      <w:proofErr w:type="spellEnd"/>
      <w:r w:rsidR="0041370B">
        <w:rPr>
          <w:rFonts w:ascii="Times New Roman" w:hAnsi="Times New Roman" w:cs="Times New Roman"/>
          <w:sz w:val="24"/>
          <w:szCs w:val="24"/>
        </w:rPr>
        <w:t xml:space="preserve"> podtrhuje, že </w:t>
      </w:r>
      <w:r w:rsidRPr="00B862E7">
        <w:rPr>
          <w:rFonts w:ascii="Times New Roman" w:hAnsi="Times New Roman" w:cs="Times New Roman"/>
          <w:sz w:val="24"/>
          <w:szCs w:val="24"/>
        </w:rPr>
        <w:t xml:space="preserve">výběr Blanchett a Mary nebyl pouze marketingovým tahem, ale také odrazem jejich talentu, který měl zajistit, že jejich postavy budou emocionálně věrohodné a přesvědčivé. </w:t>
      </w:r>
      <w:r w:rsidR="006017DB" w:rsidRPr="00B862E7">
        <w:rPr>
          <w:rFonts w:ascii="Times New Roman" w:hAnsi="Times New Roman" w:cs="Times New Roman"/>
          <w:sz w:val="24"/>
          <w:szCs w:val="24"/>
        </w:rPr>
        <w:t xml:space="preserve">To přispívá k označení </w:t>
      </w:r>
      <w:r w:rsidR="006017DB" w:rsidRPr="00B862E7">
        <w:rPr>
          <w:rStyle w:val="Zdraznn"/>
          <w:rFonts w:ascii="Times New Roman" w:hAnsi="Times New Roman" w:cs="Times New Roman"/>
          <w:sz w:val="24"/>
          <w:szCs w:val="24"/>
        </w:rPr>
        <w:t>Carol</w:t>
      </w:r>
      <w:r w:rsidR="006017DB" w:rsidRPr="00B862E7">
        <w:rPr>
          <w:rFonts w:ascii="Times New Roman" w:hAnsi="Times New Roman" w:cs="Times New Roman"/>
          <w:sz w:val="24"/>
          <w:szCs w:val="24"/>
        </w:rPr>
        <w:t xml:space="preserve"> jako filmu, který normalizuje queer postavy díky důrazu na věrohodné </w:t>
      </w:r>
      <w:r w:rsidR="006017DB" w:rsidRPr="00B862E7">
        <w:rPr>
          <w:rFonts w:ascii="Times New Roman" w:hAnsi="Times New Roman" w:cs="Times New Roman"/>
          <w:sz w:val="24"/>
          <w:szCs w:val="24"/>
        </w:rPr>
        <w:lastRenderedPageBreak/>
        <w:t>ztvárnění emocí a příběhu, což umožňuje divákům soustředit s</w:t>
      </w:r>
      <w:r w:rsidR="0041370B">
        <w:rPr>
          <w:rFonts w:ascii="Times New Roman" w:hAnsi="Times New Roman" w:cs="Times New Roman"/>
          <w:sz w:val="24"/>
          <w:szCs w:val="24"/>
        </w:rPr>
        <w:t>e na kvalitu hereckých výkonů a </w:t>
      </w:r>
      <w:r w:rsidR="006017DB" w:rsidRPr="00B862E7">
        <w:rPr>
          <w:rFonts w:ascii="Times New Roman" w:hAnsi="Times New Roman" w:cs="Times New Roman"/>
          <w:sz w:val="24"/>
          <w:szCs w:val="24"/>
        </w:rPr>
        <w:t>příběh filmu.</w:t>
      </w:r>
      <w:r w:rsidR="00282725" w:rsidRPr="00B862E7">
        <w:rPr>
          <w:rFonts w:ascii="Times New Roman" w:hAnsi="Times New Roman" w:cs="Times New Roman"/>
          <w:sz w:val="24"/>
          <w:szCs w:val="24"/>
        </w:rPr>
        <w:t xml:space="preserve"> Cate Blanchett se nepokouší o vymazání lesbismu, jak o tom píše </w:t>
      </w:r>
      <w:proofErr w:type="spellStart"/>
      <w:r w:rsidR="00282725" w:rsidRPr="00B862E7">
        <w:rPr>
          <w:rFonts w:ascii="Times New Roman" w:hAnsi="Times New Roman" w:cs="Times New Roman"/>
          <w:sz w:val="24"/>
          <w:szCs w:val="24"/>
        </w:rPr>
        <w:t>Anat</w:t>
      </w:r>
      <w:proofErr w:type="spellEnd"/>
      <w:r w:rsidR="00282725" w:rsidRPr="00B862E7">
        <w:rPr>
          <w:rFonts w:ascii="Times New Roman" w:hAnsi="Times New Roman" w:cs="Times New Roman"/>
          <w:sz w:val="24"/>
          <w:szCs w:val="24"/>
        </w:rPr>
        <w:t xml:space="preserve"> Pick: </w:t>
      </w:r>
      <w:r w:rsidR="00B862E7">
        <w:rPr>
          <w:rFonts w:ascii="Times New Roman" w:hAnsi="Times New Roman" w:cs="Times New Roman"/>
          <w:sz w:val="24"/>
          <w:szCs w:val="24"/>
        </w:rPr>
        <w:t>„…</w:t>
      </w:r>
      <w:r w:rsidR="00B862E7" w:rsidRPr="00B862E7">
        <w:rPr>
          <w:rFonts w:ascii="Times New Roman" w:hAnsi="Times New Roman" w:cs="Times New Roman"/>
          <w:sz w:val="24"/>
          <w:szCs w:val="24"/>
        </w:rPr>
        <w:t xml:space="preserve"> postmoderní „</w:t>
      </w:r>
      <w:proofErr w:type="spellStart"/>
      <w:r w:rsidR="00B862E7" w:rsidRPr="00B862E7">
        <w:rPr>
          <w:rFonts w:ascii="Times New Roman" w:hAnsi="Times New Roman" w:cs="Times New Roman"/>
          <w:sz w:val="24"/>
          <w:szCs w:val="24"/>
        </w:rPr>
        <w:t>inkluzivita</w:t>
      </w:r>
      <w:proofErr w:type="spellEnd"/>
      <w:r w:rsidR="00B862E7" w:rsidRPr="00B862E7">
        <w:rPr>
          <w:rFonts w:ascii="Times New Roman" w:hAnsi="Times New Roman" w:cs="Times New Roman"/>
          <w:sz w:val="24"/>
          <w:szCs w:val="24"/>
        </w:rPr>
        <w:t>“ také hrozí vymazáním specifičnosti lesbismu tím, že z něj udělá verzi touhy, která se nijak neliší od touhy heterosexuální. A pokud by tomu tak bylo, jaký smysl by měl „lesbický film“?</w:t>
      </w:r>
      <w:r w:rsidR="00B862E7" w:rsidRPr="00B862E7">
        <w:rPr>
          <w:rStyle w:val="Znakapoznpodarou"/>
          <w:rFonts w:ascii="Times New Roman" w:hAnsi="Times New Roman" w:cs="Times New Roman"/>
          <w:sz w:val="24"/>
          <w:szCs w:val="24"/>
        </w:rPr>
        <w:footnoteReference w:id="44"/>
      </w:r>
      <w:r w:rsidR="00B862E7">
        <w:rPr>
          <w:rFonts w:ascii="Times New Roman" w:hAnsi="Times New Roman" w:cs="Times New Roman"/>
          <w:sz w:val="24"/>
          <w:szCs w:val="24"/>
        </w:rPr>
        <w:t xml:space="preserve"> Na to navazuje další její myšlenka: „</w:t>
      </w:r>
      <w:r w:rsidR="00B862E7" w:rsidRPr="00A25F5C">
        <w:rPr>
          <w:rFonts w:ascii="Times New Roman" w:hAnsi="Times New Roman" w:cs="Times New Roman"/>
          <w:sz w:val="24"/>
          <w:szCs w:val="24"/>
        </w:rPr>
        <w:t>Postmodernismus a neoliberální trhy podporují „</w:t>
      </w:r>
      <w:proofErr w:type="spellStart"/>
      <w:r w:rsidR="00B862E7" w:rsidRPr="00A25F5C">
        <w:rPr>
          <w:rFonts w:ascii="Times New Roman" w:hAnsi="Times New Roman" w:cs="Times New Roman"/>
          <w:sz w:val="24"/>
          <w:szCs w:val="24"/>
        </w:rPr>
        <w:t>univerzalizující</w:t>
      </w:r>
      <w:proofErr w:type="spellEnd"/>
      <w:r w:rsidR="00B862E7" w:rsidRPr="00A25F5C">
        <w:rPr>
          <w:rFonts w:ascii="Times New Roman" w:hAnsi="Times New Roman" w:cs="Times New Roman"/>
          <w:sz w:val="24"/>
          <w:szCs w:val="24"/>
        </w:rPr>
        <w:t>“ obraz lesbické touhy, který z ní</w:t>
      </w:r>
      <w:r w:rsidR="00B862E7">
        <w:rPr>
          <w:rFonts w:ascii="Times New Roman" w:hAnsi="Times New Roman" w:cs="Times New Roman"/>
          <w:sz w:val="24"/>
          <w:szCs w:val="24"/>
        </w:rPr>
        <w:t xml:space="preserve"> činí touhu „jako každou jinou“.</w:t>
      </w:r>
      <w:r w:rsidR="00B862E7">
        <w:rPr>
          <w:rStyle w:val="Znakapoznpodarou"/>
          <w:rFonts w:ascii="Times New Roman" w:hAnsi="Times New Roman" w:cs="Times New Roman"/>
          <w:sz w:val="24"/>
          <w:szCs w:val="24"/>
        </w:rPr>
        <w:footnoteReference w:id="45"/>
      </w:r>
      <w:r w:rsidR="00B862E7">
        <w:rPr>
          <w:rFonts w:ascii="Times New Roman" w:hAnsi="Times New Roman" w:cs="Times New Roman"/>
          <w:sz w:val="24"/>
          <w:szCs w:val="24"/>
        </w:rPr>
        <w:t xml:space="preserve"> Blanchett toto tvrzení nevyvrací,</w:t>
      </w:r>
      <w:r w:rsidR="00C33303">
        <w:rPr>
          <w:rFonts w:ascii="Times New Roman" w:hAnsi="Times New Roman" w:cs="Times New Roman"/>
          <w:sz w:val="24"/>
          <w:szCs w:val="24"/>
        </w:rPr>
        <w:t xml:space="preserve"> ale naopak velmi</w:t>
      </w:r>
      <w:r w:rsidR="0041370B">
        <w:rPr>
          <w:rFonts w:ascii="Times New Roman" w:hAnsi="Times New Roman" w:cs="Times New Roman"/>
          <w:sz w:val="24"/>
          <w:szCs w:val="24"/>
        </w:rPr>
        <w:t xml:space="preserve"> potvrzuje a v jejím případě se </w:t>
      </w:r>
      <w:r w:rsidR="00C33303">
        <w:rPr>
          <w:rFonts w:ascii="Times New Roman" w:hAnsi="Times New Roman" w:cs="Times New Roman"/>
          <w:sz w:val="24"/>
          <w:szCs w:val="24"/>
        </w:rPr>
        <w:t>nejedná o negativní vyjádření, ale nastolení rovnosti toho, že každý romantický vztah si je roven.</w:t>
      </w:r>
      <w:r w:rsidR="00B862E7">
        <w:rPr>
          <w:rFonts w:ascii="Times New Roman" w:hAnsi="Times New Roman" w:cs="Times New Roman"/>
          <w:sz w:val="24"/>
          <w:szCs w:val="24"/>
        </w:rPr>
        <w:t xml:space="preserve"> Tento její vzorec normalizace </w:t>
      </w:r>
      <w:r w:rsidR="00A160CF">
        <w:rPr>
          <w:rFonts w:ascii="Times New Roman" w:hAnsi="Times New Roman" w:cs="Times New Roman"/>
          <w:sz w:val="24"/>
          <w:szCs w:val="24"/>
        </w:rPr>
        <w:t>queer</w:t>
      </w:r>
      <w:r w:rsidR="00B862E7">
        <w:rPr>
          <w:rFonts w:ascii="Times New Roman" w:hAnsi="Times New Roman" w:cs="Times New Roman"/>
          <w:sz w:val="24"/>
          <w:szCs w:val="24"/>
        </w:rPr>
        <w:t xml:space="preserve"> postav lze sledovat i u nadcháze</w:t>
      </w:r>
      <w:r w:rsidR="00A160CF">
        <w:rPr>
          <w:rFonts w:ascii="Times New Roman" w:hAnsi="Times New Roman" w:cs="Times New Roman"/>
          <w:sz w:val="24"/>
          <w:szCs w:val="24"/>
        </w:rPr>
        <w:t>jící analýzy postavy Lydie Tár.</w:t>
      </w:r>
    </w:p>
    <w:p w:rsidR="006017DB" w:rsidRPr="00B862E7" w:rsidRDefault="00B862E7" w:rsidP="00B862E7">
      <w:pPr>
        <w:rPr>
          <w:rFonts w:ascii="Times New Roman" w:hAnsi="Times New Roman" w:cs="Times New Roman"/>
          <w:sz w:val="24"/>
          <w:szCs w:val="24"/>
        </w:rPr>
      </w:pPr>
      <w:r>
        <w:rPr>
          <w:rFonts w:ascii="Times New Roman" w:hAnsi="Times New Roman" w:cs="Times New Roman"/>
          <w:sz w:val="24"/>
          <w:szCs w:val="24"/>
        </w:rPr>
        <w:br w:type="page"/>
      </w:r>
    </w:p>
    <w:p w:rsidR="00084989" w:rsidRPr="008A280E" w:rsidRDefault="004A5D5F" w:rsidP="00C9692E">
      <w:pPr>
        <w:pStyle w:val="Nadpis2"/>
        <w:spacing w:after="240"/>
      </w:pPr>
      <w:bookmarkStart w:id="22" w:name="_Toc184652114"/>
      <w:r w:rsidRPr="008A280E">
        <w:lastRenderedPageBreak/>
        <w:t>Lou Miller</w:t>
      </w:r>
      <w:r w:rsidR="009245CC" w:rsidRPr="008A280E">
        <w:t xml:space="preserve"> </w:t>
      </w:r>
      <w:r w:rsidRPr="008A280E">
        <w:t xml:space="preserve">ve stínech </w:t>
      </w:r>
      <w:r w:rsidR="00E5640E" w:rsidRPr="008A280E">
        <w:t>nevyřčeného</w:t>
      </w:r>
      <w:bookmarkEnd w:id="22"/>
    </w:p>
    <w:p w:rsidR="00084989" w:rsidRDefault="00084989" w:rsidP="00C9692E">
      <w:pPr>
        <w:spacing w:after="240" w:line="360" w:lineRule="auto"/>
        <w:jc w:val="both"/>
        <w:rPr>
          <w:rFonts w:ascii="Times New Roman" w:hAnsi="Times New Roman" w:cs="Times New Roman"/>
          <w:color w:val="131313"/>
          <w:sz w:val="24"/>
          <w:szCs w:val="24"/>
        </w:rPr>
      </w:pPr>
      <w:r w:rsidRPr="006A77E0">
        <w:rPr>
          <w:rFonts w:ascii="Times New Roman" w:hAnsi="Times New Roman" w:cs="Times New Roman"/>
          <w:b/>
          <w:sz w:val="24"/>
          <w:szCs w:val="24"/>
        </w:rPr>
        <w:tab/>
      </w:r>
      <w:r w:rsidRPr="006A77E0">
        <w:rPr>
          <w:rFonts w:ascii="Times New Roman" w:hAnsi="Times New Roman" w:cs="Times New Roman"/>
          <w:sz w:val="24"/>
          <w:szCs w:val="24"/>
        </w:rPr>
        <w:t>Další kap</w:t>
      </w:r>
      <w:r>
        <w:rPr>
          <w:rFonts w:ascii="Times New Roman" w:hAnsi="Times New Roman" w:cs="Times New Roman"/>
          <w:sz w:val="24"/>
          <w:szCs w:val="24"/>
        </w:rPr>
        <w:t xml:space="preserve">itola se zabývá </w:t>
      </w:r>
      <w:r w:rsidR="00875F31">
        <w:rPr>
          <w:rFonts w:ascii="Times New Roman" w:hAnsi="Times New Roman" w:cs="Times New Roman"/>
          <w:sz w:val="24"/>
          <w:szCs w:val="24"/>
        </w:rPr>
        <w:t>postavou</w:t>
      </w:r>
      <w:r w:rsidRPr="006A77E0">
        <w:rPr>
          <w:rFonts w:ascii="Times New Roman" w:hAnsi="Times New Roman" w:cs="Times New Roman"/>
          <w:sz w:val="24"/>
          <w:szCs w:val="24"/>
        </w:rPr>
        <w:t xml:space="preserve"> </w:t>
      </w:r>
      <w:r>
        <w:rPr>
          <w:rFonts w:ascii="Times New Roman" w:hAnsi="Times New Roman" w:cs="Times New Roman"/>
          <w:sz w:val="24"/>
          <w:szCs w:val="24"/>
        </w:rPr>
        <w:t>z filmu</w:t>
      </w:r>
      <w:r w:rsidRPr="006A77E0">
        <w:rPr>
          <w:rFonts w:ascii="Times New Roman" w:hAnsi="Times New Roman" w:cs="Times New Roman"/>
          <w:sz w:val="24"/>
          <w:szCs w:val="24"/>
        </w:rPr>
        <w:t xml:space="preserve"> </w:t>
      </w:r>
      <w:r>
        <w:rPr>
          <w:rFonts w:ascii="Times New Roman" w:hAnsi="Times New Roman" w:cs="Times New Roman"/>
          <w:i/>
          <w:sz w:val="24"/>
          <w:szCs w:val="24"/>
        </w:rPr>
        <w:t xml:space="preserve">Debbie a její parťačky, </w:t>
      </w:r>
      <w:r>
        <w:rPr>
          <w:rFonts w:ascii="Times New Roman" w:hAnsi="Times New Roman" w:cs="Times New Roman"/>
          <w:sz w:val="24"/>
          <w:szCs w:val="24"/>
        </w:rPr>
        <w:t>kde se jedná o postavu Lou Miller.</w:t>
      </w:r>
      <w:r w:rsidR="00CC0E77">
        <w:rPr>
          <w:rFonts w:ascii="Times New Roman" w:hAnsi="Times New Roman" w:cs="Times New Roman"/>
          <w:sz w:val="24"/>
          <w:szCs w:val="24"/>
        </w:rPr>
        <w:t xml:space="preserve"> Film pojednává o </w:t>
      </w:r>
      <w:r w:rsidR="00EF699F">
        <w:rPr>
          <w:rFonts w:ascii="Times New Roman" w:hAnsi="Times New Roman" w:cs="Times New Roman"/>
          <w:sz w:val="24"/>
          <w:szCs w:val="24"/>
        </w:rPr>
        <w:t>skupině ženských</w:t>
      </w:r>
      <w:r>
        <w:rPr>
          <w:rFonts w:ascii="Times New Roman" w:hAnsi="Times New Roman" w:cs="Times New Roman"/>
          <w:sz w:val="24"/>
          <w:szCs w:val="24"/>
        </w:rPr>
        <w:t xml:space="preserve"> </w:t>
      </w:r>
      <w:proofErr w:type="spellStart"/>
      <w:r w:rsidRPr="001028C2">
        <w:rPr>
          <w:rFonts w:ascii="Times New Roman" w:hAnsi="Times New Roman" w:cs="Times New Roman"/>
          <w:color w:val="000000" w:themeColor="text1"/>
          <w:sz w:val="24"/>
          <w:szCs w:val="24"/>
        </w:rPr>
        <w:t>krimálnic</w:t>
      </w:r>
      <w:proofErr w:type="spellEnd"/>
      <w:r w:rsidRPr="001028C2">
        <w:rPr>
          <w:rFonts w:ascii="Times New Roman" w:hAnsi="Times New Roman" w:cs="Times New Roman"/>
          <w:color w:val="000000" w:themeColor="text1"/>
          <w:sz w:val="24"/>
          <w:szCs w:val="24"/>
        </w:rPr>
        <w:t>, které se věnují především krádežím. Film je spin-</w:t>
      </w:r>
      <w:proofErr w:type="spellStart"/>
      <w:r w:rsidRPr="001028C2">
        <w:rPr>
          <w:rFonts w:ascii="Times New Roman" w:hAnsi="Times New Roman" w:cs="Times New Roman"/>
          <w:color w:val="000000" w:themeColor="text1"/>
          <w:sz w:val="24"/>
          <w:szCs w:val="24"/>
        </w:rPr>
        <w:t>off</w:t>
      </w:r>
      <w:proofErr w:type="spellEnd"/>
      <w:r w:rsidRPr="001028C2">
        <w:rPr>
          <w:rFonts w:ascii="Times New Roman" w:hAnsi="Times New Roman" w:cs="Times New Roman"/>
          <w:color w:val="000000" w:themeColor="text1"/>
          <w:sz w:val="24"/>
          <w:szCs w:val="24"/>
        </w:rPr>
        <w:t xml:space="preserve"> filmové série </w:t>
      </w:r>
      <w:r w:rsidRPr="001028C2">
        <w:rPr>
          <w:rFonts w:ascii="Times New Roman" w:hAnsi="Times New Roman" w:cs="Times New Roman"/>
          <w:i/>
          <w:color w:val="000000" w:themeColor="text1"/>
          <w:sz w:val="24"/>
          <w:szCs w:val="24"/>
        </w:rPr>
        <w:t>Dannyho parťáci</w:t>
      </w:r>
      <w:r>
        <w:rPr>
          <w:rFonts w:ascii="Times New Roman" w:hAnsi="Times New Roman" w:cs="Times New Roman"/>
          <w:color w:val="000000" w:themeColor="text1"/>
          <w:sz w:val="24"/>
          <w:szCs w:val="24"/>
        </w:rPr>
        <w:t xml:space="preserve"> </w:t>
      </w:r>
      <w:r w:rsidR="00CC0E77">
        <w:rPr>
          <w:rFonts w:ascii="Times New Roman" w:hAnsi="Times New Roman" w:cs="Times New Roman"/>
          <w:color w:val="000000" w:themeColor="text1"/>
          <w:sz w:val="24"/>
          <w:szCs w:val="24"/>
        </w:rPr>
        <w:t xml:space="preserve">(2001, 2004, 2007) </w:t>
      </w:r>
      <w:r w:rsidRPr="001028C2">
        <w:rPr>
          <w:rFonts w:ascii="Times New Roman" w:hAnsi="Times New Roman" w:cs="Times New Roman"/>
          <w:color w:val="000000" w:themeColor="text1"/>
          <w:sz w:val="24"/>
          <w:szCs w:val="24"/>
        </w:rPr>
        <w:t xml:space="preserve">od režiséra </w:t>
      </w:r>
      <w:r w:rsidRPr="001028C2">
        <w:rPr>
          <w:rFonts w:ascii="Times New Roman" w:hAnsi="Times New Roman" w:cs="Times New Roman"/>
          <w:color w:val="000000" w:themeColor="text1"/>
          <w:sz w:val="24"/>
          <w:szCs w:val="24"/>
          <w:shd w:val="clear" w:color="auto" w:fill="FFFFFF"/>
        </w:rPr>
        <w:t>Steven</w:t>
      </w:r>
      <w:r>
        <w:rPr>
          <w:rFonts w:ascii="Times New Roman" w:hAnsi="Times New Roman" w:cs="Times New Roman"/>
          <w:color w:val="000000" w:themeColor="text1"/>
          <w:sz w:val="24"/>
          <w:szCs w:val="24"/>
          <w:shd w:val="clear" w:color="auto" w:fill="FFFFFF"/>
        </w:rPr>
        <w:t>a</w:t>
      </w:r>
      <w:r w:rsidRPr="001028C2">
        <w:rPr>
          <w:rFonts w:ascii="Times New Roman" w:hAnsi="Times New Roman" w:cs="Times New Roman"/>
          <w:color w:val="000000" w:themeColor="text1"/>
          <w:sz w:val="24"/>
          <w:szCs w:val="24"/>
          <w:shd w:val="clear" w:color="auto" w:fill="FFFFFF"/>
        </w:rPr>
        <w:t xml:space="preserve"> </w:t>
      </w:r>
      <w:proofErr w:type="spellStart"/>
      <w:r w:rsidRPr="001028C2">
        <w:rPr>
          <w:rFonts w:ascii="Times New Roman" w:hAnsi="Times New Roman" w:cs="Times New Roman"/>
          <w:color w:val="000000" w:themeColor="text1"/>
          <w:sz w:val="24"/>
          <w:szCs w:val="24"/>
          <w:shd w:val="clear" w:color="auto" w:fill="FFFFFF"/>
        </w:rPr>
        <w:t>Soderbergh</w:t>
      </w:r>
      <w:r>
        <w:rPr>
          <w:rFonts w:ascii="Times New Roman" w:hAnsi="Times New Roman" w:cs="Times New Roman"/>
          <w:color w:val="000000" w:themeColor="text1"/>
          <w:sz w:val="24"/>
          <w:szCs w:val="24"/>
          <w:shd w:val="clear" w:color="auto" w:fill="FFFFFF"/>
        </w:rPr>
        <w:t>a</w:t>
      </w:r>
      <w:proofErr w:type="spellEnd"/>
      <w:r>
        <w:rPr>
          <w:rFonts w:ascii="Times New Roman" w:hAnsi="Times New Roman" w:cs="Times New Roman"/>
          <w:color w:val="000000" w:themeColor="text1"/>
          <w:sz w:val="24"/>
          <w:szCs w:val="24"/>
          <w:shd w:val="clear" w:color="auto" w:fill="FFFFFF"/>
        </w:rPr>
        <w:t xml:space="preserve">. </w:t>
      </w:r>
      <w:r w:rsidRPr="001028C2">
        <w:rPr>
          <w:rFonts w:ascii="Times New Roman" w:hAnsi="Times New Roman" w:cs="Times New Roman"/>
          <w:i/>
          <w:color w:val="000000" w:themeColor="text1"/>
          <w:sz w:val="24"/>
          <w:szCs w:val="24"/>
          <w:shd w:val="clear" w:color="auto" w:fill="FFFFFF"/>
        </w:rPr>
        <w:t>Debbie a její parťačky</w:t>
      </w:r>
      <w:r>
        <w:rPr>
          <w:rFonts w:ascii="Times New Roman" w:hAnsi="Times New Roman" w:cs="Times New Roman"/>
          <w:color w:val="000000" w:themeColor="text1"/>
          <w:sz w:val="24"/>
          <w:szCs w:val="24"/>
          <w:shd w:val="clear" w:color="auto" w:fill="FFFFFF"/>
        </w:rPr>
        <w:t xml:space="preserve"> </w:t>
      </w:r>
      <w:r w:rsidR="00875F31">
        <w:rPr>
          <w:rFonts w:ascii="Times New Roman" w:hAnsi="Times New Roman" w:cs="Times New Roman"/>
          <w:color w:val="000000" w:themeColor="text1"/>
          <w:sz w:val="24"/>
          <w:szCs w:val="24"/>
          <w:shd w:val="clear" w:color="auto" w:fill="FFFFFF"/>
        </w:rPr>
        <w:t>se řadí k</w:t>
      </w:r>
      <w:r>
        <w:rPr>
          <w:rFonts w:ascii="Times New Roman" w:hAnsi="Times New Roman" w:cs="Times New Roman"/>
          <w:color w:val="000000" w:themeColor="text1"/>
          <w:sz w:val="24"/>
          <w:szCs w:val="24"/>
          <w:shd w:val="clear" w:color="auto" w:fill="FFFFFF"/>
        </w:rPr>
        <w:t xml:space="preserve"> žánr</w:t>
      </w:r>
      <w:r w:rsidR="00875F31">
        <w:rPr>
          <w:rFonts w:ascii="Times New Roman" w:hAnsi="Times New Roman" w:cs="Times New Roman"/>
          <w:color w:val="000000" w:themeColor="text1"/>
          <w:sz w:val="24"/>
          <w:szCs w:val="24"/>
          <w:shd w:val="clear" w:color="auto" w:fill="FFFFFF"/>
        </w:rPr>
        <w:t>u</w:t>
      </w:r>
      <w:r>
        <w:rPr>
          <w:rFonts w:ascii="Times New Roman" w:hAnsi="Times New Roman" w:cs="Times New Roman"/>
          <w:color w:val="000000" w:themeColor="text1"/>
          <w:sz w:val="24"/>
          <w:szCs w:val="24"/>
          <w:shd w:val="clear" w:color="auto" w:fill="FFFFFF"/>
        </w:rPr>
        <w:t xml:space="preserve"> krimi, komedie a drama</w:t>
      </w:r>
      <w:r w:rsidR="00875F31">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stejně jako </w:t>
      </w:r>
      <w:r w:rsidRPr="001028C2">
        <w:rPr>
          <w:rFonts w:ascii="Times New Roman" w:hAnsi="Times New Roman" w:cs="Times New Roman"/>
          <w:i/>
          <w:color w:val="000000" w:themeColor="text1"/>
          <w:sz w:val="24"/>
          <w:szCs w:val="24"/>
          <w:shd w:val="clear" w:color="auto" w:fill="FFFFFF"/>
        </w:rPr>
        <w:t>Dannyho parťáci</w:t>
      </w:r>
      <w:r>
        <w:rPr>
          <w:rFonts w:ascii="Times New Roman" w:hAnsi="Times New Roman" w:cs="Times New Roman"/>
          <w:color w:val="000000" w:themeColor="text1"/>
          <w:sz w:val="24"/>
          <w:szCs w:val="24"/>
          <w:shd w:val="clear" w:color="auto" w:fill="FFFFFF"/>
        </w:rPr>
        <w:t xml:space="preserve">. </w:t>
      </w:r>
      <w:r w:rsidR="00C056E4">
        <w:rPr>
          <w:rFonts w:ascii="Times New Roman" w:hAnsi="Times New Roman" w:cs="Times New Roman"/>
          <w:color w:val="131313"/>
          <w:sz w:val="24"/>
          <w:szCs w:val="24"/>
        </w:rPr>
        <w:t>Světová p</w:t>
      </w:r>
      <w:r w:rsidR="00C056E4" w:rsidRPr="006A77E0">
        <w:rPr>
          <w:rFonts w:ascii="Times New Roman" w:hAnsi="Times New Roman" w:cs="Times New Roman"/>
          <w:color w:val="131313"/>
          <w:sz w:val="24"/>
          <w:szCs w:val="24"/>
        </w:rPr>
        <w:t xml:space="preserve">remiéra </w:t>
      </w:r>
      <w:r w:rsidR="00C056E4">
        <w:rPr>
          <w:rFonts w:ascii="Times New Roman" w:hAnsi="Times New Roman" w:cs="Times New Roman"/>
          <w:color w:val="131313"/>
          <w:sz w:val="24"/>
          <w:szCs w:val="24"/>
        </w:rPr>
        <w:t xml:space="preserve">proběhla </w:t>
      </w:r>
      <w:r w:rsidR="00C056E4" w:rsidRPr="006A77E0">
        <w:rPr>
          <w:rFonts w:ascii="Times New Roman" w:hAnsi="Times New Roman" w:cs="Times New Roman"/>
          <w:color w:val="131313"/>
          <w:sz w:val="24"/>
          <w:szCs w:val="24"/>
        </w:rPr>
        <w:t>5. června 2018</w:t>
      </w:r>
      <w:r w:rsidR="00C056E4">
        <w:rPr>
          <w:rFonts w:ascii="Times New Roman" w:hAnsi="Times New Roman" w:cs="Times New Roman"/>
          <w:color w:val="131313"/>
          <w:sz w:val="24"/>
          <w:szCs w:val="24"/>
        </w:rPr>
        <w:t xml:space="preserve"> v New Yorku.</w:t>
      </w:r>
    </w:p>
    <w:p w:rsidR="0034572F" w:rsidRPr="00875F31" w:rsidRDefault="00875F31" w:rsidP="00CC0E77">
      <w:pPr>
        <w:spacing w:line="360" w:lineRule="auto"/>
        <w:jc w:val="both"/>
        <w:rPr>
          <w:rFonts w:ascii="Times New Roman" w:hAnsi="Times New Roman" w:cs="Times New Roman"/>
          <w:color w:val="131313"/>
          <w:sz w:val="24"/>
          <w:szCs w:val="24"/>
        </w:rPr>
      </w:pPr>
      <w:r>
        <w:rPr>
          <w:rFonts w:ascii="Times New Roman" w:hAnsi="Times New Roman" w:cs="Times New Roman"/>
          <w:sz w:val="24"/>
          <w:szCs w:val="24"/>
        </w:rPr>
        <w:tab/>
      </w:r>
      <w:r w:rsidRPr="00875F31">
        <w:rPr>
          <w:rFonts w:ascii="Times New Roman" w:hAnsi="Times New Roman" w:cs="Times New Roman"/>
          <w:sz w:val="24"/>
          <w:szCs w:val="24"/>
        </w:rPr>
        <w:t>Detailní rozbor queer estetiky postavy Lou Miller zahrnuje analýzu jejího módního stylu i chování vůči hlavní postavě Debbie Ocean, kterou ztvárnila Sandra Bullock.</w:t>
      </w:r>
      <w:r>
        <w:rPr>
          <w:rFonts w:ascii="Times New Roman" w:hAnsi="Times New Roman" w:cs="Times New Roman"/>
          <w:color w:val="131313"/>
          <w:sz w:val="24"/>
          <w:szCs w:val="24"/>
        </w:rPr>
        <w:t xml:space="preserve"> </w:t>
      </w:r>
      <w:r w:rsidR="0034572F">
        <w:rPr>
          <w:rFonts w:ascii="Times New Roman" w:hAnsi="Times New Roman" w:cs="Times New Roman"/>
          <w:sz w:val="24"/>
          <w:szCs w:val="24"/>
        </w:rPr>
        <w:t xml:space="preserve">Oproti filmu </w:t>
      </w:r>
      <w:r w:rsidR="0034572F" w:rsidRPr="0034572F">
        <w:rPr>
          <w:rFonts w:ascii="Times New Roman" w:hAnsi="Times New Roman" w:cs="Times New Roman"/>
          <w:i/>
          <w:sz w:val="24"/>
          <w:szCs w:val="24"/>
        </w:rPr>
        <w:t>Carol</w:t>
      </w:r>
      <w:r w:rsidR="0034572F">
        <w:rPr>
          <w:rFonts w:ascii="Times New Roman" w:hAnsi="Times New Roman" w:cs="Times New Roman"/>
          <w:sz w:val="24"/>
          <w:szCs w:val="24"/>
        </w:rPr>
        <w:t xml:space="preserve"> a postavě Carol Aird se Lou Miller odlišuje tím, že se u ní objevuje implicitní queer </w:t>
      </w:r>
      <w:r w:rsidR="0034572F" w:rsidRPr="00CA4597">
        <w:rPr>
          <w:rFonts w:ascii="Times New Roman" w:hAnsi="Times New Roman" w:cs="Times New Roman"/>
          <w:sz w:val="24"/>
          <w:szCs w:val="24"/>
        </w:rPr>
        <w:t xml:space="preserve">kódování. </w:t>
      </w:r>
      <w:r w:rsidR="00CA4597" w:rsidRPr="00CA4597">
        <w:rPr>
          <w:rFonts w:ascii="Times New Roman" w:hAnsi="Times New Roman" w:cs="Times New Roman"/>
          <w:sz w:val="24"/>
          <w:szCs w:val="24"/>
        </w:rPr>
        <w:t>Nejedná se o postavu, která by byla v narativu explicitně prezentována jako qu</w:t>
      </w:r>
      <w:r w:rsidR="003634EF">
        <w:rPr>
          <w:rFonts w:ascii="Times New Roman" w:hAnsi="Times New Roman" w:cs="Times New Roman"/>
          <w:sz w:val="24"/>
          <w:szCs w:val="24"/>
        </w:rPr>
        <w:t>eer osoba, na rozdíl od postavy</w:t>
      </w:r>
      <w:r w:rsidR="00CA4597" w:rsidRPr="003634EF">
        <w:rPr>
          <w:rFonts w:ascii="Times New Roman" w:hAnsi="Times New Roman" w:cs="Times New Roman"/>
          <w:sz w:val="24"/>
          <w:szCs w:val="24"/>
        </w:rPr>
        <w:t xml:space="preserve"> Carol</w:t>
      </w:r>
      <w:r w:rsidR="003634EF">
        <w:rPr>
          <w:rFonts w:ascii="Times New Roman" w:hAnsi="Times New Roman" w:cs="Times New Roman"/>
          <w:sz w:val="24"/>
          <w:szCs w:val="24"/>
        </w:rPr>
        <w:t xml:space="preserve"> Aird</w:t>
      </w:r>
      <w:r w:rsidR="00CA4597" w:rsidRPr="00CA4597">
        <w:rPr>
          <w:rFonts w:ascii="Times New Roman" w:hAnsi="Times New Roman" w:cs="Times New Roman"/>
          <w:sz w:val="24"/>
          <w:szCs w:val="24"/>
        </w:rPr>
        <w:t>. V rámci</w:t>
      </w:r>
      <w:r w:rsidR="00CA4597">
        <w:rPr>
          <w:rFonts w:ascii="Times New Roman" w:hAnsi="Times New Roman" w:cs="Times New Roman"/>
          <w:sz w:val="24"/>
          <w:szCs w:val="24"/>
        </w:rPr>
        <w:t xml:space="preserve"> </w:t>
      </w:r>
      <w:proofErr w:type="spellStart"/>
      <w:r w:rsidR="00CA4597">
        <w:rPr>
          <w:rFonts w:ascii="Times New Roman" w:hAnsi="Times New Roman" w:cs="Times New Roman"/>
          <w:sz w:val="24"/>
          <w:szCs w:val="24"/>
        </w:rPr>
        <w:t>Dyerovy</w:t>
      </w:r>
      <w:proofErr w:type="spellEnd"/>
      <w:r w:rsidR="0034572F">
        <w:rPr>
          <w:rFonts w:ascii="Times New Roman" w:hAnsi="Times New Roman" w:cs="Times New Roman"/>
          <w:sz w:val="24"/>
          <w:szCs w:val="24"/>
        </w:rPr>
        <w:t xml:space="preserve"> konstrukce</w:t>
      </w:r>
      <w:r w:rsidR="00CA4597">
        <w:rPr>
          <w:rFonts w:ascii="Times New Roman" w:hAnsi="Times New Roman" w:cs="Times New Roman"/>
          <w:sz w:val="24"/>
          <w:szCs w:val="24"/>
        </w:rPr>
        <w:t xml:space="preserve"> postav se zaměřím pouze na</w:t>
      </w:r>
      <w:r w:rsidR="0034572F">
        <w:rPr>
          <w:rFonts w:ascii="Times New Roman" w:hAnsi="Times New Roman" w:cs="Times New Roman"/>
          <w:sz w:val="24"/>
          <w:szCs w:val="24"/>
        </w:rPr>
        <w:t xml:space="preserve"> prvky</w:t>
      </w:r>
      <w:r w:rsidR="00C12397">
        <w:rPr>
          <w:rFonts w:ascii="Times New Roman" w:hAnsi="Times New Roman" w:cs="Times New Roman"/>
          <w:sz w:val="24"/>
          <w:szCs w:val="24"/>
        </w:rPr>
        <w:t xml:space="preserve">, u kterých se queer kódování nachází, což lze vyhodnotit u </w:t>
      </w:r>
      <w:r w:rsidR="00C12397" w:rsidRPr="00C12397">
        <w:rPr>
          <w:rFonts w:ascii="Times New Roman" w:hAnsi="Times New Roman" w:cs="Times New Roman"/>
          <w:i/>
          <w:sz w:val="24"/>
          <w:szCs w:val="24"/>
        </w:rPr>
        <w:t>vzhled</w:t>
      </w:r>
      <w:r w:rsidR="00C12397">
        <w:rPr>
          <w:rFonts w:ascii="Times New Roman" w:hAnsi="Times New Roman" w:cs="Times New Roman"/>
          <w:i/>
          <w:sz w:val="24"/>
          <w:szCs w:val="24"/>
        </w:rPr>
        <w:t>u</w:t>
      </w:r>
      <w:r w:rsidR="00C12397">
        <w:rPr>
          <w:rFonts w:ascii="Times New Roman" w:hAnsi="Times New Roman" w:cs="Times New Roman"/>
          <w:sz w:val="24"/>
          <w:szCs w:val="24"/>
        </w:rPr>
        <w:t xml:space="preserve">, </w:t>
      </w:r>
      <w:r w:rsidR="00C12397" w:rsidRPr="00C12397">
        <w:rPr>
          <w:rFonts w:ascii="Times New Roman" w:hAnsi="Times New Roman" w:cs="Times New Roman"/>
          <w:i/>
          <w:sz w:val="24"/>
          <w:szCs w:val="24"/>
        </w:rPr>
        <w:t>objektivní</w:t>
      </w:r>
      <w:r w:rsidR="00C12397">
        <w:rPr>
          <w:rFonts w:ascii="Times New Roman" w:hAnsi="Times New Roman" w:cs="Times New Roman"/>
          <w:i/>
          <w:sz w:val="24"/>
          <w:szCs w:val="24"/>
        </w:rPr>
        <w:t xml:space="preserve">ho </w:t>
      </w:r>
      <w:r w:rsidR="00C12397" w:rsidRPr="00C12397">
        <w:rPr>
          <w:rFonts w:ascii="Times New Roman" w:hAnsi="Times New Roman" w:cs="Times New Roman"/>
          <w:i/>
          <w:sz w:val="24"/>
          <w:szCs w:val="24"/>
        </w:rPr>
        <w:t>korelát</w:t>
      </w:r>
      <w:r w:rsidR="00C12397">
        <w:rPr>
          <w:rFonts w:ascii="Times New Roman" w:hAnsi="Times New Roman" w:cs="Times New Roman"/>
          <w:i/>
          <w:sz w:val="24"/>
          <w:szCs w:val="24"/>
        </w:rPr>
        <w:t>u</w:t>
      </w:r>
      <w:r w:rsidR="00C12397">
        <w:rPr>
          <w:rFonts w:ascii="Times New Roman" w:hAnsi="Times New Roman" w:cs="Times New Roman"/>
          <w:sz w:val="24"/>
          <w:szCs w:val="24"/>
        </w:rPr>
        <w:t xml:space="preserve">, </w:t>
      </w:r>
      <w:r w:rsidR="00C12397" w:rsidRPr="00C12397">
        <w:rPr>
          <w:rFonts w:ascii="Times New Roman" w:hAnsi="Times New Roman" w:cs="Times New Roman"/>
          <w:i/>
          <w:sz w:val="24"/>
          <w:szCs w:val="24"/>
        </w:rPr>
        <w:t>řeč</w:t>
      </w:r>
      <w:r w:rsidR="00C12397">
        <w:rPr>
          <w:rFonts w:ascii="Times New Roman" w:hAnsi="Times New Roman" w:cs="Times New Roman"/>
          <w:i/>
          <w:sz w:val="24"/>
          <w:szCs w:val="24"/>
        </w:rPr>
        <w:t>i</w:t>
      </w:r>
      <w:r w:rsidR="00C12397" w:rsidRPr="00C12397">
        <w:rPr>
          <w:rFonts w:ascii="Times New Roman" w:hAnsi="Times New Roman" w:cs="Times New Roman"/>
          <w:i/>
          <w:sz w:val="24"/>
          <w:szCs w:val="24"/>
        </w:rPr>
        <w:t xml:space="preserve"> postavy</w:t>
      </w:r>
      <w:r w:rsidR="00C12397">
        <w:rPr>
          <w:rFonts w:ascii="Times New Roman" w:hAnsi="Times New Roman" w:cs="Times New Roman"/>
          <w:sz w:val="24"/>
          <w:szCs w:val="24"/>
        </w:rPr>
        <w:t xml:space="preserve">, </w:t>
      </w:r>
      <w:r w:rsidR="00C12397">
        <w:rPr>
          <w:rFonts w:ascii="Times New Roman" w:hAnsi="Times New Roman" w:cs="Times New Roman"/>
          <w:i/>
          <w:sz w:val="24"/>
          <w:szCs w:val="24"/>
        </w:rPr>
        <w:t>gest</w:t>
      </w:r>
      <w:r w:rsidR="00C12397">
        <w:rPr>
          <w:rFonts w:ascii="Times New Roman" w:hAnsi="Times New Roman" w:cs="Times New Roman"/>
          <w:sz w:val="24"/>
          <w:szCs w:val="24"/>
        </w:rPr>
        <w:t xml:space="preserve"> </w:t>
      </w:r>
      <w:r w:rsidR="0034572F">
        <w:rPr>
          <w:rFonts w:ascii="Times New Roman" w:hAnsi="Times New Roman" w:cs="Times New Roman"/>
          <w:sz w:val="24"/>
          <w:szCs w:val="24"/>
        </w:rPr>
        <w:t>a</w:t>
      </w:r>
      <w:r w:rsidR="00C12397">
        <w:rPr>
          <w:rFonts w:ascii="Times New Roman" w:hAnsi="Times New Roman" w:cs="Times New Roman"/>
          <w:sz w:val="24"/>
          <w:szCs w:val="24"/>
        </w:rPr>
        <w:t xml:space="preserve"> </w:t>
      </w:r>
      <w:r w:rsidR="00C12397" w:rsidRPr="00C12397">
        <w:rPr>
          <w:rFonts w:ascii="Times New Roman" w:hAnsi="Times New Roman" w:cs="Times New Roman"/>
          <w:i/>
          <w:sz w:val="24"/>
          <w:szCs w:val="24"/>
        </w:rPr>
        <w:t>akce</w:t>
      </w:r>
      <w:r w:rsidR="00CA7A01">
        <w:rPr>
          <w:rFonts w:ascii="Times New Roman" w:hAnsi="Times New Roman" w:cs="Times New Roman"/>
          <w:sz w:val="24"/>
          <w:szCs w:val="24"/>
        </w:rPr>
        <w:t>. K </w:t>
      </w:r>
      <w:r w:rsidR="00CF5289">
        <w:rPr>
          <w:rFonts w:ascii="Times New Roman" w:hAnsi="Times New Roman" w:cs="Times New Roman"/>
          <w:sz w:val="24"/>
          <w:szCs w:val="24"/>
        </w:rPr>
        <w:t>analýze využívám</w:t>
      </w:r>
      <w:r w:rsidR="0034572F">
        <w:rPr>
          <w:rFonts w:ascii="Times New Roman" w:hAnsi="Times New Roman" w:cs="Times New Roman"/>
          <w:sz w:val="24"/>
          <w:szCs w:val="24"/>
        </w:rPr>
        <w:t xml:space="preserve"> </w:t>
      </w:r>
      <w:r w:rsidR="009245CC">
        <w:rPr>
          <w:rFonts w:ascii="Times New Roman" w:hAnsi="Times New Roman" w:cs="Times New Roman"/>
          <w:sz w:val="24"/>
          <w:szCs w:val="24"/>
        </w:rPr>
        <w:t>studii</w:t>
      </w:r>
      <w:r w:rsidR="0034572F">
        <w:rPr>
          <w:rFonts w:ascii="Times New Roman" w:hAnsi="Times New Roman" w:cs="Times New Roman"/>
          <w:sz w:val="24"/>
          <w:szCs w:val="24"/>
        </w:rPr>
        <w:t xml:space="preserve"> </w:t>
      </w:r>
      <w:proofErr w:type="spellStart"/>
      <w:r w:rsidR="0034572F" w:rsidRPr="00850395">
        <w:rPr>
          <w:rFonts w:ascii="Times New Roman" w:hAnsi="Times New Roman" w:cs="Times New Roman"/>
          <w:i/>
          <w:sz w:val="24"/>
          <w:szCs w:val="24"/>
        </w:rPr>
        <w:t>Female</w:t>
      </w:r>
      <w:proofErr w:type="spellEnd"/>
      <w:r w:rsidR="0034572F" w:rsidRPr="00850395">
        <w:rPr>
          <w:rFonts w:ascii="Times New Roman" w:hAnsi="Times New Roman" w:cs="Times New Roman"/>
          <w:i/>
          <w:sz w:val="24"/>
          <w:szCs w:val="24"/>
        </w:rPr>
        <w:t xml:space="preserve"> </w:t>
      </w:r>
      <w:proofErr w:type="spellStart"/>
      <w:r w:rsidR="0034572F" w:rsidRPr="00850395">
        <w:rPr>
          <w:rFonts w:ascii="Times New Roman" w:hAnsi="Times New Roman" w:cs="Times New Roman"/>
          <w:i/>
          <w:sz w:val="24"/>
          <w:szCs w:val="24"/>
        </w:rPr>
        <w:t>Masculinity</w:t>
      </w:r>
      <w:proofErr w:type="spellEnd"/>
      <w:r w:rsidR="0034572F">
        <w:rPr>
          <w:rFonts w:ascii="Times New Roman" w:hAnsi="Times New Roman" w:cs="Times New Roman"/>
          <w:sz w:val="24"/>
          <w:szCs w:val="24"/>
        </w:rPr>
        <w:t xml:space="preserve"> od </w:t>
      </w:r>
      <w:r w:rsidR="003634EF">
        <w:rPr>
          <w:rFonts w:ascii="Times New Roman" w:hAnsi="Times New Roman" w:cs="Times New Roman"/>
          <w:sz w:val="24"/>
          <w:szCs w:val="24"/>
        </w:rPr>
        <w:t>autora</w:t>
      </w:r>
      <w:r w:rsidR="00CA7A01">
        <w:rPr>
          <w:rFonts w:ascii="Times New Roman" w:hAnsi="Times New Roman" w:cs="Times New Roman"/>
          <w:sz w:val="24"/>
          <w:szCs w:val="24"/>
        </w:rPr>
        <w:t xml:space="preserve"> Jack</w:t>
      </w:r>
      <w:r w:rsidR="003634EF">
        <w:rPr>
          <w:rFonts w:ascii="Times New Roman" w:hAnsi="Times New Roman" w:cs="Times New Roman"/>
          <w:sz w:val="24"/>
          <w:szCs w:val="24"/>
        </w:rPr>
        <w:t>a</w:t>
      </w:r>
      <w:r w:rsidR="00CA7A01">
        <w:rPr>
          <w:rFonts w:ascii="Times New Roman" w:hAnsi="Times New Roman" w:cs="Times New Roman"/>
          <w:sz w:val="24"/>
          <w:szCs w:val="24"/>
        </w:rPr>
        <w:t xml:space="preserve"> </w:t>
      </w:r>
      <w:proofErr w:type="spellStart"/>
      <w:r w:rsidR="00CA7A01">
        <w:rPr>
          <w:rFonts w:ascii="Times New Roman" w:hAnsi="Times New Roman" w:cs="Times New Roman"/>
          <w:sz w:val="24"/>
          <w:szCs w:val="24"/>
        </w:rPr>
        <w:t>Halberstam</w:t>
      </w:r>
      <w:r w:rsidR="003634EF">
        <w:rPr>
          <w:rFonts w:ascii="Times New Roman" w:hAnsi="Times New Roman" w:cs="Times New Roman"/>
          <w:sz w:val="24"/>
          <w:szCs w:val="24"/>
        </w:rPr>
        <w:t>a</w:t>
      </w:r>
      <w:proofErr w:type="spellEnd"/>
      <w:r w:rsidR="00CA7A01">
        <w:rPr>
          <w:rFonts w:ascii="Times New Roman" w:hAnsi="Times New Roman" w:cs="Times New Roman"/>
          <w:sz w:val="24"/>
          <w:szCs w:val="24"/>
        </w:rPr>
        <w:t xml:space="preserve">, který termín </w:t>
      </w:r>
      <w:r w:rsidR="00CA7A01" w:rsidRPr="00CA7A01">
        <w:rPr>
          <w:rFonts w:ascii="Times New Roman" w:hAnsi="Times New Roman" w:cs="Times New Roman"/>
          <w:i/>
          <w:sz w:val="24"/>
          <w:szCs w:val="24"/>
        </w:rPr>
        <w:t>ženské maskulinity</w:t>
      </w:r>
      <w:r w:rsidR="00CA7A01">
        <w:rPr>
          <w:rFonts w:ascii="Times New Roman" w:hAnsi="Times New Roman" w:cs="Times New Roman"/>
          <w:sz w:val="24"/>
          <w:szCs w:val="24"/>
        </w:rPr>
        <w:t xml:space="preserve"> charakterizuje takto: „…</w:t>
      </w:r>
      <w:r w:rsidR="00CA7A01" w:rsidRPr="00CA7A01">
        <w:rPr>
          <w:rFonts w:ascii="Times New Roman" w:hAnsi="Times New Roman" w:cs="Times New Roman"/>
          <w:sz w:val="24"/>
          <w:szCs w:val="24"/>
        </w:rPr>
        <w:t>popisuje více způsobů identifikace a přiřazení pohlaví, dostatečně objemný na to, aby pojal mnoho z těchto historických variací, aniž by se jejich významy stabilizovaly a uzavíraly.</w:t>
      </w:r>
      <w:r w:rsidR="00CA7A01">
        <w:rPr>
          <w:rFonts w:ascii="Times New Roman" w:hAnsi="Times New Roman" w:cs="Times New Roman"/>
          <w:sz w:val="24"/>
          <w:szCs w:val="24"/>
        </w:rPr>
        <w:t>“</w:t>
      </w:r>
      <w:r w:rsidR="00CA7A01">
        <w:rPr>
          <w:rStyle w:val="Znakapoznpodarou"/>
          <w:rFonts w:ascii="Times New Roman" w:hAnsi="Times New Roman" w:cs="Times New Roman"/>
          <w:sz w:val="24"/>
          <w:szCs w:val="24"/>
        </w:rPr>
        <w:footnoteReference w:id="46"/>
      </w:r>
      <w:r w:rsidR="000B087B">
        <w:rPr>
          <w:rFonts w:ascii="Times New Roman" w:hAnsi="Times New Roman" w:cs="Times New Roman"/>
          <w:sz w:val="24"/>
          <w:szCs w:val="24"/>
        </w:rPr>
        <w:t xml:space="preserve"> Jedná se tedy o </w:t>
      </w:r>
      <w:r w:rsidR="00CA7A01">
        <w:rPr>
          <w:rFonts w:ascii="Times New Roman" w:hAnsi="Times New Roman" w:cs="Times New Roman"/>
          <w:sz w:val="24"/>
          <w:szCs w:val="24"/>
        </w:rPr>
        <w:t xml:space="preserve">dynamickou a pružnou součást genderu, kterou nelze konkrétně zařadit. Lou Miller </w:t>
      </w:r>
      <w:r w:rsidR="0041370B">
        <w:rPr>
          <w:rFonts w:ascii="Times New Roman" w:hAnsi="Times New Roman" w:cs="Times New Roman"/>
          <w:sz w:val="24"/>
          <w:szCs w:val="24"/>
        </w:rPr>
        <w:t xml:space="preserve">je </w:t>
      </w:r>
      <w:r w:rsidR="00CF5289">
        <w:rPr>
          <w:rFonts w:ascii="Times New Roman" w:hAnsi="Times New Roman" w:cs="Times New Roman"/>
          <w:sz w:val="24"/>
          <w:szCs w:val="24"/>
        </w:rPr>
        <w:t xml:space="preserve">postavou, která </w:t>
      </w:r>
      <w:r w:rsidR="00CA7A01">
        <w:rPr>
          <w:rFonts w:ascii="Times New Roman" w:hAnsi="Times New Roman" w:cs="Times New Roman"/>
          <w:sz w:val="24"/>
          <w:szCs w:val="24"/>
        </w:rPr>
        <w:t xml:space="preserve">se v této </w:t>
      </w:r>
      <w:r w:rsidR="00CF5289">
        <w:rPr>
          <w:rFonts w:ascii="Times New Roman" w:hAnsi="Times New Roman" w:cs="Times New Roman"/>
          <w:sz w:val="24"/>
          <w:szCs w:val="24"/>
        </w:rPr>
        <w:t>dynamice pohybuje s jistotou.</w:t>
      </w:r>
    </w:p>
    <w:p w:rsidR="00CF5289" w:rsidRDefault="00F96310" w:rsidP="00CF5289">
      <w:pPr>
        <w:pStyle w:val="Normlnweb"/>
        <w:spacing w:line="360" w:lineRule="auto"/>
        <w:jc w:val="both"/>
      </w:pPr>
      <w:r>
        <w:rPr>
          <w:i/>
          <w:iCs/>
        </w:rPr>
        <w:tab/>
      </w:r>
      <w:r w:rsidR="00C056E4">
        <w:rPr>
          <w:i/>
          <w:iCs/>
        </w:rPr>
        <w:t xml:space="preserve">Debbie a její parťačky </w:t>
      </w:r>
      <w:r w:rsidR="0012032E" w:rsidRPr="0012032E">
        <w:t xml:space="preserve">je </w:t>
      </w:r>
      <w:proofErr w:type="spellStart"/>
      <w:r w:rsidR="0012032E" w:rsidRPr="0012032E">
        <w:t>heist</w:t>
      </w:r>
      <w:proofErr w:type="spellEnd"/>
      <w:r w:rsidR="0012032E" w:rsidRPr="0012032E">
        <w:t xml:space="preserve"> film</w:t>
      </w:r>
      <w:r w:rsidR="00C056E4">
        <w:t xml:space="preserve">, </w:t>
      </w:r>
      <w:proofErr w:type="spellStart"/>
      <w:r w:rsidR="00C056E4">
        <w:t>subžánr</w:t>
      </w:r>
      <w:proofErr w:type="spellEnd"/>
      <w:r w:rsidR="00C056E4">
        <w:t xml:space="preserve"> kriminálního filmu</w:t>
      </w:r>
      <w:r w:rsidR="0012032E" w:rsidRPr="0012032E">
        <w:t>, který se odehrává</w:t>
      </w:r>
      <w:r w:rsidR="00FD4499">
        <w:t xml:space="preserve"> v současnosti</w:t>
      </w:r>
      <w:r w:rsidR="0012032E" w:rsidRPr="0012032E">
        <w:t xml:space="preserve"> v N</w:t>
      </w:r>
      <w:r w:rsidR="00FD4499">
        <w:t>ew Yorku a sleduje Debbie Ocean</w:t>
      </w:r>
      <w:r w:rsidR="0012032E" w:rsidRPr="0012032E">
        <w:t>,</w:t>
      </w:r>
      <w:r w:rsidR="00FD4499">
        <w:t xml:space="preserve"> která je čerstvě propuštěná z vězení a</w:t>
      </w:r>
      <w:r w:rsidR="0041370B">
        <w:t> </w:t>
      </w:r>
      <w:r w:rsidR="0012032E" w:rsidRPr="0012032E">
        <w:t xml:space="preserve">sestavuje tým sedmi schopných žen, aby společně provedly </w:t>
      </w:r>
      <w:r w:rsidR="003634EF">
        <w:t>dokonale</w:t>
      </w:r>
      <w:r w:rsidR="0012032E" w:rsidRPr="0012032E">
        <w:t xml:space="preserve"> naplánovanou loupež během slavnostního Met Gala v Metropolitním muzeu umění. Cílem jejich plánu je ukrást vzácný </w:t>
      </w:r>
      <w:proofErr w:type="spellStart"/>
      <w:r w:rsidR="0012032E" w:rsidRPr="0012032E">
        <w:t>Cartierův</w:t>
      </w:r>
      <w:proofErr w:type="spellEnd"/>
      <w:r w:rsidR="0012032E" w:rsidRPr="0012032E">
        <w:t xml:space="preserve"> náhrdelník v hodnotě 150 milionů dolarů, který bude mít na sobě </w:t>
      </w:r>
      <w:r w:rsidR="00FD4499">
        <w:t>herečka</w:t>
      </w:r>
      <w:r w:rsidR="0012032E" w:rsidRPr="0012032E">
        <w:t xml:space="preserve"> </w:t>
      </w:r>
      <w:proofErr w:type="spellStart"/>
      <w:r w:rsidR="0012032E" w:rsidRPr="0012032E">
        <w:t>Daphne</w:t>
      </w:r>
      <w:proofErr w:type="spellEnd"/>
      <w:r w:rsidR="0012032E" w:rsidRPr="0012032E">
        <w:t xml:space="preserve"> </w:t>
      </w:r>
      <w:proofErr w:type="spellStart"/>
      <w:r w:rsidR="0012032E" w:rsidRPr="0012032E">
        <w:t>Kluger</w:t>
      </w:r>
      <w:proofErr w:type="spellEnd"/>
      <w:r w:rsidR="003634EF">
        <w:t xml:space="preserve"> (Anne Hathaway)</w:t>
      </w:r>
      <w:r w:rsidR="0012032E" w:rsidRPr="0012032E">
        <w:t>.</w:t>
      </w:r>
      <w:r w:rsidR="00FD4499">
        <w:t xml:space="preserve"> </w:t>
      </w:r>
      <w:r w:rsidR="0012032E" w:rsidRPr="0012032E">
        <w:t>Film se odehrává pře</w:t>
      </w:r>
      <w:r w:rsidR="0041370B">
        <w:t>vážně v prostředí New Yorku, od </w:t>
      </w:r>
      <w:r w:rsidR="0012032E" w:rsidRPr="0012032E">
        <w:t>okázalých prostor Met</w:t>
      </w:r>
      <w:r w:rsidR="00FD4499">
        <w:t>ropolitního muzea umění</w:t>
      </w:r>
      <w:r w:rsidR="0012032E" w:rsidRPr="0012032E">
        <w:t xml:space="preserve"> až po ulice </w:t>
      </w:r>
      <w:r w:rsidR="0041370B">
        <w:t>města, kde se tým připravuje na </w:t>
      </w:r>
      <w:r w:rsidR="0012032E" w:rsidRPr="0012032E">
        <w:t>loupež.</w:t>
      </w:r>
      <w:r w:rsidR="00FD4499">
        <w:t xml:space="preserve"> Celá loupež se plánuje u Lou Miller doma, kde </w:t>
      </w:r>
      <w:r w:rsidR="00C12397">
        <w:t>je velký prostor pro přípravu</w:t>
      </w:r>
      <w:r w:rsidR="003634EF">
        <w:t>, v těchto prostorách</w:t>
      </w:r>
      <w:r w:rsidR="00FD4499">
        <w:t xml:space="preserve"> celý tým přebývá po dobu akce.</w:t>
      </w:r>
    </w:p>
    <w:p w:rsidR="00084989" w:rsidRPr="006A77E0" w:rsidRDefault="00CF5289" w:rsidP="00CF5289">
      <w:pPr>
        <w:pStyle w:val="Normlnweb"/>
        <w:spacing w:line="360" w:lineRule="auto"/>
        <w:jc w:val="both"/>
      </w:pPr>
      <w:r>
        <w:tab/>
      </w:r>
      <w:r w:rsidR="00B207D1">
        <w:t>F</w:t>
      </w:r>
      <w:r w:rsidR="00084989" w:rsidRPr="006A77E0">
        <w:t xml:space="preserve">ilm, </w:t>
      </w:r>
      <w:r w:rsidR="00084989" w:rsidRPr="006A77E0">
        <w:rPr>
          <w:i/>
        </w:rPr>
        <w:t>Debbie a její parťačky</w:t>
      </w:r>
      <w:r w:rsidR="00084989" w:rsidRPr="006A77E0">
        <w:t xml:space="preserve">, se odvážně vyrovnává s genderovými stereotypy a vytváří moderní příběh o ženské emancipaci v kontextu </w:t>
      </w:r>
      <w:r w:rsidR="00084989">
        <w:t xml:space="preserve">amerického </w:t>
      </w:r>
      <w:r w:rsidR="00084989" w:rsidRPr="006A77E0">
        <w:t xml:space="preserve">zločinu. Blanchett zde ztvárňuje </w:t>
      </w:r>
      <w:r w:rsidR="00084989" w:rsidRPr="006A77E0">
        <w:lastRenderedPageBreak/>
        <w:t>jednu z hlavních postav, která se vymyká k</w:t>
      </w:r>
      <w:r w:rsidR="00084989">
        <w:t>lasickému obrazu ženské</w:t>
      </w:r>
      <w:r>
        <w:t xml:space="preserve"> hrdinky</w:t>
      </w:r>
      <w:r w:rsidR="00084989" w:rsidRPr="006A77E0">
        <w:t>.</w:t>
      </w:r>
      <w:r w:rsidR="00084989">
        <w:t xml:space="preserve"> U </w:t>
      </w:r>
      <w:r w:rsidR="0041370B">
        <w:t>Lou Miller se </w:t>
      </w:r>
      <w:r w:rsidR="00084989" w:rsidRPr="006A77E0">
        <w:t xml:space="preserve">objevují </w:t>
      </w:r>
      <w:r w:rsidR="00F3622E">
        <w:t xml:space="preserve">pouze </w:t>
      </w:r>
      <w:r w:rsidR="00084989" w:rsidRPr="006A77E0">
        <w:t xml:space="preserve">implicitní náznaky </w:t>
      </w:r>
      <w:proofErr w:type="spellStart"/>
      <w:r w:rsidR="00084989" w:rsidRPr="006A77E0">
        <w:t>queerness</w:t>
      </w:r>
      <w:proofErr w:type="spellEnd"/>
      <w:r w:rsidR="00084989" w:rsidRPr="006A77E0">
        <w:t xml:space="preserve"> estetiky</w:t>
      </w:r>
      <w:r w:rsidR="00F3622E">
        <w:t xml:space="preserve"> a maskulinity</w:t>
      </w:r>
      <w:r w:rsidR="00084989" w:rsidRPr="006A77E0">
        <w:t xml:space="preserve">, </w:t>
      </w:r>
      <w:r w:rsidR="00084989">
        <w:t>protože se nejedná</w:t>
      </w:r>
      <w:r w:rsidR="000B087B">
        <w:t xml:space="preserve"> o </w:t>
      </w:r>
      <w:r w:rsidR="00084989" w:rsidRPr="006A77E0">
        <w:t xml:space="preserve">explicitní queer </w:t>
      </w:r>
      <w:proofErr w:type="spellStart"/>
      <w:r w:rsidR="00084989" w:rsidRPr="006A77E0">
        <w:t>narativ</w:t>
      </w:r>
      <w:proofErr w:type="spellEnd"/>
      <w:r w:rsidR="00084989" w:rsidRPr="006A77E0">
        <w:t xml:space="preserve"> filmu. </w:t>
      </w:r>
      <w:r w:rsidR="000D137E">
        <w:t>Tyto</w:t>
      </w:r>
      <w:r w:rsidR="00084989" w:rsidRPr="006A77E0">
        <w:t xml:space="preserve"> prvky se projevují</w:t>
      </w:r>
      <w:r w:rsidR="00084989">
        <w:t xml:space="preserve"> pouze</w:t>
      </w:r>
      <w:r w:rsidR="00084989" w:rsidRPr="006A77E0">
        <w:t xml:space="preserve"> </w:t>
      </w:r>
      <w:r w:rsidR="00C12397">
        <w:t>v</w:t>
      </w:r>
      <w:r w:rsidR="00084989" w:rsidRPr="006A77E0">
        <w:t xml:space="preserve"> </w:t>
      </w:r>
      <w:r w:rsidR="00EF699F">
        <w:t xml:space="preserve">jejím </w:t>
      </w:r>
      <w:r w:rsidR="0041370B">
        <w:t>chování a oblečení, což </w:t>
      </w:r>
      <w:r w:rsidR="008556A7">
        <w:t>lz</w:t>
      </w:r>
      <w:r w:rsidR="00F3622E">
        <w:t>e zanalyzovat queer čtením filmu.</w:t>
      </w:r>
    </w:p>
    <w:p w:rsidR="009F1D5C" w:rsidRPr="00806075" w:rsidRDefault="00EF699F" w:rsidP="009F1D5C">
      <w:pPr>
        <w:spacing w:line="360" w:lineRule="auto"/>
        <w:jc w:val="both"/>
        <w:rPr>
          <w:rFonts w:ascii="Times New Roman" w:hAnsi="Times New Roman" w:cs="Times New Roman"/>
          <w:sz w:val="24"/>
          <w:szCs w:val="24"/>
        </w:rPr>
      </w:pPr>
      <w:r>
        <w:rPr>
          <w:rFonts w:ascii="Times New Roman" w:hAnsi="Times New Roman" w:cs="Times New Roman"/>
          <w:color w:val="131313"/>
          <w:sz w:val="24"/>
          <w:szCs w:val="24"/>
        </w:rPr>
        <w:tab/>
      </w:r>
      <w:r w:rsidR="00084989" w:rsidRPr="006A77E0">
        <w:rPr>
          <w:rFonts w:ascii="Times New Roman" w:hAnsi="Times New Roman" w:cs="Times New Roman"/>
          <w:color w:val="131313"/>
          <w:sz w:val="24"/>
          <w:szCs w:val="24"/>
        </w:rPr>
        <w:t xml:space="preserve">Lou </w:t>
      </w:r>
      <w:r w:rsidR="00084989">
        <w:rPr>
          <w:rFonts w:ascii="Times New Roman" w:hAnsi="Times New Roman" w:cs="Times New Roman"/>
          <w:color w:val="131313"/>
          <w:sz w:val="24"/>
          <w:szCs w:val="24"/>
        </w:rPr>
        <w:t>čiší maskulinní energií a</w:t>
      </w:r>
      <w:r w:rsidR="00084989" w:rsidRPr="006A77E0">
        <w:rPr>
          <w:rFonts w:ascii="Times New Roman" w:hAnsi="Times New Roman" w:cs="Times New Roman"/>
          <w:color w:val="131313"/>
          <w:sz w:val="24"/>
          <w:szCs w:val="24"/>
        </w:rPr>
        <w:t xml:space="preserve"> od ostatních ženských postav </w:t>
      </w:r>
      <w:r w:rsidR="00084989">
        <w:rPr>
          <w:rFonts w:ascii="Times New Roman" w:hAnsi="Times New Roman" w:cs="Times New Roman"/>
          <w:color w:val="131313"/>
          <w:sz w:val="24"/>
          <w:szCs w:val="24"/>
        </w:rPr>
        <w:t xml:space="preserve">se </w:t>
      </w:r>
      <w:r w:rsidR="003634EF">
        <w:rPr>
          <w:rFonts w:ascii="Times New Roman" w:hAnsi="Times New Roman" w:cs="Times New Roman"/>
          <w:color w:val="131313"/>
          <w:sz w:val="24"/>
          <w:szCs w:val="24"/>
        </w:rPr>
        <w:t xml:space="preserve">ve filmu výrazně odlišuje, jak </w:t>
      </w:r>
      <w:r w:rsidR="00084989" w:rsidRPr="006A77E0">
        <w:rPr>
          <w:rFonts w:ascii="Times New Roman" w:hAnsi="Times New Roman" w:cs="Times New Roman"/>
          <w:color w:val="131313"/>
          <w:sz w:val="24"/>
          <w:szCs w:val="24"/>
        </w:rPr>
        <w:t>styl</w:t>
      </w:r>
      <w:r w:rsidR="003634EF">
        <w:rPr>
          <w:rFonts w:ascii="Times New Roman" w:hAnsi="Times New Roman" w:cs="Times New Roman"/>
          <w:color w:val="131313"/>
          <w:sz w:val="24"/>
          <w:szCs w:val="24"/>
        </w:rPr>
        <w:t>em oblékání, tak</w:t>
      </w:r>
      <w:r w:rsidR="00084989">
        <w:rPr>
          <w:rFonts w:ascii="Times New Roman" w:hAnsi="Times New Roman" w:cs="Times New Roman"/>
          <w:color w:val="131313"/>
          <w:sz w:val="24"/>
          <w:szCs w:val="24"/>
        </w:rPr>
        <w:t xml:space="preserve"> celkovým vzhledem. </w:t>
      </w:r>
      <w:r>
        <w:rPr>
          <w:rFonts w:ascii="Times New Roman" w:hAnsi="Times New Roman" w:cs="Times New Roman"/>
          <w:color w:val="131313"/>
          <w:sz w:val="24"/>
          <w:szCs w:val="24"/>
        </w:rPr>
        <w:t>Její dominantou je</w:t>
      </w:r>
      <w:r w:rsidR="00084989">
        <w:rPr>
          <w:rFonts w:ascii="Times New Roman" w:hAnsi="Times New Roman" w:cs="Times New Roman"/>
          <w:color w:val="131313"/>
          <w:sz w:val="24"/>
          <w:szCs w:val="24"/>
        </w:rPr>
        <w:t xml:space="preserve"> rockový </w:t>
      </w:r>
      <w:r>
        <w:rPr>
          <w:rFonts w:ascii="Times New Roman" w:hAnsi="Times New Roman" w:cs="Times New Roman"/>
          <w:color w:val="131313"/>
          <w:sz w:val="24"/>
          <w:szCs w:val="24"/>
        </w:rPr>
        <w:t>styl</w:t>
      </w:r>
      <w:r w:rsidR="00084989" w:rsidRPr="006A77E0">
        <w:rPr>
          <w:rFonts w:ascii="Times New Roman" w:hAnsi="Times New Roman" w:cs="Times New Roman"/>
          <w:color w:val="131313"/>
          <w:sz w:val="24"/>
          <w:szCs w:val="24"/>
        </w:rPr>
        <w:t xml:space="preserve"> s</w:t>
      </w:r>
      <w:r w:rsidR="00084989">
        <w:rPr>
          <w:rFonts w:ascii="Times New Roman" w:hAnsi="Times New Roman" w:cs="Times New Roman"/>
          <w:color w:val="131313"/>
          <w:sz w:val="24"/>
          <w:szCs w:val="24"/>
        </w:rPr>
        <w:t xml:space="preserve"> prvky</w:t>
      </w:r>
      <w:r w:rsidR="00084989" w:rsidRPr="006A77E0">
        <w:rPr>
          <w:rFonts w:ascii="Times New Roman" w:hAnsi="Times New Roman" w:cs="Times New Roman"/>
          <w:color w:val="131313"/>
          <w:sz w:val="24"/>
          <w:szCs w:val="24"/>
        </w:rPr>
        <w:t xml:space="preserve"> kož</w:t>
      </w:r>
      <w:r>
        <w:rPr>
          <w:rFonts w:ascii="Times New Roman" w:hAnsi="Times New Roman" w:cs="Times New Roman"/>
          <w:color w:val="131313"/>
          <w:sz w:val="24"/>
          <w:szCs w:val="24"/>
        </w:rPr>
        <w:t>eného oblečení. Nevynechává ani</w:t>
      </w:r>
      <w:r w:rsidR="00084989">
        <w:rPr>
          <w:rFonts w:ascii="Times New Roman" w:hAnsi="Times New Roman" w:cs="Times New Roman"/>
          <w:color w:val="131313"/>
          <w:sz w:val="24"/>
          <w:szCs w:val="24"/>
        </w:rPr>
        <w:t xml:space="preserve"> barevné obleky, které doplňuje výraznými šperky. Nosí různé druhy materiálů, vzorů a střihů. </w:t>
      </w:r>
      <w:r w:rsidR="00084989" w:rsidRPr="004A63D5">
        <w:rPr>
          <w:rFonts w:ascii="Times New Roman" w:hAnsi="Times New Roman" w:cs="Times New Roman"/>
          <w:sz w:val="24"/>
          <w:szCs w:val="24"/>
        </w:rPr>
        <w:t>Její šatník tvoří převážně</w:t>
      </w:r>
      <w:r w:rsidR="00084989" w:rsidRPr="004A63D5">
        <w:rPr>
          <w:rFonts w:ascii="Times New Roman" w:hAnsi="Times New Roman" w:cs="Times New Roman"/>
          <w:color w:val="131313"/>
          <w:sz w:val="24"/>
          <w:szCs w:val="24"/>
        </w:rPr>
        <w:t xml:space="preserve"> obleky</w:t>
      </w:r>
      <w:r w:rsidR="00084989">
        <w:rPr>
          <w:rFonts w:ascii="Times New Roman" w:hAnsi="Times New Roman" w:cs="Times New Roman"/>
          <w:color w:val="131313"/>
          <w:sz w:val="24"/>
          <w:szCs w:val="24"/>
        </w:rPr>
        <w:t xml:space="preserve"> na míru</w:t>
      </w:r>
      <w:r>
        <w:rPr>
          <w:rFonts w:ascii="Times New Roman" w:hAnsi="Times New Roman" w:cs="Times New Roman"/>
          <w:color w:val="131313"/>
          <w:sz w:val="24"/>
          <w:szCs w:val="24"/>
        </w:rPr>
        <w:t xml:space="preserve"> nebo jednotlivé části obleků</w:t>
      </w:r>
      <w:r w:rsidR="00084989">
        <w:rPr>
          <w:rFonts w:ascii="Times New Roman" w:hAnsi="Times New Roman" w:cs="Times New Roman"/>
          <w:color w:val="131313"/>
          <w:sz w:val="24"/>
          <w:szCs w:val="24"/>
        </w:rPr>
        <w:t xml:space="preserve">, což odkazuje na tzv. androgynní </w:t>
      </w:r>
      <w:r w:rsidR="00084989" w:rsidRPr="006A77E0">
        <w:rPr>
          <w:rFonts w:ascii="Times New Roman" w:hAnsi="Times New Roman" w:cs="Times New Roman"/>
          <w:color w:val="131313"/>
          <w:sz w:val="24"/>
          <w:szCs w:val="24"/>
        </w:rPr>
        <w:t>styl.</w:t>
      </w:r>
      <w:r w:rsidR="00084989">
        <w:rPr>
          <w:rFonts w:ascii="Times New Roman" w:hAnsi="Times New Roman" w:cs="Times New Roman"/>
          <w:color w:val="131313"/>
          <w:sz w:val="24"/>
          <w:szCs w:val="24"/>
        </w:rPr>
        <w:t xml:space="preserve"> </w:t>
      </w:r>
      <w:r w:rsidR="00084989" w:rsidRPr="006A77E0">
        <w:rPr>
          <w:rFonts w:ascii="Times New Roman" w:hAnsi="Times New Roman" w:cs="Times New Roman"/>
          <w:color w:val="131313"/>
          <w:sz w:val="24"/>
          <w:szCs w:val="24"/>
        </w:rPr>
        <w:t>Tento styl oblékání má často v popkultuře queer konotace, protože narušuje tradiční představy o ženskosti.</w:t>
      </w:r>
      <w:r w:rsidR="00084989">
        <w:rPr>
          <w:rFonts w:ascii="Times New Roman" w:hAnsi="Times New Roman" w:cs="Times New Roman"/>
          <w:color w:val="131313"/>
          <w:sz w:val="24"/>
          <w:szCs w:val="24"/>
        </w:rPr>
        <w:t xml:space="preserve"> </w:t>
      </w:r>
      <w:r w:rsidR="00601623">
        <w:rPr>
          <w:rFonts w:ascii="Times New Roman" w:hAnsi="Times New Roman" w:cs="Times New Roman"/>
          <w:color w:val="131313"/>
          <w:sz w:val="24"/>
          <w:szCs w:val="24"/>
        </w:rPr>
        <w:t>Avšak ona sama nevypadá jako velmi androgynní člověk, její lí</w:t>
      </w:r>
      <w:r w:rsidR="00140D45">
        <w:rPr>
          <w:rFonts w:ascii="Times New Roman" w:hAnsi="Times New Roman" w:cs="Times New Roman"/>
          <w:color w:val="131313"/>
          <w:sz w:val="24"/>
          <w:szCs w:val="24"/>
        </w:rPr>
        <w:t>čení je výrazné, ale nikoliv přehnané. A její</w:t>
      </w:r>
      <w:r w:rsidR="00084989" w:rsidRPr="006A77E0">
        <w:rPr>
          <w:rFonts w:ascii="Times New Roman" w:hAnsi="Times New Roman" w:cs="Times New Roman"/>
          <w:color w:val="131313"/>
          <w:sz w:val="24"/>
          <w:szCs w:val="24"/>
        </w:rPr>
        <w:t xml:space="preserve"> oblečení tedy působí více jako součást identity, než že by se oblékala </w:t>
      </w:r>
      <w:r w:rsidR="00084989">
        <w:rPr>
          <w:rFonts w:ascii="Times New Roman" w:hAnsi="Times New Roman" w:cs="Times New Roman"/>
          <w:color w:val="131313"/>
          <w:sz w:val="24"/>
          <w:szCs w:val="24"/>
        </w:rPr>
        <w:t xml:space="preserve">jen kvůli stylu. </w:t>
      </w:r>
      <w:r w:rsidR="00084989">
        <w:rPr>
          <w:rFonts w:ascii="Times New Roman" w:hAnsi="Times New Roman" w:cs="Times New Roman"/>
          <w:sz w:val="24"/>
          <w:szCs w:val="24"/>
        </w:rPr>
        <w:t>Ale i přesto, že působí maskulinně, nemá žádný problém se zdůrazněním svých ženských</w:t>
      </w:r>
      <w:r w:rsidR="00084989" w:rsidRPr="002F2872">
        <w:rPr>
          <w:rFonts w:ascii="Times New Roman" w:hAnsi="Times New Roman" w:cs="Times New Roman"/>
          <w:sz w:val="24"/>
          <w:szCs w:val="24"/>
        </w:rPr>
        <w:t xml:space="preserve"> křiv</w:t>
      </w:r>
      <w:r w:rsidR="00B207D1">
        <w:rPr>
          <w:rFonts w:ascii="Times New Roman" w:hAnsi="Times New Roman" w:cs="Times New Roman"/>
          <w:sz w:val="24"/>
          <w:szCs w:val="24"/>
        </w:rPr>
        <w:t>ek, což se</w:t>
      </w:r>
      <w:r w:rsidR="00140D45">
        <w:rPr>
          <w:rFonts w:ascii="Times New Roman" w:hAnsi="Times New Roman" w:cs="Times New Roman"/>
          <w:sz w:val="24"/>
          <w:szCs w:val="24"/>
        </w:rPr>
        <w:t xml:space="preserve"> objevuje u její</w:t>
      </w:r>
      <w:r w:rsidR="00084989">
        <w:rPr>
          <w:rFonts w:ascii="Times New Roman" w:hAnsi="Times New Roman" w:cs="Times New Roman"/>
          <w:sz w:val="24"/>
          <w:szCs w:val="24"/>
        </w:rPr>
        <w:t xml:space="preserve">ch vypasovaných sak a kalhot s vysokým pasem. </w:t>
      </w:r>
      <w:r w:rsidR="0043090C">
        <w:rPr>
          <w:rFonts w:ascii="Times New Roman" w:hAnsi="Times New Roman" w:cs="Times New Roman"/>
          <w:color w:val="131313"/>
          <w:sz w:val="24"/>
          <w:szCs w:val="24"/>
        </w:rPr>
        <w:t xml:space="preserve">Pokaždé je velmi dobře oblečena a nikdy svou vizáž a výběr outfitu nepodceňuje. </w:t>
      </w:r>
      <w:r w:rsidR="003634EF">
        <w:rPr>
          <w:rFonts w:ascii="Times New Roman" w:hAnsi="Times New Roman" w:cs="Times New Roman"/>
          <w:color w:val="131313"/>
          <w:sz w:val="24"/>
          <w:szCs w:val="24"/>
        </w:rPr>
        <w:t>Lou</w:t>
      </w:r>
      <w:r w:rsidR="00084989">
        <w:rPr>
          <w:rFonts w:ascii="Times New Roman" w:hAnsi="Times New Roman" w:cs="Times New Roman"/>
          <w:color w:val="131313"/>
          <w:sz w:val="24"/>
          <w:szCs w:val="24"/>
        </w:rPr>
        <w:t xml:space="preserve"> dokáže i ve femininním oblečení působit maskulinně, což dělá záměrně svými gesty a řečí těla. To lze poznat na jejím sebejistém chování, nikdy nedá najevo, že by se cítila ve svém těle špatně. Jedná se právě o opak, pokaždé vykračuje velmi sebevědomě a uvědoměle. Ví o sobě, že je atraktivní ženou a dokáže působit velmi dominant</w:t>
      </w:r>
      <w:r w:rsidR="002A3E2E">
        <w:rPr>
          <w:rFonts w:ascii="Times New Roman" w:hAnsi="Times New Roman" w:cs="Times New Roman"/>
          <w:color w:val="131313"/>
          <w:sz w:val="24"/>
          <w:szCs w:val="24"/>
        </w:rPr>
        <w:t>n</w:t>
      </w:r>
      <w:r w:rsidR="00084989">
        <w:rPr>
          <w:rFonts w:ascii="Times New Roman" w:hAnsi="Times New Roman" w:cs="Times New Roman"/>
          <w:color w:val="131313"/>
          <w:sz w:val="24"/>
          <w:szCs w:val="24"/>
        </w:rPr>
        <w:t>ě. Celkově její s</w:t>
      </w:r>
      <w:r w:rsidR="00084989" w:rsidRPr="006A77E0">
        <w:rPr>
          <w:rFonts w:ascii="Times New Roman" w:hAnsi="Times New Roman" w:cs="Times New Roman"/>
          <w:color w:val="131313"/>
          <w:sz w:val="24"/>
          <w:szCs w:val="24"/>
        </w:rPr>
        <w:t>t</w:t>
      </w:r>
      <w:r w:rsidR="00084989">
        <w:rPr>
          <w:rFonts w:ascii="Times New Roman" w:hAnsi="Times New Roman" w:cs="Times New Roman"/>
          <w:color w:val="131313"/>
          <w:sz w:val="24"/>
          <w:szCs w:val="24"/>
        </w:rPr>
        <w:t>yl oblékání připomíná rebelskou módu, která</w:t>
      </w:r>
      <w:r w:rsidR="00084989" w:rsidRPr="006A77E0">
        <w:rPr>
          <w:rFonts w:ascii="Times New Roman" w:hAnsi="Times New Roman" w:cs="Times New Roman"/>
          <w:color w:val="131313"/>
          <w:sz w:val="24"/>
          <w:szCs w:val="24"/>
        </w:rPr>
        <w:t xml:space="preserve"> </w:t>
      </w:r>
      <w:r w:rsidR="00084989">
        <w:rPr>
          <w:rFonts w:ascii="Times New Roman" w:hAnsi="Times New Roman" w:cs="Times New Roman"/>
          <w:color w:val="131313"/>
          <w:sz w:val="24"/>
          <w:szCs w:val="24"/>
        </w:rPr>
        <w:t>působí</w:t>
      </w:r>
      <w:r w:rsidR="00084989" w:rsidRPr="006A77E0">
        <w:rPr>
          <w:rFonts w:ascii="Times New Roman" w:hAnsi="Times New Roman" w:cs="Times New Roman"/>
          <w:color w:val="131313"/>
          <w:sz w:val="24"/>
          <w:szCs w:val="24"/>
        </w:rPr>
        <w:t xml:space="preserve"> jako symbol nez</w:t>
      </w:r>
      <w:r w:rsidR="0041370B">
        <w:rPr>
          <w:rFonts w:ascii="Times New Roman" w:hAnsi="Times New Roman" w:cs="Times New Roman"/>
          <w:color w:val="131313"/>
          <w:sz w:val="24"/>
          <w:szCs w:val="24"/>
        </w:rPr>
        <w:t>ávislosti a </w:t>
      </w:r>
      <w:r w:rsidR="00084989" w:rsidRPr="006A77E0">
        <w:rPr>
          <w:rFonts w:ascii="Times New Roman" w:hAnsi="Times New Roman" w:cs="Times New Roman"/>
          <w:color w:val="131313"/>
          <w:sz w:val="24"/>
          <w:szCs w:val="24"/>
        </w:rPr>
        <w:t>odporu vůči klasickým normám, což může být c</w:t>
      </w:r>
      <w:r w:rsidR="00084989">
        <w:rPr>
          <w:rFonts w:ascii="Times New Roman" w:hAnsi="Times New Roman" w:cs="Times New Roman"/>
          <w:color w:val="131313"/>
          <w:sz w:val="24"/>
          <w:szCs w:val="24"/>
        </w:rPr>
        <w:t>hápáno jako určitý queer prvek. Její vzhled je pokaždé tak výrazný, že ji nelze přehlédnout.</w:t>
      </w:r>
      <w:r w:rsidR="00084989">
        <w:rPr>
          <w:rFonts w:ascii="Times New Roman" w:hAnsi="Times New Roman" w:cs="Times New Roman"/>
          <w:sz w:val="24"/>
          <w:szCs w:val="24"/>
        </w:rPr>
        <w:t xml:space="preserve"> </w:t>
      </w:r>
      <w:r w:rsidR="00084989" w:rsidRPr="00E04694">
        <w:rPr>
          <w:rFonts w:ascii="Times New Roman" w:hAnsi="Times New Roman" w:cs="Times New Roman"/>
          <w:color w:val="131313"/>
          <w:sz w:val="24"/>
          <w:szCs w:val="24"/>
        </w:rPr>
        <w:t>Má rovné vlasy, střižené na délku po ramena, s téměř platinově blond barvou a jemnými žlutými odlesky. Její styl doplňuje výrazná ofina.</w:t>
      </w:r>
      <w:r w:rsidR="00084989" w:rsidRPr="004A63D5">
        <w:rPr>
          <w:rFonts w:ascii="Times New Roman" w:hAnsi="Times New Roman" w:cs="Times New Roman"/>
          <w:color w:val="131313"/>
          <w:sz w:val="24"/>
          <w:szCs w:val="24"/>
        </w:rPr>
        <w:t xml:space="preserve"> </w:t>
      </w:r>
      <w:r w:rsidR="00084989" w:rsidRPr="004A63D5">
        <w:rPr>
          <w:rFonts w:ascii="Times New Roman" w:hAnsi="Times New Roman" w:cs="Times New Roman"/>
          <w:sz w:val="24"/>
          <w:szCs w:val="24"/>
        </w:rPr>
        <w:t>Lou sv</w:t>
      </w:r>
      <w:r w:rsidR="00084989">
        <w:rPr>
          <w:rFonts w:ascii="Times New Roman" w:hAnsi="Times New Roman" w:cs="Times New Roman"/>
          <w:sz w:val="24"/>
          <w:szCs w:val="24"/>
        </w:rPr>
        <w:t xml:space="preserve">ou vizáží </w:t>
      </w:r>
      <w:r w:rsidR="00084989" w:rsidRPr="004A63D5">
        <w:rPr>
          <w:rFonts w:ascii="Times New Roman" w:hAnsi="Times New Roman" w:cs="Times New Roman"/>
          <w:sz w:val="24"/>
          <w:szCs w:val="24"/>
        </w:rPr>
        <w:t xml:space="preserve">působí jako někdo, kdo se nesnaží splynout s davem, ale naopak si zachovává </w:t>
      </w:r>
      <w:r w:rsidR="00084989" w:rsidRPr="00806075">
        <w:rPr>
          <w:rFonts w:ascii="Times New Roman" w:hAnsi="Times New Roman" w:cs="Times New Roman"/>
          <w:sz w:val="24"/>
          <w:szCs w:val="24"/>
        </w:rPr>
        <w:t>vlastní nezávislost a silný osobní styl.</w:t>
      </w:r>
      <w:r w:rsidR="0043090C">
        <w:rPr>
          <w:rFonts w:ascii="Times New Roman" w:hAnsi="Times New Roman" w:cs="Times New Roman"/>
          <w:sz w:val="24"/>
          <w:szCs w:val="24"/>
        </w:rPr>
        <w:t xml:space="preserve"> </w:t>
      </w:r>
    </w:p>
    <w:p w:rsidR="00EF487D" w:rsidRPr="00AA0966" w:rsidRDefault="005B3ACB" w:rsidP="00AA0966">
      <w:pPr>
        <w:spacing w:line="360" w:lineRule="auto"/>
        <w:jc w:val="both"/>
        <w:rPr>
          <w:rFonts w:ascii="Times New Roman" w:hAnsi="Times New Roman" w:cs="Times New Roman"/>
          <w:sz w:val="24"/>
          <w:szCs w:val="24"/>
        </w:rPr>
      </w:pPr>
      <w:r w:rsidRPr="00806075">
        <w:rPr>
          <w:rFonts w:ascii="Times New Roman" w:hAnsi="Times New Roman" w:cs="Times New Roman"/>
          <w:color w:val="131313"/>
          <w:sz w:val="24"/>
          <w:szCs w:val="24"/>
        </w:rPr>
        <w:tab/>
      </w:r>
      <w:r w:rsidR="00BE033E" w:rsidRPr="00806075">
        <w:rPr>
          <w:rFonts w:ascii="Times New Roman" w:hAnsi="Times New Roman" w:cs="Times New Roman"/>
          <w:color w:val="131313"/>
          <w:sz w:val="24"/>
          <w:szCs w:val="24"/>
        </w:rPr>
        <w:t xml:space="preserve">Tyto prvky lze pozorovat i u jejích gest, projevuje se velmi </w:t>
      </w:r>
      <w:r w:rsidR="00BE033E" w:rsidRPr="00806075">
        <w:rPr>
          <w:rFonts w:ascii="Times New Roman" w:hAnsi="Times New Roman" w:cs="Times New Roman"/>
          <w:sz w:val="24"/>
          <w:szCs w:val="24"/>
        </w:rPr>
        <w:t>kontrolovanými, minimalistickými g</w:t>
      </w:r>
      <w:r w:rsidR="00A0772A" w:rsidRPr="00806075">
        <w:rPr>
          <w:rFonts w:ascii="Times New Roman" w:hAnsi="Times New Roman" w:cs="Times New Roman"/>
          <w:sz w:val="24"/>
          <w:szCs w:val="24"/>
        </w:rPr>
        <w:t>esty, která vyzařují sebejistotou a klidnou sílou</w:t>
      </w:r>
      <w:r w:rsidR="00BE033E" w:rsidRPr="00806075">
        <w:rPr>
          <w:rFonts w:ascii="Times New Roman" w:hAnsi="Times New Roman" w:cs="Times New Roman"/>
          <w:sz w:val="24"/>
          <w:szCs w:val="24"/>
        </w:rPr>
        <w:t xml:space="preserve">. Její gesta a pohyby mají </w:t>
      </w:r>
      <w:r w:rsidRPr="00806075">
        <w:rPr>
          <w:rFonts w:ascii="Times New Roman" w:hAnsi="Times New Roman" w:cs="Times New Roman"/>
          <w:sz w:val="24"/>
          <w:szCs w:val="24"/>
        </w:rPr>
        <w:t xml:space="preserve">také </w:t>
      </w:r>
      <w:r w:rsidR="00A0772A" w:rsidRPr="00806075">
        <w:rPr>
          <w:rFonts w:ascii="Times New Roman" w:hAnsi="Times New Roman" w:cs="Times New Roman"/>
          <w:sz w:val="24"/>
          <w:szCs w:val="24"/>
        </w:rPr>
        <w:t xml:space="preserve">výrazně maskulinní charakter, </w:t>
      </w:r>
      <w:r w:rsidR="00BE033E" w:rsidRPr="00806075">
        <w:rPr>
          <w:rFonts w:ascii="Times New Roman" w:hAnsi="Times New Roman" w:cs="Times New Roman"/>
          <w:sz w:val="24"/>
          <w:szCs w:val="24"/>
        </w:rPr>
        <w:t>podtrhují její přirozeně d</w:t>
      </w:r>
      <w:r w:rsidR="0041370B">
        <w:rPr>
          <w:rFonts w:ascii="Times New Roman" w:hAnsi="Times New Roman" w:cs="Times New Roman"/>
          <w:sz w:val="24"/>
          <w:szCs w:val="24"/>
        </w:rPr>
        <w:t>ominantní přístup. Na rozdíl od </w:t>
      </w:r>
      <w:r w:rsidR="00BE033E" w:rsidRPr="00806075">
        <w:rPr>
          <w:rFonts w:ascii="Times New Roman" w:hAnsi="Times New Roman" w:cs="Times New Roman"/>
          <w:sz w:val="24"/>
          <w:szCs w:val="24"/>
        </w:rPr>
        <w:t>tradičně ženské gestikulace, která bývá výraznější a někdy emotivnější, Lou se pohybuje způsobem, který budí dojem uvolněné autority a jistoty. Často také sedí a stojí s nohama rozkročenýma nebo si ruce zakládá na hrudi, což jsou gesta b</w:t>
      </w:r>
      <w:r w:rsidR="003634EF">
        <w:rPr>
          <w:rFonts w:ascii="Times New Roman" w:hAnsi="Times New Roman" w:cs="Times New Roman"/>
          <w:sz w:val="24"/>
          <w:szCs w:val="24"/>
        </w:rPr>
        <w:t>ěžně spojována s maskulinitou. Tyto gesta vyjadřují sebevědomí a dávají</w:t>
      </w:r>
      <w:r w:rsidR="00BE033E" w:rsidRPr="00806075">
        <w:rPr>
          <w:rFonts w:ascii="Times New Roman" w:hAnsi="Times New Roman" w:cs="Times New Roman"/>
          <w:sz w:val="24"/>
          <w:szCs w:val="24"/>
        </w:rPr>
        <w:t xml:space="preserve"> najevo přítomnost a suverenitu. Lou používá gesta střídmě, často se omezují na jemná pokývnutí, zdvihnutí obočí nebo drobné pohyby rukou. Když komunikuje s ostatními člen</w:t>
      </w:r>
      <w:r w:rsidRPr="00806075">
        <w:rPr>
          <w:rFonts w:ascii="Times New Roman" w:hAnsi="Times New Roman" w:cs="Times New Roman"/>
          <w:sz w:val="24"/>
          <w:szCs w:val="24"/>
        </w:rPr>
        <w:t>kami</w:t>
      </w:r>
      <w:r w:rsidR="00BE033E" w:rsidRPr="00806075">
        <w:rPr>
          <w:rFonts w:ascii="Times New Roman" w:hAnsi="Times New Roman" w:cs="Times New Roman"/>
          <w:sz w:val="24"/>
          <w:szCs w:val="24"/>
        </w:rPr>
        <w:t xml:space="preserve"> týmu, stojí nebo sedí vždy tak, aby s</w:t>
      </w:r>
      <w:r w:rsidR="0045025A" w:rsidRPr="00806075">
        <w:rPr>
          <w:rFonts w:ascii="Times New Roman" w:hAnsi="Times New Roman" w:cs="Times New Roman"/>
          <w:sz w:val="24"/>
          <w:szCs w:val="24"/>
        </w:rPr>
        <w:t xml:space="preserve">i udržela svoji </w:t>
      </w:r>
      <w:r w:rsidR="0045025A" w:rsidRPr="00806075">
        <w:rPr>
          <w:rFonts w:ascii="Times New Roman" w:hAnsi="Times New Roman" w:cs="Times New Roman"/>
          <w:sz w:val="24"/>
          <w:szCs w:val="24"/>
        </w:rPr>
        <w:lastRenderedPageBreak/>
        <w:t xml:space="preserve">nenucenou autoritu, </w:t>
      </w:r>
      <w:r w:rsidR="00BE033E" w:rsidRPr="00806075">
        <w:rPr>
          <w:rFonts w:ascii="Times New Roman" w:hAnsi="Times New Roman" w:cs="Times New Roman"/>
          <w:sz w:val="24"/>
          <w:szCs w:val="24"/>
        </w:rPr>
        <w:t>ale zároveň se nesnaží povyšovat, což se může</w:t>
      </w:r>
      <w:r w:rsidRPr="00806075">
        <w:rPr>
          <w:rFonts w:ascii="Times New Roman" w:hAnsi="Times New Roman" w:cs="Times New Roman"/>
          <w:sz w:val="24"/>
          <w:szCs w:val="24"/>
        </w:rPr>
        <w:t xml:space="preserve"> od maskulinity očekávat. </w:t>
      </w:r>
      <w:r w:rsidR="00AA0966">
        <w:rPr>
          <w:rFonts w:ascii="Times New Roman" w:hAnsi="Times New Roman" w:cs="Times New Roman"/>
          <w:sz w:val="24"/>
          <w:szCs w:val="24"/>
        </w:rPr>
        <w:t>„</w:t>
      </w:r>
      <w:r w:rsidR="00806075" w:rsidRPr="00806075">
        <w:rPr>
          <w:rFonts w:ascii="Times New Roman" w:hAnsi="Times New Roman" w:cs="Times New Roman"/>
          <w:sz w:val="24"/>
          <w:szCs w:val="24"/>
        </w:rPr>
        <w:t>Ženská maskulinita je aktem, kdy se člověk stává sám sebou mimo hranice genderového esencialismu, který shazuje rozmanitost biologických pohlaví do binárního vztahu muž/žena</w:t>
      </w:r>
      <w:r w:rsidR="00806075">
        <w:rPr>
          <w:rFonts w:ascii="Times New Roman" w:hAnsi="Times New Roman" w:cs="Times New Roman"/>
          <w:sz w:val="24"/>
          <w:szCs w:val="24"/>
        </w:rPr>
        <w:t>.</w:t>
      </w:r>
      <w:r w:rsidR="00AA0966">
        <w:rPr>
          <w:rFonts w:ascii="Times New Roman" w:hAnsi="Times New Roman" w:cs="Times New Roman"/>
          <w:sz w:val="24"/>
          <w:szCs w:val="24"/>
        </w:rPr>
        <w:t>“</w:t>
      </w:r>
      <w:r w:rsidR="00806075">
        <w:rPr>
          <w:rStyle w:val="Znakapoznpodarou"/>
          <w:rFonts w:ascii="Times New Roman" w:hAnsi="Times New Roman" w:cs="Times New Roman"/>
          <w:sz w:val="24"/>
          <w:szCs w:val="24"/>
        </w:rPr>
        <w:footnoteReference w:id="47"/>
      </w:r>
      <w:r w:rsidR="00AA0966">
        <w:rPr>
          <w:rFonts w:ascii="Times New Roman" w:hAnsi="Times New Roman" w:cs="Times New Roman"/>
          <w:sz w:val="24"/>
          <w:szCs w:val="24"/>
        </w:rPr>
        <w:t xml:space="preserve"> A právě </w:t>
      </w:r>
      <w:proofErr w:type="spellStart"/>
      <w:r w:rsidR="00BE033E" w:rsidRPr="00AA0966">
        <w:rPr>
          <w:rFonts w:ascii="Times New Roman" w:hAnsi="Times New Roman" w:cs="Times New Roman"/>
          <w:sz w:val="24"/>
          <w:szCs w:val="24"/>
        </w:rPr>
        <w:t>Louina</w:t>
      </w:r>
      <w:proofErr w:type="spellEnd"/>
      <w:r w:rsidR="00BE033E" w:rsidRPr="00AA0966">
        <w:rPr>
          <w:rFonts w:ascii="Times New Roman" w:hAnsi="Times New Roman" w:cs="Times New Roman"/>
          <w:sz w:val="24"/>
          <w:szCs w:val="24"/>
        </w:rPr>
        <w:t xml:space="preserve"> kontrolovaná gestikulace a klidné, sebejisté pohyby vytvářejí obraz postavy, která se pohybuje mimo tradiční genderové normy ženskosti. Její maskulinní gesta působí přirozeně, což jí dodává androgynní kouzlo a podporuje queer estetiku, kde nemusí naplňovat očekávání ani mužské, ani ženské role. Lou díky těmto gestům</w:t>
      </w:r>
      <w:r w:rsidR="000B087B">
        <w:rPr>
          <w:rFonts w:ascii="Times New Roman" w:hAnsi="Times New Roman" w:cs="Times New Roman"/>
          <w:sz w:val="24"/>
          <w:szCs w:val="24"/>
        </w:rPr>
        <w:t xml:space="preserve"> vypadá neohroženě, nezávisle a </w:t>
      </w:r>
      <w:r w:rsidR="00BE033E" w:rsidRPr="00AA0966">
        <w:rPr>
          <w:rFonts w:ascii="Times New Roman" w:hAnsi="Times New Roman" w:cs="Times New Roman"/>
          <w:sz w:val="24"/>
          <w:szCs w:val="24"/>
        </w:rPr>
        <w:t>dominantně, čímž vytváří model ženské maskulinity, který nepůsobí jako napodobení mužů, ale jako její vlastní autentické vyjádření.</w:t>
      </w:r>
      <w:r w:rsidR="00EF487D" w:rsidRPr="00AA0966">
        <w:rPr>
          <w:rFonts w:ascii="Times New Roman" w:hAnsi="Times New Roman" w:cs="Times New Roman"/>
          <w:sz w:val="24"/>
          <w:szCs w:val="24"/>
        </w:rPr>
        <w:t xml:space="preserve"> </w:t>
      </w:r>
    </w:p>
    <w:p w:rsidR="003038B4" w:rsidRDefault="00EF487D" w:rsidP="00EF487D">
      <w:pPr>
        <w:pStyle w:val="Normlnweb"/>
        <w:spacing w:line="360" w:lineRule="auto"/>
        <w:jc w:val="both"/>
        <w:rPr>
          <w:color w:val="131313"/>
        </w:rPr>
      </w:pPr>
      <w:r w:rsidRPr="00AA0966">
        <w:rPr>
          <w:color w:val="0D0D0D"/>
          <w:shd w:val="clear" w:color="auto" w:fill="FFFFFF"/>
        </w:rPr>
        <w:tab/>
        <w:t>V narativu filmu není Lou zapojená do žádného romantického vztahu, ať už s</w:t>
      </w:r>
      <w:r w:rsidRPr="00775EA9">
        <w:rPr>
          <w:color w:val="0D0D0D"/>
          <w:shd w:val="clear" w:color="auto" w:fill="FFFFFF"/>
        </w:rPr>
        <w:t xml:space="preserve"> mužem nebo ženou. Objevuje se zde pouze b</w:t>
      </w:r>
      <w:r w:rsidR="00D5532E">
        <w:rPr>
          <w:color w:val="131313"/>
        </w:rPr>
        <w:t>lízkost Lou s</w:t>
      </w:r>
      <w:r w:rsidR="00284C86" w:rsidRPr="00775EA9">
        <w:rPr>
          <w:color w:val="131313"/>
        </w:rPr>
        <w:t xml:space="preserve"> Debbie </w:t>
      </w:r>
      <w:r w:rsidR="00D5532E">
        <w:rPr>
          <w:color w:val="131313"/>
        </w:rPr>
        <w:t xml:space="preserve">Ocean </w:t>
      </w:r>
      <w:r w:rsidR="00284C86" w:rsidRPr="00775EA9">
        <w:rPr>
          <w:color w:val="131313"/>
        </w:rPr>
        <w:t>a schopnost vést i podporovat celou akci</w:t>
      </w:r>
      <w:r w:rsidRPr="00775EA9">
        <w:rPr>
          <w:color w:val="131313"/>
        </w:rPr>
        <w:t>, to</w:t>
      </w:r>
      <w:r w:rsidR="00284C86" w:rsidRPr="00775EA9">
        <w:rPr>
          <w:color w:val="131313"/>
        </w:rPr>
        <w:t xml:space="preserve"> může opět navozovat dojem intimity a důvěry, které přesahují pouhou týmovou spolupráci. </w:t>
      </w:r>
      <w:r w:rsidR="00317F57" w:rsidRPr="00775EA9">
        <w:rPr>
          <w:color w:val="0D0D0D"/>
          <w:shd w:val="clear" w:color="auto" w:fill="FFFFFF"/>
        </w:rPr>
        <w:t>Lou a Debbie spolupracují jako rovnocenné partnerky, přičemž Lou často působí jako emocionální opora Debbie, ale zároveň si udržuje vlastní nezávislost. </w:t>
      </w:r>
      <w:r w:rsidR="0041370B">
        <w:rPr>
          <w:color w:val="0D0D0D"/>
          <w:shd w:val="clear" w:color="auto" w:fill="FFFFFF"/>
        </w:rPr>
        <w:t>Její podpora je </w:t>
      </w:r>
      <w:r w:rsidR="007E33CD" w:rsidRPr="007E33CD">
        <w:rPr>
          <w:color w:val="0D0D0D"/>
          <w:shd w:val="clear" w:color="auto" w:fill="FFFFFF"/>
        </w:rPr>
        <w:t xml:space="preserve">přitom často tichá a nenápadná – Lou </w:t>
      </w:r>
      <w:r w:rsidR="00D5532E">
        <w:rPr>
          <w:color w:val="0D0D0D"/>
          <w:shd w:val="clear" w:color="auto" w:fill="FFFFFF"/>
        </w:rPr>
        <w:t xml:space="preserve">ji </w:t>
      </w:r>
      <w:r w:rsidR="007E33CD" w:rsidRPr="007E33CD">
        <w:rPr>
          <w:color w:val="0D0D0D"/>
          <w:shd w:val="clear" w:color="auto" w:fill="FFFFFF"/>
        </w:rPr>
        <w:t>dává prostor, aby jednala sama za sebe, ale přitom zůstává pevně na její straně. Tato dynamika, kde Lou funguje jako stabilizující prvek, je běžná ve vztazích, které jsou postaveny na hlubokém vzájemném respektu</w:t>
      </w:r>
      <w:r w:rsidR="00B77136" w:rsidRPr="006C5D2B">
        <w:rPr>
          <w:color w:val="0D0D0D"/>
          <w:shd w:val="clear" w:color="auto" w:fill="FFFFFF"/>
        </w:rPr>
        <w:t xml:space="preserve">, přičemž jejich dialogy naznačují, že obě </w:t>
      </w:r>
      <w:r w:rsidR="00B77136">
        <w:rPr>
          <w:color w:val="0D0D0D"/>
          <w:shd w:val="clear" w:color="auto" w:fill="FFFFFF"/>
        </w:rPr>
        <w:t>ženy se považují za rovnocenné</w:t>
      </w:r>
      <w:r w:rsidR="007E33CD" w:rsidRPr="007E33CD">
        <w:rPr>
          <w:color w:val="0D0D0D"/>
          <w:shd w:val="clear" w:color="auto" w:fill="FFFFFF"/>
        </w:rPr>
        <w:t>.</w:t>
      </w:r>
      <w:r w:rsidR="007E33CD">
        <w:rPr>
          <w:color w:val="0D0D0D"/>
          <w:shd w:val="clear" w:color="auto" w:fill="FFFFFF"/>
        </w:rPr>
        <w:t xml:space="preserve"> </w:t>
      </w:r>
      <w:r w:rsidR="00284C86" w:rsidRPr="007E33CD">
        <w:rPr>
          <w:color w:val="131313"/>
        </w:rPr>
        <w:t>Jejich partnerství jde nad rámec b</w:t>
      </w:r>
      <w:r w:rsidR="00284C86" w:rsidRPr="00775EA9">
        <w:rPr>
          <w:color w:val="131313"/>
        </w:rPr>
        <w:t>ěžného přátelství a je mezi nimi silné pouto, které může naznačovat i roman</w:t>
      </w:r>
      <w:r w:rsidR="00D5532E">
        <w:rPr>
          <w:color w:val="131313"/>
        </w:rPr>
        <w:t>tický či intimní podtext. Spolupráce Lou</w:t>
      </w:r>
      <w:r w:rsidR="00284C86" w:rsidRPr="00775EA9">
        <w:rPr>
          <w:color w:val="131313"/>
        </w:rPr>
        <w:t xml:space="preserve"> </w:t>
      </w:r>
      <w:r w:rsidR="00D5532E">
        <w:rPr>
          <w:color w:val="131313"/>
        </w:rPr>
        <w:t xml:space="preserve">a Debbie se vyznačuje skvělou pracovní dynamikou, </w:t>
      </w:r>
      <w:r w:rsidR="000B087B">
        <w:rPr>
          <w:color w:val="131313"/>
        </w:rPr>
        <w:t>která se vyznačuje loajalitou a </w:t>
      </w:r>
      <w:r w:rsidR="00284C86" w:rsidRPr="00775EA9">
        <w:rPr>
          <w:color w:val="131313"/>
        </w:rPr>
        <w:t xml:space="preserve">blízkostí, což v divákovi může vyvolávat dojem, že jejich vztah přesahuje pouhou </w:t>
      </w:r>
      <w:r w:rsidR="00284C86" w:rsidRPr="007E33CD">
        <w:rPr>
          <w:color w:val="131313"/>
        </w:rPr>
        <w:t xml:space="preserve">spolupráci. </w:t>
      </w:r>
      <w:r w:rsidR="007E33CD" w:rsidRPr="007E33CD">
        <w:rPr>
          <w:color w:val="0D0D0D"/>
          <w:shd w:val="clear" w:color="auto" w:fill="FFFFFF"/>
        </w:rPr>
        <w:t>Debbie a Lou sdílejí okamžiky tichého porozumění, oční kontakt a gesta, která naznačují, že mezi nimi existuje zvláštní blízkost.</w:t>
      </w:r>
      <w:r w:rsidR="007E33CD">
        <w:rPr>
          <w:color w:val="0D0D0D"/>
          <w:shd w:val="clear" w:color="auto" w:fill="FFFFFF"/>
        </w:rPr>
        <w:t xml:space="preserve"> </w:t>
      </w:r>
      <w:r w:rsidR="00284C86" w:rsidRPr="007E33CD">
        <w:rPr>
          <w:color w:val="131313"/>
        </w:rPr>
        <w:t>Tento</w:t>
      </w:r>
      <w:r w:rsidR="00284C86" w:rsidRPr="00775EA9">
        <w:rPr>
          <w:color w:val="131313"/>
        </w:rPr>
        <w:t xml:space="preserve"> vztah</w:t>
      </w:r>
      <w:r w:rsidR="0041370B">
        <w:rPr>
          <w:color w:val="131313"/>
        </w:rPr>
        <w:t xml:space="preserve"> se může zdát platonický, ale v </w:t>
      </w:r>
      <w:r w:rsidR="00284C86" w:rsidRPr="00775EA9">
        <w:rPr>
          <w:color w:val="131313"/>
        </w:rPr>
        <w:t>samotné</w:t>
      </w:r>
      <w:r w:rsidR="00284C86" w:rsidRPr="006A77E0">
        <w:rPr>
          <w:color w:val="131313"/>
        </w:rPr>
        <w:t xml:space="preserve"> struktuře filmu </w:t>
      </w:r>
      <w:r w:rsidR="00284C86">
        <w:rPr>
          <w:color w:val="131313"/>
        </w:rPr>
        <w:t>lze vidět, že Debbie</w:t>
      </w:r>
      <w:r w:rsidR="00D5532E" w:rsidRPr="00D5532E">
        <w:t xml:space="preserve"> </w:t>
      </w:r>
      <w:r w:rsidR="00D5532E" w:rsidRPr="00D5532E">
        <w:rPr>
          <w:color w:val="131313"/>
        </w:rPr>
        <w:t>je</w:t>
      </w:r>
      <w:r w:rsidR="00284C86">
        <w:rPr>
          <w:color w:val="131313"/>
        </w:rPr>
        <w:t xml:space="preserve"> </w:t>
      </w:r>
      <w:r w:rsidR="00D5532E" w:rsidRPr="00D5532E">
        <w:rPr>
          <w:color w:val="131313"/>
        </w:rPr>
        <w:t xml:space="preserve">Lou </w:t>
      </w:r>
      <w:r w:rsidR="00284C86">
        <w:rPr>
          <w:color w:val="131313"/>
        </w:rPr>
        <w:t xml:space="preserve">z celého týmu nejbližší, </w:t>
      </w:r>
      <w:r w:rsidR="00284C86" w:rsidRPr="006A77E0">
        <w:rPr>
          <w:color w:val="131313"/>
        </w:rPr>
        <w:t xml:space="preserve">což </w:t>
      </w:r>
      <w:r w:rsidR="00D605F1">
        <w:rPr>
          <w:color w:val="131313"/>
        </w:rPr>
        <w:t>může posilovat</w:t>
      </w:r>
      <w:r w:rsidR="0045072D">
        <w:rPr>
          <w:color w:val="131313"/>
        </w:rPr>
        <w:t xml:space="preserve"> queer podtext její postavy. </w:t>
      </w:r>
    </w:p>
    <w:p w:rsidR="003038B4" w:rsidRDefault="0045072D" w:rsidP="00435CEB">
      <w:pPr>
        <w:pStyle w:val="Normlnweb"/>
        <w:spacing w:line="360" w:lineRule="auto"/>
        <w:jc w:val="both"/>
      </w:pPr>
      <w:r>
        <w:rPr>
          <w:color w:val="131313"/>
        </w:rPr>
        <w:tab/>
      </w:r>
      <w:r w:rsidR="00AD731E">
        <w:t xml:space="preserve">První okamžik, kdy se </w:t>
      </w:r>
      <w:r>
        <w:t>ženy</w:t>
      </w:r>
      <w:r w:rsidR="00AD731E">
        <w:t xml:space="preserve"> setkávají, nastává na hřbitově, kde Debbie navštívila bratrův hrob. Lou ji </w:t>
      </w:r>
      <w:r w:rsidR="001862C3">
        <w:t xml:space="preserve">v autě </w:t>
      </w:r>
      <w:r w:rsidR="00AD731E">
        <w:t>přivítá náhlým objetím a polibkem do vlasů, což ukazuje na jeji</w:t>
      </w:r>
      <w:r w:rsidR="001862C3">
        <w:t xml:space="preserve">ch blízký vztah. </w:t>
      </w:r>
      <w:r>
        <w:t xml:space="preserve">Následně spolu vedou rozhovor, který začíná otázkou, zda Lou založila úvěrovou linku, o </w:t>
      </w:r>
      <w:r w:rsidR="00D5532E">
        <w:t>kterou</w:t>
      </w:r>
      <w:r>
        <w:t xml:space="preserve"> ji Debbie předtím požádala. Když Lou přizná, že </w:t>
      </w:r>
      <w:r w:rsidR="00435CEB">
        <w:t>ji</w:t>
      </w:r>
      <w:r>
        <w:t xml:space="preserve"> ještě nezaložila, Debbie zklamaně poznamená: „…Byla jsem pět let ve vězení a můj partner mě</w:t>
      </w:r>
      <w:r w:rsidR="000B087B">
        <w:t xml:space="preserve"> zklamal.“ Lou na to klidně </w:t>
      </w:r>
      <w:r w:rsidR="000B087B">
        <w:lastRenderedPageBreak/>
        <w:t>a s </w:t>
      </w:r>
      <w:r>
        <w:t>náznakem sarkasmu odpoví: „Nejsem tvůj partner. Zatím.“</w:t>
      </w:r>
      <w:r w:rsidR="00435CEB">
        <w:t xml:space="preserve"> Tento dialog i jejich neverbální projevy zdůrazňují vzájemnou důvěru a emocionální vazbu. Zároveň může naznačovat partnerský vztah, jak v rámci zločinu, tak romantické vazby. </w:t>
      </w:r>
    </w:p>
    <w:p w:rsidR="00443516" w:rsidRDefault="00F96310" w:rsidP="00435CEB">
      <w:pPr>
        <w:pStyle w:val="Normlnweb"/>
        <w:spacing w:line="360" w:lineRule="auto"/>
        <w:jc w:val="both"/>
        <w:rPr>
          <w:color w:val="131313"/>
        </w:rPr>
      </w:pPr>
      <w:r>
        <w:tab/>
      </w:r>
      <w:r w:rsidR="003038B4">
        <w:t>Další společnou scénou je jejich rozhovor v centru New Yorku, během kterého Deb</w:t>
      </w:r>
      <w:r w:rsidR="00D5532E">
        <w:t>bie představuje Lou plán</w:t>
      </w:r>
      <w:r w:rsidR="003038B4">
        <w:t xml:space="preserve"> krádež</w:t>
      </w:r>
      <w:r w:rsidR="00D5532E">
        <w:t>e</w:t>
      </w:r>
      <w:r w:rsidR="003038B4">
        <w:t xml:space="preserve"> během charitativní akce Met Gala. Cílem je ukrást ikonický náhrdelník od </w:t>
      </w:r>
      <w:proofErr w:type="spellStart"/>
      <w:r w:rsidR="003038B4">
        <w:t>Cartiera</w:t>
      </w:r>
      <w:proofErr w:type="spellEnd"/>
      <w:r w:rsidR="003038B4">
        <w:t>. Lou o jejím plánu nejdříve pochybuje, ale Debbie ji svým odhodláním přesvědčí</w:t>
      </w:r>
      <w:r w:rsidR="00D5532E">
        <w:t>.</w:t>
      </w:r>
      <w:r w:rsidR="003038B4">
        <w:t xml:space="preserve"> </w:t>
      </w:r>
      <w:r w:rsidR="00D5532E">
        <w:rPr>
          <w:color w:val="131313"/>
        </w:rPr>
        <w:t>P</w:t>
      </w:r>
      <w:r w:rsidR="003038B4">
        <w:rPr>
          <w:color w:val="131313"/>
        </w:rPr>
        <w:t xml:space="preserve">oté mezi nimi probíhá konverzace se zřetelným koketováním a flirtováním. </w:t>
      </w:r>
      <w:r w:rsidR="00443516">
        <w:rPr>
          <w:color w:val="131313"/>
        </w:rPr>
        <w:t>Lou: „</w:t>
      </w:r>
      <w:proofErr w:type="spellStart"/>
      <w:r w:rsidR="00443516">
        <w:rPr>
          <w:color w:val="131313"/>
        </w:rPr>
        <w:t>Oh</w:t>
      </w:r>
      <w:proofErr w:type="spellEnd"/>
      <w:r w:rsidR="00443516">
        <w:rPr>
          <w:color w:val="131313"/>
        </w:rPr>
        <w:t xml:space="preserve"> </w:t>
      </w:r>
      <w:r w:rsidR="004F3823">
        <w:rPr>
          <w:color w:val="131313"/>
        </w:rPr>
        <w:t>zlato, je tohle snad žádost o ruku</w:t>
      </w:r>
      <w:r w:rsidR="00443516">
        <w:rPr>
          <w:color w:val="131313"/>
        </w:rPr>
        <w:t xml:space="preserve">?“ Na to odpoví Debbie: „Baby, </w:t>
      </w:r>
      <w:r w:rsidR="004F3823">
        <w:rPr>
          <w:color w:val="131313"/>
        </w:rPr>
        <w:t>ještě nemám diamant</w:t>
      </w:r>
      <w:r w:rsidR="00443516">
        <w:rPr>
          <w:color w:val="131313"/>
        </w:rPr>
        <w:t>.“</w:t>
      </w:r>
      <w:r w:rsidR="00D5532E">
        <w:rPr>
          <w:rStyle w:val="Znakapoznpodarou"/>
          <w:color w:val="131313"/>
        </w:rPr>
        <w:footnoteReference w:id="48"/>
      </w:r>
      <w:r w:rsidR="00443516">
        <w:rPr>
          <w:color w:val="131313"/>
        </w:rPr>
        <w:t xml:space="preserve"> Po této konverzaci Debbie nabídne jídlo Lou ze své vidličky, která tuto nabídku s lehkým zaváháním přijme.</w:t>
      </w:r>
    </w:p>
    <w:p w:rsidR="006B6409" w:rsidRDefault="00F96310" w:rsidP="00284C86">
      <w:pPr>
        <w:spacing w:line="360" w:lineRule="auto"/>
        <w:jc w:val="both"/>
        <w:rPr>
          <w:rFonts w:ascii="Times New Roman" w:hAnsi="Times New Roman" w:cs="Times New Roman"/>
          <w:color w:val="131313"/>
          <w:sz w:val="24"/>
          <w:szCs w:val="24"/>
        </w:rPr>
      </w:pPr>
      <w:r>
        <w:rPr>
          <w:rFonts w:ascii="Times New Roman" w:hAnsi="Times New Roman" w:cs="Times New Roman"/>
          <w:color w:val="131313"/>
          <w:sz w:val="24"/>
          <w:szCs w:val="24"/>
        </w:rPr>
        <w:tab/>
      </w:r>
      <w:r w:rsidR="00284C86">
        <w:rPr>
          <w:rFonts w:ascii="Times New Roman" w:hAnsi="Times New Roman" w:cs="Times New Roman"/>
          <w:color w:val="131313"/>
          <w:sz w:val="24"/>
          <w:szCs w:val="24"/>
        </w:rPr>
        <w:t xml:space="preserve">Z narativu filmu se nedozvídáme moc informací o jejich společné minulosti nebo jak se jejich vztah vyvíjel. </w:t>
      </w:r>
      <w:r w:rsidR="006B6409">
        <w:rPr>
          <w:rFonts w:ascii="Times New Roman" w:hAnsi="Times New Roman" w:cs="Times New Roman"/>
          <w:color w:val="131313"/>
          <w:sz w:val="24"/>
          <w:szCs w:val="24"/>
        </w:rPr>
        <w:t xml:space="preserve">Objevuje se pouze jeden </w:t>
      </w:r>
      <w:r w:rsidR="007E7093">
        <w:rPr>
          <w:rFonts w:ascii="Times New Roman" w:hAnsi="Times New Roman" w:cs="Times New Roman"/>
          <w:color w:val="131313"/>
          <w:sz w:val="24"/>
          <w:szCs w:val="24"/>
        </w:rPr>
        <w:t>flashback</w:t>
      </w:r>
      <w:r w:rsidR="006B6409">
        <w:rPr>
          <w:rFonts w:ascii="Times New Roman" w:hAnsi="Times New Roman" w:cs="Times New Roman"/>
          <w:color w:val="131313"/>
          <w:sz w:val="24"/>
          <w:szCs w:val="24"/>
        </w:rPr>
        <w:t xml:space="preserve"> </w:t>
      </w:r>
      <w:r w:rsidR="007E7093">
        <w:rPr>
          <w:rFonts w:ascii="Times New Roman" w:hAnsi="Times New Roman" w:cs="Times New Roman"/>
          <w:color w:val="131313"/>
          <w:sz w:val="24"/>
          <w:szCs w:val="24"/>
        </w:rPr>
        <w:t>na jejich společný zločin</w:t>
      </w:r>
      <w:r w:rsidR="009927D2">
        <w:rPr>
          <w:rFonts w:ascii="Times New Roman" w:hAnsi="Times New Roman" w:cs="Times New Roman"/>
          <w:color w:val="131313"/>
          <w:sz w:val="24"/>
          <w:szCs w:val="24"/>
        </w:rPr>
        <w:t>, který</w:t>
      </w:r>
      <w:r w:rsidR="004F3823">
        <w:rPr>
          <w:rFonts w:ascii="Times New Roman" w:hAnsi="Times New Roman" w:cs="Times New Roman"/>
          <w:color w:val="131313"/>
          <w:sz w:val="24"/>
          <w:szCs w:val="24"/>
        </w:rPr>
        <w:t xml:space="preserve"> se stal</w:t>
      </w:r>
      <w:r w:rsidR="006B6409">
        <w:rPr>
          <w:rFonts w:ascii="Times New Roman" w:hAnsi="Times New Roman" w:cs="Times New Roman"/>
          <w:color w:val="131313"/>
          <w:sz w:val="24"/>
          <w:szCs w:val="24"/>
        </w:rPr>
        <w:t xml:space="preserve"> 10 let </w:t>
      </w:r>
      <w:r w:rsidR="00976958">
        <w:rPr>
          <w:rFonts w:ascii="Times New Roman" w:hAnsi="Times New Roman" w:cs="Times New Roman"/>
          <w:color w:val="131313"/>
          <w:sz w:val="24"/>
          <w:szCs w:val="24"/>
        </w:rPr>
        <w:t xml:space="preserve">zpátky </w:t>
      </w:r>
      <w:r w:rsidR="00051989">
        <w:rPr>
          <w:rFonts w:ascii="Times New Roman" w:hAnsi="Times New Roman" w:cs="Times New Roman"/>
          <w:color w:val="131313"/>
          <w:sz w:val="24"/>
          <w:szCs w:val="24"/>
        </w:rPr>
        <w:t xml:space="preserve">v čase </w:t>
      </w:r>
      <w:proofErr w:type="spellStart"/>
      <w:r w:rsidR="009927D2">
        <w:rPr>
          <w:rFonts w:ascii="Times New Roman" w:hAnsi="Times New Roman" w:cs="Times New Roman"/>
          <w:color w:val="131313"/>
          <w:sz w:val="24"/>
          <w:szCs w:val="24"/>
        </w:rPr>
        <w:t>diegetického</w:t>
      </w:r>
      <w:proofErr w:type="spellEnd"/>
      <w:r w:rsidR="009927D2">
        <w:rPr>
          <w:rFonts w:ascii="Times New Roman" w:hAnsi="Times New Roman" w:cs="Times New Roman"/>
          <w:color w:val="131313"/>
          <w:sz w:val="24"/>
          <w:szCs w:val="24"/>
        </w:rPr>
        <w:t xml:space="preserve"> příběhu</w:t>
      </w:r>
      <w:r w:rsidR="00976958">
        <w:rPr>
          <w:rFonts w:ascii="Times New Roman" w:hAnsi="Times New Roman" w:cs="Times New Roman"/>
          <w:color w:val="131313"/>
          <w:sz w:val="24"/>
          <w:szCs w:val="24"/>
        </w:rPr>
        <w:t xml:space="preserve">. Tento flashback se ale </w:t>
      </w:r>
      <w:r w:rsidR="000B087B">
        <w:rPr>
          <w:rFonts w:ascii="Times New Roman" w:hAnsi="Times New Roman" w:cs="Times New Roman"/>
          <w:color w:val="131313"/>
          <w:sz w:val="24"/>
          <w:szCs w:val="24"/>
        </w:rPr>
        <w:t>spíše věnuje minulosti Debbie a </w:t>
      </w:r>
      <w:r w:rsidR="00976958">
        <w:rPr>
          <w:rFonts w:ascii="Times New Roman" w:hAnsi="Times New Roman" w:cs="Times New Roman"/>
          <w:color w:val="131313"/>
          <w:sz w:val="24"/>
          <w:szCs w:val="24"/>
        </w:rPr>
        <w:t>jejího bývalého partnera</w:t>
      </w:r>
      <w:r w:rsidR="008A4E0C">
        <w:rPr>
          <w:rFonts w:ascii="Times New Roman" w:hAnsi="Times New Roman" w:cs="Times New Roman"/>
          <w:color w:val="131313"/>
          <w:sz w:val="24"/>
          <w:szCs w:val="24"/>
        </w:rPr>
        <w:t xml:space="preserve">, </w:t>
      </w:r>
      <w:proofErr w:type="spellStart"/>
      <w:r w:rsidR="008A4E0C">
        <w:rPr>
          <w:rFonts w:ascii="Times New Roman" w:hAnsi="Times New Roman" w:cs="Times New Roman"/>
          <w:color w:val="131313"/>
          <w:sz w:val="24"/>
          <w:szCs w:val="24"/>
        </w:rPr>
        <w:t>Claudea</w:t>
      </w:r>
      <w:proofErr w:type="spellEnd"/>
      <w:r w:rsidR="008A4E0C">
        <w:rPr>
          <w:rFonts w:ascii="Times New Roman" w:hAnsi="Times New Roman" w:cs="Times New Roman"/>
          <w:color w:val="131313"/>
          <w:sz w:val="24"/>
          <w:szCs w:val="24"/>
        </w:rPr>
        <w:t xml:space="preserve"> </w:t>
      </w:r>
      <w:proofErr w:type="spellStart"/>
      <w:r w:rsidR="008A4E0C">
        <w:rPr>
          <w:rFonts w:ascii="Times New Roman" w:hAnsi="Times New Roman" w:cs="Times New Roman"/>
          <w:color w:val="131313"/>
          <w:sz w:val="24"/>
          <w:szCs w:val="24"/>
        </w:rPr>
        <w:t>Beckera</w:t>
      </w:r>
      <w:proofErr w:type="spellEnd"/>
      <w:r w:rsidR="00976958">
        <w:rPr>
          <w:rFonts w:ascii="Times New Roman" w:hAnsi="Times New Roman" w:cs="Times New Roman"/>
          <w:color w:val="131313"/>
          <w:sz w:val="24"/>
          <w:szCs w:val="24"/>
        </w:rPr>
        <w:t xml:space="preserve">, který ji za </w:t>
      </w:r>
      <w:r w:rsidR="008A4E0C">
        <w:rPr>
          <w:rFonts w:ascii="Times New Roman" w:hAnsi="Times New Roman" w:cs="Times New Roman"/>
          <w:color w:val="131313"/>
          <w:sz w:val="24"/>
          <w:szCs w:val="24"/>
        </w:rPr>
        <w:t>jejich společný</w:t>
      </w:r>
      <w:r w:rsidR="00976958">
        <w:rPr>
          <w:rFonts w:ascii="Times New Roman" w:hAnsi="Times New Roman" w:cs="Times New Roman"/>
          <w:color w:val="131313"/>
          <w:sz w:val="24"/>
          <w:szCs w:val="24"/>
        </w:rPr>
        <w:t xml:space="preserve"> </w:t>
      </w:r>
      <w:r w:rsidR="008A4E0C">
        <w:rPr>
          <w:rFonts w:ascii="Times New Roman" w:hAnsi="Times New Roman" w:cs="Times New Roman"/>
          <w:color w:val="131313"/>
          <w:sz w:val="24"/>
          <w:szCs w:val="24"/>
        </w:rPr>
        <w:t>zločin</w:t>
      </w:r>
      <w:r w:rsidR="00976958">
        <w:rPr>
          <w:rFonts w:ascii="Times New Roman" w:hAnsi="Times New Roman" w:cs="Times New Roman"/>
          <w:color w:val="131313"/>
          <w:sz w:val="24"/>
          <w:szCs w:val="24"/>
        </w:rPr>
        <w:t xml:space="preserve"> pomohl do vězení</w:t>
      </w:r>
      <w:r w:rsidR="008A4E0C">
        <w:rPr>
          <w:rFonts w:ascii="Times New Roman" w:hAnsi="Times New Roman" w:cs="Times New Roman"/>
          <w:color w:val="131313"/>
          <w:sz w:val="24"/>
          <w:szCs w:val="24"/>
        </w:rPr>
        <w:t xml:space="preserve"> a on vyvázl bez trestu</w:t>
      </w:r>
      <w:r w:rsidR="00976958">
        <w:rPr>
          <w:rFonts w:ascii="Times New Roman" w:hAnsi="Times New Roman" w:cs="Times New Roman"/>
          <w:color w:val="131313"/>
          <w:sz w:val="24"/>
          <w:szCs w:val="24"/>
        </w:rPr>
        <w:t xml:space="preserve">. Lou </w:t>
      </w:r>
      <w:r w:rsidR="009927D2">
        <w:rPr>
          <w:rFonts w:ascii="Times New Roman" w:hAnsi="Times New Roman" w:cs="Times New Roman"/>
          <w:color w:val="131313"/>
          <w:sz w:val="24"/>
          <w:szCs w:val="24"/>
        </w:rPr>
        <w:t>se zde objevuje minimálně. Z</w:t>
      </w:r>
      <w:r w:rsidR="00976958">
        <w:rPr>
          <w:rFonts w:ascii="Times New Roman" w:hAnsi="Times New Roman" w:cs="Times New Roman"/>
          <w:color w:val="131313"/>
          <w:sz w:val="24"/>
          <w:szCs w:val="24"/>
        </w:rPr>
        <w:t xml:space="preserve">jištění, že se do jejich plánu na </w:t>
      </w:r>
      <w:r w:rsidR="00051989">
        <w:rPr>
          <w:rFonts w:ascii="Times New Roman" w:hAnsi="Times New Roman" w:cs="Times New Roman"/>
          <w:color w:val="131313"/>
          <w:sz w:val="24"/>
          <w:szCs w:val="24"/>
        </w:rPr>
        <w:t>krádež</w:t>
      </w:r>
      <w:r w:rsidR="00976958">
        <w:rPr>
          <w:rFonts w:ascii="Times New Roman" w:hAnsi="Times New Roman" w:cs="Times New Roman"/>
          <w:color w:val="131313"/>
          <w:sz w:val="24"/>
          <w:szCs w:val="24"/>
        </w:rPr>
        <w:t xml:space="preserve"> šper</w:t>
      </w:r>
      <w:r w:rsidR="008A4E0C">
        <w:rPr>
          <w:rFonts w:ascii="Times New Roman" w:hAnsi="Times New Roman" w:cs="Times New Roman"/>
          <w:color w:val="131313"/>
          <w:sz w:val="24"/>
          <w:szCs w:val="24"/>
        </w:rPr>
        <w:t>ků</w:t>
      </w:r>
      <w:r w:rsidR="009927D2">
        <w:rPr>
          <w:rFonts w:ascii="Times New Roman" w:hAnsi="Times New Roman" w:cs="Times New Roman"/>
          <w:color w:val="131313"/>
          <w:sz w:val="24"/>
          <w:szCs w:val="24"/>
        </w:rPr>
        <w:t xml:space="preserve"> objevil právě Claude </w:t>
      </w:r>
      <w:proofErr w:type="spellStart"/>
      <w:r w:rsidR="009927D2">
        <w:rPr>
          <w:rFonts w:ascii="Times New Roman" w:hAnsi="Times New Roman" w:cs="Times New Roman"/>
          <w:color w:val="131313"/>
          <w:sz w:val="24"/>
          <w:szCs w:val="24"/>
        </w:rPr>
        <w:t>Becker</w:t>
      </w:r>
      <w:proofErr w:type="spellEnd"/>
      <w:r w:rsidR="009927D2">
        <w:rPr>
          <w:rFonts w:ascii="Times New Roman" w:hAnsi="Times New Roman" w:cs="Times New Roman"/>
          <w:color w:val="131313"/>
          <w:sz w:val="24"/>
          <w:szCs w:val="24"/>
        </w:rPr>
        <w:t>,</w:t>
      </w:r>
      <w:r w:rsidR="00976958">
        <w:rPr>
          <w:rFonts w:ascii="Times New Roman" w:hAnsi="Times New Roman" w:cs="Times New Roman"/>
          <w:color w:val="131313"/>
          <w:sz w:val="24"/>
          <w:szCs w:val="24"/>
        </w:rPr>
        <w:t xml:space="preserve"> Lou</w:t>
      </w:r>
      <w:r w:rsidR="008A4E0C">
        <w:rPr>
          <w:rFonts w:ascii="Times New Roman" w:hAnsi="Times New Roman" w:cs="Times New Roman"/>
          <w:color w:val="131313"/>
          <w:sz w:val="24"/>
          <w:szCs w:val="24"/>
        </w:rPr>
        <w:t xml:space="preserve"> popudí</w:t>
      </w:r>
      <w:r w:rsidR="00976958">
        <w:rPr>
          <w:rFonts w:ascii="Times New Roman" w:hAnsi="Times New Roman" w:cs="Times New Roman"/>
          <w:color w:val="131313"/>
          <w:sz w:val="24"/>
          <w:szCs w:val="24"/>
        </w:rPr>
        <w:t xml:space="preserve"> a konfrontuje </w:t>
      </w:r>
      <w:r w:rsidR="008A4E0C">
        <w:rPr>
          <w:rFonts w:ascii="Times New Roman" w:hAnsi="Times New Roman" w:cs="Times New Roman"/>
          <w:color w:val="131313"/>
          <w:sz w:val="24"/>
          <w:szCs w:val="24"/>
        </w:rPr>
        <w:t>Debbie</w:t>
      </w:r>
      <w:r w:rsidR="00051989">
        <w:rPr>
          <w:rFonts w:ascii="Times New Roman" w:hAnsi="Times New Roman" w:cs="Times New Roman"/>
          <w:color w:val="131313"/>
          <w:sz w:val="24"/>
          <w:szCs w:val="24"/>
        </w:rPr>
        <w:t>:</w:t>
      </w:r>
    </w:p>
    <w:p w:rsidR="00F74E8A" w:rsidRDefault="00F74E8A" w:rsidP="00051989">
      <w:pPr>
        <w:spacing w:line="240" w:lineRule="auto"/>
        <w:ind w:left="708"/>
        <w:jc w:val="both"/>
        <w:rPr>
          <w:rFonts w:ascii="Times New Roman" w:hAnsi="Times New Roman" w:cs="Times New Roman"/>
          <w:b/>
          <w:color w:val="131313"/>
          <w:sz w:val="24"/>
          <w:szCs w:val="24"/>
        </w:rPr>
        <w:sectPr w:rsidR="00F74E8A" w:rsidSect="00D4395C">
          <w:footerReference w:type="default" r:id="rId15"/>
          <w:pgSz w:w="11906" w:h="16838"/>
          <w:pgMar w:top="1417" w:right="1417" w:bottom="1417" w:left="1417" w:header="708" w:footer="708" w:gutter="0"/>
          <w:pgNumType w:start="5"/>
          <w:cols w:space="708"/>
          <w:docGrid w:linePitch="360"/>
        </w:sectPr>
      </w:pP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lastRenderedPageBreak/>
        <w:t>LOU</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Hej! Musíme si promluvit.</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Řekni mi, že tohle není to, co si myslím.</w:t>
      </w:r>
    </w:p>
    <w:p w:rsidR="00051989" w:rsidRPr="00F74E8A" w:rsidRDefault="00F74E8A" w:rsidP="00051989">
      <w:pPr>
        <w:spacing w:line="240" w:lineRule="auto"/>
        <w:ind w:left="708"/>
        <w:jc w:val="both"/>
        <w:rPr>
          <w:rFonts w:ascii="Times New Roman" w:hAnsi="Times New Roman" w:cs="Times New Roman"/>
          <w:b/>
          <w:color w:val="131313"/>
          <w:sz w:val="24"/>
          <w:szCs w:val="24"/>
        </w:rPr>
      </w:pPr>
      <w:r>
        <w:rPr>
          <w:rFonts w:ascii="Times New Roman" w:hAnsi="Times New Roman" w:cs="Times New Roman"/>
          <w:b/>
          <w:color w:val="131313"/>
          <w:sz w:val="24"/>
          <w:szCs w:val="24"/>
        </w:rPr>
        <w:t>DEBBIE</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Co?</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LOU</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 xml:space="preserve">Claude </w:t>
      </w:r>
      <w:proofErr w:type="spellStart"/>
      <w:r>
        <w:rPr>
          <w:rFonts w:ascii="Times New Roman" w:hAnsi="Times New Roman" w:cs="Times New Roman"/>
          <w:color w:val="131313"/>
          <w:sz w:val="24"/>
          <w:szCs w:val="24"/>
        </w:rPr>
        <w:t>Becker</w:t>
      </w:r>
      <w:proofErr w:type="spellEnd"/>
      <w:r>
        <w:rPr>
          <w:rFonts w:ascii="Times New Roman" w:hAnsi="Times New Roman" w:cs="Times New Roman"/>
          <w:color w:val="131313"/>
          <w:sz w:val="24"/>
          <w:szCs w:val="24"/>
        </w:rPr>
        <w:t>.</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DEBBIE</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 xml:space="preserve">Já nic </w:t>
      </w:r>
      <w:proofErr w:type="spellStart"/>
      <w:r>
        <w:rPr>
          <w:rFonts w:ascii="Times New Roman" w:hAnsi="Times New Roman" w:cs="Times New Roman"/>
          <w:color w:val="131313"/>
          <w:sz w:val="24"/>
          <w:szCs w:val="24"/>
        </w:rPr>
        <w:t>neuděla</w:t>
      </w:r>
      <w:proofErr w:type="spellEnd"/>
    </w:p>
    <w:p w:rsidR="00051989" w:rsidRPr="00373142" w:rsidRDefault="00051989" w:rsidP="00051989">
      <w:pPr>
        <w:spacing w:line="240" w:lineRule="auto"/>
        <w:ind w:left="708"/>
        <w:jc w:val="both"/>
        <w:rPr>
          <w:rFonts w:ascii="Times New Roman" w:hAnsi="Times New Roman" w:cs="Times New Roman"/>
          <w:b/>
          <w:color w:val="131313"/>
          <w:sz w:val="24"/>
          <w:szCs w:val="24"/>
        </w:rPr>
      </w:pPr>
      <w:r w:rsidRPr="00373142">
        <w:rPr>
          <w:rFonts w:ascii="Times New Roman" w:hAnsi="Times New Roman" w:cs="Times New Roman"/>
          <w:b/>
          <w:color w:val="131313"/>
          <w:sz w:val="24"/>
          <w:szCs w:val="24"/>
        </w:rPr>
        <w:t>LOU</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Nejsem krupiér, jasný?</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Nebo turistka s hromadou drobných.</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Nesnaž se mě podrazit.</w:t>
      </w:r>
    </w:p>
    <w:p w:rsidR="0014029F" w:rsidRPr="004A68CC"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lastRenderedPageBreak/>
        <w:t>Nedělej práci v další práci.</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DEBBIE</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Nebude to ničemu vadit.</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LOU</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Oni nás chytí.</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DEBBIE</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Nech toho. Nechytí.</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LOU</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Proč to děláš?</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Proč nemůžeš udělat svou práci?</w:t>
      </w:r>
    </w:p>
    <w:p w:rsidR="00051989"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Proč tam vždycky musí být něco navíc?</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Nastražíš to na něj a já odcházím.</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DEBBIE</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lastRenderedPageBreak/>
        <w:t>Přestaň.</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LOU</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Bude to jako minule.</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DEBBIE</w:t>
      </w:r>
    </w:p>
    <w:p w:rsidR="00051989" w:rsidRPr="006E467D" w:rsidRDefault="00051989" w:rsidP="00051989">
      <w:pPr>
        <w:spacing w:line="240" w:lineRule="auto"/>
        <w:ind w:left="708"/>
        <w:jc w:val="both"/>
        <w:rPr>
          <w:rFonts w:ascii="Times New Roman" w:hAnsi="Times New Roman" w:cs="Times New Roman"/>
          <w:color w:val="131313"/>
          <w:sz w:val="24"/>
          <w:szCs w:val="24"/>
        </w:rPr>
      </w:pPr>
      <w:r w:rsidRPr="006E467D">
        <w:rPr>
          <w:rFonts w:ascii="Times New Roman" w:hAnsi="Times New Roman" w:cs="Times New Roman"/>
          <w:color w:val="131313"/>
          <w:sz w:val="24"/>
          <w:szCs w:val="24"/>
        </w:rPr>
        <w:t>Lou. Lou!</w:t>
      </w:r>
    </w:p>
    <w:p w:rsidR="00051989" w:rsidRPr="006E467D" w:rsidRDefault="00051989" w:rsidP="00051989">
      <w:pPr>
        <w:spacing w:line="240" w:lineRule="auto"/>
        <w:ind w:left="708"/>
        <w:jc w:val="both"/>
        <w:rPr>
          <w:rFonts w:ascii="Times New Roman" w:hAnsi="Times New Roman" w:cs="Times New Roman"/>
          <w:color w:val="131313"/>
          <w:sz w:val="24"/>
          <w:szCs w:val="24"/>
        </w:rPr>
      </w:pPr>
      <w:r w:rsidRPr="006E467D">
        <w:rPr>
          <w:rFonts w:ascii="Times New Roman" w:hAnsi="Times New Roman" w:cs="Times New Roman"/>
          <w:color w:val="131313"/>
          <w:sz w:val="24"/>
          <w:szCs w:val="24"/>
        </w:rPr>
        <w:t>Lou.</w:t>
      </w:r>
    </w:p>
    <w:p w:rsidR="00EA6F5B"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Poslal mě do vězení.</w:t>
      </w:r>
    </w:p>
    <w:p w:rsidR="0014029F" w:rsidRPr="004A68CC"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lastRenderedPageBreak/>
        <w:t>Nemáš ponětí jaké to je.</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LOU</w:t>
      </w:r>
    </w:p>
    <w:p w:rsidR="00051989" w:rsidRPr="006E467D"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Jo, no, udělá to znova</w:t>
      </w:r>
    </w:p>
    <w:p w:rsidR="00051989" w:rsidRPr="00512DED" w:rsidRDefault="00051989" w:rsidP="00051989">
      <w:pPr>
        <w:spacing w:line="240" w:lineRule="auto"/>
        <w:ind w:left="708"/>
        <w:jc w:val="both"/>
        <w:rPr>
          <w:rFonts w:ascii="Times New Roman" w:hAnsi="Times New Roman" w:cs="Times New Roman"/>
          <w:b/>
          <w:color w:val="131313"/>
          <w:sz w:val="24"/>
          <w:szCs w:val="24"/>
        </w:rPr>
      </w:pPr>
      <w:r w:rsidRPr="00512DED">
        <w:rPr>
          <w:rFonts w:ascii="Times New Roman" w:hAnsi="Times New Roman" w:cs="Times New Roman"/>
          <w:b/>
          <w:color w:val="131313"/>
          <w:sz w:val="24"/>
          <w:szCs w:val="24"/>
        </w:rPr>
        <w:t>DEBBIE</w:t>
      </w:r>
    </w:p>
    <w:p w:rsidR="00F74E8A" w:rsidRDefault="00051989" w:rsidP="00051989">
      <w:pPr>
        <w:spacing w:line="240" w:lineRule="auto"/>
        <w:ind w:left="708"/>
        <w:jc w:val="both"/>
        <w:rPr>
          <w:rFonts w:ascii="Times New Roman" w:hAnsi="Times New Roman" w:cs="Times New Roman"/>
          <w:color w:val="131313"/>
          <w:sz w:val="24"/>
          <w:szCs w:val="24"/>
        </w:rPr>
      </w:pPr>
      <w:r>
        <w:rPr>
          <w:rFonts w:ascii="Times New Roman" w:hAnsi="Times New Roman" w:cs="Times New Roman"/>
          <w:color w:val="131313"/>
          <w:sz w:val="24"/>
          <w:szCs w:val="24"/>
        </w:rPr>
        <w:t>Ne, neudělá.</w:t>
      </w:r>
      <w:r w:rsidR="00F74E8A">
        <w:rPr>
          <w:rFonts w:ascii="Times New Roman" w:hAnsi="Times New Roman" w:cs="Times New Roman"/>
          <w:color w:val="131313"/>
          <w:sz w:val="24"/>
          <w:szCs w:val="24"/>
        </w:rPr>
        <w:t xml:space="preserve"> </w:t>
      </w:r>
    </w:p>
    <w:p w:rsidR="00EA6F5B" w:rsidRDefault="00EA6F5B" w:rsidP="00B77136">
      <w:pPr>
        <w:spacing w:line="240" w:lineRule="auto"/>
        <w:ind w:left="708"/>
        <w:jc w:val="both"/>
        <w:rPr>
          <w:rFonts w:ascii="Times New Roman" w:hAnsi="Times New Roman" w:cs="Times New Roman"/>
          <w:color w:val="131313"/>
          <w:sz w:val="24"/>
          <w:szCs w:val="24"/>
        </w:rPr>
        <w:sectPr w:rsidR="00EA6F5B" w:rsidSect="00F74E8A">
          <w:type w:val="continuous"/>
          <w:pgSz w:w="11906" w:h="16838"/>
          <w:pgMar w:top="1417" w:right="1417" w:bottom="1417" w:left="1417" w:header="708" w:footer="708" w:gutter="0"/>
          <w:cols w:num="2" w:space="708"/>
          <w:docGrid w:linePitch="360"/>
        </w:sectPr>
      </w:pPr>
      <w:r>
        <w:rPr>
          <w:rFonts w:ascii="Times New Roman" w:hAnsi="Times New Roman" w:cs="Times New Roman"/>
          <w:color w:val="131313"/>
          <w:sz w:val="24"/>
          <w:szCs w:val="24"/>
        </w:rPr>
        <w:t xml:space="preserve">Neudělá. </w:t>
      </w:r>
    </w:p>
    <w:p w:rsidR="00EA6F5B" w:rsidRDefault="00EA6F5B" w:rsidP="00284C86">
      <w:pPr>
        <w:spacing w:line="360" w:lineRule="auto"/>
        <w:jc w:val="both"/>
        <w:rPr>
          <w:rFonts w:ascii="Times New Roman" w:hAnsi="Times New Roman" w:cs="Times New Roman"/>
          <w:color w:val="131313"/>
          <w:sz w:val="24"/>
          <w:szCs w:val="24"/>
        </w:rPr>
      </w:pPr>
    </w:p>
    <w:p w:rsidR="000D7268" w:rsidRPr="000D7268" w:rsidRDefault="00EA6F5B" w:rsidP="00284C86">
      <w:pPr>
        <w:spacing w:line="360" w:lineRule="auto"/>
        <w:jc w:val="both"/>
        <w:rPr>
          <w:rFonts w:ascii="Times New Roman" w:hAnsi="Times New Roman" w:cs="Times New Roman"/>
          <w:sz w:val="24"/>
          <w:szCs w:val="24"/>
        </w:rPr>
      </w:pPr>
      <w:r>
        <w:rPr>
          <w:rFonts w:ascii="Times New Roman" w:hAnsi="Times New Roman" w:cs="Times New Roman"/>
          <w:color w:val="131313"/>
          <w:sz w:val="24"/>
          <w:szCs w:val="24"/>
        </w:rPr>
        <w:tab/>
      </w:r>
      <w:r w:rsidR="00051989">
        <w:rPr>
          <w:rFonts w:ascii="Times New Roman" w:hAnsi="Times New Roman" w:cs="Times New Roman"/>
          <w:color w:val="131313"/>
          <w:sz w:val="24"/>
          <w:szCs w:val="24"/>
        </w:rPr>
        <w:t>V této konfrontaci se jedná</w:t>
      </w:r>
      <w:r w:rsidR="009927D2">
        <w:rPr>
          <w:rFonts w:ascii="Times New Roman" w:hAnsi="Times New Roman" w:cs="Times New Roman"/>
          <w:color w:val="131313"/>
          <w:sz w:val="24"/>
          <w:szCs w:val="24"/>
        </w:rPr>
        <w:t xml:space="preserve"> právě o </w:t>
      </w:r>
      <w:proofErr w:type="spellStart"/>
      <w:r w:rsidR="009927D2">
        <w:rPr>
          <w:rFonts w:ascii="Times New Roman" w:hAnsi="Times New Roman" w:cs="Times New Roman"/>
          <w:color w:val="131313"/>
          <w:sz w:val="24"/>
          <w:szCs w:val="24"/>
        </w:rPr>
        <w:t>Claudea</w:t>
      </w:r>
      <w:proofErr w:type="spellEnd"/>
      <w:r w:rsidR="009927D2">
        <w:rPr>
          <w:rFonts w:ascii="Times New Roman" w:hAnsi="Times New Roman" w:cs="Times New Roman"/>
          <w:color w:val="131313"/>
          <w:sz w:val="24"/>
          <w:szCs w:val="24"/>
        </w:rPr>
        <w:t xml:space="preserve"> </w:t>
      </w:r>
      <w:proofErr w:type="spellStart"/>
      <w:r w:rsidR="009927D2">
        <w:rPr>
          <w:rFonts w:ascii="Times New Roman" w:hAnsi="Times New Roman" w:cs="Times New Roman"/>
          <w:color w:val="131313"/>
          <w:sz w:val="24"/>
          <w:szCs w:val="24"/>
        </w:rPr>
        <w:t>Beckera</w:t>
      </w:r>
      <w:proofErr w:type="spellEnd"/>
      <w:r w:rsidR="009927D2">
        <w:rPr>
          <w:rFonts w:ascii="Times New Roman" w:hAnsi="Times New Roman" w:cs="Times New Roman"/>
          <w:color w:val="131313"/>
          <w:sz w:val="24"/>
          <w:szCs w:val="24"/>
        </w:rPr>
        <w:t xml:space="preserve"> a</w:t>
      </w:r>
      <w:r w:rsidR="008A4E0C">
        <w:rPr>
          <w:rFonts w:ascii="Times New Roman" w:hAnsi="Times New Roman" w:cs="Times New Roman"/>
          <w:color w:val="131313"/>
          <w:sz w:val="24"/>
          <w:szCs w:val="24"/>
        </w:rPr>
        <w:t xml:space="preserve"> Debbie.</w:t>
      </w:r>
      <w:r w:rsidR="0041370B">
        <w:rPr>
          <w:rFonts w:ascii="Times New Roman" w:hAnsi="Times New Roman" w:cs="Times New Roman"/>
          <w:color w:val="131313"/>
          <w:sz w:val="24"/>
          <w:szCs w:val="24"/>
        </w:rPr>
        <w:t xml:space="preserve"> Lou má starost nejen o </w:t>
      </w:r>
      <w:r w:rsidR="009927D2">
        <w:rPr>
          <w:rFonts w:ascii="Times New Roman" w:hAnsi="Times New Roman" w:cs="Times New Roman"/>
          <w:color w:val="131313"/>
          <w:sz w:val="24"/>
          <w:szCs w:val="24"/>
        </w:rPr>
        <w:t xml:space="preserve">jejich plán, ale především o Debbie. </w:t>
      </w:r>
      <w:r w:rsidR="007E7093">
        <w:rPr>
          <w:rFonts w:ascii="Times New Roman" w:hAnsi="Times New Roman" w:cs="Times New Roman"/>
          <w:color w:val="131313"/>
          <w:sz w:val="24"/>
          <w:szCs w:val="24"/>
        </w:rPr>
        <w:t>Při</w:t>
      </w:r>
      <w:r w:rsidR="008A4E0C">
        <w:rPr>
          <w:rFonts w:ascii="Times New Roman" w:hAnsi="Times New Roman" w:cs="Times New Roman"/>
          <w:color w:val="131313"/>
          <w:sz w:val="24"/>
          <w:szCs w:val="24"/>
        </w:rPr>
        <w:t xml:space="preserve"> queer čtení se zde objevují také možné náznaky žárlivosti </w:t>
      </w:r>
      <w:r w:rsidR="007E7093">
        <w:rPr>
          <w:rFonts w:ascii="Times New Roman" w:hAnsi="Times New Roman" w:cs="Times New Roman"/>
          <w:color w:val="131313"/>
          <w:sz w:val="24"/>
          <w:szCs w:val="24"/>
        </w:rPr>
        <w:t>a</w:t>
      </w:r>
      <w:r w:rsidR="000B087B">
        <w:rPr>
          <w:rFonts w:ascii="Times New Roman" w:hAnsi="Times New Roman" w:cs="Times New Roman"/>
          <w:color w:val="131313"/>
          <w:sz w:val="24"/>
          <w:szCs w:val="24"/>
        </w:rPr>
        <w:t> </w:t>
      </w:r>
      <w:r w:rsidR="008A4E0C">
        <w:rPr>
          <w:rFonts w:ascii="Times New Roman" w:hAnsi="Times New Roman" w:cs="Times New Roman"/>
          <w:color w:val="131313"/>
          <w:sz w:val="24"/>
          <w:szCs w:val="24"/>
        </w:rPr>
        <w:t xml:space="preserve">nechuti vůči </w:t>
      </w:r>
      <w:proofErr w:type="spellStart"/>
      <w:r w:rsidR="008A4E0C">
        <w:rPr>
          <w:rFonts w:ascii="Times New Roman" w:hAnsi="Times New Roman" w:cs="Times New Roman"/>
          <w:color w:val="131313"/>
          <w:sz w:val="24"/>
          <w:szCs w:val="24"/>
        </w:rPr>
        <w:t>Beckerovi</w:t>
      </w:r>
      <w:proofErr w:type="spellEnd"/>
      <w:r w:rsidR="008A4E0C">
        <w:rPr>
          <w:rFonts w:ascii="Times New Roman" w:hAnsi="Times New Roman" w:cs="Times New Roman"/>
          <w:color w:val="131313"/>
          <w:sz w:val="24"/>
          <w:szCs w:val="24"/>
        </w:rPr>
        <w:t>. Lou se snaží De</w:t>
      </w:r>
      <w:r w:rsidR="009927D2">
        <w:rPr>
          <w:rFonts w:ascii="Times New Roman" w:hAnsi="Times New Roman" w:cs="Times New Roman"/>
          <w:color w:val="131313"/>
          <w:sz w:val="24"/>
          <w:szCs w:val="24"/>
        </w:rPr>
        <w:t>bbie chránit, protože jí</w:t>
      </w:r>
      <w:r w:rsidR="008A4E0C">
        <w:rPr>
          <w:rFonts w:ascii="Times New Roman" w:hAnsi="Times New Roman" w:cs="Times New Roman"/>
          <w:color w:val="131313"/>
          <w:sz w:val="24"/>
          <w:szCs w:val="24"/>
        </w:rPr>
        <w:t xml:space="preserve"> na ní záleží a nechce, aby byla znova ve vězení. Při této konverzaci se Debbie k Lou často přibližuje</w:t>
      </w:r>
      <w:r w:rsidR="00443516">
        <w:rPr>
          <w:rFonts w:ascii="Times New Roman" w:hAnsi="Times New Roman" w:cs="Times New Roman"/>
          <w:color w:val="131313"/>
          <w:sz w:val="24"/>
          <w:szCs w:val="24"/>
        </w:rPr>
        <w:t xml:space="preserve"> a narušuje její osobní prostor, zároveň se ji snaží </w:t>
      </w:r>
      <w:r w:rsidR="008A4E0C">
        <w:rPr>
          <w:rFonts w:ascii="Times New Roman" w:hAnsi="Times New Roman" w:cs="Times New Roman"/>
          <w:color w:val="131313"/>
          <w:sz w:val="24"/>
          <w:szCs w:val="24"/>
        </w:rPr>
        <w:t xml:space="preserve">ujistit, že </w:t>
      </w:r>
      <w:r w:rsidR="00443516">
        <w:rPr>
          <w:rFonts w:ascii="Times New Roman" w:hAnsi="Times New Roman" w:cs="Times New Roman"/>
          <w:color w:val="131313"/>
          <w:sz w:val="24"/>
          <w:szCs w:val="24"/>
        </w:rPr>
        <w:t xml:space="preserve">vše </w:t>
      </w:r>
      <w:r w:rsidR="008A4E0C">
        <w:rPr>
          <w:rFonts w:ascii="Times New Roman" w:hAnsi="Times New Roman" w:cs="Times New Roman"/>
          <w:color w:val="131313"/>
          <w:sz w:val="24"/>
          <w:szCs w:val="24"/>
        </w:rPr>
        <w:t>proběhne v pořádku. Jedná se o moment, kdy konfrontují nejen jejich plán, ale také své emo</w:t>
      </w:r>
      <w:r w:rsidR="009927D2">
        <w:rPr>
          <w:rFonts w:ascii="Times New Roman" w:hAnsi="Times New Roman" w:cs="Times New Roman"/>
          <w:color w:val="131313"/>
          <w:sz w:val="24"/>
          <w:szCs w:val="24"/>
        </w:rPr>
        <w:t xml:space="preserve">ce a city. Tato scéna dokazuje důležitost </w:t>
      </w:r>
      <w:r w:rsidR="008A4E0C">
        <w:rPr>
          <w:rFonts w:ascii="Times New Roman" w:hAnsi="Times New Roman" w:cs="Times New Roman"/>
          <w:color w:val="131313"/>
          <w:sz w:val="24"/>
          <w:szCs w:val="24"/>
        </w:rPr>
        <w:t xml:space="preserve">jejich vztahu a možné </w:t>
      </w:r>
      <w:r w:rsidR="008A4E0C" w:rsidRPr="000D7268">
        <w:rPr>
          <w:rFonts w:ascii="Times New Roman" w:hAnsi="Times New Roman" w:cs="Times New Roman"/>
          <w:color w:val="131313"/>
          <w:sz w:val="24"/>
          <w:szCs w:val="24"/>
        </w:rPr>
        <w:t xml:space="preserve">romantické minulosti. </w:t>
      </w:r>
      <w:r w:rsidR="000D7268" w:rsidRPr="000D7268">
        <w:rPr>
          <w:rFonts w:ascii="Times New Roman" w:hAnsi="Times New Roman" w:cs="Times New Roman"/>
          <w:sz w:val="24"/>
          <w:szCs w:val="24"/>
        </w:rPr>
        <w:t>Ačkoli se může zdát, že Lou vůči Debbi</w:t>
      </w:r>
      <w:r w:rsidR="0041370B">
        <w:rPr>
          <w:rFonts w:ascii="Times New Roman" w:hAnsi="Times New Roman" w:cs="Times New Roman"/>
          <w:sz w:val="24"/>
          <w:szCs w:val="24"/>
        </w:rPr>
        <w:t>e jedná až </w:t>
      </w:r>
      <w:r w:rsidR="000D7268" w:rsidRPr="000D7268">
        <w:rPr>
          <w:rFonts w:ascii="Times New Roman" w:hAnsi="Times New Roman" w:cs="Times New Roman"/>
          <w:sz w:val="24"/>
          <w:szCs w:val="24"/>
        </w:rPr>
        <w:t>přehnaně ochranitelsky, Debbie celou konverzaci vede velmi sebejistě, čímž Lou přesvědčí, že není důvod se obávat.</w:t>
      </w:r>
    </w:p>
    <w:p w:rsidR="00284C86" w:rsidRDefault="00443516" w:rsidP="00284C86">
      <w:pPr>
        <w:spacing w:line="360" w:lineRule="auto"/>
        <w:jc w:val="both"/>
        <w:rPr>
          <w:rFonts w:ascii="Times New Roman" w:hAnsi="Times New Roman" w:cs="Times New Roman"/>
          <w:color w:val="131313"/>
          <w:sz w:val="24"/>
          <w:szCs w:val="24"/>
        </w:rPr>
      </w:pPr>
      <w:r>
        <w:rPr>
          <w:rFonts w:ascii="Times New Roman" w:hAnsi="Times New Roman" w:cs="Times New Roman"/>
          <w:color w:val="131313"/>
          <w:sz w:val="24"/>
          <w:szCs w:val="24"/>
        </w:rPr>
        <w:tab/>
      </w:r>
      <w:r w:rsidR="00976958">
        <w:rPr>
          <w:rFonts w:ascii="Times New Roman" w:hAnsi="Times New Roman" w:cs="Times New Roman"/>
          <w:color w:val="131313"/>
          <w:sz w:val="24"/>
          <w:szCs w:val="24"/>
        </w:rPr>
        <w:t xml:space="preserve">Na </w:t>
      </w:r>
      <w:r w:rsidR="000D7268">
        <w:rPr>
          <w:rFonts w:ascii="Times New Roman" w:hAnsi="Times New Roman" w:cs="Times New Roman"/>
          <w:color w:val="131313"/>
          <w:sz w:val="24"/>
          <w:szCs w:val="24"/>
        </w:rPr>
        <w:t xml:space="preserve">minulost </w:t>
      </w:r>
      <w:r w:rsidR="00976958">
        <w:rPr>
          <w:rFonts w:ascii="Times New Roman" w:hAnsi="Times New Roman" w:cs="Times New Roman"/>
          <w:color w:val="131313"/>
          <w:sz w:val="24"/>
          <w:szCs w:val="24"/>
        </w:rPr>
        <w:t xml:space="preserve">Lou a Debbie </w:t>
      </w:r>
      <w:r w:rsidR="00284C86">
        <w:rPr>
          <w:rFonts w:ascii="Times New Roman" w:hAnsi="Times New Roman" w:cs="Times New Roman"/>
          <w:color w:val="131313"/>
          <w:sz w:val="24"/>
          <w:szCs w:val="24"/>
        </w:rPr>
        <w:t xml:space="preserve">odkazuje i Blanchett se Sandrou Bullock v rozhovoru pro deník Digital </w:t>
      </w:r>
      <w:proofErr w:type="spellStart"/>
      <w:r w:rsidR="00284C86">
        <w:rPr>
          <w:rFonts w:ascii="Times New Roman" w:hAnsi="Times New Roman" w:cs="Times New Roman"/>
          <w:color w:val="131313"/>
          <w:sz w:val="24"/>
          <w:szCs w:val="24"/>
        </w:rPr>
        <w:t>Spy</w:t>
      </w:r>
      <w:proofErr w:type="spellEnd"/>
      <w:r w:rsidR="00284C86">
        <w:rPr>
          <w:rFonts w:ascii="Times New Roman" w:hAnsi="Times New Roman" w:cs="Times New Roman"/>
          <w:color w:val="131313"/>
          <w:sz w:val="24"/>
          <w:szCs w:val="24"/>
        </w:rPr>
        <w:t xml:space="preserve">: </w:t>
      </w:r>
      <w:r w:rsidR="00284C86" w:rsidRPr="00CA4080">
        <w:rPr>
          <w:rFonts w:ascii="Times New Roman" w:hAnsi="Times New Roman" w:cs="Times New Roman"/>
          <w:color w:val="131313"/>
          <w:sz w:val="24"/>
          <w:szCs w:val="24"/>
        </w:rPr>
        <w:t>„Myslím, že Lou má v sobě dost maskulinní energie,“ pokračovala Blanchett. „To ale neznamená, že js</w:t>
      </w:r>
      <w:r w:rsidR="00284C86">
        <w:rPr>
          <w:rFonts w:ascii="Times New Roman" w:hAnsi="Times New Roman" w:cs="Times New Roman"/>
          <w:color w:val="131313"/>
          <w:sz w:val="24"/>
          <w:szCs w:val="24"/>
        </w:rPr>
        <w:t>ou pár. Ale jsou si velmi blízké</w:t>
      </w:r>
      <w:r w:rsidR="000D7268">
        <w:rPr>
          <w:rFonts w:ascii="Times New Roman" w:hAnsi="Times New Roman" w:cs="Times New Roman"/>
          <w:color w:val="131313"/>
          <w:sz w:val="24"/>
          <w:szCs w:val="24"/>
        </w:rPr>
        <w:t>. Ukradly</w:t>
      </w:r>
      <w:r w:rsidR="00284C86" w:rsidRPr="00CA4080">
        <w:rPr>
          <w:rFonts w:ascii="Times New Roman" w:hAnsi="Times New Roman" w:cs="Times New Roman"/>
          <w:color w:val="131313"/>
          <w:sz w:val="24"/>
          <w:szCs w:val="24"/>
        </w:rPr>
        <w:t xml:space="preserve"> spolu spoustu věcí…“</w:t>
      </w:r>
      <w:r w:rsidR="00284C86">
        <w:rPr>
          <w:rStyle w:val="Znakapoznpodarou"/>
          <w:rFonts w:ascii="Times New Roman" w:hAnsi="Times New Roman" w:cs="Times New Roman"/>
          <w:color w:val="131313"/>
          <w:sz w:val="24"/>
          <w:szCs w:val="24"/>
        </w:rPr>
        <w:footnoteReference w:id="49"/>
      </w:r>
      <w:r w:rsidR="00D605F1">
        <w:rPr>
          <w:rFonts w:ascii="Times New Roman" w:hAnsi="Times New Roman" w:cs="Times New Roman"/>
          <w:color w:val="131313"/>
          <w:sz w:val="24"/>
          <w:szCs w:val="24"/>
        </w:rPr>
        <w:t xml:space="preserve"> Tím se nesnaží nic vyvrát</w:t>
      </w:r>
      <w:r w:rsidR="000D7268">
        <w:rPr>
          <w:rFonts w:ascii="Times New Roman" w:hAnsi="Times New Roman" w:cs="Times New Roman"/>
          <w:color w:val="131313"/>
          <w:sz w:val="24"/>
          <w:szCs w:val="24"/>
        </w:rPr>
        <w:t>it, ale zároveň nic nepotvrzují, c</w:t>
      </w:r>
      <w:r w:rsidR="00D605F1">
        <w:rPr>
          <w:rFonts w:ascii="Times New Roman" w:hAnsi="Times New Roman" w:cs="Times New Roman"/>
          <w:color w:val="131313"/>
          <w:sz w:val="24"/>
          <w:szCs w:val="24"/>
        </w:rPr>
        <w:t xml:space="preserve">ož působí stejně jako </w:t>
      </w:r>
      <w:proofErr w:type="spellStart"/>
      <w:r w:rsidR="00D605F1">
        <w:rPr>
          <w:rFonts w:ascii="Times New Roman" w:hAnsi="Times New Roman" w:cs="Times New Roman"/>
          <w:color w:val="131313"/>
          <w:sz w:val="24"/>
          <w:szCs w:val="24"/>
        </w:rPr>
        <w:t>narativ</w:t>
      </w:r>
      <w:proofErr w:type="spellEnd"/>
      <w:r w:rsidR="00D605F1">
        <w:rPr>
          <w:rFonts w:ascii="Times New Roman" w:hAnsi="Times New Roman" w:cs="Times New Roman"/>
          <w:color w:val="131313"/>
          <w:sz w:val="24"/>
          <w:szCs w:val="24"/>
        </w:rPr>
        <w:t xml:space="preserve"> ve filmu, jedná se o implicitní náznaky. Sandra Bullock d</w:t>
      </w:r>
      <w:r w:rsidR="0041370B">
        <w:rPr>
          <w:rFonts w:ascii="Times New Roman" w:hAnsi="Times New Roman" w:cs="Times New Roman"/>
          <w:color w:val="131313"/>
          <w:sz w:val="24"/>
          <w:szCs w:val="24"/>
        </w:rPr>
        <w:t>oplňuje Blanchett výrok tím, že </w:t>
      </w:r>
      <w:r w:rsidR="00D605F1">
        <w:rPr>
          <w:rFonts w:ascii="Times New Roman" w:hAnsi="Times New Roman" w:cs="Times New Roman"/>
          <w:color w:val="131313"/>
          <w:sz w:val="24"/>
          <w:szCs w:val="24"/>
        </w:rPr>
        <w:t xml:space="preserve">odpovídá: „a to dvě </w:t>
      </w:r>
      <w:proofErr w:type="spellStart"/>
      <w:r w:rsidR="00D605F1">
        <w:rPr>
          <w:rFonts w:ascii="Times New Roman" w:hAnsi="Times New Roman" w:cs="Times New Roman"/>
          <w:color w:val="131313"/>
          <w:sz w:val="24"/>
          <w:szCs w:val="24"/>
        </w:rPr>
        <w:t>zblíží</w:t>
      </w:r>
      <w:proofErr w:type="spellEnd"/>
      <w:r w:rsidR="00D605F1">
        <w:rPr>
          <w:rFonts w:ascii="Times New Roman" w:hAnsi="Times New Roman" w:cs="Times New Roman"/>
          <w:color w:val="131313"/>
          <w:sz w:val="24"/>
          <w:szCs w:val="24"/>
        </w:rPr>
        <w:t>,“</w:t>
      </w:r>
      <w:r w:rsidR="00D605F1">
        <w:rPr>
          <w:rStyle w:val="Znakapoznpodarou"/>
          <w:rFonts w:ascii="Times New Roman" w:hAnsi="Times New Roman" w:cs="Times New Roman"/>
          <w:color w:val="131313"/>
          <w:sz w:val="24"/>
          <w:szCs w:val="24"/>
        </w:rPr>
        <w:footnoteReference w:id="50"/>
      </w:r>
      <w:r w:rsidR="00D605F1">
        <w:rPr>
          <w:rFonts w:ascii="Times New Roman" w:hAnsi="Times New Roman" w:cs="Times New Roman"/>
          <w:color w:val="131313"/>
          <w:sz w:val="24"/>
          <w:szCs w:val="24"/>
        </w:rPr>
        <w:t xml:space="preserve"> což Blanchett jen se seriózním úsměvem zopakuje.</w:t>
      </w:r>
    </w:p>
    <w:p w:rsidR="0005296E" w:rsidRPr="000E5C9F" w:rsidRDefault="00F96310" w:rsidP="00273222">
      <w:pPr>
        <w:spacing w:line="360" w:lineRule="auto"/>
        <w:jc w:val="both"/>
        <w:rPr>
          <w:rFonts w:ascii="Times New Roman" w:hAnsi="Times New Roman" w:cs="Times New Roman"/>
          <w:sz w:val="24"/>
          <w:szCs w:val="24"/>
        </w:rPr>
      </w:pPr>
      <w:r>
        <w:rPr>
          <w:rFonts w:ascii="Times New Roman" w:hAnsi="Times New Roman" w:cs="Times New Roman"/>
          <w:color w:val="131313"/>
          <w:sz w:val="24"/>
          <w:szCs w:val="24"/>
        </w:rPr>
        <w:tab/>
      </w:r>
      <w:r w:rsidR="00D62C6B">
        <w:rPr>
          <w:rFonts w:ascii="Times New Roman" w:hAnsi="Times New Roman" w:cs="Times New Roman"/>
          <w:color w:val="131313"/>
          <w:sz w:val="24"/>
          <w:szCs w:val="24"/>
        </w:rPr>
        <w:t xml:space="preserve">Vztah </w:t>
      </w:r>
      <w:r w:rsidR="00284C86">
        <w:rPr>
          <w:rFonts w:ascii="Times New Roman" w:hAnsi="Times New Roman" w:cs="Times New Roman"/>
          <w:color w:val="131313"/>
          <w:sz w:val="24"/>
          <w:szCs w:val="24"/>
        </w:rPr>
        <w:t>Lou a Debbie</w:t>
      </w:r>
      <w:r w:rsidR="00284C86" w:rsidRPr="006A77E0">
        <w:rPr>
          <w:rFonts w:ascii="Times New Roman" w:hAnsi="Times New Roman" w:cs="Times New Roman"/>
          <w:color w:val="131313"/>
          <w:sz w:val="24"/>
          <w:szCs w:val="24"/>
        </w:rPr>
        <w:t xml:space="preserve"> může sloužit </w:t>
      </w:r>
      <w:r w:rsidR="00284C86">
        <w:rPr>
          <w:rFonts w:ascii="Times New Roman" w:hAnsi="Times New Roman" w:cs="Times New Roman"/>
          <w:color w:val="131313"/>
          <w:sz w:val="24"/>
          <w:szCs w:val="24"/>
        </w:rPr>
        <w:t>jako naznačení</w:t>
      </w:r>
      <w:r w:rsidR="00284C86" w:rsidRPr="006A77E0">
        <w:rPr>
          <w:rFonts w:ascii="Times New Roman" w:hAnsi="Times New Roman" w:cs="Times New Roman"/>
          <w:color w:val="131313"/>
          <w:sz w:val="24"/>
          <w:szCs w:val="24"/>
        </w:rPr>
        <w:t xml:space="preserve"> mož</w:t>
      </w:r>
      <w:r w:rsidR="00284C86">
        <w:rPr>
          <w:rFonts w:ascii="Times New Roman" w:hAnsi="Times New Roman" w:cs="Times New Roman"/>
          <w:color w:val="131313"/>
          <w:sz w:val="24"/>
          <w:szCs w:val="24"/>
        </w:rPr>
        <w:t>né queer orientace Lou</w:t>
      </w:r>
      <w:r w:rsidR="00284C86" w:rsidRPr="006A77E0">
        <w:rPr>
          <w:rFonts w:ascii="Times New Roman" w:hAnsi="Times New Roman" w:cs="Times New Roman"/>
          <w:color w:val="131313"/>
          <w:sz w:val="24"/>
          <w:szCs w:val="24"/>
        </w:rPr>
        <w:t xml:space="preserve">, i když to není </w:t>
      </w:r>
      <w:r w:rsidR="00284C86">
        <w:rPr>
          <w:rFonts w:ascii="Times New Roman" w:hAnsi="Times New Roman" w:cs="Times New Roman"/>
          <w:color w:val="131313"/>
          <w:sz w:val="24"/>
          <w:szCs w:val="24"/>
        </w:rPr>
        <w:t xml:space="preserve">ve filmu </w:t>
      </w:r>
      <w:r w:rsidR="00284C86" w:rsidRPr="006A77E0">
        <w:rPr>
          <w:rFonts w:ascii="Times New Roman" w:hAnsi="Times New Roman" w:cs="Times New Roman"/>
          <w:color w:val="131313"/>
          <w:sz w:val="24"/>
          <w:szCs w:val="24"/>
        </w:rPr>
        <w:t>explicitně řečeno.</w:t>
      </w:r>
      <w:r w:rsidR="00284C86">
        <w:rPr>
          <w:rFonts w:ascii="Times New Roman" w:hAnsi="Times New Roman" w:cs="Times New Roman"/>
          <w:color w:val="131313"/>
          <w:sz w:val="24"/>
          <w:szCs w:val="24"/>
        </w:rPr>
        <w:t xml:space="preserve"> </w:t>
      </w:r>
      <w:r w:rsidR="00C45064" w:rsidRPr="00AA0966">
        <w:rPr>
          <w:rFonts w:ascii="Times New Roman" w:hAnsi="Times New Roman" w:cs="Times New Roman"/>
          <w:color w:val="131313"/>
          <w:sz w:val="24"/>
          <w:szCs w:val="24"/>
        </w:rPr>
        <w:t xml:space="preserve">Jak tvrdí </w:t>
      </w:r>
      <w:proofErr w:type="spellStart"/>
      <w:r w:rsidR="00C45064" w:rsidRPr="00AA0966">
        <w:rPr>
          <w:rFonts w:ascii="Times New Roman" w:hAnsi="Times New Roman" w:cs="Times New Roman"/>
          <w:color w:val="131313"/>
          <w:sz w:val="24"/>
          <w:szCs w:val="24"/>
        </w:rPr>
        <w:t>Halbertham</w:t>
      </w:r>
      <w:proofErr w:type="spellEnd"/>
      <w:r w:rsidR="00C45064">
        <w:rPr>
          <w:rFonts w:ascii="Times New Roman" w:hAnsi="Times New Roman" w:cs="Times New Roman"/>
          <w:color w:val="131313"/>
          <w:sz w:val="24"/>
          <w:szCs w:val="24"/>
        </w:rPr>
        <w:t>:</w:t>
      </w:r>
      <w:r w:rsidR="008A4E0C">
        <w:rPr>
          <w:rFonts w:ascii="Times New Roman" w:hAnsi="Times New Roman" w:cs="Times New Roman"/>
          <w:color w:val="131313"/>
          <w:sz w:val="24"/>
          <w:szCs w:val="24"/>
        </w:rPr>
        <w:t xml:space="preserve"> </w:t>
      </w:r>
      <w:r w:rsidR="00AA0966">
        <w:rPr>
          <w:rFonts w:ascii="Times New Roman" w:hAnsi="Times New Roman" w:cs="Times New Roman"/>
          <w:color w:val="131313"/>
          <w:sz w:val="24"/>
          <w:szCs w:val="24"/>
        </w:rPr>
        <w:t>„</w:t>
      </w:r>
      <w:r w:rsidR="00AA0966" w:rsidRPr="000064AB">
        <w:rPr>
          <w:rFonts w:ascii="Times New Roman" w:hAnsi="Times New Roman" w:cs="Times New Roman"/>
          <w:sz w:val="24"/>
          <w:szCs w:val="24"/>
        </w:rPr>
        <w:t>Na maskulinní heterosexuální ženu nemusíme pohl</w:t>
      </w:r>
      <w:r w:rsidR="00AA0966">
        <w:rPr>
          <w:rFonts w:ascii="Times New Roman" w:hAnsi="Times New Roman" w:cs="Times New Roman"/>
          <w:sz w:val="24"/>
          <w:szCs w:val="24"/>
        </w:rPr>
        <w:t>ížet jako na popírající lesbu</w:t>
      </w:r>
      <w:r w:rsidR="00AA0966" w:rsidRPr="000064AB">
        <w:rPr>
          <w:rFonts w:ascii="Times New Roman" w:hAnsi="Times New Roman" w:cs="Times New Roman"/>
          <w:sz w:val="24"/>
          <w:szCs w:val="24"/>
        </w:rPr>
        <w:t>; může to být pouze žena, která odmítá přísná pravidla ženskosti.</w:t>
      </w:r>
      <w:r w:rsidR="00AA0966">
        <w:rPr>
          <w:rFonts w:ascii="Times New Roman" w:hAnsi="Times New Roman" w:cs="Times New Roman"/>
          <w:sz w:val="24"/>
          <w:szCs w:val="24"/>
        </w:rPr>
        <w:t>“</w:t>
      </w:r>
      <w:r w:rsidR="00AA0966">
        <w:rPr>
          <w:rStyle w:val="Znakapoznpodarou"/>
          <w:rFonts w:ascii="Times New Roman" w:hAnsi="Times New Roman" w:cs="Times New Roman"/>
          <w:sz w:val="24"/>
          <w:szCs w:val="24"/>
        </w:rPr>
        <w:footnoteReference w:id="51"/>
      </w:r>
      <w:r w:rsidR="00AA0966">
        <w:rPr>
          <w:rFonts w:ascii="Times New Roman" w:hAnsi="Times New Roman" w:cs="Times New Roman"/>
          <w:sz w:val="24"/>
          <w:szCs w:val="24"/>
        </w:rPr>
        <w:t xml:space="preserve"> Toto tvrzení by samozřejmě bylo správné, pokud by </w:t>
      </w:r>
      <w:proofErr w:type="spellStart"/>
      <w:r w:rsidR="000B087B">
        <w:rPr>
          <w:rFonts w:ascii="Times New Roman" w:hAnsi="Times New Roman" w:cs="Times New Roman"/>
          <w:sz w:val="24"/>
          <w:szCs w:val="24"/>
        </w:rPr>
        <w:t>narativ</w:t>
      </w:r>
      <w:proofErr w:type="spellEnd"/>
      <w:r w:rsidR="000B087B">
        <w:rPr>
          <w:rFonts w:ascii="Times New Roman" w:hAnsi="Times New Roman" w:cs="Times New Roman"/>
          <w:sz w:val="24"/>
          <w:szCs w:val="24"/>
        </w:rPr>
        <w:t xml:space="preserve"> explicitně nebo i </w:t>
      </w:r>
      <w:r w:rsidR="004A5E2F">
        <w:rPr>
          <w:rFonts w:ascii="Times New Roman" w:hAnsi="Times New Roman" w:cs="Times New Roman"/>
          <w:sz w:val="24"/>
          <w:szCs w:val="24"/>
        </w:rPr>
        <w:t xml:space="preserve">implicitně naznačil, že </w:t>
      </w:r>
      <w:r w:rsidR="0020288E">
        <w:rPr>
          <w:rFonts w:ascii="Times New Roman" w:hAnsi="Times New Roman" w:cs="Times New Roman"/>
          <w:sz w:val="24"/>
          <w:szCs w:val="24"/>
        </w:rPr>
        <w:t xml:space="preserve">se jedná o heterosexuální </w:t>
      </w:r>
      <w:r w:rsidR="0020288E" w:rsidRPr="0020288E">
        <w:rPr>
          <w:rFonts w:ascii="Times New Roman" w:hAnsi="Times New Roman" w:cs="Times New Roman"/>
          <w:sz w:val="24"/>
          <w:szCs w:val="24"/>
        </w:rPr>
        <w:t xml:space="preserve">ženu. Lou </w:t>
      </w:r>
      <w:r w:rsidR="000B087B">
        <w:rPr>
          <w:rFonts w:ascii="Times New Roman" w:hAnsi="Times New Roman" w:cs="Times New Roman"/>
          <w:sz w:val="24"/>
          <w:szCs w:val="24"/>
        </w:rPr>
        <w:t xml:space="preserve">působí jako silná, samostatná </w:t>
      </w:r>
      <w:r w:rsidR="000B087B">
        <w:rPr>
          <w:rFonts w:ascii="Times New Roman" w:hAnsi="Times New Roman" w:cs="Times New Roman"/>
          <w:sz w:val="24"/>
          <w:szCs w:val="24"/>
        </w:rPr>
        <w:lastRenderedPageBreak/>
        <w:t>a </w:t>
      </w:r>
      <w:r w:rsidR="0020288E" w:rsidRPr="0020288E">
        <w:rPr>
          <w:rFonts w:ascii="Times New Roman" w:hAnsi="Times New Roman" w:cs="Times New Roman"/>
          <w:sz w:val="24"/>
          <w:szCs w:val="24"/>
        </w:rPr>
        <w:t xml:space="preserve">loajální osoba, která se nebojí vystoupit mimo tradiční role, a přitom si zachovává svá vlastní tajemství, což podtrhuje i její motorkářský životní styl. Tento aspekt její identity je naznačen již v první scéně, kdy se objevuje – sedí ve svém nočním klubu a čte motorkářský časopis, čímž se explicitně odkazuje na její vztah k motocyklům jako objektivnímu korelátu. </w:t>
      </w:r>
      <w:r w:rsidR="001F08C5" w:rsidRPr="0020288E">
        <w:rPr>
          <w:rFonts w:ascii="Times New Roman" w:hAnsi="Times New Roman" w:cs="Times New Roman"/>
          <w:sz w:val="24"/>
          <w:szCs w:val="24"/>
        </w:rPr>
        <w:t xml:space="preserve">Tím je okamžitě naznačeno, s čím je </w:t>
      </w:r>
      <w:r w:rsidR="00267C2E" w:rsidRPr="0020288E">
        <w:rPr>
          <w:rFonts w:ascii="Times New Roman" w:hAnsi="Times New Roman" w:cs="Times New Roman"/>
          <w:sz w:val="24"/>
          <w:szCs w:val="24"/>
        </w:rPr>
        <w:t xml:space="preserve">v narativu </w:t>
      </w:r>
      <w:r w:rsidR="001F08C5" w:rsidRPr="0020288E">
        <w:rPr>
          <w:rFonts w:ascii="Times New Roman" w:hAnsi="Times New Roman" w:cs="Times New Roman"/>
          <w:sz w:val="24"/>
          <w:szCs w:val="24"/>
        </w:rPr>
        <w:t>nejvíce spojována</w:t>
      </w:r>
      <w:r w:rsidR="003420A9" w:rsidRPr="0020288E">
        <w:rPr>
          <w:rFonts w:ascii="Times New Roman" w:hAnsi="Times New Roman" w:cs="Times New Roman"/>
          <w:sz w:val="24"/>
          <w:szCs w:val="24"/>
        </w:rPr>
        <w:t xml:space="preserve">. Objektivní korelát zde tedy nemusí </w:t>
      </w:r>
      <w:r w:rsidR="0041370B">
        <w:rPr>
          <w:rFonts w:ascii="Times New Roman" w:hAnsi="Times New Roman" w:cs="Times New Roman"/>
          <w:sz w:val="24"/>
          <w:szCs w:val="24"/>
        </w:rPr>
        <w:t>být jen </w:t>
      </w:r>
      <w:r w:rsidR="00267337">
        <w:rPr>
          <w:rFonts w:ascii="Times New Roman" w:hAnsi="Times New Roman" w:cs="Times New Roman"/>
          <w:sz w:val="24"/>
          <w:szCs w:val="24"/>
        </w:rPr>
        <w:t>objektem či zvířetem, jak</w:t>
      </w:r>
      <w:r w:rsidR="003420A9" w:rsidRPr="0020288E">
        <w:rPr>
          <w:rFonts w:ascii="Times New Roman" w:hAnsi="Times New Roman" w:cs="Times New Roman"/>
          <w:sz w:val="24"/>
          <w:szCs w:val="24"/>
        </w:rPr>
        <w:t xml:space="preserve"> zmiňuje Dyer ve své knize.</w:t>
      </w:r>
      <w:r w:rsidR="003420A9" w:rsidRPr="0020288E">
        <w:rPr>
          <w:rStyle w:val="Znakapoznpodarou"/>
          <w:rFonts w:ascii="Times New Roman" w:hAnsi="Times New Roman" w:cs="Times New Roman"/>
          <w:sz w:val="24"/>
          <w:szCs w:val="24"/>
        </w:rPr>
        <w:footnoteReference w:id="52"/>
      </w:r>
      <w:r w:rsidR="00267C2E" w:rsidRPr="0020288E">
        <w:rPr>
          <w:rFonts w:ascii="Times New Roman" w:hAnsi="Times New Roman" w:cs="Times New Roman"/>
          <w:sz w:val="24"/>
          <w:szCs w:val="24"/>
        </w:rPr>
        <w:t xml:space="preserve"> </w:t>
      </w:r>
      <w:r w:rsidR="0020288E">
        <w:rPr>
          <w:rFonts w:ascii="Times New Roman" w:hAnsi="Times New Roman" w:cs="Times New Roman"/>
          <w:sz w:val="24"/>
          <w:szCs w:val="24"/>
        </w:rPr>
        <w:t xml:space="preserve">Motorkářský styl je tedy objektivním </w:t>
      </w:r>
      <w:r w:rsidR="0020288E" w:rsidRPr="00267337">
        <w:rPr>
          <w:rFonts w:ascii="Times New Roman" w:hAnsi="Times New Roman" w:cs="Times New Roman"/>
          <w:sz w:val="24"/>
          <w:szCs w:val="24"/>
        </w:rPr>
        <w:t xml:space="preserve">korelátem, který zahrnuje všechny </w:t>
      </w:r>
      <w:r w:rsidR="00267337" w:rsidRPr="00267337">
        <w:rPr>
          <w:rFonts w:ascii="Times New Roman" w:hAnsi="Times New Roman" w:cs="Times New Roman"/>
          <w:sz w:val="24"/>
          <w:szCs w:val="24"/>
        </w:rPr>
        <w:t xml:space="preserve">jeho </w:t>
      </w:r>
      <w:r w:rsidR="0020288E" w:rsidRPr="00267337">
        <w:rPr>
          <w:rFonts w:ascii="Times New Roman" w:hAnsi="Times New Roman" w:cs="Times New Roman"/>
          <w:sz w:val="24"/>
          <w:szCs w:val="24"/>
        </w:rPr>
        <w:t xml:space="preserve">symboly, což znamená, že </w:t>
      </w:r>
      <w:r w:rsidR="00267337">
        <w:rPr>
          <w:rFonts w:ascii="Times New Roman" w:hAnsi="Times New Roman" w:cs="Times New Roman"/>
          <w:sz w:val="24"/>
          <w:szCs w:val="24"/>
        </w:rPr>
        <w:t xml:space="preserve">se </w:t>
      </w:r>
      <w:r w:rsidR="0020288E" w:rsidRPr="00267337">
        <w:rPr>
          <w:rFonts w:ascii="Times New Roman" w:hAnsi="Times New Roman" w:cs="Times New Roman"/>
          <w:sz w:val="24"/>
          <w:szCs w:val="24"/>
        </w:rPr>
        <w:t>jedná i o motocykl či její volbu oblečení.</w:t>
      </w:r>
      <w:r w:rsidR="00267337" w:rsidRPr="00267337">
        <w:rPr>
          <w:rFonts w:ascii="Times New Roman" w:hAnsi="Times New Roman" w:cs="Times New Roman"/>
          <w:sz w:val="24"/>
          <w:szCs w:val="24"/>
        </w:rPr>
        <w:t xml:space="preserve"> Tento až rockový styl</w:t>
      </w:r>
      <w:r w:rsidR="00BA6089" w:rsidRPr="00267337">
        <w:rPr>
          <w:rFonts w:ascii="Times New Roman" w:hAnsi="Times New Roman" w:cs="Times New Roman"/>
          <w:sz w:val="24"/>
          <w:szCs w:val="24"/>
        </w:rPr>
        <w:t xml:space="preserve"> života</w:t>
      </w:r>
      <w:r w:rsidR="00084989" w:rsidRPr="00267337">
        <w:rPr>
          <w:rFonts w:ascii="Times New Roman" w:hAnsi="Times New Roman" w:cs="Times New Roman"/>
          <w:sz w:val="24"/>
          <w:szCs w:val="24"/>
        </w:rPr>
        <w:t xml:space="preserve"> má několik symbolických významů, které mohou odrážet jak její osobnost, tak i určité queer aspekty její postavy. Moto</w:t>
      </w:r>
      <w:r w:rsidR="00BA6089" w:rsidRPr="00267337">
        <w:rPr>
          <w:rFonts w:ascii="Times New Roman" w:hAnsi="Times New Roman" w:cs="Times New Roman"/>
          <w:sz w:val="24"/>
          <w:szCs w:val="24"/>
        </w:rPr>
        <w:t>rkářství</w:t>
      </w:r>
      <w:r w:rsidR="007153C1" w:rsidRPr="00267337">
        <w:rPr>
          <w:rFonts w:ascii="Times New Roman" w:hAnsi="Times New Roman" w:cs="Times New Roman"/>
          <w:sz w:val="24"/>
          <w:szCs w:val="24"/>
        </w:rPr>
        <w:t xml:space="preserve"> je samo o sobě tradičně spojováno s</w:t>
      </w:r>
      <w:r w:rsidR="00084989" w:rsidRPr="00267337">
        <w:rPr>
          <w:rFonts w:ascii="Times New Roman" w:hAnsi="Times New Roman" w:cs="Times New Roman"/>
          <w:sz w:val="24"/>
          <w:szCs w:val="24"/>
        </w:rPr>
        <w:t xml:space="preserve"> rebelií, svobodou a určitým nezávislým životním stylem, což se přímo vztahuje k </w:t>
      </w:r>
      <w:proofErr w:type="spellStart"/>
      <w:r w:rsidR="00084989" w:rsidRPr="00267337">
        <w:rPr>
          <w:rFonts w:ascii="Times New Roman" w:hAnsi="Times New Roman" w:cs="Times New Roman"/>
          <w:sz w:val="24"/>
          <w:szCs w:val="24"/>
        </w:rPr>
        <w:t>Louině</w:t>
      </w:r>
      <w:proofErr w:type="spellEnd"/>
      <w:r w:rsidR="00084989" w:rsidRPr="00267337">
        <w:rPr>
          <w:rFonts w:ascii="Times New Roman" w:hAnsi="Times New Roman" w:cs="Times New Roman"/>
          <w:sz w:val="24"/>
          <w:szCs w:val="24"/>
        </w:rPr>
        <w:t xml:space="preserve"> charakteru. Tímto motorkářským prvkem vnáší do t</w:t>
      </w:r>
      <w:r w:rsidR="00224DE5" w:rsidRPr="00267337">
        <w:rPr>
          <w:rFonts w:ascii="Times New Roman" w:hAnsi="Times New Roman" w:cs="Times New Roman"/>
          <w:sz w:val="24"/>
          <w:szCs w:val="24"/>
        </w:rPr>
        <w:t>ýmu jakousi drsnost</w:t>
      </w:r>
      <w:r w:rsidR="000B087B">
        <w:rPr>
          <w:rFonts w:ascii="Times New Roman" w:hAnsi="Times New Roman" w:cs="Times New Roman"/>
          <w:sz w:val="24"/>
          <w:szCs w:val="24"/>
        </w:rPr>
        <w:t xml:space="preserve"> a </w:t>
      </w:r>
      <w:r w:rsidR="00084989" w:rsidRPr="00267337">
        <w:rPr>
          <w:rFonts w:ascii="Times New Roman" w:hAnsi="Times New Roman" w:cs="Times New Roman"/>
          <w:sz w:val="24"/>
          <w:szCs w:val="24"/>
        </w:rPr>
        <w:t>suverenitu.</w:t>
      </w:r>
      <w:r w:rsidR="00224DE5" w:rsidRPr="00267337">
        <w:rPr>
          <w:rFonts w:ascii="Times New Roman" w:hAnsi="Times New Roman" w:cs="Times New Roman"/>
          <w:sz w:val="24"/>
          <w:szCs w:val="24"/>
        </w:rPr>
        <w:t xml:space="preserve"> </w:t>
      </w:r>
      <w:r w:rsidR="00267337">
        <w:rPr>
          <w:rFonts w:ascii="Times New Roman" w:hAnsi="Times New Roman" w:cs="Times New Roman"/>
          <w:sz w:val="24"/>
          <w:szCs w:val="24"/>
        </w:rPr>
        <w:t>Jejím o</w:t>
      </w:r>
      <w:r w:rsidR="00267C2E" w:rsidRPr="00267337">
        <w:rPr>
          <w:rFonts w:ascii="Times New Roman" w:hAnsi="Times New Roman" w:cs="Times New Roman"/>
          <w:sz w:val="24"/>
          <w:szCs w:val="24"/>
        </w:rPr>
        <w:t xml:space="preserve">bjektivním korelátem </w:t>
      </w:r>
      <w:r w:rsidR="00267337">
        <w:rPr>
          <w:rFonts w:ascii="Times New Roman" w:hAnsi="Times New Roman" w:cs="Times New Roman"/>
          <w:sz w:val="24"/>
          <w:szCs w:val="24"/>
        </w:rPr>
        <w:t>je také</w:t>
      </w:r>
      <w:r w:rsidR="00267C2E" w:rsidRPr="00267337">
        <w:rPr>
          <w:rFonts w:ascii="Times New Roman" w:hAnsi="Times New Roman" w:cs="Times New Roman"/>
          <w:sz w:val="24"/>
          <w:szCs w:val="24"/>
        </w:rPr>
        <w:t xml:space="preserve"> motocykl, ale ten se zde neobjevuje natolik, aby ji dokázal vystihovat jako tento životní styl. </w:t>
      </w:r>
      <w:r w:rsidR="004C0AFA" w:rsidRPr="00267337">
        <w:rPr>
          <w:rFonts w:ascii="Times New Roman" w:hAnsi="Times New Roman" w:cs="Times New Roman"/>
          <w:sz w:val="24"/>
          <w:szCs w:val="24"/>
        </w:rPr>
        <w:t>Ale i přesto je s</w:t>
      </w:r>
      <w:r w:rsidR="0041370B">
        <w:rPr>
          <w:rFonts w:ascii="Times New Roman" w:hAnsi="Times New Roman" w:cs="Times New Roman"/>
          <w:sz w:val="24"/>
          <w:szCs w:val="24"/>
        </w:rPr>
        <w:t>tále její součástí, motocykl ji </w:t>
      </w:r>
      <w:r w:rsidR="004C0AFA" w:rsidRPr="00267337">
        <w:rPr>
          <w:rFonts w:ascii="Times New Roman" w:hAnsi="Times New Roman" w:cs="Times New Roman"/>
          <w:sz w:val="24"/>
          <w:szCs w:val="24"/>
        </w:rPr>
        <w:t>dává pocit svobody a rozjařenosti. Řídí jej sama</w:t>
      </w:r>
      <w:r w:rsidR="00664561" w:rsidRPr="00267337">
        <w:rPr>
          <w:rFonts w:ascii="Times New Roman" w:hAnsi="Times New Roman" w:cs="Times New Roman"/>
          <w:sz w:val="24"/>
          <w:szCs w:val="24"/>
        </w:rPr>
        <w:t>,</w:t>
      </w:r>
      <w:r w:rsidR="004C0AFA" w:rsidRPr="00267337">
        <w:rPr>
          <w:rFonts w:ascii="Times New Roman" w:hAnsi="Times New Roman" w:cs="Times New Roman"/>
          <w:sz w:val="24"/>
          <w:szCs w:val="24"/>
        </w:rPr>
        <w:t xml:space="preserve"> </w:t>
      </w:r>
      <w:r w:rsidR="00084989" w:rsidRPr="00267337">
        <w:rPr>
          <w:rFonts w:ascii="Times New Roman" w:hAnsi="Times New Roman" w:cs="Times New Roman"/>
          <w:sz w:val="24"/>
          <w:szCs w:val="24"/>
        </w:rPr>
        <w:t xml:space="preserve">což </w:t>
      </w:r>
      <w:r w:rsidR="004C0AFA" w:rsidRPr="00267337">
        <w:rPr>
          <w:rFonts w:ascii="Times New Roman" w:hAnsi="Times New Roman" w:cs="Times New Roman"/>
          <w:sz w:val="24"/>
          <w:szCs w:val="24"/>
        </w:rPr>
        <w:t xml:space="preserve">naznačuje </w:t>
      </w:r>
      <w:proofErr w:type="spellStart"/>
      <w:r w:rsidR="00084989" w:rsidRPr="00267337">
        <w:rPr>
          <w:rFonts w:ascii="Times New Roman" w:hAnsi="Times New Roman" w:cs="Times New Roman"/>
          <w:sz w:val="24"/>
          <w:szCs w:val="24"/>
        </w:rPr>
        <w:t>Louinu</w:t>
      </w:r>
      <w:proofErr w:type="spellEnd"/>
      <w:r w:rsidR="00084989" w:rsidRPr="00267337">
        <w:rPr>
          <w:rFonts w:ascii="Times New Roman" w:hAnsi="Times New Roman" w:cs="Times New Roman"/>
          <w:sz w:val="24"/>
          <w:szCs w:val="24"/>
        </w:rPr>
        <w:t xml:space="preserve"> nezávislost a potřebu určitého odstupu od ostatních. Zároveň tento </w:t>
      </w:r>
      <w:r w:rsidR="004C0AFA" w:rsidRPr="00267337">
        <w:rPr>
          <w:rFonts w:ascii="Times New Roman" w:hAnsi="Times New Roman" w:cs="Times New Roman"/>
          <w:sz w:val="24"/>
          <w:szCs w:val="24"/>
        </w:rPr>
        <w:t>prostředek</w:t>
      </w:r>
      <w:r w:rsidR="00084989" w:rsidRPr="00267337">
        <w:rPr>
          <w:rFonts w:ascii="Times New Roman" w:hAnsi="Times New Roman" w:cs="Times New Roman"/>
          <w:sz w:val="24"/>
          <w:szCs w:val="24"/>
        </w:rPr>
        <w:t xml:space="preserve"> podtrhu</w:t>
      </w:r>
      <w:r w:rsidR="001A54E4">
        <w:rPr>
          <w:rFonts w:ascii="Times New Roman" w:hAnsi="Times New Roman" w:cs="Times New Roman"/>
          <w:sz w:val="24"/>
          <w:szCs w:val="24"/>
        </w:rPr>
        <w:t xml:space="preserve">je její androgynní </w:t>
      </w:r>
      <w:r w:rsidR="004C0AFA" w:rsidRPr="00267337">
        <w:rPr>
          <w:rFonts w:ascii="Times New Roman" w:hAnsi="Times New Roman" w:cs="Times New Roman"/>
          <w:sz w:val="24"/>
          <w:szCs w:val="24"/>
        </w:rPr>
        <w:t xml:space="preserve">styl. Ve filmu se na motorce objevuje dvakrát, při krádeži na Met Gala, kde </w:t>
      </w:r>
      <w:r w:rsidR="0041370B">
        <w:rPr>
          <w:rFonts w:ascii="Times New Roman" w:hAnsi="Times New Roman" w:cs="Times New Roman"/>
          <w:sz w:val="24"/>
          <w:szCs w:val="24"/>
        </w:rPr>
        <w:t>odjíždí z místa krádeže zpět za </w:t>
      </w:r>
      <w:r w:rsidR="004C0AFA" w:rsidRPr="00267337">
        <w:rPr>
          <w:rFonts w:ascii="Times New Roman" w:hAnsi="Times New Roman" w:cs="Times New Roman"/>
          <w:sz w:val="24"/>
          <w:szCs w:val="24"/>
        </w:rPr>
        <w:t>Debbie</w:t>
      </w:r>
      <w:r w:rsidR="00267337">
        <w:rPr>
          <w:rFonts w:ascii="Times New Roman" w:hAnsi="Times New Roman" w:cs="Times New Roman"/>
          <w:sz w:val="24"/>
          <w:szCs w:val="24"/>
        </w:rPr>
        <w:t>,</w:t>
      </w:r>
      <w:r w:rsidR="004C0AFA" w:rsidRPr="00267337">
        <w:rPr>
          <w:rFonts w:ascii="Times New Roman" w:hAnsi="Times New Roman" w:cs="Times New Roman"/>
          <w:sz w:val="24"/>
          <w:szCs w:val="24"/>
        </w:rPr>
        <w:t xml:space="preserve"> a poté n</w:t>
      </w:r>
      <w:r w:rsidR="007153C1" w:rsidRPr="00267337">
        <w:rPr>
          <w:rFonts w:ascii="Times New Roman" w:hAnsi="Times New Roman" w:cs="Times New Roman"/>
          <w:sz w:val="24"/>
          <w:szCs w:val="24"/>
        </w:rPr>
        <w:t>a ko</w:t>
      </w:r>
      <w:r w:rsidR="001A54E4">
        <w:rPr>
          <w:rFonts w:ascii="Times New Roman" w:hAnsi="Times New Roman" w:cs="Times New Roman"/>
          <w:sz w:val="24"/>
          <w:szCs w:val="24"/>
        </w:rPr>
        <w:t>nci filmu, kde se objevuje s novým typem motocyklu</w:t>
      </w:r>
      <w:r w:rsidR="007153C1" w:rsidRPr="00267337">
        <w:rPr>
          <w:rFonts w:ascii="Times New Roman" w:hAnsi="Times New Roman" w:cs="Times New Roman"/>
          <w:sz w:val="24"/>
          <w:szCs w:val="24"/>
        </w:rPr>
        <w:t>.</w:t>
      </w:r>
      <w:r w:rsidR="00284C86" w:rsidRPr="00267337">
        <w:rPr>
          <w:rFonts w:ascii="Times New Roman" w:hAnsi="Times New Roman" w:cs="Times New Roman"/>
          <w:sz w:val="24"/>
          <w:szCs w:val="24"/>
        </w:rPr>
        <w:t xml:space="preserve"> To znamená jediné, dosáhla svého štěstí v podobě </w:t>
      </w:r>
      <w:r w:rsidR="00C405F9" w:rsidRPr="00267337">
        <w:rPr>
          <w:rFonts w:ascii="Times New Roman" w:hAnsi="Times New Roman" w:cs="Times New Roman"/>
          <w:sz w:val="24"/>
          <w:szCs w:val="24"/>
        </w:rPr>
        <w:t xml:space="preserve">koupi </w:t>
      </w:r>
      <w:r w:rsidR="00284C86" w:rsidRPr="00267337">
        <w:rPr>
          <w:rFonts w:ascii="Times New Roman" w:hAnsi="Times New Roman" w:cs="Times New Roman"/>
          <w:sz w:val="24"/>
          <w:szCs w:val="24"/>
        </w:rPr>
        <w:t>motocyklu</w:t>
      </w:r>
      <w:r w:rsidR="00C405F9" w:rsidRPr="00267337">
        <w:rPr>
          <w:rFonts w:ascii="Times New Roman" w:hAnsi="Times New Roman" w:cs="Times New Roman"/>
          <w:sz w:val="24"/>
          <w:szCs w:val="24"/>
        </w:rPr>
        <w:t xml:space="preserve">, který ji umožňuje být volnou </w:t>
      </w:r>
      <w:r w:rsidR="0041370B">
        <w:rPr>
          <w:rFonts w:ascii="Times New Roman" w:hAnsi="Times New Roman" w:cs="Times New Roman"/>
          <w:sz w:val="24"/>
          <w:szCs w:val="24"/>
        </w:rPr>
        <w:t>a </w:t>
      </w:r>
      <w:r w:rsidR="00C405F9" w:rsidRPr="00267337">
        <w:rPr>
          <w:rFonts w:ascii="Times New Roman" w:hAnsi="Times New Roman" w:cs="Times New Roman"/>
          <w:sz w:val="24"/>
          <w:szCs w:val="24"/>
        </w:rPr>
        <w:t>svobodnou</w:t>
      </w:r>
      <w:r w:rsidR="00284C86" w:rsidRPr="00267337">
        <w:rPr>
          <w:rFonts w:ascii="Times New Roman" w:hAnsi="Times New Roman" w:cs="Times New Roman"/>
          <w:sz w:val="24"/>
          <w:szCs w:val="24"/>
        </w:rPr>
        <w:t>.</w:t>
      </w:r>
      <w:r w:rsidR="00ED00A5" w:rsidRPr="00267337">
        <w:rPr>
          <w:rFonts w:ascii="Times New Roman" w:hAnsi="Times New Roman" w:cs="Times New Roman"/>
          <w:sz w:val="24"/>
          <w:szCs w:val="24"/>
        </w:rPr>
        <w:t xml:space="preserve"> </w:t>
      </w:r>
      <w:r w:rsidR="00273222" w:rsidRPr="00273222">
        <w:rPr>
          <w:rFonts w:ascii="Times New Roman" w:eastAsia="Times New Roman" w:hAnsi="Times New Roman" w:cs="Times New Roman"/>
          <w:sz w:val="24"/>
          <w:szCs w:val="24"/>
          <w:lang w:eastAsia="cs-CZ"/>
        </w:rPr>
        <w:t xml:space="preserve">Tento objektivní korelát lze interpretovat jako symbol její svobody a sebevědomí, ale také jako prostředek, kterým se odlišuje od běžných konvencí a který odráží jejího nezávislého ducha. Podobně i </w:t>
      </w:r>
      <w:proofErr w:type="spellStart"/>
      <w:r w:rsidR="00273222" w:rsidRPr="00273222">
        <w:rPr>
          <w:rFonts w:ascii="Times New Roman" w:eastAsia="Times New Roman" w:hAnsi="Times New Roman" w:cs="Times New Roman"/>
          <w:sz w:val="24"/>
          <w:szCs w:val="24"/>
          <w:lang w:eastAsia="cs-CZ"/>
        </w:rPr>
        <w:t>Louina</w:t>
      </w:r>
      <w:proofErr w:type="spellEnd"/>
      <w:r w:rsidR="00273222" w:rsidRPr="00273222">
        <w:rPr>
          <w:rFonts w:ascii="Times New Roman" w:eastAsia="Times New Roman" w:hAnsi="Times New Roman" w:cs="Times New Roman"/>
          <w:sz w:val="24"/>
          <w:szCs w:val="24"/>
          <w:lang w:eastAsia="cs-CZ"/>
        </w:rPr>
        <w:t xml:space="preserve"> řeč působí jako výraz jejího sebevědomí a kontroly – je stručná, klidná a pečlivě promyšlená, což zdůrazňuje její důvěru ve vlastní schopnosti. </w:t>
      </w:r>
      <w:r w:rsidR="0005296E" w:rsidRPr="000E5C9F">
        <w:rPr>
          <w:rFonts w:ascii="Times New Roman" w:eastAsia="Times New Roman" w:hAnsi="Times New Roman" w:cs="Times New Roman"/>
          <w:sz w:val="24"/>
          <w:szCs w:val="24"/>
          <w:lang w:eastAsia="cs-CZ"/>
        </w:rPr>
        <w:t>Často používá suchý humor, který má uvolnit atmosféru nebo zdůrazni</w:t>
      </w:r>
      <w:r w:rsidR="0041370B">
        <w:rPr>
          <w:rFonts w:ascii="Times New Roman" w:eastAsia="Times New Roman" w:hAnsi="Times New Roman" w:cs="Times New Roman"/>
          <w:sz w:val="24"/>
          <w:szCs w:val="24"/>
          <w:lang w:eastAsia="cs-CZ"/>
        </w:rPr>
        <w:t>t absurditu situace, aniž by se </w:t>
      </w:r>
      <w:r w:rsidR="0005296E" w:rsidRPr="000E5C9F">
        <w:rPr>
          <w:rFonts w:ascii="Times New Roman" w:eastAsia="Times New Roman" w:hAnsi="Times New Roman" w:cs="Times New Roman"/>
          <w:sz w:val="24"/>
          <w:szCs w:val="24"/>
          <w:lang w:eastAsia="cs-CZ"/>
        </w:rPr>
        <w:t>uchylovala k přehnaným emocím. Tento způsob komunik</w:t>
      </w:r>
      <w:r w:rsidR="0041370B">
        <w:rPr>
          <w:rFonts w:ascii="Times New Roman" w:eastAsia="Times New Roman" w:hAnsi="Times New Roman" w:cs="Times New Roman"/>
          <w:sz w:val="24"/>
          <w:szCs w:val="24"/>
          <w:lang w:eastAsia="cs-CZ"/>
        </w:rPr>
        <w:t>ace ji činí výrazně odlišnou od </w:t>
      </w:r>
      <w:r w:rsidR="0005296E" w:rsidRPr="000E5C9F">
        <w:rPr>
          <w:rFonts w:ascii="Times New Roman" w:eastAsia="Times New Roman" w:hAnsi="Times New Roman" w:cs="Times New Roman"/>
          <w:sz w:val="24"/>
          <w:szCs w:val="24"/>
          <w:lang w:eastAsia="cs-CZ"/>
        </w:rPr>
        <w:t>ostatních ženských postav ve filmu, které bývají přístupnější a expresivnější. Lou se ve své řeči spoléhá na přesnost a sílu slov, přičemž si zachovává k</w:t>
      </w:r>
      <w:r w:rsidR="0041370B">
        <w:rPr>
          <w:rFonts w:ascii="Times New Roman" w:eastAsia="Times New Roman" w:hAnsi="Times New Roman" w:cs="Times New Roman"/>
          <w:sz w:val="24"/>
          <w:szCs w:val="24"/>
          <w:lang w:eastAsia="cs-CZ"/>
        </w:rPr>
        <w:t>lidný a rezervovaný tón, což jí </w:t>
      </w:r>
      <w:r w:rsidR="0005296E" w:rsidRPr="000E5C9F">
        <w:rPr>
          <w:rFonts w:ascii="Times New Roman" w:eastAsia="Times New Roman" w:hAnsi="Times New Roman" w:cs="Times New Roman"/>
          <w:sz w:val="24"/>
          <w:szCs w:val="24"/>
          <w:lang w:eastAsia="cs-CZ"/>
        </w:rPr>
        <w:t>umožňuje udržovat kontrolu nad situací a nad tím, jak ji ostatní vnímají.</w:t>
      </w:r>
    </w:p>
    <w:p w:rsidR="0005296E" w:rsidRDefault="00273222" w:rsidP="00BA0033">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r w:rsidR="0005296E" w:rsidRPr="000E5C9F">
        <w:rPr>
          <w:rFonts w:ascii="Times New Roman" w:eastAsia="Times New Roman" w:hAnsi="Times New Roman" w:cs="Times New Roman"/>
          <w:sz w:val="24"/>
          <w:szCs w:val="24"/>
          <w:lang w:eastAsia="cs-CZ"/>
        </w:rPr>
        <w:t xml:space="preserve">Jedním z </w:t>
      </w:r>
      <w:r w:rsidR="0005296E">
        <w:rPr>
          <w:rFonts w:ascii="Times New Roman" w:eastAsia="Times New Roman" w:hAnsi="Times New Roman" w:cs="Times New Roman"/>
          <w:sz w:val="24"/>
          <w:szCs w:val="24"/>
          <w:lang w:eastAsia="cs-CZ"/>
        </w:rPr>
        <w:t>charakteristických</w:t>
      </w:r>
      <w:r w:rsidR="0005296E" w:rsidRPr="000E5C9F">
        <w:rPr>
          <w:rFonts w:ascii="Times New Roman" w:eastAsia="Times New Roman" w:hAnsi="Times New Roman" w:cs="Times New Roman"/>
          <w:sz w:val="24"/>
          <w:szCs w:val="24"/>
          <w:lang w:eastAsia="cs-CZ"/>
        </w:rPr>
        <w:t xml:space="preserve"> rysů </w:t>
      </w:r>
      <w:proofErr w:type="spellStart"/>
      <w:r w:rsidR="0005296E" w:rsidRPr="000E5C9F">
        <w:rPr>
          <w:rFonts w:ascii="Times New Roman" w:eastAsia="Times New Roman" w:hAnsi="Times New Roman" w:cs="Times New Roman"/>
          <w:sz w:val="24"/>
          <w:szCs w:val="24"/>
          <w:lang w:eastAsia="cs-CZ"/>
        </w:rPr>
        <w:t>Louina</w:t>
      </w:r>
      <w:proofErr w:type="spellEnd"/>
      <w:r w:rsidR="0005296E" w:rsidRPr="000E5C9F">
        <w:rPr>
          <w:rFonts w:ascii="Times New Roman" w:eastAsia="Times New Roman" w:hAnsi="Times New Roman" w:cs="Times New Roman"/>
          <w:sz w:val="24"/>
          <w:szCs w:val="24"/>
          <w:lang w:eastAsia="cs-CZ"/>
        </w:rPr>
        <w:t xml:space="preserve"> projevu je její používání vulgarismů. Nejde však o</w:t>
      </w:r>
      <w:r w:rsidR="0005296E">
        <w:rPr>
          <w:rFonts w:ascii="Times New Roman" w:eastAsia="Times New Roman" w:hAnsi="Times New Roman" w:cs="Times New Roman"/>
          <w:sz w:val="24"/>
          <w:szCs w:val="24"/>
          <w:lang w:eastAsia="cs-CZ"/>
        </w:rPr>
        <w:t xml:space="preserve"> vyjadřování hněvu nebo urážek,</w:t>
      </w:r>
      <w:r w:rsidR="0005296E" w:rsidRPr="000E5C9F">
        <w:rPr>
          <w:rFonts w:ascii="Times New Roman" w:eastAsia="Times New Roman" w:hAnsi="Times New Roman" w:cs="Times New Roman"/>
          <w:sz w:val="24"/>
          <w:szCs w:val="24"/>
          <w:lang w:eastAsia="cs-CZ"/>
        </w:rPr>
        <w:t xml:space="preserve"> spíše je využívá jako nástroj ke zdůraznění důležitých bodů nebo k získání pozornosti ostatních. Vulgarity v jej</w:t>
      </w:r>
      <w:r w:rsidR="0041370B">
        <w:rPr>
          <w:rFonts w:ascii="Times New Roman" w:eastAsia="Times New Roman" w:hAnsi="Times New Roman" w:cs="Times New Roman"/>
          <w:sz w:val="24"/>
          <w:szCs w:val="24"/>
          <w:lang w:eastAsia="cs-CZ"/>
        </w:rPr>
        <w:t>ím podání nejsou agresivní, ale </w:t>
      </w:r>
      <w:r w:rsidR="0005296E" w:rsidRPr="000E5C9F">
        <w:rPr>
          <w:rFonts w:ascii="Times New Roman" w:eastAsia="Times New Roman" w:hAnsi="Times New Roman" w:cs="Times New Roman"/>
          <w:sz w:val="24"/>
          <w:szCs w:val="24"/>
          <w:lang w:eastAsia="cs-CZ"/>
        </w:rPr>
        <w:t xml:space="preserve">pragmatické, což podtrhuje její schopnost řídit interakce a komunikovat jasně a efektivně. </w:t>
      </w:r>
      <w:r w:rsidR="0005296E" w:rsidRPr="000E5C9F">
        <w:rPr>
          <w:rFonts w:ascii="Times New Roman" w:eastAsia="Times New Roman" w:hAnsi="Times New Roman" w:cs="Times New Roman"/>
          <w:sz w:val="24"/>
          <w:szCs w:val="24"/>
          <w:lang w:eastAsia="cs-CZ"/>
        </w:rPr>
        <w:lastRenderedPageBreak/>
        <w:t>Tento příst</w:t>
      </w:r>
      <w:r w:rsidR="0005296E">
        <w:rPr>
          <w:rFonts w:ascii="Times New Roman" w:eastAsia="Times New Roman" w:hAnsi="Times New Roman" w:cs="Times New Roman"/>
          <w:sz w:val="24"/>
          <w:szCs w:val="24"/>
          <w:lang w:eastAsia="cs-CZ"/>
        </w:rPr>
        <w:t>up odráží její roli v týmu jako</w:t>
      </w:r>
      <w:r w:rsidR="0005296E" w:rsidRPr="000E5C9F">
        <w:rPr>
          <w:rFonts w:ascii="Times New Roman" w:eastAsia="Times New Roman" w:hAnsi="Times New Roman" w:cs="Times New Roman"/>
          <w:sz w:val="24"/>
          <w:szCs w:val="24"/>
          <w:lang w:eastAsia="cs-CZ"/>
        </w:rPr>
        <w:t xml:space="preserve"> racionální postavy, která se nesnaží být zbytečně sentimentální, ale přesto dokáže vyjádřit podporu a loajalitu.</w:t>
      </w:r>
      <w:r>
        <w:rPr>
          <w:rFonts w:ascii="Times New Roman" w:eastAsia="Times New Roman" w:hAnsi="Times New Roman" w:cs="Times New Roman"/>
          <w:sz w:val="24"/>
          <w:szCs w:val="24"/>
          <w:lang w:eastAsia="cs-CZ"/>
        </w:rPr>
        <w:t xml:space="preserve"> </w:t>
      </w:r>
      <w:r w:rsidR="0005296E" w:rsidRPr="000E5C9F">
        <w:rPr>
          <w:rFonts w:ascii="Times New Roman" w:eastAsia="Times New Roman" w:hAnsi="Times New Roman" w:cs="Times New Roman"/>
          <w:sz w:val="24"/>
          <w:szCs w:val="24"/>
          <w:lang w:eastAsia="cs-CZ"/>
        </w:rPr>
        <w:t>Lou také drží jistou emocionální vzdálenost, která se odráží nejen v její řeči, ale i v celkovém chování. Tento odstup může působit jako forma ochrany nebo sebereflexe, což je častý rys postav, které se vyhýbají přílišné intimitě. Zároveň však tato vzdálenost ne</w:t>
      </w:r>
      <w:r w:rsidR="0005296E">
        <w:rPr>
          <w:rFonts w:ascii="Times New Roman" w:eastAsia="Times New Roman" w:hAnsi="Times New Roman" w:cs="Times New Roman"/>
          <w:sz w:val="24"/>
          <w:szCs w:val="24"/>
          <w:lang w:eastAsia="cs-CZ"/>
        </w:rPr>
        <w:t xml:space="preserve">ní známkou nezájmu, Lou je </w:t>
      </w:r>
      <w:r w:rsidR="0041370B">
        <w:rPr>
          <w:rFonts w:ascii="Times New Roman" w:eastAsia="Times New Roman" w:hAnsi="Times New Roman" w:cs="Times New Roman"/>
          <w:sz w:val="24"/>
          <w:szCs w:val="24"/>
          <w:lang w:eastAsia="cs-CZ"/>
        </w:rPr>
        <w:t>důvěryhodná, což se </w:t>
      </w:r>
      <w:r w:rsidR="0005296E" w:rsidRPr="000E5C9F">
        <w:rPr>
          <w:rFonts w:ascii="Times New Roman" w:eastAsia="Times New Roman" w:hAnsi="Times New Roman" w:cs="Times New Roman"/>
          <w:sz w:val="24"/>
          <w:szCs w:val="24"/>
          <w:lang w:eastAsia="cs-CZ"/>
        </w:rPr>
        <w:t>promítá do toho</w:t>
      </w:r>
      <w:r w:rsidR="0005296E">
        <w:rPr>
          <w:rFonts w:ascii="Times New Roman" w:eastAsia="Times New Roman" w:hAnsi="Times New Roman" w:cs="Times New Roman"/>
          <w:sz w:val="24"/>
          <w:szCs w:val="24"/>
          <w:lang w:eastAsia="cs-CZ"/>
        </w:rPr>
        <w:t>, jak ji vnímají ostatní členky</w:t>
      </w:r>
      <w:r w:rsidR="0005296E" w:rsidRPr="000E5C9F">
        <w:rPr>
          <w:rFonts w:ascii="Times New Roman" w:eastAsia="Times New Roman" w:hAnsi="Times New Roman" w:cs="Times New Roman"/>
          <w:sz w:val="24"/>
          <w:szCs w:val="24"/>
          <w:lang w:eastAsia="cs-CZ"/>
        </w:rPr>
        <w:t xml:space="preserve"> týmu.</w:t>
      </w:r>
      <w:r w:rsidR="0005296E">
        <w:rPr>
          <w:rFonts w:ascii="Times New Roman" w:eastAsia="Times New Roman" w:hAnsi="Times New Roman" w:cs="Times New Roman"/>
          <w:sz w:val="24"/>
          <w:szCs w:val="24"/>
          <w:lang w:eastAsia="cs-CZ"/>
        </w:rPr>
        <w:t xml:space="preserve"> </w:t>
      </w:r>
      <w:r w:rsidR="0005296E" w:rsidRPr="000E5C9F">
        <w:rPr>
          <w:rFonts w:ascii="Times New Roman" w:eastAsia="Times New Roman" w:hAnsi="Times New Roman" w:cs="Times New Roman"/>
          <w:sz w:val="24"/>
          <w:szCs w:val="24"/>
          <w:lang w:eastAsia="cs-CZ"/>
        </w:rPr>
        <w:t>Zatímco ostatní postavy ve filmu vykazují výraznou emocionalitu nebo otevřenost, Lou se vyhýbá přehnaným gestům i</w:t>
      </w:r>
      <w:r w:rsidR="0041370B">
        <w:rPr>
          <w:rFonts w:ascii="Times New Roman" w:eastAsia="Times New Roman" w:hAnsi="Times New Roman" w:cs="Times New Roman"/>
          <w:sz w:val="24"/>
          <w:szCs w:val="24"/>
          <w:lang w:eastAsia="cs-CZ"/>
        </w:rPr>
        <w:t> </w:t>
      </w:r>
      <w:r w:rsidR="0005296E" w:rsidRPr="000E5C9F">
        <w:rPr>
          <w:rFonts w:ascii="Times New Roman" w:eastAsia="Times New Roman" w:hAnsi="Times New Roman" w:cs="Times New Roman"/>
          <w:sz w:val="24"/>
          <w:szCs w:val="24"/>
          <w:lang w:eastAsia="cs-CZ"/>
        </w:rPr>
        <w:t xml:space="preserve">nadměrné verbální expresi. </w:t>
      </w:r>
      <w:proofErr w:type="spellStart"/>
      <w:r w:rsidR="0005296E" w:rsidRPr="000E5C9F">
        <w:rPr>
          <w:rFonts w:ascii="Times New Roman" w:eastAsia="Times New Roman" w:hAnsi="Times New Roman" w:cs="Times New Roman"/>
          <w:sz w:val="24"/>
          <w:szCs w:val="24"/>
          <w:lang w:eastAsia="cs-CZ"/>
        </w:rPr>
        <w:t>Louina</w:t>
      </w:r>
      <w:proofErr w:type="spellEnd"/>
      <w:r w:rsidR="0005296E" w:rsidRPr="000E5C9F">
        <w:rPr>
          <w:rFonts w:ascii="Times New Roman" w:eastAsia="Times New Roman" w:hAnsi="Times New Roman" w:cs="Times New Roman"/>
          <w:sz w:val="24"/>
          <w:szCs w:val="24"/>
          <w:lang w:eastAsia="cs-CZ"/>
        </w:rPr>
        <w:t xml:space="preserve"> řeč působí, jako by si záměrně udržovala kontrolu nad tím, co a jak říká, což posiluje dojem</w:t>
      </w:r>
      <w:r w:rsidR="001A54E4">
        <w:rPr>
          <w:rFonts w:ascii="Times New Roman" w:eastAsia="Times New Roman" w:hAnsi="Times New Roman" w:cs="Times New Roman"/>
          <w:sz w:val="24"/>
          <w:szCs w:val="24"/>
          <w:lang w:eastAsia="cs-CZ"/>
        </w:rPr>
        <w:t xml:space="preserve"> její nezávislosti a autonomie. </w:t>
      </w:r>
      <w:r w:rsidR="0041370B">
        <w:rPr>
          <w:rFonts w:ascii="Times New Roman" w:eastAsia="Times New Roman" w:hAnsi="Times New Roman" w:cs="Times New Roman"/>
          <w:sz w:val="24"/>
          <w:szCs w:val="24"/>
          <w:lang w:eastAsia="cs-CZ"/>
        </w:rPr>
        <w:t>Ostatní postavy o Lou mluví s </w:t>
      </w:r>
      <w:r w:rsidR="0005296E" w:rsidRPr="000E5C9F">
        <w:rPr>
          <w:rFonts w:ascii="Times New Roman" w:eastAsia="Times New Roman" w:hAnsi="Times New Roman" w:cs="Times New Roman"/>
          <w:sz w:val="24"/>
          <w:szCs w:val="24"/>
          <w:lang w:eastAsia="cs-CZ"/>
        </w:rPr>
        <w:t>respektem, ať už j</w:t>
      </w:r>
      <w:r w:rsidR="000B087B">
        <w:rPr>
          <w:rFonts w:ascii="Times New Roman" w:eastAsia="Times New Roman" w:hAnsi="Times New Roman" w:cs="Times New Roman"/>
          <w:sz w:val="24"/>
          <w:szCs w:val="24"/>
          <w:lang w:eastAsia="cs-CZ"/>
        </w:rPr>
        <w:t>de o její dovednosti, přístup k </w:t>
      </w:r>
      <w:r w:rsidR="0005296E" w:rsidRPr="000E5C9F">
        <w:rPr>
          <w:rFonts w:ascii="Times New Roman" w:eastAsia="Times New Roman" w:hAnsi="Times New Roman" w:cs="Times New Roman"/>
          <w:sz w:val="24"/>
          <w:szCs w:val="24"/>
          <w:lang w:eastAsia="cs-CZ"/>
        </w:rPr>
        <w:t>problémům nebo celkovou spolehlivost. Její stručno</w:t>
      </w:r>
      <w:r w:rsidR="000B087B">
        <w:rPr>
          <w:rFonts w:ascii="Times New Roman" w:eastAsia="Times New Roman" w:hAnsi="Times New Roman" w:cs="Times New Roman"/>
          <w:sz w:val="24"/>
          <w:szCs w:val="24"/>
          <w:lang w:eastAsia="cs-CZ"/>
        </w:rPr>
        <w:t>st a pragmatismus kontrastují s </w:t>
      </w:r>
      <w:r w:rsidR="0005296E" w:rsidRPr="000E5C9F">
        <w:rPr>
          <w:rFonts w:ascii="Times New Roman" w:eastAsia="Times New Roman" w:hAnsi="Times New Roman" w:cs="Times New Roman"/>
          <w:sz w:val="24"/>
          <w:szCs w:val="24"/>
          <w:lang w:eastAsia="cs-CZ"/>
        </w:rPr>
        <w:t xml:space="preserve">výřečnějšími a emocionálně výraznějšími postavami, což ji činí jedinečnou. </w:t>
      </w:r>
      <w:proofErr w:type="spellStart"/>
      <w:r w:rsidR="0005296E" w:rsidRPr="000E5C9F">
        <w:rPr>
          <w:rFonts w:ascii="Times New Roman" w:eastAsia="Times New Roman" w:hAnsi="Times New Roman" w:cs="Times New Roman"/>
          <w:sz w:val="24"/>
          <w:szCs w:val="24"/>
          <w:lang w:eastAsia="cs-CZ"/>
        </w:rPr>
        <w:t>Louin</w:t>
      </w:r>
      <w:proofErr w:type="spellEnd"/>
      <w:r w:rsidR="0005296E" w:rsidRPr="000E5C9F">
        <w:rPr>
          <w:rFonts w:ascii="Times New Roman" w:eastAsia="Times New Roman" w:hAnsi="Times New Roman" w:cs="Times New Roman"/>
          <w:sz w:val="24"/>
          <w:szCs w:val="24"/>
          <w:lang w:eastAsia="cs-CZ"/>
        </w:rPr>
        <w:t xml:space="preserve"> způsob mluvy lze tedy chápa</w:t>
      </w:r>
      <w:r>
        <w:rPr>
          <w:rFonts w:ascii="Times New Roman" w:eastAsia="Times New Roman" w:hAnsi="Times New Roman" w:cs="Times New Roman"/>
          <w:sz w:val="24"/>
          <w:szCs w:val="24"/>
          <w:lang w:eastAsia="cs-CZ"/>
        </w:rPr>
        <w:t xml:space="preserve">t jako zrcadlo její osobnosti, </w:t>
      </w:r>
      <w:r w:rsidR="0005296E" w:rsidRPr="000E5C9F">
        <w:rPr>
          <w:rFonts w:ascii="Times New Roman" w:eastAsia="Times New Roman" w:hAnsi="Times New Roman" w:cs="Times New Roman"/>
          <w:sz w:val="24"/>
          <w:szCs w:val="24"/>
          <w:lang w:eastAsia="cs-CZ"/>
        </w:rPr>
        <w:t>silné, rezervované, ale zároveň loajální a spolehlivé. Její komunikace nepodléhá klasickým normám, ale je formována její potřebou udržovat si kontrolu a autenticitu, což přispív</w:t>
      </w:r>
      <w:r w:rsidR="00BA0033">
        <w:rPr>
          <w:rFonts w:ascii="Times New Roman" w:eastAsia="Times New Roman" w:hAnsi="Times New Roman" w:cs="Times New Roman"/>
          <w:sz w:val="24"/>
          <w:szCs w:val="24"/>
          <w:lang w:eastAsia="cs-CZ"/>
        </w:rPr>
        <w:t>á k její unikátní pozici v týmu.</w:t>
      </w:r>
    </w:p>
    <w:p w:rsidR="00BE7FD6" w:rsidRPr="00366878" w:rsidRDefault="00BE7FD6" w:rsidP="00E520F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66878">
        <w:rPr>
          <w:rFonts w:ascii="Times New Roman" w:hAnsi="Times New Roman" w:cs="Times New Roman"/>
          <w:sz w:val="24"/>
          <w:szCs w:val="24"/>
        </w:rPr>
        <w:t xml:space="preserve">Cate Blanchett se při propagaci filmu Debbie a její parťačky oblékala velmi podobně jako její postava ve filmu. Blanchett nosila především </w:t>
      </w:r>
      <w:r>
        <w:rPr>
          <w:rFonts w:ascii="Times New Roman" w:hAnsi="Times New Roman" w:cs="Times New Roman"/>
          <w:sz w:val="24"/>
          <w:szCs w:val="24"/>
        </w:rPr>
        <w:t>velmi extravagantní obleky, či kalhoty, které doplňovala odlišnými svršky.</w:t>
      </w:r>
      <w:r w:rsidR="001A54E4">
        <w:rPr>
          <w:rFonts w:ascii="Times New Roman" w:hAnsi="Times New Roman" w:cs="Times New Roman"/>
          <w:sz w:val="24"/>
          <w:szCs w:val="24"/>
        </w:rPr>
        <w:t xml:space="preserve"> </w:t>
      </w:r>
      <w:r>
        <w:rPr>
          <w:rFonts w:ascii="Times New Roman" w:hAnsi="Times New Roman" w:cs="Times New Roman"/>
          <w:sz w:val="24"/>
          <w:szCs w:val="24"/>
        </w:rPr>
        <w:t xml:space="preserve">V rozhovoru pro Gay </w:t>
      </w:r>
      <w:proofErr w:type="spellStart"/>
      <w:r>
        <w:rPr>
          <w:rFonts w:ascii="Times New Roman" w:hAnsi="Times New Roman" w:cs="Times New Roman"/>
          <w:sz w:val="24"/>
          <w:szCs w:val="24"/>
        </w:rPr>
        <w:t>Times</w:t>
      </w:r>
      <w:proofErr w:type="spellEnd"/>
      <w:r>
        <w:rPr>
          <w:rFonts w:ascii="Times New Roman" w:hAnsi="Times New Roman" w:cs="Times New Roman"/>
          <w:sz w:val="24"/>
          <w:szCs w:val="24"/>
        </w:rPr>
        <w:t xml:space="preserve"> měla velmi podobný </w:t>
      </w:r>
      <w:proofErr w:type="spellStart"/>
      <w:r>
        <w:rPr>
          <w:rFonts w:ascii="Times New Roman" w:hAnsi="Times New Roman" w:cs="Times New Roman"/>
          <w:sz w:val="24"/>
          <w:szCs w:val="24"/>
        </w:rPr>
        <w:t>outftit</w:t>
      </w:r>
      <w:proofErr w:type="spellEnd"/>
      <w:r>
        <w:rPr>
          <w:rFonts w:ascii="Times New Roman" w:hAnsi="Times New Roman" w:cs="Times New Roman"/>
          <w:sz w:val="24"/>
          <w:szCs w:val="24"/>
        </w:rPr>
        <w:t xml:space="preserve"> jako Lou Miller. Jednalo se o kožené úplné kalhoty s bílou košilí s volánkem a černým sakem. To doplňovalo několik decentních náhrdelníků, které nosí podobně i Lou. V tomto rozhovoru </w:t>
      </w:r>
      <w:r w:rsidR="00F9408F">
        <w:rPr>
          <w:rFonts w:ascii="Times New Roman" w:hAnsi="Times New Roman" w:cs="Times New Roman"/>
          <w:sz w:val="24"/>
          <w:szCs w:val="24"/>
        </w:rPr>
        <w:t xml:space="preserve">položil reportér otázku Sandře Bullock a Cate Blanchett na jejich společnou chemii ve filmu, kterou </w:t>
      </w:r>
      <w:r w:rsidR="00377BEF">
        <w:rPr>
          <w:rFonts w:ascii="Times New Roman" w:hAnsi="Times New Roman" w:cs="Times New Roman"/>
          <w:sz w:val="24"/>
          <w:szCs w:val="24"/>
        </w:rPr>
        <w:t>vypozorovali fanoušci filmu a psali o ní na sociálních sítích:</w:t>
      </w:r>
      <w:r w:rsidR="00F9408F">
        <w:rPr>
          <w:rFonts w:ascii="Times New Roman" w:hAnsi="Times New Roman" w:cs="Times New Roman"/>
          <w:sz w:val="24"/>
          <w:szCs w:val="24"/>
        </w:rPr>
        <w:t xml:space="preserve"> </w:t>
      </w:r>
    </w:p>
    <w:p w:rsidR="00D83261" w:rsidRDefault="00D83261" w:rsidP="00377BEF">
      <w:pPr>
        <w:pStyle w:val="dcr-hm5hhe"/>
        <w:shd w:val="clear" w:color="auto" w:fill="FFFFFF"/>
        <w:spacing w:after="210" w:line="360" w:lineRule="auto"/>
        <w:ind w:left="708"/>
        <w:jc w:val="both"/>
        <w:textAlignment w:val="baseline"/>
        <w:rPr>
          <w:b/>
        </w:rPr>
        <w:sectPr w:rsidR="00D83261" w:rsidSect="00F74E8A">
          <w:type w:val="continuous"/>
          <w:pgSz w:w="11906" w:h="16838"/>
          <w:pgMar w:top="1417" w:right="1417" w:bottom="1417" w:left="1417" w:header="708" w:footer="708" w:gutter="0"/>
          <w:cols w:space="708"/>
          <w:docGrid w:linePitch="360"/>
        </w:sectPr>
      </w:pPr>
    </w:p>
    <w:p w:rsidR="00366878" w:rsidRPr="001234B5" w:rsidRDefault="00366878" w:rsidP="00D83261">
      <w:pPr>
        <w:pStyle w:val="dcr-hm5hhe"/>
        <w:shd w:val="clear" w:color="auto" w:fill="FFFFFF"/>
        <w:spacing w:after="210" w:line="276" w:lineRule="auto"/>
        <w:ind w:left="708"/>
        <w:jc w:val="both"/>
        <w:textAlignment w:val="baseline"/>
      </w:pPr>
      <w:proofErr w:type="spellStart"/>
      <w:r w:rsidRPr="00366878">
        <w:rPr>
          <w:b/>
        </w:rPr>
        <w:lastRenderedPageBreak/>
        <w:t>Interviewer</w:t>
      </w:r>
      <w:proofErr w:type="spellEnd"/>
      <w:r w:rsidR="00FF6C8F">
        <w:t xml:space="preserve">: </w:t>
      </w:r>
      <w:r w:rsidR="00FF6C8F" w:rsidRPr="00FF6C8F">
        <w:t>Někteří fanoušci mezi vašimi postavami vycítili určitou chemii, potenciálně romantickou minulost, byl to záměr, nebo si toho diváci</w:t>
      </w:r>
      <w:r w:rsidR="00FF6C8F">
        <w:t xml:space="preserve"> jen</w:t>
      </w:r>
      <w:r w:rsidR="00FF6C8F" w:rsidRPr="00FF6C8F">
        <w:t xml:space="preserve"> </w:t>
      </w:r>
      <w:r w:rsidR="00FF6C8F">
        <w:t>domysleli</w:t>
      </w:r>
      <w:r w:rsidR="00FF6C8F" w:rsidRPr="00FF6C8F">
        <w:t>?</w:t>
      </w:r>
    </w:p>
    <w:p w:rsidR="00366878" w:rsidRDefault="00366878" w:rsidP="00D83261">
      <w:pPr>
        <w:pStyle w:val="dcr-hm5hhe"/>
        <w:shd w:val="clear" w:color="auto" w:fill="FFFFFF"/>
        <w:spacing w:after="210" w:line="276" w:lineRule="auto"/>
        <w:ind w:left="708"/>
        <w:jc w:val="both"/>
        <w:textAlignment w:val="baseline"/>
      </w:pPr>
      <w:r w:rsidRPr="00366878">
        <w:rPr>
          <w:b/>
        </w:rPr>
        <w:t>Sandra Bullock</w:t>
      </w:r>
      <w:r w:rsidRPr="001234B5">
        <w:t xml:space="preserve">: </w:t>
      </w:r>
      <w:r w:rsidR="00FF6C8F">
        <w:t>Je to tím, že mezi sebou máme dobrou chemii.</w:t>
      </w:r>
    </w:p>
    <w:p w:rsidR="004A68CC" w:rsidRPr="004A68CC" w:rsidRDefault="004A68CC" w:rsidP="004A68CC">
      <w:pPr>
        <w:pStyle w:val="dcr-hm5hhe"/>
        <w:shd w:val="clear" w:color="auto" w:fill="FFFFFF"/>
        <w:spacing w:after="210" w:line="276" w:lineRule="auto"/>
        <w:ind w:left="1416"/>
        <w:jc w:val="both"/>
        <w:textAlignment w:val="baseline"/>
      </w:pPr>
      <w:r w:rsidRPr="004A68CC">
        <w:t>[…]</w:t>
      </w:r>
    </w:p>
    <w:p w:rsidR="004A68CC" w:rsidRPr="004A68CC" w:rsidRDefault="004A68CC" w:rsidP="004A68CC">
      <w:pPr>
        <w:pStyle w:val="dcr-hm5hhe"/>
        <w:shd w:val="clear" w:color="auto" w:fill="FFFFFF"/>
        <w:spacing w:after="210" w:line="276" w:lineRule="auto"/>
        <w:ind w:left="1416"/>
        <w:jc w:val="both"/>
        <w:textAlignment w:val="baseline"/>
      </w:pPr>
      <w:r w:rsidRPr="004A68CC">
        <w:t>[…]</w:t>
      </w:r>
    </w:p>
    <w:p w:rsidR="00366878" w:rsidRPr="001234B5" w:rsidRDefault="00366878" w:rsidP="00D83261">
      <w:pPr>
        <w:pStyle w:val="dcr-hm5hhe"/>
        <w:shd w:val="clear" w:color="auto" w:fill="FFFFFF"/>
        <w:spacing w:after="210" w:line="276" w:lineRule="auto"/>
        <w:ind w:left="708"/>
        <w:jc w:val="both"/>
        <w:textAlignment w:val="baseline"/>
      </w:pPr>
      <w:r w:rsidRPr="00366878">
        <w:rPr>
          <w:b/>
        </w:rPr>
        <w:t>Blanchett</w:t>
      </w:r>
      <w:r>
        <w:t xml:space="preserve">: </w:t>
      </w:r>
      <w:r w:rsidR="00DA1FF9">
        <w:t>Je</w:t>
      </w:r>
      <w:r w:rsidR="00DA1FF9" w:rsidRPr="00DA1FF9">
        <w:t xml:space="preserve"> spousta příběhu, který se</w:t>
      </w:r>
      <w:r w:rsidR="00DA1FF9">
        <w:t xml:space="preserve"> do filmu nedostal. </w:t>
      </w:r>
      <w:r w:rsidR="00415D67">
        <w:t xml:space="preserve">Víte, </w:t>
      </w:r>
      <w:r w:rsidR="00415D67" w:rsidRPr="00415D67">
        <w:t xml:space="preserve">je tu </w:t>
      </w:r>
      <w:r w:rsidR="00415D67">
        <w:t>také mnoho</w:t>
      </w:r>
      <w:r w:rsidR="00415D67" w:rsidRPr="00415D67">
        <w:t xml:space="preserve"> loup</w:t>
      </w:r>
      <w:r w:rsidR="00415D67">
        <w:t xml:space="preserve">eží, </w:t>
      </w:r>
      <w:r w:rsidR="00DA1FF9" w:rsidRPr="00DA1FF9">
        <w:t xml:space="preserve">které musely být překonány. Ale bylo skvělé to vědět. Hráli jsme staré přátele, Debbie je </w:t>
      </w:r>
      <w:r w:rsidR="00415D67">
        <w:t>zavřená</w:t>
      </w:r>
      <w:r w:rsidR="00DA1FF9" w:rsidRPr="00DA1FF9">
        <w:t xml:space="preserve"> už dlouho a</w:t>
      </w:r>
      <w:r w:rsidR="00415D67">
        <w:t xml:space="preserve"> …</w:t>
      </w:r>
      <w:r w:rsidR="00DA1FF9" w:rsidRPr="00DA1FF9">
        <w:t xml:space="preserve"> </w:t>
      </w:r>
    </w:p>
    <w:p w:rsidR="00415D67" w:rsidRDefault="00366878" w:rsidP="00D83261">
      <w:pPr>
        <w:pStyle w:val="dcr-hm5hhe"/>
        <w:shd w:val="clear" w:color="auto" w:fill="FFFFFF"/>
        <w:spacing w:after="210" w:line="276" w:lineRule="auto"/>
        <w:ind w:left="708"/>
        <w:jc w:val="both"/>
        <w:textAlignment w:val="baseline"/>
      </w:pPr>
      <w:proofErr w:type="spellStart"/>
      <w:r w:rsidRPr="00366878">
        <w:rPr>
          <w:b/>
        </w:rPr>
        <w:lastRenderedPageBreak/>
        <w:t>Interviewer</w:t>
      </w:r>
      <w:proofErr w:type="spellEnd"/>
      <w:r w:rsidRPr="001234B5">
        <w:t xml:space="preserve">: </w:t>
      </w:r>
      <w:r w:rsidR="00415D67" w:rsidRPr="00415D67">
        <w:t xml:space="preserve">Pokud by bylo pokračování, líbila by se vám myšlenka, </w:t>
      </w:r>
      <w:r w:rsidR="00415D67">
        <w:t>že by se tento vztah prozkoumal?</w:t>
      </w:r>
    </w:p>
    <w:p w:rsidR="00415D67" w:rsidRDefault="00366878" w:rsidP="00D83261">
      <w:pPr>
        <w:pStyle w:val="dcr-hm5hhe"/>
        <w:shd w:val="clear" w:color="auto" w:fill="FFFFFF"/>
        <w:spacing w:after="210" w:line="276" w:lineRule="auto"/>
        <w:ind w:left="708"/>
        <w:jc w:val="both"/>
        <w:textAlignment w:val="baseline"/>
      </w:pPr>
      <w:r w:rsidRPr="00366878">
        <w:rPr>
          <w:b/>
        </w:rPr>
        <w:t>Bullock</w:t>
      </w:r>
      <w:r w:rsidRPr="001234B5">
        <w:t xml:space="preserve">: </w:t>
      </w:r>
      <w:r w:rsidR="00415D67">
        <w:t>K</w:t>
      </w:r>
      <w:r w:rsidR="00415D67" w:rsidRPr="00415D67">
        <w:t>dyby to bylo správné pro děj, kdyby to bylo něco organického.</w:t>
      </w:r>
    </w:p>
    <w:p w:rsidR="00D83261" w:rsidRDefault="00366878" w:rsidP="00D83261">
      <w:pPr>
        <w:pStyle w:val="dcr-hm5hhe"/>
        <w:shd w:val="clear" w:color="auto" w:fill="FFFFFF"/>
        <w:spacing w:after="210" w:line="276" w:lineRule="auto"/>
        <w:ind w:left="708"/>
        <w:jc w:val="both"/>
        <w:textAlignment w:val="baseline"/>
      </w:pPr>
      <w:r w:rsidRPr="00366878">
        <w:rPr>
          <w:b/>
        </w:rPr>
        <w:t>Blanchett</w:t>
      </w:r>
      <w:r w:rsidRPr="001234B5">
        <w:t xml:space="preserve">: </w:t>
      </w:r>
      <w:r w:rsidR="00415D67">
        <w:t>Záleží na tom, co máš na sobě</w:t>
      </w:r>
      <w:r w:rsidR="00D83261">
        <w:t>.</w:t>
      </w:r>
    </w:p>
    <w:p w:rsidR="00366878" w:rsidRPr="001234B5" w:rsidRDefault="00366878" w:rsidP="00D83261">
      <w:pPr>
        <w:pStyle w:val="dcr-hm5hhe"/>
        <w:shd w:val="clear" w:color="auto" w:fill="FFFFFF"/>
        <w:spacing w:after="210" w:line="276" w:lineRule="auto"/>
        <w:ind w:left="708"/>
        <w:jc w:val="both"/>
        <w:textAlignment w:val="baseline"/>
      </w:pPr>
      <w:r w:rsidRPr="00366878">
        <w:rPr>
          <w:b/>
        </w:rPr>
        <w:t>Bullock</w:t>
      </w:r>
      <w:r w:rsidRPr="001234B5">
        <w:t xml:space="preserve">: </w:t>
      </w:r>
      <w:r w:rsidR="00415D67" w:rsidRPr="00415D67">
        <w:t>Opravdu? Ty mě budeš soudit podle oblečení</w:t>
      </w:r>
      <w:r w:rsidR="006C605B">
        <w:t>.</w:t>
      </w:r>
    </w:p>
    <w:p w:rsidR="001A54E4" w:rsidRDefault="00366878" w:rsidP="00014F6F">
      <w:pPr>
        <w:pStyle w:val="dcr-hm5hhe"/>
        <w:shd w:val="clear" w:color="auto" w:fill="FFFFFF"/>
        <w:spacing w:before="0" w:beforeAutospacing="0" w:after="210" w:afterAutospacing="0" w:line="276" w:lineRule="auto"/>
        <w:ind w:left="708"/>
        <w:jc w:val="both"/>
        <w:textAlignment w:val="baseline"/>
        <w:sectPr w:rsidR="001A54E4" w:rsidSect="00014F6F">
          <w:type w:val="continuous"/>
          <w:pgSz w:w="11906" w:h="16838"/>
          <w:pgMar w:top="1417" w:right="1417" w:bottom="1417" w:left="1417" w:header="708" w:footer="708" w:gutter="0"/>
          <w:cols w:space="708"/>
          <w:docGrid w:linePitch="360"/>
        </w:sectPr>
      </w:pPr>
      <w:r w:rsidRPr="00366878">
        <w:rPr>
          <w:b/>
        </w:rPr>
        <w:t>Blanchett</w:t>
      </w:r>
      <w:r w:rsidRPr="001234B5">
        <w:t xml:space="preserve">: </w:t>
      </w:r>
      <w:r w:rsidR="00415D67" w:rsidRPr="00415D67">
        <w:t>Naprosto, jsem povrchní</w:t>
      </w:r>
      <w:r w:rsidRPr="001234B5">
        <w:t>.</w:t>
      </w:r>
      <w:r>
        <w:rPr>
          <w:rStyle w:val="Znakapoznpodarou"/>
        </w:rPr>
        <w:footnoteReference w:id="53"/>
      </w:r>
    </w:p>
    <w:p w:rsidR="00D95229" w:rsidRPr="00D95229" w:rsidRDefault="00F96310" w:rsidP="00D9522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77BEF">
        <w:rPr>
          <w:rFonts w:ascii="Times New Roman" w:hAnsi="Times New Roman" w:cs="Times New Roman"/>
          <w:sz w:val="24"/>
          <w:szCs w:val="24"/>
        </w:rPr>
        <w:t>Bullock i Blanchett opakovaně nevyvracejí možnou r</w:t>
      </w:r>
      <w:r w:rsidR="00845128">
        <w:rPr>
          <w:rFonts w:ascii="Times New Roman" w:hAnsi="Times New Roman" w:cs="Times New Roman"/>
          <w:sz w:val="24"/>
          <w:szCs w:val="24"/>
        </w:rPr>
        <w:t>omantickou minulost, zároveň se </w:t>
      </w:r>
      <w:r w:rsidR="00377BEF">
        <w:rPr>
          <w:rFonts w:ascii="Times New Roman" w:hAnsi="Times New Roman" w:cs="Times New Roman"/>
          <w:sz w:val="24"/>
          <w:szCs w:val="24"/>
        </w:rPr>
        <w:t>vyjadřovaly ve dvojsmyslech ohledně vztahu</w:t>
      </w:r>
      <w:r w:rsidR="006C605B">
        <w:rPr>
          <w:rFonts w:ascii="Times New Roman" w:hAnsi="Times New Roman" w:cs="Times New Roman"/>
          <w:sz w:val="24"/>
          <w:szCs w:val="24"/>
        </w:rPr>
        <w:t xml:space="preserve"> jejich postav. Reportér se také</w:t>
      </w:r>
      <w:r w:rsidR="00377BEF">
        <w:rPr>
          <w:rFonts w:ascii="Times New Roman" w:hAnsi="Times New Roman" w:cs="Times New Roman"/>
          <w:sz w:val="24"/>
          <w:szCs w:val="24"/>
        </w:rPr>
        <w:t xml:space="preserve"> zeptal</w:t>
      </w:r>
      <w:r w:rsidR="00845128">
        <w:rPr>
          <w:rFonts w:ascii="Times New Roman" w:hAnsi="Times New Roman" w:cs="Times New Roman"/>
          <w:sz w:val="24"/>
          <w:szCs w:val="24"/>
        </w:rPr>
        <w:t>, zda by </w:t>
      </w:r>
      <w:r w:rsidR="006C605B">
        <w:rPr>
          <w:rFonts w:ascii="Times New Roman" w:hAnsi="Times New Roman" w:cs="Times New Roman"/>
          <w:sz w:val="24"/>
          <w:szCs w:val="24"/>
        </w:rPr>
        <w:t>při možnosti natočení</w:t>
      </w:r>
      <w:r w:rsidR="00377BEF">
        <w:rPr>
          <w:rFonts w:ascii="Times New Roman" w:hAnsi="Times New Roman" w:cs="Times New Roman"/>
          <w:sz w:val="24"/>
          <w:szCs w:val="24"/>
        </w:rPr>
        <w:t xml:space="preserve"> </w:t>
      </w:r>
      <w:proofErr w:type="spellStart"/>
      <w:r w:rsidR="00377BEF">
        <w:rPr>
          <w:rFonts w:ascii="Times New Roman" w:hAnsi="Times New Roman" w:cs="Times New Roman"/>
          <w:sz w:val="24"/>
          <w:szCs w:val="24"/>
        </w:rPr>
        <w:t>sequel</w:t>
      </w:r>
      <w:r w:rsidR="006C605B">
        <w:rPr>
          <w:rFonts w:ascii="Times New Roman" w:hAnsi="Times New Roman" w:cs="Times New Roman"/>
          <w:sz w:val="24"/>
          <w:szCs w:val="24"/>
        </w:rPr>
        <w:t>u</w:t>
      </w:r>
      <w:proofErr w:type="spellEnd"/>
      <w:r w:rsidR="00377BEF">
        <w:rPr>
          <w:rFonts w:ascii="Times New Roman" w:hAnsi="Times New Roman" w:cs="Times New Roman"/>
          <w:sz w:val="24"/>
          <w:szCs w:val="24"/>
        </w:rPr>
        <w:t xml:space="preserve"> </w:t>
      </w:r>
      <w:r w:rsidR="00377BEF" w:rsidRPr="006C605B">
        <w:rPr>
          <w:rFonts w:ascii="Times New Roman" w:hAnsi="Times New Roman" w:cs="Times New Roman"/>
          <w:i/>
          <w:sz w:val="24"/>
          <w:szCs w:val="24"/>
        </w:rPr>
        <w:t>Debbie a její parťačky</w:t>
      </w:r>
      <w:r w:rsidR="00377BEF">
        <w:rPr>
          <w:rFonts w:ascii="Times New Roman" w:hAnsi="Times New Roman" w:cs="Times New Roman"/>
          <w:sz w:val="24"/>
          <w:szCs w:val="24"/>
        </w:rPr>
        <w:t xml:space="preserve"> byly ochotné tento vztah více prozkoumat</w:t>
      </w:r>
      <w:r w:rsidR="006C605B">
        <w:rPr>
          <w:rFonts w:ascii="Times New Roman" w:hAnsi="Times New Roman" w:cs="Times New Roman"/>
          <w:sz w:val="24"/>
          <w:szCs w:val="24"/>
        </w:rPr>
        <w:t xml:space="preserve">. To ovšem Bullock zase nevyvrátila a odkázala se na možný </w:t>
      </w:r>
      <w:proofErr w:type="spellStart"/>
      <w:r w:rsidR="006C605B">
        <w:rPr>
          <w:rFonts w:ascii="Times New Roman" w:hAnsi="Times New Roman" w:cs="Times New Roman"/>
          <w:sz w:val="24"/>
          <w:szCs w:val="24"/>
        </w:rPr>
        <w:t>narativ</w:t>
      </w:r>
      <w:proofErr w:type="spellEnd"/>
      <w:r w:rsidR="006C605B">
        <w:rPr>
          <w:rFonts w:ascii="Times New Roman" w:hAnsi="Times New Roman" w:cs="Times New Roman"/>
          <w:sz w:val="24"/>
          <w:szCs w:val="24"/>
        </w:rPr>
        <w:t xml:space="preserve"> druhého dílu. Podle jejich výrazů, by se ale nejednalo o něco, co by </w:t>
      </w:r>
      <w:r w:rsidR="006C605B" w:rsidRPr="00D95229">
        <w:rPr>
          <w:rFonts w:ascii="Times New Roman" w:hAnsi="Times New Roman" w:cs="Times New Roman"/>
          <w:sz w:val="24"/>
          <w:szCs w:val="24"/>
        </w:rPr>
        <w:t xml:space="preserve">nechtěly. </w:t>
      </w:r>
      <w:r w:rsidR="00D95229" w:rsidRPr="00D95229">
        <w:rPr>
          <w:rFonts w:ascii="Times New Roman" w:hAnsi="Times New Roman" w:cs="Times New Roman"/>
          <w:sz w:val="24"/>
          <w:szCs w:val="24"/>
        </w:rPr>
        <w:t>Na zdrženlivou reakci Sandry Bullock Blanchett zareagovala humornou poznámkou o jejím módním stylu.</w:t>
      </w:r>
    </w:p>
    <w:p w:rsidR="008A19AF" w:rsidRDefault="00DE1EA6" w:rsidP="004B6A4D">
      <w:pPr>
        <w:pStyle w:val="Normlnweb"/>
        <w:spacing w:line="360" w:lineRule="auto"/>
        <w:jc w:val="both"/>
      </w:pPr>
      <w:r>
        <w:tab/>
      </w:r>
      <w:r w:rsidR="008A19AF" w:rsidRPr="00D95229">
        <w:t xml:space="preserve">Blanchett </w:t>
      </w:r>
      <w:r w:rsidR="00685028" w:rsidRPr="00D95229">
        <w:t xml:space="preserve">se </w:t>
      </w:r>
      <w:r w:rsidR="008A19AF" w:rsidRPr="00D95229">
        <w:t>ani na jedné premiéře, rozhovoru či jiných momentech, kde propaguje film</w:t>
      </w:r>
      <w:r w:rsidR="00685028" w:rsidRPr="00D95229">
        <w:t xml:space="preserve">, neobjevuje v šatech. Na londýnské premiéře filmu měla šedivý svršek s černým páskem a černé </w:t>
      </w:r>
      <w:proofErr w:type="spellStart"/>
      <w:r w:rsidR="00685028" w:rsidRPr="00D95229">
        <w:t>chino</w:t>
      </w:r>
      <w:proofErr w:type="spellEnd"/>
      <w:r w:rsidR="00685028" w:rsidRPr="00D95229">
        <w:t xml:space="preserve"> kalhoty s vysokými otevřenými podpatky</w:t>
      </w:r>
      <w:r w:rsidR="00FC079A" w:rsidRPr="00D95229">
        <w:t xml:space="preserve"> (Obr.</w:t>
      </w:r>
      <w:r w:rsidR="00D83261" w:rsidRPr="00D95229">
        <w:t xml:space="preserve"> 5</w:t>
      </w:r>
      <w:r w:rsidR="00FC079A" w:rsidRPr="00D95229">
        <w:t>)</w:t>
      </w:r>
      <w:r w:rsidR="00685028" w:rsidRPr="00D95229">
        <w:t>. Na premiéře v New Yorku byla oblečena do obleku</w:t>
      </w:r>
      <w:r w:rsidR="00FC55C5" w:rsidRPr="00D95229">
        <w:t xml:space="preserve"> s extravagantním flitrovým vzorem, který působí jako styl a kousek z </w:t>
      </w:r>
      <w:proofErr w:type="spellStart"/>
      <w:r w:rsidR="00FC55C5" w:rsidRPr="00D95229">
        <w:t>Louina</w:t>
      </w:r>
      <w:proofErr w:type="spellEnd"/>
      <w:r w:rsidR="00FC55C5" w:rsidRPr="00D95229">
        <w:t xml:space="preserve"> šatníku</w:t>
      </w:r>
      <w:r w:rsidR="00FC079A" w:rsidRPr="00D95229">
        <w:t xml:space="preserve"> (Obr.</w:t>
      </w:r>
      <w:r w:rsidR="00D83261" w:rsidRPr="00D95229">
        <w:t xml:space="preserve"> 6</w:t>
      </w:r>
      <w:r w:rsidR="00FC079A" w:rsidRPr="00D95229">
        <w:t>)</w:t>
      </w:r>
      <w:r w:rsidR="00FC55C5" w:rsidRPr="00D95229">
        <w:t xml:space="preserve">. Při </w:t>
      </w:r>
      <w:proofErr w:type="spellStart"/>
      <w:r w:rsidR="00FC55C5" w:rsidRPr="00D95229">
        <w:t>press</w:t>
      </w:r>
      <w:proofErr w:type="spellEnd"/>
      <w:r w:rsidR="00FC55C5" w:rsidRPr="00D95229">
        <w:t xml:space="preserve"> konferenci</w:t>
      </w:r>
      <w:r w:rsidR="00FC079A" w:rsidRPr="00D95229">
        <w:t xml:space="preserve"> od </w:t>
      </w:r>
      <w:proofErr w:type="spellStart"/>
      <w:r w:rsidR="00FC079A" w:rsidRPr="00D95229">
        <w:t>Warner</w:t>
      </w:r>
      <w:proofErr w:type="spellEnd"/>
      <w:r w:rsidR="00FC079A" w:rsidRPr="00D95229">
        <w:t xml:space="preserve"> </w:t>
      </w:r>
      <w:proofErr w:type="spellStart"/>
      <w:r w:rsidR="00FC079A" w:rsidRPr="00D95229">
        <w:t>Bros</w:t>
      </w:r>
      <w:proofErr w:type="spellEnd"/>
      <w:r w:rsidR="00FC079A" w:rsidRPr="00D95229">
        <w:t>., která se konala v Metropolitním muzeum umění New York, se objevila ve fialovém sametovém obleku s červenými podpatky a bílou blůzou (Obr.</w:t>
      </w:r>
      <w:r w:rsidR="00D83261" w:rsidRPr="00D95229">
        <w:t xml:space="preserve"> 7</w:t>
      </w:r>
      <w:r w:rsidR="00FC079A" w:rsidRPr="00D95229">
        <w:t xml:space="preserve">). </w:t>
      </w:r>
      <w:r w:rsidR="00137D43" w:rsidRPr="00137D43">
        <w:t xml:space="preserve">Znova se jedná o oblek, který </w:t>
      </w:r>
      <w:r w:rsidR="00137D43">
        <w:t>odpovídá</w:t>
      </w:r>
      <w:r w:rsidR="00137D43" w:rsidRPr="00137D43">
        <w:t xml:space="preserve"> </w:t>
      </w:r>
      <w:r w:rsidR="00137D43">
        <w:t xml:space="preserve">stylu </w:t>
      </w:r>
      <w:proofErr w:type="spellStart"/>
      <w:r w:rsidR="00137D43">
        <w:t>Louina</w:t>
      </w:r>
      <w:proofErr w:type="spellEnd"/>
      <w:r w:rsidR="00137D43">
        <w:t xml:space="preserve"> šatníku</w:t>
      </w:r>
      <w:r w:rsidR="00137D43" w:rsidRPr="00137D43">
        <w:t xml:space="preserve">, v tento moment lze rozeznat vzorec a to ten, že se konkrétně inspiruje její ztvárněnou postavou ve filmu. </w:t>
      </w:r>
      <w:r w:rsidR="005E3C96" w:rsidRPr="00137D43">
        <w:t xml:space="preserve">Dalším oblekem, </w:t>
      </w:r>
      <w:r w:rsidR="005E3C96" w:rsidRPr="00D95229">
        <w:t xml:space="preserve">který Blanchett nosila v průběhu </w:t>
      </w:r>
      <w:proofErr w:type="spellStart"/>
      <w:r w:rsidR="005E3C96" w:rsidRPr="00D95229">
        <w:t>press</w:t>
      </w:r>
      <w:proofErr w:type="spellEnd"/>
      <w:r w:rsidR="005E3C96" w:rsidRPr="00D95229">
        <w:t xml:space="preserve"> tour k filmu je zlatý vzorovaný oblek s černými jemnými detail</w:t>
      </w:r>
      <w:r w:rsidR="00D83261" w:rsidRPr="00D95229">
        <w:t>y kolem kapes a lemování (Obr. 8</w:t>
      </w:r>
      <w:r w:rsidR="005E3C96" w:rsidRPr="00D95229">
        <w:t xml:space="preserve">). </w:t>
      </w:r>
      <w:r w:rsidR="00173449" w:rsidRPr="00D95229">
        <w:t>Blanchett zde nepůsobí tolik maskulinně jako postava L</w:t>
      </w:r>
      <w:r w:rsidR="00D95229" w:rsidRPr="00D95229">
        <w:t>ou, ale je jí velmi inspirovaná</w:t>
      </w:r>
      <w:r w:rsidR="00173449" w:rsidRPr="00D95229">
        <w:t>, což se velmi hodí i pro marketing filmu.</w:t>
      </w:r>
    </w:p>
    <w:p w:rsidR="00280A0B" w:rsidRDefault="001C5A80" w:rsidP="00280A0B">
      <w:pPr>
        <w:keepNext/>
        <w:spacing w:line="360" w:lineRule="auto"/>
      </w:pPr>
      <w:r>
        <w:rPr>
          <w:rFonts w:ascii="Times New Roman" w:hAnsi="Times New Roman" w:cs="Times New Roman"/>
          <w:noProof/>
          <w:sz w:val="24"/>
          <w:szCs w:val="24"/>
          <w:lang w:eastAsia="cs-CZ"/>
        </w:rPr>
        <w:lastRenderedPageBreak/>
        <w:drawing>
          <wp:inline distT="0" distB="0" distL="0" distR="0" wp14:anchorId="791B5270" wp14:editId="28369751">
            <wp:extent cx="2331720" cy="3496804"/>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LEMMGLPICT00016624786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076" cy="3597816"/>
                    </a:xfrm>
                    <a:prstGeom prst="rect">
                      <a:avLst/>
                    </a:prstGeom>
                  </pic:spPr>
                </pic:pic>
              </a:graphicData>
            </a:graphic>
          </wp:inline>
        </w:drawing>
      </w:r>
      <w:r w:rsidR="00280A0B">
        <w:tab/>
      </w:r>
      <w:r w:rsidR="00280A0B">
        <w:tab/>
      </w:r>
      <w:r w:rsidR="00280A0B">
        <w:rPr>
          <w:rFonts w:ascii="Times New Roman" w:hAnsi="Times New Roman" w:cs="Times New Roman"/>
          <w:noProof/>
          <w:sz w:val="24"/>
          <w:szCs w:val="24"/>
          <w:lang w:eastAsia="cs-CZ"/>
        </w:rPr>
        <w:drawing>
          <wp:inline distT="0" distB="0" distL="0" distR="0" wp14:anchorId="5157B5F2" wp14:editId="2CEBF59C">
            <wp:extent cx="2141220" cy="347247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tyimages-968051466-master-1528291283.jpg"/>
                    <pic:cNvPicPr/>
                  </pic:nvPicPr>
                  <pic:blipFill rotWithShape="1">
                    <a:blip r:embed="rId17" cstate="print">
                      <a:extLst>
                        <a:ext uri="{28A0092B-C50C-407E-A947-70E740481C1C}">
                          <a14:useLocalDpi xmlns:a14="http://schemas.microsoft.com/office/drawing/2010/main" val="0"/>
                        </a:ext>
                      </a:extLst>
                    </a:blip>
                    <a:srcRect l="7163" r="342"/>
                    <a:stretch/>
                  </pic:blipFill>
                  <pic:spPr bwMode="auto">
                    <a:xfrm>
                      <a:off x="0" y="0"/>
                      <a:ext cx="2168065" cy="3516013"/>
                    </a:xfrm>
                    <a:prstGeom prst="rect">
                      <a:avLst/>
                    </a:prstGeom>
                    <a:ln>
                      <a:noFill/>
                    </a:ln>
                    <a:extLst>
                      <a:ext uri="{53640926-AAD7-44D8-BBD7-CCE9431645EC}">
                        <a14:shadowObscured xmlns:a14="http://schemas.microsoft.com/office/drawing/2010/main"/>
                      </a:ext>
                    </a:extLst>
                  </pic:spPr>
                </pic:pic>
              </a:graphicData>
            </a:graphic>
          </wp:inline>
        </w:drawing>
      </w:r>
    </w:p>
    <w:p w:rsidR="001C5A80" w:rsidRPr="004B6A4D" w:rsidRDefault="00280A0B" w:rsidP="00280A0B">
      <w:pPr>
        <w:pStyle w:val="Titulek"/>
        <w:rPr>
          <w:rFonts w:ascii="Times New Roman" w:hAnsi="Times New Roman" w:cs="Times New Roman"/>
          <w:i w:val="0"/>
          <w:color w:val="auto"/>
          <w:sz w:val="20"/>
          <w:szCs w:val="20"/>
        </w:rPr>
      </w:pPr>
      <w:bookmarkStart w:id="23" w:name="_Toc184336986"/>
      <w:bookmarkStart w:id="24" w:name="_Toc184337263"/>
      <w:bookmarkStart w:id="25" w:name="_Toc184336329"/>
      <w:bookmarkStart w:id="26" w:name="_Toc184336880"/>
      <w:r w:rsidRPr="004B6A4D">
        <w:rPr>
          <w:rFonts w:ascii="Times New Roman" w:hAnsi="Times New Roman" w:cs="Times New Roman"/>
          <w:i w:val="0"/>
          <w:color w:val="auto"/>
          <w:sz w:val="20"/>
          <w:szCs w:val="20"/>
        </w:rPr>
        <w:t xml:space="preserve">Obrázek </w:t>
      </w:r>
      <w:r w:rsidRPr="004B6A4D">
        <w:rPr>
          <w:rFonts w:ascii="Times New Roman" w:hAnsi="Times New Roman" w:cs="Times New Roman"/>
          <w:i w:val="0"/>
          <w:color w:val="auto"/>
          <w:sz w:val="20"/>
          <w:szCs w:val="20"/>
        </w:rPr>
        <w:fldChar w:fldCharType="begin"/>
      </w:r>
      <w:r w:rsidRPr="004B6A4D">
        <w:rPr>
          <w:rFonts w:ascii="Times New Roman" w:hAnsi="Times New Roman" w:cs="Times New Roman"/>
          <w:i w:val="0"/>
          <w:color w:val="auto"/>
          <w:sz w:val="20"/>
          <w:szCs w:val="20"/>
        </w:rPr>
        <w:instrText xml:space="preserve"> SEQ Obrázek \* ARABIC </w:instrText>
      </w:r>
      <w:r w:rsidRPr="004B6A4D">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5</w:t>
      </w:r>
      <w:r w:rsidRPr="004B6A4D">
        <w:rPr>
          <w:rFonts w:ascii="Times New Roman" w:hAnsi="Times New Roman" w:cs="Times New Roman"/>
          <w:i w:val="0"/>
          <w:color w:val="auto"/>
          <w:sz w:val="20"/>
          <w:szCs w:val="20"/>
        </w:rPr>
        <w:fldChar w:fldCharType="end"/>
      </w:r>
      <w:r w:rsidRPr="004B6A4D">
        <w:rPr>
          <w:rFonts w:ascii="Times New Roman" w:hAnsi="Times New Roman" w:cs="Times New Roman"/>
          <w:i w:val="0"/>
          <w:color w:val="auto"/>
          <w:sz w:val="20"/>
          <w:szCs w:val="20"/>
        </w:rPr>
        <w:t xml:space="preserve"> Premiéra filmu v Londýně</w:t>
      </w:r>
      <w:bookmarkEnd w:id="23"/>
      <w:bookmarkEnd w:id="24"/>
      <w:r w:rsidRPr="004B6A4D">
        <w:rPr>
          <w:rFonts w:ascii="Times New Roman" w:hAnsi="Times New Roman" w:cs="Times New Roman"/>
          <w:i w:val="0"/>
          <w:color w:val="auto"/>
          <w:sz w:val="20"/>
          <w:szCs w:val="20"/>
        </w:rPr>
        <w:tab/>
      </w:r>
      <w:bookmarkStart w:id="27" w:name="_Toc184336987"/>
      <w:bookmarkStart w:id="28" w:name="_Toc184337264"/>
      <w:r w:rsidR="004B6A4D">
        <w:rPr>
          <w:rFonts w:ascii="Times New Roman" w:hAnsi="Times New Roman" w:cs="Times New Roman"/>
          <w:i w:val="0"/>
          <w:color w:val="auto"/>
          <w:sz w:val="20"/>
          <w:szCs w:val="20"/>
        </w:rPr>
        <w:tab/>
      </w:r>
      <w:r w:rsidR="004B6A4D">
        <w:rPr>
          <w:rFonts w:ascii="Times New Roman" w:hAnsi="Times New Roman" w:cs="Times New Roman"/>
          <w:i w:val="0"/>
          <w:color w:val="auto"/>
          <w:sz w:val="20"/>
          <w:szCs w:val="20"/>
        </w:rPr>
        <w:tab/>
      </w:r>
      <w:r w:rsidRPr="004B6A4D">
        <w:rPr>
          <w:rFonts w:ascii="Times New Roman" w:hAnsi="Times New Roman" w:cs="Times New Roman"/>
          <w:i w:val="0"/>
          <w:color w:val="auto"/>
          <w:sz w:val="20"/>
          <w:szCs w:val="20"/>
        </w:rPr>
        <w:t xml:space="preserve">Obrázek </w:t>
      </w:r>
      <w:r w:rsidRPr="004B6A4D">
        <w:rPr>
          <w:rFonts w:ascii="Times New Roman" w:hAnsi="Times New Roman" w:cs="Times New Roman"/>
          <w:i w:val="0"/>
          <w:color w:val="auto"/>
          <w:sz w:val="20"/>
          <w:szCs w:val="20"/>
        </w:rPr>
        <w:fldChar w:fldCharType="begin"/>
      </w:r>
      <w:r w:rsidRPr="004B6A4D">
        <w:rPr>
          <w:rFonts w:ascii="Times New Roman" w:hAnsi="Times New Roman" w:cs="Times New Roman"/>
          <w:i w:val="0"/>
          <w:color w:val="auto"/>
          <w:sz w:val="20"/>
          <w:szCs w:val="20"/>
        </w:rPr>
        <w:instrText xml:space="preserve"> SEQ Obrázek \* ARABIC </w:instrText>
      </w:r>
      <w:r w:rsidRPr="004B6A4D">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6</w:t>
      </w:r>
      <w:r w:rsidRPr="004B6A4D">
        <w:rPr>
          <w:rFonts w:ascii="Times New Roman" w:hAnsi="Times New Roman" w:cs="Times New Roman"/>
          <w:i w:val="0"/>
          <w:color w:val="auto"/>
          <w:sz w:val="20"/>
          <w:szCs w:val="20"/>
        </w:rPr>
        <w:fldChar w:fldCharType="end"/>
      </w:r>
      <w:r w:rsidRPr="004B6A4D">
        <w:rPr>
          <w:rFonts w:ascii="Times New Roman" w:hAnsi="Times New Roman" w:cs="Times New Roman"/>
          <w:i w:val="0"/>
          <w:color w:val="auto"/>
          <w:sz w:val="20"/>
          <w:szCs w:val="20"/>
        </w:rPr>
        <w:t xml:space="preserve"> Premiéra filmu v New Yorku</w:t>
      </w:r>
      <w:bookmarkEnd w:id="25"/>
      <w:bookmarkEnd w:id="26"/>
      <w:bookmarkEnd w:id="27"/>
      <w:bookmarkEnd w:id="28"/>
    </w:p>
    <w:p w:rsidR="00280A0B" w:rsidRDefault="001C5A80" w:rsidP="00280A0B">
      <w:pPr>
        <w:keepNext/>
        <w:spacing w:line="360" w:lineRule="auto"/>
        <w:jc w:val="both"/>
      </w:pPr>
      <w:r>
        <w:rPr>
          <w:rFonts w:ascii="Times New Roman" w:hAnsi="Times New Roman" w:cs="Times New Roman"/>
          <w:noProof/>
          <w:sz w:val="24"/>
          <w:szCs w:val="24"/>
          <w:lang w:eastAsia="cs-CZ"/>
        </w:rPr>
        <w:drawing>
          <wp:inline distT="0" distB="0" distL="0" distR="0" wp14:anchorId="733A1C57" wp14:editId="175E1810">
            <wp:extent cx="2438400" cy="4034808"/>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961456600-2048x20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2580" cy="4091366"/>
                    </a:xfrm>
                    <a:prstGeom prst="rect">
                      <a:avLst/>
                    </a:prstGeom>
                  </pic:spPr>
                </pic:pic>
              </a:graphicData>
            </a:graphic>
          </wp:inline>
        </w:drawing>
      </w:r>
      <w:r w:rsidR="00280A0B">
        <w:tab/>
      </w:r>
      <w:r w:rsidR="00280A0B">
        <w:tab/>
      </w:r>
      <w:r w:rsidR="00280A0B">
        <w:rPr>
          <w:rFonts w:ascii="Times New Roman" w:hAnsi="Times New Roman" w:cs="Times New Roman"/>
          <w:noProof/>
          <w:sz w:val="24"/>
          <w:szCs w:val="24"/>
          <w:lang w:eastAsia="cs-CZ"/>
        </w:rPr>
        <w:drawing>
          <wp:inline distT="0" distB="0" distL="0" distR="0" wp14:anchorId="0FCDEB5E" wp14:editId="69CB288C">
            <wp:extent cx="2319619" cy="4026535"/>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rotWithShape="1">
                    <a:blip r:embed="rId19">
                      <a:extLst>
                        <a:ext uri="{28A0092B-C50C-407E-A947-70E740481C1C}">
                          <a14:useLocalDpi xmlns:a14="http://schemas.microsoft.com/office/drawing/2010/main" val="0"/>
                        </a:ext>
                      </a:extLst>
                    </a:blip>
                    <a:srcRect l="3259" r="10244"/>
                    <a:stretch/>
                  </pic:blipFill>
                  <pic:spPr bwMode="auto">
                    <a:xfrm>
                      <a:off x="0" y="0"/>
                      <a:ext cx="2346516" cy="4073224"/>
                    </a:xfrm>
                    <a:prstGeom prst="rect">
                      <a:avLst/>
                    </a:prstGeom>
                    <a:ln>
                      <a:noFill/>
                    </a:ln>
                    <a:extLst>
                      <a:ext uri="{53640926-AAD7-44D8-BBD7-CCE9431645EC}">
                        <a14:shadowObscured xmlns:a14="http://schemas.microsoft.com/office/drawing/2010/main"/>
                      </a:ext>
                    </a:extLst>
                  </pic:spPr>
                </pic:pic>
              </a:graphicData>
            </a:graphic>
          </wp:inline>
        </w:drawing>
      </w:r>
    </w:p>
    <w:p w:rsidR="009967A4" w:rsidRPr="004B6A4D" w:rsidRDefault="00280A0B" w:rsidP="00280A0B">
      <w:pPr>
        <w:pStyle w:val="Titulek"/>
        <w:jc w:val="both"/>
        <w:rPr>
          <w:rFonts w:ascii="Times New Roman" w:hAnsi="Times New Roman" w:cs="Times New Roman"/>
          <w:i w:val="0"/>
          <w:color w:val="auto"/>
          <w:sz w:val="20"/>
          <w:szCs w:val="20"/>
        </w:rPr>
      </w:pPr>
      <w:bookmarkStart w:id="29" w:name="_Toc184336988"/>
      <w:bookmarkStart w:id="30" w:name="_Toc184337265"/>
      <w:bookmarkStart w:id="31" w:name="_Toc184336330"/>
      <w:bookmarkStart w:id="32" w:name="_Toc184336881"/>
      <w:r w:rsidRPr="004B6A4D">
        <w:rPr>
          <w:rFonts w:ascii="Times New Roman" w:hAnsi="Times New Roman" w:cs="Times New Roman"/>
          <w:i w:val="0"/>
          <w:color w:val="auto"/>
          <w:sz w:val="20"/>
          <w:szCs w:val="20"/>
        </w:rPr>
        <w:t xml:space="preserve">Obrázek </w:t>
      </w:r>
      <w:r w:rsidRPr="004B6A4D">
        <w:rPr>
          <w:rFonts w:ascii="Times New Roman" w:hAnsi="Times New Roman" w:cs="Times New Roman"/>
          <w:i w:val="0"/>
          <w:color w:val="auto"/>
          <w:sz w:val="20"/>
          <w:szCs w:val="20"/>
        </w:rPr>
        <w:fldChar w:fldCharType="begin"/>
      </w:r>
      <w:r w:rsidRPr="004B6A4D">
        <w:rPr>
          <w:rFonts w:ascii="Times New Roman" w:hAnsi="Times New Roman" w:cs="Times New Roman"/>
          <w:i w:val="0"/>
          <w:color w:val="auto"/>
          <w:sz w:val="20"/>
          <w:szCs w:val="20"/>
        </w:rPr>
        <w:instrText xml:space="preserve"> SEQ Obrázek \* ARABIC </w:instrText>
      </w:r>
      <w:r w:rsidRPr="004B6A4D">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7</w:t>
      </w:r>
      <w:r w:rsidRPr="004B6A4D">
        <w:rPr>
          <w:rFonts w:ascii="Times New Roman" w:hAnsi="Times New Roman" w:cs="Times New Roman"/>
          <w:i w:val="0"/>
          <w:color w:val="auto"/>
          <w:sz w:val="20"/>
          <w:szCs w:val="20"/>
        </w:rPr>
        <w:fldChar w:fldCharType="end"/>
      </w:r>
      <w:r w:rsidRPr="004B6A4D">
        <w:rPr>
          <w:rFonts w:ascii="Times New Roman" w:hAnsi="Times New Roman" w:cs="Times New Roman"/>
          <w:i w:val="0"/>
          <w:color w:val="auto"/>
          <w:sz w:val="20"/>
          <w:szCs w:val="20"/>
        </w:rPr>
        <w:t xml:space="preserve"> </w:t>
      </w:r>
      <w:proofErr w:type="spellStart"/>
      <w:r w:rsidRPr="004B6A4D">
        <w:rPr>
          <w:rFonts w:ascii="Times New Roman" w:hAnsi="Times New Roman" w:cs="Times New Roman"/>
          <w:i w:val="0"/>
          <w:color w:val="auto"/>
          <w:sz w:val="20"/>
          <w:szCs w:val="20"/>
        </w:rPr>
        <w:t>Press</w:t>
      </w:r>
      <w:proofErr w:type="spellEnd"/>
      <w:r w:rsidRPr="004B6A4D">
        <w:rPr>
          <w:rFonts w:ascii="Times New Roman" w:hAnsi="Times New Roman" w:cs="Times New Roman"/>
          <w:i w:val="0"/>
          <w:color w:val="auto"/>
          <w:sz w:val="20"/>
          <w:szCs w:val="20"/>
        </w:rPr>
        <w:t xml:space="preserve"> konference v roce 2018</w:t>
      </w:r>
      <w:bookmarkEnd w:id="29"/>
      <w:bookmarkEnd w:id="30"/>
      <w:r w:rsidRPr="004B6A4D">
        <w:rPr>
          <w:rFonts w:ascii="Times New Roman" w:hAnsi="Times New Roman" w:cs="Times New Roman"/>
          <w:i w:val="0"/>
          <w:color w:val="auto"/>
          <w:sz w:val="20"/>
          <w:szCs w:val="20"/>
        </w:rPr>
        <w:tab/>
      </w:r>
      <w:r w:rsidRPr="004B6A4D">
        <w:rPr>
          <w:rFonts w:ascii="Times New Roman" w:hAnsi="Times New Roman" w:cs="Times New Roman"/>
          <w:i w:val="0"/>
          <w:color w:val="auto"/>
          <w:sz w:val="20"/>
          <w:szCs w:val="20"/>
        </w:rPr>
        <w:tab/>
      </w:r>
      <w:r w:rsidRPr="004B6A4D">
        <w:rPr>
          <w:rFonts w:ascii="Times New Roman" w:hAnsi="Times New Roman" w:cs="Times New Roman"/>
          <w:i w:val="0"/>
          <w:color w:val="auto"/>
          <w:sz w:val="20"/>
          <w:szCs w:val="20"/>
        </w:rPr>
        <w:tab/>
      </w:r>
      <w:bookmarkStart w:id="33" w:name="_Toc184336989"/>
      <w:bookmarkStart w:id="34" w:name="_Toc184337266"/>
      <w:r w:rsidRPr="004B6A4D">
        <w:rPr>
          <w:rFonts w:ascii="Times New Roman" w:hAnsi="Times New Roman" w:cs="Times New Roman"/>
          <w:i w:val="0"/>
          <w:color w:val="auto"/>
          <w:sz w:val="20"/>
          <w:szCs w:val="20"/>
        </w:rPr>
        <w:t xml:space="preserve">Obrázek </w:t>
      </w:r>
      <w:r w:rsidRPr="004B6A4D">
        <w:rPr>
          <w:rFonts w:ascii="Times New Roman" w:hAnsi="Times New Roman" w:cs="Times New Roman"/>
          <w:i w:val="0"/>
          <w:color w:val="auto"/>
          <w:sz w:val="20"/>
          <w:szCs w:val="20"/>
        </w:rPr>
        <w:fldChar w:fldCharType="begin"/>
      </w:r>
      <w:r w:rsidRPr="004B6A4D">
        <w:rPr>
          <w:rFonts w:ascii="Times New Roman" w:hAnsi="Times New Roman" w:cs="Times New Roman"/>
          <w:i w:val="0"/>
          <w:color w:val="auto"/>
          <w:sz w:val="20"/>
          <w:szCs w:val="20"/>
        </w:rPr>
        <w:instrText xml:space="preserve"> SEQ Obrázek \* ARABIC </w:instrText>
      </w:r>
      <w:r w:rsidRPr="004B6A4D">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8</w:t>
      </w:r>
      <w:r w:rsidRPr="004B6A4D">
        <w:rPr>
          <w:rFonts w:ascii="Times New Roman" w:hAnsi="Times New Roman" w:cs="Times New Roman"/>
          <w:i w:val="0"/>
          <w:color w:val="auto"/>
          <w:sz w:val="20"/>
          <w:szCs w:val="20"/>
        </w:rPr>
        <w:fldChar w:fldCharType="end"/>
      </w:r>
      <w:r w:rsidRPr="004B6A4D">
        <w:rPr>
          <w:rFonts w:ascii="Times New Roman" w:hAnsi="Times New Roman" w:cs="Times New Roman"/>
          <w:i w:val="0"/>
          <w:color w:val="auto"/>
          <w:sz w:val="20"/>
          <w:szCs w:val="20"/>
        </w:rPr>
        <w:t xml:space="preserve"> </w:t>
      </w:r>
      <w:proofErr w:type="spellStart"/>
      <w:r w:rsidRPr="004B6A4D">
        <w:rPr>
          <w:rFonts w:ascii="Times New Roman" w:hAnsi="Times New Roman" w:cs="Times New Roman"/>
          <w:i w:val="0"/>
          <w:color w:val="auto"/>
          <w:sz w:val="20"/>
          <w:szCs w:val="20"/>
        </w:rPr>
        <w:t>CinemaCon</w:t>
      </w:r>
      <w:proofErr w:type="spellEnd"/>
      <w:r w:rsidRPr="004B6A4D">
        <w:rPr>
          <w:rFonts w:ascii="Times New Roman" w:hAnsi="Times New Roman" w:cs="Times New Roman"/>
          <w:i w:val="0"/>
          <w:color w:val="auto"/>
          <w:sz w:val="20"/>
          <w:szCs w:val="20"/>
        </w:rPr>
        <w:t xml:space="preserve"> v roce 2018</w:t>
      </w:r>
      <w:bookmarkEnd w:id="31"/>
      <w:bookmarkEnd w:id="32"/>
      <w:bookmarkEnd w:id="33"/>
      <w:bookmarkEnd w:id="34"/>
    </w:p>
    <w:p w:rsidR="00084989" w:rsidRPr="000B6D63" w:rsidRDefault="004B6A4D" w:rsidP="00A15BD1">
      <w:pPr>
        <w:pStyle w:val="Nadpis3"/>
        <w:spacing w:after="240"/>
      </w:pPr>
      <w:bookmarkStart w:id="35" w:name="_Toc184652115"/>
      <w:r>
        <w:lastRenderedPageBreak/>
        <w:t>Shrnutí</w:t>
      </w:r>
      <w:bookmarkEnd w:id="35"/>
    </w:p>
    <w:p w:rsidR="00084989" w:rsidRDefault="00084989" w:rsidP="00A15BD1">
      <w:pPr>
        <w:spacing w:after="240" w:line="360" w:lineRule="auto"/>
        <w:jc w:val="both"/>
        <w:rPr>
          <w:rFonts w:ascii="Times New Roman" w:hAnsi="Times New Roman" w:cs="Times New Roman"/>
          <w:sz w:val="24"/>
          <w:szCs w:val="24"/>
        </w:rPr>
      </w:pPr>
      <w:r>
        <w:rPr>
          <w:rFonts w:ascii="Times New Roman" w:hAnsi="Times New Roman" w:cs="Times New Roman"/>
          <w:color w:val="131313"/>
          <w:sz w:val="24"/>
          <w:szCs w:val="24"/>
        </w:rPr>
        <w:tab/>
      </w:r>
      <w:r w:rsidRPr="004A63D5">
        <w:rPr>
          <w:rFonts w:ascii="Times New Roman" w:hAnsi="Times New Roman" w:cs="Times New Roman"/>
          <w:color w:val="131313"/>
          <w:sz w:val="24"/>
          <w:szCs w:val="24"/>
        </w:rPr>
        <w:t>Tato analýza tedy naznačuje, že queer prvky u Lo</w:t>
      </w:r>
      <w:r w:rsidR="00845128">
        <w:rPr>
          <w:rFonts w:ascii="Times New Roman" w:hAnsi="Times New Roman" w:cs="Times New Roman"/>
          <w:color w:val="131313"/>
          <w:sz w:val="24"/>
          <w:szCs w:val="24"/>
        </w:rPr>
        <w:t>u Miller jsou založeny spíše na </w:t>
      </w:r>
      <w:r w:rsidRPr="004A63D5">
        <w:rPr>
          <w:rFonts w:ascii="Times New Roman" w:hAnsi="Times New Roman" w:cs="Times New Roman"/>
          <w:color w:val="131313"/>
          <w:sz w:val="24"/>
          <w:szCs w:val="24"/>
        </w:rPr>
        <w:t xml:space="preserve">náznacích a neverbálních signálech, což vytváří dojem, že </w:t>
      </w:r>
      <w:r w:rsidR="00845128">
        <w:rPr>
          <w:rFonts w:ascii="Times New Roman" w:hAnsi="Times New Roman" w:cs="Times New Roman"/>
          <w:color w:val="131313"/>
          <w:sz w:val="24"/>
          <w:szCs w:val="24"/>
        </w:rPr>
        <w:t xml:space="preserve">postava může být queer, aniž by </w:t>
      </w:r>
      <w:r w:rsidRPr="004A63D5">
        <w:rPr>
          <w:rFonts w:ascii="Times New Roman" w:hAnsi="Times New Roman" w:cs="Times New Roman"/>
          <w:color w:val="131313"/>
          <w:sz w:val="24"/>
          <w:szCs w:val="24"/>
        </w:rPr>
        <w:t xml:space="preserve">to bylo ve filmu explicitně řečeno. V tomto smyslu je Lou příkladem, jak lze </w:t>
      </w:r>
      <w:r w:rsidR="000D137E">
        <w:rPr>
          <w:rFonts w:ascii="Times New Roman" w:hAnsi="Times New Roman" w:cs="Times New Roman"/>
          <w:color w:val="131313"/>
          <w:sz w:val="24"/>
          <w:szCs w:val="24"/>
        </w:rPr>
        <w:t>tuto</w:t>
      </w:r>
      <w:r w:rsidRPr="004A63D5">
        <w:rPr>
          <w:rFonts w:ascii="Times New Roman" w:hAnsi="Times New Roman" w:cs="Times New Roman"/>
          <w:color w:val="131313"/>
          <w:sz w:val="24"/>
          <w:szCs w:val="24"/>
        </w:rPr>
        <w:t xml:space="preserve"> reprezentaci zakomponovat implicitně, což může být příjemné a podnětné pro diváky, kteří tento </w:t>
      </w:r>
      <w:r w:rsidR="00393492">
        <w:rPr>
          <w:rFonts w:ascii="Times New Roman" w:hAnsi="Times New Roman" w:cs="Times New Roman"/>
          <w:color w:val="131313"/>
          <w:sz w:val="24"/>
          <w:szCs w:val="24"/>
        </w:rPr>
        <w:t xml:space="preserve">podtext vnímají. </w:t>
      </w:r>
      <w:r w:rsidRPr="004A63D5">
        <w:rPr>
          <w:rFonts w:ascii="Times New Roman" w:hAnsi="Times New Roman" w:cs="Times New Roman"/>
          <w:sz w:val="24"/>
          <w:szCs w:val="24"/>
        </w:rPr>
        <w:t xml:space="preserve">Lou Miller je tedy postavou, která sice není otevřeně označena za queer, ale její </w:t>
      </w:r>
      <w:r>
        <w:rPr>
          <w:rFonts w:ascii="Times New Roman" w:hAnsi="Times New Roman" w:cs="Times New Roman"/>
          <w:sz w:val="24"/>
          <w:szCs w:val="24"/>
        </w:rPr>
        <w:t>silný charakter, vizuální prezentace</w:t>
      </w:r>
      <w:r w:rsidRPr="004A63D5">
        <w:rPr>
          <w:rFonts w:ascii="Times New Roman" w:hAnsi="Times New Roman" w:cs="Times New Roman"/>
          <w:sz w:val="24"/>
          <w:szCs w:val="24"/>
        </w:rPr>
        <w:t xml:space="preserve"> a dynamika mezi ní a Debbie vytvářejí silné impl</w:t>
      </w:r>
      <w:r w:rsidR="000D137E">
        <w:rPr>
          <w:rFonts w:ascii="Times New Roman" w:hAnsi="Times New Roman" w:cs="Times New Roman"/>
          <w:sz w:val="24"/>
          <w:szCs w:val="24"/>
        </w:rPr>
        <w:t>icitní queer podtexty</w:t>
      </w:r>
      <w:r>
        <w:rPr>
          <w:rFonts w:ascii="Times New Roman" w:hAnsi="Times New Roman" w:cs="Times New Roman"/>
          <w:sz w:val="24"/>
          <w:szCs w:val="24"/>
        </w:rPr>
        <w:t>. Lou je postavou, která</w:t>
      </w:r>
      <w:r w:rsidRPr="004A63D5">
        <w:rPr>
          <w:rFonts w:ascii="Times New Roman" w:hAnsi="Times New Roman" w:cs="Times New Roman"/>
          <w:sz w:val="24"/>
          <w:szCs w:val="24"/>
        </w:rPr>
        <w:t xml:space="preserve"> přináší do týmu nejen jedinečnost, ale i diverzitu a odlišný pohled na identitu, který do filmu přispívá skrze svůj styl a způsob komunikace.</w:t>
      </w:r>
    </w:p>
    <w:p w:rsidR="000B37B5" w:rsidRDefault="00F96310" w:rsidP="00E914D0">
      <w:pPr>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r>
      <w:r w:rsidR="00137D43" w:rsidRPr="00137D43">
        <w:rPr>
          <w:rFonts w:ascii="Times New Roman" w:hAnsi="Times New Roman" w:cs="Times New Roman"/>
          <w:sz w:val="24"/>
          <w:szCs w:val="24"/>
        </w:rPr>
        <w:t>I když Blanchett a Bullock popřely, že by jejich postavy t</w:t>
      </w:r>
      <w:r w:rsidR="00845128">
        <w:rPr>
          <w:rFonts w:ascii="Times New Roman" w:hAnsi="Times New Roman" w:cs="Times New Roman"/>
          <w:sz w:val="24"/>
          <w:szCs w:val="24"/>
        </w:rPr>
        <w:t>vořily pár, lze usuzovat, že se </w:t>
      </w:r>
      <w:r w:rsidR="00137D43" w:rsidRPr="00137D43">
        <w:rPr>
          <w:rFonts w:ascii="Times New Roman" w:hAnsi="Times New Roman" w:cs="Times New Roman"/>
          <w:sz w:val="24"/>
          <w:szCs w:val="24"/>
        </w:rPr>
        <w:t xml:space="preserve">může jednat o </w:t>
      </w:r>
      <w:proofErr w:type="spellStart"/>
      <w:r w:rsidR="00137D43" w:rsidRPr="00137D43">
        <w:rPr>
          <w:rFonts w:ascii="Times New Roman" w:hAnsi="Times New Roman" w:cs="Times New Roman"/>
          <w:sz w:val="24"/>
          <w:szCs w:val="24"/>
        </w:rPr>
        <w:t>queerbaiting</w:t>
      </w:r>
      <w:proofErr w:type="spellEnd"/>
      <w:r w:rsidR="00137D43" w:rsidRPr="00137D43">
        <w:rPr>
          <w:rFonts w:ascii="Times New Roman" w:hAnsi="Times New Roman" w:cs="Times New Roman"/>
          <w:sz w:val="24"/>
          <w:szCs w:val="24"/>
        </w:rPr>
        <w:t xml:space="preserve"> zaměřený na zvýšení zájmu queer komunity o film, špatně vykreslený přátelský vztah mezi hlavními postavami, nebo o to, že Lou Miller je čistě heterosexuální žena s maskulinními rysy.</w:t>
      </w:r>
      <w:r w:rsidR="00137D43">
        <w:rPr>
          <w:rFonts w:ascii="Times New Roman" w:hAnsi="Times New Roman" w:cs="Times New Roman"/>
          <w:sz w:val="24"/>
          <w:szCs w:val="24"/>
        </w:rPr>
        <w:t xml:space="preserve"> </w:t>
      </w:r>
      <w:r w:rsidR="00FD25BE" w:rsidRPr="00137D43">
        <w:rPr>
          <w:rFonts w:ascii="Times New Roman" w:hAnsi="Times New Roman" w:cs="Times New Roman"/>
          <w:sz w:val="24"/>
          <w:szCs w:val="24"/>
        </w:rPr>
        <w:t xml:space="preserve">Pokud by se jednalo o </w:t>
      </w:r>
      <w:proofErr w:type="spellStart"/>
      <w:r w:rsidR="00FD25BE" w:rsidRPr="00137D43">
        <w:rPr>
          <w:rFonts w:ascii="Times New Roman" w:hAnsi="Times New Roman" w:cs="Times New Roman"/>
          <w:sz w:val="24"/>
          <w:szCs w:val="24"/>
        </w:rPr>
        <w:t>queerbaiting</w:t>
      </w:r>
      <w:proofErr w:type="spellEnd"/>
      <w:r w:rsidR="00FD25BE">
        <w:rPr>
          <w:rFonts w:ascii="Times New Roman" w:hAnsi="Times New Roman" w:cs="Times New Roman"/>
          <w:sz w:val="24"/>
          <w:szCs w:val="24"/>
        </w:rPr>
        <w:t>, tak ten</w:t>
      </w:r>
      <w:r w:rsidR="00845128">
        <w:rPr>
          <w:rFonts w:ascii="Times New Roman" w:hAnsi="Times New Roman" w:cs="Times New Roman"/>
          <w:sz w:val="24"/>
          <w:szCs w:val="24"/>
        </w:rPr>
        <w:t xml:space="preserve"> slouží k </w:t>
      </w:r>
      <w:r w:rsidR="00393492" w:rsidRPr="00393492">
        <w:rPr>
          <w:rFonts w:ascii="Times New Roman" w:hAnsi="Times New Roman" w:cs="Times New Roman"/>
          <w:sz w:val="24"/>
          <w:szCs w:val="24"/>
        </w:rPr>
        <w:t>tomu, aby přilákal</w:t>
      </w:r>
      <w:r w:rsidR="000B087B">
        <w:rPr>
          <w:rFonts w:ascii="Times New Roman" w:hAnsi="Times New Roman" w:cs="Times New Roman"/>
          <w:sz w:val="24"/>
          <w:szCs w:val="24"/>
        </w:rPr>
        <w:t xml:space="preserve"> a </w:t>
      </w:r>
      <w:r w:rsidR="00197E82">
        <w:rPr>
          <w:rFonts w:ascii="Times New Roman" w:hAnsi="Times New Roman" w:cs="Times New Roman"/>
          <w:sz w:val="24"/>
          <w:szCs w:val="24"/>
        </w:rPr>
        <w:t>zvýšil sledovanost queer publika</w:t>
      </w:r>
      <w:r w:rsidR="00393492" w:rsidRPr="00393492">
        <w:rPr>
          <w:rFonts w:ascii="Times New Roman" w:hAnsi="Times New Roman" w:cs="Times New Roman"/>
          <w:sz w:val="24"/>
          <w:szCs w:val="24"/>
        </w:rPr>
        <w:t xml:space="preserve"> a </w:t>
      </w:r>
      <w:r w:rsidR="00197E82">
        <w:rPr>
          <w:rFonts w:ascii="Times New Roman" w:hAnsi="Times New Roman" w:cs="Times New Roman"/>
          <w:sz w:val="24"/>
          <w:szCs w:val="24"/>
        </w:rPr>
        <w:t xml:space="preserve">především </w:t>
      </w:r>
      <w:r w:rsidR="00845128">
        <w:rPr>
          <w:rFonts w:ascii="Times New Roman" w:hAnsi="Times New Roman" w:cs="Times New Roman"/>
          <w:sz w:val="24"/>
          <w:szCs w:val="24"/>
        </w:rPr>
        <w:t>získal jeho peníze, aniž by </w:t>
      </w:r>
      <w:r w:rsidR="00393492" w:rsidRPr="00393492">
        <w:rPr>
          <w:rFonts w:ascii="Times New Roman" w:hAnsi="Times New Roman" w:cs="Times New Roman"/>
          <w:sz w:val="24"/>
          <w:szCs w:val="24"/>
        </w:rPr>
        <w:t>mu poskytl skutečnou reprezentaci.</w:t>
      </w:r>
      <w:r w:rsidR="005C6C88">
        <w:rPr>
          <w:rStyle w:val="Znakapoznpodarou"/>
          <w:rFonts w:ascii="Times New Roman" w:hAnsi="Times New Roman" w:cs="Times New Roman"/>
          <w:sz w:val="24"/>
          <w:szCs w:val="24"/>
        </w:rPr>
        <w:footnoteReference w:id="54"/>
      </w:r>
      <w:r w:rsidR="00197E82">
        <w:rPr>
          <w:rFonts w:ascii="Times New Roman" w:hAnsi="Times New Roman" w:cs="Times New Roman"/>
          <w:i/>
          <w:sz w:val="24"/>
          <w:szCs w:val="24"/>
        </w:rPr>
        <w:t xml:space="preserve"> </w:t>
      </w:r>
      <w:r w:rsidR="00197E82" w:rsidRPr="00197E82">
        <w:rPr>
          <w:rFonts w:ascii="Times New Roman" w:hAnsi="Times New Roman" w:cs="Times New Roman"/>
          <w:sz w:val="24"/>
          <w:szCs w:val="24"/>
        </w:rPr>
        <w:t>Avšak t</w:t>
      </w:r>
      <w:r w:rsidR="002B1CCA" w:rsidRPr="00197E82">
        <w:rPr>
          <w:rFonts w:ascii="Times New Roman" w:hAnsi="Times New Roman" w:cs="Times New Roman"/>
          <w:sz w:val="24"/>
          <w:szCs w:val="24"/>
        </w:rPr>
        <w:t>ento</w:t>
      </w:r>
      <w:r w:rsidR="002B1CCA">
        <w:rPr>
          <w:rFonts w:ascii="Times New Roman" w:hAnsi="Times New Roman" w:cs="Times New Roman"/>
          <w:sz w:val="24"/>
          <w:szCs w:val="24"/>
        </w:rPr>
        <w:t xml:space="preserve"> film lze sledova</w:t>
      </w:r>
      <w:r w:rsidR="00197E82">
        <w:rPr>
          <w:rFonts w:ascii="Times New Roman" w:hAnsi="Times New Roman" w:cs="Times New Roman"/>
          <w:sz w:val="24"/>
          <w:szCs w:val="24"/>
        </w:rPr>
        <w:t>t různými pohledy, čtením, které</w:t>
      </w:r>
      <w:r w:rsidR="002B1CCA">
        <w:rPr>
          <w:rFonts w:ascii="Times New Roman" w:hAnsi="Times New Roman" w:cs="Times New Roman"/>
          <w:sz w:val="24"/>
          <w:szCs w:val="24"/>
        </w:rPr>
        <w:t xml:space="preserve"> nám představuje </w:t>
      </w:r>
      <w:proofErr w:type="spellStart"/>
      <w:r w:rsidR="002B1CCA">
        <w:rPr>
          <w:rFonts w:ascii="Times New Roman" w:hAnsi="Times New Roman" w:cs="Times New Roman"/>
          <w:sz w:val="24"/>
          <w:szCs w:val="24"/>
        </w:rPr>
        <w:t>narativ</w:t>
      </w:r>
      <w:proofErr w:type="spellEnd"/>
      <w:r w:rsidR="002B1CCA">
        <w:rPr>
          <w:rFonts w:ascii="Times New Roman" w:hAnsi="Times New Roman" w:cs="Times New Roman"/>
          <w:sz w:val="24"/>
          <w:szCs w:val="24"/>
        </w:rPr>
        <w:t xml:space="preserve"> a nebo jej číst jako queer.</w:t>
      </w:r>
      <w:r w:rsidR="00845128">
        <w:rPr>
          <w:rFonts w:ascii="Times New Roman" w:hAnsi="Times New Roman" w:cs="Times New Roman"/>
          <w:sz w:val="24"/>
          <w:szCs w:val="24"/>
        </w:rPr>
        <w:t xml:space="preserve"> V podstatě natolik nezáleží na </w:t>
      </w:r>
      <w:r w:rsidR="00FD25BE">
        <w:rPr>
          <w:rFonts w:ascii="Times New Roman" w:hAnsi="Times New Roman" w:cs="Times New Roman"/>
          <w:sz w:val="24"/>
          <w:szCs w:val="24"/>
        </w:rPr>
        <w:t xml:space="preserve">tom, zda je Lou </w:t>
      </w:r>
      <w:r w:rsidR="00197E82">
        <w:rPr>
          <w:rFonts w:ascii="Times New Roman" w:hAnsi="Times New Roman" w:cs="Times New Roman"/>
          <w:sz w:val="24"/>
          <w:szCs w:val="24"/>
        </w:rPr>
        <w:t xml:space="preserve">otevřeně </w:t>
      </w:r>
      <w:r w:rsidR="00FD25BE">
        <w:rPr>
          <w:rFonts w:ascii="Times New Roman" w:hAnsi="Times New Roman" w:cs="Times New Roman"/>
          <w:sz w:val="24"/>
          <w:szCs w:val="24"/>
        </w:rPr>
        <w:t>queer či heterosexuální postavou. Lou narušuje</w:t>
      </w:r>
      <w:r w:rsidR="00845128">
        <w:rPr>
          <w:rFonts w:ascii="Times New Roman" w:hAnsi="Times New Roman" w:cs="Times New Roman"/>
          <w:sz w:val="24"/>
          <w:szCs w:val="24"/>
        </w:rPr>
        <w:t xml:space="preserve"> binární pohlaví a </w:t>
      </w:r>
      <w:r w:rsidR="000B087B">
        <w:rPr>
          <w:rFonts w:ascii="Times New Roman" w:hAnsi="Times New Roman" w:cs="Times New Roman"/>
          <w:sz w:val="24"/>
          <w:szCs w:val="24"/>
        </w:rPr>
        <w:t>nejedná se o </w:t>
      </w:r>
      <w:r w:rsidR="00FD25BE">
        <w:rPr>
          <w:rFonts w:ascii="Times New Roman" w:hAnsi="Times New Roman" w:cs="Times New Roman"/>
          <w:sz w:val="24"/>
          <w:szCs w:val="24"/>
        </w:rPr>
        <w:t xml:space="preserve">konzervativně napsanou postavu, naopak je velmi komplexní a není idealizována. Cate Blanchett se snaží normalizovat nejen </w:t>
      </w:r>
      <w:r w:rsidR="000D137E">
        <w:rPr>
          <w:rFonts w:ascii="Times New Roman" w:hAnsi="Times New Roman" w:cs="Times New Roman"/>
          <w:sz w:val="24"/>
          <w:szCs w:val="24"/>
        </w:rPr>
        <w:t>různé</w:t>
      </w:r>
      <w:r w:rsidR="00FD25BE">
        <w:rPr>
          <w:rFonts w:ascii="Times New Roman" w:hAnsi="Times New Roman" w:cs="Times New Roman"/>
          <w:sz w:val="24"/>
          <w:szCs w:val="24"/>
        </w:rPr>
        <w:t xml:space="preserve"> sexuality, ale také různé identity a gendery</w:t>
      </w:r>
      <w:r w:rsidR="00197E82">
        <w:rPr>
          <w:rFonts w:ascii="Times New Roman" w:hAnsi="Times New Roman" w:cs="Times New Roman"/>
          <w:sz w:val="24"/>
          <w:szCs w:val="24"/>
        </w:rPr>
        <w:t xml:space="preserve">. </w:t>
      </w:r>
      <w:r w:rsidR="005D2A0C" w:rsidRPr="00037E99">
        <w:rPr>
          <w:rFonts w:ascii="Times New Roman" w:eastAsia="Times New Roman" w:hAnsi="Times New Roman" w:cs="Times New Roman"/>
          <w:sz w:val="24"/>
          <w:szCs w:val="24"/>
          <w:lang w:eastAsia="cs-CZ"/>
        </w:rPr>
        <w:t xml:space="preserve">V </w:t>
      </w:r>
      <w:r w:rsidR="005D2A0C" w:rsidRPr="00037E99">
        <w:rPr>
          <w:rFonts w:ascii="Times New Roman" w:eastAsia="Times New Roman" w:hAnsi="Times New Roman" w:cs="Times New Roman"/>
          <w:i/>
          <w:iCs/>
          <w:sz w:val="24"/>
          <w:szCs w:val="24"/>
          <w:lang w:eastAsia="cs-CZ"/>
        </w:rPr>
        <w:t>Debbie a její parťačky</w:t>
      </w:r>
      <w:r w:rsidR="005D2A0C" w:rsidRPr="00037E99">
        <w:rPr>
          <w:rFonts w:ascii="Times New Roman" w:eastAsia="Times New Roman" w:hAnsi="Times New Roman" w:cs="Times New Roman"/>
          <w:sz w:val="24"/>
          <w:szCs w:val="24"/>
          <w:lang w:eastAsia="cs-CZ"/>
        </w:rPr>
        <w:t xml:space="preserve"> Blanchett ztvárňuje postavu ženy, která nevykazuje čistě femininní genderové rysy, ale u níž se objevují i maskulinní charakteristiky. Judith </w:t>
      </w:r>
      <w:proofErr w:type="spellStart"/>
      <w:r w:rsidR="005D2A0C" w:rsidRPr="00037E99">
        <w:rPr>
          <w:rFonts w:ascii="Times New Roman" w:eastAsia="Times New Roman" w:hAnsi="Times New Roman" w:cs="Times New Roman"/>
          <w:sz w:val="24"/>
          <w:szCs w:val="24"/>
          <w:lang w:eastAsia="cs-CZ"/>
        </w:rPr>
        <w:t>Butler</w:t>
      </w:r>
      <w:proofErr w:type="spellEnd"/>
      <w:r w:rsidR="005D2A0C" w:rsidRPr="00037E99">
        <w:rPr>
          <w:rFonts w:ascii="Times New Roman" w:eastAsia="Times New Roman" w:hAnsi="Times New Roman" w:cs="Times New Roman"/>
          <w:sz w:val="24"/>
          <w:szCs w:val="24"/>
          <w:lang w:eastAsia="cs-CZ"/>
        </w:rPr>
        <w:t xml:space="preserve"> v této souvislosti poznamenává:</w:t>
      </w:r>
      <w:r w:rsidR="00FD25BE">
        <w:rPr>
          <w:rFonts w:ascii="Times New Roman" w:hAnsi="Times New Roman" w:cs="Times New Roman"/>
          <w:sz w:val="24"/>
          <w:szCs w:val="24"/>
        </w:rPr>
        <w:t xml:space="preserve"> </w:t>
      </w:r>
      <w:r w:rsidR="00137D43">
        <w:rPr>
          <w:rFonts w:ascii="Times New Roman" w:hAnsi="Times New Roman" w:cs="Times New Roman"/>
          <w:sz w:val="24"/>
          <w:szCs w:val="24"/>
        </w:rPr>
        <w:t>„</w:t>
      </w:r>
      <w:r w:rsidR="00137D43" w:rsidRPr="0061122B">
        <w:rPr>
          <w:rFonts w:ascii="Times New Roman" w:hAnsi="Times New Roman" w:cs="Times New Roman"/>
          <w:sz w:val="24"/>
          <w:szCs w:val="24"/>
        </w:rPr>
        <w:t>Ženské pohlaví je tedy také subjektem, který není jeden.</w:t>
      </w:r>
      <w:r w:rsidR="00137D43">
        <w:rPr>
          <w:rFonts w:ascii="Times New Roman" w:hAnsi="Times New Roman" w:cs="Times New Roman"/>
          <w:sz w:val="24"/>
          <w:szCs w:val="24"/>
        </w:rPr>
        <w:t>“</w:t>
      </w:r>
      <w:r w:rsidR="00137D43">
        <w:rPr>
          <w:rStyle w:val="Znakapoznpodarou"/>
          <w:rFonts w:ascii="Times New Roman" w:hAnsi="Times New Roman" w:cs="Times New Roman"/>
          <w:sz w:val="24"/>
          <w:szCs w:val="24"/>
        </w:rPr>
        <w:footnoteReference w:id="55"/>
      </w:r>
      <w:r w:rsidR="001E4FC0">
        <w:rPr>
          <w:rFonts w:ascii="Times New Roman" w:hAnsi="Times New Roman" w:cs="Times New Roman"/>
          <w:sz w:val="24"/>
          <w:szCs w:val="24"/>
        </w:rPr>
        <w:t xml:space="preserve"> </w:t>
      </w:r>
      <w:r w:rsidR="00866602" w:rsidRPr="00037E99">
        <w:rPr>
          <w:rFonts w:ascii="Times New Roman" w:eastAsia="Times New Roman" w:hAnsi="Times New Roman" w:cs="Times New Roman"/>
          <w:sz w:val="24"/>
          <w:szCs w:val="24"/>
          <w:lang w:eastAsia="cs-CZ"/>
        </w:rPr>
        <w:t>Tím poukazuje na to, že ženskos</w:t>
      </w:r>
      <w:r w:rsidR="004E4F94">
        <w:rPr>
          <w:rFonts w:ascii="Times New Roman" w:eastAsia="Times New Roman" w:hAnsi="Times New Roman" w:cs="Times New Roman"/>
          <w:sz w:val="24"/>
          <w:szCs w:val="24"/>
          <w:lang w:eastAsia="cs-CZ"/>
        </w:rPr>
        <w:t>t nelze omezit pouze na femini</w:t>
      </w:r>
      <w:r w:rsidR="00866602" w:rsidRPr="00037E99">
        <w:rPr>
          <w:rFonts w:ascii="Times New Roman" w:eastAsia="Times New Roman" w:hAnsi="Times New Roman" w:cs="Times New Roman"/>
          <w:sz w:val="24"/>
          <w:szCs w:val="24"/>
          <w:lang w:eastAsia="cs-CZ"/>
        </w:rPr>
        <w:t>tu, ale že může zahrnovat maskulinní prvky v různé míře.</w:t>
      </w:r>
      <w:r w:rsidR="000B4015">
        <w:rPr>
          <w:rFonts w:ascii="Times New Roman" w:hAnsi="Times New Roman" w:cs="Times New Roman"/>
          <w:sz w:val="24"/>
          <w:szCs w:val="24"/>
        </w:rPr>
        <w:t xml:space="preserve"> </w:t>
      </w:r>
      <w:r w:rsidR="001E4FC0" w:rsidRPr="001E4FC0">
        <w:rPr>
          <w:rFonts w:ascii="Times New Roman" w:hAnsi="Times New Roman" w:cs="Times New Roman"/>
          <w:sz w:val="24"/>
          <w:szCs w:val="24"/>
        </w:rPr>
        <w:t xml:space="preserve">Ženská identita </w:t>
      </w:r>
      <w:r w:rsidR="000B4015">
        <w:rPr>
          <w:rFonts w:ascii="Times New Roman" w:hAnsi="Times New Roman" w:cs="Times New Roman"/>
          <w:sz w:val="24"/>
          <w:szCs w:val="24"/>
        </w:rPr>
        <w:t xml:space="preserve">tedy </w:t>
      </w:r>
      <w:r w:rsidR="001E4FC0" w:rsidRPr="001E4FC0">
        <w:rPr>
          <w:rFonts w:ascii="Times New Roman" w:hAnsi="Times New Roman" w:cs="Times New Roman"/>
          <w:sz w:val="24"/>
          <w:szCs w:val="24"/>
        </w:rPr>
        <w:t xml:space="preserve">není určena biologickými nebo esenciálními faktory, ale vzniká v rámci specifických sociálních, kulturních a historických podmínek. </w:t>
      </w:r>
      <w:r w:rsidR="007E6993" w:rsidRPr="00037E99">
        <w:rPr>
          <w:rFonts w:ascii="Times New Roman" w:eastAsia="Times New Roman" w:hAnsi="Times New Roman" w:cs="Times New Roman"/>
          <w:sz w:val="24"/>
          <w:szCs w:val="24"/>
          <w:lang w:eastAsia="cs-CZ"/>
        </w:rPr>
        <w:t xml:space="preserve">Ženskost proto nemá jednotnou, pevně danou definici, ale je výsledkem různorodých projevů a způsobů, jakým ji společnost zobrazuje a jak ji jednotlivé ženy </w:t>
      </w:r>
      <w:proofErr w:type="spellStart"/>
      <w:r w:rsidR="007E6993" w:rsidRPr="00037E99">
        <w:rPr>
          <w:rFonts w:ascii="Times New Roman" w:eastAsia="Times New Roman" w:hAnsi="Times New Roman" w:cs="Times New Roman"/>
          <w:sz w:val="24"/>
          <w:szCs w:val="24"/>
          <w:lang w:eastAsia="cs-CZ"/>
        </w:rPr>
        <w:t>performují</w:t>
      </w:r>
      <w:proofErr w:type="spellEnd"/>
      <w:r w:rsidR="007E6993" w:rsidRPr="00037E99">
        <w:rPr>
          <w:rFonts w:ascii="Times New Roman" w:eastAsia="Times New Roman" w:hAnsi="Times New Roman" w:cs="Times New Roman"/>
          <w:sz w:val="24"/>
          <w:szCs w:val="24"/>
          <w:lang w:eastAsia="cs-CZ"/>
        </w:rPr>
        <w:t>.</w:t>
      </w:r>
      <w:r w:rsidR="007E6993">
        <w:rPr>
          <w:rFonts w:ascii="Times New Roman" w:eastAsia="Times New Roman" w:hAnsi="Times New Roman" w:cs="Times New Roman"/>
          <w:sz w:val="24"/>
          <w:szCs w:val="24"/>
          <w:lang w:eastAsia="cs-CZ"/>
        </w:rPr>
        <w:t xml:space="preserve"> </w:t>
      </w:r>
      <w:proofErr w:type="spellStart"/>
      <w:r w:rsidR="007E6993">
        <w:rPr>
          <w:rFonts w:ascii="Times New Roman" w:eastAsia="Times New Roman" w:hAnsi="Times New Roman" w:cs="Times New Roman"/>
          <w:sz w:val="24"/>
          <w:szCs w:val="24"/>
          <w:lang w:eastAsia="cs-CZ"/>
        </w:rPr>
        <w:t>Butler</w:t>
      </w:r>
      <w:proofErr w:type="spellEnd"/>
      <w:r w:rsidR="007E6993">
        <w:rPr>
          <w:rFonts w:ascii="Times New Roman" w:eastAsia="Times New Roman" w:hAnsi="Times New Roman" w:cs="Times New Roman"/>
          <w:sz w:val="24"/>
          <w:szCs w:val="24"/>
          <w:lang w:eastAsia="cs-CZ"/>
        </w:rPr>
        <w:t xml:space="preserve"> dále uvádí:</w:t>
      </w:r>
      <w:r w:rsidR="00383D5E">
        <w:rPr>
          <w:rFonts w:ascii="Times New Roman" w:hAnsi="Times New Roman" w:cs="Times New Roman"/>
          <w:sz w:val="24"/>
          <w:szCs w:val="24"/>
        </w:rPr>
        <w:t xml:space="preserve"> „</w:t>
      </w:r>
      <w:r w:rsidR="00845128">
        <w:rPr>
          <w:rFonts w:ascii="Times New Roman" w:hAnsi="Times New Roman" w:cs="Times New Roman"/>
          <w:sz w:val="24"/>
          <w:szCs w:val="24"/>
        </w:rPr>
        <w:t>Skutečnost, že </w:t>
      </w:r>
      <w:r w:rsidR="00383D5E" w:rsidRPr="003D3979">
        <w:rPr>
          <w:rFonts w:ascii="Times New Roman" w:hAnsi="Times New Roman" w:cs="Times New Roman"/>
          <w:sz w:val="24"/>
          <w:szCs w:val="24"/>
        </w:rPr>
        <w:t>genderová realita je vytvářena prostřednictvím trvalých soci</w:t>
      </w:r>
      <w:r w:rsidR="00845128">
        <w:rPr>
          <w:rFonts w:ascii="Times New Roman" w:hAnsi="Times New Roman" w:cs="Times New Roman"/>
          <w:sz w:val="24"/>
          <w:szCs w:val="24"/>
        </w:rPr>
        <w:t>álních performancí, znamená, že </w:t>
      </w:r>
      <w:r w:rsidR="00383D5E" w:rsidRPr="003D3979">
        <w:rPr>
          <w:rFonts w:ascii="Times New Roman" w:hAnsi="Times New Roman" w:cs="Times New Roman"/>
          <w:sz w:val="24"/>
          <w:szCs w:val="24"/>
        </w:rPr>
        <w:t xml:space="preserve">samotné pojmy esenciálního pohlaví a pravé či trvalé mužskosti nebo ženskosti jsou rovněž konstituovány jako součást strategie, která zakrývá performativní charakter genderu </w:t>
      </w:r>
      <w:r w:rsidR="00383D5E" w:rsidRPr="003D3979">
        <w:rPr>
          <w:rFonts w:ascii="Times New Roman" w:hAnsi="Times New Roman" w:cs="Times New Roman"/>
          <w:sz w:val="24"/>
          <w:szCs w:val="24"/>
        </w:rPr>
        <w:lastRenderedPageBreak/>
        <w:t>a</w:t>
      </w:r>
      <w:r w:rsidR="00845128">
        <w:rPr>
          <w:rFonts w:ascii="Times New Roman" w:hAnsi="Times New Roman" w:cs="Times New Roman"/>
          <w:sz w:val="24"/>
          <w:szCs w:val="24"/>
        </w:rPr>
        <w:t> </w:t>
      </w:r>
      <w:r w:rsidR="00383D5E" w:rsidRPr="003D3979">
        <w:rPr>
          <w:rFonts w:ascii="Times New Roman" w:hAnsi="Times New Roman" w:cs="Times New Roman"/>
          <w:sz w:val="24"/>
          <w:szCs w:val="24"/>
        </w:rPr>
        <w:t>performativní možnosti šíření genderových konfigurací mimo omezující rámce maskulinní nadvlády a povinné heterosexuality.</w:t>
      </w:r>
      <w:r w:rsidR="00383D5E">
        <w:rPr>
          <w:rFonts w:ascii="Times New Roman" w:hAnsi="Times New Roman" w:cs="Times New Roman"/>
          <w:sz w:val="24"/>
          <w:szCs w:val="24"/>
        </w:rPr>
        <w:t>“</w:t>
      </w:r>
      <w:r w:rsidR="00383D5E">
        <w:rPr>
          <w:rStyle w:val="Znakapoznpodarou"/>
          <w:rFonts w:ascii="Times New Roman" w:hAnsi="Times New Roman" w:cs="Times New Roman"/>
          <w:sz w:val="24"/>
          <w:szCs w:val="24"/>
        </w:rPr>
        <w:footnoteReference w:id="56"/>
      </w:r>
      <w:r w:rsidR="00383D5E">
        <w:rPr>
          <w:rFonts w:ascii="Times New Roman" w:hAnsi="Times New Roman" w:cs="Times New Roman"/>
          <w:sz w:val="24"/>
          <w:szCs w:val="24"/>
        </w:rPr>
        <w:t xml:space="preserve"> </w:t>
      </w:r>
      <w:r w:rsidR="00E914D0">
        <w:rPr>
          <w:rFonts w:ascii="Times New Roman" w:hAnsi="Times New Roman" w:cs="Times New Roman"/>
          <w:sz w:val="24"/>
          <w:szCs w:val="24"/>
        </w:rPr>
        <w:t>Na tuto definici lze r</w:t>
      </w:r>
      <w:r w:rsidR="00845128">
        <w:rPr>
          <w:rFonts w:ascii="Times New Roman" w:hAnsi="Times New Roman" w:cs="Times New Roman"/>
          <w:sz w:val="24"/>
          <w:szCs w:val="24"/>
        </w:rPr>
        <w:t>eagovat tím, že u Lou Miller se </w:t>
      </w:r>
      <w:r w:rsidR="00E914D0">
        <w:rPr>
          <w:rFonts w:ascii="Times New Roman" w:hAnsi="Times New Roman" w:cs="Times New Roman"/>
          <w:sz w:val="24"/>
          <w:szCs w:val="24"/>
        </w:rPr>
        <w:t xml:space="preserve">povinná heterosexualita </w:t>
      </w:r>
      <w:r w:rsidR="0012356F">
        <w:rPr>
          <w:rFonts w:ascii="Times New Roman" w:hAnsi="Times New Roman" w:cs="Times New Roman"/>
          <w:sz w:val="24"/>
          <w:szCs w:val="24"/>
        </w:rPr>
        <w:t>neobjevuje</w:t>
      </w:r>
      <w:r w:rsidR="00E914D0">
        <w:rPr>
          <w:rFonts w:ascii="Times New Roman" w:hAnsi="Times New Roman" w:cs="Times New Roman"/>
          <w:sz w:val="24"/>
          <w:szCs w:val="24"/>
        </w:rPr>
        <w:t xml:space="preserve">, jedná se pouze o ženskou maskulinitu, která se </w:t>
      </w:r>
      <w:r w:rsidR="00E914D0" w:rsidRPr="0090577D">
        <w:rPr>
          <w:rFonts w:ascii="Times New Roman" w:hAnsi="Times New Roman" w:cs="Times New Roman"/>
          <w:sz w:val="24"/>
          <w:szCs w:val="24"/>
        </w:rPr>
        <w:t>chybně ztotožňuje s ontologickým „lesbismem“ (ne všechny žensk</w:t>
      </w:r>
      <w:r w:rsidR="00845128">
        <w:rPr>
          <w:rFonts w:ascii="Times New Roman" w:hAnsi="Times New Roman" w:cs="Times New Roman"/>
          <w:sz w:val="24"/>
          <w:szCs w:val="24"/>
        </w:rPr>
        <w:t>é maskulinity jsou lesbické, ne </w:t>
      </w:r>
      <w:r w:rsidR="00E914D0" w:rsidRPr="0090577D">
        <w:rPr>
          <w:rFonts w:ascii="Times New Roman" w:hAnsi="Times New Roman" w:cs="Times New Roman"/>
          <w:sz w:val="24"/>
          <w:szCs w:val="24"/>
        </w:rPr>
        <w:t>všechny lesby jsou maskulinní, ne všechny lesby jsou ženské).</w:t>
      </w:r>
      <w:r w:rsidR="00E914D0">
        <w:rPr>
          <w:rStyle w:val="Znakapoznpodarou"/>
          <w:rFonts w:ascii="Times New Roman" w:hAnsi="Times New Roman" w:cs="Times New Roman"/>
          <w:sz w:val="24"/>
          <w:szCs w:val="24"/>
        </w:rPr>
        <w:footnoteReference w:id="57"/>
      </w:r>
      <w:r w:rsidR="00E914D0">
        <w:rPr>
          <w:rFonts w:ascii="Times New Roman" w:hAnsi="Times New Roman" w:cs="Times New Roman"/>
          <w:sz w:val="24"/>
          <w:szCs w:val="24"/>
        </w:rPr>
        <w:t xml:space="preserve"> </w:t>
      </w:r>
      <w:r w:rsidR="00845128">
        <w:rPr>
          <w:rFonts w:ascii="Times New Roman" w:eastAsia="Times New Roman" w:hAnsi="Times New Roman" w:cs="Times New Roman"/>
          <w:sz w:val="24"/>
          <w:szCs w:val="24"/>
          <w:lang w:eastAsia="cs-CZ"/>
        </w:rPr>
        <w:t>Na základě této definice lze </w:t>
      </w:r>
      <w:r w:rsidR="007E6993" w:rsidRPr="00037E99">
        <w:rPr>
          <w:rFonts w:ascii="Times New Roman" w:eastAsia="Times New Roman" w:hAnsi="Times New Roman" w:cs="Times New Roman"/>
          <w:sz w:val="24"/>
          <w:szCs w:val="24"/>
          <w:lang w:eastAsia="cs-CZ"/>
        </w:rPr>
        <w:t>Lou Miller charakteriz</w:t>
      </w:r>
      <w:r w:rsidR="000B087B">
        <w:rPr>
          <w:rFonts w:ascii="Times New Roman" w:eastAsia="Times New Roman" w:hAnsi="Times New Roman" w:cs="Times New Roman"/>
          <w:sz w:val="24"/>
          <w:szCs w:val="24"/>
          <w:lang w:eastAsia="cs-CZ"/>
        </w:rPr>
        <w:t>ovat jako ženu s </w:t>
      </w:r>
      <w:r w:rsidR="007E6993" w:rsidRPr="00037E99">
        <w:rPr>
          <w:rFonts w:ascii="Times New Roman" w:eastAsia="Times New Roman" w:hAnsi="Times New Roman" w:cs="Times New Roman"/>
          <w:sz w:val="24"/>
          <w:szCs w:val="24"/>
          <w:lang w:eastAsia="cs-CZ"/>
        </w:rPr>
        <w:t>maskulinními rysy, které narušují tradiční představy o genderových rolích, a zároveň ukazují, že ženskost může zahrnovat mnohem širší spektrum vlastností, než je obvykle očekáváno.</w:t>
      </w:r>
      <w:r w:rsidR="000B37B5">
        <w:rPr>
          <w:rFonts w:ascii="Times New Roman" w:eastAsia="Times New Roman" w:hAnsi="Times New Roman" w:cs="Times New Roman"/>
          <w:sz w:val="24"/>
          <w:szCs w:val="24"/>
          <w:lang w:eastAsia="cs-CZ"/>
        </w:rPr>
        <w:t xml:space="preserve"> </w:t>
      </w:r>
    </w:p>
    <w:p w:rsidR="001E4FC0" w:rsidRDefault="001C62A9" w:rsidP="00E914D0">
      <w:pPr>
        <w:spacing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r>
      <w:proofErr w:type="spellStart"/>
      <w:r w:rsidR="000B37B5">
        <w:rPr>
          <w:rFonts w:ascii="Times New Roman" w:eastAsia="Times New Roman" w:hAnsi="Times New Roman" w:cs="Times New Roman"/>
          <w:sz w:val="24"/>
          <w:szCs w:val="24"/>
          <w:lang w:eastAsia="cs-CZ"/>
        </w:rPr>
        <w:t>Fransen</w:t>
      </w:r>
      <w:proofErr w:type="spellEnd"/>
      <w:r w:rsidR="000B37B5">
        <w:rPr>
          <w:rFonts w:ascii="Times New Roman" w:eastAsia="Times New Roman" w:hAnsi="Times New Roman" w:cs="Times New Roman"/>
          <w:sz w:val="24"/>
          <w:szCs w:val="24"/>
          <w:lang w:eastAsia="cs-CZ"/>
        </w:rPr>
        <w:t xml:space="preserve"> ve své práci píše o Blanchett umění ztvárňování různých genderů takto: „</w:t>
      </w:r>
      <w:r w:rsidR="00845128">
        <w:rPr>
          <w:rFonts w:ascii="Times New Roman" w:eastAsia="Times New Roman" w:hAnsi="Times New Roman" w:cs="Times New Roman"/>
          <w:sz w:val="24"/>
          <w:szCs w:val="24"/>
          <w:lang w:eastAsia="cs-CZ"/>
        </w:rPr>
        <w:t>Ačkoli </w:t>
      </w:r>
      <w:r w:rsidR="000B37B5" w:rsidRPr="000B37B5">
        <w:rPr>
          <w:rFonts w:ascii="Times New Roman" w:eastAsia="Times New Roman" w:hAnsi="Times New Roman" w:cs="Times New Roman"/>
          <w:sz w:val="24"/>
          <w:szCs w:val="24"/>
          <w:lang w:eastAsia="cs-CZ"/>
        </w:rPr>
        <w:t>její osobnost lze jen těžko označit za jednu nebo druhou, její „</w:t>
      </w:r>
      <w:proofErr w:type="spellStart"/>
      <w:r>
        <w:rPr>
          <w:rFonts w:ascii="Times New Roman" w:eastAsia="Times New Roman" w:hAnsi="Times New Roman" w:cs="Times New Roman"/>
          <w:sz w:val="24"/>
          <w:szCs w:val="24"/>
          <w:lang w:eastAsia="cs-CZ"/>
        </w:rPr>
        <w:t>skilled</w:t>
      </w:r>
      <w:proofErr w:type="spellEnd"/>
      <w:r w:rsidR="000B37B5" w:rsidRPr="000B37B5">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shapeshifter</w:t>
      </w:r>
      <w:proofErr w:type="spellEnd"/>
      <w:r w:rsidR="000B37B5" w:rsidRPr="000B37B5">
        <w:rPr>
          <w:rFonts w:ascii="Times New Roman" w:eastAsia="Times New Roman" w:hAnsi="Times New Roman" w:cs="Times New Roman"/>
          <w:sz w:val="24"/>
          <w:szCs w:val="24"/>
          <w:lang w:eastAsia="cs-CZ"/>
        </w:rPr>
        <w:t>“</w:t>
      </w:r>
      <w:r>
        <w:rPr>
          <w:rStyle w:val="Znakapoznpodarou"/>
          <w:rFonts w:ascii="Times New Roman" w:eastAsia="Times New Roman" w:hAnsi="Times New Roman" w:cs="Times New Roman"/>
          <w:sz w:val="24"/>
          <w:szCs w:val="24"/>
          <w:lang w:eastAsia="cs-CZ"/>
        </w:rPr>
        <w:footnoteReference w:id="58"/>
      </w:r>
      <w:r w:rsidR="000B37B5" w:rsidRPr="000B37B5">
        <w:rPr>
          <w:rFonts w:ascii="Times New Roman" w:eastAsia="Times New Roman" w:hAnsi="Times New Roman" w:cs="Times New Roman"/>
          <w:sz w:val="24"/>
          <w:szCs w:val="24"/>
          <w:lang w:eastAsia="cs-CZ"/>
        </w:rPr>
        <w:t xml:space="preserve"> nebo „chameleon</w:t>
      </w:r>
      <w:r>
        <w:rPr>
          <w:rFonts w:ascii="Times New Roman" w:eastAsia="Times New Roman" w:hAnsi="Times New Roman" w:cs="Times New Roman"/>
          <w:sz w:val="24"/>
          <w:szCs w:val="24"/>
          <w:lang w:eastAsia="cs-CZ"/>
        </w:rPr>
        <w:t>ské</w:t>
      </w:r>
      <w:r w:rsidR="000B37B5" w:rsidRPr="000B37B5">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kvality </w:t>
      </w:r>
      <w:r w:rsidR="000B37B5" w:rsidRPr="000B37B5">
        <w:rPr>
          <w:rFonts w:ascii="Times New Roman" w:eastAsia="Times New Roman" w:hAnsi="Times New Roman" w:cs="Times New Roman"/>
          <w:sz w:val="24"/>
          <w:szCs w:val="24"/>
          <w:lang w:eastAsia="cs-CZ"/>
        </w:rPr>
        <w:t>jsou klíčovým aspektem významu, který má pro queer publikum.</w:t>
      </w:r>
      <w:r w:rsidR="000B37B5">
        <w:rPr>
          <w:rFonts w:ascii="Times New Roman" w:eastAsia="Times New Roman" w:hAnsi="Times New Roman" w:cs="Times New Roman"/>
          <w:sz w:val="24"/>
          <w:szCs w:val="24"/>
          <w:lang w:eastAsia="cs-CZ"/>
        </w:rPr>
        <w:t>“</w:t>
      </w:r>
      <w:r>
        <w:rPr>
          <w:rStyle w:val="Znakapoznpodarou"/>
          <w:rFonts w:ascii="Times New Roman" w:eastAsia="Times New Roman" w:hAnsi="Times New Roman" w:cs="Times New Roman"/>
          <w:sz w:val="24"/>
          <w:szCs w:val="24"/>
          <w:lang w:eastAsia="cs-CZ"/>
        </w:rPr>
        <w:footnoteReference w:id="59"/>
      </w:r>
    </w:p>
    <w:p w:rsidR="00770E15" w:rsidRPr="00437239" w:rsidRDefault="00F96310" w:rsidP="0090577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914D0" w:rsidRPr="00E914D0">
        <w:rPr>
          <w:rFonts w:ascii="Times New Roman" w:hAnsi="Times New Roman" w:cs="Times New Roman"/>
          <w:sz w:val="24"/>
          <w:szCs w:val="24"/>
        </w:rPr>
        <w:t xml:space="preserve">V kontextu analýzy postavy, jako je Lou Miller, lze chápat tak, že její maskulinní rysy a způsob, jakým narušuje tradiční představy o ženskosti, jsou příkladem toho, jak může genderová </w:t>
      </w:r>
      <w:proofErr w:type="spellStart"/>
      <w:r w:rsidR="00E914D0" w:rsidRPr="00E914D0">
        <w:rPr>
          <w:rFonts w:ascii="Times New Roman" w:hAnsi="Times New Roman" w:cs="Times New Roman"/>
          <w:sz w:val="24"/>
          <w:szCs w:val="24"/>
        </w:rPr>
        <w:t>performativita</w:t>
      </w:r>
      <w:proofErr w:type="spellEnd"/>
      <w:r w:rsidR="00E914D0" w:rsidRPr="00E914D0">
        <w:rPr>
          <w:rFonts w:ascii="Times New Roman" w:hAnsi="Times New Roman" w:cs="Times New Roman"/>
          <w:sz w:val="24"/>
          <w:szCs w:val="24"/>
        </w:rPr>
        <w:t xml:space="preserve"> fungovat mimo očekávané rámce maskulinní nadvlády a povinné heterosexuality. </w:t>
      </w:r>
      <w:proofErr w:type="spellStart"/>
      <w:r w:rsidR="00E914D0" w:rsidRPr="00E914D0">
        <w:rPr>
          <w:rFonts w:ascii="Times New Roman" w:hAnsi="Times New Roman" w:cs="Times New Roman"/>
          <w:sz w:val="24"/>
          <w:szCs w:val="24"/>
        </w:rPr>
        <w:t>Louin</w:t>
      </w:r>
      <w:proofErr w:type="spellEnd"/>
      <w:r w:rsidR="00E914D0" w:rsidRPr="00E914D0">
        <w:rPr>
          <w:rFonts w:ascii="Times New Roman" w:hAnsi="Times New Roman" w:cs="Times New Roman"/>
          <w:sz w:val="24"/>
          <w:szCs w:val="24"/>
        </w:rPr>
        <w:t xml:space="preserve"> vzhled, </w:t>
      </w:r>
      <w:r w:rsidR="0012356F">
        <w:rPr>
          <w:rFonts w:ascii="Times New Roman" w:hAnsi="Times New Roman" w:cs="Times New Roman"/>
          <w:sz w:val="24"/>
          <w:szCs w:val="24"/>
        </w:rPr>
        <w:t>gesta</w:t>
      </w:r>
      <w:r w:rsidR="00E914D0" w:rsidRPr="00E914D0">
        <w:rPr>
          <w:rFonts w:ascii="Times New Roman" w:hAnsi="Times New Roman" w:cs="Times New Roman"/>
          <w:sz w:val="24"/>
          <w:szCs w:val="24"/>
        </w:rPr>
        <w:t xml:space="preserve"> a </w:t>
      </w:r>
      <w:r w:rsidR="0012356F">
        <w:rPr>
          <w:rFonts w:ascii="Times New Roman" w:hAnsi="Times New Roman" w:cs="Times New Roman"/>
          <w:sz w:val="24"/>
          <w:szCs w:val="24"/>
        </w:rPr>
        <w:t>akce</w:t>
      </w:r>
      <w:r w:rsidR="00E914D0" w:rsidRPr="00E914D0">
        <w:rPr>
          <w:rFonts w:ascii="Times New Roman" w:hAnsi="Times New Roman" w:cs="Times New Roman"/>
          <w:sz w:val="24"/>
          <w:szCs w:val="24"/>
        </w:rPr>
        <w:t xml:space="preserve"> ukazují, ž</w:t>
      </w:r>
      <w:r w:rsidR="000B087B">
        <w:rPr>
          <w:rFonts w:ascii="Times New Roman" w:hAnsi="Times New Roman" w:cs="Times New Roman"/>
          <w:sz w:val="24"/>
          <w:szCs w:val="24"/>
        </w:rPr>
        <w:t>e ženskost nemusí být svázána s </w:t>
      </w:r>
      <w:r w:rsidR="004B6A4D">
        <w:rPr>
          <w:rFonts w:ascii="Times New Roman" w:hAnsi="Times New Roman" w:cs="Times New Roman"/>
          <w:sz w:val="24"/>
          <w:szCs w:val="24"/>
        </w:rPr>
        <w:t>konvenční femini</w:t>
      </w:r>
      <w:r w:rsidR="00E914D0" w:rsidRPr="00E914D0">
        <w:rPr>
          <w:rFonts w:ascii="Times New Roman" w:hAnsi="Times New Roman" w:cs="Times New Roman"/>
          <w:sz w:val="24"/>
          <w:szCs w:val="24"/>
        </w:rPr>
        <w:t>tou a že gender může existovat jako široké spe</w:t>
      </w:r>
      <w:r w:rsidR="00850E50">
        <w:rPr>
          <w:rFonts w:ascii="Times New Roman" w:hAnsi="Times New Roman" w:cs="Times New Roman"/>
          <w:sz w:val="24"/>
          <w:szCs w:val="24"/>
        </w:rPr>
        <w:t>ktrum performativních možností.</w:t>
      </w:r>
      <w:r w:rsidR="00084989">
        <w:rPr>
          <w:rFonts w:ascii="Times New Roman" w:hAnsi="Times New Roman" w:cs="Times New Roman"/>
          <w:sz w:val="24"/>
          <w:szCs w:val="24"/>
        </w:rPr>
        <w:br w:type="page"/>
      </w:r>
    </w:p>
    <w:p w:rsidR="00770E15" w:rsidRPr="000B6D63" w:rsidRDefault="00EB7C80" w:rsidP="000B6D63">
      <w:pPr>
        <w:pStyle w:val="Nadpis2"/>
      </w:pPr>
      <w:bookmarkStart w:id="36" w:name="_Toc184652116"/>
      <w:r w:rsidRPr="000B6D63">
        <w:lastRenderedPageBreak/>
        <w:t xml:space="preserve">Lydia </w:t>
      </w:r>
      <w:r w:rsidR="00405029" w:rsidRPr="000B6D63">
        <w:t>Tár</w:t>
      </w:r>
      <w:r w:rsidRPr="000B6D63">
        <w:t xml:space="preserve"> na pokraji kolapsu</w:t>
      </w:r>
      <w:bookmarkEnd w:id="36"/>
    </w:p>
    <w:p w:rsidR="00104F7C" w:rsidRPr="00346F4F" w:rsidRDefault="00770E15" w:rsidP="00346F4F">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r>
      <w:r w:rsidR="00346F4F">
        <w:rPr>
          <w:rFonts w:ascii="Times New Roman" w:hAnsi="Times New Roman" w:cs="Times New Roman"/>
          <w:sz w:val="24"/>
          <w:szCs w:val="24"/>
        </w:rPr>
        <w:t xml:space="preserve">Film </w:t>
      </w:r>
      <w:r w:rsidR="00346F4F" w:rsidRPr="00346F4F">
        <w:rPr>
          <w:rFonts w:ascii="Times New Roman" w:hAnsi="Times New Roman" w:cs="Times New Roman"/>
          <w:i/>
          <w:sz w:val="24"/>
          <w:szCs w:val="24"/>
        </w:rPr>
        <w:t>Tár</w:t>
      </w:r>
      <w:r w:rsidR="00A3097D">
        <w:rPr>
          <w:rFonts w:ascii="Times New Roman" w:hAnsi="Times New Roman" w:cs="Times New Roman"/>
          <w:sz w:val="24"/>
          <w:szCs w:val="24"/>
        </w:rPr>
        <w:t xml:space="preserve"> </w:t>
      </w:r>
      <w:r w:rsidR="00346F4F">
        <w:rPr>
          <w:rFonts w:ascii="Times New Roman" w:hAnsi="Times New Roman" w:cs="Times New Roman"/>
          <w:sz w:val="24"/>
          <w:szCs w:val="24"/>
        </w:rPr>
        <w:t xml:space="preserve">je </w:t>
      </w:r>
      <w:r w:rsidR="00A3097D">
        <w:rPr>
          <w:rFonts w:ascii="Times New Roman" w:hAnsi="Times New Roman" w:cs="Times New Roman"/>
          <w:sz w:val="24"/>
          <w:szCs w:val="24"/>
        </w:rPr>
        <w:t>p</w:t>
      </w:r>
      <w:r w:rsidR="00346F4F">
        <w:rPr>
          <w:rFonts w:ascii="Times New Roman" w:hAnsi="Times New Roman" w:cs="Times New Roman"/>
          <w:sz w:val="24"/>
          <w:szCs w:val="24"/>
        </w:rPr>
        <w:t>sychologickým</w:t>
      </w:r>
      <w:r w:rsidR="00A3097D" w:rsidRPr="00A3097D">
        <w:rPr>
          <w:rFonts w:ascii="Times New Roman" w:hAnsi="Times New Roman" w:cs="Times New Roman"/>
          <w:sz w:val="24"/>
          <w:szCs w:val="24"/>
        </w:rPr>
        <w:t xml:space="preserve"> drama</w:t>
      </w:r>
      <w:r w:rsidR="00346F4F">
        <w:rPr>
          <w:rFonts w:ascii="Times New Roman" w:hAnsi="Times New Roman" w:cs="Times New Roman"/>
          <w:sz w:val="24"/>
          <w:szCs w:val="24"/>
        </w:rPr>
        <w:t>tem</w:t>
      </w:r>
      <w:r w:rsidR="00A3097D" w:rsidRPr="00A3097D">
        <w:rPr>
          <w:rFonts w:ascii="Times New Roman" w:hAnsi="Times New Roman" w:cs="Times New Roman"/>
          <w:sz w:val="24"/>
          <w:szCs w:val="24"/>
        </w:rPr>
        <w:t>,</w:t>
      </w:r>
      <w:r w:rsidR="0012356F">
        <w:rPr>
          <w:rFonts w:ascii="Times New Roman" w:hAnsi="Times New Roman" w:cs="Times New Roman"/>
          <w:sz w:val="24"/>
          <w:szCs w:val="24"/>
        </w:rPr>
        <w:t xml:space="preserve"> které</w:t>
      </w:r>
      <w:r w:rsidR="00346F4F">
        <w:rPr>
          <w:rFonts w:ascii="Times New Roman" w:hAnsi="Times New Roman" w:cs="Times New Roman"/>
          <w:sz w:val="24"/>
          <w:szCs w:val="24"/>
        </w:rPr>
        <w:t xml:space="preserve"> měl</w:t>
      </w:r>
      <w:r w:rsidR="0012356F">
        <w:rPr>
          <w:rFonts w:ascii="Times New Roman" w:hAnsi="Times New Roman" w:cs="Times New Roman"/>
          <w:sz w:val="24"/>
          <w:szCs w:val="24"/>
        </w:rPr>
        <w:t>o</w:t>
      </w:r>
      <w:r w:rsidR="00A3097D" w:rsidRPr="00A3097D">
        <w:rPr>
          <w:rFonts w:ascii="Times New Roman" w:hAnsi="Times New Roman" w:cs="Times New Roman"/>
          <w:sz w:val="24"/>
          <w:szCs w:val="24"/>
        </w:rPr>
        <w:t xml:space="preserve"> </w:t>
      </w:r>
      <w:r w:rsidR="00A3097D">
        <w:rPr>
          <w:rFonts w:ascii="Times New Roman" w:hAnsi="Times New Roman" w:cs="Times New Roman"/>
          <w:sz w:val="24"/>
          <w:szCs w:val="24"/>
        </w:rPr>
        <w:t>světovou premiéru</w:t>
      </w:r>
      <w:r w:rsidR="00845128">
        <w:rPr>
          <w:rFonts w:ascii="Times New Roman" w:hAnsi="Times New Roman" w:cs="Times New Roman"/>
          <w:sz w:val="24"/>
          <w:szCs w:val="24"/>
        </w:rPr>
        <w:t xml:space="preserve"> 1. září 2022 na </w:t>
      </w:r>
      <w:r w:rsidR="00A3097D">
        <w:rPr>
          <w:rFonts w:ascii="Times New Roman" w:hAnsi="Times New Roman" w:cs="Times New Roman"/>
          <w:sz w:val="24"/>
          <w:szCs w:val="24"/>
        </w:rPr>
        <w:t>79. ročníku Benátského mezinárodního filmového festivalu.</w:t>
      </w:r>
      <w:r w:rsidR="00A3097D" w:rsidRPr="00A3097D">
        <w:rPr>
          <w:rFonts w:ascii="Times New Roman" w:hAnsi="Times New Roman" w:cs="Times New Roman"/>
          <w:sz w:val="24"/>
          <w:szCs w:val="24"/>
        </w:rPr>
        <w:t xml:space="preserve"> </w:t>
      </w:r>
      <w:r w:rsidR="00346F4F">
        <w:rPr>
          <w:rFonts w:ascii="Times New Roman" w:hAnsi="Times New Roman" w:cs="Times New Roman"/>
          <w:sz w:val="24"/>
          <w:szCs w:val="24"/>
        </w:rPr>
        <w:t xml:space="preserve">Děj filmu </w:t>
      </w:r>
      <w:r w:rsidR="00346F4F" w:rsidRPr="00BA6A18">
        <w:rPr>
          <w:rFonts w:ascii="Times New Roman" w:eastAsia="Times New Roman" w:hAnsi="Times New Roman" w:cs="Times New Roman"/>
          <w:sz w:val="24"/>
          <w:szCs w:val="24"/>
          <w:lang w:eastAsia="cs-CZ"/>
        </w:rPr>
        <w:t>se odehrává ve světě klasické hudby, tradičně ovládaném muži. Hlavní postava, Lydi</w:t>
      </w:r>
      <w:r w:rsidR="000B087B">
        <w:rPr>
          <w:rFonts w:ascii="Times New Roman" w:eastAsia="Times New Roman" w:hAnsi="Times New Roman" w:cs="Times New Roman"/>
          <w:sz w:val="24"/>
          <w:szCs w:val="24"/>
          <w:lang w:eastAsia="cs-CZ"/>
        </w:rPr>
        <w:t>a Tár, je ikonická dirigentka a </w:t>
      </w:r>
      <w:r w:rsidR="00346F4F" w:rsidRPr="00BA6A18">
        <w:rPr>
          <w:rFonts w:ascii="Times New Roman" w:eastAsia="Times New Roman" w:hAnsi="Times New Roman" w:cs="Times New Roman"/>
          <w:sz w:val="24"/>
          <w:szCs w:val="24"/>
          <w:lang w:eastAsia="cs-CZ"/>
        </w:rPr>
        <w:t>skladatelka, která ztělesňuje moderní queer identitu a zp</w:t>
      </w:r>
      <w:r w:rsidR="00845128">
        <w:rPr>
          <w:rFonts w:ascii="Times New Roman" w:eastAsia="Times New Roman" w:hAnsi="Times New Roman" w:cs="Times New Roman"/>
          <w:sz w:val="24"/>
          <w:szCs w:val="24"/>
          <w:lang w:eastAsia="cs-CZ"/>
        </w:rPr>
        <w:t>ochybňuje genderové normy. Její </w:t>
      </w:r>
      <w:r w:rsidR="00346F4F" w:rsidRPr="00BA6A18">
        <w:rPr>
          <w:rFonts w:ascii="Times New Roman" w:eastAsia="Times New Roman" w:hAnsi="Times New Roman" w:cs="Times New Roman"/>
          <w:sz w:val="24"/>
          <w:szCs w:val="24"/>
          <w:lang w:eastAsia="cs-CZ"/>
        </w:rPr>
        <w:t>charakteristika zahrnuje nejen otevřenou lesbickou orientaci, ale i komplexní mocenské vztahy a osobní konflikty. Film Lydii zobrazuje jako morá</w:t>
      </w:r>
      <w:r w:rsidR="00845128">
        <w:rPr>
          <w:rFonts w:ascii="Times New Roman" w:eastAsia="Times New Roman" w:hAnsi="Times New Roman" w:cs="Times New Roman"/>
          <w:sz w:val="24"/>
          <w:szCs w:val="24"/>
          <w:lang w:eastAsia="cs-CZ"/>
        </w:rPr>
        <w:t>lně ambivalentní postavu, která </w:t>
      </w:r>
      <w:r w:rsidR="00346F4F" w:rsidRPr="00BA6A18">
        <w:rPr>
          <w:rFonts w:ascii="Times New Roman" w:eastAsia="Times New Roman" w:hAnsi="Times New Roman" w:cs="Times New Roman"/>
          <w:sz w:val="24"/>
          <w:szCs w:val="24"/>
          <w:lang w:eastAsia="cs-CZ"/>
        </w:rPr>
        <w:t>rezonuje jako symbol boje za uznání, ale také jako reprezentace selhání spojeného s mocí.</w:t>
      </w:r>
    </w:p>
    <w:p w:rsidR="003F4091" w:rsidRDefault="00A8082D" w:rsidP="00690E4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356F" w:rsidRPr="0012356F">
        <w:rPr>
          <w:rFonts w:ascii="Times New Roman" w:hAnsi="Times New Roman" w:cs="Times New Roman"/>
          <w:sz w:val="24"/>
          <w:szCs w:val="24"/>
        </w:rPr>
        <w:t xml:space="preserve">Třetí film, </w:t>
      </w:r>
      <w:r w:rsidR="0012356F" w:rsidRPr="0012356F">
        <w:rPr>
          <w:rStyle w:val="Zdraznn"/>
          <w:rFonts w:ascii="Times New Roman" w:hAnsi="Times New Roman" w:cs="Times New Roman"/>
          <w:sz w:val="24"/>
          <w:szCs w:val="24"/>
        </w:rPr>
        <w:t>Tár</w:t>
      </w:r>
      <w:r w:rsidR="0012356F" w:rsidRPr="0012356F">
        <w:rPr>
          <w:rFonts w:ascii="Times New Roman" w:hAnsi="Times New Roman" w:cs="Times New Roman"/>
          <w:sz w:val="24"/>
          <w:szCs w:val="24"/>
        </w:rPr>
        <w:t>, se odehrává v prostředí, kde postava ztvá</w:t>
      </w:r>
      <w:r w:rsidR="00706E2E">
        <w:rPr>
          <w:rFonts w:ascii="Times New Roman" w:hAnsi="Times New Roman" w:cs="Times New Roman"/>
          <w:sz w:val="24"/>
          <w:szCs w:val="24"/>
        </w:rPr>
        <w:t xml:space="preserve">rněná Blanchett čelí složitým </w:t>
      </w:r>
      <w:r w:rsidR="0012356F" w:rsidRPr="0012356F">
        <w:rPr>
          <w:rFonts w:ascii="Times New Roman" w:hAnsi="Times New Roman" w:cs="Times New Roman"/>
          <w:sz w:val="24"/>
          <w:szCs w:val="24"/>
        </w:rPr>
        <w:t>rodinným vztahům a vyrovnává se s intenzivními intimními emocemi.</w:t>
      </w:r>
      <w:r w:rsidR="0012356F">
        <w:t xml:space="preserve"> </w:t>
      </w:r>
      <w:r w:rsidR="00845128">
        <w:rPr>
          <w:rFonts w:ascii="Times New Roman" w:hAnsi="Times New Roman" w:cs="Times New Roman"/>
          <w:sz w:val="24"/>
          <w:szCs w:val="24"/>
        </w:rPr>
        <w:t>Lydia Tár je </w:t>
      </w:r>
      <w:r w:rsidR="00690E40">
        <w:rPr>
          <w:rFonts w:ascii="Times New Roman" w:hAnsi="Times New Roman" w:cs="Times New Roman"/>
          <w:sz w:val="24"/>
          <w:szCs w:val="24"/>
        </w:rPr>
        <w:t>světoznámou dirigentkou berlínského orchestru, která žije otevřeně queer</w:t>
      </w:r>
      <w:r w:rsidR="0012356F">
        <w:rPr>
          <w:rFonts w:ascii="Times New Roman" w:hAnsi="Times New Roman" w:cs="Times New Roman"/>
          <w:sz w:val="24"/>
          <w:szCs w:val="24"/>
        </w:rPr>
        <w:t xml:space="preserve"> život</w:t>
      </w:r>
      <w:r w:rsidR="00690E40">
        <w:rPr>
          <w:rFonts w:ascii="Times New Roman" w:hAnsi="Times New Roman" w:cs="Times New Roman"/>
          <w:sz w:val="24"/>
          <w:szCs w:val="24"/>
        </w:rPr>
        <w:t>. Tár je</w:t>
      </w:r>
      <w:r w:rsidR="00845128">
        <w:rPr>
          <w:rFonts w:ascii="Times New Roman" w:hAnsi="Times New Roman" w:cs="Times New Roman"/>
          <w:sz w:val="24"/>
          <w:szCs w:val="24"/>
        </w:rPr>
        <w:t> </w:t>
      </w:r>
      <w:r w:rsidR="00690E40" w:rsidRPr="00B63D81">
        <w:rPr>
          <w:rFonts w:ascii="Times New Roman" w:hAnsi="Times New Roman" w:cs="Times New Roman"/>
          <w:sz w:val="24"/>
          <w:szCs w:val="24"/>
        </w:rPr>
        <w:t>autoritativní a u</w:t>
      </w:r>
      <w:r w:rsidR="00690E40">
        <w:rPr>
          <w:rFonts w:ascii="Times New Roman" w:hAnsi="Times New Roman" w:cs="Times New Roman"/>
          <w:sz w:val="24"/>
          <w:szCs w:val="24"/>
        </w:rPr>
        <w:t>znávaná osobnost ve světě, kterému</w:t>
      </w:r>
      <w:r w:rsidR="00690E40" w:rsidRPr="00B63D81">
        <w:rPr>
          <w:rFonts w:ascii="Times New Roman" w:hAnsi="Times New Roman" w:cs="Times New Roman"/>
          <w:sz w:val="24"/>
          <w:szCs w:val="24"/>
        </w:rPr>
        <w:t xml:space="preserve"> tradičně dominují muži. Toto vykreslení ženy, která je na vrcholu své kariéry a je ve své sféře vůdčí, je klíčové pro pochopení genderové dynamiky.</w:t>
      </w:r>
      <w:r w:rsidR="00690E40">
        <w:rPr>
          <w:rFonts w:ascii="Times New Roman" w:hAnsi="Times New Roman" w:cs="Times New Roman"/>
          <w:sz w:val="24"/>
          <w:szCs w:val="24"/>
        </w:rPr>
        <w:t xml:space="preserve"> </w:t>
      </w:r>
      <w:r w:rsidR="00690E40" w:rsidRPr="00690E40">
        <w:rPr>
          <w:rFonts w:ascii="Times New Roman" w:hAnsi="Times New Roman" w:cs="Times New Roman"/>
          <w:sz w:val="24"/>
          <w:szCs w:val="24"/>
        </w:rPr>
        <w:t>Lydia Tár zpochybňuje tradiční genderové normy. Její styl je minimalistický, maskulinní a zároveň elegantní. Nenosí výraz</w:t>
      </w:r>
      <w:r w:rsidR="00E6789B">
        <w:rPr>
          <w:rFonts w:ascii="Times New Roman" w:hAnsi="Times New Roman" w:cs="Times New Roman"/>
          <w:sz w:val="24"/>
          <w:szCs w:val="24"/>
        </w:rPr>
        <w:t>né šaty ani femininní</w:t>
      </w:r>
      <w:r w:rsidR="00690E40">
        <w:rPr>
          <w:rFonts w:ascii="Times New Roman" w:hAnsi="Times New Roman" w:cs="Times New Roman"/>
          <w:sz w:val="24"/>
          <w:szCs w:val="24"/>
        </w:rPr>
        <w:t xml:space="preserve"> módní prvky,</w:t>
      </w:r>
      <w:r w:rsidR="00690E40" w:rsidRPr="00690E40">
        <w:rPr>
          <w:rFonts w:ascii="Times New Roman" w:hAnsi="Times New Roman" w:cs="Times New Roman"/>
          <w:sz w:val="24"/>
          <w:szCs w:val="24"/>
        </w:rPr>
        <w:t xml:space="preserve"> naopak volí jednoduché košile, saka a kalhoty</w:t>
      </w:r>
      <w:r w:rsidR="00C348F3">
        <w:rPr>
          <w:rFonts w:ascii="Times New Roman" w:hAnsi="Times New Roman" w:cs="Times New Roman"/>
          <w:sz w:val="24"/>
          <w:szCs w:val="24"/>
        </w:rPr>
        <w:t xml:space="preserve"> v tmavých barvách</w:t>
      </w:r>
      <w:r w:rsidR="00690E40" w:rsidRPr="00690E40">
        <w:rPr>
          <w:rFonts w:ascii="Times New Roman" w:hAnsi="Times New Roman" w:cs="Times New Roman"/>
          <w:sz w:val="24"/>
          <w:szCs w:val="24"/>
        </w:rPr>
        <w:t>, které evokují sílu a autoritu. Tato volba oděvu vytváří androgynní estetiku, což je klíčový prvek queer optiky.</w:t>
      </w:r>
      <w:r w:rsidR="00690E40">
        <w:rPr>
          <w:rFonts w:ascii="Times New Roman" w:hAnsi="Times New Roman" w:cs="Times New Roman"/>
          <w:sz w:val="24"/>
          <w:szCs w:val="24"/>
        </w:rPr>
        <w:t xml:space="preserve"> </w:t>
      </w:r>
      <w:proofErr w:type="spellStart"/>
      <w:r w:rsidR="00690E40">
        <w:rPr>
          <w:rFonts w:ascii="Times New Roman" w:hAnsi="Times New Roman" w:cs="Times New Roman"/>
          <w:sz w:val="24"/>
          <w:szCs w:val="24"/>
        </w:rPr>
        <w:t>Lydiiny</w:t>
      </w:r>
      <w:proofErr w:type="spellEnd"/>
      <w:r w:rsidR="00690E40">
        <w:rPr>
          <w:rFonts w:ascii="Times New Roman" w:hAnsi="Times New Roman" w:cs="Times New Roman"/>
          <w:sz w:val="24"/>
          <w:szCs w:val="24"/>
        </w:rPr>
        <w:t xml:space="preserve"> obleky jsou drahé a šité na míru. J</w:t>
      </w:r>
      <w:r w:rsidR="00690E40" w:rsidRPr="00690E40">
        <w:rPr>
          <w:rFonts w:ascii="Times New Roman" w:hAnsi="Times New Roman" w:cs="Times New Roman"/>
          <w:sz w:val="24"/>
          <w:szCs w:val="24"/>
        </w:rPr>
        <w:t xml:space="preserve">ejí vzhled je pečlivě konstruován tak, aby odrážel její profesní roli dirigentky, která je tradičně spojována s mužskou autoritou. </w:t>
      </w:r>
      <w:proofErr w:type="spellStart"/>
      <w:r w:rsidR="00690E40" w:rsidRPr="00690E40">
        <w:rPr>
          <w:rFonts w:ascii="Times New Roman" w:hAnsi="Times New Roman" w:cs="Times New Roman"/>
          <w:sz w:val="24"/>
          <w:szCs w:val="24"/>
        </w:rPr>
        <w:t>Lydiin</w:t>
      </w:r>
      <w:proofErr w:type="spellEnd"/>
      <w:r w:rsidR="00690E40" w:rsidRPr="00690E40">
        <w:rPr>
          <w:rFonts w:ascii="Times New Roman" w:hAnsi="Times New Roman" w:cs="Times New Roman"/>
          <w:sz w:val="24"/>
          <w:szCs w:val="24"/>
        </w:rPr>
        <w:t xml:space="preserve"> účes, </w:t>
      </w:r>
      <w:r w:rsidR="00690E40">
        <w:rPr>
          <w:rFonts w:ascii="Times New Roman" w:hAnsi="Times New Roman" w:cs="Times New Roman"/>
          <w:sz w:val="24"/>
          <w:szCs w:val="24"/>
        </w:rPr>
        <w:t>neupravené</w:t>
      </w:r>
      <w:r w:rsidR="00690E40" w:rsidRPr="00690E40">
        <w:rPr>
          <w:rFonts w:ascii="Times New Roman" w:hAnsi="Times New Roman" w:cs="Times New Roman"/>
          <w:sz w:val="24"/>
          <w:szCs w:val="24"/>
        </w:rPr>
        <w:t xml:space="preserve"> blond vlasy, a absence make-upu podporují obraz postavy, kte</w:t>
      </w:r>
      <w:r w:rsidR="00845128">
        <w:rPr>
          <w:rFonts w:ascii="Times New Roman" w:hAnsi="Times New Roman" w:cs="Times New Roman"/>
          <w:sz w:val="24"/>
          <w:szCs w:val="24"/>
        </w:rPr>
        <w:t>rá nevnímá genderové normy jako </w:t>
      </w:r>
      <w:r w:rsidR="00690E40" w:rsidRPr="00690E40">
        <w:rPr>
          <w:rFonts w:ascii="Times New Roman" w:hAnsi="Times New Roman" w:cs="Times New Roman"/>
          <w:sz w:val="24"/>
          <w:szCs w:val="24"/>
        </w:rPr>
        <w:t>určující pro svůj úspěch. Tento vizuální jazyk, společně s jejím profesionálním postavením, odkazuje na queer estetiku, která často narušuje tradiční představy o ženskosti.</w:t>
      </w:r>
    </w:p>
    <w:p w:rsidR="007C7259" w:rsidRPr="007C7259" w:rsidRDefault="00F96310" w:rsidP="007C725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348F3">
        <w:rPr>
          <w:rFonts w:ascii="Times New Roman" w:hAnsi="Times New Roman" w:cs="Times New Roman"/>
          <w:sz w:val="24"/>
          <w:szCs w:val="24"/>
        </w:rPr>
        <w:t xml:space="preserve">Lydia vyzařuje maskulinní energií již od začátku filmu a to </w:t>
      </w:r>
      <w:r w:rsidR="00011BFD">
        <w:rPr>
          <w:rFonts w:ascii="Times New Roman" w:hAnsi="Times New Roman" w:cs="Times New Roman"/>
          <w:sz w:val="24"/>
          <w:szCs w:val="24"/>
        </w:rPr>
        <w:t xml:space="preserve">již </w:t>
      </w:r>
      <w:r w:rsidR="00C348F3">
        <w:rPr>
          <w:rFonts w:ascii="Times New Roman" w:hAnsi="Times New Roman" w:cs="Times New Roman"/>
          <w:sz w:val="24"/>
          <w:szCs w:val="24"/>
        </w:rPr>
        <w:t>v úvodní scéně, kde</w:t>
      </w:r>
      <w:r w:rsidR="00845128">
        <w:rPr>
          <w:rFonts w:ascii="Times New Roman" w:hAnsi="Times New Roman" w:cs="Times New Roman"/>
          <w:sz w:val="24"/>
          <w:szCs w:val="24"/>
        </w:rPr>
        <w:t xml:space="preserve"> je </w:t>
      </w:r>
      <w:r w:rsidR="00C348F3">
        <w:rPr>
          <w:rFonts w:ascii="Times New Roman" w:hAnsi="Times New Roman" w:cs="Times New Roman"/>
          <w:sz w:val="24"/>
          <w:szCs w:val="24"/>
        </w:rPr>
        <w:t xml:space="preserve">představena jako úspěšná žena ve svém oboru. </w:t>
      </w:r>
      <w:r w:rsidR="007C7259" w:rsidRPr="007C7259">
        <w:rPr>
          <w:rFonts w:ascii="Times New Roman" w:hAnsi="Times New Roman" w:cs="Times New Roman"/>
          <w:sz w:val="24"/>
          <w:szCs w:val="24"/>
        </w:rPr>
        <w:t>V této scén</w:t>
      </w:r>
      <w:r w:rsidR="000B087B">
        <w:rPr>
          <w:rFonts w:ascii="Times New Roman" w:hAnsi="Times New Roman" w:cs="Times New Roman"/>
          <w:sz w:val="24"/>
          <w:szCs w:val="24"/>
        </w:rPr>
        <w:t>ě vede rozhovor o své kariéře a </w:t>
      </w:r>
      <w:r w:rsidR="007C7259" w:rsidRPr="007C7259">
        <w:rPr>
          <w:rFonts w:ascii="Times New Roman" w:hAnsi="Times New Roman" w:cs="Times New Roman"/>
          <w:sz w:val="24"/>
          <w:szCs w:val="24"/>
        </w:rPr>
        <w:t>úspěších, přičemž je prokládán</w:t>
      </w:r>
      <w:r w:rsidR="007C7259">
        <w:rPr>
          <w:rFonts w:ascii="Times New Roman" w:hAnsi="Times New Roman" w:cs="Times New Roman"/>
          <w:sz w:val="24"/>
          <w:szCs w:val="24"/>
        </w:rPr>
        <w:t>a</w:t>
      </w:r>
      <w:r w:rsidR="007C7259" w:rsidRPr="007C7259">
        <w:rPr>
          <w:rFonts w:ascii="Times New Roman" w:hAnsi="Times New Roman" w:cs="Times New Roman"/>
          <w:sz w:val="24"/>
          <w:szCs w:val="24"/>
        </w:rPr>
        <w:t xml:space="preserve"> záběry z příprav na focení přebalu alba. Během těchto záběrů je zobrazena, jak si nechává šít oblek na míru a připravuje se na focení. </w:t>
      </w:r>
      <w:r w:rsidR="00580C29" w:rsidRPr="007C7259">
        <w:rPr>
          <w:rFonts w:ascii="Times New Roman" w:hAnsi="Times New Roman" w:cs="Times New Roman"/>
          <w:sz w:val="24"/>
          <w:szCs w:val="24"/>
        </w:rPr>
        <w:t>Při</w:t>
      </w:r>
      <w:r w:rsidR="00580C29">
        <w:rPr>
          <w:rFonts w:ascii="Times New Roman" w:hAnsi="Times New Roman" w:cs="Times New Roman"/>
          <w:sz w:val="24"/>
          <w:szCs w:val="24"/>
        </w:rPr>
        <w:t xml:space="preserve"> tomto rozhovoru je </w:t>
      </w:r>
      <w:r w:rsidR="00580C29" w:rsidRPr="007C7259">
        <w:rPr>
          <w:rFonts w:ascii="Times New Roman" w:hAnsi="Times New Roman" w:cs="Times New Roman"/>
          <w:sz w:val="24"/>
          <w:szCs w:val="24"/>
        </w:rPr>
        <w:t xml:space="preserve">Lydia zobrazena ve svém charakteristickém stylu. </w:t>
      </w:r>
      <w:r w:rsidR="007C7259" w:rsidRPr="007C7259">
        <w:rPr>
          <w:rFonts w:ascii="Times New Roman" w:hAnsi="Times New Roman" w:cs="Times New Roman"/>
          <w:sz w:val="24"/>
          <w:szCs w:val="24"/>
        </w:rPr>
        <w:t>Její oblek rovného střihu, bez ženských rysů a vypasovaného pasu, je doplněn jednoduchým účesem a kli</w:t>
      </w:r>
      <w:r w:rsidR="00845128">
        <w:rPr>
          <w:rFonts w:ascii="Times New Roman" w:hAnsi="Times New Roman" w:cs="Times New Roman"/>
          <w:sz w:val="24"/>
          <w:szCs w:val="24"/>
        </w:rPr>
        <w:t>dným, sebevědomým výrazem. Její </w:t>
      </w:r>
      <w:r w:rsidR="007C7259" w:rsidRPr="007C7259">
        <w:rPr>
          <w:rFonts w:ascii="Times New Roman" w:hAnsi="Times New Roman" w:cs="Times New Roman"/>
          <w:sz w:val="24"/>
          <w:szCs w:val="24"/>
        </w:rPr>
        <w:t xml:space="preserve">gesta jsou umírněná, nikdy přehnaná, a z nich lze okamžitě </w:t>
      </w:r>
      <w:r w:rsidR="006D6778">
        <w:rPr>
          <w:rFonts w:ascii="Times New Roman" w:hAnsi="Times New Roman" w:cs="Times New Roman"/>
          <w:sz w:val="24"/>
          <w:szCs w:val="24"/>
        </w:rPr>
        <w:t>usoudit</w:t>
      </w:r>
      <w:r w:rsidR="00845128">
        <w:rPr>
          <w:rFonts w:ascii="Times New Roman" w:hAnsi="Times New Roman" w:cs="Times New Roman"/>
          <w:sz w:val="24"/>
          <w:szCs w:val="24"/>
        </w:rPr>
        <w:t>, že se ve svém těle a </w:t>
      </w:r>
      <w:r w:rsidR="007C7259" w:rsidRPr="007C7259">
        <w:rPr>
          <w:rFonts w:ascii="Times New Roman" w:hAnsi="Times New Roman" w:cs="Times New Roman"/>
          <w:sz w:val="24"/>
          <w:szCs w:val="24"/>
        </w:rPr>
        <w:t>své maskulinitě cítí pohodlně a je se sebou spokojená. Pokud je bě</w:t>
      </w:r>
      <w:r w:rsidR="00845128">
        <w:rPr>
          <w:rFonts w:ascii="Times New Roman" w:hAnsi="Times New Roman" w:cs="Times New Roman"/>
          <w:sz w:val="24"/>
          <w:szCs w:val="24"/>
        </w:rPr>
        <w:t>hem rozhovoru nervózní, není to </w:t>
      </w:r>
      <w:r w:rsidR="007C7259" w:rsidRPr="007C7259">
        <w:rPr>
          <w:rFonts w:ascii="Times New Roman" w:hAnsi="Times New Roman" w:cs="Times New Roman"/>
          <w:sz w:val="24"/>
          <w:szCs w:val="24"/>
        </w:rPr>
        <w:t>na jejím chování nijak patrné.</w:t>
      </w:r>
    </w:p>
    <w:p w:rsidR="00504866" w:rsidRPr="00A348B0" w:rsidRDefault="0099075C" w:rsidP="007C7259">
      <w:pPr>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color w:val="0D0D0D"/>
          <w:sz w:val="24"/>
          <w:szCs w:val="24"/>
          <w:shd w:val="clear" w:color="auto" w:fill="FFFFFF"/>
        </w:rPr>
        <w:lastRenderedPageBreak/>
        <w:tab/>
      </w:r>
      <w:proofErr w:type="spellStart"/>
      <w:r w:rsidR="00690E40" w:rsidRPr="00690E40">
        <w:rPr>
          <w:rFonts w:ascii="Times New Roman" w:hAnsi="Times New Roman" w:cs="Times New Roman"/>
          <w:color w:val="0D0D0D"/>
          <w:sz w:val="24"/>
          <w:szCs w:val="24"/>
          <w:shd w:val="clear" w:color="auto" w:fill="FFFFFF"/>
        </w:rPr>
        <w:t>Lydiina</w:t>
      </w:r>
      <w:proofErr w:type="spellEnd"/>
      <w:r w:rsidR="00690E40" w:rsidRPr="00690E40">
        <w:rPr>
          <w:rFonts w:ascii="Times New Roman" w:hAnsi="Times New Roman" w:cs="Times New Roman"/>
          <w:color w:val="0D0D0D"/>
          <w:sz w:val="24"/>
          <w:szCs w:val="24"/>
          <w:shd w:val="clear" w:color="auto" w:fill="FFFFFF"/>
        </w:rPr>
        <w:t xml:space="preserve"> gesta</w:t>
      </w:r>
      <w:r w:rsidR="00011BFD">
        <w:rPr>
          <w:rFonts w:ascii="Times New Roman" w:hAnsi="Times New Roman" w:cs="Times New Roman"/>
          <w:color w:val="0D0D0D"/>
          <w:sz w:val="24"/>
          <w:szCs w:val="24"/>
          <w:shd w:val="clear" w:color="auto" w:fill="FFFFFF"/>
        </w:rPr>
        <w:t xml:space="preserve"> obecně</w:t>
      </w:r>
      <w:r>
        <w:rPr>
          <w:rFonts w:ascii="Times New Roman" w:hAnsi="Times New Roman" w:cs="Times New Roman"/>
          <w:color w:val="0D0D0D"/>
          <w:sz w:val="24"/>
          <w:szCs w:val="24"/>
          <w:shd w:val="clear" w:color="auto" w:fill="FFFFFF"/>
        </w:rPr>
        <w:t xml:space="preserve">, kterými se projevuje </w:t>
      </w:r>
      <w:r w:rsidR="00011BFD">
        <w:rPr>
          <w:rFonts w:ascii="Times New Roman" w:hAnsi="Times New Roman" w:cs="Times New Roman"/>
          <w:color w:val="0D0D0D"/>
          <w:sz w:val="24"/>
          <w:szCs w:val="24"/>
          <w:shd w:val="clear" w:color="auto" w:fill="FFFFFF"/>
        </w:rPr>
        <w:t>i</w:t>
      </w:r>
      <w:r>
        <w:rPr>
          <w:rFonts w:ascii="Times New Roman" w:hAnsi="Times New Roman" w:cs="Times New Roman"/>
          <w:color w:val="0D0D0D"/>
          <w:sz w:val="24"/>
          <w:szCs w:val="24"/>
          <w:shd w:val="clear" w:color="auto" w:fill="FFFFFF"/>
        </w:rPr>
        <w:t xml:space="preserve"> v rozhovoru,</w:t>
      </w:r>
      <w:r w:rsidR="00690E40" w:rsidRPr="00690E40">
        <w:rPr>
          <w:rFonts w:ascii="Times New Roman" w:hAnsi="Times New Roman" w:cs="Times New Roman"/>
          <w:color w:val="0D0D0D"/>
          <w:sz w:val="24"/>
          <w:szCs w:val="24"/>
          <w:shd w:val="clear" w:color="auto" w:fill="FFFFFF"/>
        </w:rPr>
        <w:t xml:space="preserve"> jsou klíčová pro její identitu a způsob, jakým působí na okolí. Lydia se pohybuje s klidem a kontrolou, která signalizuje sebejistotu a dominanci. Její gesta při dirigování jsou výrazná, ale zároveň precizní, což posiluje její autoritativní roli. Mimo koncertní pódium jsou její pohyby rezervované a cílené, </w:t>
      </w:r>
      <w:r w:rsidR="00690E40">
        <w:rPr>
          <w:rFonts w:ascii="Times New Roman" w:hAnsi="Times New Roman" w:cs="Times New Roman"/>
          <w:color w:val="0D0D0D"/>
          <w:sz w:val="24"/>
          <w:szCs w:val="24"/>
          <w:shd w:val="clear" w:color="auto" w:fill="FFFFFF"/>
        </w:rPr>
        <w:t>vyzařují velmi maskulinní energií.</w:t>
      </w:r>
      <w:r w:rsidR="00A87B8F">
        <w:rPr>
          <w:rFonts w:ascii="Times New Roman" w:hAnsi="Times New Roman" w:cs="Times New Roman"/>
          <w:color w:val="0D0D0D"/>
          <w:sz w:val="24"/>
          <w:szCs w:val="24"/>
          <w:shd w:val="clear" w:color="auto" w:fill="FFFFFF"/>
        </w:rPr>
        <w:t xml:space="preserve"> </w:t>
      </w:r>
      <w:r w:rsidR="00690E40" w:rsidRPr="00690E40">
        <w:rPr>
          <w:rFonts w:ascii="Times New Roman" w:hAnsi="Times New Roman" w:cs="Times New Roman"/>
          <w:color w:val="0D0D0D"/>
          <w:sz w:val="24"/>
          <w:szCs w:val="24"/>
          <w:shd w:val="clear" w:color="auto" w:fill="FFFFFF"/>
        </w:rPr>
        <w:t>Jedním z nejdůležitějších aspektů q</w:t>
      </w:r>
      <w:r w:rsidR="000B087B">
        <w:rPr>
          <w:rFonts w:ascii="Times New Roman" w:hAnsi="Times New Roman" w:cs="Times New Roman"/>
          <w:color w:val="0D0D0D"/>
          <w:sz w:val="24"/>
          <w:szCs w:val="24"/>
          <w:shd w:val="clear" w:color="auto" w:fill="FFFFFF"/>
        </w:rPr>
        <w:t xml:space="preserve">ueer čtení je </w:t>
      </w:r>
      <w:proofErr w:type="spellStart"/>
      <w:r w:rsidR="000B087B">
        <w:rPr>
          <w:rFonts w:ascii="Times New Roman" w:hAnsi="Times New Roman" w:cs="Times New Roman"/>
          <w:color w:val="0D0D0D"/>
          <w:sz w:val="24"/>
          <w:szCs w:val="24"/>
          <w:shd w:val="clear" w:color="auto" w:fill="FFFFFF"/>
        </w:rPr>
        <w:t>Lydiino</w:t>
      </w:r>
      <w:proofErr w:type="spellEnd"/>
      <w:r w:rsidR="000B087B">
        <w:rPr>
          <w:rFonts w:ascii="Times New Roman" w:hAnsi="Times New Roman" w:cs="Times New Roman"/>
          <w:color w:val="0D0D0D"/>
          <w:sz w:val="24"/>
          <w:szCs w:val="24"/>
          <w:shd w:val="clear" w:color="auto" w:fill="FFFFFF"/>
        </w:rPr>
        <w:t xml:space="preserve"> chování a </w:t>
      </w:r>
      <w:r w:rsidR="00690E40" w:rsidRPr="00690E40">
        <w:rPr>
          <w:rFonts w:ascii="Times New Roman" w:hAnsi="Times New Roman" w:cs="Times New Roman"/>
          <w:color w:val="0D0D0D"/>
          <w:sz w:val="24"/>
          <w:szCs w:val="24"/>
          <w:shd w:val="clear" w:color="auto" w:fill="FFFFFF"/>
        </w:rPr>
        <w:t xml:space="preserve">volby, které odrážejí její komplexní vztah k moci a intimitě. </w:t>
      </w:r>
      <w:r w:rsidR="003F4091">
        <w:rPr>
          <w:rFonts w:ascii="Times New Roman" w:eastAsia="Times New Roman" w:hAnsi="Times New Roman" w:cs="Times New Roman"/>
          <w:sz w:val="24"/>
          <w:szCs w:val="24"/>
          <w:lang w:eastAsia="cs-CZ"/>
        </w:rPr>
        <w:t>Co</w:t>
      </w:r>
      <w:r w:rsidR="00845128">
        <w:rPr>
          <w:rFonts w:ascii="Times New Roman" w:eastAsia="Times New Roman" w:hAnsi="Times New Roman" w:cs="Times New Roman"/>
          <w:sz w:val="24"/>
          <w:szCs w:val="24"/>
          <w:lang w:eastAsia="cs-CZ"/>
        </w:rPr>
        <w:t xml:space="preserve"> se týče gest, je důležité také </w:t>
      </w:r>
      <w:r w:rsidR="003F4091">
        <w:rPr>
          <w:rFonts w:ascii="Times New Roman" w:eastAsia="Times New Roman" w:hAnsi="Times New Roman" w:cs="Times New Roman"/>
          <w:sz w:val="24"/>
          <w:szCs w:val="24"/>
          <w:lang w:eastAsia="cs-CZ"/>
        </w:rPr>
        <w:t xml:space="preserve">zmínit její </w:t>
      </w:r>
      <w:r w:rsidR="00A00F6A">
        <w:rPr>
          <w:rFonts w:ascii="Times New Roman" w:eastAsia="Times New Roman" w:hAnsi="Times New Roman" w:cs="Times New Roman"/>
          <w:sz w:val="24"/>
          <w:szCs w:val="24"/>
          <w:lang w:eastAsia="cs-CZ"/>
        </w:rPr>
        <w:t>řeč a vyjadřování. Lydia</w:t>
      </w:r>
      <w:r w:rsidR="003F4091" w:rsidRPr="003F4091">
        <w:rPr>
          <w:rFonts w:ascii="Times New Roman" w:eastAsia="Times New Roman" w:hAnsi="Times New Roman" w:cs="Times New Roman"/>
          <w:sz w:val="24"/>
          <w:szCs w:val="24"/>
          <w:lang w:eastAsia="cs-CZ"/>
        </w:rPr>
        <w:t xml:space="preserve"> mluví s autoritou a sofistikovaností, která odráží její vzdělání a postavení. Její dial</w:t>
      </w:r>
      <w:r w:rsidR="00C67A27">
        <w:rPr>
          <w:rFonts w:ascii="Times New Roman" w:eastAsia="Times New Roman" w:hAnsi="Times New Roman" w:cs="Times New Roman"/>
          <w:sz w:val="24"/>
          <w:szCs w:val="24"/>
          <w:lang w:eastAsia="cs-CZ"/>
        </w:rPr>
        <w:t xml:space="preserve">ogy jsou plné hudebních odkazů a </w:t>
      </w:r>
      <w:r w:rsidR="003F4091" w:rsidRPr="003F4091">
        <w:rPr>
          <w:rFonts w:ascii="Times New Roman" w:eastAsia="Times New Roman" w:hAnsi="Times New Roman" w:cs="Times New Roman"/>
          <w:sz w:val="24"/>
          <w:szCs w:val="24"/>
          <w:lang w:eastAsia="cs-CZ"/>
        </w:rPr>
        <w:t>rétoriky, která zdůrazňuje její intelektuální převahu. Tón jejího hlasu je klidný a kontrolovaný, což posiluje dojem dominance a nadhledu.</w:t>
      </w:r>
      <w:r w:rsidR="00C67A27">
        <w:rPr>
          <w:rFonts w:ascii="Times New Roman" w:eastAsia="Times New Roman" w:hAnsi="Times New Roman" w:cs="Times New Roman"/>
          <w:sz w:val="24"/>
          <w:szCs w:val="24"/>
          <w:lang w:eastAsia="cs-CZ"/>
        </w:rPr>
        <w:t xml:space="preserve"> </w:t>
      </w:r>
      <w:r w:rsidR="003F4091" w:rsidRPr="003F4091">
        <w:rPr>
          <w:rFonts w:ascii="Times New Roman" w:eastAsia="Times New Roman" w:hAnsi="Times New Roman" w:cs="Times New Roman"/>
          <w:sz w:val="24"/>
          <w:szCs w:val="24"/>
          <w:lang w:eastAsia="cs-CZ"/>
        </w:rPr>
        <w:t>Zároveň je její řeč prostředkem manipulace – Ly</w:t>
      </w:r>
      <w:r w:rsidR="00845128">
        <w:rPr>
          <w:rFonts w:ascii="Times New Roman" w:eastAsia="Times New Roman" w:hAnsi="Times New Roman" w:cs="Times New Roman"/>
          <w:sz w:val="24"/>
          <w:szCs w:val="24"/>
          <w:lang w:eastAsia="cs-CZ"/>
        </w:rPr>
        <w:t>dia si je vědoma svého vlivu na </w:t>
      </w:r>
      <w:r w:rsidR="003F4091" w:rsidRPr="003F4091">
        <w:rPr>
          <w:rFonts w:ascii="Times New Roman" w:eastAsia="Times New Roman" w:hAnsi="Times New Roman" w:cs="Times New Roman"/>
          <w:sz w:val="24"/>
          <w:szCs w:val="24"/>
          <w:lang w:eastAsia="cs-CZ"/>
        </w:rPr>
        <w:t xml:space="preserve">ostatní a používá jazyk jako nástroj k udržení moci. </w:t>
      </w:r>
      <w:r w:rsidR="00A348B0" w:rsidRPr="00A348B0">
        <w:rPr>
          <w:rFonts w:ascii="Times New Roman" w:eastAsia="Times New Roman" w:hAnsi="Times New Roman" w:cs="Times New Roman"/>
          <w:sz w:val="24"/>
          <w:szCs w:val="24"/>
          <w:lang w:eastAsia="cs-CZ"/>
        </w:rPr>
        <w:t xml:space="preserve">Lydie je ostatními postavami vnímána jako génius, ale zároveň jako kontroverzní osobnost. Její kolegové a studenti o </w:t>
      </w:r>
      <w:r w:rsidR="00845128">
        <w:rPr>
          <w:rFonts w:ascii="Times New Roman" w:eastAsia="Times New Roman" w:hAnsi="Times New Roman" w:cs="Times New Roman"/>
          <w:sz w:val="24"/>
          <w:szCs w:val="24"/>
          <w:lang w:eastAsia="cs-CZ"/>
        </w:rPr>
        <w:t>ní mluví s </w:t>
      </w:r>
      <w:r w:rsidR="00A348B0" w:rsidRPr="00A348B0">
        <w:rPr>
          <w:rFonts w:ascii="Times New Roman" w:eastAsia="Times New Roman" w:hAnsi="Times New Roman" w:cs="Times New Roman"/>
          <w:sz w:val="24"/>
          <w:szCs w:val="24"/>
          <w:lang w:eastAsia="cs-CZ"/>
        </w:rPr>
        <w:t>respektem, ale zároveň se v jejich projevech objevují náznaky strachu nebo odporu. To odráží její složitou povahu, která polarizuje okolí.</w:t>
      </w:r>
      <w:r w:rsidR="00A348B0">
        <w:rPr>
          <w:rFonts w:ascii="Times New Roman" w:eastAsia="Times New Roman" w:hAnsi="Times New Roman" w:cs="Times New Roman"/>
          <w:sz w:val="24"/>
          <w:szCs w:val="24"/>
          <w:lang w:eastAsia="cs-CZ"/>
        </w:rPr>
        <w:t xml:space="preserve"> </w:t>
      </w:r>
      <w:r w:rsidR="00690E40" w:rsidRPr="00690E40">
        <w:rPr>
          <w:rFonts w:ascii="Times New Roman" w:hAnsi="Times New Roman" w:cs="Times New Roman"/>
          <w:color w:val="0D0D0D"/>
          <w:sz w:val="24"/>
          <w:szCs w:val="24"/>
          <w:shd w:val="clear" w:color="auto" w:fill="FFFFFF"/>
        </w:rPr>
        <w:t>Lydia je zobrazována jako žena, kter</w:t>
      </w:r>
      <w:r w:rsidR="003F4091">
        <w:rPr>
          <w:rFonts w:ascii="Times New Roman" w:hAnsi="Times New Roman" w:cs="Times New Roman"/>
          <w:color w:val="0D0D0D"/>
          <w:sz w:val="24"/>
          <w:szCs w:val="24"/>
          <w:shd w:val="clear" w:color="auto" w:fill="FFFFFF"/>
        </w:rPr>
        <w:t xml:space="preserve">á zaujímá dominantní </w:t>
      </w:r>
      <w:r w:rsidR="00C67A27">
        <w:rPr>
          <w:rFonts w:ascii="Times New Roman" w:hAnsi="Times New Roman" w:cs="Times New Roman"/>
          <w:color w:val="0D0D0D"/>
          <w:sz w:val="24"/>
          <w:szCs w:val="24"/>
          <w:shd w:val="clear" w:color="auto" w:fill="FFFFFF"/>
        </w:rPr>
        <w:t xml:space="preserve">postavení. </w:t>
      </w:r>
      <w:r w:rsidR="003F4091" w:rsidRPr="003F4091">
        <w:rPr>
          <w:rFonts w:ascii="Times New Roman" w:hAnsi="Times New Roman" w:cs="Times New Roman"/>
          <w:sz w:val="24"/>
          <w:szCs w:val="24"/>
        </w:rPr>
        <w:t>To přispívá k vnímání její postavy jako někoho, kdo je vždy nad věcí – až do momentů, kdy se její pečlivě vybudovaná maska začne rozpadat.</w:t>
      </w:r>
      <w:r w:rsidR="003F4091">
        <w:rPr>
          <w:rFonts w:ascii="Times New Roman" w:hAnsi="Times New Roman" w:cs="Times New Roman"/>
          <w:sz w:val="24"/>
          <w:szCs w:val="24"/>
        </w:rPr>
        <w:t xml:space="preserve"> </w:t>
      </w:r>
      <w:r w:rsidR="00690E40" w:rsidRPr="003F4091">
        <w:rPr>
          <w:rFonts w:ascii="Times New Roman" w:hAnsi="Times New Roman" w:cs="Times New Roman"/>
          <w:color w:val="0D0D0D"/>
          <w:sz w:val="24"/>
          <w:szCs w:val="24"/>
          <w:shd w:val="clear" w:color="auto" w:fill="FFFFFF"/>
        </w:rPr>
        <w:t>Její akce však</w:t>
      </w:r>
      <w:r w:rsidR="00690E40" w:rsidRPr="00690E40">
        <w:rPr>
          <w:rFonts w:ascii="Times New Roman" w:hAnsi="Times New Roman" w:cs="Times New Roman"/>
          <w:color w:val="0D0D0D"/>
          <w:sz w:val="24"/>
          <w:szCs w:val="24"/>
          <w:shd w:val="clear" w:color="auto" w:fill="FFFFFF"/>
        </w:rPr>
        <w:t xml:space="preserve"> často odhalují konflikt mezi její veřejnou image a soukromým životem.</w:t>
      </w:r>
      <w:r w:rsidR="00C348F3">
        <w:rPr>
          <w:rFonts w:ascii="Times New Roman" w:hAnsi="Times New Roman" w:cs="Times New Roman"/>
          <w:color w:val="0D0D0D"/>
          <w:sz w:val="24"/>
          <w:szCs w:val="24"/>
          <w:shd w:val="clear" w:color="auto" w:fill="FFFFFF"/>
        </w:rPr>
        <w:t xml:space="preserve"> </w:t>
      </w:r>
      <w:r w:rsidR="00504866" w:rsidRPr="00504866">
        <w:rPr>
          <w:rFonts w:ascii="Times New Roman" w:hAnsi="Times New Roman" w:cs="Times New Roman"/>
          <w:sz w:val="24"/>
          <w:szCs w:val="24"/>
        </w:rPr>
        <w:t xml:space="preserve">Lydia Tár je zobrazená jako komplexní a někdy morálně ambivalentní postava. Blanchett ji </w:t>
      </w:r>
      <w:r w:rsidR="008E3F7C">
        <w:rPr>
          <w:rFonts w:ascii="Times New Roman" w:hAnsi="Times New Roman" w:cs="Times New Roman"/>
          <w:sz w:val="24"/>
          <w:szCs w:val="24"/>
        </w:rPr>
        <w:t>ztvárňuje</w:t>
      </w:r>
      <w:r w:rsidR="00504866" w:rsidRPr="00504866">
        <w:rPr>
          <w:rFonts w:ascii="Times New Roman" w:hAnsi="Times New Roman" w:cs="Times New Roman"/>
          <w:sz w:val="24"/>
          <w:szCs w:val="24"/>
        </w:rPr>
        <w:t xml:space="preserve"> jako nekompromisní ženu, která využívá své moci, ale zároveň nese následky s</w:t>
      </w:r>
      <w:r w:rsidR="000B087B">
        <w:rPr>
          <w:rFonts w:ascii="Times New Roman" w:hAnsi="Times New Roman" w:cs="Times New Roman"/>
          <w:sz w:val="24"/>
          <w:szCs w:val="24"/>
        </w:rPr>
        <w:t>vých rozhodnutí – její osobní i </w:t>
      </w:r>
      <w:r w:rsidR="00504866" w:rsidRPr="00504866">
        <w:rPr>
          <w:rFonts w:ascii="Times New Roman" w:hAnsi="Times New Roman" w:cs="Times New Roman"/>
          <w:sz w:val="24"/>
          <w:szCs w:val="24"/>
        </w:rPr>
        <w:t>profesní život jsou hluboce propojené.</w:t>
      </w:r>
    </w:p>
    <w:p w:rsidR="00C9039C" w:rsidRDefault="00F721E9" w:rsidP="00C9039C">
      <w:pPr>
        <w:spacing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rPr>
        <w:tab/>
      </w:r>
      <w:r w:rsidR="00C348F3">
        <w:rPr>
          <w:rFonts w:ascii="Times New Roman" w:hAnsi="Times New Roman" w:cs="Times New Roman"/>
          <w:sz w:val="24"/>
        </w:rPr>
        <w:t>Hlavním znakem pro queer optiku je to, že se Lydia</w:t>
      </w:r>
      <w:r w:rsidR="009F3504">
        <w:rPr>
          <w:rFonts w:ascii="Times New Roman" w:hAnsi="Times New Roman" w:cs="Times New Roman"/>
          <w:sz w:val="24"/>
        </w:rPr>
        <w:t xml:space="preserve"> otevřeně hlásí</w:t>
      </w:r>
      <w:r>
        <w:rPr>
          <w:rFonts w:ascii="Times New Roman" w:hAnsi="Times New Roman" w:cs="Times New Roman"/>
          <w:sz w:val="24"/>
        </w:rPr>
        <w:t xml:space="preserve"> ke své lesbické orientaci a</w:t>
      </w:r>
      <w:r w:rsidR="00361FD3">
        <w:rPr>
          <w:rFonts w:ascii="Times New Roman" w:hAnsi="Times New Roman" w:cs="Times New Roman"/>
          <w:sz w:val="24"/>
        </w:rPr>
        <w:t xml:space="preserve"> sama </w:t>
      </w:r>
      <w:r>
        <w:rPr>
          <w:rFonts w:ascii="Times New Roman" w:hAnsi="Times New Roman" w:cs="Times New Roman"/>
          <w:sz w:val="24"/>
        </w:rPr>
        <w:t xml:space="preserve">se </w:t>
      </w:r>
      <w:r w:rsidR="00361FD3">
        <w:rPr>
          <w:rFonts w:ascii="Times New Roman" w:hAnsi="Times New Roman" w:cs="Times New Roman"/>
          <w:sz w:val="24"/>
        </w:rPr>
        <w:t>v rámci dialogů označuje za „U-</w:t>
      </w:r>
      <w:proofErr w:type="spellStart"/>
      <w:r w:rsidR="00361FD3">
        <w:rPr>
          <w:rFonts w:ascii="Times New Roman" w:hAnsi="Times New Roman" w:cs="Times New Roman"/>
          <w:sz w:val="24"/>
        </w:rPr>
        <w:t>haul</w:t>
      </w:r>
      <w:proofErr w:type="spellEnd"/>
      <w:r w:rsidR="00361FD3">
        <w:rPr>
          <w:rFonts w:ascii="Times New Roman" w:hAnsi="Times New Roman" w:cs="Times New Roman"/>
          <w:sz w:val="24"/>
        </w:rPr>
        <w:t xml:space="preserve"> </w:t>
      </w:r>
      <w:proofErr w:type="spellStart"/>
      <w:r w:rsidR="00361FD3">
        <w:rPr>
          <w:rFonts w:ascii="Times New Roman" w:hAnsi="Times New Roman" w:cs="Times New Roman"/>
          <w:sz w:val="24"/>
        </w:rPr>
        <w:t>lesbian</w:t>
      </w:r>
      <w:proofErr w:type="spellEnd"/>
      <w:r w:rsidR="0037262E">
        <w:rPr>
          <w:rFonts w:ascii="Times New Roman" w:hAnsi="Times New Roman" w:cs="Times New Roman"/>
          <w:sz w:val="24"/>
        </w:rPr>
        <w:t>,</w:t>
      </w:r>
      <w:r w:rsidR="00361FD3">
        <w:rPr>
          <w:rFonts w:ascii="Times New Roman" w:hAnsi="Times New Roman" w:cs="Times New Roman"/>
          <w:sz w:val="24"/>
        </w:rPr>
        <w:t>“</w:t>
      </w:r>
      <w:r w:rsidR="00361FD3">
        <w:rPr>
          <w:rStyle w:val="Znakapoznpodarou"/>
          <w:rFonts w:ascii="Times New Roman" w:hAnsi="Times New Roman" w:cs="Times New Roman"/>
          <w:sz w:val="24"/>
        </w:rPr>
        <w:footnoteReference w:id="60"/>
      </w:r>
      <w:r w:rsidR="0037262E">
        <w:rPr>
          <w:rFonts w:ascii="Times New Roman" w:hAnsi="Times New Roman" w:cs="Times New Roman"/>
          <w:sz w:val="24"/>
        </w:rPr>
        <w:t xml:space="preserve"> </w:t>
      </w:r>
      <w:r w:rsidR="00361FD3">
        <w:rPr>
          <w:rFonts w:ascii="Times New Roman" w:hAnsi="Times New Roman" w:cs="Times New Roman"/>
          <w:sz w:val="24"/>
        </w:rPr>
        <w:t>to znamen</w:t>
      </w:r>
      <w:r w:rsidR="006D6778">
        <w:rPr>
          <w:rFonts w:ascii="Times New Roman" w:hAnsi="Times New Roman" w:cs="Times New Roman"/>
          <w:sz w:val="24"/>
        </w:rPr>
        <w:t>á, že se kanonicky považuje za</w:t>
      </w:r>
      <w:r w:rsidR="00361FD3">
        <w:rPr>
          <w:rFonts w:ascii="Times New Roman" w:hAnsi="Times New Roman" w:cs="Times New Roman"/>
          <w:sz w:val="24"/>
        </w:rPr>
        <w:t xml:space="preserve"> queer </w:t>
      </w:r>
      <w:r w:rsidR="00361FD3" w:rsidRPr="006D6778">
        <w:rPr>
          <w:rFonts w:ascii="Times New Roman" w:hAnsi="Times New Roman" w:cs="Times New Roman"/>
          <w:sz w:val="24"/>
          <w:szCs w:val="24"/>
        </w:rPr>
        <w:t xml:space="preserve">osobu. </w:t>
      </w:r>
      <w:r w:rsidR="006D6778" w:rsidRPr="006D6778">
        <w:rPr>
          <w:rFonts w:ascii="Times New Roman" w:hAnsi="Times New Roman" w:cs="Times New Roman"/>
          <w:sz w:val="24"/>
          <w:szCs w:val="24"/>
        </w:rPr>
        <w:t xml:space="preserve">Sexualita Lydie je vykreslena jako </w:t>
      </w:r>
      <w:r w:rsidR="00845128">
        <w:rPr>
          <w:rFonts w:ascii="Times New Roman" w:hAnsi="Times New Roman" w:cs="Times New Roman"/>
          <w:sz w:val="24"/>
          <w:szCs w:val="24"/>
        </w:rPr>
        <w:t>součást její identity, která je </w:t>
      </w:r>
      <w:r w:rsidR="006D6778" w:rsidRPr="006D6778">
        <w:rPr>
          <w:rFonts w:ascii="Times New Roman" w:hAnsi="Times New Roman" w:cs="Times New Roman"/>
          <w:sz w:val="24"/>
          <w:szCs w:val="24"/>
        </w:rPr>
        <w:t>zároveň svázána s jejími profesními ambicemi a mocenskými vztahy.</w:t>
      </w:r>
      <w:r w:rsidR="00C348F3" w:rsidRPr="00B63D81">
        <w:rPr>
          <w:rFonts w:ascii="Times New Roman" w:hAnsi="Times New Roman" w:cs="Times New Roman"/>
          <w:sz w:val="24"/>
          <w:szCs w:val="24"/>
        </w:rPr>
        <w:t xml:space="preserve"> </w:t>
      </w:r>
      <w:r w:rsidR="00361FD3">
        <w:rPr>
          <w:rFonts w:ascii="Times New Roman" w:hAnsi="Times New Roman" w:cs="Times New Roman"/>
          <w:sz w:val="24"/>
          <w:szCs w:val="24"/>
        </w:rPr>
        <w:t>Ž</w:t>
      </w:r>
      <w:r w:rsidR="00845128">
        <w:rPr>
          <w:rFonts w:ascii="Times New Roman" w:hAnsi="Times New Roman" w:cs="Times New Roman"/>
          <w:sz w:val="24"/>
          <w:szCs w:val="24"/>
        </w:rPr>
        <w:t>ije otevřeně v </w:t>
      </w:r>
      <w:r w:rsidR="00361FD3" w:rsidRPr="00361FD3">
        <w:rPr>
          <w:rFonts w:ascii="Times New Roman" w:hAnsi="Times New Roman" w:cs="Times New Roman"/>
          <w:sz w:val="24"/>
          <w:szCs w:val="24"/>
        </w:rPr>
        <w:t>manželství se ženou a společně se starají o dceru</w:t>
      </w:r>
      <w:r w:rsidR="00361FD3">
        <w:rPr>
          <w:rFonts w:ascii="Times New Roman" w:hAnsi="Times New Roman" w:cs="Times New Roman"/>
          <w:sz w:val="24"/>
          <w:szCs w:val="24"/>
        </w:rPr>
        <w:t xml:space="preserve"> Petru.</w:t>
      </w:r>
      <w:r w:rsidR="00553742">
        <w:rPr>
          <w:rFonts w:ascii="Times New Roman" w:hAnsi="Times New Roman" w:cs="Times New Roman"/>
          <w:sz w:val="24"/>
          <w:szCs w:val="24"/>
        </w:rPr>
        <w:t xml:space="preserve"> </w:t>
      </w:r>
      <w:r w:rsidR="00553742" w:rsidRPr="00553742">
        <w:rPr>
          <w:rFonts w:ascii="Times New Roman" w:hAnsi="Times New Roman" w:cs="Times New Roman"/>
          <w:color w:val="0D0D0D"/>
          <w:sz w:val="24"/>
          <w:szCs w:val="24"/>
          <w:shd w:val="clear" w:color="auto" w:fill="FFFFFF"/>
        </w:rPr>
        <w:t xml:space="preserve">Její vztahy s ženami, například </w:t>
      </w:r>
      <w:r w:rsidR="0099075C">
        <w:rPr>
          <w:rFonts w:ascii="Times New Roman" w:hAnsi="Times New Roman" w:cs="Times New Roman"/>
          <w:color w:val="0D0D0D"/>
          <w:sz w:val="24"/>
          <w:szCs w:val="24"/>
          <w:shd w:val="clear" w:color="auto" w:fill="FFFFFF"/>
        </w:rPr>
        <w:t xml:space="preserve">právě </w:t>
      </w:r>
      <w:r w:rsidR="00553742" w:rsidRPr="00553742">
        <w:rPr>
          <w:rFonts w:ascii="Times New Roman" w:hAnsi="Times New Roman" w:cs="Times New Roman"/>
          <w:color w:val="0D0D0D"/>
          <w:sz w:val="24"/>
          <w:szCs w:val="24"/>
          <w:shd w:val="clear" w:color="auto" w:fill="FFFFFF"/>
        </w:rPr>
        <w:t xml:space="preserve">se svou partnerkou Sharon a jejich dcerou, ukazují rodinný život, který je přesto zatížen mocenskými dynamikami. </w:t>
      </w:r>
      <w:r>
        <w:rPr>
          <w:rFonts w:ascii="Times New Roman" w:hAnsi="Times New Roman" w:cs="Times New Roman"/>
          <w:color w:val="0D0D0D"/>
          <w:sz w:val="24"/>
          <w:szCs w:val="24"/>
          <w:shd w:val="clear" w:color="auto" w:fill="FFFFFF"/>
        </w:rPr>
        <w:t xml:space="preserve">Tár je časově vytížena svou prací, často cestuje a zároveň navíc vlastní byt, kam chodí skládat hudbu, ale nebydlí zde, jedná </w:t>
      </w:r>
      <w:r w:rsidR="00845128">
        <w:rPr>
          <w:rFonts w:ascii="Times New Roman" w:hAnsi="Times New Roman" w:cs="Times New Roman"/>
          <w:color w:val="0D0D0D"/>
          <w:sz w:val="24"/>
          <w:szCs w:val="24"/>
          <w:shd w:val="clear" w:color="auto" w:fill="FFFFFF"/>
        </w:rPr>
        <w:t>se pouze o místo, kde má čas na </w:t>
      </w:r>
      <w:r>
        <w:rPr>
          <w:rFonts w:ascii="Times New Roman" w:hAnsi="Times New Roman" w:cs="Times New Roman"/>
          <w:color w:val="0D0D0D"/>
          <w:sz w:val="24"/>
          <w:szCs w:val="24"/>
          <w:shd w:val="clear" w:color="auto" w:fill="FFFFFF"/>
        </w:rPr>
        <w:t xml:space="preserve">sebe a svou </w:t>
      </w:r>
      <w:r w:rsidRPr="006D6778">
        <w:rPr>
          <w:rFonts w:ascii="Times New Roman" w:hAnsi="Times New Roman" w:cs="Times New Roman"/>
          <w:color w:val="0D0D0D"/>
          <w:sz w:val="24"/>
          <w:szCs w:val="24"/>
          <w:shd w:val="clear" w:color="auto" w:fill="FFFFFF"/>
        </w:rPr>
        <w:t>práci</w:t>
      </w:r>
      <w:r w:rsidR="006D6778" w:rsidRPr="006D6778">
        <w:rPr>
          <w:rFonts w:ascii="Times New Roman" w:hAnsi="Times New Roman" w:cs="Times New Roman"/>
          <w:color w:val="0D0D0D"/>
          <w:sz w:val="24"/>
          <w:szCs w:val="24"/>
          <w:shd w:val="clear" w:color="auto" w:fill="FFFFFF"/>
        </w:rPr>
        <w:t xml:space="preserve">. </w:t>
      </w:r>
      <w:r w:rsidR="006D6778">
        <w:rPr>
          <w:rFonts w:ascii="Times New Roman" w:hAnsi="Times New Roman" w:cs="Times New Roman"/>
          <w:sz w:val="24"/>
          <w:szCs w:val="24"/>
        </w:rPr>
        <w:t>A i</w:t>
      </w:r>
      <w:r w:rsidR="006D6778" w:rsidRPr="006D6778">
        <w:rPr>
          <w:rFonts w:ascii="Times New Roman" w:hAnsi="Times New Roman" w:cs="Times New Roman"/>
          <w:sz w:val="24"/>
          <w:szCs w:val="24"/>
        </w:rPr>
        <w:t xml:space="preserve"> přesto, že se může zdát časově přetížená, </w:t>
      </w:r>
      <w:r w:rsidR="006D6778">
        <w:rPr>
          <w:rFonts w:ascii="Times New Roman" w:hAnsi="Times New Roman" w:cs="Times New Roman"/>
          <w:sz w:val="24"/>
          <w:szCs w:val="24"/>
        </w:rPr>
        <w:t xml:space="preserve">o svou rodinu pečuje. </w:t>
      </w:r>
      <w:r w:rsidRPr="006D6778">
        <w:rPr>
          <w:rFonts w:ascii="Times New Roman" w:eastAsia="Times New Roman" w:hAnsi="Times New Roman" w:cs="Times New Roman"/>
          <w:sz w:val="24"/>
          <w:szCs w:val="24"/>
          <w:lang w:eastAsia="cs-CZ"/>
        </w:rPr>
        <w:t>V</w:t>
      </w:r>
      <w:r w:rsidR="00845128">
        <w:rPr>
          <w:rFonts w:ascii="Times New Roman" w:eastAsia="Times New Roman" w:hAnsi="Times New Roman" w:cs="Times New Roman"/>
          <w:sz w:val="24"/>
          <w:szCs w:val="24"/>
          <w:lang w:eastAsia="cs-CZ"/>
        </w:rPr>
        <w:t> </w:t>
      </w:r>
      <w:r w:rsidRPr="00BA6A18">
        <w:rPr>
          <w:rFonts w:ascii="Times New Roman" w:eastAsia="Times New Roman" w:hAnsi="Times New Roman" w:cs="Times New Roman"/>
          <w:sz w:val="24"/>
          <w:szCs w:val="24"/>
          <w:lang w:eastAsia="cs-CZ"/>
        </w:rPr>
        <w:t xml:space="preserve">jedné scéně doprovází Petru do školy a zastává ochranitelskou roli, když čelí šikaně. Tato scéna ukazuje Lydii jako rodiče, který překračuje tradiční genderové role </w:t>
      </w:r>
      <w:r w:rsidR="00845128">
        <w:rPr>
          <w:rFonts w:ascii="Times New Roman" w:eastAsia="Times New Roman" w:hAnsi="Times New Roman" w:cs="Times New Roman"/>
          <w:sz w:val="24"/>
          <w:szCs w:val="24"/>
          <w:lang w:eastAsia="cs-CZ"/>
        </w:rPr>
        <w:t>– je silná a autoritativní, ale </w:t>
      </w:r>
      <w:r w:rsidRPr="00BA6A18">
        <w:rPr>
          <w:rFonts w:ascii="Times New Roman" w:eastAsia="Times New Roman" w:hAnsi="Times New Roman" w:cs="Times New Roman"/>
          <w:sz w:val="24"/>
          <w:szCs w:val="24"/>
          <w:lang w:eastAsia="cs-CZ"/>
        </w:rPr>
        <w:t xml:space="preserve">také emocionálně </w:t>
      </w:r>
      <w:r w:rsidRPr="006A0124">
        <w:rPr>
          <w:rFonts w:ascii="Times New Roman" w:eastAsia="Times New Roman" w:hAnsi="Times New Roman" w:cs="Times New Roman"/>
          <w:sz w:val="24"/>
          <w:szCs w:val="24"/>
          <w:lang w:eastAsia="cs-CZ"/>
        </w:rPr>
        <w:t>angažovaná.</w:t>
      </w:r>
      <w:r w:rsidR="00FA21C4" w:rsidRPr="006A0124">
        <w:rPr>
          <w:rFonts w:ascii="Times New Roman" w:eastAsia="Times New Roman" w:hAnsi="Times New Roman" w:cs="Times New Roman"/>
          <w:sz w:val="24"/>
          <w:szCs w:val="24"/>
          <w:lang w:eastAsia="cs-CZ"/>
        </w:rPr>
        <w:t xml:space="preserve"> </w:t>
      </w:r>
      <w:r w:rsidR="006A0124" w:rsidRPr="006A0124">
        <w:rPr>
          <w:rFonts w:ascii="Times New Roman" w:hAnsi="Times New Roman" w:cs="Times New Roman"/>
          <w:sz w:val="24"/>
          <w:szCs w:val="24"/>
        </w:rPr>
        <w:t xml:space="preserve">Při konfrontaci </w:t>
      </w:r>
      <w:r w:rsidR="00A926CD">
        <w:rPr>
          <w:rFonts w:ascii="Times New Roman" w:hAnsi="Times New Roman" w:cs="Times New Roman"/>
          <w:sz w:val="24"/>
          <w:szCs w:val="24"/>
        </w:rPr>
        <w:t>s Petřinou spolužačkou, která její dceru</w:t>
      </w:r>
      <w:r w:rsidR="006A0124" w:rsidRPr="006A0124">
        <w:rPr>
          <w:rFonts w:ascii="Times New Roman" w:hAnsi="Times New Roman" w:cs="Times New Roman"/>
          <w:sz w:val="24"/>
          <w:szCs w:val="24"/>
        </w:rPr>
        <w:t xml:space="preserve"> </w:t>
      </w:r>
      <w:r w:rsidR="006A0124" w:rsidRPr="006A0124">
        <w:rPr>
          <w:rFonts w:ascii="Times New Roman" w:hAnsi="Times New Roman" w:cs="Times New Roman"/>
          <w:sz w:val="24"/>
          <w:szCs w:val="24"/>
        </w:rPr>
        <w:lastRenderedPageBreak/>
        <w:t xml:space="preserve">šikanuje, se sama označí za „jejího otce“, přestože je ženou. </w:t>
      </w:r>
      <w:r w:rsidRPr="006A0124">
        <w:rPr>
          <w:rFonts w:ascii="Times New Roman" w:eastAsia="Times New Roman" w:hAnsi="Times New Roman" w:cs="Times New Roman"/>
          <w:sz w:val="24"/>
          <w:szCs w:val="24"/>
          <w:lang w:eastAsia="cs-CZ"/>
        </w:rPr>
        <w:t>Z</w:t>
      </w:r>
      <w:r>
        <w:rPr>
          <w:rFonts w:ascii="Times New Roman" w:eastAsia="Times New Roman" w:hAnsi="Times New Roman" w:cs="Times New Roman"/>
          <w:sz w:val="24"/>
          <w:szCs w:val="24"/>
          <w:lang w:eastAsia="cs-CZ"/>
        </w:rPr>
        <w:t>ároveň ji její dcera oslovuje křestním jménem, což dokazuje, že se jejich rodina vymezuje vůči nevyřčeným společenským pravidlům a překračuje tradiční normy, které</w:t>
      </w:r>
      <w:r w:rsidR="005029D1">
        <w:rPr>
          <w:rFonts w:ascii="Times New Roman" w:eastAsia="Times New Roman" w:hAnsi="Times New Roman" w:cs="Times New Roman"/>
          <w:sz w:val="24"/>
          <w:szCs w:val="24"/>
          <w:lang w:eastAsia="cs-CZ"/>
        </w:rPr>
        <w:t xml:space="preserve"> se mohou, ale nemusí dodržovat.</w:t>
      </w:r>
    </w:p>
    <w:p w:rsidR="00F721E9" w:rsidRDefault="00C9039C" w:rsidP="00C9039C">
      <w:pPr>
        <w:spacing w:line="360" w:lineRule="auto"/>
        <w:jc w:val="both"/>
        <w:rPr>
          <w:rFonts w:ascii="Times New Roman" w:hAnsi="Times New Roman" w:cs="Times New Roman"/>
          <w:sz w:val="24"/>
        </w:rPr>
      </w:pPr>
      <w:r>
        <w:rPr>
          <w:rFonts w:ascii="Times New Roman" w:eastAsia="Times New Roman" w:hAnsi="Times New Roman" w:cs="Times New Roman"/>
          <w:sz w:val="24"/>
          <w:szCs w:val="24"/>
          <w:lang w:eastAsia="cs-CZ"/>
        </w:rPr>
        <w:tab/>
      </w:r>
      <w:proofErr w:type="spellStart"/>
      <w:r w:rsidRPr="007A726F">
        <w:rPr>
          <w:rFonts w:ascii="Times New Roman" w:hAnsi="Times New Roman" w:cs="Times New Roman"/>
          <w:sz w:val="24"/>
        </w:rPr>
        <w:t>Lydiiny</w:t>
      </w:r>
      <w:proofErr w:type="spellEnd"/>
      <w:r w:rsidRPr="007A726F">
        <w:rPr>
          <w:rFonts w:ascii="Times New Roman" w:hAnsi="Times New Roman" w:cs="Times New Roman"/>
          <w:sz w:val="24"/>
        </w:rPr>
        <w:t xml:space="preserve"> vztahy, ať už s partnerkou Sharon, jejich dcerou, nebo jejími kolegy a studenty, jsou prezentovány jako složité a lidské, nikoli jako něco výjimeč</w:t>
      </w:r>
      <w:r w:rsidR="00845128">
        <w:rPr>
          <w:rFonts w:ascii="Times New Roman" w:hAnsi="Times New Roman" w:cs="Times New Roman"/>
          <w:sz w:val="24"/>
        </w:rPr>
        <w:t>ného kvůli její sexualitě. Její </w:t>
      </w:r>
      <w:r w:rsidRPr="007A726F">
        <w:rPr>
          <w:rFonts w:ascii="Times New Roman" w:hAnsi="Times New Roman" w:cs="Times New Roman"/>
          <w:sz w:val="24"/>
        </w:rPr>
        <w:t>vztah s</w:t>
      </w:r>
      <w:r>
        <w:rPr>
          <w:rFonts w:ascii="Times New Roman" w:hAnsi="Times New Roman" w:cs="Times New Roman"/>
          <w:sz w:val="24"/>
        </w:rPr>
        <w:t>e</w:t>
      </w:r>
      <w:r w:rsidRPr="007A726F">
        <w:rPr>
          <w:rFonts w:ascii="Times New Roman" w:hAnsi="Times New Roman" w:cs="Times New Roman"/>
          <w:sz w:val="24"/>
        </w:rPr>
        <w:t xml:space="preserve"> Sharon je ukázán jako stabilní, ale zároveň plný realistických problémů</w:t>
      </w:r>
      <w:r w:rsidR="00845128">
        <w:rPr>
          <w:rFonts w:ascii="Times New Roman" w:hAnsi="Times New Roman" w:cs="Times New Roman"/>
          <w:sz w:val="24"/>
        </w:rPr>
        <w:t>, které </w:t>
      </w:r>
      <w:r w:rsidRPr="007A726F">
        <w:rPr>
          <w:rFonts w:ascii="Times New Roman" w:hAnsi="Times New Roman" w:cs="Times New Roman"/>
          <w:sz w:val="24"/>
        </w:rPr>
        <w:t>nejsou spojeny s jejich queer identitou, ale s dynamikou</w:t>
      </w:r>
      <w:r w:rsidR="00845128">
        <w:rPr>
          <w:rFonts w:ascii="Times New Roman" w:hAnsi="Times New Roman" w:cs="Times New Roman"/>
          <w:sz w:val="24"/>
        </w:rPr>
        <w:t xml:space="preserve"> moci a </w:t>
      </w:r>
      <w:proofErr w:type="spellStart"/>
      <w:r w:rsidR="00845128">
        <w:rPr>
          <w:rFonts w:ascii="Times New Roman" w:hAnsi="Times New Roman" w:cs="Times New Roman"/>
          <w:sz w:val="24"/>
        </w:rPr>
        <w:t>Lydiiny</w:t>
      </w:r>
      <w:proofErr w:type="spellEnd"/>
      <w:r w:rsidR="00845128">
        <w:rPr>
          <w:rFonts w:ascii="Times New Roman" w:hAnsi="Times New Roman" w:cs="Times New Roman"/>
          <w:sz w:val="24"/>
        </w:rPr>
        <w:t xml:space="preserve"> posedlosti svou </w:t>
      </w:r>
      <w:r w:rsidRPr="007A726F">
        <w:rPr>
          <w:rFonts w:ascii="Times New Roman" w:hAnsi="Times New Roman" w:cs="Times New Roman"/>
          <w:sz w:val="24"/>
        </w:rPr>
        <w:t xml:space="preserve">kariérou. Tento přístup staví jejich vztah na </w:t>
      </w:r>
      <w:r>
        <w:rPr>
          <w:rFonts w:ascii="Times New Roman" w:hAnsi="Times New Roman" w:cs="Times New Roman"/>
          <w:sz w:val="24"/>
        </w:rPr>
        <w:t>stejnou úroveň k</w:t>
      </w:r>
      <w:r w:rsidRPr="007A726F">
        <w:rPr>
          <w:rFonts w:ascii="Times New Roman" w:hAnsi="Times New Roman" w:cs="Times New Roman"/>
          <w:sz w:val="24"/>
        </w:rPr>
        <w:t xml:space="preserve"> heterosexuálním vztahům, protože ukazuje, že zá</w:t>
      </w:r>
      <w:r>
        <w:rPr>
          <w:rFonts w:ascii="Times New Roman" w:hAnsi="Times New Roman" w:cs="Times New Roman"/>
          <w:sz w:val="24"/>
        </w:rPr>
        <w:t xml:space="preserve">kladní problémy v partnerství jako </w:t>
      </w:r>
      <w:r w:rsidRPr="007A726F">
        <w:rPr>
          <w:rFonts w:ascii="Times New Roman" w:hAnsi="Times New Roman" w:cs="Times New Roman"/>
          <w:sz w:val="24"/>
        </w:rPr>
        <w:t>důvěra</w:t>
      </w:r>
      <w:r>
        <w:rPr>
          <w:rFonts w:ascii="Times New Roman" w:hAnsi="Times New Roman" w:cs="Times New Roman"/>
          <w:sz w:val="24"/>
        </w:rPr>
        <w:t>, podpora, konflikty</w:t>
      </w:r>
      <w:r w:rsidRPr="007A726F">
        <w:rPr>
          <w:rFonts w:ascii="Times New Roman" w:hAnsi="Times New Roman" w:cs="Times New Roman"/>
          <w:sz w:val="24"/>
        </w:rPr>
        <w:t xml:space="preserve"> jsou univerzální.</w:t>
      </w:r>
    </w:p>
    <w:p w:rsidR="0060350A" w:rsidRPr="0060350A" w:rsidRDefault="0060350A" w:rsidP="0060350A">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ab/>
        <w:t>V</w:t>
      </w:r>
      <w:r w:rsidRPr="00602BB9">
        <w:rPr>
          <w:rFonts w:ascii="Times New Roman" w:eastAsia="Times New Roman" w:hAnsi="Times New Roman" w:cs="Times New Roman"/>
          <w:sz w:val="24"/>
          <w:szCs w:val="24"/>
          <w:lang w:eastAsia="cs-CZ"/>
        </w:rPr>
        <w:t xml:space="preserve">ztah Lydie </w:t>
      </w:r>
      <w:r w:rsidR="00A926CD">
        <w:rPr>
          <w:rFonts w:ascii="Times New Roman" w:eastAsia="Times New Roman" w:hAnsi="Times New Roman" w:cs="Times New Roman"/>
          <w:sz w:val="24"/>
          <w:szCs w:val="24"/>
          <w:lang w:eastAsia="cs-CZ"/>
        </w:rPr>
        <w:t xml:space="preserve">a </w:t>
      </w:r>
      <w:r w:rsidRPr="00602BB9">
        <w:rPr>
          <w:rFonts w:ascii="Times New Roman" w:eastAsia="Times New Roman" w:hAnsi="Times New Roman" w:cs="Times New Roman"/>
          <w:sz w:val="24"/>
          <w:szCs w:val="24"/>
          <w:lang w:eastAsia="cs-CZ"/>
        </w:rPr>
        <w:t xml:space="preserve">Sharon </w:t>
      </w:r>
      <w:r>
        <w:rPr>
          <w:rFonts w:ascii="Times New Roman" w:eastAsia="Times New Roman" w:hAnsi="Times New Roman" w:cs="Times New Roman"/>
          <w:sz w:val="24"/>
          <w:szCs w:val="24"/>
          <w:lang w:eastAsia="cs-CZ"/>
        </w:rPr>
        <w:t xml:space="preserve">je </w:t>
      </w:r>
      <w:r w:rsidRPr="00602BB9">
        <w:rPr>
          <w:rFonts w:ascii="Times New Roman" w:eastAsia="Times New Roman" w:hAnsi="Times New Roman" w:cs="Times New Roman"/>
          <w:sz w:val="24"/>
          <w:szCs w:val="24"/>
          <w:lang w:eastAsia="cs-CZ"/>
        </w:rPr>
        <w:t>zasazen do kontextu současného Německa, kde bylo stejnopohlavní manželství legalizováno v roce 2017.</w:t>
      </w:r>
      <w:r w:rsidR="00A926CD">
        <w:rPr>
          <w:rStyle w:val="Znakapoznpodarou"/>
          <w:rFonts w:ascii="Times New Roman" w:eastAsia="Times New Roman" w:hAnsi="Times New Roman" w:cs="Times New Roman"/>
          <w:sz w:val="24"/>
          <w:szCs w:val="24"/>
          <w:lang w:eastAsia="cs-CZ"/>
        </w:rPr>
        <w:footnoteReference w:id="61"/>
      </w:r>
      <w:r w:rsidR="00A926CD">
        <w:rPr>
          <w:rFonts w:ascii="Times New Roman" w:eastAsia="Times New Roman" w:hAnsi="Times New Roman" w:cs="Times New Roman"/>
          <w:sz w:val="24"/>
          <w:szCs w:val="24"/>
          <w:lang w:eastAsia="cs-CZ"/>
        </w:rPr>
        <w:t xml:space="preserve"> </w:t>
      </w:r>
      <w:r w:rsidRPr="00602BB9">
        <w:rPr>
          <w:rFonts w:ascii="Times New Roman" w:eastAsia="Times New Roman" w:hAnsi="Times New Roman" w:cs="Times New Roman"/>
          <w:sz w:val="24"/>
          <w:szCs w:val="24"/>
          <w:lang w:eastAsia="cs-CZ"/>
        </w:rPr>
        <w:t>Stejnopohlavní manželé mohou společně adoptovat děti, sdílet rodičovské odpovědnosti a mít přístup k právní ochraně rodinného života.</w:t>
      </w:r>
      <w:r w:rsidR="00A926CD">
        <w:rPr>
          <w:rFonts w:ascii="Times New Roman" w:eastAsia="Times New Roman" w:hAnsi="Times New Roman" w:cs="Times New Roman"/>
          <w:sz w:val="24"/>
          <w:szCs w:val="24"/>
          <w:lang w:eastAsia="cs-CZ"/>
        </w:rPr>
        <w:t xml:space="preserve"> </w:t>
      </w:r>
      <w:r w:rsidRPr="00602BB9">
        <w:rPr>
          <w:rFonts w:ascii="Times New Roman" w:eastAsia="Times New Roman" w:hAnsi="Times New Roman" w:cs="Times New Roman"/>
          <w:sz w:val="24"/>
          <w:szCs w:val="24"/>
          <w:lang w:eastAsia="cs-CZ"/>
        </w:rPr>
        <w:t xml:space="preserve">V </w:t>
      </w:r>
      <w:r>
        <w:rPr>
          <w:rFonts w:ascii="Times New Roman" w:eastAsia="Times New Roman" w:hAnsi="Times New Roman" w:cs="Times New Roman"/>
          <w:sz w:val="24"/>
          <w:szCs w:val="24"/>
          <w:lang w:eastAsia="cs-CZ"/>
        </w:rPr>
        <w:t>narativu</w:t>
      </w:r>
      <w:r w:rsidRPr="00602BB9">
        <w:rPr>
          <w:rFonts w:ascii="Times New Roman" w:eastAsia="Times New Roman" w:hAnsi="Times New Roman" w:cs="Times New Roman"/>
          <w:sz w:val="24"/>
          <w:szCs w:val="24"/>
          <w:lang w:eastAsia="cs-CZ"/>
        </w:rPr>
        <w:t xml:space="preserve"> to znamená, že vztah mezi Lydií a Sharon je prezentován jako právně i společensky uznaný, což dává jejich rodinné dynamice nový rozměr. Jejich společná péče o dceru Petru ukazuje, jak legislativa o stejnopohlavním manželství umožňuje queer rodinám fungovat v plném souladu se zákonem, aniž by musely čelit formálním překážkám.</w:t>
      </w:r>
    </w:p>
    <w:p w:rsidR="001E0866" w:rsidRDefault="005029D1" w:rsidP="001E0866">
      <w:pPr>
        <w:spacing w:before="240"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tab/>
      </w:r>
      <w:r w:rsidR="0099075C">
        <w:rPr>
          <w:rFonts w:ascii="Times New Roman" w:hAnsi="Times New Roman" w:cs="Times New Roman"/>
          <w:color w:val="0D0D0D"/>
          <w:sz w:val="24"/>
          <w:szCs w:val="24"/>
          <w:shd w:val="clear" w:color="auto" w:fill="FFFFFF"/>
        </w:rPr>
        <w:t>Sharon je nejen její partnerkou v osobním životě, ale také členkou jejího orchestru</w:t>
      </w:r>
      <w:r w:rsidR="00845128">
        <w:rPr>
          <w:rFonts w:ascii="Times New Roman" w:hAnsi="Times New Roman" w:cs="Times New Roman"/>
          <w:color w:val="0D0D0D"/>
          <w:sz w:val="24"/>
          <w:szCs w:val="24"/>
          <w:shd w:val="clear" w:color="auto" w:fill="FFFFFF"/>
        </w:rPr>
        <w:t>, kde </w:t>
      </w:r>
      <w:r w:rsidR="000729B8">
        <w:rPr>
          <w:rFonts w:ascii="Times New Roman" w:hAnsi="Times New Roman" w:cs="Times New Roman"/>
          <w:color w:val="0D0D0D"/>
          <w:sz w:val="24"/>
          <w:szCs w:val="24"/>
          <w:shd w:val="clear" w:color="auto" w:fill="FFFFFF"/>
        </w:rPr>
        <w:t>hraje na první housle a pomáhá Lydii s konkurzy a obča</w:t>
      </w:r>
      <w:r w:rsidR="00845128">
        <w:rPr>
          <w:rFonts w:ascii="Times New Roman" w:hAnsi="Times New Roman" w:cs="Times New Roman"/>
          <w:color w:val="0D0D0D"/>
          <w:sz w:val="24"/>
          <w:szCs w:val="24"/>
          <w:shd w:val="clear" w:color="auto" w:fill="FFFFFF"/>
        </w:rPr>
        <w:t>sně při zkouškách orchestru. Ve </w:t>
      </w:r>
      <w:r w:rsidR="000729B8">
        <w:rPr>
          <w:rFonts w:ascii="Times New Roman" w:hAnsi="Times New Roman" w:cs="Times New Roman"/>
          <w:color w:val="0D0D0D"/>
          <w:sz w:val="24"/>
          <w:szCs w:val="24"/>
          <w:shd w:val="clear" w:color="auto" w:fill="FFFFFF"/>
        </w:rPr>
        <w:t xml:space="preserve">filmu je sice sexualita </w:t>
      </w:r>
      <w:r w:rsidR="009E7604">
        <w:rPr>
          <w:rFonts w:ascii="Times New Roman" w:hAnsi="Times New Roman" w:cs="Times New Roman"/>
          <w:color w:val="0D0D0D"/>
          <w:sz w:val="24"/>
          <w:szCs w:val="24"/>
          <w:shd w:val="clear" w:color="auto" w:fill="FFFFFF"/>
        </w:rPr>
        <w:t xml:space="preserve">Tár </w:t>
      </w:r>
      <w:r w:rsidR="000729B8">
        <w:rPr>
          <w:rFonts w:ascii="Times New Roman" w:hAnsi="Times New Roman" w:cs="Times New Roman"/>
          <w:color w:val="0D0D0D"/>
          <w:sz w:val="24"/>
          <w:szCs w:val="24"/>
          <w:shd w:val="clear" w:color="auto" w:fill="FFFFFF"/>
        </w:rPr>
        <w:t>několikr</w:t>
      </w:r>
      <w:r w:rsidR="009E7604">
        <w:rPr>
          <w:rFonts w:ascii="Times New Roman" w:hAnsi="Times New Roman" w:cs="Times New Roman"/>
          <w:color w:val="0D0D0D"/>
          <w:sz w:val="24"/>
          <w:szCs w:val="24"/>
          <w:shd w:val="clear" w:color="auto" w:fill="FFFFFF"/>
        </w:rPr>
        <w:t>át opakována či implicitně vyplý</w:t>
      </w:r>
      <w:r w:rsidR="00845128">
        <w:rPr>
          <w:rFonts w:ascii="Times New Roman" w:hAnsi="Times New Roman" w:cs="Times New Roman"/>
          <w:color w:val="0D0D0D"/>
          <w:sz w:val="24"/>
          <w:szCs w:val="24"/>
          <w:shd w:val="clear" w:color="auto" w:fill="FFFFFF"/>
        </w:rPr>
        <w:t>vá, že je lesba, ale </w:t>
      </w:r>
      <w:r w:rsidR="000729B8">
        <w:rPr>
          <w:rFonts w:ascii="Times New Roman" w:hAnsi="Times New Roman" w:cs="Times New Roman"/>
          <w:color w:val="0D0D0D"/>
          <w:sz w:val="24"/>
          <w:szCs w:val="24"/>
          <w:shd w:val="clear" w:color="auto" w:fill="FFFFFF"/>
        </w:rPr>
        <w:t xml:space="preserve">intimních scén se zde moc neobjevuje. Jedná se pouze o jedinou scénu a to letmý polibek mezi Lydií a její </w:t>
      </w:r>
      <w:r w:rsidR="000729B8" w:rsidRPr="00AC5A6D">
        <w:rPr>
          <w:rFonts w:ascii="Times New Roman" w:hAnsi="Times New Roman" w:cs="Times New Roman"/>
          <w:color w:val="0D0D0D"/>
          <w:sz w:val="24"/>
          <w:szCs w:val="24"/>
          <w:shd w:val="clear" w:color="auto" w:fill="FFFFFF"/>
        </w:rPr>
        <w:t>ženou.</w:t>
      </w:r>
      <w:r w:rsidR="009E7604" w:rsidRPr="00AC5A6D">
        <w:rPr>
          <w:rFonts w:ascii="Times New Roman" w:hAnsi="Times New Roman" w:cs="Times New Roman"/>
          <w:color w:val="0D0D0D"/>
          <w:sz w:val="24"/>
          <w:szCs w:val="24"/>
          <w:shd w:val="clear" w:color="auto" w:fill="FFFFFF"/>
        </w:rPr>
        <w:t xml:space="preserve"> </w:t>
      </w:r>
      <w:r w:rsidR="00AC5A6D" w:rsidRPr="00AC5A6D">
        <w:rPr>
          <w:rFonts w:ascii="Times New Roman" w:hAnsi="Times New Roman" w:cs="Times New Roman"/>
          <w:sz w:val="24"/>
          <w:szCs w:val="24"/>
        </w:rPr>
        <w:t xml:space="preserve">Další scény zachycují pouze letmé </w:t>
      </w:r>
      <w:r w:rsidR="00845128">
        <w:rPr>
          <w:rFonts w:ascii="Times New Roman" w:hAnsi="Times New Roman" w:cs="Times New Roman"/>
          <w:sz w:val="24"/>
          <w:szCs w:val="24"/>
        </w:rPr>
        <w:t>doteky, vzájemnou blízkost nebo </w:t>
      </w:r>
      <w:r w:rsidR="00AC5A6D" w:rsidRPr="00AC5A6D">
        <w:rPr>
          <w:rFonts w:ascii="Times New Roman" w:hAnsi="Times New Roman" w:cs="Times New Roman"/>
          <w:sz w:val="24"/>
          <w:szCs w:val="24"/>
        </w:rPr>
        <w:t xml:space="preserve">intimní momenty každodenního života v soukromí jejich </w:t>
      </w:r>
      <w:r w:rsidR="00AC5A6D" w:rsidRPr="007E6718">
        <w:rPr>
          <w:rFonts w:ascii="Times New Roman" w:hAnsi="Times New Roman" w:cs="Times New Roman"/>
          <w:sz w:val="24"/>
          <w:szCs w:val="24"/>
        </w:rPr>
        <w:t xml:space="preserve">domova. </w:t>
      </w:r>
      <w:r w:rsidR="007E6718" w:rsidRPr="007E6718">
        <w:rPr>
          <w:rFonts w:ascii="Times New Roman" w:hAnsi="Times New Roman" w:cs="Times New Roman"/>
          <w:sz w:val="24"/>
          <w:szCs w:val="24"/>
        </w:rPr>
        <w:t>Přestože</w:t>
      </w:r>
      <w:r w:rsidR="00845128">
        <w:rPr>
          <w:rFonts w:ascii="Times New Roman" w:hAnsi="Times New Roman" w:cs="Times New Roman"/>
          <w:sz w:val="24"/>
          <w:szCs w:val="24"/>
        </w:rPr>
        <w:t xml:space="preserve"> je Lydia v </w:t>
      </w:r>
      <w:r w:rsidR="00313D42">
        <w:rPr>
          <w:rFonts w:ascii="Times New Roman" w:hAnsi="Times New Roman" w:cs="Times New Roman"/>
          <w:sz w:val="24"/>
          <w:szCs w:val="24"/>
        </w:rPr>
        <w:t>manželství</w:t>
      </w:r>
      <w:r w:rsidR="007E6718" w:rsidRPr="007E6718">
        <w:rPr>
          <w:rFonts w:ascii="Times New Roman" w:hAnsi="Times New Roman" w:cs="Times New Roman"/>
          <w:sz w:val="24"/>
          <w:szCs w:val="24"/>
        </w:rPr>
        <w:t xml:space="preserve">, potýká se s komplikacemi ve svých vztazích, které často zahrnují mladé talentované ženy, na něž se intenzivně fixuje. Tyto ženy často využívá k naplnění svých vlastních potřeb, což se projevilo i v případě Kristy </w:t>
      </w:r>
      <w:proofErr w:type="spellStart"/>
      <w:r w:rsidR="007E6718" w:rsidRPr="007E6718">
        <w:rPr>
          <w:rFonts w:ascii="Times New Roman" w:hAnsi="Times New Roman" w:cs="Times New Roman"/>
          <w:sz w:val="24"/>
          <w:szCs w:val="24"/>
        </w:rPr>
        <w:t>Taylor</w:t>
      </w:r>
      <w:proofErr w:type="spellEnd"/>
      <w:r w:rsidR="007E6718" w:rsidRPr="007E6718">
        <w:rPr>
          <w:rFonts w:ascii="Times New Roman" w:hAnsi="Times New Roman" w:cs="Times New Roman"/>
          <w:sz w:val="24"/>
          <w:szCs w:val="24"/>
        </w:rPr>
        <w:t>, jejíž mentorkou byla v minulosti. Lydia však tento vztah nezvládla udržet v profesionálních me</w:t>
      </w:r>
      <w:r w:rsidR="00845128">
        <w:rPr>
          <w:rFonts w:ascii="Times New Roman" w:hAnsi="Times New Roman" w:cs="Times New Roman"/>
          <w:sz w:val="24"/>
          <w:szCs w:val="24"/>
        </w:rPr>
        <w:t>zích, což mělo zásadní dopad na </w:t>
      </w:r>
      <w:r w:rsidR="007E6718" w:rsidRPr="007E6718">
        <w:rPr>
          <w:rFonts w:ascii="Times New Roman" w:hAnsi="Times New Roman" w:cs="Times New Roman"/>
          <w:sz w:val="24"/>
          <w:szCs w:val="24"/>
        </w:rPr>
        <w:t>Kristinu kariéru a</w:t>
      </w:r>
      <w:r w:rsidR="000B087B">
        <w:rPr>
          <w:rFonts w:ascii="Times New Roman" w:hAnsi="Times New Roman" w:cs="Times New Roman"/>
          <w:sz w:val="24"/>
          <w:szCs w:val="24"/>
        </w:rPr>
        <w:t> </w:t>
      </w:r>
      <w:r w:rsidR="007E6718" w:rsidRPr="007E6718">
        <w:rPr>
          <w:rFonts w:ascii="Times New Roman" w:hAnsi="Times New Roman" w:cs="Times New Roman"/>
          <w:sz w:val="24"/>
          <w:szCs w:val="24"/>
        </w:rPr>
        <w:t>psychické zdraví.</w:t>
      </w:r>
      <w:r w:rsidR="007E6718">
        <w:rPr>
          <w:rFonts w:ascii="Times New Roman" w:hAnsi="Times New Roman" w:cs="Times New Roman"/>
          <w:sz w:val="24"/>
          <w:szCs w:val="24"/>
        </w:rPr>
        <w:t xml:space="preserve"> </w:t>
      </w:r>
      <w:r w:rsidRPr="007E6718">
        <w:rPr>
          <w:rFonts w:ascii="Times New Roman" w:hAnsi="Times New Roman" w:cs="Times New Roman"/>
          <w:color w:val="0D0D0D"/>
          <w:sz w:val="24"/>
          <w:szCs w:val="24"/>
          <w:shd w:val="clear" w:color="auto" w:fill="FFFFFF"/>
        </w:rPr>
        <w:t>Krista</w:t>
      </w:r>
      <w:r w:rsidR="00E040D4" w:rsidRPr="007E6718">
        <w:rPr>
          <w:rFonts w:ascii="Times New Roman" w:hAnsi="Times New Roman" w:cs="Times New Roman"/>
          <w:color w:val="0D0D0D"/>
          <w:sz w:val="24"/>
          <w:szCs w:val="24"/>
          <w:shd w:val="clear" w:color="auto" w:fill="FFFFFF"/>
        </w:rPr>
        <w:t xml:space="preserve"> byla nadanou mladou</w:t>
      </w:r>
      <w:r w:rsidR="00845128">
        <w:rPr>
          <w:rFonts w:ascii="Times New Roman" w:hAnsi="Times New Roman" w:cs="Times New Roman"/>
          <w:color w:val="0D0D0D"/>
          <w:sz w:val="24"/>
          <w:szCs w:val="24"/>
          <w:shd w:val="clear" w:color="auto" w:fill="FFFFFF"/>
        </w:rPr>
        <w:t xml:space="preserve"> dirigentkou, která před </w:t>
      </w:r>
      <w:r w:rsidR="00E040D4">
        <w:rPr>
          <w:rFonts w:ascii="Times New Roman" w:hAnsi="Times New Roman" w:cs="Times New Roman"/>
          <w:color w:val="0D0D0D"/>
          <w:sz w:val="24"/>
          <w:szCs w:val="24"/>
          <w:shd w:val="clear" w:color="auto" w:fill="FFFFFF"/>
        </w:rPr>
        <w:t>sebou měla úspěšnou kariéru, ale Ly</w:t>
      </w:r>
      <w:r>
        <w:rPr>
          <w:rFonts w:ascii="Times New Roman" w:hAnsi="Times New Roman" w:cs="Times New Roman"/>
          <w:color w:val="0D0D0D"/>
          <w:sz w:val="24"/>
          <w:szCs w:val="24"/>
          <w:shd w:val="clear" w:color="auto" w:fill="FFFFFF"/>
        </w:rPr>
        <w:t xml:space="preserve">dia ji jen využila ke svým osobním potřebám. </w:t>
      </w:r>
      <w:r>
        <w:rPr>
          <w:rFonts w:ascii="Times New Roman" w:hAnsi="Times New Roman" w:cs="Times New Roman"/>
          <w:color w:val="0D0D0D"/>
          <w:sz w:val="24"/>
          <w:szCs w:val="24"/>
          <w:shd w:val="clear" w:color="auto" w:fill="FFFFFF"/>
        </w:rPr>
        <w:lastRenderedPageBreak/>
        <w:t xml:space="preserve">Krista tuto situaci nechtěla nechat být a </w:t>
      </w:r>
      <w:r w:rsidR="00453230">
        <w:rPr>
          <w:rFonts w:ascii="Times New Roman" w:hAnsi="Times New Roman" w:cs="Times New Roman"/>
          <w:color w:val="0D0D0D"/>
          <w:sz w:val="24"/>
          <w:szCs w:val="24"/>
          <w:shd w:val="clear" w:color="auto" w:fill="FFFFFF"/>
        </w:rPr>
        <w:t>obrátila</w:t>
      </w:r>
      <w:r>
        <w:rPr>
          <w:rFonts w:ascii="Times New Roman" w:hAnsi="Times New Roman" w:cs="Times New Roman"/>
          <w:color w:val="0D0D0D"/>
          <w:sz w:val="24"/>
          <w:szCs w:val="24"/>
          <w:shd w:val="clear" w:color="auto" w:fill="FFFFFF"/>
        </w:rPr>
        <w:t xml:space="preserve"> se vůči Lydii, která </w:t>
      </w:r>
      <w:r w:rsidR="00453230">
        <w:rPr>
          <w:rFonts w:ascii="Times New Roman" w:hAnsi="Times New Roman" w:cs="Times New Roman"/>
          <w:color w:val="0D0D0D"/>
          <w:sz w:val="24"/>
          <w:szCs w:val="24"/>
          <w:shd w:val="clear" w:color="auto" w:fill="FFFFFF"/>
        </w:rPr>
        <w:t xml:space="preserve">je </w:t>
      </w:r>
      <w:r w:rsidR="00A04CCA">
        <w:rPr>
          <w:rFonts w:ascii="Times New Roman" w:hAnsi="Times New Roman" w:cs="Times New Roman"/>
          <w:color w:val="0D0D0D"/>
          <w:sz w:val="24"/>
          <w:szCs w:val="24"/>
          <w:shd w:val="clear" w:color="auto" w:fill="FFFFFF"/>
        </w:rPr>
        <w:t xml:space="preserve">však </w:t>
      </w:r>
      <w:r w:rsidR="00845128">
        <w:rPr>
          <w:rFonts w:ascii="Times New Roman" w:hAnsi="Times New Roman" w:cs="Times New Roman"/>
          <w:color w:val="0D0D0D"/>
          <w:sz w:val="24"/>
          <w:szCs w:val="24"/>
          <w:shd w:val="clear" w:color="auto" w:fill="FFFFFF"/>
        </w:rPr>
        <w:t>váženější a </w:t>
      </w:r>
      <w:r w:rsidR="00453230">
        <w:rPr>
          <w:rFonts w:ascii="Times New Roman" w:hAnsi="Times New Roman" w:cs="Times New Roman"/>
          <w:color w:val="0D0D0D"/>
          <w:sz w:val="24"/>
          <w:szCs w:val="24"/>
          <w:shd w:val="clear" w:color="auto" w:fill="FFFFFF"/>
        </w:rPr>
        <w:t xml:space="preserve">známější, </w:t>
      </w:r>
      <w:r w:rsidR="00A04CCA">
        <w:rPr>
          <w:rFonts w:ascii="Times New Roman" w:hAnsi="Times New Roman" w:cs="Times New Roman"/>
          <w:color w:val="0D0D0D"/>
          <w:sz w:val="24"/>
          <w:szCs w:val="24"/>
          <w:shd w:val="clear" w:color="auto" w:fill="FFFFFF"/>
        </w:rPr>
        <w:t xml:space="preserve">a její hlas má větší váhu, </w:t>
      </w:r>
      <w:r w:rsidR="00453230">
        <w:rPr>
          <w:rFonts w:ascii="Times New Roman" w:hAnsi="Times New Roman" w:cs="Times New Roman"/>
          <w:color w:val="0D0D0D"/>
          <w:sz w:val="24"/>
          <w:szCs w:val="24"/>
          <w:shd w:val="clear" w:color="auto" w:fill="FFFFFF"/>
        </w:rPr>
        <w:t>což pomohlo k </w:t>
      </w:r>
      <w:proofErr w:type="spellStart"/>
      <w:r w:rsidR="00453230">
        <w:rPr>
          <w:rFonts w:ascii="Times New Roman" w:hAnsi="Times New Roman" w:cs="Times New Roman"/>
          <w:color w:val="0D0D0D"/>
          <w:sz w:val="24"/>
          <w:szCs w:val="24"/>
          <w:shd w:val="clear" w:color="auto" w:fill="FFFFFF"/>
        </w:rPr>
        <w:t>Lydiině</w:t>
      </w:r>
      <w:proofErr w:type="spellEnd"/>
      <w:r w:rsidR="00453230">
        <w:rPr>
          <w:rFonts w:ascii="Times New Roman" w:hAnsi="Times New Roman" w:cs="Times New Roman"/>
          <w:color w:val="0D0D0D"/>
          <w:sz w:val="24"/>
          <w:szCs w:val="24"/>
          <w:shd w:val="clear" w:color="auto" w:fill="FFFFFF"/>
        </w:rPr>
        <w:t xml:space="preserve"> </w:t>
      </w:r>
      <w:r w:rsidR="00A04CCA">
        <w:rPr>
          <w:rFonts w:ascii="Times New Roman" w:hAnsi="Times New Roman" w:cs="Times New Roman"/>
          <w:color w:val="0D0D0D"/>
          <w:sz w:val="24"/>
          <w:szCs w:val="24"/>
          <w:shd w:val="clear" w:color="auto" w:fill="FFFFFF"/>
        </w:rPr>
        <w:t>j</w:t>
      </w:r>
      <w:r w:rsidR="00845128">
        <w:rPr>
          <w:rFonts w:ascii="Times New Roman" w:hAnsi="Times New Roman" w:cs="Times New Roman"/>
          <w:color w:val="0D0D0D"/>
          <w:sz w:val="24"/>
          <w:szCs w:val="24"/>
          <w:shd w:val="clear" w:color="auto" w:fill="FFFFFF"/>
        </w:rPr>
        <w:t>ednoduché výhře a Kristě se tak </w:t>
      </w:r>
      <w:r w:rsidR="00A04CCA">
        <w:rPr>
          <w:rFonts w:ascii="Times New Roman" w:hAnsi="Times New Roman" w:cs="Times New Roman"/>
          <w:color w:val="0D0D0D"/>
          <w:sz w:val="24"/>
          <w:szCs w:val="24"/>
          <w:shd w:val="clear" w:color="auto" w:fill="FFFFFF"/>
        </w:rPr>
        <w:t xml:space="preserve">rozpadla budoucnost. </w:t>
      </w:r>
      <w:r w:rsidR="007E6718">
        <w:rPr>
          <w:rFonts w:ascii="Times New Roman" w:hAnsi="Times New Roman" w:cs="Times New Roman"/>
          <w:color w:val="0D0D0D"/>
          <w:sz w:val="24"/>
          <w:szCs w:val="24"/>
          <w:shd w:val="clear" w:color="auto" w:fill="FFFFFF"/>
        </w:rPr>
        <w:t>I přes tuto ukončení</w:t>
      </w:r>
      <w:r w:rsidR="00A04CCA">
        <w:rPr>
          <w:rFonts w:ascii="Times New Roman" w:hAnsi="Times New Roman" w:cs="Times New Roman"/>
          <w:color w:val="0D0D0D"/>
          <w:sz w:val="24"/>
          <w:szCs w:val="24"/>
          <w:shd w:val="clear" w:color="auto" w:fill="FFFFFF"/>
        </w:rPr>
        <w:t xml:space="preserve"> zkontaktovala </w:t>
      </w:r>
      <w:proofErr w:type="spellStart"/>
      <w:r w:rsidR="00A04CCA">
        <w:rPr>
          <w:rFonts w:ascii="Times New Roman" w:hAnsi="Times New Roman" w:cs="Times New Roman"/>
          <w:color w:val="0D0D0D"/>
          <w:sz w:val="24"/>
          <w:szCs w:val="24"/>
          <w:shd w:val="clear" w:color="auto" w:fill="FFFFFF"/>
        </w:rPr>
        <w:t>Lydiinu</w:t>
      </w:r>
      <w:proofErr w:type="spellEnd"/>
      <w:r w:rsidR="00A04CCA">
        <w:rPr>
          <w:rFonts w:ascii="Times New Roman" w:hAnsi="Times New Roman" w:cs="Times New Roman"/>
          <w:color w:val="0D0D0D"/>
          <w:sz w:val="24"/>
          <w:szCs w:val="24"/>
          <w:shd w:val="clear" w:color="auto" w:fill="FFFFFF"/>
        </w:rPr>
        <w:t xml:space="preserve"> asistentku </w:t>
      </w:r>
      <w:r w:rsidR="001E2A89">
        <w:rPr>
          <w:rFonts w:ascii="Times New Roman" w:hAnsi="Times New Roman" w:cs="Times New Roman"/>
          <w:color w:val="0D0D0D"/>
          <w:sz w:val="24"/>
          <w:szCs w:val="24"/>
          <w:shd w:val="clear" w:color="auto" w:fill="FFFFFF"/>
        </w:rPr>
        <w:t xml:space="preserve">Francescu </w:t>
      </w:r>
      <w:r w:rsidR="00A04CCA">
        <w:rPr>
          <w:rFonts w:ascii="Times New Roman" w:hAnsi="Times New Roman" w:cs="Times New Roman"/>
          <w:color w:val="0D0D0D"/>
          <w:sz w:val="24"/>
          <w:szCs w:val="24"/>
          <w:shd w:val="clear" w:color="auto" w:fill="FFFFFF"/>
        </w:rPr>
        <w:t>skrze e-maily a d</w:t>
      </w:r>
      <w:r w:rsidR="001E2A89">
        <w:rPr>
          <w:rFonts w:ascii="Times New Roman" w:hAnsi="Times New Roman" w:cs="Times New Roman"/>
          <w:color w:val="0D0D0D"/>
          <w:sz w:val="24"/>
          <w:szCs w:val="24"/>
          <w:shd w:val="clear" w:color="auto" w:fill="FFFFFF"/>
        </w:rPr>
        <w:t>oprošovala se schůzky. To však L</w:t>
      </w:r>
      <w:r w:rsidR="00A04CCA">
        <w:rPr>
          <w:rFonts w:ascii="Times New Roman" w:hAnsi="Times New Roman" w:cs="Times New Roman"/>
          <w:color w:val="0D0D0D"/>
          <w:sz w:val="24"/>
          <w:szCs w:val="24"/>
          <w:shd w:val="clear" w:color="auto" w:fill="FFFFFF"/>
        </w:rPr>
        <w:t>ydia nehodlala udělat, protože se bála</w:t>
      </w:r>
      <w:r w:rsidR="00845128">
        <w:rPr>
          <w:rFonts w:ascii="Times New Roman" w:hAnsi="Times New Roman" w:cs="Times New Roman"/>
          <w:color w:val="0D0D0D"/>
          <w:sz w:val="24"/>
          <w:szCs w:val="24"/>
          <w:shd w:val="clear" w:color="auto" w:fill="FFFFFF"/>
        </w:rPr>
        <w:t xml:space="preserve"> o svou </w:t>
      </w:r>
      <w:r w:rsidR="00A04CCA">
        <w:rPr>
          <w:rFonts w:ascii="Times New Roman" w:hAnsi="Times New Roman" w:cs="Times New Roman"/>
          <w:color w:val="0D0D0D"/>
          <w:sz w:val="24"/>
          <w:szCs w:val="24"/>
          <w:shd w:val="clear" w:color="auto" w:fill="FFFFFF"/>
        </w:rPr>
        <w:t xml:space="preserve">rodinu a co </w:t>
      </w:r>
      <w:r w:rsidR="007E6718">
        <w:rPr>
          <w:rFonts w:ascii="Times New Roman" w:hAnsi="Times New Roman" w:cs="Times New Roman"/>
          <w:color w:val="0D0D0D"/>
          <w:sz w:val="24"/>
          <w:szCs w:val="24"/>
          <w:shd w:val="clear" w:color="auto" w:fill="FFFFFF"/>
        </w:rPr>
        <w:t xml:space="preserve">vše </w:t>
      </w:r>
      <w:r w:rsidR="00A04CCA">
        <w:rPr>
          <w:rFonts w:ascii="Times New Roman" w:hAnsi="Times New Roman" w:cs="Times New Roman"/>
          <w:color w:val="0D0D0D"/>
          <w:sz w:val="24"/>
          <w:szCs w:val="24"/>
          <w:shd w:val="clear" w:color="auto" w:fill="FFFFFF"/>
        </w:rPr>
        <w:t xml:space="preserve">by se mohlo stát. Krista se přes tuto situaci nemohla přenést a spáchala sebevraždu, což se začalo velmi </w:t>
      </w:r>
      <w:r w:rsidR="001E2A89">
        <w:rPr>
          <w:rFonts w:ascii="Times New Roman" w:hAnsi="Times New Roman" w:cs="Times New Roman"/>
          <w:color w:val="0D0D0D"/>
          <w:sz w:val="24"/>
          <w:szCs w:val="24"/>
          <w:shd w:val="clear" w:color="auto" w:fill="FFFFFF"/>
        </w:rPr>
        <w:t>rychle</w:t>
      </w:r>
      <w:r w:rsidR="00A04CCA">
        <w:rPr>
          <w:rFonts w:ascii="Times New Roman" w:hAnsi="Times New Roman" w:cs="Times New Roman"/>
          <w:color w:val="0D0D0D"/>
          <w:sz w:val="24"/>
          <w:szCs w:val="24"/>
          <w:shd w:val="clear" w:color="auto" w:fill="FFFFFF"/>
        </w:rPr>
        <w:t xml:space="preserve"> vyšetřovat a na e-maily se přišlo. Lydia se začala psychicky hroutit ze všech maličkostí a nakonec přijde o práci i o </w:t>
      </w:r>
      <w:r w:rsidR="001E2A89">
        <w:rPr>
          <w:rFonts w:ascii="Times New Roman" w:hAnsi="Times New Roman" w:cs="Times New Roman"/>
          <w:color w:val="0D0D0D"/>
          <w:sz w:val="24"/>
          <w:szCs w:val="24"/>
          <w:shd w:val="clear" w:color="auto" w:fill="FFFFFF"/>
        </w:rPr>
        <w:t xml:space="preserve">svou </w:t>
      </w:r>
      <w:r w:rsidR="00A04CCA">
        <w:rPr>
          <w:rFonts w:ascii="Times New Roman" w:hAnsi="Times New Roman" w:cs="Times New Roman"/>
          <w:color w:val="0D0D0D"/>
          <w:sz w:val="24"/>
          <w:szCs w:val="24"/>
          <w:shd w:val="clear" w:color="auto" w:fill="FFFFFF"/>
        </w:rPr>
        <w:t>rodinu.</w:t>
      </w:r>
      <w:r w:rsidR="00EF0428">
        <w:rPr>
          <w:rFonts w:ascii="Times New Roman" w:hAnsi="Times New Roman" w:cs="Times New Roman"/>
          <w:color w:val="0D0D0D"/>
          <w:sz w:val="24"/>
          <w:szCs w:val="24"/>
          <w:shd w:val="clear" w:color="auto" w:fill="FFFFFF"/>
        </w:rPr>
        <w:t xml:space="preserve"> </w:t>
      </w:r>
      <w:r w:rsidR="00553742" w:rsidRPr="00553742">
        <w:rPr>
          <w:rFonts w:ascii="Times New Roman" w:hAnsi="Times New Roman" w:cs="Times New Roman"/>
          <w:color w:val="0D0D0D"/>
          <w:sz w:val="24"/>
          <w:szCs w:val="24"/>
          <w:shd w:val="clear" w:color="auto" w:fill="FFFFFF"/>
        </w:rPr>
        <w:t>Lydia manipuluje mladými ženami</w:t>
      </w:r>
      <w:r w:rsidR="001E2A89">
        <w:rPr>
          <w:rFonts w:ascii="Times New Roman" w:hAnsi="Times New Roman" w:cs="Times New Roman"/>
          <w:color w:val="0D0D0D"/>
          <w:sz w:val="24"/>
          <w:szCs w:val="24"/>
          <w:shd w:val="clear" w:color="auto" w:fill="FFFFFF"/>
        </w:rPr>
        <w:t xml:space="preserve"> opakovaně</w:t>
      </w:r>
      <w:r w:rsidR="00553742" w:rsidRPr="00553742">
        <w:rPr>
          <w:rFonts w:ascii="Times New Roman" w:hAnsi="Times New Roman" w:cs="Times New Roman"/>
          <w:color w:val="0D0D0D"/>
          <w:sz w:val="24"/>
          <w:szCs w:val="24"/>
          <w:shd w:val="clear" w:color="auto" w:fill="FFFFFF"/>
        </w:rPr>
        <w:t>, což zpochybňuje její morální integritu a ukazuje složitost qu</w:t>
      </w:r>
      <w:r w:rsidR="00553742">
        <w:rPr>
          <w:rFonts w:ascii="Times New Roman" w:hAnsi="Times New Roman" w:cs="Times New Roman"/>
          <w:color w:val="0D0D0D"/>
          <w:sz w:val="24"/>
          <w:szCs w:val="24"/>
          <w:shd w:val="clear" w:color="auto" w:fill="FFFFFF"/>
        </w:rPr>
        <w:t>eer reprezentace,</w:t>
      </w:r>
      <w:r w:rsidR="00553742" w:rsidRPr="00553742">
        <w:rPr>
          <w:rFonts w:ascii="Times New Roman" w:hAnsi="Times New Roman" w:cs="Times New Roman"/>
          <w:color w:val="0D0D0D"/>
          <w:sz w:val="24"/>
          <w:szCs w:val="24"/>
          <w:shd w:val="clear" w:color="auto" w:fill="FFFFFF"/>
        </w:rPr>
        <w:t xml:space="preserve"> postava není idealizovaná, ale zároveň narušuje stereotypy spojené s queer identitou.</w:t>
      </w:r>
      <w:r w:rsidR="00553742">
        <w:rPr>
          <w:rFonts w:ascii="Times New Roman" w:hAnsi="Times New Roman" w:cs="Times New Roman"/>
          <w:color w:val="0D0D0D"/>
          <w:sz w:val="24"/>
          <w:szCs w:val="24"/>
          <w:shd w:val="clear" w:color="auto" w:fill="FFFFFF"/>
        </w:rPr>
        <w:t xml:space="preserve"> </w:t>
      </w:r>
      <w:r w:rsidR="00553742" w:rsidRPr="00B63D81">
        <w:rPr>
          <w:rFonts w:ascii="Times New Roman" w:hAnsi="Times New Roman" w:cs="Times New Roman"/>
          <w:sz w:val="24"/>
          <w:szCs w:val="24"/>
        </w:rPr>
        <w:t>Tár vyvíjí neetický tlak na</w:t>
      </w:r>
      <w:r w:rsidR="00553742">
        <w:rPr>
          <w:rFonts w:ascii="Times New Roman" w:hAnsi="Times New Roman" w:cs="Times New Roman"/>
          <w:sz w:val="24"/>
          <w:szCs w:val="24"/>
        </w:rPr>
        <w:t xml:space="preserve"> mladší ženu jménem </w:t>
      </w:r>
      <w:r w:rsidR="001E2A89">
        <w:rPr>
          <w:rFonts w:ascii="Times New Roman" w:hAnsi="Times New Roman" w:cs="Times New Roman"/>
          <w:sz w:val="24"/>
          <w:szCs w:val="24"/>
        </w:rPr>
        <w:t>Olga</w:t>
      </w:r>
      <w:r w:rsidR="00845128">
        <w:rPr>
          <w:rFonts w:ascii="Times New Roman" w:hAnsi="Times New Roman" w:cs="Times New Roman"/>
          <w:sz w:val="24"/>
          <w:szCs w:val="24"/>
        </w:rPr>
        <w:t>, což vyvolává otázky o </w:t>
      </w:r>
      <w:r w:rsidR="00553742" w:rsidRPr="00B63D81">
        <w:rPr>
          <w:rFonts w:ascii="Times New Roman" w:hAnsi="Times New Roman" w:cs="Times New Roman"/>
          <w:sz w:val="24"/>
          <w:szCs w:val="24"/>
        </w:rPr>
        <w:t>jejím zneužití moci.</w:t>
      </w:r>
      <w:r w:rsidR="00553742">
        <w:rPr>
          <w:rFonts w:ascii="Times New Roman" w:hAnsi="Times New Roman" w:cs="Times New Roman"/>
          <w:sz w:val="24"/>
          <w:szCs w:val="24"/>
        </w:rPr>
        <w:t xml:space="preserve"> </w:t>
      </w:r>
      <w:r w:rsidR="001E2A89">
        <w:rPr>
          <w:rFonts w:ascii="Times New Roman" w:hAnsi="Times New Roman" w:cs="Times New Roman"/>
          <w:sz w:val="24"/>
          <w:szCs w:val="24"/>
        </w:rPr>
        <w:t>Olga</w:t>
      </w:r>
      <w:r w:rsidR="00553742">
        <w:rPr>
          <w:rFonts w:ascii="Times New Roman" w:hAnsi="Times New Roman" w:cs="Times New Roman"/>
          <w:sz w:val="24"/>
          <w:szCs w:val="24"/>
        </w:rPr>
        <w:t xml:space="preserve"> je mladou a nadanou </w:t>
      </w:r>
      <w:r w:rsidR="001E2A89">
        <w:rPr>
          <w:rFonts w:ascii="Times New Roman" w:hAnsi="Times New Roman" w:cs="Times New Roman"/>
          <w:sz w:val="24"/>
          <w:szCs w:val="24"/>
        </w:rPr>
        <w:t>cellistkou</w:t>
      </w:r>
      <w:r w:rsidR="00553742">
        <w:rPr>
          <w:rFonts w:ascii="Times New Roman" w:hAnsi="Times New Roman" w:cs="Times New Roman"/>
          <w:sz w:val="24"/>
          <w:szCs w:val="24"/>
        </w:rPr>
        <w:t xml:space="preserve">, která se účastní výběrového řízení do </w:t>
      </w:r>
      <w:r w:rsidR="001E2A89">
        <w:rPr>
          <w:rFonts w:ascii="Times New Roman" w:hAnsi="Times New Roman" w:cs="Times New Roman"/>
          <w:sz w:val="24"/>
          <w:szCs w:val="24"/>
        </w:rPr>
        <w:t xml:space="preserve">Berlínského </w:t>
      </w:r>
      <w:r w:rsidR="00553742">
        <w:rPr>
          <w:rFonts w:ascii="Times New Roman" w:hAnsi="Times New Roman" w:cs="Times New Roman"/>
          <w:sz w:val="24"/>
          <w:szCs w:val="24"/>
        </w:rPr>
        <w:t xml:space="preserve">orchestru, který vede Lydia Tár. </w:t>
      </w:r>
      <w:r w:rsidR="00EF0428">
        <w:rPr>
          <w:rFonts w:ascii="Times New Roman" w:hAnsi="Times New Roman" w:cs="Times New Roman"/>
          <w:sz w:val="24"/>
          <w:szCs w:val="24"/>
        </w:rPr>
        <w:t>Poté ji nadržuje ve všech dalších konkurzech, bere ji sebou na cestu do New Yorku, kam by nemusela jezdit. Ovšem Olga o</w:t>
      </w:r>
      <w:r w:rsidR="001E0866">
        <w:rPr>
          <w:rFonts w:ascii="Times New Roman" w:hAnsi="Times New Roman" w:cs="Times New Roman"/>
          <w:sz w:val="24"/>
          <w:szCs w:val="24"/>
        </w:rPr>
        <w:t xml:space="preserve"> Lydii nemá vůbec zájem a to Lydii mrzí, i přesto, že by tenhle pocit neměla cítit, když je vdaná a její mentorka v orchestru. </w:t>
      </w:r>
    </w:p>
    <w:p w:rsidR="00D76707" w:rsidRPr="00B87D3A" w:rsidRDefault="001E0866" w:rsidP="00C9039C">
      <w:pPr>
        <w:spacing w:before="100" w:beforeAutospacing="1" w:after="100" w:afterAutospacing="1" w:line="360" w:lineRule="auto"/>
        <w:jc w:val="both"/>
        <w:rPr>
          <w:rFonts w:ascii="Times New Roman" w:eastAsia="Times New Roman" w:hAnsi="Times New Roman" w:cs="Times New Roman"/>
          <w:sz w:val="24"/>
          <w:szCs w:val="24"/>
          <w:lang w:eastAsia="cs-CZ"/>
        </w:rPr>
      </w:pPr>
      <w:r>
        <w:rPr>
          <w:rFonts w:ascii="Times New Roman" w:hAnsi="Times New Roman" w:cs="Times New Roman"/>
          <w:sz w:val="24"/>
          <w:szCs w:val="24"/>
        </w:rPr>
        <w:tab/>
        <w:t xml:space="preserve">Tyto momenty se rozvíjí až v průběhu narativu, protože </w:t>
      </w:r>
      <w:r>
        <w:rPr>
          <w:rFonts w:ascii="Times New Roman" w:hAnsi="Times New Roman" w:cs="Times New Roman"/>
          <w:color w:val="0D0D0D"/>
          <w:sz w:val="24"/>
          <w:szCs w:val="24"/>
          <w:shd w:val="clear" w:color="auto" w:fill="FFFFFF"/>
        </w:rPr>
        <w:t>f</w:t>
      </w:r>
      <w:r w:rsidR="00553742" w:rsidRPr="00553742">
        <w:rPr>
          <w:rFonts w:ascii="Times New Roman" w:hAnsi="Times New Roman" w:cs="Times New Roman"/>
          <w:color w:val="0D0D0D"/>
          <w:sz w:val="24"/>
          <w:szCs w:val="24"/>
          <w:shd w:val="clear" w:color="auto" w:fill="FFFFFF"/>
        </w:rPr>
        <w:t xml:space="preserve">ilm začíná prezentací Lydie jako dokonalé dirigentky a kulturní ikony, ale postupně odkrývá její chyby, konflikty a vnitřní boj. Tento proces demystifikace nejen odhaluje její lidskost, ale také zpochybňuje tradiční </w:t>
      </w:r>
      <w:proofErr w:type="spellStart"/>
      <w:r w:rsidR="00553742" w:rsidRPr="00553742">
        <w:rPr>
          <w:rFonts w:ascii="Times New Roman" w:hAnsi="Times New Roman" w:cs="Times New Roman"/>
          <w:color w:val="0D0D0D"/>
          <w:sz w:val="24"/>
          <w:szCs w:val="24"/>
          <w:shd w:val="clear" w:color="auto" w:fill="FFFFFF"/>
        </w:rPr>
        <w:t>narativy</w:t>
      </w:r>
      <w:proofErr w:type="spellEnd"/>
      <w:r w:rsidR="00553742" w:rsidRPr="00553742">
        <w:rPr>
          <w:rFonts w:ascii="Times New Roman" w:hAnsi="Times New Roman" w:cs="Times New Roman"/>
          <w:color w:val="0D0D0D"/>
          <w:sz w:val="24"/>
          <w:szCs w:val="24"/>
          <w:shd w:val="clear" w:color="auto" w:fill="FFFFFF"/>
        </w:rPr>
        <w:t xml:space="preserve"> o queer postavách. Lydia není vykreslena jako čistě kladná n</w:t>
      </w:r>
      <w:r w:rsidR="00845128">
        <w:rPr>
          <w:rFonts w:ascii="Times New Roman" w:hAnsi="Times New Roman" w:cs="Times New Roman"/>
          <w:color w:val="0D0D0D"/>
          <w:sz w:val="24"/>
          <w:szCs w:val="24"/>
          <w:shd w:val="clear" w:color="auto" w:fill="FFFFFF"/>
        </w:rPr>
        <w:t>ebo záporná, ale jako </w:t>
      </w:r>
      <w:r w:rsidR="00553742" w:rsidRPr="00553742">
        <w:rPr>
          <w:rFonts w:ascii="Times New Roman" w:hAnsi="Times New Roman" w:cs="Times New Roman"/>
          <w:color w:val="0D0D0D"/>
          <w:sz w:val="24"/>
          <w:szCs w:val="24"/>
          <w:shd w:val="clear" w:color="auto" w:fill="FFFFFF"/>
        </w:rPr>
        <w:t>komplexní osobnost, která reprezentuje reálné výzvy queer ident</w:t>
      </w:r>
      <w:r w:rsidR="000B087B">
        <w:rPr>
          <w:rFonts w:ascii="Times New Roman" w:hAnsi="Times New Roman" w:cs="Times New Roman"/>
          <w:color w:val="0D0D0D"/>
          <w:sz w:val="24"/>
          <w:szCs w:val="24"/>
          <w:shd w:val="clear" w:color="auto" w:fill="FFFFFF"/>
        </w:rPr>
        <w:t>ity ve světě, kde jsou gender a </w:t>
      </w:r>
      <w:r w:rsidR="00553742" w:rsidRPr="00553742">
        <w:rPr>
          <w:rFonts w:ascii="Times New Roman" w:hAnsi="Times New Roman" w:cs="Times New Roman"/>
          <w:color w:val="0D0D0D"/>
          <w:sz w:val="24"/>
          <w:szCs w:val="24"/>
          <w:shd w:val="clear" w:color="auto" w:fill="FFFFFF"/>
        </w:rPr>
        <w:t>sexualita stále politickými nástroji.</w:t>
      </w:r>
      <w:r w:rsidR="00C348F3">
        <w:rPr>
          <w:rFonts w:ascii="Times New Roman" w:hAnsi="Times New Roman" w:cs="Times New Roman"/>
          <w:color w:val="0D0D0D"/>
          <w:sz w:val="24"/>
          <w:szCs w:val="24"/>
          <w:shd w:val="clear" w:color="auto" w:fill="FFFFFF"/>
        </w:rPr>
        <w:t xml:space="preserve"> </w:t>
      </w:r>
      <w:r w:rsidRPr="00BA6A18">
        <w:rPr>
          <w:rFonts w:ascii="Times New Roman" w:eastAsia="Times New Roman" w:hAnsi="Times New Roman" w:cs="Times New Roman"/>
          <w:sz w:val="24"/>
          <w:szCs w:val="24"/>
          <w:lang w:eastAsia="cs-CZ"/>
        </w:rPr>
        <w:t>Její selhání v mezilidských vztazích a zneužití moci reflektují realitu, kde gender a sexualita nejsou hlavními faktory úspěchu či neúspěchu.</w:t>
      </w:r>
      <w:r>
        <w:rPr>
          <w:rFonts w:ascii="Times New Roman" w:eastAsia="Times New Roman" w:hAnsi="Times New Roman" w:cs="Times New Roman"/>
          <w:sz w:val="24"/>
          <w:szCs w:val="24"/>
          <w:lang w:eastAsia="cs-CZ"/>
        </w:rPr>
        <w:t xml:space="preserve"> </w:t>
      </w:r>
      <w:r w:rsidR="00845128">
        <w:rPr>
          <w:rFonts w:ascii="Times New Roman" w:hAnsi="Times New Roman" w:cs="Times New Roman"/>
          <w:color w:val="0D0D0D"/>
          <w:sz w:val="24"/>
          <w:szCs w:val="24"/>
          <w:shd w:val="clear" w:color="auto" w:fill="FFFFFF"/>
        </w:rPr>
        <w:t>I </w:t>
      </w:r>
      <w:r w:rsidR="00C348F3">
        <w:rPr>
          <w:rFonts w:ascii="Times New Roman" w:hAnsi="Times New Roman" w:cs="Times New Roman"/>
          <w:color w:val="0D0D0D"/>
          <w:sz w:val="24"/>
          <w:szCs w:val="24"/>
          <w:shd w:val="clear" w:color="auto" w:fill="FFFFFF"/>
        </w:rPr>
        <w:t xml:space="preserve">přesto, že je </w:t>
      </w:r>
      <w:r w:rsidR="00D76707">
        <w:rPr>
          <w:rFonts w:ascii="Times New Roman" w:hAnsi="Times New Roman" w:cs="Times New Roman"/>
          <w:color w:val="0D0D0D"/>
          <w:sz w:val="24"/>
          <w:szCs w:val="24"/>
          <w:shd w:val="clear" w:color="auto" w:fill="FFFFFF"/>
        </w:rPr>
        <w:t xml:space="preserve">Tár označena narativně za lesbu, žije se ženou, </w:t>
      </w:r>
      <w:r w:rsidR="00845128">
        <w:rPr>
          <w:rFonts w:ascii="Times New Roman" w:hAnsi="Times New Roman" w:cs="Times New Roman"/>
          <w:color w:val="0D0D0D"/>
          <w:sz w:val="24"/>
          <w:szCs w:val="24"/>
          <w:shd w:val="clear" w:color="auto" w:fill="FFFFFF"/>
        </w:rPr>
        <w:t>není to hlavní téma filmu. Toto </w:t>
      </w:r>
      <w:r w:rsidR="00D76707">
        <w:rPr>
          <w:rFonts w:ascii="Times New Roman" w:hAnsi="Times New Roman" w:cs="Times New Roman"/>
          <w:color w:val="0D0D0D"/>
          <w:sz w:val="24"/>
          <w:szCs w:val="24"/>
          <w:shd w:val="clear" w:color="auto" w:fill="FFFFFF"/>
        </w:rPr>
        <w:t xml:space="preserve">říká i sama Cate Blanchett v rozhovoru pro Variety: </w:t>
      </w:r>
      <w:r w:rsidR="00D76707">
        <w:rPr>
          <w:rFonts w:ascii="Times New Roman" w:hAnsi="Times New Roman" w:cs="Times New Roman"/>
          <w:sz w:val="24"/>
          <w:szCs w:val="24"/>
        </w:rPr>
        <w:t>„</w:t>
      </w:r>
      <w:r w:rsidR="00D76707" w:rsidRPr="002A7193">
        <w:rPr>
          <w:rFonts w:ascii="Times New Roman" w:hAnsi="Times New Roman" w:cs="Times New Roman"/>
          <w:sz w:val="24"/>
          <w:szCs w:val="24"/>
        </w:rPr>
        <w:t>Vůbec nepřemýšl</w:t>
      </w:r>
      <w:r w:rsidR="00845128">
        <w:rPr>
          <w:rFonts w:ascii="Times New Roman" w:hAnsi="Times New Roman" w:cs="Times New Roman"/>
          <w:sz w:val="24"/>
          <w:szCs w:val="24"/>
        </w:rPr>
        <w:t>ím o pohlaví postavy ani o její </w:t>
      </w:r>
      <w:r w:rsidR="00D76707" w:rsidRPr="002A7193">
        <w:rPr>
          <w:rFonts w:ascii="Times New Roman" w:hAnsi="Times New Roman" w:cs="Times New Roman"/>
          <w:sz w:val="24"/>
          <w:szCs w:val="24"/>
        </w:rPr>
        <w:t>sexualitě. To se mi na filmu líbí. Prostě je. Je to vel</w:t>
      </w:r>
      <w:r w:rsidR="00845128">
        <w:rPr>
          <w:rFonts w:ascii="Times New Roman" w:hAnsi="Times New Roman" w:cs="Times New Roman"/>
          <w:sz w:val="24"/>
          <w:szCs w:val="24"/>
        </w:rPr>
        <w:t>mi lidský portrét. A myslím, že </w:t>
      </w:r>
      <w:r w:rsidR="00D76707" w:rsidRPr="002A7193">
        <w:rPr>
          <w:rFonts w:ascii="Times New Roman" w:hAnsi="Times New Roman" w:cs="Times New Roman"/>
          <w:sz w:val="24"/>
          <w:szCs w:val="24"/>
        </w:rPr>
        <w:t xml:space="preserve">jsme jako živočišný druh už natolik vyspěli, </w:t>
      </w:r>
      <w:r w:rsidR="00845128">
        <w:rPr>
          <w:rFonts w:ascii="Times New Roman" w:hAnsi="Times New Roman" w:cs="Times New Roman"/>
          <w:sz w:val="24"/>
          <w:szCs w:val="24"/>
        </w:rPr>
        <w:t>že to můžeme udělat tak, aby to </w:t>
      </w:r>
      <w:r w:rsidR="00D76707" w:rsidRPr="002A7193">
        <w:rPr>
          <w:rFonts w:ascii="Times New Roman" w:hAnsi="Times New Roman" w:cs="Times New Roman"/>
          <w:sz w:val="24"/>
          <w:szCs w:val="24"/>
        </w:rPr>
        <w:t>nebylo hlavní téma nebo problém. To mi přišlo velmi vzrušující.</w:t>
      </w:r>
      <w:r w:rsidR="00D76707">
        <w:rPr>
          <w:rFonts w:ascii="Times New Roman" w:hAnsi="Times New Roman" w:cs="Times New Roman"/>
          <w:sz w:val="24"/>
          <w:szCs w:val="24"/>
        </w:rPr>
        <w:t>“</w:t>
      </w:r>
      <w:r w:rsidR="00D76707">
        <w:rPr>
          <w:rStyle w:val="Znakapoznpodarou"/>
          <w:rFonts w:ascii="Times New Roman" w:hAnsi="Times New Roman" w:cs="Times New Roman"/>
          <w:sz w:val="24"/>
          <w:szCs w:val="24"/>
        </w:rPr>
        <w:footnoteReference w:id="62"/>
      </w:r>
      <w:r w:rsidR="009F3504">
        <w:rPr>
          <w:rFonts w:ascii="Times New Roman" w:hAnsi="Times New Roman" w:cs="Times New Roman"/>
          <w:sz w:val="24"/>
          <w:szCs w:val="24"/>
        </w:rPr>
        <w:t xml:space="preserve"> </w:t>
      </w:r>
    </w:p>
    <w:p w:rsidR="007A726F" w:rsidRPr="00B87D3A" w:rsidRDefault="007479E0" w:rsidP="00C348F3">
      <w:pPr>
        <w:spacing w:line="360" w:lineRule="auto"/>
        <w:jc w:val="both"/>
        <w:rPr>
          <w:rFonts w:ascii="Times New Roman" w:hAnsi="Times New Roman" w:cs="Times New Roman"/>
          <w:sz w:val="24"/>
        </w:rPr>
      </w:pPr>
      <w:r>
        <w:rPr>
          <w:rFonts w:ascii="Times New Roman" w:hAnsi="Times New Roman" w:cs="Times New Roman"/>
          <w:sz w:val="24"/>
          <w:szCs w:val="24"/>
        </w:rPr>
        <w:lastRenderedPageBreak/>
        <w:tab/>
      </w:r>
      <w:proofErr w:type="spellStart"/>
      <w:r w:rsidR="00453230">
        <w:rPr>
          <w:rFonts w:ascii="Times New Roman" w:hAnsi="Times New Roman" w:cs="Times New Roman"/>
          <w:sz w:val="24"/>
          <w:szCs w:val="24"/>
        </w:rPr>
        <w:t>Narativ</w:t>
      </w:r>
      <w:proofErr w:type="spellEnd"/>
      <w:r w:rsidR="00371924">
        <w:rPr>
          <w:rFonts w:ascii="Times New Roman" w:hAnsi="Times New Roman" w:cs="Times New Roman"/>
          <w:sz w:val="24"/>
          <w:szCs w:val="24"/>
        </w:rPr>
        <w:t xml:space="preserve"> filmu</w:t>
      </w:r>
      <w:r w:rsidR="00453230">
        <w:rPr>
          <w:rFonts w:ascii="Times New Roman" w:hAnsi="Times New Roman" w:cs="Times New Roman"/>
          <w:sz w:val="24"/>
          <w:szCs w:val="24"/>
        </w:rPr>
        <w:t xml:space="preserve"> </w:t>
      </w:r>
      <w:r w:rsidR="00371924">
        <w:rPr>
          <w:rFonts w:ascii="Times New Roman" w:hAnsi="Times New Roman" w:cs="Times New Roman"/>
          <w:i/>
          <w:sz w:val="24"/>
          <w:szCs w:val="24"/>
        </w:rPr>
        <w:t>Tár</w:t>
      </w:r>
      <w:r w:rsidR="00453230">
        <w:rPr>
          <w:rFonts w:ascii="Times New Roman" w:hAnsi="Times New Roman" w:cs="Times New Roman"/>
          <w:i/>
          <w:sz w:val="24"/>
          <w:szCs w:val="24"/>
        </w:rPr>
        <w:t xml:space="preserve"> </w:t>
      </w:r>
      <w:r w:rsidR="00453230">
        <w:rPr>
          <w:rFonts w:ascii="Times New Roman" w:hAnsi="Times New Roman" w:cs="Times New Roman"/>
          <w:sz w:val="24"/>
          <w:szCs w:val="24"/>
        </w:rPr>
        <w:t>se snaží o to, aby se mezi identitami a sexuálními orientacemi nedělaly rozdíly. Jedná se o film, který žádnou z postav neideali</w:t>
      </w:r>
      <w:r w:rsidR="00845128">
        <w:rPr>
          <w:rFonts w:ascii="Times New Roman" w:hAnsi="Times New Roman" w:cs="Times New Roman"/>
          <w:sz w:val="24"/>
          <w:szCs w:val="24"/>
        </w:rPr>
        <w:t>zuje a poukazuje na to, jaké by </w:t>
      </w:r>
      <w:r w:rsidR="00453230">
        <w:rPr>
          <w:rFonts w:ascii="Times New Roman" w:hAnsi="Times New Roman" w:cs="Times New Roman"/>
          <w:sz w:val="24"/>
          <w:szCs w:val="24"/>
        </w:rPr>
        <w:t xml:space="preserve">to mělo být. Zároveň se zde neobjevuje žádná homofobie, ani misogynie, která by tento fakt vyvracela. </w:t>
      </w:r>
      <w:r w:rsidR="00B87D3A" w:rsidRPr="00EE0160">
        <w:rPr>
          <w:rFonts w:ascii="Times New Roman" w:hAnsi="Times New Roman" w:cs="Times New Roman"/>
          <w:sz w:val="24"/>
        </w:rPr>
        <w:t xml:space="preserve">Tato absence konfliktů spojených s její queer identitou podtrhuje normalizaci této skutečnosti. </w:t>
      </w:r>
      <w:r w:rsidR="00453230">
        <w:rPr>
          <w:rFonts w:ascii="Times New Roman" w:hAnsi="Times New Roman" w:cs="Times New Roman"/>
          <w:sz w:val="24"/>
          <w:szCs w:val="24"/>
        </w:rPr>
        <w:t xml:space="preserve">Lydia je bohatá provdaná žena s homosexuální </w:t>
      </w:r>
      <w:r w:rsidR="00845128">
        <w:rPr>
          <w:rFonts w:ascii="Times New Roman" w:hAnsi="Times New Roman" w:cs="Times New Roman"/>
          <w:sz w:val="24"/>
          <w:szCs w:val="24"/>
        </w:rPr>
        <w:t>orientací, která se pohybuje na </w:t>
      </w:r>
      <w:r w:rsidR="00453230">
        <w:rPr>
          <w:rFonts w:ascii="Times New Roman" w:hAnsi="Times New Roman" w:cs="Times New Roman"/>
          <w:sz w:val="24"/>
          <w:szCs w:val="24"/>
        </w:rPr>
        <w:t xml:space="preserve">vrcholu svého oboru a vychovává dceru se svou </w:t>
      </w:r>
      <w:r w:rsidR="00175AD4">
        <w:rPr>
          <w:rFonts w:ascii="Times New Roman" w:hAnsi="Times New Roman" w:cs="Times New Roman"/>
          <w:sz w:val="24"/>
          <w:szCs w:val="24"/>
        </w:rPr>
        <w:t>ženou</w:t>
      </w:r>
      <w:r w:rsidR="00453230">
        <w:rPr>
          <w:rFonts w:ascii="Times New Roman" w:hAnsi="Times New Roman" w:cs="Times New Roman"/>
          <w:sz w:val="24"/>
          <w:szCs w:val="24"/>
        </w:rPr>
        <w:t>.</w:t>
      </w:r>
      <w:r w:rsidR="00B87D3A">
        <w:rPr>
          <w:rFonts w:ascii="Times New Roman" w:hAnsi="Times New Roman" w:cs="Times New Roman"/>
          <w:sz w:val="24"/>
          <w:szCs w:val="24"/>
        </w:rPr>
        <w:t xml:space="preserve"> </w:t>
      </w:r>
      <w:r w:rsidR="00B87D3A" w:rsidRPr="00EE0160">
        <w:rPr>
          <w:rFonts w:ascii="Times New Roman" w:hAnsi="Times New Roman" w:cs="Times New Roman"/>
          <w:sz w:val="24"/>
        </w:rPr>
        <w:t>To umožňuje divákům vnímat Lydii primárně jako člověka s vlastními úspěchy i selháními, což je zásadní pro queer reprezentaci, která nestaví sexualitu do popředí, ale přijímá ji jako přirozenou.</w:t>
      </w:r>
    </w:p>
    <w:p w:rsidR="00EE0160" w:rsidRDefault="007479E0" w:rsidP="009F350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76CA2">
        <w:rPr>
          <w:rFonts w:ascii="Times New Roman" w:hAnsi="Times New Roman" w:cs="Times New Roman"/>
          <w:sz w:val="24"/>
          <w:szCs w:val="24"/>
        </w:rPr>
        <w:t>Objektivní korelát</w:t>
      </w:r>
      <w:r w:rsidR="00A8082D">
        <w:rPr>
          <w:rFonts w:ascii="Times New Roman" w:hAnsi="Times New Roman" w:cs="Times New Roman"/>
          <w:sz w:val="24"/>
          <w:szCs w:val="24"/>
        </w:rPr>
        <w:t xml:space="preserve"> v </w:t>
      </w:r>
      <w:proofErr w:type="spellStart"/>
      <w:r w:rsidR="00A8082D">
        <w:rPr>
          <w:rFonts w:ascii="Times New Roman" w:hAnsi="Times New Roman" w:cs="Times New Roman"/>
          <w:sz w:val="24"/>
          <w:szCs w:val="24"/>
        </w:rPr>
        <w:t>Lydiině</w:t>
      </w:r>
      <w:proofErr w:type="spellEnd"/>
      <w:r w:rsidR="00A8082D">
        <w:rPr>
          <w:rFonts w:ascii="Times New Roman" w:hAnsi="Times New Roman" w:cs="Times New Roman"/>
          <w:sz w:val="24"/>
          <w:szCs w:val="24"/>
        </w:rPr>
        <w:t xml:space="preserve"> postavě najdeme konkrétně v hudbě, jelikož </w:t>
      </w:r>
      <w:r w:rsidR="00845128">
        <w:rPr>
          <w:rFonts w:ascii="Times New Roman" w:hAnsi="Times New Roman" w:cs="Times New Roman"/>
          <w:sz w:val="24"/>
          <w:szCs w:val="24"/>
        </w:rPr>
        <w:t>se celý její </w:t>
      </w:r>
      <w:r w:rsidR="00AC5A6D">
        <w:rPr>
          <w:rFonts w:ascii="Times New Roman" w:hAnsi="Times New Roman" w:cs="Times New Roman"/>
          <w:sz w:val="24"/>
          <w:szCs w:val="24"/>
        </w:rPr>
        <w:t>život věnuje hudbě</w:t>
      </w:r>
      <w:r w:rsidR="00A8082D">
        <w:rPr>
          <w:rFonts w:ascii="Times New Roman" w:hAnsi="Times New Roman" w:cs="Times New Roman"/>
          <w:sz w:val="24"/>
          <w:szCs w:val="24"/>
        </w:rPr>
        <w:t>. Neobjevuje se v </w:t>
      </w:r>
      <w:r w:rsidR="00DC4E8F">
        <w:rPr>
          <w:rFonts w:ascii="Times New Roman" w:hAnsi="Times New Roman" w:cs="Times New Roman"/>
          <w:sz w:val="24"/>
          <w:szCs w:val="24"/>
        </w:rPr>
        <w:t>podob</w:t>
      </w:r>
      <w:r w:rsidR="00A8082D">
        <w:rPr>
          <w:rFonts w:ascii="Times New Roman" w:hAnsi="Times New Roman" w:cs="Times New Roman"/>
          <w:sz w:val="24"/>
          <w:szCs w:val="24"/>
        </w:rPr>
        <w:t xml:space="preserve">ě konkrétního </w:t>
      </w:r>
      <w:r w:rsidR="00845128">
        <w:rPr>
          <w:rFonts w:ascii="Times New Roman" w:hAnsi="Times New Roman" w:cs="Times New Roman"/>
          <w:sz w:val="24"/>
          <w:szCs w:val="24"/>
        </w:rPr>
        <w:t>předmětu, ale je vyobrazen přes </w:t>
      </w:r>
      <w:r w:rsidR="00A8082D">
        <w:rPr>
          <w:rFonts w:ascii="Times New Roman" w:hAnsi="Times New Roman" w:cs="Times New Roman"/>
          <w:sz w:val="24"/>
          <w:szCs w:val="24"/>
        </w:rPr>
        <w:t>konkrétní věci</w:t>
      </w:r>
      <w:r w:rsidR="00DC4E8F">
        <w:rPr>
          <w:rFonts w:ascii="Times New Roman" w:hAnsi="Times New Roman" w:cs="Times New Roman"/>
          <w:sz w:val="24"/>
          <w:szCs w:val="24"/>
        </w:rPr>
        <w:t xml:space="preserve"> s </w:t>
      </w:r>
      <w:r w:rsidR="00DC4E8F" w:rsidRPr="00B21B34">
        <w:rPr>
          <w:rFonts w:ascii="Times New Roman" w:hAnsi="Times New Roman" w:cs="Times New Roman"/>
          <w:sz w:val="24"/>
          <w:szCs w:val="24"/>
        </w:rPr>
        <w:t>hudbou spjaté</w:t>
      </w:r>
      <w:r w:rsidR="00A8082D" w:rsidRPr="00B21B34">
        <w:rPr>
          <w:rFonts w:ascii="Times New Roman" w:hAnsi="Times New Roman" w:cs="Times New Roman"/>
          <w:sz w:val="24"/>
          <w:szCs w:val="24"/>
        </w:rPr>
        <w:t xml:space="preserve">. </w:t>
      </w:r>
      <w:r w:rsidR="00B21B34" w:rsidRPr="00B21B34">
        <w:rPr>
          <w:rFonts w:ascii="Times New Roman" w:hAnsi="Times New Roman" w:cs="Times New Roman"/>
          <w:sz w:val="24"/>
          <w:szCs w:val="24"/>
        </w:rPr>
        <w:t>Prvním a nejdůležitějším příkl</w:t>
      </w:r>
      <w:r w:rsidR="00845128">
        <w:rPr>
          <w:rFonts w:ascii="Times New Roman" w:hAnsi="Times New Roman" w:cs="Times New Roman"/>
          <w:sz w:val="24"/>
          <w:szCs w:val="24"/>
        </w:rPr>
        <w:t>adem, který nelze opomenout, je </w:t>
      </w:r>
      <w:r w:rsidR="00B21B34" w:rsidRPr="00B21B34">
        <w:rPr>
          <w:rFonts w:ascii="Times New Roman" w:hAnsi="Times New Roman" w:cs="Times New Roman"/>
          <w:sz w:val="24"/>
          <w:szCs w:val="24"/>
        </w:rPr>
        <w:t xml:space="preserve">určitě taktovka, jež se stává klíčovou součástí </w:t>
      </w:r>
      <w:proofErr w:type="spellStart"/>
      <w:r w:rsidR="00B21B34" w:rsidRPr="00B21B34">
        <w:rPr>
          <w:rFonts w:ascii="Times New Roman" w:hAnsi="Times New Roman" w:cs="Times New Roman"/>
          <w:sz w:val="24"/>
          <w:szCs w:val="24"/>
        </w:rPr>
        <w:t>Lydiiny</w:t>
      </w:r>
      <w:proofErr w:type="spellEnd"/>
      <w:r w:rsidR="00B21B34" w:rsidRPr="00B21B34">
        <w:rPr>
          <w:rFonts w:ascii="Times New Roman" w:hAnsi="Times New Roman" w:cs="Times New Roman"/>
          <w:sz w:val="24"/>
          <w:szCs w:val="24"/>
        </w:rPr>
        <w:t xml:space="preserve"> osobnosti.</w:t>
      </w:r>
      <w:r w:rsidR="00B21B34">
        <w:rPr>
          <w:rFonts w:ascii="Times New Roman" w:hAnsi="Times New Roman" w:cs="Times New Roman"/>
          <w:sz w:val="24"/>
          <w:szCs w:val="24"/>
        </w:rPr>
        <w:t xml:space="preserve"> </w:t>
      </w:r>
      <w:r w:rsidR="00DC4E8F" w:rsidRPr="00B21B34">
        <w:rPr>
          <w:rFonts w:ascii="Times New Roman" w:hAnsi="Times New Roman" w:cs="Times New Roman"/>
          <w:sz w:val="24"/>
          <w:szCs w:val="24"/>
        </w:rPr>
        <w:t>Dalšími příklady</w:t>
      </w:r>
      <w:r w:rsidR="00DC4E8F">
        <w:rPr>
          <w:rFonts w:ascii="Times New Roman" w:hAnsi="Times New Roman" w:cs="Times New Roman"/>
          <w:sz w:val="24"/>
          <w:szCs w:val="24"/>
        </w:rPr>
        <w:t xml:space="preserve"> už </w:t>
      </w:r>
      <w:r w:rsidR="009A6715">
        <w:rPr>
          <w:rFonts w:ascii="Times New Roman" w:hAnsi="Times New Roman" w:cs="Times New Roman"/>
          <w:sz w:val="24"/>
          <w:szCs w:val="24"/>
        </w:rPr>
        <w:t xml:space="preserve">jsou konkrétně hudební nástroje, </w:t>
      </w:r>
      <w:r w:rsidR="00DC4E8F">
        <w:rPr>
          <w:rFonts w:ascii="Times New Roman" w:hAnsi="Times New Roman" w:cs="Times New Roman"/>
          <w:sz w:val="24"/>
          <w:szCs w:val="24"/>
        </w:rPr>
        <w:t xml:space="preserve">jako je klavír, na kterém skládá partitury </w:t>
      </w:r>
      <w:r w:rsidR="00845128">
        <w:rPr>
          <w:rFonts w:ascii="Times New Roman" w:hAnsi="Times New Roman" w:cs="Times New Roman"/>
          <w:sz w:val="24"/>
          <w:szCs w:val="24"/>
        </w:rPr>
        <w:t>pro </w:t>
      </w:r>
      <w:r w:rsidR="00253A3B">
        <w:rPr>
          <w:rFonts w:ascii="Times New Roman" w:hAnsi="Times New Roman" w:cs="Times New Roman"/>
          <w:sz w:val="24"/>
          <w:szCs w:val="24"/>
        </w:rPr>
        <w:t>orchestr. Hudba jako o</w:t>
      </w:r>
      <w:r w:rsidR="009A6715">
        <w:rPr>
          <w:rFonts w:ascii="Times New Roman" w:hAnsi="Times New Roman" w:cs="Times New Roman"/>
          <w:sz w:val="24"/>
          <w:szCs w:val="24"/>
        </w:rPr>
        <w:t>bjektivní korelát spojuje její pracovní a osobní život</w:t>
      </w:r>
      <w:r w:rsidR="00253A3B">
        <w:rPr>
          <w:rFonts w:ascii="Times New Roman" w:hAnsi="Times New Roman" w:cs="Times New Roman"/>
          <w:sz w:val="24"/>
          <w:szCs w:val="24"/>
        </w:rPr>
        <w:t xml:space="preserve"> a to skrze její ženu</w:t>
      </w:r>
      <w:r w:rsidR="009A6715">
        <w:rPr>
          <w:rFonts w:ascii="Times New Roman" w:hAnsi="Times New Roman" w:cs="Times New Roman"/>
          <w:sz w:val="24"/>
          <w:szCs w:val="24"/>
        </w:rPr>
        <w:t xml:space="preserve">, </w:t>
      </w:r>
      <w:r w:rsidR="00253A3B">
        <w:rPr>
          <w:rFonts w:ascii="Times New Roman" w:hAnsi="Times New Roman" w:cs="Times New Roman"/>
          <w:sz w:val="24"/>
          <w:szCs w:val="24"/>
        </w:rPr>
        <w:t>která</w:t>
      </w:r>
      <w:r w:rsidR="009A6715">
        <w:rPr>
          <w:rFonts w:ascii="Times New Roman" w:hAnsi="Times New Roman" w:cs="Times New Roman"/>
          <w:sz w:val="24"/>
          <w:szCs w:val="24"/>
        </w:rPr>
        <w:t xml:space="preserve"> hraje v orchestru na housle, což </w:t>
      </w:r>
      <w:r w:rsidR="00253A3B">
        <w:rPr>
          <w:rFonts w:ascii="Times New Roman" w:hAnsi="Times New Roman" w:cs="Times New Roman"/>
          <w:sz w:val="24"/>
          <w:szCs w:val="24"/>
        </w:rPr>
        <w:t xml:space="preserve">podporuje queer </w:t>
      </w:r>
      <w:r w:rsidR="00845128">
        <w:rPr>
          <w:rFonts w:ascii="Times New Roman" w:hAnsi="Times New Roman" w:cs="Times New Roman"/>
          <w:sz w:val="24"/>
          <w:szCs w:val="24"/>
        </w:rPr>
        <w:t xml:space="preserve">optiku a je také dost možné, </w:t>
      </w:r>
      <w:r w:rsidR="00845128" w:rsidRPr="00845128">
        <w:rPr>
          <w:rFonts w:ascii="Times New Roman" w:hAnsi="Times New Roman" w:cs="Times New Roman"/>
          <w:sz w:val="24"/>
          <w:szCs w:val="24"/>
        </w:rPr>
        <w:t>že </w:t>
      </w:r>
      <w:r w:rsidR="00253A3B" w:rsidRPr="00845128">
        <w:rPr>
          <w:rFonts w:ascii="Times New Roman" w:hAnsi="Times New Roman" w:cs="Times New Roman"/>
          <w:sz w:val="24"/>
          <w:szCs w:val="24"/>
        </w:rPr>
        <w:t>se</w:t>
      </w:r>
      <w:r w:rsidR="00845128">
        <w:rPr>
          <w:rFonts w:ascii="Times New Roman" w:hAnsi="Times New Roman" w:cs="Times New Roman"/>
          <w:sz w:val="24"/>
          <w:szCs w:val="24"/>
        </w:rPr>
        <w:t> </w:t>
      </w:r>
      <w:r w:rsidR="00253A3B" w:rsidRPr="00845128">
        <w:rPr>
          <w:rFonts w:ascii="Times New Roman" w:hAnsi="Times New Roman" w:cs="Times New Roman"/>
          <w:sz w:val="24"/>
          <w:szCs w:val="24"/>
        </w:rPr>
        <w:t>seznámily právě díky hudbě</w:t>
      </w:r>
      <w:r w:rsidR="00253A3B">
        <w:rPr>
          <w:rFonts w:ascii="Times New Roman" w:hAnsi="Times New Roman" w:cs="Times New Roman"/>
          <w:sz w:val="24"/>
          <w:szCs w:val="24"/>
        </w:rPr>
        <w:t>. O jejich seznámení a</w:t>
      </w:r>
      <w:r w:rsidR="00845128">
        <w:rPr>
          <w:rFonts w:ascii="Times New Roman" w:hAnsi="Times New Roman" w:cs="Times New Roman"/>
          <w:sz w:val="24"/>
          <w:szCs w:val="24"/>
        </w:rPr>
        <w:t xml:space="preserve"> minulosti není mnoho zmíněno a </w:t>
      </w:r>
      <w:r w:rsidR="00253A3B">
        <w:rPr>
          <w:rFonts w:ascii="Times New Roman" w:hAnsi="Times New Roman" w:cs="Times New Roman"/>
          <w:sz w:val="24"/>
          <w:szCs w:val="24"/>
        </w:rPr>
        <w:t xml:space="preserve">v podstatě to </w:t>
      </w:r>
      <w:r w:rsidR="00EE0160">
        <w:rPr>
          <w:rFonts w:ascii="Times New Roman" w:hAnsi="Times New Roman" w:cs="Times New Roman"/>
          <w:sz w:val="24"/>
          <w:szCs w:val="24"/>
        </w:rPr>
        <w:t xml:space="preserve">pro kontext </w:t>
      </w:r>
      <w:r w:rsidR="00253A3B">
        <w:rPr>
          <w:rFonts w:ascii="Times New Roman" w:hAnsi="Times New Roman" w:cs="Times New Roman"/>
          <w:sz w:val="24"/>
          <w:szCs w:val="24"/>
        </w:rPr>
        <w:t xml:space="preserve">není ani </w:t>
      </w:r>
      <w:r w:rsidR="00EE0160">
        <w:rPr>
          <w:rFonts w:ascii="Times New Roman" w:hAnsi="Times New Roman" w:cs="Times New Roman"/>
          <w:sz w:val="24"/>
          <w:szCs w:val="24"/>
        </w:rPr>
        <w:t xml:space="preserve">natolik </w:t>
      </w:r>
      <w:r w:rsidR="00253A3B">
        <w:rPr>
          <w:rFonts w:ascii="Times New Roman" w:hAnsi="Times New Roman" w:cs="Times New Roman"/>
          <w:sz w:val="24"/>
          <w:szCs w:val="24"/>
        </w:rPr>
        <w:t>důležité.</w:t>
      </w:r>
      <w:r w:rsidR="00EE0160">
        <w:rPr>
          <w:rFonts w:ascii="Times New Roman" w:hAnsi="Times New Roman" w:cs="Times New Roman"/>
          <w:sz w:val="24"/>
          <w:szCs w:val="24"/>
        </w:rPr>
        <w:t xml:space="preserve"> </w:t>
      </w:r>
    </w:p>
    <w:p w:rsidR="009A6715" w:rsidRDefault="00F96310" w:rsidP="009F350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A6715" w:rsidRPr="009A6715">
        <w:rPr>
          <w:rFonts w:ascii="Times New Roman" w:hAnsi="Times New Roman" w:cs="Times New Roman"/>
          <w:sz w:val="24"/>
          <w:szCs w:val="24"/>
        </w:rPr>
        <w:t>Hudba je také symbolem moci a kontroly, kterou Lydi</w:t>
      </w:r>
      <w:r w:rsidR="00845128">
        <w:rPr>
          <w:rFonts w:ascii="Times New Roman" w:hAnsi="Times New Roman" w:cs="Times New Roman"/>
          <w:sz w:val="24"/>
          <w:szCs w:val="24"/>
        </w:rPr>
        <w:t>a uplatňuje nad ostatními. Jako </w:t>
      </w:r>
      <w:r w:rsidR="009A6715" w:rsidRPr="009A6715">
        <w:rPr>
          <w:rFonts w:ascii="Times New Roman" w:hAnsi="Times New Roman" w:cs="Times New Roman"/>
          <w:sz w:val="24"/>
          <w:szCs w:val="24"/>
        </w:rPr>
        <w:t>dirigentka si skrze hudbu přivlastňuje autoritu nad orchestrem, což je tradičně maskulinní role. V queer optice lze tuto kontrolu vnímat jako způsob, jak Lydia přetváří hierarchické struktury tak, aby reflektovaly její vlastní identitu. Její dominance nad hudbo</w:t>
      </w:r>
      <w:r w:rsidR="000B087B">
        <w:rPr>
          <w:rFonts w:ascii="Times New Roman" w:hAnsi="Times New Roman" w:cs="Times New Roman"/>
          <w:sz w:val="24"/>
          <w:szCs w:val="24"/>
        </w:rPr>
        <w:t>u však není bezchybná – právě v </w:t>
      </w:r>
      <w:r w:rsidR="009A6715" w:rsidRPr="009A6715">
        <w:rPr>
          <w:rFonts w:ascii="Times New Roman" w:hAnsi="Times New Roman" w:cs="Times New Roman"/>
          <w:sz w:val="24"/>
          <w:szCs w:val="24"/>
        </w:rPr>
        <w:t xml:space="preserve">hudbě se také projevují její největší slabiny, když ztrácí kontakt s realitou nebo s </w:t>
      </w:r>
      <w:r w:rsidR="0041370B">
        <w:rPr>
          <w:rFonts w:ascii="Times New Roman" w:hAnsi="Times New Roman" w:cs="Times New Roman"/>
          <w:sz w:val="24"/>
          <w:szCs w:val="24"/>
        </w:rPr>
        <w:t> </w:t>
      </w:r>
      <w:r w:rsidR="009A6715" w:rsidRPr="009A6715">
        <w:rPr>
          <w:rFonts w:ascii="Times New Roman" w:hAnsi="Times New Roman" w:cs="Times New Roman"/>
          <w:sz w:val="24"/>
          <w:szCs w:val="24"/>
        </w:rPr>
        <w:t>morálními hranicemi.</w:t>
      </w:r>
      <w:r w:rsidR="00EE0160">
        <w:rPr>
          <w:rFonts w:ascii="Times New Roman" w:hAnsi="Times New Roman" w:cs="Times New Roman"/>
          <w:sz w:val="24"/>
          <w:szCs w:val="24"/>
        </w:rPr>
        <w:t xml:space="preserve"> </w:t>
      </w:r>
      <w:r w:rsidR="00EE0160" w:rsidRPr="00EE0160">
        <w:rPr>
          <w:rFonts w:ascii="Times New Roman" w:hAnsi="Times New Roman" w:cs="Times New Roman"/>
          <w:sz w:val="24"/>
          <w:szCs w:val="24"/>
        </w:rPr>
        <w:t>Hudba není jen pozadím příběhu, ale aktivní silou, která f</w:t>
      </w:r>
      <w:r w:rsidR="000B087B">
        <w:rPr>
          <w:rFonts w:ascii="Times New Roman" w:hAnsi="Times New Roman" w:cs="Times New Roman"/>
          <w:sz w:val="24"/>
          <w:szCs w:val="24"/>
        </w:rPr>
        <w:t xml:space="preserve">ormuje </w:t>
      </w:r>
      <w:proofErr w:type="spellStart"/>
      <w:r w:rsidR="000B087B">
        <w:rPr>
          <w:rFonts w:ascii="Times New Roman" w:hAnsi="Times New Roman" w:cs="Times New Roman"/>
          <w:sz w:val="24"/>
          <w:szCs w:val="24"/>
        </w:rPr>
        <w:t>Lydiin</w:t>
      </w:r>
      <w:proofErr w:type="spellEnd"/>
      <w:r w:rsidR="000B087B">
        <w:rPr>
          <w:rFonts w:ascii="Times New Roman" w:hAnsi="Times New Roman" w:cs="Times New Roman"/>
          <w:sz w:val="24"/>
          <w:szCs w:val="24"/>
        </w:rPr>
        <w:t xml:space="preserve"> svět a </w:t>
      </w:r>
      <w:r w:rsidR="00EE0160" w:rsidRPr="00EE0160">
        <w:rPr>
          <w:rFonts w:ascii="Times New Roman" w:hAnsi="Times New Roman" w:cs="Times New Roman"/>
          <w:sz w:val="24"/>
          <w:szCs w:val="24"/>
        </w:rPr>
        <w:t>umožňuje divákům nahlédnout do její složité osobnosti.</w:t>
      </w:r>
    </w:p>
    <w:p w:rsidR="00EE0160" w:rsidRDefault="00F96310" w:rsidP="009F350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E0160">
        <w:rPr>
          <w:rFonts w:ascii="Times New Roman" w:hAnsi="Times New Roman" w:cs="Times New Roman"/>
          <w:sz w:val="24"/>
          <w:szCs w:val="24"/>
        </w:rPr>
        <w:t>L</w:t>
      </w:r>
      <w:r w:rsidR="00EE0160" w:rsidRPr="00EE0160">
        <w:rPr>
          <w:rFonts w:ascii="Times New Roman" w:hAnsi="Times New Roman" w:cs="Times New Roman"/>
          <w:sz w:val="24"/>
          <w:szCs w:val="24"/>
        </w:rPr>
        <w:t>ydia jako dirigentka ztělesňuje ideu, že talent a schopnosti jsou nadřazené jakýmkoli kategoriím, včetn</w:t>
      </w:r>
      <w:r w:rsidR="00EE0160">
        <w:rPr>
          <w:rFonts w:ascii="Times New Roman" w:hAnsi="Times New Roman" w:cs="Times New Roman"/>
          <w:sz w:val="24"/>
          <w:szCs w:val="24"/>
        </w:rPr>
        <w:t>ě genderu nebo sexuality. Film do</w:t>
      </w:r>
      <w:r w:rsidR="00EE0160" w:rsidRPr="00EE0160">
        <w:rPr>
          <w:rFonts w:ascii="Times New Roman" w:hAnsi="Times New Roman" w:cs="Times New Roman"/>
          <w:sz w:val="24"/>
          <w:szCs w:val="24"/>
        </w:rPr>
        <w:t xml:space="preserve">kazuje, že být queer </w:t>
      </w:r>
      <w:r w:rsidR="00EE0160">
        <w:rPr>
          <w:rFonts w:ascii="Times New Roman" w:hAnsi="Times New Roman" w:cs="Times New Roman"/>
          <w:sz w:val="24"/>
          <w:szCs w:val="24"/>
        </w:rPr>
        <w:t>není vůbec rozdílné od</w:t>
      </w:r>
      <w:r w:rsidR="0041370B">
        <w:rPr>
          <w:rFonts w:ascii="Times New Roman" w:hAnsi="Times New Roman" w:cs="Times New Roman"/>
          <w:sz w:val="24"/>
          <w:szCs w:val="24"/>
        </w:rPr>
        <w:t> </w:t>
      </w:r>
      <w:r w:rsidR="00EE0160">
        <w:rPr>
          <w:rFonts w:ascii="Times New Roman" w:hAnsi="Times New Roman" w:cs="Times New Roman"/>
          <w:sz w:val="24"/>
          <w:szCs w:val="24"/>
        </w:rPr>
        <w:t>toho mít</w:t>
      </w:r>
      <w:r w:rsidR="00EE0160" w:rsidRPr="00EE0160">
        <w:rPr>
          <w:rFonts w:ascii="Times New Roman" w:hAnsi="Times New Roman" w:cs="Times New Roman"/>
          <w:sz w:val="24"/>
          <w:szCs w:val="24"/>
        </w:rPr>
        <w:t xml:space="preserve"> hetero</w:t>
      </w:r>
      <w:r w:rsidR="00EE0160">
        <w:rPr>
          <w:rFonts w:ascii="Times New Roman" w:hAnsi="Times New Roman" w:cs="Times New Roman"/>
          <w:sz w:val="24"/>
          <w:szCs w:val="24"/>
        </w:rPr>
        <w:t>sexuální orientaci</w:t>
      </w:r>
      <w:r w:rsidR="00EE0160" w:rsidRPr="00EE0160">
        <w:rPr>
          <w:rFonts w:ascii="Times New Roman" w:hAnsi="Times New Roman" w:cs="Times New Roman"/>
          <w:sz w:val="24"/>
          <w:szCs w:val="24"/>
        </w:rPr>
        <w:t xml:space="preserve">, protože </w:t>
      </w:r>
      <w:r w:rsidR="00EE0160">
        <w:rPr>
          <w:rFonts w:ascii="Times New Roman" w:hAnsi="Times New Roman" w:cs="Times New Roman"/>
          <w:sz w:val="24"/>
          <w:szCs w:val="24"/>
        </w:rPr>
        <w:t xml:space="preserve">sama </w:t>
      </w:r>
      <w:r w:rsidR="00EE0160" w:rsidRPr="00EE0160">
        <w:rPr>
          <w:rFonts w:ascii="Times New Roman" w:hAnsi="Times New Roman" w:cs="Times New Roman"/>
          <w:sz w:val="24"/>
          <w:szCs w:val="24"/>
        </w:rPr>
        <w:t>Lydie je h</w:t>
      </w:r>
      <w:r w:rsidR="0041370B">
        <w:rPr>
          <w:rFonts w:ascii="Times New Roman" w:hAnsi="Times New Roman" w:cs="Times New Roman"/>
          <w:sz w:val="24"/>
          <w:szCs w:val="24"/>
        </w:rPr>
        <w:t>odnocena skrze své schopnosti a </w:t>
      </w:r>
      <w:r w:rsidR="00EE0160" w:rsidRPr="00EE0160">
        <w:rPr>
          <w:rFonts w:ascii="Times New Roman" w:hAnsi="Times New Roman" w:cs="Times New Roman"/>
          <w:sz w:val="24"/>
          <w:szCs w:val="24"/>
        </w:rPr>
        <w:t>činy, ne svou orientaci. Hudba zde funguje jako univerzální</w:t>
      </w:r>
      <w:r w:rsidR="0041370B">
        <w:rPr>
          <w:rFonts w:ascii="Times New Roman" w:hAnsi="Times New Roman" w:cs="Times New Roman"/>
          <w:sz w:val="24"/>
          <w:szCs w:val="24"/>
        </w:rPr>
        <w:t xml:space="preserve"> jazyk, který sjednocuje lidi a </w:t>
      </w:r>
      <w:r w:rsidR="00EE0160" w:rsidRPr="00EE0160">
        <w:rPr>
          <w:rFonts w:ascii="Times New Roman" w:hAnsi="Times New Roman" w:cs="Times New Roman"/>
          <w:sz w:val="24"/>
          <w:szCs w:val="24"/>
        </w:rPr>
        <w:t>překračuje společenské kategorie.</w:t>
      </w:r>
    </w:p>
    <w:p w:rsidR="001C55E3" w:rsidRDefault="005F7828" w:rsidP="00560E1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A726F">
        <w:rPr>
          <w:rFonts w:ascii="Times New Roman" w:hAnsi="Times New Roman" w:cs="Times New Roman"/>
          <w:sz w:val="24"/>
          <w:szCs w:val="24"/>
        </w:rPr>
        <w:t xml:space="preserve">K filmu </w:t>
      </w:r>
      <w:r w:rsidR="007A726F" w:rsidRPr="00B87D3A">
        <w:rPr>
          <w:rFonts w:ascii="Times New Roman" w:hAnsi="Times New Roman" w:cs="Times New Roman"/>
          <w:i/>
          <w:sz w:val="24"/>
          <w:szCs w:val="24"/>
        </w:rPr>
        <w:t>Tár</w:t>
      </w:r>
      <w:r w:rsidR="007A726F">
        <w:rPr>
          <w:rFonts w:ascii="Times New Roman" w:hAnsi="Times New Roman" w:cs="Times New Roman"/>
          <w:sz w:val="24"/>
          <w:szCs w:val="24"/>
        </w:rPr>
        <w:t xml:space="preserve"> byl </w:t>
      </w:r>
      <w:r w:rsidR="00B87D3A">
        <w:rPr>
          <w:rFonts w:ascii="Times New Roman" w:hAnsi="Times New Roman" w:cs="Times New Roman"/>
          <w:sz w:val="24"/>
          <w:szCs w:val="24"/>
        </w:rPr>
        <w:t>natočen</w:t>
      </w:r>
      <w:r w:rsidR="007A726F">
        <w:rPr>
          <w:rFonts w:ascii="Times New Roman" w:hAnsi="Times New Roman" w:cs="Times New Roman"/>
          <w:sz w:val="24"/>
          <w:szCs w:val="24"/>
        </w:rPr>
        <w:t xml:space="preserve"> také krátkometrážní snímek s názvem </w:t>
      </w:r>
      <w:proofErr w:type="spellStart"/>
      <w:r w:rsidR="007A726F" w:rsidRPr="00FB173A">
        <w:rPr>
          <w:rFonts w:ascii="Times New Roman" w:hAnsi="Times New Roman" w:cs="Times New Roman"/>
          <w:i/>
          <w:sz w:val="24"/>
          <w:szCs w:val="24"/>
        </w:rPr>
        <w:t>The</w:t>
      </w:r>
      <w:proofErr w:type="spellEnd"/>
      <w:r w:rsidR="007A726F" w:rsidRPr="00FB173A">
        <w:rPr>
          <w:rFonts w:ascii="Times New Roman" w:hAnsi="Times New Roman" w:cs="Times New Roman"/>
          <w:i/>
          <w:sz w:val="24"/>
          <w:szCs w:val="24"/>
        </w:rPr>
        <w:t xml:space="preserve"> Fundraiser</w:t>
      </w:r>
      <w:r w:rsidR="007A726F">
        <w:rPr>
          <w:rFonts w:ascii="Times New Roman" w:hAnsi="Times New Roman" w:cs="Times New Roman"/>
          <w:sz w:val="24"/>
          <w:szCs w:val="24"/>
        </w:rPr>
        <w:t>,</w:t>
      </w:r>
      <w:r w:rsidR="00B87D3A">
        <w:rPr>
          <w:rStyle w:val="Znakapoznpodarou"/>
          <w:rFonts w:ascii="Times New Roman" w:hAnsi="Times New Roman" w:cs="Times New Roman"/>
          <w:sz w:val="24"/>
          <w:szCs w:val="24"/>
        </w:rPr>
        <w:footnoteReference w:id="63"/>
      </w:r>
      <w:r w:rsidR="00845128">
        <w:rPr>
          <w:rFonts w:ascii="Times New Roman" w:hAnsi="Times New Roman" w:cs="Times New Roman"/>
          <w:sz w:val="24"/>
          <w:szCs w:val="24"/>
        </w:rPr>
        <w:t xml:space="preserve"> který </w:t>
      </w:r>
      <w:r w:rsidR="007A726F">
        <w:rPr>
          <w:rFonts w:ascii="Times New Roman" w:hAnsi="Times New Roman" w:cs="Times New Roman"/>
          <w:sz w:val="24"/>
          <w:szCs w:val="24"/>
        </w:rPr>
        <w:t xml:space="preserve">byl promítán pouze na filmovém festivale </w:t>
      </w:r>
      <w:proofErr w:type="spellStart"/>
      <w:r w:rsidR="007A726F">
        <w:rPr>
          <w:rFonts w:ascii="Times New Roman" w:hAnsi="Times New Roman" w:cs="Times New Roman"/>
          <w:sz w:val="24"/>
          <w:szCs w:val="24"/>
        </w:rPr>
        <w:t>Berlinale</w:t>
      </w:r>
      <w:proofErr w:type="spellEnd"/>
      <w:r w:rsidR="007A726F" w:rsidRPr="00A04CCA">
        <w:rPr>
          <w:rFonts w:ascii="Times New Roman" w:hAnsi="Times New Roman" w:cs="Times New Roman"/>
          <w:sz w:val="24"/>
          <w:szCs w:val="24"/>
        </w:rPr>
        <w:t xml:space="preserve"> </w:t>
      </w:r>
      <w:r w:rsidR="007A726F">
        <w:rPr>
          <w:rFonts w:ascii="Times New Roman" w:hAnsi="Times New Roman" w:cs="Times New Roman"/>
          <w:sz w:val="24"/>
          <w:szCs w:val="24"/>
        </w:rPr>
        <w:t xml:space="preserve">v roce 2023, jednalo se o jednu </w:t>
      </w:r>
      <w:r w:rsidR="007A726F">
        <w:rPr>
          <w:rFonts w:ascii="Times New Roman" w:hAnsi="Times New Roman" w:cs="Times New Roman"/>
          <w:sz w:val="24"/>
          <w:szCs w:val="24"/>
        </w:rPr>
        <w:lastRenderedPageBreak/>
        <w:t>jedinou projekci, která se už nebude nikdy opakovat.</w:t>
      </w:r>
      <w:r w:rsidR="00B87D3A">
        <w:rPr>
          <w:rFonts w:ascii="Times New Roman" w:hAnsi="Times New Roman" w:cs="Times New Roman"/>
          <w:sz w:val="24"/>
          <w:szCs w:val="24"/>
        </w:rPr>
        <w:t xml:space="preserve"> Tento fi</w:t>
      </w:r>
      <w:r w:rsidR="00845128">
        <w:rPr>
          <w:rFonts w:ascii="Times New Roman" w:hAnsi="Times New Roman" w:cs="Times New Roman"/>
          <w:sz w:val="24"/>
          <w:szCs w:val="24"/>
        </w:rPr>
        <w:t>lm je 10 minutovým dílem, který </w:t>
      </w:r>
      <w:r w:rsidR="00B87D3A">
        <w:rPr>
          <w:rFonts w:ascii="Times New Roman" w:hAnsi="Times New Roman" w:cs="Times New Roman"/>
          <w:sz w:val="24"/>
          <w:szCs w:val="24"/>
        </w:rPr>
        <w:t xml:space="preserve">obsahuje sestříhanou scénou, která se do finální podoby filmu </w:t>
      </w:r>
      <w:r w:rsidR="00B87D3A">
        <w:rPr>
          <w:rFonts w:ascii="Times New Roman" w:hAnsi="Times New Roman" w:cs="Times New Roman"/>
          <w:i/>
          <w:sz w:val="24"/>
          <w:szCs w:val="24"/>
        </w:rPr>
        <w:t>Tár</w:t>
      </w:r>
      <w:r w:rsidR="00B87D3A">
        <w:rPr>
          <w:rFonts w:ascii="Times New Roman" w:hAnsi="Times New Roman" w:cs="Times New Roman"/>
          <w:sz w:val="24"/>
          <w:szCs w:val="24"/>
        </w:rPr>
        <w:t xml:space="preserve"> nikdy nedostala.</w:t>
      </w:r>
      <w:r w:rsidR="00B87D3A" w:rsidRPr="005F7828">
        <w:rPr>
          <w:rFonts w:ascii="Times New Roman" w:hAnsi="Times New Roman" w:cs="Times New Roman"/>
          <w:sz w:val="24"/>
          <w:szCs w:val="24"/>
        </w:rPr>
        <w:t xml:space="preserve"> </w:t>
      </w:r>
      <w:proofErr w:type="spellStart"/>
      <w:r w:rsidR="00845128">
        <w:rPr>
          <w:rStyle w:val="Zdraznn"/>
          <w:rFonts w:ascii="Times New Roman" w:hAnsi="Times New Roman" w:cs="Times New Roman"/>
          <w:sz w:val="24"/>
          <w:szCs w:val="24"/>
        </w:rPr>
        <w:t>The</w:t>
      </w:r>
      <w:proofErr w:type="spellEnd"/>
      <w:r w:rsidR="00845128">
        <w:rPr>
          <w:rStyle w:val="Zdraznn"/>
          <w:rFonts w:ascii="Times New Roman" w:hAnsi="Times New Roman" w:cs="Times New Roman"/>
          <w:sz w:val="24"/>
          <w:szCs w:val="24"/>
        </w:rPr>
        <w:t> </w:t>
      </w:r>
      <w:r w:rsidR="00692B14" w:rsidRPr="005F7828">
        <w:rPr>
          <w:rStyle w:val="Zdraznn"/>
          <w:rFonts w:ascii="Times New Roman" w:hAnsi="Times New Roman" w:cs="Times New Roman"/>
          <w:sz w:val="24"/>
          <w:szCs w:val="24"/>
        </w:rPr>
        <w:t>Fundraiser</w:t>
      </w:r>
      <w:r w:rsidRPr="005F7828">
        <w:rPr>
          <w:rFonts w:ascii="Times New Roman" w:hAnsi="Times New Roman" w:cs="Times New Roman"/>
          <w:sz w:val="24"/>
          <w:szCs w:val="24"/>
        </w:rPr>
        <w:t xml:space="preserve"> p</w:t>
      </w:r>
      <w:r w:rsidR="00692B14" w:rsidRPr="005F7828">
        <w:rPr>
          <w:rFonts w:ascii="Times New Roman" w:hAnsi="Times New Roman" w:cs="Times New Roman"/>
          <w:sz w:val="24"/>
          <w:szCs w:val="24"/>
        </w:rPr>
        <w:t xml:space="preserve">ředstavuje tajnou oslavu přichystanou </w:t>
      </w:r>
      <w:r>
        <w:rPr>
          <w:rFonts w:ascii="Times New Roman" w:hAnsi="Times New Roman" w:cs="Times New Roman"/>
          <w:sz w:val="24"/>
          <w:szCs w:val="24"/>
        </w:rPr>
        <w:t xml:space="preserve">Sharon </w:t>
      </w:r>
      <w:r w:rsidR="00692B14" w:rsidRPr="005F7828">
        <w:rPr>
          <w:rFonts w:ascii="Times New Roman" w:hAnsi="Times New Roman" w:cs="Times New Roman"/>
          <w:sz w:val="24"/>
          <w:szCs w:val="24"/>
        </w:rPr>
        <w:t>konkrétně pro Lydii</w:t>
      </w:r>
      <w:r w:rsidRPr="005F7828">
        <w:rPr>
          <w:rFonts w:ascii="Times New Roman" w:hAnsi="Times New Roman" w:cs="Times New Roman"/>
          <w:sz w:val="24"/>
          <w:szCs w:val="24"/>
        </w:rPr>
        <w:t xml:space="preserve">. </w:t>
      </w:r>
      <w:r w:rsidR="00692B14" w:rsidRPr="005F7828">
        <w:rPr>
          <w:rFonts w:ascii="Times New Roman" w:hAnsi="Times New Roman" w:cs="Times New Roman"/>
          <w:sz w:val="24"/>
          <w:szCs w:val="24"/>
        </w:rPr>
        <w:t>Oslava byla záměrně utajena, aby Lydia uvěřila, že se schází s fundraiserem kvůli financování Berlínské filharmonie. Místo plánované schůzky ji však na místě čekalo překvapení v podobě oslavy.</w:t>
      </w:r>
      <w:r w:rsidR="007A726F" w:rsidRPr="005F7828">
        <w:rPr>
          <w:rStyle w:val="Znakapoznpodarou"/>
          <w:rFonts w:ascii="Times New Roman" w:hAnsi="Times New Roman" w:cs="Times New Roman"/>
          <w:sz w:val="24"/>
          <w:szCs w:val="24"/>
        </w:rPr>
        <w:footnoteReference w:id="64"/>
      </w:r>
      <w:r w:rsidR="007A726F" w:rsidRPr="005F7828">
        <w:rPr>
          <w:rFonts w:ascii="Times New Roman" w:hAnsi="Times New Roman" w:cs="Times New Roman"/>
          <w:sz w:val="24"/>
          <w:szCs w:val="24"/>
        </w:rPr>
        <w:t xml:space="preserve"> </w:t>
      </w:r>
    </w:p>
    <w:p w:rsidR="00C717B1" w:rsidRPr="00346F46" w:rsidRDefault="000B2C4D" w:rsidP="000B2C4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717B1" w:rsidRPr="00E101B9">
        <w:rPr>
          <w:rFonts w:ascii="Times New Roman" w:hAnsi="Times New Roman" w:cs="Times New Roman"/>
          <w:sz w:val="24"/>
          <w:szCs w:val="24"/>
        </w:rPr>
        <w:t xml:space="preserve">Cate Blanchett v rozhovoru pro </w:t>
      </w:r>
      <w:proofErr w:type="spellStart"/>
      <w:r w:rsidR="00C717B1" w:rsidRPr="00E101B9">
        <w:rPr>
          <w:rStyle w:val="Zdraznn"/>
          <w:rFonts w:ascii="Times New Roman" w:hAnsi="Times New Roman" w:cs="Times New Roman"/>
          <w:sz w:val="24"/>
          <w:szCs w:val="24"/>
        </w:rPr>
        <w:t>Attitude</w:t>
      </w:r>
      <w:proofErr w:type="spellEnd"/>
      <w:r w:rsidR="00C717B1" w:rsidRPr="00E101B9">
        <w:rPr>
          <w:rStyle w:val="Zdraznn"/>
          <w:rFonts w:ascii="Times New Roman" w:hAnsi="Times New Roman" w:cs="Times New Roman"/>
          <w:sz w:val="24"/>
          <w:szCs w:val="24"/>
        </w:rPr>
        <w:t xml:space="preserve"> </w:t>
      </w:r>
      <w:proofErr w:type="spellStart"/>
      <w:r w:rsidR="00C717B1" w:rsidRPr="00E101B9">
        <w:rPr>
          <w:rStyle w:val="Zdraznn"/>
          <w:rFonts w:ascii="Times New Roman" w:hAnsi="Times New Roman" w:cs="Times New Roman"/>
          <w:sz w:val="24"/>
          <w:szCs w:val="24"/>
        </w:rPr>
        <w:t>Magazine</w:t>
      </w:r>
      <w:proofErr w:type="spellEnd"/>
      <w:r w:rsidR="00C717B1" w:rsidRPr="00E101B9">
        <w:rPr>
          <w:rFonts w:ascii="Times New Roman" w:hAnsi="Times New Roman" w:cs="Times New Roman"/>
          <w:sz w:val="24"/>
          <w:szCs w:val="24"/>
        </w:rPr>
        <w:t xml:space="preserve"> komentuje přístup filmu k sexualitě a vztahům hlavních postav: „Na příběhu, který </w:t>
      </w:r>
      <w:proofErr w:type="spellStart"/>
      <w:r w:rsidR="00C717B1" w:rsidRPr="00E101B9">
        <w:rPr>
          <w:rFonts w:ascii="Times New Roman" w:hAnsi="Times New Roman" w:cs="Times New Roman"/>
          <w:sz w:val="24"/>
          <w:szCs w:val="24"/>
        </w:rPr>
        <w:t>Todd</w:t>
      </w:r>
      <w:proofErr w:type="spellEnd"/>
      <w:r w:rsidR="00C717B1" w:rsidRPr="00E101B9">
        <w:rPr>
          <w:rFonts w:ascii="Times New Roman" w:hAnsi="Times New Roman" w:cs="Times New Roman"/>
          <w:sz w:val="24"/>
          <w:szCs w:val="24"/>
        </w:rPr>
        <w:t xml:space="preserve"> (</w:t>
      </w:r>
      <w:proofErr w:type="spellStart"/>
      <w:r w:rsidR="00C717B1" w:rsidRPr="00E101B9">
        <w:rPr>
          <w:rFonts w:ascii="Times New Roman" w:hAnsi="Times New Roman" w:cs="Times New Roman"/>
          <w:sz w:val="24"/>
          <w:szCs w:val="24"/>
        </w:rPr>
        <w:t>Field</w:t>
      </w:r>
      <w:proofErr w:type="spellEnd"/>
      <w:r w:rsidR="00C717B1" w:rsidRPr="00E101B9">
        <w:rPr>
          <w:rFonts w:ascii="Times New Roman" w:hAnsi="Times New Roman" w:cs="Times New Roman"/>
          <w:sz w:val="24"/>
          <w:szCs w:val="24"/>
        </w:rPr>
        <w:t>) vytvořil, miluji to, že vztah stejného pohlaví mezi hlavními postavami prostě je. Není to ú</w:t>
      </w:r>
      <w:r w:rsidR="00845128">
        <w:rPr>
          <w:rFonts w:ascii="Times New Roman" w:hAnsi="Times New Roman" w:cs="Times New Roman"/>
          <w:sz w:val="24"/>
          <w:szCs w:val="24"/>
        </w:rPr>
        <w:t>střední téma filmu, stejně jako </w:t>
      </w:r>
      <w:r w:rsidR="00C717B1" w:rsidRPr="00E101B9">
        <w:rPr>
          <w:rFonts w:ascii="Times New Roman" w:hAnsi="Times New Roman" w:cs="Times New Roman"/>
          <w:sz w:val="24"/>
          <w:szCs w:val="24"/>
        </w:rPr>
        <w:t xml:space="preserve">pohlaví jiných postav není hlavním předmětem děje. Film je meditací o moci.“ Dále odkazuje na film </w:t>
      </w:r>
      <w:r w:rsidR="00C717B1" w:rsidRPr="00E101B9">
        <w:rPr>
          <w:rFonts w:ascii="Times New Roman" w:hAnsi="Times New Roman" w:cs="Times New Roman"/>
          <w:i/>
          <w:sz w:val="24"/>
          <w:szCs w:val="24"/>
        </w:rPr>
        <w:t>Carol</w:t>
      </w:r>
      <w:r w:rsidR="00C717B1" w:rsidRPr="00E101B9">
        <w:rPr>
          <w:rFonts w:ascii="Times New Roman" w:hAnsi="Times New Roman" w:cs="Times New Roman"/>
          <w:sz w:val="24"/>
          <w:szCs w:val="24"/>
        </w:rPr>
        <w:t xml:space="preserve">, který představuje stejné téma: „Samozřejmě, že od doby, kdy jsme natočili </w:t>
      </w:r>
      <w:r w:rsidR="00C717B1" w:rsidRPr="00E101B9">
        <w:rPr>
          <w:rFonts w:ascii="Times New Roman" w:hAnsi="Times New Roman" w:cs="Times New Roman"/>
          <w:i/>
          <w:sz w:val="24"/>
          <w:szCs w:val="24"/>
        </w:rPr>
        <w:t>Carol</w:t>
      </w:r>
      <w:r w:rsidR="00C717B1" w:rsidRPr="00E101B9">
        <w:rPr>
          <w:rFonts w:ascii="Times New Roman" w:hAnsi="Times New Roman" w:cs="Times New Roman"/>
          <w:sz w:val="24"/>
          <w:szCs w:val="24"/>
        </w:rPr>
        <w:t xml:space="preserve">, se situace výrazně změnila. Při natáčení </w:t>
      </w:r>
      <w:r w:rsidR="00C717B1" w:rsidRPr="00E101B9">
        <w:rPr>
          <w:rFonts w:ascii="Times New Roman" w:hAnsi="Times New Roman" w:cs="Times New Roman"/>
          <w:i/>
          <w:sz w:val="24"/>
          <w:szCs w:val="24"/>
        </w:rPr>
        <w:t>Carol</w:t>
      </w:r>
      <w:r w:rsidR="00C717B1" w:rsidRPr="00E101B9">
        <w:rPr>
          <w:rFonts w:ascii="Times New Roman" w:hAnsi="Times New Roman" w:cs="Times New Roman"/>
          <w:sz w:val="24"/>
          <w:szCs w:val="24"/>
        </w:rPr>
        <w:t xml:space="preserve"> </w:t>
      </w:r>
      <w:r w:rsidR="00845128">
        <w:rPr>
          <w:rFonts w:ascii="Times New Roman" w:hAnsi="Times New Roman" w:cs="Times New Roman"/>
          <w:sz w:val="24"/>
          <w:szCs w:val="24"/>
        </w:rPr>
        <w:t>bylo velmi málo filmů, které by se </w:t>
      </w:r>
      <w:r w:rsidR="00C717B1" w:rsidRPr="00E101B9">
        <w:rPr>
          <w:rFonts w:ascii="Times New Roman" w:hAnsi="Times New Roman" w:cs="Times New Roman"/>
          <w:sz w:val="24"/>
          <w:szCs w:val="24"/>
        </w:rPr>
        <w:t xml:space="preserve">zabývaly vztahy stejného pohlaví v </w:t>
      </w:r>
      <w:proofErr w:type="spellStart"/>
      <w:r w:rsidR="00C717B1" w:rsidRPr="00E101B9">
        <w:rPr>
          <w:rFonts w:ascii="Times New Roman" w:hAnsi="Times New Roman" w:cs="Times New Roman"/>
          <w:sz w:val="24"/>
          <w:szCs w:val="24"/>
        </w:rPr>
        <w:t>mainstreamu</w:t>
      </w:r>
      <w:proofErr w:type="spellEnd"/>
      <w:r w:rsidR="00C717B1" w:rsidRPr="00E101B9">
        <w:rPr>
          <w:rFonts w:ascii="Times New Roman" w:hAnsi="Times New Roman" w:cs="Times New Roman"/>
          <w:sz w:val="24"/>
          <w:szCs w:val="24"/>
        </w:rPr>
        <w:t xml:space="preserve"> a navíc</w:t>
      </w:r>
      <w:r w:rsidR="00845128">
        <w:rPr>
          <w:rFonts w:ascii="Times New Roman" w:hAnsi="Times New Roman" w:cs="Times New Roman"/>
          <w:sz w:val="24"/>
          <w:szCs w:val="24"/>
        </w:rPr>
        <w:t xml:space="preserve"> je rozebíraly, aby ukázaly, že </w:t>
      </w:r>
      <w:r w:rsidR="00C717B1" w:rsidRPr="00E101B9">
        <w:rPr>
          <w:rFonts w:ascii="Times New Roman" w:hAnsi="Times New Roman" w:cs="Times New Roman"/>
          <w:sz w:val="24"/>
          <w:szCs w:val="24"/>
        </w:rPr>
        <w:t xml:space="preserve">takové vztahy nejsou jednotnou zkušeností. Myslím si, že </w:t>
      </w:r>
      <w:r w:rsidR="00C717B1" w:rsidRPr="00E101B9">
        <w:rPr>
          <w:rFonts w:ascii="Times New Roman" w:hAnsi="Times New Roman" w:cs="Times New Roman"/>
          <w:i/>
          <w:sz w:val="24"/>
          <w:szCs w:val="24"/>
        </w:rPr>
        <w:t>Tár</w:t>
      </w:r>
      <w:r w:rsidR="00C717B1" w:rsidRPr="00E101B9">
        <w:rPr>
          <w:rFonts w:ascii="Times New Roman" w:hAnsi="Times New Roman" w:cs="Times New Roman"/>
          <w:sz w:val="24"/>
          <w:szCs w:val="24"/>
        </w:rPr>
        <w:t xml:space="preserve"> je film, který by před 20 lety nebylo možné natočit a promítat pro mainstreamové publikum.“</w:t>
      </w:r>
      <w:r w:rsidRPr="00E101B9">
        <w:rPr>
          <w:rStyle w:val="Znakapoznpodarou"/>
          <w:rFonts w:ascii="Times New Roman" w:hAnsi="Times New Roman" w:cs="Times New Roman"/>
          <w:sz w:val="24"/>
          <w:szCs w:val="24"/>
        </w:rPr>
        <w:footnoteReference w:id="65"/>
      </w:r>
      <w:r w:rsidR="00C717B1" w:rsidRPr="00E101B9">
        <w:rPr>
          <w:rFonts w:ascii="Times New Roman" w:hAnsi="Times New Roman" w:cs="Times New Roman"/>
          <w:sz w:val="24"/>
          <w:szCs w:val="24"/>
        </w:rPr>
        <w:t xml:space="preserve"> </w:t>
      </w:r>
      <w:r w:rsidRPr="00E101B9">
        <w:rPr>
          <w:rFonts w:ascii="Times New Roman" w:hAnsi="Times New Roman" w:cs="Times New Roman"/>
          <w:sz w:val="24"/>
          <w:szCs w:val="24"/>
        </w:rPr>
        <w:t>V rozhovoru zdůr</w:t>
      </w:r>
      <w:r w:rsidR="00845128">
        <w:rPr>
          <w:rFonts w:ascii="Times New Roman" w:hAnsi="Times New Roman" w:cs="Times New Roman"/>
          <w:sz w:val="24"/>
          <w:szCs w:val="24"/>
        </w:rPr>
        <w:t>azňuje, jak </w:t>
      </w:r>
      <w:r w:rsidRPr="00E101B9">
        <w:rPr>
          <w:rFonts w:ascii="Times New Roman" w:hAnsi="Times New Roman" w:cs="Times New Roman"/>
          <w:sz w:val="24"/>
          <w:szCs w:val="24"/>
        </w:rPr>
        <w:t xml:space="preserve">se od uvedení filmu </w:t>
      </w:r>
      <w:r w:rsidRPr="00E101B9">
        <w:rPr>
          <w:rStyle w:val="Zdraznn"/>
          <w:rFonts w:ascii="Times New Roman" w:hAnsi="Times New Roman" w:cs="Times New Roman"/>
          <w:sz w:val="24"/>
          <w:szCs w:val="24"/>
        </w:rPr>
        <w:t>Carol</w:t>
      </w:r>
      <w:r w:rsidRPr="00E101B9">
        <w:rPr>
          <w:rFonts w:ascii="Times New Roman" w:hAnsi="Times New Roman" w:cs="Times New Roman"/>
          <w:sz w:val="24"/>
          <w:szCs w:val="24"/>
        </w:rPr>
        <w:t xml:space="preserve"> v roce 2015 změnily postoje diváků v mainstreamové kinematografii. Na poznámku o stejnopohlavním páru ve filmu reaguje představitelka Sharon, Nina </w:t>
      </w:r>
      <w:proofErr w:type="spellStart"/>
      <w:r w:rsidRPr="00E101B9">
        <w:rPr>
          <w:rFonts w:ascii="Times New Roman" w:hAnsi="Times New Roman" w:cs="Times New Roman"/>
          <w:sz w:val="24"/>
          <w:szCs w:val="24"/>
        </w:rPr>
        <w:t>Hoss</w:t>
      </w:r>
      <w:proofErr w:type="spellEnd"/>
      <w:r w:rsidRPr="00E101B9">
        <w:rPr>
          <w:rFonts w:ascii="Times New Roman" w:hAnsi="Times New Roman" w:cs="Times New Roman"/>
          <w:sz w:val="24"/>
          <w:szCs w:val="24"/>
        </w:rPr>
        <w:t xml:space="preserve"> takto: „Jak Cate říkala, vztah mezi nimi není problémem. Jsou to prostě dvě osoby, které se do sebe zamilují, bez ohledu na okolnosti. Milují hudbu a mají spolu dítě. Sexualita člověka nemusí nutně definovat to, co miluje. Jsme nedokonalí.“</w:t>
      </w:r>
      <w:r w:rsidR="008751B9" w:rsidRPr="00E101B9">
        <w:rPr>
          <w:rStyle w:val="Znakapoznpodarou"/>
          <w:rFonts w:ascii="Times New Roman" w:hAnsi="Times New Roman" w:cs="Times New Roman"/>
          <w:sz w:val="24"/>
          <w:szCs w:val="24"/>
        </w:rPr>
        <w:footnoteReference w:id="66"/>
      </w:r>
      <w:r w:rsidR="008751B9" w:rsidRPr="00E101B9">
        <w:rPr>
          <w:rFonts w:ascii="Times New Roman" w:hAnsi="Times New Roman" w:cs="Times New Roman"/>
          <w:sz w:val="24"/>
          <w:szCs w:val="24"/>
        </w:rPr>
        <w:t xml:space="preserve"> V rozhovoru Cate Blanchett odpovídá na otázku, jak se ve filmu </w:t>
      </w:r>
      <w:r w:rsidR="008751B9" w:rsidRPr="00E101B9">
        <w:rPr>
          <w:rStyle w:val="Zdraznn"/>
          <w:rFonts w:ascii="Times New Roman" w:hAnsi="Times New Roman" w:cs="Times New Roman"/>
          <w:sz w:val="24"/>
          <w:szCs w:val="24"/>
        </w:rPr>
        <w:t>Tár</w:t>
      </w:r>
      <w:r w:rsidR="008751B9" w:rsidRPr="00E101B9">
        <w:rPr>
          <w:rFonts w:ascii="Times New Roman" w:hAnsi="Times New Roman" w:cs="Times New Roman"/>
          <w:sz w:val="24"/>
          <w:szCs w:val="24"/>
        </w:rPr>
        <w:t xml:space="preserve"> podařilo vyhnout stereotypnímu zobrazování LGBTQ+ postav</w:t>
      </w:r>
      <w:r w:rsidR="00346F46" w:rsidRPr="00E101B9">
        <w:rPr>
          <w:rFonts w:ascii="Times New Roman" w:hAnsi="Times New Roman" w:cs="Times New Roman"/>
          <w:sz w:val="24"/>
          <w:szCs w:val="24"/>
        </w:rPr>
        <w:t>, n</w:t>
      </w:r>
      <w:r w:rsidR="008751B9" w:rsidRPr="00E101B9">
        <w:rPr>
          <w:rFonts w:ascii="Times New Roman" w:hAnsi="Times New Roman" w:cs="Times New Roman"/>
          <w:sz w:val="24"/>
          <w:szCs w:val="24"/>
        </w:rPr>
        <w:t>ačež reaguje: „Myslím, že proto, že postavy jsou velmi detailně propracované. Měli jsme spoustu času na diskuse o jejich minulosti, což se projev</w:t>
      </w:r>
      <w:r w:rsidR="00845128">
        <w:rPr>
          <w:rFonts w:ascii="Times New Roman" w:hAnsi="Times New Roman" w:cs="Times New Roman"/>
          <w:sz w:val="24"/>
          <w:szCs w:val="24"/>
        </w:rPr>
        <w:t>ilo v jejich činech, aniž by to </w:t>
      </w:r>
      <w:r w:rsidR="008751B9" w:rsidRPr="00E101B9">
        <w:rPr>
          <w:rFonts w:ascii="Times New Roman" w:hAnsi="Times New Roman" w:cs="Times New Roman"/>
          <w:sz w:val="24"/>
          <w:szCs w:val="24"/>
        </w:rPr>
        <w:t xml:space="preserve">působilo přehnaně. Co je spojovalo, byla úžasná plynulost v tom, co dělaly – byly koncertními hudebníky. </w:t>
      </w:r>
      <w:proofErr w:type="spellStart"/>
      <w:r w:rsidR="008751B9" w:rsidRPr="00E101B9">
        <w:rPr>
          <w:rFonts w:ascii="Times New Roman" w:hAnsi="Times New Roman" w:cs="Times New Roman"/>
          <w:sz w:val="24"/>
          <w:szCs w:val="24"/>
        </w:rPr>
        <w:t>Todd</w:t>
      </w:r>
      <w:proofErr w:type="spellEnd"/>
      <w:r w:rsidR="008751B9" w:rsidRPr="00E101B9">
        <w:rPr>
          <w:rFonts w:ascii="Times New Roman" w:hAnsi="Times New Roman" w:cs="Times New Roman"/>
          <w:sz w:val="24"/>
          <w:szCs w:val="24"/>
        </w:rPr>
        <w:t xml:space="preserve"> píše nejen velmi propracované postavy, ale i jejich situace. Takže ve filmu nejsou stereotypní postavy, ať už heterosexuální, homosexuální nebo jiné.“</w:t>
      </w:r>
      <w:r w:rsidR="008751B9" w:rsidRPr="00E101B9">
        <w:rPr>
          <w:rStyle w:val="Znakapoznpodarou"/>
          <w:rFonts w:ascii="Times New Roman" w:hAnsi="Times New Roman" w:cs="Times New Roman"/>
          <w:sz w:val="24"/>
          <w:szCs w:val="24"/>
        </w:rPr>
        <w:footnoteReference w:id="67"/>
      </w:r>
      <w:r w:rsidR="00346F46" w:rsidRPr="00E101B9">
        <w:rPr>
          <w:rFonts w:ascii="Times New Roman" w:hAnsi="Times New Roman" w:cs="Times New Roman"/>
          <w:sz w:val="24"/>
          <w:szCs w:val="24"/>
        </w:rPr>
        <w:t xml:space="preserve"> Blanchett ve své odpovědi vysvětluje, že vyhnutí se stereotypům bylo možné díky tomu, že postavy byly vytvořeny jako složité a dobře promyšlené, což jim umožnilo být zobrazeny autenticky.</w:t>
      </w:r>
      <w:r w:rsidR="00346F46" w:rsidRPr="00E101B9">
        <w:rPr>
          <w:sz w:val="24"/>
          <w:szCs w:val="24"/>
        </w:rPr>
        <w:t xml:space="preserve"> </w:t>
      </w:r>
      <w:r w:rsidR="00346F46" w:rsidRPr="00E101B9">
        <w:rPr>
          <w:rFonts w:ascii="Times New Roman" w:hAnsi="Times New Roman" w:cs="Times New Roman"/>
          <w:sz w:val="24"/>
          <w:szCs w:val="24"/>
        </w:rPr>
        <w:lastRenderedPageBreak/>
        <w:t>Tento</w:t>
      </w:r>
      <w:r w:rsidR="00845128">
        <w:rPr>
          <w:rFonts w:ascii="Times New Roman" w:hAnsi="Times New Roman" w:cs="Times New Roman"/>
          <w:sz w:val="24"/>
          <w:szCs w:val="24"/>
        </w:rPr>
        <w:t> </w:t>
      </w:r>
      <w:r w:rsidR="00346F46" w:rsidRPr="00E101B9">
        <w:rPr>
          <w:rFonts w:ascii="Times New Roman" w:hAnsi="Times New Roman" w:cs="Times New Roman"/>
          <w:sz w:val="24"/>
          <w:szCs w:val="24"/>
        </w:rPr>
        <w:t xml:space="preserve">přístup podtrhuje širší poselství filmu </w:t>
      </w:r>
      <w:r w:rsidR="00346F46" w:rsidRPr="00E101B9">
        <w:rPr>
          <w:rStyle w:val="Zdraznn"/>
          <w:rFonts w:ascii="Times New Roman" w:hAnsi="Times New Roman" w:cs="Times New Roman"/>
          <w:sz w:val="24"/>
          <w:szCs w:val="24"/>
        </w:rPr>
        <w:t>Tár</w:t>
      </w:r>
      <w:r w:rsidR="00346F46" w:rsidRPr="00E101B9">
        <w:rPr>
          <w:rFonts w:ascii="Times New Roman" w:hAnsi="Times New Roman" w:cs="Times New Roman"/>
          <w:sz w:val="24"/>
          <w:szCs w:val="24"/>
        </w:rPr>
        <w:t>, že queer</w:t>
      </w:r>
      <w:r w:rsidR="00346F46" w:rsidRPr="00346F46">
        <w:rPr>
          <w:rFonts w:ascii="Times New Roman" w:hAnsi="Times New Roman" w:cs="Times New Roman"/>
          <w:sz w:val="24"/>
          <w:szCs w:val="24"/>
        </w:rPr>
        <w:t xml:space="preserve"> postavy nejsou definovány pouze svou sexualitou, ale jsou plnohodnotnými osobnostmi zasazenými do </w:t>
      </w:r>
      <w:r w:rsidR="00990D05">
        <w:rPr>
          <w:rFonts w:ascii="Times New Roman" w:hAnsi="Times New Roman" w:cs="Times New Roman"/>
          <w:sz w:val="24"/>
          <w:szCs w:val="24"/>
        </w:rPr>
        <w:t xml:space="preserve">tohoto </w:t>
      </w:r>
      <w:r w:rsidR="00346F46" w:rsidRPr="00346F46">
        <w:rPr>
          <w:rFonts w:ascii="Times New Roman" w:hAnsi="Times New Roman" w:cs="Times New Roman"/>
          <w:sz w:val="24"/>
          <w:szCs w:val="24"/>
        </w:rPr>
        <w:t>světa, čímž přispívá k normalizaci queer reprezentace v mainstreamové kinematografii.</w:t>
      </w:r>
    </w:p>
    <w:p w:rsidR="001C55E3" w:rsidRPr="003F7CEF" w:rsidRDefault="00F96310" w:rsidP="003F7CE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90D05" w:rsidRPr="00990D05">
        <w:rPr>
          <w:rFonts w:ascii="Times New Roman" w:hAnsi="Times New Roman" w:cs="Times New Roman"/>
          <w:sz w:val="24"/>
          <w:szCs w:val="24"/>
        </w:rPr>
        <w:t xml:space="preserve">Podobnou promyšlenost lze spatřit i v tom, jak Cate Blanchett přistoupila k propagaci filmu </w:t>
      </w:r>
      <w:r w:rsidR="00990D05" w:rsidRPr="00990D05">
        <w:rPr>
          <w:rStyle w:val="Zdraznn"/>
          <w:rFonts w:ascii="Times New Roman" w:hAnsi="Times New Roman" w:cs="Times New Roman"/>
          <w:sz w:val="24"/>
          <w:szCs w:val="24"/>
        </w:rPr>
        <w:t>Tár</w:t>
      </w:r>
      <w:r w:rsidR="00990D05" w:rsidRPr="00990D05">
        <w:rPr>
          <w:rFonts w:ascii="Times New Roman" w:hAnsi="Times New Roman" w:cs="Times New Roman"/>
          <w:sz w:val="24"/>
          <w:szCs w:val="24"/>
        </w:rPr>
        <w:t xml:space="preserve">. Na rozdíl od filmu </w:t>
      </w:r>
      <w:r w:rsidR="00990D05" w:rsidRPr="00990D05">
        <w:rPr>
          <w:rStyle w:val="Zdraznn"/>
          <w:rFonts w:ascii="Times New Roman" w:hAnsi="Times New Roman" w:cs="Times New Roman"/>
          <w:sz w:val="24"/>
          <w:szCs w:val="24"/>
        </w:rPr>
        <w:t>Debbie a její parťačky</w:t>
      </w:r>
      <w:r w:rsidR="00990D05" w:rsidRPr="00990D05">
        <w:rPr>
          <w:rFonts w:ascii="Times New Roman" w:hAnsi="Times New Roman" w:cs="Times New Roman"/>
          <w:sz w:val="24"/>
          <w:szCs w:val="24"/>
        </w:rPr>
        <w:t xml:space="preserve">, kde se šatníkem Lou Miller značně vzhledově konotovala, se </w:t>
      </w:r>
      <w:r w:rsidR="00990D05">
        <w:rPr>
          <w:rFonts w:ascii="Times New Roman" w:hAnsi="Times New Roman" w:cs="Times New Roman"/>
          <w:sz w:val="24"/>
          <w:szCs w:val="24"/>
        </w:rPr>
        <w:t>při mediálních vystoupení k </w:t>
      </w:r>
      <w:r w:rsidR="00990D05" w:rsidRPr="00990D05">
        <w:rPr>
          <w:rFonts w:ascii="Times New Roman" w:hAnsi="Times New Roman" w:cs="Times New Roman"/>
          <w:i/>
          <w:sz w:val="24"/>
          <w:szCs w:val="24"/>
        </w:rPr>
        <w:t>Tár</w:t>
      </w:r>
      <w:r w:rsidR="00990D05">
        <w:rPr>
          <w:rFonts w:ascii="Times New Roman" w:hAnsi="Times New Roman" w:cs="Times New Roman"/>
          <w:sz w:val="24"/>
          <w:szCs w:val="24"/>
        </w:rPr>
        <w:t xml:space="preserve"> od stylu </w:t>
      </w:r>
      <w:r w:rsidR="00990D05" w:rsidRPr="00990D05">
        <w:rPr>
          <w:rFonts w:ascii="Times New Roman" w:hAnsi="Times New Roman" w:cs="Times New Roman"/>
          <w:sz w:val="24"/>
          <w:szCs w:val="24"/>
        </w:rPr>
        <w:t>Lydie Tár</w:t>
      </w:r>
      <w:r w:rsidR="00990D05">
        <w:rPr>
          <w:rFonts w:ascii="Times New Roman" w:hAnsi="Times New Roman" w:cs="Times New Roman"/>
          <w:sz w:val="24"/>
          <w:szCs w:val="24"/>
        </w:rPr>
        <w:t xml:space="preserve"> dosti odlišovala</w:t>
      </w:r>
      <w:r w:rsidR="00990D05" w:rsidRPr="00990D05">
        <w:rPr>
          <w:rFonts w:ascii="Times New Roman" w:hAnsi="Times New Roman" w:cs="Times New Roman"/>
          <w:sz w:val="24"/>
          <w:szCs w:val="24"/>
        </w:rPr>
        <w:t>.</w:t>
      </w:r>
      <w:r w:rsidR="00313D42" w:rsidRPr="00990D05">
        <w:rPr>
          <w:rFonts w:ascii="Times New Roman" w:hAnsi="Times New Roman" w:cs="Times New Roman"/>
          <w:sz w:val="24"/>
          <w:szCs w:val="24"/>
        </w:rPr>
        <w:t xml:space="preserve"> Na Benátském filmovém festivale</w:t>
      </w:r>
      <w:r w:rsidR="003F7CEF" w:rsidRPr="00990D05">
        <w:rPr>
          <w:rFonts w:ascii="Times New Roman" w:hAnsi="Times New Roman" w:cs="Times New Roman"/>
          <w:sz w:val="24"/>
          <w:szCs w:val="24"/>
        </w:rPr>
        <w:t xml:space="preserve"> v roce 2022, kde se konala světová premiéra film</w:t>
      </w:r>
      <w:r w:rsidR="00990D05">
        <w:rPr>
          <w:rFonts w:ascii="Times New Roman" w:hAnsi="Times New Roman" w:cs="Times New Roman"/>
          <w:sz w:val="24"/>
          <w:szCs w:val="24"/>
        </w:rPr>
        <w:t>u</w:t>
      </w:r>
      <w:r w:rsidR="003F7CEF" w:rsidRPr="00990D05">
        <w:rPr>
          <w:rFonts w:ascii="Times New Roman" w:hAnsi="Times New Roman" w:cs="Times New Roman"/>
          <w:sz w:val="24"/>
          <w:szCs w:val="24"/>
        </w:rPr>
        <w:t>, se Blanchett na červený koberec oblékla do černého samet</w:t>
      </w:r>
      <w:r w:rsidR="00845128" w:rsidRPr="00990D05">
        <w:rPr>
          <w:rFonts w:ascii="Times New Roman" w:hAnsi="Times New Roman" w:cs="Times New Roman"/>
          <w:sz w:val="24"/>
          <w:szCs w:val="24"/>
        </w:rPr>
        <w:t>ového overalu s </w:t>
      </w:r>
      <w:r w:rsidR="003F7CEF" w:rsidRPr="00990D05">
        <w:rPr>
          <w:rFonts w:ascii="Times New Roman" w:hAnsi="Times New Roman" w:cs="Times New Roman"/>
          <w:sz w:val="24"/>
          <w:szCs w:val="24"/>
        </w:rPr>
        <w:t>širokými nohavicemi. Nejvýraznějším prvkem byl korzetový</w:t>
      </w:r>
      <w:r w:rsidR="003F7CEF" w:rsidRPr="003F7CEF">
        <w:rPr>
          <w:rFonts w:ascii="Times New Roman" w:hAnsi="Times New Roman" w:cs="Times New Roman"/>
          <w:sz w:val="24"/>
          <w:szCs w:val="24"/>
        </w:rPr>
        <w:t xml:space="preserve"> vršek zdobený barevnými květinami, který doplnila otevřenými černými podpatky (Obr. 9). V Benátkách se účastnila také tiskové konference, kam oblékla světle modrý set, extravagantní vrstvený top s černým úzkým zdobením a široké kalhoty s vysokým pasem, k tomu bílé </w:t>
      </w:r>
      <w:r w:rsidR="00845128">
        <w:rPr>
          <w:rFonts w:ascii="Times New Roman" w:hAnsi="Times New Roman" w:cs="Times New Roman"/>
          <w:sz w:val="24"/>
          <w:szCs w:val="24"/>
        </w:rPr>
        <w:t>otevřené podpatky (Obr. 10). Na </w:t>
      </w:r>
      <w:r w:rsidR="003F7CEF" w:rsidRPr="003F7CEF">
        <w:rPr>
          <w:rFonts w:ascii="Times New Roman" w:hAnsi="Times New Roman" w:cs="Times New Roman"/>
          <w:sz w:val="24"/>
          <w:szCs w:val="24"/>
        </w:rPr>
        <w:t>americké premiéře stejného filmu si Blanchett na modrý koberec zvolila černý set, kde top byl zdoben bílým lemováním na rukávech, doplněný širokými černými kalhotami. K tomuto outfitu si zvolila i zvláštní účes, falešnou ofinu ve své přirozené barvě vlasů (Obr. 11). Posledním důležitým veřejným vystoupením v rámci propagac</w:t>
      </w:r>
      <w:r w:rsidR="00845128">
        <w:rPr>
          <w:rFonts w:ascii="Times New Roman" w:hAnsi="Times New Roman" w:cs="Times New Roman"/>
          <w:sz w:val="24"/>
          <w:szCs w:val="24"/>
        </w:rPr>
        <w:t>e filmu byla účast Blanchett na </w:t>
      </w:r>
      <w:r w:rsidR="003F7CEF" w:rsidRPr="003F7CEF">
        <w:rPr>
          <w:rFonts w:ascii="Times New Roman" w:hAnsi="Times New Roman" w:cs="Times New Roman"/>
          <w:sz w:val="24"/>
          <w:szCs w:val="24"/>
        </w:rPr>
        <w:t>speciální projekci na filmovém festivalu v Sydney, kde z</w:t>
      </w:r>
      <w:r w:rsidR="00845128">
        <w:rPr>
          <w:rFonts w:ascii="Times New Roman" w:hAnsi="Times New Roman" w:cs="Times New Roman"/>
          <w:sz w:val="24"/>
          <w:szCs w:val="24"/>
        </w:rPr>
        <w:t>volila červeno-oranžový oblek s </w:t>
      </w:r>
      <w:r w:rsidR="003F7CEF" w:rsidRPr="003F7CEF">
        <w:rPr>
          <w:rFonts w:ascii="Times New Roman" w:hAnsi="Times New Roman" w:cs="Times New Roman"/>
          <w:sz w:val="24"/>
          <w:szCs w:val="24"/>
        </w:rPr>
        <w:t xml:space="preserve">bílou košilí. </w:t>
      </w:r>
      <w:r w:rsidR="00640415">
        <w:rPr>
          <w:rFonts w:ascii="Times New Roman" w:hAnsi="Times New Roman" w:cs="Times New Roman"/>
          <w:sz w:val="24"/>
          <w:szCs w:val="24"/>
        </w:rPr>
        <w:t>Oblek se skládal ze zkrácených kalhot</w:t>
      </w:r>
      <w:r w:rsidR="003F7CEF" w:rsidRPr="003F7CEF">
        <w:rPr>
          <w:rFonts w:ascii="Times New Roman" w:hAnsi="Times New Roman" w:cs="Times New Roman"/>
          <w:sz w:val="24"/>
          <w:szCs w:val="24"/>
        </w:rPr>
        <w:t xml:space="preserve"> v kombinaci s </w:t>
      </w:r>
      <w:proofErr w:type="spellStart"/>
      <w:r w:rsidR="003F7CEF" w:rsidRPr="003F7CEF">
        <w:rPr>
          <w:rFonts w:ascii="Times New Roman" w:hAnsi="Times New Roman" w:cs="Times New Roman"/>
          <w:sz w:val="24"/>
          <w:szCs w:val="24"/>
        </w:rPr>
        <w:t>oversized</w:t>
      </w:r>
      <w:proofErr w:type="spellEnd"/>
      <w:r w:rsidR="003F7CEF" w:rsidRPr="003F7CEF">
        <w:rPr>
          <w:rFonts w:ascii="Times New Roman" w:hAnsi="Times New Roman" w:cs="Times New Roman"/>
          <w:sz w:val="24"/>
          <w:szCs w:val="24"/>
        </w:rPr>
        <w:t xml:space="preserve"> sakem a </w:t>
      </w:r>
      <w:r w:rsidR="00640415">
        <w:rPr>
          <w:rFonts w:ascii="Times New Roman" w:hAnsi="Times New Roman" w:cs="Times New Roman"/>
          <w:sz w:val="24"/>
          <w:szCs w:val="24"/>
        </w:rPr>
        <w:t>bílými lodičkami (Obr. 12).</w:t>
      </w:r>
      <w:r w:rsidR="001C55E3" w:rsidRPr="003F7CEF">
        <w:rPr>
          <w:rFonts w:ascii="Times New Roman" w:hAnsi="Times New Roman" w:cs="Times New Roman"/>
          <w:sz w:val="24"/>
          <w:szCs w:val="24"/>
        </w:rPr>
        <w:br w:type="page"/>
      </w:r>
    </w:p>
    <w:p w:rsidR="00280A0B" w:rsidRDefault="008C0B7C" w:rsidP="00280A0B">
      <w:pPr>
        <w:keepNext/>
      </w:pPr>
      <w:r>
        <w:rPr>
          <w:rFonts w:ascii="Times New Roman" w:hAnsi="Times New Roman" w:cs="Times New Roman"/>
          <w:noProof/>
          <w:sz w:val="24"/>
          <w:szCs w:val="24"/>
          <w:lang w:eastAsia="cs-CZ"/>
        </w:rPr>
        <w:lastRenderedPageBreak/>
        <w:drawing>
          <wp:inline distT="0" distB="0" distL="0" distR="0" wp14:anchorId="31DF73ED" wp14:editId="646F289B">
            <wp:extent cx="2524760" cy="3787140"/>
            <wp:effectExtent l="0" t="0" r="889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te-blanchett-attends-the-premiere-of-tar-during-the-79th-venice-film-festival-in-venice-italy-010922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4760" cy="3787140"/>
                    </a:xfrm>
                    <a:prstGeom prst="rect">
                      <a:avLst/>
                    </a:prstGeom>
                  </pic:spPr>
                </pic:pic>
              </a:graphicData>
            </a:graphic>
          </wp:inline>
        </w:drawing>
      </w:r>
      <w:r w:rsidR="00280A0B">
        <w:tab/>
      </w:r>
      <w:r w:rsidR="00280A0B">
        <w:tab/>
      </w:r>
      <w:r w:rsidR="00280A0B">
        <w:rPr>
          <w:rFonts w:ascii="Times New Roman" w:hAnsi="Times New Roman" w:cs="Times New Roman"/>
          <w:noProof/>
          <w:sz w:val="24"/>
          <w:szCs w:val="24"/>
          <w:lang w:eastAsia="cs-CZ"/>
        </w:rPr>
        <w:drawing>
          <wp:inline distT="0" distB="0" distL="0" distR="0" wp14:anchorId="1775B686" wp14:editId="19E801F5">
            <wp:extent cx="2346960" cy="3765481"/>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901110924-6310cee90fca7372d1b13a0bjpeg.jpg"/>
                    <pic:cNvPicPr/>
                  </pic:nvPicPr>
                  <pic:blipFill rotWithShape="1">
                    <a:blip r:embed="rId21" cstate="print">
                      <a:extLst>
                        <a:ext uri="{28A0092B-C50C-407E-A947-70E740481C1C}">
                          <a14:useLocalDpi xmlns:a14="http://schemas.microsoft.com/office/drawing/2010/main" val="0"/>
                        </a:ext>
                      </a:extLst>
                    </a:blip>
                    <a:srcRect l="2932" r="3576"/>
                    <a:stretch/>
                  </pic:blipFill>
                  <pic:spPr bwMode="auto">
                    <a:xfrm>
                      <a:off x="0" y="0"/>
                      <a:ext cx="2360227" cy="3786767"/>
                    </a:xfrm>
                    <a:prstGeom prst="rect">
                      <a:avLst/>
                    </a:prstGeom>
                    <a:ln>
                      <a:noFill/>
                    </a:ln>
                    <a:extLst>
                      <a:ext uri="{53640926-AAD7-44D8-BBD7-CCE9431645EC}">
                        <a14:shadowObscured xmlns:a14="http://schemas.microsoft.com/office/drawing/2010/main"/>
                      </a:ext>
                    </a:extLst>
                  </pic:spPr>
                </pic:pic>
              </a:graphicData>
            </a:graphic>
          </wp:inline>
        </w:drawing>
      </w:r>
    </w:p>
    <w:p w:rsidR="00114A50" w:rsidRPr="00BE6DBE" w:rsidRDefault="00280A0B" w:rsidP="00280A0B">
      <w:pPr>
        <w:pStyle w:val="Titulek"/>
        <w:rPr>
          <w:rFonts w:ascii="Times New Roman" w:hAnsi="Times New Roman" w:cs="Times New Roman"/>
          <w:i w:val="0"/>
          <w:sz w:val="20"/>
          <w:szCs w:val="20"/>
        </w:rPr>
      </w:pPr>
      <w:bookmarkStart w:id="37" w:name="_Toc184336990"/>
      <w:bookmarkStart w:id="38" w:name="_Toc184337267"/>
      <w:bookmarkStart w:id="39" w:name="_Toc184336331"/>
      <w:bookmarkStart w:id="40" w:name="_Toc184336882"/>
      <w:r w:rsidRPr="00BE6DBE">
        <w:rPr>
          <w:rFonts w:ascii="Times New Roman" w:hAnsi="Times New Roman" w:cs="Times New Roman"/>
          <w:i w:val="0"/>
          <w:color w:val="auto"/>
          <w:sz w:val="20"/>
          <w:szCs w:val="20"/>
        </w:rPr>
        <w:t xml:space="preserve">Obrázek </w:t>
      </w:r>
      <w:r w:rsidRPr="00BE6DBE">
        <w:rPr>
          <w:rFonts w:ascii="Times New Roman" w:hAnsi="Times New Roman" w:cs="Times New Roman"/>
          <w:i w:val="0"/>
          <w:color w:val="auto"/>
          <w:sz w:val="20"/>
          <w:szCs w:val="20"/>
        </w:rPr>
        <w:fldChar w:fldCharType="begin"/>
      </w:r>
      <w:r w:rsidRPr="00BE6DBE">
        <w:rPr>
          <w:rFonts w:ascii="Times New Roman" w:hAnsi="Times New Roman" w:cs="Times New Roman"/>
          <w:i w:val="0"/>
          <w:color w:val="auto"/>
          <w:sz w:val="20"/>
          <w:szCs w:val="20"/>
        </w:rPr>
        <w:instrText xml:space="preserve"> SEQ Obrázek \* ARABIC </w:instrText>
      </w:r>
      <w:r w:rsidRPr="00BE6DBE">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9</w:t>
      </w:r>
      <w:r w:rsidRPr="00BE6DBE">
        <w:rPr>
          <w:rFonts w:ascii="Times New Roman" w:hAnsi="Times New Roman" w:cs="Times New Roman"/>
          <w:i w:val="0"/>
          <w:color w:val="auto"/>
          <w:sz w:val="20"/>
          <w:szCs w:val="20"/>
        </w:rPr>
        <w:fldChar w:fldCharType="end"/>
      </w:r>
      <w:r w:rsidRPr="00BE6DBE">
        <w:rPr>
          <w:rFonts w:ascii="Times New Roman" w:hAnsi="Times New Roman" w:cs="Times New Roman"/>
          <w:i w:val="0"/>
          <w:color w:val="auto"/>
          <w:sz w:val="20"/>
          <w:szCs w:val="20"/>
        </w:rPr>
        <w:t xml:space="preserve"> Premiéra Tár na </w:t>
      </w:r>
      <w:proofErr w:type="spellStart"/>
      <w:r w:rsidRPr="00BE6DBE">
        <w:rPr>
          <w:rFonts w:ascii="Times New Roman" w:hAnsi="Times New Roman" w:cs="Times New Roman"/>
          <w:i w:val="0"/>
          <w:color w:val="auto"/>
          <w:sz w:val="20"/>
          <w:szCs w:val="20"/>
        </w:rPr>
        <w:t>Biennale</w:t>
      </w:r>
      <w:proofErr w:type="spellEnd"/>
      <w:r w:rsidRPr="00BE6DBE">
        <w:rPr>
          <w:rFonts w:ascii="Times New Roman" w:hAnsi="Times New Roman" w:cs="Times New Roman"/>
          <w:i w:val="0"/>
          <w:color w:val="auto"/>
          <w:sz w:val="20"/>
          <w:szCs w:val="20"/>
        </w:rPr>
        <w:t xml:space="preserve"> 2022</w:t>
      </w:r>
      <w:bookmarkEnd w:id="37"/>
      <w:bookmarkEnd w:id="38"/>
      <w:r w:rsidRPr="00BE6DBE">
        <w:rPr>
          <w:rFonts w:ascii="Times New Roman" w:hAnsi="Times New Roman" w:cs="Times New Roman"/>
          <w:i w:val="0"/>
          <w:color w:val="auto"/>
          <w:sz w:val="20"/>
          <w:szCs w:val="20"/>
        </w:rPr>
        <w:tab/>
      </w:r>
      <w:r w:rsidRPr="00BE6DBE">
        <w:rPr>
          <w:rFonts w:ascii="Times New Roman" w:hAnsi="Times New Roman" w:cs="Times New Roman"/>
          <w:i w:val="0"/>
          <w:color w:val="auto"/>
          <w:sz w:val="20"/>
          <w:szCs w:val="20"/>
        </w:rPr>
        <w:tab/>
      </w:r>
      <w:r w:rsidRPr="00BE6DBE">
        <w:rPr>
          <w:rFonts w:ascii="Times New Roman" w:hAnsi="Times New Roman" w:cs="Times New Roman"/>
          <w:i w:val="0"/>
          <w:color w:val="auto"/>
          <w:sz w:val="20"/>
          <w:szCs w:val="20"/>
        </w:rPr>
        <w:tab/>
      </w:r>
      <w:bookmarkStart w:id="41" w:name="_Toc184336991"/>
      <w:bookmarkStart w:id="42" w:name="_Toc184337268"/>
      <w:r w:rsidRPr="00BE6DBE">
        <w:rPr>
          <w:rFonts w:ascii="Times New Roman" w:hAnsi="Times New Roman" w:cs="Times New Roman"/>
          <w:i w:val="0"/>
          <w:color w:val="auto"/>
          <w:sz w:val="20"/>
          <w:szCs w:val="20"/>
        </w:rPr>
        <w:t xml:space="preserve">Obrázek </w:t>
      </w:r>
      <w:r w:rsidRPr="00BE6DBE">
        <w:rPr>
          <w:rFonts w:ascii="Times New Roman" w:hAnsi="Times New Roman" w:cs="Times New Roman"/>
          <w:i w:val="0"/>
          <w:color w:val="auto"/>
          <w:sz w:val="20"/>
          <w:szCs w:val="20"/>
        </w:rPr>
        <w:fldChar w:fldCharType="begin"/>
      </w:r>
      <w:r w:rsidRPr="00BE6DBE">
        <w:rPr>
          <w:rFonts w:ascii="Times New Roman" w:hAnsi="Times New Roman" w:cs="Times New Roman"/>
          <w:i w:val="0"/>
          <w:color w:val="auto"/>
          <w:sz w:val="20"/>
          <w:szCs w:val="20"/>
        </w:rPr>
        <w:instrText xml:space="preserve"> SEQ Obrázek \* ARABIC </w:instrText>
      </w:r>
      <w:r w:rsidRPr="00BE6DBE">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10</w:t>
      </w:r>
      <w:r w:rsidRPr="00BE6DBE">
        <w:rPr>
          <w:rFonts w:ascii="Times New Roman" w:hAnsi="Times New Roman" w:cs="Times New Roman"/>
          <w:i w:val="0"/>
          <w:color w:val="auto"/>
          <w:sz w:val="20"/>
          <w:szCs w:val="20"/>
        </w:rPr>
        <w:fldChar w:fldCharType="end"/>
      </w:r>
      <w:r w:rsidRPr="00BE6DBE">
        <w:rPr>
          <w:rFonts w:ascii="Times New Roman" w:hAnsi="Times New Roman" w:cs="Times New Roman"/>
          <w:i w:val="0"/>
          <w:color w:val="auto"/>
          <w:sz w:val="20"/>
          <w:szCs w:val="20"/>
        </w:rPr>
        <w:t xml:space="preserve"> Konference na </w:t>
      </w:r>
      <w:proofErr w:type="spellStart"/>
      <w:r w:rsidRPr="00BE6DBE">
        <w:rPr>
          <w:rFonts w:ascii="Times New Roman" w:hAnsi="Times New Roman" w:cs="Times New Roman"/>
          <w:i w:val="0"/>
          <w:color w:val="auto"/>
          <w:sz w:val="20"/>
          <w:szCs w:val="20"/>
        </w:rPr>
        <w:t>Biennale</w:t>
      </w:r>
      <w:proofErr w:type="spellEnd"/>
      <w:r w:rsidRPr="00BE6DBE">
        <w:rPr>
          <w:rFonts w:ascii="Times New Roman" w:hAnsi="Times New Roman" w:cs="Times New Roman"/>
          <w:i w:val="0"/>
          <w:color w:val="auto"/>
          <w:sz w:val="20"/>
          <w:szCs w:val="20"/>
        </w:rPr>
        <w:t xml:space="preserve"> 2022</w:t>
      </w:r>
      <w:bookmarkEnd w:id="39"/>
      <w:bookmarkEnd w:id="40"/>
      <w:bookmarkEnd w:id="41"/>
      <w:bookmarkEnd w:id="42"/>
      <w:r w:rsidR="00A15BD1" w:rsidRPr="00BE6DBE">
        <w:rPr>
          <w:rFonts w:ascii="Times New Roman" w:hAnsi="Times New Roman" w:cs="Times New Roman"/>
          <w:i w:val="0"/>
          <w:sz w:val="20"/>
          <w:szCs w:val="20"/>
        </w:rPr>
        <w:tab/>
      </w:r>
    </w:p>
    <w:p w:rsidR="00280A0B" w:rsidRDefault="00114A50" w:rsidP="00280A0B">
      <w:pPr>
        <w:keepNext/>
      </w:pPr>
      <w:r>
        <w:rPr>
          <w:rFonts w:ascii="Times New Roman" w:hAnsi="Times New Roman" w:cs="Times New Roman"/>
          <w:noProof/>
          <w:sz w:val="24"/>
          <w:szCs w:val="24"/>
          <w:lang w:eastAsia="cs-CZ"/>
        </w:rPr>
        <w:drawing>
          <wp:inline distT="0" distB="0" distL="0" distR="0" wp14:anchorId="749FCE38" wp14:editId="31B73FB8">
            <wp:extent cx="2522220" cy="3898167"/>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e-blanchett-tar-red-carpet-at-new-york-film-festival-10-03-2022-1.jpg"/>
                    <pic:cNvPicPr/>
                  </pic:nvPicPr>
                  <pic:blipFill rotWithShape="1">
                    <a:blip r:embed="rId22" cstate="print">
                      <a:extLst>
                        <a:ext uri="{28A0092B-C50C-407E-A947-70E740481C1C}">
                          <a14:useLocalDpi xmlns:a14="http://schemas.microsoft.com/office/drawing/2010/main" val="0"/>
                        </a:ext>
                      </a:extLst>
                    </a:blip>
                    <a:srcRect l="3689" r="3449"/>
                    <a:stretch/>
                  </pic:blipFill>
                  <pic:spPr bwMode="auto">
                    <a:xfrm>
                      <a:off x="0" y="0"/>
                      <a:ext cx="2554479" cy="3948024"/>
                    </a:xfrm>
                    <a:prstGeom prst="rect">
                      <a:avLst/>
                    </a:prstGeom>
                    <a:ln>
                      <a:noFill/>
                    </a:ln>
                    <a:extLst>
                      <a:ext uri="{53640926-AAD7-44D8-BBD7-CCE9431645EC}">
                        <a14:shadowObscured xmlns:a14="http://schemas.microsoft.com/office/drawing/2010/main"/>
                      </a:ext>
                    </a:extLst>
                  </pic:spPr>
                </pic:pic>
              </a:graphicData>
            </a:graphic>
          </wp:inline>
        </w:drawing>
      </w:r>
      <w:r w:rsidR="00280A0B">
        <w:tab/>
      </w:r>
      <w:r w:rsidR="00280A0B">
        <w:tab/>
      </w:r>
      <w:r w:rsidR="00280A0B">
        <w:rPr>
          <w:rFonts w:ascii="Times New Roman" w:hAnsi="Times New Roman" w:cs="Times New Roman"/>
          <w:noProof/>
          <w:sz w:val="24"/>
          <w:szCs w:val="24"/>
          <w:lang w:eastAsia="cs-CZ"/>
        </w:rPr>
        <w:drawing>
          <wp:inline distT="0" distB="0" distL="0" distR="0" wp14:anchorId="5E14359B" wp14:editId="48596B40">
            <wp:extent cx="2395584" cy="3886200"/>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te-blanchett-attends-tar-screening-in-australia-15.jpg"/>
                    <pic:cNvPicPr/>
                  </pic:nvPicPr>
                  <pic:blipFill rotWithShape="1">
                    <a:blip r:embed="rId23" cstate="print">
                      <a:extLst>
                        <a:ext uri="{28A0092B-C50C-407E-A947-70E740481C1C}">
                          <a14:useLocalDpi xmlns:a14="http://schemas.microsoft.com/office/drawing/2010/main" val="0"/>
                        </a:ext>
                      </a:extLst>
                    </a:blip>
                    <a:srcRect l="7943" t="977" r="1779" b="1106"/>
                    <a:stretch/>
                  </pic:blipFill>
                  <pic:spPr bwMode="auto">
                    <a:xfrm>
                      <a:off x="0" y="0"/>
                      <a:ext cx="2415229" cy="3918069"/>
                    </a:xfrm>
                    <a:prstGeom prst="rect">
                      <a:avLst/>
                    </a:prstGeom>
                    <a:ln>
                      <a:noFill/>
                    </a:ln>
                    <a:extLst>
                      <a:ext uri="{53640926-AAD7-44D8-BBD7-CCE9431645EC}">
                        <a14:shadowObscured xmlns:a14="http://schemas.microsoft.com/office/drawing/2010/main"/>
                      </a:ext>
                    </a:extLst>
                  </pic:spPr>
                </pic:pic>
              </a:graphicData>
            </a:graphic>
          </wp:inline>
        </w:drawing>
      </w:r>
    </w:p>
    <w:p w:rsidR="00114A50" w:rsidRPr="00BE6DBE" w:rsidRDefault="00280A0B" w:rsidP="00716824">
      <w:pPr>
        <w:pStyle w:val="Titulek"/>
        <w:rPr>
          <w:rFonts w:ascii="Times New Roman" w:hAnsi="Times New Roman" w:cs="Times New Roman"/>
          <w:i w:val="0"/>
          <w:color w:val="auto"/>
          <w:sz w:val="20"/>
          <w:szCs w:val="20"/>
        </w:rPr>
      </w:pPr>
      <w:bookmarkStart w:id="43" w:name="_Toc184336992"/>
      <w:bookmarkStart w:id="44" w:name="_Toc184337269"/>
      <w:bookmarkStart w:id="45" w:name="_Toc184336332"/>
      <w:bookmarkStart w:id="46" w:name="_Toc184336883"/>
      <w:r w:rsidRPr="00BE6DBE">
        <w:rPr>
          <w:rFonts w:ascii="Times New Roman" w:hAnsi="Times New Roman" w:cs="Times New Roman"/>
          <w:i w:val="0"/>
          <w:color w:val="auto"/>
          <w:sz w:val="20"/>
          <w:szCs w:val="20"/>
        </w:rPr>
        <w:t xml:space="preserve">Obrázek </w:t>
      </w:r>
      <w:r w:rsidRPr="00BE6DBE">
        <w:rPr>
          <w:rFonts w:ascii="Times New Roman" w:hAnsi="Times New Roman" w:cs="Times New Roman"/>
          <w:i w:val="0"/>
          <w:color w:val="auto"/>
          <w:sz w:val="20"/>
          <w:szCs w:val="20"/>
        </w:rPr>
        <w:fldChar w:fldCharType="begin"/>
      </w:r>
      <w:r w:rsidRPr="00BE6DBE">
        <w:rPr>
          <w:rFonts w:ascii="Times New Roman" w:hAnsi="Times New Roman" w:cs="Times New Roman"/>
          <w:i w:val="0"/>
          <w:color w:val="auto"/>
          <w:sz w:val="20"/>
          <w:szCs w:val="20"/>
        </w:rPr>
        <w:instrText xml:space="preserve"> SEQ Obrázek \* ARABIC </w:instrText>
      </w:r>
      <w:r w:rsidRPr="00BE6DBE">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11</w:t>
      </w:r>
      <w:r w:rsidRPr="00BE6DBE">
        <w:rPr>
          <w:rFonts w:ascii="Times New Roman" w:hAnsi="Times New Roman" w:cs="Times New Roman"/>
          <w:i w:val="0"/>
          <w:color w:val="auto"/>
          <w:sz w:val="20"/>
          <w:szCs w:val="20"/>
        </w:rPr>
        <w:fldChar w:fldCharType="end"/>
      </w:r>
      <w:r w:rsidRPr="00BE6DBE">
        <w:rPr>
          <w:rFonts w:ascii="Times New Roman" w:hAnsi="Times New Roman" w:cs="Times New Roman"/>
          <w:i w:val="0"/>
          <w:color w:val="auto"/>
          <w:sz w:val="20"/>
          <w:szCs w:val="20"/>
        </w:rPr>
        <w:t xml:space="preserve"> Premiéra Tár na NYFF 2022</w:t>
      </w:r>
      <w:bookmarkEnd w:id="43"/>
      <w:bookmarkEnd w:id="44"/>
      <w:r w:rsidRPr="00BE6DBE">
        <w:rPr>
          <w:rFonts w:ascii="Times New Roman" w:hAnsi="Times New Roman" w:cs="Times New Roman"/>
          <w:i w:val="0"/>
          <w:color w:val="auto"/>
          <w:sz w:val="20"/>
          <w:szCs w:val="20"/>
        </w:rPr>
        <w:tab/>
      </w:r>
      <w:r w:rsidRPr="00BE6DBE">
        <w:rPr>
          <w:rFonts w:ascii="Times New Roman" w:hAnsi="Times New Roman" w:cs="Times New Roman"/>
          <w:i w:val="0"/>
          <w:color w:val="auto"/>
          <w:sz w:val="20"/>
          <w:szCs w:val="20"/>
        </w:rPr>
        <w:tab/>
      </w:r>
      <w:r w:rsidRPr="00BE6DBE">
        <w:rPr>
          <w:rFonts w:ascii="Times New Roman" w:hAnsi="Times New Roman" w:cs="Times New Roman"/>
          <w:i w:val="0"/>
          <w:color w:val="auto"/>
          <w:sz w:val="20"/>
          <w:szCs w:val="20"/>
        </w:rPr>
        <w:tab/>
      </w:r>
      <w:bookmarkStart w:id="47" w:name="_Toc184336993"/>
      <w:bookmarkStart w:id="48" w:name="_Toc184337270"/>
      <w:r w:rsidRPr="00BE6DBE">
        <w:rPr>
          <w:rFonts w:ascii="Times New Roman" w:hAnsi="Times New Roman" w:cs="Times New Roman"/>
          <w:i w:val="0"/>
          <w:color w:val="auto"/>
          <w:sz w:val="20"/>
          <w:szCs w:val="20"/>
        </w:rPr>
        <w:t xml:space="preserve">Obrázek </w:t>
      </w:r>
      <w:r w:rsidRPr="00BE6DBE">
        <w:rPr>
          <w:rFonts w:ascii="Times New Roman" w:hAnsi="Times New Roman" w:cs="Times New Roman"/>
          <w:i w:val="0"/>
          <w:color w:val="auto"/>
          <w:sz w:val="20"/>
          <w:szCs w:val="20"/>
        </w:rPr>
        <w:fldChar w:fldCharType="begin"/>
      </w:r>
      <w:r w:rsidRPr="00BE6DBE">
        <w:rPr>
          <w:rFonts w:ascii="Times New Roman" w:hAnsi="Times New Roman" w:cs="Times New Roman"/>
          <w:i w:val="0"/>
          <w:color w:val="auto"/>
          <w:sz w:val="20"/>
          <w:szCs w:val="20"/>
        </w:rPr>
        <w:instrText xml:space="preserve"> SEQ Obrázek \* ARABIC </w:instrText>
      </w:r>
      <w:r w:rsidRPr="00BE6DBE">
        <w:rPr>
          <w:rFonts w:ascii="Times New Roman" w:hAnsi="Times New Roman" w:cs="Times New Roman"/>
          <w:i w:val="0"/>
          <w:color w:val="auto"/>
          <w:sz w:val="20"/>
          <w:szCs w:val="20"/>
        </w:rPr>
        <w:fldChar w:fldCharType="separate"/>
      </w:r>
      <w:r w:rsidR="00D02303">
        <w:rPr>
          <w:rFonts w:ascii="Times New Roman" w:hAnsi="Times New Roman" w:cs="Times New Roman"/>
          <w:i w:val="0"/>
          <w:noProof/>
          <w:color w:val="auto"/>
          <w:sz w:val="20"/>
          <w:szCs w:val="20"/>
        </w:rPr>
        <w:t>12</w:t>
      </w:r>
      <w:r w:rsidRPr="00BE6DBE">
        <w:rPr>
          <w:rFonts w:ascii="Times New Roman" w:hAnsi="Times New Roman" w:cs="Times New Roman"/>
          <w:i w:val="0"/>
          <w:color w:val="auto"/>
          <w:sz w:val="20"/>
          <w:szCs w:val="20"/>
        </w:rPr>
        <w:fldChar w:fldCharType="end"/>
      </w:r>
      <w:r w:rsidRPr="00BE6DBE">
        <w:rPr>
          <w:rFonts w:ascii="Times New Roman" w:hAnsi="Times New Roman" w:cs="Times New Roman"/>
          <w:i w:val="0"/>
          <w:color w:val="auto"/>
          <w:sz w:val="20"/>
          <w:szCs w:val="20"/>
        </w:rPr>
        <w:t xml:space="preserve"> Premiéra na Sydney Film Festival</w:t>
      </w:r>
      <w:bookmarkEnd w:id="45"/>
      <w:bookmarkEnd w:id="46"/>
      <w:bookmarkEnd w:id="47"/>
      <w:bookmarkEnd w:id="48"/>
    </w:p>
    <w:p w:rsidR="00754098" w:rsidRPr="00754098" w:rsidRDefault="00BE6DBE" w:rsidP="00754098">
      <w:pPr>
        <w:pStyle w:val="Nadpis3"/>
        <w:spacing w:after="240"/>
        <w:rPr>
          <w:shd w:val="clear" w:color="auto" w:fill="FFFFFF"/>
        </w:rPr>
      </w:pPr>
      <w:bookmarkStart w:id="49" w:name="_Toc184652117"/>
      <w:r>
        <w:rPr>
          <w:shd w:val="clear" w:color="auto" w:fill="FFFFFF"/>
        </w:rPr>
        <w:lastRenderedPageBreak/>
        <w:t>Shrnutí</w:t>
      </w:r>
      <w:bookmarkEnd w:id="49"/>
    </w:p>
    <w:p w:rsidR="00553742" w:rsidRDefault="00F96310" w:rsidP="00754098">
      <w:pPr>
        <w:spacing w:after="240"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ab/>
      </w:r>
      <w:r w:rsidR="00553742" w:rsidRPr="00553742">
        <w:rPr>
          <w:rFonts w:ascii="Times New Roman" w:hAnsi="Times New Roman" w:cs="Times New Roman"/>
          <w:color w:val="0D0D0D"/>
          <w:sz w:val="24"/>
          <w:szCs w:val="24"/>
          <w:shd w:val="clear" w:color="auto" w:fill="FFFFFF"/>
        </w:rPr>
        <w:t>Lydia Tár je postava, která zpochybňuje genderové normy nejen svým</w:t>
      </w:r>
      <w:r w:rsidR="0041370B">
        <w:rPr>
          <w:rFonts w:ascii="Times New Roman" w:hAnsi="Times New Roman" w:cs="Times New Roman"/>
          <w:color w:val="0D0D0D"/>
          <w:sz w:val="24"/>
          <w:szCs w:val="24"/>
          <w:shd w:val="clear" w:color="auto" w:fill="FFFFFF"/>
        </w:rPr>
        <w:t xml:space="preserve"> vzhledem a </w:t>
      </w:r>
      <w:r w:rsidR="00553742" w:rsidRPr="00553742">
        <w:rPr>
          <w:rFonts w:ascii="Times New Roman" w:hAnsi="Times New Roman" w:cs="Times New Roman"/>
          <w:color w:val="0D0D0D"/>
          <w:sz w:val="24"/>
          <w:szCs w:val="24"/>
          <w:shd w:val="clear" w:color="auto" w:fill="FFFFFF"/>
        </w:rPr>
        <w:t>chováním, ale i svým přís</w:t>
      </w:r>
      <w:r w:rsidR="007A726F">
        <w:rPr>
          <w:rFonts w:ascii="Times New Roman" w:hAnsi="Times New Roman" w:cs="Times New Roman"/>
          <w:color w:val="0D0D0D"/>
          <w:sz w:val="24"/>
          <w:szCs w:val="24"/>
          <w:shd w:val="clear" w:color="auto" w:fill="FFFFFF"/>
        </w:rPr>
        <w:t xml:space="preserve">tupem k moci a intimitě. </w:t>
      </w:r>
      <w:proofErr w:type="spellStart"/>
      <w:r w:rsidR="007A726F">
        <w:rPr>
          <w:rFonts w:ascii="Times New Roman" w:hAnsi="Times New Roman" w:cs="Times New Roman"/>
          <w:color w:val="0D0D0D"/>
          <w:sz w:val="24"/>
          <w:szCs w:val="24"/>
          <w:shd w:val="clear" w:color="auto" w:fill="FFFFFF"/>
        </w:rPr>
        <w:t>Dyerovy</w:t>
      </w:r>
      <w:proofErr w:type="spellEnd"/>
      <w:r w:rsidR="007A726F">
        <w:rPr>
          <w:rFonts w:ascii="Times New Roman" w:hAnsi="Times New Roman" w:cs="Times New Roman"/>
          <w:color w:val="0D0D0D"/>
          <w:sz w:val="24"/>
          <w:szCs w:val="24"/>
          <w:shd w:val="clear" w:color="auto" w:fill="FFFFFF"/>
        </w:rPr>
        <w:t xml:space="preserve"> kategorie, jako jsou</w:t>
      </w:r>
      <w:r w:rsidR="00553742" w:rsidRPr="00553742">
        <w:rPr>
          <w:rFonts w:ascii="Times New Roman" w:hAnsi="Times New Roman" w:cs="Times New Roman"/>
          <w:color w:val="0D0D0D"/>
          <w:sz w:val="24"/>
          <w:szCs w:val="24"/>
          <w:shd w:val="clear" w:color="auto" w:fill="FFFFFF"/>
        </w:rPr>
        <w:t xml:space="preserve"> </w:t>
      </w:r>
      <w:r w:rsidR="00553742" w:rsidRPr="00640415">
        <w:rPr>
          <w:rFonts w:ascii="Times New Roman" w:hAnsi="Times New Roman" w:cs="Times New Roman"/>
          <w:i/>
          <w:color w:val="0D0D0D"/>
          <w:sz w:val="24"/>
          <w:szCs w:val="24"/>
          <w:shd w:val="clear" w:color="auto" w:fill="FFFFFF"/>
        </w:rPr>
        <w:t>vzhled</w:t>
      </w:r>
      <w:r w:rsidR="00553742" w:rsidRPr="00553742">
        <w:rPr>
          <w:rFonts w:ascii="Times New Roman" w:hAnsi="Times New Roman" w:cs="Times New Roman"/>
          <w:color w:val="0D0D0D"/>
          <w:sz w:val="24"/>
          <w:szCs w:val="24"/>
          <w:shd w:val="clear" w:color="auto" w:fill="FFFFFF"/>
        </w:rPr>
        <w:t xml:space="preserve">, </w:t>
      </w:r>
      <w:r w:rsidR="00553742" w:rsidRPr="00640415">
        <w:rPr>
          <w:rFonts w:ascii="Times New Roman" w:hAnsi="Times New Roman" w:cs="Times New Roman"/>
          <w:i/>
          <w:color w:val="0D0D0D"/>
          <w:sz w:val="24"/>
          <w:szCs w:val="24"/>
          <w:shd w:val="clear" w:color="auto" w:fill="FFFFFF"/>
        </w:rPr>
        <w:t>gesta</w:t>
      </w:r>
      <w:r w:rsidR="00553742" w:rsidRPr="00553742">
        <w:rPr>
          <w:rFonts w:ascii="Times New Roman" w:hAnsi="Times New Roman" w:cs="Times New Roman"/>
          <w:color w:val="0D0D0D"/>
          <w:sz w:val="24"/>
          <w:szCs w:val="24"/>
          <w:shd w:val="clear" w:color="auto" w:fill="FFFFFF"/>
        </w:rPr>
        <w:t>,</w:t>
      </w:r>
      <w:r w:rsidR="007A726F">
        <w:rPr>
          <w:rFonts w:ascii="Times New Roman" w:hAnsi="Times New Roman" w:cs="Times New Roman"/>
          <w:color w:val="0D0D0D"/>
          <w:sz w:val="24"/>
          <w:szCs w:val="24"/>
          <w:shd w:val="clear" w:color="auto" w:fill="FFFFFF"/>
        </w:rPr>
        <w:t xml:space="preserve"> </w:t>
      </w:r>
      <w:r w:rsidR="007A726F" w:rsidRPr="00640415">
        <w:rPr>
          <w:rFonts w:ascii="Times New Roman" w:hAnsi="Times New Roman" w:cs="Times New Roman"/>
          <w:i/>
          <w:color w:val="0D0D0D"/>
          <w:sz w:val="24"/>
          <w:szCs w:val="24"/>
          <w:shd w:val="clear" w:color="auto" w:fill="FFFFFF"/>
        </w:rPr>
        <w:t>akce</w:t>
      </w:r>
      <w:r w:rsidR="007A726F">
        <w:rPr>
          <w:rFonts w:ascii="Times New Roman" w:hAnsi="Times New Roman" w:cs="Times New Roman"/>
          <w:color w:val="0D0D0D"/>
          <w:sz w:val="24"/>
          <w:szCs w:val="24"/>
          <w:shd w:val="clear" w:color="auto" w:fill="FFFFFF"/>
        </w:rPr>
        <w:t>,</w:t>
      </w:r>
      <w:r w:rsidR="00553742" w:rsidRPr="00553742">
        <w:rPr>
          <w:rFonts w:ascii="Times New Roman" w:hAnsi="Times New Roman" w:cs="Times New Roman"/>
          <w:color w:val="0D0D0D"/>
          <w:sz w:val="24"/>
          <w:szCs w:val="24"/>
          <w:shd w:val="clear" w:color="auto" w:fill="FFFFFF"/>
        </w:rPr>
        <w:t xml:space="preserve"> </w:t>
      </w:r>
      <w:r w:rsidR="00553742" w:rsidRPr="00640415">
        <w:rPr>
          <w:rFonts w:ascii="Times New Roman" w:hAnsi="Times New Roman" w:cs="Times New Roman"/>
          <w:i/>
          <w:color w:val="0D0D0D"/>
          <w:sz w:val="24"/>
          <w:szCs w:val="24"/>
          <w:shd w:val="clear" w:color="auto" w:fill="FFFFFF"/>
        </w:rPr>
        <w:t>řeč</w:t>
      </w:r>
      <w:r w:rsidR="000B087B">
        <w:rPr>
          <w:rFonts w:ascii="Times New Roman" w:hAnsi="Times New Roman" w:cs="Times New Roman"/>
          <w:color w:val="0D0D0D"/>
          <w:sz w:val="24"/>
          <w:szCs w:val="24"/>
          <w:shd w:val="clear" w:color="auto" w:fill="FFFFFF"/>
        </w:rPr>
        <w:t xml:space="preserve"> </w:t>
      </w:r>
      <w:r w:rsidR="007A726F">
        <w:rPr>
          <w:rFonts w:ascii="Times New Roman" w:hAnsi="Times New Roman" w:cs="Times New Roman"/>
          <w:color w:val="0D0D0D"/>
          <w:sz w:val="24"/>
          <w:szCs w:val="24"/>
          <w:shd w:val="clear" w:color="auto" w:fill="FFFFFF"/>
        </w:rPr>
        <w:t>a</w:t>
      </w:r>
      <w:r w:rsidR="000B087B">
        <w:rPr>
          <w:rFonts w:ascii="Times New Roman" w:hAnsi="Times New Roman" w:cs="Times New Roman"/>
          <w:color w:val="0D0D0D"/>
          <w:sz w:val="24"/>
          <w:szCs w:val="24"/>
          <w:shd w:val="clear" w:color="auto" w:fill="FFFFFF"/>
        </w:rPr>
        <w:t> </w:t>
      </w:r>
      <w:r w:rsidR="007A726F" w:rsidRPr="00640415">
        <w:rPr>
          <w:rFonts w:ascii="Times New Roman" w:hAnsi="Times New Roman" w:cs="Times New Roman"/>
          <w:i/>
          <w:color w:val="0D0D0D"/>
          <w:sz w:val="24"/>
          <w:szCs w:val="24"/>
          <w:shd w:val="clear" w:color="auto" w:fill="FFFFFF"/>
        </w:rPr>
        <w:t>objektivní korelát</w:t>
      </w:r>
      <w:r w:rsidR="00553742" w:rsidRPr="00553742">
        <w:rPr>
          <w:rFonts w:ascii="Times New Roman" w:hAnsi="Times New Roman" w:cs="Times New Roman"/>
          <w:color w:val="0D0D0D"/>
          <w:sz w:val="24"/>
          <w:szCs w:val="24"/>
          <w:shd w:val="clear" w:color="auto" w:fill="FFFFFF"/>
        </w:rPr>
        <w:t xml:space="preserve"> ukazují, jak komplexně je tato postava vystavěna, a podporují queer čtení, které odhaluje hlubší vrstvy její identity. Lydia Tár je ukázkovým příkladem moderní queer postavy – silná, komplikovaná, morálně nejednoznačná, ale přesto rezonující jako autentický obraz ženy, která odmítá být definována tradičními kategoriemi.</w:t>
      </w:r>
    </w:p>
    <w:p w:rsidR="000C4F0D" w:rsidRPr="00CC5B59" w:rsidRDefault="007A726F" w:rsidP="00BD6067">
      <w:pPr>
        <w:spacing w:line="360" w:lineRule="auto"/>
        <w:jc w:val="both"/>
        <w:rPr>
          <w:rFonts w:ascii="Times New Roman" w:hAnsi="Times New Roman" w:cs="Times New Roman"/>
          <w:sz w:val="24"/>
          <w:szCs w:val="24"/>
        </w:rPr>
      </w:pPr>
      <w:r>
        <w:rPr>
          <w:rStyle w:val="Zdraznn"/>
          <w:rFonts w:ascii="Times New Roman" w:hAnsi="Times New Roman" w:cs="Times New Roman"/>
          <w:sz w:val="24"/>
          <w:szCs w:val="24"/>
        </w:rPr>
        <w:tab/>
      </w:r>
      <w:r w:rsidR="00852C76" w:rsidRPr="00852C76">
        <w:rPr>
          <w:rStyle w:val="Zdraznn"/>
          <w:rFonts w:ascii="Times New Roman" w:hAnsi="Times New Roman" w:cs="Times New Roman"/>
          <w:sz w:val="24"/>
          <w:szCs w:val="24"/>
        </w:rPr>
        <w:t>Tár</w:t>
      </w:r>
      <w:r w:rsidR="00852C76" w:rsidRPr="00852C76">
        <w:rPr>
          <w:rFonts w:ascii="Times New Roman" w:hAnsi="Times New Roman" w:cs="Times New Roman"/>
          <w:sz w:val="24"/>
          <w:szCs w:val="24"/>
        </w:rPr>
        <w:t xml:space="preserve"> není příběhem o queer identitě nebo boji proti společenským předsudkům</w:t>
      </w:r>
      <w:r w:rsidR="00852C76">
        <w:rPr>
          <w:rFonts w:ascii="Times New Roman" w:hAnsi="Times New Roman" w:cs="Times New Roman"/>
          <w:sz w:val="24"/>
          <w:szCs w:val="24"/>
        </w:rPr>
        <w:t>. U</w:t>
      </w:r>
      <w:r w:rsidR="00852C76" w:rsidRPr="00852C76">
        <w:rPr>
          <w:rFonts w:ascii="Times New Roman" w:hAnsi="Times New Roman" w:cs="Times New Roman"/>
          <w:sz w:val="24"/>
          <w:szCs w:val="24"/>
        </w:rPr>
        <w:t xml:space="preserve">kazuje, že tato identita je rovná heterosexuální identitě. </w:t>
      </w:r>
      <w:r w:rsidRPr="007A726F">
        <w:rPr>
          <w:rFonts w:ascii="Times New Roman" w:hAnsi="Times New Roman" w:cs="Times New Roman"/>
          <w:i/>
          <w:sz w:val="24"/>
          <w:szCs w:val="24"/>
        </w:rPr>
        <w:t>Tár</w:t>
      </w:r>
      <w:r>
        <w:rPr>
          <w:rFonts w:ascii="Times New Roman" w:hAnsi="Times New Roman" w:cs="Times New Roman"/>
          <w:sz w:val="24"/>
          <w:szCs w:val="24"/>
        </w:rPr>
        <w:t xml:space="preserve"> je</w:t>
      </w:r>
      <w:r w:rsidR="00852C76" w:rsidRPr="00852C76">
        <w:rPr>
          <w:rFonts w:ascii="Times New Roman" w:hAnsi="Times New Roman" w:cs="Times New Roman"/>
          <w:sz w:val="24"/>
          <w:szCs w:val="24"/>
        </w:rPr>
        <w:t xml:space="preserve"> především film o člověku, který čelí důsledkům své moci a rozhodnutí. Lydia je prezentována jako složitá postava, která má chyby i přednosti, a </w:t>
      </w:r>
      <w:proofErr w:type="spellStart"/>
      <w:r w:rsidR="00852C76" w:rsidRPr="00852C76">
        <w:rPr>
          <w:rFonts w:ascii="Times New Roman" w:hAnsi="Times New Roman" w:cs="Times New Roman"/>
          <w:sz w:val="24"/>
          <w:szCs w:val="24"/>
        </w:rPr>
        <w:t>narativ</w:t>
      </w:r>
      <w:proofErr w:type="spellEnd"/>
      <w:r w:rsidR="00852C76" w:rsidRPr="00852C76">
        <w:rPr>
          <w:rFonts w:ascii="Times New Roman" w:hAnsi="Times New Roman" w:cs="Times New Roman"/>
          <w:sz w:val="24"/>
          <w:szCs w:val="24"/>
        </w:rPr>
        <w:t xml:space="preserve"> filmu se vyhýbá tomu, aby její gender nebo sexualita určovaly její osobnost nebo příběh. Lydia nepřekonává předsudky ani nebojuje za svou sexualitu – žije svůj život jako každý jiný a její queer identita se ve filmu prezentuje jako normalizovaná a běžná. Být queer totiž není ústředním bodem její identity – je to pouze jedna z mnoha jejích </w:t>
      </w:r>
      <w:r w:rsidR="00990D05">
        <w:rPr>
          <w:rFonts w:ascii="Times New Roman" w:hAnsi="Times New Roman" w:cs="Times New Roman"/>
          <w:sz w:val="24"/>
          <w:szCs w:val="24"/>
        </w:rPr>
        <w:t>charakteristik</w:t>
      </w:r>
      <w:r w:rsidR="00852C76" w:rsidRPr="00852C76">
        <w:rPr>
          <w:rFonts w:ascii="Times New Roman" w:hAnsi="Times New Roman" w:cs="Times New Roman"/>
          <w:sz w:val="24"/>
          <w:szCs w:val="24"/>
        </w:rPr>
        <w:t xml:space="preserve">, stejně jako její talent, ambice nebo konflikty. Tím se </w:t>
      </w:r>
      <w:r w:rsidR="00852C76" w:rsidRPr="00852C76">
        <w:rPr>
          <w:rStyle w:val="Zdraznn"/>
          <w:rFonts w:ascii="Times New Roman" w:hAnsi="Times New Roman" w:cs="Times New Roman"/>
          <w:sz w:val="24"/>
          <w:szCs w:val="24"/>
        </w:rPr>
        <w:t>Tár</w:t>
      </w:r>
      <w:r w:rsidR="00852C76" w:rsidRPr="00852C76">
        <w:rPr>
          <w:rFonts w:ascii="Times New Roman" w:hAnsi="Times New Roman" w:cs="Times New Roman"/>
          <w:sz w:val="24"/>
          <w:szCs w:val="24"/>
        </w:rPr>
        <w:t xml:space="preserve"> vymyká zobrazování queer postav jako obětí nebo bojovníků a přispívá k normalizaci queer reprezentace v mainstreamové kinematografii. Tento přístup je zásadním krokem k inkluzivní queer reprezentaci, která nestaví sexualitu do centra, ale přijímá ji jako přirozenou součást příběhu a postav. </w:t>
      </w:r>
      <w:r w:rsidR="00852C76" w:rsidRPr="00852C76">
        <w:rPr>
          <w:rStyle w:val="Zdraznn"/>
          <w:rFonts w:ascii="Times New Roman" w:hAnsi="Times New Roman" w:cs="Times New Roman"/>
          <w:sz w:val="24"/>
          <w:szCs w:val="24"/>
        </w:rPr>
        <w:t>Tár</w:t>
      </w:r>
      <w:r w:rsidR="0001021B">
        <w:rPr>
          <w:rFonts w:ascii="Times New Roman" w:hAnsi="Times New Roman" w:cs="Times New Roman"/>
          <w:sz w:val="24"/>
          <w:szCs w:val="24"/>
        </w:rPr>
        <w:t xml:space="preserve"> tak přispívá k </w:t>
      </w:r>
      <w:r w:rsidR="00852C76" w:rsidRPr="00852C76">
        <w:rPr>
          <w:rFonts w:ascii="Times New Roman" w:hAnsi="Times New Roman" w:cs="Times New Roman"/>
          <w:sz w:val="24"/>
          <w:szCs w:val="24"/>
        </w:rPr>
        <w:t xml:space="preserve">rozšiřování možností, jak lze queer postavy </w:t>
      </w:r>
      <w:r w:rsidR="005D0938">
        <w:rPr>
          <w:rFonts w:ascii="Times New Roman" w:hAnsi="Times New Roman" w:cs="Times New Roman"/>
          <w:sz w:val="24"/>
          <w:szCs w:val="24"/>
        </w:rPr>
        <w:t xml:space="preserve">či konkrétně lesby </w:t>
      </w:r>
      <w:r w:rsidR="0001021B">
        <w:rPr>
          <w:rFonts w:ascii="Times New Roman" w:hAnsi="Times New Roman" w:cs="Times New Roman"/>
          <w:sz w:val="24"/>
          <w:szCs w:val="24"/>
        </w:rPr>
        <w:t>zobrazovat ve filmu, a </w:t>
      </w:r>
      <w:r w:rsidR="00852C76" w:rsidRPr="00852C76">
        <w:rPr>
          <w:rFonts w:ascii="Times New Roman" w:hAnsi="Times New Roman" w:cs="Times New Roman"/>
          <w:sz w:val="24"/>
          <w:szCs w:val="24"/>
        </w:rPr>
        <w:t>zdůrazňuje jejich rovnost se všemi ostatními.</w:t>
      </w:r>
      <w:r w:rsidR="005D0938" w:rsidRPr="005D0938">
        <w:rPr>
          <w:rFonts w:ascii="Times New Roman" w:eastAsia="Times New Roman" w:hAnsi="Times New Roman" w:cs="Times New Roman"/>
          <w:iCs/>
          <w:sz w:val="24"/>
          <w:szCs w:val="24"/>
          <w:lang w:eastAsia="cs-CZ"/>
        </w:rPr>
        <w:t xml:space="preserve"> </w:t>
      </w:r>
      <w:r w:rsidR="005D0938" w:rsidRPr="005951FD">
        <w:rPr>
          <w:rFonts w:ascii="Times New Roman" w:eastAsia="Times New Roman" w:hAnsi="Times New Roman" w:cs="Times New Roman"/>
          <w:iCs/>
          <w:sz w:val="24"/>
          <w:szCs w:val="24"/>
          <w:lang w:eastAsia="cs-CZ"/>
        </w:rPr>
        <w:t>Lesbismus ve filmu znamená otevření estetických, politických, fikčních a psychologických obzorů, které rozšiřují tradiční narativní hranice.</w:t>
      </w:r>
      <w:r w:rsidR="005D0938">
        <w:rPr>
          <w:rStyle w:val="Znakapoznpodarou"/>
          <w:rFonts w:ascii="Times New Roman" w:eastAsia="Times New Roman" w:hAnsi="Times New Roman" w:cs="Times New Roman"/>
          <w:iCs/>
          <w:sz w:val="24"/>
          <w:szCs w:val="24"/>
          <w:lang w:eastAsia="cs-CZ"/>
        </w:rPr>
        <w:footnoteReference w:id="68"/>
      </w:r>
      <w:r w:rsidR="005D0938">
        <w:rPr>
          <w:rFonts w:ascii="Times New Roman" w:hAnsi="Times New Roman" w:cs="Times New Roman"/>
          <w:sz w:val="24"/>
          <w:szCs w:val="24"/>
        </w:rPr>
        <w:t xml:space="preserve"> V případě filmu </w:t>
      </w:r>
      <w:r w:rsidR="005D0938" w:rsidRPr="005D0938">
        <w:rPr>
          <w:rFonts w:ascii="Times New Roman" w:hAnsi="Times New Roman" w:cs="Times New Roman"/>
          <w:i/>
          <w:sz w:val="24"/>
          <w:szCs w:val="24"/>
        </w:rPr>
        <w:t>Tár</w:t>
      </w:r>
      <w:r w:rsidR="005D0938">
        <w:rPr>
          <w:rFonts w:ascii="Times New Roman" w:hAnsi="Times New Roman" w:cs="Times New Roman"/>
          <w:sz w:val="24"/>
          <w:szCs w:val="24"/>
        </w:rPr>
        <w:t xml:space="preserve"> se jedná o normalizaci ženské </w:t>
      </w:r>
      <w:r w:rsidR="0001021B">
        <w:rPr>
          <w:rFonts w:ascii="Times New Roman" w:hAnsi="Times New Roman" w:cs="Times New Roman"/>
          <w:sz w:val="24"/>
          <w:szCs w:val="24"/>
        </w:rPr>
        <w:t>identity s maskulinními prvky a </w:t>
      </w:r>
      <w:r w:rsidR="005D0938">
        <w:rPr>
          <w:rFonts w:ascii="Times New Roman" w:hAnsi="Times New Roman" w:cs="Times New Roman"/>
          <w:sz w:val="24"/>
          <w:szCs w:val="24"/>
        </w:rPr>
        <w:t>lesbickou orientací, což</w:t>
      </w:r>
      <w:r w:rsidR="00B839B9">
        <w:rPr>
          <w:rFonts w:ascii="Times New Roman" w:hAnsi="Times New Roman" w:cs="Times New Roman"/>
          <w:sz w:val="24"/>
          <w:szCs w:val="24"/>
        </w:rPr>
        <w:t xml:space="preserve"> podporuje</w:t>
      </w:r>
      <w:r w:rsidR="005D0938">
        <w:rPr>
          <w:rFonts w:ascii="Times New Roman" w:hAnsi="Times New Roman" w:cs="Times New Roman"/>
          <w:sz w:val="24"/>
          <w:szCs w:val="24"/>
        </w:rPr>
        <w:t xml:space="preserve"> rozšíření tradiční</w:t>
      </w:r>
      <w:r w:rsidR="005B7347">
        <w:rPr>
          <w:rFonts w:ascii="Times New Roman" w:hAnsi="Times New Roman" w:cs="Times New Roman"/>
          <w:sz w:val="24"/>
          <w:szCs w:val="24"/>
        </w:rPr>
        <w:t>ch</w:t>
      </w:r>
      <w:r w:rsidR="005D0938">
        <w:rPr>
          <w:rFonts w:ascii="Times New Roman" w:hAnsi="Times New Roman" w:cs="Times New Roman"/>
          <w:sz w:val="24"/>
          <w:szCs w:val="24"/>
        </w:rPr>
        <w:t xml:space="preserve"> narativních hranic.</w:t>
      </w:r>
      <w:r w:rsidR="00B839B9">
        <w:rPr>
          <w:rFonts w:ascii="Times New Roman" w:hAnsi="Times New Roman" w:cs="Times New Roman"/>
          <w:sz w:val="24"/>
          <w:szCs w:val="24"/>
        </w:rPr>
        <w:t xml:space="preserve"> </w:t>
      </w:r>
      <w:r w:rsidR="00CC5B59" w:rsidRPr="00CC5B59">
        <w:rPr>
          <w:rStyle w:val="Siln"/>
          <w:rFonts w:ascii="Times New Roman" w:hAnsi="Times New Roman" w:cs="Times New Roman"/>
          <w:b w:val="0"/>
          <w:sz w:val="24"/>
          <w:szCs w:val="24"/>
        </w:rPr>
        <w:t>Lydia Tár</w:t>
      </w:r>
      <w:r w:rsidR="00CC5B59" w:rsidRPr="00CC5B59">
        <w:rPr>
          <w:rFonts w:ascii="Times New Roman" w:hAnsi="Times New Roman" w:cs="Times New Roman"/>
          <w:b/>
          <w:sz w:val="24"/>
          <w:szCs w:val="24"/>
        </w:rPr>
        <w:t xml:space="preserve"> </w:t>
      </w:r>
      <w:r w:rsidR="00CC5B59" w:rsidRPr="00CC5B59">
        <w:rPr>
          <w:rFonts w:ascii="Times New Roman" w:hAnsi="Times New Roman" w:cs="Times New Roman"/>
          <w:sz w:val="24"/>
          <w:szCs w:val="24"/>
        </w:rPr>
        <w:t>i</w:t>
      </w:r>
      <w:r w:rsidR="00CC5B59" w:rsidRPr="00CC5B59">
        <w:rPr>
          <w:rFonts w:ascii="Times New Roman" w:hAnsi="Times New Roman" w:cs="Times New Roman"/>
          <w:b/>
          <w:sz w:val="24"/>
          <w:szCs w:val="24"/>
        </w:rPr>
        <w:t xml:space="preserve"> </w:t>
      </w:r>
      <w:r w:rsidR="00CC5B59" w:rsidRPr="00CC5B59">
        <w:rPr>
          <w:rStyle w:val="Siln"/>
          <w:rFonts w:ascii="Times New Roman" w:hAnsi="Times New Roman" w:cs="Times New Roman"/>
          <w:b w:val="0"/>
          <w:sz w:val="24"/>
          <w:szCs w:val="24"/>
        </w:rPr>
        <w:t>Lou Miller</w:t>
      </w:r>
      <w:r w:rsidR="00CC5B59" w:rsidRPr="00CC5B59">
        <w:rPr>
          <w:rFonts w:ascii="Times New Roman" w:hAnsi="Times New Roman" w:cs="Times New Roman"/>
          <w:sz w:val="24"/>
          <w:szCs w:val="24"/>
        </w:rPr>
        <w:t xml:space="preserve"> vykazují maskulinní rysy v jejich vzhledu, </w:t>
      </w:r>
      <w:r w:rsidR="00CC5B59">
        <w:rPr>
          <w:rFonts w:ascii="Times New Roman" w:hAnsi="Times New Roman" w:cs="Times New Roman"/>
          <w:sz w:val="24"/>
          <w:szCs w:val="24"/>
        </w:rPr>
        <w:t>gestech</w:t>
      </w:r>
      <w:r w:rsidR="00CC5B59" w:rsidRPr="00CC5B59">
        <w:rPr>
          <w:rFonts w:ascii="Times New Roman" w:hAnsi="Times New Roman" w:cs="Times New Roman"/>
          <w:sz w:val="24"/>
          <w:szCs w:val="24"/>
        </w:rPr>
        <w:t xml:space="preserve"> a </w:t>
      </w:r>
      <w:r w:rsidR="005D0938">
        <w:rPr>
          <w:rFonts w:ascii="Times New Roman" w:hAnsi="Times New Roman" w:cs="Times New Roman"/>
          <w:sz w:val="24"/>
          <w:szCs w:val="24"/>
        </w:rPr>
        <w:t>akcích</w:t>
      </w:r>
      <w:r w:rsidR="00CC5B59" w:rsidRPr="00CC5B59">
        <w:rPr>
          <w:rFonts w:ascii="Times New Roman" w:hAnsi="Times New Roman" w:cs="Times New Roman"/>
          <w:sz w:val="24"/>
          <w:szCs w:val="24"/>
        </w:rPr>
        <w:t>, jakým</w:t>
      </w:r>
      <w:r w:rsidR="00CC5B59">
        <w:rPr>
          <w:rFonts w:ascii="Times New Roman" w:hAnsi="Times New Roman" w:cs="Times New Roman"/>
          <w:sz w:val="24"/>
          <w:szCs w:val="24"/>
        </w:rPr>
        <w:t>i</w:t>
      </w:r>
      <w:r w:rsidR="00CC5B59" w:rsidRPr="00CC5B59">
        <w:rPr>
          <w:rFonts w:ascii="Times New Roman" w:hAnsi="Times New Roman" w:cs="Times New Roman"/>
          <w:sz w:val="24"/>
          <w:szCs w:val="24"/>
        </w:rPr>
        <w:t xml:space="preserve"> se prezentují. Lydia se často obléká v oblečení, které ztěl</w:t>
      </w:r>
      <w:r w:rsidR="0001021B">
        <w:rPr>
          <w:rFonts w:ascii="Times New Roman" w:hAnsi="Times New Roman" w:cs="Times New Roman"/>
          <w:sz w:val="24"/>
          <w:szCs w:val="24"/>
        </w:rPr>
        <w:t>esňuje určitou formu autority a </w:t>
      </w:r>
      <w:r w:rsidR="00CC5B59" w:rsidRPr="00CC5B59">
        <w:rPr>
          <w:rFonts w:ascii="Times New Roman" w:hAnsi="Times New Roman" w:cs="Times New Roman"/>
          <w:sz w:val="24"/>
          <w:szCs w:val="24"/>
        </w:rPr>
        <w:t xml:space="preserve">profesionality, což </w:t>
      </w:r>
      <w:r w:rsidR="00DE1EA6">
        <w:rPr>
          <w:rFonts w:ascii="Times New Roman" w:hAnsi="Times New Roman" w:cs="Times New Roman"/>
          <w:sz w:val="24"/>
          <w:szCs w:val="24"/>
        </w:rPr>
        <w:t xml:space="preserve">se u </w:t>
      </w:r>
      <w:r w:rsidR="00CC5B59" w:rsidRPr="00CC5B59">
        <w:rPr>
          <w:rFonts w:ascii="Times New Roman" w:hAnsi="Times New Roman" w:cs="Times New Roman"/>
          <w:sz w:val="24"/>
          <w:szCs w:val="24"/>
        </w:rPr>
        <w:t>Lou Miller</w:t>
      </w:r>
      <w:r w:rsidR="00DE1EA6">
        <w:rPr>
          <w:rFonts w:ascii="Times New Roman" w:hAnsi="Times New Roman" w:cs="Times New Roman"/>
          <w:sz w:val="24"/>
          <w:szCs w:val="24"/>
        </w:rPr>
        <w:t xml:space="preserve"> objevuje podobně, a tím se obě postavy</w:t>
      </w:r>
      <w:r w:rsidR="00845128">
        <w:rPr>
          <w:rFonts w:ascii="Times New Roman" w:hAnsi="Times New Roman" w:cs="Times New Roman"/>
          <w:sz w:val="24"/>
          <w:szCs w:val="24"/>
        </w:rPr>
        <w:t xml:space="preserve"> pohybují mimo </w:t>
      </w:r>
      <w:r w:rsidR="00DE1EA6" w:rsidRPr="00CC5B59">
        <w:rPr>
          <w:rFonts w:ascii="Times New Roman" w:hAnsi="Times New Roman" w:cs="Times New Roman"/>
          <w:sz w:val="24"/>
          <w:szCs w:val="24"/>
        </w:rPr>
        <w:t xml:space="preserve">tradiční </w:t>
      </w:r>
      <w:r w:rsidR="00DE1EA6">
        <w:rPr>
          <w:rFonts w:ascii="Times New Roman" w:hAnsi="Times New Roman" w:cs="Times New Roman"/>
          <w:sz w:val="24"/>
          <w:szCs w:val="24"/>
        </w:rPr>
        <w:t>ženský gender.</w:t>
      </w:r>
      <w:r w:rsidR="00EE0916" w:rsidRPr="00CC5B59">
        <w:rPr>
          <w:rFonts w:ascii="Times New Roman" w:hAnsi="Times New Roman" w:cs="Times New Roman"/>
          <w:sz w:val="24"/>
          <w:szCs w:val="24"/>
        </w:rPr>
        <w:br w:type="page"/>
      </w:r>
    </w:p>
    <w:p w:rsidR="00770E15" w:rsidRDefault="0007788E" w:rsidP="000B6D63">
      <w:pPr>
        <w:pStyle w:val="Nadpis1"/>
        <w:numPr>
          <w:ilvl w:val="0"/>
          <w:numId w:val="0"/>
        </w:numPr>
      </w:pPr>
      <w:bookmarkStart w:id="50" w:name="_Toc184652118"/>
      <w:r w:rsidRPr="00770E15">
        <w:lastRenderedPageBreak/>
        <w:t>Závěr</w:t>
      </w:r>
      <w:bookmarkEnd w:id="50"/>
    </w:p>
    <w:p w:rsidR="009A3082" w:rsidRPr="000C5AAF" w:rsidRDefault="00770E15" w:rsidP="003E0627">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07788E" w:rsidRPr="0007788E">
        <w:rPr>
          <w:rFonts w:ascii="Times New Roman" w:hAnsi="Times New Roman" w:cs="Times New Roman"/>
          <w:sz w:val="24"/>
        </w:rPr>
        <w:t xml:space="preserve">V této </w:t>
      </w:r>
      <w:r w:rsidR="0007788E">
        <w:rPr>
          <w:rFonts w:ascii="Times New Roman" w:hAnsi="Times New Roman" w:cs="Times New Roman"/>
          <w:sz w:val="24"/>
        </w:rPr>
        <w:t>práci vyšlo</w:t>
      </w:r>
      <w:r w:rsidR="009A3082">
        <w:rPr>
          <w:rFonts w:ascii="Times New Roman" w:hAnsi="Times New Roman" w:cs="Times New Roman"/>
          <w:sz w:val="24"/>
        </w:rPr>
        <w:t xml:space="preserve"> jasně</w:t>
      </w:r>
      <w:r w:rsidR="00E00767">
        <w:rPr>
          <w:rFonts w:ascii="Times New Roman" w:hAnsi="Times New Roman" w:cs="Times New Roman"/>
          <w:sz w:val="24"/>
        </w:rPr>
        <w:t xml:space="preserve"> najevo, že p</w:t>
      </w:r>
      <w:r w:rsidR="00BE6DBE">
        <w:rPr>
          <w:rFonts w:ascii="Times New Roman" w:hAnsi="Times New Roman" w:cs="Times New Roman"/>
          <w:sz w:val="24"/>
        </w:rPr>
        <w:t>okud se jedná o queer role</w:t>
      </w:r>
      <w:r w:rsidR="009A3082">
        <w:rPr>
          <w:rFonts w:ascii="Times New Roman" w:hAnsi="Times New Roman" w:cs="Times New Roman"/>
          <w:sz w:val="24"/>
        </w:rPr>
        <w:t xml:space="preserve">, </w:t>
      </w:r>
      <w:r w:rsidR="00E00767">
        <w:rPr>
          <w:rFonts w:ascii="Times New Roman" w:hAnsi="Times New Roman" w:cs="Times New Roman"/>
          <w:sz w:val="24"/>
        </w:rPr>
        <w:t xml:space="preserve">Cate Blanchett </w:t>
      </w:r>
      <w:r w:rsidR="009A3082">
        <w:rPr>
          <w:rFonts w:ascii="Times New Roman" w:hAnsi="Times New Roman" w:cs="Times New Roman"/>
          <w:sz w:val="24"/>
        </w:rPr>
        <w:t xml:space="preserve">nezáleží na identitě či </w:t>
      </w:r>
      <w:r w:rsidR="00E00767">
        <w:rPr>
          <w:rFonts w:ascii="Times New Roman" w:hAnsi="Times New Roman" w:cs="Times New Roman"/>
          <w:sz w:val="24"/>
        </w:rPr>
        <w:t xml:space="preserve">sexuální </w:t>
      </w:r>
      <w:r w:rsidR="009A3082">
        <w:rPr>
          <w:rFonts w:ascii="Times New Roman" w:hAnsi="Times New Roman" w:cs="Times New Roman"/>
          <w:sz w:val="24"/>
        </w:rPr>
        <w:t>orientaci postavy, snaží se předat důle</w:t>
      </w:r>
      <w:r w:rsidR="00845128">
        <w:rPr>
          <w:rFonts w:ascii="Times New Roman" w:hAnsi="Times New Roman" w:cs="Times New Roman"/>
          <w:sz w:val="24"/>
        </w:rPr>
        <w:t>žitá sdělení a témata, která </w:t>
      </w:r>
      <w:r w:rsidR="0041370B">
        <w:rPr>
          <w:rFonts w:ascii="Times New Roman" w:hAnsi="Times New Roman" w:cs="Times New Roman"/>
          <w:sz w:val="24"/>
        </w:rPr>
        <w:t>se </w:t>
      </w:r>
      <w:r w:rsidR="009A3082">
        <w:rPr>
          <w:rFonts w:ascii="Times New Roman" w:hAnsi="Times New Roman" w:cs="Times New Roman"/>
          <w:sz w:val="24"/>
        </w:rPr>
        <w:t xml:space="preserve">v narativu filmu objevují. Její hvězdnost není zakotvena pouze na queer identitách postav. </w:t>
      </w:r>
      <w:r w:rsidR="00FC725F">
        <w:rPr>
          <w:rFonts w:ascii="Times New Roman" w:hAnsi="Times New Roman" w:cs="Times New Roman"/>
          <w:sz w:val="24"/>
        </w:rPr>
        <w:t>Všechny tři postavy mají společný rys</w:t>
      </w:r>
      <w:r w:rsidR="00185071">
        <w:rPr>
          <w:rFonts w:ascii="Times New Roman" w:hAnsi="Times New Roman" w:cs="Times New Roman"/>
          <w:sz w:val="24"/>
        </w:rPr>
        <w:t>, sice</w:t>
      </w:r>
      <w:r w:rsidR="00FC725F">
        <w:rPr>
          <w:rFonts w:ascii="Times New Roman" w:hAnsi="Times New Roman" w:cs="Times New Roman"/>
          <w:sz w:val="24"/>
        </w:rPr>
        <w:t xml:space="preserve"> že jsou sebejisté, </w:t>
      </w:r>
      <w:r w:rsidR="00932A05">
        <w:rPr>
          <w:rFonts w:ascii="Times New Roman" w:hAnsi="Times New Roman" w:cs="Times New Roman"/>
          <w:sz w:val="24"/>
        </w:rPr>
        <w:t xml:space="preserve">a jejich </w:t>
      </w:r>
      <w:r w:rsidR="00FC725F">
        <w:rPr>
          <w:rFonts w:ascii="Times New Roman" w:hAnsi="Times New Roman" w:cs="Times New Roman"/>
          <w:sz w:val="24"/>
        </w:rPr>
        <w:t>sexualita není něco</w:t>
      </w:r>
      <w:r w:rsidR="00485403">
        <w:rPr>
          <w:rFonts w:ascii="Times New Roman" w:hAnsi="Times New Roman" w:cs="Times New Roman"/>
          <w:sz w:val="24"/>
        </w:rPr>
        <w:t>,</w:t>
      </w:r>
      <w:r w:rsidR="00801B88">
        <w:rPr>
          <w:rFonts w:ascii="Times New Roman" w:hAnsi="Times New Roman" w:cs="Times New Roman"/>
          <w:sz w:val="24"/>
        </w:rPr>
        <w:t xml:space="preserve"> co by je odlišovalo a</w:t>
      </w:r>
      <w:r w:rsidR="00FC725F">
        <w:rPr>
          <w:rFonts w:ascii="Times New Roman" w:hAnsi="Times New Roman" w:cs="Times New Roman"/>
          <w:sz w:val="24"/>
        </w:rPr>
        <w:t xml:space="preserve"> to se snaží Blanchett</w:t>
      </w:r>
      <w:r w:rsidR="00932A05">
        <w:rPr>
          <w:rFonts w:ascii="Times New Roman" w:hAnsi="Times New Roman" w:cs="Times New Roman"/>
          <w:sz w:val="24"/>
        </w:rPr>
        <w:t xml:space="preserve"> předat svými ztvárněními</w:t>
      </w:r>
      <w:r w:rsidR="00FC725F">
        <w:rPr>
          <w:rFonts w:ascii="Times New Roman" w:hAnsi="Times New Roman" w:cs="Times New Roman"/>
          <w:sz w:val="24"/>
        </w:rPr>
        <w:t>.</w:t>
      </w:r>
      <w:r w:rsidR="000C5AAF">
        <w:rPr>
          <w:rFonts w:ascii="Times New Roman" w:hAnsi="Times New Roman" w:cs="Times New Roman"/>
          <w:sz w:val="24"/>
        </w:rPr>
        <w:t xml:space="preserve"> </w:t>
      </w:r>
      <w:r w:rsidR="00C00F6D">
        <w:rPr>
          <w:rFonts w:ascii="Times New Roman" w:hAnsi="Times New Roman" w:cs="Times New Roman"/>
          <w:sz w:val="24"/>
          <w:szCs w:val="24"/>
        </w:rPr>
        <w:t>Lze ji</w:t>
      </w:r>
      <w:r w:rsidR="00845128">
        <w:rPr>
          <w:rFonts w:ascii="Times New Roman" w:hAnsi="Times New Roman" w:cs="Times New Roman"/>
          <w:sz w:val="24"/>
          <w:szCs w:val="24"/>
        </w:rPr>
        <w:t xml:space="preserve"> považovat za </w:t>
      </w:r>
      <w:r w:rsidR="000C5AAF" w:rsidRPr="0094127B">
        <w:rPr>
          <w:rFonts w:ascii="Times New Roman" w:hAnsi="Times New Roman" w:cs="Times New Roman"/>
          <w:sz w:val="24"/>
          <w:szCs w:val="24"/>
        </w:rPr>
        <w:t xml:space="preserve">queer ikonu díky jejímu přístupu </w:t>
      </w:r>
      <w:r w:rsidR="000C5AAF">
        <w:rPr>
          <w:rFonts w:ascii="Times New Roman" w:hAnsi="Times New Roman" w:cs="Times New Roman"/>
          <w:sz w:val="24"/>
          <w:szCs w:val="24"/>
        </w:rPr>
        <w:t xml:space="preserve">k normalizaci </w:t>
      </w:r>
      <w:r w:rsidR="00C00F6D">
        <w:rPr>
          <w:rFonts w:ascii="Times New Roman" w:hAnsi="Times New Roman" w:cs="Times New Roman"/>
          <w:sz w:val="24"/>
          <w:szCs w:val="24"/>
        </w:rPr>
        <w:t>těchto</w:t>
      </w:r>
      <w:r w:rsidR="000C5AAF">
        <w:rPr>
          <w:rFonts w:ascii="Times New Roman" w:hAnsi="Times New Roman" w:cs="Times New Roman"/>
          <w:sz w:val="24"/>
          <w:szCs w:val="24"/>
        </w:rPr>
        <w:t xml:space="preserve"> postav, čehož </w:t>
      </w:r>
      <w:r w:rsidR="00845128">
        <w:rPr>
          <w:rFonts w:ascii="Times New Roman" w:hAnsi="Times New Roman" w:cs="Times New Roman"/>
          <w:sz w:val="24"/>
          <w:szCs w:val="24"/>
        </w:rPr>
        <w:t>se snaží dosáhnout již </w:t>
      </w:r>
      <w:r w:rsidR="000C5AAF" w:rsidRPr="0094127B">
        <w:rPr>
          <w:rFonts w:ascii="Times New Roman" w:hAnsi="Times New Roman" w:cs="Times New Roman"/>
          <w:sz w:val="24"/>
          <w:szCs w:val="24"/>
        </w:rPr>
        <w:t xml:space="preserve">od filmu </w:t>
      </w:r>
      <w:r w:rsidR="000C5AAF" w:rsidRPr="0094127B">
        <w:rPr>
          <w:rStyle w:val="Zdraznn"/>
          <w:rFonts w:ascii="Times New Roman" w:hAnsi="Times New Roman" w:cs="Times New Roman"/>
          <w:sz w:val="24"/>
          <w:szCs w:val="24"/>
        </w:rPr>
        <w:t>Carol</w:t>
      </w:r>
      <w:r w:rsidR="000C5AAF" w:rsidRPr="0094127B">
        <w:rPr>
          <w:rFonts w:ascii="Times New Roman" w:hAnsi="Times New Roman" w:cs="Times New Roman"/>
          <w:sz w:val="24"/>
          <w:szCs w:val="24"/>
        </w:rPr>
        <w:t>. Nejde o idealizaci, ale o normalizaci queer identit, a to jak v případě implicitních a maskulinních prvků, tak i explicitně queer postav.</w:t>
      </w:r>
    </w:p>
    <w:p w:rsidR="00932A05" w:rsidRDefault="00E00767" w:rsidP="003E062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C4F0D" w:rsidRPr="00504866">
        <w:rPr>
          <w:rFonts w:ascii="Times New Roman" w:hAnsi="Times New Roman" w:cs="Times New Roman"/>
          <w:sz w:val="24"/>
          <w:szCs w:val="24"/>
        </w:rPr>
        <w:t xml:space="preserve">V </w:t>
      </w:r>
      <w:r w:rsidR="000C4F0D" w:rsidRPr="00504866">
        <w:rPr>
          <w:rStyle w:val="Siln"/>
          <w:rFonts w:ascii="Times New Roman" w:hAnsi="Times New Roman" w:cs="Times New Roman"/>
          <w:b w:val="0"/>
          <w:i/>
          <w:sz w:val="24"/>
          <w:szCs w:val="24"/>
        </w:rPr>
        <w:t>Carol</w:t>
      </w:r>
      <w:r w:rsidR="000C4F0D" w:rsidRPr="00504866">
        <w:rPr>
          <w:rFonts w:ascii="Times New Roman" w:hAnsi="Times New Roman" w:cs="Times New Roman"/>
          <w:sz w:val="24"/>
          <w:szCs w:val="24"/>
        </w:rPr>
        <w:t xml:space="preserve"> ztělesňuje queer ženskou touhu v konzervativní společnosti. V</w:t>
      </w:r>
      <w:r w:rsidR="000C4F0D">
        <w:rPr>
          <w:rFonts w:ascii="Times New Roman" w:hAnsi="Times New Roman" w:cs="Times New Roman"/>
          <w:sz w:val="24"/>
          <w:szCs w:val="24"/>
        </w:rPr>
        <w:t> </w:t>
      </w:r>
      <w:r w:rsidR="000C4F0D" w:rsidRPr="00504866">
        <w:rPr>
          <w:rStyle w:val="Siln"/>
          <w:rFonts w:ascii="Times New Roman" w:hAnsi="Times New Roman" w:cs="Times New Roman"/>
          <w:b w:val="0"/>
          <w:i/>
          <w:sz w:val="24"/>
          <w:szCs w:val="24"/>
        </w:rPr>
        <w:t>Debbie a její parťačky</w:t>
      </w:r>
      <w:r w:rsidR="000C4F0D" w:rsidRPr="00504866">
        <w:rPr>
          <w:rFonts w:ascii="Times New Roman" w:hAnsi="Times New Roman" w:cs="Times New Roman"/>
          <w:sz w:val="24"/>
          <w:szCs w:val="24"/>
        </w:rPr>
        <w:t xml:space="preserve"> Lou svým </w:t>
      </w:r>
      <w:r w:rsidR="000B3000">
        <w:rPr>
          <w:rFonts w:ascii="Times New Roman" w:hAnsi="Times New Roman" w:cs="Times New Roman"/>
          <w:sz w:val="24"/>
          <w:szCs w:val="24"/>
        </w:rPr>
        <w:t>maskulinním</w:t>
      </w:r>
      <w:r w:rsidR="000C4F0D" w:rsidRPr="00504866">
        <w:rPr>
          <w:rFonts w:ascii="Times New Roman" w:hAnsi="Times New Roman" w:cs="Times New Roman"/>
          <w:sz w:val="24"/>
          <w:szCs w:val="24"/>
        </w:rPr>
        <w:t xml:space="preserve"> stylem a chováním zpochybňuje stereotypy o ženách. A v </w:t>
      </w:r>
      <w:r w:rsidR="000C4F0D" w:rsidRPr="00504866">
        <w:rPr>
          <w:rStyle w:val="Siln"/>
          <w:rFonts w:ascii="Times New Roman" w:hAnsi="Times New Roman" w:cs="Times New Roman"/>
          <w:b w:val="0"/>
          <w:i/>
          <w:sz w:val="24"/>
          <w:szCs w:val="24"/>
        </w:rPr>
        <w:t>Tár</w:t>
      </w:r>
      <w:r w:rsidR="000C4F0D" w:rsidRPr="00504866">
        <w:rPr>
          <w:rFonts w:ascii="Times New Roman" w:hAnsi="Times New Roman" w:cs="Times New Roman"/>
          <w:sz w:val="24"/>
          <w:szCs w:val="24"/>
        </w:rPr>
        <w:t xml:space="preserve"> vykresluje queer ženu ve vedoucí pozici, která se střetává s dynamikou moci a sexuality.</w:t>
      </w:r>
      <w:r w:rsidR="009D2D55">
        <w:rPr>
          <w:rFonts w:ascii="Times New Roman" w:hAnsi="Times New Roman" w:cs="Times New Roman"/>
          <w:sz w:val="24"/>
          <w:szCs w:val="24"/>
        </w:rPr>
        <w:t xml:space="preserve"> </w:t>
      </w:r>
      <w:r w:rsidR="0041370B">
        <w:rPr>
          <w:rFonts w:ascii="Times New Roman" w:hAnsi="Times New Roman" w:cs="Times New Roman"/>
          <w:sz w:val="24"/>
          <w:szCs w:val="24"/>
        </w:rPr>
        <w:t>Na </w:t>
      </w:r>
      <w:r w:rsidR="00963B5E" w:rsidRPr="000C4F0D">
        <w:rPr>
          <w:rFonts w:ascii="Times New Roman" w:hAnsi="Times New Roman" w:cs="Times New Roman"/>
          <w:sz w:val="24"/>
          <w:szCs w:val="24"/>
        </w:rPr>
        <w:t xml:space="preserve">první pohled se může zdát, že si jednotlivé role vybírá </w:t>
      </w:r>
      <w:r w:rsidR="00845128">
        <w:rPr>
          <w:rFonts w:ascii="Times New Roman" w:hAnsi="Times New Roman" w:cs="Times New Roman"/>
          <w:sz w:val="24"/>
          <w:szCs w:val="24"/>
        </w:rPr>
        <w:t>velmi náhodně, avšak už jen při </w:t>
      </w:r>
      <w:r w:rsidR="00963B5E" w:rsidRPr="000C4F0D">
        <w:rPr>
          <w:rFonts w:ascii="Times New Roman" w:hAnsi="Times New Roman" w:cs="Times New Roman"/>
          <w:sz w:val="24"/>
          <w:szCs w:val="24"/>
        </w:rPr>
        <w:t>výběru těchto tří filmů se opakuje vzorec toho, že jsou to osoby silné vůle, které se nesnaží pouze dokázat něco jen pro sebe, ale pro společnost samot</w:t>
      </w:r>
      <w:r w:rsidR="00845128">
        <w:rPr>
          <w:rFonts w:ascii="Times New Roman" w:hAnsi="Times New Roman" w:cs="Times New Roman"/>
          <w:sz w:val="24"/>
          <w:szCs w:val="24"/>
        </w:rPr>
        <w:t>nou. Každá postava to dělá svým </w:t>
      </w:r>
      <w:r w:rsidR="00963B5E" w:rsidRPr="000C4F0D">
        <w:rPr>
          <w:rFonts w:ascii="Times New Roman" w:hAnsi="Times New Roman" w:cs="Times New Roman"/>
          <w:sz w:val="24"/>
          <w:szCs w:val="24"/>
        </w:rPr>
        <w:t>osobním stylem, ale stále zde nehraje tak silnou roli</w:t>
      </w:r>
      <w:r w:rsidR="00845128">
        <w:rPr>
          <w:rFonts w:ascii="Times New Roman" w:hAnsi="Times New Roman" w:cs="Times New Roman"/>
          <w:sz w:val="24"/>
          <w:szCs w:val="24"/>
        </w:rPr>
        <w:t xml:space="preserve"> gender a pohlaví jako člověk a </w:t>
      </w:r>
      <w:r w:rsidR="00963B5E" w:rsidRPr="000C4F0D">
        <w:rPr>
          <w:rFonts w:ascii="Times New Roman" w:hAnsi="Times New Roman" w:cs="Times New Roman"/>
          <w:sz w:val="24"/>
          <w:szCs w:val="24"/>
        </w:rPr>
        <w:t>postava samotná.</w:t>
      </w:r>
      <w:r w:rsidR="002F52C9">
        <w:rPr>
          <w:rFonts w:ascii="Times New Roman" w:hAnsi="Times New Roman" w:cs="Times New Roman"/>
          <w:sz w:val="24"/>
          <w:szCs w:val="24"/>
        </w:rPr>
        <w:t xml:space="preserve"> </w:t>
      </w:r>
      <w:r>
        <w:rPr>
          <w:rFonts w:ascii="Times New Roman" w:hAnsi="Times New Roman" w:cs="Times New Roman"/>
          <w:sz w:val="24"/>
          <w:szCs w:val="24"/>
        </w:rPr>
        <w:t xml:space="preserve">Všechny tři postavy lze podle </w:t>
      </w:r>
      <w:proofErr w:type="spellStart"/>
      <w:r>
        <w:rPr>
          <w:rFonts w:ascii="Times New Roman" w:hAnsi="Times New Roman" w:cs="Times New Roman"/>
          <w:sz w:val="24"/>
          <w:szCs w:val="24"/>
        </w:rPr>
        <w:t>Dyera</w:t>
      </w:r>
      <w:proofErr w:type="spellEnd"/>
      <w:r>
        <w:rPr>
          <w:rFonts w:ascii="Times New Roman" w:hAnsi="Times New Roman" w:cs="Times New Roman"/>
          <w:sz w:val="24"/>
          <w:szCs w:val="24"/>
        </w:rPr>
        <w:t xml:space="preserve"> označit za </w:t>
      </w:r>
      <w:r w:rsidR="00185071">
        <w:rPr>
          <w:rFonts w:ascii="Times New Roman" w:hAnsi="Times New Roman" w:cs="Times New Roman"/>
          <w:i/>
          <w:sz w:val="24"/>
          <w:szCs w:val="24"/>
        </w:rPr>
        <w:t>nezávislou ženu</w:t>
      </w:r>
      <w:r>
        <w:rPr>
          <w:rFonts w:ascii="Times New Roman" w:hAnsi="Times New Roman" w:cs="Times New Roman"/>
          <w:sz w:val="24"/>
          <w:szCs w:val="24"/>
        </w:rPr>
        <w:t>,</w:t>
      </w:r>
      <w:r w:rsidR="00932A05" w:rsidRPr="00932A05">
        <w:rPr>
          <w:rFonts w:ascii="Times New Roman" w:hAnsi="Times New Roman" w:cs="Times New Roman"/>
          <w:sz w:val="24"/>
          <w:szCs w:val="24"/>
        </w:rPr>
        <w:t xml:space="preserve"> </w:t>
      </w:r>
      <w:r w:rsidR="00845128">
        <w:rPr>
          <w:rFonts w:ascii="Times New Roman" w:hAnsi="Times New Roman" w:cs="Times New Roman"/>
          <w:sz w:val="24"/>
          <w:szCs w:val="24"/>
        </w:rPr>
        <w:t>jedná se o </w:t>
      </w:r>
      <w:r w:rsidR="00932A05">
        <w:rPr>
          <w:rFonts w:ascii="Times New Roman" w:hAnsi="Times New Roman" w:cs="Times New Roman"/>
          <w:sz w:val="24"/>
          <w:szCs w:val="24"/>
        </w:rPr>
        <w:t>ženy, které ve své charakteristice mají něco specificky maskulinního.</w:t>
      </w:r>
      <w:r>
        <w:rPr>
          <w:rStyle w:val="Znakapoznpodarou"/>
          <w:rFonts w:ascii="Times New Roman" w:hAnsi="Times New Roman" w:cs="Times New Roman"/>
          <w:sz w:val="24"/>
          <w:szCs w:val="24"/>
        </w:rPr>
        <w:footnoteReference w:id="69"/>
      </w:r>
      <w:r w:rsidR="00932A05">
        <w:rPr>
          <w:rFonts w:ascii="Times New Roman" w:hAnsi="Times New Roman" w:cs="Times New Roman"/>
          <w:sz w:val="24"/>
          <w:szCs w:val="24"/>
        </w:rPr>
        <w:t xml:space="preserve"> </w:t>
      </w:r>
    </w:p>
    <w:p w:rsidR="00D43371" w:rsidRDefault="00932A05" w:rsidP="003E062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6C47">
        <w:rPr>
          <w:rFonts w:ascii="Times New Roman" w:hAnsi="Times New Roman" w:cs="Times New Roman"/>
          <w:sz w:val="24"/>
          <w:szCs w:val="24"/>
        </w:rPr>
        <w:t>Jak píše Dyer: „</w:t>
      </w:r>
      <w:r w:rsidR="00CD3668" w:rsidRPr="00CD3668">
        <w:rPr>
          <w:rFonts w:ascii="Times New Roman" w:hAnsi="Times New Roman" w:cs="Times New Roman"/>
          <w:sz w:val="24"/>
          <w:szCs w:val="24"/>
        </w:rPr>
        <w:t>Hvězdy jsou stejně jako postav</w:t>
      </w:r>
      <w:r w:rsidR="00CD3668">
        <w:rPr>
          <w:rFonts w:ascii="Times New Roman" w:hAnsi="Times New Roman" w:cs="Times New Roman"/>
          <w:sz w:val="24"/>
          <w:szCs w:val="24"/>
        </w:rPr>
        <w:t>y v příbězích reprezentací lidí</w:t>
      </w:r>
      <w:r w:rsidR="00386C47">
        <w:rPr>
          <w:rFonts w:ascii="Times New Roman" w:hAnsi="Times New Roman" w:cs="Times New Roman"/>
          <w:sz w:val="24"/>
          <w:szCs w:val="24"/>
        </w:rPr>
        <w:t>.</w:t>
      </w:r>
      <w:r w:rsidR="00F10E94" w:rsidRPr="00F10E94">
        <w:rPr>
          <w:rFonts w:ascii="Times New Roman" w:hAnsi="Times New Roman" w:cs="Times New Roman"/>
          <w:sz w:val="24"/>
          <w:szCs w:val="24"/>
        </w:rPr>
        <w:t xml:space="preserve"> </w:t>
      </w:r>
      <w:r w:rsidR="00845128">
        <w:rPr>
          <w:rFonts w:ascii="Times New Roman" w:hAnsi="Times New Roman" w:cs="Times New Roman"/>
          <w:sz w:val="24"/>
          <w:szCs w:val="24"/>
        </w:rPr>
        <w:t>Proto </w:t>
      </w:r>
      <w:r w:rsidR="0041370B">
        <w:rPr>
          <w:rFonts w:ascii="Times New Roman" w:hAnsi="Times New Roman" w:cs="Times New Roman"/>
          <w:sz w:val="24"/>
          <w:szCs w:val="24"/>
        </w:rPr>
        <w:t>se </w:t>
      </w:r>
      <w:r w:rsidR="00F10E94" w:rsidRPr="00CD3668">
        <w:rPr>
          <w:rFonts w:ascii="Times New Roman" w:hAnsi="Times New Roman" w:cs="Times New Roman"/>
          <w:sz w:val="24"/>
          <w:szCs w:val="24"/>
        </w:rPr>
        <w:t xml:space="preserve">vztahují k představám o tom, jací lidé jsou (nebo by měli </w:t>
      </w:r>
      <w:r w:rsidR="00F10E94" w:rsidRPr="00C468A3">
        <w:rPr>
          <w:rFonts w:ascii="Times New Roman" w:hAnsi="Times New Roman" w:cs="Times New Roman"/>
          <w:sz w:val="24"/>
          <w:szCs w:val="24"/>
        </w:rPr>
        <w:t>být).</w:t>
      </w:r>
      <w:r w:rsidR="00386C47" w:rsidRPr="00C468A3">
        <w:rPr>
          <w:rFonts w:ascii="Times New Roman" w:hAnsi="Times New Roman" w:cs="Times New Roman"/>
          <w:sz w:val="24"/>
          <w:szCs w:val="24"/>
        </w:rPr>
        <w:t>“</w:t>
      </w:r>
      <w:r w:rsidR="00CD3668" w:rsidRPr="00C468A3">
        <w:rPr>
          <w:rStyle w:val="Znakapoznpodarou"/>
          <w:rFonts w:ascii="Times New Roman" w:hAnsi="Times New Roman" w:cs="Times New Roman"/>
          <w:sz w:val="24"/>
          <w:szCs w:val="24"/>
        </w:rPr>
        <w:footnoteReference w:id="70"/>
      </w:r>
      <w:r w:rsidR="00CD3668" w:rsidRPr="00C468A3">
        <w:rPr>
          <w:rFonts w:ascii="Times New Roman" w:hAnsi="Times New Roman" w:cs="Times New Roman"/>
          <w:sz w:val="24"/>
          <w:szCs w:val="24"/>
        </w:rPr>
        <w:t xml:space="preserve"> </w:t>
      </w:r>
      <w:r w:rsidR="00C468A3" w:rsidRPr="00C468A3">
        <w:rPr>
          <w:rFonts w:ascii="Times New Roman" w:hAnsi="Times New Roman" w:cs="Times New Roman"/>
          <w:sz w:val="24"/>
          <w:szCs w:val="24"/>
        </w:rPr>
        <w:t>Ztvárnění queer postav, jako jsou Carol Aird a Lydia Tár, či zobrazení maskulinity u</w:t>
      </w:r>
      <w:r w:rsidR="0001021B">
        <w:rPr>
          <w:rFonts w:ascii="Times New Roman" w:hAnsi="Times New Roman" w:cs="Times New Roman"/>
          <w:sz w:val="24"/>
          <w:szCs w:val="24"/>
        </w:rPr>
        <w:t xml:space="preserve"> Lou Miller významně přispívá k </w:t>
      </w:r>
      <w:r w:rsidR="00C468A3" w:rsidRPr="00C468A3">
        <w:rPr>
          <w:rFonts w:ascii="Times New Roman" w:hAnsi="Times New Roman" w:cs="Times New Roman"/>
          <w:sz w:val="24"/>
          <w:szCs w:val="24"/>
        </w:rPr>
        <w:t>autentické reprezentaci queer komunity a k zachycení rozmanitosti ženské identity ve filmu.</w:t>
      </w:r>
      <w:r w:rsidR="00F10E94" w:rsidRPr="00C468A3">
        <w:rPr>
          <w:rFonts w:ascii="Times New Roman" w:hAnsi="Times New Roman" w:cs="Times New Roman"/>
          <w:sz w:val="24"/>
          <w:szCs w:val="24"/>
        </w:rPr>
        <w:t xml:space="preserve"> Dále Dyer</w:t>
      </w:r>
      <w:r w:rsidR="00F10E94">
        <w:rPr>
          <w:rFonts w:ascii="Times New Roman" w:hAnsi="Times New Roman" w:cs="Times New Roman"/>
          <w:sz w:val="24"/>
          <w:szCs w:val="24"/>
        </w:rPr>
        <w:t xml:space="preserve"> doplňuje, že: „</w:t>
      </w:r>
      <w:r w:rsidR="00CD3668" w:rsidRPr="00CD3668">
        <w:rPr>
          <w:rFonts w:ascii="Times New Roman" w:hAnsi="Times New Roman" w:cs="Times New Roman"/>
          <w:sz w:val="24"/>
          <w:szCs w:val="24"/>
        </w:rPr>
        <w:t xml:space="preserve">Na rozdíl od postav v </w:t>
      </w:r>
      <w:r w:rsidR="00845128">
        <w:rPr>
          <w:rFonts w:ascii="Times New Roman" w:hAnsi="Times New Roman" w:cs="Times New Roman"/>
          <w:sz w:val="24"/>
          <w:szCs w:val="24"/>
        </w:rPr>
        <w:t>příbězích jsou však hvězdy také </w:t>
      </w:r>
      <w:r w:rsidR="00CD3668" w:rsidRPr="00CD3668">
        <w:rPr>
          <w:rFonts w:ascii="Times New Roman" w:hAnsi="Times New Roman" w:cs="Times New Roman"/>
          <w:sz w:val="24"/>
          <w:szCs w:val="24"/>
        </w:rPr>
        <w:t>skutečnými lidmi.</w:t>
      </w:r>
      <w:r w:rsidR="00F10E94">
        <w:rPr>
          <w:rFonts w:ascii="Times New Roman" w:hAnsi="Times New Roman" w:cs="Times New Roman"/>
          <w:sz w:val="24"/>
          <w:szCs w:val="24"/>
        </w:rPr>
        <w:t>“</w:t>
      </w:r>
      <w:r w:rsidR="00F10E94">
        <w:rPr>
          <w:rStyle w:val="Znakapoznpodarou"/>
          <w:rFonts w:ascii="Times New Roman" w:hAnsi="Times New Roman" w:cs="Times New Roman"/>
          <w:sz w:val="24"/>
          <w:szCs w:val="24"/>
        </w:rPr>
        <w:footnoteReference w:id="71"/>
      </w:r>
      <w:r w:rsidR="00386C47">
        <w:rPr>
          <w:rFonts w:ascii="Times New Roman" w:hAnsi="Times New Roman" w:cs="Times New Roman"/>
          <w:sz w:val="24"/>
          <w:szCs w:val="24"/>
        </w:rPr>
        <w:t xml:space="preserve"> </w:t>
      </w:r>
      <w:r w:rsidR="000B3000">
        <w:rPr>
          <w:rFonts w:ascii="Times New Roman" w:hAnsi="Times New Roman" w:cs="Times New Roman"/>
          <w:sz w:val="24"/>
          <w:szCs w:val="24"/>
        </w:rPr>
        <w:t>Na to lze navázat jeho další myšlenkou a to, že: „F</w:t>
      </w:r>
      <w:r w:rsidR="000B3000" w:rsidRPr="00481C42">
        <w:rPr>
          <w:rFonts w:ascii="Times New Roman" w:hAnsi="Times New Roman" w:cs="Times New Roman"/>
          <w:sz w:val="24"/>
          <w:szCs w:val="24"/>
        </w:rPr>
        <w:t xml:space="preserve">enomén hvězdy zdůrazňuje spíše typ člověka, kterým hvězda je, než konkrétní okolnosti </w:t>
      </w:r>
      <w:r w:rsidR="000B3000" w:rsidRPr="00C468A3">
        <w:rPr>
          <w:rFonts w:ascii="Times New Roman" w:hAnsi="Times New Roman" w:cs="Times New Roman"/>
          <w:sz w:val="24"/>
          <w:szCs w:val="24"/>
        </w:rPr>
        <w:t>jednotlivých rolí.“</w:t>
      </w:r>
      <w:r w:rsidR="000B3000" w:rsidRPr="00C468A3">
        <w:rPr>
          <w:rStyle w:val="Znakapoznpodarou"/>
          <w:rFonts w:ascii="Times New Roman" w:hAnsi="Times New Roman" w:cs="Times New Roman"/>
          <w:sz w:val="24"/>
          <w:szCs w:val="24"/>
        </w:rPr>
        <w:footnoteReference w:id="72"/>
      </w:r>
      <w:r w:rsidR="000B3000" w:rsidRPr="00C468A3">
        <w:rPr>
          <w:rFonts w:ascii="Times New Roman" w:hAnsi="Times New Roman" w:cs="Times New Roman"/>
          <w:sz w:val="24"/>
          <w:szCs w:val="24"/>
        </w:rPr>
        <w:t xml:space="preserve"> </w:t>
      </w:r>
      <w:r w:rsidR="00386C47">
        <w:rPr>
          <w:rFonts w:ascii="Times New Roman" w:hAnsi="Times New Roman" w:cs="Times New Roman"/>
          <w:sz w:val="24"/>
          <w:szCs w:val="24"/>
        </w:rPr>
        <w:t xml:space="preserve">Tím </w:t>
      </w:r>
      <w:r w:rsidR="00F10E94">
        <w:rPr>
          <w:rFonts w:ascii="Times New Roman" w:hAnsi="Times New Roman" w:cs="Times New Roman"/>
          <w:sz w:val="24"/>
          <w:szCs w:val="24"/>
        </w:rPr>
        <w:t xml:space="preserve">předává </w:t>
      </w:r>
      <w:r w:rsidR="00386C47">
        <w:rPr>
          <w:rFonts w:ascii="Times New Roman" w:hAnsi="Times New Roman" w:cs="Times New Roman"/>
          <w:sz w:val="24"/>
          <w:szCs w:val="24"/>
        </w:rPr>
        <w:t xml:space="preserve">povědomí o tom, že se nejedná o jejich životní styl a osobní vlastnosti. Cate Blanchett ztvárňuje v těchto filmech role, které si vybrala, že bude ztvárňovat a nemusí se s nimi </w:t>
      </w:r>
      <w:r w:rsidR="00F10E94">
        <w:rPr>
          <w:rFonts w:ascii="Times New Roman" w:hAnsi="Times New Roman" w:cs="Times New Roman"/>
          <w:sz w:val="24"/>
          <w:szCs w:val="24"/>
        </w:rPr>
        <w:t xml:space="preserve">osobně </w:t>
      </w:r>
      <w:r w:rsidR="00386C47">
        <w:rPr>
          <w:rFonts w:ascii="Times New Roman" w:hAnsi="Times New Roman" w:cs="Times New Roman"/>
          <w:sz w:val="24"/>
          <w:szCs w:val="24"/>
        </w:rPr>
        <w:t xml:space="preserve">ztotožňovat. </w:t>
      </w:r>
      <w:r w:rsidR="00C468A3" w:rsidRPr="00C468A3">
        <w:rPr>
          <w:rFonts w:ascii="Times New Roman" w:hAnsi="Times New Roman" w:cs="Times New Roman"/>
          <w:sz w:val="24"/>
          <w:szCs w:val="24"/>
        </w:rPr>
        <w:t xml:space="preserve">To znamená, že </w:t>
      </w:r>
      <w:r w:rsidR="000B3000">
        <w:rPr>
          <w:rFonts w:ascii="Times New Roman" w:hAnsi="Times New Roman" w:cs="Times New Roman"/>
          <w:sz w:val="24"/>
          <w:szCs w:val="24"/>
        </w:rPr>
        <w:t>pokud</w:t>
      </w:r>
      <w:r w:rsidR="00C468A3" w:rsidRPr="00C468A3">
        <w:rPr>
          <w:rFonts w:ascii="Times New Roman" w:hAnsi="Times New Roman" w:cs="Times New Roman"/>
          <w:sz w:val="24"/>
          <w:szCs w:val="24"/>
        </w:rPr>
        <w:t xml:space="preserve"> ztvárňuje queer postavy</w:t>
      </w:r>
      <w:r w:rsidR="00D43371">
        <w:rPr>
          <w:rFonts w:ascii="Times New Roman" w:hAnsi="Times New Roman" w:cs="Times New Roman"/>
          <w:sz w:val="24"/>
          <w:szCs w:val="24"/>
        </w:rPr>
        <w:t>, ne</w:t>
      </w:r>
      <w:r w:rsidR="00845128">
        <w:rPr>
          <w:rFonts w:ascii="Times New Roman" w:hAnsi="Times New Roman" w:cs="Times New Roman"/>
          <w:sz w:val="24"/>
          <w:szCs w:val="24"/>
        </w:rPr>
        <w:t>musí být queer; při </w:t>
      </w:r>
      <w:r w:rsidR="00C468A3" w:rsidRPr="00C468A3">
        <w:rPr>
          <w:rFonts w:ascii="Times New Roman" w:hAnsi="Times New Roman" w:cs="Times New Roman"/>
          <w:sz w:val="24"/>
          <w:szCs w:val="24"/>
        </w:rPr>
        <w:t>propagaci jednotlivých filmů se však může těmito rolemi inspirovat.</w:t>
      </w:r>
      <w:r w:rsidR="00C468A3">
        <w:rPr>
          <w:rFonts w:ascii="Times New Roman" w:hAnsi="Times New Roman" w:cs="Times New Roman"/>
          <w:sz w:val="24"/>
          <w:szCs w:val="24"/>
        </w:rPr>
        <w:t xml:space="preserve"> </w:t>
      </w:r>
      <w:r w:rsidR="000B3000">
        <w:rPr>
          <w:rFonts w:ascii="Times New Roman" w:hAnsi="Times New Roman" w:cs="Times New Roman"/>
          <w:sz w:val="24"/>
          <w:szCs w:val="24"/>
        </w:rPr>
        <w:t xml:space="preserve">To </w:t>
      </w:r>
      <w:r w:rsidR="00D43371">
        <w:rPr>
          <w:rFonts w:ascii="Times New Roman" w:hAnsi="Times New Roman" w:cs="Times New Roman"/>
          <w:sz w:val="24"/>
          <w:szCs w:val="24"/>
        </w:rPr>
        <w:t xml:space="preserve">však nemění nic </w:t>
      </w:r>
      <w:r w:rsidR="00D43371">
        <w:rPr>
          <w:rFonts w:ascii="Times New Roman" w:hAnsi="Times New Roman" w:cs="Times New Roman"/>
          <w:sz w:val="24"/>
          <w:szCs w:val="24"/>
        </w:rPr>
        <w:lastRenderedPageBreak/>
        <w:t>na</w:t>
      </w:r>
      <w:r w:rsidR="00845128">
        <w:rPr>
          <w:rFonts w:ascii="Times New Roman" w:hAnsi="Times New Roman" w:cs="Times New Roman"/>
          <w:sz w:val="24"/>
          <w:szCs w:val="24"/>
        </w:rPr>
        <w:t> </w:t>
      </w:r>
      <w:r w:rsidR="00D43371">
        <w:rPr>
          <w:rFonts w:ascii="Times New Roman" w:hAnsi="Times New Roman" w:cs="Times New Roman"/>
          <w:sz w:val="24"/>
          <w:szCs w:val="24"/>
        </w:rPr>
        <w:t>faktu</w:t>
      </w:r>
      <w:r w:rsidR="000B3000">
        <w:rPr>
          <w:rFonts w:ascii="Times New Roman" w:hAnsi="Times New Roman" w:cs="Times New Roman"/>
          <w:sz w:val="24"/>
          <w:szCs w:val="24"/>
        </w:rPr>
        <w:t xml:space="preserve">, že nemá stejné názory jako postava. </w:t>
      </w:r>
      <w:r w:rsidR="00BD6067" w:rsidRPr="00844F1B">
        <w:rPr>
          <w:rFonts w:ascii="Times New Roman" w:hAnsi="Times New Roman" w:cs="Times New Roman"/>
          <w:sz w:val="24"/>
          <w:szCs w:val="24"/>
        </w:rPr>
        <w:t xml:space="preserve">Hvězdné výkony musí být vždy rozpoznatelné jako produkty hvězd, jedinců, jejichž významová </w:t>
      </w:r>
      <w:r w:rsidR="00BD6067">
        <w:rPr>
          <w:rFonts w:ascii="Times New Roman" w:hAnsi="Times New Roman" w:cs="Times New Roman"/>
          <w:sz w:val="24"/>
          <w:szCs w:val="24"/>
        </w:rPr>
        <w:t xml:space="preserve">funkce přesahuje </w:t>
      </w:r>
      <w:proofErr w:type="spellStart"/>
      <w:r w:rsidR="00BD6067">
        <w:rPr>
          <w:rFonts w:ascii="Times New Roman" w:hAnsi="Times New Roman" w:cs="Times New Roman"/>
          <w:sz w:val="24"/>
          <w:szCs w:val="24"/>
        </w:rPr>
        <w:t>diegezi</w:t>
      </w:r>
      <w:proofErr w:type="spellEnd"/>
      <w:r w:rsidR="00BD6067" w:rsidRPr="00844F1B">
        <w:rPr>
          <w:rFonts w:ascii="Times New Roman" w:hAnsi="Times New Roman" w:cs="Times New Roman"/>
          <w:sz w:val="24"/>
          <w:szCs w:val="24"/>
        </w:rPr>
        <w:t>.</w:t>
      </w:r>
      <w:r w:rsidR="00BD6067" w:rsidRPr="00844F1B">
        <w:rPr>
          <w:rStyle w:val="Znakapoznpodarou"/>
          <w:rFonts w:ascii="Times New Roman" w:hAnsi="Times New Roman" w:cs="Times New Roman"/>
          <w:sz w:val="24"/>
          <w:szCs w:val="24"/>
        </w:rPr>
        <w:footnoteReference w:id="73"/>
      </w:r>
      <w:r w:rsidR="00BD6067" w:rsidRPr="00844F1B">
        <w:rPr>
          <w:rFonts w:ascii="Times New Roman" w:hAnsi="Times New Roman" w:cs="Times New Roman"/>
          <w:sz w:val="24"/>
          <w:szCs w:val="24"/>
        </w:rPr>
        <w:t xml:space="preserve"> </w:t>
      </w:r>
    </w:p>
    <w:p w:rsidR="00E00767" w:rsidRPr="00C468A3" w:rsidRDefault="00D43371" w:rsidP="003E062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0767" w:rsidRPr="00C468A3">
        <w:rPr>
          <w:rFonts w:ascii="Times New Roman" w:hAnsi="Times New Roman" w:cs="Times New Roman"/>
          <w:sz w:val="24"/>
          <w:szCs w:val="24"/>
        </w:rPr>
        <w:t>Při těchto třech an</w:t>
      </w:r>
      <w:r w:rsidR="00E00767">
        <w:rPr>
          <w:rFonts w:ascii="Times New Roman" w:hAnsi="Times New Roman" w:cs="Times New Roman"/>
          <w:sz w:val="24"/>
          <w:szCs w:val="24"/>
        </w:rPr>
        <w:t xml:space="preserve">alýzách lze vypozorovat, že Cate Blanchett nejde o identitu a sexuality postavy, ale o její </w:t>
      </w:r>
      <w:r w:rsidR="00E00767" w:rsidRPr="00C468A3">
        <w:rPr>
          <w:rFonts w:ascii="Times New Roman" w:hAnsi="Times New Roman" w:cs="Times New Roman"/>
          <w:sz w:val="24"/>
          <w:szCs w:val="24"/>
        </w:rPr>
        <w:t xml:space="preserve">osobnost. </w:t>
      </w:r>
      <w:r w:rsidR="00C468A3" w:rsidRPr="00C468A3">
        <w:rPr>
          <w:rFonts w:ascii="Times New Roman" w:hAnsi="Times New Roman" w:cs="Times New Roman"/>
          <w:sz w:val="24"/>
          <w:szCs w:val="24"/>
        </w:rPr>
        <w:t>To odpovídá i myšlenkám, kter</w:t>
      </w:r>
      <w:r w:rsidR="0041370B">
        <w:rPr>
          <w:rFonts w:ascii="Times New Roman" w:hAnsi="Times New Roman" w:cs="Times New Roman"/>
          <w:sz w:val="24"/>
          <w:szCs w:val="24"/>
        </w:rPr>
        <w:t>é zdůrazňuje Dyer. Blanchett se </w:t>
      </w:r>
      <w:r w:rsidR="00C468A3" w:rsidRPr="00C468A3">
        <w:rPr>
          <w:rFonts w:ascii="Times New Roman" w:hAnsi="Times New Roman" w:cs="Times New Roman"/>
          <w:sz w:val="24"/>
          <w:szCs w:val="24"/>
        </w:rPr>
        <w:t>zaměřuje na to, aby mezi homosexuálními a heterosexuálními</w:t>
      </w:r>
      <w:r w:rsidR="0001021B">
        <w:rPr>
          <w:rFonts w:ascii="Times New Roman" w:hAnsi="Times New Roman" w:cs="Times New Roman"/>
          <w:sz w:val="24"/>
          <w:szCs w:val="24"/>
        </w:rPr>
        <w:t xml:space="preserve"> postavami nevznikaly rozdíly a </w:t>
      </w:r>
      <w:r w:rsidR="00C468A3" w:rsidRPr="00C468A3">
        <w:rPr>
          <w:rFonts w:ascii="Times New Roman" w:hAnsi="Times New Roman" w:cs="Times New Roman"/>
          <w:sz w:val="24"/>
          <w:szCs w:val="24"/>
        </w:rPr>
        <w:t xml:space="preserve">aby se vyhnula idealizaci negativních vlastností či schopností. </w:t>
      </w:r>
      <w:r w:rsidR="00E00767" w:rsidRPr="00C468A3">
        <w:rPr>
          <w:rFonts w:ascii="Times New Roman" w:hAnsi="Times New Roman" w:cs="Times New Roman"/>
          <w:sz w:val="24"/>
          <w:szCs w:val="24"/>
        </w:rPr>
        <w:t xml:space="preserve">Sama to dokazuje v rozhovorech pro </w:t>
      </w:r>
      <w:r w:rsidR="00E00767" w:rsidRPr="00282725">
        <w:rPr>
          <w:rFonts w:ascii="Times New Roman" w:hAnsi="Times New Roman" w:cs="Times New Roman"/>
          <w:i/>
          <w:sz w:val="24"/>
          <w:szCs w:val="24"/>
        </w:rPr>
        <w:t>Variety</w:t>
      </w:r>
      <w:r w:rsidR="00932A05" w:rsidRPr="00C468A3">
        <w:rPr>
          <w:rFonts w:ascii="Times New Roman" w:hAnsi="Times New Roman" w:cs="Times New Roman"/>
          <w:sz w:val="24"/>
          <w:szCs w:val="24"/>
        </w:rPr>
        <w:t>, které j</w:t>
      </w:r>
      <w:r w:rsidR="00BE6DBE">
        <w:rPr>
          <w:rFonts w:ascii="Times New Roman" w:hAnsi="Times New Roman" w:cs="Times New Roman"/>
          <w:sz w:val="24"/>
          <w:szCs w:val="24"/>
        </w:rPr>
        <w:t>sou citovány</w:t>
      </w:r>
      <w:r w:rsidR="00932A05" w:rsidRPr="00C468A3">
        <w:rPr>
          <w:rFonts w:ascii="Times New Roman" w:hAnsi="Times New Roman" w:cs="Times New Roman"/>
          <w:sz w:val="24"/>
          <w:szCs w:val="24"/>
        </w:rPr>
        <w:t xml:space="preserve"> </w:t>
      </w:r>
      <w:r w:rsidR="000704C5" w:rsidRPr="00C468A3">
        <w:rPr>
          <w:rFonts w:ascii="Times New Roman" w:hAnsi="Times New Roman" w:cs="Times New Roman"/>
          <w:sz w:val="24"/>
          <w:szCs w:val="24"/>
        </w:rPr>
        <w:t xml:space="preserve">v analýzách </w:t>
      </w:r>
      <w:r w:rsidR="00932A05" w:rsidRPr="00C468A3">
        <w:rPr>
          <w:rFonts w:ascii="Times New Roman" w:hAnsi="Times New Roman" w:cs="Times New Roman"/>
          <w:sz w:val="24"/>
          <w:szCs w:val="24"/>
        </w:rPr>
        <w:t>výše</w:t>
      </w:r>
      <w:r w:rsidR="00E00767" w:rsidRPr="00C468A3">
        <w:rPr>
          <w:rFonts w:ascii="Times New Roman" w:hAnsi="Times New Roman" w:cs="Times New Roman"/>
          <w:sz w:val="24"/>
          <w:szCs w:val="24"/>
        </w:rPr>
        <w:t xml:space="preserve">. Jelikož je Blanchett v heterosexuálním manželství a sama </w:t>
      </w:r>
      <w:r w:rsidR="003366CB" w:rsidRPr="00C468A3">
        <w:rPr>
          <w:rFonts w:ascii="Times New Roman" w:hAnsi="Times New Roman" w:cs="Times New Roman"/>
          <w:sz w:val="24"/>
          <w:szCs w:val="24"/>
        </w:rPr>
        <w:t>se za queer osobu</w:t>
      </w:r>
      <w:r w:rsidR="00E00767" w:rsidRPr="00C468A3">
        <w:rPr>
          <w:rFonts w:ascii="Times New Roman" w:hAnsi="Times New Roman" w:cs="Times New Roman"/>
          <w:sz w:val="24"/>
          <w:szCs w:val="24"/>
        </w:rPr>
        <w:t xml:space="preserve"> nepovažuje, jedná se o herečku, kte</w:t>
      </w:r>
      <w:r w:rsidR="00845128">
        <w:rPr>
          <w:rFonts w:ascii="Times New Roman" w:hAnsi="Times New Roman" w:cs="Times New Roman"/>
          <w:sz w:val="24"/>
          <w:szCs w:val="24"/>
        </w:rPr>
        <w:t>rá </w:t>
      </w:r>
      <w:r w:rsidR="00EE0916" w:rsidRPr="00C468A3">
        <w:rPr>
          <w:rFonts w:ascii="Times New Roman" w:hAnsi="Times New Roman" w:cs="Times New Roman"/>
          <w:sz w:val="24"/>
          <w:szCs w:val="24"/>
        </w:rPr>
        <w:t xml:space="preserve">pouze ztvárňuje queer </w:t>
      </w:r>
      <w:r w:rsidR="00EE0916" w:rsidRPr="000E7B27">
        <w:rPr>
          <w:rFonts w:ascii="Times New Roman" w:hAnsi="Times New Roman" w:cs="Times New Roman"/>
          <w:sz w:val="24"/>
          <w:szCs w:val="24"/>
        </w:rPr>
        <w:t xml:space="preserve">role. </w:t>
      </w:r>
      <w:r w:rsidR="000E7B27">
        <w:rPr>
          <w:rFonts w:ascii="Times New Roman" w:hAnsi="Times New Roman" w:cs="Times New Roman"/>
          <w:sz w:val="24"/>
          <w:szCs w:val="24"/>
        </w:rPr>
        <w:t>„</w:t>
      </w:r>
      <w:r w:rsidR="000E7B27" w:rsidRPr="000E7B27">
        <w:rPr>
          <w:rFonts w:ascii="Times New Roman" w:hAnsi="Times New Roman" w:cs="Times New Roman"/>
          <w:sz w:val="24"/>
          <w:szCs w:val="24"/>
        </w:rPr>
        <w:t>Jako hvězda smí být Blanchett lesb</w:t>
      </w:r>
      <w:r w:rsidR="0041370B">
        <w:rPr>
          <w:rFonts w:ascii="Times New Roman" w:hAnsi="Times New Roman" w:cs="Times New Roman"/>
          <w:sz w:val="24"/>
          <w:szCs w:val="24"/>
        </w:rPr>
        <w:t>ickou ikonou - ale nikdy ne jen </w:t>
      </w:r>
      <w:r w:rsidR="000E7B27" w:rsidRPr="000E7B27">
        <w:rPr>
          <w:rFonts w:ascii="Times New Roman" w:hAnsi="Times New Roman" w:cs="Times New Roman"/>
          <w:sz w:val="24"/>
          <w:szCs w:val="24"/>
        </w:rPr>
        <w:t>lesbou.</w:t>
      </w:r>
      <w:r w:rsidR="000E7B27">
        <w:rPr>
          <w:rFonts w:ascii="Times New Roman" w:hAnsi="Times New Roman" w:cs="Times New Roman"/>
          <w:sz w:val="24"/>
          <w:szCs w:val="24"/>
        </w:rPr>
        <w:t>“</w:t>
      </w:r>
      <w:r w:rsidR="000E7B27">
        <w:rPr>
          <w:rStyle w:val="Znakapoznpodarou"/>
          <w:rFonts w:ascii="Times New Roman" w:hAnsi="Times New Roman" w:cs="Times New Roman"/>
          <w:sz w:val="24"/>
          <w:szCs w:val="24"/>
        </w:rPr>
        <w:footnoteReference w:id="74"/>
      </w:r>
      <w:r w:rsidR="007C33B2">
        <w:rPr>
          <w:rFonts w:ascii="Times New Roman" w:hAnsi="Times New Roman" w:cs="Times New Roman"/>
          <w:sz w:val="24"/>
          <w:szCs w:val="24"/>
        </w:rPr>
        <w:t xml:space="preserve"> </w:t>
      </w:r>
    </w:p>
    <w:p w:rsidR="0094127B" w:rsidRDefault="00035302" w:rsidP="00CB5A4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85071">
        <w:rPr>
          <w:rFonts w:ascii="Times New Roman" w:hAnsi="Times New Roman" w:cs="Times New Roman"/>
          <w:sz w:val="24"/>
          <w:szCs w:val="24"/>
        </w:rPr>
        <w:t>Přestože</w:t>
      </w:r>
      <w:r w:rsidR="00CB5A42">
        <w:rPr>
          <w:rFonts w:ascii="Times New Roman" w:hAnsi="Times New Roman" w:cs="Times New Roman"/>
          <w:sz w:val="24"/>
          <w:szCs w:val="24"/>
        </w:rPr>
        <w:t xml:space="preserve"> jsem se v této práci vě</w:t>
      </w:r>
      <w:r w:rsidR="00D528CC">
        <w:rPr>
          <w:rFonts w:ascii="Times New Roman" w:hAnsi="Times New Roman" w:cs="Times New Roman"/>
          <w:sz w:val="24"/>
          <w:szCs w:val="24"/>
        </w:rPr>
        <w:t xml:space="preserve">novala pouze queer postavám a nikoliv </w:t>
      </w:r>
      <w:r w:rsidR="00CB5A42">
        <w:rPr>
          <w:rFonts w:ascii="Times New Roman" w:hAnsi="Times New Roman" w:cs="Times New Roman"/>
          <w:sz w:val="24"/>
          <w:szCs w:val="24"/>
        </w:rPr>
        <w:t>celkové filmografii Blanchett, tak i z těchto tří postav a analýz lze vyčíst, že si vybírá sebejisté postavy, které se nebojí jít si za svým hlubším a osobním cílem. A to ne</w:t>
      </w:r>
      <w:r w:rsidR="0041370B">
        <w:rPr>
          <w:rFonts w:ascii="Times New Roman" w:hAnsi="Times New Roman" w:cs="Times New Roman"/>
          <w:sz w:val="24"/>
          <w:szCs w:val="24"/>
        </w:rPr>
        <w:t>jen ve svém osobním životě, tak </w:t>
      </w:r>
      <w:r w:rsidR="00434620">
        <w:rPr>
          <w:rFonts w:ascii="Times New Roman" w:hAnsi="Times New Roman" w:cs="Times New Roman"/>
          <w:sz w:val="24"/>
          <w:szCs w:val="24"/>
        </w:rPr>
        <w:t xml:space="preserve">i </w:t>
      </w:r>
      <w:r w:rsidR="00CB5A42">
        <w:rPr>
          <w:rFonts w:ascii="Times New Roman" w:hAnsi="Times New Roman" w:cs="Times New Roman"/>
          <w:sz w:val="24"/>
          <w:szCs w:val="24"/>
        </w:rPr>
        <w:t>v tom pracovním. Carol Aird je postavou velmi komplex</w:t>
      </w:r>
      <w:r w:rsidR="00845128">
        <w:rPr>
          <w:rFonts w:ascii="Times New Roman" w:hAnsi="Times New Roman" w:cs="Times New Roman"/>
          <w:sz w:val="24"/>
          <w:szCs w:val="24"/>
        </w:rPr>
        <w:t>ní a chce jak šťastný život pro </w:t>
      </w:r>
      <w:r w:rsidR="00CB5A42">
        <w:rPr>
          <w:rFonts w:ascii="Times New Roman" w:hAnsi="Times New Roman" w:cs="Times New Roman"/>
          <w:sz w:val="24"/>
          <w:szCs w:val="24"/>
        </w:rPr>
        <w:t xml:space="preserve">sebe, tak pro svou dceru a právě v tom spočívá ten hlubší osobní cíl. V </w:t>
      </w:r>
      <w:r w:rsidR="00CB5A42" w:rsidRPr="00CB5A42">
        <w:rPr>
          <w:rFonts w:ascii="Times New Roman" w:hAnsi="Times New Roman" w:cs="Times New Roman"/>
          <w:i/>
          <w:sz w:val="24"/>
          <w:szCs w:val="24"/>
        </w:rPr>
        <w:t>Carol</w:t>
      </w:r>
      <w:r w:rsidR="00CB5A42">
        <w:rPr>
          <w:rFonts w:ascii="Times New Roman" w:hAnsi="Times New Roman" w:cs="Times New Roman"/>
          <w:sz w:val="24"/>
          <w:szCs w:val="24"/>
        </w:rPr>
        <w:t xml:space="preserve"> není natolik důležitý queer kontext filmu, ale to, že není rozdíl mezi queer a heterosexuální láskou</w:t>
      </w:r>
      <w:r w:rsidR="0041370B">
        <w:rPr>
          <w:rFonts w:ascii="Times New Roman" w:hAnsi="Times New Roman" w:cs="Times New Roman"/>
          <w:sz w:val="24"/>
          <w:szCs w:val="24"/>
        </w:rPr>
        <w:t>. Jedná se </w:t>
      </w:r>
      <w:r w:rsidR="00434620">
        <w:rPr>
          <w:rFonts w:ascii="Times New Roman" w:hAnsi="Times New Roman" w:cs="Times New Roman"/>
          <w:sz w:val="24"/>
          <w:szCs w:val="24"/>
        </w:rPr>
        <w:t xml:space="preserve">o to, že </w:t>
      </w:r>
      <w:r w:rsidR="00CB5A42">
        <w:rPr>
          <w:rFonts w:ascii="Times New Roman" w:hAnsi="Times New Roman" w:cs="Times New Roman"/>
          <w:sz w:val="24"/>
          <w:szCs w:val="24"/>
        </w:rPr>
        <w:t>pokud chce být člověk šťastný, měl by pro to uděla</w:t>
      </w:r>
      <w:r w:rsidR="00D528CC">
        <w:rPr>
          <w:rFonts w:ascii="Times New Roman" w:hAnsi="Times New Roman" w:cs="Times New Roman"/>
          <w:sz w:val="24"/>
          <w:szCs w:val="24"/>
        </w:rPr>
        <w:t>t i kroky, které mu</w:t>
      </w:r>
      <w:r w:rsidR="00CB5A42">
        <w:rPr>
          <w:rFonts w:ascii="Times New Roman" w:hAnsi="Times New Roman" w:cs="Times New Roman"/>
          <w:sz w:val="24"/>
          <w:szCs w:val="24"/>
        </w:rPr>
        <w:t xml:space="preserve"> nebudou příjemné, což Carol dokázala. Lou Miller je postavou se stejným cílem avšak v jiné podobě, nemá děti ani romantický vztah, který by se v narativu filmu objevoval, za to chce svobodný život, ve kterém si může užívat naplno. Jelikož je díky loupeži na Met Gala </w:t>
      </w:r>
      <w:r w:rsidR="00434620">
        <w:rPr>
          <w:rFonts w:ascii="Times New Roman" w:hAnsi="Times New Roman" w:cs="Times New Roman"/>
          <w:sz w:val="24"/>
          <w:szCs w:val="24"/>
        </w:rPr>
        <w:t xml:space="preserve">peněžně </w:t>
      </w:r>
      <w:r w:rsidR="00CB5A42">
        <w:rPr>
          <w:rFonts w:ascii="Times New Roman" w:hAnsi="Times New Roman" w:cs="Times New Roman"/>
          <w:sz w:val="24"/>
          <w:szCs w:val="24"/>
        </w:rPr>
        <w:t>zaopatřená</w:t>
      </w:r>
      <w:r w:rsidR="00434620">
        <w:rPr>
          <w:rFonts w:ascii="Times New Roman" w:hAnsi="Times New Roman" w:cs="Times New Roman"/>
          <w:sz w:val="24"/>
          <w:szCs w:val="24"/>
        </w:rPr>
        <w:t xml:space="preserve"> na velmi dlouhou dobu</w:t>
      </w:r>
      <w:r w:rsidR="00CB5A42">
        <w:rPr>
          <w:rFonts w:ascii="Times New Roman" w:hAnsi="Times New Roman" w:cs="Times New Roman"/>
          <w:sz w:val="24"/>
          <w:szCs w:val="24"/>
        </w:rPr>
        <w:t>, tak má prostředky si užívat o to víc. N</w:t>
      </w:r>
      <w:r w:rsidR="0041370B">
        <w:rPr>
          <w:rFonts w:ascii="Times New Roman" w:hAnsi="Times New Roman" w:cs="Times New Roman"/>
          <w:sz w:val="24"/>
          <w:szCs w:val="24"/>
        </w:rPr>
        <w:t>a rozdíl od Lydi</w:t>
      </w:r>
      <w:r w:rsidR="00845128">
        <w:rPr>
          <w:rFonts w:ascii="Times New Roman" w:hAnsi="Times New Roman" w:cs="Times New Roman"/>
          <w:sz w:val="24"/>
          <w:szCs w:val="24"/>
        </w:rPr>
        <w:t>e Tár, která </w:t>
      </w:r>
      <w:r w:rsidR="0041370B">
        <w:rPr>
          <w:rFonts w:ascii="Times New Roman" w:hAnsi="Times New Roman" w:cs="Times New Roman"/>
          <w:sz w:val="24"/>
          <w:szCs w:val="24"/>
        </w:rPr>
        <w:t>si </w:t>
      </w:r>
      <w:r w:rsidR="00CB5A42">
        <w:rPr>
          <w:rFonts w:ascii="Times New Roman" w:hAnsi="Times New Roman" w:cs="Times New Roman"/>
          <w:sz w:val="24"/>
          <w:szCs w:val="24"/>
        </w:rPr>
        <w:t xml:space="preserve">svou </w:t>
      </w:r>
      <w:r w:rsidR="00932A05">
        <w:rPr>
          <w:rFonts w:ascii="Times New Roman" w:hAnsi="Times New Roman" w:cs="Times New Roman"/>
          <w:sz w:val="24"/>
          <w:szCs w:val="24"/>
        </w:rPr>
        <w:t xml:space="preserve">hranou </w:t>
      </w:r>
      <w:r w:rsidR="00A50896">
        <w:rPr>
          <w:rFonts w:ascii="Times New Roman" w:hAnsi="Times New Roman" w:cs="Times New Roman"/>
          <w:sz w:val="24"/>
          <w:szCs w:val="24"/>
        </w:rPr>
        <w:t>sebejistotou udělala velký nepořádek</w:t>
      </w:r>
      <w:r w:rsidR="00D528CC">
        <w:rPr>
          <w:rFonts w:ascii="Times New Roman" w:hAnsi="Times New Roman" w:cs="Times New Roman"/>
          <w:sz w:val="24"/>
          <w:szCs w:val="24"/>
        </w:rPr>
        <w:t xml:space="preserve"> jak v osobním, tak pracovním životě</w:t>
      </w:r>
      <w:r w:rsidR="00EF699F">
        <w:rPr>
          <w:rFonts w:ascii="Times New Roman" w:hAnsi="Times New Roman" w:cs="Times New Roman"/>
          <w:sz w:val="24"/>
          <w:szCs w:val="24"/>
        </w:rPr>
        <w:t>,</w:t>
      </w:r>
      <w:r w:rsidR="00D528CC">
        <w:rPr>
          <w:rFonts w:ascii="Times New Roman" w:hAnsi="Times New Roman" w:cs="Times New Roman"/>
          <w:sz w:val="24"/>
          <w:szCs w:val="24"/>
        </w:rPr>
        <w:t xml:space="preserve"> </w:t>
      </w:r>
      <w:r w:rsidR="0041370B">
        <w:rPr>
          <w:rFonts w:ascii="Times New Roman" w:hAnsi="Times New Roman" w:cs="Times New Roman"/>
          <w:sz w:val="24"/>
          <w:szCs w:val="24"/>
        </w:rPr>
        <w:t>se </w:t>
      </w:r>
      <w:r w:rsidR="00D43371">
        <w:rPr>
          <w:rFonts w:ascii="Times New Roman" w:hAnsi="Times New Roman" w:cs="Times New Roman"/>
          <w:sz w:val="24"/>
          <w:szCs w:val="24"/>
        </w:rPr>
        <w:t xml:space="preserve">velmi podobá </w:t>
      </w:r>
      <w:r w:rsidR="00D43371" w:rsidRPr="002F52C9">
        <w:rPr>
          <w:rFonts w:ascii="Times New Roman" w:hAnsi="Times New Roman" w:cs="Times New Roman"/>
          <w:sz w:val="24"/>
          <w:szCs w:val="24"/>
        </w:rPr>
        <w:t xml:space="preserve">Carol Aird. </w:t>
      </w:r>
      <w:r w:rsidR="002F52C9" w:rsidRPr="002F52C9">
        <w:rPr>
          <w:rFonts w:ascii="Times New Roman" w:hAnsi="Times New Roman" w:cs="Times New Roman"/>
          <w:sz w:val="24"/>
          <w:szCs w:val="24"/>
        </w:rPr>
        <w:t xml:space="preserve">Lydia a Carol mají v rámci filmového narativu </w:t>
      </w:r>
      <w:r w:rsidR="002F52C9">
        <w:rPr>
          <w:rFonts w:ascii="Times New Roman" w:hAnsi="Times New Roman" w:cs="Times New Roman"/>
          <w:sz w:val="24"/>
          <w:szCs w:val="24"/>
        </w:rPr>
        <w:t>stejné</w:t>
      </w:r>
      <w:r w:rsidR="0001021B">
        <w:rPr>
          <w:rFonts w:ascii="Times New Roman" w:hAnsi="Times New Roman" w:cs="Times New Roman"/>
          <w:sz w:val="24"/>
          <w:szCs w:val="24"/>
        </w:rPr>
        <w:t xml:space="preserve"> charakteristiky, avšak v </w:t>
      </w:r>
      <w:r w:rsidR="002F52C9" w:rsidRPr="002F52C9">
        <w:rPr>
          <w:rFonts w:ascii="Times New Roman" w:hAnsi="Times New Roman" w:cs="Times New Roman"/>
          <w:sz w:val="24"/>
          <w:szCs w:val="24"/>
        </w:rPr>
        <w:t>kontextu doby, ve které žijí, se výrazně l</w:t>
      </w:r>
      <w:r w:rsidR="00845128">
        <w:rPr>
          <w:rFonts w:ascii="Times New Roman" w:hAnsi="Times New Roman" w:cs="Times New Roman"/>
          <w:sz w:val="24"/>
          <w:szCs w:val="24"/>
        </w:rPr>
        <w:t>iší. Lydia Tár žije v době, kdy </w:t>
      </w:r>
      <w:r w:rsidR="002F52C9" w:rsidRPr="002F52C9">
        <w:rPr>
          <w:rFonts w:ascii="Times New Roman" w:hAnsi="Times New Roman" w:cs="Times New Roman"/>
          <w:sz w:val="24"/>
          <w:szCs w:val="24"/>
        </w:rPr>
        <w:t>je její lesbický vztah právně a společensky akceptován, z</w:t>
      </w:r>
      <w:r w:rsidR="0041370B">
        <w:rPr>
          <w:rFonts w:ascii="Times New Roman" w:hAnsi="Times New Roman" w:cs="Times New Roman"/>
          <w:sz w:val="24"/>
          <w:szCs w:val="24"/>
        </w:rPr>
        <w:t>atímco Carol Aird se pohybuje v </w:t>
      </w:r>
      <w:r w:rsidR="002F52C9">
        <w:rPr>
          <w:rFonts w:ascii="Times New Roman" w:hAnsi="Times New Roman" w:cs="Times New Roman"/>
          <w:sz w:val="24"/>
          <w:szCs w:val="24"/>
        </w:rPr>
        <w:t>období</w:t>
      </w:r>
      <w:r w:rsidR="002F52C9" w:rsidRPr="002F52C9">
        <w:rPr>
          <w:rFonts w:ascii="Times New Roman" w:hAnsi="Times New Roman" w:cs="Times New Roman"/>
          <w:sz w:val="24"/>
          <w:szCs w:val="24"/>
        </w:rPr>
        <w:t>, kdy byla homosexualita nelegální a její vztah s Therese byl společensky zakázán.</w:t>
      </w:r>
      <w:r w:rsidR="002F52C9">
        <w:rPr>
          <w:rFonts w:ascii="Times New Roman" w:hAnsi="Times New Roman" w:cs="Times New Roman"/>
          <w:sz w:val="24"/>
          <w:szCs w:val="24"/>
        </w:rPr>
        <w:t xml:space="preserve"> Shodnou charakteristikou všech tří postav je to jak </w:t>
      </w:r>
      <w:r w:rsidR="00D528CC" w:rsidRPr="002F52C9">
        <w:rPr>
          <w:rFonts w:ascii="Times New Roman" w:hAnsi="Times New Roman" w:cs="Times New Roman"/>
          <w:sz w:val="24"/>
          <w:szCs w:val="24"/>
        </w:rPr>
        <w:t>s</w:t>
      </w:r>
      <w:r w:rsidR="00D528CC" w:rsidRPr="00D43371">
        <w:rPr>
          <w:rFonts w:ascii="Times New Roman" w:hAnsi="Times New Roman" w:cs="Times New Roman"/>
          <w:sz w:val="24"/>
          <w:szCs w:val="24"/>
        </w:rPr>
        <w:t xml:space="preserve">e </w:t>
      </w:r>
      <w:r w:rsidR="002F52C9">
        <w:rPr>
          <w:rFonts w:ascii="Times New Roman" w:hAnsi="Times New Roman" w:cs="Times New Roman"/>
          <w:sz w:val="24"/>
          <w:szCs w:val="24"/>
        </w:rPr>
        <w:t>hrdě vyrovnávají se svým osudem.</w:t>
      </w:r>
    </w:p>
    <w:p w:rsidR="009D2D55" w:rsidRPr="00D43371" w:rsidRDefault="009D2D55" w:rsidP="00CB5A4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Důležitým rozdílem mezi filmy </w:t>
      </w:r>
      <w:r w:rsidRPr="00C348F3">
        <w:rPr>
          <w:rFonts w:ascii="Times New Roman" w:hAnsi="Times New Roman" w:cs="Times New Roman"/>
          <w:i/>
          <w:sz w:val="24"/>
          <w:szCs w:val="24"/>
        </w:rPr>
        <w:t>Carol</w:t>
      </w:r>
      <w:r>
        <w:rPr>
          <w:rFonts w:ascii="Times New Roman" w:hAnsi="Times New Roman" w:cs="Times New Roman"/>
          <w:sz w:val="24"/>
          <w:szCs w:val="24"/>
        </w:rPr>
        <w:t xml:space="preserve">, </w:t>
      </w:r>
      <w:r w:rsidRPr="00C348F3">
        <w:rPr>
          <w:rFonts w:ascii="Times New Roman" w:hAnsi="Times New Roman" w:cs="Times New Roman"/>
          <w:i/>
          <w:sz w:val="24"/>
          <w:szCs w:val="24"/>
        </w:rPr>
        <w:t>Debbie a její parťačky</w:t>
      </w:r>
      <w:r>
        <w:rPr>
          <w:rFonts w:ascii="Times New Roman" w:hAnsi="Times New Roman" w:cs="Times New Roman"/>
          <w:sz w:val="24"/>
          <w:szCs w:val="24"/>
        </w:rPr>
        <w:t xml:space="preserve"> a </w:t>
      </w:r>
      <w:r>
        <w:rPr>
          <w:rFonts w:ascii="Times New Roman" w:hAnsi="Times New Roman" w:cs="Times New Roman"/>
          <w:i/>
          <w:sz w:val="24"/>
          <w:szCs w:val="24"/>
        </w:rPr>
        <w:t>Tár</w:t>
      </w:r>
      <w:r>
        <w:rPr>
          <w:rFonts w:ascii="Times New Roman" w:hAnsi="Times New Roman" w:cs="Times New Roman"/>
          <w:sz w:val="24"/>
          <w:szCs w:val="24"/>
        </w:rPr>
        <w:t xml:space="preserve"> je to, že </w:t>
      </w:r>
      <w:r w:rsidRPr="00C348F3">
        <w:rPr>
          <w:rFonts w:ascii="Times New Roman" w:hAnsi="Times New Roman" w:cs="Times New Roman"/>
          <w:i/>
          <w:sz w:val="24"/>
          <w:szCs w:val="24"/>
        </w:rPr>
        <w:t>Tár</w:t>
      </w:r>
      <w:r w:rsidR="00845128">
        <w:rPr>
          <w:rFonts w:ascii="Times New Roman" w:hAnsi="Times New Roman" w:cs="Times New Roman"/>
          <w:sz w:val="24"/>
          <w:szCs w:val="24"/>
        </w:rPr>
        <w:t xml:space="preserve"> lze </w:t>
      </w:r>
      <w:r>
        <w:rPr>
          <w:rFonts w:ascii="Times New Roman" w:hAnsi="Times New Roman" w:cs="Times New Roman"/>
          <w:sz w:val="24"/>
          <w:szCs w:val="24"/>
        </w:rPr>
        <w:t>označit jako</w:t>
      </w:r>
      <w:r w:rsidRPr="00C348F3">
        <w:rPr>
          <w:rFonts w:ascii="Times New Roman" w:hAnsi="Times New Roman" w:cs="Times New Roman"/>
          <w:sz w:val="24"/>
          <w:szCs w:val="24"/>
        </w:rPr>
        <w:t xml:space="preserve"> </w:t>
      </w:r>
      <w:r>
        <w:rPr>
          <w:rFonts w:ascii="Times New Roman" w:hAnsi="Times New Roman" w:cs="Times New Roman"/>
          <w:sz w:val="24"/>
          <w:szCs w:val="24"/>
        </w:rPr>
        <w:t xml:space="preserve">Cate Blanchett </w:t>
      </w:r>
      <w:proofErr w:type="spellStart"/>
      <w:r w:rsidRPr="00A42A5D">
        <w:rPr>
          <w:rFonts w:ascii="Times New Roman" w:hAnsi="Times New Roman" w:cs="Times New Roman"/>
          <w:i/>
          <w:sz w:val="24"/>
          <w:szCs w:val="24"/>
        </w:rPr>
        <w:t>star</w:t>
      </w:r>
      <w:proofErr w:type="spellEnd"/>
      <w:r w:rsidRPr="00A42A5D">
        <w:rPr>
          <w:rFonts w:ascii="Times New Roman" w:hAnsi="Times New Roman" w:cs="Times New Roman"/>
          <w:i/>
          <w:sz w:val="24"/>
          <w:szCs w:val="24"/>
        </w:rPr>
        <w:t xml:space="preserve"> </w:t>
      </w:r>
      <w:proofErr w:type="spellStart"/>
      <w:r w:rsidRPr="00A42A5D">
        <w:rPr>
          <w:rFonts w:ascii="Times New Roman" w:hAnsi="Times New Roman" w:cs="Times New Roman"/>
          <w:i/>
          <w:sz w:val="24"/>
          <w:szCs w:val="24"/>
        </w:rPr>
        <w:t>vehicle</w:t>
      </w:r>
      <w:proofErr w:type="spellEnd"/>
      <w:r>
        <w:rPr>
          <w:rFonts w:ascii="Times New Roman" w:hAnsi="Times New Roman" w:cs="Times New Roman"/>
          <w:sz w:val="24"/>
          <w:szCs w:val="24"/>
        </w:rPr>
        <w:t xml:space="preserve">, tedy </w:t>
      </w:r>
      <w:r w:rsidRPr="00A42A5D">
        <w:rPr>
          <w:rFonts w:ascii="Times New Roman" w:hAnsi="Times New Roman" w:cs="Times New Roman"/>
          <w:sz w:val="24"/>
          <w:szCs w:val="24"/>
        </w:rPr>
        <w:t>film, kt</w:t>
      </w:r>
      <w:r w:rsidR="00845128">
        <w:rPr>
          <w:rFonts w:ascii="Times New Roman" w:hAnsi="Times New Roman" w:cs="Times New Roman"/>
          <w:sz w:val="24"/>
          <w:szCs w:val="24"/>
        </w:rPr>
        <w:t>erý je profilován konkrétně pro </w:t>
      </w:r>
      <w:r w:rsidRPr="00A42A5D">
        <w:rPr>
          <w:rFonts w:ascii="Times New Roman" w:hAnsi="Times New Roman" w:cs="Times New Roman"/>
          <w:sz w:val="24"/>
          <w:szCs w:val="24"/>
        </w:rPr>
        <w:t xml:space="preserve">hereckou </w:t>
      </w:r>
      <w:r w:rsidRPr="0094127B">
        <w:rPr>
          <w:rFonts w:ascii="Times New Roman" w:hAnsi="Times New Roman" w:cs="Times New Roman"/>
          <w:sz w:val="24"/>
          <w:szCs w:val="24"/>
        </w:rPr>
        <w:t>hvězdu,</w:t>
      </w:r>
      <w:r w:rsidRPr="0094127B">
        <w:rPr>
          <w:rStyle w:val="Znakapoznpodarou"/>
          <w:rFonts w:ascii="Times New Roman" w:hAnsi="Times New Roman" w:cs="Times New Roman"/>
          <w:sz w:val="24"/>
          <w:szCs w:val="24"/>
        </w:rPr>
        <w:footnoteReference w:id="75"/>
      </w:r>
      <w:r w:rsidRPr="0094127B">
        <w:rPr>
          <w:rFonts w:ascii="Times New Roman" w:hAnsi="Times New Roman" w:cs="Times New Roman"/>
          <w:sz w:val="24"/>
          <w:szCs w:val="24"/>
        </w:rPr>
        <w:t xml:space="preserve"> ať už proto, aby mohla projevit svůj talent, získat větší pozornost veřejnosti, nebo protože byla postava napsána tvůrci filmu přímo pro ni.</w:t>
      </w:r>
      <w:r>
        <w:rPr>
          <w:rFonts w:ascii="Times New Roman" w:hAnsi="Times New Roman" w:cs="Times New Roman"/>
          <w:sz w:val="24"/>
          <w:szCs w:val="24"/>
        </w:rPr>
        <w:t xml:space="preserve"> </w:t>
      </w:r>
      <w:r w:rsidRPr="0094127B">
        <w:rPr>
          <w:rFonts w:ascii="Times New Roman" w:hAnsi="Times New Roman" w:cs="Times New Roman"/>
          <w:sz w:val="24"/>
          <w:szCs w:val="24"/>
        </w:rPr>
        <w:t>Režisér</w:t>
      </w:r>
      <w:r>
        <w:rPr>
          <w:rFonts w:ascii="Times New Roman" w:hAnsi="Times New Roman" w:cs="Times New Roman"/>
          <w:sz w:val="24"/>
          <w:szCs w:val="24"/>
        </w:rPr>
        <w:t xml:space="preserve"> filmu </w:t>
      </w:r>
      <w:proofErr w:type="spellStart"/>
      <w:r>
        <w:rPr>
          <w:rFonts w:ascii="Times New Roman" w:hAnsi="Times New Roman" w:cs="Times New Roman"/>
          <w:sz w:val="24"/>
          <w:szCs w:val="24"/>
        </w:rPr>
        <w:t>Todd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Field</w:t>
      </w:r>
      <w:proofErr w:type="spellEnd"/>
      <w:r>
        <w:rPr>
          <w:rFonts w:ascii="Times New Roman" w:hAnsi="Times New Roman" w:cs="Times New Roman"/>
          <w:sz w:val="24"/>
          <w:szCs w:val="24"/>
        </w:rPr>
        <w:t xml:space="preserve"> toto potvrdil i v rozhovoru pro </w:t>
      </w:r>
      <w:r w:rsidRPr="007C33B2">
        <w:rPr>
          <w:rFonts w:ascii="Times New Roman" w:hAnsi="Times New Roman" w:cs="Times New Roman"/>
          <w:i/>
          <w:sz w:val="24"/>
          <w:szCs w:val="24"/>
        </w:rPr>
        <w:t>Variety</w:t>
      </w:r>
      <w:r>
        <w:rPr>
          <w:rFonts w:ascii="Times New Roman" w:hAnsi="Times New Roman" w:cs="Times New Roman"/>
          <w:sz w:val="24"/>
          <w:szCs w:val="24"/>
        </w:rPr>
        <w:t>: „</w:t>
      </w:r>
      <w:r w:rsidRPr="0037262E">
        <w:rPr>
          <w:rFonts w:ascii="Times New Roman" w:hAnsi="Times New Roman" w:cs="Times New Roman"/>
          <w:sz w:val="24"/>
          <w:szCs w:val="24"/>
        </w:rPr>
        <w:t>Scénář jsem napsal pro Cate. Nikdy jsem nepsal scénář s ohledem na herce, a to ze zcela zřejmých důvodů.</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76"/>
      </w:r>
    </w:p>
    <w:p w:rsidR="00223087" w:rsidRDefault="000C5AAF" w:rsidP="003E10B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66C69">
        <w:rPr>
          <w:rFonts w:ascii="Times New Roman" w:hAnsi="Times New Roman" w:cs="Times New Roman"/>
          <w:sz w:val="24"/>
          <w:szCs w:val="24"/>
        </w:rPr>
        <w:t xml:space="preserve">Cate Blanchett má </w:t>
      </w:r>
      <w:r w:rsidR="0094127B">
        <w:rPr>
          <w:rFonts w:ascii="Times New Roman" w:hAnsi="Times New Roman" w:cs="Times New Roman"/>
          <w:sz w:val="24"/>
          <w:szCs w:val="24"/>
        </w:rPr>
        <w:t xml:space="preserve">zároveň </w:t>
      </w:r>
      <w:r w:rsidR="00F66C69">
        <w:rPr>
          <w:rFonts w:ascii="Times New Roman" w:hAnsi="Times New Roman" w:cs="Times New Roman"/>
          <w:sz w:val="24"/>
          <w:szCs w:val="24"/>
        </w:rPr>
        <w:t xml:space="preserve">velmi podobně </w:t>
      </w:r>
      <w:r w:rsidR="00174AAD">
        <w:rPr>
          <w:rFonts w:ascii="Times New Roman" w:hAnsi="Times New Roman" w:cs="Times New Roman"/>
          <w:sz w:val="24"/>
          <w:szCs w:val="24"/>
        </w:rPr>
        <w:t>vykonstruovanou</w:t>
      </w:r>
      <w:r w:rsidR="00F66C69">
        <w:rPr>
          <w:rFonts w:ascii="Times New Roman" w:hAnsi="Times New Roman" w:cs="Times New Roman"/>
          <w:sz w:val="24"/>
          <w:szCs w:val="24"/>
        </w:rPr>
        <w:t xml:space="preserve"> </w:t>
      </w:r>
      <w:proofErr w:type="spellStart"/>
      <w:r w:rsidR="00F66C69" w:rsidRPr="0094127B">
        <w:rPr>
          <w:rFonts w:ascii="Times New Roman" w:hAnsi="Times New Roman" w:cs="Times New Roman"/>
          <w:i/>
          <w:sz w:val="24"/>
          <w:szCs w:val="24"/>
        </w:rPr>
        <w:t>star</w:t>
      </w:r>
      <w:proofErr w:type="spellEnd"/>
      <w:r w:rsidR="00F66C69" w:rsidRPr="0094127B">
        <w:rPr>
          <w:rFonts w:ascii="Times New Roman" w:hAnsi="Times New Roman" w:cs="Times New Roman"/>
          <w:i/>
          <w:sz w:val="24"/>
          <w:szCs w:val="24"/>
        </w:rPr>
        <w:t xml:space="preserve"> image</w:t>
      </w:r>
      <w:r w:rsidR="00F66C69">
        <w:rPr>
          <w:rFonts w:ascii="Times New Roman" w:hAnsi="Times New Roman" w:cs="Times New Roman"/>
          <w:sz w:val="24"/>
          <w:szCs w:val="24"/>
        </w:rPr>
        <w:t xml:space="preserve"> jako Judy </w:t>
      </w:r>
      <w:proofErr w:type="spellStart"/>
      <w:r w:rsidR="00F66C69">
        <w:rPr>
          <w:rFonts w:ascii="Times New Roman" w:hAnsi="Times New Roman" w:cs="Times New Roman"/>
          <w:sz w:val="24"/>
          <w:szCs w:val="24"/>
        </w:rPr>
        <w:t>Garland</w:t>
      </w:r>
      <w:proofErr w:type="spellEnd"/>
      <w:r w:rsidR="00F66C69">
        <w:rPr>
          <w:rFonts w:ascii="Times New Roman" w:hAnsi="Times New Roman" w:cs="Times New Roman"/>
          <w:sz w:val="24"/>
          <w:szCs w:val="24"/>
        </w:rPr>
        <w:t xml:space="preserve"> o které píše Dyer takto: </w:t>
      </w:r>
      <w:r w:rsidR="003E10B3">
        <w:rPr>
          <w:rFonts w:ascii="Times New Roman" w:hAnsi="Times New Roman" w:cs="Times New Roman"/>
          <w:sz w:val="24"/>
          <w:szCs w:val="24"/>
        </w:rPr>
        <w:t>„</w:t>
      </w:r>
      <w:r w:rsidR="00BE6DBE">
        <w:rPr>
          <w:rFonts w:ascii="Times New Roman" w:hAnsi="Times New Roman" w:cs="Times New Roman"/>
          <w:sz w:val="24"/>
          <w:szCs w:val="24"/>
        </w:rPr>
        <w:t>A</w:t>
      </w:r>
      <w:r w:rsidR="003E10B3">
        <w:rPr>
          <w:rFonts w:ascii="Times New Roman" w:hAnsi="Times New Roman" w:cs="Times New Roman"/>
          <w:sz w:val="24"/>
          <w:szCs w:val="24"/>
        </w:rPr>
        <w:t>ndrogynie</w:t>
      </w:r>
      <w:r w:rsidR="00BE6DBE">
        <w:rPr>
          <w:rFonts w:ascii="Times New Roman" w:hAnsi="Times New Roman" w:cs="Times New Roman"/>
          <w:sz w:val="24"/>
          <w:szCs w:val="24"/>
        </w:rPr>
        <w:t xml:space="preserve"> Judy </w:t>
      </w:r>
      <w:proofErr w:type="spellStart"/>
      <w:r w:rsidR="00BE6DBE">
        <w:rPr>
          <w:rFonts w:ascii="Times New Roman" w:hAnsi="Times New Roman" w:cs="Times New Roman"/>
          <w:sz w:val="24"/>
          <w:szCs w:val="24"/>
        </w:rPr>
        <w:t>Garland</w:t>
      </w:r>
      <w:proofErr w:type="spellEnd"/>
      <w:r w:rsidR="00BE6DBE">
        <w:rPr>
          <w:rFonts w:ascii="Times New Roman" w:hAnsi="Times New Roman" w:cs="Times New Roman"/>
          <w:sz w:val="24"/>
          <w:szCs w:val="24"/>
        </w:rPr>
        <w:t xml:space="preserve"> </w:t>
      </w:r>
      <w:r w:rsidR="00845128">
        <w:rPr>
          <w:rFonts w:ascii="Times New Roman" w:hAnsi="Times New Roman" w:cs="Times New Roman"/>
          <w:sz w:val="24"/>
          <w:szCs w:val="24"/>
        </w:rPr>
        <w:t>naznačovala, že rozlišení mezi </w:t>
      </w:r>
      <w:r w:rsidR="003E10B3" w:rsidRPr="003E10B3">
        <w:rPr>
          <w:rFonts w:ascii="Times New Roman" w:hAnsi="Times New Roman" w:cs="Times New Roman"/>
          <w:sz w:val="24"/>
          <w:szCs w:val="24"/>
        </w:rPr>
        <w:t>ženskostí a mužskostí není něco hlubokého a přirozeného, ale něco, co se vytváří pouze zdánlivě.</w:t>
      </w:r>
      <w:r w:rsidR="003E10B3">
        <w:rPr>
          <w:rFonts w:ascii="Times New Roman" w:hAnsi="Times New Roman" w:cs="Times New Roman"/>
          <w:sz w:val="24"/>
          <w:szCs w:val="24"/>
        </w:rPr>
        <w:t>“</w:t>
      </w:r>
      <w:r w:rsidR="003E10B3">
        <w:rPr>
          <w:rStyle w:val="Znakapoznpodarou"/>
          <w:rFonts w:ascii="Times New Roman" w:hAnsi="Times New Roman" w:cs="Times New Roman"/>
          <w:sz w:val="24"/>
          <w:szCs w:val="24"/>
        </w:rPr>
        <w:footnoteReference w:id="77"/>
      </w:r>
      <w:r w:rsidR="0094127B">
        <w:rPr>
          <w:rFonts w:ascii="Times New Roman" w:hAnsi="Times New Roman" w:cs="Times New Roman"/>
          <w:sz w:val="24"/>
          <w:szCs w:val="24"/>
        </w:rPr>
        <w:t xml:space="preserve"> Dále pokračuje: </w:t>
      </w:r>
      <w:r w:rsidR="003E10B3">
        <w:rPr>
          <w:rFonts w:ascii="Times New Roman" w:hAnsi="Times New Roman" w:cs="Times New Roman"/>
          <w:sz w:val="24"/>
          <w:szCs w:val="24"/>
        </w:rPr>
        <w:t>„</w:t>
      </w:r>
      <w:proofErr w:type="spellStart"/>
      <w:r w:rsidR="003E10B3" w:rsidRPr="003E10B3">
        <w:rPr>
          <w:rFonts w:ascii="Times New Roman" w:hAnsi="Times New Roman" w:cs="Times New Roman"/>
          <w:sz w:val="24"/>
          <w:szCs w:val="24"/>
        </w:rPr>
        <w:t>Garland</w:t>
      </w:r>
      <w:proofErr w:type="spellEnd"/>
      <w:r w:rsidR="003E10B3" w:rsidRPr="003E10B3">
        <w:rPr>
          <w:rFonts w:ascii="Times New Roman" w:hAnsi="Times New Roman" w:cs="Times New Roman"/>
          <w:sz w:val="24"/>
          <w:szCs w:val="24"/>
        </w:rPr>
        <w:t xml:space="preserve"> nereprezentovala přímo</w:t>
      </w:r>
      <w:r w:rsidR="00845128">
        <w:rPr>
          <w:rFonts w:ascii="Times New Roman" w:hAnsi="Times New Roman" w:cs="Times New Roman"/>
          <w:sz w:val="24"/>
          <w:szCs w:val="24"/>
        </w:rPr>
        <w:t xml:space="preserve"> homosexuální životní styl, ale </w:t>
      </w:r>
      <w:r w:rsidR="003E10B3" w:rsidRPr="003E10B3">
        <w:rPr>
          <w:rFonts w:ascii="Times New Roman" w:hAnsi="Times New Roman" w:cs="Times New Roman"/>
          <w:sz w:val="24"/>
          <w:szCs w:val="24"/>
        </w:rPr>
        <w:t>její rozp</w:t>
      </w:r>
      <w:r w:rsidR="003E10B3">
        <w:rPr>
          <w:rFonts w:ascii="Times New Roman" w:hAnsi="Times New Roman" w:cs="Times New Roman"/>
          <w:sz w:val="24"/>
          <w:szCs w:val="24"/>
        </w:rPr>
        <w:t xml:space="preserve">oruplná všednost a androgynie </w:t>
      </w:r>
      <w:r w:rsidR="003E10B3" w:rsidRPr="003E10B3">
        <w:rPr>
          <w:rFonts w:ascii="Times New Roman" w:hAnsi="Times New Roman" w:cs="Times New Roman"/>
          <w:sz w:val="24"/>
          <w:szCs w:val="24"/>
        </w:rPr>
        <w:t xml:space="preserve">si pohrávala s povrchním zdáním a problematizovala dominantní definice pohlaví a sexuality způsobem, který byl vhodný pro </w:t>
      </w:r>
      <w:r w:rsidR="003E10B3" w:rsidRPr="0094127B">
        <w:rPr>
          <w:rFonts w:ascii="Times New Roman" w:hAnsi="Times New Roman" w:cs="Times New Roman"/>
          <w:sz w:val="24"/>
          <w:szCs w:val="24"/>
        </w:rPr>
        <w:t>homosexuální čtení.“</w:t>
      </w:r>
      <w:r w:rsidR="003E10B3" w:rsidRPr="0094127B">
        <w:rPr>
          <w:rStyle w:val="Znakapoznpodarou"/>
          <w:rFonts w:ascii="Times New Roman" w:hAnsi="Times New Roman" w:cs="Times New Roman"/>
          <w:sz w:val="24"/>
          <w:szCs w:val="24"/>
        </w:rPr>
        <w:footnoteReference w:id="78"/>
      </w:r>
      <w:r w:rsidR="0094127B" w:rsidRPr="0094127B">
        <w:rPr>
          <w:rFonts w:ascii="Times New Roman" w:hAnsi="Times New Roman" w:cs="Times New Roman"/>
          <w:sz w:val="24"/>
          <w:szCs w:val="24"/>
        </w:rPr>
        <w:t xml:space="preserve"> </w:t>
      </w:r>
      <w:r w:rsidR="007C33B2">
        <w:rPr>
          <w:rFonts w:ascii="Times New Roman" w:hAnsi="Times New Roman" w:cs="Times New Roman"/>
          <w:sz w:val="24"/>
          <w:szCs w:val="24"/>
        </w:rPr>
        <w:t xml:space="preserve">Stejně jako </w:t>
      </w:r>
      <w:proofErr w:type="spellStart"/>
      <w:r w:rsidR="007C33B2">
        <w:rPr>
          <w:rFonts w:ascii="Times New Roman" w:hAnsi="Times New Roman" w:cs="Times New Roman"/>
          <w:sz w:val="24"/>
          <w:szCs w:val="24"/>
        </w:rPr>
        <w:t>Garland</w:t>
      </w:r>
      <w:proofErr w:type="spellEnd"/>
      <w:r w:rsidR="007C33B2">
        <w:rPr>
          <w:rFonts w:ascii="Times New Roman" w:hAnsi="Times New Roman" w:cs="Times New Roman"/>
          <w:sz w:val="24"/>
          <w:szCs w:val="24"/>
        </w:rPr>
        <w:t xml:space="preserve"> nevolí </w:t>
      </w:r>
      <w:r w:rsidR="0094127B" w:rsidRPr="0094127B">
        <w:rPr>
          <w:rFonts w:ascii="Times New Roman" w:hAnsi="Times New Roman" w:cs="Times New Roman"/>
          <w:sz w:val="24"/>
          <w:szCs w:val="24"/>
        </w:rPr>
        <w:t>Blanchett při veřejných vystoupeních k jednotlivým film</w:t>
      </w:r>
      <w:r w:rsidR="007C33B2">
        <w:rPr>
          <w:rFonts w:ascii="Times New Roman" w:hAnsi="Times New Roman" w:cs="Times New Roman"/>
          <w:sz w:val="24"/>
          <w:szCs w:val="24"/>
        </w:rPr>
        <w:t xml:space="preserve">ům </w:t>
      </w:r>
      <w:r w:rsidR="0094127B" w:rsidRPr="0094127B">
        <w:rPr>
          <w:rFonts w:ascii="Times New Roman" w:hAnsi="Times New Roman" w:cs="Times New Roman"/>
          <w:sz w:val="24"/>
          <w:szCs w:val="24"/>
        </w:rPr>
        <w:t xml:space="preserve">specificky </w:t>
      </w:r>
      <w:proofErr w:type="spellStart"/>
      <w:r w:rsidR="0094127B" w:rsidRPr="0094127B">
        <w:rPr>
          <w:rFonts w:ascii="Times New Roman" w:hAnsi="Times New Roman" w:cs="Times New Roman"/>
          <w:sz w:val="24"/>
          <w:szCs w:val="24"/>
        </w:rPr>
        <w:t>genderově</w:t>
      </w:r>
      <w:proofErr w:type="spellEnd"/>
      <w:r w:rsidR="0094127B" w:rsidRPr="0094127B">
        <w:rPr>
          <w:rFonts w:ascii="Times New Roman" w:hAnsi="Times New Roman" w:cs="Times New Roman"/>
          <w:sz w:val="24"/>
          <w:szCs w:val="24"/>
        </w:rPr>
        <w:t xml:space="preserve"> vyhraněné oblečení. Při propagaci filmu </w:t>
      </w:r>
      <w:r w:rsidR="0094127B" w:rsidRPr="0094127B">
        <w:rPr>
          <w:rStyle w:val="Zdraznn"/>
          <w:rFonts w:ascii="Times New Roman" w:hAnsi="Times New Roman" w:cs="Times New Roman"/>
          <w:sz w:val="24"/>
          <w:szCs w:val="24"/>
        </w:rPr>
        <w:t>Carol</w:t>
      </w:r>
      <w:r w:rsidR="0094127B" w:rsidRPr="0094127B">
        <w:rPr>
          <w:rFonts w:ascii="Times New Roman" w:hAnsi="Times New Roman" w:cs="Times New Roman"/>
          <w:sz w:val="24"/>
          <w:szCs w:val="24"/>
        </w:rPr>
        <w:t xml:space="preserve"> zvolila femininní styl, zatímco u filmu </w:t>
      </w:r>
      <w:r w:rsidR="0094127B" w:rsidRPr="0094127B">
        <w:rPr>
          <w:rStyle w:val="Zdraznn"/>
          <w:rFonts w:ascii="Times New Roman" w:hAnsi="Times New Roman" w:cs="Times New Roman"/>
          <w:sz w:val="24"/>
          <w:szCs w:val="24"/>
        </w:rPr>
        <w:t>Debbie a její parťačky</w:t>
      </w:r>
      <w:r w:rsidR="0094127B" w:rsidRPr="0094127B">
        <w:rPr>
          <w:rFonts w:ascii="Times New Roman" w:hAnsi="Times New Roman" w:cs="Times New Roman"/>
          <w:sz w:val="24"/>
          <w:szCs w:val="24"/>
        </w:rPr>
        <w:t xml:space="preserve"> se oblékla do opačného stylu, a u filmu </w:t>
      </w:r>
      <w:r w:rsidR="0094127B" w:rsidRPr="0094127B">
        <w:rPr>
          <w:rStyle w:val="Zdraznn"/>
          <w:rFonts w:ascii="Times New Roman" w:hAnsi="Times New Roman" w:cs="Times New Roman"/>
          <w:sz w:val="24"/>
          <w:szCs w:val="24"/>
        </w:rPr>
        <w:t>Tár</w:t>
      </w:r>
      <w:r w:rsidR="0094127B" w:rsidRPr="0094127B">
        <w:rPr>
          <w:rFonts w:ascii="Times New Roman" w:hAnsi="Times New Roman" w:cs="Times New Roman"/>
          <w:sz w:val="24"/>
          <w:szCs w:val="24"/>
        </w:rPr>
        <w:t xml:space="preserve"> došlo k propojení maskulini</w:t>
      </w:r>
      <w:r w:rsidR="0001021B">
        <w:rPr>
          <w:rFonts w:ascii="Times New Roman" w:hAnsi="Times New Roman" w:cs="Times New Roman"/>
          <w:sz w:val="24"/>
          <w:szCs w:val="24"/>
        </w:rPr>
        <w:t>ty a </w:t>
      </w:r>
      <w:r w:rsidR="0094127B" w:rsidRPr="0094127B">
        <w:rPr>
          <w:rFonts w:ascii="Times New Roman" w:hAnsi="Times New Roman" w:cs="Times New Roman"/>
          <w:sz w:val="24"/>
          <w:szCs w:val="24"/>
        </w:rPr>
        <w:t>feminity.</w:t>
      </w:r>
    </w:p>
    <w:p w:rsidR="00E6758C" w:rsidRPr="00E6758C" w:rsidRDefault="00E6758C" w:rsidP="00E6758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6758C">
        <w:rPr>
          <w:rFonts w:ascii="Times New Roman" w:hAnsi="Times New Roman" w:cs="Times New Roman"/>
          <w:sz w:val="24"/>
          <w:szCs w:val="24"/>
        </w:rPr>
        <w:t>Cate Blanchett ve svém veřejném obrazu odráží aktuální otázky spojené s genderem</w:t>
      </w:r>
      <w:r w:rsidR="007C33B2">
        <w:rPr>
          <w:rFonts w:ascii="Times New Roman" w:hAnsi="Times New Roman" w:cs="Times New Roman"/>
          <w:sz w:val="24"/>
          <w:szCs w:val="24"/>
        </w:rPr>
        <w:t xml:space="preserve"> a identitou. Svým výběrem oděvů a stylů</w:t>
      </w:r>
      <w:r w:rsidRPr="00E6758C">
        <w:rPr>
          <w:rFonts w:ascii="Times New Roman" w:hAnsi="Times New Roman" w:cs="Times New Roman"/>
          <w:sz w:val="24"/>
          <w:szCs w:val="24"/>
        </w:rPr>
        <w:t xml:space="preserve"> při propagaci filmů ukazuje, že </w:t>
      </w:r>
      <w:proofErr w:type="spellStart"/>
      <w:r w:rsidRPr="007C33B2">
        <w:rPr>
          <w:rFonts w:ascii="Times New Roman" w:hAnsi="Times New Roman" w:cs="Times New Roman"/>
          <w:i/>
          <w:sz w:val="24"/>
          <w:szCs w:val="24"/>
        </w:rPr>
        <w:t>star</w:t>
      </w:r>
      <w:proofErr w:type="spellEnd"/>
      <w:r w:rsidRPr="007C33B2">
        <w:rPr>
          <w:rFonts w:ascii="Times New Roman" w:hAnsi="Times New Roman" w:cs="Times New Roman"/>
          <w:i/>
          <w:sz w:val="24"/>
          <w:szCs w:val="24"/>
        </w:rPr>
        <w:t xml:space="preserve"> image</w:t>
      </w:r>
      <w:r w:rsidRPr="00E6758C">
        <w:rPr>
          <w:rFonts w:ascii="Times New Roman" w:hAnsi="Times New Roman" w:cs="Times New Roman"/>
          <w:sz w:val="24"/>
          <w:szCs w:val="24"/>
        </w:rPr>
        <w:t xml:space="preserve"> může být flexibilním a promyšleným prostředkem, schopným reagovat na specifika jednotlivých projektů. Tímto přístupem Blanchett zpochybňuje tradiční představy o genderu a sexualitě, čímž umožňuje normalizaci diverzit. Její </w:t>
      </w:r>
      <w:proofErr w:type="spellStart"/>
      <w:r w:rsidRPr="007C33B2">
        <w:rPr>
          <w:rFonts w:ascii="Times New Roman" w:hAnsi="Times New Roman" w:cs="Times New Roman"/>
          <w:i/>
          <w:sz w:val="24"/>
          <w:szCs w:val="24"/>
        </w:rPr>
        <w:t>star</w:t>
      </w:r>
      <w:proofErr w:type="spellEnd"/>
      <w:r w:rsidRPr="007C33B2">
        <w:rPr>
          <w:rFonts w:ascii="Times New Roman" w:hAnsi="Times New Roman" w:cs="Times New Roman"/>
          <w:i/>
          <w:sz w:val="24"/>
          <w:szCs w:val="24"/>
        </w:rPr>
        <w:t xml:space="preserve"> image</w:t>
      </w:r>
      <w:r w:rsidRPr="00E6758C">
        <w:rPr>
          <w:rFonts w:ascii="Times New Roman" w:hAnsi="Times New Roman" w:cs="Times New Roman"/>
          <w:sz w:val="24"/>
          <w:szCs w:val="24"/>
        </w:rPr>
        <w:t xml:space="preserve"> se neomezuje na rigidní nebo jednoznačné vyjádření, ale naopak plynule přechází mezi různými póly. </w:t>
      </w:r>
      <w:r w:rsidR="007C33B2">
        <w:rPr>
          <w:rFonts w:ascii="Times New Roman" w:hAnsi="Times New Roman" w:cs="Times New Roman"/>
          <w:sz w:val="24"/>
          <w:szCs w:val="24"/>
        </w:rPr>
        <w:t>Její</w:t>
      </w:r>
      <w:r w:rsidRPr="00E6758C">
        <w:rPr>
          <w:rFonts w:ascii="Times New Roman" w:hAnsi="Times New Roman" w:cs="Times New Roman"/>
          <w:sz w:val="24"/>
          <w:szCs w:val="24"/>
        </w:rPr>
        <w:t xml:space="preserve"> schopnost propojit maskulinní a femininní prvky ve svém veřejném vystupování z ní dělá nejen queer hereckou ikonu, ale i významný kulturní symbol podporující diskusi o genderu a identitě.</w:t>
      </w:r>
    </w:p>
    <w:p w:rsidR="003E10B3" w:rsidRPr="00D02303" w:rsidRDefault="00223087" w:rsidP="00D02303">
      <w:pPr>
        <w:keepNext/>
        <w:spacing w:line="360" w:lineRule="auto"/>
        <w:jc w:val="both"/>
      </w:pPr>
      <w:r>
        <w:rPr>
          <w:rFonts w:ascii="Times New Roman" w:hAnsi="Times New Roman" w:cs="Times New Roman"/>
          <w:sz w:val="24"/>
          <w:szCs w:val="24"/>
        </w:rPr>
        <w:br w:type="page"/>
      </w:r>
    </w:p>
    <w:p w:rsidR="00D43C12" w:rsidRDefault="006275A6" w:rsidP="000B6D63">
      <w:pPr>
        <w:pStyle w:val="Nadpis1"/>
        <w:numPr>
          <w:ilvl w:val="0"/>
          <w:numId w:val="0"/>
        </w:numPr>
      </w:pPr>
      <w:bookmarkStart w:id="51" w:name="_Toc184652119"/>
      <w:r w:rsidRPr="008574FE">
        <w:lastRenderedPageBreak/>
        <w:t>Seznam pramenů</w:t>
      </w:r>
      <w:r w:rsidR="00BE6DBE">
        <w:t xml:space="preserve"> a</w:t>
      </w:r>
      <w:r w:rsidR="00770E15">
        <w:t xml:space="preserve"> literatury</w:t>
      </w:r>
      <w:bookmarkEnd w:id="51"/>
    </w:p>
    <w:p w:rsidR="00072BAC" w:rsidRPr="00745F76" w:rsidRDefault="00D43C12" w:rsidP="00745F76">
      <w:pPr>
        <w:pStyle w:val="Nadpis2"/>
        <w:numPr>
          <w:ilvl w:val="0"/>
          <w:numId w:val="0"/>
        </w:numPr>
        <w:spacing w:after="240"/>
      </w:pPr>
      <w:bookmarkStart w:id="52" w:name="_Toc184652120"/>
      <w:r w:rsidRPr="00D43C12">
        <w:t>Literatura</w:t>
      </w:r>
      <w:bookmarkEnd w:id="52"/>
    </w:p>
    <w:p w:rsidR="0011558D" w:rsidRDefault="0011558D" w:rsidP="000B37B5">
      <w:pPr>
        <w:pStyle w:val="Textpoznpodarou"/>
        <w:numPr>
          <w:ilvl w:val="0"/>
          <w:numId w:val="21"/>
        </w:numPr>
        <w:spacing w:before="240" w:after="240" w:line="360" w:lineRule="auto"/>
        <w:jc w:val="both"/>
        <w:rPr>
          <w:rFonts w:ascii="Times New Roman" w:hAnsi="Times New Roman" w:cs="Times New Roman"/>
          <w:sz w:val="24"/>
          <w:szCs w:val="24"/>
        </w:rPr>
      </w:pPr>
      <w:r w:rsidRPr="00566F6C">
        <w:rPr>
          <w:rFonts w:ascii="Times New Roman" w:hAnsi="Times New Roman" w:cs="Times New Roman"/>
          <w:sz w:val="24"/>
          <w:szCs w:val="24"/>
        </w:rPr>
        <w:t xml:space="preserve">AARON, Michele, editor. </w:t>
      </w:r>
      <w:r w:rsidRPr="00566F6C">
        <w:rPr>
          <w:rFonts w:ascii="Times New Roman" w:hAnsi="Times New Roman" w:cs="Times New Roman"/>
          <w:i/>
          <w:sz w:val="24"/>
          <w:szCs w:val="24"/>
        </w:rPr>
        <w:t xml:space="preserve">New Queer </w:t>
      </w:r>
      <w:proofErr w:type="spellStart"/>
      <w:r w:rsidRPr="00566F6C">
        <w:rPr>
          <w:rFonts w:ascii="Times New Roman" w:hAnsi="Times New Roman" w:cs="Times New Roman"/>
          <w:i/>
          <w:sz w:val="24"/>
          <w:szCs w:val="24"/>
        </w:rPr>
        <w:t>Cinema</w:t>
      </w:r>
      <w:proofErr w:type="spellEnd"/>
      <w:r w:rsidRPr="00566F6C">
        <w:rPr>
          <w:rFonts w:ascii="Times New Roman" w:hAnsi="Times New Roman" w:cs="Times New Roman"/>
          <w:i/>
          <w:sz w:val="24"/>
          <w:szCs w:val="24"/>
        </w:rPr>
        <w:t xml:space="preserve">: A </w:t>
      </w:r>
      <w:proofErr w:type="spellStart"/>
      <w:r w:rsidRPr="00566F6C">
        <w:rPr>
          <w:rFonts w:ascii="Times New Roman" w:hAnsi="Times New Roman" w:cs="Times New Roman"/>
          <w:i/>
          <w:sz w:val="24"/>
          <w:szCs w:val="24"/>
        </w:rPr>
        <w:t>Critical</w:t>
      </w:r>
      <w:proofErr w:type="spellEnd"/>
      <w:r w:rsidRPr="00566F6C">
        <w:rPr>
          <w:rFonts w:ascii="Times New Roman" w:hAnsi="Times New Roman" w:cs="Times New Roman"/>
          <w:i/>
          <w:sz w:val="24"/>
          <w:szCs w:val="24"/>
        </w:rPr>
        <w:t xml:space="preserve"> </w:t>
      </w:r>
      <w:proofErr w:type="spellStart"/>
      <w:r w:rsidRPr="00566F6C">
        <w:rPr>
          <w:rFonts w:ascii="Times New Roman" w:hAnsi="Times New Roman" w:cs="Times New Roman"/>
          <w:i/>
          <w:sz w:val="24"/>
          <w:szCs w:val="24"/>
        </w:rPr>
        <w:t>Reader</w:t>
      </w:r>
      <w:proofErr w:type="spellEnd"/>
      <w:r w:rsidRPr="00566F6C">
        <w:rPr>
          <w:rFonts w:ascii="Times New Roman" w:hAnsi="Times New Roman" w:cs="Times New Roman"/>
          <w:sz w:val="24"/>
          <w:szCs w:val="24"/>
        </w:rPr>
        <w:t xml:space="preserve">. Edinburgh University </w:t>
      </w:r>
      <w:proofErr w:type="spellStart"/>
      <w:r w:rsidRPr="00566F6C">
        <w:rPr>
          <w:rFonts w:ascii="Times New Roman" w:hAnsi="Times New Roman" w:cs="Times New Roman"/>
          <w:sz w:val="24"/>
          <w:szCs w:val="24"/>
        </w:rPr>
        <w:t>Press</w:t>
      </w:r>
      <w:proofErr w:type="spellEnd"/>
      <w:r w:rsidRPr="00566F6C">
        <w:rPr>
          <w:rFonts w:ascii="Times New Roman" w:hAnsi="Times New Roman" w:cs="Times New Roman"/>
          <w:sz w:val="24"/>
          <w:szCs w:val="24"/>
        </w:rPr>
        <w:t>, 2004, 204 s.</w:t>
      </w:r>
    </w:p>
    <w:p w:rsidR="0011558D" w:rsidRPr="000B37B5" w:rsidRDefault="0011558D" w:rsidP="000B37B5">
      <w:pPr>
        <w:pStyle w:val="Textpoznpodarou"/>
        <w:numPr>
          <w:ilvl w:val="0"/>
          <w:numId w:val="21"/>
        </w:numPr>
        <w:spacing w:before="240" w:after="240" w:line="360" w:lineRule="auto"/>
        <w:jc w:val="both"/>
        <w:rPr>
          <w:rFonts w:ascii="Times New Roman" w:hAnsi="Times New Roman" w:cs="Times New Roman"/>
          <w:sz w:val="24"/>
          <w:szCs w:val="24"/>
        </w:rPr>
      </w:pPr>
      <w:r w:rsidRPr="000B37B5">
        <w:rPr>
          <w:rFonts w:ascii="Times New Roman" w:hAnsi="Times New Roman" w:cs="Times New Roman"/>
          <w:color w:val="212529"/>
          <w:sz w:val="24"/>
          <w:szCs w:val="24"/>
          <w:shd w:val="clear" w:color="auto" w:fill="FFFFFF"/>
        </w:rPr>
        <w:t>BUTLER, Judith P. </w:t>
      </w:r>
      <w:r w:rsidRPr="000B37B5">
        <w:rPr>
          <w:rFonts w:ascii="Times New Roman" w:hAnsi="Times New Roman" w:cs="Times New Roman"/>
          <w:i/>
          <w:iCs/>
          <w:color w:val="212529"/>
          <w:sz w:val="24"/>
          <w:szCs w:val="24"/>
          <w:shd w:val="clear" w:color="auto" w:fill="FFFFFF"/>
        </w:rPr>
        <w:t xml:space="preserve">Gender </w:t>
      </w:r>
      <w:proofErr w:type="spellStart"/>
      <w:r w:rsidRPr="000B37B5">
        <w:rPr>
          <w:rFonts w:ascii="Times New Roman" w:hAnsi="Times New Roman" w:cs="Times New Roman"/>
          <w:i/>
          <w:iCs/>
          <w:color w:val="212529"/>
          <w:sz w:val="24"/>
          <w:szCs w:val="24"/>
          <w:shd w:val="clear" w:color="auto" w:fill="FFFFFF"/>
        </w:rPr>
        <w:t>Trouble</w:t>
      </w:r>
      <w:proofErr w:type="spellEnd"/>
      <w:r w:rsidRPr="000B37B5">
        <w:rPr>
          <w:rFonts w:ascii="Times New Roman" w:hAnsi="Times New Roman" w:cs="Times New Roman"/>
          <w:i/>
          <w:iCs/>
          <w:color w:val="212529"/>
          <w:sz w:val="24"/>
          <w:szCs w:val="24"/>
          <w:shd w:val="clear" w:color="auto" w:fill="FFFFFF"/>
        </w:rPr>
        <w:t xml:space="preserve">: </w:t>
      </w:r>
      <w:proofErr w:type="spellStart"/>
      <w:r w:rsidRPr="000B37B5">
        <w:rPr>
          <w:rFonts w:ascii="Times New Roman" w:hAnsi="Times New Roman" w:cs="Times New Roman"/>
          <w:i/>
          <w:iCs/>
          <w:color w:val="212529"/>
          <w:sz w:val="24"/>
          <w:szCs w:val="24"/>
          <w:shd w:val="clear" w:color="auto" w:fill="FFFFFF"/>
        </w:rPr>
        <w:t>Feminism</w:t>
      </w:r>
      <w:proofErr w:type="spellEnd"/>
      <w:r w:rsidRPr="000B37B5">
        <w:rPr>
          <w:rFonts w:ascii="Times New Roman" w:hAnsi="Times New Roman" w:cs="Times New Roman"/>
          <w:i/>
          <w:iCs/>
          <w:color w:val="212529"/>
          <w:sz w:val="24"/>
          <w:szCs w:val="24"/>
          <w:shd w:val="clear" w:color="auto" w:fill="FFFFFF"/>
        </w:rPr>
        <w:t xml:space="preserve"> and </w:t>
      </w:r>
      <w:proofErr w:type="spellStart"/>
      <w:r w:rsidRPr="000B37B5">
        <w:rPr>
          <w:rFonts w:ascii="Times New Roman" w:hAnsi="Times New Roman" w:cs="Times New Roman"/>
          <w:i/>
          <w:iCs/>
          <w:color w:val="212529"/>
          <w:sz w:val="24"/>
          <w:szCs w:val="24"/>
          <w:shd w:val="clear" w:color="auto" w:fill="FFFFFF"/>
        </w:rPr>
        <w:t>the</w:t>
      </w:r>
      <w:proofErr w:type="spellEnd"/>
      <w:r w:rsidRPr="000B37B5">
        <w:rPr>
          <w:rFonts w:ascii="Times New Roman" w:hAnsi="Times New Roman" w:cs="Times New Roman"/>
          <w:i/>
          <w:iCs/>
          <w:color w:val="212529"/>
          <w:sz w:val="24"/>
          <w:szCs w:val="24"/>
          <w:shd w:val="clear" w:color="auto" w:fill="FFFFFF"/>
        </w:rPr>
        <w:t xml:space="preserve"> </w:t>
      </w:r>
      <w:proofErr w:type="spellStart"/>
      <w:r w:rsidRPr="000B37B5">
        <w:rPr>
          <w:rFonts w:ascii="Times New Roman" w:hAnsi="Times New Roman" w:cs="Times New Roman"/>
          <w:i/>
          <w:iCs/>
          <w:color w:val="212529"/>
          <w:sz w:val="24"/>
          <w:szCs w:val="24"/>
          <w:shd w:val="clear" w:color="auto" w:fill="FFFFFF"/>
        </w:rPr>
        <w:t>Subversion</w:t>
      </w:r>
      <w:proofErr w:type="spellEnd"/>
      <w:r w:rsidRPr="000B37B5">
        <w:rPr>
          <w:rFonts w:ascii="Times New Roman" w:hAnsi="Times New Roman" w:cs="Times New Roman"/>
          <w:i/>
          <w:iCs/>
          <w:color w:val="212529"/>
          <w:sz w:val="24"/>
          <w:szCs w:val="24"/>
          <w:shd w:val="clear" w:color="auto" w:fill="FFFFFF"/>
        </w:rPr>
        <w:t xml:space="preserve"> </w:t>
      </w:r>
      <w:proofErr w:type="spellStart"/>
      <w:r w:rsidRPr="000B37B5">
        <w:rPr>
          <w:rFonts w:ascii="Times New Roman" w:hAnsi="Times New Roman" w:cs="Times New Roman"/>
          <w:i/>
          <w:iCs/>
          <w:color w:val="212529"/>
          <w:sz w:val="24"/>
          <w:szCs w:val="24"/>
          <w:shd w:val="clear" w:color="auto" w:fill="FFFFFF"/>
        </w:rPr>
        <w:t>of</w:t>
      </w:r>
      <w:proofErr w:type="spellEnd"/>
      <w:r w:rsidRPr="000B37B5">
        <w:rPr>
          <w:rFonts w:ascii="Times New Roman" w:hAnsi="Times New Roman" w:cs="Times New Roman"/>
          <w:i/>
          <w:iCs/>
          <w:color w:val="212529"/>
          <w:sz w:val="24"/>
          <w:szCs w:val="24"/>
          <w:shd w:val="clear" w:color="auto" w:fill="FFFFFF"/>
        </w:rPr>
        <w:t xml:space="preserve"> Identity</w:t>
      </w:r>
      <w:r w:rsidRPr="000B37B5">
        <w:rPr>
          <w:rFonts w:ascii="Times New Roman" w:hAnsi="Times New Roman" w:cs="Times New Roman"/>
          <w:color w:val="212529"/>
          <w:sz w:val="24"/>
          <w:szCs w:val="24"/>
          <w:shd w:val="clear" w:color="auto" w:fill="FFFFFF"/>
        </w:rPr>
        <w:t xml:space="preserve">. </w:t>
      </w:r>
      <w:proofErr w:type="spellStart"/>
      <w:r w:rsidRPr="000B37B5">
        <w:rPr>
          <w:rFonts w:ascii="Times New Roman" w:hAnsi="Times New Roman" w:cs="Times New Roman"/>
          <w:color w:val="212529"/>
          <w:sz w:val="24"/>
          <w:szCs w:val="24"/>
          <w:shd w:val="clear" w:color="auto" w:fill="FFFFFF"/>
        </w:rPr>
        <w:t>Thinking</w:t>
      </w:r>
      <w:proofErr w:type="spellEnd"/>
      <w:r w:rsidRPr="000B37B5">
        <w:rPr>
          <w:rFonts w:ascii="Times New Roman" w:hAnsi="Times New Roman" w:cs="Times New Roman"/>
          <w:color w:val="212529"/>
          <w:sz w:val="24"/>
          <w:szCs w:val="24"/>
          <w:shd w:val="clear" w:color="auto" w:fill="FFFFFF"/>
        </w:rPr>
        <w:t xml:space="preserve"> Gender. New York: </w:t>
      </w:r>
      <w:proofErr w:type="spellStart"/>
      <w:r w:rsidRPr="000B37B5">
        <w:rPr>
          <w:rFonts w:ascii="Times New Roman" w:hAnsi="Times New Roman" w:cs="Times New Roman"/>
          <w:color w:val="212529"/>
          <w:sz w:val="24"/>
          <w:szCs w:val="24"/>
          <w:shd w:val="clear" w:color="auto" w:fill="FFFFFF"/>
        </w:rPr>
        <w:t>Routledge</w:t>
      </w:r>
      <w:proofErr w:type="spellEnd"/>
      <w:r w:rsidRPr="000B37B5">
        <w:rPr>
          <w:rFonts w:ascii="Times New Roman" w:hAnsi="Times New Roman" w:cs="Times New Roman"/>
          <w:color w:val="212529"/>
          <w:sz w:val="24"/>
          <w:szCs w:val="24"/>
          <w:shd w:val="clear" w:color="auto" w:fill="FFFFFF"/>
        </w:rPr>
        <w:t>, 1990, 221 s.</w:t>
      </w:r>
    </w:p>
    <w:p w:rsidR="0011558D" w:rsidRPr="00566F6C" w:rsidRDefault="0011558D" w:rsidP="000B37B5">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22222"/>
          <w:sz w:val="24"/>
          <w:szCs w:val="24"/>
          <w:shd w:val="clear" w:color="auto" w:fill="FFFFFF"/>
        </w:rPr>
        <w:t xml:space="preserve">DANIEL, </w:t>
      </w:r>
      <w:proofErr w:type="spellStart"/>
      <w:r w:rsidRPr="00566F6C">
        <w:rPr>
          <w:rFonts w:ascii="Times New Roman" w:hAnsi="Times New Roman" w:cs="Times New Roman"/>
          <w:color w:val="222222"/>
          <w:sz w:val="24"/>
          <w:szCs w:val="24"/>
          <w:shd w:val="clear" w:color="auto" w:fill="FFFFFF"/>
        </w:rPr>
        <w:t>Erin</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Kathleen</w:t>
      </w:r>
      <w:proofErr w:type="spellEnd"/>
      <w:r w:rsidRPr="00566F6C">
        <w:rPr>
          <w:rFonts w:ascii="Times New Roman" w:hAnsi="Times New Roman" w:cs="Times New Roman"/>
          <w:color w:val="222222"/>
          <w:sz w:val="24"/>
          <w:szCs w:val="24"/>
          <w:shd w:val="clear" w:color="auto" w:fill="FFFFFF"/>
        </w:rPr>
        <w:t>. </w:t>
      </w:r>
      <w:proofErr w:type="spellStart"/>
      <w:r w:rsidRPr="00566F6C">
        <w:rPr>
          <w:rFonts w:ascii="Times New Roman" w:hAnsi="Times New Roman" w:cs="Times New Roman"/>
          <w:i/>
          <w:iCs/>
          <w:color w:val="222222"/>
          <w:sz w:val="24"/>
          <w:szCs w:val="24"/>
          <w:shd w:val="clear" w:color="auto" w:fill="FFFFFF"/>
        </w:rPr>
        <w:t>Queering</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Masculinity</w:t>
      </w:r>
      <w:proofErr w:type="spellEnd"/>
      <w:r w:rsidRPr="00566F6C">
        <w:rPr>
          <w:rFonts w:ascii="Times New Roman" w:hAnsi="Times New Roman" w:cs="Times New Roman"/>
          <w:i/>
          <w:iCs/>
          <w:color w:val="222222"/>
          <w:sz w:val="24"/>
          <w:szCs w:val="24"/>
          <w:shd w:val="clear" w:color="auto" w:fill="FFFFFF"/>
        </w:rPr>
        <w:t xml:space="preserve"> On </w:t>
      </w:r>
      <w:proofErr w:type="spellStart"/>
      <w:r w:rsidRPr="00566F6C">
        <w:rPr>
          <w:rFonts w:ascii="Times New Roman" w:hAnsi="Times New Roman" w:cs="Times New Roman"/>
          <w:i/>
          <w:iCs/>
          <w:color w:val="222222"/>
          <w:sz w:val="24"/>
          <w:szCs w:val="24"/>
          <w:shd w:val="clear" w:color="auto" w:fill="FFFFFF"/>
        </w:rPr>
        <w:t>Tv</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The</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Transformative</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Potential</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Of</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Genre</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Embodiment</w:t>
      </w:r>
      <w:proofErr w:type="spellEnd"/>
      <w:r w:rsidRPr="00566F6C">
        <w:rPr>
          <w:rFonts w:ascii="Times New Roman" w:hAnsi="Times New Roman" w:cs="Times New Roman"/>
          <w:i/>
          <w:iCs/>
          <w:color w:val="222222"/>
          <w:sz w:val="24"/>
          <w:szCs w:val="24"/>
          <w:shd w:val="clear" w:color="auto" w:fill="FFFFFF"/>
        </w:rPr>
        <w:t xml:space="preserve">, And </w:t>
      </w:r>
      <w:proofErr w:type="spellStart"/>
      <w:r w:rsidRPr="00566F6C">
        <w:rPr>
          <w:rFonts w:ascii="Times New Roman" w:hAnsi="Times New Roman" w:cs="Times New Roman"/>
          <w:i/>
          <w:iCs/>
          <w:color w:val="222222"/>
          <w:sz w:val="24"/>
          <w:szCs w:val="24"/>
          <w:shd w:val="clear" w:color="auto" w:fill="FFFFFF"/>
        </w:rPr>
        <w:t>Homosociality</w:t>
      </w:r>
      <w:proofErr w:type="spellEnd"/>
      <w:r w:rsidRPr="00566F6C">
        <w:rPr>
          <w:rFonts w:ascii="Times New Roman" w:hAnsi="Times New Roman" w:cs="Times New Roman"/>
          <w:color w:val="222222"/>
          <w:sz w:val="24"/>
          <w:szCs w:val="24"/>
          <w:shd w:val="clear" w:color="auto" w:fill="FFFFFF"/>
        </w:rPr>
        <w:t xml:space="preserve">. 2023, </w:t>
      </w:r>
      <w:r w:rsidRPr="00566F6C">
        <w:rPr>
          <w:rFonts w:ascii="Times New Roman" w:hAnsi="Times New Roman" w:cs="Times New Roman"/>
          <w:sz w:val="24"/>
          <w:szCs w:val="24"/>
        </w:rPr>
        <w:t>109 s.</w:t>
      </w:r>
    </w:p>
    <w:p w:rsidR="0011558D" w:rsidRPr="00566F6C" w:rsidRDefault="0011558D" w:rsidP="000B37B5">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sz w:val="24"/>
          <w:szCs w:val="24"/>
        </w:rPr>
        <w:t xml:space="preserve">DRAKE, Phillip. </w:t>
      </w:r>
      <w:proofErr w:type="spellStart"/>
      <w:r w:rsidRPr="00566F6C">
        <w:rPr>
          <w:rFonts w:ascii="Times New Roman" w:hAnsi="Times New Roman" w:cs="Times New Roman"/>
          <w:sz w:val="24"/>
          <w:szCs w:val="24"/>
        </w:rPr>
        <w:t>Reconceptualizing</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Screen</w:t>
      </w:r>
      <w:proofErr w:type="spellEnd"/>
      <w:r w:rsidRPr="00566F6C">
        <w:rPr>
          <w:rFonts w:ascii="Times New Roman" w:hAnsi="Times New Roman" w:cs="Times New Roman"/>
          <w:sz w:val="24"/>
          <w:szCs w:val="24"/>
        </w:rPr>
        <w:t xml:space="preserve"> Performance. </w:t>
      </w:r>
      <w:proofErr w:type="spellStart"/>
      <w:r w:rsidRPr="00566F6C">
        <w:rPr>
          <w:rFonts w:ascii="Times New Roman" w:hAnsi="Times New Roman" w:cs="Times New Roman"/>
          <w:i/>
          <w:sz w:val="24"/>
          <w:szCs w:val="24"/>
        </w:rPr>
        <w:t>Journal</w:t>
      </w:r>
      <w:proofErr w:type="spellEnd"/>
      <w:r w:rsidRPr="00566F6C">
        <w:rPr>
          <w:rFonts w:ascii="Times New Roman" w:hAnsi="Times New Roman" w:cs="Times New Roman"/>
          <w:i/>
          <w:sz w:val="24"/>
          <w:szCs w:val="24"/>
        </w:rPr>
        <w:t xml:space="preserve"> </w:t>
      </w:r>
      <w:proofErr w:type="spellStart"/>
      <w:r w:rsidRPr="00566F6C">
        <w:rPr>
          <w:rFonts w:ascii="Times New Roman" w:hAnsi="Times New Roman" w:cs="Times New Roman"/>
          <w:i/>
          <w:sz w:val="24"/>
          <w:szCs w:val="24"/>
        </w:rPr>
        <w:t>of</w:t>
      </w:r>
      <w:proofErr w:type="spellEnd"/>
      <w:r w:rsidRPr="00566F6C">
        <w:rPr>
          <w:rFonts w:ascii="Times New Roman" w:hAnsi="Times New Roman" w:cs="Times New Roman"/>
          <w:i/>
          <w:sz w:val="24"/>
          <w:szCs w:val="24"/>
        </w:rPr>
        <w:t xml:space="preserve"> Film and Video</w:t>
      </w:r>
      <w:r w:rsidRPr="00566F6C">
        <w:rPr>
          <w:rFonts w:ascii="Times New Roman" w:hAnsi="Times New Roman" w:cs="Times New Roman"/>
          <w:sz w:val="24"/>
          <w:szCs w:val="24"/>
        </w:rPr>
        <w:t xml:space="preserve">, 2006, vol. 58, no. 1/2, s. 84-94. Chicago: University </w:t>
      </w:r>
      <w:proofErr w:type="spellStart"/>
      <w:r w:rsidRPr="00566F6C">
        <w:rPr>
          <w:rFonts w:ascii="Times New Roman" w:hAnsi="Times New Roman" w:cs="Times New Roman"/>
          <w:sz w:val="24"/>
          <w:szCs w:val="24"/>
        </w:rPr>
        <w:t>of</w:t>
      </w:r>
      <w:proofErr w:type="spellEnd"/>
      <w:r w:rsidRPr="00566F6C">
        <w:rPr>
          <w:rFonts w:ascii="Times New Roman" w:hAnsi="Times New Roman" w:cs="Times New Roman"/>
          <w:sz w:val="24"/>
          <w:szCs w:val="24"/>
        </w:rPr>
        <w:t xml:space="preserve"> Illinois </w:t>
      </w:r>
      <w:proofErr w:type="spellStart"/>
      <w:r w:rsidRPr="00566F6C">
        <w:rPr>
          <w:rFonts w:ascii="Times New Roman" w:hAnsi="Times New Roman" w:cs="Times New Roman"/>
          <w:sz w:val="24"/>
          <w:szCs w:val="24"/>
        </w:rPr>
        <w:t>Press</w:t>
      </w:r>
      <w:proofErr w:type="spellEnd"/>
      <w:r w:rsidRPr="00566F6C">
        <w:rPr>
          <w:rFonts w:ascii="Times New Roman" w:hAnsi="Times New Roman" w:cs="Times New Roman"/>
          <w:sz w:val="24"/>
          <w:szCs w:val="24"/>
        </w:rPr>
        <w:t xml:space="preserve"> on </w:t>
      </w:r>
      <w:proofErr w:type="spellStart"/>
      <w:r w:rsidRPr="00566F6C">
        <w:rPr>
          <w:rFonts w:ascii="Times New Roman" w:hAnsi="Times New Roman" w:cs="Times New Roman"/>
          <w:sz w:val="24"/>
          <w:szCs w:val="24"/>
        </w:rPr>
        <w:t>behalf</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of</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the</w:t>
      </w:r>
      <w:proofErr w:type="spellEnd"/>
      <w:r w:rsidRPr="00566F6C">
        <w:rPr>
          <w:rFonts w:ascii="Times New Roman" w:hAnsi="Times New Roman" w:cs="Times New Roman"/>
          <w:sz w:val="24"/>
          <w:szCs w:val="24"/>
        </w:rPr>
        <w:t xml:space="preserve"> University Film &amp; Video </w:t>
      </w:r>
      <w:proofErr w:type="spellStart"/>
      <w:r w:rsidRPr="00566F6C">
        <w:rPr>
          <w:rFonts w:ascii="Times New Roman" w:hAnsi="Times New Roman" w:cs="Times New Roman"/>
          <w:sz w:val="24"/>
          <w:szCs w:val="24"/>
        </w:rPr>
        <w:t>Association</w:t>
      </w:r>
      <w:proofErr w:type="spellEnd"/>
      <w:r w:rsidRPr="00566F6C">
        <w:rPr>
          <w:rFonts w:ascii="Times New Roman" w:hAnsi="Times New Roman" w:cs="Times New Roman"/>
          <w:sz w:val="24"/>
          <w:szCs w:val="24"/>
        </w:rPr>
        <w:t>.</w:t>
      </w:r>
    </w:p>
    <w:p w:rsidR="0011558D" w:rsidRPr="00566F6C" w:rsidRDefault="0011558D" w:rsidP="00E101B9">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sz w:val="24"/>
          <w:szCs w:val="24"/>
        </w:rPr>
        <w:t xml:space="preserve">DYER, Richard, MCDONALD, Paul. </w:t>
      </w:r>
      <w:proofErr w:type="spellStart"/>
      <w:r w:rsidRPr="00566F6C">
        <w:rPr>
          <w:rFonts w:ascii="Times New Roman" w:hAnsi="Times New Roman" w:cs="Times New Roman"/>
          <w:i/>
          <w:sz w:val="24"/>
          <w:szCs w:val="24"/>
        </w:rPr>
        <w:t>Stars</w:t>
      </w:r>
      <w:proofErr w:type="spellEnd"/>
      <w:r w:rsidRPr="00566F6C">
        <w:rPr>
          <w:rFonts w:ascii="Times New Roman" w:hAnsi="Times New Roman" w:cs="Times New Roman"/>
          <w:sz w:val="24"/>
          <w:szCs w:val="24"/>
        </w:rPr>
        <w:t xml:space="preserve">. 2nd </w:t>
      </w:r>
      <w:proofErr w:type="spellStart"/>
      <w:r w:rsidRPr="00566F6C">
        <w:rPr>
          <w:rFonts w:ascii="Times New Roman" w:hAnsi="Times New Roman" w:cs="Times New Roman"/>
          <w:sz w:val="24"/>
          <w:szCs w:val="24"/>
        </w:rPr>
        <w:t>ed</w:t>
      </w:r>
      <w:proofErr w:type="spellEnd"/>
      <w:r w:rsidRPr="00566F6C">
        <w:rPr>
          <w:rFonts w:ascii="Times New Roman" w:hAnsi="Times New Roman" w:cs="Times New Roman"/>
          <w:sz w:val="24"/>
          <w:szCs w:val="24"/>
        </w:rPr>
        <w:t xml:space="preserve">. London: </w:t>
      </w:r>
      <w:proofErr w:type="spellStart"/>
      <w:r w:rsidRPr="00566F6C">
        <w:rPr>
          <w:rFonts w:ascii="Times New Roman" w:hAnsi="Times New Roman" w:cs="Times New Roman"/>
          <w:sz w:val="24"/>
          <w:szCs w:val="24"/>
        </w:rPr>
        <w:t>British</w:t>
      </w:r>
      <w:proofErr w:type="spellEnd"/>
      <w:r w:rsidRPr="00566F6C">
        <w:rPr>
          <w:rFonts w:ascii="Times New Roman" w:hAnsi="Times New Roman" w:cs="Times New Roman"/>
          <w:sz w:val="24"/>
          <w:szCs w:val="24"/>
        </w:rPr>
        <w:t xml:space="preserve"> Film Institute, 1998, 256 s.</w:t>
      </w:r>
    </w:p>
    <w:p w:rsidR="0011558D" w:rsidRPr="00566F6C" w:rsidRDefault="0011558D" w:rsidP="00E101B9">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sz w:val="24"/>
          <w:szCs w:val="24"/>
        </w:rPr>
        <w:t xml:space="preserve">FRANSEN, </w:t>
      </w:r>
      <w:proofErr w:type="spellStart"/>
      <w:r w:rsidRPr="00566F6C">
        <w:rPr>
          <w:rFonts w:ascii="Times New Roman" w:hAnsi="Times New Roman" w:cs="Times New Roman"/>
          <w:sz w:val="24"/>
          <w:szCs w:val="24"/>
        </w:rPr>
        <w:t>Esmé</w:t>
      </w:r>
      <w:proofErr w:type="spellEnd"/>
      <w:r w:rsidRPr="00566F6C">
        <w:rPr>
          <w:rFonts w:ascii="Times New Roman" w:hAnsi="Times New Roman" w:cs="Times New Roman"/>
          <w:sz w:val="24"/>
          <w:szCs w:val="24"/>
        </w:rPr>
        <w:t xml:space="preserve">. </w:t>
      </w:r>
      <w:r w:rsidRPr="00F50510">
        <w:rPr>
          <w:rFonts w:ascii="Times New Roman" w:hAnsi="Times New Roman" w:cs="Times New Roman"/>
          <w:i/>
          <w:sz w:val="24"/>
          <w:szCs w:val="24"/>
        </w:rPr>
        <w:t xml:space="preserve">Big </w:t>
      </w:r>
      <w:proofErr w:type="spellStart"/>
      <w:r w:rsidRPr="00F50510">
        <w:rPr>
          <w:rFonts w:ascii="Times New Roman" w:hAnsi="Times New Roman" w:cs="Times New Roman"/>
          <w:i/>
          <w:sz w:val="24"/>
          <w:szCs w:val="24"/>
        </w:rPr>
        <w:t>Dyke</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Energy</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Commodification</w:t>
      </w:r>
      <w:proofErr w:type="spellEnd"/>
      <w:r w:rsidRPr="00F50510">
        <w:rPr>
          <w:rFonts w:ascii="Times New Roman" w:hAnsi="Times New Roman" w:cs="Times New Roman"/>
          <w:i/>
          <w:sz w:val="24"/>
          <w:szCs w:val="24"/>
        </w:rPr>
        <w:t xml:space="preserve"> and Queer </w:t>
      </w:r>
      <w:proofErr w:type="spellStart"/>
      <w:r w:rsidRPr="00F50510">
        <w:rPr>
          <w:rFonts w:ascii="Times New Roman" w:hAnsi="Times New Roman" w:cs="Times New Roman"/>
          <w:i/>
          <w:sz w:val="24"/>
          <w:szCs w:val="24"/>
        </w:rPr>
        <w:t>Female</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Meaning-Making</w:t>
      </w:r>
      <w:proofErr w:type="spellEnd"/>
      <w:r w:rsidRPr="00F50510">
        <w:rPr>
          <w:rFonts w:ascii="Times New Roman" w:hAnsi="Times New Roman" w:cs="Times New Roman"/>
          <w:i/>
          <w:sz w:val="24"/>
          <w:szCs w:val="24"/>
        </w:rPr>
        <w:t xml:space="preserve"> in </w:t>
      </w:r>
      <w:proofErr w:type="spellStart"/>
      <w:r w:rsidRPr="00F50510">
        <w:rPr>
          <w:rFonts w:ascii="Times New Roman" w:hAnsi="Times New Roman" w:cs="Times New Roman"/>
          <w:i/>
          <w:sz w:val="24"/>
          <w:szCs w:val="24"/>
        </w:rPr>
        <w:t>the</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Reception</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of</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Ocean’s</w:t>
      </w:r>
      <w:proofErr w:type="spellEnd"/>
      <w:r w:rsidRPr="00F50510">
        <w:rPr>
          <w:rFonts w:ascii="Times New Roman" w:hAnsi="Times New Roman" w:cs="Times New Roman"/>
          <w:i/>
          <w:sz w:val="24"/>
          <w:szCs w:val="24"/>
        </w:rPr>
        <w:t xml:space="preserve"> 8 (</w:t>
      </w:r>
      <w:proofErr w:type="spellStart"/>
      <w:r w:rsidRPr="00F50510">
        <w:rPr>
          <w:rFonts w:ascii="Times New Roman" w:hAnsi="Times New Roman" w:cs="Times New Roman"/>
          <w:i/>
          <w:sz w:val="24"/>
          <w:szCs w:val="24"/>
        </w:rPr>
        <w:t>Gary</w:t>
      </w:r>
      <w:proofErr w:type="spellEnd"/>
      <w:r w:rsidRPr="00F50510">
        <w:rPr>
          <w:rFonts w:ascii="Times New Roman" w:hAnsi="Times New Roman" w:cs="Times New Roman"/>
          <w:i/>
          <w:sz w:val="24"/>
          <w:szCs w:val="24"/>
        </w:rPr>
        <w:t xml:space="preserve"> </w:t>
      </w:r>
      <w:proofErr w:type="spellStart"/>
      <w:r w:rsidRPr="00F50510">
        <w:rPr>
          <w:rFonts w:ascii="Times New Roman" w:hAnsi="Times New Roman" w:cs="Times New Roman"/>
          <w:i/>
          <w:sz w:val="24"/>
          <w:szCs w:val="24"/>
        </w:rPr>
        <w:t>Ross</w:t>
      </w:r>
      <w:proofErr w:type="spellEnd"/>
      <w:r w:rsidRPr="00F50510">
        <w:rPr>
          <w:rFonts w:ascii="Times New Roman" w:hAnsi="Times New Roman" w:cs="Times New Roman"/>
          <w:i/>
          <w:sz w:val="24"/>
          <w:szCs w:val="24"/>
        </w:rPr>
        <w:t>, 2018).</w:t>
      </w:r>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Master's</w:t>
      </w:r>
      <w:proofErr w:type="spellEnd"/>
      <w:r w:rsidRPr="00566F6C">
        <w:rPr>
          <w:rFonts w:ascii="Times New Roman" w:hAnsi="Times New Roman" w:cs="Times New Roman"/>
          <w:sz w:val="24"/>
          <w:szCs w:val="24"/>
        </w:rPr>
        <w:t xml:space="preserve"> Thesis. Stockholm: Stockholm University, </w:t>
      </w:r>
      <w:proofErr w:type="spellStart"/>
      <w:r w:rsidRPr="00566F6C">
        <w:rPr>
          <w:rFonts w:ascii="Times New Roman" w:hAnsi="Times New Roman" w:cs="Times New Roman"/>
          <w:sz w:val="24"/>
          <w:szCs w:val="24"/>
        </w:rPr>
        <w:t>Faculty</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of</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Humanities</w:t>
      </w:r>
      <w:proofErr w:type="spellEnd"/>
      <w:r w:rsidRPr="00566F6C">
        <w:rPr>
          <w:rFonts w:ascii="Times New Roman" w:hAnsi="Times New Roman" w:cs="Times New Roman"/>
          <w:sz w:val="24"/>
          <w:szCs w:val="24"/>
        </w:rPr>
        <w:t xml:space="preserve">, 2020. Dostupné z: </w:t>
      </w:r>
      <w:hyperlink r:id="rId24" w:history="1">
        <w:r w:rsidRPr="00566F6C">
          <w:rPr>
            <w:rStyle w:val="Hypertextovodkaz"/>
            <w:rFonts w:ascii="Times New Roman" w:hAnsi="Times New Roman" w:cs="Times New Roman"/>
            <w:sz w:val="24"/>
            <w:szCs w:val="24"/>
          </w:rPr>
          <w:t>http://su.diva-portal.org/smash/record.jsf?pid=diva2%3A1463430&amp;dswid=4200</w:t>
        </w:r>
      </w:hyperlink>
      <w:r w:rsidRPr="00566F6C">
        <w:rPr>
          <w:rFonts w:ascii="Times New Roman" w:hAnsi="Times New Roman" w:cs="Times New Roman"/>
          <w:sz w:val="24"/>
          <w:szCs w:val="24"/>
        </w:rPr>
        <w:t>.</w:t>
      </w:r>
    </w:p>
    <w:p w:rsidR="0011558D" w:rsidRDefault="0011558D" w:rsidP="00E101B9">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12529"/>
          <w:sz w:val="24"/>
          <w:szCs w:val="24"/>
          <w:shd w:val="clear" w:color="auto" w:fill="FFFFFF"/>
        </w:rPr>
        <w:t>HALBERSTAM, Jack. </w:t>
      </w:r>
      <w:proofErr w:type="spellStart"/>
      <w:r w:rsidRPr="00566F6C">
        <w:rPr>
          <w:rFonts w:ascii="Times New Roman" w:hAnsi="Times New Roman" w:cs="Times New Roman"/>
          <w:i/>
          <w:iCs/>
          <w:color w:val="212529"/>
          <w:sz w:val="24"/>
          <w:szCs w:val="24"/>
          <w:shd w:val="clear" w:color="auto" w:fill="FFFFFF"/>
        </w:rPr>
        <w:t>Female</w:t>
      </w:r>
      <w:proofErr w:type="spellEnd"/>
      <w:r w:rsidRPr="00566F6C">
        <w:rPr>
          <w:rFonts w:ascii="Times New Roman" w:hAnsi="Times New Roman" w:cs="Times New Roman"/>
          <w:i/>
          <w:iCs/>
          <w:color w:val="212529"/>
          <w:sz w:val="24"/>
          <w:szCs w:val="24"/>
          <w:shd w:val="clear" w:color="auto" w:fill="FFFFFF"/>
        </w:rPr>
        <w:t xml:space="preserve"> </w:t>
      </w:r>
      <w:proofErr w:type="spellStart"/>
      <w:r w:rsidRPr="00566F6C">
        <w:rPr>
          <w:rFonts w:ascii="Times New Roman" w:hAnsi="Times New Roman" w:cs="Times New Roman"/>
          <w:i/>
          <w:iCs/>
          <w:color w:val="212529"/>
          <w:sz w:val="24"/>
          <w:szCs w:val="24"/>
          <w:shd w:val="clear" w:color="auto" w:fill="FFFFFF"/>
        </w:rPr>
        <w:t>masculinity</w:t>
      </w:r>
      <w:proofErr w:type="spellEnd"/>
      <w:r w:rsidRPr="00566F6C">
        <w:rPr>
          <w:rFonts w:ascii="Times New Roman" w:hAnsi="Times New Roman" w:cs="Times New Roman"/>
          <w:color w:val="212529"/>
          <w:sz w:val="24"/>
          <w:szCs w:val="24"/>
          <w:shd w:val="clear" w:color="auto" w:fill="FFFFFF"/>
        </w:rPr>
        <w:t xml:space="preserve">. </w:t>
      </w:r>
      <w:proofErr w:type="spellStart"/>
      <w:r w:rsidRPr="00566F6C">
        <w:rPr>
          <w:rFonts w:ascii="Times New Roman" w:hAnsi="Times New Roman" w:cs="Times New Roman"/>
          <w:color w:val="212529"/>
          <w:sz w:val="24"/>
          <w:szCs w:val="24"/>
          <w:shd w:val="clear" w:color="auto" w:fill="FFFFFF"/>
        </w:rPr>
        <w:t>Twentieth</w:t>
      </w:r>
      <w:proofErr w:type="spellEnd"/>
      <w:r w:rsidRPr="00566F6C">
        <w:rPr>
          <w:rFonts w:ascii="Times New Roman" w:hAnsi="Times New Roman" w:cs="Times New Roman"/>
          <w:color w:val="212529"/>
          <w:sz w:val="24"/>
          <w:szCs w:val="24"/>
          <w:shd w:val="clear" w:color="auto" w:fill="FFFFFF"/>
        </w:rPr>
        <w:t xml:space="preserve"> </w:t>
      </w:r>
      <w:proofErr w:type="spellStart"/>
      <w:r w:rsidRPr="00566F6C">
        <w:rPr>
          <w:rFonts w:ascii="Times New Roman" w:hAnsi="Times New Roman" w:cs="Times New Roman"/>
          <w:color w:val="212529"/>
          <w:sz w:val="24"/>
          <w:szCs w:val="24"/>
          <w:shd w:val="clear" w:color="auto" w:fill="FFFFFF"/>
        </w:rPr>
        <w:t>anniversary</w:t>
      </w:r>
      <w:proofErr w:type="spellEnd"/>
      <w:r w:rsidRPr="00566F6C">
        <w:rPr>
          <w:rFonts w:ascii="Times New Roman" w:hAnsi="Times New Roman" w:cs="Times New Roman"/>
          <w:color w:val="212529"/>
          <w:sz w:val="24"/>
          <w:szCs w:val="24"/>
          <w:shd w:val="clear" w:color="auto" w:fill="FFFFFF"/>
        </w:rPr>
        <w:t xml:space="preserve"> </w:t>
      </w:r>
      <w:proofErr w:type="spellStart"/>
      <w:r w:rsidRPr="00566F6C">
        <w:rPr>
          <w:rFonts w:ascii="Times New Roman" w:hAnsi="Times New Roman" w:cs="Times New Roman"/>
          <w:color w:val="212529"/>
          <w:sz w:val="24"/>
          <w:szCs w:val="24"/>
          <w:shd w:val="clear" w:color="auto" w:fill="FFFFFF"/>
        </w:rPr>
        <w:t>edition</w:t>
      </w:r>
      <w:proofErr w:type="spellEnd"/>
      <w:r w:rsidRPr="00566F6C">
        <w:rPr>
          <w:rFonts w:ascii="Times New Roman" w:hAnsi="Times New Roman" w:cs="Times New Roman"/>
          <w:color w:val="212529"/>
          <w:sz w:val="24"/>
          <w:szCs w:val="24"/>
          <w:shd w:val="clear" w:color="auto" w:fill="FFFFFF"/>
        </w:rPr>
        <w:t xml:space="preserve"> </w:t>
      </w:r>
      <w:proofErr w:type="spellStart"/>
      <w:r w:rsidRPr="00566F6C">
        <w:rPr>
          <w:rFonts w:ascii="Times New Roman" w:hAnsi="Times New Roman" w:cs="Times New Roman"/>
          <w:color w:val="212529"/>
          <w:sz w:val="24"/>
          <w:szCs w:val="24"/>
          <w:shd w:val="clear" w:color="auto" w:fill="FFFFFF"/>
        </w:rPr>
        <w:t>with</w:t>
      </w:r>
      <w:proofErr w:type="spellEnd"/>
      <w:r w:rsidRPr="00566F6C">
        <w:rPr>
          <w:rFonts w:ascii="Times New Roman" w:hAnsi="Times New Roman" w:cs="Times New Roman"/>
          <w:color w:val="212529"/>
          <w:sz w:val="24"/>
          <w:szCs w:val="24"/>
          <w:shd w:val="clear" w:color="auto" w:fill="FFFFFF"/>
        </w:rPr>
        <w:t xml:space="preserve"> a </w:t>
      </w:r>
      <w:proofErr w:type="spellStart"/>
      <w:r w:rsidRPr="00566F6C">
        <w:rPr>
          <w:rFonts w:ascii="Times New Roman" w:hAnsi="Times New Roman" w:cs="Times New Roman"/>
          <w:color w:val="212529"/>
          <w:sz w:val="24"/>
          <w:szCs w:val="24"/>
          <w:shd w:val="clear" w:color="auto" w:fill="FFFFFF"/>
        </w:rPr>
        <w:t>new</w:t>
      </w:r>
      <w:proofErr w:type="spellEnd"/>
      <w:r w:rsidRPr="00566F6C">
        <w:rPr>
          <w:rFonts w:ascii="Times New Roman" w:hAnsi="Times New Roman" w:cs="Times New Roman"/>
          <w:color w:val="212529"/>
          <w:sz w:val="24"/>
          <w:szCs w:val="24"/>
          <w:shd w:val="clear" w:color="auto" w:fill="FFFFFF"/>
        </w:rPr>
        <w:t xml:space="preserve"> preface. </w:t>
      </w:r>
      <w:proofErr w:type="spellStart"/>
      <w:r w:rsidRPr="00566F6C">
        <w:rPr>
          <w:rFonts w:ascii="Times New Roman" w:hAnsi="Times New Roman" w:cs="Times New Roman"/>
          <w:color w:val="212529"/>
          <w:sz w:val="24"/>
          <w:szCs w:val="24"/>
          <w:shd w:val="clear" w:color="auto" w:fill="FFFFFF"/>
        </w:rPr>
        <w:t>Durham</w:t>
      </w:r>
      <w:proofErr w:type="spellEnd"/>
      <w:r w:rsidRPr="00566F6C">
        <w:rPr>
          <w:rFonts w:ascii="Times New Roman" w:hAnsi="Times New Roman" w:cs="Times New Roman"/>
          <w:color w:val="212529"/>
          <w:sz w:val="24"/>
          <w:szCs w:val="24"/>
          <w:shd w:val="clear" w:color="auto" w:fill="FFFFFF"/>
        </w:rPr>
        <w:t xml:space="preserve">: </w:t>
      </w:r>
      <w:proofErr w:type="spellStart"/>
      <w:r w:rsidRPr="00566F6C">
        <w:rPr>
          <w:rFonts w:ascii="Times New Roman" w:hAnsi="Times New Roman" w:cs="Times New Roman"/>
          <w:color w:val="212529"/>
          <w:sz w:val="24"/>
          <w:szCs w:val="24"/>
          <w:shd w:val="clear" w:color="auto" w:fill="FFFFFF"/>
        </w:rPr>
        <w:t>Duke</w:t>
      </w:r>
      <w:proofErr w:type="spellEnd"/>
      <w:r w:rsidRPr="00566F6C">
        <w:rPr>
          <w:rFonts w:ascii="Times New Roman" w:hAnsi="Times New Roman" w:cs="Times New Roman"/>
          <w:color w:val="212529"/>
          <w:sz w:val="24"/>
          <w:szCs w:val="24"/>
          <w:shd w:val="clear" w:color="auto" w:fill="FFFFFF"/>
        </w:rPr>
        <w:t xml:space="preserve"> University </w:t>
      </w:r>
      <w:proofErr w:type="spellStart"/>
      <w:r w:rsidRPr="00566F6C">
        <w:rPr>
          <w:rFonts w:ascii="Times New Roman" w:hAnsi="Times New Roman" w:cs="Times New Roman"/>
          <w:color w:val="212529"/>
          <w:sz w:val="24"/>
          <w:szCs w:val="24"/>
          <w:shd w:val="clear" w:color="auto" w:fill="FFFFFF"/>
        </w:rPr>
        <w:t>Press</w:t>
      </w:r>
      <w:proofErr w:type="spellEnd"/>
      <w:r w:rsidRPr="00566F6C">
        <w:rPr>
          <w:rFonts w:ascii="Times New Roman" w:hAnsi="Times New Roman" w:cs="Times New Roman"/>
          <w:color w:val="212529"/>
          <w:sz w:val="24"/>
          <w:szCs w:val="24"/>
          <w:shd w:val="clear" w:color="auto" w:fill="FFFFFF"/>
        </w:rPr>
        <w:t>, 2018, 329 s.</w:t>
      </w:r>
    </w:p>
    <w:p w:rsidR="0011558D" w:rsidRPr="002A688D" w:rsidRDefault="0011558D" w:rsidP="002A688D">
      <w:pPr>
        <w:pStyle w:val="Odstavecseseznamem"/>
        <w:numPr>
          <w:ilvl w:val="0"/>
          <w:numId w:val="21"/>
        </w:numPr>
        <w:spacing w:before="240" w:after="240" w:line="360" w:lineRule="auto"/>
        <w:rPr>
          <w:rFonts w:ascii="Times New Roman" w:hAnsi="Times New Roman" w:cs="Times New Roman"/>
          <w:color w:val="000000"/>
          <w:sz w:val="24"/>
          <w:szCs w:val="24"/>
          <w:shd w:val="clear" w:color="auto" w:fill="FFFFFF"/>
        </w:rPr>
      </w:pPr>
      <w:r w:rsidRPr="0086513A">
        <w:rPr>
          <w:rFonts w:ascii="Times New Roman" w:hAnsi="Times New Roman" w:cs="Times New Roman"/>
          <w:sz w:val="24"/>
          <w:szCs w:val="24"/>
        </w:rPr>
        <w:t xml:space="preserve">JANKOWSKI, Elizabeth A. </w:t>
      </w:r>
      <w:proofErr w:type="spellStart"/>
      <w:r w:rsidRPr="0086513A">
        <w:rPr>
          <w:rFonts w:ascii="Times New Roman" w:hAnsi="Times New Roman" w:cs="Times New Roman"/>
          <w:sz w:val="24"/>
          <w:szCs w:val="24"/>
        </w:rPr>
        <w:t>Queerbating</w:t>
      </w:r>
      <w:proofErr w:type="spellEnd"/>
      <w:r w:rsidRPr="0086513A">
        <w:rPr>
          <w:rFonts w:ascii="Times New Roman" w:hAnsi="Times New Roman" w:cs="Times New Roman"/>
          <w:sz w:val="24"/>
          <w:szCs w:val="24"/>
        </w:rPr>
        <w:t xml:space="preserve"> in </w:t>
      </w:r>
      <w:proofErr w:type="spellStart"/>
      <w:r w:rsidRPr="0086513A">
        <w:rPr>
          <w:rFonts w:ascii="Times New Roman" w:hAnsi="Times New Roman" w:cs="Times New Roman"/>
          <w:sz w:val="24"/>
          <w:szCs w:val="24"/>
        </w:rPr>
        <w:t>the</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Marvel</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Cinematic</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Universe</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i/>
          <w:sz w:val="24"/>
          <w:szCs w:val="24"/>
        </w:rPr>
        <w:t>Journal</w:t>
      </w:r>
      <w:proofErr w:type="spellEnd"/>
      <w:r w:rsidRPr="0086513A">
        <w:rPr>
          <w:rFonts w:ascii="Times New Roman" w:hAnsi="Times New Roman" w:cs="Times New Roman"/>
          <w:i/>
          <w:sz w:val="24"/>
          <w:szCs w:val="24"/>
        </w:rPr>
        <w:t xml:space="preserve"> </w:t>
      </w:r>
      <w:proofErr w:type="spellStart"/>
      <w:r w:rsidRPr="0086513A">
        <w:rPr>
          <w:rFonts w:ascii="Times New Roman" w:hAnsi="Times New Roman" w:cs="Times New Roman"/>
          <w:i/>
          <w:sz w:val="24"/>
          <w:szCs w:val="24"/>
        </w:rPr>
        <w:t>of</w:t>
      </w:r>
      <w:proofErr w:type="spellEnd"/>
      <w:r w:rsidRPr="0086513A">
        <w:rPr>
          <w:rFonts w:ascii="Times New Roman" w:hAnsi="Times New Roman" w:cs="Times New Roman"/>
          <w:i/>
          <w:sz w:val="24"/>
          <w:szCs w:val="24"/>
        </w:rPr>
        <w:t xml:space="preserve"> </w:t>
      </w:r>
      <w:proofErr w:type="spellStart"/>
      <w:r w:rsidRPr="0086513A">
        <w:rPr>
          <w:rFonts w:ascii="Times New Roman" w:hAnsi="Times New Roman" w:cs="Times New Roman"/>
          <w:i/>
          <w:sz w:val="24"/>
          <w:szCs w:val="24"/>
        </w:rPr>
        <w:t>Feminist</w:t>
      </w:r>
      <w:proofErr w:type="spellEnd"/>
      <w:r w:rsidRPr="0086513A">
        <w:rPr>
          <w:rFonts w:ascii="Times New Roman" w:hAnsi="Times New Roman" w:cs="Times New Roman"/>
          <w:i/>
          <w:sz w:val="24"/>
          <w:szCs w:val="24"/>
        </w:rPr>
        <w:t xml:space="preserve"> </w:t>
      </w:r>
      <w:proofErr w:type="spellStart"/>
      <w:r w:rsidRPr="0086513A">
        <w:rPr>
          <w:rFonts w:ascii="Times New Roman" w:hAnsi="Times New Roman" w:cs="Times New Roman"/>
          <w:i/>
          <w:sz w:val="24"/>
          <w:szCs w:val="24"/>
        </w:rPr>
        <w:t>Scholarship</w:t>
      </w:r>
      <w:proofErr w:type="spellEnd"/>
      <w:r w:rsidRPr="0086513A">
        <w:rPr>
          <w:rFonts w:ascii="Times New Roman" w:hAnsi="Times New Roman" w:cs="Times New Roman"/>
          <w:sz w:val="24"/>
          <w:szCs w:val="24"/>
        </w:rPr>
        <w:t xml:space="preserve">, 2022, vol. 20, </w:t>
      </w:r>
      <w:proofErr w:type="spellStart"/>
      <w:r w:rsidRPr="0086513A">
        <w:rPr>
          <w:rFonts w:ascii="Times New Roman" w:hAnsi="Times New Roman" w:cs="Times New Roman"/>
          <w:sz w:val="24"/>
          <w:szCs w:val="24"/>
        </w:rPr>
        <w:t>Spring</w:t>
      </w:r>
      <w:proofErr w:type="spellEnd"/>
      <w:r w:rsidRPr="0086513A">
        <w:rPr>
          <w:rFonts w:ascii="Times New Roman" w:hAnsi="Times New Roman" w:cs="Times New Roman"/>
          <w:sz w:val="24"/>
          <w:szCs w:val="24"/>
        </w:rPr>
        <w:t xml:space="preserve">. s. 83. </w:t>
      </w:r>
      <w:r w:rsidRPr="0086513A">
        <w:rPr>
          <w:rFonts w:ascii="Times New Roman" w:hAnsi="Times New Roman" w:cs="Times New Roman"/>
          <w:color w:val="000000"/>
          <w:sz w:val="24"/>
          <w:szCs w:val="24"/>
          <w:shd w:val="clear" w:color="auto" w:fill="FFFFFF"/>
        </w:rPr>
        <w:t xml:space="preserve">University </w:t>
      </w:r>
      <w:proofErr w:type="spellStart"/>
      <w:r w:rsidRPr="0086513A">
        <w:rPr>
          <w:rFonts w:ascii="Times New Roman" w:hAnsi="Times New Roman" w:cs="Times New Roman"/>
          <w:color w:val="000000"/>
          <w:sz w:val="24"/>
          <w:szCs w:val="24"/>
          <w:shd w:val="clear" w:color="auto" w:fill="FFFFFF"/>
        </w:rPr>
        <w:t>of</w:t>
      </w:r>
      <w:proofErr w:type="spellEnd"/>
      <w:r w:rsidRPr="0086513A">
        <w:rPr>
          <w:rFonts w:ascii="Times New Roman" w:hAnsi="Times New Roman" w:cs="Times New Roman"/>
          <w:color w:val="000000"/>
          <w:sz w:val="24"/>
          <w:szCs w:val="24"/>
          <w:shd w:val="clear" w:color="auto" w:fill="FFFFFF"/>
        </w:rPr>
        <w:t xml:space="preserve"> Massachusetts </w:t>
      </w:r>
      <w:proofErr w:type="spellStart"/>
      <w:r w:rsidRPr="0086513A">
        <w:rPr>
          <w:rFonts w:ascii="Times New Roman" w:hAnsi="Times New Roman" w:cs="Times New Roman"/>
          <w:color w:val="000000"/>
          <w:sz w:val="24"/>
          <w:szCs w:val="24"/>
          <w:shd w:val="clear" w:color="auto" w:fill="FFFFFF"/>
        </w:rPr>
        <w:t>Dartmouth</w:t>
      </w:r>
      <w:proofErr w:type="spellEnd"/>
      <w:r w:rsidRPr="0086513A">
        <w:rPr>
          <w:rFonts w:ascii="Times New Roman" w:hAnsi="Times New Roman" w:cs="Times New Roman"/>
          <w:color w:val="000000"/>
          <w:sz w:val="24"/>
          <w:szCs w:val="24"/>
          <w:shd w:val="clear" w:color="auto" w:fill="FFFFFF"/>
        </w:rPr>
        <w:t xml:space="preserve"> and </w:t>
      </w:r>
      <w:proofErr w:type="spellStart"/>
      <w:r w:rsidRPr="0086513A">
        <w:rPr>
          <w:rFonts w:ascii="Times New Roman" w:hAnsi="Times New Roman" w:cs="Times New Roman"/>
          <w:color w:val="000000"/>
          <w:sz w:val="24"/>
          <w:szCs w:val="24"/>
          <w:shd w:val="clear" w:color="auto" w:fill="FFFFFF"/>
        </w:rPr>
        <w:t>the</w:t>
      </w:r>
      <w:proofErr w:type="spellEnd"/>
      <w:r w:rsidRPr="0086513A">
        <w:rPr>
          <w:rFonts w:ascii="Times New Roman" w:hAnsi="Times New Roman" w:cs="Times New Roman"/>
          <w:color w:val="000000"/>
          <w:sz w:val="24"/>
          <w:szCs w:val="24"/>
          <w:shd w:val="clear" w:color="auto" w:fill="FFFFFF"/>
        </w:rPr>
        <w:t xml:space="preserve"> University </w:t>
      </w:r>
      <w:proofErr w:type="spellStart"/>
      <w:r w:rsidRPr="0086513A">
        <w:rPr>
          <w:rFonts w:ascii="Times New Roman" w:hAnsi="Times New Roman" w:cs="Times New Roman"/>
          <w:color w:val="000000"/>
          <w:sz w:val="24"/>
          <w:szCs w:val="24"/>
          <w:shd w:val="clear" w:color="auto" w:fill="FFFFFF"/>
        </w:rPr>
        <w:t>of</w:t>
      </w:r>
      <w:proofErr w:type="spellEnd"/>
      <w:r w:rsidRPr="0086513A">
        <w:rPr>
          <w:rFonts w:ascii="Times New Roman" w:hAnsi="Times New Roman" w:cs="Times New Roman"/>
          <w:color w:val="000000"/>
          <w:sz w:val="24"/>
          <w:szCs w:val="24"/>
          <w:shd w:val="clear" w:color="auto" w:fill="FFFFFF"/>
        </w:rPr>
        <w:t xml:space="preserve"> Rhode Island.</w:t>
      </w:r>
    </w:p>
    <w:p w:rsidR="0011558D" w:rsidRPr="00566F6C" w:rsidRDefault="0011558D" w:rsidP="00E101B9">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sz w:val="24"/>
          <w:szCs w:val="24"/>
        </w:rPr>
        <w:t xml:space="preserve">LEE, Heidi </w:t>
      </w:r>
      <w:proofErr w:type="spellStart"/>
      <w:r w:rsidRPr="00566F6C">
        <w:rPr>
          <w:rFonts w:ascii="Times New Roman" w:hAnsi="Times New Roman" w:cs="Times New Roman"/>
          <w:sz w:val="24"/>
          <w:szCs w:val="24"/>
        </w:rPr>
        <w:t>Ka</w:t>
      </w:r>
      <w:proofErr w:type="spellEnd"/>
      <w:r w:rsidRPr="00566F6C">
        <w:rPr>
          <w:rFonts w:ascii="Times New Roman" w:hAnsi="Times New Roman" w:cs="Times New Roman"/>
          <w:sz w:val="24"/>
          <w:szCs w:val="24"/>
        </w:rPr>
        <w:t xml:space="preserve">-Sin. </w:t>
      </w:r>
      <w:proofErr w:type="spellStart"/>
      <w:r w:rsidRPr="00566F6C">
        <w:rPr>
          <w:rFonts w:ascii="Times New Roman" w:hAnsi="Times New Roman" w:cs="Times New Roman"/>
          <w:sz w:val="24"/>
          <w:szCs w:val="24"/>
        </w:rPr>
        <w:t>Character</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Identification</w:t>
      </w:r>
      <w:proofErr w:type="spellEnd"/>
      <w:r w:rsidRPr="00566F6C">
        <w:rPr>
          <w:rFonts w:ascii="Times New Roman" w:hAnsi="Times New Roman" w:cs="Times New Roman"/>
          <w:sz w:val="24"/>
          <w:szCs w:val="24"/>
        </w:rPr>
        <w:t xml:space="preserve"> in </w:t>
      </w:r>
      <w:proofErr w:type="spellStart"/>
      <w:r w:rsidRPr="00566F6C">
        <w:rPr>
          <w:rFonts w:ascii="Times New Roman" w:hAnsi="Times New Roman" w:cs="Times New Roman"/>
          <w:sz w:val="24"/>
          <w:szCs w:val="24"/>
        </w:rPr>
        <w:t>the</w:t>
      </w:r>
      <w:proofErr w:type="spellEnd"/>
      <w:r w:rsidRPr="00566F6C">
        <w:rPr>
          <w:rFonts w:ascii="Times New Roman" w:hAnsi="Times New Roman" w:cs="Times New Roman"/>
          <w:sz w:val="24"/>
          <w:szCs w:val="24"/>
        </w:rPr>
        <w:t xml:space="preserve"> Star-</w:t>
      </w:r>
      <w:proofErr w:type="spellStart"/>
      <w:r w:rsidRPr="00566F6C">
        <w:rPr>
          <w:rFonts w:ascii="Times New Roman" w:hAnsi="Times New Roman" w:cs="Times New Roman"/>
          <w:sz w:val="24"/>
          <w:szCs w:val="24"/>
        </w:rPr>
        <w:t>Embodied</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Lesbian</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Cinema</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i/>
          <w:sz w:val="24"/>
          <w:szCs w:val="24"/>
        </w:rPr>
        <w:t>Transcommunication</w:t>
      </w:r>
      <w:proofErr w:type="spellEnd"/>
      <w:r w:rsidRPr="00566F6C">
        <w:rPr>
          <w:rFonts w:ascii="Times New Roman" w:hAnsi="Times New Roman" w:cs="Times New Roman"/>
          <w:sz w:val="24"/>
          <w:szCs w:val="24"/>
        </w:rPr>
        <w:t xml:space="preserve">, 2023, vol. 10, no. 1, s. 1-28. </w:t>
      </w:r>
      <w:proofErr w:type="spellStart"/>
      <w:r w:rsidRPr="00566F6C">
        <w:rPr>
          <w:rFonts w:ascii="Times New Roman" w:hAnsi="Times New Roman" w:cs="Times New Roman"/>
          <w:sz w:val="24"/>
          <w:szCs w:val="24"/>
        </w:rPr>
        <w:t>Tokyo</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Graduate</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School</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of</w:t>
      </w:r>
      <w:proofErr w:type="spellEnd"/>
      <w:r w:rsidRPr="00566F6C">
        <w:rPr>
          <w:rFonts w:ascii="Times New Roman" w:hAnsi="Times New Roman" w:cs="Times New Roman"/>
          <w:sz w:val="24"/>
          <w:szCs w:val="24"/>
        </w:rPr>
        <w:t xml:space="preserve"> International </w:t>
      </w:r>
      <w:proofErr w:type="spellStart"/>
      <w:r w:rsidRPr="00566F6C">
        <w:rPr>
          <w:rFonts w:ascii="Times New Roman" w:hAnsi="Times New Roman" w:cs="Times New Roman"/>
          <w:sz w:val="24"/>
          <w:szCs w:val="24"/>
        </w:rPr>
        <w:t>Culture</w:t>
      </w:r>
      <w:proofErr w:type="spellEnd"/>
      <w:r w:rsidRPr="00566F6C">
        <w:rPr>
          <w:rFonts w:ascii="Times New Roman" w:hAnsi="Times New Roman" w:cs="Times New Roman"/>
          <w:sz w:val="24"/>
          <w:szCs w:val="24"/>
        </w:rPr>
        <w:t xml:space="preserve"> and </w:t>
      </w:r>
      <w:proofErr w:type="spellStart"/>
      <w:r w:rsidRPr="00566F6C">
        <w:rPr>
          <w:rFonts w:ascii="Times New Roman" w:hAnsi="Times New Roman" w:cs="Times New Roman"/>
          <w:sz w:val="24"/>
          <w:szCs w:val="24"/>
        </w:rPr>
        <w:t>Communication</w:t>
      </w:r>
      <w:proofErr w:type="spellEnd"/>
      <w:r w:rsidRPr="00566F6C">
        <w:rPr>
          <w:rFonts w:ascii="Times New Roman" w:hAnsi="Times New Roman" w:cs="Times New Roman"/>
          <w:sz w:val="24"/>
          <w:szCs w:val="24"/>
        </w:rPr>
        <w:t xml:space="preserve"> Studies.</w:t>
      </w:r>
    </w:p>
    <w:p w:rsidR="0011558D" w:rsidRPr="00566F6C" w:rsidRDefault="0011558D" w:rsidP="00E101B9">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12529"/>
          <w:sz w:val="24"/>
          <w:szCs w:val="24"/>
          <w:shd w:val="clear" w:color="auto" w:fill="FFFFFF"/>
        </w:rPr>
        <w:t xml:space="preserve">NOBLE, Jean </w:t>
      </w:r>
      <w:proofErr w:type="spellStart"/>
      <w:r w:rsidRPr="00566F6C">
        <w:rPr>
          <w:rFonts w:ascii="Times New Roman" w:hAnsi="Times New Roman" w:cs="Times New Roman"/>
          <w:color w:val="212529"/>
          <w:sz w:val="24"/>
          <w:szCs w:val="24"/>
          <w:shd w:val="clear" w:color="auto" w:fill="FFFFFF"/>
        </w:rPr>
        <w:t>Bobby</w:t>
      </w:r>
      <w:proofErr w:type="spellEnd"/>
      <w:r w:rsidRPr="00566F6C">
        <w:rPr>
          <w:rFonts w:ascii="Times New Roman" w:hAnsi="Times New Roman" w:cs="Times New Roman"/>
          <w:color w:val="212529"/>
          <w:sz w:val="24"/>
          <w:szCs w:val="24"/>
          <w:shd w:val="clear" w:color="auto" w:fill="FFFFFF"/>
        </w:rPr>
        <w:t>. </w:t>
      </w:r>
      <w:proofErr w:type="spellStart"/>
      <w:r w:rsidRPr="00566F6C">
        <w:rPr>
          <w:rFonts w:ascii="Times New Roman" w:hAnsi="Times New Roman" w:cs="Times New Roman"/>
          <w:i/>
          <w:iCs/>
          <w:color w:val="212529"/>
          <w:sz w:val="24"/>
          <w:szCs w:val="24"/>
          <w:shd w:val="clear" w:color="auto" w:fill="FFFFFF"/>
        </w:rPr>
        <w:t>Masculinities</w:t>
      </w:r>
      <w:proofErr w:type="spellEnd"/>
      <w:r w:rsidRPr="00566F6C">
        <w:rPr>
          <w:rFonts w:ascii="Times New Roman" w:hAnsi="Times New Roman" w:cs="Times New Roman"/>
          <w:i/>
          <w:iCs/>
          <w:color w:val="212529"/>
          <w:sz w:val="24"/>
          <w:szCs w:val="24"/>
          <w:shd w:val="clear" w:color="auto" w:fill="FFFFFF"/>
        </w:rPr>
        <w:t xml:space="preserve"> </w:t>
      </w:r>
      <w:proofErr w:type="spellStart"/>
      <w:r w:rsidRPr="00566F6C">
        <w:rPr>
          <w:rFonts w:ascii="Times New Roman" w:hAnsi="Times New Roman" w:cs="Times New Roman"/>
          <w:i/>
          <w:iCs/>
          <w:color w:val="212529"/>
          <w:sz w:val="24"/>
          <w:szCs w:val="24"/>
          <w:shd w:val="clear" w:color="auto" w:fill="FFFFFF"/>
        </w:rPr>
        <w:t>without</w:t>
      </w:r>
      <w:proofErr w:type="spellEnd"/>
      <w:r w:rsidRPr="00566F6C">
        <w:rPr>
          <w:rFonts w:ascii="Times New Roman" w:hAnsi="Times New Roman" w:cs="Times New Roman"/>
          <w:i/>
          <w:iCs/>
          <w:color w:val="212529"/>
          <w:sz w:val="24"/>
          <w:szCs w:val="24"/>
          <w:shd w:val="clear" w:color="auto" w:fill="FFFFFF"/>
        </w:rPr>
        <w:t xml:space="preserve"> </w:t>
      </w:r>
      <w:proofErr w:type="spellStart"/>
      <w:r w:rsidRPr="00566F6C">
        <w:rPr>
          <w:rFonts w:ascii="Times New Roman" w:hAnsi="Times New Roman" w:cs="Times New Roman"/>
          <w:i/>
          <w:iCs/>
          <w:color w:val="212529"/>
          <w:sz w:val="24"/>
          <w:szCs w:val="24"/>
          <w:shd w:val="clear" w:color="auto" w:fill="FFFFFF"/>
        </w:rPr>
        <w:t>men</w:t>
      </w:r>
      <w:proofErr w:type="spellEnd"/>
      <w:r w:rsidRPr="00566F6C">
        <w:rPr>
          <w:rFonts w:ascii="Times New Roman" w:hAnsi="Times New Roman" w:cs="Times New Roman"/>
          <w:i/>
          <w:iCs/>
          <w:color w:val="212529"/>
          <w:sz w:val="24"/>
          <w:szCs w:val="24"/>
          <w:shd w:val="clear" w:color="auto" w:fill="FFFFFF"/>
        </w:rPr>
        <w:t xml:space="preserve">?: </w:t>
      </w:r>
      <w:proofErr w:type="spellStart"/>
      <w:r w:rsidRPr="00566F6C">
        <w:rPr>
          <w:rFonts w:ascii="Times New Roman" w:hAnsi="Times New Roman" w:cs="Times New Roman"/>
          <w:i/>
          <w:iCs/>
          <w:color w:val="212529"/>
          <w:sz w:val="24"/>
          <w:szCs w:val="24"/>
          <w:shd w:val="clear" w:color="auto" w:fill="FFFFFF"/>
        </w:rPr>
        <w:t>female</w:t>
      </w:r>
      <w:proofErr w:type="spellEnd"/>
      <w:r w:rsidRPr="00566F6C">
        <w:rPr>
          <w:rFonts w:ascii="Times New Roman" w:hAnsi="Times New Roman" w:cs="Times New Roman"/>
          <w:i/>
          <w:iCs/>
          <w:color w:val="212529"/>
          <w:sz w:val="24"/>
          <w:szCs w:val="24"/>
          <w:shd w:val="clear" w:color="auto" w:fill="FFFFFF"/>
        </w:rPr>
        <w:t xml:space="preserve"> </w:t>
      </w:r>
      <w:proofErr w:type="spellStart"/>
      <w:r w:rsidRPr="00566F6C">
        <w:rPr>
          <w:rFonts w:ascii="Times New Roman" w:hAnsi="Times New Roman" w:cs="Times New Roman"/>
          <w:i/>
          <w:iCs/>
          <w:color w:val="212529"/>
          <w:sz w:val="24"/>
          <w:szCs w:val="24"/>
          <w:shd w:val="clear" w:color="auto" w:fill="FFFFFF"/>
        </w:rPr>
        <w:t>masculinity</w:t>
      </w:r>
      <w:proofErr w:type="spellEnd"/>
      <w:r w:rsidRPr="00566F6C">
        <w:rPr>
          <w:rFonts w:ascii="Times New Roman" w:hAnsi="Times New Roman" w:cs="Times New Roman"/>
          <w:i/>
          <w:iCs/>
          <w:color w:val="212529"/>
          <w:sz w:val="24"/>
          <w:szCs w:val="24"/>
          <w:shd w:val="clear" w:color="auto" w:fill="FFFFFF"/>
        </w:rPr>
        <w:t xml:space="preserve"> in </w:t>
      </w:r>
      <w:proofErr w:type="spellStart"/>
      <w:r w:rsidRPr="00566F6C">
        <w:rPr>
          <w:rFonts w:ascii="Times New Roman" w:hAnsi="Times New Roman" w:cs="Times New Roman"/>
          <w:i/>
          <w:iCs/>
          <w:color w:val="212529"/>
          <w:sz w:val="24"/>
          <w:szCs w:val="24"/>
          <w:shd w:val="clear" w:color="auto" w:fill="FFFFFF"/>
        </w:rPr>
        <w:t>twentieth-century</w:t>
      </w:r>
      <w:proofErr w:type="spellEnd"/>
      <w:r w:rsidRPr="00566F6C">
        <w:rPr>
          <w:rFonts w:ascii="Times New Roman" w:hAnsi="Times New Roman" w:cs="Times New Roman"/>
          <w:i/>
          <w:iCs/>
          <w:color w:val="212529"/>
          <w:sz w:val="24"/>
          <w:szCs w:val="24"/>
          <w:shd w:val="clear" w:color="auto" w:fill="FFFFFF"/>
        </w:rPr>
        <w:t xml:space="preserve"> </w:t>
      </w:r>
      <w:proofErr w:type="spellStart"/>
      <w:r w:rsidRPr="00566F6C">
        <w:rPr>
          <w:rFonts w:ascii="Times New Roman" w:hAnsi="Times New Roman" w:cs="Times New Roman"/>
          <w:i/>
          <w:iCs/>
          <w:color w:val="212529"/>
          <w:sz w:val="24"/>
          <w:szCs w:val="24"/>
          <w:shd w:val="clear" w:color="auto" w:fill="FFFFFF"/>
        </w:rPr>
        <w:t>fictions</w:t>
      </w:r>
      <w:proofErr w:type="spellEnd"/>
      <w:r w:rsidRPr="00566F6C">
        <w:rPr>
          <w:rFonts w:ascii="Times New Roman" w:hAnsi="Times New Roman" w:cs="Times New Roman"/>
          <w:color w:val="212529"/>
          <w:sz w:val="24"/>
          <w:szCs w:val="24"/>
          <w:shd w:val="clear" w:color="auto" w:fill="FFFFFF"/>
        </w:rPr>
        <w:t xml:space="preserve">. Sexuality studies </w:t>
      </w:r>
      <w:proofErr w:type="spellStart"/>
      <w:r w:rsidRPr="00566F6C">
        <w:rPr>
          <w:rFonts w:ascii="Times New Roman" w:hAnsi="Times New Roman" w:cs="Times New Roman"/>
          <w:color w:val="212529"/>
          <w:sz w:val="24"/>
          <w:szCs w:val="24"/>
          <w:shd w:val="clear" w:color="auto" w:fill="FFFFFF"/>
        </w:rPr>
        <w:t>series</w:t>
      </w:r>
      <w:proofErr w:type="spellEnd"/>
      <w:r w:rsidRPr="00566F6C">
        <w:rPr>
          <w:rFonts w:ascii="Times New Roman" w:hAnsi="Times New Roman" w:cs="Times New Roman"/>
          <w:color w:val="212529"/>
          <w:sz w:val="24"/>
          <w:szCs w:val="24"/>
          <w:shd w:val="clear" w:color="auto" w:fill="FFFFFF"/>
        </w:rPr>
        <w:t xml:space="preserve">. Vancouver: UBC </w:t>
      </w:r>
      <w:proofErr w:type="spellStart"/>
      <w:r w:rsidRPr="00566F6C">
        <w:rPr>
          <w:rFonts w:ascii="Times New Roman" w:hAnsi="Times New Roman" w:cs="Times New Roman"/>
          <w:color w:val="212529"/>
          <w:sz w:val="24"/>
          <w:szCs w:val="24"/>
          <w:shd w:val="clear" w:color="auto" w:fill="FFFFFF"/>
        </w:rPr>
        <w:t>Press</w:t>
      </w:r>
      <w:proofErr w:type="spellEnd"/>
      <w:r w:rsidRPr="00566F6C">
        <w:rPr>
          <w:rFonts w:ascii="Times New Roman" w:hAnsi="Times New Roman" w:cs="Times New Roman"/>
          <w:color w:val="212529"/>
          <w:sz w:val="24"/>
          <w:szCs w:val="24"/>
          <w:shd w:val="clear" w:color="auto" w:fill="FFFFFF"/>
        </w:rPr>
        <w:t>, 2004.</w:t>
      </w:r>
      <w:r w:rsidRPr="00566F6C">
        <w:rPr>
          <w:rFonts w:ascii="Times New Roman" w:hAnsi="Times New Roman" w:cs="Times New Roman"/>
          <w:color w:val="222222"/>
          <w:sz w:val="24"/>
          <w:szCs w:val="24"/>
          <w:shd w:val="clear" w:color="auto" w:fill="FFFFFF"/>
        </w:rPr>
        <w:tab/>
      </w:r>
    </w:p>
    <w:p w:rsidR="0011558D" w:rsidRDefault="0011558D" w:rsidP="00E101B9">
      <w:pPr>
        <w:pStyle w:val="Odstavecseseznamem"/>
        <w:numPr>
          <w:ilvl w:val="0"/>
          <w:numId w:val="21"/>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12529"/>
          <w:sz w:val="24"/>
          <w:szCs w:val="24"/>
          <w:shd w:val="clear" w:color="auto" w:fill="FFFFFF"/>
        </w:rPr>
        <w:t>TUDOR, Andrew. </w:t>
      </w:r>
      <w:r w:rsidRPr="00566F6C">
        <w:rPr>
          <w:rFonts w:ascii="Times New Roman" w:hAnsi="Times New Roman" w:cs="Times New Roman"/>
          <w:i/>
          <w:iCs/>
          <w:color w:val="212529"/>
          <w:sz w:val="24"/>
          <w:szCs w:val="24"/>
          <w:shd w:val="clear" w:color="auto" w:fill="FFFFFF"/>
        </w:rPr>
        <w:t xml:space="preserve">Image and influence: studies in </w:t>
      </w:r>
      <w:proofErr w:type="spellStart"/>
      <w:r w:rsidRPr="00566F6C">
        <w:rPr>
          <w:rFonts w:ascii="Times New Roman" w:hAnsi="Times New Roman" w:cs="Times New Roman"/>
          <w:i/>
          <w:iCs/>
          <w:color w:val="212529"/>
          <w:sz w:val="24"/>
          <w:szCs w:val="24"/>
          <w:shd w:val="clear" w:color="auto" w:fill="FFFFFF"/>
        </w:rPr>
        <w:t>the</w:t>
      </w:r>
      <w:proofErr w:type="spellEnd"/>
      <w:r w:rsidRPr="00566F6C">
        <w:rPr>
          <w:rFonts w:ascii="Times New Roman" w:hAnsi="Times New Roman" w:cs="Times New Roman"/>
          <w:i/>
          <w:iCs/>
          <w:color w:val="212529"/>
          <w:sz w:val="24"/>
          <w:szCs w:val="24"/>
          <w:shd w:val="clear" w:color="auto" w:fill="FFFFFF"/>
        </w:rPr>
        <w:t xml:space="preserve"> sociology </w:t>
      </w:r>
      <w:proofErr w:type="spellStart"/>
      <w:r w:rsidRPr="00566F6C">
        <w:rPr>
          <w:rFonts w:ascii="Times New Roman" w:hAnsi="Times New Roman" w:cs="Times New Roman"/>
          <w:i/>
          <w:iCs/>
          <w:color w:val="212529"/>
          <w:sz w:val="24"/>
          <w:szCs w:val="24"/>
          <w:shd w:val="clear" w:color="auto" w:fill="FFFFFF"/>
        </w:rPr>
        <w:t>of</w:t>
      </w:r>
      <w:proofErr w:type="spellEnd"/>
      <w:r w:rsidRPr="00566F6C">
        <w:rPr>
          <w:rFonts w:ascii="Times New Roman" w:hAnsi="Times New Roman" w:cs="Times New Roman"/>
          <w:i/>
          <w:iCs/>
          <w:color w:val="212529"/>
          <w:sz w:val="24"/>
          <w:szCs w:val="24"/>
          <w:shd w:val="clear" w:color="auto" w:fill="FFFFFF"/>
        </w:rPr>
        <w:t xml:space="preserve"> film</w:t>
      </w:r>
      <w:r w:rsidRPr="00566F6C">
        <w:rPr>
          <w:rFonts w:ascii="Times New Roman" w:hAnsi="Times New Roman" w:cs="Times New Roman"/>
          <w:color w:val="212529"/>
          <w:sz w:val="24"/>
          <w:szCs w:val="24"/>
          <w:shd w:val="clear" w:color="auto" w:fill="FFFFFF"/>
        </w:rPr>
        <w:t xml:space="preserve">. London: G. Allen &amp; </w:t>
      </w:r>
      <w:proofErr w:type="spellStart"/>
      <w:r w:rsidRPr="00566F6C">
        <w:rPr>
          <w:rFonts w:ascii="Times New Roman" w:hAnsi="Times New Roman" w:cs="Times New Roman"/>
          <w:color w:val="212529"/>
          <w:sz w:val="24"/>
          <w:szCs w:val="24"/>
          <w:shd w:val="clear" w:color="auto" w:fill="FFFFFF"/>
        </w:rPr>
        <w:t>Unwin</w:t>
      </w:r>
      <w:proofErr w:type="spellEnd"/>
      <w:r w:rsidRPr="00566F6C">
        <w:rPr>
          <w:rFonts w:ascii="Times New Roman" w:hAnsi="Times New Roman" w:cs="Times New Roman"/>
          <w:color w:val="212529"/>
          <w:sz w:val="24"/>
          <w:szCs w:val="24"/>
          <w:shd w:val="clear" w:color="auto" w:fill="FFFFFF"/>
        </w:rPr>
        <w:t>, 1974, 261 s.</w:t>
      </w:r>
    </w:p>
    <w:p w:rsidR="002A688D" w:rsidRPr="002A688D" w:rsidRDefault="002A688D" w:rsidP="002A688D">
      <w:pP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br w:type="page"/>
      </w:r>
    </w:p>
    <w:p w:rsidR="0086513A" w:rsidRPr="0086513A" w:rsidRDefault="00754098" w:rsidP="0086513A">
      <w:pPr>
        <w:pStyle w:val="Nadpis2"/>
        <w:numPr>
          <w:ilvl w:val="0"/>
          <w:numId w:val="0"/>
        </w:numPr>
        <w:spacing w:after="240"/>
      </w:pPr>
      <w:bookmarkStart w:id="53" w:name="_Toc184652121"/>
      <w:r w:rsidRPr="00754098">
        <w:lastRenderedPageBreak/>
        <w:t>Pramen</w:t>
      </w:r>
      <w:r w:rsidR="00D47150">
        <w:t>y</w:t>
      </w:r>
      <w:bookmarkEnd w:id="53"/>
    </w:p>
    <w:p w:rsidR="0011558D" w:rsidRPr="00D47150" w:rsidRDefault="0011558D" w:rsidP="0086513A">
      <w:pPr>
        <w:pStyle w:val="Odstavecseseznamem"/>
        <w:numPr>
          <w:ilvl w:val="0"/>
          <w:numId w:val="20"/>
        </w:numPr>
        <w:spacing w:before="240" w:after="240" w:line="360" w:lineRule="auto"/>
        <w:jc w:val="both"/>
        <w:rPr>
          <w:rFonts w:ascii="Times New Roman" w:hAnsi="Times New Roman" w:cs="Times New Roman"/>
          <w:sz w:val="24"/>
          <w:szCs w:val="24"/>
        </w:rPr>
      </w:pPr>
      <w:r w:rsidRPr="00D47150">
        <w:rPr>
          <w:rFonts w:ascii="Times New Roman" w:hAnsi="Times New Roman" w:cs="Times New Roman"/>
          <w:sz w:val="24"/>
          <w:szCs w:val="24"/>
        </w:rPr>
        <w:t xml:space="preserve">Cate Blanchett &amp; </w:t>
      </w:r>
      <w:proofErr w:type="spellStart"/>
      <w:r w:rsidRPr="00D47150">
        <w:rPr>
          <w:rFonts w:ascii="Times New Roman" w:hAnsi="Times New Roman" w:cs="Times New Roman"/>
          <w:sz w:val="24"/>
          <w:szCs w:val="24"/>
        </w:rPr>
        <w:t>Rooney</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Mara</w:t>
      </w:r>
      <w:proofErr w:type="spellEnd"/>
      <w:r w:rsidRPr="00D47150">
        <w:rPr>
          <w:rFonts w:ascii="Times New Roman" w:hAnsi="Times New Roman" w:cs="Times New Roman"/>
          <w:sz w:val="24"/>
          <w:szCs w:val="24"/>
        </w:rPr>
        <w:t xml:space="preserve"> talk Carol - Variety </w:t>
      </w:r>
      <w:proofErr w:type="spellStart"/>
      <w:r w:rsidRPr="00D47150">
        <w:rPr>
          <w:rFonts w:ascii="Times New Roman" w:hAnsi="Times New Roman" w:cs="Times New Roman"/>
          <w:sz w:val="24"/>
          <w:szCs w:val="24"/>
        </w:rPr>
        <w:t>Screening</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Series</w:t>
      </w:r>
      <w:proofErr w:type="spellEnd"/>
      <w:r w:rsidRPr="00D47150">
        <w:rPr>
          <w:rFonts w:ascii="Times New Roman" w:hAnsi="Times New Roman" w:cs="Times New Roman"/>
          <w:sz w:val="24"/>
          <w:szCs w:val="24"/>
        </w:rPr>
        <w:t xml:space="preserve">. </w:t>
      </w:r>
      <w:r w:rsidRPr="00D47150">
        <w:rPr>
          <w:rFonts w:ascii="Times New Roman" w:hAnsi="Times New Roman" w:cs="Times New Roman"/>
          <w:iCs/>
          <w:color w:val="212529"/>
          <w:sz w:val="24"/>
          <w:szCs w:val="24"/>
          <w:shd w:val="clear" w:color="auto" w:fill="FFFFFF"/>
        </w:rPr>
        <w:t xml:space="preserve">In: </w:t>
      </w:r>
      <w:proofErr w:type="spellStart"/>
      <w:r w:rsidRPr="00D47150">
        <w:rPr>
          <w:rFonts w:ascii="Times New Roman" w:hAnsi="Times New Roman" w:cs="Times New Roman"/>
          <w:i/>
          <w:iCs/>
          <w:color w:val="212529"/>
          <w:sz w:val="24"/>
          <w:szCs w:val="24"/>
          <w:shd w:val="clear" w:color="auto" w:fill="FFFFFF"/>
        </w:rPr>
        <w:t>YouTube</w:t>
      </w:r>
      <w:proofErr w:type="spellEnd"/>
      <w:r w:rsidRPr="00D47150">
        <w:rPr>
          <w:rFonts w:ascii="Times New Roman" w:hAnsi="Times New Roman" w:cs="Times New Roman"/>
          <w:i/>
          <w:iCs/>
          <w:color w:val="212529"/>
          <w:sz w:val="24"/>
          <w:szCs w:val="24"/>
          <w:shd w:val="clear" w:color="auto" w:fill="FFFFFF"/>
        </w:rPr>
        <w:t xml:space="preserve"> </w:t>
      </w:r>
      <w:r w:rsidRPr="00D47150">
        <w:rPr>
          <w:rFonts w:ascii="Times New Roman" w:hAnsi="Times New Roman" w:cs="Times New Roman"/>
          <w:color w:val="212529"/>
          <w:sz w:val="24"/>
          <w:szCs w:val="24"/>
          <w:shd w:val="clear" w:color="auto" w:fill="FFFFFF"/>
        </w:rPr>
        <w:t xml:space="preserve">[online]. 20. 1. 2016 [cit. 21. 11. 2024]. </w:t>
      </w:r>
      <w:r w:rsidRPr="00D47150">
        <w:rPr>
          <w:rFonts w:ascii="Times New Roman" w:hAnsi="Times New Roman" w:cs="Times New Roman"/>
          <w:sz w:val="24"/>
          <w:szCs w:val="24"/>
        </w:rPr>
        <w:t xml:space="preserve">Dostupné z: </w:t>
      </w:r>
      <w:hyperlink r:id="rId25" w:history="1">
        <w:r w:rsidRPr="00D47150">
          <w:rPr>
            <w:rStyle w:val="Hypertextovodkaz"/>
            <w:rFonts w:ascii="Times New Roman" w:hAnsi="Times New Roman" w:cs="Times New Roman"/>
            <w:sz w:val="24"/>
            <w:szCs w:val="24"/>
          </w:rPr>
          <w:t>https://www.youtube.com/watch?v=zErBkeR89WU&amp;t=146s</w:t>
        </w:r>
      </w:hyperlink>
    </w:p>
    <w:p w:rsidR="0011558D" w:rsidRPr="00D47150" w:rsidRDefault="0011558D" w:rsidP="0086513A">
      <w:pPr>
        <w:pStyle w:val="Normlnweb"/>
        <w:numPr>
          <w:ilvl w:val="0"/>
          <w:numId w:val="20"/>
        </w:numPr>
        <w:spacing w:before="240" w:beforeAutospacing="0" w:after="240" w:afterAutospacing="0" w:line="360" w:lineRule="auto"/>
        <w:rPr>
          <w:color w:val="212529"/>
          <w:shd w:val="clear" w:color="auto" w:fill="FFFFFF"/>
        </w:rPr>
      </w:pPr>
      <w:r w:rsidRPr="00D47150">
        <w:t xml:space="preserve">Cate Blanchett </w:t>
      </w:r>
      <w:proofErr w:type="spellStart"/>
      <w:r w:rsidRPr="00D47150">
        <w:t>denies</w:t>
      </w:r>
      <w:proofErr w:type="spellEnd"/>
      <w:r w:rsidRPr="00D47150">
        <w:t xml:space="preserve"> </w:t>
      </w:r>
      <w:proofErr w:type="spellStart"/>
      <w:r w:rsidRPr="00D47150">
        <w:t>having</w:t>
      </w:r>
      <w:proofErr w:type="spellEnd"/>
      <w:r w:rsidRPr="00D47150">
        <w:t xml:space="preserve"> </w:t>
      </w:r>
      <w:proofErr w:type="spellStart"/>
      <w:r w:rsidRPr="00D47150">
        <w:t>lesbian</w:t>
      </w:r>
      <w:proofErr w:type="spellEnd"/>
      <w:r w:rsidRPr="00D47150">
        <w:t xml:space="preserve"> </w:t>
      </w:r>
      <w:proofErr w:type="spellStart"/>
      <w:r w:rsidRPr="00D47150">
        <w:t>affairs</w:t>
      </w:r>
      <w:proofErr w:type="spellEnd"/>
      <w:r w:rsidRPr="00D47150">
        <w:t xml:space="preserve">. In: </w:t>
      </w:r>
      <w:proofErr w:type="spellStart"/>
      <w:r w:rsidRPr="00D47150">
        <w:rPr>
          <w:i/>
        </w:rPr>
        <w:t>YouTube</w:t>
      </w:r>
      <w:proofErr w:type="spellEnd"/>
      <w:r w:rsidRPr="00D47150">
        <w:rPr>
          <w:color w:val="212529"/>
          <w:shd w:val="clear" w:color="auto" w:fill="FFFFFF"/>
        </w:rPr>
        <w:t xml:space="preserve"> [online]. 18. 5. 2015 [cit. 2024-11-21]. </w:t>
      </w:r>
      <w:r w:rsidRPr="00D47150">
        <w:t xml:space="preserve">Dostupné z: </w:t>
      </w:r>
      <w:hyperlink r:id="rId26" w:history="1">
        <w:r w:rsidRPr="00D47150">
          <w:rPr>
            <w:rStyle w:val="Hypertextovodkaz"/>
          </w:rPr>
          <w:t>https://www.youtube.com/watch?v=bw9gnf4jtgE&amp;t=13s</w:t>
        </w:r>
      </w:hyperlink>
      <w:r w:rsidRPr="00D47150">
        <w:rPr>
          <w:color w:val="212529"/>
          <w:shd w:val="clear" w:color="auto" w:fill="FFFFFF"/>
        </w:rPr>
        <w:t>.</w:t>
      </w:r>
    </w:p>
    <w:p w:rsidR="0011558D" w:rsidRPr="00D47150" w:rsidRDefault="0011558D" w:rsidP="0086513A">
      <w:pPr>
        <w:pStyle w:val="Textpoznpodarou"/>
        <w:numPr>
          <w:ilvl w:val="0"/>
          <w:numId w:val="20"/>
        </w:numPr>
        <w:spacing w:before="240" w:after="240" w:line="360" w:lineRule="auto"/>
        <w:jc w:val="both"/>
        <w:rPr>
          <w:rFonts w:ascii="Times New Roman" w:hAnsi="Times New Roman" w:cs="Times New Roman"/>
          <w:sz w:val="24"/>
          <w:szCs w:val="24"/>
        </w:rPr>
      </w:pPr>
      <w:r w:rsidRPr="0086513A">
        <w:rPr>
          <w:rFonts w:ascii="Times New Roman" w:hAnsi="Times New Roman" w:cs="Times New Roman"/>
          <w:sz w:val="24"/>
          <w:szCs w:val="24"/>
        </w:rPr>
        <w:t xml:space="preserve">Cate Blanchett </w:t>
      </w:r>
      <w:proofErr w:type="spellStart"/>
      <w:r w:rsidRPr="0086513A">
        <w:rPr>
          <w:rFonts w:ascii="Times New Roman" w:hAnsi="Times New Roman" w:cs="Times New Roman"/>
          <w:sz w:val="24"/>
          <w:szCs w:val="24"/>
        </w:rPr>
        <w:t>Discusses</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the</w:t>
      </w:r>
      <w:proofErr w:type="spellEnd"/>
      <w:r w:rsidRPr="0086513A">
        <w:rPr>
          <w:rFonts w:ascii="Times New Roman" w:hAnsi="Times New Roman" w:cs="Times New Roman"/>
          <w:sz w:val="24"/>
          <w:szCs w:val="24"/>
        </w:rPr>
        <w:t xml:space="preserve"> Mind-</w:t>
      </w:r>
      <w:proofErr w:type="spellStart"/>
      <w:r w:rsidRPr="0086513A">
        <w:rPr>
          <w:rFonts w:ascii="Times New Roman" w:hAnsi="Times New Roman" w:cs="Times New Roman"/>
          <w:sz w:val="24"/>
          <w:szCs w:val="24"/>
        </w:rPr>
        <w:t>Bending</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Secrets</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of</w:t>
      </w:r>
      <w:proofErr w:type="spellEnd"/>
      <w:r w:rsidRPr="0086513A">
        <w:rPr>
          <w:rFonts w:ascii="Times New Roman" w:hAnsi="Times New Roman" w:cs="Times New Roman"/>
          <w:sz w:val="24"/>
          <w:szCs w:val="24"/>
        </w:rPr>
        <w:t xml:space="preserve"> Tár</w:t>
      </w:r>
      <w:r w:rsidRPr="00D47150">
        <w:rPr>
          <w:rFonts w:ascii="Times New Roman" w:hAnsi="Times New Roman" w:cs="Times New Roman"/>
          <w:sz w:val="24"/>
          <w:szCs w:val="24"/>
        </w:rPr>
        <w:t xml:space="preserve">. In: </w:t>
      </w:r>
      <w:proofErr w:type="spellStart"/>
      <w:r w:rsidRPr="00D47150">
        <w:rPr>
          <w:rFonts w:ascii="Times New Roman" w:hAnsi="Times New Roman" w:cs="Times New Roman"/>
          <w:i/>
          <w:sz w:val="24"/>
          <w:szCs w:val="24"/>
        </w:rPr>
        <w:t>YouTube</w:t>
      </w:r>
      <w:proofErr w:type="spellEnd"/>
      <w:r w:rsidRPr="00D47150">
        <w:rPr>
          <w:rFonts w:ascii="Times New Roman" w:hAnsi="Times New Roman" w:cs="Times New Roman"/>
          <w:sz w:val="24"/>
          <w:szCs w:val="24"/>
        </w:rPr>
        <w:t xml:space="preserve"> [online]. 5. 1. 2023. [cit. 21. 11. 2024]. Dostupné z: </w:t>
      </w:r>
      <w:hyperlink r:id="rId27" w:history="1">
        <w:r w:rsidRPr="00D47150">
          <w:rPr>
            <w:rStyle w:val="Hypertextovodkaz"/>
            <w:rFonts w:ascii="Times New Roman" w:hAnsi="Times New Roman" w:cs="Times New Roman"/>
            <w:sz w:val="24"/>
            <w:szCs w:val="24"/>
          </w:rPr>
          <w:t>https://www.youtube.com/watch?v=cQOnM-A2f-o</w:t>
        </w:r>
      </w:hyperlink>
      <w:r w:rsidRPr="00D47150">
        <w:rPr>
          <w:rFonts w:ascii="Times New Roman" w:hAnsi="Times New Roman" w:cs="Times New Roman"/>
          <w:sz w:val="24"/>
          <w:szCs w:val="24"/>
        </w:rPr>
        <w:t xml:space="preserve">. </w:t>
      </w:r>
    </w:p>
    <w:p w:rsidR="0011558D" w:rsidRPr="00A73C7A" w:rsidRDefault="0011558D" w:rsidP="00A73C7A">
      <w:pPr>
        <w:pStyle w:val="Textpoznpodarou"/>
        <w:numPr>
          <w:ilvl w:val="0"/>
          <w:numId w:val="20"/>
        </w:numPr>
        <w:spacing w:before="240" w:after="240" w:line="360" w:lineRule="auto"/>
        <w:jc w:val="both"/>
        <w:rPr>
          <w:rFonts w:ascii="Times New Roman" w:hAnsi="Times New Roman" w:cs="Times New Roman"/>
          <w:sz w:val="24"/>
          <w:szCs w:val="24"/>
        </w:rPr>
      </w:pPr>
      <w:r w:rsidRPr="00D47150">
        <w:rPr>
          <w:rFonts w:ascii="Times New Roman" w:hAnsi="Times New Roman" w:cs="Times New Roman"/>
          <w:sz w:val="24"/>
          <w:szCs w:val="24"/>
        </w:rPr>
        <w:t xml:space="preserve">Cate Blanchett </w:t>
      </w:r>
      <w:proofErr w:type="spellStart"/>
      <w:r w:rsidRPr="00D47150">
        <w:rPr>
          <w:rFonts w:ascii="Times New Roman" w:hAnsi="Times New Roman" w:cs="Times New Roman"/>
          <w:sz w:val="24"/>
          <w:szCs w:val="24"/>
        </w:rPr>
        <w:t>Discusses</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the</w:t>
      </w:r>
      <w:proofErr w:type="spellEnd"/>
      <w:r w:rsidRPr="00D47150">
        <w:rPr>
          <w:rFonts w:ascii="Times New Roman" w:hAnsi="Times New Roman" w:cs="Times New Roman"/>
          <w:sz w:val="24"/>
          <w:szCs w:val="24"/>
        </w:rPr>
        <w:t xml:space="preserve"> Mind-</w:t>
      </w:r>
      <w:proofErr w:type="spellStart"/>
      <w:r w:rsidRPr="00D47150">
        <w:rPr>
          <w:rFonts w:ascii="Times New Roman" w:hAnsi="Times New Roman" w:cs="Times New Roman"/>
          <w:sz w:val="24"/>
          <w:szCs w:val="24"/>
        </w:rPr>
        <w:t>Bending</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Secrets</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of</w:t>
      </w:r>
      <w:proofErr w:type="spellEnd"/>
      <w:r w:rsidRPr="00D47150">
        <w:rPr>
          <w:rFonts w:ascii="Times New Roman" w:hAnsi="Times New Roman" w:cs="Times New Roman"/>
          <w:sz w:val="24"/>
          <w:szCs w:val="24"/>
        </w:rPr>
        <w:t xml:space="preserve"> Tár. In: </w:t>
      </w:r>
      <w:proofErr w:type="spellStart"/>
      <w:r w:rsidRPr="00D47150">
        <w:rPr>
          <w:rFonts w:ascii="Times New Roman" w:hAnsi="Times New Roman" w:cs="Times New Roman"/>
          <w:i/>
          <w:sz w:val="24"/>
          <w:szCs w:val="24"/>
        </w:rPr>
        <w:t>YouTube</w:t>
      </w:r>
      <w:proofErr w:type="spellEnd"/>
      <w:r w:rsidRPr="00D47150">
        <w:rPr>
          <w:rFonts w:ascii="Times New Roman" w:hAnsi="Times New Roman" w:cs="Times New Roman"/>
          <w:sz w:val="24"/>
          <w:szCs w:val="24"/>
        </w:rPr>
        <w:t xml:space="preserve"> [online].</w:t>
      </w:r>
      <w:r w:rsidR="00A73C7A">
        <w:rPr>
          <w:rFonts w:ascii="Times New Roman" w:hAnsi="Times New Roman" w:cs="Times New Roman"/>
          <w:sz w:val="24"/>
          <w:szCs w:val="24"/>
        </w:rPr>
        <w:t xml:space="preserve"> 5. 1. 2023 [cit. 25. 2. 2024].</w:t>
      </w:r>
      <w:r w:rsidR="00584A1B">
        <w:rPr>
          <w:rFonts w:ascii="Times New Roman" w:hAnsi="Times New Roman" w:cs="Times New Roman"/>
          <w:sz w:val="24"/>
          <w:szCs w:val="24"/>
        </w:rPr>
        <w:t xml:space="preserve"> </w:t>
      </w:r>
      <w:proofErr w:type="gramStart"/>
      <w:r w:rsidRPr="00A73C7A">
        <w:rPr>
          <w:rFonts w:ascii="Times New Roman" w:hAnsi="Times New Roman" w:cs="Times New Roman"/>
          <w:sz w:val="24"/>
          <w:szCs w:val="24"/>
        </w:rPr>
        <w:t>Dostupné</w:t>
      </w:r>
      <w:proofErr w:type="gramEnd"/>
      <w:r w:rsidRPr="00A73C7A">
        <w:rPr>
          <w:rFonts w:ascii="Times New Roman" w:hAnsi="Times New Roman" w:cs="Times New Roman"/>
          <w:sz w:val="24"/>
          <w:szCs w:val="24"/>
        </w:rPr>
        <w:t xml:space="preserve"> z: </w:t>
      </w:r>
      <w:hyperlink r:id="rId28" w:history="1">
        <w:r w:rsidRPr="00A73C7A">
          <w:rPr>
            <w:rStyle w:val="Hypertextovodkaz"/>
            <w:rFonts w:ascii="Times New Roman" w:hAnsi="Times New Roman" w:cs="Times New Roman"/>
            <w:sz w:val="24"/>
            <w:szCs w:val="24"/>
          </w:rPr>
          <w:t>https://www.youtube.com/watch?v=cQOnM-A2f-o</w:t>
        </w:r>
      </w:hyperlink>
      <w:r w:rsidRPr="00A73C7A">
        <w:rPr>
          <w:rFonts w:ascii="Times New Roman" w:hAnsi="Times New Roman" w:cs="Times New Roman"/>
          <w:sz w:val="24"/>
          <w:szCs w:val="24"/>
        </w:rPr>
        <w:t xml:space="preserve">. </w:t>
      </w:r>
      <w:bookmarkStart w:id="54" w:name="_GoBack"/>
      <w:bookmarkEnd w:id="54"/>
    </w:p>
    <w:p w:rsidR="0011558D" w:rsidRPr="00D47150" w:rsidRDefault="0011558D" w:rsidP="0086513A">
      <w:pPr>
        <w:pStyle w:val="Textpoznpodarou"/>
        <w:numPr>
          <w:ilvl w:val="0"/>
          <w:numId w:val="20"/>
        </w:numPr>
        <w:spacing w:before="240" w:after="240" w:line="360" w:lineRule="auto"/>
        <w:rPr>
          <w:rFonts w:ascii="Times New Roman" w:hAnsi="Times New Roman" w:cs="Times New Roman"/>
          <w:sz w:val="24"/>
          <w:szCs w:val="24"/>
        </w:rPr>
      </w:pPr>
      <w:r w:rsidRPr="00D47150">
        <w:rPr>
          <w:rFonts w:ascii="Times New Roman" w:hAnsi="Times New Roman" w:cs="Times New Roman"/>
          <w:sz w:val="24"/>
          <w:szCs w:val="24"/>
        </w:rPr>
        <w:t xml:space="preserve">Cate Blanchett on Tár and </w:t>
      </w:r>
      <w:proofErr w:type="spellStart"/>
      <w:r w:rsidRPr="00D47150">
        <w:rPr>
          <w:rFonts w:ascii="Times New Roman" w:hAnsi="Times New Roman" w:cs="Times New Roman"/>
          <w:sz w:val="24"/>
          <w:szCs w:val="24"/>
        </w:rPr>
        <w:t>lesbian</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icon</w:t>
      </w:r>
      <w:proofErr w:type="spellEnd"/>
      <w:r w:rsidRPr="00D47150">
        <w:rPr>
          <w:rFonts w:ascii="Times New Roman" w:hAnsi="Times New Roman" w:cs="Times New Roman"/>
          <w:sz w:val="24"/>
          <w:szCs w:val="24"/>
        </w:rPr>
        <w:t xml:space="preserve"> status: ‘I </w:t>
      </w:r>
      <w:proofErr w:type="spellStart"/>
      <w:r w:rsidRPr="00D47150">
        <w:rPr>
          <w:rFonts w:ascii="Times New Roman" w:hAnsi="Times New Roman" w:cs="Times New Roman"/>
          <w:sz w:val="24"/>
          <w:szCs w:val="24"/>
        </w:rPr>
        <w:t>don’t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what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it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means</w:t>
      </w:r>
      <w:proofErr w:type="spellEnd"/>
      <w:r w:rsidRPr="00D47150">
        <w:rPr>
          <w:rFonts w:ascii="Times New Roman" w:hAnsi="Times New Roman" w:cs="Times New Roman"/>
          <w:sz w:val="24"/>
          <w:szCs w:val="24"/>
        </w:rPr>
        <w:t xml:space="preserve"> - but </w:t>
      </w:r>
      <w:proofErr w:type="spellStart"/>
      <w:r w:rsidRPr="00D47150">
        <w:rPr>
          <w:rFonts w:ascii="Times New Roman" w:hAnsi="Times New Roman" w:cs="Times New Roman"/>
          <w:sz w:val="24"/>
          <w:szCs w:val="24"/>
        </w:rPr>
        <w:t>I’ll</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take</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it</w:t>
      </w:r>
      <w:proofErr w:type="spellEnd"/>
      <w:r w:rsidRPr="00D47150">
        <w:rPr>
          <w:rFonts w:ascii="Times New Roman" w:hAnsi="Times New Roman" w:cs="Times New Roman"/>
          <w:sz w:val="24"/>
          <w:szCs w:val="24"/>
        </w:rPr>
        <w:t xml:space="preserve">!'. In: </w:t>
      </w:r>
      <w:proofErr w:type="spellStart"/>
      <w:r w:rsidRPr="004537FC">
        <w:rPr>
          <w:rFonts w:ascii="Times New Roman" w:hAnsi="Times New Roman" w:cs="Times New Roman"/>
          <w:i/>
          <w:sz w:val="24"/>
          <w:szCs w:val="24"/>
        </w:rPr>
        <w:t>YouTube</w:t>
      </w:r>
      <w:proofErr w:type="spellEnd"/>
      <w:r w:rsidRPr="00D47150">
        <w:rPr>
          <w:rFonts w:ascii="Times New Roman" w:hAnsi="Times New Roman" w:cs="Times New Roman"/>
          <w:sz w:val="24"/>
          <w:szCs w:val="24"/>
        </w:rPr>
        <w:t xml:space="preserve">  [online]. 13. 1. 2023 [cit. 2. 12. 2024]. Dostupné z: </w:t>
      </w:r>
      <w:hyperlink r:id="rId29" w:history="1">
        <w:r w:rsidRPr="00D47150">
          <w:rPr>
            <w:rStyle w:val="Hypertextovodkaz"/>
            <w:rFonts w:ascii="Times New Roman" w:hAnsi="Times New Roman" w:cs="Times New Roman"/>
            <w:sz w:val="24"/>
            <w:szCs w:val="24"/>
          </w:rPr>
          <w:t>https://www.youtube.com/watch?v=qMTOJozWeCU</w:t>
        </w:r>
      </w:hyperlink>
      <w:r w:rsidRPr="00D47150">
        <w:rPr>
          <w:rFonts w:ascii="Times New Roman" w:hAnsi="Times New Roman" w:cs="Times New Roman"/>
          <w:sz w:val="24"/>
          <w:szCs w:val="24"/>
        </w:rPr>
        <w:t>.</w:t>
      </w:r>
    </w:p>
    <w:p w:rsidR="0011558D" w:rsidRPr="00D47150" w:rsidRDefault="0011558D" w:rsidP="0086513A">
      <w:pPr>
        <w:pStyle w:val="Textpoznpodarou"/>
        <w:numPr>
          <w:ilvl w:val="0"/>
          <w:numId w:val="20"/>
        </w:numPr>
        <w:spacing w:before="240" w:after="240" w:line="360" w:lineRule="auto"/>
        <w:jc w:val="both"/>
        <w:rPr>
          <w:rFonts w:ascii="Times New Roman" w:hAnsi="Times New Roman" w:cs="Times New Roman"/>
          <w:sz w:val="24"/>
          <w:szCs w:val="24"/>
        </w:rPr>
      </w:pPr>
      <w:r w:rsidRPr="00D47150">
        <w:rPr>
          <w:rFonts w:ascii="Times New Roman" w:hAnsi="Times New Roman" w:cs="Times New Roman"/>
          <w:sz w:val="24"/>
          <w:szCs w:val="24"/>
        </w:rPr>
        <w:t xml:space="preserve">Cate Blanchett on Tár and </w:t>
      </w:r>
      <w:proofErr w:type="spellStart"/>
      <w:r w:rsidRPr="00D47150">
        <w:rPr>
          <w:rFonts w:ascii="Times New Roman" w:hAnsi="Times New Roman" w:cs="Times New Roman"/>
          <w:sz w:val="24"/>
          <w:szCs w:val="24"/>
        </w:rPr>
        <w:t>lesbian</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icon</w:t>
      </w:r>
      <w:proofErr w:type="spellEnd"/>
      <w:r w:rsidRPr="00D47150">
        <w:rPr>
          <w:rFonts w:ascii="Times New Roman" w:hAnsi="Times New Roman" w:cs="Times New Roman"/>
          <w:sz w:val="24"/>
          <w:szCs w:val="24"/>
        </w:rPr>
        <w:t xml:space="preserve"> status: ‘I </w:t>
      </w:r>
      <w:proofErr w:type="spellStart"/>
      <w:r w:rsidRPr="00D47150">
        <w:rPr>
          <w:rFonts w:ascii="Times New Roman" w:hAnsi="Times New Roman" w:cs="Times New Roman"/>
          <w:sz w:val="24"/>
          <w:szCs w:val="24"/>
        </w:rPr>
        <w:t>don’t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what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it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means</w:t>
      </w:r>
      <w:proofErr w:type="spellEnd"/>
      <w:r w:rsidRPr="00D47150">
        <w:rPr>
          <w:rFonts w:ascii="Times New Roman" w:hAnsi="Times New Roman" w:cs="Times New Roman"/>
          <w:sz w:val="24"/>
          <w:szCs w:val="24"/>
        </w:rPr>
        <w:t xml:space="preserve"> - but </w:t>
      </w:r>
      <w:proofErr w:type="spellStart"/>
      <w:r w:rsidRPr="00D47150">
        <w:rPr>
          <w:rFonts w:ascii="Times New Roman" w:hAnsi="Times New Roman" w:cs="Times New Roman"/>
          <w:sz w:val="24"/>
          <w:szCs w:val="24"/>
        </w:rPr>
        <w:t>I’ll</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take</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it</w:t>
      </w:r>
      <w:proofErr w:type="spellEnd"/>
      <w:r w:rsidRPr="00D47150">
        <w:rPr>
          <w:rFonts w:ascii="Times New Roman" w:hAnsi="Times New Roman" w:cs="Times New Roman"/>
          <w:sz w:val="24"/>
          <w:szCs w:val="24"/>
        </w:rPr>
        <w:t xml:space="preserve">!'. In: </w:t>
      </w:r>
      <w:proofErr w:type="spellStart"/>
      <w:r w:rsidRPr="00D47150">
        <w:rPr>
          <w:rFonts w:ascii="Times New Roman" w:hAnsi="Times New Roman" w:cs="Times New Roman"/>
          <w:i/>
          <w:sz w:val="24"/>
          <w:szCs w:val="24"/>
        </w:rPr>
        <w:t>YouTube</w:t>
      </w:r>
      <w:proofErr w:type="spellEnd"/>
      <w:r w:rsidRPr="00D47150">
        <w:rPr>
          <w:rFonts w:ascii="Times New Roman" w:hAnsi="Times New Roman" w:cs="Times New Roman"/>
          <w:sz w:val="24"/>
          <w:szCs w:val="24"/>
        </w:rPr>
        <w:t xml:space="preserve"> [online]. 13. 1. 2023. [cit. 6. 1. 2024]. Dostupné z: </w:t>
      </w:r>
      <w:hyperlink r:id="rId30" w:history="1">
        <w:r w:rsidRPr="00D47150">
          <w:rPr>
            <w:rStyle w:val="Hypertextovodkaz"/>
            <w:rFonts w:ascii="Times New Roman" w:hAnsi="Times New Roman" w:cs="Times New Roman"/>
            <w:sz w:val="24"/>
            <w:szCs w:val="24"/>
          </w:rPr>
          <w:t>https://www.youtube.com/watch?v=qMTOJozWeCU</w:t>
        </w:r>
      </w:hyperlink>
      <w:r w:rsidRPr="00D47150">
        <w:rPr>
          <w:rFonts w:ascii="Times New Roman" w:hAnsi="Times New Roman" w:cs="Times New Roman"/>
          <w:sz w:val="24"/>
          <w:szCs w:val="24"/>
        </w:rPr>
        <w:t xml:space="preserve">. </w:t>
      </w:r>
    </w:p>
    <w:p w:rsidR="0011558D" w:rsidRDefault="0011558D" w:rsidP="004537FC">
      <w:pPr>
        <w:pStyle w:val="Textpoznpodarou"/>
        <w:numPr>
          <w:ilvl w:val="0"/>
          <w:numId w:val="20"/>
        </w:numPr>
        <w:spacing w:before="240" w:after="240" w:line="360" w:lineRule="auto"/>
        <w:rPr>
          <w:rFonts w:ascii="Times New Roman" w:hAnsi="Times New Roman" w:cs="Times New Roman"/>
          <w:color w:val="212529"/>
          <w:sz w:val="24"/>
          <w:szCs w:val="24"/>
          <w:shd w:val="clear" w:color="auto" w:fill="FFFFFF"/>
        </w:rPr>
      </w:pPr>
      <w:proofErr w:type="spellStart"/>
      <w:r w:rsidRPr="00D47150">
        <w:rPr>
          <w:rFonts w:ascii="Times New Roman" w:hAnsi="Times New Roman" w:cs="Times New Roman"/>
          <w:i/>
          <w:iCs/>
          <w:color w:val="212529"/>
          <w:sz w:val="24"/>
          <w:szCs w:val="24"/>
          <w:shd w:val="clear" w:color="auto" w:fill="FFFFFF"/>
        </w:rPr>
        <w:t>Dirty</w:t>
      </w:r>
      <w:proofErr w:type="spellEnd"/>
      <w:r w:rsidRPr="00D47150">
        <w:rPr>
          <w:rFonts w:ascii="Times New Roman" w:hAnsi="Times New Roman" w:cs="Times New Roman"/>
          <w:i/>
          <w:iCs/>
          <w:color w:val="212529"/>
          <w:sz w:val="24"/>
          <w:szCs w:val="24"/>
          <w:shd w:val="clear" w:color="auto" w:fill="FFFFFF"/>
        </w:rPr>
        <w:t xml:space="preserve"> </w:t>
      </w:r>
      <w:proofErr w:type="spellStart"/>
      <w:r w:rsidRPr="00D47150">
        <w:rPr>
          <w:rFonts w:ascii="Times New Roman" w:hAnsi="Times New Roman" w:cs="Times New Roman"/>
          <w:i/>
          <w:iCs/>
          <w:color w:val="212529"/>
          <w:sz w:val="24"/>
          <w:szCs w:val="24"/>
          <w:shd w:val="clear" w:color="auto" w:fill="FFFFFF"/>
        </w:rPr>
        <w:t>Films</w:t>
      </w:r>
      <w:proofErr w:type="spellEnd"/>
      <w:r w:rsidRPr="00D47150">
        <w:rPr>
          <w:rFonts w:ascii="Times New Roman" w:hAnsi="Times New Roman" w:cs="Times New Roman"/>
          <w:color w:val="212529"/>
          <w:sz w:val="24"/>
          <w:szCs w:val="24"/>
          <w:shd w:val="clear" w:color="auto" w:fill="FFFFFF"/>
        </w:rPr>
        <w:t xml:space="preserve"> [online]. [cit. </w:t>
      </w:r>
      <w:r>
        <w:rPr>
          <w:rFonts w:ascii="Times New Roman" w:hAnsi="Times New Roman" w:cs="Times New Roman"/>
          <w:color w:val="212529"/>
          <w:sz w:val="24"/>
          <w:szCs w:val="24"/>
          <w:shd w:val="clear" w:color="auto" w:fill="FFFFFF"/>
        </w:rPr>
        <w:t>20. 4. 2024</w:t>
      </w:r>
      <w:r w:rsidRPr="00D47150">
        <w:rPr>
          <w:rFonts w:ascii="Times New Roman" w:hAnsi="Times New Roman" w:cs="Times New Roman"/>
          <w:color w:val="212529"/>
          <w:sz w:val="24"/>
          <w:szCs w:val="24"/>
          <w:shd w:val="clear" w:color="auto" w:fill="FFFFFF"/>
        </w:rPr>
        <w:t xml:space="preserve">]. Dostupné z: </w:t>
      </w:r>
      <w:hyperlink r:id="rId31" w:history="1">
        <w:r w:rsidRPr="00D47150">
          <w:rPr>
            <w:rStyle w:val="Hypertextovodkaz"/>
            <w:rFonts w:ascii="Times New Roman" w:hAnsi="Times New Roman" w:cs="Times New Roman"/>
            <w:sz w:val="24"/>
            <w:szCs w:val="24"/>
            <w:shd w:val="clear" w:color="auto" w:fill="FFFFFF"/>
          </w:rPr>
          <w:t>https://dirtyfilms.com/about/</w:t>
        </w:r>
      </w:hyperlink>
      <w:r w:rsidRPr="00D47150">
        <w:rPr>
          <w:rFonts w:ascii="Times New Roman" w:hAnsi="Times New Roman" w:cs="Times New Roman"/>
          <w:color w:val="212529"/>
          <w:sz w:val="24"/>
          <w:szCs w:val="24"/>
          <w:shd w:val="clear" w:color="auto" w:fill="FFFFFF"/>
        </w:rPr>
        <w:t xml:space="preserve">. </w:t>
      </w:r>
    </w:p>
    <w:p w:rsidR="0011558D" w:rsidRPr="0086513A" w:rsidRDefault="0011558D" w:rsidP="0086513A">
      <w:pPr>
        <w:pStyle w:val="Odstavecseseznamem"/>
        <w:numPr>
          <w:ilvl w:val="0"/>
          <w:numId w:val="20"/>
        </w:numPr>
        <w:spacing w:before="240" w:after="240" w:line="360" w:lineRule="auto"/>
        <w:rPr>
          <w:rFonts w:ascii="Times New Roman" w:hAnsi="Times New Roman" w:cs="Times New Roman"/>
          <w:sz w:val="24"/>
          <w:szCs w:val="24"/>
        </w:rPr>
      </w:pPr>
      <w:r w:rsidRPr="0086513A">
        <w:rPr>
          <w:rFonts w:ascii="Times New Roman" w:hAnsi="Times New Roman" w:cs="Times New Roman"/>
          <w:sz w:val="24"/>
          <w:szCs w:val="24"/>
        </w:rPr>
        <w:t>GESLEY, Jenny. </w:t>
      </w:r>
      <w:proofErr w:type="spellStart"/>
      <w:r w:rsidRPr="0086513A">
        <w:rPr>
          <w:rFonts w:ascii="Times New Roman" w:hAnsi="Times New Roman" w:cs="Times New Roman"/>
          <w:i/>
          <w:sz w:val="24"/>
          <w:szCs w:val="24"/>
        </w:rPr>
        <w:t>Germany</w:t>
      </w:r>
      <w:proofErr w:type="spellEnd"/>
      <w:r w:rsidRPr="0086513A">
        <w:rPr>
          <w:rFonts w:ascii="Times New Roman" w:hAnsi="Times New Roman" w:cs="Times New Roman"/>
          <w:i/>
          <w:sz w:val="24"/>
          <w:szCs w:val="24"/>
        </w:rPr>
        <w:t xml:space="preserve">: </w:t>
      </w:r>
      <w:proofErr w:type="spellStart"/>
      <w:r w:rsidRPr="0086513A">
        <w:rPr>
          <w:rFonts w:ascii="Times New Roman" w:hAnsi="Times New Roman" w:cs="Times New Roman"/>
          <w:i/>
          <w:sz w:val="24"/>
          <w:szCs w:val="24"/>
        </w:rPr>
        <w:t>Parliament</w:t>
      </w:r>
      <w:proofErr w:type="spellEnd"/>
      <w:r w:rsidRPr="0086513A">
        <w:rPr>
          <w:rFonts w:ascii="Times New Roman" w:hAnsi="Times New Roman" w:cs="Times New Roman"/>
          <w:i/>
          <w:sz w:val="24"/>
          <w:szCs w:val="24"/>
        </w:rPr>
        <w:t xml:space="preserve"> </w:t>
      </w:r>
      <w:proofErr w:type="spellStart"/>
      <w:r w:rsidRPr="0086513A">
        <w:rPr>
          <w:rFonts w:ascii="Times New Roman" w:hAnsi="Times New Roman" w:cs="Times New Roman"/>
          <w:i/>
          <w:sz w:val="24"/>
          <w:szCs w:val="24"/>
        </w:rPr>
        <w:t>Votes</w:t>
      </w:r>
      <w:proofErr w:type="spellEnd"/>
      <w:r w:rsidRPr="0086513A">
        <w:rPr>
          <w:rFonts w:ascii="Times New Roman" w:hAnsi="Times New Roman" w:cs="Times New Roman"/>
          <w:i/>
          <w:sz w:val="24"/>
          <w:szCs w:val="24"/>
        </w:rPr>
        <w:t xml:space="preserve"> to </w:t>
      </w:r>
      <w:proofErr w:type="spellStart"/>
      <w:r w:rsidRPr="0086513A">
        <w:rPr>
          <w:rFonts w:ascii="Times New Roman" w:hAnsi="Times New Roman" w:cs="Times New Roman"/>
          <w:i/>
          <w:sz w:val="24"/>
          <w:szCs w:val="24"/>
        </w:rPr>
        <w:t>Allow</w:t>
      </w:r>
      <w:proofErr w:type="spellEnd"/>
      <w:r w:rsidRPr="0086513A">
        <w:rPr>
          <w:rFonts w:ascii="Times New Roman" w:hAnsi="Times New Roman" w:cs="Times New Roman"/>
          <w:i/>
          <w:sz w:val="24"/>
          <w:szCs w:val="24"/>
        </w:rPr>
        <w:t xml:space="preserve"> Same-Sex </w:t>
      </w:r>
      <w:proofErr w:type="spellStart"/>
      <w:r w:rsidRPr="0086513A">
        <w:rPr>
          <w:rFonts w:ascii="Times New Roman" w:hAnsi="Times New Roman" w:cs="Times New Roman"/>
          <w:i/>
          <w:sz w:val="24"/>
          <w:szCs w:val="24"/>
        </w:rPr>
        <w:t>Marriage</w:t>
      </w:r>
      <w:proofErr w:type="spellEnd"/>
      <w:r w:rsidRPr="0086513A">
        <w:rPr>
          <w:rFonts w:ascii="Times New Roman" w:hAnsi="Times New Roman" w:cs="Times New Roman"/>
          <w:sz w:val="24"/>
          <w:szCs w:val="24"/>
        </w:rPr>
        <w:t xml:space="preserve">. In: </w:t>
      </w:r>
      <w:proofErr w:type="spellStart"/>
      <w:r w:rsidRPr="0086513A">
        <w:rPr>
          <w:rFonts w:ascii="Times New Roman" w:hAnsi="Times New Roman" w:cs="Times New Roman"/>
          <w:sz w:val="24"/>
          <w:szCs w:val="24"/>
        </w:rPr>
        <w:t>Library</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of</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Congress</w:t>
      </w:r>
      <w:proofErr w:type="spellEnd"/>
      <w:r w:rsidRPr="0086513A">
        <w:rPr>
          <w:rFonts w:ascii="Times New Roman" w:hAnsi="Times New Roman" w:cs="Times New Roman"/>
          <w:sz w:val="24"/>
          <w:szCs w:val="24"/>
        </w:rPr>
        <w:t xml:space="preserve"> [online]. 2017. [cit. 2. 12. 2024]. Dostupné z: </w:t>
      </w:r>
      <w:hyperlink r:id="rId32" w:history="1">
        <w:r w:rsidRPr="0086513A">
          <w:rPr>
            <w:rStyle w:val="Hypertextovodkaz"/>
            <w:rFonts w:ascii="Times New Roman" w:hAnsi="Times New Roman" w:cs="Times New Roman"/>
            <w:sz w:val="24"/>
            <w:szCs w:val="24"/>
          </w:rPr>
          <w:t>https://www.loc.gov/item/global-legal-monitor/2017-07-05/germany-parliament-votes-to-allow-same-sex-marriage/</w:t>
        </w:r>
      </w:hyperlink>
      <w:r w:rsidRPr="0086513A">
        <w:rPr>
          <w:rFonts w:ascii="Times New Roman" w:hAnsi="Times New Roman" w:cs="Times New Roman"/>
          <w:sz w:val="24"/>
          <w:szCs w:val="24"/>
        </w:rPr>
        <w:t>.</w:t>
      </w:r>
    </w:p>
    <w:p w:rsidR="0011558D" w:rsidRPr="0086513A" w:rsidRDefault="0011558D" w:rsidP="0086513A">
      <w:pPr>
        <w:pStyle w:val="Odstavecseseznamem"/>
        <w:numPr>
          <w:ilvl w:val="0"/>
          <w:numId w:val="20"/>
        </w:numPr>
        <w:spacing w:before="240" w:after="240" w:line="360" w:lineRule="auto"/>
        <w:rPr>
          <w:rFonts w:ascii="Times New Roman" w:hAnsi="Times New Roman" w:cs="Times New Roman"/>
          <w:color w:val="212529"/>
          <w:sz w:val="24"/>
          <w:szCs w:val="24"/>
          <w:shd w:val="clear" w:color="auto" w:fill="FFFFFF"/>
        </w:rPr>
      </w:pPr>
      <w:r w:rsidRPr="0086513A">
        <w:rPr>
          <w:rFonts w:ascii="Times New Roman" w:hAnsi="Times New Roman" w:cs="Times New Roman"/>
          <w:color w:val="212529"/>
          <w:sz w:val="24"/>
          <w:szCs w:val="24"/>
          <w:shd w:val="clear" w:color="auto" w:fill="FFFFFF"/>
        </w:rPr>
        <w:t>HIGHSMITH, Patricia. </w:t>
      </w:r>
      <w:r w:rsidRPr="0086513A">
        <w:rPr>
          <w:rFonts w:ascii="Times New Roman" w:hAnsi="Times New Roman" w:cs="Times New Roman"/>
          <w:i/>
          <w:iCs/>
          <w:color w:val="212529"/>
          <w:sz w:val="24"/>
          <w:szCs w:val="24"/>
          <w:shd w:val="clear" w:color="auto" w:fill="FFFFFF"/>
        </w:rPr>
        <w:t>Carol</w:t>
      </w:r>
      <w:r w:rsidRPr="0086513A">
        <w:rPr>
          <w:rFonts w:ascii="Times New Roman" w:hAnsi="Times New Roman" w:cs="Times New Roman"/>
          <w:color w:val="212529"/>
          <w:sz w:val="24"/>
          <w:szCs w:val="24"/>
          <w:shd w:val="clear" w:color="auto" w:fill="FFFFFF"/>
        </w:rPr>
        <w:t>. Přeložila Ludmila JANSKÁ. Voznice: Leda, 2015. s. 296.</w:t>
      </w:r>
    </w:p>
    <w:p w:rsidR="0011558D" w:rsidRPr="004537FC" w:rsidRDefault="0011558D" w:rsidP="004537FC">
      <w:pPr>
        <w:pStyle w:val="Odstavecseseznamem"/>
        <w:numPr>
          <w:ilvl w:val="0"/>
          <w:numId w:val="20"/>
        </w:numPr>
        <w:spacing w:before="240" w:after="240" w:line="360" w:lineRule="auto"/>
        <w:rPr>
          <w:rStyle w:val="Hypertextovodkaz"/>
          <w:rFonts w:ascii="Times New Roman" w:hAnsi="Times New Roman" w:cs="Times New Roman"/>
          <w:color w:val="000000"/>
          <w:sz w:val="24"/>
          <w:szCs w:val="24"/>
          <w:u w:val="none"/>
          <w:shd w:val="clear" w:color="auto" w:fill="FFFFFF"/>
        </w:rPr>
      </w:pPr>
      <w:r w:rsidRPr="004537FC">
        <w:rPr>
          <w:rFonts w:ascii="Times New Roman" w:hAnsi="Times New Roman" w:cs="Times New Roman"/>
          <w:sz w:val="24"/>
          <w:szCs w:val="24"/>
        </w:rPr>
        <w:t xml:space="preserve">KAVEL, </w:t>
      </w:r>
      <w:proofErr w:type="spellStart"/>
      <w:r w:rsidRPr="004537FC">
        <w:rPr>
          <w:rFonts w:ascii="Times New Roman" w:hAnsi="Times New Roman" w:cs="Times New Roman"/>
          <w:sz w:val="24"/>
          <w:szCs w:val="24"/>
        </w:rPr>
        <w:t>Jameson</w:t>
      </w:r>
      <w:proofErr w:type="spellEnd"/>
      <w:r w:rsidRPr="004537FC">
        <w:rPr>
          <w:rFonts w:ascii="Times New Roman" w:hAnsi="Times New Roman" w:cs="Times New Roman"/>
          <w:sz w:val="24"/>
          <w:szCs w:val="24"/>
        </w:rPr>
        <w:t xml:space="preserve">. Patricia </w:t>
      </w:r>
      <w:proofErr w:type="spellStart"/>
      <w:r w:rsidRPr="004537FC">
        <w:rPr>
          <w:rFonts w:ascii="Times New Roman" w:hAnsi="Times New Roman" w:cs="Times New Roman"/>
          <w:sz w:val="24"/>
          <w:szCs w:val="24"/>
        </w:rPr>
        <w:t>Highsmith</w:t>
      </w:r>
      <w:proofErr w:type="spellEnd"/>
      <w:r w:rsidRPr="004537FC">
        <w:rPr>
          <w:rFonts w:ascii="Times New Roman" w:hAnsi="Times New Roman" w:cs="Times New Roman"/>
          <w:sz w:val="24"/>
          <w:szCs w:val="24"/>
        </w:rPr>
        <w:t xml:space="preserve"> and her story </w:t>
      </w:r>
      <w:proofErr w:type="spellStart"/>
      <w:r w:rsidRPr="004537FC">
        <w:rPr>
          <w:rFonts w:ascii="Times New Roman" w:hAnsi="Times New Roman" w:cs="Times New Roman"/>
          <w:sz w:val="24"/>
          <w:szCs w:val="24"/>
        </w:rPr>
        <w:t>through</w:t>
      </w:r>
      <w:proofErr w:type="spellEnd"/>
      <w:r w:rsidRPr="004537FC">
        <w:rPr>
          <w:rFonts w:ascii="Times New Roman" w:hAnsi="Times New Roman" w:cs="Times New Roman"/>
          <w:sz w:val="24"/>
          <w:szCs w:val="24"/>
        </w:rPr>
        <w:t xml:space="preserve"> </w:t>
      </w:r>
      <w:proofErr w:type="spellStart"/>
      <w:r w:rsidRPr="004537FC">
        <w:rPr>
          <w:rFonts w:ascii="Times New Roman" w:hAnsi="Times New Roman" w:cs="Times New Roman"/>
          <w:sz w:val="24"/>
          <w:szCs w:val="24"/>
        </w:rPr>
        <w:t>the</w:t>
      </w:r>
      <w:proofErr w:type="spellEnd"/>
      <w:r w:rsidRPr="004537FC">
        <w:rPr>
          <w:rFonts w:ascii="Times New Roman" w:hAnsi="Times New Roman" w:cs="Times New Roman"/>
          <w:sz w:val="24"/>
          <w:szCs w:val="24"/>
        </w:rPr>
        <w:t xml:space="preserve"> </w:t>
      </w:r>
      <w:proofErr w:type="spellStart"/>
      <w:r w:rsidRPr="004537FC">
        <w:rPr>
          <w:rFonts w:ascii="Times New Roman" w:hAnsi="Times New Roman" w:cs="Times New Roman"/>
          <w:sz w:val="24"/>
          <w:szCs w:val="24"/>
        </w:rPr>
        <w:t>editions</w:t>
      </w:r>
      <w:proofErr w:type="spellEnd"/>
      <w:r w:rsidRPr="004537FC">
        <w:rPr>
          <w:rFonts w:ascii="Times New Roman" w:hAnsi="Times New Roman" w:cs="Times New Roman"/>
          <w:sz w:val="24"/>
          <w:szCs w:val="24"/>
        </w:rPr>
        <w:t xml:space="preserve"> </w:t>
      </w:r>
      <w:proofErr w:type="spellStart"/>
      <w:r w:rsidRPr="004537FC">
        <w:rPr>
          <w:rFonts w:ascii="Times New Roman" w:hAnsi="Times New Roman" w:cs="Times New Roman"/>
          <w:sz w:val="24"/>
          <w:szCs w:val="24"/>
        </w:rPr>
        <w:t>of</w:t>
      </w:r>
      <w:proofErr w:type="spellEnd"/>
      <w:r w:rsidRPr="004537FC">
        <w:rPr>
          <w:rFonts w:ascii="Times New Roman" w:hAnsi="Times New Roman" w:cs="Times New Roman"/>
          <w:sz w:val="24"/>
          <w:szCs w:val="24"/>
        </w:rPr>
        <w:t> </w:t>
      </w:r>
      <w:proofErr w:type="spellStart"/>
      <w:r w:rsidRPr="004537FC">
        <w:rPr>
          <w:rFonts w:ascii="Times New Roman" w:hAnsi="Times New Roman" w:cs="Times New Roman"/>
          <w:sz w:val="24"/>
          <w:szCs w:val="24"/>
        </w:rPr>
        <w:t>The</w:t>
      </w:r>
      <w:proofErr w:type="spellEnd"/>
      <w:r w:rsidRPr="004537FC">
        <w:rPr>
          <w:rFonts w:ascii="Times New Roman" w:hAnsi="Times New Roman" w:cs="Times New Roman"/>
          <w:sz w:val="24"/>
          <w:szCs w:val="24"/>
        </w:rPr>
        <w:t xml:space="preserve"> </w:t>
      </w:r>
      <w:proofErr w:type="spellStart"/>
      <w:r w:rsidRPr="004537FC">
        <w:rPr>
          <w:rFonts w:ascii="Times New Roman" w:hAnsi="Times New Roman" w:cs="Times New Roman"/>
          <w:sz w:val="24"/>
          <w:szCs w:val="24"/>
        </w:rPr>
        <w:t>Price</w:t>
      </w:r>
      <w:proofErr w:type="spellEnd"/>
      <w:r w:rsidRPr="004537FC">
        <w:rPr>
          <w:rFonts w:ascii="Times New Roman" w:hAnsi="Times New Roman" w:cs="Times New Roman"/>
          <w:sz w:val="24"/>
          <w:szCs w:val="24"/>
        </w:rPr>
        <w:t xml:space="preserve"> </w:t>
      </w:r>
      <w:proofErr w:type="spellStart"/>
      <w:r w:rsidRPr="004537FC">
        <w:rPr>
          <w:rFonts w:ascii="Times New Roman" w:hAnsi="Times New Roman" w:cs="Times New Roman"/>
          <w:sz w:val="24"/>
          <w:szCs w:val="24"/>
        </w:rPr>
        <w:t>of</w:t>
      </w:r>
      <w:proofErr w:type="spellEnd"/>
      <w:r w:rsidRPr="004537FC">
        <w:rPr>
          <w:rFonts w:ascii="Times New Roman" w:hAnsi="Times New Roman" w:cs="Times New Roman"/>
          <w:sz w:val="24"/>
          <w:szCs w:val="24"/>
        </w:rPr>
        <w:t xml:space="preserve"> Salt</w:t>
      </w:r>
      <w:r w:rsidRPr="004537FC">
        <w:rPr>
          <w:rFonts w:ascii="Times New Roman" w:hAnsi="Times New Roman" w:cs="Times New Roman"/>
          <w:i/>
          <w:sz w:val="24"/>
          <w:szCs w:val="24"/>
        </w:rPr>
        <w:t xml:space="preserve">. </w:t>
      </w:r>
      <w:r w:rsidRPr="004537FC">
        <w:rPr>
          <w:rFonts w:ascii="Times New Roman" w:hAnsi="Times New Roman" w:cs="Times New Roman"/>
          <w:sz w:val="24"/>
          <w:szCs w:val="24"/>
        </w:rPr>
        <w:t xml:space="preserve">In: </w:t>
      </w:r>
      <w:proofErr w:type="spellStart"/>
      <w:r w:rsidRPr="004537FC">
        <w:rPr>
          <w:rFonts w:ascii="Times New Roman" w:hAnsi="Times New Roman" w:cs="Times New Roman"/>
          <w:i/>
          <w:sz w:val="24"/>
          <w:szCs w:val="24"/>
        </w:rPr>
        <w:t>Unsuitable</w:t>
      </w:r>
      <w:proofErr w:type="spellEnd"/>
      <w:r w:rsidRPr="004537FC">
        <w:rPr>
          <w:rFonts w:ascii="Times New Roman" w:hAnsi="Times New Roman" w:cs="Times New Roman"/>
          <w:sz w:val="24"/>
          <w:szCs w:val="24"/>
        </w:rPr>
        <w:t xml:space="preserve"> [online]. 2020 [cit. </w:t>
      </w:r>
      <w:r>
        <w:rPr>
          <w:rFonts w:ascii="Times New Roman" w:hAnsi="Times New Roman" w:cs="Times New Roman"/>
          <w:sz w:val="24"/>
          <w:szCs w:val="24"/>
        </w:rPr>
        <w:t>21. 3. 2024</w:t>
      </w:r>
      <w:r w:rsidRPr="004537FC">
        <w:rPr>
          <w:rFonts w:ascii="Times New Roman" w:hAnsi="Times New Roman" w:cs="Times New Roman"/>
          <w:sz w:val="24"/>
          <w:szCs w:val="24"/>
        </w:rPr>
        <w:t xml:space="preserve">] Dostupné z: </w:t>
      </w:r>
      <w:hyperlink r:id="rId33" w:history="1">
        <w:r w:rsidRPr="004537FC">
          <w:rPr>
            <w:rStyle w:val="Hypertextovodkaz"/>
            <w:rFonts w:ascii="Times New Roman" w:hAnsi="Times New Roman" w:cs="Times New Roman"/>
            <w:sz w:val="24"/>
            <w:szCs w:val="24"/>
          </w:rPr>
          <w:t>https://sites.duke.edu/unsuitable/patricia-highsmith/</w:t>
        </w:r>
      </w:hyperlink>
    </w:p>
    <w:p w:rsidR="0011558D" w:rsidRPr="00745F76" w:rsidRDefault="0011558D" w:rsidP="00745F76">
      <w:pPr>
        <w:pStyle w:val="Odstavecseseznamem"/>
        <w:numPr>
          <w:ilvl w:val="0"/>
          <w:numId w:val="20"/>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22222"/>
          <w:sz w:val="24"/>
          <w:szCs w:val="24"/>
          <w:shd w:val="clear" w:color="auto" w:fill="FFFFFF"/>
        </w:rPr>
        <w:lastRenderedPageBreak/>
        <w:t xml:space="preserve">LUIZZI, Isabella. A </w:t>
      </w:r>
      <w:proofErr w:type="spellStart"/>
      <w:r w:rsidRPr="00566F6C">
        <w:rPr>
          <w:rFonts w:ascii="Times New Roman" w:hAnsi="Times New Roman" w:cs="Times New Roman"/>
          <w:color w:val="222222"/>
          <w:sz w:val="24"/>
          <w:szCs w:val="24"/>
          <w:shd w:val="clear" w:color="auto" w:fill="FFFFFF"/>
        </w:rPr>
        <w:t>Forced</w:t>
      </w:r>
      <w:proofErr w:type="spellEnd"/>
      <w:r w:rsidRPr="00566F6C">
        <w:rPr>
          <w:rFonts w:ascii="Times New Roman" w:hAnsi="Times New Roman" w:cs="Times New Roman"/>
          <w:color w:val="222222"/>
          <w:sz w:val="24"/>
          <w:szCs w:val="24"/>
          <w:shd w:val="clear" w:color="auto" w:fill="FFFFFF"/>
        </w:rPr>
        <w:t xml:space="preserve"> Silence: </w:t>
      </w:r>
      <w:proofErr w:type="spellStart"/>
      <w:r w:rsidRPr="00566F6C">
        <w:rPr>
          <w:rFonts w:ascii="Times New Roman" w:hAnsi="Times New Roman" w:cs="Times New Roman"/>
          <w:color w:val="222222"/>
          <w:sz w:val="24"/>
          <w:szCs w:val="24"/>
          <w:shd w:val="clear" w:color="auto" w:fill="FFFFFF"/>
        </w:rPr>
        <w:t>The</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Hidden</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Homonormativity</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Surrounding</w:t>
      </w:r>
      <w:proofErr w:type="spellEnd"/>
      <w:r w:rsidRPr="00566F6C">
        <w:rPr>
          <w:rFonts w:ascii="Times New Roman" w:hAnsi="Times New Roman" w:cs="Times New Roman"/>
          <w:color w:val="222222"/>
          <w:sz w:val="24"/>
          <w:szCs w:val="24"/>
          <w:shd w:val="clear" w:color="auto" w:fill="FFFFFF"/>
        </w:rPr>
        <w:t xml:space="preserve"> Carol. </w:t>
      </w:r>
      <w:r w:rsidRPr="00566F6C">
        <w:rPr>
          <w:rFonts w:ascii="Times New Roman" w:hAnsi="Times New Roman" w:cs="Times New Roman"/>
          <w:i/>
          <w:iCs/>
          <w:color w:val="222222"/>
          <w:sz w:val="24"/>
          <w:szCs w:val="24"/>
          <w:shd w:val="clear" w:color="auto" w:fill="FFFFFF"/>
        </w:rPr>
        <w:t xml:space="preserve">Film </w:t>
      </w:r>
      <w:proofErr w:type="spellStart"/>
      <w:r w:rsidRPr="00566F6C">
        <w:rPr>
          <w:rFonts w:ascii="Times New Roman" w:hAnsi="Times New Roman" w:cs="Times New Roman"/>
          <w:i/>
          <w:iCs/>
          <w:color w:val="222222"/>
          <w:sz w:val="24"/>
          <w:szCs w:val="24"/>
          <w:shd w:val="clear" w:color="auto" w:fill="FFFFFF"/>
        </w:rPr>
        <w:t>Matters</w:t>
      </w:r>
      <w:proofErr w:type="spellEnd"/>
      <w:r w:rsidRPr="00566F6C">
        <w:rPr>
          <w:rFonts w:ascii="Times New Roman" w:hAnsi="Times New Roman" w:cs="Times New Roman"/>
          <w:color w:val="222222"/>
          <w:sz w:val="24"/>
          <w:szCs w:val="24"/>
          <w:shd w:val="clear" w:color="auto" w:fill="FFFFFF"/>
        </w:rPr>
        <w:t>, 2017, s. 5-10.</w:t>
      </w:r>
    </w:p>
    <w:p w:rsidR="0011558D" w:rsidRPr="00566F6C" w:rsidRDefault="0011558D" w:rsidP="00566F6C">
      <w:pPr>
        <w:pStyle w:val="Textpoznpodarou"/>
        <w:numPr>
          <w:ilvl w:val="0"/>
          <w:numId w:val="20"/>
        </w:numPr>
        <w:spacing w:before="240" w:after="240"/>
        <w:rPr>
          <w:rFonts w:ascii="Times New Roman" w:hAnsi="Times New Roman" w:cs="Times New Roman"/>
          <w:sz w:val="24"/>
          <w:szCs w:val="24"/>
        </w:rPr>
      </w:pPr>
      <w:r w:rsidRPr="00566F6C">
        <w:rPr>
          <w:rFonts w:ascii="Times New Roman" w:hAnsi="Times New Roman" w:cs="Times New Roman"/>
          <w:sz w:val="24"/>
          <w:szCs w:val="24"/>
        </w:rPr>
        <w:t xml:space="preserve">NAGY, </w:t>
      </w:r>
      <w:proofErr w:type="spellStart"/>
      <w:r w:rsidRPr="00566F6C">
        <w:rPr>
          <w:rFonts w:ascii="Times New Roman" w:hAnsi="Times New Roman" w:cs="Times New Roman"/>
          <w:sz w:val="24"/>
          <w:szCs w:val="24"/>
        </w:rPr>
        <w:t>Phyllis</w:t>
      </w:r>
      <w:proofErr w:type="spellEnd"/>
      <w:r w:rsidRPr="00566F6C">
        <w:rPr>
          <w:rFonts w:ascii="Times New Roman" w:hAnsi="Times New Roman" w:cs="Times New Roman"/>
          <w:sz w:val="24"/>
          <w:szCs w:val="24"/>
        </w:rPr>
        <w:t xml:space="preserve">. </w:t>
      </w:r>
      <w:r w:rsidRPr="00566F6C">
        <w:rPr>
          <w:rStyle w:val="Siln"/>
          <w:rFonts w:ascii="Times New Roman" w:hAnsi="Times New Roman" w:cs="Times New Roman"/>
          <w:b w:val="0"/>
          <w:i/>
          <w:sz w:val="24"/>
          <w:szCs w:val="24"/>
        </w:rPr>
        <w:t>Carol</w:t>
      </w:r>
      <w:r w:rsidRPr="00566F6C">
        <w:rPr>
          <w:rFonts w:ascii="Times New Roman" w:hAnsi="Times New Roman" w:cs="Times New Roman"/>
          <w:sz w:val="24"/>
          <w:szCs w:val="24"/>
        </w:rPr>
        <w:t xml:space="preserve"> [online]. Los Angeles: </w:t>
      </w:r>
      <w:proofErr w:type="spellStart"/>
      <w:r w:rsidRPr="00566F6C">
        <w:rPr>
          <w:rFonts w:ascii="Times New Roman" w:hAnsi="Times New Roman" w:cs="Times New Roman"/>
          <w:sz w:val="24"/>
          <w:szCs w:val="24"/>
        </w:rPr>
        <w:t>The</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Weinstein</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Company</w:t>
      </w:r>
      <w:proofErr w:type="spellEnd"/>
      <w:r w:rsidRPr="00566F6C">
        <w:rPr>
          <w:rFonts w:ascii="Times New Roman" w:hAnsi="Times New Roman" w:cs="Times New Roman"/>
          <w:sz w:val="24"/>
          <w:szCs w:val="24"/>
        </w:rPr>
        <w:t xml:space="preserve">, 2014, str. 26 [cit. 7. 11. 2024]. Dostupné z: </w:t>
      </w:r>
      <w:hyperlink r:id="rId34" w:history="1">
        <w:r w:rsidRPr="00566F6C">
          <w:rPr>
            <w:rStyle w:val="Hypertextovodkaz"/>
            <w:rFonts w:ascii="Times New Roman" w:hAnsi="Times New Roman" w:cs="Times New Roman"/>
            <w:sz w:val="24"/>
            <w:szCs w:val="24"/>
          </w:rPr>
          <w:t>https://www.dailyscript.com/scripts/Screenplay-Carol.pdf</w:t>
        </w:r>
      </w:hyperlink>
      <w:r w:rsidRPr="00566F6C">
        <w:rPr>
          <w:rFonts w:ascii="Times New Roman" w:hAnsi="Times New Roman" w:cs="Times New Roman"/>
          <w:sz w:val="24"/>
          <w:szCs w:val="24"/>
        </w:rPr>
        <w:t xml:space="preserve">. </w:t>
      </w:r>
    </w:p>
    <w:p w:rsidR="0011558D" w:rsidRPr="00566F6C" w:rsidRDefault="0011558D" w:rsidP="00072BAC">
      <w:pPr>
        <w:pStyle w:val="Odstavecseseznamem"/>
        <w:numPr>
          <w:ilvl w:val="0"/>
          <w:numId w:val="20"/>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22222"/>
          <w:sz w:val="24"/>
          <w:szCs w:val="24"/>
          <w:shd w:val="clear" w:color="auto" w:fill="FFFFFF"/>
        </w:rPr>
        <w:t xml:space="preserve">O'BRIEN, </w:t>
      </w:r>
      <w:proofErr w:type="spellStart"/>
      <w:r w:rsidRPr="00566F6C">
        <w:rPr>
          <w:rFonts w:ascii="Times New Roman" w:hAnsi="Times New Roman" w:cs="Times New Roman"/>
          <w:color w:val="222222"/>
          <w:sz w:val="24"/>
          <w:szCs w:val="24"/>
          <w:shd w:val="clear" w:color="auto" w:fill="FFFFFF"/>
        </w:rPr>
        <w:t>Gabrielle</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Looking</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for</w:t>
      </w:r>
      <w:proofErr w:type="spellEnd"/>
      <w:r w:rsidRPr="00566F6C">
        <w:rPr>
          <w:rFonts w:ascii="Times New Roman" w:hAnsi="Times New Roman" w:cs="Times New Roman"/>
          <w:color w:val="222222"/>
          <w:sz w:val="24"/>
          <w:szCs w:val="24"/>
          <w:shd w:val="clear" w:color="auto" w:fill="FFFFFF"/>
        </w:rPr>
        <w:t xml:space="preserve"> a </w:t>
      </w:r>
      <w:proofErr w:type="spellStart"/>
      <w:r w:rsidRPr="00566F6C">
        <w:rPr>
          <w:rFonts w:ascii="Times New Roman" w:hAnsi="Times New Roman" w:cs="Times New Roman"/>
          <w:color w:val="222222"/>
          <w:sz w:val="24"/>
          <w:szCs w:val="24"/>
          <w:shd w:val="clear" w:color="auto" w:fill="FFFFFF"/>
        </w:rPr>
        <w:t>way</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out</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Reimagining</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the</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gaze</w:t>
      </w:r>
      <w:proofErr w:type="spellEnd"/>
      <w:r w:rsidRPr="00566F6C">
        <w:rPr>
          <w:rFonts w:ascii="Times New Roman" w:hAnsi="Times New Roman" w:cs="Times New Roman"/>
          <w:color w:val="222222"/>
          <w:sz w:val="24"/>
          <w:szCs w:val="24"/>
          <w:shd w:val="clear" w:color="auto" w:fill="FFFFFF"/>
        </w:rPr>
        <w:t xml:space="preserve"> in</w:t>
      </w:r>
      <w:r>
        <w:rPr>
          <w:rFonts w:ascii="Times New Roman" w:hAnsi="Times New Roman" w:cs="Times New Roman"/>
          <w:color w:val="222222"/>
          <w:sz w:val="24"/>
          <w:szCs w:val="24"/>
          <w:shd w:val="clear" w:color="auto" w:fill="FFFFFF"/>
        </w:rPr>
        <w:t xml:space="preserve"> </w:t>
      </w:r>
      <w:r w:rsidRPr="00566F6C">
        <w:rPr>
          <w:rFonts w:ascii="Times New Roman" w:hAnsi="Times New Roman" w:cs="Times New Roman"/>
          <w:color w:val="222222"/>
          <w:sz w:val="24"/>
          <w:szCs w:val="24"/>
          <w:shd w:val="clear" w:color="auto" w:fill="FFFFFF"/>
        </w:rPr>
        <w:t>'Carol'. </w:t>
      </w:r>
      <w:proofErr w:type="spellStart"/>
      <w:r w:rsidRPr="00566F6C">
        <w:rPr>
          <w:rFonts w:ascii="Times New Roman" w:hAnsi="Times New Roman" w:cs="Times New Roman"/>
          <w:i/>
          <w:iCs/>
          <w:color w:val="222222"/>
          <w:sz w:val="24"/>
          <w:szCs w:val="24"/>
          <w:shd w:val="clear" w:color="auto" w:fill="FFFFFF"/>
        </w:rPr>
        <w:t>Screen</w:t>
      </w:r>
      <w:proofErr w:type="spellEnd"/>
      <w:r w:rsidRPr="00566F6C">
        <w:rPr>
          <w:rFonts w:ascii="Times New Roman" w:hAnsi="Times New Roman" w:cs="Times New Roman"/>
          <w:i/>
          <w:iCs/>
          <w:color w:val="222222"/>
          <w:sz w:val="24"/>
          <w:szCs w:val="24"/>
          <w:shd w:val="clear" w:color="auto" w:fill="FFFFFF"/>
        </w:rPr>
        <w:t xml:space="preserve"> </w:t>
      </w:r>
      <w:proofErr w:type="spellStart"/>
      <w:r w:rsidRPr="00566F6C">
        <w:rPr>
          <w:rFonts w:ascii="Times New Roman" w:hAnsi="Times New Roman" w:cs="Times New Roman"/>
          <w:i/>
          <w:iCs/>
          <w:color w:val="222222"/>
          <w:sz w:val="24"/>
          <w:szCs w:val="24"/>
          <w:shd w:val="clear" w:color="auto" w:fill="FFFFFF"/>
        </w:rPr>
        <w:t>Education</w:t>
      </w:r>
      <w:proofErr w:type="spellEnd"/>
      <w:r w:rsidRPr="00566F6C">
        <w:rPr>
          <w:rFonts w:ascii="Times New Roman" w:hAnsi="Times New Roman" w:cs="Times New Roman"/>
          <w:color w:val="222222"/>
          <w:sz w:val="24"/>
          <w:szCs w:val="24"/>
          <w:shd w:val="clear" w:color="auto" w:fill="FFFFFF"/>
        </w:rPr>
        <w:t>, 2017, 86: 122-128.</w:t>
      </w:r>
    </w:p>
    <w:p w:rsidR="0011558D" w:rsidRDefault="0011558D" w:rsidP="0086513A">
      <w:pPr>
        <w:pStyle w:val="Odstavecseseznamem"/>
        <w:numPr>
          <w:ilvl w:val="0"/>
          <w:numId w:val="20"/>
        </w:numPr>
        <w:spacing w:before="240" w:after="240" w:line="360" w:lineRule="auto"/>
        <w:rPr>
          <w:rFonts w:ascii="Times New Roman" w:hAnsi="Times New Roman" w:cs="Times New Roman"/>
          <w:sz w:val="24"/>
          <w:szCs w:val="24"/>
        </w:rPr>
      </w:pPr>
      <w:proofErr w:type="spellStart"/>
      <w:r w:rsidRPr="0086513A">
        <w:rPr>
          <w:rFonts w:ascii="Times New Roman" w:hAnsi="Times New Roman" w:cs="Times New Roman"/>
          <w:color w:val="0F0F0F"/>
          <w:sz w:val="24"/>
          <w:szCs w:val="24"/>
        </w:rPr>
        <w:t>Ocean's</w:t>
      </w:r>
      <w:proofErr w:type="spellEnd"/>
      <w:r w:rsidRPr="0086513A">
        <w:rPr>
          <w:rFonts w:ascii="Times New Roman" w:hAnsi="Times New Roman" w:cs="Times New Roman"/>
          <w:color w:val="0F0F0F"/>
          <w:sz w:val="24"/>
          <w:szCs w:val="24"/>
        </w:rPr>
        <w:t xml:space="preserve"> 8: Are Sandra Bullock &amp; Cate </w:t>
      </w:r>
      <w:proofErr w:type="spellStart"/>
      <w:r w:rsidRPr="0086513A">
        <w:rPr>
          <w:rFonts w:ascii="Times New Roman" w:hAnsi="Times New Roman" w:cs="Times New Roman"/>
          <w:color w:val="0F0F0F"/>
          <w:sz w:val="24"/>
          <w:szCs w:val="24"/>
        </w:rPr>
        <w:t>Blanchett's</w:t>
      </w:r>
      <w:proofErr w:type="spellEnd"/>
      <w:r w:rsidRPr="0086513A">
        <w:rPr>
          <w:rFonts w:ascii="Times New Roman" w:hAnsi="Times New Roman" w:cs="Times New Roman"/>
          <w:color w:val="0F0F0F"/>
          <w:sz w:val="24"/>
          <w:szCs w:val="24"/>
        </w:rPr>
        <w:t xml:space="preserve"> </w:t>
      </w:r>
      <w:proofErr w:type="spellStart"/>
      <w:r w:rsidRPr="0086513A">
        <w:rPr>
          <w:rFonts w:ascii="Times New Roman" w:hAnsi="Times New Roman" w:cs="Times New Roman"/>
          <w:color w:val="0F0F0F"/>
          <w:sz w:val="24"/>
          <w:szCs w:val="24"/>
        </w:rPr>
        <w:t>Characters</w:t>
      </w:r>
      <w:proofErr w:type="spellEnd"/>
      <w:r w:rsidRPr="0086513A">
        <w:rPr>
          <w:rFonts w:ascii="Times New Roman" w:hAnsi="Times New Roman" w:cs="Times New Roman"/>
          <w:color w:val="0F0F0F"/>
          <w:sz w:val="24"/>
          <w:szCs w:val="24"/>
        </w:rPr>
        <w:t xml:space="preserve"> a </w:t>
      </w:r>
      <w:proofErr w:type="spellStart"/>
      <w:r w:rsidRPr="0086513A">
        <w:rPr>
          <w:rFonts w:ascii="Times New Roman" w:hAnsi="Times New Roman" w:cs="Times New Roman"/>
          <w:color w:val="0F0F0F"/>
          <w:sz w:val="24"/>
          <w:szCs w:val="24"/>
        </w:rPr>
        <w:t>Couple</w:t>
      </w:r>
      <w:proofErr w:type="spellEnd"/>
      <w:r w:rsidRPr="0086513A">
        <w:rPr>
          <w:rFonts w:ascii="Times New Roman" w:hAnsi="Times New Roman" w:cs="Times New Roman"/>
          <w:color w:val="0F0F0F"/>
          <w:sz w:val="24"/>
          <w:szCs w:val="24"/>
        </w:rPr>
        <w:t xml:space="preserve">?. In: </w:t>
      </w:r>
      <w:proofErr w:type="spellStart"/>
      <w:r w:rsidRPr="0086513A">
        <w:rPr>
          <w:rFonts w:ascii="Times New Roman" w:hAnsi="Times New Roman" w:cs="Times New Roman"/>
          <w:i/>
          <w:color w:val="0F0F0F"/>
          <w:sz w:val="24"/>
          <w:szCs w:val="24"/>
        </w:rPr>
        <w:t>YouTube</w:t>
      </w:r>
      <w:proofErr w:type="spellEnd"/>
      <w:r w:rsidRPr="0086513A">
        <w:rPr>
          <w:rFonts w:ascii="Times New Roman" w:hAnsi="Times New Roman" w:cs="Times New Roman"/>
          <w:i/>
          <w:color w:val="0F0F0F"/>
          <w:sz w:val="24"/>
          <w:szCs w:val="24"/>
        </w:rPr>
        <w:t xml:space="preserve"> </w:t>
      </w:r>
      <w:r w:rsidRPr="0086513A">
        <w:rPr>
          <w:rFonts w:ascii="Times New Roman" w:hAnsi="Times New Roman" w:cs="Times New Roman"/>
          <w:color w:val="0F0F0F"/>
          <w:sz w:val="24"/>
          <w:szCs w:val="24"/>
        </w:rPr>
        <w:t xml:space="preserve">[online]. 25. 6. 2018 </w:t>
      </w:r>
      <w:r>
        <w:rPr>
          <w:rFonts w:ascii="Times New Roman" w:hAnsi="Times New Roman" w:cs="Times New Roman"/>
          <w:sz w:val="24"/>
          <w:szCs w:val="24"/>
        </w:rPr>
        <w:t>[cit.</w:t>
      </w:r>
      <w:r w:rsidRPr="0086513A">
        <w:rPr>
          <w:rFonts w:ascii="Times New Roman" w:hAnsi="Times New Roman" w:cs="Times New Roman"/>
          <w:sz w:val="24"/>
          <w:szCs w:val="24"/>
        </w:rPr>
        <w:t xml:space="preserve"> 12. 11. 2024]</w:t>
      </w:r>
      <w:r w:rsidRPr="0086513A">
        <w:rPr>
          <w:rFonts w:ascii="Times New Roman" w:hAnsi="Times New Roman" w:cs="Times New Roman"/>
          <w:color w:val="0F0F0F"/>
          <w:sz w:val="24"/>
          <w:szCs w:val="24"/>
        </w:rPr>
        <w:t xml:space="preserve">. Dostupné z: </w:t>
      </w:r>
      <w:hyperlink r:id="rId35" w:history="1">
        <w:r w:rsidRPr="0086513A">
          <w:rPr>
            <w:rStyle w:val="Hypertextovodkaz"/>
            <w:rFonts w:ascii="Times New Roman" w:hAnsi="Times New Roman" w:cs="Times New Roman"/>
            <w:sz w:val="24"/>
            <w:szCs w:val="24"/>
          </w:rPr>
          <w:t>https://www.youtube.com/watch?v=Ctx-3kRo_eA</w:t>
        </w:r>
      </w:hyperlink>
      <w:r w:rsidRPr="0086513A">
        <w:rPr>
          <w:rFonts w:ascii="Times New Roman" w:hAnsi="Times New Roman" w:cs="Times New Roman"/>
          <w:sz w:val="24"/>
          <w:szCs w:val="24"/>
        </w:rPr>
        <w:t>.</w:t>
      </w:r>
    </w:p>
    <w:p w:rsidR="0011558D" w:rsidRDefault="0011558D" w:rsidP="00072BAC">
      <w:pPr>
        <w:pStyle w:val="Odstavecseseznamem"/>
        <w:numPr>
          <w:ilvl w:val="0"/>
          <w:numId w:val="20"/>
        </w:numPr>
        <w:spacing w:before="240" w:after="240" w:line="360" w:lineRule="auto"/>
        <w:rPr>
          <w:rStyle w:val="Hypertextovodkaz"/>
          <w:rFonts w:ascii="Times New Roman" w:hAnsi="Times New Roman" w:cs="Times New Roman"/>
          <w:color w:val="auto"/>
          <w:sz w:val="24"/>
          <w:szCs w:val="24"/>
          <w:u w:val="none"/>
        </w:rPr>
      </w:pPr>
      <w:r w:rsidRPr="0086513A">
        <w:rPr>
          <w:rFonts w:ascii="Times New Roman" w:hAnsi="Times New Roman" w:cs="Times New Roman"/>
          <w:sz w:val="24"/>
          <w:szCs w:val="24"/>
        </w:rPr>
        <w:t xml:space="preserve">Oxford </w:t>
      </w:r>
      <w:proofErr w:type="spellStart"/>
      <w:r w:rsidRPr="0086513A">
        <w:rPr>
          <w:rFonts w:ascii="Times New Roman" w:hAnsi="Times New Roman" w:cs="Times New Roman"/>
          <w:sz w:val="24"/>
          <w:szCs w:val="24"/>
        </w:rPr>
        <w:t>English</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Dictionary</w:t>
      </w:r>
      <w:proofErr w:type="spellEnd"/>
      <w:r w:rsidRPr="0086513A">
        <w:rPr>
          <w:rFonts w:ascii="Times New Roman" w:hAnsi="Times New Roman" w:cs="Times New Roman"/>
          <w:sz w:val="24"/>
          <w:szCs w:val="24"/>
        </w:rPr>
        <w:t xml:space="preserve">, queer [online]. [cit. 5. 12. 2024]. Dostupné z: </w:t>
      </w:r>
      <w:hyperlink r:id="rId36" w:history="1">
        <w:r w:rsidRPr="0086513A">
          <w:rPr>
            <w:rStyle w:val="Hypertextovodkaz"/>
            <w:rFonts w:ascii="Times New Roman" w:hAnsi="Times New Roman" w:cs="Times New Roman"/>
            <w:sz w:val="24"/>
            <w:szCs w:val="24"/>
          </w:rPr>
          <w:t>https://www.oxfordlearnersdictionaries.com/definition/english/queer_1</w:t>
        </w:r>
      </w:hyperlink>
    </w:p>
    <w:p w:rsidR="0011558D" w:rsidRPr="00072BAC" w:rsidRDefault="0011558D" w:rsidP="00072BAC">
      <w:pPr>
        <w:pStyle w:val="Odstavecseseznamem"/>
        <w:numPr>
          <w:ilvl w:val="0"/>
          <w:numId w:val="20"/>
        </w:numPr>
        <w:spacing w:before="240" w:after="240" w:line="360" w:lineRule="auto"/>
        <w:rPr>
          <w:rFonts w:ascii="Times New Roman" w:hAnsi="Times New Roman" w:cs="Times New Roman"/>
          <w:sz w:val="24"/>
          <w:szCs w:val="24"/>
        </w:rPr>
      </w:pPr>
      <w:r w:rsidRPr="002A688D">
        <w:rPr>
          <w:rFonts w:ascii="Times New Roman" w:hAnsi="Times New Roman" w:cs="Times New Roman"/>
          <w:sz w:val="24"/>
          <w:szCs w:val="24"/>
        </w:rPr>
        <w:t xml:space="preserve">Oxford </w:t>
      </w:r>
      <w:proofErr w:type="spellStart"/>
      <w:r w:rsidRPr="002A688D">
        <w:rPr>
          <w:rFonts w:ascii="Times New Roman" w:hAnsi="Times New Roman" w:cs="Times New Roman"/>
          <w:sz w:val="24"/>
          <w:szCs w:val="24"/>
        </w:rPr>
        <w:t>English</w:t>
      </w:r>
      <w:proofErr w:type="spellEnd"/>
      <w:r w:rsidRPr="002A688D">
        <w:rPr>
          <w:rFonts w:ascii="Times New Roman" w:hAnsi="Times New Roman" w:cs="Times New Roman"/>
          <w:sz w:val="24"/>
          <w:szCs w:val="24"/>
        </w:rPr>
        <w:t xml:space="preserve"> </w:t>
      </w:r>
      <w:proofErr w:type="spellStart"/>
      <w:r w:rsidRPr="002A688D">
        <w:rPr>
          <w:rFonts w:ascii="Times New Roman" w:hAnsi="Times New Roman" w:cs="Times New Roman"/>
          <w:sz w:val="24"/>
          <w:szCs w:val="24"/>
        </w:rPr>
        <w:t>Dictionary</w:t>
      </w:r>
      <w:proofErr w:type="spellEnd"/>
      <w:r w:rsidRPr="002A688D">
        <w:rPr>
          <w:rFonts w:ascii="Times New Roman" w:hAnsi="Times New Roman" w:cs="Times New Roman"/>
          <w:sz w:val="24"/>
          <w:szCs w:val="24"/>
        </w:rPr>
        <w:t xml:space="preserve">, </w:t>
      </w:r>
      <w:proofErr w:type="spellStart"/>
      <w:r w:rsidRPr="002A688D">
        <w:rPr>
          <w:rFonts w:ascii="Times New Roman" w:hAnsi="Times New Roman" w:cs="Times New Roman"/>
          <w:sz w:val="24"/>
          <w:szCs w:val="24"/>
        </w:rPr>
        <w:t>shape-shifter</w:t>
      </w:r>
      <w:proofErr w:type="spellEnd"/>
      <w:r w:rsidRPr="002A688D">
        <w:rPr>
          <w:rFonts w:ascii="Times New Roman" w:hAnsi="Times New Roman" w:cs="Times New Roman"/>
          <w:sz w:val="24"/>
          <w:szCs w:val="24"/>
        </w:rPr>
        <w:t xml:space="preserve"> [online]. [cit. 8. 12. 2024]. Dostupné z: </w:t>
      </w:r>
      <w:hyperlink r:id="rId37" w:history="1">
        <w:r w:rsidRPr="002A688D">
          <w:rPr>
            <w:rStyle w:val="Hypertextovodkaz"/>
            <w:rFonts w:ascii="Times New Roman" w:hAnsi="Times New Roman" w:cs="Times New Roman"/>
            <w:sz w:val="24"/>
            <w:szCs w:val="24"/>
          </w:rPr>
          <w:t>https://www.oxfordlearnersdictionaries.com/definition/english/shape-shifter</w:t>
        </w:r>
      </w:hyperlink>
      <w:r w:rsidRPr="002A688D">
        <w:rPr>
          <w:rFonts w:ascii="Times New Roman" w:hAnsi="Times New Roman" w:cs="Times New Roman"/>
          <w:sz w:val="24"/>
          <w:szCs w:val="24"/>
        </w:rPr>
        <w:t xml:space="preserve"> </w:t>
      </w:r>
    </w:p>
    <w:p w:rsidR="0011558D" w:rsidRPr="00566F6C" w:rsidRDefault="0011558D" w:rsidP="00072BAC">
      <w:pPr>
        <w:pStyle w:val="Odstavecseseznamem"/>
        <w:numPr>
          <w:ilvl w:val="0"/>
          <w:numId w:val="20"/>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sz w:val="24"/>
          <w:szCs w:val="24"/>
        </w:rPr>
        <w:t xml:space="preserve">PICK, </w:t>
      </w:r>
      <w:proofErr w:type="spellStart"/>
      <w:r w:rsidRPr="00566F6C">
        <w:rPr>
          <w:rFonts w:ascii="Times New Roman" w:hAnsi="Times New Roman" w:cs="Times New Roman"/>
          <w:sz w:val="24"/>
          <w:szCs w:val="24"/>
        </w:rPr>
        <w:t>Anat</w:t>
      </w:r>
      <w:proofErr w:type="spellEnd"/>
      <w:r w:rsidRPr="00566F6C">
        <w:rPr>
          <w:rFonts w:ascii="Times New Roman" w:hAnsi="Times New Roman" w:cs="Times New Roman"/>
          <w:sz w:val="24"/>
          <w:szCs w:val="24"/>
        </w:rPr>
        <w:t xml:space="preserve">. New Queer </w:t>
      </w:r>
      <w:proofErr w:type="spellStart"/>
      <w:r w:rsidRPr="00566F6C">
        <w:rPr>
          <w:rFonts w:ascii="Times New Roman" w:hAnsi="Times New Roman" w:cs="Times New Roman"/>
          <w:sz w:val="24"/>
          <w:szCs w:val="24"/>
        </w:rPr>
        <w:t>Cinema</w:t>
      </w:r>
      <w:proofErr w:type="spellEnd"/>
      <w:r w:rsidRPr="00566F6C">
        <w:rPr>
          <w:rFonts w:ascii="Times New Roman" w:hAnsi="Times New Roman" w:cs="Times New Roman"/>
          <w:sz w:val="24"/>
          <w:szCs w:val="24"/>
        </w:rPr>
        <w:t xml:space="preserve"> and </w:t>
      </w:r>
      <w:proofErr w:type="spellStart"/>
      <w:r w:rsidRPr="00566F6C">
        <w:rPr>
          <w:rFonts w:ascii="Times New Roman" w:hAnsi="Times New Roman" w:cs="Times New Roman"/>
          <w:sz w:val="24"/>
          <w:szCs w:val="24"/>
        </w:rPr>
        <w:t>Lesbian</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Films</w:t>
      </w:r>
      <w:proofErr w:type="spellEnd"/>
      <w:r w:rsidRPr="00566F6C">
        <w:rPr>
          <w:rFonts w:ascii="Times New Roman" w:hAnsi="Times New Roman" w:cs="Times New Roman"/>
          <w:sz w:val="24"/>
          <w:szCs w:val="24"/>
        </w:rPr>
        <w:t xml:space="preserve">, </w:t>
      </w:r>
      <w:proofErr w:type="spellStart"/>
      <w:r w:rsidRPr="00566F6C">
        <w:rPr>
          <w:rFonts w:ascii="Times New Roman" w:hAnsi="Times New Roman" w:cs="Times New Roman"/>
          <w:sz w:val="24"/>
          <w:szCs w:val="24"/>
        </w:rPr>
        <w:t>Anat</w:t>
      </w:r>
      <w:proofErr w:type="spellEnd"/>
      <w:r w:rsidRPr="00566F6C">
        <w:rPr>
          <w:rFonts w:ascii="Times New Roman" w:hAnsi="Times New Roman" w:cs="Times New Roman"/>
          <w:sz w:val="24"/>
          <w:szCs w:val="24"/>
        </w:rPr>
        <w:t xml:space="preserve"> Pick, In: Aaron M. (</w:t>
      </w:r>
      <w:proofErr w:type="spellStart"/>
      <w:r w:rsidRPr="00566F6C">
        <w:rPr>
          <w:rFonts w:ascii="Times New Roman" w:hAnsi="Times New Roman" w:cs="Times New Roman"/>
          <w:sz w:val="24"/>
          <w:szCs w:val="24"/>
        </w:rPr>
        <w:t>ed</w:t>
      </w:r>
      <w:proofErr w:type="spellEnd"/>
      <w:r w:rsidRPr="00566F6C">
        <w:rPr>
          <w:rFonts w:ascii="Times New Roman" w:hAnsi="Times New Roman" w:cs="Times New Roman"/>
          <w:sz w:val="24"/>
          <w:szCs w:val="24"/>
        </w:rPr>
        <w:t xml:space="preserve">.).  </w:t>
      </w:r>
      <w:r w:rsidRPr="00566F6C">
        <w:rPr>
          <w:rFonts w:ascii="Times New Roman" w:hAnsi="Times New Roman" w:cs="Times New Roman"/>
          <w:i/>
          <w:sz w:val="24"/>
          <w:szCs w:val="24"/>
        </w:rPr>
        <w:t xml:space="preserve">New Queer </w:t>
      </w:r>
      <w:proofErr w:type="spellStart"/>
      <w:r w:rsidRPr="00566F6C">
        <w:rPr>
          <w:rFonts w:ascii="Times New Roman" w:hAnsi="Times New Roman" w:cs="Times New Roman"/>
          <w:i/>
          <w:sz w:val="24"/>
          <w:szCs w:val="24"/>
        </w:rPr>
        <w:t>Cinema</w:t>
      </w:r>
      <w:proofErr w:type="spellEnd"/>
      <w:r w:rsidRPr="00566F6C">
        <w:rPr>
          <w:rFonts w:ascii="Times New Roman" w:hAnsi="Times New Roman" w:cs="Times New Roman"/>
          <w:i/>
          <w:sz w:val="24"/>
          <w:szCs w:val="24"/>
        </w:rPr>
        <w:t xml:space="preserve">: A </w:t>
      </w:r>
      <w:proofErr w:type="spellStart"/>
      <w:r w:rsidRPr="00566F6C">
        <w:rPr>
          <w:rFonts w:ascii="Times New Roman" w:hAnsi="Times New Roman" w:cs="Times New Roman"/>
          <w:i/>
          <w:sz w:val="24"/>
          <w:szCs w:val="24"/>
        </w:rPr>
        <w:t>Critical</w:t>
      </w:r>
      <w:proofErr w:type="spellEnd"/>
      <w:r w:rsidRPr="00566F6C">
        <w:rPr>
          <w:rFonts w:ascii="Times New Roman" w:hAnsi="Times New Roman" w:cs="Times New Roman"/>
          <w:i/>
          <w:sz w:val="24"/>
          <w:szCs w:val="24"/>
        </w:rPr>
        <w:t xml:space="preserve"> </w:t>
      </w:r>
      <w:proofErr w:type="spellStart"/>
      <w:r w:rsidRPr="00566F6C">
        <w:rPr>
          <w:rFonts w:ascii="Times New Roman" w:hAnsi="Times New Roman" w:cs="Times New Roman"/>
          <w:i/>
          <w:sz w:val="24"/>
          <w:szCs w:val="24"/>
        </w:rPr>
        <w:t>Reader</w:t>
      </w:r>
      <w:proofErr w:type="spellEnd"/>
      <w:r w:rsidRPr="00566F6C">
        <w:rPr>
          <w:rFonts w:ascii="Times New Roman" w:hAnsi="Times New Roman" w:cs="Times New Roman"/>
          <w:sz w:val="24"/>
          <w:szCs w:val="24"/>
        </w:rPr>
        <w:t xml:space="preserve">. Edinburgh: University </w:t>
      </w:r>
      <w:proofErr w:type="spellStart"/>
      <w:r w:rsidRPr="00566F6C">
        <w:rPr>
          <w:rFonts w:ascii="Times New Roman" w:hAnsi="Times New Roman" w:cs="Times New Roman"/>
          <w:sz w:val="24"/>
          <w:szCs w:val="24"/>
        </w:rPr>
        <w:t>Press</w:t>
      </w:r>
      <w:proofErr w:type="spellEnd"/>
      <w:r w:rsidRPr="00566F6C">
        <w:rPr>
          <w:rFonts w:ascii="Times New Roman" w:hAnsi="Times New Roman" w:cs="Times New Roman"/>
          <w:sz w:val="24"/>
          <w:szCs w:val="24"/>
        </w:rPr>
        <w:t>, 2004, 204 s.</w:t>
      </w:r>
    </w:p>
    <w:p w:rsidR="0011558D" w:rsidRPr="0086513A" w:rsidRDefault="0011558D" w:rsidP="0086513A">
      <w:pPr>
        <w:pStyle w:val="Odstavecseseznamem"/>
        <w:numPr>
          <w:ilvl w:val="0"/>
          <w:numId w:val="20"/>
        </w:numPr>
        <w:spacing w:before="240" w:after="240" w:line="360" w:lineRule="auto"/>
        <w:rPr>
          <w:rFonts w:ascii="Times New Roman" w:hAnsi="Times New Roman" w:cs="Times New Roman"/>
          <w:sz w:val="24"/>
          <w:szCs w:val="24"/>
        </w:rPr>
      </w:pPr>
      <w:r w:rsidRPr="0086513A">
        <w:rPr>
          <w:rFonts w:ascii="Times New Roman" w:hAnsi="Times New Roman" w:cs="Times New Roman"/>
          <w:color w:val="000000" w:themeColor="text1"/>
          <w:sz w:val="24"/>
          <w:szCs w:val="24"/>
        </w:rPr>
        <w:t xml:space="preserve">RAVINDRAN, </w:t>
      </w:r>
      <w:proofErr w:type="spellStart"/>
      <w:r w:rsidRPr="0086513A">
        <w:rPr>
          <w:rFonts w:ascii="Times New Roman" w:hAnsi="Times New Roman" w:cs="Times New Roman"/>
          <w:color w:val="000000" w:themeColor="text1"/>
          <w:sz w:val="24"/>
          <w:szCs w:val="24"/>
        </w:rPr>
        <w:t>Manori</w:t>
      </w:r>
      <w:proofErr w:type="spellEnd"/>
      <w:r w:rsidRPr="0086513A">
        <w:rPr>
          <w:rFonts w:ascii="Times New Roman" w:hAnsi="Times New Roman" w:cs="Times New Roman"/>
          <w:color w:val="000000" w:themeColor="text1"/>
          <w:sz w:val="24"/>
          <w:szCs w:val="24"/>
        </w:rPr>
        <w:t xml:space="preserve">. Cate Blanchett </w:t>
      </w:r>
      <w:proofErr w:type="spellStart"/>
      <w:r w:rsidRPr="0086513A">
        <w:rPr>
          <w:rFonts w:ascii="Times New Roman" w:hAnsi="Times New Roman" w:cs="Times New Roman"/>
          <w:color w:val="000000" w:themeColor="text1"/>
          <w:sz w:val="24"/>
          <w:szCs w:val="24"/>
        </w:rPr>
        <w:t>Says</w:t>
      </w:r>
      <w:proofErr w:type="spellEnd"/>
      <w:r w:rsidRPr="0086513A">
        <w:rPr>
          <w:rFonts w:ascii="Times New Roman" w:hAnsi="Times New Roman" w:cs="Times New Roman"/>
          <w:color w:val="000000" w:themeColor="text1"/>
          <w:sz w:val="24"/>
          <w:szCs w:val="24"/>
        </w:rPr>
        <w:t xml:space="preserve"> ‘Tár’ Has ‘</w:t>
      </w:r>
      <w:proofErr w:type="spellStart"/>
      <w:r w:rsidRPr="0086513A">
        <w:rPr>
          <w:rFonts w:ascii="Times New Roman" w:hAnsi="Times New Roman" w:cs="Times New Roman"/>
          <w:color w:val="000000" w:themeColor="text1"/>
          <w:sz w:val="24"/>
          <w:szCs w:val="24"/>
        </w:rPr>
        <w:t>Lots</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of</w:t>
      </w:r>
      <w:proofErr w:type="spellEnd"/>
      <w:r w:rsidRPr="0086513A">
        <w:rPr>
          <w:rFonts w:ascii="Times New Roman" w:hAnsi="Times New Roman" w:cs="Times New Roman"/>
          <w:color w:val="000000" w:themeColor="text1"/>
          <w:sz w:val="24"/>
          <w:szCs w:val="24"/>
        </w:rPr>
        <w:t xml:space="preserve"> Hot-</w:t>
      </w:r>
      <w:proofErr w:type="spellStart"/>
      <w:r w:rsidRPr="0086513A">
        <w:rPr>
          <w:rFonts w:ascii="Times New Roman" w:hAnsi="Times New Roman" w:cs="Times New Roman"/>
          <w:color w:val="000000" w:themeColor="text1"/>
          <w:sz w:val="24"/>
          <w:szCs w:val="24"/>
        </w:rPr>
        <w:t>Button</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Topics</w:t>
      </w:r>
      <w:proofErr w:type="spellEnd"/>
      <w:r w:rsidRPr="0086513A">
        <w:rPr>
          <w:rFonts w:ascii="Times New Roman" w:hAnsi="Times New Roman" w:cs="Times New Roman"/>
          <w:color w:val="000000" w:themeColor="text1"/>
          <w:sz w:val="24"/>
          <w:szCs w:val="24"/>
        </w:rPr>
        <w:t xml:space="preserve">’ but </w:t>
      </w:r>
      <w:proofErr w:type="spellStart"/>
      <w:r w:rsidRPr="0086513A">
        <w:rPr>
          <w:rFonts w:ascii="Times New Roman" w:hAnsi="Times New Roman" w:cs="Times New Roman"/>
          <w:color w:val="000000" w:themeColor="text1"/>
          <w:sz w:val="24"/>
          <w:szCs w:val="24"/>
        </w:rPr>
        <w:t>She’s</w:t>
      </w:r>
      <w:proofErr w:type="spellEnd"/>
      <w:r w:rsidRPr="0086513A">
        <w:rPr>
          <w:rFonts w:ascii="Times New Roman" w:hAnsi="Times New Roman" w:cs="Times New Roman"/>
          <w:color w:val="000000" w:themeColor="text1"/>
          <w:sz w:val="24"/>
          <w:szCs w:val="24"/>
        </w:rPr>
        <w:t xml:space="preserve"> ‘Not </w:t>
      </w:r>
      <w:proofErr w:type="spellStart"/>
      <w:r w:rsidRPr="0086513A">
        <w:rPr>
          <w:rFonts w:ascii="Times New Roman" w:hAnsi="Times New Roman" w:cs="Times New Roman"/>
          <w:color w:val="000000" w:themeColor="text1"/>
          <w:sz w:val="24"/>
          <w:szCs w:val="24"/>
        </w:rPr>
        <w:t>Interested</w:t>
      </w:r>
      <w:proofErr w:type="spellEnd"/>
      <w:r w:rsidRPr="0086513A">
        <w:rPr>
          <w:rFonts w:ascii="Times New Roman" w:hAnsi="Times New Roman" w:cs="Times New Roman"/>
          <w:color w:val="000000" w:themeColor="text1"/>
          <w:sz w:val="24"/>
          <w:szCs w:val="24"/>
        </w:rPr>
        <w:t xml:space="preserve"> in </w:t>
      </w:r>
      <w:proofErr w:type="spellStart"/>
      <w:r w:rsidRPr="0086513A">
        <w:rPr>
          <w:rFonts w:ascii="Times New Roman" w:hAnsi="Times New Roman" w:cs="Times New Roman"/>
          <w:color w:val="000000" w:themeColor="text1"/>
          <w:sz w:val="24"/>
          <w:szCs w:val="24"/>
        </w:rPr>
        <w:t>Agitprop</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Director</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Todd</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Field</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Says</w:t>
      </w:r>
      <w:proofErr w:type="spellEnd"/>
      <w:r w:rsidRPr="0086513A">
        <w:rPr>
          <w:rFonts w:ascii="Times New Roman" w:hAnsi="Times New Roman" w:cs="Times New Roman"/>
          <w:color w:val="000000" w:themeColor="text1"/>
          <w:sz w:val="24"/>
          <w:szCs w:val="24"/>
        </w:rPr>
        <w:t xml:space="preserve"> He Made Film </w:t>
      </w:r>
      <w:proofErr w:type="spellStart"/>
      <w:r w:rsidRPr="0086513A">
        <w:rPr>
          <w:rFonts w:ascii="Times New Roman" w:hAnsi="Times New Roman" w:cs="Times New Roman"/>
          <w:color w:val="000000" w:themeColor="text1"/>
          <w:sz w:val="24"/>
          <w:szCs w:val="24"/>
        </w:rPr>
        <w:t>for</w:t>
      </w:r>
      <w:proofErr w:type="spellEnd"/>
      <w:r w:rsidRPr="0086513A">
        <w:rPr>
          <w:rFonts w:ascii="Times New Roman" w:hAnsi="Times New Roman" w:cs="Times New Roman"/>
          <w:color w:val="000000" w:themeColor="text1"/>
          <w:sz w:val="24"/>
          <w:szCs w:val="24"/>
        </w:rPr>
        <w:t xml:space="preserve"> </w:t>
      </w:r>
      <w:proofErr w:type="spellStart"/>
      <w:r w:rsidRPr="0086513A">
        <w:rPr>
          <w:rFonts w:ascii="Times New Roman" w:hAnsi="Times New Roman" w:cs="Times New Roman"/>
          <w:color w:val="000000" w:themeColor="text1"/>
          <w:sz w:val="24"/>
          <w:szCs w:val="24"/>
        </w:rPr>
        <w:t>Actor</w:t>
      </w:r>
      <w:proofErr w:type="spellEnd"/>
      <w:r w:rsidRPr="0086513A">
        <w:rPr>
          <w:rFonts w:ascii="Times New Roman" w:hAnsi="Times New Roman" w:cs="Times New Roman"/>
          <w:i/>
          <w:color w:val="000000" w:themeColor="text1"/>
          <w:sz w:val="24"/>
          <w:szCs w:val="24"/>
        </w:rPr>
        <w:t xml:space="preserve">. </w:t>
      </w:r>
      <w:r w:rsidRPr="0086513A">
        <w:rPr>
          <w:rFonts w:ascii="Times New Roman" w:hAnsi="Times New Roman" w:cs="Times New Roman"/>
          <w:color w:val="000000" w:themeColor="text1"/>
          <w:sz w:val="24"/>
          <w:szCs w:val="24"/>
        </w:rPr>
        <w:t xml:space="preserve">In: </w:t>
      </w:r>
      <w:r w:rsidRPr="0086513A">
        <w:rPr>
          <w:rFonts w:ascii="Times New Roman" w:hAnsi="Times New Roman" w:cs="Times New Roman"/>
          <w:i/>
          <w:color w:val="000000" w:themeColor="text1"/>
          <w:sz w:val="24"/>
          <w:szCs w:val="24"/>
        </w:rPr>
        <w:t>Variety</w:t>
      </w:r>
      <w:r w:rsidRPr="0086513A">
        <w:rPr>
          <w:rFonts w:ascii="Times New Roman" w:hAnsi="Times New Roman" w:cs="Times New Roman"/>
          <w:color w:val="000000" w:themeColor="text1"/>
          <w:sz w:val="24"/>
          <w:szCs w:val="24"/>
        </w:rPr>
        <w:t xml:space="preserve"> [online]. 1. 9. </w:t>
      </w:r>
      <w:r w:rsidRPr="0086513A">
        <w:rPr>
          <w:rFonts w:ascii="Times New Roman" w:hAnsi="Times New Roman" w:cs="Times New Roman"/>
          <w:sz w:val="24"/>
          <w:szCs w:val="24"/>
        </w:rPr>
        <w:t xml:space="preserve">2022. [cit. 21. 3. 2024]. Dostupné z: </w:t>
      </w:r>
      <w:hyperlink r:id="rId38" w:history="1">
        <w:r w:rsidRPr="0086513A">
          <w:rPr>
            <w:rStyle w:val="Hypertextovodkaz"/>
            <w:rFonts w:ascii="Times New Roman" w:hAnsi="Times New Roman" w:cs="Times New Roman"/>
            <w:sz w:val="24"/>
            <w:szCs w:val="24"/>
          </w:rPr>
          <w:t>https://variety.com/2022/film/global/cate-blanchett-metoo-tar-todd-field-venice-1235356715/</w:t>
        </w:r>
      </w:hyperlink>
      <w:r w:rsidRPr="0086513A">
        <w:rPr>
          <w:rFonts w:ascii="Times New Roman" w:hAnsi="Times New Roman" w:cs="Times New Roman"/>
          <w:sz w:val="24"/>
          <w:szCs w:val="24"/>
        </w:rPr>
        <w:t>.</w:t>
      </w:r>
    </w:p>
    <w:p w:rsidR="0011558D" w:rsidRDefault="0011558D" w:rsidP="0086513A">
      <w:pPr>
        <w:pStyle w:val="Textpoznpodarou"/>
        <w:numPr>
          <w:ilvl w:val="0"/>
          <w:numId w:val="20"/>
        </w:numPr>
        <w:spacing w:before="240" w:after="240" w:line="360" w:lineRule="auto"/>
        <w:rPr>
          <w:rFonts w:ascii="Times New Roman" w:hAnsi="Times New Roman" w:cs="Times New Roman"/>
          <w:sz w:val="24"/>
          <w:szCs w:val="24"/>
        </w:rPr>
      </w:pPr>
      <w:r w:rsidRPr="00D47150">
        <w:rPr>
          <w:rFonts w:ascii="Times New Roman" w:hAnsi="Times New Roman" w:cs="Times New Roman"/>
          <w:sz w:val="24"/>
          <w:szCs w:val="24"/>
        </w:rPr>
        <w:t>RUIMY, Jordan. ‘</w:t>
      </w:r>
      <w:proofErr w:type="spellStart"/>
      <w:r w:rsidRPr="00D47150">
        <w:rPr>
          <w:rFonts w:ascii="Times New Roman" w:hAnsi="Times New Roman" w:cs="Times New Roman"/>
          <w:sz w:val="24"/>
          <w:szCs w:val="24"/>
        </w:rPr>
        <w:t>The</w:t>
      </w:r>
      <w:proofErr w:type="spellEnd"/>
      <w:r w:rsidRPr="00D47150">
        <w:rPr>
          <w:rFonts w:ascii="Times New Roman" w:hAnsi="Times New Roman" w:cs="Times New Roman"/>
          <w:sz w:val="24"/>
          <w:szCs w:val="24"/>
        </w:rPr>
        <w:t xml:space="preserve"> Fundraiser’: </w:t>
      </w:r>
      <w:proofErr w:type="spellStart"/>
      <w:r w:rsidRPr="00D47150">
        <w:rPr>
          <w:rFonts w:ascii="Times New Roman" w:hAnsi="Times New Roman" w:cs="Times New Roman"/>
          <w:sz w:val="24"/>
          <w:szCs w:val="24"/>
        </w:rPr>
        <w:t>Todd</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Field’s</w:t>
      </w:r>
      <w:proofErr w:type="spellEnd"/>
      <w:r w:rsidRPr="00D47150">
        <w:rPr>
          <w:rFonts w:ascii="Times New Roman" w:hAnsi="Times New Roman" w:cs="Times New Roman"/>
          <w:sz w:val="24"/>
          <w:szCs w:val="24"/>
        </w:rPr>
        <w:t xml:space="preserve"> ‘TÁR’ </w:t>
      </w:r>
      <w:proofErr w:type="spellStart"/>
      <w:r w:rsidRPr="00D47150">
        <w:rPr>
          <w:rFonts w:ascii="Times New Roman" w:hAnsi="Times New Roman" w:cs="Times New Roman"/>
          <w:sz w:val="24"/>
          <w:szCs w:val="24"/>
        </w:rPr>
        <w:t>Berlin</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Short</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Will</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Never</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Be</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Screened</w:t>
      </w:r>
      <w:proofErr w:type="spellEnd"/>
      <w:r w:rsidRPr="00D47150">
        <w:rPr>
          <w:rFonts w:ascii="Times New Roman" w:hAnsi="Times New Roman" w:cs="Times New Roman"/>
          <w:sz w:val="24"/>
          <w:szCs w:val="24"/>
        </w:rPr>
        <w:t xml:space="preserve"> </w:t>
      </w:r>
      <w:proofErr w:type="spellStart"/>
      <w:r w:rsidRPr="00D47150">
        <w:rPr>
          <w:rFonts w:ascii="Times New Roman" w:hAnsi="Times New Roman" w:cs="Times New Roman"/>
          <w:sz w:val="24"/>
          <w:szCs w:val="24"/>
        </w:rPr>
        <w:t>Again</w:t>
      </w:r>
      <w:proofErr w:type="spellEnd"/>
      <w:r w:rsidRPr="00D47150">
        <w:rPr>
          <w:rFonts w:ascii="Times New Roman" w:hAnsi="Times New Roman" w:cs="Times New Roman"/>
          <w:sz w:val="24"/>
          <w:szCs w:val="24"/>
        </w:rPr>
        <w:t xml:space="preserve">. In: </w:t>
      </w:r>
      <w:proofErr w:type="spellStart"/>
      <w:r w:rsidRPr="00D47150">
        <w:rPr>
          <w:rFonts w:ascii="Times New Roman" w:hAnsi="Times New Roman" w:cs="Times New Roman"/>
          <w:i/>
          <w:sz w:val="24"/>
          <w:szCs w:val="24"/>
        </w:rPr>
        <w:t>World</w:t>
      </w:r>
      <w:proofErr w:type="spellEnd"/>
      <w:r w:rsidRPr="00D47150">
        <w:rPr>
          <w:rFonts w:ascii="Times New Roman" w:hAnsi="Times New Roman" w:cs="Times New Roman"/>
          <w:i/>
          <w:sz w:val="24"/>
          <w:szCs w:val="24"/>
        </w:rPr>
        <w:t xml:space="preserve"> </w:t>
      </w:r>
      <w:proofErr w:type="spellStart"/>
      <w:r w:rsidRPr="00D47150">
        <w:rPr>
          <w:rFonts w:ascii="Times New Roman" w:hAnsi="Times New Roman" w:cs="Times New Roman"/>
          <w:i/>
          <w:sz w:val="24"/>
          <w:szCs w:val="24"/>
        </w:rPr>
        <w:t>of</w:t>
      </w:r>
      <w:proofErr w:type="spellEnd"/>
      <w:r w:rsidRPr="00D47150">
        <w:rPr>
          <w:rFonts w:ascii="Times New Roman" w:hAnsi="Times New Roman" w:cs="Times New Roman"/>
          <w:i/>
          <w:sz w:val="24"/>
          <w:szCs w:val="24"/>
        </w:rPr>
        <w:t xml:space="preserve"> Reel.com </w:t>
      </w:r>
      <w:r>
        <w:rPr>
          <w:rFonts w:ascii="Times New Roman" w:hAnsi="Times New Roman" w:cs="Times New Roman"/>
          <w:sz w:val="24"/>
          <w:szCs w:val="24"/>
        </w:rPr>
        <w:t>[online]. 23. 2. 2023 [cit.</w:t>
      </w:r>
      <w:r w:rsidRPr="00D47150">
        <w:rPr>
          <w:rFonts w:ascii="Times New Roman" w:hAnsi="Times New Roman" w:cs="Times New Roman"/>
          <w:sz w:val="24"/>
          <w:szCs w:val="24"/>
        </w:rPr>
        <w:t xml:space="preserve"> 24. 11. 2024]. Dostupné z: </w:t>
      </w:r>
      <w:hyperlink r:id="rId39" w:history="1">
        <w:r w:rsidRPr="00D47150">
          <w:rPr>
            <w:rStyle w:val="Hypertextovodkaz"/>
            <w:rFonts w:ascii="Times New Roman" w:hAnsi="Times New Roman" w:cs="Times New Roman"/>
            <w:sz w:val="24"/>
            <w:szCs w:val="24"/>
          </w:rPr>
          <w:t>https://www.worldofreel.com/blog/xulgvffl1mfrmiqwaaym4orvt4lmqp</w:t>
        </w:r>
      </w:hyperlink>
    </w:p>
    <w:p w:rsidR="0011558D" w:rsidRPr="004537FC" w:rsidRDefault="0011558D" w:rsidP="004537FC">
      <w:pPr>
        <w:pStyle w:val="Textpoznpodarou"/>
        <w:numPr>
          <w:ilvl w:val="0"/>
          <w:numId w:val="20"/>
        </w:numPr>
        <w:spacing w:before="240" w:after="240" w:line="360" w:lineRule="auto"/>
        <w:rPr>
          <w:rStyle w:val="Hypertextovodkaz"/>
          <w:rFonts w:ascii="Times New Roman" w:hAnsi="Times New Roman" w:cs="Times New Roman"/>
          <w:color w:val="212529"/>
          <w:sz w:val="24"/>
          <w:szCs w:val="24"/>
          <w:u w:val="none"/>
          <w:shd w:val="clear" w:color="auto" w:fill="FFFFFF"/>
        </w:rPr>
      </w:pPr>
      <w:r w:rsidRPr="004537FC">
        <w:rPr>
          <w:rFonts w:ascii="Times New Roman" w:hAnsi="Times New Roman" w:cs="Times New Roman"/>
          <w:sz w:val="24"/>
          <w:szCs w:val="24"/>
        </w:rPr>
        <w:t xml:space="preserve">Sandra Bullock &amp; Cate Blanchett talk queer </w:t>
      </w:r>
      <w:proofErr w:type="spellStart"/>
      <w:r w:rsidRPr="004537FC">
        <w:rPr>
          <w:rFonts w:ascii="Times New Roman" w:hAnsi="Times New Roman" w:cs="Times New Roman"/>
          <w:sz w:val="24"/>
          <w:szCs w:val="24"/>
        </w:rPr>
        <w:t>undertones</w:t>
      </w:r>
      <w:proofErr w:type="spellEnd"/>
      <w:r w:rsidRPr="004537FC">
        <w:rPr>
          <w:rFonts w:ascii="Times New Roman" w:hAnsi="Times New Roman" w:cs="Times New Roman"/>
          <w:sz w:val="24"/>
          <w:szCs w:val="24"/>
        </w:rPr>
        <w:t xml:space="preserve"> in </w:t>
      </w:r>
      <w:proofErr w:type="spellStart"/>
      <w:r w:rsidRPr="004537FC">
        <w:rPr>
          <w:rFonts w:ascii="Times New Roman" w:hAnsi="Times New Roman" w:cs="Times New Roman"/>
          <w:sz w:val="24"/>
          <w:szCs w:val="24"/>
        </w:rPr>
        <w:t>Ocean's</w:t>
      </w:r>
      <w:proofErr w:type="spellEnd"/>
      <w:r w:rsidRPr="004537FC">
        <w:rPr>
          <w:rFonts w:ascii="Times New Roman" w:hAnsi="Times New Roman" w:cs="Times New Roman"/>
          <w:sz w:val="24"/>
          <w:szCs w:val="24"/>
        </w:rPr>
        <w:t xml:space="preserve"> 8. In: </w:t>
      </w:r>
      <w:proofErr w:type="spellStart"/>
      <w:r w:rsidRPr="004537FC">
        <w:rPr>
          <w:rFonts w:ascii="Times New Roman" w:hAnsi="Times New Roman" w:cs="Times New Roman"/>
          <w:i/>
          <w:color w:val="0F0F0F"/>
          <w:sz w:val="24"/>
          <w:szCs w:val="24"/>
        </w:rPr>
        <w:t>YouTub</w:t>
      </w:r>
      <w:r w:rsidRPr="004537FC">
        <w:rPr>
          <w:rFonts w:ascii="Times New Roman" w:hAnsi="Times New Roman" w:cs="Times New Roman"/>
          <w:i/>
          <w:sz w:val="24"/>
          <w:szCs w:val="24"/>
        </w:rPr>
        <w:t>e</w:t>
      </w:r>
      <w:proofErr w:type="spellEnd"/>
      <w:r w:rsidRPr="004537FC">
        <w:rPr>
          <w:rFonts w:ascii="Times New Roman" w:hAnsi="Times New Roman" w:cs="Times New Roman"/>
          <w:sz w:val="24"/>
          <w:szCs w:val="24"/>
        </w:rPr>
        <w:t xml:space="preserve"> [online]. 15. 6. 2018 [cit. 21. 11. 2024]. </w:t>
      </w:r>
      <w:r w:rsidRPr="004537FC">
        <w:rPr>
          <w:rFonts w:ascii="Times New Roman" w:hAnsi="Times New Roman" w:cs="Times New Roman"/>
          <w:color w:val="0F0F0F"/>
          <w:sz w:val="24"/>
          <w:szCs w:val="24"/>
        </w:rPr>
        <w:t xml:space="preserve">Dostupné z: </w:t>
      </w:r>
      <w:hyperlink r:id="rId40" w:history="1">
        <w:r w:rsidRPr="004537FC">
          <w:rPr>
            <w:rStyle w:val="Hypertextovodkaz"/>
            <w:rFonts w:ascii="Times New Roman" w:hAnsi="Times New Roman" w:cs="Times New Roman"/>
            <w:sz w:val="24"/>
            <w:szCs w:val="24"/>
          </w:rPr>
          <w:t>https://www.youtube.com/watch?app=desktop&amp;v=-ywVf-sOiIA</w:t>
        </w:r>
      </w:hyperlink>
    </w:p>
    <w:p w:rsidR="0011558D" w:rsidRDefault="0011558D" w:rsidP="0086513A">
      <w:pPr>
        <w:pStyle w:val="Textpoznpodarou"/>
        <w:numPr>
          <w:ilvl w:val="0"/>
          <w:numId w:val="20"/>
        </w:numPr>
        <w:spacing w:before="240" w:after="240" w:line="360" w:lineRule="auto"/>
        <w:rPr>
          <w:rFonts w:ascii="Times New Roman" w:hAnsi="Times New Roman" w:cs="Times New Roman"/>
          <w:sz w:val="24"/>
          <w:szCs w:val="24"/>
        </w:rPr>
      </w:pPr>
      <w:r w:rsidRPr="0086513A">
        <w:rPr>
          <w:rFonts w:ascii="Times New Roman" w:hAnsi="Times New Roman" w:cs="Times New Roman"/>
          <w:sz w:val="24"/>
          <w:szCs w:val="24"/>
        </w:rPr>
        <w:t xml:space="preserve">SHANFELD, </w:t>
      </w:r>
      <w:proofErr w:type="spellStart"/>
      <w:r w:rsidRPr="0086513A">
        <w:rPr>
          <w:rFonts w:ascii="Times New Roman" w:hAnsi="Times New Roman" w:cs="Times New Roman"/>
          <w:sz w:val="24"/>
          <w:szCs w:val="24"/>
        </w:rPr>
        <w:t>Ethan</w:t>
      </w:r>
      <w:proofErr w:type="spellEnd"/>
      <w:r w:rsidRPr="0086513A">
        <w:rPr>
          <w:rFonts w:ascii="Times New Roman" w:hAnsi="Times New Roman" w:cs="Times New Roman"/>
          <w:sz w:val="24"/>
          <w:szCs w:val="24"/>
        </w:rPr>
        <w:t xml:space="preserve">. Cate Blanchett </w:t>
      </w:r>
      <w:proofErr w:type="spellStart"/>
      <w:r w:rsidRPr="0086513A">
        <w:rPr>
          <w:rFonts w:ascii="Times New Roman" w:hAnsi="Times New Roman" w:cs="Times New Roman"/>
          <w:sz w:val="24"/>
          <w:szCs w:val="24"/>
        </w:rPr>
        <w:t>Says</w:t>
      </w:r>
      <w:proofErr w:type="spellEnd"/>
      <w:r w:rsidRPr="0086513A">
        <w:rPr>
          <w:rFonts w:ascii="Times New Roman" w:hAnsi="Times New Roman" w:cs="Times New Roman"/>
          <w:sz w:val="24"/>
          <w:szCs w:val="24"/>
        </w:rPr>
        <w:t xml:space="preserve"> ‘Carol’ </w:t>
      </w:r>
      <w:proofErr w:type="spellStart"/>
      <w:r w:rsidRPr="0086513A">
        <w:rPr>
          <w:rFonts w:ascii="Times New Roman" w:hAnsi="Times New Roman" w:cs="Times New Roman"/>
          <w:sz w:val="24"/>
          <w:szCs w:val="24"/>
        </w:rPr>
        <w:t>Was</w:t>
      </w:r>
      <w:proofErr w:type="spellEnd"/>
      <w:r w:rsidRPr="0086513A">
        <w:rPr>
          <w:rFonts w:ascii="Times New Roman" w:hAnsi="Times New Roman" w:cs="Times New Roman"/>
          <w:sz w:val="24"/>
          <w:szCs w:val="24"/>
        </w:rPr>
        <w:t xml:space="preserve"> ‘So Hard to </w:t>
      </w:r>
      <w:proofErr w:type="spellStart"/>
      <w:r w:rsidRPr="0086513A">
        <w:rPr>
          <w:rFonts w:ascii="Times New Roman" w:hAnsi="Times New Roman" w:cs="Times New Roman"/>
          <w:sz w:val="24"/>
          <w:szCs w:val="24"/>
        </w:rPr>
        <w:t>Get</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Funded</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Because</w:t>
      </w:r>
      <w:proofErr w:type="spellEnd"/>
      <w:r w:rsidRPr="0086513A">
        <w:rPr>
          <w:rFonts w:ascii="Times New Roman" w:hAnsi="Times New Roman" w:cs="Times New Roman"/>
          <w:sz w:val="24"/>
          <w:szCs w:val="24"/>
        </w:rPr>
        <w:t xml:space="preserve"> ‘No </w:t>
      </w:r>
      <w:proofErr w:type="spellStart"/>
      <w:r w:rsidRPr="0086513A">
        <w:rPr>
          <w:rFonts w:ascii="Times New Roman" w:hAnsi="Times New Roman" w:cs="Times New Roman"/>
          <w:sz w:val="24"/>
          <w:szCs w:val="24"/>
        </w:rPr>
        <w:t>One</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Wanted</w:t>
      </w:r>
      <w:proofErr w:type="spellEnd"/>
      <w:r w:rsidRPr="0086513A">
        <w:rPr>
          <w:rFonts w:ascii="Times New Roman" w:hAnsi="Times New Roman" w:cs="Times New Roman"/>
          <w:sz w:val="24"/>
          <w:szCs w:val="24"/>
        </w:rPr>
        <w:t xml:space="preserve"> to </w:t>
      </w:r>
      <w:proofErr w:type="spellStart"/>
      <w:r w:rsidRPr="0086513A">
        <w:rPr>
          <w:rFonts w:ascii="Times New Roman" w:hAnsi="Times New Roman" w:cs="Times New Roman"/>
          <w:sz w:val="24"/>
          <w:szCs w:val="24"/>
        </w:rPr>
        <w:t>See</w:t>
      </w:r>
      <w:proofErr w:type="spellEnd"/>
      <w:r w:rsidRPr="0086513A">
        <w:rPr>
          <w:rFonts w:ascii="Times New Roman" w:hAnsi="Times New Roman" w:cs="Times New Roman"/>
          <w:sz w:val="24"/>
          <w:szCs w:val="24"/>
        </w:rPr>
        <w:t xml:space="preserve">’ a Film </w:t>
      </w:r>
      <w:proofErr w:type="spellStart"/>
      <w:r w:rsidRPr="0086513A">
        <w:rPr>
          <w:rFonts w:ascii="Times New Roman" w:hAnsi="Times New Roman" w:cs="Times New Roman"/>
          <w:sz w:val="24"/>
          <w:szCs w:val="24"/>
        </w:rPr>
        <w:t>With</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Two</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Women</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Falling</w:t>
      </w:r>
      <w:proofErr w:type="spellEnd"/>
      <w:r w:rsidRPr="0086513A">
        <w:rPr>
          <w:rFonts w:ascii="Times New Roman" w:hAnsi="Times New Roman" w:cs="Times New Roman"/>
          <w:sz w:val="24"/>
          <w:szCs w:val="24"/>
        </w:rPr>
        <w:t xml:space="preserve"> in Love’. In: </w:t>
      </w:r>
      <w:r w:rsidRPr="0086513A">
        <w:rPr>
          <w:rFonts w:ascii="Times New Roman" w:hAnsi="Times New Roman" w:cs="Times New Roman"/>
          <w:i/>
          <w:sz w:val="24"/>
          <w:szCs w:val="24"/>
        </w:rPr>
        <w:t>Variety</w:t>
      </w:r>
      <w:r w:rsidRPr="0086513A">
        <w:rPr>
          <w:rFonts w:ascii="Times New Roman" w:hAnsi="Times New Roman" w:cs="Times New Roman"/>
          <w:sz w:val="24"/>
          <w:szCs w:val="24"/>
        </w:rPr>
        <w:t xml:space="preserve"> [online]. 8. 9. </w:t>
      </w:r>
      <w:r w:rsidRPr="0086513A">
        <w:rPr>
          <w:rFonts w:ascii="Times New Roman" w:hAnsi="Times New Roman" w:cs="Times New Roman"/>
          <w:color w:val="212529"/>
          <w:sz w:val="24"/>
          <w:szCs w:val="24"/>
          <w:shd w:val="clear" w:color="auto" w:fill="FFFFFF"/>
        </w:rPr>
        <w:t xml:space="preserve">2024 [cit. 3. 12. 2024]. </w:t>
      </w:r>
      <w:r w:rsidRPr="0086513A">
        <w:rPr>
          <w:rFonts w:ascii="Times New Roman" w:hAnsi="Times New Roman" w:cs="Times New Roman"/>
          <w:sz w:val="24"/>
          <w:szCs w:val="24"/>
        </w:rPr>
        <w:t xml:space="preserve">Dostupné z: </w:t>
      </w:r>
      <w:hyperlink r:id="rId41" w:history="1">
        <w:r w:rsidRPr="0086513A">
          <w:rPr>
            <w:rStyle w:val="Hypertextovodkaz"/>
            <w:rFonts w:ascii="Times New Roman" w:hAnsi="Times New Roman" w:cs="Times New Roman"/>
            <w:sz w:val="24"/>
            <w:szCs w:val="24"/>
          </w:rPr>
          <w:t>https://variety.com/2024/film/news/cate-blanchett-carol-couldnt-get-funding-lesbian-romance-1236137311/</w:t>
        </w:r>
      </w:hyperlink>
    </w:p>
    <w:p w:rsidR="0011558D" w:rsidRPr="0086513A" w:rsidRDefault="0011558D" w:rsidP="0086513A">
      <w:pPr>
        <w:pStyle w:val="Textpoznpodarou"/>
        <w:numPr>
          <w:ilvl w:val="0"/>
          <w:numId w:val="20"/>
        </w:numPr>
        <w:spacing w:before="240" w:after="240" w:line="360" w:lineRule="auto"/>
        <w:rPr>
          <w:rFonts w:ascii="Times New Roman" w:hAnsi="Times New Roman" w:cs="Times New Roman"/>
          <w:sz w:val="24"/>
          <w:szCs w:val="24"/>
        </w:rPr>
      </w:pPr>
      <w:proofErr w:type="spellStart"/>
      <w:r w:rsidRPr="0086513A">
        <w:rPr>
          <w:rFonts w:ascii="Times New Roman" w:hAnsi="Times New Roman" w:cs="Times New Roman"/>
          <w:color w:val="000000"/>
          <w:sz w:val="24"/>
          <w:szCs w:val="24"/>
          <w:shd w:val="clear" w:color="auto" w:fill="FFFFFF"/>
        </w:rPr>
        <w:lastRenderedPageBreak/>
        <w:t>The</w:t>
      </w:r>
      <w:proofErr w:type="spellEnd"/>
      <w:r w:rsidRPr="0086513A">
        <w:rPr>
          <w:rFonts w:ascii="Times New Roman" w:hAnsi="Times New Roman" w:cs="Times New Roman"/>
          <w:color w:val="000000"/>
          <w:sz w:val="24"/>
          <w:szCs w:val="24"/>
          <w:shd w:val="clear" w:color="auto" w:fill="FFFFFF"/>
        </w:rPr>
        <w:t xml:space="preserve"> </w:t>
      </w:r>
      <w:proofErr w:type="spellStart"/>
      <w:r w:rsidRPr="0086513A">
        <w:rPr>
          <w:rFonts w:ascii="Times New Roman" w:hAnsi="Times New Roman" w:cs="Times New Roman"/>
          <w:color w:val="000000"/>
          <w:sz w:val="24"/>
          <w:szCs w:val="24"/>
          <w:shd w:val="clear" w:color="auto" w:fill="FFFFFF"/>
        </w:rPr>
        <w:t>Academy</w:t>
      </w:r>
      <w:proofErr w:type="spellEnd"/>
      <w:r w:rsidRPr="0086513A">
        <w:rPr>
          <w:rFonts w:ascii="Times New Roman" w:hAnsi="Times New Roman" w:cs="Times New Roman"/>
          <w:color w:val="000000"/>
          <w:sz w:val="24"/>
          <w:szCs w:val="24"/>
          <w:shd w:val="clear" w:color="auto" w:fill="FFFFFF"/>
        </w:rPr>
        <w:t>. </w:t>
      </w:r>
      <w:r w:rsidRPr="0086513A">
        <w:rPr>
          <w:rFonts w:ascii="Times New Roman" w:hAnsi="Times New Roman" w:cs="Times New Roman"/>
          <w:i/>
          <w:color w:val="000000" w:themeColor="text1"/>
          <w:sz w:val="24"/>
          <w:szCs w:val="24"/>
        </w:rPr>
        <w:t xml:space="preserve">Oscars.org. </w:t>
      </w:r>
      <w:proofErr w:type="spellStart"/>
      <w:r w:rsidRPr="0086513A">
        <w:rPr>
          <w:rFonts w:ascii="Times New Roman" w:hAnsi="Times New Roman" w:cs="Times New Roman"/>
          <w:i/>
          <w:color w:val="000000" w:themeColor="text1"/>
          <w:sz w:val="24"/>
          <w:szCs w:val="24"/>
        </w:rPr>
        <w:t>Academy</w:t>
      </w:r>
      <w:proofErr w:type="spellEnd"/>
      <w:r w:rsidRPr="0086513A">
        <w:rPr>
          <w:rFonts w:ascii="Times New Roman" w:hAnsi="Times New Roman" w:cs="Times New Roman"/>
          <w:i/>
          <w:color w:val="000000" w:themeColor="text1"/>
          <w:sz w:val="24"/>
          <w:szCs w:val="24"/>
        </w:rPr>
        <w:t xml:space="preserve"> </w:t>
      </w:r>
      <w:proofErr w:type="spellStart"/>
      <w:r w:rsidRPr="0086513A">
        <w:rPr>
          <w:rFonts w:ascii="Times New Roman" w:hAnsi="Times New Roman" w:cs="Times New Roman"/>
          <w:i/>
          <w:color w:val="000000" w:themeColor="text1"/>
          <w:sz w:val="24"/>
          <w:szCs w:val="24"/>
        </w:rPr>
        <w:t>of</w:t>
      </w:r>
      <w:proofErr w:type="spellEnd"/>
      <w:r w:rsidRPr="0086513A">
        <w:rPr>
          <w:rFonts w:ascii="Times New Roman" w:hAnsi="Times New Roman" w:cs="Times New Roman"/>
          <w:i/>
          <w:color w:val="000000" w:themeColor="text1"/>
          <w:sz w:val="24"/>
          <w:szCs w:val="24"/>
        </w:rPr>
        <w:t xml:space="preserve"> </w:t>
      </w:r>
      <w:proofErr w:type="spellStart"/>
      <w:r w:rsidRPr="0086513A">
        <w:rPr>
          <w:rFonts w:ascii="Times New Roman" w:hAnsi="Times New Roman" w:cs="Times New Roman"/>
          <w:i/>
          <w:color w:val="000000" w:themeColor="text1"/>
          <w:sz w:val="24"/>
          <w:szCs w:val="24"/>
        </w:rPr>
        <w:t>Motion</w:t>
      </w:r>
      <w:proofErr w:type="spellEnd"/>
      <w:r w:rsidRPr="0086513A">
        <w:rPr>
          <w:rFonts w:ascii="Times New Roman" w:hAnsi="Times New Roman" w:cs="Times New Roman"/>
          <w:i/>
          <w:color w:val="000000" w:themeColor="text1"/>
          <w:sz w:val="24"/>
          <w:szCs w:val="24"/>
        </w:rPr>
        <w:t xml:space="preserve"> Picture </w:t>
      </w:r>
      <w:proofErr w:type="spellStart"/>
      <w:r w:rsidRPr="0086513A">
        <w:rPr>
          <w:rFonts w:ascii="Times New Roman" w:hAnsi="Times New Roman" w:cs="Times New Roman"/>
          <w:i/>
          <w:color w:val="000000" w:themeColor="text1"/>
          <w:sz w:val="24"/>
          <w:szCs w:val="24"/>
        </w:rPr>
        <w:t>Arts</w:t>
      </w:r>
      <w:proofErr w:type="spellEnd"/>
      <w:r w:rsidRPr="0086513A">
        <w:rPr>
          <w:rFonts w:ascii="Times New Roman" w:hAnsi="Times New Roman" w:cs="Times New Roman"/>
          <w:i/>
          <w:color w:val="000000" w:themeColor="text1"/>
          <w:sz w:val="24"/>
          <w:szCs w:val="24"/>
        </w:rPr>
        <w:t xml:space="preserve"> and </w:t>
      </w:r>
      <w:proofErr w:type="spellStart"/>
      <w:r w:rsidRPr="0086513A">
        <w:rPr>
          <w:rFonts w:ascii="Times New Roman" w:hAnsi="Times New Roman" w:cs="Times New Roman"/>
          <w:i/>
          <w:color w:val="000000" w:themeColor="text1"/>
          <w:sz w:val="24"/>
          <w:szCs w:val="24"/>
        </w:rPr>
        <w:t>Sciences</w:t>
      </w:r>
      <w:proofErr w:type="spellEnd"/>
      <w:r w:rsidRPr="0086513A">
        <w:rPr>
          <w:rFonts w:ascii="Times New Roman" w:hAnsi="Times New Roman" w:cs="Times New Roman"/>
          <w:i/>
          <w:iCs/>
          <w:color w:val="000000"/>
          <w:sz w:val="24"/>
          <w:szCs w:val="24"/>
          <w:shd w:val="clear" w:color="auto" w:fill="FFFFFF"/>
        </w:rPr>
        <w:t>.</w:t>
      </w:r>
      <w:r w:rsidRPr="0086513A">
        <w:rPr>
          <w:rFonts w:ascii="Times New Roman" w:hAnsi="Times New Roman" w:cs="Times New Roman"/>
          <w:color w:val="000000"/>
          <w:sz w:val="24"/>
          <w:szCs w:val="24"/>
          <w:shd w:val="clear" w:color="auto" w:fill="FFFFFF"/>
        </w:rPr>
        <w:t> [online]. [cit. 2024-03-22]. Dostupné z:</w:t>
      </w:r>
      <w:r w:rsidRPr="0086513A">
        <w:rPr>
          <w:rFonts w:ascii="Times New Roman" w:hAnsi="Times New Roman" w:cs="Times New Roman"/>
          <w:sz w:val="24"/>
          <w:szCs w:val="24"/>
        </w:rPr>
        <w:t xml:space="preserve"> </w:t>
      </w:r>
      <w:hyperlink r:id="rId42" w:history="1">
        <w:r w:rsidRPr="0086513A">
          <w:rPr>
            <w:rStyle w:val="Hypertextovodkaz"/>
            <w:rFonts w:ascii="Times New Roman" w:hAnsi="Times New Roman" w:cs="Times New Roman"/>
            <w:sz w:val="24"/>
            <w:szCs w:val="24"/>
            <w:shd w:val="clear" w:color="auto" w:fill="FFFFFF"/>
          </w:rPr>
          <w:t>https://www.oscars.org/oscars/ceremonies/2016</w:t>
        </w:r>
      </w:hyperlink>
      <w:r>
        <w:rPr>
          <w:rFonts w:ascii="Times New Roman" w:hAnsi="Times New Roman" w:cs="Times New Roman"/>
          <w:color w:val="000000"/>
          <w:sz w:val="24"/>
          <w:szCs w:val="24"/>
          <w:shd w:val="clear" w:color="auto" w:fill="FFFFFF"/>
        </w:rPr>
        <w:t>.</w:t>
      </w:r>
    </w:p>
    <w:p w:rsidR="0011558D" w:rsidRDefault="0011558D" w:rsidP="0086513A">
      <w:pPr>
        <w:pStyle w:val="Textpoznpodarou"/>
        <w:numPr>
          <w:ilvl w:val="0"/>
          <w:numId w:val="20"/>
        </w:numPr>
        <w:spacing w:before="240" w:after="240" w:line="360" w:lineRule="auto"/>
        <w:rPr>
          <w:rFonts w:ascii="Times New Roman" w:hAnsi="Times New Roman" w:cs="Times New Roman"/>
          <w:sz w:val="24"/>
          <w:szCs w:val="24"/>
        </w:rPr>
      </w:pPr>
      <w:proofErr w:type="spellStart"/>
      <w:r w:rsidRPr="0086513A">
        <w:rPr>
          <w:rFonts w:ascii="Times New Roman" w:hAnsi="Times New Roman" w:cs="Times New Roman"/>
          <w:sz w:val="24"/>
          <w:szCs w:val="24"/>
        </w:rPr>
        <w:t>The</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Newsroom</w:t>
      </w:r>
      <w:proofErr w:type="spellEnd"/>
      <w:r w:rsidRPr="0086513A">
        <w:rPr>
          <w:rFonts w:ascii="Times New Roman" w:hAnsi="Times New Roman" w:cs="Times New Roman"/>
          <w:sz w:val="24"/>
          <w:szCs w:val="24"/>
        </w:rPr>
        <w:t xml:space="preserve">. Interview: Cate Blanchett on Carol, a ‘Romeo and Juliet’ story In: </w:t>
      </w:r>
      <w:proofErr w:type="spellStart"/>
      <w:r w:rsidRPr="0086513A">
        <w:rPr>
          <w:rFonts w:ascii="Times New Roman" w:hAnsi="Times New Roman" w:cs="Times New Roman"/>
          <w:i/>
          <w:sz w:val="24"/>
          <w:szCs w:val="24"/>
        </w:rPr>
        <w:t>The</w:t>
      </w:r>
      <w:proofErr w:type="spellEnd"/>
      <w:r w:rsidRPr="0086513A">
        <w:rPr>
          <w:rFonts w:ascii="Times New Roman" w:hAnsi="Times New Roman" w:cs="Times New Roman"/>
          <w:i/>
          <w:sz w:val="24"/>
          <w:szCs w:val="24"/>
        </w:rPr>
        <w:t xml:space="preserve"> </w:t>
      </w:r>
      <w:proofErr w:type="spellStart"/>
      <w:r w:rsidRPr="0086513A">
        <w:rPr>
          <w:rFonts w:ascii="Times New Roman" w:hAnsi="Times New Roman" w:cs="Times New Roman"/>
          <w:i/>
          <w:sz w:val="24"/>
          <w:szCs w:val="24"/>
        </w:rPr>
        <w:t>Scotsman</w:t>
      </w:r>
      <w:proofErr w:type="spellEnd"/>
      <w:r w:rsidRPr="0086513A">
        <w:rPr>
          <w:rFonts w:ascii="Times New Roman" w:hAnsi="Times New Roman" w:cs="Times New Roman"/>
          <w:i/>
          <w:sz w:val="24"/>
          <w:szCs w:val="24"/>
        </w:rPr>
        <w:t xml:space="preserve"> </w:t>
      </w:r>
      <w:r w:rsidRPr="0086513A">
        <w:rPr>
          <w:rFonts w:ascii="Times New Roman" w:hAnsi="Times New Roman" w:cs="Times New Roman"/>
          <w:sz w:val="24"/>
          <w:szCs w:val="24"/>
        </w:rPr>
        <w:t xml:space="preserve">[online]. 24. 11. 2015 [cit. 10. 10. 2024]. Dostupné z: </w:t>
      </w:r>
      <w:hyperlink r:id="rId43" w:history="1">
        <w:r w:rsidRPr="0086513A">
          <w:rPr>
            <w:rStyle w:val="Hypertextovodkaz"/>
            <w:rFonts w:ascii="Times New Roman" w:hAnsi="Times New Roman" w:cs="Times New Roman"/>
            <w:sz w:val="24"/>
            <w:szCs w:val="24"/>
          </w:rPr>
          <w:t>https://www.scotsman.com/arts-and-culture/interview-cate-blanchett-on-carol-a-romeo-and-juliet-story-1488757</w:t>
        </w:r>
      </w:hyperlink>
      <w:r w:rsidRPr="0086513A">
        <w:rPr>
          <w:rFonts w:ascii="Times New Roman" w:hAnsi="Times New Roman" w:cs="Times New Roman"/>
          <w:sz w:val="24"/>
          <w:szCs w:val="24"/>
        </w:rPr>
        <w:t>.</w:t>
      </w:r>
    </w:p>
    <w:p w:rsidR="0011558D" w:rsidRDefault="0011558D" w:rsidP="00072BAC">
      <w:pPr>
        <w:pStyle w:val="Textpoznpodarou"/>
        <w:numPr>
          <w:ilvl w:val="0"/>
          <w:numId w:val="20"/>
        </w:numPr>
        <w:spacing w:before="240" w:after="240" w:line="360" w:lineRule="auto"/>
        <w:rPr>
          <w:rFonts w:ascii="Times New Roman" w:hAnsi="Times New Roman" w:cs="Times New Roman"/>
          <w:sz w:val="24"/>
          <w:szCs w:val="24"/>
        </w:rPr>
      </w:pPr>
      <w:r w:rsidRPr="0086513A">
        <w:rPr>
          <w:rFonts w:ascii="Times New Roman" w:hAnsi="Times New Roman" w:cs="Times New Roman"/>
          <w:caps/>
          <w:color w:val="000000"/>
          <w:sz w:val="24"/>
          <w:szCs w:val="24"/>
          <w:shd w:val="clear" w:color="auto" w:fill="FFFFFF"/>
        </w:rPr>
        <w:t>TOLKIN,</w:t>
      </w:r>
      <w:r w:rsidRPr="0086513A">
        <w:rPr>
          <w:rFonts w:ascii="Times New Roman" w:hAnsi="Times New Roman" w:cs="Times New Roman"/>
          <w:sz w:val="24"/>
          <w:szCs w:val="24"/>
        </w:rPr>
        <w:t xml:space="preserve"> Michael. In </w:t>
      </w:r>
      <w:proofErr w:type="spellStart"/>
      <w:r w:rsidRPr="0086513A">
        <w:rPr>
          <w:rFonts w:ascii="Times New Roman" w:hAnsi="Times New Roman" w:cs="Times New Roman"/>
          <w:sz w:val="24"/>
          <w:szCs w:val="24"/>
        </w:rPr>
        <w:t>Memory</w:t>
      </w:r>
      <w:proofErr w:type="spellEnd"/>
      <w:r w:rsidRPr="0086513A">
        <w:rPr>
          <w:rFonts w:ascii="Times New Roman" w:hAnsi="Times New Roman" w:cs="Times New Roman"/>
          <w:sz w:val="24"/>
          <w:szCs w:val="24"/>
        </w:rPr>
        <w:t xml:space="preserve"> </w:t>
      </w:r>
      <w:proofErr w:type="spellStart"/>
      <w:r w:rsidRPr="0086513A">
        <w:rPr>
          <w:rFonts w:ascii="Times New Roman" w:hAnsi="Times New Roman" w:cs="Times New Roman"/>
          <w:sz w:val="24"/>
          <w:szCs w:val="24"/>
        </w:rPr>
        <w:t>of</w:t>
      </w:r>
      <w:proofErr w:type="spellEnd"/>
      <w:r w:rsidRPr="0086513A">
        <w:rPr>
          <w:rFonts w:ascii="Times New Roman" w:hAnsi="Times New Roman" w:cs="Times New Roman"/>
          <w:sz w:val="24"/>
          <w:szCs w:val="24"/>
        </w:rPr>
        <w:t xml:space="preserve"> Patricia </w:t>
      </w:r>
      <w:proofErr w:type="spellStart"/>
      <w:r w:rsidRPr="0086513A">
        <w:rPr>
          <w:rFonts w:ascii="Times New Roman" w:hAnsi="Times New Roman" w:cs="Times New Roman"/>
          <w:sz w:val="24"/>
          <w:szCs w:val="24"/>
        </w:rPr>
        <w:t>Highsmith</w:t>
      </w:r>
      <w:proofErr w:type="spellEnd"/>
      <w:r w:rsidRPr="0086513A">
        <w:rPr>
          <w:rFonts w:ascii="Times New Roman" w:hAnsi="Times New Roman" w:cs="Times New Roman"/>
          <w:sz w:val="24"/>
          <w:szCs w:val="24"/>
        </w:rPr>
        <w:t xml:space="preserve">. In: </w:t>
      </w:r>
      <w:r w:rsidRPr="0086513A">
        <w:rPr>
          <w:rFonts w:ascii="Times New Roman" w:hAnsi="Times New Roman" w:cs="Times New Roman"/>
          <w:i/>
          <w:sz w:val="24"/>
          <w:szCs w:val="24"/>
        </w:rPr>
        <w:t xml:space="preserve">Los Angeles </w:t>
      </w:r>
      <w:proofErr w:type="spellStart"/>
      <w:r w:rsidRPr="0086513A">
        <w:rPr>
          <w:rFonts w:ascii="Times New Roman" w:hAnsi="Times New Roman" w:cs="Times New Roman"/>
          <w:i/>
          <w:sz w:val="24"/>
          <w:szCs w:val="24"/>
        </w:rPr>
        <w:t>Times</w:t>
      </w:r>
      <w:proofErr w:type="spellEnd"/>
      <w:r w:rsidRPr="0086513A">
        <w:rPr>
          <w:rFonts w:ascii="Times New Roman" w:hAnsi="Times New Roman" w:cs="Times New Roman"/>
          <w:sz w:val="24"/>
          <w:szCs w:val="24"/>
        </w:rPr>
        <w:t xml:space="preserve"> [online]. 12. 2. 1995. [cit. </w:t>
      </w:r>
      <w:r>
        <w:rPr>
          <w:rFonts w:ascii="Times New Roman" w:hAnsi="Times New Roman" w:cs="Times New Roman"/>
          <w:sz w:val="24"/>
          <w:szCs w:val="24"/>
        </w:rPr>
        <w:t>21. 3. 2024</w:t>
      </w:r>
      <w:r w:rsidRPr="0086513A">
        <w:rPr>
          <w:rFonts w:ascii="Times New Roman" w:hAnsi="Times New Roman" w:cs="Times New Roman"/>
          <w:sz w:val="24"/>
          <w:szCs w:val="24"/>
        </w:rPr>
        <w:t xml:space="preserve">]. Dostupné z: </w:t>
      </w:r>
      <w:hyperlink r:id="rId44" w:history="1">
        <w:r w:rsidRPr="0086513A">
          <w:rPr>
            <w:rStyle w:val="Hypertextovodkaz"/>
            <w:rFonts w:ascii="Times New Roman" w:hAnsi="Times New Roman" w:cs="Times New Roman"/>
            <w:sz w:val="24"/>
            <w:szCs w:val="24"/>
          </w:rPr>
          <w:t>https://www.latimes.com/archives/la-xpm-1995-02-12-bk-30913-story.html</w:t>
        </w:r>
      </w:hyperlink>
      <w:r w:rsidRPr="0086513A">
        <w:rPr>
          <w:rFonts w:ascii="Times New Roman" w:hAnsi="Times New Roman" w:cs="Times New Roman"/>
          <w:sz w:val="24"/>
          <w:szCs w:val="24"/>
        </w:rPr>
        <w:t xml:space="preserve">. </w:t>
      </w:r>
    </w:p>
    <w:p w:rsidR="0011558D" w:rsidRPr="00745F76" w:rsidRDefault="0011558D" w:rsidP="00072BAC">
      <w:pPr>
        <w:pStyle w:val="Odstavecseseznamem"/>
        <w:numPr>
          <w:ilvl w:val="0"/>
          <w:numId w:val="20"/>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000000"/>
          <w:sz w:val="24"/>
          <w:szCs w:val="24"/>
        </w:rPr>
        <w:t xml:space="preserve">WEINMEYER, Richard. </w:t>
      </w:r>
      <w:proofErr w:type="spellStart"/>
      <w:r w:rsidRPr="00566F6C">
        <w:rPr>
          <w:rFonts w:ascii="Times New Roman" w:hAnsi="Times New Roman" w:cs="Times New Roman"/>
          <w:color w:val="000000"/>
          <w:sz w:val="24"/>
          <w:szCs w:val="24"/>
        </w:rPr>
        <w:t>The</w:t>
      </w:r>
      <w:proofErr w:type="spellEnd"/>
      <w:r w:rsidRPr="00566F6C">
        <w:rPr>
          <w:rFonts w:ascii="Times New Roman" w:hAnsi="Times New Roman" w:cs="Times New Roman"/>
          <w:color w:val="000000"/>
          <w:sz w:val="24"/>
          <w:szCs w:val="24"/>
        </w:rPr>
        <w:t xml:space="preserve"> </w:t>
      </w:r>
      <w:proofErr w:type="spellStart"/>
      <w:r w:rsidRPr="00566F6C">
        <w:rPr>
          <w:rFonts w:ascii="Times New Roman" w:hAnsi="Times New Roman" w:cs="Times New Roman"/>
          <w:color w:val="000000"/>
          <w:sz w:val="24"/>
          <w:szCs w:val="24"/>
        </w:rPr>
        <w:t>Decriminalization</w:t>
      </w:r>
      <w:proofErr w:type="spellEnd"/>
      <w:r w:rsidRPr="00566F6C">
        <w:rPr>
          <w:rFonts w:ascii="Times New Roman" w:hAnsi="Times New Roman" w:cs="Times New Roman"/>
          <w:color w:val="000000"/>
          <w:sz w:val="24"/>
          <w:szCs w:val="24"/>
        </w:rPr>
        <w:t xml:space="preserve"> </w:t>
      </w:r>
      <w:proofErr w:type="spellStart"/>
      <w:r w:rsidRPr="00566F6C">
        <w:rPr>
          <w:rFonts w:ascii="Times New Roman" w:hAnsi="Times New Roman" w:cs="Times New Roman"/>
          <w:color w:val="000000"/>
          <w:sz w:val="24"/>
          <w:szCs w:val="24"/>
        </w:rPr>
        <w:t>of</w:t>
      </w:r>
      <w:proofErr w:type="spellEnd"/>
      <w:r w:rsidRPr="00566F6C">
        <w:rPr>
          <w:rFonts w:ascii="Times New Roman" w:hAnsi="Times New Roman" w:cs="Times New Roman"/>
          <w:color w:val="000000"/>
          <w:sz w:val="24"/>
          <w:szCs w:val="24"/>
        </w:rPr>
        <w:t xml:space="preserve"> Sodomy in </w:t>
      </w:r>
      <w:proofErr w:type="spellStart"/>
      <w:r w:rsidRPr="00566F6C">
        <w:rPr>
          <w:rFonts w:ascii="Times New Roman" w:hAnsi="Times New Roman" w:cs="Times New Roman"/>
          <w:color w:val="000000"/>
          <w:sz w:val="24"/>
          <w:szCs w:val="24"/>
        </w:rPr>
        <w:t>the</w:t>
      </w:r>
      <w:proofErr w:type="spellEnd"/>
      <w:r w:rsidRPr="00566F6C">
        <w:rPr>
          <w:rFonts w:ascii="Times New Roman" w:hAnsi="Times New Roman" w:cs="Times New Roman"/>
          <w:color w:val="000000"/>
          <w:sz w:val="24"/>
          <w:szCs w:val="24"/>
        </w:rPr>
        <w:t xml:space="preserve"> United </w:t>
      </w:r>
      <w:proofErr w:type="spellStart"/>
      <w:r w:rsidRPr="00566F6C">
        <w:rPr>
          <w:rFonts w:ascii="Times New Roman" w:hAnsi="Times New Roman" w:cs="Times New Roman"/>
          <w:color w:val="000000"/>
          <w:sz w:val="24"/>
          <w:szCs w:val="24"/>
        </w:rPr>
        <w:t>States</w:t>
      </w:r>
      <w:proofErr w:type="spellEnd"/>
      <w:r w:rsidRPr="00566F6C">
        <w:rPr>
          <w:rFonts w:ascii="Times New Roman" w:hAnsi="Times New Roman" w:cs="Times New Roman"/>
          <w:color w:val="000000"/>
          <w:sz w:val="24"/>
          <w:szCs w:val="24"/>
        </w:rPr>
        <w:t xml:space="preserve">. </w:t>
      </w:r>
      <w:proofErr w:type="spellStart"/>
      <w:r w:rsidRPr="00566F6C">
        <w:rPr>
          <w:rFonts w:ascii="Times New Roman" w:hAnsi="Times New Roman" w:cs="Times New Roman"/>
          <w:i/>
          <w:iCs/>
          <w:color w:val="000000"/>
          <w:sz w:val="24"/>
          <w:szCs w:val="24"/>
        </w:rPr>
        <w:t>Journal</w:t>
      </w:r>
      <w:proofErr w:type="spellEnd"/>
      <w:r w:rsidRPr="00566F6C">
        <w:rPr>
          <w:rFonts w:ascii="Times New Roman" w:hAnsi="Times New Roman" w:cs="Times New Roman"/>
          <w:i/>
          <w:iCs/>
          <w:color w:val="000000"/>
          <w:sz w:val="24"/>
          <w:szCs w:val="24"/>
        </w:rPr>
        <w:t xml:space="preserve"> </w:t>
      </w:r>
      <w:proofErr w:type="spellStart"/>
      <w:r w:rsidRPr="00566F6C">
        <w:rPr>
          <w:rFonts w:ascii="Times New Roman" w:hAnsi="Times New Roman" w:cs="Times New Roman"/>
          <w:i/>
          <w:iCs/>
          <w:color w:val="000000"/>
          <w:sz w:val="24"/>
          <w:szCs w:val="24"/>
        </w:rPr>
        <w:t>of</w:t>
      </w:r>
      <w:proofErr w:type="spellEnd"/>
      <w:r w:rsidRPr="00566F6C">
        <w:rPr>
          <w:rFonts w:ascii="Times New Roman" w:hAnsi="Times New Roman" w:cs="Times New Roman"/>
          <w:i/>
          <w:iCs/>
          <w:color w:val="000000"/>
          <w:sz w:val="24"/>
          <w:szCs w:val="24"/>
        </w:rPr>
        <w:t xml:space="preserve"> </w:t>
      </w:r>
      <w:proofErr w:type="spellStart"/>
      <w:r w:rsidRPr="00566F6C">
        <w:rPr>
          <w:rFonts w:ascii="Times New Roman" w:hAnsi="Times New Roman" w:cs="Times New Roman"/>
          <w:i/>
          <w:iCs/>
          <w:color w:val="000000"/>
          <w:sz w:val="24"/>
          <w:szCs w:val="24"/>
        </w:rPr>
        <w:t>Ethics</w:t>
      </w:r>
      <w:proofErr w:type="spellEnd"/>
      <w:r w:rsidRPr="00566F6C">
        <w:rPr>
          <w:rFonts w:ascii="Times New Roman" w:hAnsi="Times New Roman" w:cs="Times New Roman"/>
          <w:i/>
          <w:iCs/>
          <w:color w:val="000000"/>
          <w:sz w:val="24"/>
          <w:szCs w:val="24"/>
        </w:rPr>
        <w:t xml:space="preserve"> | </w:t>
      </w:r>
      <w:proofErr w:type="spellStart"/>
      <w:r w:rsidRPr="00566F6C">
        <w:rPr>
          <w:rFonts w:ascii="Times New Roman" w:hAnsi="Times New Roman" w:cs="Times New Roman"/>
          <w:i/>
          <w:iCs/>
          <w:color w:val="000000"/>
          <w:sz w:val="24"/>
          <w:szCs w:val="24"/>
        </w:rPr>
        <w:t>American</w:t>
      </w:r>
      <w:proofErr w:type="spellEnd"/>
      <w:r w:rsidRPr="00566F6C">
        <w:rPr>
          <w:rFonts w:ascii="Times New Roman" w:hAnsi="Times New Roman" w:cs="Times New Roman"/>
          <w:i/>
          <w:iCs/>
          <w:color w:val="000000"/>
          <w:sz w:val="24"/>
          <w:szCs w:val="24"/>
        </w:rPr>
        <w:t xml:space="preserve"> </w:t>
      </w:r>
      <w:proofErr w:type="spellStart"/>
      <w:r w:rsidRPr="00566F6C">
        <w:rPr>
          <w:rFonts w:ascii="Times New Roman" w:hAnsi="Times New Roman" w:cs="Times New Roman"/>
          <w:i/>
          <w:iCs/>
          <w:color w:val="000000"/>
          <w:sz w:val="24"/>
          <w:szCs w:val="24"/>
        </w:rPr>
        <w:t>Medical</w:t>
      </w:r>
      <w:proofErr w:type="spellEnd"/>
      <w:r w:rsidRPr="00566F6C">
        <w:rPr>
          <w:rFonts w:ascii="Times New Roman" w:hAnsi="Times New Roman" w:cs="Times New Roman"/>
          <w:i/>
          <w:iCs/>
          <w:color w:val="000000"/>
          <w:sz w:val="24"/>
          <w:szCs w:val="24"/>
        </w:rPr>
        <w:t xml:space="preserve"> </w:t>
      </w:r>
      <w:proofErr w:type="spellStart"/>
      <w:r w:rsidRPr="00566F6C">
        <w:rPr>
          <w:rFonts w:ascii="Times New Roman" w:hAnsi="Times New Roman" w:cs="Times New Roman"/>
          <w:i/>
          <w:iCs/>
          <w:color w:val="000000"/>
          <w:sz w:val="24"/>
          <w:szCs w:val="24"/>
        </w:rPr>
        <w:t>Association</w:t>
      </w:r>
      <w:proofErr w:type="spellEnd"/>
      <w:r w:rsidRPr="00566F6C">
        <w:rPr>
          <w:rFonts w:ascii="Times New Roman" w:hAnsi="Times New Roman" w:cs="Times New Roman"/>
          <w:color w:val="000000"/>
          <w:sz w:val="24"/>
          <w:szCs w:val="24"/>
        </w:rPr>
        <w:t xml:space="preserve">, 2014, vol. 16, no. 11. s. 916-922. </w:t>
      </w:r>
      <w:proofErr w:type="spellStart"/>
      <w:r w:rsidRPr="00566F6C">
        <w:rPr>
          <w:rFonts w:ascii="Times New Roman" w:hAnsi="Times New Roman" w:cs="Times New Roman"/>
          <w:color w:val="000000"/>
          <w:sz w:val="24"/>
          <w:szCs w:val="24"/>
        </w:rPr>
        <w:t>Chigaco</w:t>
      </w:r>
      <w:proofErr w:type="spellEnd"/>
      <w:r w:rsidRPr="00566F6C">
        <w:rPr>
          <w:rFonts w:ascii="Times New Roman" w:hAnsi="Times New Roman" w:cs="Times New Roman"/>
          <w:color w:val="000000"/>
          <w:sz w:val="24"/>
          <w:szCs w:val="24"/>
        </w:rPr>
        <w:t xml:space="preserve">: </w:t>
      </w:r>
      <w:proofErr w:type="spellStart"/>
      <w:r w:rsidRPr="00566F6C">
        <w:rPr>
          <w:rFonts w:ascii="Times New Roman" w:hAnsi="Times New Roman" w:cs="Times New Roman"/>
          <w:color w:val="000000"/>
          <w:sz w:val="24"/>
          <w:szCs w:val="24"/>
        </w:rPr>
        <w:t>American</w:t>
      </w:r>
      <w:proofErr w:type="spellEnd"/>
      <w:r w:rsidRPr="00566F6C">
        <w:rPr>
          <w:rFonts w:ascii="Times New Roman" w:hAnsi="Times New Roman" w:cs="Times New Roman"/>
          <w:color w:val="000000"/>
          <w:sz w:val="24"/>
          <w:szCs w:val="24"/>
        </w:rPr>
        <w:t xml:space="preserve"> </w:t>
      </w:r>
      <w:proofErr w:type="spellStart"/>
      <w:r w:rsidRPr="00566F6C">
        <w:rPr>
          <w:rFonts w:ascii="Times New Roman" w:hAnsi="Times New Roman" w:cs="Times New Roman"/>
          <w:color w:val="000000"/>
          <w:sz w:val="24"/>
          <w:szCs w:val="24"/>
        </w:rPr>
        <w:t>Medical</w:t>
      </w:r>
      <w:proofErr w:type="spellEnd"/>
      <w:r w:rsidRPr="00566F6C">
        <w:rPr>
          <w:rFonts w:ascii="Times New Roman" w:hAnsi="Times New Roman" w:cs="Times New Roman"/>
          <w:color w:val="000000"/>
          <w:sz w:val="24"/>
          <w:szCs w:val="24"/>
        </w:rPr>
        <w:t xml:space="preserve"> </w:t>
      </w:r>
      <w:proofErr w:type="spellStart"/>
      <w:r w:rsidRPr="00566F6C">
        <w:rPr>
          <w:rFonts w:ascii="Times New Roman" w:hAnsi="Times New Roman" w:cs="Times New Roman"/>
          <w:color w:val="000000"/>
          <w:sz w:val="24"/>
          <w:szCs w:val="24"/>
        </w:rPr>
        <w:t>Association</w:t>
      </w:r>
      <w:proofErr w:type="spellEnd"/>
      <w:r w:rsidRPr="00566F6C">
        <w:rPr>
          <w:rFonts w:ascii="Times New Roman" w:hAnsi="Times New Roman" w:cs="Times New Roman"/>
          <w:color w:val="000000"/>
          <w:sz w:val="24"/>
          <w:szCs w:val="24"/>
        </w:rPr>
        <w:t>.</w:t>
      </w:r>
    </w:p>
    <w:p w:rsidR="0011558D" w:rsidRPr="00745F76" w:rsidRDefault="0011558D" w:rsidP="00745F76">
      <w:pPr>
        <w:pStyle w:val="Odstavecseseznamem"/>
        <w:numPr>
          <w:ilvl w:val="0"/>
          <w:numId w:val="20"/>
        </w:numPr>
        <w:spacing w:after="240" w:line="360" w:lineRule="auto"/>
        <w:jc w:val="both"/>
        <w:rPr>
          <w:rFonts w:ascii="Times New Roman" w:hAnsi="Times New Roman" w:cs="Times New Roman"/>
          <w:color w:val="212529"/>
          <w:sz w:val="24"/>
          <w:szCs w:val="24"/>
          <w:shd w:val="clear" w:color="auto" w:fill="FFFFFF"/>
        </w:rPr>
      </w:pPr>
      <w:r w:rsidRPr="00566F6C">
        <w:rPr>
          <w:rFonts w:ascii="Times New Roman" w:hAnsi="Times New Roman" w:cs="Times New Roman"/>
          <w:color w:val="222222"/>
          <w:sz w:val="24"/>
          <w:szCs w:val="24"/>
          <w:shd w:val="clear" w:color="auto" w:fill="FFFFFF"/>
        </w:rPr>
        <w:t xml:space="preserve">WHITE, Patricia. </w:t>
      </w:r>
      <w:proofErr w:type="spellStart"/>
      <w:r w:rsidRPr="00566F6C">
        <w:rPr>
          <w:rFonts w:ascii="Times New Roman" w:hAnsi="Times New Roman" w:cs="Times New Roman"/>
          <w:color w:val="222222"/>
          <w:sz w:val="24"/>
          <w:szCs w:val="24"/>
          <w:shd w:val="clear" w:color="auto" w:fill="FFFFFF"/>
        </w:rPr>
        <w:t>Sketchy</w:t>
      </w:r>
      <w:proofErr w:type="spellEnd"/>
      <w:r w:rsidRPr="00566F6C">
        <w:rPr>
          <w:rFonts w:ascii="Times New Roman" w:hAnsi="Times New Roman" w:cs="Times New Roman"/>
          <w:color w:val="222222"/>
          <w:sz w:val="24"/>
          <w:szCs w:val="24"/>
          <w:shd w:val="clear" w:color="auto" w:fill="FFFFFF"/>
        </w:rPr>
        <w:t xml:space="preserve"> </w:t>
      </w:r>
      <w:proofErr w:type="spellStart"/>
      <w:r w:rsidRPr="00566F6C">
        <w:rPr>
          <w:rFonts w:ascii="Times New Roman" w:hAnsi="Times New Roman" w:cs="Times New Roman"/>
          <w:color w:val="222222"/>
          <w:sz w:val="24"/>
          <w:szCs w:val="24"/>
          <w:shd w:val="clear" w:color="auto" w:fill="FFFFFF"/>
        </w:rPr>
        <w:t>lesbians</w:t>
      </w:r>
      <w:proofErr w:type="spellEnd"/>
      <w:r w:rsidRPr="00566F6C">
        <w:rPr>
          <w:rFonts w:ascii="Times New Roman" w:hAnsi="Times New Roman" w:cs="Times New Roman"/>
          <w:color w:val="222222"/>
          <w:sz w:val="24"/>
          <w:szCs w:val="24"/>
          <w:shd w:val="clear" w:color="auto" w:fill="FFFFFF"/>
        </w:rPr>
        <w:t xml:space="preserve">: Carol as </w:t>
      </w:r>
      <w:proofErr w:type="spellStart"/>
      <w:r w:rsidRPr="00566F6C">
        <w:rPr>
          <w:rFonts w:ascii="Times New Roman" w:hAnsi="Times New Roman" w:cs="Times New Roman"/>
          <w:color w:val="222222"/>
          <w:sz w:val="24"/>
          <w:szCs w:val="24"/>
          <w:shd w:val="clear" w:color="auto" w:fill="FFFFFF"/>
        </w:rPr>
        <w:t>history</w:t>
      </w:r>
      <w:proofErr w:type="spellEnd"/>
      <w:r w:rsidRPr="00566F6C">
        <w:rPr>
          <w:rFonts w:ascii="Times New Roman" w:hAnsi="Times New Roman" w:cs="Times New Roman"/>
          <w:color w:val="222222"/>
          <w:sz w:val="24"/>
          <w:szCs w:val="24"/>
          <w:shd w:val="clear" w:color="auto" w:fill="FFFFFF"/>
        </w:rPr>
        <w:t xml:space="preserve"> and fantasy. </w:t>
      </w:r>
      <w:r w:rsidRPr="00566F6C">
        <w:rPr>
          <w:rFonts w:ascii="Times New Roman" w:hAnsi="Times New Roman" w:cs="Times New Roman"/>
          <w:i/>
          <w:iCs/>
          <w:color w:val="222222"/>
          <w:sz w:val="24"/>
          <w:szCs w:val="24"/>
          <w:shd w:val="clear" w:color="auto" w:fill="FFFFFF"/>
        </w:rPr>
        <w:t xml:space="preserve">Film </w:t>
      </w:r>
      <w:proofErr w:type="spellStart"/>
      <w:r w:rsidRPr="00566F6C">
        <w:rPr>
          <w:rFonts w:ascii="Times New Roman" w:hAnsi="Times New Roman" w:cs="Times New Roman"/>
          <w:i/>
          <w:iCs/>
          <w:color w:val="222222"/>
          <w:sz w:val="24"/>
          <w:szCs w:val="24"/>
          <w:shd w:val="clear" w:color="auto" w:fill="FFFFFF"/>
        </w:rPr>
        <w:t>Quarterly</w:t>
      </w:r>
      <w:proofErr w:type="spellEnd"/>
      <w:r>
        <w:rPr>
          <w:rFonts w:ascii="Times New Roman" w:hAnsi="Times New Roman" w:cs="Times New Roman"/>
          <w:color w:val="222222"/>
          <w:sz w:val="24"/>
          <w:szCs w:val="24"/>
          <w:shd w:val="clear" w:color="auto" w:fill="FFFFFF"/>
        </w:rPr>
        <w:t>, 2015, 69.2: s. 8-</w:t>
      </w:r>
      <w:r w:rsidRPr="00566F6C">
        <w:rPr>
          <w:rFonts w:ascii="Times New Roman" w:hAnsi="Times New Roman" w:cs="Times New Roman"/>
          <w:color w:val="222222"/>
          <w:sz w:val="24"/>
          <w:szCs w:val="24"/>
          <w:shd w:val="clear" w:color="auto" w:fill="FFFFFF"/>
        </w:rPr>
        <w:t>18.</w:t>
      </w:r>
    </w:p>
    <w:p w:rsidR="00D47150" w:rsidRPr="00745F76" w:rsidRDefault="00C9692E" w:rsidP="00745F76">
      <w:pPr>
        <w:pStyle w:val="Nadpis1"/>
        <w:numPr>
          <w:ilvl w:val="0"/>
          <w:numId w:val="0"/>
        </w:numPr>
        <w:ind w:left="432"/>
      </w:pPr>
      <w:r w:rsidRPr="002A688D">
        <w:rPr>
          <w:szCs w:val="22"/>
        </w:rPr>
        <w:br w:type="page"/>
      </w:r>
      <w:bookmarkStart w:id="55" w:name="_Toc184652122"/>
      <w:r w:rsidR="00D47150" w:rsidRPr="00745F76">
        <w:lastRenderedPageBreak/>
        <w:t>Seznam citovaných filmů</w:t>
      </w:r>
      <w:bookmarkEnd w:id="55"/>
    </w:p>
    <w:p w:rsidR="00E101B9" w:rsidRPr="008F5D75" w:rsidRDefault="00E101B9" w:rsidP="008F5D75">
      <w:pPr>
        <w:pStyle w:val="Odstavecseseznamem"/>
        <w:numPr>
          <w:ilvl w:val="0"/>
          <w:numId w:val="3"/>
        </w:numPr>
        <w:spacing w:line="360" w:lineRule="auto"/>
      </w:pPr>
      <w:r w:rsidRPr="008F5D75">
        <w:rPr>
          <w:rFonts w:ascii="Times New Roman" w:hAnsi="Times New Roman" w:cs="Times New Roman"/>
          <w:bCs/>
          <w:i/>
          <w:sz w:val="24"/>
        </w:rPr>
        <w:t xml:space="preserve">Beze mě: Šest tváří Boba </w:t>
      </w:r>
      <w:proofErr w:type="spellStart"/>
      <w:r w:rsidRPr="008F5D75">
        <w:rPr>
          <w:rFonts w:ascii="Times New Roman" w:hAnsi="Times New Roman" w:cs="Times New Roman"/>
          <w:bCs/>
          <w:i/>
          <w:sz w:val="24"/>
        </w:rPr>
        <w:t>Dylana</w:t>
      </w:r>
      <w:proofErr w:type="spellEnd"/>
      <w:r w:rsidRPr="008F5D75">
        <w:rPr>
          <w:rFonts w:ascii="Times New Roman" w:hAnsi="Times New Roman" w:cs="Times New Roman"/>
          <w:bCs/>
          <w:i/>
          <w:sz w:val="24"/>
        </w:rPr>
        <w:t xml:space="preserve">. </w:t>
      </w:r>
      <w:r w:rsidRPr="008F5D75">
        <w:rPr>
          <w:rFonts w:ascii="Times New Roman" w:hAnsi="Times New Roman" w:cs="Times New Roman"/>
          <w:sz w:val="24"/>
          <w:szCs w:val="24"/>
        </w:rPr>
        <w:t>[</w:t>
      </w:r>
      <w:proofErr w:type="spellStart"/>
      <w:r w:rsidRPr="008F5D75">
        <w:rPr>
          <w:rFonts w:ascii="Times New Roman" w:hAnsi="Times New Roman" w:cs="Times New Roman"/>
          <w:sz w:val="24"/>
          <w:szCs w:val="24"/>
        </w:rPr>
        <w:t>I'm</w:t>
      </w:r>
      <w:proofErr w:type="spellEnd"/>
      <w:r w:rsidRPr="008F5D75">
        <w:rPr>
          <w:rFonts w:ascii="Times New Roman" w:hAnsi="Times New Roman" w:cs="Times New Roman"/>
          <w:sz w:val="24"/>
          <w:szCs w:val="24"/>
        </w:rPr>
        <w:t xml:space="preserve"> Not </w:t>
      </w:r>
      <w:proofErr w:type="spellStart"/>
      <w:r w:rsidRPr="008F5D75">
        <w:rPr>
          <w:rFonts w:ascii="Times New Roman" w:hAnsi="Times New Roman" w:cs="Times New Roman"/>
          <w:sz w:val="24"/>
          <w:szCs w:val="24"/>
        </w:rPr>
        <w:t>There</w:t>
      </w:r>
      <w:proofErr w:type="spellEnd"/>
      <w:r w:rsidRPr="008F5D75">
        <w:rPr>
          <w:rFonts w:ascii="Times New Roman" w:hAnsi="Times New Roman" w:cs="Times New Roman"/>
          <w:sz w:val="24"/>
          <w:szCs w:val="24"/>
        </w:rPr>
        <w:t xml:space="preserve">] [film]. </w:t>
      </w:r>
      <w:r w:rsidRPr="008F5D75">
        <w:rPr>
          <w:rFonts w:ascii="Times New Roman" w:hAnsi="Times New Roman" w:cs="Times New Roman"/>
          <w:bCs/>
          <w:sz w:val="24"/>
        </w:rPr>
        <w:t xml:space="preserve">Režie </w:t>
      </w:r>
      <w:proofErr w:type="spellStart"/>
      <w:r w:rsidRPr="008F5D75">
        <w:rPr>
          <w:rFonts w:ascii="Times New Roman" w:hAnsi="Times New Roman" w:cs="Times New Roman"/>
          <w:bCs/>
          <w:sz w:val="24"/>
        </w:rPr>
        <w:t>Todd</w:t>
      </w:r>
      <w:proofErr w:type="spellEnd"/>
      <w:r w:rsidRPr="008F5D75">
        <w:rPr>
          <w:rFonts w:ascii="Times New Roman" w:hAnsi="Times New Roman" w:cs="Times New Roman"/>
          <w:bCs/>
          <w:sz w:val="24"/>
        </w:rPr>
        <w:t xml:space="preserve"> HAYNES. Německo</w:t>
      </w:r>
      <w:r w:rsidRPr="008F5D75">
        <w:rPr>
          <w:rFonts w:ascii="Times New Roman" w:hAnsi="Times New Roman" w:cs="Times New Roman"/>
          <w:sz w:val="24"/>
          <w:szCs w:val="24"/>
        </w:rPr>
        <w:t xml:space="preserve">, </w:t>
      </w:r>
      <w:hyperlink r:id="rId45" w:history="1">
        <w:r w:rsidRPr="008F5D75">
          <w:rPr>
            <w:rStyle w:val="Hypertextovodkaz"/>
            <w:rFonts w:ascii="Times New Roman" w:hAnsi="Times New Roman" w:cs="Times New Roman"/>
            <w:color w:val="auto"/>
            <w:sz w:val="24"/>
            <w:szCs w:val="24"/>
            <w:u w:val="none"/>
          </w:rPr>
          <w:t>Kanada</w:t>
        </w:r>
      </w:hyperlink>
      <w:r w:rsidRPr="008F5D75">
        <w:rPr>
          <w:rFonts w:ascii="Times New Roman" w:hAnsi="Times New Roman" w:cs="Times New Roman"/>
          <w:sz w:val="24"/>
          <w:szCs w:val="24"/>
        </w:rPr>
        <w:t xml:space="preserve">, USA, </w:t>
      </w:r>
      <w:hyperlink r:id="rId46" w:history="1">
        <w:r w:rsidRPr="008F5D75">
          <w:rPr>
            <w:rStyle w:val="Hypertextovodkaz"/>
            <w:rFonts w:ascii="Times New Roman" w:hAnsi="Times New Roman" w:cs="Times New Roman"/>
            <w:color w:val="auto"/>
            <w:sz w:val="24"/>
            <w:szCs w:val="24"/>
            <w:u w:val="none"/>
          </w:rPr>
          <w:t>Francie</w:t>
        </w:r>
      </w:hyperlink>
      <w:r w:rsidRPr="008F5D75">
        <w:rPr>
          <w:rFonts w:ascii="Times New Roman" w:hAnsi="Times New Roman" w:cs="Times New Roman"/>
          <w:sz w:val="24"/>
          <w:szCs w:val="24"/>
        </w:rPr>
        <w:t xml:space="preserve">, Velká Británie, 2007. </w:t>
      </w:r>
    </w:p>
    <w:p w:rsidR="00E101B9" w:rsidRPr="006275A6" w:rsidRDefault="00E101B9" w:rsidP="008F5D75">
      <w:pPr>
        <w:pStyle w:val="Odstavecseseznamem"/>
        <w:numPr>
          <w:ilvl w:val="0"/>
          <w:numId w:val="3"/>
        </w:numPr>
        <w:spacing w:line="360" w:lineRule="auto"/>
        <w:jc w:val="both"/>
        <w:rPr>
          <w:rFonts w:ascii="Times New Roman" w:hAnsi="Times New Roman" w:cs="Times New Roman"/>
          <w:sz w:val="24"/>
        </w:rPr>
      </w:pPr>
      <w:r w:rsidRPr="00197878">
        <w:rPr>
          <w:rFonts w:ascii="Times New Roman" w:hAnsi="Times New Roman" w:cs="Times New Roman"/>
          <w:i/>
          <w:sz w:val="24"/>
        </w:rPr>
        <w:t>Carol</w:t>
      </w:r>
      <w:r>
        <w:rPr>
          <w:rFonts w:ascii="Times New Roman" w:hAnsi="Times New Roman" w:cs="Times New Roman"/>
          <w:sz w:val="24"/>
        </w:rPr>
        <w:t xml:space="preserve">. </w:t>
      </w:r>
      <w:r w:rsidRPr="006275A6">
        <w:rPr>
          <w:rFonts w:ascii="Times New Roman" w:hAnsi="Times New Roman" w:cs="Times New Roman"/>
          <w:sz w:val="24"/>
          <w:szCs w:val="24"/>
        </w:rPr>
        <w:t>[</w:t>
      </w:r>
      <w:r>
        <w:rPr>
          <w:rFonts w:ascii="Times New Roman" w:hAnsi="Times New Roman" w:cs="Times New Roman"/>
          <w:sz w:val="24"/>
          <w:szCs w:val="24"/>
        </w:rPr>
        <w:t>Carol</w:t>
      </w:r>
      <w:r w:rsidRPr="006275A6">
        <w:rPr>
          <w:rFonts w:ascii="Times New Roman" w:hAnsi="Times New Roman" w:cs="Times New Roman"/>
          <w:sz w:val="24"/>
          <w:szCs w:val="24"/>
        </w:rPr>
        <w:t xml:space="preserve">] [film]. </w:t>
      </w:r>
      <w:r>
        <w:rPr>
          <w:rFonts w:ascii="Times New Roman" w:hAnsi="Times New Roman" w:cs="Times New Roman"/>
          <w:sz w:val="24"/>
        </w:rPr>
        <w:t xml:space="preserve">Režie </w:t>
      </w:r>
      <w:proofErr w:type="spellStart"/>
      <w:r>
        <w:rPr>
          <w:rFonts w:ascii="Times New Roman" w:hAnsi="Times New Roman" w:cs="Times New Roman"/>
          <w:sz w:val="24"/>
        </w:rPr>
        <w:t>Todd</w:t>
      </w:r>
      <w:proofErr w:type="spellEnd"/>
      <w:r>
        <w:rPr>
          <w:rFonts w:ascii="Times New Roman" w:hAnsi="Times New Roman" w:cs="Times New Roman"/>
          <w:sz w:val="24"/>
        </w:rPr>
        <w:t xml:space="preserve"> HAYNES</w:t>
      </w:r>
      <w:r w:rsidRPr="006275A6">
        <w:rPr>
          <w:rFonts w:ascii="Times New Roman" w:hAnsi="Times New Roman" w:cs="Times New Roman"/>
        </w:rPr>
        <w:t>.</w:t>
      </w:r>
      <w:r>
        <w:rPr>
          <w:rFonts w:ascii="Times New Roman" w:hAnsi="Times New Roman" w:cs="Times New Roman"/>
        </w:rPr>
        <w:t xml:space="preserve"> Velká Británie, USA</w:t>
      </w:r>
      <w:r w:rsidRPr="006275A6">
        <w:rPr>
          <w:rFonts w:ascii="Times New Roman" w:hAnsi="Times New Roman" w:cs="Times New Roman"/>
        </w:rPr>
        <w:t>,</w:t>
      </w:r>
      <w:r>
        <w:rPr>
          <w:rFonts w:ascii="Times New Roman" w:hAnsi="Times New Roman" w:cs="Times New Roman"/>
        </w:rPr>
        <w:t xml:space="preserve"> Austrálie</w:t>
      </w:r>
      <w:hyperlink r:id="rId47" w:history="1"/>
      <w:r>
        <w:rPr>
          <w:rFonts w:ascii="Times New Roman" w:hAnsi="Times New Roman" w:cs="Times New Roman"/>
          <w:sz w:val="24"/>
        </w:rPr>
        <w:t xml:space="preserve">, </w:t>
      </w:r>
      <w:r w:rsidRPr="006275A6">
        <w:rPr>
          <w:rFonts w:ascii="Times New Roman" w:hAnsi="Times New Roman" w:cs="Times New Roman"/>
          <w:sz w:val="24"/>
        </w:rPr>
        <w:t>2015.</w:t>
      </w:r>
    </w:p>
    <w:p w:rsidR="00E101B9" w:rsidRPr="00D47150" w:rsidRDefault="00E101B9" w:rsidP="00D47150">
      <w:pPr>
        <w:pStyle w:val="Odstavecseseznamem"/>
        <w:numPr>
          <w:ilvl w:val="0"/>
          <w:numId w:val="3"/>
        </w:numPr>
        <w:spacing w:line="360" w:lineRule="auto"/>
        <w:jc w:val="both"/>
        <w:rPr>
          <w:rFonts w:ascii="Times New Roman" w:hAnsi="Times New Roman" w:cs="Times New Roman"/>
          <w:b/>
          <w:sz w:val="24"/>
          <w:szCs w:val="24"/>
        </w:rPr>
      </w:pPr>
      <w:r w:rsidRPr="00D47150">
        <w:rPr>
          <w:rFonts w:ascii="Times New Roman" w:hAnsi="Times New Roman" w:cs="Times New Roman"/>
          <w:i/>
          <w:color w:val="000000" w:themeColor="text1"/>
          <w:sz w:val="24"/>
          <w:szCs w:val="24"/>
          <w:shd w:val="clear" w:color="auto" w:fill="FFFFFF"/>
        </w:rPr>
        <w:t xml:space="preserve">Dannyho parťáci. </w:t>
      </w:r>
      <w:r w:rsidRPr="00D47150">
        <w:rPr>
          <w:rFonts w:ascii="Times New Roman" w:hAnsi="Times New Roman" w:cs="Times New Roman"/>
          <w:sz w:val="24"/>
          <w:szCs w:val="24"/>
        </w:rPr>
        <w:t>[</w:t>
      </w:r>
      <w:proofErr w:type="spellStart"/>
      <w:r w:rsidRPr="00D47150">
        <w:rPr>
          <w:rFonts w:ascii="Times New Roman" w:hAnsi="Times New Roman" w:cs="Times New Roman"/>
          <w:sz w:val="24"/>
          <w:szCs w:val="24"/>
        </w:rPr>
        <w:t>Ocean‘s</w:t>
      </w:r>
      <w:proofErr w:type="spellEnd"/>
      <w:r w:rsidRPr="00D47150">
        <w:rPr>
          <w:rFonts w:ascii="Times New Roman" w:hAnsi="Times New Roman" w:cs="Times New Roman"/>
          <w:sz w:val="24"/>
          <w:szCs w:val="24"/>
        </w:rPr>
        <w:t>] [filmová série]. Režie Steven SODERBERGH. USA, 2001, 2004, 2007.</w:t>
      </w:r>
    </w:p>
    <w:p w:rsidR="00E101B9" w:rsidRDefault="00E101B9" w:rsidP="008F5D75">
      <w:pPr>
        <w:pStyle w:val="Odstavecseseznamem"/>
        <w:numPr>
          <w:ilvl w:val="0"/>
          <w:numId w:val="3"/>
        </w:numPr>
        <w:spacing w:line="360" w:lineRule="auto"/>
        <w:jc w:val="both"/>
        <w:rPr>
          <w:rFonts w:ascii="Times New Roman" w:hAnsi="Times New Roman" w:cs="Times New Roman"/>
          <w:sz w:val="24"/>
        </w:rPr>
      </w:pPr>
      <w:r>
        <w:rPr>
          <w:rFonts w:ascii="Times New Roman" w:hAnsi="Times New Roman" w:cs="Times New Roman"/>
          <w:i/>
          <w:sz w:val="24"/>
        </w:rPr>
        <w:t xml:space="preserve">Debbie a její parťačky. </w:t>
      </w:r>
      <w:r w:rsidRPr="006275A6">
        <w:rPr>
          <w:rFonts w:ascii="Times New Roman" w:hAnsi="Times New Roman" w:cs="Times New Roman"/>
          <w:sz w:val="24"/>
          <w:szCs w:val="24"/>
        </w:rPr>
        <w:t>[</w:t>
      </w:r>
      <w:proofErr w:type="spellStart"/>
      <w:r>
        <w:rPr>
          <w:rFonts w:ascii="Times New Roman" w:hAnsi="Times New Roman" w:cs="Times New Roman"/>
          <w:sz w:val="24"/>
          <w:szCs w:val="24"/>
        </w:rPr>
        <w:t>Ocean’s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Eight</w:t>
      </w:r>
      <w:proofErr w:type="spellEnd"/>
      <w:r w:rsidRPr="006275A6">
        <w:rPr>
          <w:rFonts w:ascii="Times New Roman" w:hAnsi="Times New Roman" w:cs="Times New Roman"/>
          <w:sz w:val="24"/>
          <w:szCs w:val="24"/>
        </w:rPr>
        <w:t>] [film]</w:t>
      </w:r>
      <w:r>
        <w:rPr>
          <w:rFonts w:ascii="Times New Roman" w:hAnsi="Times New Roman" w:cs="Times New Roman"/>
          <w:sz w:val="24"/>
        </w:rPr>
        <w:t xml:space="preserve">. Režie </w:t>
      </w:r>
      <w:proofErr w:type="spellStart"/>
      <w:r>
        <w:rPr>
          <w:rFonts w:ascii="Times New Roman" w:hAnsi="Times New Roman" w:cs="Times New Roman"/>
          <w:sz w:val="24"/>
        </w:rPr>
        <w:t>Gary</w:t>
      </w:r>
      <w:proofErr w:type="spellEnd"/>
      <w:r>
        <w:rPr>
          <w:rFonts w:ascii="Times New Roman" w:hAnsi="Times New Roman" w:cs="Times New Roman"/>
          <w:sz w:val="24"/>
        </w:rPr>
        <w:t xml:space="preserve"> ROSS. USA, 2018.</w:t>
      </w:r>
    </w:p>
    <w:p w:rsidR="00E101B9" w:rsidRPr="008F5D75" w:rsidRDefault="00E101B9" w:rsidP="008F5D75">
      <w:pPr>
        <w:pStyle w:val="Odstavecseseznamem"/>
        <w:numPr>
          <w:ilvl w:val="0"/>
          <w:numId w:val="3"/>
        </w:numPr>
        <w:spacing w:line="360" w:lineRule="auto"/>
        <w:jc w:val="both"/>
        <w:rPr>
          <w:rFonts w:ascii="Times New Roman" w:hAnsi="Times New Roman" w:cs="Times New Roman"/>
          <w:sz w:val="24"/>
        </w:rPr>
      </w:pPr>
      <w:r>
        <w:rPr>
          <w:rFonts w:ascii="Times New Roman" w:hAnsi="Times New Roman" w:cs="Times New Roman"/>
          <w:i/>
          <w:sz w:val="24"/>
        </w:rPr>
        <w:t>Pán</w:t>
      </w:r>
      <w:r w:rsidRPr="006275A6">
        <w:rPr>
          <w:rFonts w:ascii="Times New Roman" w:hAnsi="Times New Roman" w:cs="Times New Roman"/>
          <w:i/>
          <w:sz w:val="24"/>
        </w:rPr>
        <w:t xml:space="preserve"> prstenů</w:t>
      </w:r>
      <w:r>
        <w:rPr>
          <w:rFonts w:ascii="Times New Roman" w:hAnsi="Times New Roman" w:cs="Times New Roman"/>
          <w:i/>
          <w:sz w:val="24"/>
        </w:rPr>
        <w:t>.</w:t>
      </w:r>
      <w:r>
        <w:rPr>
          <w:rFonts w:ascii="Times New Roman" w:hAnsi="Times New Roman" w:cs="Times New Roman"/>
          <w:sz w:val="24"/>
        </w:rPr>
        <w:t xml:space="preserve"> [Lord </w:t>
      </w:r>
      <w:proofErr w:type="spellStart"/>
      <w:r>
        <w:rPr>
          <w:rFonts w:ascii="Times New Roman" w:hAnsi="Times New Roman" w:cs="Times New Roman"/>
          <w:sz w:val="24"/>
        </w:rPr>
        <w:t>of</w:t>
      </w:r>
      <w:proofErr w:type="spellEnd"/>
      <w:r>
        <w:rPr>
          <w:rFonts w:ascii="Times New Roman" w:hAnsi="Times New Roman" w:cs="Times New Roman"/>
          <w:sz w:val="24"/>
        </w:rPr>
        <w:t xml:space="preserve"> </w:t>
      </w:r>
      <w:proofErr w:type="spellStart"/>
      <w:r>
        <w:rPr>
          <w:rFonts w:ascii="Times New Roman" w:hAnsi="Times New Roman" w:cs="Times New Roman"/>
          <w:sz w:val="24"/>
        </w:rPr>
        <w:t>the</w:t>
      </w:r>
      <w:proofErr w:type="spellEnd"/>
      <w:r>
        <w:rPr>
          <w:rFonts w:ascii="Times New Roman" w:hAnsi="Times New Roman" w:cs="Times New Roman"/>
          <w:sz w:val="24"/>
        </w:rPr>
        <w:t xml:space="preserve"> </w:t>
      </w:r>
      <w:proofErr w:type="spellStart"/>
      <w:r>
        <w:rPr>
          <w:rFonts w:ascii="Times New Roman" w:hAnsi="Times New Roman" w:cs="Times New Roman"/>
          <w:sz w:val="24"/>
        </w:rPr>
        <w:t>Rings</w:t>
      </w:r>
      <w:proofErr w:type="spellEnd"/>
      <w:r>
        <w:rPr>
          <w:rFonts w:ascii="Times New Roman" w:hAnsi="Times New Roman" w:cs="Times New Roman"/>
          <w:sz w:val="24"/>
        </w:rPr>
        <w:t xml:space="preserve">] [filmy, </w:t>
      </w:r>
      <w:proofErr w:type="spellStart"/>
      <w:r>
        <w:rPr>
          <w:rFonts w:ascii="Times New Roman" w:hAnsi="Times New Roman" w:cs="Times New Roman"/>
          <w:sz w:val="24"/>
        </w:rPr>
        <w:t>triologie</w:t>
      </w:r>
      <w:proofErr w:type="spellEnd"/>
      <w:r>
        <w:rPr>
          <w:rFonts w:ascii="Times New Roman" w:hAnsi="Times New Roman" w:cs="Times New Roman"/>
          <w:sz w:val="24"/>
        </w:rPr>
        <w:t xml:space="preserve">]. Režie </w:t>
      </w:r>
      <w:r w:rsidRPr="006275A6">
        <w:rPr>
          <w:rFonts w:ascii="Times New Roman" w:hAnsi="Times New Roman" w:cs="Times New Roman"/>
          <w:sz w:val="24"/>
        </w:rPr>
        <w:t xml:space="preserve">Peter </w:t>
      </w:r>
      <w:r>
        <w:rPr>
          <w:rFonts w:ascii="Times New Roman" w:hAnsi="Times New Roman" w:cs="Times New Roman"/>
          <w:sz w:val="24"/>
        </w:rPr>
        <w:t>JACKSON. Nový Zéland, USA, 2001-2003.</w:t>
      </w:r>
    </w:p>
    <w:p w:rsidR="00E101B9" w:rsidRDefault="00E101B9" w:rsidP="00D47150">
      <w:pPr>
        <w:pStyle w:val="Odstavecseseznamem"/>
        <w:numPr>
          <w:ilvl w:val="0"/>
          <w:numId w:val="3"/>
        </w:numPr>
        <w:spacing w:line="360" w:lineRule="auto"/>
        <w:jc w:val="both"/>
        <w:rPr>
          <w:rFonts w:ascii="Times New Roman" w:hAnsi="Times New Roman" w:cs="Times New Roman"/>
          <w:b/>
          <w:sz w:val="24"/>
          <w:szCs w:val="24"/>
        </w:rPr>
      </w:pPr>
      <w:r w:rsidRPr="0076430E">
        <w:rPr>
          <w:rFonts w:ascii="Times New Roman" w:hAnsi="Times New Roman" w:cs="Times New Roman"/>
          <w:i/>
          <w:sz w:val="24"/>
          <w:szCs w:val="24"/>
        </w:rPr>
        <w:t xml:space="preserve">Talentovaný pan </w:t>
      </w:r>
      <w:proofErr w:type="spellStart"/>
      <w:r w:rsidRPr="0076430E">
        <w:rPr>
          <w:rFonts w:ascii="Times New Roman" w:hAnsi="Times New Roman" w:cs="Times New Roman"/>
          <w:i/>
          <w:sz w:val="24"/>
          <w:szCs w:val="24"/>
        </w:rPr>
        <w:t>Ripley</w:t>
      </w:r>
      <w:proofErr w:type="spellEnd"/>
      <w:r>
        <w:rPr>
          <w:rFonts w:ascii="Times New Roman" w:hAnsi="Times New Roman" w:cs="Times New Roman"/>
          <w:i/>
          <w:sz w:val="24"/>
          <w:szCs w:val="24"/>
        </w:rPr>
        <w:t>.</w:t>
      </w:r>
      <w:r w:rsidRPr="0076430E">
        <w:rPr>
          <w:rFonts w:ascii="Times New Roman" w:hAnsi="Times New Roman" w:cs="Times New Roman"/>
          <w:sz w:val="24"/>
          <w:szCs w:val="24"/>
        </w:rPr>
        <w:t xml:space="preserve"> [</w:t>
      </w:r>
      <w:proofErr w:type="spellStart"/>
      <w:r w:rsidRPr="0076430E">
        <w:rPr>
          <w:rFonts w:ascii="Times New Roman" w:hAnsi="Times New Roman" w:cs="Times New Roman"/>
          <w:sz w:val="24"/>
          <w:szCs w:val="24"/>
        </w:rPr>
        <w:t>The</w:t>
      </w:r>
      <w:proofErr w:type="spellEnd"/>
      <w:r w:rsidRPr="0076430E">
        <w:rPr>
          <w:rFonts w:ascii="Times New Roman" w:hAnsi="Times New Roman" w:cs="Times New Roman"/>
          <w:sz w:val="24"/>
          <w:szCs w:val="24"/>
        </w:rPr>
        <w:t> </w:t>
      </w:r>
      <w:proofErr w:type="spellStart"/>
      <w:r w:rsidRPr="0076430E">
        <w:rPr>
          <w:rFonts w:ascii="Times New Roman" w:hAnsi="Times New Roman" w:cs="Times New Roman"/>
          <w:sz w:val="24"/>
          <w:szCs w:val="24"/>
        </w:rPr>
        <w:t>Talented</w:t>
      </w:r>
      <w:proofErr w:type="spellEnd"/>
      <w:r w:rsidRPr="0076430E">
        <w:rPr>
          <w:rFonts w:ascii="Times New Roman" w:hAnsi="Times New Roman" w:cs="Times New Roman"/>
          <w:sz w:val="24"/>
          <w:szCs w:val="24"/>
        </w:rPr>
        <w:t xml:space="preserve"> Mr. </w:t>
      </w:r>
      <w:proofErr w:type="spellStart"/>
      <w:r w:rsidRPr="0076430E">
        <w:rPr>
          <w:rFonts w:ascii="Times New Roman" w:hAnsi="Times New Roman" w:cs="Times New Roman"/>
          <w:sz w:val="24"/>
          <w:szCs w:val="24"/>
        </w:rPr>
        <w:t>Ripley</w:t>
      </w:r>
      <w:proofErr w:type="spellEnd"/>
      <w:r w:rsidRPr="0076430E">
        <w:rPr>
          <w:rFonts w:ascii="Times New Roman" w:hAnsi="Times New Roman" w:cs="Times New Roman"/>
          <w:sz w:val="24"/>
          <w:szCs w:val="24"/>
        </w:rPr>
        <w:t>] [film]</w:t>
      </w:r>
      <w:r>
        <w:rPr>
          <w:rFonts w:ascii="Times New Roman" w:hAnsi="Times New Roman" w:cs="Times New Roman"/>
          <w:sz w:val="24"/>
          <w:szCs w:val="24"/>
        </w:rPr>
        <w:t>. Režie Anthony MINGHELLA</w:t>
      </w:r>
      <w:r w:rsidRPr="0076430E">
        <w:rPr>
          <w:rFonts w:ascii="Times New Roman" w:hAnsi="Times New Roman" w:cs="Times New Roman"/>
          <w:sz w:val="24"/>
          <w:szCs w:val="24"/>
        </w:rPr>
        <w:t xml:space="preserve">. USA, </w:t>
      </w:r>
      <w:r>
        <w:rPr>
          <w:rFonts w:ascii="Times New Roman" w:hAnsi="Times New Roman" w:cs="Times New Roman"/>
          <w:sz w:val="24"/>
          <w:szCs w:val="24"/>
        </w:rPr>
        <w:t>1999</w:t>
      </w:r>
      <w:r w:rsidRPr="0076430E">
        <w:rPr>
          <w:rFonts w:ascii="Times New Roman" w:hAnsi="Times New Roman" w:cs="Times New Roman"/>
          <w:sz w:val="24"/>
          <w:szCs w:val="24"/>
        </w:rPr>
        <w:t xml:space="preserve">. </w:t>
      </w:r>
    </w:p>
    <w:p w:rsidR="00E101B9" w:rsidRPr="000C4F0D" w:rsidRDefault="00E101B9" w:rsidP="008574FE">
      <w:pPr>
        <w:pStyle w:val="Odstavecseseznamem"/>
        <w:numPr>
          <w:ilvl w:val="0"/>
          <w:numId w:val="3"/>
        </w:numPr>
        <w:spacing w:line="360" w:lineRule="auto"/>
        <w:jc w:val="both"/>
        <w:rPr>
          <w:rFonts w:ascii="Times New Roman" w:hAnsi="Times New Roman" w:cs="Times New Roman"/>
          <w:b/>
          <w:sz w:val="24"/>
        </w:rPr>
      </w:pPr>
      <w:r w:rsidRPr="00197878">
        <w:rPr>
          <w:rFonts w:ascii="Times New Roman" w:hAnsi="Times New Roman" w:cs="Times New Roman"/>
          <w:i/>
          <w:sz w:val="24"/>
        </w:rPr>
        <w:t>Tár</w:t>
      </w:r>
      <w:r>
        <w:rPr>
          <w:rFonts w:ascii="Times New Roman" w:hAnsi="Times New Roman" w:cs="Times New Roman"/>
          <w:i/>
          <w:sz w:val="24"/>
        </w:rPr>
        <w:t xml:space="preserve">. </w:t>
      </w:r>
      <w:r w:rsidRPr="006275A6">
        <w:rPr>
          <w:rFonts w:ascii="Times New Roman" w:hAnsi="Times New Roman" w:cs="Times New Roman"/>
          <w:sz w:val="24"/>
          <w:szCs w:val="24"/>
        </w:rPr>
        <w:t>[</w:t>
      </w:r>
      <w:r>
        <w:rPr>
          <w:rFonts w:ascii="Times New Roman" w:hAnsi="Times New Roman" w:cs="Times New Roman"/>
          <w:sz w:val="24"/>
          <w:szCs w:val="24"/>
        </w:rPr>
        <w:t>Tár</w:t>
      </w:r>
      <w:r w:rsidRPr="006275A6">
        <w:rPr>
          <w:rFonts w:ascii="Times New Roman" w:hAnsi="Times New Roman" w:cs="Times New Roman"/>
          <w:sz w:val="24"/>
          <w:szCs w:val="24"/>
        </w:rPr>
        <w:t>] [film]</w:t>
      </w:r>
      <w:r>
        <w:rPr>
          <w:rFonts w:ascii="Times New Roman" w:hAnsi="Times New Roman" w:cs="Times New Roman"/>
          <w:sz w:val="24"/>
        </w:rPr>
        <w:t xml:space="preserve">. Režie </w:t>
      </w:r>
      <w:proofErr w:type="spellStart"/>
      <w:r>
        <w:rPr>
          <w:rFonts w:ascii="Times New Roman" w:hAnsi="Times New Roman" w:cs="Times New Roman"/>
          <w:sz w:val="24"/>
        </w:rPr>
        <w:t>Todd</w:t>
      </w:r>
      <w:proofErr w:type="spellEnd"/>
      <w:r>
        <w:rPr>
          <w:rFonts w:ascii="Times New Roman" w:hAnsi="Times New Roman" w:cs="Times New Roman"/>
          <w:sz w:val="24"/>
        </w:rPr>
        <w:t xml:space="preserve"> FIELD. USA, 2022.</w:t>
      </w:r>
    </w:p>
    <w:p w:rsidR="00E101B9" w:rsidRPr="00D47150" w:rsidRDefault="00E101B9" w:rsidP="00D47150">
      <w:pPr>
        <w:pStyle w:val="Odstavecseseznamem"/>
        <w:numPr>
          <w:ilvl w:val="0"/>
          <w:numId w:val="3"/>
        </w:numPr>
        <w:spacing w:before="240" w:after="240"/>
        <w:rPr>
          <w:rFonts w:ascii="Times New Roman" w:hAnsi="Times New Roman" w:cs="Times New Roman"/>
          <w:sz w:val="24"/>
          <w:szCs w:val="24"/>
        </w:rPr>
      </w:pPr>
      <w:proofErr w:type="spellStart"/>
      <w:r w:rsidRPr="00D47150">
        <w:rPr>
          <w:rFonts w:ascii="Times New Roman" w:hAnsi="Times New Roman" w:cs="Times New Roman"/>
          <w:i/>
          <w:sz w:val="24"/>
          <w:szCs w:val="24"/>
        </w:rPr>
        <w:t>The</w:t>
      </w:r>
      <w:proofErr w:type="spellEnd"/>
      <w:r w:rsidRPr="00D47150">
        <w:rPr>
          <w:rFonts w:ascii="Times New Roman" w:hAnsi="Times New Roman" w:cs="Times New Roman"/>
          <w:i/>
          <w:sz w:val="24"/>
          <w:szCs w:val="24"/>
        </w:rPr>
        <w:t xml:space="preserve"> Fundraiser</w:t>
      </w:r>
      <w:r w:rsidRPr="00D47150">
        <w:rPr>
          <w:rFonts w:ascii="Times New Roman" w:hAnsi="Times New Roman" w:cs="Times New Roman"/>
          <w:sz w:val="24"/>
          <w:szCs w:val="24"/>
        </w:rPr>
        <w:t>. [</w:t>
      </w:r>
      <w:proofErr w:type="spellStart"/>
      <w:r w:rsidRPr="00D47150">
        <w:rPr>
          <w:rFonts w:ascii="Times New Roman" w:hAnsi="Times New Roman" w:cs="Times New Roman"/>
          <w:sz w:val="24"/>
          <w:szCs w:val="24"/>
        </w:rPr>
        <w:t>The</w:t>
      </w:r>
      <w:proofErr w:type="spellEnd"/>
      <w:r w:rsidRPr="00D47150">
        <w:rPr>
          <w:rFonts w:ascii="Times New Roman" w:hAnsi="Times New Roman" w:cs="Times New Roman"/>
          <w:sz w:val="24"/>
          <w:szCs w:val="24"/>
        </w:rPr>
        <w:t xml:space="preserve"> Fundraiser] [film]. Režie </w:t>
      </w:r>
      <w:proofErr w:type="spellStart"/>
      <w:r w:rsidRPr="00D47150">
        <w:rPr>
          <w:rFonts w:ascii="Times New Roman" w:hAnsi="Times New Roman" w:cs="Times New Roman"/>
          <w:sz w:val="24"/>
          <w:szCs w:val="24"/>
        </w:rPr>
        <w:t>Todd</w:t>
      </w:r>
      <w:proofErr w:type="spellEnd"/>
      <w:r w:rsidRPr="00D47150">
        <w:rPr>
          <w:rFonts w:ascii="Times New Roman" w:hAnsi="Times New Roman" w:cs="Times New Roman"/>
          <w:sz w:val="24"/>
          <w:szCs w:val="24"/>
        </w:rPr>
        <w:t xml:space="preserve"> FIELD. USA, 2022.</w:t>
      </w:r>
    </w:p>
    <w:p w:rsidR="00716824" w:rsidRDefault="00716824" w:rsidP="00716824">
      <w:pPr>
        <w:spacing w:line="360" w:lineRule="auto"/>
        <w:jc w:val="both"/>
        <w:rPr>
          <w:rFonts w:ascii="Times New Roman" w:hAnsi="Times New Roman" w:cs="Times New Roman"/>
          <w:sz w:val="24"/>
          <w:szCs w:val="24"/>
        </w:rPr>
      </w:pPr>
    </w:p>
    <w:p w:rsidR="00C9692E" w:rsidRDefault="00C9692E">
      <w:pPr>
        <w:rPr>
          <w:rFonts w:ascii="Times New Roman" w:eastAsia="Times New Roman" w:hAnsi="Times New Roman" w:cs="Times New Roman"/>
          <w:b/>
          <w:bCs/>
          <w:kern w:val="36"/>
          <w:sz w:val="28"/>
          <w:szCs w:val="48"/>
          <w:lang w:eastAsia="cs-CZ"/>
        </w:rPr>
      </w:pPr>
      <w:r>
        <w:br w:type="page"/>
      </w:r>
    </w:p>
    <w:p w:rsidR="00716824" w:rsidRPr="00C9692E" w:rsidRDefault="00716824" w:rsidP="00537372">
      <w:pPr>
        <w:pStyle w:val="Nadpis1"/>
        <w:numPr>
          <w:ilvl w:val="0"/>
          <w:numId w:val="0"/>
        </w:numPr>
        <w:rPr>
          <w:b w:val="0"/>
        </w:rPr>
      </w:pPr>
      <w:bookmarkStart w:id="56" w:name="_Toc184652123"/>
      <w:r w:rsidRPr="00716824">
        <w:lastRenderedPageBreak/>
        <w:t>Seznam obrázků</w:t>
      </w:r>
      <w:bookmarkEnd w:id="56"/>
    </w:p>
    <w:p w:rsidR="001306D1" w:rsidRPr="007F00E8" w:rsidRDefault="001306D1"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r w:rsidRPr="00C9692E">
        <w:rPr>
          <w:rFonts w:ascii="Times New Roman" w:hAnsi="Times New Roman" w:cs="Times New Roman"/>
          <w:i w:val="0"/>
          <w:smallCaps/>
          <w:sz w:val="28"/>
          <w:szCs w:val="28"/>
        </w:rPr>
        <w:fldChar w:fldCharType="begin"/>
      </w:r>
      <w:r w:rsidRPr="00C9692E">
        <w:rPr>
          <w:rFonts w:ascii="Times New Roman" w:hAnsi="Times New Roman" w:cs="Times New Roman"/>
          <w:i w:val="0"/>
          <w:smallCaps/>
          <w:sz w:val="28"/>
          <w:szCs w:val="28"/>
        </w:rPr>
        <w:instrText xml:space="preserve"> TOC \h \z \c "Obrázek" </w:instrText>
      </w:r>
      <w:r w:rsidRPr="00C9692E">
        <w:rPr>
          <w:rFonts w:ascii="Times New Roman" w:hAnsi="Times New Roman" w:cs="Times New Roman"/>
          <w:i w:val="0"/>
          <w:smallCaps/>
          <w:sz w:val="28"/>
          <w:szCs w:val="28"/>
        </w:rPr>
        <w:fldChar w:fldCharType="separate"/>
      </w:r>
      <w:hyperlink w:anchor="_Toc184337259" w:history="1">
        <w:r w:rsidRPr="007F00E8">
          <w:rPr>
            <w:rStyle w:val="Hypertextovodkaz"/>
            <w:rFonts w:ascii="Times New Roman" w:hAnsi="Times New Roman" w:cs="Times New Roman"/>
            <w:i w:val="0"/>
            <w:noProof/>
            <w:sz w:val="24"/>
            <w:szCs w:val="24"/>
          </w:rPr>
          <w:t>Obrázek 1 Světová premiéra v Cannes 2015</w:t>
        </w:r>
        <w:r w:rsidRPr="007F00E8">
          <w:rPr>
            <w:rFonts w:ascii="Times New Roman" w:hAnsi="Times New Roman" w:cs="Times New Roman"/>
            <w:i w:val="0"/>
            <w:noProof/>
            <w:webHidden/>
            <w:sz w:val="24"/>
            <w:szCs w:val="24"/>
          </w:rPr>
          <w:tab/>
        </w:r>
        <w:r w:rsidRPr="007F00E8">
          <w:rPr>
            <w:rFonts w:ascii="Times New Roman" w:hAnsi="Times New Roman" w:cs="Times New Roman"/>
            <w:i w:val="0"/>
            <w:noProof/>
            <w:webHidden/>
            <w:sz w:val="24"/>
            <w:szCs w:val="24"/>
          </w:rPr>
          <w:fldChar w:fldCharType="begin"/>
        </w:r>
        <w:r w:rsidRPr="007F00E8">
          <w:rPr>
            <w:rFonts w:ascii="Times New Roman" w:hAnsi="Times New Roman" w:cs="Times New Roman"/>
            <w:i w:val="0"/>
            <w:noProof/>
            <w:webHidden/>
            <w:sz w:val="24"/>
            <w:szCs w:val="24"/>
          </w:rPr>
          <w:instrText xml:space="preserve"> PAGEREF _Toc184337259 \h </w:instrText>
        </w:r>
        <w:r w:rsidRPr="007F00E8">
          <w:rPr>
            <w:rFonts w:ascii="Times New Roman" w:hAnsi="Times New Roman" w:cs="Times New Roman"/>
            <w:i w:val="0"/>
            <w:noProof/>
            <w:webHidden/>
            <w:sz w:val="24"/>
            <w:szCs w:val="24"/>
          </w:rPr>
        </w:r>
        <w:r w:rsidRPr="007F00E8">
          <w:rPr>
            <w:rFonts w:ascii="Times New Roman" w:hAnsi="Times New Roman" w:cs="Times New Roman"/>
            <w:i w:val="0"/>
            <w:noProof/>
            <w:webHidden/>
            <w:sz w:val="24"/>
            <w:szCs w:val="24"/>
          </w:rPr>
          <w:fldChar w:fldCharType="separate"/>
        </w:r>
        <w:r w:rsidRPr="007F00E8">
          <w:rPr>
            <w:rFonts w:ascii="Times New Roman" w:hAnsi="Times New Roman" w:cs="Times New Roman"/>
            <w:i w:val="0"/>
            <w:noProof/>
            <w:webHidden/>
            <w:sz w:val="24"/>
            <w:szCs w:val="24"/>
          </w:rPr>
          <w:t>27</w:t>
        </w:r>
        <w:r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0" w:history="1">
        <w:r w:rsidR="001306D1" w:rsidRPr="007F00E8">
          <w:rPr>
            <w:rStyle w:val="Hypertextovodkaz"/>
            <w:rFonts w:ascii="Times New Roman" w:hAnsi="Times New Roman" w:cs="Times New Roman"/>
            <w:i w:val="0"/>
            <w:noProof/>
            <w:sz w:val="24"/>
            <w:szCs w:val="24"/>
          </w:rPr>
          <w:t>Obrázek 2 Photocall  v Cannes 2015</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_Toc184337260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27</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1" w:history="1">
        <w:r w:rsidR="001306D1" w:rsidRPr="007F00E8">
          <w:rPr>
            <w:rStyle w:val="Hypertextovodkaz"/>
            <w:rFonts w:ascii="Times New Roman" w:hAnsi="Times New Roman" w:cs="Times New Roman"/>
            <w:i w:val="0"/>
            <w:noProof/>
            <w:sz w:val="24"/>
            <w:szCs w:val="24"/>
          </w:rPr>
          <w:t>Obrázek 3 Premiéra v New Yorku 2015</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_Toc184337261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27</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2" w:history="1">
        <w:r w:rsidR="001306D1" w:rsidRPr="007F00E8">
          <w:rPr>
            <w:rStyle w:val="Hypertextovodkaz"/>
            <w:rFonts w:ascii="Times New Roman" w:hAnsi="Times New Roman" w:cs="Times New Roman"/>
            <w:i w:val="0"/>
            <w:noProof/>
            <w:sz w:val="24"/>
            <w:szCs w:val="24"/>
          </w:rPr>
          <w:t>Obrázek 4 Premiéra na BFI LFF 2015</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_Toc184337262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27</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3" w:history="1">
        <w:r w:rsidR="001306D1" w:rsidRPr="007F00E8">
          <w:rPr>
            <w:rStyle w:val="Hypertextovodkaz"/>
            <w:rFonts w:ascii="Times New Roman" w:hAnsi="Times New Roman" w:cs="Times New Roman"/>
            <w:i w:val="0"/>
            <w:noProof/>
            <w:sz w:val="24"/>
            <w:szCs w:val="24"/>
          </w:rPr>
          <w:t>Obrázek 5 Premiéra filmu v Londýně</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_Toc184337263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38</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4" w:history="1">
        <w:r w:rsidR="001306D1" w:rsidRPr="007F00E8">
          <w:rPr>
            <w:rStyle w:val="Hypertextovodkaz"/>
            <w:rFonts w:ascii="Times New Roman" w:hAnsi="Times New Roman" w:cs="Times New Roman"/>
            <w:i w:val="0"/>
            <w:noProof/>
            <w:sz w:val="24"/>
            <w:szCs w:val="24"/>
          </w:rPr>
          <w:t>Obrázek 6 Premiéra filmu v New Yorku</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_Toc184337264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38</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5" w:history="1">
        <w:r w:rsidR="001306D1" w:rsidRPr="007F00E8">
          <w:rPr>
            <w:rStyle w:val="Hypertextovodkaz"/>
            <w:rFonts w:ascii="Times New Roman" w:hAnsi="Times New Roman" w:cs="Times New Roman"/>
            <w:i w:val="0"/>
            <w:noProof/>
            <w:sz w:val="24"/>
            <w:szCs w:val="24"/>
          </w:rPr>
          <w:t>Obrázek 7 Press konference v roce 2018</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_Toc184337265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38</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6" w:history="1">
        <w:r w:rsidR="001306D1" w:rsidRPr="007F00E8">
          <w:rPr>
            <w:rStyle w:val="Hypertextovodkaz"/>
            <w:rFonts w:ascii="Times New Roman" w:hAnsi="Times New Roman" w:cs="Times New Roman"/>
            <w:i w:val="0"/>
            <w:noProof/>
            <w:sz w:val="24"/>
            <w:szCs w:val="24"/>
          </w:rPr>
          <w:t>Obrázek 8 CinemaCon v roce 2018</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_Toc184337266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38</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7" w:history="1">
        <w:r w:rsidR="001306D1" w:rsidRPr="007F00E8">
          <w:rPr>
            <w:rStyle w:val="Hypertextovodkaz"/>
            <w:rFonts w:ascii="Times New Roman" w:hAnsi="Times New Roman" w:cs="Times New Roman"/>
            <w:i w:val="0"/>
            <w:noProof/>
            <w:sz w:val="24"/>
            <w:szCs w:val="24"/>
          </w:rPr>
          <w:t xml:space="preserve">Obrázek 9 Premiéra </w:t>
        </w:r>
        <w:r w:rsidR="001306D1" w:rsidRPr="007F00E8">
          <w:rPr>
            <w:rStyle w:val="Hypertextovodkaz"/>
            <w:rFonts w:ascii="Times New Roman" w:hAnsi="Times New Roman" w:cs="Times New Roman"/>
            <w:noProof/>
            <w:sz w:val="24"/>
            <w:szCs w:val="24"/>
          </w:rPr>
          <w:t>Tár</w:t>
        </w:r>
        <w:r w:rsidR="001306D1" w:rsidRPr="007F00E8">
          <w:rPr>
            <w:rStyle w:val="Hypertextovodkaz"/>
            <w:rFonts w:ascii="Times New Roman" w:hAnsi="Times New Roman" w:cs="Times New Roman"/>
            <w:i w:val="0"/>
            <w:noProof/>
            <w:sz w:val="24"/>
            <w:szCs w:val="24"/>
          </w:rPr>
          <w:t xml:space="preserve"> na Biennale 2022</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_Toc184337267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48</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8" w:history="1">
        <w:r w:rsidR="001306D1" w:rsidRPr="007F00E8">
          <w:rPr>
            <w:rStyle w:val="Hypertextovodkaz"/>
            <w:rFonts w:ascii="Times New Roman" w:hAnsi="Times New Roman" w:cs="Times New Roman"/>
            <w:i w:val="0"/>
            <w:noProof/>
            <w:sz w:val="24"/>
            <w:szCs w:val="24"/>
          </w:rPr>
          <w:t>Obrázek 10 Konference na Biennale 2022</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_Toc184337268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48</w:t>
        </w:r>
        <w:r w:rsidR="001306D1" w:rsidRPr="007F00E8">
          <w:rPr>
            <w:rFonts w:ascii="Times New Roman" w:hAnsi="Times New Roman" w:cs="Times New Roman"/>
            <w:i w:val="0"/>
            <w:noProof/>
            <w:webHidden/>
            <w:sz w:val="24"/>
            <w:szCs w:val="24"/>
          </w:rPr>
          <w:fldChar w:fldCharType="end"/>
        </w:r>
      </w:hyperlink>
    </w:p>
    <w:p w:rsidR="001306D1" w:rsidRPr="007F00E8"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4"/>
          <w:szCs w:val="24"/>
          <w:lang w:eastAsia="cs-CZ"/>
        </w:rPr>
      </w:pPr>
      <w:hyperlink w:anchor="_Toc184337269" w:history="1">
        <w:r w:rsidR="001306D1" w:rsidRPr="007F00E8">
          <w:rPr>
            <w:rStyle w:val="Hypertextovodkaz"/>
            <w:rFonts w:ascii="Times New Roman" w:hAnsi="Times New Roman" w:cs="Times New Roman"/>
            <w:i w:val="0"/>
            <w:noProof/>
            <w:sz w:val="24"/>
            <w:szCs w:val="24"/>
          </w:rPr>
          <w:t xml:space="preserve">Obrázek 11 Premiéra </w:t>
        </w:r>
        <w:r w:rsidR="001306D1" w:rsidRPr="007F00E8">
          <w:rPr>
            <w:rStyle w:val="Hypertextovodkaz"/>
            <w:rFonts w:ascii="Times New Roman" w:hAnsi="Times New Roman" w:cs="Times New Roman"/>
            <w:noProof/>
            <w:sz w:val="24"/>
            <w:szCs w:val="24"/>
          </w:rPr>
          <w:t>Tár</w:t>
        </w:r>
        <w:r w:rsidR="001306D1" w:rsidRPr="007F00E8">
          <w:rPr>
            <w:rStyle w:val="Hypertextovodkaz"/>
            <w:rFonts w:ascii="Times New Roman" w:hAnsi="Times New Roman" w:cs="Times New Roman"/>
            <w:i w:val="0"/>
            <w:noProof/>
            <w:sz w:val="24"/>
            <w:szCs w:val="24"/>
          </w:rPr>
          <w:t xml:space="preserve"> na NYFF 2022</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_Toc184337269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48</w:t>
        </w:r>
        <w:r w:rsidR="001306D1" w:rsidRPr="007F00E8">
          <w:rPr>
            <w:rFonts w:ascii="Times New Roman" w:hAnsi="Times New Roman" w:cs="Times New Roman"/>
            <w:i w:val="0"/>
            <w:noProof/>
            <w:webHidden/>
            <w:sz w:val="24"/>
            <w:szCs w:val="24"/>
          </w:rPr>
          <w:fldChar w:fldCharType="end"/>
        </w:r>
      </w:hyperlink>
    </w:p>
    <w:p w:rsidR="001306D1" w:rsidRPr="00C9692E" w:rsidRDefault="005A19D6" w:rsidP="001306D1">
      <w:pPr>
        <w:pStyle w:val="Seznamobrzk"/>
        <w:tabs>
          <w:tab w:val="right" w:leader="dot" w:pos="9062"/>
        </w:tabs>
        <w:spacing w:line="360" w:lineRule="auto"/>
        <w:rPr>
          <w:rFonts w:ascii="Times New Roman" w:eastAsiaTheme="minorEastAsia" w:hAnsi="Times New Roman" w:cs="Times New Roman"/>
          <w:i w:val="0"/>
          <w:iCs w:val="0"/>
          <w:noProof/>
          <w:sz w:val="22"/>
          <w:szCs w:val="22"/>
          <w:lang w:eastAsia="cs-CZ"/>
        </w:rPr>
      </w:pPr>
      <w:hyperlink w:anchor="_Toc184337270" w:history="1">
        <w:r w:rsidR="001306D1" w:rsidRPr="007F00E8">
          <w:rPr>
            <w:rStyle w:val="Hypertextovodkaz"/>
            <w:rFonts w:ascii="Times New Roman" w:hAnsi="Times New Roman" w:cs="Times New Roman"/>
            <w:i w:val="0"/>
            <w:noProof/>
            <w:sz w:val="24"/>
            <w:szCs w:val="24"/>
          </w:rPr>
          <w:t>Obrázek 12 Premiéra na Sydney Film Festival</w:t>
        </w:r>
        <w:r w:rsidR="001306D1" w:rsidRPr="007F00E8">
          <w:rPr>
            <w:rFonts w:ascii="Times New Roman" w:hAnsi="Times New Roman" w:cs="Times New Roman"/>
            <w:i w:val="0"/>
            <w:noProof/>
            <w:webHidden/>
            <w:sz w:val="24"/>
            <w:szCs w:val="24"/>
          </w:rPr>
          <w:tab/>
        </w:r>
        <w:r w:rsidR="001306D1" w:rsidRPr="007F00E8">
          <w:rPr>
            <w:rFonts w:ascii="Times New Roman" w:hAnsi="Times New Roman" w:cs="Times New Roman"/>
            <w:i w:val="0"/>
            <w:noProof/>
            <w:webHidden/>
            <w:sz w:val="24"/>
            <w:szCs w:val="24"/>
          </w:rPr>
          <w:fldChar w:fldCharType="begin"/>
        </w:r>
        <w:r w:rsidR="001306D1" w:rsidRPr="007F00E8">
          <w:rPr>
            <w:rFonts w:ascii="Times New Roman" w:hAnsi="Times New Roman" w:cs="Times New Roman"/>
            <w:i w:val="0"/>
            <w:noProof/>
            <w:webHidden/>
            <w:sz w:val="24"/>
            <w:szCs w:val="24"/>
          </w:rPr>
          <w:instrText xml:space="preserve"> PAGEREF _Toc184337270 \h </w:instrText>
        </w:r>
        <w:r w:rsidR="001306D1" w:rsidRPr="007F00E8">
          <w:rPr>
            <w:rFonts w:ascii="Times New Roman" w:hAnsi="Times New Roman" w:cs="Times New Roman"/>
            <w:i w:val="0"/>
            <w:noProof/>
            <w:webHidden/>
            <w:sz w:val="24"/>
            <w:szCs w:val="24"/>
          </w:rPr>
        </w:r>
        <w:r w:rsidR="001306D1" w:rsidRPr="007F00E8">
          <w:rPr>
            <w:rFonts w:ascii="Times New Roman" w:hAnsi="Times New Roman" w:cs="Times New Roman"/>
            <w:i w:val="0"/>
            <w:noProof/>
            <w:webHidden/>
            <w:sz w:val="24"/>
            <w:szCs w:val="24"/>
          </w:rPr>
          <w:fldChar w:fldCharType="separate"/>
        </w:r>
        <w:r w:rsidR="001306D1" w:rsidRPr="007F00E8">
          <w:rPr>
            <w:rFonts w:ascii="Times New Roman" w:hAnsi="Times New Roman" w:cs="Times New Roman"/>
            <w:i w:val="0"/>
            <w:noProof/>
            <w:webHidden/>
            <w:sz w:val="24"/>
            <w:szCs w:val="24"/>
          </w:rPr>
          <w:t>48</w:t>
        </w:r>
        <w:r w:rsidR="001306D1" w:rsidRPr="007F00E8">
          <w:rPr>
            <w:rFonts w:ascii="Times New Roman" w:hAnsi="Times New Roman" w:cs="Times New Roman"/>
            <w:i w:val="0"/>
            <w:noProof/>
            <w:webHidden/>
            <w:sz w:val="24"/>
            <w:szCs w:val="24"/>
          </w:rPr>
          <w:fldChar w:fldCharType="end"/>
        </w:r>
      </w:hyperlink>
    </w:p>
    <w:p w:rsidR="001E6F90" w:rsidRDefault="001306D1" w:rsidP="001306D1">
      <w:pPr>
        <w:spacing w:line="360" w:lineRule="auto"/>
        <w:jc w:val="both"/>
        <w:rPr>
          <w:rFonts w:ascii="Times New Roman" w:hAnsi="Times New Roman" w:cs="Times New Roman"/>
          <w:smallCaps/>
          <w:sz w:val="28"/>
          <w:szCs w:val="28"/>
        </w:rPr>
      </w:pPr>
      <w:r w:rsidRPr="00C9692E">
        <w:rPr>
          <w:rFonts w:ascii="Times New Roman" w:hAnsi="Times New Roman" w:cs="Times New Roman"/>
          <w:smallCaps/>
          <w:sz w:val="28"/>
          <w:szCs w:val="28"/>
        </w:rPr>
        <w:fldChar w:fldCharType="end"/>
      </w:r>
    </w:p>
    <w:p w:rsidR="001E6F90" w:rsidRDefault="001E6F90">
      <w:pPr>
        <w:rPr>
          <w:rFonts w:ascii="Times New Roman" w:hAnsi="Times New Roman" w:cs="Times New Roman"/>
          <w:smallCaps/>
          <w:sz w:val="28"/>
          <w:szCs w:val="28"/>
        </w:rPr>
      </w:pPr>
      <w:r>
        <w:rPr>
          <w:rFonts w:ascii="Times New Roman" w:hAnsi="Times New Roman" w:cs="Times New Roman"/>
          <w:smallCaps/>
          <w:sz w:val="28"/>
          <w:szCs w:val="28"/>
        </w:rPr>
        <w:br w:type="page"/>
      </w:r>
    </w:p>
    <w:p w:rsidR="00716824"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NÁZEV:</w:t>
      </w:r>
    </w:p>
    <w:p w:rsidR="00614E78" w:rsidRPr="00614E78" w:rsidRDefault="00D13AE2" w:rsidP="001306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Normalizace diverzity: </w:t>
      </w:r>
      <w:r w:rsidR="00614E78" w:rsidRPr="00614E78">
        <w:rPr>
          <w:rFonts w:ascii="Times New Roman" w:hAnsi="Times New Roman" w:cs="Times New Roman"/>
          <w:sz w:val="24"/>
          <w:szCs w:val="24"/>
        </w:rPr>
        <w:t>Queerness hvězdného obrazu Cate Blanchett</w:t>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AUTOR:</w:t>
      </w:r>
    </w:p>
    <w:p w:rsidR="00614E78" w:rsidRPr="00614E78" w:rsidRDefault="00614E78" w:rsidP="001306D1">
      <w:pPr>
        <w:spacing w:line="360" w:lineRule="auto"/>
        <w:jc w:val="both"/>
        <w:rPr>
          <w:rFonts w:ascii="Times New Roman" w:hAnsi="Times New Roman" w:cs="Times New Roman"/>
          <w:sz w:val="24"/>
          <w:szCs w:val="24"/>
        </w:rPr>
      </w:pPr>
      <w:r>
        <w:rPr>
          <w:rFonts w:ascii="Times New Roman" w:hAnsi="Times New Roman" w:cs="Times New Roman"/>
          <w:sz w:val="24"/>
          <w:szCs w:val="24"/>
        </w:rPr>
        <w:t>Kristýna Dytrychová</w:t>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KATEDRA:</w:t>
      </w:r>
    </w:p>
    <w:p w:rsidR="00614E78" w:rsidRPr="00614E78" w:rsidRDefault="00614E78" w:rsidP="001306D1">
      <w:pPr>
        <w:spacing w:line="360" w:lineRule="auto"/>
        <w:jc w:val="both"/>
        <w:rPr>
          <w:rFonts w:ascii="Times New Roman" w:hAnsi="Times New Roman" w:cs="Times New Roman"/>
          <w:sz w:val="24"/>
          <w:szCs w:val="24"/>
        </w:rPr>
      </w:pPr>
      <w:r w:rsidRPr="00614E78">
        <w:rPr>
          <w:rFonts w:ascii="Times New Roman" w:hAnsi="Times New Roman" w:cs="Times New Roman"/>
          <w:sz w:val="24"/>
          <w:szCs w:val="24"/>
        </w:rPr>
        <w:t>Katedra divadelních a filmových studií</w:t>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VEDOUCÍ PRÁCE:</w:t>
      </w:r>
    </w:p>
    <w:p w:rsidR="00614E78" w:rsidRDefault="00614E78" w:rsidP="001306D1">
      <w:pPr>
        <w:spacing w:line="360" w:lineRule="auto"/>
        <w:jc w:val="both"/>
        <w:rPr>
          <w:rFonts w:ascii="Times New Roman" w:hAnsi="Times New Roman" w:cs="Times New Roman"/>
          <w:sz w:val="24"/>
          <w:szCs w:val="24"/>
        </w:rPr>
      </w:pPr>
      <w:r w:rsidRPr="00614E78">
        <w:rPr>
          <w:rFonts w:ascii="Times New Roman" w:hAnsi="Times New Roman" w:cs="Times New Roman"/>
          <w:sz w:val="24"/>
          <w:szCs w:val="24"/>
        </w:rPr>
        <w:t xml:space="preserve">Mgr. Milan </w:t>
      </w:r>
      <w:proofErr w:type="spellStart"/>
      <w:r w:rsidRPr="00614E78">
        <w:rPr>
          <w:rFonts w:ascii="Times New Roman" w:hAnsi="Times New Roman" w:cs="Times New Roman"/>
          <w:sz w:val="24"/>
          <w:szCs w:val="24"/>
        </w:rPr>
        <w:t>Hain</w:t>
      </w:r>
      <w:proofErr w:type="spellEnd"/>
      <w:r w:rsidRPr="00614E78">
        <w:rPr>
          <w:rFonts w:ascii="Times New Roman" w:hAnsi="Times New Roman" w:cs="Times New Roman"/>
          <w:sz w:val="24"/>
          <w:szCs w:val="24"/>
        </w:rPr>
        <w:t>, Ph.D.</w:t>
      </w:r>
    </w:p>
    <w:p w:rsidR="009B553B" w:rsidRPr="00614E78" w:rsidRDefault="009B553B" w:rsidP="001306D1">
      <w:pPr>
        <w:spacing w:line="360" w:lineRule="auto"/>
        <w:jc w:val="both"/>
        <w:rPr>
          <w:rFonts w:ascii="Times New Roman" w:hAnsi="Times New Roman" w:cs="Times New Roman"/>
          <w:sz w:val="24"/>
          <w:szCs w:val="24"/>
        </w:rPr>
      </w:pP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ABSTRAKT:</w:t>
      </w:r>
    </w:p>
    <w:p w:rsidR="00E101B9" w:rsidRDefault="00505430" w:rsidP="00775F65">
      <w:pPr>
        <w:spacing w:line="360" w:lineRule="auto"/>
        <w:jc w:val="both"/>
        <w:rPr>
          <w:rFonts w:ascii="Times New Roman" w:hAnsi="Times New Roman" w:cs="Times New Roman"/>
          <w:sz w:val="24"/>
          <w:szCs w:val="24"/>
        </w:rPr>
      </w:pPr>
      <w:r w:rsidRPr="00775F65">
        <w:rPr>
          <w:rFonts w:ascii="Times New Roman" w:hAnsi="Times New Roman" w:cs="Times New Roman"/>
          <w:sz w:val="24"/>
          <w:szCs w:val="24"/>
        </w:rPr>
        <w:t>Cílem této bakalářské práce je</w:t>
      </w:r>
      <w:r w:rsidR="001A0F78">
        <w:rPr>
          <w:rFonts w:ascii="Times New Roman" w:hAnsi="Times New Roman" w:cs="Times New Roman"/>
          <w:sz w:val="24"/>
          <w:szCs w:val="24"/>
        </w:rPr>
        <w:t xml:space="preserve"> analýza </w:t>
      </w:r>
      <w:r w:rsidRPr="00775F65">
        <w:rPr>
          <w:rFonts w:ascii="Times New Roman" w:hAnsi="Times New Roman" w:cs="Times New Roman"/>
          <w:sz w:val="24"/>
          <w:szCs w:val="24"/>
        </w:rPr>
        <w:t xml:space="preserve">queer </w:t>
      </w:r>
      <w:r w:rsidR="001A0F78">
        <w:rPr>
          <w:rFonts w:ascii="Times New Roman" w:hAnsi="Times New Roman" w:cs="Times New Roman"/>
          <w:sz w:val="24"/>
          <w:szCs w:val="24"/>
        </w:rPr>
        <w:t>postav</w:t>
      </w:r>
      <w:r w:rsidRPr="00775F65">
        <w:rPr>
          <w:rFonts w:ascii="Times New Roman" w:hAnsi="Times New Roman" w:cs="Times New Roman"/>
          <w:sz w:val="24"/>
          <w:szCs w:val="24"/>
        </w:rPr>
        <w:t xml:space="preserve"> </w:t>
      </w:r>
      <w:r w:rsidR="001A0F78">
        <w:rPr>
          <w:rFonts w:ascii="Times New Roman" w:hAnsi="Times New Roman" w:cs="Times New Roman"/>
          <w:sz w:val="24"/>
          <w:szCs w:val="24"/>
        </w:rPr>
        <w:t xml:space="preserve">ztvárněné </w:t>
      </w:r>
      <w:r w:rsidRPr="00775F65">
        <w:rPr>
          <w:rFonts w:ascii="Times New Roman" w:hAnsi="Times New Roman" w:cs="Times New Roman"/>
          <w:sz w:val="24"/>
          <w:szCs w:val="24"/>
        </w:rPr>
        <w:t xml:space="preserve">Cate Blanchett ve filmech </w:t>
      </w:r>
      <w:r w:rsidRPr="00775F65">
        <w:rPr>
          <w:rFonts w:ascii="Times New Roman" w:hAnsi="Times New Roman" w:cs="Times New Roman"/>
          <w:i/>
          <w:sz w:val="24"/>
          <w:szCs w:val="24"/>
        </w:rPr>
        <w:t>Carol</w:t>
      </w:r>
      <w:r w:rsidRPr="00775F65">
        <w:rPr>
          <w:rFonts w:ascii="Times New Roman" w:hAnsi="Times New Roman" w:cs="Times New Roman"/>
          <w:sz w:val="24"/>
          <w:szCs w:val="24"/>
        </w:rPr>
        <w:t xml:space="preserve"> (2015), </w:t>
      </w:r>
      <w:r w:rsidRPr="00775F65">
        <w:rPr>
          <w:rFonts w:ascii="Times New Roman" w:hAnsi="Times New Roman" w:cs="Times New Roman"/>
          <w:i/>
          <w:sz w:val="24"/>
          <w:szCs w:val="24"/>
        </w:rPr>
        <w:t>Debbie a její parťačky</w:t>
      </w:r>
      <w:r w:rsidRPr="00775F65">
        <w:rPr>
          <w:rFonts w:ascii="Times New Roman" w:hAnsi="Times New Roman" w:cs="Times New Roman"/>
          <w:sz w:val="24"/>
          <w:szCs w:val="24"/>
        </w:rPr>
        <w:t xml:space="preserve"> (2018) a </w:t>
      </w:r>
      <w:r w:rsidRPr="00775F65">
        <w:rPr>
          <w:rFonts w:ascii="Times New Roman" w:hAnsi="Times New Roman" w:cs="Times New Roman"/>
          <w:i/>
          <w:sz w:val="24"/>
          <w:szCs w:val="24"/>
        </w:rPr>
        <w:t>Tár</w:t>
      </w:r>
      <w:r w:rsidR="00775F65" w:rsidRPr="00775F65">
        <w:rPr>
          <w:rFonts w:ascii="Times New Roman" w:hAnsi="Times New Roman" w:cs="Times New Roman"/>
          <w:sz w:val="24"/>
          <w:szCs w:val="24"/>
        </w:rPr>
        <w:t xml:space="preserve"> (2022). </w:t>
      </w:r>
      <w:r w:rsidRPr="00775F65">
        <w:rPr>
          <w:rFonts w:ascii="Times New Roman" w:hAnsi="Times New Roman" w:cs="Times New Roman"/>
          <w:sz w:val="24"/>
          <w:szCs w:val="24"/>
        </w:rPr>
        <w:t xml:space="preserve">Práce se zaměřuje na to, jak herečka svými rolemi a veřejným obrazem přispívá k narušování </w:t>
      </w:r>
      <w:proofErr w:type="spellStart"/>
      <w:r w:rsidRPr="00775F65">
        <w:rPr>
          <w:rFonts w:ascii="Times New Roman" w:hAnsi="Times New Roman" w:cs="Times New Roman"/>
          <w:sz w:val="24"/>
          <w:szCs w:val="24"/>
        </w:rPr>
        <w:t>heteron</w:t>
      </w:r>
      <w:r w:rsidR="00782920">
        <w:rPr>
          <w:rFonts w:ascii="Times New Roman" w:hAnsi="Times New Roman" w:cs="Times New Roman"/>
          <w:sz w:val="24"/>
          <w:szCs w:val="24"/>
        </w:rPr>
        <w:t>ormativních</w:t>
      </w:r>
      <w:proofErr w:type="spellEnd"/>
      <w:r w:rsidR="00782920">
        <w:rPr>
          <w:rFonts w:ascii="Times New Roman" w:hAnsi="Times New Roman" w:cs="Times New Roman"/>
          <w:sz w:val="24"/>
          <w:szCs w:val="24"/>
        </w:rPr>
        <w:t xml:space="preserve"> genderových norem a </w:t>
      </w:r>
      <w:r w:rsidRPr="00775F65">
        <w:rPr>
          <w:rFonts w:ascii="Times New Roman" w:hAnsi="Times New Roman" w:cs="Times New Roman"/>
          <w:sz w:val="24"/>
          <w:szCs w:val="24"/>
        </w:rPr>
        <w:t xml:space="preserve">jak normalizuje queer postavy v mainstreamové kinematografii. Analýza vychází z teoretických rámců </w:t>
      </w:r>
      <w:proofErr w:type="spellStart"/>
      <w:r w:rsidRPr="00775F65">
        <w:rPr>
          <w:rFonts w:ascii="Times New Roman" w:hAnsi="Times New Roman" w:cs="Times New Roman"/>
          <w:sz w:val="24"/>
          <w:szCs w:val="24"/>
        </w:rPr>
        <w:t>star</w:t>
      </w:r>
      <w:proofErr w:type="spellEnd"/>
      <w:r w:rsidRPr="00775F65">
        <w:rPr>
          <w:rFonts w:ascii="Times New Roman" w:hAnsi="Times New Roman" w:cs="Times New Roman"/>
          <w:sz w:val="24"/>
          <w:szCs w:val="24"/>
        </w:rPr>
        <w:t xml:space="preserve"> studies Richarda </w:t>
      </w:r>
      <w:proofErr w:type="spellStart"/>
      <w:r w:rsidRPr="00775F65">
        <w:rPr>
          <w:rFonts w:ascii="Times New Roman" w:hAnsi="Times New Roman" w:cs="Times New Roman"/>
          <w:sz w:val="24"/>
          <w:szCs w:val="24"/>
        </w:rPr>
        <w:t>Dyera</w:t>
      </w:r>
      <w:proofErr w:type="spellEnd"/>
      <w:r w:rsidRPr="00775F65">
        <w:rPr>
          <w:rFonts w:ascii="Times New Roman" w:hAnsi="Times New Roman" w:cs="Times New Roman"/>
          <w:sz w:val="24"/>
          <w:szCs w:val="24"/>
        </w:rPr>
        <w:t xml:space="preserve"> a queer studies Judith </w:t>
      </w:r>
      <w:proofErr w:type="spellStart"/>
      <w:r w:rsidRPr="00775F65">
        <w:rPr>
          <w:rFonts w:ascii="Times New Roman" w:hAnsi="Times New Roman" w:cs="Times New Roman"/>
          <w:sz w:val="24"/>
          <w:szCs w:val="24"/>
        </w:rPr>
        <w:t>Butler</w:t>
      </w:r>
      <w:proofErr w:type="spellEnd"/>
      <w:r w:rsidRPr="00775F65">
        <w:rPr>
          <w:rFonts w:ascii="Times New Roman" w:hAnsi="Times New Roman" w:cs="Times New Roman"/>
          <w:sz w:val="24"/>
          <w:szCs w:val="24"/>
        </w:rPr>
        <w:t xml:space="preserve">. </w:t>
      </w:r>
      <w:r w:rsidR="00775F65" w:rsidRPr="00775F65">
        <w:rPr>
          <w:rFonts w:ascii="Times New Roman" w:hAnsi="Times New Roman" w:cs="Times New Roman"/>
          <w:sz w:val="24"/>
          <w:szCs w:val="24"/>
        </w:rPr>
        <w:t xml:space="preserve">Cílem práce je ukázat, jak Blanchett prostřednictvím </w:t>
      </w:r>
      <w:r w:rsidR="001A0F78">
        <w:rPr>
          <w:rFonts w:ascii="Times New Roman" w:hAnsi="Times New Roman" w:cs="Times New Roman"/>
          <w:sz w:val="24"/>
          <w:szCs w:val="24"/>
        </w:rPr>
        <w:t>těchto</w:t>
      </w:r>
      <w:r w:rsidR="00775F65" w:rsidRPr="00775F65">
        <w:rPr>
          <w:rFonts w:ascii="Times New Roman" w:hAnsi="Times New Roman" w:cs="Times New Roman"/>
          <w:sz w:val="24"/>
          <w:szCs w:val="24"/>
        </w:rPr>
        <w:t xml:space="preserve"> rolí a veřejného vystupování posouvá diskurz o queer identitách a přispívá k širšímu porozumění a akceptaci. Hlavní závěr práce spočívá v zjištění, že Blanchett nejen reflektuje queer témata, ale aktivně přetváří veřejnou reprezentaci queer postav, čímž přispívá k jejich větší viditelnosti a normalizaci v současné kinematografii.</w:t>
      </w:r>
    </w:p>
    <w:p w:rsidR="00775F65" w:rsidRPr="00775F65" w:rsidRDefault="00775F65" w:rsidP="00775F65">
      <w:pPr>
        <w:spacing w:line="360" w:lineRule="auto"/>
        <w:jc w:val="both"/>
        <w:rPr>
          <w:rFonts w:ascii="Times New Roman" w:hAnsi="Times New Roman" w:cs="Times New Roman"/>
          <w:sz w:val="24"/>
          <w:szCs w:val="24"/>
        </w:rPr>
      </w:pP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KLÍČOVÁ SLOVA:</w:t>
      </w:r>
    </w:p>
    <w:p w:rsidR="001E6F90" w:rsidRPr="009B553B" w:rsidRDefault="00614E78">
      <w:pPr>
        <w:rPr>
          <w:rFonts w:ascii="Times New Roman" w:hAnsi="Times New Roman" w:cs="Times New Roman"/>
          <w:sz w:val="24"/>
          <w:szCs w:val="24"/>
        </w:rPr>
      </w:pPr>
      <w:r w:rsidRPr="009B553B">
        <w:rPr>
          <w:rFonts w:ascii="Times New Roman" w:hAnsi="Times New Roman" w:cs="Times New Roman"/>
          <w:sz w:val="24"/>
          <w:szCs w:val="24"/>
        </w:rPr>
        <w:t xml:space="preserve">Cate Blanchett, queer </w:t>
      </w:r>
      <w:r w:rsidR="009B553B" w:rsidRPr="009B553B">
        <w:rPr>
          <w:rFonts w:ascii="Times New Roman" w:hAnsi="Times New Roman" w:cs="Times New Roman"/>
          <w:sz w:val="24"/>
          <w:szCs w:val="24"/>
        </w:rPr>
        <w:t>postavy</w:t>
      </w:r>
      <w:r w:rsidRPr="009B553B">
        <w:rPr>
          <w:rFonts w:ascii="Times New Roman" w:hAnsi="Times New Roman" w:cs="Times New Roman"/>
          <w:sz w:val="24"/>
          <w:szCs w:val="24"/>
        </w:rPr>
        <w:t xml:space="preserve">, </w:t>
      </w:r>
      <w:proofErr w:type="spellStart"/>
      <w:r w:rsidRPr="009B553B">
        <w:rPr>
          <w:rFonts w:ascii="Times New Roman" w:hAnsi="Times New Roman" w:cs="Times New Roman"/>
          <w:sz w:val="24"/>
          <w:szCs w:val="24"/>
        </w:rPr>
        <w:t>star</w:t>
      </w:r>
      <w:proofErr w:type="spellEnd"/>
      <w:r w:rsidRPr="009B553B">
        <w:rPr>
          <w:rFonts w:ascii="Times New Roman" w:hAnsi="Times New Roman" w:cs="Times New Roman"/>
          <w:sz w:val="24"/>
          <w:szCs w:val="24"/>
        </w:rPr>
        <w:t xml:space="preserve"> studies, </w:t>
      </w:r>
      <w:r w:rsidR="009B553B" w:rsidRPr="009B553B">
        <w:rPr>
          <w:rFonts w:ascii="Times New Roman" w:hAnsi="Times New Roman" w:cs="Times New Roman"/>
          <w:sz w:val="24"/>
          <w:szCs w:val="24"/>
        </w:rPr>
        <w:t>hvězdný obraz, queer</w:t>
      </w:r>
      <w:r w:rsidR="00464731">
        <w:rPr>
          <w:rFonts w:ascii="Times New Roman" w:hAnsi="Times New Roman" w:cs="Times New Roman"/>
          <w:sz w:val="24"/>
          <w:szCs w:val="24"/>
        </w:rPr>
        <w:t xml:space="preserve">, </w:t>
      </w:r>
      <w:r w:rsidR="00464731" w:rsidRPr="00464731">
        <w:rPr>
          <w:rFonts w:ascii="Times New Roman" w:hAnsi="Times New Roman" w:cs="Times New Roman"/>
          <w:sz w:val="24"/>
          <w:szCs w:val="24"/>
        </w:rPr>
        <w:t xml:space="preserve">queer/gender studies </w:t>
      </w:r>
      <w:r w:rsidR="001E6F90" w:rsidRPr="009B553B">
        <w:rPr>
          <w:rFonts w:ascii="Times New Roman" w:hAnsi="Times New Roman" w:cs="Times New Roman"/>
          <w:sz w:val="24"/>
          <w:szCs w:val="24"/>
        </w:rPr>
        <w:br w:type="page"/>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TITLE:</w:t>
      </w:r>
    </w:p>
    <w:p w:rsidR="00BB4C19" w:rsidRDefault="00BB4C19" w:rsidP="001306D1">
      <w:pPr>
        <w:spacing w:line="360" w:lineRule="auto"/>
        <w:jc w:val="both"/>
        <w:rPr>
          <w:rFonts w:ascii="Times New Roman" w:hAnsi="Times New Roman" w:cs="Times New Roman"/>
          <w:sz w:val="24"/>
          <w:szCs w:val="24"/>
        </w:rPr>
      </w:pPr>
      <w:proofErr w:type="spellStart"/>
      <w:r w:rsidRPr="00BB4C19">
        <w:rPr>
          <w:rFonts w:ascii="Times New Roman" w:hAnsi="Times New Roman" w:cs="Times New Roman"/>
          <w:sz w:val="24"/>
          <w:szCs w:val="24"/>
        </w:rPr>
        <w:t>Normalizing</w:t>
      </w:r>
      <w:proofErr w:type="spellEnd"/>
      <w:r w:rsidRPr="00BB4C19">
        <w:rPr>
          <w:rFonts w:ascii="Times New Roman" w:hAnsi="Times New Roman" w:cs="Times New Roman"/>
          <w:sz w:val="24"/>
          <w:szCs w:val="24"/>
        </w:rPr>
        <w:t xml:space="preserve"> Diversity: </w:t>
      </w:r>
      <w:proofErr w:type="spellStart"/>
      <w:r w:rsidRPr="00BB4C19">
        <w:rPr>
          <w:rFonts w:ascii="Times New Roman" w:hAnsi="Times New Roman" w:cs="Times New Roman"/>
          <w:sz w:val="24"/>
          <w:szCs w:val="24"/>
        </w:rPr>
        <w:t>the</w:t>
      </w:r>
      <w:proofErr w:type="spellEnd"/>
      <w:r w:rsidRPr="00BB4C19">
        <w:rPr>
          <w:rFonts w:ascii="Times New Roman" w:hAnsi="Times New Roman" w:cs="Times New Roman"/>
          <w:sz w:val="24"/>
          <w:szCs w:val="24"/>
        </w:rPr>
        <w:t xml:space="preserve"> Queerness </w:t>
      </w:r>
      <w:proofErr w:type="spellStart"/>
      <w:r w:rsidRPr="00BB4C19">
        <w:rPr>
          <w:rFonts w:ascii="Times New Roman" w:hAnsi="Times New Roman" w:cs="Times New Roman"/>
          <w:sz w:val="24"/>
          <w:szCs w:val="24"/>
        </w:rPr>
        <w:t>of</w:t>
      </w:r>
      <w:proofErr w:type="spellEnd"/>
      <w:r w:rsidRPr="00BB4C19">
        <w:rPr>
          <w:rFonts w:ascii="Times New Roman" w:hAnsi="Times New Roman" w:cs="Times New Roman"/>
          <w:sz w:val="24"/>
          <w:szCs w:val="24"/>
        </w:rPr>
        <w:t xml:space="preserve"> Cate </w:t>
      </w:r>
      <w:proofErr w:type="spellStart"/>
      <w:r w:rsidRPr="00BB4C19">
        <w:rPr>
          <w:rFonts w:ascii="Times New Roman" w:hAnsi="Times New Roman" w:cs="Times New Roman"/>
          <w:sz w:val="24"/>
          <w:szCs w:val="24"/>
        </w:rPr>
        <w:t>Blanchett's</w:t>
      </w:r>
      <w:proofErr w:type="spellEnd"/>
      <w:r w:rsidRPr="00BB4C19">
        <w:rPr>
          <w:rFonts w:ascii="Times New Roman" w:hAnsi="Times New Roman" w:cs="Times New Roman"/>
          <w:sz w:val="24"/>
          <w:szCs w:val="24"/>
        </w:rPr>
        <w:t xml:space="preserve"> Star Image</w:t>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AUTHOR:</w:t>
      </w:r>
    </w:p>
    <w:p w:rsidR="00614E78" w:rsidRPr="00614E78" w:rsidRDefault="00614E78" w:rsidP="001306D1">
      <w:pPr>
        <w:spacing w:line="360" w:lineRule="auto"/>
        <w:jc w:val="both"/>
        <w:rPr>
          <w:rFonts w:ascii="Times New Roman" w:hAnsi="Times New Roman" w:cs="Times New Roman"/>
          <w:sz w:val="24"/>
          <w:szCs w:val="24"/>
        </w:rPr>
      </w:pPr>
      <w:r>
        <w:rPr>
          <w:rFonts w:ascii="Times New Roman" w:hAnsi="Times New Roman" w:cs="Times New Roman"/>
          <w:sz w:val="24"/>
          <w:szCs w:val="24"/>
        </w:rPr>
        <w:t>Kristýna Dytrychová</w:t>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DEPARTMENT:</w:t>
      </w:r>
    </w:p>
    <w:p w:rsidR="00614E78" w:rsidRPr="00614E78" w:rsidRDefault="00614E78" w:rsidP="001306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Department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Theater</w:t>
      </w:r>
      <w:proofErr w:type="spellEnd"/>
      <w:r>
        <w:rPr>
          <w:rFonts w:ascii="Times New Roman" w:hAnsi="Times New Roman" w:cs="Times New Roman"/>
          <w:sz w:val="24"/>
          <w:szCs w:val="24"/>
        </w:rPr>
        <w:t xml:space="preserve"> and Film Studies</w:t>
      </w: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SUPERVISOR:</w:t>
      </w:r>
    </w:p>
    <w:p w:rsidR="00614E78" w:rsidRDefault="00614E78" w:rsidP="001306D1">
      <w:pPr>
        <w:spacing w:line="360" w:lineRule="auto"/>
        <w:jc w:val="both"/>
        <w:rPr>
          <w:rFonts w:ascii="Times New Roman" w:hAnsi="Times New Roman" w:cs="Times New Roman"/>
          <w:sz w:val="24"/>
          <w:szCs w:val="24"/>
        </w:rPr>
      </w:pPr>
      <w:r w:rsidRPr="00614E78">
        <w:rPr>
          <w:rFonts w:ascii="Times New Roman" w:hAnsi="Times New Roman" w:cs="Times New Roman"/>
          <w:sz w:val="24"/>
          <w:szCs w:val="24"/>
        </w:rPr>
        <w:t xml:space="preserve">Mgr. Milan </w:t>
      </w:r>
      <w:proofErr w:type="spellStart"/>
      <w:r w:rsidRPr="00614E78">
        <w:rPr>
          <w:rFonts w:ascii="Times New Roman" w:hAnsi="Times New Roman" w:cs="Times New Roman"/>
          <w:sz w:val="24"/>
          <w:szCs w:val="24"/>
        </w:rPr>
        <w:t>Hain</w:t>
      </w:r>
      <w:proofErr w:type="spellEnd"/>
      <w:r w:rsidRPr="00614E78">
        <w:rPr>
          <w:rFonts w:ascii="Times New Roman" w:hAnsi="Times New Roman" w:cs="Times New Roman"/>
          <w:sz w:val="24"/>
          <w:szCs w:val="24"/>
        </w:rPr>
        <w:t>, Ph.D.</w:t>
      </w:r>
    </w:p>
    <w:p w:rsidR="00F527E0" w:rsidRPr="00614E78" w:rsidRDefault="00F527E0" w:rsidP="001306D1">
      <w:pPr>
        <w:spacing w:line="360" w:lineRule="auto"/>
        <w:jc w:val="both"/>
        <w:rPr>
          <w:rFonts w:ascii="Times New Roman" w:hAnsi="Times New Roman" w:cs="Times New Roman"/>
          <w:sz w:val="24"/>
          <w:szCs w:val="24"/>
        </w:rPr>
      </w:pP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ABSTRACT:</w:t>
      </w:r>
    </w:p>
    <w:p w:rsidR="00F527E0" w:rsidRDefault="00F527E0" w:rsidP="001306D1">
      <w:pPr>
        <w:spacing w:line="360" w:lineRule="auto"/>
        <w:jc w:val="both"/>
        <w:rPr>
          <w:rFonts w:ascii="Times New Roman" w:hAnsi="Times New Roman" w:cs="Times New Roman"/>
          <w:sz w:val="24"/>
          <w:szCs w:val="24"/>
        </w:rPr>
      </w:pP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aim</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of</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this</w:t>
      </w:r>
      <w:proofErr w:type="spellEnd"/>
      <w:r w:rsidRPr="00F527E0">
        <w:rPr>
          <w:rFonts w:ascii="Times New Roman" w:hAnsi="Times New Roman" w:cs="Times New Roman"/>
          <w:sz w:val="24"/>
          <w:szCs w:val="24"/>
        </w:rPr>
        <w:t xml:space="preserve"> thesis </w:t>
      </w:r>
      <w:proofErr w:type="spellStart"/>
      <w:r w:rsidRPr="00F527E0">
        <w:rPr>
          <w:rFonts w:ascii="Times New Roman" w:hAnsi="Times New Roman" w:cs="Times New Roman"/>
          <w:sz w:val="24"/>
          <w:szCs w:val="24"/>
        </w:rPr>
        <w:t>is</w:t>
      </w:r>
      <w:proofErr w:type="spellEnd"/>
      <w:r w:rsidRPr="00F527E0">
        <w:rPr>
          <w:rFonts w:ascii="Times New Roman" w:hAnsi="Times New Roman" w:cs="Times New Roman"/>
          <w:sz w:val="24"/>
          <w:szCs w:val="24"/>
        </w:rPr>
        <w:t xml:space="preserve"> to analyse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queer </w:t>
      </w:r>
      <w:proofErr w:type="spellStart"/>
      <w:r w:rsidRPr="00F527E0">
        <w:rPr>
          <w:rFonts w:ascii="Times New Roman" w:hAnsi="Times New Roman" w:cs="Times New Roman"/>
          <w:sz w:val="24"/>
          <w:szCs w:val="24"/>
        </w:rPr>
        <w:t>characters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portrayed</w:t>
      </w:r>
      <w:proofErr w:type="spellEnd"/>
      <w:r w:rsidRPr="00F527E0">
        <w:rPr>
          <w:rFonts w:ascii="Times New Roman" w:hAnsi="Times New Roman" w:cs="Times New Roman"/>
          <w:sz w:val="24"/>
          <w:szCs w:val="24"/>
        </w:rPr>
        <w:t xml:space="preserve"> by Cate Blanchett in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films</w:t>
      </w:r>
      <w:proofErr w:type="spellEnd"/>
      <w:r w:rsidRPr="00F527E0">
        <w:rPr>
          <w:rFonts w:ascii="Times New Roman" w:hAnsi="Times New Roman" w:cs="Times New Roman"/>
          <w:sz w:val="24"/>
          <w:szCs w:val="24"/>
        </w:rPr>
        <w:t xml:space="preserve"> </w:t>
      </w:r>
      <w:r w:rsidRPr="00F527E0">
        <w:rPr>
          <w:rFonts w:ascii="Times New Roman" w:hAnsi="Times New Roman" w:cs="Times New Roman"/>
          <w:i/>
          <w:sz w:val="24"/>
          <w:szCs w:val="24"/>
        </w:rPr>
        <w:t>Carol</w:t>
      </w:r>
      <w:r w:rsidRPr="00F527E0">
        <w:rPr>
          <w:rFonts w:ascii="Times New Roman" w:hAnsi="Times New Roman" w:cs="Times New Roman"/>
          <w:sz w:val="24"/>
          <w:szCs w:val="24"/>
        </w:rPr>
        <w:t xml:space="preserve"> (2015), </w:t>
      </w:r>
      <w:proofErr w:type="spellStart"/>
      <w:r w:rsidRPr="00F527E0">
        <w:rPr>
          <w:rFonts w:ascii="Times New Roman" w:hAnsi="Times New Roman" w:cs="Times New Roman"/>
          <w:i/>
          <w:sz w:val="24"/>
          <w:szCs w:val="24"/>
        </w:rPr>
        <w:t>Ocean’s</w:t>
      </w:r>
      <w:proofErr w:type="spellEnd"/>
      <w:r w:rsidRPr="00F527E0">
        <w:rPr>
          <w:rFonts w:ascii="Times New Roman" w:hAnsi="Times New Roman" w:cs="Times New Roman"/>
          <w:i/>
          <w:sz w:val="24"/>
          <w:szCs w:val="24"/>
        </w:rPr>
        <w:t xml:space="preserve"> </w:t>
      </w:r>
      <w:proofErr w:type="spellStart"/>
      <w:r>
        <w:rPr>
          <w:rFonts w:ascii="Times New Roman" w:hAnsi="Times New Roman" w:cs="Times New Roman"/>
          <w:i/>
          <w:sz w:val="24"/>
          <w:szCs w:val="24"/>
        </w:rPr>
        <w:t>Eight</w:t>
      </w:r>
      <w:proofErr w:type="spellEnd"/>
      <w:r>
        <w:rPr>
          <w:rFonts w:ascii="Times New Roman" w:hAnsi="Times New Roman" w:cs="Times New Roman"/>
          <w:sz w:val="24"/>
          <w:szCs w:val="24"/>
        </w:rPr>
        <w:t xml:space="preserve"> (2018) and </w:t>
      </w:r>
      <w:r w:rsidRPr="00F527E0">
        <w:rPr>
          <w:rFonts w:ascii="Times New Roman" w:hAnsi="Times New Roman" w:cs="Times New Roman"/>
          <w:i/>
          <w:sz w:val="24"/>
          <w:szCs w:val="24"/>
        </w:rPr>
        <w:t>Tár</w:t>
      </w:r>
      <w:r w:rsidRPr="00F527E0">
        <w:rPr>
          <w:rFonts w:ascii="Times New Roman" w:hAnsi="Times New Roman" w:cs="Times New Roman"/>
          <w:sz w:val="24"/>
          <w:szCs w:val="24"/>
        </w:rPr>
        <w:t xml:space="preserve"> (2022).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thesis </w:t>
      </w:r>
      <w:proofErr w:type="spellStart"/>
      <w:r w:rsidRPr="00F527E0">
        <w:rPr>
          <w:rFonts w:ascii="Times New Roman" w:hAnsi="Times New Roman" w:cs="Times New Roman"/>
          <w:sz w:val="24"/>
          <w:szCs w:val="24"/>
        </w:rPr>
        <w:t>focuses</w:t>
      </w:r>
      <w:proofErr w:type="spellEnd"/>
      <w:r w:rsidRPr="00F527E0">
        <w:rPr>
          <w:rFonts w:ascii="Times New Roman" w:hAnsi="Times New Roman" w:cs="Times New Roman"/>
          <w:sz w:val="24"/>
          <w:szCs w:val="24"/>
        </w:rPr>
        <w:t xml:space="preserve"> on </w:t>
      </w:r>
      <w:proofErr w:type="spellStart"/>
      <w:r w:rsidRPr="00F527E0">
        <w:rPr>
          <w:rFonts w:ascii="Times New Roman" w:hAnsi="Times New Roman" w:cs="Times New Roman"/>
          <w:sz w:val="24"/>
          <w:szCs w:val="24"/>
        </w:rPr>
        <w:t>how</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actress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contributes</w:t>
      </w:r>
      <w:proofErr w:type="spellEnd"/>
      <w:r w:rsidRPr="00F527E0">
        <w:rPr>
          <w:rFonts w:ascii="Times New Roman" w:hAnsi="Times New Roman" w:cs="Times New Roman"/>
          <w:sz w:val="24"/>
          <w:szCs w:val="24"/>
        </w:rPr>
        <w:t xml:space="preserve"> to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disruption</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of</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heteronormative</w:t>
      </w:r>
      <w:proofErr w:type="spellEnd"/>
      <w:r w:rsidRPr="00F527E0">
        <w:rPr>
          <w:rFonts w:ascii="Times New Roman" w:hAnsi="Times New Roman" w:cs="Times New Roman"/>
          <w:sz w:val="24"/>
          <w:szCs w:val="24"/>
        </w:rPr>
        <w:t xml:space="preserve"> gender </w:t>
      </w:r>
      <w:proofErr w:type="spellStart"/>
      <w:r w:rsidRPr="00F527E0">
        <w:rPr>
          <w:rFonts w:ascii="Times New Roman" w:hAnsi="Times New Roman" w:cs="Times New Roman"/>
          <w:sz w:val="24"/>
          <w:szCs w:val="24"/>
        </w:rPr>
        <w:t>norms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through</w:t>
      </w:r>
      <w:proofErr w:type="spellEnd"/>
      <w:r w:rsidRPr="00F527E0">
        <w:rPr>
          <w:rFonts w:ascii="Times New Roman" w:hAnsi="Times New Roman" w:cs="Times New Roman"/>
          <w:sz w:val="24"/>
          <w:szCs w:val="24"/>
        </w:rPr>
        <w:t xml:space="preserve"> her </w:t>
      </w:r>
      <w:proofErr w:type="spellStart"/>
      <w:r w:rsidRPr="00F527E0">
        <w:rPr>
          <w:rFonts w:ascii="Times New Roman" w:hAnsi="Times New Roman" w:cs="Times New Roman"/>
          <w:sz w:val="24"/>
          <w:szCs w:val="24"/>
        </w:rPr>
        <w:t>roles</w:t>
      </w:r>
      <w:proofErr w:type="spellEnd"/>
      <w:r w:rsidRPr="00F527E0">
        <w:rPr>
          <w:rFonts w:ascii="Times New Roman" w:hAnsi="Times New Roman" w:cs="Times New Roman"/>
          <w:sz w:val="24"/>
          <w:szCs w:val="24"/>
        </w:rPr>
        <w:t xml:space="preserve"> and public image, and </w:t>
      </w:r>
      <w:proofErr w:type="spellStart"/>
      <w:r w:rsidRPr="00F527E0">
        <w:rPr>
          <w:rFonts w:ascii="Times New Roman" w:hAnsi="Times New Roman" w:cs="Times New Roman"/>
          <w:sz w:val="24"/>
          <w:szCs w:val="24"/>
        </w:rPr>
        <w:t>how</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she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normalizes</w:t>
      </w:r>
      <w:proofErr w:type="spellEnd"/>
      <w:r w:rsidRPr="00F527E0">
        <w:rPr>
          <w:rFonts w:ascii="Times New Roman" w:hAnsi="Times New Roman" w:cs="Times New Roman"/>
          <w:sz w:val="24"/>
          <w:szCs w:val="24"/>
        </w:rPr>
        <w:t xml:space="preserve"> queer </w:t>
      </w:r>
      <w:proofErr w:type="spellStart"/>
      <w:r w:rsidRPr="00F527E0">
        <w:rPr>
          <w:rFonts w:ascii="Times New Roman" w:hAnsi="Times New Roman" w:cs="Times New Roman"/>
          <w:sz w:val="24"/>
          <w:szCs w:val="24"/>
        </w:rPr>
        <w:t>characters</w:t>
      </w:r>
      <w:proofErr w:type="spellEnd"/>
      <w:r w:rsidRPr="00F527E0">
        <w:rPr>
          <w:rFonts w:ascii="Times New Roman" w:hAnsi="Times New Roman" w:cs="Times New Roman"/>
          <w:sz w:val="24"/>
          <w:szCs w:val="24"/>
        </w:rPr>
        <w:t xml:space="preserve"> in </w:t>
      </w:r>
      <w:proofErr w:type="spellStart"/>
      <w:r w:rsidRPr="00F527E0">
        <w:rPr>
          <w:rFonts w:ascii="Times New Roman" w:hAnsi="Times New Roman" w:cs="Times New Roman"/>
          <w:sz w:val="24"/>
          <w:szCs w:val="24"/>
        </w:rPr>
        <w:t>mainstream</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cinema</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analysis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draws</w:t>
      </w:r>
      <w:proofErr w:type="spellEnd"/>
      <w:r w:rsidRPr="00F527E0">
        <w:rPr>
          <w:rFonts w:ascii="Times New Roman" w:hAnsi="Times New Roman" w:cs="Times New Roman"/>
          <w:sz w:val="24"/>
          <w:szCs w:val="24"/>
        </w:rPr>
        <w:t xml:space="preserve"> on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theoretical</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frameworks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of</w:t>
      </w:r>
      <w:proofErr w:type="spellEnd"/>
      <w:r w:rsidRPr="00F527E0">
        <w:rPr>
          <w:rFonts w:ascii="Times New Roman" w:hAnsi="Times New Roman" w:cs="Times New Roman"/>
          <w:sz w:val="24"/>
          <w:szCs w:val="24"/>
        </w:rPr>
        <w:t xml:space="preserve"> Richard </w:t>
      </w:r>
      <w:proofErr w:type="spellStart"/>
      <w:r w:rsidRPr="00F527E0">
        <w:rPr>
          <w:rFonts w:ascii="Times New Roman" w:hAnsi="Times New Roman" w:cs="Times New Roman"/>
          <w:sz w:val="24"/>
          <w:szCs w:val="24"/>
        </w:rPr>
        <w:t>Dyer's</w:t>
      </w:r>
      <w:proofErr w:type="spellEnd"/>
      <w:r w:rsidRPr="00F527E0">
        <w:rPr>
          <w:rFonts w:ascii="Times New Roman" w:hAnsi="Times New Roman" w:cs="Times New Roman"/>
          <w:sz w:val="24"/>
          <w:szCs w:val="24"/>
        </w:rPr>
        <w:t xml:space="preserve"> Star Studies and Judith </w:t>
      </w:r>
      <w:proofErr w:type="spellStart"/>
      <w:r w:rsidRPr="00F527E0">
        <w:rPr>
          <w:rFonts w:ascii="Times New Roman" w:hAnsi="Times New Roman" w:cs="Times New Roman"/>
          <w:sz w:val="24"/>
          <w:szCs w:val="24"/>
        </w:rPr>
        <w:t>Butler's</w:t>
      </w:r>
      <w:proofErr w:type="spellEnd"/>
      <w:r w:rsidRPr="00F527E0">
        <w:rPr>
          <w:rFonts w:ascii="Times New Roman" w:hAnsi="Times New Roman" w:cs="Times New Roman"/>
          <w:sz w:val="24"/>
          <w:szCs w:val="24"/>
        </w:rPr>
        <w:t xml:space="preserve"> Queer Studies.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aim</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of</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thesis </w:t>
      </w:r>
      <w:proofErr w:type="spellStart"/>
      <w:r w:rsidRPr="00F527E0">
        <w:rPr>
          <w:rFonts w:ascii="Times New Roman" w:hAnsi="Times New Roman" w:cs="Times New Roman"/>
          <w:sz w:val="24"/>
          <w:szCs w:val="24"/>
        </w:rPr>
        <w:t>is</w:t>
      </w:r>
      <w:proofErr w:type="spellEnd"/>
      <w:r w:rsidRPr="00F527E0">
        <w:rPr>
          <w:rFonts w:ascii="Times New Roman" w:hAnsi="Times New Roman" w:cs="Times New Roman"/>
          <w:sz w:val="24"/>
          <w:szCs w:val="24"/>
        </w:rPr>
        <w:t xml:space="preserve"> to show </w:t>
      </w:r>
      <w:proofErr w:type="spellStart"/>
      <w:r w:rsidRPr="00F527E0">
        <w:rPr>
          <w:rFonts w:ascii="Times New Roman" w:hAnsi="Times New Roman" w:cs="Times New Roman"/>
          <w:sz w:val="24"/>
          <w:szCs w:val="24"/>
        </w:rPr>
        <w:t>how</w:t>
      </w:r>
      <w:proofErr w:type="spellEnd"/>
      <w:r w:rsidRPr="00F527E0">
        <w:rPr>
          <w:rFonts w:ascii="Times New Roman" w:hAnsi="Times New Roman" w:cs="Times New Roman"/>
          <w:sz w:val="24"/>
          <w:szCs w:val="24"/>
        </w:rPr>
        <w:t xml:space="preserve"> Blanchett, </w:t>
      </w:r>
      <w:proofErr w:type="spellStart"/>
      <w:r w:rsidRPr="00F527E0">
        <w:rPr>
          <w:rFonts w:ascii="Times New Roman" w:hAnsi="Times New Roman" w:cs="Times New Roman"/>
          <w:sz w:val="24"/>
          <w:szCs w:val="24"/>
        </w:rPr>
        <w:t>through</w:t>
      </w:r>
      <w:proofErr w:type="spellEnd"/>
      <w:r w:rsidRPr="00F527E0">
        <w:rPr>
          <w:rFonts w:ascii="Times New Roman" w:hAnsi="Times New Roman" w:cs="Times New Roman"/>
          <w:sz w:val="24"/>
          <w:szCs w:val="24"/>
        </w:rPr>
        <w:t xml:space="preserve"> these </w:t>
      </w:r>
      <w:proofErr w:type="spellStart"/>
      <w:r w:rsidRPr="00F527E0">
        <w:rPr>
          <w:rFonts w:ascii="Times New Roman" w:hAnsi="Times New Roman" w:cs="Times New Roman"/>
          <w:sz w:val="24"/>
          <w:szCs w:val="24"/>
        </w:rPr>
        <w:t>roles</w:t>
      </w:r>
      <w:proofErr w:type="spellEnd"/>
      <w:r w:rsidRPr="00F527E0">
        <w:rPr>
          <w:rFonts w:ascii="Times New Roman" w:hAnsi="Times New Roman" w:cs="Times New Roman"/>
          <w:sz w:val="24"/>
          <w:szCs w:val="24"/>
        </w:rPr>
        <w:t xml:space="preserve"> and public performance, </w:t>
      </w:r>
      <w:proofErr w:type="spellStart"/>
      <w:r w:rsidRPr="00F527E0">
        <w:rPr>
          <w:rFonts w:ascii="Times New Roman" w:hAnsi="Times New Roman" w:cs="Times New Roman"/>
          <w:sz w:val="24"/>
          <w:szCs w:val="24"/>
        </w:rPr>
        <w:t>shifts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discourse</w:t>
      </w:r>
      <w:proofErr w:type="spellEnd"/>
      <w:r w:rsidRPr="00F527E0">
        <w:rPr>
          <w:rFonts w:ascii="Times New Roman" w:hAnsi="Times New Roman" w:cs="Times New Roman"/>
          <w:sz w:val="24"/>
          <w:szCs w:val="24"/>
        </w:rPr>
        <w:t xml:space="preserve"> on queer </w:t>
      </w:r>
      <w:proofErr w:type="spellStart"/>
      <w:r w:rsidRPr="00F527E0">
        <w:rPr>
          <w:rFonts w:ascii="Times New Roman" w:hAnsi="Times New Roman" w:cs="Times New Roman"/>
          <w:sz w:val="24"/>
          <w:szCs w:val="24"/>
        </w:rPr>
        <w:t>identities</w:t>
      </w:r>
      <w:proofErr w:type="spellEnd"/>
      <w:r w:rsidRPr="00F527E0">
        <w:rPr>
          <w:rFonts w:ascii="Times New Roman" w:hAnsi="Times New Roman" w:cs="Times New Roman"/>
          <w:sz w:val="24"/>
          <w:szCs w:val="24"/>
        </w:rPr>
        <w:t xml:space="preserve"> and </w:t>
      </w:r>
      <w:proofErr w:type="spellStart"/>
      <w:r w:rsidRPr="00F527E0">
        <w:rPr>
          <w:rFonts w:ascii="Times New Roman" w:hAnsi="Times New Roman" w:cs="Times New Roman"/>
          <w:sz w:val="24"/>
          <w:szCs w:val="24"/>
        </w:rPr>
        <w:t>contributes</w:t>
      </w:r>
      <w:proofErr w:type="spellEnd"/>
      <w:r w:rsidRPr="00F527E0">
        <w:rPr>
          <w:rFonts w:ascii="Times New Roman" w:hAnsi="Times New Roman" w:cs="Times New Roman"/>
          <w:sz w:val="24"/>
          <w:szCs w:val="24"/>
        </w:rPr>
        <w:t xml:space="preserve"> to </w:t>
      </w:r>
      <w:proofErr w:type="spellStart"/>
      <w:r w:rsidRPr="00F527E0">
        <w:rPr>
          <w:rFonts w:ascii="Times New Roman" w:hAnsi="Times New Roman" w:cs="Times New Roman"/>
          <w:sz w:val="24"/>
          <w:szCs w:val="24"/>
        </w:rPr>
        <w:t>wider</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understanding</w:t>
      </w:r>
      <w:proofErr w:type="spellEnd"/>
      <w:r w:rsidRPr="00F527E0">
        <w:rPr>
          <w:rFonts w:ascii="Times New Roman" w:hAnsi="Times New Roman" w:cs="Times New Roman"/>
          <w:sz w:val="24"/>
          <w:szCs w:val="24"/>
        </w:rPr>
        <w:t xml:space="preserve"> and </w:t>
      </w:r>
      <w:proofErr w:type="spellStart"/>
      <w:r w:rsidRPr="00F527E0">
        <w:rPr>
          <w:rFonts w:ascii="Times New Roman" w:hAnsi="Times New Roman" w:cs="Times New Roman"/>
          <w:sz w:val="24"/>
          <w:szCs w:val="24"/>
        </w:rPr>
        <w:t>acceptance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main</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conclusion</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of</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thesis </w:t>
      </w:r>
      <w:proofErr w:type="spellStart"/>
      <w:r w:rsidRPr="00F527E0">
        <w:rPr>
          <w:rFonts w:ascii="Times New Roman" w:hAnsi="Times New Roman" w:cs="Times New Roman"/>
          <w:sz w:val="24"/>
          <w:szCs w:val="24"/>
        </w:rPr>
        <w:t>is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that</w:t>
      </w:r>
      <w:proofErr w:type="spellEnd"/>
      <w:r w:rsidRPr="00F527E0">
        <w:rPr>
          <w:rFonts w:ascii="Times New Roman" w:hAnsi="Times New Roman" w:cs="Times New Roman"/>
          <w:sz w:val="24"/>
          <w:szCs w:val="24"/>
        </w:rPr>
        <w:t xml:space="preserve"> Blanchett not </w:t>
      </w:r>
      <w:proofErr w:type="spellStart"/>
      <w:r w:rsidRPr="00F527E0">
        <w:rPr>
          <w:rFonts w:ascii="Times New Roman" w:hAnsi="Times New Roman" w:cs="Times New Roman"/>
          <w:sz w:val="24"/>
          <w:szCs w:val="24"/>
        </w:rPr>
        <w:t>only</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reflects</w:t>
      </w:r>
      <w:proofErr w:type="spellEnd"/>
      <w:r w:rsidRPr="00F527E0">
        <w:rPr>
          <w:rFonts w:ascii="Times New Roman" w:hAnsi="Times New Roman" w:cs="Times New Roman"/>
          <w:sz w:val="24"/>
          <w:szCs w:val="24"/>
        </w:rPr>
        <w:t xml:space="preserve"> on queer </w:t>
      </w:r>
      <w:proofErr w:type="spellStart"/>
      <w:r w:rsidRPr="00F527E0">
        <w:rPr>
          <w:rFonts w:ascii="Times New Roman" w:hAnsi="Times New Roman" w:cs="Times New Roman"/>
          <w:sz w:val="24"/>
          <w:szCs w:val="24"/>
        </w:rPr>
        <w:t>issues</w:t>
      </w:r>
      <w:proofErr w:type="spellEnd"/>
      <w:r w:rsidRPr="00F527E0">
        <w:rPr>
          <w:rFonts w:ascii="Times New Roman" w:hAnsi="Times New Roman" w:cs="Times New Roman"/>
          <w:sz w:val="24"/>
          <w:szCs w:val="24"/>
        </w:rPr>
        <w:t xml:space="preserve">, but </w:t>
      </w:r>
      <w:proofErr w:type="spellStart"/>
      <w:r w:rsidRPr="00F527E0">
        <w:rPr>
          <w:rFonts w:ascii="Times New Roman" w:hAnsi="Times New Roman" w:cs="Times New Roman"/>
          <w:sz w:val="24"/>
          <w:szCs w:val="24"/>
        </w:rPr>
        <w:t>actively</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reshapes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the</w:t>
      </w:r>
      <w:proofErr w:type="spellEnd"/>
      <w:r w:rsidRPr="00F527E0">
        <w:rPr>
          <w:rFonts w:ascii="Times New Roman" w:hAnsi="Times New Roman" w:cs="Times New Roman"/>
          <w:sz w:val="24"/>
          <w:szCs w:val="24"/>
        </w:rPr>
        <w:t xml:space="preserve"> public </w:t>
      </w:r>
      <w:proofErr w:type="spellStart"/>
      <w:r w:rsidRPr="00F527E0">
        <w:rPr>
          <w:rFonts w:ascii="Times New Roman" w:hAnsi="Times New Roman" w:cs="Times New Roman"/>
          <w:sz w:val="24"/>
          <w:szCs w:val="24"/>
        </w:rPr>
        <w:t>representation</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of</w:t>
      </w:r>
      <w:proofErr w:type="spellEnd"/>
      <w:r w:rsidRPr="00F527E0">
        <w:rPr>
          <w:rFonts w:ascii="Times New Roman" w:hAnsi="Times New Roman" w:cs="Times New Roman"/>
          <w:sz w:val="24"/>
          <w:szCs w:val="24"/>
        </w:rPr>
        <w:t xml:space="preserve"> queer </w:t>
      </w:r>
      <w:proofErr w:type="spellStart"/>
      <w:r w:rsidRPr="00F527E0">
        <w:rPr>
          <w:rFonts w:ascii="Times New Roman" w:hAnsi="Times New Roman" w:cs="Times New Roman"/>
          <w:sz w:val="24"/>
          <w:szCs w:val="24"/>
        </w:rPr>
        <w:t>characters</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contributing</w:t>
      </w:r>
      <w:proofErr w:type="spellEnd"/>
      <w:r w:rsidRPr="00F527E0">
        <w:rPr>
          <w:rFonts w:ascii="Times New Roman" w:hAnsi="Times New Roman" w:cs="Times New Roman"/>
          <w:sz w:val="24"/>
          <w:szCs w:val="24"/>
        </w:rPr>
        <w:t xml:space="preserve"> to </w:t>
      </w:r>
      <w:proofErr w:type="spellStart"/>
      <w:r w:rsidRPr="00F527E0">
        <w:rPr>
          <w:rFonts w:ascii="Times New Roman" w:hAnsi="Times New Roman" w:cs="Times New Roman"/>
          <w:sz w:val="24"/>
          <w:szCs w:val="24"/>
        </w:rPr>
        <w:t>their</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greater</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visibility</w:t>
      </w:r>
      <w:proofErr w:type="spellEnd"/>
      <w:r w:rsidRPr="00F527E0">
        <w:rPr>
          <w:rFonts w:ascii="Times New Roman" w:hAnsi="Times New Roman" w:cs="Times New Roman"/>
          <w:sz w:val="24"/>
          <w:szCs w:val="24"/>
        </w:rPr>
        <w:t xml:space="preserve"> and </w:t>
      </w:r>
      <w:proofErr w:type="spellStart"/>
      <w:r w:rsidRPr="00F527E0">
        <w:rPr>
          <w:rFonts w:ascii="Times New Roman" w:hAnsi="Times New Roman" w:cs="Times New Roman"/>
          <w:sz w:val="24"/>
          <w:szCs w:val="24"/>
        </w:rPr>
        <w:t>normalization</w:t>
      </w:r>
      <w:proofErr w:type="spellEnd"/>
      <w:r w:rsidRPr="00F527E0">
        <w:rPr>
          <w:rFonts w:ascii="Times New Roman" w:hAnsi="Times New Roman" w:cs="Times New Roman"/>
          <w:sz w:val="24"/>
          <w:szCs w:val="24"/>
        </w:rPr>
        <w:t xml:space="preserve"> in </w:t>
      </w:r>
      <w:proofErr w:type="spellStart"/>
      <w:r w:rsidRPr="00F527E0">
        <w:rPr>
          <w:rFonts w:ascii="Times New Roman" w:hAnsi="Times New Roman" w:cs="Times New Roman"/>
          <w:sz w:val="24"/>
          <w:szCs w:val="24"/>
        </w:rPr>
        <w:t>contemporary</w:t>
      </w:r>
      <w:proofErr w:type="spellEnd"/>
      <w:r w:rsidRPr="00F527E0">
        <w:rPr>
          <w:rFonts w:ascii="Times New Roman" w:hAnsi="Times New Roman" w:cs="Times New Roman"/>
          <w:sz w:val="24"/>
          <w:szCs w:val="24"/>
        </w:rPr>
        <w:t xml:space="preserve"> </w:t>
      </w:r>
      <w:proofErr w:type="spellStart"/>
      <w:r w:rsidRPr="00F527E0">
        <w:rPr>
          <w:rFonts w:ascii="Times New Roman" w:hAnsi="Times New Roman" w:cs="Times New Roman"/>
          <w:sz w:val="24"/>
          <w:szCs w:val="24"/>
        </w:rPr>
        <w:t>cinema</w:t>
      </w:r>
      <w:proofErr w:type="spellEnd"/>
      <w:r w:rsidRPr="00F527E0">
        <w:rPr>
          <w:rFonts w:ascii="Times New Roman" w:hAnsi="Times New Roman" w:cs="Times New Roman"/>
          <w:sz w:val="24"/>
          <w:szCs w:val="24"/>
        </w:rPr>
        <w:t>.</w:t>
      </w:r>
    </w:p>
    <w:p w:rsidR="00F527E0" w:rsidRPr="00F527E0" w:rsidRDefault="00F527E0" w:rsidP="001306D1">
      <w:pPr>
        <w:spacing w:line="360" w:lineRule="auto"/>
        <w:jc w:val="both"/>
        <w:rPr>
          <w:rFonts w:ascii="Times New Roman" w:hAnsi="Times New Roman" w:cs="Times New Roman"/>
          <w:sz w:val="24"/>
          <w:szCs w:val="24"/>
        </w:rPr>
      </w:pPr>
    </w:p>
    <w:p w:rsidR="001E6F90" w:rsidRDefault="001E6F90" w:rsidP="001306D1">
      <w:pPr>
        <w:spacing w:line="360" w:lineRule="auto"/>
        <w:jc w:val="both"/>
        <w:rPr>
          <w:rFonts w:ascii="Times New Roman" w:hAnsi="Times New Roman" w:cs="Times New Roman"/>
          <w:b/>
          <w:sz w:val="28"/>
          <w:szCs w:val="28"/>
        </w:rPr>
      </w:pPr>
      <w:r>
        <w:rPr>
          <w:rFonts w:ascii="Times New Roman" w:hAnsi="Times New Roman" w:cs="Times New Roman"/>
          <w:b/>
          <w:sz w:val="28"/>
          <w:szCs w:val="28"/>
        </w:rPr>
        <w:t>KEYWORDS:</w:t>
      </w:r>
    </w:p>
    <w:p w:rsidR="001E6F90" w:rsidRPr="001E6F90" w:rsidRDefault="001E6F90" w:rsidP="001306D1">
      <w:pPr>
        <w:spacing w:line="360" w:lineRule="auto"/>
        <w:jc w:val="both"/>
        <w:rPr>
          <w:rFonts w:ascii="Times New Roman" w:hAnsi="Times New Roman" w:cs="Times New Roman"/>
          <w:sz w:val="24"/>
          <w:szCs w:val="24"/>
        </w:rPr>
      </w:pPr>
      <w:r>
        <w:rPr>
          <w:rFonts w:ascii="Times New Roman" w:hAnsi="Times New Roman" w:cs="Times New Roman"/>
          <w:sz w:val="24"/>
          <w:szCs w:val="24"/>
        </w:rPr>
        <w:t>Cate Blanchett, queer</w:t>
      </w:r>
      <w:r w:rsidR="00614E78">
        <w:rPr>
          <w:rFonts w:ascii="Times New Roman" w:hAnsi="Times New Roman" w:cs="Times New Roman"/>
          <w:sz w:val="24"/>
          <w:szCs w:val="24"/>
        </w:rPr>
        <w:t xml:space="preserve"> </w:t>
      </w:r>
      <w:proofErr w:type="spellStart"/>
      <w:r w:rsidR="00614E78">
        <w:rPr>
          <w:rFonts w:ascii="Times New Roman" w:hAnsi="Times New Roman" w:cs="Times New Roman"/>
          <w:sz w:val="24"/>
          <w:szCs w:val="24"/>
        </w:rPr>
        <w:t>characters</w:t>
      </w:r>
      <w:proofErr w:type="spellEnd"/>
      <w:r w:rsidR="00614E78">
        <w:rPr>
          <w:rFonts w:ascii="Times New Roman" w:hAnsi="Times New Roman" w:cs="Times New Roman"/>
          <w:sz w:val="24"/>
          <w:szCs w:val="24"/>
        </w:rPr>
        <w:t xml:space="preserve">, </w:t>
      </w:r>
      <w:proofErr w:type="spellStart"/>
      <w:r w:rsidR="00614E78">
        <w:rPr>
          <w:rFonts w:ascii="Times New Roman" w:hAnsi="Times New Roman" w:cs="Times New Roman"/>
          <w:sz w:val="24"/>
          <w:szCs w:val="24"/>
        </w:rPr>
        <w:t>star</w:t>
      </w:r>
      <w:proofErr w:type="spellEnd"/>
      <w:r w:rsidR="00614E78">
        <w:rPr>
          <w:rFonts w:ascii="Times New Roman" w:hAnsi="Times New Roman" w:cs="Times New Roman"/>
          <w:sz w:val="24"/>
          <w:szCs w:val="24"/>
        </w:rPr>
        <w:t xml:space="preserve"> studies, </w:t>
      </w:r>
      <w:proofErr w:type="spellStart"/>
      <w:r w:rsidR="00614E78">
        <w:rPr>
          <w:rFonts w:ascii="Times New Roman" w:hAnsi="Times New Roman" w:cs="Times New Roman"/>
          <w:sz w:val="24"/>
          <w:szCs w:val="24"/>
        </w:rPr>
        <w:t>stardom</w:t>
      </w:r>
      <w:proofErr w:type="spellEnd"/>
      <w:r w:rsidR="009B553B">
        <w:rPr>
          <w:rFonts w:ascii="Times New Roman" w:hAnsi="Times New Roman" w:cs="Times New Roman"/>
          <w:sz w:val="24"/>
          <w:szCs w:val="24"/>
        </w:rPr>
        <w:t>, queer</w:t>
      </w:r>
      <w:r w:rsidR="00464731">
        <w:rPr>
          <w:rFonts w:ascii="Times New Roman" w:hAnsi="Times New Roman" w:cs="Times New Roman"/>
          <w:sz w:val="24"/>
          <w:szCs w:val="24"/>
        </w:rPr>
        <w:t xml:space="preserve">, </w:t>
      </w:r>
      <w:r w:rsidR="00464731" w:rsidRPr="00464731">
        <w:rPr>
          <w:rFonts w:ascii="Times New Roman" w:hAnsi="Times New Roman" w:cs="Times New Roman"/>
          <w:sz w:val="24"/>
          <w:szCs w:val="24"/>
        </w:rPr>
        <w:t>queer/gender studies</w:t>
      </w:r>
    </w:p>
    <w:sectPr w:rsidR="001E6F90" w:rsidRPr="001E6F90" w:rsidSect="00F74E8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7AF" w:rsidRDefault="000E17AF" w:rsidP="00B43BCB">
      <w:pPr>
        <w:spacing w:after="0" w:line="240" w:lineRule="auto"/>
      </w:pPr>
      <w:r>
        <w:separator/>
      </w:r>
    </w:p>
  </w:endnote>
  <w:endnote w:type="continuationSeparator" w:id="0">
    <w:p w:rsidR="000E17AF" w:rsidRDefault="000E17AF" w:rsidP="00B4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9D6" w:rsidRDefault="005A19D6">
    <w:pPr>
      <w:pStyle w:val="Zpat"/>
      <w:jc w:val="center"/>
    </w:pPr>
  </w:p>
  <w:p w:rsidR="005A19D6" w:rsidRDefault="005A19D6">
    <w:pPr>
      <w:pStyle w:val="Zhlav"/>
      <w:tabs>
        <w:tab w:val="clear" w:pos="9072"/>
        <w:tab w:val="right" w:pos="8081"/>
      </w:tabs>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9D6" w:rsidRDefault="005A19D6">
    <w:pPr>
      <w:pStyle w:val="Zpat"/>
      <w:jc w:val="center"/>
    </w:pPr>
  </w:p>
  <w:p w:rsidR="005A19D6" w:rsidRDefault="005A19D6">
    <w:pPr>
      <w:pStyle w:val="Zhlav"/>
      <w:tabs>
        <w:tab w:val="clear" w:pos="9072"/>
        <w:tab w:val="right" w:pos="8081"/>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9D6" w:rsidRDefault="005A19D6">
    <w:pPr>
      <w:pStyle w:val="Zpat"/>
      <w:jc w:val="center"/>
    </w:pPr>
  </w:p>
  <w:p w:rsidR="005A19D6" w:rsidRDefault="005A19D6">
    <w:pPr>
      <w:pStyle w:val="Zhlav"/>
      <w:tabs>
        <w:tab w:val="clear" w:pos="9072"/>
        <w:tab w:val="right" w:pos="8081"/>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613088"/>
      <w:docPartObj>
        <w:docPartGallery w:val="Page Numbers (Bottom of Page)"/>
        <w:docPartUnique/>
      </w:docPartObj>
    </w:sdtPr>
    <w:sdtContent>
      <w:p w:rsidR="005A19D6" w:rsidRDefault="005A19D6">
        <w:pPr>
          <w:pStyle w:val="Zpat"/>
          <w:jc w:val="center"/>
        </w:pPr>
        <w:r w:rsidRPr="00BB49E9">
          <w:rPr>
            <w:rFonts w:ascii="Times New Roman" w:hAnsi="Times New Roman" w:cs="Times New Roman"/>
          </w:rPr>
          <w:fldChar w:fldCharType="begin"/>
        </w:r>
        <w:r w:rsidRPr="00BB49E9">
          <w:rPr>
            <w:rFonts w:ascii="Times New Roman" w:hAnsi="Times New Roman" w:cs="Times New Roman"/>
          </w:rPr>
          <w:instrText>PAGE   \* MERGEFORMAT</w:instrText>
        </w:r>
        <w:r w:rsidRPr="00BB49E9">
          <w:rPr>
            <w:rFonts w:ascii="Times New Roman" w:hAnsi="Times New Roman" w:cs="Times New Roman"/>
          </w:rPr>
          <w:fldChar w:fldCharType="separate"/>
        </w:r>
        <w:r w:rsidR="00584A1B">
          <w:rPr>
            <w:rFonts w:ascii="Times New Roman" w:hAnsi="Times New Roman" w:cs="Times New Roman"/>
            <w:noProof/>
          </w:rPr>
          <w:t>54</w:t>
        </w:r>
        <w:r w:rsidRPr="00BB49E9">
          <w:rPr>
            <w:rFonts w:ascii="Times New Roman" w:hAnsi="Times New Roman" w:cs="Times New Roman"/>
          </w:rPr>
          <w:fldChar w:fldCharType="end"/>
        </w:r>
      </w:p>
    </w:sdtContent>
  </w:sdt>
  <w:p w:rsidR="005A19D6" w:rsidRDefault="005A19D6">
    <w:pPr>
      <w:pStyle w:val="Zhlav"/>
      <w:tabs>
        <w:tab w:val="clear" w:pos="9072"/>
        <w:tab w:val="right" w:pos="8081"/>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7AF" w:rsidRDefault="000E17AF" w:rsidP="00B43BCB">
      <w:pPr>
        <w:spacing w:after="0" w:line="240" w:lineRule="auto"/>
      </w:pPr>
      <w:r>
        <w:separator/>
      </w:r>
    </w:p>
  </w:footnote>
  <w:footnote w:type="continuationSeparator" w:id="0">
    <w:p w:rsidR="000E17AF" w:rsidRDefault="000E17AF" w:rsidP="00B43BCB">
      <w:pPr>
        <w:spacing w:after="0" w:line="240" w:lineRule="auto"/>
      </w:pPr>
      <w:r>
        <w:continuationSeparator/>
      </w:r>
    </w:p>
  </w:footnote>
  <w:footnote w:id="1">
    <w:p w:rsidR="005A19D6" w:rsidRDefault="005A19D6" w:rsidP="00775F65">
      <w:pPr>
        <w:pStyle w:val="Textpoznpodarou"/>
        <w:jc w:val="both"/>
      </w:pPr>
      <w:r>
        <w:rPr>
          <w:rStyle w:val="Znakapoznpodarou"/>
        </w:rPr>
        <w:footnoteRef/>
      </w:r>
      <w:r>
        <w:t xml:space="preserve"> Zahraniční ženská jména jsou ponechána v původním tvaru bez přechylování do jazyka českého.</w:t>
      </w:r>
    </w:p>
  </w:footnote>
  <w:footnote w:id="2">
    <w:p w:rsidR="005A19D6" w:rsidRDefault="005A19D6" w:rsidP="00775F65">
      <w:pPr>
        <w:pStyle w:val="Textpoznpodarou"/>
        <w:tabs>
          <w:tab w:val="left" w:pos="7860"/>
        </w:tabs>
        <w:jc w:val="both"/>
      </w:pPr>
      <w:r>
        <w:rPr>
          <w:rStyle w:val="Znakapoznpodarou"/>
        </w:rPr>
        <w:footnoteRef/>
      </w:r>
      <w:r>
        <w:t xml:space="preserve"> V českém překladu „Lesbická ikona“.</w:t>
      </w:r>
      <w:r>
        <w:tab/>
      </w:r>
    </w:p>
  </w:footnote>
  <w:footnote w:id="3">
    <w:p w:rsidR="005A19D6" w:rsidRDefault="005A19D6" w:rsidP="00775F65">
      <w:pPr>
        <w:pStyle w:val="Textpoznpodarou"/>
        <w:jc w:val="both"/>
      </w:pPr>
      <w:r>
        <w:rPr>
          <w:rStyle w:val="Znakapoznpodarou"/>
        </w:rPr>
        <w:footnoteRef/>
      </w:r>
      <w:r>
        <w:t xml:space="preserve"> „</w:t>
      </w:r>
      <w:proofErr w:type="spellStart"/>
      <w:r w:rsidRPr="00F2366C">
        <w:t>Yeah</w:t>
      </w:r>
      <w:proofErr w:type="spellEnd"/>
      <w:r w:rsidRPr="00F2366C">
        <w:t xml:space="preserve"> baby, </w:t>
      </w:r>
      <w:proofErr w:type="spellStart"/>
      <w:r w:rsidRPr="00F2366C">
        <w:t>that's</w:t>
      </w:r>
      <w:proofErr w:type="spellEnd"/>
      <w:r w:rsidRPr="00F2366C">
        <w:t xml:space="preserve"> so nic</w:t>
      </w:r>
      <w:r>
        <w:t xml:space="preserve">e! I </w:t>
      </w:r>
      <w:proofErr w:type="spellStart"/>
      <w:r>
        <w:t>don't</w:t>
      </w:r>
      <w:proofErr w:type="spellEnd"/>
      <w:r>
        <w:t xml:space="preserve"> </w:t>
      </w:r>
      <w:proofErr w:type="spellStart"/>
      <w:r>
        <w:t>know</w:t>
      </w:r>
      <w:proofErr w:type="spellEnd"/>
      <w:r w:rsidRPr="00F2366C">
        <w:t xml:space="preserve"> </w:t>
      </w:r>
      <w:proofErr w:type="spellStart"/>
      <w:r w:rsidRPr="00F2366C">
        <w:t>what</w:t>
      </w:r>
      <w:proofErr w:type="spellEnd"/>
      <w:r w:rsidRPr="00F2366C">
        <w:t xml:space="preserve"> </w:t>
      </w:r>
      <w:proofErr w:type="spellStart"/>
      <w:r w:rsidRPr="00F2366C">
        <w:t>it</w:t>
      </w:r>
      <w:proofErr w:type="spellEnd"/>
      <w:r w:rsidRPr="00F2366C">
        <w:t xml:space="preserve"> </w:t>
      </w:r>
      <w:proofErr w:type="spellStart"/>
      <w:r w:rsidRPr="00F2366C">
        <w:t>means</w:t>
      </w:r>
      <w:proofErr w:type="spellEnd"/>
      <w:r w:rsidRPr="00F2366C">
        <w:t xml:space="preserve"> but </w:t>
      </w:r>
      <w:proofErr w:type="spellStart"/>
      <w:r w:rsidRPr="00F2366C">
        <w:t>it's</w:t>
      </w:r>
      <w:proofErr w:type="spellEnd"/>
      <w:r w:rsidRPr="00F2366C">
        <w:t xml:space="preserve"> nice. </w:t>
      </w:r>
      <w:proofErr w:type="spellStart"/>
      <w:r w:rsidRPr="00F2366C">
        <w:t>Yeah</w:t>
      </w:r>
      <w:proofErr w:type="spellEnd"/>
      <w:r>
        <w:t>,</w:t>
      </w:r>
      <w:r w:rsidRPr="00F2366C">
        <w:t xml:space="preserve"> </w:t>
      </w:r>
      <w:proofErr w:type="spellStart"/>
      <w:r w:rsidRPr="00F2366C">
        <w:t>cool</w:t>
      </w:r>
      <w:proofErr w:type="spellEnd"/>
      <w:r w:rsidRPr="00F2366C">
        <w:t xml:space="preserve">, </w:t>
      </w:r>
      <w:proofErr w:type="spellStart"/>
      <w:r w:rsidRPr="00F2366C">
        <w:t>I'll</w:t>
      </w:r>
      <w:proofErr w:type="spellEnd"/>
      <w:r w:rsidRPr="00F2366C">
        <w:t xml:space="preserve"> </w:t>
      </w:r>
      <w:proofErr w:type="spellStart"/>
      <w:r w:rsidRPr="00F2366C">
        <w:t>take</w:t>
      </w:r>
      <w:proofErr w:type="spellEnd"/>
      <w:r w:rsidRPr="00F2366C">
        <w:t xml:space="preserve"> </w:t>
      </w:r>
      <w:proofErr w:type="spellStart"/>
      <w:r w:rsidRPr="00F2366C">
        <w:t>it</w:t>
      </w:r>
      <w:proofErr w:type="spellEnd"/>
      <w:r w:rsidRPr="00F2366C">
        <w:t>.</w:t>
      </w:r>
      <w:r>
        <w:t>“</w:t>
      </w:r>
    </w:p>
    <w:p w:rsidR="005A19D6" w:rsidRDefault="005A19D6" w:rsidP="00775F65">
      <w:pPr>
        <w:pStyle w:val="Textpoznpodarou"/>
        <w:jc w:val="both"/>
      </w:pPr>
      <w:r w:rsidRPr="001211E9">
        <w:t xml:space="preserve">Cate Blanchett on Tár and </w:t>
      </w:r>
      <w:proofErr w:type="spellStart"/>
      <w:r w:rsidRPr="001211E9">
        <w:t>lesbian</w:t>
      </w:r>
      <w:proofErr w:type="spellEnd"/>
      <w:r w:rsidRPr="001211E9">
        <w:t xml:space="preserve"> </w:t>
      </w:r>
      <w:proofErr w:type="spellStart"/>
      <w:r w:rsidRPr="001211E9">
        <w:t>icon</w:t>
      </w:r>
      <w:proofErr w:type="spellEnd"/>
      <w:r w:rsidRPr="001211E9">
        <w:t xml:space="preserve"> status: ‘I </w:t>
      </w:r>
      <w:proofErr w:type="spellStart"/>
      <w:r w:rsidRPr="001211E9">
        <w:t>don’t</w:t>
      </w:r>
      <w:proofErr w:type="spellEnd"/>
      <w:r w:rsidRPr="001211E9">
        <w:t xml:space="preserve"> </w:t>
      </w:r>
      <w:proofErr w:type="spellStart"/>
      <w:r w:rsidRPr="001211E9">
        <w:t>what</w:t>
      </w:r>
      <w:proofErr w:type="spellEnd"/>
      <w:r w:rsidRPr="001211E9">
        <w:t xml:space="preserve"> </w:t>
      </w:r>
      <w:proofErr w:type="spellStart"/>
      <w:r w:rsidRPr="001211E9">
        <w:t>it</w:t>
      </w:r>
      <w:proofErr w:type="spellEnd"/>
      <w:r w:rsidRPr="001211E9">
        <w:t xml:space="preserve"> </w:t>
      </w:r>
      <w:proofErr w:type="spellStart"/>
      <w:r w:rsidRPr="001211E9">
        <w:t>means</w:t>
      </w:r>
      <w:proofErr w:type="spellEnd"/>
      <w:r w:rsidRPr="001211E9">
        <w:t xml:space="preserve"> - but </w:t>
      </w:r>
      <w:proofErr w:type="spellStart"/>
      <w:r w:rsidRPr="001211E9">
        <w:t>I’ll</w:t>
      </w:r>
      <w:proofErr w:type="spellEnd"/>
      <w:r w:rsidRPr="001211E9">
        <w:t xml:space="preserve"> </w:t>
      </w:r>
      <w:proofErr w:type="spellStart"/>
      <w:r w:rsidRPr="001211E9">
        <w:t>take</w:t>
      </w:r>
      <w:proofErr w:type="spellEnd"/>
      <w:r w:rsidRPr="001211E9">
        <w:t xml:space="preserve"> </w:t>
      </w:r>
      <w:proofErr w:type="spellStart"/>
      <w:r w:rsidRPr="001211E9">
        <w:t>it</w:t>
      </w:r>
      <w:proofErr w:type="spellEnd"/>
      <w:r w:rsidRPr="001211E9">
        <w:t>!'</w:t>
      </w:r>
      <w:r>
        <w:t xml:space="preserve">. In: </w:t>
      </w:r>
      <w:proofErr w:type="spellStart"/>
      <w:r w:rsidRPr="00401818">
        <w:rPr>
          <w:rFonts w:cstheme="minorHAnsi"/>
          <w:i/>
        </w:rPr>
        <w:t>YouTube</w:t>
      </w:r>
      <w:proofErr w:type="spellEnd"/>
      <w:r>
        <w:t xml:space="preserve"> </w:t>
      </w:r>
      <w:r>
        <w:rPr>
          <w:rFonts w:cstheme="minorHAnsi"/>
        </w:rPr>
        <w:t>[</w:t>
      </w:r>
      <w:r>
        <w:t>online</w:t>
      </w:r>
      <w:r>
        <w:rPr>
          <w:rFonts w:cstheme="minorHAnsi"/>
        </w:rPr>
        <w:t>]</w:t>
      </w:r>
      <w:r>
        <w:t xml:space="preserve">. 13. 1. 2023. </w:t>
      </w:r>
      <w:r>
        <w:rPr>
          <w:rFonts w:cstheme="minorHAnsi"/>
        </w:rPr>
        <w:t xml:space="preserve">[cit. 6. 1. 2024]. Dostupné z: </w:t>
      </w:r>
      <w:hyperlink r:id="rId1" w:history="1">
        <w:r w:rsidRPr="0082623D">
          <w:rPr>
            <w:rStyle w:val="Hypertextovodkaz"/>
            <w:rFonts w:cstheme="minorHAnsi"/>
          </w:rPr>
          <w:t>https://www.youtube.com/watch?v=qMTOJozWeCU</w:t>
        </w:r>
      </w:hyperlink>
      <w:r>
        <w:rPr>
          <w:rFonts w:cstheme="minorHAnsi"/>
        </w:rPr>
        <w:t xml:space="preserve">. </w:t>
      </w:r>
    </w:p>
  </w:footnote>
  <w:footnote w:id="4">
    <w:p w:rsidR="005A19D6" w:rsidRDefault="005A19D6" w:rsidP="00775F65">
      <w:pPr>
        <w:pStyle w:val="Textpoznpodarou"/>
        <w:jc w:val="both"/>
      </w:pPr>
      <w:r>
        <w:rPr>
          <w:rStyle w:val="Znakapoznpodarou"/>
        </w:rPr>
        <w:footnoteRef/>
      </w:r>
      <w:r>
        <w:t xml:space="preserve"> </w:t>
      </w:r>
      <w:r w:rsidRPr="001211E9">
        <w:t xml:space="preserve">Cate Blanchett </w:t>
      </w:r>
      <w:proofErr w:type="spellStart"/>
      <w:r w:rsidRPr="001211E9">
        <w:t>Discusses</w:t>
      </w:r>
      <w:proofErr w:type="spellEnd"/>
      <w:r w:rsidRPr="001211E9">
        <w:t xml:space="preserve"> </w:t>
      </w:r>
      <w:proofErr w:type="spellStart"/>
      <w:r w:rsidRPr="001211E9">
        <w:t>the</w:t>
      </w:r>
      <w:proofErr w:type="spellEnd"/>
      <w:r w:rsidRPr="001211E9">
        <w:t xml:space="preserve"> Mind-</w:t>
      </w:r>
      <w:proofErr w:type="spellStart"/>
      <w:r w:rsidRPr="001211E9">
        <w:t>Bending</w:t>
      </w:r>
      <w:proofErr w:type="spellEnd"/>
      <w:r w:rsidRPr="001211E9">
        <w:t xml:space="preserve"> </w:t>
      </w:r>
      <w:proofErr w:type="spellStart"/>
      <w:r w:rsidRPr="001211E9">
        <w:t>Secrets</w:t>
      </w:r>
      <w:proofErr w:type="spellEnd"/>
      <w:r w:rsidRPr="001211E9">
        <w:t xml:space="preserve"> </w:t>
      </w:r>
      <w:proofErr w:type="spellStart"/>
      <w:r w:rsidRPr="001211E9">
        <w:t>of</w:t>
      </w:r>
      <w:proofErr w:type="spellEnd"/>
      <w:r w:rsidRPr="001211E9">
        <w:t xml:space="preserve"> Tár</w:t>
      </w:r>
      <w:r>
        <w:t xml:space="preserve">. In: </w:t>
      </w:r>
      <w:proofErr w:type="spellStart"/>
      <w:r w:rsidRPr="001211E9">
        <w:rPr>
          <w:i/>
        </w:rPr>
        <w:t>YouTube</w:t>
      </w:r>
      <w:proofErr w:type="spellEnd"/>
      <w:r>
        <w:t xml:space="preserve"> </w:t>
      </w:r>
      <w:r>
        <w:rPr>
          <w:rFonts w:cstheme="minorHAnsi"/>
        </w:rPr>
        <w:t>[</w:t>
      </w:r>
      <w:r>
        <w:t>online</w:t>
      </w:r>
      <w:r>
        <w:rPr>
          <w:rFonts w:cstheme="minorHAnsi"/>
        </w:rPr>
        <w:t>]</w:t>
      </w:r>
      <w:r>
        <w:t xml:space="preserve">. 5. 1. 2023 </w:t>
      </w:r>
      <w:r>
        <w:rPr>
          <w:rFonts w:cstheme="minorHAnsi"/>
        </w:rPr>
        <w:t xml:space="preserve">[cit. 25. 2. 2024]. </w:t>
      </w:r>
      <w:r>
        <w:t xml:space="preserve">Dostupné z: </w:t>
      </w:r>
      <w:hyperlink r:id="rId2" w:history="1">
        <w:r w:rsidRPr="00A460B8">
          <w:rPr>
            <w:rStyle w:val="Hypertextovodkaz"/>
          </w:rPr>
          <w:t>https://www.youtube.com/watch?v=cQOnM-A2f-o</w:t>
        </w:r>
      </w:hyperlink>
      <w:r>
        <w:t xml:space="preserve">. </w:t>
      </w:r>
    </w:p>
  </w:footnote>
  <w:footnote w:id="5">
    <w:p w:rsidR="005A19D6" w:rsidRDefault="005A19D6" w:rsidP="00775F65">
      <w:pPr>
        <w:pStyle w:val="Textpoznpodarou"/>
        <w:jc w:val="both"/>
      </w:pPr>
      <w:r>
        <w:rPr>
          <w:rStyle w:val="Znakapoznpodarou"/>
        </w:rPr>
        <w:footnoteRef/>
      </w:r>
      <w:r>
        <w:t xml:space="preserve"> Snímek se v anglickém originále nazývá </w:t>
      </w:r>
      <w:proofErr w:type="spellStart"/>
      <w:r>
        <w:rPr>
          <w:i/>
        </w:rPr>
        <w:t>Ocean’s</w:t>
      </w:r>
      <w:proofErr w:type="spellEnd"/>
      <w:r>
        <w:rPr>
          <w:i/>
        </w:rPr>
        <w:t xml:space="preserve"> </w:t>
      </w:r>
      <w:proofErr w:type="spellStart"/>
      <w:r>
        <w:rPr>
          <w:i/>
        </w:rPr>
        <w:t>Eight</w:t>
      </w:r>
      <w:proofErr w:type="spellEnd"/>
      <w:r>
        <w:t>.</w:t>
      </w:r>
    </w:p>
  </w:footnote>
  <w:footnote w:id="6">
    <w:p w:rsidR="005A19D6" w:rsidRPr="00D35CA5" w:rsidRDefault="005A19D6" w:rsidP="00CA4E29">
      <w:pPr>
        <w:pStyle w:val="dcr-hm5hhe"/>
        <w:shd w:val="clear" w:color="auto" w:fill="FFFFFF"/>
        <w:spacing w:before="0" w:beforeAutospacing="0" w:after="210" w:afterAutospacing="0"/>
        <w:textAlignment w:val="baseline"/>
        <w:rPr>
          <w:rFonts w:asciiTheme="minorHAnsi" w:hAnsiTheme="minorHAnsi" w:cstheme="minorHAnsi"/>
          <w:color w:val="0563C1" w:themeColor="hyperlink"/>
          <w:sz w:val="20"/>
          <w:szCs w:val="20"/>
          <w:u w:val="single"/>
          <w:shd w:val="clear" w:color="auto" w:fill="FFFFFF"/>
        </w:rPr>
      </w:pPr>
      <w:r w:rsidRPr="0023672F">
        <w:rPr>
          <w:rStyle w:val="Znakapoznpodarou"/>
          <w:rFonts w:cstheme="minorHAnsi"/>
        </w:rPr>
        <w:footnoteRef/>
      </w:r>
      <w:r w:rsidRPr="0023672F">
        <w:rPr>
          <w:rFonts w:cstheme="minorHAnsi"/>
        </w:rPr>
        <w:t xml:space="preserve"> </w:t>
      </w:r>
      <w:r w:rsidRPr="001211E9">
        <w:rPr>
          <w:rFonts w:asciiTheme="minorHAnsi" w:hAnsiTheme="minorHAnsi" w:cstheme="minorHAnsi"/>
          <w:sz w:val="20"/>
          <w:szCs w:val="20"/>
        </w:rPr>
        <w:t xml:space="preserve">Cate Blanchett </w:t>
      </w:r>
      <w:proofErr w:type="spellStart"/>
      <w:r w:rsidRPr="001211E9">
        <w:rPr>
          <w:rFonts w:asciiTheme="minorHAnsi" w:hAnsiTheme="minorHAnsi" w:cstheme="minorHAnsi"/>
          <w:sz w:val="20"/>
          <w:szCs w:val="20"/>
        </w:rPr>
        <w:t>denies</w:t>
      </w:r>
      <w:proofErr w:type="spellEnd"/>
      <w:r w:rsidRPr="001211E9">
        <w:rPr>
          <w:rFonts w:asciiTheme="minorHAnsi" w:hAnsiTheme="minorHAnsi" w:cstheme="minorHAnsi"/>
          <w:sz w:val="20"/>
          <w:szCs w:val="20"/>
        </w:rPr>
        <w:t xml:space="preserve"> </w:t>
      </w:r>
      <w:proofErr w:type="spellStart"/>
      <w:r w:rsidRPr="001211E9">
        <w:rPr>
          <w:rFonts w:asciiTheme="minorHAnsi" w:hAnsiTheme="minorHAnsi" w:cstheme="minorHAnsi"/>
          <w:sz w:val="20"/>
          <w:szCs w:val="20"/>
        </w:rPr>
        <w:t>having</w:t>
      </w:r>
      <w:proofErr w:type="spellEnd"/>
      <w:r w:rsidRPr="001211E9">
        <w:rPr>
          <w:rFonts w:asciiTheme="minorHAnsi" w:hAnsiTheme="minorHAnsi" w:cstheme="minorHAnsi"/>
          <w:sz w:val="20"/>
          <w:szCs w:val="20"/>
        </w:rPr>
        <w:t xml:space="preserve"> </w:t>
      </w:r>
      <w:proofErr w:type="spellStart"/>
      <w:r w:rsidRPr="001211E9">
        <w:rPr>
          <w:rFonts w:asciiTheme="minorHAnsi" w:hAnsiTheme="minorHAnsi" w:cstheme="minorHAnsi"/>
          <w:sz w:val="20"/>
          <w:szCs w:val="20"/>
        </w:rPr>
        <w:t>lesbian</w:t>
      </w:r>
      <w:proofErr w:type="spellEnd"/>
      <w:r w:rsidRPr="001211E9">
        <w:rPr>
          <w:rFonts w:asciiTheme="minorHAnsi" w:hAnsiTheme="minorHAnsi" w:cstheme="minorHAnsi"/>
          <w:sz w:val="20"/>
          <w:szCs w:val="20"/>
        </w:rPr>
        <w:t xml:space="preserve"> </w:t>
      </w:r>
      <w:proofErr w:type="spellStart"/>
      <w:r w:rsidRPr="001211E9">
        <w:rPr>
          <w:rFonts w:asciiTheme="minorHAnsi" w:hAnsiTheme="minorHAnsi" w:cstheme="minorHAnsi"/>
          <w:sz w:val="20"/>
          <w:szCs w:val="20"/>
        </w:rPr>
        <w:t>affairs</w:t>
      </w:r>
      <w:proofErr w:type="spellEnd"/>
      <w:r>
        <w:rPr>
          <w:rFonts w:asciiTheme="minorHAnsi" w:hAnsiTheme="minorHAnsi" w:cstheme="minorHAnsi"/>
          <w:sz w:val="20"/>
          <w:szCs w:val="20"/>
        </w:rPr>
        <w:t xml:space="preserve">. In: </w:t>
      </w:r>
      <w:proofErr w:type="spellStart"/>
      <w:r w:rsidRPr="001211E9">
        <w:rPr>
          <w:rFonts w:asciiTheme="minorHAnsi" w:hAnsiTheme="minorHAnsi" w:cstheme="minorHAnsi"/>
          <w:i/>
          <w:sz w:val="20"/>
          <w:szCs w:val="20"/>
        </w:rPr>
        <w:t>YouTube</w:t>
      </w:r>
      <w:proofErr w:type="spellEnd"/>
      <w:r>
        <w:rPr>
          <w:rFonts w:asciiTheme="minorHAnsi" w:hAnsiTheme="minorHAnsi" w:cstheme="minorHAnsi"/>
          <w:color w:val="212529"/>
          <w:sz w:val="20"/>
          <w:szCs w:val="20"/>
          <w:shd w:val="clear" w:color="auto" w:fill="FFFFFF"/>
        </w:rPr>
        <w:t xml:space="preserve"> [online]. 18. 5. 2015 </w:t>
      </w:r>
      <w:r w:rsidRPr="00694040">
        <w:rPr>
          <w:rFonts w:asciiTheme="minorHAnsi" w:hAnsiTheme="minorHAnsi" w:cstheme="minorHAnsi"/>
          <w:color w:val="212529"/>
          <w:sz w:val="20"/>
          <w:szCs w:val="20"/>
          <w:shd w:val="clear" w:color="auto" w:fill="FFFFFF"/>
        </w:rPr>
        <w:t xml:space="preserve">[cit. </w:t>
      </w:r>
      <w:r>
        <w:rPr>
          <w:rFonts w:asciiTheme="minorHAnsi" w:hAnsiTheme="minorHAnsi" w:cstheme="minorHAnsi"/>
          <w:color w:val="212529"/>
          <w:sz w:val="20"/>
          <w:szCs w:val="20"/>
          <w:shd w:val="clear" w:color="auto" w:fill="FFFFFF"/>
        </w:rPr>
        <w:t xml:space="preserve">21. 11. </w:t>
      </w:r>
      <w:r w:rsidRPr="00694040">
        <w:rPr>
          <w:rFonts w:asciiTheme="minorHAnsi" w:hAnsiTheme="minorHAnsi" w:cstheme="minorHAnsi"/>
          <w:color w:val="212529"/>
          <w:sz w:val="20"/>
          <w:szCs w:val="20"/>
          <w:shd w:val="clear" w:color="auto" w:fill="FFFFFF"/>
        </w:rPr>
        <w:t>2</w:t>
      </w:r>
      <w:r>
        <w:rPr>
          <w:rFonts w:asciiTheme="minorHAnsi" w:hAnsiTheme="minorHAnsi" w:cstheme="minorHAnsi"/>
          <w:color w:val="212529"/>
          <w:sz w:val="20"/>
          <w:szCs w:val="20"/>
          <w:shd w:val="clear" w:color="auto" w:fill="FFFFFF"/>
        </w:rPr>
        <w:t>024</w:t>
      </w:r>
      <w:r w:rsidRPr="00694040">
        <w:rPr>
          <w:rFonts w:asciiTheme="minorHAnsi" w:hAnsiTheme="minorHAnsi" w:cstheme="minorHAnsi"/>
          <w:color w:val="212529"/>
          <w:sz w:val="20"/>
          <w:szCs w:val="20"/>
          <w:shd w:val="clear" w:color="auto" w:fill="FFFFFF"/>
        </w:rPr>
        <w:t>].</w:t>
      </w:r>
      <w:r>
        <w:rPr>
          <w:rFonts w:asciiTheme="minorHAnsi" w:hAnsiTheme="minorHAnsi" w:cstheme="minorHAnsi"/>
          <w:color w:val="212529"/>
          <w:sz w:val="20"/>
          <w:szCs w:val="20"/>
          <w:shd w:val="clear" w:color="auto" w:fill="FFFFFF"/>
        </w:rPr>
        <w:t xml:space="preserve"> </w:t>
      </w:r>
      <w:r>
        <w:rPr>
          <w:rFonts w:asciiTheme="minorHAnsi" w:hAnsiTheme="minorHAnsi" w:cstheme="minorHAnsi"/>
          <w:sz w:val="20"/>
          <w:szCs w:val="20"/>
        </w:rPr>
        <w:t xml:space="preserve">Dostupné z: </w:t>
      </w:r>
      <w:hyperlink r:id="rId3" w:history="1">
        <w:r w:rsidRPr="00694040">
          <w:rPr>
            <w:rStyle w:val="Hypertextovodkaz"/>
            <w:rFonts w:asciiTheme="minorHAnsi" w:hAnsiTheme="minorHAnsi" w:cstheme="minorHAnsi"/>
            <w:sz w:val="20"/>
            <w:szCs w:val="20"/>
          </w:rPr>
          <w:t>https://www.youtube.com/watch?v=bw9gnf4jtgE&amp;t=13s</w:t>
        </w:r>
      </w:hyperlink>
      <w:r>
        <w:rPr>
          <w:rFonts w:cstheme="minorHAnsi"/>
          <w:color w:val="212529"/>
          <w:shd w:val="clear" w:color="auto" w:fill="FFFFFF"/>
        </w:rPr>
        <w:t xml:space="preserve">. </w:t>
      </w:r>
    </w:p>
  </w:footnote>
  <w:footnote w:id="7">
    <w:p w:rsidR="005A19D6" w:rsidRDefault="005A19D6" w:rsidP="00775F65">
      <w:pPr>
        <w:pStyle w:val="Textpoznpodarou"/>
        <w:jc w:val="both"/>
      </w:pPr>
      <w:r>
        <w:rPr>
          <w:rStyle w:val="Znakapoznpodarou"/>
        </w:rPr>
        <w:footnoteRef/>
      </w:r>
      <w:r>
        <w:t xml:space="preserve"> </w:t>
      </w:r>
      <w:r w:rsidRPr="00401818">
        <w:t xml:space="preserve">FRANSEN, </w:t>
      </w:r>
      <w:proofErr w:type="spellStart"/>
      <w:r w:rsidRPr="00401818">
        <w:t>Esmé</w:t>
      </w:r>
      <w:proofErr w:type="spellEnd"/>
      <w:r w:rsidRPr="00401818">
        <w:t xml:space="preserve">. </w:t>
      </w:r>
      <w:r w:rsidRPr="00401818">
        <w:rPr>
          <w:i/>
        </w:rPr>
        <w:t xml:space="preserve">Big </w:t>
      </w:r>
      <w:proofErr w:type="spellStart"/>
      <w:r w:rsidRPr="00401818">
        <w:rPr>
          <w:i/>
        </w:rPr>
        <w:t>Dyke</w:t>
      </w:r>
      <w:proofErr w:type="spellEnd"/>
      <w:r w:rsidRPr="00401818">
        <w:rPr>
          <w:i/>
        </w:rPr>
        <w:t xml:space="preserve"> </w:t>
      </w:r>
      <w:proofErr w:type="spellStart"/>
      <w:r w:rsidRPr="00401818">
        <w:rPr>
          <w:i/>
        </w:rPr>
        <w:t>Energy</w:t>
      </w:r>
      <w:proofErr w:type="spellEnd"/>
      <w:r w:rsidRPr="00401818">
        <w:rPr>
          <w:i/>
        </w:rPr>
        <w:t xml:space="preserve">?: </w:t>
      </w:r>
      <w:proofErr w:type="spellStart"/>
      <w:r w:rsidRPr="00401818">
        <w:rPr>
          <w:i/>
        </w:rPr>
        <w:t>Commodification</w:t>
      </w:r>
      <w:proofErr w:type="spellEnd"/>
      <w:r w:rsidRPr="00401818">
        <w:rPr>
          <w:i/>
        </w:rPr>
        <w:t xml:space="preserve"> and Queer </w:t>
      </w:r>
      <w:proofErr w:type="spellStart"/>
      <w:r w:rsidRPr="00401818">
        <w:rPr>
          <w:i/>
        </w:rPr>
        <w:t>Female</w:t>
      </w:r>
      <w:proofErr w:type="spellEnd"/>
      <w:r w:rsidRPr="00401818">
        <w:rPr>
          <w:i/>
        </w:rPr>
        <w:t xml:space="preserve"> </w:t>
      </w:r>
      <w:proofErr w:type="spellStart"/>
      <w:r w:rsidRPr="00401818">
        <w:rPr>
          <w:i/>
        </w:rPr>
        <w:t>Meaning-Making</w:t>
      </w:r>
      <w:proofErr w:type="spellEnd"/>
      <w:r w:rsidRPr="00401818">
        <w:rPr>
          <w:i/>
        </w:rPr>
        <w:t xml:space="preserve"> in </w:t>
      </w:r>
      <w:proofErr w:type="spellStart"/>
      <w:r w:rsidRPr="00401818">
        <w:rPr>
          <w:i/>
        </w:rPr>
        <w:t>the</w:t>
      </w:r>
      <w:proofErr w:type="spellEnd"/>
      <w:r w:rsidRPr="00401818">
        <w:rPr>
          <w:i/>
        </w:rPr>
        <w:t xml:space="preserve"> </w:t>
      </w:r>
      <w:proofErr w:type="spellStart"/>
      <w:r w:rsidRPr="00401818">
        <w:rPr>
          <w:i/>
        </w:rPr>
        <w:t>Reception</w:t>
      </w:r>
      <w:proofErr w:type="spellEnd"/>
      <w:r w:rsidRPr="00401818">
        <w:rPr>
          <w:i/>
        </w:rPr>
        <w:t xml:space="preserve"> </w:t>
      </w:r>
      <w:proofErr w:type="spellStart"/>
      <w:r w:rsidRPr="00401818">
        <w:rPr>
          <w:i/>
        </w:rPr>
        <w:t>of</w:t>
      </w:r>
      <w:proofErr w:type="spellEnd"/>
      <w:r w:rsidRPr="00401818">
        <w:rPr>
          <w:i/>
        </w:rPr>
        <w:t xml:space="preserve"> </w:t>
      </w:r>
      <w:proofErr w:type="spellStart"/>
      <w:r w:rsidRPr="00401818">
        <w:rPr>
          <w:i/>
        </w:rPr>
        <w:t>Ocean’s</w:t>
      </w:r>
      <w:proofErr w:type="spellEnd"/>
      <w:r w:rsidRPr="00401818">
        <w:rPr>
          <w:i/>
        </w:rPr>
        <w:t xml:space="preserve"> 8 (</w:t>
      </w:r>
      <w:proofErr w:type="spellStart"/>
      <w:r w:rsidRPr="00401818">
        <w:rPr>
          <w:i/>
        </w:rPr>
        <w:t>Gary</w:t>
      </w:r>
      <w:proofErr w:type="spellEnd"/>
      <w:r w:rsidRPr="00401818">
        <w:rPr>
          <w:i/>
        </w:rPr>
        <w:t xml:space="preserve"> </w:t>
      </w:r>
      <w:proofErr w:type="spellStart"/>
      <w:r w:rsidRPr="00401818">
        <w:rPr>
          <w:i/>
        </w:rPr>
        <w:t>Ross</w:t>
      </w:r>
      <w:proofErr w:type="spellEnd"/>
      <w:r w:rsidRPr="00401818">
        <w:rPr>
          <w:i/>
        </w:rPr>
        <w:t>, 2018)</w:t>
      </w:r>
      <w:r w:rsidRPr="00401818">
        <w:t xml:space="preserve">. </w:t>
      </w:r>
      <w:proofErr w:type="spellStart"/>
      <w:r w:rsidRPr="00401818">
        <w:t>Master's</w:t>
      </w:r>
      <w:proofErr w:type="spellEnd"/>
      <w:r w:rsidRPr="00401818">
        <w:t xml:space="preserve"> Thesis. Stockholm: Stockholm University, </w:t>
      </w:r>
      <w:proofErr w:type="spellStart"/>
      <w:r w:rsidRPr="00401818">
        <w:t>Faculty</w:t>
      </w:r>
      <w:proofErr w:type="spellEnd"/>
      <w:r w:rsidRPr="00401818">
        <w:t xml:space="preserve"> </w:t>
      </w:r>
      <w:proofErr w:type="spellStart"/>
      <w:r w:rsidRPr="00401818">
        <w:t>of</w:t>
      </w:r>
      <w:proofErr w:type="spellEnd"/>
      <w:r w:rsidRPr="00401818">
        <w:t xml:space="preserve"> </w:t>
      </w:r>
      <w:proofErr w:type="spellStart"/>
      <w:r w:rsidRPr="00401818">
        <w:t>Humanities</w:t>
      </w:r>
      <w:proofErr w:type="spellEnd"/>
      <w:r w:rsidRPr="00401818">
        <w:t xml:space="preserve">, 2020. Dostupné z: </w:t>
      </w:r>
      <w:hyperlink r:id="rId4" w:history="1">
        <w:r w:rsidRPr="00DC2E39">
          <w:rPr>
            <w:rStyle w:val="Hypertextovodkaz"/>
          </w:rPr>
          <w:t>http://su.diva-portal.org/smash/record.jsf?pid=diva2%3A1463430&amp;dswid=4200</w:t>
        </w:r>
      </w:hyperlink>
      <w:r w:rsidRPr="00401818">
        <w:t>.</w:t>
      </w:r>
      <w:r>
        <w:t xml:space="preserve"> </w:t>
      </w:r>
    </w:p>
  </w:footnote>
  <w:footnote w:id="8">
    <w:p w:rsidR="005A19D6" w:rsidRDefault="005A19D6">
      <w:pPr>
        <w:pStyle w:val="Textpoznpodarou"/>
      </w:pPr>
      <w:r>
        <w:rPr>
          <w:rStyle w:val="Znakapoznpodarou"/>
        </w:rPr>
        <w:footnoteRef/>
      </w:r>
      <w:r>
        <w:t xml:space="preserve"> „</w:t>
      </w:r>
      <w:r w:rsidRPr="009D5154">
        <w:t>Kvalitativní metodologie studia online komunit a kontextů s využitím etnografických (antropologických) výzkumných technik.</w:t>
      </w:r>
      <w:r>
        <w:t>“</w:t>
      </w:r>
    </w:p>
    <w:p w:rsidR="005A19D6" w:rsidRDefault="005A19D6">
      <w:pPr>
        <w:pStyle w:val="Textpoznpodarou"/>
      </w:pPr>
      <w:r w:rsidRPr="009D5154">
        <w:t xml:space="preserve">Oxford </w:t>
      </w:r>
      <w:r>
        <w:t>Reference</w:t>
      </w:r>
      <w:r w:rsidRPr="009D5154">
        <w:t xml:space="preserve">, </w:t>
      </w:r>
      <w:proofErr w:type="spellStart"/>
      <w:r w:rsidRPr="009D5154">
        <w:t>netnography</w:t>
      </w:r>
      <w:proofErr w:type="spellEnd"/>
      <w:r w:rsidRPr="009D5154">
        <w:t xml:space="preserve"> </w:t>
      </w:r>
      <w:r>
        <w:t>[online]. [cit. 8</w:t>
      </w:r>
      <w:r w:rsidRPr="009D5154">
        <w:t xml:space="preserve">. 12. 2024]. Dostupné z: </w:t>
      </w:r>
      <w:hyperlink r:id="rId5" w:history="1">
        <w:r w:rsidRPr="006813E8">
          <w:rPr>
            <w:rStyle w:val="Hypertextovodkaz"/>
          </w:rPr>
          <w:t>https://www.oxfordreference.com/display/10.1093/acref/9780191803093.001.0001/acref-9780191803093-e-868</w:t>
        </w:r>
      </w:hyperlink>
      <w:r>
        <w:t xml:space="preserve"> </w:t>
      </w:r>
    </w:p>
  </w:footnote>
  <w:footnote w:id="9">
    <w:p w:rsidR="005A19D6" w:rsidRPr="00B12F28" w:rsidRDefault="005A19D6" w:rsidP="00775F65">
      <w:pPr>
        <w:spacing w:after="0" w:line="240" w:lineRule="auto"/>
        <w:jc w:val="both"/>
        <w:rPr>
          <w:rFonts w:cstheme="minorHAnsi"/>
          <w:sz w:val="20"/>
          <w:szCs w:val="20"/>
        </w:rPr>
      </w:pPr>
      <w:r w:rsidRPr="00B12F28">
        <w:rPr>
          <w:rStyle w:val="Znakapoznpodarou"/>
          <w:rFonts w:cstheme="minorHAnsi"/>
          <w:sz w:val="20"/>
          <w:szCs w:val="20"/>
        </w:rPr>
        <w:footnoteRef/>
      </w:r>
      <w:r w:rsidRPr="00B12F28">
        <w:rPr>
          <w:rFonts w:cstheme="minorHAnsi"/>
          <w:sz w:val="20"/>
          <w:szCs w:val="20"/>
        </w:rPr>
        <w:t xml:space="preserve"> LEE, Heidi </w:t>
      </w:r>
      <w:proofErr w:type="spellStart"/>
      <w:r w:rsidRPr="00B12F28">
        <w:rPr>
          <w:rFonts w:cstheme="minorHAnsi"/>
          <w:sz w:val="20"/>
          <w:szCs w:val="20"/>
        </w:rPr>
        <w:t>Ka</w:t>
      </w:r>
      <w:proofErr w:type="spellEnd"/>
      <w:r w:rsidRPr="00B12F28">
        <w:rPr>
          <w:rFonts w:cstheme="minorHAnsi"/>
          <w:sz w:val="20"/>
          <w:szCs w:val="20"/>
        </w:rPr>
        <w:t xml:space="preserve">-Sin. </w:t>
      </w:r>
      <w:proofErr w:type="spellStart"/>
      <w:r w:rsidRPr="00B12F28">
        <w:rPr>
          <w:rFonts w:cstheme="minorHAnsi"/>
          <w:sz w:val="20"/>
          <w:szCs w:val="20"/>
        </w:rPr>
        <w:t>Character</w:t>
      </w:r>
      <w:proofErr w:type="spellEnd"/>
      <w:r w:rsidRPr="00B12F28">
        <w:rPr>
          <w:rFonts w:cstheme="minorHAnsi"/>
          <w:sz w:val="20"/>
          <w:szCs w:val="20"/>
        </w:rPr>
        <w:t xml:space="preserve"> </w:t>
      </w:r>
      <w:proofErr w:type="spellStart"/>
      <w:r w:rsidRPr="00B12F28">
        <w:rPr>
          <w:rFonts w:cstheme="minorHAnsi"/>
          <w:sz w:val="20"/>
          <w:szCs w:val="20"/>
        </w:rPr>
        <w:t>Identification</w:t>
      </w:r>
      <w:proofErr w:type="spellEnd"/>
      <w:r w:rsidRPr="00B12F28">
        <w:rPr>
          <w:rFonts w:cstheme="minorHAnsi"/>
          <w:sz w:val="20"/>
          <w:szCs w:val="20"/>
        </w:rPr>
        <w:t xml:space="preserve"> in </w:t>
      </w:r>
      <w:proofErr w:type="spellStart"/>
      <w:r w:rsidRPr="00B12F28">
        <w:rPr>
          <w:rFonts w:cstheme="minorHAnsi"/>
          <w:sz w:val="20"/>
          <w:szCs w:val="20"/>
        </w:rPr>
        <w:t>the</w:t>
      </w:r>
      <w:proofErr w:type="spellEnd"/>
      <w:r w:rsidRPr="00B12F28">
        <w:rPr>
          <w:rFonts w:cstheme="minorHAnsi"/>
          <w:sz w:val="20"/>
          <w:szCs w:val="20"/>
        </w:rPr>
        <w:t xml:space="preserve"> Star-</w:t>
      </w:r>
      <w:proofErr w:type="spellStart"/>
      <w:r w:rsidRPr="00B12F28">
        <w:rPr>
          <w:rFonts w:cstheme="minorHAnsi"/>
          <w:sz w:val="20"/>
          <w:szCs w:val="20"/>
        </w:rPr>
        <w:t>Embodied</w:t>
      </w:r>
      <w:proofErr w:type="spellEnd"/>
      <w:r w:rsidRPr="00B12F28">
        <w:rPr>
          <w:rFonts w:cstheme="minorHAnsi"/>
          <w:sz w:val="20"/>
          <w:szCs w:val="20"/>
        </w:rPr>
        <w:t xml:space="preserve"> </w:t>
      </w:r>
      <w:proofErr w:type="spellStart"/>
      <w:r w:rsidRPr="00B12F28">
        <w:rPr>
          <w:rFonts w:cstheme="minorHAnsi"/>
          <w:sz w:val="20"/>
          <w:szCs w:val="20"/>
        </w:rPr>
        <w:t>Lesbian</w:t>
      </w:r>
      <w:proofErr w:type="spellEnd"/>
      <w:r w:rsidRPr="00B12F28">
        <w:rPr>
          <w:rFonts w:cstheme="minorHAnsi"/>
          <w:sz w:val="20"/>
          <w:szCs w:val="20"/>
        </w:rPr>
        <w:t xml:space="preserve"> </w:t>
      </w:r>
      <w:proofErr w:type="spellStart"/>
      <w:r w:rsidRPr="00B12F28">
        <w:rPr>
          <w:rFonts w:cstheme="minorHAnsi"/>
          <w:sz w:val="20"/>
          <w:szCs w:val="20"/>
        </w:rPr>
        <w:t>Cinema</w:t>
      </w:r>
      <w:proofErr w:type="spellEnd"/>
      <w:r w:rsidRPr="00B12F28">
        <w:rPr>
          <w:rFonts w:cstheme="minorHAnsi"/>
          <w:sz w:val="20"/>
          <w:szCs w:val="20"/>
        </w:rPr>
        <w:t xml:space="preserve">. </w:t>
      </w:r>
      <w:proofErr w:type="spellStart"/>
      <w:r w:rsidRPr="00B12F28">
        <w:rPr>
          <w:rFonts w:cstheme="minorHAnsi"/>
          <w:i/>
          <w:sz w:val="20"/>
          <w:szCs w:val="20"/>
        </w:rPr>
        <w:t>Transcommunication</w:t>
      </w:r>
      <w:proofErr w:type="spellEnd"/>
      <w:r w:rsidRPr="00B12F28">
        <w:rPr>
          <w:rFonts w:cstheme="minorHAnsi"/>
          <w:sz w:val="20"/>
          <w:szCs w:val="20"/>
        </w:rPr>
        <w:t xml:space="preserve">, 2023, vol. 10, no. 1, s. 1-28. </w:t>
      </w:r>
      <w:proofErr w:type="spellStart"/>
      <w:r w:rsidRPr="00B12F28">
        <w:rPr>
          <w:rFonts w:cstheme="minorHAnsi"/>
          <w:sz w:val="20"/>
          <w:szCs w:val="20"/>
        </w:rPr>
        <w:t>Tokyo</w:t>
      </w:r>
      <w:proofErr w:type="spellEnd"/>
      <w:r w:rsidRPr="00B12F28">
        <w:rPr>
          <w:rFonts w:cstheme="minorHAnsi"/>
          <w:sz w:val="20"/>
          <w:szCs w:val="20"/>
        </w:rPr>
        <w:t xml:space="preserve">: </w:t>
      </w:r>
      <w:proofErr w:type="spellStart"/>
      <w:r w:rsidRPr="00B12F28">
        <w:rPr>
          <w:rFonts w:cstheme="minorHAnsi"/>
          <w:sz w:val="20"/>
          <w:szCs w:val="20"/>
        </w:rPr>
        <w:t>Graduate</w:t>
      </w:r>
      <w:proofErr w:type="spellEnd"/>
      <w:r w:rsidRPr="00B12F28">
        <w:rPr>
          <w:rFonts w:cstheme="minorHAnsi"/>
          <w:sz w:val="20"/>
          <w:szCs w:val="20"/>
        </w:rPr>
        <w:t xml:space="preserve"> </w:t>
      </w:r>
      <w:proofErr w:type="spellStart"/>
      <w:r w:rsidRPr="00B12F28">
        <w:rPr>
          <w:rFonts w:cstheme="minorHAnsi"/>
          <w:sz w:val="20"/>
          <w:szCs w:val="20"/>
        </w:rPr>
        <w:t>School</w:t>
      </w:r>
      <w:proofErr w:type="spellEnd"/>
      <w:r w:rsidRPr="00B12F28">
        <w:rPr>
          <w:rFonts w:cstheme="minorHAnsi"/>
          <w:sz w:val="20"/>
          <w:szCs w:val="20"/>
        </w:rPr>
        <w:t xml:space="preserve"> </w:t>
      </w:r>
      <w:proofErr w:type="spellStart"/>
      <w:r w:rsidRPr="00B12F28">
        <w:rPr>
          <w:rFonts w:cstheme="minorHAnsi"/>
          <w:sz w:val="20"/>
          <w:szCs w:val="20"/>
        </w:rPr>
        <w:t>of</w:t>
      </w:r>
      <w:proofErr w:type="spellEnd"/>
      <w:r w:rsidRPr="00B12F28">
        <w:rPr>
          <w:rFonts w:cstheme="minorHAnsi"/>
          <w:sz w:val="20"/>
          <w:szCs w:val="20"/>
        </w:rPr>
        <w:t xml:space="preserve"> International </w:t>
      </w:r>
      <w:proofErr w:type="spellStart"/>
      <w:r w:rsidRPr="00B12F28">
        <w:rPr>
          <w:rFonts w:cstheme="minorHAnsi"/>
          <w:sz w:val="20"/>
          <w:szCs w:val="20"/>
        </w:rPr>
        <w:t>Culture</w:t>
      </w:r>
      <w:proofErr w:type="spellEnd"/>
      <w:r w:rsidRPr="00B12F28">
        <w:rPr>
          <w:rFonts w:cstheme="minorHAnsi"/>
          <w:sz w:val="20"/>
          <w:szCs w:val="20"/>
        </w:rPr>
        <w:t xml:space="preserve"> and </w:t>
      </w:r>
      <w:proofErr w:type="spellStart"/>
      <w:r w:rsidRPr="00B12F28">
        <w:rPr>
          <w:rFonts w:cstheme="minorHAnsi"/>
          <w:sz w:val="20"/>
          <w:szCs w:val="20"/>
        </w:rPr>
        <w:t>Communication</w:t>
      </w:r>
      <w:proofErr w:type="spellEnd"/>
      <w:r w:rsidRPr="00B12F28">
        <w:rPr>
          <w:rFonts w:cstheme="minorHAnsi"/>
          <w:sz w:val="20"/>
          <w:szCs w:val="20"/>
        </w:rPr>
        <w:t xml:space="preserve"> Studies.</w:t>
      </w:r>
    </w:p>
  </w:footnote>
  <w:footnote w:id="10">
    <w:p w:rsidR="005A19D6" w:rsidRPr="002A1CC6" w:rsidRDefault="005A19D6" w:rsidP="00775F65">
      <w:pPr>
        <w:spacing w:after="0" w:line="240" w:lineRule="auto"/>
        <w:jc w:val="both"/>
        <w:rPr>
          <w:rFonts w:cstheme="minorHAnsi"/>
          <w:sz w:val="20"/>
          <w:szCs w:val="20"/>
        </w:rPr>
      </w:pPr>
      <w:r>
        <w:rPr>
          <w:rStyle w:val="Znakapoznpodarou"/>
        </w:rPr>
        <w:footnoteRef/>
      </w:r>
      <w:r>
        <w:t xml:space="preserve"> </w:t>
      </w:r>
      <w:r w:rsidRPr="00895F05">
        <w:rPr>
          <w:rFonts w:cstheme="minorHAnsi"/>
          <w:color w:val="222222"/>
          <w:sz w:val="20"/>
          <w:szCs w:val="20"/>
          <w:shd w:val="clear" w:color="auto" w:fill="FFFFFF"/>
        </w:rPr>
        <w:t xml:space="preserve">LUIZZI, Isabella. A </w:t>
      </w:r>
      <w:proofErr w:type="spellStart"/>
      <w:r w:rsidRPr="00895F05">
        <w:rPr>
          <w:rFonts w:cstheme="minorHAnsi"/>
          <w:color w:val="222222"/>
          <w:sz w:val="20"/>
          <w:szCs w:val="20"/>
          <w:shd w:val="clear" w:color="auto" w:fill="FFFFFF"/>
        </w:rPr>
        <w:t>Forced</w:t>
      </w:r>
      <w:proofErr w:type="spellEnd"/>
      <w:r w:rsidRPr="00895F05">
        <w:rPr>
          <w:rFonts w:cstheme="minorHAnsi"/>
          <w:color w:val="222222"/>
          <w:sz w:val="20"/>
          <w:szCs w:val="20"/>
          <w:shd w:val="clear" w:color="auto" w:fill="FFFFFF"/>
        </w:rPr>
        <w:t xml:space="preserve"> Silence: </w:t>
      </w:r>
      <w:proofErr w:type="spellStart"/>
      <w:r w:rsidRPr="00895F05">
        <w:rPr>
          <w:rFonts w:cstheme="minorHAnsi"/>
          <w:color w:val="222222"/>
          <w:sz w:val="20"/>
          <w:szCs w:val="20"/>
          <w:shd w:val="clear" w:color="auto" w:fill="FFFFFF"/>
        </w:rPr>
        <w:t>The</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Hidden</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Homonormativity</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Surrounding</w:t>
      </w:r>
      <w:proofErr w:type="spellEnd"/>
      <w:r w:rsidRPr="00895F05">
        <w:rPr>
          <w:rFonts w:cstheme="minorHAnsi"/>
          <w:color w:val="222222"/>
          <w:sz w:val="20"/>
          <w:szCs w:val="20"/>
          <w:shd w:val="clear" w:color="auto" w:fill="FFFFFF"/>
        </w:rPr>
        <w:t xml:space="preserve"> Carol. </w:t>
      </w:r>
      <w:r>
        <w:rPr>
          <w:rFonts w:cstheme="minorHAnsi"/>
          <w:color w:val="222222"/>
          <w:sz w:val="20"/>
          <w:szCs w:val="20"/>
          <w:shd w:val="clear" w:color="auto" w:fill="FFFFFF"/>
        </w:rPr>
        <w:t xml:space="preserve">In: </w:t>
      </w:r>
      <w:r w:rsidRPr="00895F05">
        <w:rPr>
          <w:rFonts w:cstheme="minorHAnsi"/>
          <w:i/>
          <w:iCs/>
          <w:color w:val="222222"/>
          <w:sz w:val="20"/>
          <w:szCs w:val="20"/>
          <w:shd w:val="clear" w:color="auto" w:fill="FFFFFF"/>
        </w:rPr>
        <w:t xml:space="preserve">Film </w:t>
      </w:r>
      <w:proofErr w:type="spellStart"/>
      <w:r w:rsidRPr="00895F05">
        <w:rPr>
          <w:rFonts w:cstheme="minorHAnsi"/>
          <w:i/>
          <w:iCs/>
          <w:color w:val="222222"/>
          <w:sz w:val="20"/>
          <w:szCs w:val="20"/>
          <w:shd w:val="clear" w:color="auto" w:fill="FFFFFF"/>
        </w:rPr>
        <w:t>Matters</w:t>
      </w:r>
      <w:proofErr w:type="spellEnd"/>
      <w:r>
        <w:rPr>
          <w:rFonts w:cstheme="minorHAnsi"/>
          <w:color w:val="222222"/>
          <w:sz w:val="20"/>
          <w:szCs w:val="20"/>
          <w:shd w:val="clear" w:color="auto" w:fill="FFFFFF"/>
        </w:rPr>
        <w:t>, 2017, s. 5-10</w:t>
      </w:r>
      <w:r w:rsidRPr="00895F05">
        <w:rPr>
          <w:rFonts w:cstheme="minorHAnsi"/>
          <w:color w:val="222222"/>
          <w:sz w:val="20"/>
          <w:szCs w:val="20"/>
          <w:shd w:val="clear" w:color="auto" w:fill="FFFFFF"/>
        </w:rPr>
        <w:t>.</w:t>
      </w:r>
    </w:p>
  </w:footnote>
  <w:footnote w:id="11">
    <w:p w:rsidR="005A19D6" w:rsidRPr="002A1CC6" w:rsidRDefault="005A19D6" w:rsidP="00775F65">
      <w:pPr>
        <w:spacing w:after="0" w:line="240" w:lineRule="auto"/>
        <w:jc w:val="both"/>
        <w:rPr>
          <w:rFonts w:cstheme="minorHAnsi"/>
          <w:sz w:val="20"/>
          <w:szCs w:val="20"/>
        </w:rPr>
      </w:pPr>
      <w:r>
        <w:rPr>
          <w:rStyle w:val="Znakapoznpodarou"/>
        </w:rPr>
        <w:footnoteRef/>
      </w:r>
      <w:r>
        <w:t xml:space="preserve"> </w:t>
      </w:r>
      <w:r w:rsidRPr="00895F05">
        <w:rPr>
          <w:rFonts w:cstheme="minorHAnsi"/>
          <w:color w:val="222222"/>
          <w:sz w:val="20"/>
          <w:szCs w:val="20"/>
          <w:shd w:val="clear" w:color="auto" w:fill="FFFFFF"/>
        </w:rPr>
        <w:t xml:space="preserve">LUIZZI, Isabella. A </w:t>
      </w:r>
      <w:proofErr w:type="spellStart"/>
      <w:r w:rsidRPr="00895F05">
        <w:rPr>
          <w:rFonts w:cstheme="minorHAnsi"/>
          <w:color w:val="222222"/>
          <w:sz w:val="20"/>
          <w:szCs w:val="20"/>
          <w:shd w:val="clear" w:color="auto" w:fill="FFFFFF"/>
        </w:rPr>
        <w:t>Forced</w:t>
      </w:r>
      <w:proofErr w:type="spellEnd"/>
      <w:r w:rsidRPr="00895F05">
        <w:rPr>
          <w:rFonts w:cstheme="minorHAnsi"/>
          <w:color w:val="222222"/>
          <w:sz w:val="20"/>
          <w:szCs w:val="20"/>
          <w:shd w:val="clear" w:color="auto" w:fill="FFFFFF"/>
        </w:rPr>
        <w:t xml:space="preserve"> Silence: </w:t>
      </w:r>
      <w:proofErr w:type="spellStart"/>
      <w:r w:rsidRPr="00895F05">
        <w:rPr>
          <w:rFonts w:cstheme="minorHAnsi"/>
          <w:color w:val="222222"/>
          <w:sz w:val="20"/>
          <w:szCs w:val="20"/>
          <w:shd w:val="clear" w:color="auto" w:fill="FFFFFF"/>
        </w:rPr>
        <w:t>The</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Hidden</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Homonormativity</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Surrounding</w:t>
      </w:r>
      <w:proofErr w:type="spellEnd"/>
      <w:r w:rsidRPr="00895F05">
        <w:rPr>
          <w:rFonts w:cstheme="minorHAnsi"/>
          <w:color w:val="222222"/>
          <w:sz w:val="20"/>
          <w:szCs w:val="20"/>
          <w:shd w:val="clear" w:color="auto" w:fill="FFFFFF"/>
        </w:rPr>
        <w:t xml:space="preserve"> Carol. </w:t>
      </w:r>
      <w:r>
        <w:rPr>
          <w:rFonts w:cstheme="minorHAnsi"/>
          <w:color w:val="222222"/>
          <w:sz w:val="20"/>
          <w:szCs w:val="20"/>
          <w:shd w:val="clear" w:color="auto" w:fill="FFFFFF"/>
        </w:rPr>
        <w:t xml:space="preserve">In: </w:t>
      </w:r>
      <w:r w:rsidRPr="00895F05">
        <w:rPr>
          <w:rFonts w:cstheme="minorHAnsi"/>
          <w:i/>
          <w:iCs/>
          <w:color w:val="222222"/>
          <w:sz w:val="20"/>
          <w:szCs w:val="20"/>
          <w:shd w:val="clear" w:color="auto" w:fill="FFFFFF"/>
        </w:rPr>
        <w:t xml:space="preserve">Film </w:t>
      </w:r>
      <w:proofErr w:type="spellStart"/>
      <w:r w:rsidRPr="00895F05">
        <w:rPr>
          <w:rFonts w:cstheme="minorHAnsi"/>
          <w:i/>
          <w:iCs/>
          <w:color w:val="222222"/>
          <w:sz w:val="20"/>
          <w:szCs w:val="20"/>
          <w:shd w:val="clear" w:color="auto" w:fill="FFFFFF"/>
        </w:rPr>
        <w:t>Matters</w:t>
      </w:r>
      <w:proofErr w:type="spellEnd"/>
      <w:r>
        <w:rPr>
          <w:rFonts w:cstheme="minorHAnsi"/>
          <w:color w:val="222222"/>
          <w:sz w:val="20"/>
          <w:szCs w:val="20"/>
          <w:shd w:val="clear" w:color="auto" w:fill="FFFFFF"/>
        </w:rPr>
        <w:t xml:space="preserve">, 2017, s. </w:t>
      </w:r>
      <w:r w:rsidR="00F67828">
        <w:rPr>
          <w:rFonts w:cstheme="minorHAnsi"/>
          <w:color w:val="222222"/>
          <w:sz w:val="20"/>
          <w:szCs w:val="20"/>
          <w:shd w:val="clear" w:color="auto" w:fill="FFFFFF"/>
        </w:rPr>
        <w:t> </w:t>
      </w:r>
      <w:r>
        <w:rPr>
          <w:rFonts w:cstheme="minorHAnsi"/>
          <w:color w:val="222222"/>
          <w:sz w:val="20"/>
          <w:szCs w:val="20"/>
          <w:shd w:val="clear" w:color="auto" w:fill="FFFFFF"/>
        </w:rPr>
        <w:t>9</w:t>
      </w:r>
      <w:r w:rsidRPr="00895F05">
        <w:rPr>
          <w:rFonts w:cstheme="minorHAnsi"/>
          <w:color w:val="222222"/>
          <w:sz w:val="20"/>
          <w:szCs w:val="20"/>
          <w:shd w:val="clear" w:color="auto" w:fill="FFFFFF"/>
        </w:rPr>
        <w:t>.</w:t>
      </w:r>
      <w:r w:rsidR="00F67828">
        <w:rPr>
          <w:rFonts w:cstheme="minorHAnsi"/>
          <w:color w:val="222222"/>
          <w:sz w:val="20"/>
          <w:szCs w:val="20"/>
          <w:shd w:val="clear" w:color="auto" w:fill="FFFFFF"/>
        </w:rPr>
        <w:t> </w:t>
      </w:r>
    </w:p>
  </w:footnote>
  <w:footnote w:id="12">
    <w:p w:rsidR="005A19D6" w:rsidRPr="00B12F28" w:rsidRDefault="005A19D6" w:rsidP="00775F65">
      <w:pPr>
        <w:spacing w:line="240" w:lineRule="auto"/>
        <w:jc w:val="both"/>
        <w:rPr>
          <w:rFonts w:cstheme="minorHAnsi"/>
          <w:sz w:val="20"/>
          <w:szCs w:val="20"/>
        </w:rPr>
      </w:pPr>
      <w:r w:rsidRPr="00B12F28">
        <w:rPr>
          <w:rStyle w:val="Znakapoznpodarou"/>
          <w:rFonts w:cstheme="minorHAnsi"/>
          <w:sz w:val="20"/>
          <w:szCs w:val="20"/>
        </w:rPr>
        <w:footnoteRef/>
      </w:r>
      <w:r w:rsidRPr="00B12F28">
        <w:rPr>
          <w:rFonts w:cstheme="minorHAnsi"/>
          <w:sz w:val="20"/>
          <w:szCs w:val="20"/>
        </w:rPr>
        <w:t xml:space="preserve"> PICK, </w:t>
      </w:r>
      <w:proofErr w:type="spellStart"/>
      <w:r w:rsidRPr="00B12F28">
        <w:rPr>
          <w:rFonts w:cstheme="minorHAnsi"/>
          <w:sz w:val="20"/>
          <w:szCs w:val="20"/>
        </w:rPr>
        <w:t>Anat</w:t>
      </w:r>
      <w:proofErr w:type="spellEnd"/>
      <w:r w:rsidRPr="00B12F28">
        <w:rPr>
          <w:rFonts w:cstheme="minorHAnsi"/>
          <w:sz w:val="20"/>
          <w:szCs w:val="20"/>
        </w:rPr>
        <w:t xml:space="preserve">. New Queer </w:t>
      </w:r>
      <w:proofErr w:type="spellStart"/>
      <w:r w:rsidRPr="00B12F28">
        <w:rPr>
          <w:rFonts w:cstheme="minorHAnsi"/>
          <w:sz w:val="20"/>
          <w:szCs w:val="20"/>
        </w:rPr>
        <w:t>Cinema</w:t>
      </w:r>
      <w:proofErr w:type="spellEnd"/>
      <w:r w:rsidRPr="00B12F28">
        <w:rPr>
          <w:rFonts w:cstheme="minorHAnsi"/>
          <w:sz w:val="20"/>
          <w:szCs w:val="20"/>
        </w:rPr>
        <w:t xml:space="preserve"> and </w:t>
      </w:r>
      <w:proofErr w:type="spellStart"/>
      <w:r w:rsidRPr="00B12F28">
        <w:rPr>
          <w:rFonts w:cstheme="minorHAnsi"/>
          <w:sz w:val="20"/>
          <w:szCs w:val="20"/>
        </w:rPr>
        <w:t>Lesbian</w:t>
      </w:r>
      <w:proofErr w:type="spellEnd"/>
      <w:r w:rsidRPr="00B12F28">
        <w:rPr>
          <w:rFonts w:cstheme="minorHAnsi"/>
          <w:sz w:val="20"/>
          <w:szCs w:val="20"/>
        </w:rPr>
        <w:t xml:space="preserve"> </w:t>
      </w:r>
      <w:proofErr w:type="spellStart"/>
      <w:r w:rsidRPr="00B12F28">
        <w:rPr>
          <w:rFonts w:cstheme="minorHAnsi"/>
          <w:sz w:val="20"/>
          <w:szCs w:val="20"/>
        </w:rPr>
        <w:t>Films</w:t>
      </w:r>
      <w:proofErr w:type="spellEnd"/>
      <w:r w:rsidRPr="00B12F28">
        <w:rPr>
          <w:rFonts w:cstheme="minorHAnsi"/>
          <w:sz w:val="20"/>
          <w:szCs w:val="20"/>
        </w:rPr>
        <w:t xml:space="preserve">, </w:t>
      </w:r>
      <w:proofErr w:type="spellStart"/>
      <w:r w:rsidRPr="00B12F28">
        <w:rPr>
          <w:rFonts w:cstheme="minorHAnsi"/>
          <w:sz w:val="20"/>
          <w:szCs w:val="20"/>
        </w:rPr>
        <w:t>Anat</w:t>
      </w:r>
      <w:proofErr w:type="spellEnd"/>
      <w:r w:rsidRPr="00B12F28">
        <w:rPr>
          <w:rFonts w:cstheme="minorHAnsi"/>
          <w:sz w:val="20"/>
          <w:szCs w:val="20"/>
        </w:rPr>
        <w:t xml:space="preserve"> Pick, In: Aaron M. (</w:t>
      </w:r>
      <w:proofErr w:type="spellStart"/>
      <w:r w:rsidRPr="00B12F28">
        <w:rPr>
          <w:rFonts w:cstheme="minorHAnsi"/>
          <w:sz w:val="20"/>
          <w:szCs w:val="20"/>
        </w:rPr>
        <w:t>ed</w:t>
      </w:r>
      <w:proofErr w:type="spellEnd"/>
      <w:r w:rsidRPr="00B12F28">
        <w:rPr>
          <w:rFonts w:cstheme="minorHAnsi"/>
          <w:sz w:val="20"/>
          <w:szCs w:val="20"/>
        </w:rPr>
        <w:t xml:space="preserve">.).  </w:t>
      </w:r>
      <w:r w:rsidRPr="00B12F28">
        <w:rPr>
          <w:rFonts w:cstheme="minorHAnsi"/>
          <w:i/>
          <w:sz w:val="20"/>
          <w:szCs w:val="20"/>
        </w:rPr>
        <w:t xml:space="preserve">New Queer </w:t>
      </w:r>
      <w:proofErr w:type="spellStart"/>
      <w:r w:rsidRPr="00B12F28">
        <w:rPr>
          <w:rFonts w:cstheme="minorHAnsi"/>
          <w:i/>
          <w:sz w:val="20"/>
          <w:szCs w:val="20"/>
        </w:rPr>
        <w:t>Cinema</w:t>
      </w:r>
      <w:proofErr w:type="spellEnd"/>
      <w:r w:rsidRPr="00B12F28">
        <w:rPr>
          <w:rFonts w:cstheme="minorHAnsi"/>
          <w:i/>
          <w:sz w:val="20"/>
          <w:szCs w:val="20"/>
        </w:rPr>
        <w:t xml:space="preserve">: A </w:t>
      </w:r>
      <w:proofErr w:type="spellStart"/>
      <w:r w:rsidRPr="00B12F28">
        <w:rPr>
          <w:rFonts w:cstheme="minorHAnsi"/>
          <w:i/>
          <w:sz w:val="20"/>
          <w:szCs w:val="20"/>
        </w:rPr>
        <w:t>Critical</w:t>
      </w:r>
      <w:proofErr w:type="spellEnd"/>
      <w:r w:rsidRPr="00B12F28">
        <w:rPr>
          <w:rFonts w:cstheme="minorHAnsi"/>
          <w:i/>
          <w:sz w:val="20"/>
          <w:szCs w:val="20"/>
        </w:rPr>
        <w:t xml:space="preserve"> </w:t>
      </w:r>
      <w:proofErr w:type="spellStart"/>
      <w:r w:rsidRPr="00B12F28">
        <w:rPr>
          <w:rFonts w:cstheme="minorHAnsi"/>
          <w:i/>
          <w:sz w:val="20"/>
          <w:szCs w:val="20"/>
        </w:rPr>
        <w:t>Reader</w:t>
      </w:r>
      <w:proofErr w:type="spellEnd"/>
      <w:r w:rsidRPr="00B12F28">
        <w:rPr>
          <w:rFonts w:cstheme="minorHAnsi"/>
          <w:sz w:val="20"/>
          <w:szCs w:val="20"/>
        </w:rPr>
        <w:t xml:space="preserve">. Edinburgh: University </w:t>
      </w:r>
      <w:proofErr w:type="spellStart"/>
      <w:r w:rsidRPr="00B12F28">
        <w:rPr>
          <w:rFonts w:cstheme="minorHAnsi"/>
          <w:sz w:val="20"/>
          <w:szCs w:val="20"/>
        </w:rPr>
        <w:t>Press</w:t>
      </w:r>
      <w:proofErr w:type="spellEnd"/>
      <w:r w:rsidRPr="00B12F28">
        <w:rPr>
          <w:rFonts w:cstheme="minorHAnsi"/>
          <w:sz w:val="20"/>
          <w:szCs w:val="20"/>
        </w:rPr>
        <w:t>, 2004, 204 s.</w:t>
      </w:r>
    </w:p>
  </w:footnote>
  <w:footnote w:id="13">
    <w:p w:rsidR="005A19D6" w:rsidRPr="00B12F28" w:rsidRDefault="005A19D6" w:rsidP="00775F65">
      <w:pPr>
        <w:pStyle w:val="Textpoznpodarou"/>
        <w:jc w:val="both"/>
        <w:rPr>
          <w:rFonts w:cstheme="minorHAnsi"/>
        </w:rPr>
      </w:pPr>
      <w:r w:rsidRPr="00B12F28">
        <w:rPr>
          <w:rStyle w:val="Znakapoznpodarou"/>
          <w:rFonts w:cstheme="minorHAnsi"/>
        </w:rPr>
        <w:footnoteRef/>
      </w:r>
      <w:r w:rsidRPr="00B12F28">
        <w:rPr>
          <w:rFonts w:cstheme="minorHAnsi"/>
        </w:rPr>
        <w:t xml:space="preserve"> AARON, Michele, editor. </w:t>
      </w:r>
      <w:r w:rsidRPr="00B12F28">
        <w:rPr>
          <w:rFonts w:cstheme="minorHAnsi"/>
          <w:i/>
        </w:rPr>
        <w:t xml:space="preserve">New Queer </w:t>
      </w:r>
      <w:proofErr w:type="spellStart"/>
      <w:r w:rsidRPr="00B12F28">
        <w:rPr>
          <w:rFonts w:cstheme="minorHAnsi"/>
          <w:i/>
        </w:rPr>
        <w:t>Cinema</w:t>
      </w:r>
      <w:proofErr w:type="spellEnd"/>
      <w:r w:rsidRPr="00B12F28">
        <w:rPr>
          <w:rFonts w:cstheme="minorHAnsi"/>
          <w:i/>
        </w:rPr>
        <w:t xml:space="preserve">: A </w:t>
      </w:r>
      <w:proofErr w:type="spellStart"/>
      <w:r w:rsidRPr="00B12F28">
        <w:rPr>
          <w:rFonts w:cstheme="minorHAnsi"/>
          <w:i/>
        </w:rPr>
        <w:t>Critical</w:t>
      </w:r>
      <w:proofErr w:type="spellEnd"/>
      <w:r w:rsidRPr="00B12F28">
        <w:rPr>
          <w:rFonts w:cstheme="minorHAnsi"/>
          <w:i/>
        </w:rPr>
        <w:t xml:space="preserve"> </w:t>
      </w:r>
      <w:proofErr w:type="spellStart"/>
      <w:r w:rsidRPr="00B12F28">
        <w:rPr>
          <w:rFonts w:cstheme="minorHAnsi"/>
          <w:i/>
        </w:rPr>
        <w:t>Reader</w:t>
      </w:r>
      <w:proofErr w:type="spellEnd"/>
      <w:r w:rsidRPr="00B12F28">
        <w:rPr>
          <w:rFonts w:cstheme="minorHAnsi"/>
        </w:rPr>
        <w:t xml:space="preserve">. Edinburgh University </w:t>
      </w:r>
      <w:proofErr w:type="spellStart"/>
      <w:r w:rsidRPr="00B12F28">
        <w:rPr>
          <w:rFonts w:cstheme="minorHAnsi"/>
        </w:rPr>
        <w:t>Press</w:t>
      </w:r>
      <w:proofErr w:type="spellEnd"/>
      <w:r w:rsidRPr="00B12F28">
        <w:rPr>
          <w:rFonts w:cstheme="minorHAnsi"/>
        </w:rPr>
        <w:t>, 2004, 204 s.</w:t>
      </w:r>
    </w:p>
  </w:footnote>
  <w:footnote w:id="14">
    <w:p w:rsidR="005A19D6" w:rsidRPr="00F07CD2" w:rsidRDefault="005A19D6" w:rsidP="0026458D">
      <w:pPr>
        <w:spacing w:after="0" w:line="240" w:lineRule="auto"/>
        <w:jc w:val="both"/>
        <w:rPr>
          <w:rFonts w:cstheme="minorHAnsi"/>
          <w:sz w:val="20"/>
          <w:szCs w:val="20"/>
        </w:rPr>
      </w:pPr>
      <w:r w:rsidRPr="00F07CD2">
        <w:rPr>
          <w:rStyle w:val="Znakapoznpodarou"/>
          <w:rFonts w:cstheme="minorHAnsi"/>
          <w:sz w:val="20"/>
          <w:szCs w:val="20"/>
        </w:rPr>
        <w:footnoteRef/>
      </w:r>
      <w:r w:rsidRPr="00F07CD2">
        <w:rPr>
          <w:rFonts w:cstheme="minorHAnsi"/>
          <w:sz w:val="20"/>
          <w:szCs w:val="20"/>
        </w:rPr>
        <w:t xml:space="preserve"> DYER, Richard, MCDONALD, Paul. </w:t>
      </w:r>
      <w:proofErr w:type="spellStart"/>
      <w:r w:rsidRPr="00F07CD2">
        <w:rPr>
          <w:rFonts w:cstheme="minorHAnsi"/>
          <w:i/>
          <w:sz w:val="20"/>
          <w:szCs w:val="20"/>
        </w:rPr>
        <w:t>Stars</w:t>
      </w:r>
      <w:proofErr w:type="spellEnd"/>
      <w:r w:rsidRPr="00F07CD2">
        <w:rPr>
          <w:rFonts w:cstheme="minorHAnsi"/>
          <w:sz w:val="20"/>
          <w:szCs w:val="20"/>
        </w:rPr>
        <w:t xml:space="preserve">. 2nd </w:t>
      </w:r>
      <w:proofErr w:type="spellStart"/>
      <w:r w:rsidRPr="00F07CD2">
        <w:rPr>
          <w:rFonts w:cstheme="minorHAnsi"/>
          <w:sz w:val="20"/>
          <w:szCs w:val="20"/>
        </w:rPr>
        <w:t>ed</w:t>
      </w:r>
      <w:proofErr w:type="spellEnd"/>
      <w:r w:rsidRPr="00F07CD2">
        <w:rPr>
          <w:rFonts w:cstheme="minorHAnsi"/>
          <w:sz w:val="20"/>
          <w:szCs w:val="20"/>
        </w:rPr>
        <w:t xml:space="preserve">. London: </w:t>
      </w:r>
      <w:proofErr w:type="spellStart"/>
      <w:r w:rsidRPr="00F07CD2">
        <w:rPr>
          <w:rFonts w:cstheme="minorHAnsi"/>
          <w:sz w:val="20"/>
          <w:szCs w:val="20"/>
        </w:rPr>
        <w:t>British</w:t>
      </w:r>
      <w:proofErr w:type="spellEnd"/>
      <w:r w:rsidRPr="00F07CD2">
        <w:rPr>
          <w:rFonts w:cstheme="minorHAnsi"/>
          <w:sz w:val="20"/>
          <w:szCs w:val="20"/>
        </w:rPr>
        <w:t xml:space="preserve"> Film Institute, 1998, 256 s.</w:t>
      </w:r>
    </w:p>
  </w:footnote>
  <w:footnote w:id="15">
    <w:p w:rsidR="005A19D6" w:rsidRDefault="005A19D6" w:rsidP="009405BE">
      <w:pPr>
        <w:pStyle w:val="Textpoznpodarou"/>
        <w:jc w:val="both"/>
      </w:pPr>
      <w:r>
        <w:rPr>
          <w:rStyle w:val="Znakapoznpodarou"/>
        </w:rPr>
        <w:footnoteRef/>
      </w:r>
      <w:r>
        <w:t xml:space="preserve"> DYER, Richard, MCDONALD, Paul. </w:t>
      </w:r>
      <w:proofErr w:type="spellStart"/>
      <w:r w:rsidRPr="006A11F3">
        <w:rPr>
          <w:i/>
        </w:rPr>
        <w:t>Stars</w:t>
      </w:r>
      <w:proofErr w:type="spellEnd"/>
      <w:r>
        <w:t xml:space="preserve">, </w:t>
      </w:r>
      <w:r>
        <w:rPr>
          <w:rFonts w:cstheme="minorHAnsi"/>
        </w:rPr>
        <w:t>s. 107.</w:t>
      </w:r>
    </w:p>
  </w:footnote>
  <w:footnote w:id="16">
    <w:p w:rsidR="005A19D6" w:rsidRDefault="005A19D6">
      <w:pPr>
        <w:pStyle w:val="Textpoznpodarou"/>
      </w:pPr>
      <w:r>
        <w:rPr>
          <w:rStyle w:val="Znakapoznpodarou"/>
        </w:rPr>
        <w:footnoteRef/>
      </w:r>
      <w:r>
        <w:t xml:space="preserve"> </w:t>
      </w:r>
      <w:r w:rsidRPr="00273F8E">
        <w:t xml:space="preserve">Oxford </w:t>
      </w:r>
      <w:proofErr w:type="spellStart"/>
      <w:r w:rsidRPr="00273F8E">
        <w:t>English</w:t>
      </w:r>
      <w:proofErr w:type="spellEnd"/>
      <w:r w:rsidRPr="00273F8E">
        <w:t xml:space="preserve"> </w:t>
      </w:r>
      <w:proofErr w:type="spellStart"/>
      <w:r w:rsidRPr="00273F8E">
        <w:t>Dictiona</w:t>
      </w:r>
      <w:r>
        <w:t>ry</w:t>
      </w:r>
      <w:proofErr w:type="spellEnd"/>
      <w:r>
        <w:t>, queer [online]. [cit. 5. 12.</w:t>
      </w:r>
      <w:r w:rsidRPr="00273F8E">
        <w:t xml:space="preserve"> 2024].</w:t>
      </w:r>
      <w:r>
        <w:t xml:space="preserve"> Dostupné z: </w:t>
      </w:r>
      <w:hyperlink r:id="rId6" w:history="1">
        <w:r w:rsidRPr="00DC2E39">
          <w:rPr>
            <w:rStyle w:val="Hypertextovodkaz"/>
          </w:rPr>
          <w:t>https://www.oxfordlearnersdictionaries.com/definition/english/queer_1</w:t>
        </w:r>
      </w:hyperlink>
      <w:r>
        <w:t xml:space="preserve"> </w:t>
      </w:r>
    </w:p>
  </w:footnote>
  <w:footnote w:id="17">
    <w:p w:rsidR="005A19D6" w:rsidRDefault="005A19D6" w:rsidP="002A589F">
      <w:pPr>
        <w:pStyle w:val="Textpoznpodarou"/>
      </w:pPr>
      <w:r w:rsidRPr="005E06E8">
        <w:rPr>
          <w:rStyle w:val="Znakapoznpodarou"/>
          <w:rFonts w:cstheme="minorHAnsi"/>
        </w:rPr>
        <w:footnoteRef/>
      </w:r>
      <w:r w:rsidRPr="005E06E8">
        <w:rPr>
          <w:rFonts w:cstheme="minorHAnsi"/>
        </w:rPr>
        <w:t xml:space="preserve"> </w:t>
      </w:r>
      <w:r w:rsidRPr="005E06E8">
        <w:rPr>
          <w:rFonts w:cstheme="minorHAnsi"/>
          <w:color w:val="212529"/>
          <w:shd w:val="clear" w:color="auto" w:fill="FFFFFF"/>
        </w:rPr>
        <w:t>BUTLER, Judith P. </w:t>
      </w:r>
      <w:r w:rsidRPr="005E06E8">
        <w:rPr>
          <w:rFonts w:cstheme="minorHAnsi"/>
          <w:i/>
          <w:iCs/>
          <w:color w:val="212529"/>
          <w:shd w:val="clear" w:color="auto" w:fill="FFFFFF"/>
        </w:rPr>
        <w:t xml:space="preserve">Gender </w:t>
      </w:r>
      <w:proofErr w:type="spellStart"/>
      <w:r w:rsidRPr="005E06E8">
        <w:rPr>
          <w:rFonts w:cstheme="minorHAnsi"/>
          <w:i/>
          <w:iCs/>
          <w:color w:val="212529"/>
          <w:shd w:val="clear" w:color="auto" w:fill="FFFFFF"/>
        </w:rPr>
        <w:t>Trouble</w:t>
      </w:r>
      <w:proofErr w:type="spellEnd"/>
      <w:r w:rsidRPr="005E06E8">
        <w:rPr>
          <w:rFonts w:cstheme="minorHAnsi"/>
          <w:i/>
          <w:iCs/>
          <w:color w:val="212529"/>
          <w:shd w:val="clear" w:color="auto" w:fill="FFFFFF"/>
        </w:rPr>
        <w:t xml:space="preserve">: </w:t>
      </w:r>
      <w:proofErr w:type="spellStart"/>
      <w:r w:rsidRPr="005E06E8">
        <w:rPr>
          <w:rFonts w:cstheme="minorHAnsi"/>
          <w:i/>
          <w:iCs/>
          <w:color w:val="212529"/>
          <w:shd w:val="clear" w:color="auto" w:fill="FFFFFF"/>
        </w:rPr>
        <w:t>Feminism</w:t>
      </w:r>
      <w:proofErr w:type="spellEnd"/>
      <w:r w:rsidRPr="005E06E8">
        <w:rPr>
          <w:rFonts w:cstheme="minorHAnsi"/>
          <w:i/>
          <w:iCs/>
          <w:color w:val="212529"/>
          <w:shd w:val="clear" w:color="auto" w:fill="FFFFFF"/>
        </w:rPr>
        <w:t xml:space="preserve"> and </w:t>
      </w:r>
      <w:proofErr w:type="spellStart"/>
      <w:r w:rsidRPr="005E06E8">
        <w:rPr>
          <w:rFonts w:cstheme="minorHAnsi"/>
          <w:i/>
          <w:iCs/>
          <w:color w:val="212529"/>
          <w:shd w:val="clear" w:color="auto" w:fill="FFFFFF"/>
        </w:rPr>
        <w:t>the</w:t>
      </w:r>
      <w:proofErr w:type="spellEnd"/>
      <w:r w:rsidRPr="005E06E8">
        <w:rPr>
          <w:rFonts w:cstheme="minorHAnsi"/>
          <w:i/>
          <w:iCs/>
          <w:color w:val="212529"/>
          <w:shd w:val="clear" w:color="auto" w:fill="FFFFFF"/>
        </w:rPr>
        <w:t xml:space="preserve"> </w:t>
      </w:r>
      <w:proofErr w:type="spellStart"/>
      <w:r w:rsidRPr="005E06E8">
        <w:rPr>
          <w:rFonts w:cstheme="minorHAnsi"/>
          <w:i/>
          <w:iCs/>
          <w:color w:val="212529"/>
          <w:shd w:val="clear" w:color="auto" w:fill="FFFFFF"/>
        </w:rPr>
        <w:t>Subversion</w:t>
      </w:r>
      <w:proofErr w:type="spellEnd"/>
      <w:r w:rsidRPr="005E06E8">
        <w:rPr>
          <w:rFonts w:cstheme="minorHAnsi"/>
          <w:i/>
          <w:iCs/>
          <w:color w:val="212529"/>
          <w:shd w:val="clear" w:color="auto" w:fill="FFFFFF"/>
        </w:rPr>
        <w:t xml:space="preserve"> </w:t>
      </w:r>
      <w:proofErr w:type="spellStart"/>
      <w:r w:rsidRPr="005E06E8">
        <w:rPr>
          <w:rFonts w:cstheme="minorHAnsi"/>
          <w:i/>
          <w:iCs/>
          <w:color w:val="212529"/>
          <w:shd w:val="clear" w:color="auto" w:fill="FFFFFF"/>
        </w:rPr>
        <w:t>of</w:t>
      </w:r>
      <w:proofErr w:type="spellEnd"/>
      <w:r w:rsidRPr="005E06E8">
        <w:rPr>
          <w:rFonts w:cstheme="minorHAnsi"/>
          <w:i/>
          <w:iCs/>
          <w:color w:val="212529"/>
          <w:shd w:val="clear" w:color="auto" w:fill="FFFFFF"/>
        </w:rPr>
        <w:t xml:space="preserve"> Identity</w:t>
      </w:r>
      <w:r w:rsidRPr="005E06E8">
        <w:rPr>
          <w:rFonts w:cstheme="minorHAnsi"/>
          <w:color w:val="212529"/>
          <w:shd w:val="clear" w:color="auto" w:fill="FFFFFF"/>
        </w:rPr>
        <w:t xml:space="preserve">. </w:t>
      </w:r>
      <w:proofErr w:type="spellStart"/>
      <w:r w:rsidRPr="005E06E8">
        <w:rPr>
          <w:rFonts w:cstheme="minorHAnsi"/>
          <w:color w:val="212529"/>
          <w:shd w:val="clear" w:color="auto" w:fill="FFFFFF"/>
        </w:rPr>
        <w:t>Thinking</w:t>
      </w:r>
      <w:proofErr w:type="spellEnd"/>
      <w:r w:rsidRPr="005E06E8">
        <w:rPr>
          <w:rFonts w:cstheme="minorHAnsi"/>
          <w:color w:val="212529"/>
          <w:shd w:val="clear" w:color="auto" w:fill="FFFFFF"/>
        </w:rPr>
        <w:t xml:space="preserve"> Gender. New York: </w:t>
      </w:r>
      <w:proofErr w:type="spellStart"/>
      <w:r w:rsidRPr="005E06E8">
        <w:rPr>
          <w:rFonts w:cstheme="minorHAnsi"/>
          <w:color w:val="212529"/>
          <w:shd w:val="clear" w:color="auto" w:fill="FFFFFF"/>
        </w:rPr>
        <w:t>Routledge</w:t>
      </w:r>
      <w:proofErr w:type="spellEnd"/>
      <w:r w:rsidRPr="005E06E8">
        <w:rPr>
          <w:rFonts w:cstheme="minorHAnsi"/>
          <w:color w:val="212529"/>
          <w:shd w:val="clear" w:color="auto" w:fill="FFFFFF"/>
        </w:rPr>
        <w:t>, 1990</w:t>
      </w:r>
      <w:r>
        <w:rPr>
          <w:rFonts w:cstheme="minorHAnsi"/>
          <w:color w:val="212529"/>
          <w:shd w:val="clear" w:color="auto" w:fill="FFFFFF"/>
        </w:rPr>
        <w:t>, 221 s.</w:t>
      </w:r>
    </w:p>
  </w:footnote>
  <w:footnote w:id="18">
    <w:p w:rsidR="005A19D6" w:rsidRPr="00B12F28" w:rsidRDefault="005A19D6" w:rsidP="00282FEB">
      <w:pPr>
        <w:pStyle w:val="Textpoznpodarou"/>
        <w:jc w:val="both"/>
        <w:rPr>
          <w:rFonts w:cstheme="minorHAnsi"/>
        </w:rPr>
      </w:pPr>
      <w:r w:rsidRPr="00B12F28">
        <w:rPr>
          <w:rStyle w:val="Znakapoznpodarou"/>
          <w:rFonts w:cstheme="minorHAnsi"/>
        </w:rPr>
        <w:footnoteRef/>
      </w:r>
      <w:r w:rsidRPr="00B12F28">
        <w:rPr>
          <w:rFonts w:cstheme="minorHAnsi"/>
        </w:rPr>
        <w:t xml:space="preserve"> </w:t>
      </w:r>
      <w:r w:rsidRPr="00B12F28">
        <w:rPr>
          <w:rFonts w:cstheme="minorHAnsi"/>
          <w:color w:val="212529"/>
          <w:shd w:val="clear" w:color="auto" w:fill="FFFFFF"/>
        </w:rPr>
        <w:t>HALBERSTAM, Jack. </w:t>
      </w:r>
      <w:proofErr w:type="spellStart"/>
      <w:r w:rsidRPr="00B12F28">
        <w:rPr>
          <w:rFonts w:cstheme="minorHAnsi"/>
          <w:i/>
          <w:iCs/>
          <w:color w:val="212529"/>
          <w:shd w:val="clear" w:color="auto" w:fill="FFFFFF"/>
        </w:rPr>
        <w:t>Female</w:t>
      </w:r>
      <w:proofErr w:type="spellEnd"/>
      <w:r w:rsidRPr="00B12F28">
        <w:rPr>
          <w:rFonts w:cstheme="minorHAnsi"/>
          <w:i/>
          <w:iCs/>
          <w:color w:val="212529"/>
          <w:shd w:val="clear" w:color="auto" w:fill="FFFFFF"/>
        </w:rPr>
        <w:t xml:space="preserve"> </w:t>
      </w:r>
      <w:proofErr w:type="spellStart"/>
      <w:r w:rsidRPr="00B12F28">
        <w:rPr>
          <w:rFonts w:cstheme="minorHAnsi"/>
          <w:i/>
          <w:iCs/>
          <w:color w:val="212529"/>
          <w:shd w:val="clear" w:color="auto" w:fill="FFFFFF"/>
        </w:rPr>
        <w:t>masculinity</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Twentieth</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anniversary</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edition</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with</w:t>
      </w:r>
      <w:proofErr w:type="spellEnd"/>
      <w:r w:rsidRPr="00B12F28">
        <w:rPr>
          <w:rFonts w:cstheme="minorHAnsi"/>
          <w:color w:val="212529"/>
          <w:shd w:val="clear" w:color="auto" w:fill="FFFFFF"/>
        </w:rPr>
        <w:t xml:space="preserve"> a </w:t>
      </w:r>
      <w:proofErr w:type="spellStart"/>
      <w:r w:rsidRPr="00B12F28">
        <w:rPr>
          <w:rFonts w:cstheme="minorHAnsi"/>
          <w:color w:val="212529"/>
          <w:shd w:val="clear" w:color="auto" w:fill="FFFFFF"/>
        </w:rPr>
        <w:t>new</w:t>
      </w:r>
      <w:proofErr w:type="spellEnd"/>
      <w:r w:rsidRPr="00B12F28">
        <w:rPr>
          <w:rFonts w:cstheme="minorHAnsi"/>
          <w:color w:val="212529"/>
          <w:shd w:val="clear" w:color="auto" w:fill="FFFFFF"/>
        </w:rPr>
        <w:t xml:space="preserve"> preface. </w:t>
      </w:r>
      <w:proofErr w:type="spellStart"/>
      <w:r w:rsidRPr="00B12F28">
        <w:rPr>
          <w:rFonts w:cstheme="minorHAnsi"/>
          <w:color w:val="212529"/>
          <w:shd w:val="clear" w:color="auto" w:fill="FFFFFF"/>
        </w:rPr>
        <w:t>Durham</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Duke</w:t>
      </w:r>
      <w:proofErr w:type="spellEnd"/>
      <w:r w:rsidRPr="00B12F28">
        <w:rPr>
          <w:rFonts w:cstheme="minorHAnsi"/>
          <w:color w:val="212529"/>
          <w:shd w:val="clear" w:color="auto" w:fill="FFFFFF"/>
        </w:rPr>
        <w:t xml:space="preserve"> University </w:t>
      </w:r>
      <w:proofErr w:type="spellStart"/>
      <w:r w:rsidRPr="00B12F28">
        <w:rPr>
          <w:rFonts w:cstheme="minorHAnsi"/>
          <w:color w:val="212529"/>
          <w:shd w:val="clear" w:color="auto" w:fill="FFFFFF"/>
        </w:rPr>
        <w:t>Press</w:t>
      </w:r>
      <w:proofErr w:type="spellEnd"/>
      <w:r w:rsidRPr="00B12F28">
        <w:rPr>
          <w:rFonts w:cstheme="minorHAnsi"/>
          <w:color w:val="212529"/>
          <w:shd w:val="clear" w:color="auto" w:fill="FFFFFF"/>
        </w:rPr>
        <w:t>, 2018, 329 s.</w:t>
      </w:r>
    </w:p>
  </w:footnote>
  <w:footnote w:id="19">
    <w:p w:rsidR="005A19D6" w:rsidRPr="00E902DC" w:rsidRDefault="005A19D6" w:rsidP="000B087B">
      <w:pPr>
        <w:pStyle w:val="Textpoznpodarou"/>
        <w:jc w:val="both"/>
        <w:rPr>
          <w:rFonts w:cstheme="minorHAnsi"/>
        </w:rPr>
      </w:pPr>
      <w:r w:rsidRPr="00E902DC">
        <w:rPr>
          <w:rStyle w:val="Znakapoznpodarou"/>
          <w:rFonts w:cstheme="minorHAnsi"/>
        </w:rPr>
        <w:footnoteRef/>
      </w:r>
      <w:r w:rsidRPr="00E902DC">
        <w:rPr>
          <w:rFonts w:cstheme="minorHAnsi"/>
        </w:rPr>
        <w:t xml:space="preserve"> </w:t>
      </w:r>
      <w:r w:rsidRPr="00E902DC">
        <w:rPr>
          <w:rFonts w:cstheme="minorHAnsi"/>
          <w:color w:val="212529"/>
          <w:shd w:val="clear" w:color="auto" w:fill="FFFFFF"/>
        </w:rPr>
        <w:t>HIGHSMITH, Patricia. </w:t>
      </w:r>
      <w:r w:rsidRPr="00E902DC">
        <w:rPr>
          <w:rFonts w:cstheme="minorHAnsi"/>
          <w:i/>
          <w:iCs/>
          <w:color w:val="212529"/>
          <w:shd w:val="clear" w:color="auto" w:fill="FFFFFF"/>
        </w:rPr>
        <w:t>Carol</w:t>
      </w:r>
      <w:r w:rsidRPr="00E902DC">
        <w:rPr>
          <w:rFonts w:cstheme="minorHAnsi"/>
          <w:color w:val="212529"/>
          <w:shd w:val="clear" w:color="auto" w:fill="FFFFFF"/>
        </w:rPr>
        <w:t>. Přeložila Ludmila JANSKÁ. Voznice: Leda, 2015. s. 296.</w:t>
      </w:r>
    </w:p>
  </w:footnote>
  <w:footnote w:id="20">
    <w:p w:rsidR="005A19D6" w:rsidRPr="00E902DC" w:rsidRDefault="005A19D6" w:rsidP="000B087B">
      <w:pPr>
        <w:spacing w:after="0" w:line="240" w:lineRule="auto"/>
        <w:jc w:val="both"/>
        <w:rPr>
          <w:rFonts w:cstheme="minorHAnsi"/>
          <w:sz w:val="20"/>
          <w:szCs w:val="20"/>
        </w:rPr>
      </w:pPr>
      <w:r w:rsidRPr="00E902DC">
        <w:rPr>
          <w:rStyle w:val="Znakapoznpodarou"/>
          <w:rFonts w:cstheme="minorHAnsi"/>
          <w:sz w:val="20"/>
          <w:szCs w:val="20"/>
        </w:rPr>
        <w:footnoteRef/>
      </w:r>
      <w:r w:rsidRPr="00E902DC">
        <w:rPr>
          <w:rFonts w:cstheme="minorHAnsi"/>
          <w:sz w:val="20"/>
          <w:szCs w:val="20"/>
        </w:rPr>
        <w:t xml:space="preserve"> KAVEL, </w:t>
      </w:r>
      <w:proofErr w:type="spellStart"/>
      <w:r w:rsidRPr="00E902DC">
        <w:rPr>
          <w:rFonts w:cstheme="minorHAnsi"/>
          <w:sz w:val="20"/>
          <w:szCs w:val="20"/>
        </w:rPr>
        <w:t>Jameson</w:t>
      </w:r>
      <w:proofErr w:type="spellEnd"/>
      <w:r w:rsidRPr="00E902DC">
        <w:rPr>
          <w:rFonts w:cstheme="minorHAnsi"/>
          <w:sz w:val="20"/>
          <w:szCs w:val="20"/>
        </w:rPr>
        <w:t xml:space="preserve">. </w:t>
      </w:r>
      <w:r w:rsidRPr="001211E9">
        <w:rPr>
          <w:rFonts w:cstheme="minorHAnsi"/>
          <w:sz w:val="20"/>
          <w:szCs w:val="20"/>
        </w:rPr>
        <w:t xml:space="preserve">Patricia </w:t>
      </w:r>
      <w:proofErr w:type="spellStart"/>
      <w:r w:rsidRPr="001211E9">
        <w:rPr>
          <w:rFonts w:cstheme="minorHAnsi"/>
          <w:sz w:val="20"/>
          <w:szCs w:val="20"/>
        </w:rPr>
        <w:t>Highsmith</w:t>
      </w:r>
      <w:proofErr w:type="spellEnd"/>
      <w:r w:rsidRPr="001211E9">
        <w:rPr>
          <w:rFonts w:cstheme="minorHAnsi"/>
          <w:sz w:val="20"/>
          <w:szCs w:val="20"/>
        </w:rPr>
        <w:t xml:space="preserve"> and her story </w:t>
      </w:r>
      <w:proofErr w:type="spellStart"/>
      <w:r w:rsidRPr="001211E9">
        <w:rPr>
          <w:rFonts w:cstheme="minorHAnsi"/>
          <w:sz w:val="20"/>
          <w:szCs w:val="20"/>
        </w:rPr>
        <w:t>through</w:t>
      </w:r>
      <w:proofErr w:type="spellEnd"/>
      <w:r w:rsidRPr="001211E9">
        <w:rPr>
          <w:rFonts w:cstheme="minorHAnsi"/>
          <w:sz w:val="20"/>
          <w:szCs w:val="20"/>
        </w:rPr>
        <w:t xml:space="preserve"> </w:t>
      </w:r>
      <w:proofErr w:type="spellStart"/>
      <w:r w:rsidRPr="001211E9">
        <w:rPr>
          <w:rFonts w:cstheme="minorHAnsi"/>
          <w:sz w:val="20"/>
          <w:szCs w:val="20"/>
        </w:rPr>
        <w:t>the</w:t>
      </w:r>
      <w:proofErr w:type="spellEnd"/>
      <w:r w:rsidRPr="001211E9">
        <w:rPr>
          <w:rFonts w:cstheme="minorHAnsi"/>
          <w:sz w:val="20"/>
          <w:szCs w:val="20"/>
        </w:rPr>
        <w:t xml:space="preserve"> </w:t>
      </w:r>
      <w:proofErr w:type="spellStart"/>
      <w:r w:rsidRPr="001211E9">
        <w:rPr>
          <w:rFonts w:cstheme="minorHAnsi"/>
          <w:sz w:val="20"/>
          <w:szCs w:val="20"/>
        </w:rPr>
        <w:t>editions</w:t>
      </w:r>
      <w:proofErr w:type="spellEnd"/>
      <w:r w:rsidRPr="001211E9">
        <w:rPr>
          <w:rFonts w:cstheme="minorHAnsi"/>
          <w:sz w:val="20"/>
          <w:szCs w:val="20"/>
        </w:rPr>
        <w:t xml:space="preserve"> </w:t>
      </w:r>
      <w:proofErr w:type="spellStart"/>
      <w:r w:rsidRPr="001211E9">
        <w:rPr>
          <w:rFonts w:cstheme="minorHAnsi"/>
          <w:sz w:val="20"/>
          <w:szCs w:val="20"/>
        </w:rPr>
        <w:t>of</w:t>
      </w:r>
      <w:proofErr w:type="spellEnd"/>
      <w:r w:rsidRPr="001211E9">
        <w:rPr>
          <w:rFonts w:cstheme="minorHAnsi"/>
          <w:sz w:val="20"/>
          <w:szCs w:val="20"/>
        </w:rPr>
        <w:t> </w:t>
      </w:r>
      <w:proofErr w:type="spellStart"/>
      <w:r w:rsidRPr="001211E9">
        <w:rPr>
          <w:rFonts w:cstheme="minorHAnsi"/>
          <w:sz w:val="20"/>
          <w:szCs w:val="20"/>
        </w:rPr>
        <w:t>The</w:t>
      </w:r>
      <w:proofErr w:type="spellEnd"/>
      <w:r w:rsidRPr="001211E9">
        <w:rPr>
          <w:rFonts w:cstheme="minorHAnsi"/>
          <w:sz w:val="20"/>
          <w:szCs w:val="20"/>
        </w:rPr>
        <w:t xml:space="preserve"> </w:t>
      </w:r>
      <w:proofErr w:type="spellStart"/>
      <w:r w:rsidRPr="001211E9">
        <w:rPr>
          <w:rFonts w:cstheme="minorHAnsi"/>
          <w:sz w:val="20"/>
          <w:szCs w:val="20"/>
        </w:rPr>
        <w:t>Price</w:t>
      </w:r>
      <w:proofErr w:type="spellEnd"/>
      <w:r w:rsidRPr="001211E9">
        <w:rPr>
          <w:rFonts w:cstheme="minorHAnsi"/>
          <w:sz w:val="20"/>
          <w:szCs w:val="20"/>
        </w:rPr>
        <w:t xml:space="preserve"> </w:t>
      </w:r>
      <w:proofErr w:type="spellStart"/>
      <w:r w:rsidRPr="001211E9">
        <w:rPr>
          <w:rFonts w:cstheme="minorHAnsi"/>
          <w:sz w:val="20"/>
          <w:szCs w:val="20"/>
        </w:rPr>
        <w:t>of</w:t>
      </w:r>
      <w:proofErr w:type="spellEnd"/>
      <w:r w:rsidRPr="001211E9">
        <w:rPr>
          <w:rFonts w:cstheme="minorHAnsi"/>
          <w:sz w:val="20"/>
          <w:szCs w:val="20"/>
        </w:rPr>
        <w:t xml:space="preserve"> Salt</w:t>
      </w:r>
      <w:r w:rsidRPr="00E902DC">
        <w:rPr>
          <w:rFonts w:cstheme="minorHAnsi"/>
          <w:i/>
          <w:sz w:val="20"/>
          <w:szCs w:val="20"/>
        </w:rPr>
        <w:t xml:space="preserve">. </w:t>
      </w:r>
      <w:r w:rsidRPr="00E902DC">
        <w:rPr>
          <w:rFonts w:cstheme="minorHAnsi"/>
          <w:sz w:val="20"/>
          <w:szCs w:val="20"/>
        </w:rPr>
        <w:t xml:space="preserve">In: </w:t>
      </w:r>
      <w:proofErr w:type="spellStart"/>
      <w:r w:rsidRPr="001211E9">
        <w:rPr>
          <w:rFonts w:cstheme="minorHAnsi"/>
          <w:i/>
          <w:sz w:val="20"/>
          <w:szCs w:val="20"/>
        </w:rPr>
        <w:t>Unsuitable</w:t>
      </w:r>
      <w:proofErr w:type="spellEnd"/>
      <w:r>
        <w:rPr>
          <w:rFonts w:cstheme="minorHAnsi"/>
          <w:sz w:val="20"/>
          <w:szCs w:val="20"/>
        </w:rPr>
        <w:t xml:space="preserve"> [online]. 2020</w:t>
      </w:r>
      <w:r w:rsidRPr="00E902DC">
        <w:rPr>
          <w:rFonts w:cstheme="minorHAnsi"/>
          <w:sz w:val="20"/>
          <w:szCs w:val="20"/>
        </w:rPr>
        <w:t xml:space="preserve"> [cit. </w:t>
      </w:r>
      <w:r>
        <w:rPr>
          <w:rFonts w:cstheme="minorHAnsi"/>
          <w:sz w:val="20"/>
          <w:szCs w:val="20"/>
        </w:rPr>
        <w:t>21. 3. 2024</w:t>
      </w:r>
      <w:r w:rsidRPr="00E902DC">
        <w:rPr>
          <w:rFonts w:cstheme="minorHAnsi"/>
          <w:sz w:val="20"/>
          <w:szCs w:val="20"/>
        </w:rPr>
        <w:t xml:space="preserve">] Dostupné z: </w:t>
      </w:r>
      <w:hyperlink r:id="rId7" w:history="1">
        <w:r w:rsidRPr="00E902DC">
          <w:rPr>
            <w:rStyle w:val="Hypertextovodkaz"/>
            <w:rFonts w:cstheme="minorHAnsi"/>
            <w:sz w:val="20"/>
            <w:szCs w:val="20"/>
          </w:rPr>
          <w:t>https://sites.duke.edu/unsuitable/patricia-highsmith/</w:t>
        </w:r>
      </w:hyperlink>
      <w:r w:rsidRPr="00E902DC">
        <w:rPr>
          <w:rFonts w:cstheme="minorHAnsi"/>
          <w:sz w:val="20"/>
          <w:szCs w:val="20"/>
        </w:rPr>
        <w:t xml:space="preserve">. </w:t>
      </w:r>
    </w:p>
  </w:footnote>
  <w:footnote w:id="21">
    <w:p w:rsidR="005A19D6" w:rsidRPr="00895F05" w:rsidRDefault="005A19D6" w:rsidP="000B087B">
      <w:pPr>
        <w:spacing w:after="0"/>
        <w:jc w:val="both"/>
        <w:rPr>
          <w:rFonts w:cstheme="minorHAnsi"/>
          <w:sz w:val="20"/>
          <w:szCs w:val="20"/>
        </w:rPr>
      </w:pPr>
      <w:r w:rsidRPr="00E902DC">
        <w:rPr>
          <w:rStyle w:val="Znakapoznpodarou"/>
          <w:rFonts w:cstheme="minorHAnsi"/>
          <w:sz w:val="20"/>
          <w:szCs w:val="20"/>
        </w:rPr>
        <w:footnoteRef/>
      </w:r>
      <w:r w:rsidRPr="00E902DC">
        <w:rPr>
          <w:rFonts w:cstheme="minorHAnsi"/>
          <w:sz w:val="20"/>
          <w:szCs w:val="20"/>
        </w:rPr>
        <w:t xml:space="preserve"> Carol and </w:t>
      </w:r>
      <w:proofErr w:type="spellStart"/>
      <w:r w:rsidRPr="00E902DC">
        <w:rPr>
          <w:rFonts w:cstheme="minorHAnsi"/>
          <w:sz w:val="20"/>
          <w:szCs w:val="20"/>
        </w:rPr>
        <w:t>Therese’s</w:t>
      </w:r>
      <w:proofErr w:type="spellEnd"/>
      <w:r w:rsidRPr="00E902DC">
        <w:rPr>
          <w:rFonts w:cstheme="minorHAnsi"/>
          <w:sz w:val="20"/>
          <w:szCs w:val="20"/>
        </w:rPr>
        <w:t xml:space="preserve"> story </w:t>
      </w:r>
      <w:proofErr w:type="spellStart"/>
      <w:r w:rsidRPr="00E902DC">
        <w:rPr>
          <w:rFonts w:cstheme="minorHAnsi"/>
          <w:sz w:val="20"/>
          <w:szCs w:val="20"/>
        </w:rPr>
        <w:t>finds</w:t>
      </w:r>
      <w:proofErr w:type="spellEnd"/>
      <w:r w:rsidRPr="00E902DC">
        <w:rPr>
          <w:rFonts w:cstheme="minorHAnsi"/>
          <w:sz w:val="20"/>
          <w:szCs w:val="20"/>
        </w:rPr>
        <w:t xml:space="preserve"> </w:t>
      </w:r>
      <w:proofErr w:type="spellStart"/>
      <w:r w:rsidRPr="00E902DC">
        <w:rPr>
          <w:rFonts w:cstheme="minorHAnsi"/>
          <w:sz w:val="20"/>
          <w:szCs w:val="20"/>
        </w:rPr>
        <w:t>its</w:t>
      </w:r>
      <w:proofErr w:type="spellEnd"/>
      <w:r w:rsidRPr="00E902DC">
        <w:rPr>
          <w:rFonts w:cstheme="minorHAnsi"/>
          <w:sz w:val="20"/>
          <w:szCs w:val="20"/>
        </w:rPr>
        <w:t xml:space="preserve"> </w:t>
      </w:r>
      <w:proofErr w:type="spellStart"/>
      <w:r w:rsidRPr="00E902DC">
        <w:rPr>
          <w:rFonts w:cstheme="minorHAnsi"/>
          <w:sz w:val="20"/>
          <w:szCs w:val="20"/>
        </w:rPr>
        <w:t>roots</w:t>
      </w:r>
      <w:proofErr w:type="spellEnd"/>
      <w:r w:rsidRPr="00E902DC">
        <w:rPr>
          <w:rFonts w:cstheme="minorHAnsi"/>
          <w:sz w:val="20"/>
          <w:szCs w:val="20"/>
        </w:rPr>
        <w:t xml:space="preserve"> in </w:t>
      </w:r>
      <w:proofErr w:type="spellStart"/>
      <w:r w:rsidRPr="00E902DC">
        <w:rPr>
          <w:rFonts w:cstheme="minorHAnsi"/>
          <w:sz w:val="20"/>
          <w:szCs w:val="20"/>
        </w:rPr>
        <w:t>December</w:t>
      </w:r>
      <w:proofErr w:type="spellEnd"/>
      <w:r w:rsidRPr="00E902DC">
        <w:rPr>
          <w:rFonts w:cstheme="minorHAnsi"/>
          <w:sz w:val="20"/>
          <w:szCs w:val="20"/>
        </w:rPr>
        <w:t xml:space="preserve"> </w:t>
      </w:r>
      <w:proofErr w:type="spellStart"/>
      <w:r w:rsidRPr="00E902DC">
        <w:rPr>
          <w:rFonts w:cstheme="minorHAnsi"/>
          <w:sz w:val="20"/>
          <w:szCs w:val="20"/>
        </w:rPr>
        <w:t>of</w:t>
      </w:r>
      <w:proofErr w:type="spellEnd"/>
      <w:r w:rsidRPr="00E902DC">
        <w:rPr>
          <w:rFonts w:cstheme="minorHAnsi"/>
          <w:sz w:val="20"/>
          <w:szCs w:val="20"/>
        </w:rPr>
        <w:t xml:space="preserve"> 1948, </w:t>
      </w:r>
      <w:proofErr w:type="spellStart"/>
      <w:r w:rsidRPr="00E902DC">
        <w:rPr>
          <w:rFonts w:cstheme="minorHAnsi"/>
          <w:sz w:val="20"/>
          <w:szCs w:val="20"/>
        </w:rPr>
        <w:t>when</w:t>
      </w:r>
      <w:proofErr w:type="spellEnd"/>
      <w:r w:rsidRPr="00E902DC">
        <w:rPr>
          <w:rFonts w:cstheme="minorHAnsi"/>
          <w:sz w:val="20"/>
          <w:szCs w:val="20"/>
        </w:rPr>
        <w:t xml:space="preserve"> </w:t>
      </w:r>
      <w:proofErr w:type="spellStart"/>
      <w:r w:rsidRPr="00E902DC">
        <w:rPr>
          <w:rFonts w:cstheme="minorHAnsi"/>
          <w:sz w:val="20"/>
          <w:szCs w:val="20"/>
        </w:rPr>
        <w:t>young</w:t>
      </w:r>
      <w:proofErr w:type="spellEnd"/>
      <w:r w:rsidRPr="00E902DC">
        <w:rPr>
          <w:rFonts w:cstheme="minorHAnsi"/>
          <w:sz w:val="20"/>
          <w:szCs w:val="20"/>
        </w:rPr>
        <w:t xml:space="preserve"> </w:t>
      </w:r>
      <w:proofErr w:type="spellStart"/>
      <w:r w:rsidRPr="00E902DC">
        <w:rPr>
          <w:rFonts w:cstheme="minorHAnsi"/>
          <w:sz w:val="20"/>
          <w:szCs w:val="20"/>
        </w:rPr>
        <w:t>author</w:t>
      </w:r>
      <w:proofErr w:type="spellEnd"/>
      <w:r w:rsidRPr="00E902DC">
        <w:rPr>
          <w:rFonts w:cstheme="minorHAnsi"/>
          <w:sz w:val="20"/>
          <w:szCs w:val="20"/>
        </w:rPr>
        <w:t xml:space="preserve"> Patricia </w:t>
      </w:r>
      <w:proofErr w:type="spellStart"/>
      <w:r w:rsidRPr="00E902DC">
        <w:rPr>
          <w:rFonts w:cstheme="minorHAnsi"/>
          <w:sz w:val="20"/>
          <w:szCs w:val="20"/>
        </w:rPr>
        <w:t>Highsmith</w:t>
      </w:r>
      <w:proofErr w:type="spellEnd"/>
      <w:r w:rsidRPr="00E902DC">
        <w:rPr>
          <w:rFonts w:cstheme="minorHAnsi"/>
          <w:sz w:val="20"/>
          <w:szCs w:val="20"/>
        </w:rPr>
        <w:t xml:space="preserve"> </w:t>
      </w:r>
      <w:proofErr w:type="spellStart"/>
      <w:r w:rsidRPr="00E902DC">
        <w:rPr>
          <w:rFonts w:cstheme="minorHAnsi"/>
          <w:sz w:val="20"/>
          <w:szCs w:val="20"/>
        </w:rPr>
        <w:t>was</w:t>
      </w:r>
      <w:proofErr w:type="spellEnd"/>
      <w:r w:rsidRPr="00E902DC">
        <w:rPr>
          <w:rFonts w:cstheme="minorHAnsi"/>
          <w:sz w:val="20"/>
          <w:szCs w:val="20"/>
        </w:rPr>
        <w:t xml:space="preserve"> </w:t>
      </w:r>
      <w:proofErr w:type="spellStart"/>
      <w:r w:rsidRPr="00E902DC">
        <w:rPr>
          <w:rFonts w:cstheme="minorHAnsi"/>
          <w:sz w:val="20"/>
          <w:szCs w:val="20"/>
        </w:rPr>
        <w:t>working</w:t>
      </w:r>
      <w:proofErr w:type="spellEnd"/>
      <w:r w:rsidRPr="00E902DC">
        <w:rPr>
          <w:rFonts w:cstheme="minorHAnsi"/>
          <w:sz w:val="20"/>
          <w:szCs w:val="20"/>
        </w:rPr>
        <w:t xml:space="preserve"> </w:t>
      </w:r>
      <w:proofErr w:type="spellStart"/>
      <w:r w:rsidRPr="00E902DC">
        <w:rPr>
          <w:rFonts w:cstheme="minorHAnsi"/>
          <w:sz w:val="20"/>
          <w:szCs w:val="20"/>
        </w:rPr>
        <w:t>behind</w:t>
      </w:r>
      <w:proofErr w:type="spellEnd"/>
      <w:r w:rsidRPr="00E902DC">
        <w:rPr>
          <w:rFonts w:cstheme="minorHAnsi"/>
          <w:sz w:val="20"/>
          <w:szCs w:val="20"/>
        </w:rPr>
        <w:t xml:space="preserve"> </w:t>
      </w:r>
      <w:proofErr w:type="spellStart"/>
      <w:r w:rsidRPr="00E902DC">
        <w:rPr>
          <w:rFonts w:cstheme="minorHAnsi"/>
          <w:sz w:val="20"/>
          <w:szCs w:val="20"/>
        </w:rPr>
        <w:t>the</w:t>
      </w:r>
      <w:proofErr w:type="spellEnd"/>
      <w:r w:rsidRPr="00E902DC">
        <w:rPr>
          <w:rFonts w:cstheme="minorHAnsi"/>
          <w:sz w:val="20"/>
          <w:szCs w:val="20"/>
        </w:rPr>
        <w:t xml:space="preserve"> </w:t>
      </w:r>
      <w:proofErr w:type="spellStart"/>
      <w:r w:rsidRPr="00E902DC">
        <w:rPr>
          <w:rFonts w:cstheme="minorHAnsi"/>
          <w:sz w:val="20"/>
          <w:szCs w:val="20"/>
        </w:rPr>
        <w:t>toy</w:t>
      </w:r>
      <w:proofErr w:type="spellEnd"/>
      <w:r w:rsidRPr="00E902DC">
        <w:rPr>
          <w:rFonts w:cstheme="minorHAnsi"/>
          <w:sz w:val="20"/>
          <w:szCs w:val="20"/>
        </w:rPr>
        <w:t xml:space="preserve"> </w:t>
      </w:r>
      <w:proofErr w:type="spellStart"/>
      <w:r w:rsidRPr="00E902DC">
        <w:rPr>
          <w:rFonts w:cstheme="minorHAnsi"/>
          <w:sz w:val="20"/>
          <w:szCs w:val="20"/>
        </w:rPr>
        <w:t>counter</w:t>
      </w:r>
      <w:proofErr w:type="spellEnd"/>
      <w:r w:rsidRPr="00E902DC">
        <w:rPr>
          <w:rFonts w:cstheme="minorHAnsi"/>
          <w:sz w:val="20"/>
          <w:szCs w:val="20"/>
        </w:rPr>
        <w:t xml:space="preserve"> </w:t>
      </w:r>
      <w:proofErr w:type="spellStart"/>
      <w:r w:rsidRPr="00E902DC">
        <w:rPr>
          <w:rFonts w:cstheme="minorHAnsi"/>
          <w:sz w:val="20"/>
          <w:szCs w:val="20"/>
        </w:rPr>
        <w:t>of</w:t>
      </w:r>
      <w:proofErr w:type="spellEnd"/>
      <w:r w:rsidRPr="00E902DC">
        <w:rPr>
          <w:rFonts w:cstheme="minorHAnsi"/>
          <w:sz w:val="20"/>
          <w:szCs w:val="20"/>
        </w:rPr>
        <w:t xml:space="preserve"> a Manhattan </w:t>
      </w:r>
      <w:proofErr w:type="spellStart"/>
      <w:r w:rsidRPr="00E902DC">
        <w:rPr>
          <w:rFonts w:cstheme="minorHAnsi"/>
          <w:sz w:val="20"/>
          <w:szCs w:val="20"/>
        </w:rPr>
        <w:t>Bloomingdale’s</w:t>
      </w:r>
      <w:proofErr w:type="spellEnd"/>
      <w:r w:rsidRPr="00E902DC">
        <w:rPr>
          <w:rFonts w:cstheme="minorHAnsi"/>
          <w:sz w:val="20"/>
          <w:szCs w:val="20"/>
        </w:rPr>
        <w:t xml:space="preserve"> and met Mrs. E. R. </w:t>
      </w:r>
      <w:proofErr w:type="spellStart"/>
      <w:r w:rsidRPr="00E902DC">
        <w:rPr>
          <w:rFonts w:cstheme="minorHAnsi"/>
          <w:sz w:val="20"/>
          <w:szCs w:val="20"/>
        </w:rPr>
        <w:t>Senn</w:t>
      </w:r>
      <w:proofErr w:type="spellEnd"/>
      <w:r w:rsidRPr="00E902DC">
        <w:rPr>
          <w:rFonts w:cstheme="minorHAnsi"/>
          <w:sz w:val="20"/>
          <w:szCs w:val="20"/>
        </w:rPr>
        <w:t xml:space="preserve">, a </w:t>
      </w:r>
      <w:proofErr w:type="spellStart"/>
      <w:r w:rsidRPr="00E902DC">
        <w:rPr>
          <w:rFonts w:cstheme="minorHAnsi"/>
          <w:sz w:val="20"/>
          <w:szCs w:val="20"/>
        </w:rPr>
        <w:t>beautiful</w:t>
      </w:r>
      <w:proofErr w:type="spellEnd"/>
      <w:r w:rsidRPr="00E902DC">
        <w:rPr>
          <w:rFonts w:cstheme="minorHAnsi"/>
          <w:sz w:val="20"/>
          <w:szCs w:val="20"/>
        </w:rPr>
        <w:t xml:space="preserve">, </w:t>
      </w:r>
      <w:proofErr w:type="spellStart"/>
      <w:r w:rsidRPr="00E902DC">
        <w:rPr>
          <w:rFonts w:cstheme="minorHAnsi"/>
          <w:sz w:val="20"/>
          <w:szCs w:val="20"/>
        </w:rPr>
        <w:t>blonde</w:t>
      </w:r>
      <w:proofErr w:type="spellEnd"/>
      <w:r w:rsidRPr="00E902DC">
        <w:rPr>
          <w:rFonts w:cstheme="minorHAnsi"/>
          <w:sz w:val="20"/>
          <w:szCs w:val="20"/>
        </w:rPr>
        <w:t xml:space="preserve"> </w:t>
      </w:r>
      <w:proofErr w:type="spellStart"/>
      <w:r w:rsidRPr="00E902DC">
        <w:rPr>
          <w:rFonts w:cstheme="minorHAnsi"/>
          <w:sz w:val="20"/>
          <w:szCs w:val="20"/>
        </w:rPr>
        <w:t>customer</w:t>
      </w:r>
      <w:proofErr w:type="spellEnd"/>
      <w:r w:rsidRPr="00E902DC">
        <w:rPr>
          <w:rFonts w:cstheme="minorHAnsi"/>
          <w:sz w:val="20"/>
          <w:szCs w:val="20"/>
        </w:rPr>
        <w:t xml:space="preserve"> in her 40s. </w:t>
      </w:r>
      <w:proofErr w:type="spellStart"/>
      <w:r w:rsidRPr="00E902DC">
        <w:rPr>
          <w:rFonts w:cstheme="minorHAnsi"/>
          <w:sz w:val="20"/>
          <w:szCs w:val="20"/>
        </w:rPr>
        <w:t>Although</w:t>
      </w:r>
      <w:proofErr w:type="spellEnd"/>
      <w:r w:rsidRPr="00E902DC">
        <w:rPr>
          <w:rFonts w:cstheme="minorHAnsi"/>
          <w:sz w:val="20"/>
          <w:szCs w:val="20"/>
        </w:rPr>
        <w:t xml:space="preserve"> </w:t>
      </w:r>
      <w:proofErr w:type="spellStart"/>
      <w:r w:rsidRPr="00E902DC">
        <w:rPr>
          <w:rFonts w:cstheme="minorHAnsi"/>
          <w:sz w:val="20"/>
          <w:szCs w:val="20"/>
        </w:rPr>
        <w:t>Highsmith</w:t>
      </w:r>
      <w:proofErr w:type="spellEnd"/>
      <w:r w:rsidRPr="00E902DC">
        <w:rPr>
          <w:rFonts w:cstheme="minorHAnsi"/>
          <w:sz w:val="20"/>
          <w:szCs w:val="20"/>
        </w:rPr>
        <w:t xml:space="preserve"> </w:t>
      </w:r>
      <w:proofErr w:type="spellStart"/>
      <w:r w:rsidRPr="00E902DC">
        <w:rPr>
          <w:rFonts w:cstheme="minorHAnsi"/>
          <w:sz w:val="20"/>
          <w:szCs w:val="20"/>
        </w:rPr>
        <w:t>only</w:t>
      </w:r>
      <w:proofErr w:type="spellEnd"/>
      <w:r w:rsidRPr="00E902DC">
        <w:rPr>
          <w:rFonts w:cstheme="minorHAnsi"/>
          <w:sz w:val="20"/>
          <w:szCs w:val="20"/>
        </w:rPr>
        <w:t xml:space="preserve"> </w:t>
      </w:r>
      <w:proofErr w:type="spellStart"/>
      <w:r w:rsidRPr="00E902DC">
        <w:rPr>
          <w:rFonts w:cstheme="minorHAnsi"/>
          <w:sz w:val="20"/>
          <w:szCs w:val="20"/>
        </w:rPr>
        <w:t>spoke</w:t>
      </w:r>
      <w:proofErr w:type="spellEnd"/>
      <w:r w:rsidRPr="00E902DC">
        <w:rPr>
          <w:rFonts w:cstheme="minorHAnsi"/>
          <w:sz w:val="20"/>
          <w:szCs w:val="20"/>
        </w:rPr>
        <w:t xml:space="preserve"> to </w:t>
      </w:r>
      <w:proofErr w:type="spellStart"/>
      <w:r w:rsidRPr="00E902DC">
        <w:rPr>
          <w:rFonts w:cstheme="minorHAnsi"/>
          <w:sz w:val="20"/>
          <w:szCs w:val="20"/>
        </w:rPr>
        <w:t>Senn</w:t>
      </w:r>
      <w:proofErr w:type="spellEnd"/>
      <w:r w:rsidRPr="00E902DC">
        <w:rPr>
          <w:rFonts w:cstheme="minorHAnsi"/>
          <w:sz w:val="20"/>
          <w:szCs w:val="20"/>
        </w:rPr>
        <w:t xml:space="preserve"> </w:t>
      </w:r>
      <w:proofErr w:type="spellStart"/>
      <w:r w:rsidRPr="00E902DC">
        <w:rPr>
          <w:rFonts w:cstheme="minorHAnsi"/>
          <w:sz w:val="20"/>
          <w:szCs w:val="20"/>
        </w:rPr>
        <w:t>once</w:t>
      </w:r>
      <w:proofErr w:type="spellEnd"/>
      <w:r w:rsidRPr="00E902DC">
        <w:rPr>
          <w:rFonts w:cstheme="minorHAnsi"/>
          <w:sz w:val="20"/>
          <w:szCs w:val="20"/>
        </w:rPr>
        <w:t xml:space="preserve">, </w:t>
      </w:r>
      <w:proofErr w:type="spellStart"/>
      <w:r w:rsidRPr="00E902DC">
        <w:rPr>
          <w:rFonts w:cstheme="minorHAnsi"/>
          <w:sz w:val="20"/>
          <w:szCs w:val="20"/>
        </w:rPr>
        <w:t>selling</w:t>
      </w:r>
      <w:proofErr w:type="spellEnd"/>
      <w:r w:rsidRPr="00E902DC">
        <w:rPr>
          <w:rFonts w:cstheme="minorHAnsi"/>
          <w:sz w:val="20"/>
          <w:szCs w:val="20"/>
        </w:rPr>
        <w:t xml:space="preserve"> her a </w:t>
      </w:r>
      <w:proofErr w:type="spellStart"/>
      <w:r w:rsidRPr="00E902DC">
        <w:rPr>
          <w:rFonts w:cstheme="minorHAnsi"/>
          <w:sz w:val="20"/>
          <w:szCs w:val="20"/>
        </w:rPr>
        <w:t>doll</w:t>
      </w:r>
      <w:proofErr w:type="spellEnd"/>
      <w:r w:rsidRPr="00E902DC">
        <w:rPr>
          <w:rFonts w:cstheme="minorHAnsi"/>
          <w:sz w:val="20"/>
          <w:szCs w:val="20"/>
        </w:rPr>
        <w:t xml:space="preserve">, </w:t>
      </w:r>
      <w:proofErr w:type="spellStart"/>
      <w:r w:rsidRPr="00E902DC">
        <w:rPr>
          <w:rFonts w:cstheme="minorHAnsi"/>
          <w:sz w:val="20"/>
          <w:szCs w:val="20"/>
        </w:rPr>
        <w:t>Highsmith</w:t>
      </w:r>
      <w:proofErr w:type="spellEnd"/>
      <w:r w:rsidRPr="00E902DC">
        <w:rPr>
          <w:rFonts w:cstheme="minorHAnsi"/>
          <w:sz w:val="20"/>
          <w:szCs w:val="20"/>
        </w:rPr>
        <w:t xml:space="preserve"> </w:t>
      </w:r>
      <w:proofErr w:type="spellStart"/>
      <w:r w:rsidRPr="00E902DC">
        <w:rPr>
          <w:rFonts w:cstheme="minorHAnsi"/>
          <w:sz w:val="20"/>
          <w:szCs w:val="20"/>
        </w:rPr>
        <w:t>was</w:t>
      </w:r>
      <w:proofErr w:type="spellEnd"/>
      <w:r w:rsidRPr="00E902DC">
        <w:rPr>
          <w:rFonts w:cstheme="minorHAnsi"/>
          <w:sz w:val="20"/>
          <w:szCs w:val="20"/>
        </w:rPr>
        <w:t xml:space="preserve"> </w:t>
      </w:r>
      <w:proofErr w:type="spellStart"/>
      <w:r w:rsidRPr="00E902DC">
        <w:rPr>
          <w:rFonts w:cstheme="minorHAnsi"/>
          <w:sz w:val="20"/>
          <w:szCs w:val="20"/>
        </w:rPr>
        <w:t>enamored</w:t>
      </w:r>
      <w:proofErr w:type="spellEnd"/>
      <w:r w:rsidRPr="00E902DC">
        <w:rPr>
          <w:rFonts w:cstheme="minorHAnsi"/>
          <w:sz w:val="20"/>
          <w:szCs w:val="20"/>
        </w:rPr>
        <w:t xml:space="preserve">. </w:t>
      </w:r>
      <w:r w:rsidRPr="00E902DC">
        <w:rPr>
          <w:rFonts w:cstheme="minorHAnsi"/>
          <w:color w:val="222222"/>
          <w:sz w:val="20"/>
          <w:szCs w:val="20"/>
          <w:shd w:val="clear" w:color="auto" w:fill="FFFFFF"/>
        </w:rPr>
        <w:t xml:space="preserve">LUIZZI, Isabella. A </w:t>
      </w:r>
      <w:proofErr w:type="spellStart"/>
      <w:r w:rsidRPr="00E902DC">
        <w:rPr>
          <w:rFonts w:cstheme="minorHAnsi"/>
          <w:color w:val="222222"/>
          <w:sz w:val="20"/>
          <w:szCs w:val="20"/>
          <w:shd w:val="clear" w:color="auto" w:fill="FFFFFF"/>
        </w:rPr>
        <w:t>Forced</w:t>
      </w:r>
      <w:proofErr w:type="spellEnd"/>
      <w:r w:rsidRPr="00E902DC">
        <w:rPr>
          <w:rFonts w:cstheme="minorHAnsi"/>
          <w:color w:val="222222"/>
          <w:sz w:val="20"/>
          <w:szCs w:val="20"/>
          <w:shd w:val="clear" w:color="auto" w:fill="FFFFFF"/>
        </w:rPr>
        <w:t xml:space="preserve"> Silence: </w:t>
      </w:r>
      <w:proofErr w:type="spellStart"/>
      <w:r w:rsidRPr="00E902DC">
        <w:rPr>
          <w:rFonts w:cstheme="minorHAnsi"/>
          <w:color w:val="222222"/>
          <w:sz w:val="20"/>
          <w:szCs w:val="20"/>
          <w:shd w:val="clear" w:color="auto" w:fill="FFFFFF"/>
        </w:rPr>
        <w:t>The</w:t>
      </w:r>
      <w:proofErr w:type="spellEnd"/>
      <w:r w:rsidRPr="00E902DC">
        <w:rPr>
          <w:rFonts w:cstheme="minorHAnsi"/>
          <w:color w:val="222222"/>
          <w:sz w:val="20"/>
          <w:szCs w:val="20"/>
          <w:shd w:val="clear" w:color="auto" w:fill="FFFFFF"/>
        </w:rPr>
        <w:t xml:space="preserve"> </w:t>
      </w:r>
      <w:proofErr w:type="spellStart"/>
      <w:r w:rsidRPr="00E902DC">
        <w:rPr>
          <w:rFonts w:cstheme="minorHAnsi"/>
          <w:color w:val="222222"/>
          <w:sz w:val="20"/>
          <w:szCs w:val="20"/>
          <w:shd w:val="clear" w:color="auto" w:fill="FFFFFF"/>
        </w:rPr>
        <w:t>Hidden</w:t>
      </w:r>
      <w:proofErr w:type="spellEnd"/>
      <w:r w:rsidRPr="00E902DC">
        <w:rPr>
          <w:rFonts w:cstheme="minorHAnsi"/>
          <w:color w:val="222222"/>
          <w:sz w:val="20"/>
          <w:szCs w:val="20"/>
          <w:shd w:val="clear" w:color="auto" w:fill="FFFFFF"/>
        </w:rPr>
        <w:t xml:space="preserve"> </w:t>
      </w:r>
      <w:proofErr w:type="spellStart"/>
      <w:r w:rsidRPr="00E902DC">
        <w:rPr>
          <w:rFonts w:cstheme="minorHAnsi"/>
          <w:color w:val="222222"/>
          <w:sz w:val="20"/>
          <w:szCs w:val="20"/>
          <w:shd w:val="clear" w:color="auto" w:fill="FFFFFF"/>
        </w:rPr>
        <w:t>Homonormativity</w:t>
      </w:r>
      <w:proofErr w:type="spellEnd"/>
      <w:r w:rsidRPr="00E902DC">
        <w:rPr>
          <w:rFonts w:cstheme="minorHAnsi"/>
          <w:color w:val="222222"/>
          <w:sz w:val="20"/>
          <w:szCs w:val="20"/>
          <w:shd w:val="clear" w:color="auto" w:fill="FFFFFF"/>
        </w:rPr>
        <w:t xml:space="preserve"> </w:t>
      </w:r>
      <w:proofErr w:type="spellStart"/>
      <w:r w:rsidRPr="00E902DC">
        <w:rPr>
          <w:rFonts w:cstheme="minorHAnsi"/>
          <w:color w:val="222222"/>
          <w:sz w:val="20"/>
          <w:szCs w:val="20"/>
          <w:shd w:val="clear" w:color="auto" w:fill="FFFFFF"/>
        </w:rPr>
        <w:t>Surrounding</w:t>
      </w:r>
      <w:proofErr w:type="spellEnd"/>
      <w:r w:rsidRPr="00E902DC">
        <w:rPr>
          <w:rFonts w:cstheme="minorHAnsi"/>
          <w:color w:val="222222"/>
          <w:sz w:val="20"/>
          <w:szCs w:val="20"/>
          <w:shd w:val="clear" w:color="auto" w:fill="FFFFFF"/>
        </w:rPr>
        <w:t xml:space="preserve"> Carol. </w:t>
      </w:r>
      <w:r w:rsidRPr="00E902DC">
        <w:rPr>
          <w:rFonts w:cstheme="minorHAnsi"/>
          <w:i/>
          <w:iCs/>
          <w:color w:val="222222"/>
          <w:sz w:val="20"/>
          <w:szCs w:val="20"/>
          <w:shd w:val="clear" w:color="auto" w:fill="FFFFFF"/>
        </w:rPr>
        <w:t xml:space="preserve">Film </w:t>
      </w:r>
      <w:proofErr w:type="spellStart"/>
      <w:r w:rsidRPr="00E902DC">
        <w:rPr>
          <w:rFonts w:cstheme="minorHAnsi"/>
          <w:i/>
          <w:iCs/>
          <w:color w:val="222222"/>
          <w:sz w:val="20"/>
          <w:szCs w:val="20"/>
          <w:shd w:val="clear" w:color="auto" w:fill="FFFFFF"/>
        </w:rPr>
        <w:t>Matters</w:t>
      </w:r>
      <w:proofErr w:type="spellEnd"/>
      <w:r w:rsidRPr="00E902DC">
        <w:rPr>
          <w:rFonts w:cstheme="minorHAnsi"/>
          <w:color w:val="222222"/>
          <w:sz w:val="20"/>
          <w:szCs w:val="20"/>
          <w:shd w:val="clear" w:color="auto" w:fill="FFFFFF"/>
        </w:rPr>
        <w:t>, 2017, s. 6.</w:t>
      </w:r>
    </w:p>
  </w:footnote>
  <w:footnote w:id="22">
    <w:p w:rsidR="005A19D6" w:rsidRPr="00895F05" w:rsidRDefault="005A19D6" w:rsidP="000B087B">
      <w:pPr>
        <w:spacing w:after="0" w:line="240" w:lineRule="auto"/>
        <w:jc w:val="both"/>
        <w:rPr>
          <w:rFonts w:cstheme="minorHAnsi"/>
          <w:sz w:val="20"/>
          <w:szCs w:val="20"/>
        </w:rPr>
      </w:pPr>
      <w:r w:rsidRPr="00895F05">
        <w:rPr>
          <w:rStyle w:val="Znakapoznpodarou"/>
          <w:rFonts w:cstheme="minorHAnsi"/>
          <w:sz w:val="20"/>
          <w:szCs w:val="20"/>
        </w:rPr>
        <w:footnoteRef/>
      </w:r>
      <w:r w:rsidRPr="00895F05">
        <w:rPr>
          <w:rFonts w:cstheme="minorHAnsi"/>
          <w:sz w:val="20"/>
          <w:szCs w:val="20"/>
        </w:rPr>
        <w:t xml:space="preserve"> </w:t>
      </w:r>
      <w:r w:rsidRPr="00895F05">
        <w:rPr>
          <w:rFonts w:cstheme="minorHAnsi"/>
          <w:caps/>
          <w:color w:val="000000"/>
          <w:sz w:val="20"/>
          <w:szCs w:val="20"/>
          <w:shd w:val="clear" w:color="auto" w:fill="FFFFFF"/>
        </w:rPr>
        <w:t>TOLKIN,</w:t>
      </w:r>
      <w:r w:rsidRPr="00895F05">
        <w:rPr>
          <w:rFonts w:cstheme="minorHAnsi"/>
          <w:sz w:val="20"/>
          <w:szCs w:val="20"/>
        </w:rPr>
        <w:t xml:space="preserve"> Michael. </w:t>
      </w:r>
      <w:r w:rsidRPr="001211E9">
        <w:rPr>
          <w:rFonts w:cstheme="minorHAnsi"/>
          <w:sz w:val="20"/>
          <w:szCs w:val="20"/>
        </w:rPr>
        <w:t xml:space="preserve">In </w:t>
      </w:r>
      <w:proofErr w:type="spellStart"/>
      <w:r w:rsidRPr="001211E9">
        <w:rPr>
          <w:rFonts w:cstheme="minorHAnsi"/>
          <w:sz w:val="20"/>
          <w:szCs w:val="20"/>
        </w:rPr>
        <w:t>Memory</w:t>
      </w:r>
      <w:proofErr w:type="spellEnd"/>
      <w:r w:rsidRPr="001211E9">
        <w:rPr>
          <w:rFonts w:cstheme="minorHAnsi"/>
          <w:sz w:val="20"/>
          <w:szCs w:val="20"/>
        </w:rPr>
        <w:t xml:space="preserve"> </w:t>
      </w:r>
      <w:proofErr w:type="spellStart"/>
      <w:r w:rsidRPr="001211E9">
        <w:rPr>
          <w:rFonts w:cstheme="minorHAnsi"/>
          <w:sz w:val="20"/>
          <w:szCs w:val="20"/>
        </w:rPr>
        <w:t>of</w:t>
      </w:r>
      <w:proofErr w:type="spellEnd"/>
      <w:r w:rsidRPr="001211E9">
        <w:rPr>
          <w:rFonts w:cstheme="minorHAnsi"/>
          <w:sz w:val="20"/>
          <w:szCs w:val="20"/>
        </w:rPr>
        <w:t xml:space="preserve"> Patricia </w:t>
      </w:r>
      <w:proofErr w:type="spellStart"/>
      <w:r w:rsidRPr="001211E9">
        <w:rPr>
          <w:rFonts w:cstheme="minorHAnsi"/>
          <w:sz w:val="20"/>
          <w:szCs w:val="20"/>
        </w:rPr>
        <w:t>Highsmith</w:t>
      </w:r>
      <w:proofErr w:type="spellEnd"/>
      <w:r w:rsidRPr="00895F05">
        <w:rPr>
          <w:rFonts w:cstheme="minorHAnsi"/>
          <w:sz w:val="20"/>
          <w:szCs w:val="20"/>
        </w:rPr>
        <w:t xml:space="preserve">. In: </w:t>
      </w:r>
      <w:r w:rsidRPr="001211E9">
        <w:rPr>
          <w:rFonts w:cstheme="minorHAnsi"/>
          <w:i/>
          <w:sz w:val="20"/>
          <w:szCs w:val="20"/>
        </w:rPr>
        <w:t xml:space="preserve">Los Angeles </w:t>
      </w:r>
      <w:proofErr w:type="spellStart"/>
      <w:r w:rsidRPr="001211E9">
        <w:rPr>
          <w:rFonts w:cstheme="minorHAnsi"/>
          <w:i/>
          <w:sz w:val="20"/>
          <w:szCs w:val="20"/>
        </w:rPr>
        <w:t>Times</w:t>
      </w:r>
      <w:proofErr w:type="spellEnd"/>
      <w:r w:rsidRPr="00895F05">
        <w:rPr>
          <w:rFonts w:cstheme="minorHAnsi"/>
          <w:sz w:val="20"/>
          <w:szCs w:val="20"/>
        </w:rPr>
        <w:t xml:space="preserve"> [online]. 12. 2. 1995. [cit. </w:t>
      </w:r>
      <w:r>
        <w:rPr>
          <w:rFonts w:cstheme="minorHAnsi"/>
          <w:sz w:val="20"/>
          <w:szCs w:val="20"/>
        </w:rPr>
        <w:t>21. 3. 2024</w:t>
      </w:r>
      <w:r w:rsidRPr="00895F05">
        <w:rPr>
          <w:rFonts w:cstheme="minorHAnsi"/>
          <w:sz w:val="20"/>
          <w:szCs w:val="20"/>
        </w:rPr>
        <w:t xml:space="preserve">]. Dostupné z: </w:t>
      </w:r>
      <w:hyperlink r:id="rId8" w:history="1">
        <w:r w:rsidRPr="00895F05">
          <w:rPr>
            <w:rStyle w:val="Hypertextovodkaz"/>
            <w:rFonts w:cstheme="minorHAnsi"/>
            <w:sz w:val="20"/>
            <w:szCs w:val="20"/>
          </w:rPr>
          <w:t>https://www.latimes.com/archives/la-xpm-1995-02-12-bk-30913-story.html</w:t>
        </w:r>
      </w:hyperlink>
      <w:r w:rsidRPr="00895F05">
        <w:rPr>
          <w:rFonts w:cstheme="minorHAnsi"/>
          <w:sz w:val="20"/>
          <w:szCs w:val="20"/>
        </w:rPr>
        <w:t xml:space="preserve">. </w:t>
      </w:r>
    </w:p>
  </w:footnote>
  <w:footnote w:id="23">
    <w:p w:rsidR="005A19D6" w:rsidRPr="00895F05" w:rsidRDefault="005A19D6" w:rsidP="000B087B">
      <w:pPr>
        <w:spacing w:after="0" w:line="240" w:lineRule="auto"/>
        <w:jc w:val="both"/>
        <w:rPr>
          <w:rFonts w:cstheme="minorHAnsi"/>
          <w:sz w:val="20"/>
          <w:szCs w:val="20"/>
        </w:rPr>
      </w:pPr>
      <w:r w:rsidRPr="00895F05">
        <w:rPr>
          <w:rStyle w:val="Znakapoznpodarou"/>
          <w:rFonts w:cstheme="minorHAnsi"/>
          <w:sz w:val="20"/>
          <w:szCs w:val="20"/>
        </w:rPr>
        <w:footnoteRef/>
      </w:r>
      <w:r w:rsidRPr="00895F05">
        <w:rPr>
          <w:rFonts w:cstheme="minorHAnsi"/>
          <w:sz w:val="20"/>
          <w:szCs w:val="20"/>
        </w:rPr>
        <w:t xml:space="preserve"> </w:t>
      </w:r>
      <w:r w:rsidRPr="00895F05">
        <w:rPr>
          <w:rFonts w:cstheme="minorHAnsi"/>
          <w:color w:val="222222"/>
          <w:sz w:val="20"/>
          <w:szCs w:val="20"/>
          <w:shd w:val="clear" w:color="auto" w:fill="FFFFFF"/>
        </w:rPr>
        <w:t xml:space="preserve">LUIZZI, Isabella. A </w:t>
      </w:r>
      <w:proofErr w:type="spellStart"/>
      <w:r w:rsidRPr="00895F05">
        <w:rPr>
          <w:rFonts w:cstheme="minorHAnsi"/>
          <w:color w:val="222222"/>
          <w:sz w:val="20"/>
          <w:szCs w:val="20"/>
          <w:shd w:val="clear" w:color="auto" w:fill="FFFFFF"/>
        </w:rPr>
        <w:t>Forced</w:t>
      </w:r>
      <w:proofErr w:type="spellEnd"/>
      <w:r w:rsidRPr="00895F05">
        <w:rPr>
          <w:rFonts w:cstheme="minorHAnsi"/>
          <w:color w:val="222222"/>
          <w:sz w:val="20"/>
          <w:szCs w:val="20"/>
          <w:shd w:val="clear" w:color="auto" w:fill="FFFFFF"/>
        </w:rPr>
        <w:t xml:space="preserve"> Silence: </w:t>
      </w:r>
      <w:proofErr w:type="spellStart"/>
      <w:r w:rsidRPr="00895F05">
        <w:rPr>
          <w:rFonts w:cstheme="minorHAnsi"/>
          <w:color w:val="222222"/>
          <w:sz w:val="20"/>
          <w:szCs w:val="20"/>
          <w:shd w:val="clear" w:color="auto" w:fill="FFFFFF"/>
        </w:rPr>
        <w:t>The</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Hidden</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Homonormativity</w:t>
      </w:r>
      <w:proofErr w:type="spellEnd"/>
      <w:r w:rsidRPr="00895F05">
        <w:rPr>
          <w:rFonts w:cstheme="minorHAnsi"/>
          <w:color w:val="222222"/>
          <w:sz w:val="20"/>
          <w:szCs w:val="20"/>
          <w:shd w:val="clear" w:color="auto" w:fill="FFFFFF"/>
        </w:rPr>
        <w:t xml:space="preserve"> </w:t>
      </w:r>
      <w:proofErr w:type="spellStart"/>
      <w:r w:rsidRPr="00895F05">
        <w:rPr>
          <w:rFonts w:cstheme="minorHAnsi"/>
          <w:color w:val="222222"/>
          <w:sz w:val="20"/>
          <w:szCs w:val="20"/>
          <w:shd w:val="clear" w:color="auto" w:fill="FFFFFF"/>
        </w:rPr>
        <w:t>Surrounding</w:t>
      </w:r>
      <w:proofErr w:type="spellEnd"/>
      <w:r w:rsidRPr="00895F05">
        <w:rPr>
          <w:rFonts w:cstheme="minorHAnsi"/>
          <w:color w:val="222222"/>
          <w:sz w:val="20"/>
          <w:szCs w:val="20"/>
          <w:shd w:val="clear" w:color="auto" w:fill="FFFFFF"/>
        </w:rPr>
        <w:t xml:space="preserve"> Carol. </w:t>
      </w:r>
      <w:r w:rsidRPr="00895F05">
        <w:rPr>
          <w:rFonts w:cstheme="minorHAnsi"/>
          <w:i/>
          <w:iCs/>
          <w:color w:val="222222"/>
          <w:sz w:val="20"/>
          <w:szCs w:val="20"/>
          <w:shd w:val="clear" w:color="auto" w:fill="FFFFFF"/>
        </w:rPr>
        <w:t xml:space="preserve">Film </w:t>
      </w:r>
      <w:proofErr w:type="spellStart"/>
      <w:r w:rsidRPr="00895F05">
        <w:rPr>
          <w:rFonts w:cstheme="minorHAnsi"/>
          <w:i/>
          <w:iCs/>
          <w:color w:val="222222"/>
          <w:sz w:val="20"/>
          <w:szCs w:val="20"/>
          <w:shd w:val="clear" w:color="auto" w:fill="FFFFFF"/>
        </w:rPr>
        <w:t>Matters</w:t>
      </w:r>
      <w:proofErr w:type="spellEnd"/>
      <w:r w:rsidRPr="00895F05">
        <w:rPr>
          <w:rFonts w:cstheme="minorHAnsi"/>
          <w:color w:val="222222"/>
          <w:sz w:val="20"/>
          <w:szCs w:val="20"/>
          <w:shd w:val="clear" w:color="auto" w:fill="FFFFFF"/>
        </w:rPr>
        <w:t>, 2017, s. 6.</w:t>
      </w:r>
    </w:p>
  </w:footnote>
  <w:footnote w:id="24">
    <w:p w:rsidR="005A19D6" w:rsidRPr="00895F05" w:rsidRDefault="005A19D6" w:rsidP="000B087B">
      <w:pPr>
        <w:spacing w:after="0" w:line="240" w:lineRule="auto"/>
        <w:jc w:val="both"/>
        <w:rPr>
          <w:rFonts w:cstheme="minorHAnsi"/>
          <w:sz w:val="20"/>
          <w:szCs w:val="20"/>
        </w:rPr>
      </w:pPr>
      <w:r w:rsidRPr="00895F05">
        <w:rPr>
          <w:rStyle w:val="Znakapoznpodarou"/>
          <w:rFonts w:cstheme="minorHAnsi"/>
          <w:sz w:val="20"/>
          <w:szCs w:val="20"/>
        </w:rPr>
        <w:footnoteRef/>
      </w:r>
      <w:r w:rsidRPr="00895F05">
        <w:rPr>
          <w:rFonts w:cstheme="minorHAnsi"/>
          <w:sz w:val="20"/>
          <w:szCs w:val="20"/>
        </w:rPr>
        <w:t xml:space="preserve"> </w:t>
      </w:r>
      <w:proofErr w:type="spellStart"/>
      <w:r w:rsidRPr="00895F05">
        <w:rPr>
          <w:rFonts w:cstheme="minorHAnsi"/>
          <w:color w:val="000000"/>
          <w:sz w:val="20"/>
          <w:szCs w:val="20"/>
          <w:shd w:val="clear" w:color="auto" w:fill="FFFFFF"/>
        </w:rPr>
        <w:t>The</w:t>
      </w:r>
      <w:proofErr w:type="spellEnd"/>
      <w:r w:rsidRPr="00895F05">
        <w:rPr>
          <w:rFonts w:cstheme="minorHAnsi"/>
          <w:color w:val="000000"/>
          <w:sz w:val="20"/>
          <w:szCs w:val="20"/>
          <w:shd w:val="clear" w:color="auto" w:fill="FFFFFF"/>
        </w:rPr>
        <w:t xml:space="preserve"> </w:t>
      </w:r>
      <w:proofErr w:type="spellStart"/>
      <w:r w:rsidRPr="00895F05">
        <w:rPr>
          <w:rFonts w:cstheme="minorHAnsi"/>
          <w:color w:val="000000"/>
          <w:sz w:val="20"/>
          <w:szCs w:val="20"/>
          <w:shd w:val="clear" w:color="auto" w:fill="FFFFFF"/>
        </w:rPr>
        <w:t>Academy</w:t>
      </w:r>
      <w:proofErr w:type="spellEnd"/>
      <w:r w:rsidRPr="00895F05">
        <w:rPr>
          <w:rFonts w:cstheme="minorHAnsi"/>
          <w:color w:val="000000"/>
          <w:sz w:val="20"/>
          <w:szCs w:val="20"/>
          <w:shd w:val="clear" w:color="auto" w:fill="FFFFFF"/>
        </w:rPr>
        <w:t>. </w:t>
      </w:r>
      <w:r w:rsidRPr="00895F05">
        <w:rPr>
          <w:rFonts w:cstheme="minorHAnsi"/>
          <w:i/>
          <w:color w:val="000000" w:themeColor="text1"/>
          <w:sz w:val="20"/>
          <w:szCs w:val="20"/>
        </w:rPr>
        <w:t xml:space="preserve">Oscars.org. </w:t>
      </w:r>
      <w:proofErr w:type="spellStart"/>
      <w:r w:rsidRPr="00895F05">
        <w:rPr>
          <w:rFonts w:cstheme="minorHAnsi"/>
          <w:i/>
          <w:color w:val="000000" w:themeColor="text1"/>
          <w:sz w:val="20"/>
          <w:szCs w:val="20"/>
        </w:rPr>
        <w:t>Academy</w:t>
      </w:r>
      <w:proofErr w:type="spellEnd"/>
      <w:r w:rsidRPr="00895F05">
        <w:rPr>
          <w:rFonts w:cstheme="minorHAnsi"/>
          <w:i/>
          <w:color w:val="000000" w:themeColor="text1"/>
          <w:sz w:val="20"/>
          <w:szCs w:val="20"/>
        </w:rPr>
        <w:t xml:space="preserve"> </w:t>
      </w:r>
      <w:proofErr w:type="spellStart"/>
      <w:r w:rsidRPr="00895F05">
        <w:rPr>
          <w:rFonts w:cstheme="minorHAnsi"/>
          <w:i/>
          <w:color w:val="000000" w:themeColor="text1"/>
          <w:sz w:val="20"/>
          <w:szCs w:val="20"/>
        </w:rPr>
        <w:t>of</w:t>
      </w:r>
      <w:proofErr w:type="spellEnd"/>
      <w:r w:rsidRPr="00895F05">
        <w:rPr>
          <w:rFonts w:cstheme="minorHAnsi"/>
          <w:i/>
          <w:color w:val="000000" w:themeColor="text1"/>
          <w:sz w:val="20"/>
          <w:szCs w:val="20"/>
        </w:rPr>
        <w:t xml:space="preserve"> </w:t>
      </w:r>
      <w:proofErr w:type="spellStart"/>
      <w:r w:rsidRPr="00895F05">
        <w:rPr>
          <w:rFonts w:cstheme="minorHAnsi"/>
          <w:i/>
          <w:color w:val="000000" w:themeColor="text1"/>
          <w:sz w:val="20"/>
          <w:szCs w:val="20"/>
        </w:rPr>
        <w:t>Motion</w:t>
      </w:r>
      <w:proofErr w:type="spellEnd"/>
      <w:r w:rsidRPr="00895F05">
        <w:rPr>
          <w:rFonts w:cstheme="minorHAnsi"/>
          <w:i/>
          <w:color w:val="000000" w:themeColor="text1"/>
          <w:sz w:val="20"/>
          <w:szCs w:val="20"/>
        </w:rPr>
        <w:t xml:space="preserve"> Picture </w:t>
      </w:r>
      <w:proofErr w:type="spellStart"/>
      <w:r w:rsidRPr="00895F05">
        <w:rPr>
          <w:rFonts w:cstheme="minorHAnsi"/>
          <w:i/>
          <w:color w:val="000000" w:themeColor="text1"/>
          <w:sz w:val="20"/>
          <w:szCs w:val="20"/>
        </w:rPr>
        <w:t>Arts</w:t>
      </w:r>
      <w:proofErr w:type="spellEnd"/>
      <w:r w:rsidRPr="00895F05">
        <w:rPr>
          <w:rFonts w:cstheme="minorHAnsi"/>
          <w:i/>
          <w:color w:val="000000" w:themeColor="text1"/>
          <w:sz w:val="20"/>
          <w:szCs w:val="20"/>
        </w:rPr>
        <w:t xml:space="preserve"> and </w:t>
      </w:r>
      <w:proofErr w:type="spellStart"/>
      <w:r w:rsidRPr="00895F05">
        <w:rPr>
          <w:rFonts w:cstheme="minorHAnsi"/>
          <w:i/>
          <w:color w:val="000000" w:themeColor="text1"/>
          <w:sz w:val="20"/>
          <w:szCs w:val="20"/>
        </w:rPr>
        <w:t>Sciences</w:t>
      </w:r>
      <w:proofErr w:type="spellEnd"/>
      <w:r w:rsidRPr="00895F05">
        <w:rPr>
          <w:rFonts w:cstheme="minorHAnsi"/>
          <w:i/>
          <w:iCs/>
          <w:color w:val="000000"/>
          <w:sz w:val="20"/>
          <w:szCs w:val="20"/>
          <w:shd w:val="clear" w:color="auto" w:fill="FFFFFF"/>
        </w:rPr>
        <w:t>.</w:t>
      </w:r>
      <w:r w:rsidRPr="00895F05">
        <w:rPr>
          <w:rFonts w:cstheme="minorHAnsi"/>
          <w:color w:val="000000"/>
          <w:sz w:val="20"/>
          <w:szCs w:val="20"/>
          <w:shd w:val="clear" w:color="auto" w:fill="FFFFFF"/>
        </w:rPr>
        <w:t xml:space="preserve"> [online]. [cit. </w:t>
      </w:r>
      <w:r>
        <w:rPr>
          <w:rFonts w:cstheme="minorHAnsi"/>
          <w:color w:val="000000"/>
          <w:sz w:val="20"/>
          <w:szCs w:val="20"/>
          <w:shd w:val="clear" w:color="auto" w:fill="FFFFFF"/>
        </w:rPr>
        <w:t>22. 3. 2024</w:t>
      </w:r>
      <w:r w:rsidRPr="00895F05">
        <w:rPr>
          <w:rFonts w:cstheme="minorHAnsi"/>
          <w:color w:val="000000"/>
          <w:sz w:val="20"/>
          <w:szCs w:val="20"/>
          <w:shd w:val="clear" w:color="auto" w:fill="FFFFFF"/>
        </w:rPr>
        <w:t xml:space="preserve">]. Dostupné </w:t>
      </w:r>
      <w:r>
        <w:rPr>
          <w:rFonts w:cstheme="minorHAnsi"/>
          <w:color w:val="000000"/>
          <w:sz w:val="20"/>
          <w:szCs w:val="20"/>
          <w:shd w:val="clear" w:color="auto" w:fill="FFFFFF"/>
        </w:rPr>
        <w:t> </w:t>
      </w:r>
      <w:r w:rsidRPr="00895F05">
        <w:rPr>
          <w:rFonts w:cstheme="minorHAnsi"/>
          <w:color w:val="000000"/>
          <w:sz w:val="20"/>
          <w:szCs w:val="20"/>
          <w:shd w:val="clear" w:color="auto" w:fill="FFFFFF"/>
        </w:rPr>
        <w:t>z:</w:t>
      </w:r>
      <w:r w:rsidRPr="00895F05">
        <w:rPr>
          <w:rFonts w:cstheme="minorHAnsi"/>
          <w:sz w:val="20"/>
          <w:szCs w:val="20"/>
        </w:rPr>
        <w:t xml:space="preserve"> </w:t>
      </w:r>
      <w:hyperlink r:id="rId9" w:history="1">
        <w:r w:rsidRPr="006F12C6">
          <w:rPr>
            <w:rStyle w:val="Hypertextovodkaz"/>
            <w:rFonts w:cstheme="minorHAnsi"/>
            <w:sz w:val="20"/>
            <w:szCs w:val="20"/>
            <w:shd w:val="clear" w:color="auto" w:fill="FFFFFF"/>
          </w:rPr>
          <w:t>https://www.oscars.org/oscars/ceremonies/2016</w:t>
        </w:r>
      </w:hyperlink>
      <w:r>
        <w:rPr>
          <w:rFonts w:cstheme="minorHAnsi"/>
          <w:color w:val="000000"/>
          <w:sz w:val="20"/>
          <w:szCs w:val="20"/>
          <w:shd w:val="clear" w:color="auto" w:fill="FFFFFF"/>
        </w:rPr>
        <w:t xml:space="preserve">. </w:t>
      </w:r>
    </w:p>
  </w:footnote>
  <w:footnote w:id="25">
    <w:p w:rsidR="005A19D6" w:rsidRPr="008D67B2" w:rsidRDefault="005A19D6" w:rsidP="000B087B">
      <w:pPr>
        <w:pStyle w:val="Textpoznpodarou"/>
        <w:jc w:val="both"/>
        <w:rPr>
          <w:rFonts w:cstheme="minorHAnsi"/>
          <w:color w:val="000000" w:themeColor="text1"/>
        </w:rPr>
      </w:pPr>
      <w:r w:rsidRPr="008D67B2">
        <w:rPr>
          <w:rStyle w:val="Znakapoznpodarou"/>
          <w:rFonts w:cstheme="minorHAnsi"/>
          <w:color w:val="000000" w:themeColor="text1"/>
        </w:rPr>
        <w:footnoteRef/>
      </w:r>
      <w:r w:rsidRPr="008D67B2">
        <w:rPr>
          <w:rFonts w:cstheme="minorHAnsi"/>
          <w:color w:val="000000" w:themeColor="text1"/>
        </w:rPr>
        <w:t xml:space="preserve"> „</w:t>
      </w:r>
      <w:proofErr w:type="spellStart"/>
      <w:r w:rsidRPr="008D67B2">
        <w:rPr>
          <w:rFonts w:cstheme="minorHAnsi"/>
          <w:color w:val="000000" w:themeColor="text1"/>
        </w:rPr>
        <w:t>Dirty</w:t>
      </w:r>
      <w:proofErr w:type="spellEnd"/>
      <w:r w:rsidRPr="008D67B2">
        <w:rPr>
          <w:rFonts w:cstheme="minorHAnsi"/>
          <w:color w:val="000000" w:themeColor="text1"/>
        </w:rPr>
        <w:t xml:space="preserve"> </w:t>
      </w:r>
      <w:proofErr w:type="spellStart"/>
      <w:r w:rsidRPr="008D67B2">
        <w:rPr>
          <w:rFonts w:cstheme="minorHAnsi"/>
          <w:color w:val="000000" w:themeColor="text1"/>
        </w:rPr>
        <w:t>Films</w:t>
      </w:r>
      <w:proofErr w:type="spellEnd"/>
      <w:r w:rsidRPr="008D67B2">
        <w:rPr>
          <w:rFonts w:cstheme="minorHAnsi"/>
          <w:color w:val="000000" w:themeColor="text1"/>
        </w:rPr>
        <w:t xml:space="preserve"> </w:t>
      </w:r>
      <w:proofErr w:type="spellStart"/>
      <w:r w:rsidRPr="008D67B2">
        <w:rPr>
          <w:rFonts w:cstheme="minorHAnsi"/>
          <w:color w:val="000000" w:themeColor="text1"/>
        </w:rPr>
        <w:t>is</w:t>
      </w:r>
      <w:proofErr w:type="spellEnd"/>
      <w:r w:rsidRPr="008D67B2">
        <w:rPr>
          <w:rFonts w:cstheme="minorHAnsi"/>
          <w:color w:val="000000" w:themeColor="text1"/>
        </w:rPr>
        <w:t xml:space="preserve"> </w:t>
      </w:r>
      <w:proofErr w:type="spellStart"/>
      <w:r w:rsidRPr="008D67B2">
        <w:rPr>
          <w:rFonts w:cstheme="minorHAnsi"/>
          <w:color w:val="000000" w:themeColor="text1"/>
        </w:rPr>
        <w:t>an</w:t>
      </w:r>
      <w:proofErr w:type="spellEnd"/>
      <w:r w:rsidRPr="008D67B2">
        <w:rPr>
          <w:rFonts w:cstheme="minorHAnsi"/>
          <w:color w:val="000000" w:themeColor="text1"/>
        </w:rPr>
        <w:t xml:space="preserve"> independent film, </w:t>
      </w:r>
      <w:proofErr w:type="spellStart"/>
      <w:r w:rsidRPr="008D67B2">
        <w:rPr>
          <w:rFonts w:cstheme="minorHAnsi"/>
          <w:color w:val="000000" w:themeColor="text1"/>
        </w:rPr>
        <w:t>television</w:t>
      </w:r>
      <w:proofErr w:type="spellEnd"/>
      <w:r w:rsidRPr="008D67B2">
        <w:rPr>
          <w:rFonts w:cstheme="minorHAnsi"/>
          <w:color w:val="000000" w:themeColor="text1"/>
        </w:rPr>
        <w:t xml:space="preserve"> and podcast </w:t>
      </w:r>
      <w:proofErr w:type="spellStart"/>
      <w:r w:rsidRPr="008D67B2">
        <w:rPr>
          <w:rFonts w:cstheme="minorHAnsi"/>
          <w:color w:val="000000" w:themeColor="text1"/>
        </w:rPr>
        <w:t>production</w:t>
      </w:r>
      <w:proofErr w:type="spellEnd"/>
      <w:r w:rsidRPr="008D67B2">
        <w:rPr>
          <w:rFonts w:cstheme="minorHAnsi"/>
          <w:color w:val="000000" w:themeColor="text1"/>
        </w:rPr>
        <w:t xml:space="preserve"> </w:t>
      </w:r>
      <w:proofErr w:type="spellStart"/>
      <w:r w:rsidRPr="008D67B2">
        <w:rPr>
          <w:rFonts w:cstheme="minorHAnsi"/>
          <w:color w:val="000000" w:themeColor="text1"/>
        </w:rPr>
        <w:t>company</w:t>
      </w:r>
      <w:proofErr w:type="spellEnd"/>
      <w:r w:rsidRPr="008D67B2">
        <w:rPr>
          <w:rFonts w:cstheme="minorHAnsi"/>
          <w:color w:val="000000" w:themeColor="text1"/>
        </w:rPr>
        <w:t xml:space="preserve"> </w:t>
      </w:r>
      <w:proofErr w:type="spellStart"/>
      <w:r w:rsidRPr="008D67B2">
        <w:rPr>
          <w:rFonts w:cstheme="minorHAnsi"/>
          <w:color w:val="000000" w:themeColor="text1"/>
        </w:rPr>
        <w:t>headed</w:t>
      </w:r>
      <w:proofErr w:type="spellEnd"/>
      <w:r w:rsidRPr="008D67B2">
        <w:rPr>
          <w:rFonts w:cstheme="minorHAnsi"/>
          <w:color w:val="000000" w:themeColor="text1"/>
        </w:rPr>
        <w:t xml:space="preserve"> by </w:t>
      </w:r>
      <w:proofErr w:type="spellStart"/>
      <w:r w:rsidRPr="008D67B2">
        <w:rPr>
          <w:rFonts w:cstheme="minorHAnsi"/>
          <w:color w:val="000000" w:themeColor="text1"/>
        </w:rPr>
        <w:t>partners</w:t>
      </w:r>
      <w:proofErr w:type="spellEnd"/>
      <w:r w:rsidRPr="008D67B2">
        <w:rPr>
          <w:rFonts w:cstheme="minorHAnsi"/>
          <w:color w:val="000000" w:themeColor="text1"/>
        </w:rPr>
        <w:t xml:space="preserve"> Cate Blanchett, Andrew </w:t>
      </w:r>
      <w:proofErr w:type="spellStart"/>
      <w:r w:rsidRPr="008D67B2">
        <w:rPr>
          <w:rFonts w:cstheme="minorHAnsi"/>
          <w:color w:val="000000" w:themeColor="text1"/>
        </w:rPr>
        <w:t>Upton</w:t>
      </w:r>
      <w:proofErr w:type="spellEnd"/>
      <w:r w:rsidRPr="008D67B2">
        <w:rPr>
          <w:rFonts w:cstheme="minorHAnsi"/>
          <w:color w:val="000000" w:themeColor="text1"/>
        </w:rPr>
        <w:t xml:space="preserve"> and </w:t>
      </w:r>
      <w:proofErr w:type="spellStart"/>
      <w:r w:rsidRPr="008D67B2">
        <w:rPr>
          <w:rFonts w:cstheme="minorHAnsi"/>
          <w:color w:val="000000" w:themeColor="text1"/>
        </w:rPr>
        <w:t>Coco</w:t>
      </w:r>
      <w:proofErr w:type="spellEnd"/>
      <w:r w:rsidRPr="008D67B2">
        <w:rPr>
          <w:rFonts w:cstheme="minorHAnsi"/>
          <w:color w:val="000000" w:themeColor="text1"/>
        </w:rPr>
        <w:t xml:space="preserve"> Francini.“</w:t>
      </w:r>
    </w:p>
    <w:p w:rsidR="005A19D6" w:rsidRPr="009E3391" w:rsidRDefault="005A19D6" w:rsidP="000B087B">
      <w:pPr>
        <w:pStyle w:val="Textpoznpodarou"/>
        <w:jc w:val="both"/>
        <w:rPr>
          <w:rFonts w:cstheme="minorHAnsi"/>
          <w:color w:val="212529"/>
          <w:shd w:val="clear" w:color="auto" w:fill="FFFFFF"/>
        </w:rPr>
      </w:pPr>
      <w:proofErr w:type="spellStart"/>
      <w:r w:rsidRPr="008D67B2">
        <w:rPr>
          <w:rFonts w:cstheme="minorHAnsi"/>
          <w:i/>
          <w:iCs/>
          <w:color w:val="000000" w:themeColor="text1"/>
          <w:shd w:val="clear" w:color="auto" w:fill="FFFFFF"/>
        </w:rPr>
        <w:t>Dirty</w:t>
      </w:r>
      <w:proofErr w:type="spellEnd"/>
      <w:r w:rsidRPr="008D67B2">
        <w:rPr>
          <w:rFonts w:cstheme="minorHAnsi"/>
          <w:i/>
          <w:iCs/>
          <w:color w:val="000000" w:themeColor="text1"/>
          <w:shd w:val="clear" w:color="auto" w:fill="FFFFFF"/>
        </w:rPr>
        <w:t xml:space="preserve"> </w:t>
      </w:r>
      <w:proofErr w:type="spellStart"/>
      <w:r w:rsidRPr="008D67B2">
        <w:rPr>
          <w:rFonts w:cstheme="minorHAnsi"/>
          <w:i/>
          <w:iCs/>
          <w:color w:val="000000" w:themeColor="text1"/>
          <w:shd w:val="clear" w:color="auto" w:fill="FFFFFF"/>
        </w:rPr>
        <w:t>Films</w:t>
      </w:r>
      <w:proofErr w:type="spellEnd"/>
      <w:r w:rsidRPr="008D67B2">
        <w:rPr>
          <w:rFonts w:cstheme="minorHAnsi"/>
          <w:color w:val="000000" w:themeColor="text1"/>
          <w:shd w:val="clear" w:color="auto" w:fill="FFFFFF"/>
        </w:rPr>
        <w:t xml:space="preserve"> [online]. [cit. </w:t>
      </w:r>
      <w:r>
        <w:rPr>
          <w:rFonts w:cstheme="minorHAnsi"/>
          <w:color w:val="000000" w:themeColor="text1"/>
          <w:shd w:val="clear" w:color="auto" w:fill="FFFFFF"/>
        </w:rPr>
        <w:t>20. 4. 2024</w:t>
      </w:r>
      <w:r w:rsidRPr="008D67B2">
        <w:rPr>
          <w:rFonts w:cstheme="minorHAnsi"/>
          <w:color w:val="000000" w:themeColor="text1"/>
          <w:shd w:val="clear" w:color="auto" w:fill="FFFFFF"/>
        </w:rPr>
        <w:t xml:space="preserve">]. Dostupné z: </w:t>
      </w:r>
      <w:hyperlink r:id="rId10" w:history="1">
        <w:r w:rsidRPr="006F12C6">
          <w:rPr>
            <w:rStyle w:val="Hypertextovodkaz"/>
            <w:rFonts w:cstheme="minorHAnsi"/>
            <w:shd w:val="clear" w:color="auto" w:fill="FFFFFF"/>
          </w:rPr>
          <w:t>https://dirtyfilms.com/about/</w:t>
        </w:r>
      </w:hyperlink>
      <w:r>
        <w:rPr>
          <w:rFonts w:cstheme="minorHAnsi"/>
          <w:color w:val="212529"/>
          <w:shd w:val="clear" w:color="auto" w:fill="FFFFFF"/>
        </w:rPr>
        <w:t xml:space="preserve">. </w:t>
      </w:r>
    </w:p>
  </w:footnote>
  <w:footnote w:id="26">
    <w:p w:rsidR="005A19D6" w:rsidRPr="00091B6B" w:rsidRDefault="005A19D6" w:rsidP="00F07FAD">
      <w:pPr>
        <w:spacing w:after="0"/>
        <w:jc w:val="both"/>
        <w:rPr>
          <w:rFonts w:cstheme="minorHAnsi"/>
          <w:sz w:val="20"/>
          <w:szCs w:val="20"/>
        </w:rPr>
      </w:pPr>
      <w:r w:rsidRPr="00091B6B">
        <w:rPr>
          <w:rStyle w:val="Znakapoznpodarou"/>
          <w:rFonts w:cstheme="minorHAnsi"/>
          <w:sz w:val="20"/>
          <w:szCs w:val="20"/>
        </w:rPr>
        <w:footnoteRef/>
      </w:r>
      <w:r w:rsidRPr="00091B6B">
        <w:rPr>
          <w:rFonts w:cstheme="minorHAnsi"/>
          <w:sz w:val="20"/>
          <w:szCs w:val="20"/>
        </w:rPr>
        <w:t xml:space="preserve"> „</w:t>
      </w:r>
      <w:proofErr w:type="spellStart"/>
      <w:r w:rsidRPr="00091B6B">
        <w:rPr>
          <w:rFonts w:cstheme="minorHAnsi"/>
          <w:sz w:val="20"/>
          <w:szCs w:val="20"/>
        </w:rPr>
        <w:t>Unlike</w:t>
      </w:r>
      <w:proofErr w:type="spellEnd"/>
      <w:r w:rsidRPr="00091B6B">
        <w:rPr>
          <w:rFonts w:cstheme="minorHAnsi"/>
          <w:sz w:val="20"/>
          <w:szCs w:val="20"/>
        </w:rPr>
        <w:t xml:space="preserve"> Therese, Carol </w:t>
      </w:r>
      <w:proofErr w:type="spellStart"/>
      <w:r w:rsidRPr="00091B6B">
        <w:rPr>
          <w:rFonts w:cstheme="minorHAnsi"/>
          <w:sz w:val="20"/>
          <w:szCs w:val="20"/>
        </w:rPr>
        <w:t>is</w:t>
      </w:r>
      <w:proofErr w:type="spellEnd"/>
      <w:r w:rsidRPr="00091B6B">
        <w:rPr>
          <w:rFonts w:cstheme="minorHAnsi"/>
          <w:sz w:val="20"/>
          <w:szCs w:val="20"/>
        </w:rPr>
        <w:t xml:space="preserve"> not </w:t>
      </w:r>
      <w:proofErr w:type="spellStart"/>
      <w:r w:rsidRPr="00091B6B">
        <w:rPr>
          <w:rFonts w:cstheme="minorHAnsi"/>
          <w:sz w:val="20"/>
          <w:szCs w:val="20"/>
        </w:rPr>
        <w:t>unfamiliar</w:t>
      </w:r>
      <w:proofErr w:type="spellEnd"/>
      <w:r w:rsidRPr="00091B6B">
        <w:rPr>
          <w:rFonts w:cstheme="minorHAnsi"/>
          <w:sz w:val="20"/>
          <w:szCs w:val="20"/>
        </w:rPr>
        <w:t xml:space="preserve"> </w:t>
      </w:r>
      <w:proofErr w:type="spellStart"/>
      <w:r w:rsidRPr="00091B6B">
        <w:rPr>
          <w:rFonts w:cstheme="minorHAnsi"/>
          <w:sz w:val="20"/>
          <w:szCs w:val="20"/>
        </w:rPr>
        <w:t>with</w:t>
      </w:r>
      <w:proofErr w:type="spellEnd"/>
      <w:r w:rsidRPr="00091B6B">
        <w:rPr>
          <w:rFonts w:cstheme="minorHAnsi"/>
          <w:sz w:val="20"/>
          <w:szCs w:val="20"/>
        </w:rPr>
        <w:t xml:space="preserve"> her sexuality. </w:t>
      </w:r>
      <w:proofErr w:type="spellStart"/>
      <w:r w:rsidRPr="00091B6B">
        <w:rPr>
          <w:rFonts w:cstheme="minorHAnsi"/>
          <w:sz w:val="20"/>
          <w:szCs w:val="20"/>
        </w:rPr>
        <w:t>She</w:t>
      </w:r>
      <w:proofErr w:type="spellEnd"/>
      <w:r w:rsidRPr="00091B6B">
        <w:rPr>
          <w:rFonts w:cstheme="minorHAnsi"/>
          <w:sz w:val="20"/>
          <w:szCs w:val="20"/>
        </w:rPr>
        <w:t xml:space="preserve"> </w:t>
      </w:r>
      <w:proofErr w:type="spellStart"/>
      <w:r w:rsidRPr="00091B6B">
        <w:rPr>
          <w:rFonts w:cstheme="minorHAnsi"/>
          <w:sz w:val="20"/>
          <w:szCs w:val="20"/>
        </w:rPr>
        <w:t>is</w:t>
      </w:r>
      <w:proofErr w:type="spellEnd"/>
      <w:r w:rsidRPr="00091B6B">
        <w:rPr>
          <w:rFonts w:cstheme="minorHAnsi"/>
          <w:sz w:val="20"/>
          <w:szCs w:val="20"/>
        </w:rPr>
        <w:t xml:space="preserve"> in </w:t>
      </w:r>
      <w:proofErr w:type="spellStart"/>
      <w:r w:rsidRPr="00091B6B">
        <w:rPr>
          <w:rFonts w:cstheme="minorHAnsi"/>
          <w:sz w:val="20"/>
          <w:szCs w:val="20"/>
        </w:rPr>
        <w:t>the</w:t>
      </w:r>
      <w:proofErr w:type="spellEnd"/>
      <w:r w:rsidRPr="00091B6B">
        <w:rPr>
          <w:rFonts w:cstheme="minorHAnsi"/>
          <w:sz w:val="20"/>
          <w:szCs w:val="20"/>
        </w:rPr>
        <w:t xml:space="preserve"> </w:t>
      </w:r>
      <w:proofErr w:type="spellStart"/>
      <w:r w:rsidRPr="00091B6B">
        <w:rPr>
          <w:rFonts w:cstheme="minorHAnsi"/>
          <w:sz w:val="20"/>
          <w:szCs w:val="20"/>
        </w:rPr>
        <w:t>midst</w:t>
      </w:r>
      <w:proofErr w:type="spellEnd"/>
      <w:r w:rsidRPr="00091B6B">
        <w:rPr>
          <w:rFonts w:cstheme="minorHAnsi"/>
          <w:sz w:val="20"/>
          <w:szCs w:val="20"/>
        </w:rPr>
        <w:t xml:space="preserve"> </w:t>
      </w:r>
      <w:proofErr w:type="spellStart"/>
      <w:r w:rsidRPr="00091B6B">
        <w:rPr>
          <w:rFonts w:cstheme="minorHAnsi"/>
          <w:sz w:val="20"/>
          <w:szCs w:val="20"/>
        </w:rPr>
        <w:t>of</w:t>
      </w:r>
      <w:proofErr w:type="spellEnd"/>
      <w:r w:rsidRPr="00091B6B">
        <w:rPr>
          <w:rFonts w:cstheme="minorHAnsi"/>
          <w:sz w:val="20"/>
          <w:szCs w:val="20"/>
        </w:rPr>
        <w:t xml:space="preserve"> a </w:t>
      </w:r>
      <w:proofErr w:type="spellStart"/>
      <w:r w:rsidRPr="00091B6B">
        <w:rPr>
          <w:rFonts w:cstheme="minorHAnsi"/>
          <w:sz w:val="20"/>
          <w:szCs w:val="20"/>
        </w:rPr>
        <w:t>divorce</w:t>
      </w:r>
      <w:proofErr w:type="spellEnd"/>
      <w:r w:rsidRPr="00091B6B">
        <w:rPr>
          <w:rFonts w:cstheme="minorHAnsi"/>
          <w:sz w:val="20"/>
          <w:szCs w:val="20"/>
        </w:rPr>
        <w:t xml:space="preserve">; her </w:t>
      </w:r>
      <w:proofErr w:type="spellStart"/>
      <w:r w:rsidRPr="00091B6B">
        <w:rPr>
          <w:rFonts w:cstheme="minorHAnsi"/>
          <w:sz w:val="20"/>
          <w:szCs w:val="20"/>
        </w:rPr>
        <w:t>husband</w:t>
      </w:r>
      <w:proofErr w:type="spellEnd"/>
      <w:r w:rsidRPr="00091B6B">
        <w:rPr>
          <w:rFonts w:cstheme="minorHAnsi"/>
          <w:sz w:val="20"/>
          <w:szCs w:val="20"/>
        </w:rPr>
        <w:t xml:space="preserve">, </w:t>
      </w:r>
      <w:proofErr w:type="spellStart"/>
      <w:r w:rsidRPr="00091B6B">
        <w:rPr>
          <w:rFonts w:cstheme="minorHAnsi"/>
          <w:sz w:val="20"/>
          <w:szCs w:val="20"/>
        </w:rPr>
        <w:t>Harge</w:t>
      </w:r>
      <w:proofErr w:type="spellEnd"/>
      <w:r w:rsidRPr="00091B6B">
        <w:rPr>
          <w:rFonts w:cstheme="minorHAnsi"/>
          <w:sz w:val="20"/>
          <w:szCs w:val="20"/>
        </w:rPr>
        <w:t xml:space="preserve"> (</w:t>
      </w:r>
      <w:proofErr w:type="spellStart"/>
      <w:r w:rsidRPr="00091B6B">
        <w:rPr>
          <w:rFonts w:cstheme="minorHAnsi"/>
          <w:sz w:val="20"/>
          <w:szCs w:val="20"/>
        </w:rPr>
        <w:t>Kyle</w:t>
      </w:r>
      <w:proofErr w:type="spellEnd"/>
      <w:r w:rsidRPr="00091B6B">
        <w:rPr>
          <w:rFonts w:cstheme="minorHAnsi"/>
          <w:sz w:val="20"/>
          <w:szCs w:val="20"/>
        </w:rPr>
        <w:t xml:space="preserve"> </w:t>
      </w:r>
      <w:proofErr w:type="spellStart"/>
      <w:r w:rsidRPr="00091B6B">
        <w:rPr>
          <w:rFonts w:cstheme="minorHAnsi"/>
          <w:sz w:val="20"/>
          <w:szCs w:val="20"/>
        </w:rPr>
        <w:t>Chandler</w:t>
      </w:r>
      <w:proofErr w:type="spellEnd"/>
      <w:r w:rsidRPr="00091B6B">
        <w:rPr>
          <w:rFonts w:cstheme="minorHAnsi"/>
          <w:sz w:val="20"/>
          <w:szCs w:val="20"/>
        </w:rPr>
        <w:t xml:space="preserve">), has </w:t>
      </w:r>
      <w:proofErr w:type="spellStart"/>
      <w:r w:rsidRPr="00091B6B">
        <w:rPr>
          <w:rFonts w:cstheme="minorHAnsi"/>
          <w:sz w:val="20"/>
          <w:szCs w:val="20"/>
        </w:rPr>
        <w:t>recently</w:t>
      </w:r>
      <w:proofErr w:type="spellEnd"/>
      <w:r w:rsidRPr="00091B6B">
        <w:rPr>
          <w:rFonts w:cstheme="minorHAnsi"/>
          <w:sz w:val="20"/>
          <w:szCs w:val="20"/>
        </w:rPr>
        <w:t xml:space="preserve"> </w:t>
      </w:r>
      <w:proofErr w:type="spellStart"/>
      <w:r w:rsidRPr="00091B6B">
        <w:rPr>
          <w:rFonts w:cstheme="minorHAnsi"/>
          <w:sz w:val="20"/>
          <w:szCs w:val="20"/>
        </w:rPr>
        <w:t>come</w:t>
      </w:r>
      <w:proofErr w:type="spellEnd"/>
      <w:r w:rsidRPr="00091B6B">
        <w:rPr>
          <w:rFonts w:cstheme="minorHAnsi"/>
          <w:sz w:val="20"/>
          <w:szCs w:val="20"/>
        </w:rPr>
        <w:t xml:space="preserve"> to </w:t>
      </w:r>
      <w:proofErr w:type="spellStart"/>
      <w:r w:rsidRPr="00091B6B">
        <w:rPr>
          <w:rFonts w:cstheme="minorHAnsi"/>
          <w:sz w:val="20"/>
          <w:szCs w:val="20"/>
        </w:rPr>
        <w:t>realize</w:t>
      </w:r>
      <w:proofErr w:type="spellEnd"/>
      <w:r w:rsidRPr="00091B6B">
        <w:rPr>
          <w:rFonts w:cstheme="minorHAnsi"/>
          <w:sz w:val="20"/>
          <w:szCs w:val="20"/>
        </w:rPr>
        <w:t xml:space="preserve"> </w:t>
      </w:r>
      <w:proofErr w:type="spellStart"/>
      <w:r w:rsidRPr="00091B6B">
        <w:rPr>
          <w:rFonts w:cstheme="minorHAnsi"/>
          <w:sz w:val="20"/>
          <w:szCs w:val="20"/>
        </w:rPr>
        <w:t>that</w:t>
      </w:r>
      <w:proofErr w:type="spellEnd"/>
      <w:r w:rsidRPr="00091B6B">
        <w:rPr>
          <w:rFonts w:cstheme="minorHAnsi"/>
          <w:sz w:val="20"/>
          <w:szCs w:val="20"/>
        </w:rPr>
        <w:t xml:space="preserve"> Carol </w:t>
      </w:r>
      <w:proofErr w:type="spellStart"/>
      <w:r w:rsidRPr="00091B6B">
        <w:rPr>
          <w:rFonts w:cstheme="minorHAnsi"/>
          <w:sz w:val="20"/>
          <w:szCs w:val="20"/>
        </w:rPr>
        <w:t>is</w:t>
      </w:r>
      <w:proofErr w:type="spellEnd"/>
      <w:r w:rsidRPr="00091B6B">
        <w:rPr>
          <w:rFonts w:cstheme="minorHAnsi"/>
          <w:sz w:val="20"/>
          <w:szCs w:val="20"/>
        </w:rPr>
        <w:t xml:space="preserve"> not, and </w:t>
      </w:r>
      <w:proofErr w:type="spellStart"/>
      <w:r w:rsidRPr="00091B6B">
        <w:rPr>
          <w:rFonts w:cstheme="minorHAnsi"/>
          <w:sz w:val="20"/>
          <w:szCs w:val="20"/>
        </w:rPr>
        <w:t>never</w:t>
      </w:r>
      <w:proofErr w:type="spellEnd"/>
      <w:r w:rsidRPr="00091B6B">
        <w:rPr>
          <w:rFonts w:cstheme="minorHAnsi"/>
          <w:sz w:val="20"/>
          <w:szCs w:val="20"/>
        </w:rPr>
        <w:t xml:space="preserve"> </w:t>
      </w:r>
      <w:proofErr w:type="spellStart"/>
      <w:r w:rsidRPr="00091B6B">
        <w:rPr>
          <w:rFonts w:cstheme="minorHAnsi"/>
          <w:sz w:val="20"/>
          <w:szCs w:val="20"/>
        </w:rPr>
        <w:t>was</w:t>
      </w:r>
      <w:proofErr w:type="spellEnd"/>
      <w:r w:rsidRPr="00091B6B">
        <w:rPr>
          <w:rFonts w:cstheme="minorHAnsi"/>
          <w:sz w:val="20"/>
          <w:szCs w:val="20"/>
        </w:rPr>
        <w:t xml:space="preserve">, </w:t>
      </w:r>
      <w:proofErr w:type="spellStart"/>
      <w:r w:rsidRPr="00091B6B">
        <w:rPr>
          <w:rFonts w:cstheme="minorHAnsi"/>
          <w:sz w:val="20"/>
          <w:szCs w:val="20"/>
        </w:rPr>
        <w:t>interested</w:t>
      </w:r>
      <w:proofErr w:type="spellEnd"/>
      <w:r w:rsidRPr="00091B6B">
        <w:rPr>
          <w:rFonts w:cstheme="minorHAnsi"/>
          <w:sz w:val="20"/>
          <w:szCs w:val="20"/>
        </w:rPr>
        <w:t xml:space="preserve"> in </w:t>
      </w:r>
      <w:proofErr w:type="spellStart"/>
      <w:r w:rsidRPr="00091B6B">
        <w:rPr>
          <w:rFonts w:cstheme="minorHAnsi"/>
          <w:sz w:val="20"/>
          <w:szCs w:val="20"/>
        </w:rPr>
        <w:t>him</w:t>
      </w:r>
      <w:proofErr w:type="spellEnd"/>
      <w:r w:rsidRPr="00091B6B">
        <w:rPr>
          <w:rFonts w:cstheme="minorHAnsi"/>
          <w:sz w:val="20"/>
          <w:szCs w:val="20"/>
        </w:rPr>
        <w:t xml:space="preserve"> </w:t>
      </w:r>
      <w:proofErr w:type="spellStart"/>
      <w:r w:rsidRPr="00091B6B">
        <w:rPr>
          <w:rFonts w:cstheme="minorHAnsi"/>
          <w:sz w:val="20"/>
          <w:szCs w:val="20"/>
        </w:rPr>
        <w:t>or</w:t>
      </w:r>
      <w:proofErr w:type="spellEnd"/>
      <w:r w:rsidRPr="00091B6B">
        <w:rPr>
          <w:rFonts w:cstheme="minorHAnsi"/>
          <w:sz w:val="20"/>
          <w:szCs w:val="20"/>
        </w:rPr>
        <w:t xml:space="preserve"> his gender.“</w:t>
      </w:r>
    </w:p>
    <w:p w:rsidR="005A19D6" w:rsidRPr="00841DF4" w:rsidRDefault="005A19D6" w:rsidP="00F07FAD">
      <w:pPr>
        <w:spacing w:after="0"/>
        <w:jc w:val="both"/>
        <w:rPr>
          <w:rFonts w:ascii="Arial" w:hAnsi="Arial" w:cs="Arial"/>
          <w:sz w:val="20"/>
          <w:szCs w:val="20"/>
        </w:rPr>
      </w:pPr>
      <w:r w:rsidRPr="00091B6B">
        <w:rPr>
          <w:rFonts w:cstheme="minorHAnsi"/>
          <w:color w:val="222222"/>
          <w:sz w:val="20"/>
          <w:szCs w:val="20"/>
          <w:shd w:val="clear" w:color="auto" w:fill="FFFFFF"/>
        </w:rPr>
        <w:t xml:space="preserve">LUIZZI, Isabella. A </w:t>
      </w:r>
      <w:proofErr w:type="spellStart"/>
      <w:r w:rsidRPr="00091B6B">
        <w:rPr>
          <w:rFonts w:cstheme="minorHAnsi"/>
          <w:color w:val="222222"/>
          <w:sz w:val="20"/>
          <w:szCs w:val="20"/>
          <w:shd w:val="clear" w:color="auto" w:fill="FFFFFF"/>
        </w:rPr>
        <w:t>Forced</w:t>
      </w:r>
      <w:proofErr w:type="spellEnd"/>
      <w:r w:rsidRPr="00091B6B">
        <w:rPr>
          <w:rFonts w:cstheme="minorHAnsi"/>
          <w:color w:val="222222"/>
          <w:sz w:val="20"/>
          <w:szCs w:val="20"/>
          <w:shd w:val="clear" w:color="auto" w:fill="FFFFFF"/>
        </w:rPr>
        <w:t xml:space="preserve"> Silence: </w:t>
      </w:r>
      <w:proofErr w:type="spellStart"/>
      <w:r w:rsidRPr="00091B6B">
        <w:rPr>
          <w:rFonts w:cstheme="minorHAnsi"/>
          <w:color w:val="222222"/>
          <w:sz w:val="20"/>
          <w:szCs w:val="20"/>
          <w:shd w:val="clear" w:color="auto" w:fill="FFFFFF"/>
        </w:rPr>
        <w:t>The</w:t>
      </w:r>
      <w:proofErr w:type="spellEnd"/>
      <w:r w:rsidRPr="00091B6B">
        <w:rPr>
          <w:rFonts w:cstheme="minorHAnsi"/>
          <w:color w:val="222222"/>
          <w:sz w:val="20"/>
          <w:szCs w:val="20"/>
          <w:shd w:val="clear" w:color="auto" w:fill="FFFFFF"/>
        </w:rPr>
        <w:t xml:space="preserve"> </w:t>
      </w:r>
      <w:proofErr w:type="spellStart"/>
      <w:r w:rsidRPr="00091B6B">
        <w:rPr>
          <w:rFonts w:cstheme="minorHAnsi"/>
          <w:color w:val="222222"/>
          <w:sz w:val="20"/>
          <w:szCs w:val="20"/>
          <w:shd w:val="clear" w:color="auto" w:fill="FFFFFF"/>
        </w:rPr>
        <w:t>Hidden</w:t>
      </w:r>
      <w:proofErr w:type="spellEnd"/>
      <w:r w:rsidRPr="00091B6B">
        <w:rPr>
          <w:rFonts w:cstheme="minorHAnsi"/>
          <w:color w:val="222222"/>
          <w:sz w:val="20"/>
          <w:szCs w:val="20"/>
          <w:shd w:val="clear" w:color="auto" w:fill="FFFFFF"/>
        </w:rPr>
        <w:t xml:space="preserve"> </w:t>
      </w:r>
      <w:proofErr w:type="spellStart"/>
      <w:r w:rsidRPr="00091B6B">
        <w:rPr>
          <w:rFonts w:cstheme="minorHAnsi"/>
          <w:color w:val="222222"/>
          <w:sz w:val="20"/>
          <w:szCs w:val="20"/>
          <w:shd w:val="clear" w:color="auto" w:fill="FFFFFF"/>
        </w:rPr>
        <w:t>Homonormativity</w:t>
      </w:r>
      <w:proofErr w:type="spellEnd"/>
      <w:r w:rsidRPr="00091B6B">
        <w:rPr>
          <w:rFonts w:cstheme="minorHAnsi"/>
          <w:color w:val="222222"/>
          <w:sz w:val="20"/>
          <w:szCs w:val="20"/>
          <w:shd w:val="clear" w:color="auto" w:fill="FFFFFF"/>
        </w:rPr>
        <w:t xml:space="preserve"> </w:t>
      </w:r>
      <w:proofErr w:type="spellStart"/>
      <w:r w:rsidRPr="00091B6B">
        <w:rPr>
          <w:rFonts w:cstheme="minorHAnsi"/>
          <w:color w:val="222222"/>
          <w:sz w:val="20"/>
          <w:szCs w:val="20"/>
          <w:shd w:val="clear" w:color="auto" w:fill="FFFFFF"/>
        </w:rPr>
        <w:t>Surrounding</w:t>
      </w:r>
      <w:proofErr w:type="spellEnd"/>
      <w:r w:rsidRPr="00091B6B">
        <w:rPr>
          <w:rFonts w:cstheme="minorHAnsi"/>
          <w:color w:val="222222"/>
          <w:sz w:val="20"/>
          <w:szCs w:val="20"/>
          <w:shd w:val="clear" w:color="auto" w:fill="FFFFFF"/>
        </w:rPr>
        <w:t xml:space="preserve"> Carol. </w:t>
      </w:r>
      <w:r w:rsidRPr="00091B6B">
        <w:rPr>
          <w:rFonts w:cstheme="minorHAnsi"/>
          <w:i/>
          <w:iCs/>
          <w:color w:val="222222"/>
          <w:sz w:val="20"/>
          <w:szCs w:val="20"/>
          <w:shd w:val="clear" w:color="auto" w:fill="FFFFFF"/>
        </w:rPr>
        <w:t xml:space="preserve">Film </w:t>
      </w:r>
      <w:proofErr w:type="spellStart"/>
      <w:r w:rsidRPr="00091B6B">
        <w:rPr>
          <w:rFonts w:cstheme="minorHAnsi"/>
          <w:i/>
          <w:iCs/>
          <w:color w:val="222222"/>
          <w:sz w:val="20"/>
          <w:szCs w:val="20"/>
          <w:shd w:val="clear" w:color="auto" w:fill="FFFFFF"/>
        </w:rPr>
        <w:t>Matters</w:t>
      </w:r>
      <w:proofErr w:type="spellEnd"/>
      <w:r>
        <w:rPr>
          <w:rFonts w:cstheme="minorHAnsi"/>
          <w:color w:val="222222"/>
          <w:sz w:val="20"/>
          <w:szCs w:val="20"/>
          <w:shd w:val="clear" w:color="auto" w:fill="FFFFFF"/>
        </w:rPr>
        <w:t>, 2017, No.  8.3:  s. 6</w:t>
      </w:r>
      <w:r w:rsidRPr="00091B6B">
        <w:rPr>
          <w:rFonts w:cstheme="minorHAnsi"/>
          <w:color w:val="222222"/>
          <w:sz w:val="20"/>
          <w:szCs w:val="20"/>
          <w:shd w:val="clear" w:color="auto" w:fill="FFFFFF"/>
        </w:rPr>
        <w:t>.</w:t>
      </w:r>
    </w:p>
  </w:footnote>
  <w:footnote w:id="27">
    <w:p w:rsidR="005A19D6" w:rsidRDefault="005A19D6" w:rsidP="00455438">
      <w:pPr>
        <w:pStyle w:val="Textpoznpodarou"/>
        <w:rPr>
          <w:rFonts w:cstheme="minorHAnsi"/>
        </w:rPr>
      </w:pPr>
      <w:r>
        <w:rPr>
          <w:rStyle w:val="Znakapoznpodarou"/>
        </w:rPr>
        <w:footnoteRef/>
      </w:r>
      <w:r>
        <w:t xml:space="preserve"> </w:t>
      </w:r>
      <w:r w:rsidRPr="001211E9">
        <w:rPr>
          <w:rFonts w:cstheme="minorHAnsi"/>
        </w:rPr>
        <w:t>"</w:t>
      </w:r>
      <w:proofErr w:type="spellStart"/>
      <w:r w:rsidRPr="001211E9">
        <w:rPr>
          <w:rFonts w:cstheme="minorHAnsi"/>
        </w:rPr>
        <w:t>It's</w:t>
      </w:r>
      <w:proofErr w:type="spellEnd"/>
      <w:r w:rsidRPr="001211E9">
        <w:rPr>
          <w:rFonts w:cstheme="minorHAnsi"/>
        </w:rPr>
        <w:t xml:space="preserve"> </w:t>
      </w:r>
      <w:proofErr w:type="spellStart"/>
      <w:r w:rsidRPr="001211E9">
        <w:rPr>
          <w:rFonts w:cstheme="minorHAnsi"/>
        </w:rPr>
        <w:t>about</w:t>
      </w:r>
      <w:proofErr w:type="spellEnd"/>
      <w:r w:rsidRPr="001211E9">
        <w:rPr>
          <w:rFonts w:cstheme="minorHAnsi"/>
        </w:rPr>
        <w:t xml:space="preserve"> </w:t>
      </w:r>
      <w:proofErr w:type="spellStart"/>
      <w:r w:rsidRPr="001211E9">
        <w:rPr>
          <w:rFonts w:cstheme="minorHAnsi"/>
        </w:rPr>
        <w:t>two</w:t>
      </w:r>
      <w:proofErr w:type="spellEnd"/>
      <w:r w:rsidRPr="001211E9">
        <w:rPr>
          <w:rFonts w:cstheme="minorHAnsi"/>
        </w:rPr>
        <w:t xml:space="preserve"> </w:t>
      </w:r>
      <w:proofErr w:type="spellStart"/>
      <w:r w:rsidRPr="001211E9">
        <w:rPr>
          <w:rFonts w:cstheme="minorHAnsi"/>
        </w:rPr>
        <w:t>people</w:t>
      </w:r>
      <w:proofErr w:type="spellEnd"/>
      <w:r w:rsidRPr="001211E9">
        <w:rPr>
          <w:rFonts w:cstheme="minorHAnsi"/>
        </w:rPr>
        <w:t xml:space="preserve"> </w:t>
      </w:r>
      <w:proofErr w:type="spellStart"/>
      <w:r w:rsidRPr="001211E9">
        <w:rPr>
          <w:rFonts w:cstheme="minorHAnsi"/>
        </w:rPr>
        <w:t>falling</w:t>
      </w:r>
      <w:proofErr w:type="spellEnd"/>
      <w:r w:rsidRPr="001211E9">
        <w:rPr>
          <w:rFonts w:cstheme="minorHAnsi"/>
        </w:rPr>
        <w:t xml:space="preserve"> in love, in </w:t>
      </w:r>
      <w:proofErr w:type="spellStart"/>
      <w:r w:rsidRPr="001211E9">
        <w:rPr>
          <w:rFonts w:cstheme="minorHAnsi"/>
        </w:rPr>
        <w:t>the</w:t>
      </w:r>
      <w:proofErr w:type="spellEnd"/>
      <w:r w:rsidRPr="001211E9">
        <w:rPr>
          <w:rFonts w:cstheme="minorHAnsi"/>
        </w:rPr>
        <w:t xml:space="preserve"> </w:t>
      </w:r>
      <w:proofErr w:type="spellStart"/>
      <w:r w:rsidRPr="001211E9">
        <w:rPr>
          <w:rFonts w:cstheme="minorHAnsi"/>
        </w:rPr>
        <w:t>way</w:t>
      </w:r>
      <w:proofErr w:type="spellEnd"/>
      <w:r w:rsidRPr="001211E9">
        <w:rPr>
          <w:rFonts w:cstheme="minorHAnsi"/>
        </w:rPr>
        <w:t xml:space="preserve"> </w:t>
      </w:r>
      <w:proofErr w:type="spellStart"/>
      <w:r w:rsidRPr="001211E9">
        <w:rPr>
          <w:rFonts w:cstheme="minorHAnsi"/>
        </w:rPr>
        <w:t>that</w:t>
      </w:r>
      <w:proofErr w:type="spellEnd"/>
      <w:r w:rsidRPr="001211E9">
        <w:rPr>
          <w:rFonts w:cstheme="minorHAnsi"/>
        </w:rPr>
        <w:t xml:space="preserve"> Romeo And Juliet </w:t>
      </w:r>
      <w:proofErr w:type="spellStart"/>
      <w:r w:rsidRPr="001211E9">
        <w:rPr>
          <w:rFonts w:cstheme="minorHAnsi"/>
        </w:rPr>
        <w:t>is</w:t>
      </w:r>
      <w:proofErr w:type="spellEnd"/>
      <w:r w:rsidRPr="001211E9">
        <w:rPr>
          <w:rFonts w:cstheme="minorHAnsi"/>
        </w:rPr>
        <w:t xml:space="preserve">," </w:t>
      </w:r>
      <w:proofErr w:type="spellStart"/>
      <w:r w:rsidRPr="001211E9">
        <w:rPr>
          <w:rFonts w:cstheme="minorHAnsi"/>
        </w:rPr>
        <w:t>declares</w:t>
      </w:r>
      <w:proofErr w:type="spellEnd"/>
      <w:r w:rsidRPr="001211E9">
        <w:rPr>
          <w:rFonts w:cstheme="minorHAnsi"/>
        </w:rPr>
        <w:t xml:space="preserve"> Blanchett, </w:t>
      </w:r>
      <w:proofErr w:type="spellStart"/>
      <w:r w:rsidRPr="001211E9">
        <w:rPr>
          <w:rFonts w:cstheme="minorHAnsi"/>
        </w:rPr>
        <w:t>with</w:t>
      </w:r>
      <w:proofErr w:type="spellEnd"/>
      <w:r w:rsidRPr="001211E9">
        <w:rPr>
          <w:rFonts w:cstheme="minorHAnsi"/>
        </w:rPr>
        <w:t xml:space="preserve"> no </w:t>
      </w:r>
      <w:proofErr w:type="spellStart"/>
      <w:r w:rsidRPr="001211E9">
        <w:rPr>
          <w:rFonts w:cstheme="minorHAnsi"/>
        </w:rPr>
        <w:t>uncertainty</w:t>
      </w:r>
      <w:proofErr w:type="spellEnd"/>
      <w:r w:rsidRPr="001211E9">
        <w:rPr>
          <w:rFonts w:cstheme="minorHAnsi"/>
        </w:rPr>
        <w:t xml:space="preserve"> in her tone.</w:t>
      </w:r>
    </w:p>
    <w:p w:rsidR="005A19D6" w:rsidRPr="00E329EB" w:rsidRDefault="005A19D6" w:rsidP="00455438">
      <w:pPr>
        <w:pStyle w:val="Textpoznpodarou"/>
        <w:rPr>
          <w:rFonts w:cstheme="minorHAnsi"/>
        </w:rPr>
      </w:pPr>
      <w:proofErr w:type="spellStart"/>
      <w:r>
        <w:rPr>
          <w:rFonts w:cstheme="minorHAnsi"/>
        </w:rPr>
        <w:t>The</w:t>
      </w:r>
      <w:proofErr w:type="spellEnd"/>
      <w:r>
        <w:rPr>
          <w:rFonts w:cstheme="minorHAnsi"/>
        </w:rPr>
        <w:t xml:space="preserve"> </w:t>
      </w:r>
      <w:proofErr w:type="spellStart"/>
      <w:r>
        <w:rPr>
          <w:rFonts w:cstheme="minorHAnsi"/>
        </w:rPr>
        <w:t>Newsroom</w:t>
      </w:r>
      <w:proofErr w:type="spellEnd"/>
      <w:r>
        <w:rPr>
          <w:rFonts w:cstheme="minorHAnsi"/>
        </w:rPr>
        <w:t xml:space="preserve">. </w:t>
      </w:r>
      <w:r w:rsidRPr="001211E9">
        <w:rPr>
          <w:rFonts w:cstheme="minorHAnsi"/>
        </w:rPr>
        <w:t xml:space="preserve">Interview: Cate Blanchett on Carol, a ‘Romeo and Juliet’ story </w:t>
      </w:r>
      <w:r>
        <w:rPr>
          <w:rFonts w:cstheme="minorHAnsi"/>
        </w:rPr>
        <w:t xml:space="preserve">In: </w:t>
      </w:r>
      <w:proofErr w:type="spellStart"/>
      <w:r>
        <w:rPr>
          <w:rFonts w:cstheme="minorHAnsi"/>
          <w:i/>
        </w:rPr>
        <w:t>The</w:t>
      </w:r>
      <w:proofErr w:type="spellEnd"/>
      <w:r>
        <w:rPr>
          <w:rFonts w:cstheme="minorHAnsi"/>
          <w:i/>
        </w:rPr>
        <w:t xml:space="preserve"> </w:t>
      </w:r>
      <w:proofErr w:type="spellStart"/>
      <w:r>
        <w:rPr>
          <w:rFonts w:cstheme="minorHAnsi"/>
          <w:i/>
        </w:rPr>
        <w:t>Scotsman</w:t>
      </w:r>
      <w:proofErr w:type="spellEnd"/>
      <w:r>
        <w:rPr>
          <w:rFonts w:cstheme="minorHAnsi"/>
          <w:i/>
        </w:rPr>
        <w:t xml:space="preserve"> </w:t>
      </w:r>
      <w:r>
        <w:rPr>
          <w:rFonts w:cstheme="minorHAnsi"/>
        </w:rPr>
        <w:t xml:space="preserve">[online]. 24.  11.  2015 [cit. 10. 10. 2024]. Dostupné z: </w:t>
      </w:r>
      <w:hyperlink r:id="rId11" w:history="1">
        <w:r w:rsidRPr="00100210">
          <w:rPr>
            <w:rStyle w:val="Hypertextovodkaz"/>
            <w:rFonts w:cstheme="minorHAnsi"/>
          </w:rPr>
          <w:t>https://www.scotsman.com/arts-and-culture/interview-cate-blanchett-on-carol-a-romeo-and-juliet-story-1488757</w:t>
        </w:r>
      </w:hyperlink>
      <w:r>
        <w:rPr>
          <w:rFonts w:cstheme="minorHAnsi"/>
        </w:rPr>
        <w:t xml:space="preserve">. </w:t>
      </w:r>
    </w:p>
  </w:footnote>
  <w:footnote w:id="28">
    <w:p w:rsidR="005A19D6" w:rsidRDefault="005A19D6" w:rsidP="0083210C">
      <w:pPr>
        <w:pStyle w:val="Textpoznpodarou"/>
        <w:rPr>
          <w:rFonts w:cstheme="minorHAnsi"/>
          <w:i/>
        </w:rPr>
      </w:pPr>
      <w:r w:rsidRPr="00E329EB">
        <w:rPr>
          <w:rStyle w:val="Znakapoznpodarou"/>
          <w:rFonts w:cstheme="minorHAnsi"/>
        </w:rPr>
        <w:footnoteRef/>
      </w:r>
      <w:r w:rsidRPr="00E329EB">
        <w:rPr>
          <w:rFonts w:cstheme="minorHAnsi"/>
        </w:rPr>
        <w:t xml:space="preserve"> </w:t>
      </w:r>
      <w:r w:rsidRPr="001211E9">
        <w:rPr>
          <w:rFonts w:cstheme="minorHAnsi"/>
        </w:rPr>
        <w:t>"</w:t>
      </w:r>
      <w:proofErr w:type="spellStart"/>
      <w:r w:rsidRPr="001211E9">
        <w:rPr>
          <w:rFonts w:cstheme="minorHAnsi"/>
        </w:rPr>
        <w:t>The</w:t>
      </w:r>
      <w:proofErr w:type="spellEnd"/>
      <w:r w:rsidRPr="001211E9">
        <w:rPr>
          <w:rFonts w:cstheme="minorHAnsi"/>
        </w:rPr>
        <w:t xml:space="preserve"> film has a universal </w:t>
      </w:r>
      <w:proofErr w:type="spellStart"/>
      <w:r w:rsidRPr="001211E9">
        <w:rPr>
          <w:rFonts w:cstheme="minorHAnsi"/>
        </w:rPr>
        <w:t>quality</w:t>
      </w:r>
      <w:proofErr w:type="spellEnd"/>
      <w:r w:rsidRPr="001211E9">
        <w:rPr>
          <w:rFonts w:cstheme="minorHAnsi"/>
        </w:rPr>
        <w:t xml:space="preserve"> to </w:t>
      </w:r>
      <w:proofErr w:type="spellStart"/>
      <w:r w:rsidRPr="001211E9">
        <w:rPr>
          <w:rFonts w:cstheme="minorHAnsi"/>
        </w:rPr>
        <w:t>it</w:t>
      </w:r>
      <w:proofErr w:type="spellEnd"/>
      <w:r w:rsidRPr="001211E9">
        <w:rPr>
          <w:rFonts w:cstheme="minorHAnsi"/>
        </w:rPr>
        <w:t xml:space="preserve"> </w:t>
      </w:r>
      <w:proofErr w:type="spellStart"/>
      <w:r w:rsidRPr="001211E9">
        <w:rPr>
          <w:rFonts w:cstheme="minorHAnsi"/>
        </w:rPr>
        <w:t>where</w:t>
      </w:r>
      <w:proofErr w:type="spellEnd"/>
      <w:r w:rsidRPr="001211E9">
        <w:rPr>
          <w:rFonts w:cstheme="minorHAnsi"/>
        </w:rPr>
        <w:t xml:space="preserve"> </w:t>
      </w:r>
      <w:proofErr w:type="spellStart"/>
      <w:r w:rsidRPr="001211E9">
        <w:rPr>
          <w:rFonts w:cstheme="minorHAnsi"/>
        </w:rPr>
        <w:t>the</w:t>
      </w:r>
      <w:proofErr w:type="spellEnd"/>
      <w:r w:rsidRPr="001211E9">
        <w:rPr>
          <w:rFonts w:cstheme="minorHAnsi"/>
        </w:rPr>
        <w:t xml:space="preserve"> </w:t>
      </w:r>
      <w:proofErr w:type="spellStart"/>
      <w:r w:rsidRPr="001211E9">
        <w:rPr>
          <w:rFonts w:cstheme="minorHAnsi"/>
        </w:rPr>
        <w:t>women's</w:t>
      </w:r>
      <w:proofErr w:type="spellEnd"/>
      <w:r w:rsidRPr="001211E9">
        <w:rPr>
          <w:rFonts w:cstheme="minorHAnsi"/>
        </w:rPr>
        <w:t xml:space="preserve"> gender </w:t>
      </w:r>
      <w:proofErr w:type="spellStart"/>
      <w:r w:rsidRPr="001211E9">
        <w:rPr>
          <w:rFonts w:cstheme="minorHAnsi"/>
        </w:rPr>
        <w:t>is</w:t>
      </w:r>
      <w:proofErr w:type="spellEnd"/>
      <w:r w:rsidRPr="001211E9">
        <w:rPr>
          <w:rFonts w:cstheme="minorHAnsi"/>
        </w:rPr>
        <w:t xml:space="preserve"> </w:t>
      </w:r>
      <w:proofErr w:type="spellStart"/>
      <w:r w:rsidRPr="001211E9">
        <w:rPr>
          <w:rFonts w:cstheme="minorHAnsi"/>
        </w:rPr>
        <w:t>absolutely</w:t>
      </w:r>
      <w:proofErr w:type="spellEnd"/>
      <w:r w:rsidRPr="001211E9">
        <w:rPr>
          <w:rFonts w:cstheme="minorHAnsi"/>
        </w:rPr>
        <w:t xml:space="preserve"> </w:t>
      </w:r>
      <w:proofErr w:type="spellStart"/>
      <w:r w:rsidRPr="001211E9">
        <w:rPr>
          <w:rFonts w:cstheme="minorHAnsi"/>
        </w:rPr>
        <w:t>vital</w:t>
      </w:r>
      <w:proofErr w:type="spellEnd"/>
      <w:r w:rsidRPr="001211E9">
        <w:rPr>
          <w:rFonts w:cstheme="minorHAnsi"/>
        </w:rPr>
        <w:t xml:space="preserve">, </w:t>
      </w:r>
      <w:proofErr w:type="spellStart"/>
      <w:r w:rsidRPr="001211E9">
        <w:rPr>
          <w:rFonts w:cstheme="minorHAnsi"/>
        </w:rPr>
        <w:t>an</w:t>
      </w:r>
      <w:proofErr w:type="spellEnd"/>
      <w:r w:rsidRPr="001211E9">
        <w:rPr>
          <w:rFonts w:cstheme="minorHAnsi"/>
        </w:rPr>
        <w:t xml:space="preserve"> </w:t>
      </w:r>
      <w:proofErr w:type="spellStart"/>
      <w:r w:rsidRPr="001211E9">
        <w:rPr>
          <w:rFonts w:cstheme="minorHAnsi"/>
        </w:rPr>
        <w:t>impediment</w:t>
      </w:r>
      <w:proofErr w:type="spellEnd"/>
      <w:r w:rsidRPr="001211E9">
        <w:rPr>
          <w:rFonts w:cstheme="minorHAnsi"/>
        </w:rPr>
        <w:t xml:space="preserve"> to </w:t>
      </w:r>
      <w:proofErr w:type="spellStart"/>
      <w:r w:rsidRPr="001211E9">
        <w:rPr>
          <w:rFonts w:cstheme="minorHAnsi"/>
        </w:rPr>
        <w:t>them</w:t>
      </w:r>
      <w:proofErr w:type="spellEnd"/>
      <w:r w:rsidRPr="001211E9">
        <w:rPr>
          <w:rFonts w:cstheme="minorHAnsi"/>
        </w:rPr>
        <w:t xml:space="preserve"> </w:t>
      </w:r>
      <w:proofErr w:type="spellStart"/>
      <w:r w:rsidRPr="001211E9">
        <w:rPr>
          <w:rFonts w:cstheme="minorHAnsi"/>
        </w:rPr>
        <w:t>consummating</w:t>
      </w:r>
      <w:proofErr w:type="spellEnd"/>
      <w:r w:rsidRPr="001211E9">
        <w:rPr>
          <w:rFonts w:cstheme="minorHAnsi"/>
        </w:rPr>
        <w:t xml:space="preserve"> </w:t>
      </w:r>
      <w:proofErr w:type="spellStart"/>
      <w:r w:rsidRPr="001211E9">
        <w:rPr>
          <w:rFonts w:cstheme="minorHAnsi"/>
        </w:rPr>
        <w:t>their</w:t>
      </w:r>
      <w:proofErr w:type="spellEnd"/>
      <w:r w:rsidRPr="001211E9">
        <w:rPr>
          <w:rFonts w:cstheme="minorHAnsi"/>
        </w:rPr>
        <w:t xml:space="preserve"> love, but </w:t>
      </w:r>
      <w:proofErr w:type="spellStart"/>
      <w:r w:rsidRPr="001211E9">
        <w:rPr>
          <w:rFonts w:cstheme="minorHAnsi"/>
        </w:rPr>
        <w:t>it's</w:t>
      </w:r>
      <w:proofErr w:type="spellEnd"/>
      <w:r w:rsidRPr="001211E9">
        <w:rPr>
          <w:rFonts w:cstheme="minorHAnsi"/>
        </w:rPr>
        <w:t xml:space="preserve"> not </w:t>
      </w:r>
      <w:proofErr w:type="spellStart"/>
      <w:r w:rsidRPr="001211E9">
        <w:rPr>
          <w:rFonts w:cstheme="minorHAnsi"/>
        </w:rPr>
        <w:t>the</w:t>
      </w:r>
      <w:proofErr w:type="spellEnd"/>
      <w:r w:rsidRPr="001211E9">
        <w:rPr>
          <w:rFonts w:cstheme="minorHAnsi"/>
        </w:rPr>
        <w:t xml:space="preserve"> point </w:t>
      </w:r>
      <w:proofErr w:type="spellStart"/>
      <w:r w:rsidRPr="001211E9">
        <w:rPr>
          <w:rFonts w:cstheme="minorHAnsi"/>
        </w:rPr>
        <w:t>of</w:t>
      </w:r>
      <w:proofErr w:type="spellEnd"/>
      <w:r w:rsidRPr="001211E9">
        <w:rPr>
          <w:rFonts w:cstheme="minorHAnsi"/>
        </w:rPr>
        <w:t xml:space="preserve"> </w:t>
      </w:r>
      <w:proofErr w:type="spellStart"/>
      <w:r w:rsidRPr="001211E9">
        <w:rPr>
          <w:rFonts w:cstheme="minorHAnsi"/>
        </w:rPr>
        <w:t>the</w:t>
      </w:r>
      <w:proofErr w:type="spellEnd"/>
      <w:r w:rsidRPr="001211E9">
        <w:rPr>
          <w:rFonts w:cstheme="minorHAnsi"/>
        </w:rPr>
        <w:t xml:space="preserve"> film."</w:t>
      </w:r>
      <w:r>
        <w:rPr>
          <w:rFonts w:cstheme="minorHAnsi"/>
          <w:i/>
        </w:rPr>
        <w:t xml:space="preserve"> </w:t>
      </w:r>
    </w:p>
    <w:p w:rsidR="005A19D6" w:rsidRPr="005B1AF6" w:rsidRDefault="005A19D6" w:rsidP="0083210C">
      <w:pPr>
        <w:pStyle w:val="Textpoznpodarou"/>
      </w:pPr>
      <w:proofErr w:type="spellStart"/>
      <w:r>
        <w:rPr>
          <w:rFonts w:cstheme="minorHAnsi"/>
        </w:rPr>
        <w:t>The</w:t>
      </w:r>
      <w:proofErr w:type="spellEnd"/>
      <w:r>
        <w:rPr>
          <w:rFonts w:cstheme="minorHAnsi"/>
        </w:rPr>
        <w:t xml:space="preserve"> </w:t>
      </w:r>
      <w:proofErr w:type="spellStart"/>
      <w:r>
        <w:rPr>
          <w:rFonts w:cstheme="minorHAnsi"/>
        </w:rPr>
        <w:t>Newsroom</w:t>
      </w:r>
      <w:proofErr w:type="spellEnd"/>
      <w:r>
        <w:rPr>
          <w:rFonts w:cstheme="minorHAnsi"/>
        </w:rPr>
        <w:t xml:space="preserve">. </w:t>
      </w:r>
      <w:r w:rsidRPr="001211E9">
        <w:rPr>
          <w:rFonts w:cstheme="minorHAnsi"/>
        </w:rPr>
        <w:t xml:space="preserve">Interview: Cate Blanchett on Carol, a ‘Romeo and Juliet’ story </w:t>
      </w:r>
      <w:r>
        <w:rPr>
          <w:rFonts w:cstheme="minorHAnsi"/>
        </w:rPr>
        <w:t xml:space="preserve">In: </w:t>
      </w:r>
      <w:proofErr w:type="spellStart"/>
      <w:r>
        <w:rPr>
          <w:rFonts w:cstheme="minorHAnsi"/>
          <w:i/>
        </w:rPr>
        <w:t>The</w:t>
      </w:r>
      <w:proofErr w:type="spellEnd"/>
      <w:r>
        <w:rPr>
          <w:rFonts w:cstheme="minorHAnsi"/>
          <w:i/>
        </w:rPr>
        <w:t xml:space="preserve"> </w:t>
      </w:r>
      <w:proofErr w:type="spellStart"/>
      <w:r>
        <w:rPr>
          <w:rFonts w:cstheme="minorHAnsi"/>
          <w:i/>
        </w:rPr>
        <w:t>Scotsman</w:t>
      </w:r>
      <w:proofErr w:type="spellEnd"/>
      <w:r>
        <w:rPr>
          <w:rFonts w:cstheme="minorHAnsi"/>
          <w:i/>
        </w:rPr>
        <w:t xml:space="preserve"> </w:t>
      </w:r>
      <w:r>
        <w:rPr>
          <w:rFonts w:cstheme="minorHAnsi"/>
        </w:rPr>
        <w:t xml:space="preserve">[online]. 24.  11.  2015 [cit. 10. 10. 2024]. Dostupné z: </w:t>
      </w:r>
      <w:hyperlink r:id="rId12" w:history="1">
        <w:r w:rsidRPr="00100210">
          <w:rPr>
            <w:rStyle w:val="Hypertextovodkaz"/>
            <w:rFonts w:cstheme="minorHAnsi"/>
          </w:rPr>
          <w:t>https://www.scotsman.com/arts-and-culture/interview-cate-blanchett-on-carol-a-romeo-and-juliet-story-1488757</w:t>
        </w:r>
      </w:hyperlink>
      <w:r>
        <w:rPr>
          <w:rFonts w:cstheme="minorHAnsi"/>
        </w:rPr>
        <w:t>.</w:t>
      </w:r>
    </w:p>
  </w:footnote>
  <w:footnote w:id="29">
    <w:p w:rsidR="005A19D6" w:rsidRDefault="005A19D6">
      <w:pPr>
        <w:pStyle w:val="Textpoznpodarou"/>
      </w:pPr>
      <w:r>
        <w:rPr>
          <w:rStyle w:val="Znakapoznpodarou"/>
        </w:rPr>
        <w:footnoteRef/>
      </w:r>
      <w:r>
        <w:t xml:space="preserve"> Představuje scénu z </w:t>
      </w:r>
      <w:r w:rsidRPr="00496D09">
        <w:t>budoucnost</w:t>
      </w:r>
      <w:r>
        <w:t>i, opak flashbacku (scéna z minulosti).</w:t>
      </w:r>
    </w:p>
  </w:footnote>
  <w:footnote w:id="30">
    <w:p w:rsidR="005A19D6" w:rsidRDefault="005A19D6">
      <w:pPr>
        <w:pStyle w:val="Textpoznpodarou"/>
      </w:pPr>
      <w:r>
        <w:rPr>
          <w:rStyle w:val="Znakapoznpodarou"/>
        </w:rPr>
        <w:footnoteRef/>
      </w:r>
      <w:r>
        <w:t xml:space="preserve"> „visící mimo prostor“</w:t>
      </w:r>
    </w:p>
  </w:footnote>
  <w:footnote w:id="31">
    <w:p w:rsidR="005A19D6" w:rsidRDefault="005A19D6" w:rsidP="006B75C2">
      <w:pPr>
        <w:pStyle w:val="Textpoznpodarou"/>
      </w:pPr>
      <w:r>
        <w:rPr>
          <w:rStyle w:val="Znakapoznpodarou"/>
        </w:rPr>
        <w:footnoteRef/>
      </w:r>
      <w:r>
        <w:t xml:space="preserve"> NAGY, </w:t>
      </w:r>
      <w:proofErr w:type="spellStart"/>
      <w:r>
        <w:t>Phyllis</w:t>
      </w:r>
      <w:proofErr w:type="spellEnd"/>
      <w:r>
        <w:t xml:space="preserve">. </w:t>
      </w:r>
      <w:r w:rsidRPr="00CA2624">
        <w:rPr>
          <w:rStyle w:val="Siln"/>
          <w:b w:val="0"/>
          <w:i/>
        </w:rPr>
        <w:t>Carol</w:t>
      </w:r>
      <w:r>
        <w:t xml:space="preserve"> [online]. Los Angeles: </w:t>
      </w:r>
      <w:proofErr w:type="spellStart"/>
      <w:r>
        <w:t>The</w:t>
      </w:r>
      <w:proofErr w:type="spellEnd"/>
      <w:r>
        <w:t xml:space="preserve"> </w:t>
      </w:r>
      <w:proofErr w:type="spellStart"/>
      <w:r>
        <w:t>Weinstein</w:t>
      </w:r>
      <w:proofErr w:type="spellEnd"/>
      <w:r>
        <w:t xml:space="preserve"> </w:t>
      </w:r>
      <w:proofErr w:type="spellStart"/>
      <w:r>
        <w:t>Company</w:t>
      </w:r>
      <w:proofErr w:type="spellEnd"/>
      <w:r>
        <w:t xml:space="preserve">, 2014, str. 26 [cit. 7. 11. 2024]. Dostupné z: </w:t>
      </w:r>
      <w:hyperlink r:id="rId13" w:history="1">
        <w:r w:rsidRPr="00C412DC">
          <w:rPr>
            <w:rStyle w:val="Hypertextovodkaz"/>
          </w:rPr>
          <w:t>https://www.dailyscript.com/scripts/Screenplay-Carol.pdf</w:t>
        </w:r>
      </w:hyperlink>
      <w:r>
        <w:t xml:space="preserve">. </w:t>
      </w:r>
    </w:p>
  </w:footnote>
  <w:footnote w:id="32">
    <w:p w:rsidR="005A19D6" w:rsidRDefault="005A19D6">
      <w:pPr>
        <w:pStyle w:val="Textpoznpodarou"/>
      </w:pPr>
      <w:r>
        <w:rPr>
          <w:rStyle w:val="Znakapoznpodarou"/>
        </w:rPr>
        <w:footnoteRef/>
      </w:r>
      <w:r>
        <w:t xml:space="preserve"> </w:t>
      </w:r>
      <w:r w:rsidRPr="00CF5289">
        <w:rPr>
          <w:i/>
        </w:rPr>
        <w:t>Tamtéž</w:t>
      </w:r>
      <w:r>
        <w:t>, str. 26.</w:t>
      </w:r>
    </w:p>
  </w:footnote>
  <w:footnote w:id="33">
    <w:p w:rsidR="005A19D6" w:rsidRDefault="005A19D6" w:rsidP="00AF6DD6">
      <w:pPr>
        <w:pStyle w:val="Textpoznpodarou"/>
      </w:pPr>
      <w:r>
        <w:rPr>
          <w:rStyle w:val="Znakapoznpodarou"/>
        </w:rPr>
        <w:footnoteRef/>
      </w:r>
      <w:r>
        <w:t xml:space="preserve"> DYER, Richard, MCDONALD, Paul. </w:t>
      </w:r>
      <w:proofErr w:type="spellStart"/>
      <w:r w:rsidRPr="006A11F3">
        <w:rPr>
          <w:i/>
        </w:rPr>
        <w:t>Stars</w:t>
      </w:r>
      <w:proofErr w:type="spellEnd"/>
      <w:r>
        <w:t>, s. 112.</w:t>
      </w:r>
    </w:p>
  </w:footnote>
  <w:footnote w:id="34">
    <w:p w:rsidR="005A19D6" w:rsidRDefault="005A19D6">
      <w:pPr>
        <w:pStyle w:val="Textpoznpodarou"/>
      </w:pPr>
      <w:r>
        <w:rPr>
          <w:rStyle w:val="Znakapoznpodarou"/>
        </w:rPr>
        <w:footnoteRef/>
      </w:r>
      <w:r>
        <w:t xml:space="preserve"> Tamtéž, s. 112.</w:t>
      </w:r>
    </w:p>
  </w:footnote>
  <w:footnote w:id="35">
    <w:p w:rsidR="005A19D6" w:rsidRDefault="005A19D6" w:rsidP="004A68CC">
      <w:pPr>
        <w:pStyle w:val="Textpoznpodarou"/>
        <w:jc w:val="both"/>
      </w:pPr>
      <w:r>
        <w:rPr>
          <w:rStyle w:val="Znakapoznpodarou"/>
        </w:rPr>
        <w:footnoteRef/>
      </w:r>
      <w:r>
        <w:t xml:space="preserve"> NAGY, </w:t>
      </w:r>
      <w:proofErr w:type="spellStart"/>
      <w:r>
        <w:t>Phyllis</w:t>
      </w:r>
      <w:proofErr w:type="spellEnd"/>
      <w:r>
        <w:t xml:space="preserve">. </w:t>
      </w:r>
      <w:r w:rsidRPr="00CA2624">
        <w:rPr>
          <w:rStyle w:val="Siln"/>
          <w:b w:val="0"/>
          <w:i/>
        </w:rPr>
        <w:t>Carol</w:t>
      </w:r>
      <w:r>
        <w:t xml:space="preserve"> [online]. Los Angeles: </w:t>
      </w:r>
      <w:proofErr w:type="spellStart"/>
      <w:r>
        <w:t>The</w:t>
      </w:r>
      <w:proofErr w:type="spellEnd"/>
      <w:r>
        <w:t xml:space="preserve"> </w:t>
      </w:r>
      <w:proofErr w:type="spellStart"/>
      <w:r>
        <w:t>Weinstein</w:t>
      </w:r>
      <w:proofErr w:type="spellEnd"/>
      <w:r>
        <w:t xml:space="preserve"> </w:t>
      </w:r>
      <w:proofErr w:type="spellStart"/>
      <w:r>
        <w:t>Company</w:t>
      </w:r>
      <w:proofErr w:type="spellEnd"/>
      <w:r>
        <w:t xml:space="preserve">, 2014, str. 95-96 [cit. 15. 11. 2024]. Dostupné z: </w:t>
      </w:r>
      <w:hyperlink r:id="rId14" w:history="1">
        <w:r w:rsidRPr="00C412DC">
          <w:rPr>
            <w:rStyle w:val="Hypertextovodkaz"/>
          </w:rPr>
          <w:t>https://www.dailyscript.com/scripts/Screenplay-Carol.pdf</w:t>
        </w:r>
      </w:hyperlink>
      <w:r>
        <w:t>.</w:t>
      </w:r>
    </w:p>
  </w:footnote>
  <w:footnote w:id="36">
    <w:p w:rsidR="005A19D6" w:rsidRPr="006B588F" w:rsidRDefault="005A19D6" w:rsidP="004A68CC">
      <w:pPr>
        <w:pStyle w:val="Textpoznpodarou"/>
        <w:jc w:val="both"/>
        <w:rPr>
          <w:rFonts w:cstheme="minorHAnsi"/>
        </w:rPr>
      </w:pPr>
      <w:r w:rsidRPr="006B588F">
        <w:rPr>
          <w:rStyle w:val="Znakapoznpodarou"/>
          <w:rFonts w:cstheme="minorHAnsi"/>
        </w:rPr>
        <w:footnoteRef/>
      </w:r>
      <w:r w:rsidRPr="006B588F">
        <w:rPr>
          <w:rFonts w:cstheme="minorHAnsi"/>
        </w:rPr>
        <w:t xml:space="preserve"> </w:t>
      </w:r>
      <w:r w:rsidRPr="006B588F">
        <w:rPr>
          <w:rFonts w:cstheme="minorHAnsi"/>
          <w:color w:val="222222"/>
          <w:shd w:val="clear" w:color="auto" w:fill="FFFFFF"/>
        </w:rPr>
        <w:t xml:space="preserve">O'BRIEN, </w:t>
      </w:r>
      <w:proofErr w:type="spellStart"/>
      <w:r w:rsidRPr="006B588F">
        <w:rPr>
          <w:rFonts w:cstheme="minorHAnsi"/>
          <w:color w:val="222222"/>
          <w:shd w:val="clear" w:color="auto" w:fill="FFFFFF"/>
        </w:rPr>
        <w:t>Gabrielle</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Looking</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for</w:t>
      </w:r>
      <w:proofErr w:type="spellEnd"/>
      <w:r w:rsidRPr="006B588F">
        <w:rPr>
          <w:rFonts w:cstheme="minorHAnsi"/>
          <w:color w:val="222222"/>
          <w:shd w:val="clear" w:color="auto" w:fill="FFFFFF"/>
        </w:rPr>
        <w:t xml:space="preserve"> a </w:t>
      </w:r>
      <w:proofErr w:type="spellStart"/>
      <w:r w:rsidRPr="006B588F">
        <w:rPr>
          <w:rFonts w:cstheme="minorHAnsi"/>
          <w:color w:val="222222"/>
          <w:shd w:val="clear" w:color="auto" w:fill="FFFFFF"/>
        </w:rPr>
        <w:t>way</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out</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Reimagining</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the</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gaze</w:t>
      </w:r>
      <w:proofErr w:type="spellEnd"/>
      <w:r w:rsidRPr="006B588F">
        <w:rPr>
          <w:rFonts w:cstheme="minorHAnsi"/>
          <w:color w:val="222222"/>
          <w:shd w:val="clear" w:color="auto" w:fill="FFFFFF"/>
        </w:rPr>
        <w:t xml:space="preserve"> </w:t>
      </w:r>
      <w:proofErr w:type="spellStart"/>
      <w:r w:rsidRPr="006B588F">
        <w:rPr>
          <w:rFonts w:cstheme="minorHAnsi"/>
          <w:color w:val="222222"/>
          <w:shd w:val="clear" w:color="auto" w:fill="FFFFFF"/>
        </w:rPr>
        <w:t>in'Carol</w:t>
      </w:r>
      <w:proofErr w:type="spellEnd"/>
      <w:r w:rsidRPr="006B588F">
        <w:rPr>
          <w:rFonts w:cstheme="minorHAnsi"/>
          <w:color w:val="222222"/>
          <w:shd w:val="clear" w:color="auto" w:fill="FFFFFF"/>
        </w:rPr>
        <w:t>'. </w:t>
      </w:r>
      <w:proofErr w:type="spellStart"/>
      <w:r w:rsidRPr="006B588F">
        <w:rPr>
          <w:rFonts w:cstheme="minorHAnsi"/>
          <w:i/>
          <w:iCs/>
          <w:color w:val="222222"/>
          <w:shd w:val="clear" w:color="auto" w:fill="FFFFFF"/>
        </w:rPr>
        <w:t>Screen</w:t>
      </w:r>
      <w:proofErr w:type="spellEnd"/>
      <w:r w:rsidRPr="006B588F">
        <w:rPr>
          <w:rFonts w:cstheme="minorHAnsi"/>
          <w:i/>
          <w:iCs/>
          <w:color w:val="222222"/>
          <w:shd w:val="clear" w:color="auto" w:fill="FFFFFF"/>
        </w:rPr>
        <w:t xml:space="preserve"> </w:t>
      </w:r>
      <w:proofErr w:type="spellStart"/>
      <w:r w:rsidRPr="006B588F">
        <w:rPr>
          <w:rFonts w:cstheme="minorHAnsi"/>
          <w:i/>
          <w:iCs/>
          <w:color w:val="222222"/>
          <w:shd w:val="clear" w:color="auto" w:fill="FFFFFF"/>
        </w:rPr>
        <w:t>Education</w:t>
      </w:r>
      <w:proofErr w:type="spellEnd"/>
      <w:r w:rsidRPr="006B588F">
        <w:rPr>
          <w:rFonts w:cstheme="minorHAnsi"/>
          <w:color w:val="222222"/>
          <w:shd w:val="clear" w:color="auto" w:fill="FFFFFF"/>
        </w:rPr>
        <w:t xml:space="preserve">, 2017, </w:t>
      </w:r>
      <w:r>
        <w:rPr>
          <w:rFonts w:cstheme="minorHAnsi"/>
          <w:color w:val="222222"/>
          <w:shd w:val="clear" w:color="auto" w:fill="FFFFFF"/>
        </w:rPr>
        <w:t>No.  86,  s.  123</w:t>
      </w:r>
      <w:r w:rsidRPr="006B588F">
        <w:rPr>
          <w:rFonts w:cstheme="minorHAnsi"/>
          <w:color w:val="222222"/>
          <w:shd w:val="clear" w:color="auto" w:fill="FFFFFF"/>
        </w:rPr>
        <w:t>.</w:t>
      </w:r>
    </w:p>
  </w:footnote>
  <w:footnote w:id="37">
    <w:p w:rsidR="005A19D6" w:rsidRPr="00CF5289" w:rsidRDefault="005A19D6" w:rsidP="004A68CC">
      <w:pPr>
        <w:spacing w:after="0" w:line="240" w:lineRule="auto"/>
        <w:jc w:val="both"/>
        <w:rPr>
          <w:rFonts w:cstheme="minorHAnsi"/>
          <w:sz w:val="20"/>
          <w:szCs w:val="20"/>
        </w:rPr>
      </w:pPr>
      <w:r w:rsidRPr="006B588F">
        <w:rPr>
          <w:rStyle w:val="Znakapoznpodarou"/>
          <w:rFonts w:cstheme="minorHAnsi"/>
          <w:sz w:val="20"/>
          <w:szCs w:val="20"/>
        </w:rPr>
        <w:footnoteRef/>
      </w:r>
      <w:r>
        <w:rPr>
          <w:rFonts w:cstheme="minorHAnsi"/>
          <w:sz w:val="20"/>
          <w:szCs w:val="20"/>
        </w:rPr>
        <w:t xml:space="preserve"> </w:t>
      </w:r>
      <w:r w:rsidRPr="006B588F">
        <w:rPr>
          <w:rFonts w:cstheme="minorHAnsi"/>
          <w:color w:val="000000"/>
          <w:sz w:val="20"/>
          <w:szCs w:val="20"/>
        </w:rPr>
        <w:t xml:space="preserve">WEINMEYER, Richard. </w:t>
      </w:r>
      <w:proofErr w:type="spellStart"/>
      <w:r w:rsidRPr="006B588F">
        <w:rPr>
          <w:rFonts w:cstheme="minorHAnsi"/>
          <w:color w:val="000000"/>
          <w:sz w:val="20"/>
          <w:szCs w:val="20"/>
        </w:rPr>
        <w:t>The</w:t>
      </w:r>
      <w:proofErr w:type="spellEnd"/>
      <w:r w:rsidRPr="006B588F">
        <w:rPr>
          <w:rFonts w:cstheme="minorHAnsi"/>
          <w:color w:val="000000"/>
          <w:sz w:val="20"/>
          <w:szCs w:val="20"/>
        </w:rPr>
        <w:t xml:space="preserve"> </w:t>
      </w:r>
      <w:proofErr w:type="spellStart"/>
      <w:r w:rsidRPr="006B588F">
        <w:rPr>
          <w:rFonts w:cstheme="minorHAnsi"/>
          <w:color w:val="000000"/>
          <w:sz w:val="20"/>
          <w:szCs w:val="20"/>
        </w:rPr>
        <w:t>Decriminalization</w:t>
      </w:r>
      <w:proofErr w:type="spellEnd"/>
      <w:r w:rsidRPr="006B588F">
        <w:rPr>
          <w:rFonts w:cstheme="minorHAnsi"/>
          <w:color w:val="000000"/>
          <w:sz w:val="20"/>
          <w:szCs w:val="20"/>
        </w:rPr>
        <w:t xml:space="preserve"> </w:t>
      </w:r>
      <w:proofErr w:type="spellStart"/>
      <w:r w:rsidRPr="006B588F">
        <w:rPr>
          <w:rFonts w:cstheme="minorHAnsi"/>
          <w:color w:val="000000"/>
          <w:sz w:val="20"/>
          <w:szCs w:val="20"/>
        </w:rPr>
        <w:t>of</w:t>
      </w:r>
      <w:proofErr w:type="spellEnd"/>
      <w:r w:rsidRPr="006B588F">
        <w:rPr>
          <w:rFonts w:cstheme="minorHAnsi"/>
          <w:color w:val="000000"/>
          <w:sz w:val="20"/>
          <w:szCs w:val="20"/>
        </w:rPr>
        <w:t xml:space="preserve"> Sodomy in </w:t>
      </w:r>
      <w:proofErr w:type="spellStart"/>
      <w:r w:rsidRPr="006B588F">
        <w:rPr>
          <w:rFonts w:cstheme="minorHAnsi"/>
          <w:color w:val="000000"/>
          <w:sz w:val="20"/>
          <w:szCs w:val="20"/>
        </w:rPr>
        <w:t>the</w:t>
      </w:r>
      <w:proofErr w:type="spellEnd"/>
      <w:r w:rsidRPr="006B588F">
        <w:rPr>
          <w:rFonts w:cstheme="minorHAnsi"/>
          <w:color w:val="000000"/>
          <w:sz w:val="20"/>
          <w:szCs w:val="20"/>
        </w:rPr>
        <w:t xml:space="preserve"> United </w:t>
      </w:r>
      <w:proofErr w:type="spellStart"/>
      <w:r w:rsidRPr="006B588F">
        <w:rPr>
          <w:rFonts w:cstheme="minorHAnsi"/>
          <w:color w:val="000000"/>
          <w:sz w:val="20"/>
          <w:szCs w:val="20"/>
        </w:rPr>
        <w:t>States</w:t>
      </w:r>
      <w:proofErr w:type="spellEnd"/>
      <w:r w:rsidRPr="006B588F">
        <w:rPr>
          <w:rFonts w:cstheme="minorHAnsi"/>
          <w:color w:val="000000"/>
          <w:sz w:val="20"/>
          <w:szCs w:val="20"/>
        </w:rPr>
        <w:t xml:space="preserve">. </w:t>
      </w:r>
      <w:proofErr w:type="spellStart"/>
      <w:r w:rsidRPr="006B588F">
        <w:rPr>
          <w:rFonts w:cstheme="minorHAnsi"/>
          <w:i/>
          <w:iCs/>
          <w:color w:val="000000"/>
          <w:sz w:val="20"/>
          <w:szCs w:val="20"/>
        </w:rPr>
        <w:t>Journal</w:t>
      </w:r>
      <w:proofErr w:type="spellEnd"/>
      <w:r w:rsidRPr="006B588F">
        <w:rPr>
          <w:rFonts w:cstheme="minorHAnsi"/>
          <w:i/>
          <w:iCs/>
          <w:color w:val="000000"/>
          <w:sz w:val="20"/>
          <w:szCs w:val="20"/>
        </w:rPr>
        <w:t xml:space="preserve"> </w:t>
      </w:r>
      <w:proofErr w:type="spellStart"/>
      <w:r w:rsidRPr="006B588F">
        <w:rPr>
          <w:rFonts w:cstheme="minorHAnsi"/>
          <w:i/>
          <w:iCs/>
          <w:color w:val="000000"/>
          <w:sz w:val="20"/>
          <w:szCs w:val="20"/>
        </w:rPr>
        <w:t>of</w:t>
      </w:r>
      <w:proofErr w:type="spellEnd"/>
      <w:r w:rsidRPr="006B588F">
        <w:rPr>
          <w:rFonts w:cstheme="minorHAnsi"/>
          <w:i/>
          <w:iCs/>
          <w:color w:val="000000"/>
          <w:sz w:val="20"/>
          <w:szCs w:val="20"/>
        </w:rPr>
        <w:t xml:space="preserve"> </w:t>
      </w:r>
      <w:proofErr w:type="spellStart"/>
      <w:r w:rsidRPr="006B588F">
        <w:rPr>
          <w:rFonts w:cstheme="minorHAnsi"/>
          <w:i/>
          <w:iCs/>
          <w:color w:val="000000"/>
          <w:sz w:val="20"/>
          <w:szCs w:val="20"/>
        </w:rPr>
        <w:t>Ethics</w:t>
      </w:r>
      <w:proofErr w:type="spellEnd"/>
      <w:r w:rsidRPr="006B588F">
        <w:rPr>
          <w:rFonts w:cstheme="minorHAnsi"/>
          <w:i/>
          <w:iCs/>
          <w:color w:val="000000"/>
          <w:sz w:val="20"/>
          <w:szCs w:val="20"/>
        </w:rPr>
        <w:t xml:space="preserve"> | </w:t>
      </w:r>
      <w:proofErr w:type="spellStart"/>
      <w:r w:rsidRPr="006B588F">
        <w:rPr>
          <w:rFonts w:cstheme="minorHAnsi"/>
          <w:i/>
          <w:iCs/>
          <w:color w:val="000000"/>
          <w:sz w:val="20"/>
          <w:szCs w:val="20"/>
        </w:rPr>
        <w:t>American</w:t>
      </w:r>
      <w:proofErr w:type="spellEnd"/>
      <w:r w:rsidRPr="006B588F">
        <w:rPr>
          <w:rFonts w:cstheme="minorHAnsi"/>
          <w:i/>
          <w:iCs/>
          <w:color w:val="000000"/>
          <w:sz w:val="20"/>
          <w:szCs w:val="20"/>
        </w:rPr>
        <w:t xml:space="preserve"> </w:t>
      </w:r>
      <w:proofErr w:type="spellStart"/>
      <w:r w:rsidRPr="006B588F">
        <w:rPr>
          <w:rFonts w:cstheme="minorHAnsi"/>
          <w:i/>
          <w:iCs/>
          <w:color w:val="000000"/>
          <w:sz w:val="20"/>
          <w:szCs w:val="20"/>
        </w:rPr>
        <w:t>Medical</w:t>
      </w:r>
      <w:proofErr w:type="spellEnd"/>
      <w:r w:rsidRPr="006B588F">
        <w:rPr>
          <w:rFonts w:cstheme="minorHAnsi"/>
          <w:i/>
          <w:iCs/>
          <w:color w:val="000000"/>
          <w:sz w:val="20"/>
          <w:szCs w:val="20"/>
        </w:rPr>
        <w:t xml:space="preserve"> </w:t>
      </w:r>
      <w:proofErr w:type="spellStart"/>
      <w:r w:rsidRPr="006B588F">
        <w:rPr>
          <w:rFonts w:cstheme="minorHAnsi"/>
          <w:i/>
          <w:iCs/>
          <w:color w:val="000000"/>
          <w:sz w:val="20"/>
          <w:szCs w:val="20"/>
        </w:rPr>
        <w:t>Association</w:t>
      </w:r>
      <w:proofErr w:type="spellEnd"/>
      <w:r w:rsidRPr="006B588F">
        <w:rPr>
          <w:rFonts w:cstheme="minorHAnsi"/>
          <w:color w:val="000000"/>
          <w:sz w:val="20"/>
          <w:szCs w:val="20"/>
        </w:rPr>
        <w:t xml:space="preserve">, 2014, vol. 16, no. 11. s. 916-922. </w:t>
      </w:r>
      <w:proofErr w:type="spellStart"/>
      <w:r w:rsidRPr="006B588F">
        <w:rPr>
          <w:rFonts w:cstheme="minorHAnsi"/>
          <w:color w:val="000000"/>
          <w:sz w:val="20"/>
          <w:szCs w:val="20"/>
        </w:rPr>
        <w:t>Chigaco</w:t>
      </w:r>
      <w:proofErr w:type="spellEnd"/>
      <w:r w:rsidRPr="006B588F">
        <w:rPr>
          <w:rFonts w:cstheme="minorHAnsi"/>
          <w:color w:val="000000"/>
          <w:sz w:val="20"/>
          <w:szCs w:val="20"/>
        </w:rPr>
        <w:t xml:space="preserve">: </w:t>
      </w:r>
      <w:proofErr w:type="spellStart"/>
      <w:r w:rsidRPr="006B588F">
        <w:rPr>
          <w:rFonts w:cstheme="minorHAnsi"/>
          <w:color w:val="000000"/>
          <w:sz w:val="20"/>
          <w:szCs w:val="20"/>
        </w:rPr>
        <w:t>American</w:t>
      </w:r>
      <w:proofErr w:type="spellEnd"/>
      <w:r w:rsidRPr="006B588F">
        <w:rPr>
          <w:rFonts w:cstheme="minorHAnsi"/>
          <w:color w:val="000000"/>
          <w:sz w:val="20"/>
          <w:szCs w:val="20"/>
        </w:rPr>
        <w:t xml:space="preserve"> </w:t>
      </w:r>
      <w:proofErr w:type="spellStart"/>
      <w:r w:rsidRPr="006B588F">
        <w:rPr>
          <w:rFonts w:cstheme="minorHAnsi"/>
          <w:color w:val="000000"/>
          <w:sz w:val="20"/>
          <w:szCs w:val="20"/>
        </w:rPr>
        <w:t>Medical</w:t>
      </w:r>
      <w:proofErr w:type="spellEnd"/>
      <w:r w:rsidRPr="006B588F">
        <w:rPr>
          <w:rFonts w:cstheme="minorHAnsi"/>
          <w:color w:val="000000"/>
          <w:sz w:val="20"/>
          <w:szCs w:val="20"/>
        </w:rPr>
        <w:t xml:space="preserve"> </w:t>
      </w:r>
      <w:proofErr w:type="spellStart"/>
      <w:r w:rsidRPr="006B588F">
        <w:rPr>
          <w:rFonts w:cstheme="minorHAnsi"/>
          <w:color w:val="000000"/>
          <w:sz w:val="20"/>
          <w:szCs w:val="20"/>
        </w:rPr>
        <w:t>Association</w:t>
      </w:r>
      <w:proofErr w:type="spellEnd"/>
      <w:r w:rsidRPr="006B588F">
        <w:rPr>
          <w:rFonts w:cstheme="minorHAnsi"/>
          <w:color w:val="000000"/>
          <w:sz w:val="20"/>
          <w:szCs w:val="20"/>
        </w:rPr>
        <w:t>.</w:t>
      </w:r>
    </w:p>
  </w:footnote>
  <w:footnote w:id="38">
    <w:p w:rsidR="005A19D6" w:rsidRPr="00E902DC" w:rsidRDefault="005A19D6" w:rsidP="004A68CC">
      <w:pPr>
        <w:pStyle w:val="Textpoznpodarou"/>
        <w:jc w:val="both"/>
        <w:rPr>
          <w:rFonts w:cstheme="minorHAnsi"/>
        </w:rPr>
      </w:pPr>
      <w:r w:rsidRPr="00E902DC">
        <w:rPr>
          <w:rStyle w:val="Znakapoznpodarou"/>
          <w:rFonts w:cstheme="minorHAnsi"/>
        </w:rPr>
        <w:footnoteRef/>
      </w:r>
      <w:r w:rsidRPr="00E902DC">
        <w:rPr>
          <w:rFonts w:cstheme="minorHAnsi"/>
        </w:rPr>
        <w:t xml:space="preserve"> Sodomy </w:t>
      </w:r>
      <w:proofErr w:type="spellStart"/>
      <w:r w:rsidRPr="00E902DC">
        <w:rPr>
          <w:rFonts w:cstheme="minorHAnsi"/>
        </w:rPr>
        <w:t>law</w:t>
      </w:r>
      <w:proofErr w:type="spellEnd"/>
      <w:r w:rsidRPr="00E902DC">
        <w:rPr>
          <w:rFonts w:cstheme="minorHAnsi"/>
        </w:rPr>
        <w:t>.</w:t>
      </w:r>
    </w:p>
  </w:footnote>
  <w:footnote w:id="39">
    <w:p w:rsidR="005A19D6" w:rsidRPr="00E902DC" w:rsidRDefault="005A19D6" w:rsidP="004A68CC">
      <w:pPr>
        <w:pStyle w:val="Textpoznpodarou"/>
        <w:jc w:val="both"/>
        <w:rPr>
          <w:rFonts w:cstheme="minorHAnsi"/>
        </w:rPr>
      </w:pPr>
      <w:r w:rsidRPr="00E902DC">
        <w:rPr>
          <w:rStyle w:val="Znakapoznpodarou"/>
          <w:rFonts w:cstheme="minorHAnsi"/>
        </w:rPr>
        <w:footnoteRef/>
      </w:r>
      <w:r w:rsidRPr="00E902DC">
        <w:rPr>
          <w:rFonts w:cstheme="minorHAnsi"/>
        </w:rPr>
        <w:t xml:space="preserve"> „… </w:t>
      </w:r>
      <w:proofErr w:type="spellStart"/>
      <w:r w:rsidRPr="00E902DC">
        <w:rPr>
          <w:rFonts w:cstheme="minorHAnsi"/>
        </w:rPr>
        <w:t>the</w:t>
      </w:r>
      <w:proofErr w:type="spellEnd"/>
      <w:r w:rsidRPr="00E902DC">
        <w:rPr>
          <w:rFonts w:cstheme="minorHAnsi"/>
        </w:rPr>
        <w:t xml:space="preserve"> United </w:t>
      </w:r>
      <w:proofErr w:type="spellStart"/>
      <w:r w:rsidRPr="00E902DC">
        <w:rPr>
          <w:rFonts w:cstheme="minorHAnsi"/>
        </w:rPr>
        <w:t>States</w:t>
      </w:r>
      <w:proofErr w:type="spellEnd"/>
      <w:r w:rsidRPr="00E902DC">
        <w:rPr>
          <w:rFonts w:cstheme="minorHAnsi"/>
        </w:rPr>
        <w:t xml:space="preserve"> </w:t>
      </w:r>
      <w:proofErr w:type="spellStart"/>
      <w:r w:rsidRPr="00E902DC">
        <w:rPr>
          <w:rFonts w:cstheme="minorHAnsi"/>
        </w:rPr>
        <w:t>Supreme</w:t>
      </w:r>
      <w:proofErr w:type="spellEnd"/>
      <w:r w:rsidRPr="00E902DC">
        <w:rPr>
          <w:rFonts w:cstheme="minorHAnsi"/>
        </w:rPr>
        <w:t xml:space="preserve"> </w:t>
      </w:r>
      <w:proofErr w:type="spellStart"/>
      <w:r w:rsidRPr="00E902DC">
        <w:rPr>
          <w:rFonts w:cstheme="minorHAnsi"/>
        </w:rPr>
        <w:t>Court</w:t>
      </w:r>
      <w:proofErr w:type="spellEnd"/>
      <w:r w:rsidRPr="00E902DC">
        <w:rPr>
          <w:rFonts w:cstheme="minorHAnsi"/>
        </w:rPr>
        <w:t xml:space="preserve"> </w:t>
      </w:r>
      <w:proofErr w:type="spellStart"/>
      <w:r w:rsidRPr="00E902DC">
        <w:rPr>
          <w:rFonts w:cstheme="minorHAnsi"/>
        </w:rPr>
        <w:t>established</w:t>
      </w:r>
      <w:proofErr w:type="spellEnd"/>
      <w:r w:rsidRPr="00E902DC">
        <w:rPr>
          <w:rFonts w:cstheme="minorHAnsi"/>
        </w:rPr>
        <w:t xml:space="preserve"> </w:t>
      </w:r>
      <w:proofErr w:type="spellStart"/>
      <w:r w:rsidRPr="00E902DC">
        <w:rPr>
          <w:rFonts w:cstheme="minorHAnsi"/>
        </w:rPr>
        <w:t>that</w:t>
      </w:r>
      <w:proofErr w:type="spellEnd"/>
      <w:r w:rsidRPr="00E902DC">
        <w:rPr>
          <w:rFonts w:cstheme="minorHAnsi"/>
        </w:rPr>
        <w:t xml:space="preserve">, </w:t>
      </w:r>
      <w:proofErr w:type="spellStart"/>
      <w:r w:rsidRPr="00E902DC">
        <w:rPr>
          <w:rFonts w:cstheme="minorHAnsi"/>
        </w:rPr>
        <w:t>within</w:t>
      </w:r>
      <w:proofErr w:type="spellEnd"/>
      <w:r w:rsidRPr="00E902DC">
        <w:rPr>
          <w:rFonts w:cstheme="minorHAnsi"/>
        </w:rPr>
        <w:t xml:space="preserve"> </w:t>
      </w:r>
      <w:proofErr w:type="spellStart"/>
      <w:r w:rsidRPr="00E902DC">
        <w:rPr>
          <w:rFonts w:cstheme="minorHAnsi"/>
        </w:rPr>
        <w:t>the</w:t>
      </w:r>
      <w:proofErr w:type="spellEnd"/>
      <w:r w:rsidRPr="00E902DC">
        <w:rPr>
          <w:rFonts w:cstheme="minorHAnsi"/>
        </w:rPr>
        <w:t xml:space="preserve"> </w:t>
      </w:r>
      <w:proofErr w:type="spellStart"/>
      <w:r w:rsidRPr="00E902DC">
        <w:rPr>
          <w:rFonts w:cstheme="minorHAnsi"/>
        </w:rPr>
        <w:t>Due</w:t>
      </w:r>
      <w:proofErr w:type="spellEnd"/>
      <w:r w:rsidRPr="00E902DC">
        <w:rPr>
          <w:rFonts w:cstheme="minorHAnsi"/>
        </w:rPr>
        <w:t xml:space="preserve"> </w:t>
      </w:r>
      <w:proofErr w:type="spellStart"/>
      <w:r w:rsidRPr="00E902DC">
        <w:rPr>
          <w:rFonts w:cstheme="minorHAnsi"/>
        </w:rPr>
        <w:t>Process</w:t>
      </w:r>
      <w:proofErr w:type="spellEnd"/>
      <w:r w:rsidRPr="00E902DC">
        <w:rPr>
          <w:rFonts w:cstheme="minorHAnsi"/>
        </w:rPr>
        <w:t xml:space="preserve"> </w:t>
      </w:r>
      <w:proofErr w:type="spellStart"/>
      <w:r w:rsidRPr="00E902DC">
        <w:rPr>
          <w:rFonts w:cstheme="minorHAnsi"/>
        </w:rPr>
        <w:t>Clause</w:t>
      </w:r>
      <w:proofErr w:type="spellEnd"/>
      <w:r w:rsidRPr="00E902DC">
        <w:rPr>
          <w:rFonts w:cstheme="minorHAnsi"/>
        </w:rPr>
        <w:t xml:space="preserve"> </w:t>
      </w:r>
      <w:proofErr w:type="spellStart"/>
      <w:r w:rsidRPr="00E902DC">
        <w:rPr>
          <w:rFonts w:cstheme="minorHAnsi"/>
        </w:rPr>
        <w:t>of</w:t>
      </w:r>
      <w:proofErr w:type="spellEnd"/>
      <w:r w:rsidRPr="00E902DC">
        <w:rPr>
          <w:rFonts w:cstheme="minorHAnsi"/>
        </w:rPr>
        <w:t xml:space="preserve"> </w:t>
      </w:r>
      <w:proofErr w:type="spellStart"/>
      <w:r w:rsidRPr="00E902DC">
        <w:rPr>
          <w:rFonts w:cstheme="minorHAnsi"/>
        </w:rPr>
        <w:t>the</w:t>
      </w:r>
      <w:proofErr w:type="spellEnd"/>
      <w:r w:rsidRPr="00E902DC">
        <w:rPr>
          <w:rFonts w:cstheme="minorHAnsi"/>
        </w:rPr>
        <w:t xml:space="preserve"> </w:t>
      </w:r>
      <w:proofErr w:type="spellStart"/>
      <w:r w:rsidRPr="00E902DC">
        <w:rPr>
          <w:rFonts w:cstheme="minorHAnsi"/>
        </w:rPr>
        <w:t>Fourteenth</w:t>
      </w:r>
      <w:proofErr w:type="spellEnd"/>
      <w:r w:rsidRPr="00E902DC">
        <w:rPr>
          <w:rFonts w:cstheme="minorHAnsi"/>
        </w:rPr>
        <w:t xml:space="preserve"> </w:t>
      </w:r>
      <w:proofErr w:type="spellStart"/>
      <w:r w:rsidRPr="00E902DC">
        <w:rPr>
          <w:rFonts w:cstheme="minorHAnsi"/>
        </w:rPr>
        <w:t>Amendment</w:t>
      </w:r>
      <w:proofErr w:type="spellEnd"/>
      <w:r w:rsidRPr="00E902DC">
        <w:rPr>
          <w:rFonts w:cstheme="minorHAnsi"/>
        </w:rPr>
        <w:t xml:space="preserve">, </w:t>
      </w:r>
      <w:proofErr w:type="spellStart"/>
      <w:r w:rsidRPr="00E902DC">
        <w:rPr>
          <w:rFonts w:cstheme="minorHAnsi"/>
        </w:rPr>
        <w:t>there</w:t>
      </w:r>
      <w:proofErr w:type="spellEnd"/>
      <w:r w:rsidRPr="00E902DC">
        <w:rPr>
          <w:rFonts w:cstheme="minorHAnsi"/>
        </w:rPr>
        <w:t xml:space="preserve"> </w:t>
      </w:r>
      <w:proofErr w:type="spellStart"/>
      <w:r w:rsidRPr="00E902DC">
        <w:rPr>
          <w:rFonts w:cstheme="minorHAnsi"/>
        </w:rPr>
        <w:t>exists</w:t>
      </w:r>
      <w:proofErr w:type="spellEnd"/>
      <w:r w:rsidRPr="00E902DC">
        <w:rPr>
          <w:rFonts w:cstheme="minorHAnsi"/>
        </w:rPr>
        <w:t xml:space="preserve"> a </w:t>
      </w:r>
      <w:proofErr w:type="spellStart"/>
      <w:r w:rsidRPr="00E902DC">
        <w:rPr>
          <w:rFonts w:cstheme="minorHAnsi"/>
        </w:rPr>
        <w:t>right</w:t>
      </w:r>
      <w:proofErr w:type="spellEnd"/>
      <w:r w:rsidRPr="00E902DC">
        <w:rPr>
          <w:rFonts w:cstheme="minorHAnsi"/>
        </w:rPr>
        <w:t xml:space="preserve"> to </w:t>
      </w:r>
      <w:proofErr w:type="spellStart"/>
      <w:r w:rsidRPr="00E902DC">
        <w:rPr>
          <w:rFonts w:cstheme="minorHAnsi"/>
        </w:rPr>
        <w:t>privacy</w:t>
      </w:r>
      <w:proofErr w:type="spellEnd"/>
      <w:r w:rsidRPr="00E902DC">
        <w:rPr>
          <w:rFonts w:cstheme="minorHAnsi"/>
        </w:rPr>
        <w:t xml:space="preserve"> </w:t>
      </w:r>
      <w:proofErr w:type="spellStart"/>
      <w:r w:rsidRPr="00E902DC">
        <w:rPr>
          <w:rFonts w:cstheme="minorHAnsi"/>
        </w:rPr>
        <w:t>that</w:t>
      </w:r>
      <w:proofErr w:type="spellEnd"/>
      <w:r w:rsidRPr="00E902DC">
        <w:rPr>
          <w:rFonts w:cstheme="minorHAnsi"/>
        </w:rPr>
        <w:t xml:space="preserve"> </w:t>
      </w:r>
      <w:proofErr w:type="spellStart"/>
      <w:r w:rsidRPr="00E902DC">
        <w:rPr>
          <w:rFonts w:cstheme="minorHAnsi"/>
        </w:rPr>
        <w:t>prevents</w:t>
      </w:r>
      <w:proofErr w:type="spellEnd"/>
      <w:r w:rsidRPr="00E902DC">
        <w:rPr>
          <w:rFonts w:cstheme="minorHAnsi"/>
        </w:rPr>
        <w:t xml:space="preserve"> </w:t>
      </w:r>
      <w:proofErr w:type="spellStart"/>
      <w:r w:rsidRPr="00E902DC">
        <w:rPr>
          <w:rFonts w:cstheme="minorHAnsi"/>
        </w:rPr>
        <w:t>states</w:t>
      </w:r>
      <w:proofErr w:type="spellEnd"/>
      <w:r w:rsidRPr="00E902DC">
        <w:rPr>
          <w:rFonts w:cstheme="minorHAnsi"/>
        </w:rPr>
        <w:t xml:space="preserve"> </w:t>
      </w:r>
      <w:proofErr w:type="spellStart"/>
      <w:r w:rsidRPr="00E902DC">
        <w:rPr>
          <w:rFonts w:cstheme="minorHAnsi"/>
        </w:rPr>
        <w:t>from</w:t>
      </w:r>
      <w:proofErr w:type="spellEnd"/>
      <w:r w:rsidRPr="00E902DC">
        <w:rPr>
          <w:rFonts w:cstheme="minorHAnsi"/>
        </w:rPr>
        <w:t xml:space="preserve"> </w:t>
      </w:r>
      <w:proofErr w:type="spellStart"/>
      <w:r w:rsidRPr="00E902DC">
        <w:rPr>
          <w:rFonts w:cstheme="minorHAnsi"/>
        </w:rPr>
        <w:t>interfer</w:t>
      </w:r>
      <w:proofErr w:type="spellEnd"/>
      <w:r w:rsidRPr="00E902DC">
        <w:rPr>
          <w:rFonts w:cstheme="minorHAnsi"/>
        </w:rPr>
        <w:t>[</w:t>
      </w:r>
      <w:proofErr w:type="spellStart"/>
      <w:r w:rsidRPr="00E902DC">
        <w:rPr>
          <w:rFonts w:cstheme="minorHAnsi"/>
        </w:rPr>
        <w:t>ing</w:t>
      </w:r>
      <w:proofErr w:type="spellEnd"/>
      <w:r w:rsidRPr="00E902DC">
        <w:rPr>
          <w:rFonts w:cstheme="minorHAnsi"/>
        </w:rPr>
        <w:t xml:space="preserve">] </w:t>
      </w:r>
      <w:proofErr w:type="spellStart"/>
      <w:r w:rsidRPr="00E902DC">
        <w:rPr>
          <w:rFonts w:cstheme="minorHAnsi"/>
        </w:rPr>
        <w:t>with</w:t>
      </w:r>
      <w:proofErr w:type="spellEnd"/>
      <w:r w:rsidRPr="00E902DC">
        <w:rPr>
          <w:rFonts w:cstheme="minorHAnsi"/>
        </w:rPr>
        <w:t xml:space="preserve"> </w:t>
      </w:r>
      <w:proofErr w:type="spellStart"/>
      <w:r w:rsidRPr="00E902DC">
        <w:rPr>
          <w:rFonts w:cstheme="minorHAnsi"/>
        </w:rPr>
        <w:t>people’s</w:t>
      </w:r>
      <w:proofErr w:type="spellEnd"/>
      <w:r w:rsidRPr="00E902DC">
        <w:rPr>
          <w:rFonts w:cstheme="minorHAnsi"/>
        </w:rPr>
        <w:t xml:space="preserve"> </w:t>
      </w:r>
      <w:proofErr w:type="spellStart"/>
      <w:r w:rsidRPr="00E902DC">
        <w:rPr>
          <w:rFonts w:cstheme="minorHAnsi"/>
        </w:rPr>
        <w:t>control</w:t>
      </w:r>
      <w:proofErr w:type="spellEnd"/>
      <w:r w:rsidRPr="00E902DC">
        <w:rPr>
          <w:rFonts w:cstheme="minorHAnsi"/>
        </w:rPr>
        <w:t xml:space="preserve"> </w:t>
      </w:r>
      <w:proofErr w:type="spellStart"/>
      <w:r w:rsidRPr="00E902DC">
        <w:rPr>
          <w:rFonts w:cstheme="minorHAnsi"/>
        </w:rPr>
        <w:t>of</w:t>
      </w:r>
      <w:proofErr w:type="spellEnd"/>
      <w:r w:rsidRPr="00E902DC">
        <w:rPr>
          <w:rFonts w:cstheme="minorHAnsi"/>
        </w:rPr>
        <w:t xml:space="preserve"> </w:t>
      </w:r>
      <w:proofErr w:type="spellStart"/>
      <w:r w:rsidRPr="00E902DC">
        <w:rPr>
          <w:rFonts w:cstheme="minorHAnsi"/>
        </w:rPr>
        <w:t>their</w:t>
      </w:r>
      <w:proofErr w:type="spellEnd"/>
      <w:r w:rsidRPr="00E902DC">
        <w:rPr>
          <w:rFonts w:cstheme="minorHAnsi"/>
        </w:rPr>
        <w:t xml:space="preserve"> </w:t>
      </w:r>
      <w:proofErr w:type="spellStart"/>
      <w:r w:rsidRPr="00E902DC">
        <w:rPr>
          <w:rFonts w:cstheme="minorHAnsi"/>
        </w:rPr>
        <w:t>own</w:t>
      </w:r>
      <w:proofErr w:type="spellEnd"/>
      <w:r w:rsidRPr="00E902DC">
        <w:rPr>
          <w:rFonts w:cstheme="minorHAnsi"/>
        </w:rPr>
        <w:t xml:space="preserve"> </w:t>
      </w:r>
      <w:proofErr w:type="spellStart"/>
      <w:r w:rsidRPr="00E902DC">
        <w:rPr>
          <w:rFonts w:cstheme="minorHAnsi"/>
        </w:rPr>
        <w:t>bodies</w:t>
      </w:r>
      <w:proofErr w:type="spellEnd"/>
      <w:r w:rsidRPr="00E902DC">
        <w:rPr>
          <w:rFonts w:cstheme="minorHAnsi"/>
        </w:rPr>
        <w:t xml:space="preserve">, </w:t>
      </w:r>
      <w:proofErr w:type="spellStart"/>
      <w:r w:rsidRPr="00E902DC">
        <w:rPr>
          <w:rFonts w:cstheme="minorHAnsi"/>
        </w:rPr>
        <w:t>disrupt</w:t>
      </w:r>
      <w:proofErr w:type="spellEnd"/>
      <w:r w:rsidRPr="00E902DC">
        <w:rPr>
          <w:rFonts w:cstheme="minorHAnsi"/>
        </w:rPr>
        <w:t>[</w:t>
      </w:r>
      <w:proofErr w:type="spellStart"/>
      <w:r w:rsidRPr="00E902DC">
        <w:rPr>
          <w:rFonts w:cstheme="minorHAnsi"/>
        </w:rPr>
        <w:t>ing</w:t>
      </w:r>
      <w:proofErr w:type="spellEnd"/>
      <w:r w:rsidRPr="00E902DC">
        <w:rPr>
          <w:rFonts w:cstheme="minorHAnsi"/>
        </w:rPr>
        <w:t xml:space="preserve">] </w:t>
      </w:r>
      <w:proofErr w:type="spellStart"/>
      <w:r w:rsidRPr="00E902DC">
        <w:rPr>
          <w:rFonts w:cstheme="minorHAnsi"/>
        </w:rPr>
        <w:t>personal</w:t>
      </w:r>
      <w:proofErr w:type="spellEnd"/>
      <w:r w:rsidRPr="00E902DC">
        <w:rPr>
          <w:rFonts w:cstheme="minorHAnsi"/>
        </w:rPr>
        <w:t xml:space="preserve"> </w:t>
      </w:r>
      <w:proofErr w:type="spellStart"/>
      <w:r w:rsidRPr="00E902DC">
        <w:rPr>
          <w:rFonts w:cstheme="minorHAnsi"/>
        </w:rPr>
        <w:t>relationships</w:t>
      </w:r>
      <w:proofErr w:type="spellEnd"/>
      <w:r w:rsidRPr="00E902DC">
        <w:rPr>
          <w:rFonts w:cstheme="minorHAnsi"/>
        </w:rPr>
        <w:t xml:space="preserve">, and </w:t>
      </w:r>
      <w:proofErr w:type="spellStart"/>
      <w:r w:rsidRPr="00E902DC">
        <w:rPr>
          <w:rFonts w:cstheme="minorHAnsi"/>
        </w:rPr>
        <w:t>intrud</w:t>
      </w:r>
      <w:proofErr w:type="spellEnd"/>
      <w:r w:rsidRPr="00E902DC">
        <w:rPr>
          <w:rFonts w:cstheme="minorHAnsi"/>
        </w:rPr>
        <w:t>[</w:t>
      </w:r>
      <w:proofErr w:type="spellStart"/>
      <w:r w:rsidRPr="00E902DC">
        <w:rPr>
          <w:rFonts w:cstheme="minorHAnsi"/>
        </w:rPr>
        <w:t>ing</w:t>
      </w:r>
      <w:proofErr w:type="spellEnd"/>
      <w:r w:rsidRPr="00E902DC">
        <w:rPr>
          <w:rFonts w:cstheme="minorHAnsi"/>
        </w:rPr>
        <w:t xml:space="preserve">] </w:t>
      </w:r>
      <w:proofErr w:type="spellStart"/>
      <w:r w:rsidRPr="00E902DC">
        <w:rPr>
          <w:rFonts w:cstheme="minorHAnsi"/>
        </w:rPr>
        <w:t>into</w:t>
      </w:r>
      <w:proofErr w:type="spellEnd"/>
      <w:r w:rsidRPr="00E902DC">
        <w:rPr>
          <w:rFonts w:cstheme="minorHAnsi"/>
        </w:rPr>
        <w:t xml:space="preserve"> </w:t>
      </w:r>
      <w:proofErr w:type="spellStart"/>
      <w:r w:rsidRPr="00E902DC">
        <w:rPr>
          <w:rFonts w:cstheme="minorHAnsi"/>
        </w:rPr>
        <w:t>the</w:t>
      </w:r>
      <w:proofErr w:type="spellEnd"/>
      <w:r w:rsidRPr="00E902DC">
        <w:rPr>
          <w:rFonts w:cstheme="minorHAnsi"/>
        </w:rPr>
        <w:t xml:space="preserve"> </w:t>
      </w:r>
      <w:proofErr w:type="spellStart"/>
      <w:r w:rsidRPr="00E902DC">
        <w:rPr>
          <w:rFonts w:cstheme="minorHAnsi"/>
        </w:rPr>
        <w:t>innermost</w:t>
      </w:r>
      <w:proofErr w:type="spellEnd"/>
      <w:r w:rsidRPr="00E902DC">
        <w:rPr>
          <w:rFonts w:cstheme="minorHAnsi"/>
        </w:rPr>
        <w:t xml:space="preserve"> </w:t>
      </w:r>
      <w:proofErr w:type="spellStart"/>
      <w:r w:rsidRPr="00E902DC">
        <w:rPr>
          <w:rFonts w:cstheme="minorHAnsi"/>
        </w:rPr>
        <w:t>sanctum</w:t>
      </w:r>
      <w:proofErr w:type="spellEnd"/>
      <w:r w:rsidRPr="00E902DC">
        <w:rPr>
          <w:rFonts w:cstheme="minorHAnsi"/>
        </w:rPr>
        <w:t xml:space="preserve"> </w:t>
      </w:r>
      <w:proofErr w:type="spellStart"/>
      <w:r w:rsidRPr="00E902DC">
        <w:rPr>
          <w:rFonts w:cstheme="minorHAnsi"/>
        </w:rPr>
        <w:t>of</w:t>
      </w:r>
      <w:proofErr w:type="spellEnd"/>
      <w:r w:rsidRPr="00E902DC">
        <w:rPr>
          <w:rFonts w:cstheme="minorHAnsi"/>
        </w:rPr>
        <w:t xml:space="preserve"> </w:t>
      </w:r>
      <w:proofErr w:type="spellStart"/>
      <w:r w:rsidRPr="00E902DC">
        <w:rPr>
          <w:rFonts w:cstheme="minorHAnsi"/>
        </w:rPr>
        <w:t>the</w:t>
      </w:r>
      <w:proofErr w:type="spellEnd"/>
      <w:r w:rsidRPr="00E902DC">
        <w:rPr>
          <w:rFonts w:cstheme="minorHAnsi"/>
        </w:rPr>
        <w:t xml:space="preserve"> </w:t>
      </w:r>
      <w:proofErr w:type="spellStart"/>
      <w:r w:rsidRPr="00E902DC">
        <w:rPr>
          <w:rFonts w:cstheme="minorHAnsi"/>
        </w:rPr>
        <w:t>home</w:t>
      </w:r>
      <w:proofErr w:type="spellEnd"/>
      <w:r w:rsidRPr="00E902DC">
        <w:rPr>
          <w:rFonts w:cstheme="minorHAnsi"/>
        </w:rPr>
        <w:t xml:space="preserve">, </w:t>
      </w:r>
      <w:proofErr w:type="spellStart"/>
      <w:r w:rsidRPr="00E902DC">
        <w:rPr>
          <w:rFonts w:cstheme="minorHAnsi"/>
        </w:rPr>
        <w:t>the</w:t>
      </w:r>
      <w:proofErr w:type="spellEnd"/>
      <w:r w:rsidRPr="00E902DC">
        <w:rPr>
          <w:rFonts w:cstheme="minorHAnsi"/>
        </w:rPr>
        <w:t xml:space="preserve"> </w:t>
      </w:r>
      <w:proofErr w:type="spellStart"/>
      <w:r w:rsidRPr="00E902DC">
        <w:rPr>
          <w:rFonts w:cstheme="minorHAnsi"/>
        </w:rPr>
        <w:t>bedroom</w:t>
      </w:r>
      <w:proofErr w:type="spellEnd"/>
      <w:r w:rsidRPr="00E902DC">
        <w:rPr>
          <w:rFonts w:cstheme="minorHAnsi"/>
        </w:rPr>
        <w:t>.“</w:t>
      </w:r>
    </w:p>
    <w:p w:rsidR="005A19D6" w:rsidRPr="00E902DC" w:rsidRDefault="005A19D6" w:rsidP="000B087B">
      <w:pPr>
        <w:spacing w:after="0" w:line="240" w:lineRule="auto"/>
        <w:jc w:val="both"/>
        <w:rPr>
          <w:rFonts w:cstheme="minorHAnsi"/>
          <w:color w:val="000000"/>
          <w:sz w:val="20"/>
          <w:szCs w:val="20"/>
        </w:rPr>
      </w:pPr>
      <w:r w:rsidRPr="00E902DC">
        <w:rPr>
          <w:rFonts w:cstheme="minorHAnsi"/>
          <w:color w:val="000000"/>
          <w:sz w:val="20"/>
          <w:szCs w:val="20"/>
        </w:rPr>
        <w:t xml:space="preserve">WEINMEYER, Richard. </w:t>
      </w:r>
      <w:proofErr w:type="spellStart"/>
      <w:r w:rsidRPr="00E902DC">
        <w:rPr>
          <w:rFonts w:cstheme="minorHAnsi"/>
          <w:color w:val="000000"/>
          <w:sz w:val="20"/>
          <w:szCs w:val="20"/>
        </w:rPr>
        <w:t>The</w:t>
      </w:r>
      <w:proofErr w:type="spellEnd"/>
      <w:r w:rsidRPr="00E902DC">
        <w:rPr>
          <w:rFonts w:cstheme="minorHAnsi"/>
          <w:color w:val="000000"/>
          <w:sz w:val="20"/>
          <w:szCs w:val="20"/>
        </w:rPr>
        <w:t xml:space="preserve"> </w:t>
      </w:r>
      <w:proofErr w:type="spellStart"/>
      <w:r w:rsidRPr="00E902DC">
        <w:rPr>
          <w:rFonts w:cstheme="minorHAnsi"/>
          <w:color w:val="000000"/>
          <w:sz w:val="20"/>
          <w:szCs w:val="20"/>
        </w:rPr>
        <w:t>Decriminalization</w:t>
      </w:r>
      <w:proofErr w:type="spellEnd"/>
      <w:r w:rsidRPr="00E902DC">
        <w:rPr>
          <w:rFonts w:cstheme="minorHAnsi"/>
          <w:color w:val="000000"/>
          <w:sz w:val="20"/>
          <w:szCs w:val="20"/>
        </w:rPr>
        <w:t xml:space="preserve"> </w:t>
      </w:r>
      <w:proofErr w:type="spellStart"/>
      <w:r w:rsidRPr="00E902DC">
        <w:rPr>
          <w:rFonts w:cstheme="minorHAnsi"/>
          <w:color w:val="000000"/>
          <w:sz w:val="20"/>
          <w:szCs w:val="20"/>
        </w:rPr>
        <w:t>of</w:t>
      </w:r>
      <w:proofErr w:type="spellEnd"/>
      <w:r w:rsidRPr="00E902DC">
        <w:rPr>
          <w:rFonts w:cstheme="minorHAnsi"/>
          <w:color w:val="000000"/>
          <w:sz w:val="20"/>
          <w:szCs w:val="20"/>
        </w:rPr>
        <w:t xml:space="preserve"> Sodomy in </w:t>
      </w:r>
      <w:proofErr w:type="spellStart"/>
      <w:r w:rsidRPr="00E902DC">
        <w:rPr>
          <w:rFonts w:cstheme="minorHAnsi"/>
          <w:color w:val="000000"/>
          <w:sz w:val="20"/>
          <w:szCs w:val="20"/>
        </w:rPr>
        <w:t>the</w:t>
      </w:r>
      <w:proofErr w:type="spellEnd"/>
      <w:r w:rsidRPr="00E902DC">
        <w:rPr>
          <w:rFonts w:cstheme="minorHAnsi"/>
          <w:color w:val="000000"/>
          <w:sz w:val="20"/>
          <w:szCs w:val="20"/>
        </w:rPr>
        <w:t xml:space="preserve"> United </w:t>
      </w:r>
      <w:proofErr w:type="spellStart"/>
      <w:r w:rsidRPr="00E902DC">
        <w:rPr>
          <w:rFonts w:cstheme="minorHAnsi"/>
          <w:color w:val="000000"/>
          <w:sz w:val="20"/>
          <w:szCs w:val="20"/>
        </w:rPr>
        <w:t>States</w:t>
      </w:r>
      <w:proofErr w:type="spellEnd"/>
      <w:r w:rsidRPr="00E902DC">
        <w:rPr>
          <w:rFonts w:cstheme="minorHAnsi"/>
          <w:color w:val="000000"/>
          <w:sz w:val="20"/>
          <w:szCs w:val="20"/>
        </w:rPr>
        <w:t xml:space="preserve">. </w:t>
      </w:r>
      <w:proofErr w:type="spellStart"/>
      <w:r w:rsidRPr="00E902DC">
        <w:rPr>
          <w:rFonts w:cstheme="minorHAnsi"/>
          <w:i/>
          <w:iCs/>
          <w:color w:val="000000"/>
          <w:sz w:val="20"/>
          <w:szCs w:val="20"/>
        </w:rPr>
        <w:t>Journal</w:t>
      </w:r>
      <w:proofErr w:type="spellEnd"/>
      <w:r w:rsidRPr="00E902DC">
        <w:rPr>
          <w:rFonts w:cstheme="minorHAnsi"/>
          <w:i/>
          <w:iCs/>
          <w:color w:val="000000"/>
          <w:sz w:val="20"/>
          <w:szCs w:val="20"/>
        </w:rPr>
        <w:t xml:space="preserve"> </w:t>
      </w:r>
      <w:proofErr w:type="spellStart"/>
      <w:r w:rsidRPr="00E902DC">
        <w:rPr>
          <w:rFonts w:cstheme="minorHAnsi"/>
          <w:i/>
          <w:iCs/>
          <w:color w:val="000000"/>
          <w:sz w:val="20"/>
          <w:szCs w:val="20"/>
        </w:rPr>
        <w:t>of</w:t>
      </w:r>
      <w:proofErr w:type="spellEnd"/>
      <w:r w:rsidRPr="00E902DC">
        <w:rPr>
          <w:rFonts w:cstheme="minorHAnsi"/>
          <w:i/>
          <w:iCs/>
          <w:color w:val="000000"/>
          <w:sz w:val="20"/>
          <w:szCs w:val="20"/>
        </w:rPr>
        <w:t xml:space="preserve"> </w:t>
      </w:r>
      <w:proofErr w:type="spellStart"/>
      <w:r w:rsidRPr="00E902DC">
        <w:rPr>
          <w:rFonts w:cstheme="minorHAnsi"/>
          <w:i/>
          <w:iCs/>
          <w:color w:val="000000"/>
          <w:sz w:val="20"/>
          <w:szCs w:val="20"/>
        </w:rPr>
        <w:t>Ethics</w:t>
      </w:r>
      <w:proofErr w:type="spellEnd"/>
      <w:r w:rsidRPr="00E902DC">
        <w:rPr>
          <w:rFonts w:cstheme="minorHAnsi"/>
          <w:i/>
          <w:iCs/>
          <w:color w:val="000000"/>
          <w:sz w:val="20"/>
          <w:szCs w:val="20"/>
        </w:rPr>
        <w:t xml:space="preserve"> | </w:t>
      </w:r>
      <w:proofErr w:type="spellStart"/>
      <w:r w:rsidRPr="00E902DC">
        <w:rPr>
          <w:rFonts w:cstheme="minorHAnsi"/>
          <w:i/>
          <w:iCs/>
          <w:color w:val="000000"/>
          <w:sz w:val="20"/>
          <w:szCs w:val="20"/>
        </w:rPr>
        <w:t>American</w:t>
      </w:r>
      <w:proofErr w:type="spellEnd"/>
      <w:r w:rsidRPr="00E902DC">
        <w:rPr>
          <w:rFonts w:cstheme="minorHAnsi"/>
          <w:i/>
          <w:iCs/>
          <w:color w:val="000000"/>
          <w:sz w:val="20"/>
          <w:szCs w:val="20"/>
        </w:rPr>
        <w:t xml:space="preserve"> </w:t>
      </w:r>
      <w:proofErr w:type="spellStart"/>
      <w:r w:rsidRPr="00E902DC">
        <w:rPr>
          <w:rFonts w:cstheme="minorHAnsi"/>
          <w:i/>
          <w:iCs/>
          <w:color w:val="000000"/>
          <w:sz w:val="20"/>
          <w:szCs w:val="20"/>
        </w:rPr>
        <w:t>Medical</w:t>
      </w:r>
      <w:proofErr w:type="spellEnd"/>
      <w:r w:rsidRPr="00E902DC">
        <w:rPr>
          <w:rFonts w:cstheme="minorHAnsi"/>
          <w:i/>
          <w:iCs/>
          <w:color w:val="000000"/>
          <w:sz w:val="20"/>
          <w:szCs w:val="20"/>
        </w:rPr>
        <w:t xml:space="preserve"> </w:t>
      </w:r>
      <w:proofErr w:type="spellStart"/>
      <w:r w:rsidRPr="00E902DC">
        <w:rPr>
          <w:rFonts w:cstheme="minorHAnsi"/>
          <w:i/>
          <w:iCs/>
          <w:color w:val="000000"/>
          <w:sz w:val="20"/>
          <w:szCs w:val="20"/>
        </w:rPr>
        <w:t>Association</w:t>
      </w:r>
      <w:proofErr w:type="spellEnd"/>
      <w:r w:rsidRPr="00E902DC">
        <w:rPr>
          <w:rFonts w:cstheme="minorHAnsi"/>
          <w:color w:val="000000"/>
          <w:sz w:val="20"/>
          <w:szCs w:val="20"/>
        </w:rPr>
        <w:t xml:space="preserve">, 2014, vol. 16, no. 11. s. 916-922. </w:t>
      </w:r>
      <w:proofErr w:type="spellStart"/>
      <w:r w:rsidRPr="00E902DC">
        <w:rPr>
          <w:rFonts w:cstheme="minorHAnsi"/>
          <w:color w:val="000000"/>
          <w:sz w:val="20"/>
          <w:szCs w:val="20"/>
        </w:rPr>
        <w:t>Chigaco</w:t>
      </w:r>
      <w:proofErr w:type="spellEnd"/>
      <w:r w:rsidRPr="00E902DC">
        <w:rPr>
          <w:rFonts w:cstheme="minorHAnsi"/>
          <w:color w:val="000000"/>
          <w:sz w:val="20"/>
          <w:szCs w:val="20"/>
        </w:rPr>
        <w:t xml:space="preserve">: </w:t>
      </w:r>
      <w:proofErr w:type="spellStart"/>
      <w:r w:rsidRPr="00E902DC">
        <w:rPr>
          <w:rFonts w:cstheme="minorHAnsi"/>
          <w:color w:val="000000"/>
          <w:sz w:val="20"/>
          <w:szCs w:val="20"/>
        </w:rPr>
        <w:t>American</w:t>
      </w:r>
      <w:proofErr w:type="spellEnd"/>
      <w:r w:rsidRPr="00E902DC">
        <w:rPr>
          <w:rFonts w:cstheme="minorHAnsi"/>
          <w:color w:val="000000"/>
          <w:sz w:val="20"/>
          <w:szCs w:val="20"/>
        </w:rPr>
        <w:t xml:space="preserve"> </w:t>
      </w:r>
      <w:proofErr w:type="spellStart"/>
      <w:r w:rsidRPr="00E902DC">
        <w:rPr>
          <w:rFonts w:cstheme="minorHAnsi"/>
          <w:color w:val="000000"/>
          <w:sz w:val="20"/>
          <w:szCs w:val="20"/>
        </w:rPr>
        <w:t>Medical</w:t>
      </w:r>
      <w:proofErr w:type="spellEnd"/>
      <w:r w:rsidRPr="00E902DC">
        <w:rPr>
          <w:rFonts w:cstheme="minorHAnsi"/>
          <w:color w:val="000000"/>
          <w:sz w:val="20"/>
          <w:szCs w:val="20"/>
        </w:rPr>
        <w:t xml:space="preserve"> </w:t>
      </w:r>
      <w:proofErr w:type="spellStart"/>
      <w:r w:rsidRPr="00E902DC">
        <w:rPr>
          <w:rFonts w:cstheme="minorHAnsi"/>
          <w:color w:val="000000"/>
          <w:sz w:val="20"/>
          <w:szCs w:val="20"/>
        </w:rPr>
        <w:t>Association</w:t>
      </w:r>
      <w:proofErr w:type="spellEnd"/>
      <w:r w:rsidRPr="00E902DC">
        <w:rPr>
          <w:rFonts w:cstheme="minorHAnsi"/>
          <w:color w:val="000000"/>
          <w:sz w:val="20"/>
          <w:szCs w:val="20"/>
        </w:rPr>
        <w:t>.</w:t>
      </w:r>
    </w:p>
  </w:footnote>
  <w:footnote w:id="40">
    <w:p w:rsidR="005A19D6" w:rsidRDefault="005A19D6" w:rsidP="00A24505">
      <w:pPr>
        <w:pStyle w:val="Odstavecseseznamem"/>
        <w:spacing w:after="0" w:line="240" w:lineRule="auto"/>
        <w:ind w:left="0"/>
        <w:jc w:val="both"/>
        <w:rPr>
          <w:rFonts w:cstheme="minorHAnsi"/>
          <w:sz w:val="20"/>
          <w:szCs w:val="20"/>
        </w:rPr>
      </w:pPr>
      <w:r w:rsidRPr="00A52798">
        <w:rPr>
          <w:rStyle w:val="Znakapoznpodarou"/>
          <w:rFonts w:cstheme="minorHAnsi"/>
          <w:sz w:val="20"/>
          <w:szCs w:val="20"/>
        </w:rPr>
        <w:footnoteRef/>
      </w:r>
      <w:r w:rsidRPr="00A52798">
        <w:rPr>
          <w:rFonts w:cstheme="minorHAnsi"/>
          <w:sz w:val="20"/>
          <w:szCs w:val="20"/>
        </w:rPr>
        <w:t xml:space="preserve"> </w:t>
      </w:r>
      <w:r w:rsidRPr="007479E0">
        <w:rPr>
          <w:rFonts w:cstheme="minorHAnsi"/>
          <w:sz w:val="20"/>
          <w:szCs w:val="20"/>
        </w:rPr>
        <w:t>„</w:t>
      </w:r>
      <w:proofErr w:type="spellStart"/>
      <w:r w:rsidRPr="007479E0">
        <w:rPr>
          <w:rFonts w:cstheme="minorHAnsi"/>
          <w:sz w:val="20"/>
          <w:szCs w:val="20"/>
        </w:rPr>
        <w:t>Phyllis</w:t>
      </w:r>
      <w:proofErr w:type="spellEnd"/>
      <w:r w:rsidRPr="007479E0">
        <w:rPr>
          <w:rFonts w:cstheme="minorHAnsi"/>
          <w:sz w:val="20"/>
          <w:szCs w:val="20"/>
        </w:rPr>
        <w:t xml:space="preserve"> </w:t>
      </w:r>
      <w:proofErr w:type="spellStart"/>
      <w:r w:rsidRPr="007479E0">
        <w:rPr>
          <w:rFonts w:cstheme="minorHAnsi"/>
          <w:sz w:val="20"/>
          <w:szCs w:val="20"/>
        </w:rPr>
        <w:t>Nagyand</w:t>
      </w:r>
      <w:proofErr w:type="spellEnd"/>
      <w:r w:rsidRPr="007479E0">
        <w:rPr>
          <w:rFonts w:cstheme="minorHAnsi"/>
          <w:sz w:val="20"/>
          <w:szCs w:val="20"/>
        </w:rPr>
        <w:t xml:space="preserve"> </w:t>
      </w:r>
      <w:proofErr w:type="spellStart"/>
      <w:r w:rsidRPr="007479E0">
        <w:rPr>
          <w:rFonts w:cstheme="minorHAnsi"/>
          <w:sz w:val="20"/>
          <w:szCs w:val="20"/>
        </w:rPr>
        <w:t>who</w:t>
      </w:r>
      <w:proofErr w:type="spellEnd"/>
      <w:r w:rsidRPr="007479E0">
        <w:rPr>
          <w:rFonts w:cstheme="minorHAnsi"/>
          <w:sz w:val="20"/>
          <w:szCs w:val="20"/>
        </w:rPr>
        <w:t xml:space="preserve"> </w:t>
      </w:r>
      <w:proofErr w:type="spellStart"/>
      <w:r w:rsidRPr="007479E0">
        <w:rPr>
          <w:rFonts w:cstheme="minorHAnsi"/>
          <w:sz w:val="20"/>
          <w:szCs w:val="20"/>
        </w:rPr>
        <w:t>wrote</w:t>
      </w:r>
      <w:proofErr w:type="spellEnd"/>
      <w:r w:rsidRPr="007479E0">
        <w:rPr>
          <w:rFonts w:cstheme="minorHAnsi"/>
          <w:sz w:val="20"/>
          <w:szCs w:val="20"/>
        </w:rPr>
        <w:t xml:space="preserve"> </w:t>
      </w:r>
      <w:proofErr w:type="spellStart"/>
      <w:r w:rsidRPr="007479E0">
        <w:rPr>
          <w:rFonts w:cstheme="minorHAnsi"/>
          <w:sz w:val="20"/>
          <w:szCs w:val="20"/>
        </w:rPr>
        <w:t>the</w:t>
      </w:r>
      <w:proofErr w:type="spellEnd"/>
      <w:r w:rsidRPr="007479E0">
        <w:rPr>
          <w:rFonts w:cstheme="minorHAnsi"/>
          <w:sz w:val="20"/>
          <w:szCs w:val="20"/>
        </w:rPr>
        <w:t xml:space="preserve"> </w:t>
      </w:r>
      <w:proofErr w:type="spellStart"/>
      <w:r w:rsidRPr="007479E0">
        <w:rPr>
          <w:rFonts w:cstheme="minorHAnsi"/>
          <w:sz w:val="20"/>
          <w:szCs w:val="20"/>
        </w:rPr>
        <w:t>screenplay</w:t>
      </w:r>
      <w:proofErr w:type="spellEnd"/>
      <w:r w:rsidRPr="007479E0">
        <w:rPr>
          <w:rFonts w:cstheme="minorHAnsi"/>
          <w:sz w:val="20"/>
          <w:szCs w:val="20"/>
        </w:rPr>
        <w:t xml:space="preserve"> </w:t>
      </w:r>
      <w:proofErr w:type="spellStart"/>
      <w:r w:rsidRPr="007479E0">
        <w:rPr>
          <w:rFonts w:cstheme="minorHAnsi"/>
          <w:sz w:val="20"/>
          <w:szCs w:val="20"/>
        </w:rPr>
        <w:t>said</w:t>
      </w:r>
      <w:proofErr w:type="spellEnd"/>
      <w:r w:rsidRPr="007479E0">
        <w:rPr>
          <w:rFonts w:cstheme="minorHAnsi"/>
          <w:sz w:val="20"/>
          <w:szCs w:val="20"/>
        </w:rPr>
        <w:t xml:space="preserve"> </w:t>
      </w:r>
      <w:proofErr w:type="spellStart"/>
      <w:r w:rsidRPr="007479E0">
        <w:rPr>
          <w:rFonts w:cstheme="minorHAnsi"/>
          <w:sz w:val="20"/>
          <w:szCs w:val="20"/>
        </w:rPr>
        <w:t>that</w:t>
      </w:r>
      <w:proofErr w:type="spellEnd"/>
      <w:r w:rsidRPr="007479E0">
        <w:rPr>
          <w:rFonts w:cstheme="minorHAnsi"/>
          <w:sz w:val="20"/>
          <w:szCs w:val="20"/>
        </w:rPr>
        <w:t xml:space="preserve"> </w:t>
      </w:r>
      <w:proofErr w:type="spellStart"/>
      <w:r w:rsidRPr="007479E0">
        <w:rPr>
          <w:rFonts w:cstheme="minorHAnsi"/>
          <w:sz w:val="20"/>
          <w:szCs w:val="20"/>
        </w:rPr>
        <w:t>she</w:t>
      </w:r>
      <w:proofErr w:type="spellEnd"/>
      <w:r w:rsidRPr="007479E0">
        <w:rPr>
          <w:rFonts w:cstheme="minorHAnsi"/>
          <w:sz w:val="20"/>
          <w:szCs w:val="20"/>
        </w:rPr>
        <w:t xml:space="preserve"> </w:t>
      </w:r>
      <w:proofErr w:type="spellStart"/>
      <w:r w:rsidRPr="007479E0">
        <w:rPr>
          <w:rFonts w:cstheme="minorHAnsi"/>
          <w:sz w:val="20"/>
          <w:szCs w:val="20"/>
        </w:rPr>
        <w:t>was</w:t>
      </w:r>
      <w:proofErr w:type="spellEnd"/>
      <w:r w:rsidRPr="007479E0">
        <w:rPr>
          <w:rFonts w:cstheme="minorHAnsi"/>
          <w:sz w:val="20"/>
          <w:szCs w:val="20"/>
        </w:rPr>
        <w:t xml:space="preserve"> </w:t>
      </w:r>
      <w:proofErr w:type="spellStart"/>
      <w:r w:rsidRPr="007479E0">
        <w:rPr>
          <w:rFonts w:cstheme="minorHAnsi"/>
          <w:sz w:val="20"/>
          <w:szCs w:val="20"/>
        </w:rPr>
        <w:t>commissioned</w:t>
      </w:r>
      <w:proofErr w:type="spellEnd"/>
      <w:r w:rsidRPr="007479E0">
        <w:rPr>
          <w:rFonts w:cstheme="minorHAnsi"/>
          <w:sz w:val="20"/>
          <w:szCs w:val="20"/>
        </w:rPr>
        <w:t xml:space="preserve"> to </w:t>
      </w:r>
      <w:proofErr w:type="spellStart"/>
      <w:r w:rsidRPr="007479E0">
        <w:rPr>
          <w:rFonts w:cstheme="minorHAnsi"/>
          <w:sz w:val="20"/>
          <w:szCs w:val="20"/>
        </w:rPr>
        <w:t>write</w:t>
      </w:r>
      <w:proofErr w:type="spellEnd"/>
      <w:r w:rsidRPr="007479E0">
        <w:rPr>
          <w:rFonts w:cstheme="minorHAnsi"/>
          <w:sz w:val="20"/>
          <w:szCs w:val="20"/>
        </w:rPr>
        <w:t xml:space="preserve"> </w:t>
      </w:r>
      <w:proofErr w:type="spellStart"/>
      <w:r w:rsidRPr="007479E0">
        <w:rPr>
          <w:rFonts w:cstheme="minorHAnsi"/>
          <w:sz w:val="20"/>
          <w:szCs w:val="20"/>
        </w:rPr>
        <w:t>the</w:t>
      </w:r>
      <w:proofErr w:type="spellEnd"/>
      <w:r w:rsidRPr="007479E0">
        <w:rPr>
          <w:rFonts w:cstheme="minorHAnsi"/>
          <w:sz w:val="20"/>
          <w:szCs w:val="20"/>
        </w:rPr>
        <w:t xml:space="preserve"> </w:t>
      </w:r>
      <w:proofErr w:type="spellStart"/>
      <w:r w:rsidRPr="007479E0">
        <w:rPr>
          <w:rFonts w:cstheme="minorHAnsi"/>
          <w:sz w:val="20"/>
          <w:szCs w:val="20"/>
        </w:rPr>
        <w:t>screenplay</w:t>
      </w:r>
      <w:proofErr w:type="spellEnd"/>
      <w:r w:rsidRPr="007479E0">
        <w:rPr>
          <w:rFonts w:cstheme="minorHAnsi"/>
          <w:sz w:val="20"/>
          <w:szCs w:val="20"/>
        </w:rPr>
        <w:t xml:space="preserve"> 18 </w:t>
      </w:r>
      <w:proofErr w:type="spellStart"/>
      <w:r w:rsidRPr="007479E0">
        <w:rPr>
          <w:rFonts w:cstheme="minorHAnsi"/>
          <w:sz w:val="20"/>
          <w:szCs w:val="20"/>
        </w:rPr>
        <w:t>years</w:t>
      </w:r>
      <w:proofErr w:type="spellEnd"/>
      <w:r w:rsidRPr="007479E0">
        <w:rPr>
          <w:rFonts w:cstheme="minorHAnsi"/>
          <w:sz w:val="20"/>
          <w:szCs w:val="20"/>
        </w:rPr>
        <w:t xml:space="preserve"> ago </w:t>
      </w:r>
      <w:proofErr w:type="spellStart"/>
      <w:r w:rsidRPr="007479E0">
        <w:rPr>
          <w:rFonts w:cstheme="minorHAnsi"/>
          <w:sz w:val="20"/>
          <w:szCs w:val="20"/>
        </w:rPr>
        <w:t>which</w:t>
      </w:r>
      <w:proofErr w:type="spellEnd"/>
      <w:r w:rsidRPr="007479E0">
        <w:rPr>
          <w:rFonts w:cstheme="minorHAnsi"/>
          <w:sz w:val="20"/>
          <w:szCs w:val="20"/>
        </w:rPr>
        <w:t xml:space="preserve"> </w:t>
      </w:r>
      <w:proofErr w:type="spellStart"/>
      <w:r w:rsidRPr="007479E0">
        <w:rPr>
          <w:rFonts w:cstheme="minorHAnsi"/>
          <w:sz w:val="20"/>
          <w:szCs w:val="20"/>
        </w:rPr>
        <w:t>is</w:t>
      </w:r>
      <w:proofErr w:type="spellEnd"/>
      <w:r w:rsidRPr="007479E0">
        <w:rPr>
          <w:rFonts w:cstheme="minorHAnsi"/>
          <w:sz w:val="20"/>
          <w:szCs w:val="20"/>
        </w:rPr>
        <w:t xml:space="preserve"> a long </w:t>
      </w:r>
      <w:proofErr w:type="spellStart"/>
      <w:r w:rsidRPr="007479E0">
        <w:rPr>
          <w:rFonts w:cstheme="minorHAnsi"/>
          <w:sz w:val="20"/>
          <w:szCs w:val="20"/>
        </w:rPr>
        <w:t>time</w:t>
      </w:r>
      <w:proofErr w:type="spellEnd"/>
      <w:r w:rsidRPr="007479E0">
        <w:rPr>
          <w:rFonts w:cstheme="minorHAnsi"/>
          <w:sz w:val="20"/>
          <w:szCs w:val="20"/>
        </w:rPr>
        <w:t xml:space="preserve"> </w:t>
      </w:r>
      <w:proofErr w:type="spellStart"/>
      <w:r w:rsidRPr="007479E0">
        <w:rPr>
          <w:rFonts w:cstheme="minorHAnsi"/>
          <w:sz w:val="20"/>
          <w:szCs w:val="20"/>
        </w:rPr>
        <w:t>for</w:t>
      </w:r>
      <w:proofErr w:type="spellEnd"/>
      <w:r w:rsidRPr="007479E0">
        <w:rPr>
          <w:rFonts w:cstheme="minorHAnsi"/>
          <w:sz w:val="20"/>
          <w:szCs w:val="20"/>
        </w:rPr>
        <w:t xml:space="preserve"> a </w:t>
      </w:r>
      <w:proofErr w:type="spellStart"/>
      <w:r w:rsidRPr="007479E0">
        <w:rPr>
          <w:rFonts w:cstheme="minorHAnsi"/>
          <w:sz w:val="20"/>
          <w:szCs w:val="20"/>
        </w:rPr>
        <w:t>lesbian</w:t>
      </w:r>
      <w:proofErr w:type="spellEnd"/>
      <w:r w:rsidRPr="007479E0">
        <w:rPr>
          <w:rFonts w:cstheme="minorHAnsi"/>
          <w:sz w:val="20"/>
          <w:szCs w:val="20"/>
        </w:rPr>
        <w:t xml:space="preserve"> story to </w:t>
      </w:r>
      <w:proofErr w:type="spellStart"/>
      <w:r w:rsidRPr="007479E0">
        <w:rPr>
          <w:rFonts w:cstheme="minorHAnsi"/>
          <w:sz w:val="20"/>
          <w:szCs w:val="20"/>
        </w:rPr>
        <w:t>sit</w:t>
      </w:r>
      <w:proofErr w:type="spellEnd"/>
      <w:r w:rsidRPr="007479E0">
        <w:rPr>
          <w:rFonts w:cstheme="minorHAnsi"/>
          <w:sz w:val="20"/>
          <w:szCs w:val="20"/>
        </w:rPr>
        <w:t xml:space="preserve"> in </w:t>
      </w:r>
      <w:proofErr w:type="spellStart"/>
      <w:r w:rsidRPr="007479E0">
        <w:rPr>
          <w:rFonts w:cstheme="minorHAnsi"/>
          <w:sz w:val="20"/>
          <w:szCs w:val="20"/>
        </w:rPr>
        <w:t>the</w:t>
      </w:r>
      <w:proofErr w:type="spellEnd"/>
      <w:r w:rsidRPr="007479E0">
        <w:rPr>
          <w:rFonts w:cstheme="minorHAnsi"/>
          <w:sz w:val="20"/>
          <w:szCs w:val="20"/>
        </w:rPr>
        <w:t xml:space="preserve"> </w:t>
      </w:r>
      <w:proofErr w:type="spellStart"/>
      <w:r w:rsidRPr="007479E0">
        <w:rPr>
          <w:rFonts w:cstheme="minorHAnsi"/>
          <w:sz w:val="20"/>
          <w:szCs w:val="20"/>
        </w:rPr>
        <w:t>closet</w:t>
      </w:r>
      <w:proofErr w:type="spellEnd"/>
      <w:r w:rsidRPr="007479E0">
        <w:rPr>
          <w:rFonts w:cstheme="minorHAnsi"/>
          <w:sz w:val="20"/>
          <w:szCs w:val="20"/>
        </w:rPr>
        <w:t xml:space="preserve">.“ </w:t>
      </w:r>
    </w:p>
    <w:p w:rsidR="005A19D6" w:rsidRPr="00A52798" w:rsidRDefault="005A19D6" w:rsidP="00A24505">
      <w:pPr>
        <w:pStyle w:val="Odstavecseseznamem"/>
        <w:spacing w:after="0" w:line="240" w:lineRule="auto"/>
        <w:ind w:left="0"/>
        <w:jc w:val="both"/>
        <w:rPr>
          <w:rFonts w:cstheme="minorHAnsi"/>
        </w:rPr>
      </w:pPr>
      <w:r w:rsidRPr="00A52798">
        <w:rPr>
          <w:rFonts w:cstheme="minorHAnsi"/>
          <w:sz w:val="20"/>
          <w:szCs w:val="20"/>
        </w:rPr>
        <w:t xml:space="preserve">Cate Blanchett &amp; </w:t>
      </w:r>
      <w:proofErr w:type="spellStart"/>
      <w:r w:rsidRPr="00A52798">
        <w:rPr>
          <w:rFonts w:cstheme="minorHAnsi"/>
          <w:sz w:val="20"/>
          <w:szCs w:val="20"/>
        </w:rPr>
        <w:t>Rooney</w:t>
      </w:r>
      <w:proofErr w:type="spellEnd"/>
      <w:r w:rsidRPr="00A52798">
        <w:rPr>
          <w:rFonts w:cstheme="minorHAnsi"/>
          <w:sz w:val="20"/>
          <w:szCs w:val="20"/>
        </w:rPr>
        <w:t xml:space="preserve"> </w:t>
      </w:r>
      <w:proofErr w:type="spellStart"/>
      <w:r w:rsidRPr="00A52798">
        <w:rPr>
          <w:rFonts w:cstheme="minorHAnsi"/>
          <w:sz w:val="20"/>
          <w:szCs w:val="20"/>
        </w:rPr>
        <w:t>Mara</w:t>
      </w:r>
      <w:proofErr w:type="spellEnd"/>
      <w:r w:rsidRPr="00A52798">
        <w:rPr>
          <w:rFonts w:cstheme="minorHAnsi"/>
          <w:sz w:val="20"/>
          <w:szCs w:val="20"/>
        </w:rPr>
        <w:t xml:space="preserve"> talk Carol - Variety </w:t>
      </w:r>
      <w:proofErr w:type="spellStart"/>
      <w:r w:rsidRPr="00A52798">
        <w:rPr>
          <w:rFonts w:cstheme="minorHAnsi"/>
          <w:sz w:val="20"/>
          <w:szCs w:val="20"/>
        </w:rPr>
        <w:t>Screening</w:t>
      </w:r>
      <w:proofErr w:type="spellEnd"/>
      <w:r w:rsidRPr="00A52798">
        <w:rPr>
          <w:rFonts w:cstheme="minorHAnsi"/>
          <w:sz w:val="20"/>
          <w:szCs w:val="20"/>
        </w:rPr>
        <w:t xml:space="preserve"> </w:t>
      </w:r>
      <w:proofErr w:type="spellStart"/>
      <w:r w:rsidRPr="00A52798">
        <w:rPr>
          <w:rFonts w:cstheme="minorHAnsi"/>
          <w:sz w:val="20"/>
          <w:szCs w:val="20"/>
        </w:rPr>
        <w:t>Series</w:t>
      </w:r>
      <w:proofErr w:type="spellEnd"/>
      <w:r w:rsidRPr="00A52798">
        <w:rPr>
          <w:rFonts w:cstheme="minorHAnsi"/>
          <w:sz w:val="20"/>
          <w:szCs w:val="20"/>
        </w:rPr>
        <w:t xml:space="preserve">. </w:t>
      </w:r>
      <w:r>
        <w:rPr>
          <w:rFonts w:cstheme="minorHAnsi"/>
          <w:iCs/>
          <w:color w:val="212529"/>
          <w:sz w:val="20"/>
          <w:szCs w:val="20"/>
          <w:shd w:val="clear" w:color="auto" w:fill="FFFFFF"/>
        </w:rPr>
        <w:t xml:space="preserve">In: </w:t>
      </w:r>
      <w:proofErr w:type="spellStart"/>
      <w:r>
        <w:rPr>
          <w:rFonts w:cstheme="minorHAnsi"/>
          <w:i/>
          <w:iCs/>
          <w:color w:val="212529"/>
          <w:sz w:val="20"/>
          <w:szCs w:val="20"/>
          <w:shd w:val="clear" w:color="auto" w:fill="FFFFFF"/>
        </w:rPr>
        <w:t>YouTube</w:t>
      </w:r>
      <w:proofErr w:type="spellEnd"/>
      <w:r>
        <w:rPr>
          <w:rFonts w:cstheme="minorHAnsi"/>
          <w:i/>
          <w:iCs/>
          <w:color w:val="212529"/>
          <w:sz w:val="20"/>
          <w:szCs w:val="20"/>
          <w:shd w:val="clear" w:color="auto" w:fill="FFFFFF"/>
        </w:rPr>
        <w:t xml:space="preserve"> </w:t>
      </w:r>
      <w:r w:rsidRPr="00A52798">
        <w:rPr>
          <w:rFonts w:cstheme="minorHAnsi"/>
          <w:color w:val="212529"/>
          <w:sz w:val="20"/>
          <w:szCs w:val="20"/>
          <w:shd w:val="clear" w:color="auto" w:fill="FFFFFF"/>
        </w:rPr>
        <w:t xml:space="preserve">[online]. </w:t>
      </w:r>
      <w:r>
        <w:rPr>
          <w:rFonts w:cstheme="minorHAnsi"/>
          <w:color w:val="212529"/>
          <w:sz w:val="20"/>
          <w:szCs w:val="20"/>
          <w:shd w:val="clear" w:color="auto" w:fill="FFFFFF"/>
        </w:rPr>
        <w:t>20. 1. 2016</w:t>
      </w:r>
      <w:r w:rsidRPr="00A52798">
        <w:rPr>
          <w:rFonts w:cstheme="minorHAnsi"/>
          <w:color w:val="212529"/>
          <w:sz w:val="20"/>
          <w:szCs w:val="20"/>
          <w:shd w:val="clear" w:color="auto" w:fill="FFFFFF"/>
        </w:rPr>
        <w:t xml:space="preserve"> [cit. </w:t>
      </w:r>
      <w:r>
        <w:rPr>
          <w:rFonts w:cstheme="minorHAnsi"/>
          <w:color w:val="212529"/>
          <w:sz w:val="20"/>
          <w:szCs w:val="20"/>
          <w:shd w:val="clear" w:color="auto" w:fill="FFFFFF"/>
        </w:rPr>
        <w:t> 21.  11.  </w:t>
      </w:r>
      <w:r w:rsidRPr="00A52798">
        <w:rPr>
          <w:rFonts w:cstheme="minorHAnsi"/>
          <w:color w:val="212529"/>
          <w:sz w:val="20"/>
          <w:szCs w:val="20"/>
          <w:shd w:val="clear" w:color="auto" w:fill="FFFFFF"/>
        </w:rPr>
        <w:t xml:space="preserve">2024]. </w:t>
      </w:r>
      <w:r w:rsidRPr="00A52798">
        <w:rPr>
          <w:rFonts w:cstheme="minorHAnsi"/>
          <w:sz w:val="20"/>
          <w:szCs w:val="20"/>
        </w:rPr>
        <w:t xml:space="preserve">Dostupné z: </w:t>
      </w:r>
      <w:hyperlink r:id="rId15" w:history="1">
        <w:r w:rsidRPr="00A52798">
          <w:rPr>
            <w:rStyle w:val="Hypertextovodkaz"/>
            <w:rFonts w:cstheme="minorHAnsi"/>
            <w:sz w:val="20"/>
            <w:szCs w:val="20"/>
          </w:rPr>
          <w:t>https://www.youtube.com/watch?v=zErBkeR89WU&amp;t=146s</w:t>
        </w:r>
      </w:hyperlink>
    </w:p>
  </w:footnote>
  <w:footnote w:id="41">
    <w:p w:rsidR="005A19D6" w:rsidRDefault="005A19D6" w:rsidP="00A24505">
      <w:pPr>
        <w:pStyle w:val="Textpoznpodarou"/>
      </w:pPr>
      <w:r>
        <w:rPr>
          <w:rStyle w:val="Znakapoznpodarou"/>
        </w:rPr>
        <w:footnoteRef/>
      </w:r>
      <w:r>
        <w:t xml:space="preserve"> SHANFELD, </w:t>
      </w:r>
      <w:proofErr w:type="spellStart"/>
      <w:r w:rsidRPr="00BE6E58">
        <w:t>Ethan</w:t>
      </w:r>
      <w:proofErr w:type="spellEnd"/>
      <w:r>
        <w:t>.</w:t>
      </w:r>
      <w:r w:rsidRPr="00BE6E58">
        <w:t xml:space="preserve"> Cate Blanchett </w:t>
      </w:r>
      <w:proofErr w:type="spellStart"/>
      <w:r w:rsidRPr="00BE6E58">
        <w:t>Says</w:t>
      </w:r>
      <w:proofErr w:type="spellEnd"/>
      <w:r w:rsidRPr="00BE6E58">
        <w:t xml:space="preserve"> ‘Carol’ </w:t>
      </w:r>
      <w:proofErr w:type="spellStart"/>
      <w:r w:rsidRPr="00BE6E58">
        <w:t>Was</w:t>
      </w:r>
      <w:proofErr w:type="spellEnd"/>
      <w:r w:rsidRPr="00BE6E58">
        <w:t xml:space="preserve"> ‘So Hard to </w:t>
      </w:r>
      <w:proofErr w:type="spellStart"/>
      <w:r w:rsidRPr="00BE6E58">
        <w:t>Get</w:t>
      </w:r>
      <w:proofErr w:type="spellEnd"/>
      <w:r w:rsidRPr="00BE6E58">
        <w:t xml:space="preserve"> </w:t>
      </w:r>
      <w:proofErr w:type="spellStart"/>
      <w:r w:rsidRPr="00BE6E58">
        <w:t>Funded</w:t>
      </w:r>
      <w:proofErr w:type="spellEnd"/>
      <w:r w:rsidRPr="00BE6E58">
        <w:t xml:space="preserve">’ </w:t>
      </w:r>
      <w:proofErr w:type="spellStart"/>
      <w:r w:rsidRPr="00BE6E58">
        <w:t>Because</w:t>
      </w:r>
      <w:proofErr w:type="spellEnd"/>
      <w:r w:rsidRPr="00BE6E58">
        <w:t xml:space="preserve"> ‘No </w:t>
      </w:r>
      <w:proofErr w:type="spellStart"/>
      <w:r w:rsidRPr="00BE6E58">
        <w:t>One</w:t>
      </w:r>
      <w:proofErr w:type="spellEnd"/>
      <w:r w:rsidRPr="00BE6E58">
        <w:t xml:space="preserve"> </w:t>
      </w:r>
      <w:proofErr w:type="spellStart"/>
      <w:r w:rsidRPr="00BE6E58">
        <w:t>Wanted</w:t>
      </w:r>
      <w:proofErr w:type="spellEnd"/>
      <w:r w:rsidRPr="00BE6E58">
        <w:t xml:space="preserve"> to </w:t>
      </w:r>
      <w:proofErr w:type="spellStart"/>
      <w:r w:rsidRPr="00BE6E58">
        <w:t>See</w:t>
      </w:r>
      <w:proofErr w:type="spellEnd"/>
      <w:r w:rsidRPr="00BE6E58">
        <w:t xml:space="preserve">’ a Film </w:t>
      </w:r>
      <w:proofErr w:type="spellStart"/>
      <w:r w:rsidRPr="00BE6E58">
        <w:t>With</w:t>
      </w:r>
      <w:proofErr w:type="spellEnd"/>
      <w:r w:rsidRPr="00BE6E58">
        <w:t xml:space="preserve"> ‘</w:t>
      </w:r>
      <w:proofErr w:type="spellStart"/>
      <w:r w:rsidRPr="00BE6E58">
        <w:t>Two</w:t>
      </w:r>
      <w:proofErr w:type="spellEnd"/>
      <w:r w:rsidRPr="00BE6E58">
        <w:t xml:space="preserve"> </w:t>
      </w:r>
      <w:proofErr w:type="spellStart"/>
      <w:r w:rsidRPr="00BE6E58">
        <w:t>Women</w:t>
      </w:r>
      <w:proofErr w:type="spellEnd"/>
      <w:r w:rsidRPr="00BE6E58">
        <w:t xml:space="preserve"> </w:t>
      </w:r>
      <w:proofErr w:type="spellStart"/>
      <w:r w:rsidRPr="00BE6E58">
        <w:t>Falling</w:t>
      </w:r>
      <w:proofErr w:type="spellEnd"/>
      <w:r w:rsidRPr="00BE6E58">
        <w:t xml:space="preserve"> in Love’</w:t>
      </w:r>
      <w:r>
        <w:t xml:space="preserve">. In: </w:t>
      </w:r>
      <w:r w:rsidRPr="00BE6E58">
        <w:rPr>
          <w:i/>
        </w:rPr>
        <w:t>Variety</w:t>
      </w:r>
      <w:r>
        <w:t xml:space="preserve"> </w:t>
      </w:r>
      <w:r>
        <w:rPr>
          <w:rFonts w:cstheme="minorHAnsi"/>
        </w:rPr>
        <w:t>[</w:t>
      </w:r>
      <w:r>
        <w:t>online</w:t>
      </w:r>
      <w:r>
        <w:rPr>
          <w:rFonts w:cstheme="minorHAnsi"/>
        </w:rPr>
        <w:t>]</w:t>
      </w:r>
      <w:r>
        <w:t xml:space="preserve">. 8. 9. </w:t>
      </w:r>
      <w:r>
        <w:rPr>
          <w:rFonts w:cstheme="minorHAnsi"/>
          <w:color w:val="212529"/>
          <w:shd w:val="clear" w:color="auto" w:fill="FFFFFF"/>
        </w:rPr>
        <w:t>2024 [cit. 3. 12. 2024</w:t>
      </w:r>
      <w:r w:rsidRPr="00A52798">
        <w:rPr>
          <w:rFonts w:cstheme="minorHAnsi"/>
          <w:color w:val="212529"/>
          <w:shd w:val="clear" w:color="auto" w:fill="FFFFFF"/>
        </w:rPr>
        <w:t>].</w:t>
      </w:r>
      <w:r>
        <w:rPr>
          <w:rFonts w:cstheme="minorHAnsi"/>
          <w:color w:val="212529"/>
          <w:shd w:val="clear" w:color="auto" w:fill="FFFFFF"/>
        </w:rPr>
        <w:t xml:space="preserve"> </w:t>
      </w:r>
      <w:r>
        <w:t xml:space="preserve">Dostupné z: </w:t>
      </w:r>
      <w:hyperlink r:id="rId16" w:history="1">
        <w:r w:rsidRPr="00DC2E39">
          <w:rPr>
            <w:rStyle w:val="Hypertextovodkaz"/>
          </w:rPr>
          <w:t>https://variety.com/2024/film/news/cate-blanchett-carol-couldnt-get-funding-lesbian-romance-1236137311/</w:t>
        </w:r>
      </w:hyperlink>
      <w:r>
        <w:t xml:space="preserve"> </w:t>
      </w:r>
    </w:p>
  </w:footnote>
  <w:footnote w:id="42">
    <w:p w:rsidR="005A19D6" w:rsidRDefault="005A19D6" w:rsidP="00A52798">
      <w:pPr>
        <w:pStyle w:val="Textpoznpodarou"/>
      </w:pPr>
      <w:r w:rsidRPr="00A52798">
        <w:rPr>
          <w:rStyle w:val="Znakapoznpodarou"/>
          <w:rFonts w:cstheme="minorHAnsi"/>
        </w:rPr>
        <w:footnoteRef/>
      </w:r>
      <w:r w:rsidRPr="00A52798">
        <w:rPr>
          <w:rFonts w:cstheme="minorHAnsi"/>
        </w:rPr>
        <w:t xml:space="preserve"> </w:t>
      </w:r>
      <w:r w:rsidRPr="00A52798">
        <w:rPr>
          <w:rFonts w:cstheme="minorHAnsi"/>
          <w:color w:val="212529"/>
          <w:shd w:val="clear" w:color="auto" w:fill="FFFFFF"/>
        </w:rPr>
        <w:t>TUDOR, Andrew. </w:t>
      </w:r>
      <w:r w:rsidRPr="00A52798">
        <w:rPr>
          <w:rFonts w:cstheme="minorHAnsi"/>
          <w:i/>
          <w:iCs/>
          <w:color w:val="212529"/>
          <w:shd w:val="clear" w:color="auto" w:fill="FFFFFF"/>
        </w:rPr>
        <w:t xml:space="preserve">Image and influence: studies in </w:t>
      </w:r>
      <w:proofErr w:type="spellStart"/>
      <w:r w:rsidRPr="00A52798">
        <w:rPr>
          <w:rFonts w:cstheme="minorHAnsi"/>
          <w:i/>
          <w:iCs/>
          <w:color w:val="212529"/>
          <w:shd w:val="clear" w:color="auto" w:fill="FFFFFF"/>
        </w:rPr>
        <w:t>the</w:t>
      </w:r>
      <w:proofErr w:type="spellEnd"/>
      <w:r w:rsidRPr="00A52798">
        <w:rPr>
          <w:rFonts w:cstheme="minorHAnsi"/>
          <w:i/>
          <w:iCs/>
          <w:color w:val="212529"/>
          <w:shd w:val="clear" w:color="auto" w:fill="FFFFFF"/>
        </w:rPr>
        <w:t xml:space="preserve"> sociology </w:t>
      </w:r>
      <w:proofErr w:type="spellStart"/>
      <w:r w:rsidRPr="00A52798">
        <w:rPr>
          <w:rFonts w:cstheme="minorHAnsi"/>
          <w:i/>
          <w:iCs/>
          <w:color w:val="212529"/>
          <w:shd w:val="clear" w:color="auto" w:fill="FFFFFF"/>
        </w:rPr>
        <w:t>of</w:t>
      </w:r>
      <w:proofErr w:type="spellEnd"/>
      <w:r w:rsidRPr="00A52798">
        <w:rPr>
          <w:rFonts w:cstheme="minorHAnsi"/>
          <w:i/>
          <w:iCs/>
          <w:color w:val="212529"/>
          <w:shd w:val="clear" w:color="auto" w:fill="FFFFFF"/>
        </w:rPr>
        <w:t xml:space="preserve"> film</w:t>
      </w:r>
      <w:r w:rsidRPr="00A52798">
        <w:rPr>
          <w:rFonts w:cstheme="minorHAnsi"/>
          <w:color w:val="212529"/>
          <w:shd w:val="clear" w:color="auto" w:fill="FFFFFF"/>
        </w:rPr>
        <w:t xml:space="preserve">. London: G. Allen &amp; </w:t>
      </w:r>
      <w:proofErr w:type="spellStart"/>
      <w:r w:rsidRPr="00A52798">
        <w:rPr>
          <w:rFonts w:cstheme="minorHAnsi"/>
          <w:color w:val="212529"/>
          <w:shd w:val="clear" w:color="auto" w:fill="FFFFFF"/>
        </w:rPr>
        <w:t>Unwin</w:t>
      </w:r>
      <w:proofErr w:type="spellEnd"/>
      <w:r w:rsidRPr="00A52798">
        <w:rPr>
          <w:rFonts w:cstheme="minorHAnsi"/>
          <w:color w:val="212529"/>
          <w:shd w:val="clear" w:color="auto" w:fill="FFFFFF"/>
        </w:rPr>
        <w:t>, 1974</w:t>
      </w:r>
      <w:r>
        <w:rPr>
          <w:rFonts w:cstheme="minorHAnsi"/>
          <w:color w:val="212529"/>
          <w:shd w:val="clear" w:color="auto" w:fill="FFFFFF"/>
        </w:rPr>
        <w:t>, s. 80.</w:t>
      </w:r>
    </w:p>
  </w:footnote>
  <w:footnote w:id="43">
    <w:p w:rsidR="005A19D6" w:rsidRPr="00EC2E00" w:rsidRDefault="005A19D6" w:rsidP="00EC2E00">
      <w:pPr>
        <w:spacing w:after="0"/>
        <w:rPr>
          <w:rFonts w:cstheme="minorHAnsi"/>
          <w:sz w:val="20"/>
          <w:szCs w:val="20"/>
        </w:rPr>
      </w:pPr>
      <w:r>
        <w:rPr>
          <w:rStyle w:val="Znakapoznpodarou"/>
        </w:rPr>
        <w:footnoteRef/>
      </w:r>
      <w:r>
        <w:t xml:space="preserve"> </w:t>
      </w:r>
      <w:r w:rsidRPr="00E902DC">
        <w:rPr>
          <w:rFonts w:cstheme="minorHAnsi"/>
          <w:color w:val="222222"/>
          <w:sz w:val="20"/>
          <w:szCs w:val="20"/>
          <w:shd w:val="clear" w:color="auto" w:fill="FFFFFF"/>
        </w:rPr>
        <w:t xml:space="preserve">LUIZZI, Isabella. A </w:t>
      </w:r>
      <w:proofErr w:type="spellStart"/>
      <w:r w:rsidRPr="00E902DC">
        <w:rPr>
          <w:rFonts w:cstheme="minorHAnsi"/>
          <w:color w:val="222222"/>
          <w:sz w:val="20"/>
          <w:szCs w:val="20"/>
          <w:shd w:val="clear" w:color="auto" w:fill="FFFFFF"/>
        </w:rPr>
        <w:t>Forced</w:t>
      </w:r>
      <w:proofErr w:type="spellEnd"/>
      <w:r w:rsidRPr="00E902DC">
        <w:rPr>
          <w:rFonts w:cstheme="minorHAnsi"/>
          <w:color w:val="222222"/>
          <w:sz w:val="20"/>
          <w:szCs w:val="20"/>
          <w:shd w:val="clear" w:color="auto" w:fill="FFFFFF"/>
        </w:rPr>
        <w:t xml:space="preserve"> Silence: </w:t>
      </w:r>
      <w:proofErr w:type="spellStart"/>
      <w:r w:rsidRPr="00E902DC">
        <w:rPr>
          <w:rFonts w:cstheme="minorHAnsi"/>
          <w:color w:val="222222"/>
          <w:sz w:val="20"/>
          <w:szCs w:val="20"/>
          <w:shd w:val="clear" w:color="auto" w:fill="FFFFFF"/>
        </w:rPr>
        <w:t>The</w:t>
      </w:r>
      <w:proofErr w:type="spellEnd"/>
      <w:r w:rsidRPr="00E902DC">
        <w:rPr>
          <w:rFonts w:cstheme="minorHAnsi"/>
          <w:color w:val="222222"/>
          <w:sz w:val="20"/>
          <w:szCs w:val="20"/>
          <w:shd w:val="clear" w:color="auto" w:fill="FFFFFF"/>
        </w:rPr>
        <w:t xml:space="preserve"> </w:t>
      </w:r>
      <w:proofErr w:type="spellStart"/>
      <w:r w:rsidRPr="00E902DC">
        <w:rPr>
          <w:rFonts w:cstheme="minorHAnsi"/>
          <w:color w:val="222222"/>
          <w:sz w:val="20"/>
          <w:szCs w:val="20"/>
          <w:shd w:val="clear" w:color="auto" w:fill="FFFFFF"/>
        </w:rPr>
        <w:t>Hidden</w:t>
      </w:r>
      <w:proofErr w:type="spellEnd"/>
      <w:r w:rsidRPr="00E902DC">
        <w:rPr>
          <w:rFonts w:cstheme="minorHAnsi"/>
          <w:color w:val="222222"/>
          <w:sz w:val="20"/>
          <w:szCs w:val="20"/>
          <w:shd w:val="clear" w:color="auto" w:fill="FFFFFF"/>
        </w:rPr>
        <w:t xml:space="preserve"> </w:t>
      </w:r>
      <w:proofErr w:type="spellStart"/>
      <w:r w:rsidRPr="00E902DC">
        <w:rPr>
          <w:rFonts w:cstheme="minorHAnsi"/>
          <w:color w:val="222222"/>
          <w:sz w:val="20"/>
          <w:szCs w:val="20"/>
          <w:shd w:val="clear" w:color="auto" w:fill="FFFFFF"/>
        </w:rPr>
        <w:t>Homonormativity</w:t>
      </w:r>
      <w:proofErr w:type="spellEnd"/>
      <w:r w:rsidRPr="00E902DC">
        <w:rPr>
          <w:rFonts w:cstheme="minorHAnsi"/>
          <w:color w:val="222222"/>
          <w:sz w:val="20"/>
          <w:szCs w:val="20"/>
          <w:shd w:val="clear" w:color="auto" w:fill="FFFFFF"/>
        </w:rPr>
        <w:t xml:space="preserve"> </w:t>
      </w:r>
      <w:proofErr w:type="spellStart"/>
      <w:r w:rsidRPr="00E902DC">
        <w:rPr>
          <w:rFonts w:cstheme="minorHAnsi"/>
          <w:color w:val="222222"/>
          <w:sz w:val="20"/>
          <w:szCs w:val="20"/>
          <w:shd w:val="clear" w:color="auto" w:fill="FFFFFF"/>
        </w:rPr>
        <w:t>Surrounding</w:t>
      </w:r>
      <w:proofErr w:type="spellEnd"/>
      <w:r w:rsidRPr="00E902DC">
        <w:rPr>
          <w:rFonts w:cstheme="minorHAnsi"/>
          <w:color w:val="222222"/>
          <w:sz w:val="20"/>
          <w:szCs w:val="20"/>
          <w:shd w:val="clear" w:color="auto" w:fill="FFFFFF"/>
        </w:rPr>
        <w:t xml:space="preserve"> Carol. </w:t>
      </w:r>
      <w:r>
        <w:rPr>
          <w:rFonts w:cstheme="minorHAnsi"/>
          <w:color w:val="222222"/>
          <w:sz w:val="20"/>
          <w:szCs w:val="20"/>
          <w:shd w:val="clear" w:color="auto" w:fill="FFFFFF"/>
        </w:rPr>
        <w:t xml:space="preserve">In: </w:t>
      </w:r>
      <w:r w:rsidRPr="00E902DC">
        <w:rPr>
          <w:rFonts w:cstheme="minorHAnsi"/>
          <w:i/>
          <w:iCs/>
          <w:color w:val="222222"/>
          <w:sz w:val="20"/>
          <w:szCs w:val="20"/>
          <w:shd w:val="clear" w:color="auto" w:fill="FFFFFF"/>
        </w:rPr>
        <w:t xml:space="preserve">Film </w:t>
      </w:r>
      <w:proofErr w:type="spellStart"/>
      <w:r w:rsidRPr="00E902DC">
        <w:rPr>
          <w:rFonts w:cstheme="minorHAnsi"/>
          <w:i/>
          <w:iCs/>
          <w:color w:val="222222"/>
          <w:sz w:val="20"/>
          <w:szCs w:val="20"/>
          <w:shd w:val="clear" w:color="auto" w:fill="FFFFFF"/>
        </w:rPr>
        <w:t>Matters</w:t>
      </w:r>
      <w:proofErr w:type="spellEnd"/>
      <w:r>
        <w:rPr>
          <w:rFonts w:cstheme="minorHAnsi"/>
          <w:color w:val="222222"/>
          <w:sz w:val="20"/>
          <w:szCs w:val="20"/>
          <w:shd w:val="clear" w:color="auto" w:fill="FFFFFF"/>
        </w:rPr>
        <w:t>, 2017, s.  17.</w:t>
      </w:r>
    </w:p>
  </w:footnote>
  <w:footnote w:id="44">
    <w:p w:rsidR="005A19D6" w:rsidRDefault="005A19D6" w:rsidP="00B862E7">
      <w:pPr>
        <w:pStyle w:val="Textpoznpodarou"/>
      </w:pPr>
      <w:r>
        <w:rPr>
          <w:rStyle w:val="Znakapoznpodarou"/>
        </w:rPr>
        <w:footnoteRef/>
      </w:r>
      <w:r>
        <w:t xml:space="preserve"> </w:t>
      </w:r>
      <w:r w:rsidRPr="00B12F28">
        <w:rPr>
          <w:rFonts w:cstheme="minorHAnsi"/>
        </w:rPr>
        <w:t xml:space="preserve">PICK, </w:t>
      </w:r>
      <w:proofErr w:type="spellStart"/>
      <w:r w:rsidRPr="00B12F28">
        <w:rPr>
          <w:rFonts w:cstheme="minorHAnsi"/>
        </w:rPr>
        <w:t>Anat</w:t>
      </w:r>
      <w:proofErr w:type="spellEnd"/>
      <w:r w:rsidRPr="00B12F28">
        <w:rPr>
          <w:rFonts w:cstheme="minorHAnsi"/>
        </w:rPr>
        <w:t xml:space="preserve">. New Queer </w:t>
      </w:r>
      <w:proofErr w:type="spellStart"/>
      <w:r w:rsidRPr="00B12F28">
        <w:rPr>
          <w:rFonts w:cstheme="minorHAnsi"/>
        </w:rPr>
        <w:t>Cinema</w:t>
      </w:r>
      <w:proofErr w:type="spellEnd"/>
      <w:r w:rsidRPr="00B12F28">
        <w:rPr>
          <w:rFonts w:cstheme="minorHAnsi"/>
        </w:rPr>
        <w:t xml:space="preserve"> and </w:t>
      </w:r>
      <w:proofErr w:type="spellStart"/>
      <w:r w:rsidRPr="00B12F28">
        <w:rPr>
          <w:rFonts w:cstheme="minorHAnsi"/>
        </w:rPr>
        <w:t>Lesbian</w:t>
      </w:r>
      <w:proofErr w:type="spellEnd"/>
      <w:r w:rsidRPr="00B12F28">
        <w:rPr>
          <w:rFonts w:cstheme="minorHAnsi"/>
        </w:rPr>
        <w:t xml:space="preserve"> </w:t>
      </w:r>
      <w:proofErr w:type="spellStart"/>
      <w:r w:rsidRPr="00B12F28">
        <w:rPr>
          <w:rFonts w:cstheme="minorHAnsi"/>
        </w:rPr>
        <w:t>Films</w:t>
      </w:r>
      <w:proofErr w:type="spellEnd"/>
      <w:r w:rsidRPr="00B12F28">
        <w:rPr>
          <w:rFonts w:cstheme="minorHAnsi"/>
        </w:rPr>
        <w:t xml:space="preserve">, </w:t>
      </w:r>
      <w:proofErr w:type="spellStart"/>
      <w:r w:rsidRPr="00B12F28">
        <w:rPr>
          <w:rFonts w:cstheme="minorHAnsi"/>
        </w:rPr>
        <w:t>Anat</w:t>
      </w:r>
      <w:proofErr w:type="spellEnd"/>
      <w:r w:rsidRPr="00B12F28">
        <w:rPr>
          <w:rFonts w:cstheme="minorHAnsi"/>
        </w:rPr>
        <w:t xml:space="preserve"> Pick, In: Aaron M. (</w:t>
      </w:r>
      <w:proofErr w:type="spellStart"/>
      <w:r w:rsidRPr="00B12F28">
        <w:rPr>
          <w:rFonts w:cstheme="minorHAnsi"/>
        </w:rPr>
        <w:t>ed</w:t>
      </w:r>
      <w:proofErr w:type="spellEnd"/>
      <w:r w:rsidRPr="00B12F28">
        <w:rPr>
          <w:rFonts w:cstheme="minorHAnsi"/>
        </w:rPr>
        <w:t xml:space="preserve">.).  </w:t>
      </w:r>
      <w:r w:rsidRPr="00B12F28">
        <w:rPr>
          <w:rFonts w:cstheme="minorHAnsi"/>
          <w:i/>
        </w:rPr>
        <w:t xml:space="preserve">New Queer </w:t>
      </w:r>
      <w:proofErr w:type="spellStart"/>
      <w:r w:rsidRPr="00B12F28">
        <w:rPr>
          <w:rFonts w:cstheme="minorHAnsi"/>
          <w:i/>
        </w:rPr>
        <w:t>Cinema</w:t>
      </w:r>
      <w:proofErr w:type="spellEnd"/>
      <w:r w:rsidRPr="00B12F28">
        <w:rPr>
          <w:rFonts w:cstheme="minorHAnsi"/>
          <w:i/>
        </w:rPr>
        <w:t xml:space="preserve">: A </w:t>
      </w:r>
      <w:proofErr w:type="spellStart"/>
      <w:r w:rsidRPr="00B12F28">
        <w:rPr>
          <w:rFonts w:cstheme="minorHAnsi"/>
          <w:i/>
        </w:rPr>
        <w:t>Critical</w:t>
      </w:r>
      <w:proofErr w:type="spellEnd"/>
      <w:r w:rsidRPr="00B12F28">
        <w:rPr>
          <w:rFonts w:cstheme="minorHAnsi"/>
          <w:i/>
        </w:rPr>
        <w:t xml:space="preserve"> </w:t>
      </w:r>
      <w:proofErr w:type="spellStart"/>
      <w:r w:rsidRPr="00B12F28">
        <w:rPr>
          <w:rFonts w:cstheme="minorHAnsi"/>
          <w:i/>
        </w:rPr>
        <w:t>Reader</w:t>
      </w:r>
      <w:proofErr w:type="spellEnd"/>
      <w:r>
        <w:rPr>
          <w:rFonts w:cstheme="minorHAnsi"/>
        </w:rPr>
        <w:t>, s. 104.</w:t>
      </w:r>
    </w:p>
  </w:footnote>
  <w:footnote w:id="45">
    <w:p w:rsidR="005A19D6" w:rsidRDefault="005A19D6" w:rsidP="00B862E7">
      <w:pPr>
        <w:pStyle w:val="Textpoznpodarou"/>
      </w:pPr>
      <w:r>
        <w:rPr>
          <w:rStyle w:val="Znakapoznpodarou"/>
        </w:rPr>
        <w:footnoteRef/>
      </w:r>
      <w:r>
        <w:t xml:space="preserve"> </w:t>
      </w:r>
      <w:r>
        <w:rPr>
          <w:rFonts w:cstheme="minorHAnsi"/>
          <w:i/>
        </w:rPr>
        <w:t xml:space="preserve">Tamtéž, </w:t>
      </w:r>
      <w:r>
        <w:rPr>
          <w:rFonts w:cstheme="minorHAnsi"/>
        </w:rPr>
        <w:t>s. 109.</w:t>
      </w:r>
    </w:p>
  </w:footnote>
  <w:footnote w:id="46">
    <w:p w:rsidR="005A19D6" w:rsidRDefault="005A19D6">
      <w:pPr>
        <w:pStyle w:val="Textpoznpodarou"/>
      </w:pPr>
      <w:r>
        <w:rPr>
          <w:rStyle w:val="Znakapoznpodarou"/>
        </w:rPr>
        <w:footnoteRef/>
      </w:r>
      <w:r>
        <w:t xml:space="preserve"> </w:t>
      </w:r>
      <w:r w:rsidRPr="00B12F28">
        <w:rPr>
          <w:rFonts w:cstheme="minorHAnsi"/>
          <w:color w:val="212529"/>
          <w:shd w:val="clear" w:color="auto" w:fill="FFFFFF"/>
        </w:rPr>
        <w:t>HALBERSTAM, Jack. </w:t>
      </w:r>
      <w:proofErr w:type="spellStart"/>
      <w:r w:rsidRPr="00B12F28">
        <w:rPr>
          <w:rFonts w:cstheme="minorHAnsi"/>
          <w:i/>
          <w:iCs/>
          <w:color w:val="212529"/>
          <w:shd w:val="clear" w:color="auto" w:fill="FFFFFF"/>
        </w:rPr>
        <w:t>Female</w:t>
      </w:r>
      <w:proofErr w:type="spellEnd"/>
      <w:r w:rsidRPr="00B12F28">
        <w:rPr>
          <w:rFonts w:cstheme="minorHAnsi"/>
          <w:i/>
          <w:iCs/>
          <w:color w:val="212529"/>
          <w:shd w:val="clear" w:color="auto" w:fill="FFFFFF"/>
        </w:rPr>
        <w:t xml:space="preserve"> </w:t>
      </w:r>
      <w:proofErr w:type="spellStart"/>
      <w:r w:rsidRPr="00B12F28">
        <w:rPr>
          <w:rFonts w:cstheme="minorHAnsi"/>
          <w:i/>
          <w:iCs/>
          <w:color w:val="212529"/>
          <w:shd w:val="clear" w:color="auto" w:fill="FFFFFF"/>
        </w:rPr>
        <w:t>masculinity</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Twentieth</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anniversary</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edition</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with</w:t>
      </w:r>
      <w:proofErr w:type="spellEnd"/>
      <w:r w:rsidRPr="00B12F28">
        <w:rPr>
          <w:rFonts w:cstheme="minorHAnsi"/>
          <w:color w:val="212529"/>
          <w:shd w:val="clear" w:color="auto" w:fill="FFFFFF"/>
        </w:rPr>
        <w:t xml:space="preserve"> a </w:t>
      </w:r>
      <w:proofErr w:type="spellStart"/>
      <w:r w:rsidRPr="00B12F28">
        <w:rPr>
          <w:rFonts w:cstheme="minorHAnsi"/>
          <w:color w:val="212529"/>
          <w:shd w:val="clear" w:color="auto" w:fill="FFFFFF"/>
        </w:rPr>
        <w:t>new</w:t>
      </w:r>
      <w:proofErr w:type="spellEnd"/>
      <w:r w:rsidRPr="00B12F28">
        <w:rPr>
          <w:rFonts w:cstheme="minorHAnsi"/>
          <w:color w:val="212529"/>
          <w:shd w:val="clear" w:color="auto" w:fill="FFFFFF"/>
        </w:rPr>
        <w:t xml:space="preserve"> preface. </w:t>
      </w:r>
      <w:proofErr w:type="spellStart"/>
      <w:r w:rsidRPr="00B12F28">
        <w:rPr>
          <w:rFonts w:cstheme="minorHAnsi"/>
          <w:color w:val="212529"/>
          <w:shd w:val="clear" w:color="auto" w:fill="FFFFFF"/>
        </w:rPr>
        <w:t>Durham</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Duk</w:t>
      </w:r>
      <w:r>
        <w:rPr>
          <w:rFonts w:cstheme="minorHAnsi"/>
          <w:color w:val="212529"/>
          <w:shd w:val="clear" w:color="auto" w:fill="FFFFFF"/>
        </w:rPr>
        <w:t>e</w:t>
      </w:r>
      <w:proofErr w:type="spellEnd"/>
      <w:r>
        <w:rPr>
          <w:rFonts w:cstheme="minorHAnsi"/>
          <w:color w:val="212529"/>
          <w:shd w:val="clear" w:color="auto" w:fill="FFFFFF"/>
        </w:rPr>
        <w:t xml:space="preserve"> University </w:t>
      </w:r>
      <w:proofErr w:type="spellStart"/>
      <w:r>
        <w:rPr>
          <w:rFonts w:cstheme="minorHAnsi"/>
          <w:color w:val="212529"/>
          <w:shd w:val="clear" w:color="auto" w:fill="FFFFFF"/>
        </w:rPr>
        <w:t>Press</w:t>
      </w:r>
      <w:proofErr w:type="spellEnd"/>
      <w:r>
        <w:rPr>
          <w:rFonts w:cstheme="minorHAnsi"/>
          <w:color w:val="212529"/>
          <w:shd w:val="clear" w:color="auto" w:fill="FFFFFF"/>
        </w:rPr>
        <w:t xml:space="preserve">, 2018, str. </w:t>
      </w:r>
      <w:proofErr w:type="spellStart"/>
      <w:r>
        <w:rPr>
          <w:rFonts w:cstheme="minorHAnsi"/>
          <w:color w:val="212529"/>
          <w:shd w:val="clear" w:color="auto" w:fill="FFFFFF"/>
        </w:rPr>
        <w:t>xii</w:t>
      </w:r>
      <w:proofErr w:type="spellEnd"/>
      <w:r>
        <w:rPr>
          <w:rFonts w:cstheme="minorHAnsi"/>
          <w:color w:val="212529"/>
          <w:shd w:val="clear" w:color="auto" w:fill="FFFFFF"/>
        </w:rPr>
        <w:t>.</w:t>
      </w:r>
    </w:p>
  </w:footnote>
  <w:footnote w:id="47">
    <w:p w:rsidR="005A19D6" w:rsidRPr="00806075" w:rsidRDefault="005A19D6" w:rsidP="00C9692E">
      <w:pPr>
        <w:spacing w:line="240" w:lineRule="auto"/>
        <w:jc w:val="both"/>
        <w:rPr>
          <w:rFonts w:cstheme="minorHAnsi"/>
        </w:rPr>
      </w:pPr>
      <w:r w:rsidRPr="00806075">
        <w:rPr>
          <w:rStyle w:val="Znakapoznpodarou"/>
          <w:rFonts w:cstheme="minorHAnsi"/>
          <w:sz w:val="20"/>
          <w:szCs w:val="20"/>
        </w:rPr>
        <w:footnoteRef/>
      </w:r>
      <w:r w:rsidRPr="00806075">
        <w:rPr>
          <w:rFonts w:cstheme="minorHAnsi"/>
          <w:sz w:val="20"/>
          <w:szCs w:val="20"/>
        </w:rPr>
        <w:t xml:space="preserve"> </w:t>
      </w:r>
      <w:r w:rsidRPr="00806075">
        <w:rPr>
          <w:rFonts w:cstheme="minorHAnsi"/>
          <w:color w:val="222222"/>
          <w:sz w:val="20"/>
          <w:szCs w:val="20"/>
          <w:shd w:val="clear" w:color="auto" w:fill="FFFFFF"/>
        </w:rPr>
        <w:t xml:space="preserve">DANIEL, </w:t>
      </w:r>
      <w:proofErr w:type="spellStart"/>
      <w:r w:rsidRPr="00806075">
        <w:rPr>
          <w:rFonts w:cstheme="minorHAnsi"/>
          <w:color w:val="222222"/>
          <w:sz w:val="20"/>
          <w:szCs w:val="20"/>
          <w:shd w:val="clear" w:color="auto" w:fill="FFFFFF"/>
        </w:rPr>
        <w:t>Erin</w:t>
      </w:r>
      <w:proofErr w:type="spellEnd"/>
      <w:r w:rsidRPr="00806075">
        <w:rPr>
          <w:rFonts w:cstheme="minorHAnsi"/>
          <w:color w:val="222222"/>
          <w:sz w:val="20"/>
          <w:szCs w:val="20"/>
          <w:shd w:val="clear" w:color="auto" w:fill="FFFFFF"/>
        </w:rPr>
        <w:t xml:space="preserve"> </w:t>
      </w:r>
      <w:proofErr w:type="spellStart"/>
      <w:r w:rsidRPr="00806075">
        <w:rPr>
          <w:rFonts w:cstheme="minorHAnsi"/>
          <w:color w:val="222222"/>
          <w:sz w:val="20"/>
          <w:szCs w:val="20"/>
          <w:shd w:val="clear" w:color="auto" w:fill="FFFFFF"/>
        </w:rPr>
        <w:t>Kathleen</w:t>
      </w:r>
      <w:proofErr w:type="spellEnd"/>
      <w:r w:rsidRPr="00806075">
        <w:rPr>
          <w:rFonts w:cstheme="minorHAnsi"/>
          <w:color w:val="222222"/>
          <w:sz w:val="20"/>
          <w:szCs w:val="20"/>
          <w:shd w:val="clear" w:color="auto" w:fill="FFFFFF"/>
        </w:rPr>
        <w:t>. </w:t>
      </w:r>
      <w:proofErr w:type="spellStart"/>
      <w:r w:rsidRPr="00806075">
        <w:rPr>
          <w:rFonts w:cstheme="minorHAnsi"/>
          <w:i/>
          <w:iCs/>
          <w:color w:val="222222"/>
          <w:sz w:val="20"/>
          <w:szCs w:val="20"/>
          <w:shd w:val="clear" w:color="auto" w:fill="FFFFFF"/>
        </w:rPr>
        <w:t>Queering</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Masculinity</w:t>
      </w:r>
      <w:proofErr w:type="spellEnd"/>
      <w:r w:rsidRPr="00806075">
        <w:rPr>
          <w:rFonts w:cstheme="minorHAnsi"/>
          <w:i/>
          <w:iCs/>
          <w:color w:val="222222"/>
          <w:sz w:val="20"/>
          <w:szCs w:val="20"/>
          <w:shd w:val="clear" w:color="auto" w:fill="FFFFFF"/>
        </w:rPr>
        <w:t xml:space="preserve"> On </w:t>
      </w:r>
      <w:proofErr w:type="spellStart"/>
      <w:r w:rsidRPr="00806075">
        <w:rPr>
          <w:rFonts w:cstheme="minorHAnsi"/>
          <w:i/>
          <w:iCs/>
          <w:color w:val="222222"/>
          <w:sz w:val="20"/>
          <w:szCs w:val="20"/>
          <w:shd w:val="clear" w:color="auto" w:fill="FFFFFF"/>
        </w:rPr>
        <w:t>Tv</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The</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Transformative</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Potential</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Of</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Genre</w:t>
      </w:r>
      <w:proofErr w:type="spellEnd"/>
      <w:r w:rsidRPr="00806075">
        <w:rPr>
          <w:rFonts w:cstheme="minorHAnsi"/>
          <w:i/>
          <w:iCs/>
          <w:color w:val="222222"/>
          <w:sz w:val="20"/>
          <w:szCs w:val="20"/>
          <w:shd w:val="clear" w:color="auto" w:fill="FFFFFF"/>
        </w:rPr>
        <w:t xml:space="preserve">, </w:t>
      </w:r>
      <w:proofErr w:type="spellStart"/>
      <w:r w:rsidRPr="00806075">
        <w:rPr>
          <w:rFonts w:cstheme="minorHAnsi"/>
          <w:i/>
          <w:iCs/>
          <w:color w:val="222222"/>
          <w:sz w:val="20"/>
          <w:szCs w:val="20"/>
          <w:shd w:val="clear" w:color="auto" w:fill="FFFFFF"/>
        </w:rPr>
        <w:t>Embodiment</w:t>
      </w:r>
      <w:proofErr w:type="spellEnd"/>
      <w:r w:rsidRPr="00806075">
        <w:rPr>
          <w:rFonts w:cstheme="minorHAnsi"/>
          <w:i/>
          <w:iCs/>
          <w:color w:val="222222"/>
          <w:sz w:val="20"/>
          <w:szCs w:val="20"/>
          <w:shd w:val="clear" w:color="auto" w:fill="FFFFFF"/>
        </w:rPr>
        <w:t xml:space="preserve">, And </w:t>
      </w:r>
      <w:r>
        <w:rPr>
          <w:rFonts w:cstheme="minorHAnsi"/>
          <w:i/>
          <w:iCs/>
          <w:color w:val="222222"/>
          <w:sz w:val="20"/>
          <w:szCs w:val="20"/>
          <w:shd w:val="clear" w:color="auto" w:fill="FFFFFF"/>
        </w:rPr>
        <w:t> </w:t>
      </w:r>
      <w:proofErr w:type="spellStart"/>
      <w:r w:rsidRPr="00806075">
        <w:rPr>
          <w:rFonts w:cstheme="minorHAnsi"/>
          <w:i/>
          <w:iCs/>
          <w:color w:val="222222"/>
          <w:sz w:val="20"/>
          <w:szCs w:val="20"/>
          <w:shd w:val="clear" w:color="auto" w:fill="FFFFFF"/>
        </w:rPr>
        <w:t>Homosociality</w:t>
      </w:r>
      <w:proofErr w:type="spellEnd"/>
      <w:r w:rsidRPr="00806075">
        <w:rPr>
          <w:rFonts w:cstheme="minorHAnsi"/>
          <w:color w:val="222222"/>
          <w:sz w:val="20"/>
          <w:szCs w:val="20"/>
          <w:shd w:val="clear" w:color="auto" w:fill="FFFFFF"/>
        </w:rPr>
        <w:t xml:space="preserve">. 2023, </w:t>
      </w:r>
      <w:r w:rsidRPr="00806075">
        <w:rPr>
          <w:rFonts w:cstheme="minorHAnsi"/>
          <w:sz w:val="20"/>
          <w:szCs w:val="20"/>
        </w:rPr>
        <w:t>str. 62.</w:t>
      </w:r>
    </w:p>
  </w:footnote>
  <w:footnote w:id="48">
    <w:p w:rsidR="005A19D6" w:rsidRDefault="005A19D6">
      <w:pPr>
        <w:pStyle w:val="Textpoznpodarou"/>
      </w:pPr>
      <w:r>
        <w:rPr>
          <w:rStyle w:val="Znakapoznpodarou"/>
        </w:rPr>
        <w:footnoteRef/>
      </w:r>
      <w:r>
        <w:t xml:space="preserve"> </w:t>
      </w:r>
      <w:r w:rsidRPr="008A280E">
        <w:rPr>
          <w:i/>
        </w:rPr>
        <w:t>Debbie a její parťačky</w:t>
      </w:r>
      <w:r w:rsidRPr="008A280E">
        <w:t>. [</w:t>
      </w:r>
      <w:proofErr w:type="spellStart"/>
      <w:r w:rsidRPr="008A280E">
        <w:t>Ocean’s</w:t>
      </w:r>
      <w:proofErr w:type="spellEnd"/>
      <w:r w:rsidRPr="008A280E">
        <w:t xml:space="preserve"> </w:t>
      </w:r>
      <w:proofErr w:type="spellStart"/>
      <w:r w:rsidRPr="008A280E">
        <w:t>Eight</w:t>
      </w:r>
      <w:proofErr w:type="spellEnd"/>
      <w:r w:rsidRPr="008A280E">
        <w:t xml:space="preserve">] [film]. Režie </w:t>
      </w:r>
      <w:proofErr w:type="spellStart"/>
      <w:r w:rsidRPr="008A280E">
        <w:t>Gary</w:t>
      </w:r>
      <w:proofErr w:type="spellEnd"/>
      <w:r w:rsidRPr="008A280E">
        <w:t xml:space="preserve"> ROSS. USA, 2018.</w:t>
      </w:r>
    </w:p>
  </w:footnote>
  <w:footnote w:id="49">
    <w:p w:rsidR="005A19D6" w:rsidRPr="00CA4080" w:rsidRDefault="005A19D6" w:rsidP="0014029F">
      <w:pPr>
        <w:pStyle w:val="Nadpis1"/>
        <w:numPr>
          <w:ilvl w:val="0"/>
          <w:numId w:val="0"/>
        </w:numPr>
        <w:shd w:val="clear" w:color="auto" w:fill="FFFFFF"/>
        <w:spacing w:before="0" w:beforeAutospacing="0" w:after="0" w:afterAutospacing="0"/>
        <w:rPr>
          <w:rFonts w:asciiTheme="minorHAnsi" w:hAnsiTheme="minorHAnsi" w:cstheme="minorHAnsi"/>
          <w:b w:val="0"/>
          <w:color w:val="0F0F0F"/>
          <w:sz w:val="20"/>
          <w:szCs w:val="20"/>
        </w:rPr>
      </w:pPr>
      <w:r w:rsidRPr="00CA4080">
        <w:rPr>
          <w:rStyle w:val="Znakapoznpodarou"/>
          <w:rFonts w:asciiTheme="minorHAnsi" w:hAnsiTheme="minorHAnsi" w:cstheme="minorHAnsi"/>
          <w:b w:val="0"/>
          <w:sz w:val="20"/>
          <w:szCs w:val="20"/>
        </w:rPr>
        <w:footnoteRef/>
      </w:r>
      <w:r w:rsidRPr="00CA4080">
        <w:rPr>
          <w:rFonts w:asciiTheme="minorHAnsi" w:hAnsiTheme="minorHAnsi" w:cstheme="minorHAnsi"/>
          <w:b w:val="0"/>
          <w:sz w:val="20"/>
          <w:szCs w:val="20"/>
        </w:rPr>
        <w:t xml:space="preserve"> </w:t>
      </w:r>
      <w:proofErr w:type="spellStart"/>
      <w:r w:rsidRPr="001211E9">
        <w:rPr>
          <w:rFonts w:asciiTheme="minorHAnsi" w:hAnsiTheme="minorHAnsi" w:cstheme="minorHAnsi"/>
          <w:b w:val="0"/>
          <w:color w:val="0F0F0F"/>
          <w:sz w:val="20"/>
          <w:szCs w:val="20"/>
        </w:rPr>
        <w:t>Ocean's</w:t>
      </w:r>
      <w:proofErr w:type="spellEnd"/>
      <w:r w:rsidRPr="001211E9">
        <w:rPr>
          <w:rFonts w:asciiTheme="minorHAnsi" w:hAnsiTheme="minorHAnsi" w:cstheme="minorHAnsi"/>
          <w:b w:val="0"/>
          <w:color w:val="0F0F0F"/>
          <w:sz w:val="20"/>
          <w:szCs w:val="20"/>
        </w:rPr>
        <w:t xml:space="preserve"> 8: Are Sandra Bullock &amp; Cate </w:t>
      </w:r>
      <w:proofErr w:type="spellStart"/>
      <w:r w:rsidRPr="001211E9">
        <w:rPr>
          <w:rFonts w:asciiTheme="minorHAnsi" w:hAnsiTheme="minorHAnsi" w:cstheme="minorHAnsi"/>
          <w:b w:val="0"/>
          <w:color w:val="0F0F0F"/>
          <w:sz w:val="20"/>
          <w:szCs w:val="20"/>
        </w:rPr>
        <w:t>Blanchett's</w:t>
      </w:r>
      <w:proofErr w:type="spellEnd"/>
      <w:r w:rsidRPr="001211E9">
        <w:rPr>
          <w:rFonts w:asciiTheme="minorHAnsi" w:hAnsiTheme="minorHAnsi" w:cstheme="minorHAnsi"/>
          <w:b w:val="0"/>
          <w:color w:val="0F0F0F"/>
          <w:sz w:val="20"/>
          <w:szCs w:val="20"/>
        </w:rPr>
        <w:t xml:space="preserve"> </w:t>
      </w:r>
      <w:proofErr w:type="spellStart"/>
      <w:r w:rsidRPr="001211E9">
        <w:rPr>
          <w:rFonts w:asciiTheme="minorHAnsi" w:hAnsiTheme="minorHAnsi" w:cstheme="minorHAnsi"/>
          <w:b w:val="0"/>
          <w:color w:val="0F0F0F"/>
          <w:sz w:val="20"/>
          <w:szCs w:val="20"/>
        </w:rPr>
        <w:t>Characters</w:t>
      </w:r>
      <w:proofErr w:type="spellEnd"/>
      <w:r w:rsidRPr="001211E9">
        <w:rPr>
          <w:rFonts w:asciiTheme="minorHAnsi" w:hAnsiTheme="minorHAnsi" w:cstheme="minorHAnsi"/>
          <w:b w:val="0"/>
          <w:color w:val="0F0F0F"/>
          <w:sz w:val="20"/>
          <w:szCs w:val="20"/>
        </w:rPr>
        <w:t xml:space="preserve"> a </w:t>
      </w:r>
      <w:proofErr w:type="spellStart"/>
      <w:r w:rsidRPr="001211E9">
        <w:rPr>
          <w:rFonts w:asciiTheme="minorHAnsi" w:hAnsiTheme="minorHAnsi" w:cstheme="minorHAnsi"/>
          <w:b w:val="0"/>
          <w:color w:val="0F0F0F"/>
          <w:sz w:val="20"/>
          <w:szCs w:val="20"/>
        </w:rPr>
        <w:t>Couple</w:t>
      </w:r>
      <w:proofErr w:type="spellEnd"/>
      <w:r w:rsidRPr="001211E9">
        <w:rPr>
          <w:rFonts w:asciiTheme="minorHAnsi" w:hAnsiTheme="minorHAnsi" w:cstheme="minorHAnsi"/>
          <w:b w:val="0"/>
          <w:color w:val="0F0F0F"/>
          <w:sz w:val="20"/>
          <w:szCs w:val="20"/>
        </w:rPr>
        <w:t xml:space="preserve">?. </w:t>
      </w:r>
      <w:r>
        <w:rPr>
          <w:rFonts w:asciiTheme="minorHAnsi" w:hAnsiTheme="minorHAnsi" w:cstheme="minorHAnsi"/>
          <w:b w:val="0"/>
          <w:color w:val="0F0F0F"/>
          <w:sz w:val="20"/>
          <w:szCs w:val="20"/>
        </w:rPr>
        <w:t xml:space="preserve">In: </w:t>
      </w:r>
      <w:proofErr w:type="spellStart"/>
      <w:r>
        <w:rPr>
          <w:rFonts w:asciiTheme="minorHAnsi" w:hAnsiTheme="minorHAnsi" w:cstheme="minorHAnsi"/>
          <w:b w:val="0"/>
          <w:i/>
          <w:color w:val="0F0F0F"/>
          <w:sz w:val="20"/>
          <w:szCs w:val="20"/>
        </w:rPr>
        <w:t>YouTube</w:t>
      </w:r>
      <w:proofErr w:type="spellEnd"/>
      <w:r>
        <w:rPr>
          <w:rFonts w:asciiTheme="minorHAnsi" w:hAnsiTheme="minorHAnsi" w:cstheme="minorHAnsi"/>
          <w:b w:val="0"/>
          <w:i/>
          <w:color w:val="0F0F0F"/>
          <w:sz w:val="20"/>
          <w:szCs w:val="20"/>
        </w:rPr>
        <w:t xml:space="preserve"> </w:t>
      </w:r>
      <w:r w:rsidRPr="001211E9">
        <w:rPr>
          <w:rFonts w:asciiTheme="minorHAnsi" w:hAnsiTheme="minorHAnsi" w:cstheme="minorHAnsi"/>
          <w:b w:val="0"/>
          <w:color w:val="0F0F0F"/>
          <w:sz w:val="20"/>
          <w:szCs w:val="20"/>
        </w:rPr>
        <w:t>[online]</w:t>
      </w:r>
      <w:r w:rsidRPr="00F07FAD">
        <w:rPr>
          <w:rFonts w:asciiTheme="minorHAnsi" w:hAnsiTheme="minorHAnsi" w:cstheme="minorHAnsi"/>
          <w:b w:val="0"/>
          <w:color w:val="0F0F0F"/>
          <w:sz w:val="20"/>
          <w:szCs w:val="20"/>
        </w:rPr>
        <w:t xml:space="preserve">. </w:t>
      </w:r>
      <w:r>
        <w:rPr>
          <w:rFonts w:asciiTheme="minorHAnsi" w:hAnsiTheme="minorHAnsi" w:cstheme="minorHAnsi"/>
          <w:b w:val="0"/>
          <w:color w:val="0F0F0F"/>
          <w:sz w:val="20"/>
          <w:szCs w:val="20"/>
        </w:rPr>
        <w:t xml:space="preserve">25. 6. 2018 </w:t>
      </w:r>
      <w:r>
        <w:rPr>
          <w:rFonts w:asciiTheme="minorHAnsi" w:hAnsiTheme="minorHAnsi" w:cstheme="minorHAnsi"/>
          <w:b w:val="0"/>
          <w:sz w:val="20"/>
          <w:szCs w:val="20"/>
        </w:rPr>
        <w:t>[cit.  12. 11. 2024]</w:t>
      </w:r>
      <w:r w:rsidRPr="00F07FAD">
        <w:rPr>
          <w:rFonts w:asciiTheme="minorHAnsi" w:hAnsiTheme="minorHAnsi" w:cstheme="minorHAnsi"/>
          <w:b w:val="0"/>
          <w:color w:val="0F0F0F"/>
          <w:sz w:val="20"/>
          <w:szCs w:val="20"/>
        </w:rPr>
        <w:t xml:space="preserve">. Dostupné z: </w:t>
      </w:r>
      <w:hyperlink r:id="rId17" w:history="1">
        <w:r w:rsidRPr="00F07FAD">
          <w:rPr>
            <w:rStyle w:val="Hypertextovodkaz"/>
            <w:rFonts w:asciiTheme="minorHAnsi" w:hAnsiTheme="minorHAnsi" w:cstheme="minorHAnsi"/>
            <w:b w:val="0"/>
            <w:sz w:val="20"/>
            <w:szCs w:val="20"/>
          </w:rPr>
          <w:t>https://www.youtube.com/watch?v=Ctx-3kRo_eA</w:t>
        </w:r>
      </w:hyperlink>
      <w:r w:rsidRPr="00F07FAD">
        <w:rPr>
          <w:rFonts w:asciiTheme="minorHAnsi" w:hAnsiTheme="minorHAnsi" w:cstheme="minorHAnsi"/>
          <w:b w:val="0"/>
          <w:sz w:val="20"/>
          <w:szCs w:val="20"/>
        </w:rPr>
        <w:t xml:space="preserve">. </w:t>
      </w:r>
    </w:p>
  </w:footnote>
  <w:footnote w:id="50">
    <w:p w:rsidR="005A19D6" w:rsidRDefault="005A19D6">
      <w:pPr>
        <w:pStyle w:val="Textpoznpodarou"/>
      </w:pPr>
      <w:r>
        <w:rPr>
          <w:rStyle w:val="Znakapoznpodarou"/>
        </w:rPr>
        <w:footnoteRef/>
      </w:r>
      <w:r>
        <w:t xml:space="preserve"> Tamtéž.</w:t>
      </w:r>
    </w:p>
  </w:footnote>
  <w:footnote w:id="51">
    <w:p w:rsidR="005A19D6" w:rsidRDefault="005A19D6">
      <w:pPr>
        <w:pStyle w:val="Textpoznpodarou"/>
      </w:pPr>
      <w:r>
        <w:rPr>
          <w:rStyle w:val="Znakapoznpodarou"/>
        </w:rPr>
        <w:footnoteRef/>
      </w:r>
      <w:r>
        <w:t xml:space="preserve"> </w:t>
      </w:r>
      <w:r w:rsidRPr="00B12F28">
        <w:rPr>
          <w:rFonts w:cstheme="minorHAnsi"/>
          <w:color w:val="212529"/>
          <w:shd w:val="clear" w:color="auto" w:fill="FFFFFF"/>
        </w:rPr>
        <w:t>HALBERSTAM, Jack. </w:t>
      </w:r>
      <w:proofErr w:type="spellStart"/>
      <w:r w:rsidRPr="00B12F28">
        <w:rPr>
          <w:rFonts w:cstheme="minorHAnsi"/>
          <w:i/>
          <w:iCs/>
          <w:color w:val="212529"/>
          <w:shd w:val="clear" w:color="auto" w:fill="FFFFFF"/>
        </w:rPr>
        <w:t>Female</w:t>
      </w:r>
      <w:proofErr w:type="spellEnd"/>
      <w:r w:rsidRPr="00B12F28">
        <w:rPr>
          <w:rFonts w:cstheme="minorHAnsi"/>
          <w:i/>
          <w:iCs/>
          <w:color w:val="212529"/>
          <w:shd w:val="clear" w:color="auto" w:fill="FFFFFF"/>
        </w:rPr>
        <w:t xml:space="preserve"> </w:t>
      </w:r>
      <w:proofErr w:type="spellStart"/>
      <w:r w:rsidRPr="00B12F28">
        <w:rPr>
          <w:rFonts w:cstheme="minorHAnsi"/>
          <w:i/>
          <w:iCs/>
          <w:color w:val="212529"/>
          <w:shd w:val="clear" w:color="auto" w:fill="FFFFFF"/>
        </w:rPr>
        <w:t>masculinity</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Twentieth</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anniversary</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edition</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with</w:t>
      </w:r>
      <w:proofErr w:type="spellEnd"/>
      <w:r w:rsidRPr="00B12F28">
        <w:rPr>
          <w:rFonts w:cstheme="minorHAnsi"/>
          <w:color w:val="212529"/>
          <w:shd w:val="clear" w:color="auto" w:fill="FFFFFF"/>
        </w:rPr>
        <w:t xml:space="preserve"> a </w:t>
      </w:r>
      <w:proofErr w:type="spellStart"/>
      <w:r w:rsidRPr="00B12F28">
        <w:rPr>
          <w:rFonts w:cstheme="minorHAnsi"/>
          <w:color w:val="212529"/>
          <w:shd w:val="clear" w:color="auto" w:fill="FFFFFF"/>
        </w:rPr>
        <w:t>new</w:t>
      </w:r>
      <w:proofErr w:type="spellEnd"/>
      <w:r w:rsidRPr="00B12F28">
        <w:rPr>
          <w:rFonts w:cstheme="minorHAnsi"/>
          <w:color w:val="212529"/>
          <w:shd w:val="clear" w:color="auto" w:fill="FFFFFF"/>
        </w:rPr>
        <w:t xml:space="preserve"> preface. </w:t>
      </w:r>
      <w:proofErr w:type="spellStart"/>
      <w:r w:rsidRPr="00B12F28">
        <w:rPr>
          <w:rFonts w:cstheme="minorHAnsi"/>
          <w:color w:val="212529"/>
          <w:shd w:val="clear" w:color="auto" w:fill="FFFFFF"/>
        </w:rPr>
        <w:t>Durham</w:t>
      </w:r>
      <w:proofErr w:type="spellEnd"/>
      <w:r w:rsidRPr="00B12F28">
        <w:rPr>
          <w:rFonts w:cstheme="minorHAnsi"/>
          <w:color w:val="212529"/>
          <w:shd w:val="clear" w:color="auto" w:fill="FFFFFF"/>
        </w:rPr>
        <w:t xml:space="preserve">: </w:t>
      </w:r>
      <w:proofErr w:type="spellStart"/>
      <w:r w:rsidRPr="00B12F28">
        <w:rPr>
          <w:rFonts w:cstheme="minorHAnsi"/>
          <w:color w:val="212529"/>
          <w:shd w:val="clear" w:color="auto" w:fill="FFFFFF"/>
        </w:rPr>
        <w:t>Duk</w:t>
      </w:r>
      <w:r>
        <w:rPr>
          <w:rFonts w:cstheme="minorHAnsi"/>
          <w:color w:val="212529"/>
          <w:shd w:val="clear" w:color="auto" w:fill="FFFFFF"/>
        </w:rPr>
        <w:t>e</w:t>
      </w:r>
      <w:proofErr w:type="spellEnd"/>
      <w:r>
        <w:rPr>
          <w:rFonts w:cstheme="minorHAnsi"/>
          <w:color w:val="212529"/>
          <w:shd w:val="clear" w:color="auto" w:fill="FFFFFF"/>
        </w:rPr>
        <w:t xml:space="preserve">  University </w:t>
      </w:r>
      <w:proofErr w:type="spellStart"/>
      <w:r>
        <w:rPr>
          <w:rFonts w:cstheme="minorHAnsi"/>
          <w:color w:val="212529"/>
          <w:shd w:val="clear" w:color="auto" w:fill="FFFFFF"/>
        </w:rPr>
        <w:t>Press</w:t>
      </w:r>
      <w:proofErr w:type="spellEnd"/>
      <w:r>
        <w:rPr>
          <w:rFonts w:cstheme="minorHAnsi"/>
          <w:color w:val="212529"/>
          <w:shd w:val="clear" w:color="auto" w:fill="FFFFFF"/>
        </w:rPr>
        <w:t>, 2018, str. 59.</w:t>
      </w:r>
    </w:p>
  </w:footnote>
  <w:footnote w:id="52">
    <w:p w:rsidR="005A19D6" w:rsidRDefault="005A19D6">
      <w:pPr>
        <w:pStyle w:val="Textpoznpodarou"/>
      </w:pPr>
      <w:r>
        <w:rPr>
          <w:rStyle w:val="Znakapoznpodarou"/>
        </w:rPr>
        <w:footnoteRef/>
      </w:r>
      <w:r>
        <w:t xml:space="preserve"> DYER, Richard, MCDONALD, Paul. </w:t>
      </w:r>
      <w:proofErr w:type="spellStart"/>
      <w:r w:rsidRPr="006A11F3">
        <w:rPr>
          <w:i/>
        </w:rPr>
        <w:t>Stars</w:t>
      </w:r>
      <w:proofErr w:type="spellEnd"/>
      <w:r>
        <w:t>, s. 112.</w:t>
      </w:r>
    </w:p>
  </w:footnote>
  <w:footnote w:id="53">
    <w:p w:rsidR="005A19D6" w:rsidRPr="001211E9" w:rsidRDefault="005A19D6" w:rsidP="00014F6F">
      <w:pPr>
        <w:jc w:val="both"/>
        <w:rPr>
          <w:rFonts w:cstheme="minorHAnsi"/>
          <w:sz w:val="20"/>
          <w:szCs w:val="20"/>
        </w:rPr>
      </w:pPr>
      <w:r w:rsidRPr="001211E9">
        <w:rPr>
          <w:rStyle w:val="Znakapoznpodarou"/>
          <w:sz w:val="20"/>
          <w:szCs w:val="20"/>
        </w:rPr>
        <w:footnoteRef/>
      </w:r>
      <w:r>
        <w:rPr>
          <w:sz w:val="20"/>
          <w:szCs w:val="20"/>
        </w:rPr>
        <w:t xml:space="preserve"> </w:t>
      </w:r>
      <w:r w:rsidRPr="001C62A9">
        <w:rPr>
          <w:sz w:val="20"/>
          <w:szCs w:val="20"/>
        </w:rPr>
        <w:t xml:space="preserve">Sandra Bullock &amp; Cate Blanchett talk queer </w:t>
      </w:r>
      <w:proofErr w:type="spellStart"/>
      <w:r w:rsidRPr="001C62A9">
        <w:rPr>
          <w:sz w:val="20"/>
          <w:szCs w:val="20"/>
        </w:rPr>
        <w:t>undertones</w:t>
      </w:r>
      <w:proofErr w:type="spellEnd"/>
      <w:r w:rsidRPr="001C62A9">
        <w:rPr>
          <w:sz w:val="20"/>
          <w:szCs w:val="20"/>
        </w:rPr>
        <w:t xml:space="preserve"> in </w:t>
      </w:r>
      <w:proofErr w:type="spellStart"/>
      <w:r w:rsidRPr="001C62A9">
        <w:rPr>
          <w:sz w:val="20"/>
          <w:szCs w:val="20"/>
        </w:rPr>
        <w:t>Ocean's</w:t>
      </w:r>
      <w:proofErr w:type="spellEnd"/>
      <w:r w:rsidRPr="001C62A9">
        <w:rPr>
          <w:sz w:val="20"/>
          <w:szCs w:val="20"/>
        </w:rPr>
        <w:t xml:space="preserve"> 8.</w:t>
      </w:r>
      <w:r w:rsidRPr="001211E9">
        <w:rPr>
          <w:sz w:val="20"/>
          <w:szCs w:val="20"/>
        </w:rPr>
        <w:t xml:space="preserve"> In: </w:t>
      </w:r>
      <w:proofErr w:type="spellStart"/>
      <w:r w:rsidRPr="001C62A9">
        <w:rPr>
          <w:rFonts w:cstheme="minorHAnsi"/>
          <w:i/>
          <w:color w:val="0F0F0F"/>
          <w:sz w:val="20"/>
          <w:szCs w:val="20"/>
        </w:rPr>
        <w:t>YouTub</w:t>
      </w:r>
      <w:r w:rsidRPr="001C62A9">
        <w:rPr>
          <w:i/>
          <w:sz w:val="20"/>
          <w:szCs w:val="20"/>
        </w:rPr>
        <w:t>e</w:t>
      </w:r>
      <w:proofErr w:type="spellEnd"/>
      <w:r w:rsidRPr="001211E9">
        <w:rPr>
          <w:sz w:val="20"/>
          <w:szCs w:val="20"/>
        </w:rPr>
        <w:t xml:space="preserve"> </w:t>
      </w:r>
      <w:r w:rsidRPr="001211E9">
        <w:rPr>
          <w:rFonts w:cstheme="minorHAnsi"/>
          <w:sz w:val="20"/>
          <w:szCs w:val="20"/>
        </w:rPr>
        <w:t>[</w:t>
      </w:r>
      <w:r w:rsidRPr="001211E9">
        <w:rPr>
          <w:sz w:val="20"/>
          <w:szCs w:val="20"/>
        </w:rPr>
        <w:t>online</w:t>
      </w:r>
      <w:r w:rsidRPr="001211E9">
        <w:rPr>
          <w:rFonts w:cstheme="minorHAnsi"/>
          <w:sz w:val="20"/>
          <w:szCs w:val="20"/>
        </w:rPr>
        <w:t>]</w:t>
      </w:r>
      <w:r w:rsidRPr="001211E9">
        <w:rPr>
          <w:sz w:val="20"/>
          <w:szCs w:val="20"/>
        </w:rPr>
        <w:t xml:space="preserve">. </w:t>
      </w:r>
      <w:r>
        <w:rPr>
          <w:sz w:val="20"/>
          <w:szCs w:val="20"/>
        </w:rPr>
        <w:t>15. 6. 2018</w:t>
      </w:r>
      <w:r w:rsidRPr="001211E9">
        <w:rPr>
          <w:sz w:val="20"/>
          <w:szCs w:val="20"/>
        </w:rPr>
        <w:t xml:space="preserve"> </w:t>
      </w:r>
      <w:r w:rsidRPr="001211E9">
        <w:rPr>
          <w:rFonts w:cstheme="minorHAnsi"/>
          <w:sz w:val="20"/>
          <w:szCs w:val="20"/>
        </w:rPr>
        <w:t xml:space="preserve">[cit. </w:t>
      </w:r>
      <w:r>
        <w:rPr>
          <w:rFonts w:cstheme="minorHAnsi"/>
          <w:sz w:val="20"/>
          <w:szCs w:val="20"/>
        </w:rPr>
        <w:t> </w:t>
      </w:r>
      <w:r w:rsidRPr="001211E9">
        <w:rPr>
          <w:rFonts w:cstheme="minorHAnsi"/>
          <w:sz w:val="20"/>
          <w:szCs w:val="20"/>
        </w:rPr>
        <w:t xml:space="preserve">21. </w:t>
      </w:r>
      <w:r>
        <w:rPr>
          <w:rFonts w:cstheme="minorHAnsi"/>
          <w:sz w:val="20"/>
          <w:szCs w:val="20"/>
        </w:rPr>
        <w:t> </w:t>
      </w:r>
      <w:r w:rsidRPr="001211E9">
        <w:rPr>
          <w:rFonts w:cstheme="minorHAnsi"/>
          <w:sz w:val="20"/>
          <w:szCs w:val="20"/>
        </w:rPr>
        <w:t>11. 2024].</w:t>
      </w:r>
      <w:r w:rsidRPr="001211E9">
        <w:rPr>
          <w:sz w:val="20"/>
          <w:szCs w:val="20"/>
        </w:rPr>
        <w:t xml:space="preserve"> </w:t>
      </w:r>
      <w:r w:rsidRPr="001211E9">
        <w:rPr>
          <w:rFonts w:cstheme="minorHAnsi"/>
          <w:color w:val="0F0F0F"/>
          <w:sz w:val="20"/>
          <w:szCs w:val="20"/>
        </w:rPr>
        <w:t xml:space="preserve">Dostupné z: </w:t>
      </w:r>
      <w:hyperlink r:id="rId18" w:history="1">
        <w:r w:rsidRPr="001211E9">
          <w:rPr>
            <w:rStyle w:val="Hypertextovodkaz"/>
            <w:rFonts w:cstheme="minorHAnsi"/>
            <w:sz w:val="20"/>
            <w:szCs w:val="20"/>
          </w:rPr>
          <w:t>https://www.youtube.com/watch?app=desktop&amp;v=-ywVf-sOiIA</w:t>
        </w:r>
      </w:hyperlink>
    </w:p>
    <w:p w:rsidR="005A19D6" w:rsidRDefault="005A19D6">
      <w:pPr>
        <w:pStyle w:val="Textpoznpodarou"/>
      </w:pPr>
    </w:p>
  </w:footnote>
  <w:footnote w:id="54">
    <w:p w:rsidR="005A19D6" w:rsidRPr="004E4F94" w:rsidRDefault="005A19D6" w:rsidP="004E4F94">
      <w:pPr>
        <w:spacing w:after="0" w:line="240" w:lineRule="auto"/>
        <w:rPr>
          <w:rFonts w:cstheme="minorHAnsi"/>
          <w:sz w:val="20"/>
          <w:szCs w:val="20"/>
        </w:rPr>
      </w:pPr>
      <w:r w:rsidRPr="004E4F94">
        <w:rPr>
          <w:rStyle w:val="Znakapoznpodarou"/>
          <w:rFonts w:cstheme="minorHAnsi"/>
          <w:sz w:val="20"/>
          <w:szCs w:val="20"/>
        </w:rPr>
        <w:footnoteRef/>
      </w:r>
      <w:r w:rsidRPr="004E4F94">
        <w:rPr>
          <w:rFonts w:cstheme="minorHAnsi"/>
          <w:sz w:val="20"/>
          <w:szCs w:val="20"/>
        </w:rPr>
        <w:t xml:space="preserve"> JANKOWSKI, Elizabeth A. </w:t>
      </w:r>
      <w:proofErr w:type="spellStart"/>
      <w:r w:rsidRPr="004E4F94">
        <w:rPr>
          <w:rFonts w:cstheme="minorHAnsi"/>
          <w:sz w:val="20"/>
          <w:szCs w:val="20"/>
        </w:rPr>
        <w:t>Queerbating</w:t>
      </w:r>
      <w:proofErr w:type="spellEnd"/>
      <w:r w:rsidRPr="004E4F94">
        <w:rPr>
          <w:rFonts w:cstheme="minorHAnsi"/>
          <w:sz w:val="20"/>
          <w:szCs w:val="20"/>
        </w:rPr>
        <w:t xml:space="preserve"> in </w:t>
      </w:r>
      <w:proofErr w:type="spellStart"/>
      <w:r w:rsidRPr="004E4F94">
        <w:rPr>
          <w:rFonts w:cstheme="minorHAnsi"/>
          <w:sz w:val="20"/>
          <w:szCs w:val="20"/>
        </w:rPr>
        <w:t>the</w:t>
      </w:r>
      <w:proofErr w:type="spellEnd"/>
      <w:r w:rsidRPr="004E4F94">
        <w:rPr>
          <w:rFonts w:cstheme="minorHAnsi"/>
          <w:sz w:val="20"/>
          <w:szCs w:val="20"/>
        </w:rPr>
        <w:t xml:space="preserve"> </w:t>
      </w:r>
      <w:proofErr w:type="spellStart"/>
      <w:r w:rsidRPr="004E4F94">
        <w:rPr>
          <w:rFonts w:cstheme="minorHAnsi"/>
          <w:sz w:val="20"/>
          <w:szCs w:val="20"/>
        </w:rPr>
        <w:t>Marvel</w:t>
      </w:r>
      <w:proofErr w:type="spellEnd"/>
      <w:r w:rsidRPr="004E4F94">
        <w:rPr>
          <w:rFonts w:cstheme="minorHAnsi"/>
          <w:sz w:val="20"/>
          <w:szCs w:val="20"/>
        </w:rPr>
        <w:t xml:space="preserve"> </w:t>
      </w:r>
      <w:proofErr w:type="spellStart"/>
      <w:r w:rsidRPr="004E4F94">
        <w:rPr>
          <w:rFonts w:cstheme="minorHAnsi"/>
          <w:sz w:val="20"/>
          <w:szCs w:val="20"/>
        </w:rPr>
        <w:t>Cinematic</w:t>
      </w:r>
      <w:proofErr w:type="spellEnd"/>
      <w:r w:rsidRPr="004E4F94">
        <w:rPr>
          <w:rFonts w:cstheme="minorHAnsi"/>
          <w:sz w:val="20"/>
          <w:szCs w:val="20"/>
        </w:rPr>
        <w:t xml:space="preserve"> </w:t>
      </w:r>
      <w:proofErr w:type="spellStart"/>
      <w:r w:rsidRPr="004E4F94">
        <w:rPr>
          <w:rFonts w:cstheme="minorHAnsi"/>
          <w:sz w:val="20"/>
          <w:szCs w:val="20"/>
        </w:rPr>
        <w:t>Universe</w:t>
      </w:r>
      <w:proofErr w:type="spellEnd"/>
      <w:r w:rsidRPr="004E4F94">
        <w:rPr>
          <w:rFonts w:cstheme="minorHAnsi"/>
          <w:sz w:val="20"/>
          <w:szCs w:val="20"/>
        </w:rPr>
        <w:t xml:space="preserve">. </w:t>
      </w:r>
      <w:proofErr w:type="spellStart"/>
      <w:r w:rsidRPr="004E4F94">
        <w:rPr>
          <w:rFonts w:cstheme="minorHAnsi"/>
          <w:i/>
          <w:sz w:val="20"/>
          <w:szCs w:val="20"/>
        </w:rPr>
        <w:t>Journal</w:t>
      </w:r>
      <w:proofErr w:type="spellEnd"/>
      <w:r w:rsidRPr="004E4F94">
        <w:rPr>
          <w:rFonts w:cstheme="minorHAnsi"/>
          <w:i/>
          <w:sz w:val="20"/>
          <w:szCs w:val="20"/>
        </w:rPr>
        <w:t xml:space="preserve"> </w:t>
      </w:r>
      <w:proofErr w:type="spellStart"/>
      <w:r w:rsidRPr="004E4F94">
        <w:rPr>
          <w:rFonts w:cstheme="minorHAnsi"/>
          <w:i/>
          <w:sz w:val="20"/>
          <w:szCs w:val="20"/>
        </w:rPr>
        <w:t>of</w:t>
      </w:r>
      <w:proofErr w:type="spellEnd"/>
      <w:r w:rsidRPr="004E4F94">
        <w:rPr>
          <w:rFonts w:cstheme="minorHAnsi"/>
          <w:i/>
          <w:sz w:val="20"/>
          <w:szCs w:val="20"/>
        </w:rPr>
        <w:t xml:space="preserve"> </w:t>
      </w:r>
      <w:proofErr w:type="spellStart"/>
      <w:r w:rsidRPr="004E4F94">
        <w:rPr>
          <w:rFonts w:cstheme="minorHAnsi"/>
          <w:i/>
          <w:sz w:val="20"/>
          <w:szCs w:val="20"/>
        </w:rPr>
        <w:t>Feminist</w:t>
      </w:r>
      <w:proofErr w:type="spellEnd"/>
      <w:r w:rsidRPr="004E4F94">
        <w:rPr>
          <w:rFonts w:cstheme="minorHAnsi"/>
          <w:i/>
          <w:sz w:val="20"/>
          <w:szCs w:val="20"/>
        </w:rPr>
        <w:t xml:space="preserve"> </w:t>
      </w:r>
      <w:proofErr w:type="spellStart"/>
      <w:r w:rsidRPr="004E4F94">
        <w:rPr>
          <w:rFonts w:cstheme="minorHAnsi"/>
          <w:i/>
          <w:sz w:val="20"/>
          <w:szCs w:val="20"/>
        </w:rPr>
        <w:t>Scholarship</w:t>
      </w:r>
      <w:proofErr w:type="spellEnd"/>
      <w:r w:rsidRPr="004E4F94">
        <w:rPr>
          <w:rFonts w:cstheme="minorHAnsi"/>
          <w:sz w:val="20"/>
          <w:szCs w:val="20"/>
        </w:rPr>
        <w:t>, 2022, vol. 20,</w:t>
      </w:r>
      <w:r>
        <w:rPr>
          <w:rFonts w:cstheme="minorHAnsi"/>
          <w:sz w:val="20"/>
          <w:szCs w:val="20"/>
        </w:rPr>
        <w:t xml:space="preserve"> </w:t>
      </w:r>
      <w:proofErr w:type="spellStart"/>
      <w:r>
        <w:rPr>
          <w:rFonts w:cstheme="minorHAnsi"/>
          <w:sz w:val="20"/>
          <w:szCs w:val="20"/>
        </w:rPr>
        <w:t>Spring</w:t>
      </w:r>
      <w:proofErr w:type="spellEnd"/>
      <w:r>
        <w:rPr>
          <w:rFonts w:cstheme="minorHAnsi"/>
          <w:sz w:val="20"/>
          <w:szCs w:val="20"/>
        </w:rPr>
        <w:t>,</w:t>
      </w:r>
      <w:r w:rsidRPr="004E4F94">
        <w:rPr>
          <w:rFonts w:cstheme="minorHAnsi"/>
          <w:sz w:val="20"/>
          <w:szCs w:val="20"/>
        </w:rPr>
        <w:t xml:space="preserve"> s. 83. </w:t>
      </w:r>
    </w:p>
  </w:footnote>
  <w:footnote w:id="55">
    <w:p w:rsidR="005A19D6" w:rsidRDefault="005A19D6" w:rsidP="004E4F94">
      <w:pPr>
        <w:pStyle w:val="Textpoznpodarou"/>
      </w:pPr>
      <w:r w:rsidRPr="004E4F94">
        <w:rPr>
          <w:rStyle w:val="Znakapoznpodarou"/>
          <w:rFonts w:cstheme="minorHAnsi"/>
        </w:rPr>
        <w:footnoteRef/>
      </w:r>
      <w:r w:rsidRPr="004E4F94">
        <w:rPr>
          <w:rFonts w:cstheme="minorHAnsi"/>
        </w:rPr>
        <w:t xml:space="preserve"> </w:t>
      </w:r>
      <w:r w:rsidRPr="004E4F94">
        <w:rPr>
          <w:rFonts w:cstheme="minorHAnsi"/>
          <w:color w:val="212529"/>
          <w:shd w:val="clear" w:color="auto" w:fill="FFFFFF"/>
        </w:rPr>
        <w:t>BUTLER, Judith P. </w:t>
      </w:r>
      <w:r w:rsidRPr="004E4F94">
        <w:rPr>
          <w:rFonts w:cstheme="minorHAnsi"/>
          <w:i/>
          <w:iCs/>
          <w:color w:val="212529"/>
          <w:shd w:val="clear" w:color="auto" w:fill="FFFFFF"/>
        </w:rPr>
        <w:t xml:space="preserve">Gender </w:t>
      </w:r>
      <w:proofErr w:type="spellStart"/>
      <w:r w:rsidRPr="004E4F94">
        <w:rPr>
          <w:rFonts w:cstheme="minorHAnsi"/>
          <w:i/>
          <w:iCs/>
          <w:color w:val="212529"/>
          <w:shd w:val="clear" w:color="auto" w:fill="FFFFFF"/>
        </w:rPr>
        <w:t>Trouble</w:t>
      </w:r>
      <w:proofErr w:type="spellEnd"/>
      <w:r w:rsidRPr="004E4F94">
        <w:rPr>
          <w:rFonts w:cstheme="minorHAnsi"/>
          <w:i/>
          <w:iCs/>
          <w:color w:val="212529"/>
          <w:shd w:val="clear" w:color="auto" w:fill="FFFFFF"/>
        </w:rPr>
        <w:t xml:space="preserve">: </w:t>
      </w:r>
      <w:proofErr w:type="spellStart"/>
      <w:r w:rsidRPr="004E4F94">
        <w:rPr>
          <w:rFonts w:cstheme="minorHAnsi"/>
          <w:i/>
          <w:iCs/>
          <w:color w:val="212529"/>
          <w:shd w:val="clear" w:color="auto" w:fill="FFFFFF"/>
        </w:rPr>
        <w:t>Feminism</w:t>
      </w:r>
      <w:proofErr w:type="spellEnd"/>
      <w:r w:rsidRPr="004E4F94">
        <w:rPr>
          <w:rFonts w:cstheme="minorHAnsi"/>
          <w:i/>
          <w:iCs/>
          <w:color w:val="212529"/>
          <w:shd w:val="clear" w:color="auto" w:fill="FFFFFF"/>
        </w:rPr>
        <w:t xml:space="preserve"> and </w:t>
      </w:r>
      <w:proofErr w:type="spellStart"/>
      <w:r w:rsidRPr="004E4F94">
        <w:rPr>
          <w:rFonts w:cstheme="minorHAnsi"/>
          <w:i/>
          <w:iCs/>
          <w:color w:val="212529"/>
          <w:shd w:val="clear" w:color="auto" w:fill="FFFFFF"/>
        </w:rPr>
        <w:t>the</w:t>
      </w:r>
      <w:proofErr w:type="spellEnd"/>
      <w:r w:rsidRPr="004E4F94">
        <w:rPr>
          <w:rFonts w:cstheme="minorHAnsi"/>
          <w:i/>
          <w:iCs/>
          <w:color w:val="212529"/>
          <w:shd w:val="clear" w:color="auto" w:fill="FFFFFF"/>
        </w:rPr>
        <w:t xml:space="preserve"> </w:t>
      </w:r>
      <w:proofErr w:type="spellStart"/>
      <w:r w:rsidRPr="004E4F94">
        <w:rPr>
          <w:rFonts w:cstheme="minorHAnsi"/>
          <w:i/>
          <w:iCs/>
          <w:color w:val="212529"/>
          <w:shd w:val="clear" w:color="auto" w:fill="FFFFFF"/>
        </w:rPr>
        <w:t>Subversion</w:t>
      </w:r>
      <w:proofErr w:type="spellEnd"/>
      <w:r w:rsidRPr="004E4F94">
        <w:rPr>
          <w:rFonts w:cstheme="minorHAnsi"/>
          <w:i/>
          <w:iCs/>
          <w:color w:val="212529"/>
          <w:shd w:val="clear" w:color="auto" w:fill="FFFFFF"/>
        </w:rPr>
        <w:t xml:space="preserve"> </w:t>
      </w:r>
      <w:proofErr w:type="spellStart"/>
      <w:r w:rsidRPr="004E4F94">
        <w:rPr>
          <w:rFonts w:cstheme="minorHAnsi"/>
          <w:i/>
          <w:iCs/>
          <w:color w:val="212529"/>
          <w:shd w:val="clear" w:color="auto" w:fill="FFFFFF"/>
        </w:rPr>
        <w:t>of</w:t>
      </w:r>
      <w:proofErr w:type="spellEnd"/>
      <w:r w:rsidRPr="004E4F94">
        <w:rPr>
          <w:rFonts w:cstheme="minorHAnsi"/>
          <w:i/>
          <w:iCs/>
          <w:color w:val="212529"/>
          <w:shd w:val="clear" w:color="auto" w:fill="FFFFFF"/>
        </w:rPr>
        <w:t xml:space="preserve"> Identity</w:t>
      </w:r>
      <w:r w:rsidRPr="004E4F94">
        <w:rPr>
          <w:rFonts w:cstheme="minorHAnsi"/>
          <w:color w:val="212529"/>
          <w:shd w:val="clear" w:color="auto" w:fill="FFFFFF"/>
        </w:rPr>
        <w:t xml:space="preserve">. </w:t>
      </w:r>
      <w:proofErr w:type="spellStart"/>
      <w:r w:rsidRPr="004E4F94">
        <w:rPr>
          <w:rFonts w:cstheme="minorHAnsi"/>
          <w:color w:val="212529"/>
          <w:shd w:val="clear" w:color="auto" w:fill="FFFFFF"/>
        </w:rPr>
        <w:t>Thinking</w:t>
      </w:r>
      <w:proofErr w:type="spellEnd"/>
      <w:r w:rsidRPr="004E4F94">
        <w:rPr>
          <w:rFonts w:cstheme="minorHAnsi"/>
          <w:color w:val="212529"/>
          <w:shd w:val="clear" w:color="auto" w:fill="FFFFFF"/>
        </w:rPr>
        <w:t xml:space="preserve"> Gender</w:t>
      </w:r>
      <w:r>
        <w:rPr>
          <w:rFonts w:cstheme="minorHAnsi"/>
          <w:color w:val="212529"/>
          <w:shd w:val="clear" w:color="auto" w:fill="FFFFFF"/>
        </w:rPr>
        <w:t xml:space="preserve">, </w:t>
      </w:r>
      <w:r w:rsidRPr="004E4F94">
        <w:rPr>
          <w:rFonts w:cstheme="minorHAnsi"/>
          <w:color w:val="212529"/>
          <w:shd w:val="clear" w:color="auto" w:fill="FFFFFF"/>
        </w:rPr>
        <w:t>s. 15.</w:t>
      </w:r>
      <w:r>
        <w:rPr>
          <w:rFonts w:cstheme="minorHAnsi"/>
          <w:color w:val="212529"/>
          <w:shd w:val="clear" w:color="auto" w:fill="FFFFFF"/>
        </w:rPr>
        <w:t> </w:t>
      </w:r>
    </w:p>
  </w:footnote>
  <w:footnote w:id="56">
    <w:p w:rsidR="005A19D6" w:rsidRDefault="005A19D6" w:rsidP="000B087B">
      <w:pPr>
        <w:pStyle w:val="Textpoznpodarou"/>
        <w:jc w:val="both"/>
      </w:pPr>
      <w:r>
        <w:rPr>
          <w:rStyle w:val="Znakapoznpodarou"/>
        </w:rPr>
        <w:footnoteRef/>
      </w:r>
      <w:r>
        <w:t xml:space="preserve"> </w:t>
      </w:r>
      <w:r w:rsidRPr="005E06E8">
        <w:rPr>
          <w:rFonts w:cstheme="minorHAnsi"/>
          <w:color w:val="212529"/>
          <w:shd w:val="clear" w:color="auto" w:fill="FFFFFF"/>
        </w:rPr>
        <w:t>BUTLER, Judith P. </w:t>
      </w:r>
      <w:r w:rsidRPr="005E06E8">
        <w:rPr>
          <w:rFonts w:cstheme="minorHAnsi"/>
          <w:i/>
          <w:iCs/>
          <w:color w:val="212529"/>
          <w:shd w:val="clear" w:color="auto" w:fill="FFFFFF"/>
        </w:rPr>
        <w:t xml:space="preserve">Gender </w:t>
      </w:r>
      <w:proofErr w:type="spellStart"/>
      <w:r w:rsidRPr="005E06E8">
        <w:rPr>
          <w:rFonts w:cstheme="minorHAnsi"/>
          <w:i/>
          <w:iCs/>
          <w:color w:val="212529"/>
          <w:shd w:val="clear" w:color="auto" w:fill="FFFFFF"/>
        </w:rPr>
        <w:t>Trouble</w:t>
      </w:r>
      <w:proofErr w:type="spellEnd"/>
      <w:r w:rsidRPr="005E06E8">
        <w:rPr>
          <w:rFonts w:cstheme="minorHAnsi"/>
          <w:i/>
          <w:iCs/>
          <w:color w:val="212529"/>
          <w:shd w:val="clear" w:color="auto" w:fill="FFFFFF"/>
        </w:rPr>
        <w:t xml:space="preserve">: </w:t>
      </w:r>
      <w:proofErr w:type="spellStart"/>
      <w:r w:rsidRPr="005E06E8">
        <w:rPr>
          <w:rFonts w:cstheme="minorHAnsi"/>
          <w:i/>
          <w:iCs/>
          <w:color w:val="212529"/>
          <w:shd w:val="clear" w:color="auto" w:fill="FFFFFF"/>
        </w:rPr>
        <w:t>Feminism</w:t>
      </w:r>
      <w:proofErr w:type="spellEnd"/>
      <w:r w:rsidRPr="005E06E8">
        <w:rPr>
          <w:rFonts w:cstheme="minorHAnsi"/>
          <w:i/>
          <w:iCs/>
          <w:color w:val="212529"/>
          <w:shd w:val="clear" w:color="auto" w:fill="FFFFFF"/>
        </w:rPr>
        <w:t xml:space="preserve"> and </w:t>
      </w:r>
      <w:proofErr w:type="spellStart"/>
      <w:r w:rsidRPr="005E06E8">
        <w:rPr>
          <w:rFonts w:cstheme="minorHAnsi"/>
          <w:i/>
          <w:iCs/>
          <w:color w:val="212529"/>
          <w:shd w:val="clear" w:color="auto" w:fill="FFFFFF"/>
        </w:rPr>
        <w:t>the</w:t>
      </w:r>
      <w:proofErr w:type="spellEnd"/>
      <w:r w:rsidRPr="005E06E8">
        <w:rPr>
          <w:rFonts w:cstheme="minorHAnsi"/>
          <w:i/>
          <w:iCs/>
          <w:color w:val="212529"/>
          <w:shd w:val="clear" w:color="auto" w:fill="FFFFFF"/>
        </w:rPr>
        <w:t xml:space="preserve"> </w:t>
      </w:r>
      <w:proofErr w:type="spellStart"/>
      <w:r w:rsidRPr="005E06E8">
        <w:rPr>
          <w:rFonts w:cstheme="minorHAnsi"/>
          <w:i/>
          <w:iCs/>
          <w:color w:val="212529"/>
          <w:shd w:val="clear" w:color="auto" w:fill="FFFFFF"/>
        </w:rPr>
        <w:t>Subversion</w:t>
      </w:r>
      <w:proofErr w:type="spellEnd"/>
      <w:r w:rsidRPr="005E06E8">
        <w:rPr>
          <w:rFonts w:cstheme="minorHAnsi"/>
          <w:i/>
          <w:iCs/>
          <w:color w:val="212529"/>
          <w:shd w:val="clear" w:color="auto" w:fill="FFFFFF"/>
        </w:rPr>
        <w:t xml:space="preserve"> </w:t>
      </w:r>
      <w:proofErr w:type="spellStart"/>
      <w:r w:rsidRPr="005E06E8">
        <w:rPr>
          <w:rFonts w:cstheme="minorHAnsi"/>
          <w:i/>
          <w:iCs/>
          <w:color w:val="212529"/>
          <w:shd w:val="clear" w:color="auto" w:fill="FFFFFF"/>
        </w:rPr>
        <w:t>of</w:t>
      </w:r>
      <w:proofErr w:type="spellEnd"/>
      <w:r w:rsidRPr="005E06E8">
        <w:rPr>
          <w:rFonts w:cstheme="minorHAnsi"/>
          <w:i/>
          <w:iCs/>
          <w:color w:val="212529"/>
          <w:shd w:val="clear" w:color="auto" w:fill="FFFFFF"/>
        </w:rPr>
        <w:t xml:space="preserve"> Identity</w:t>
      </w:r>
      <w:r>
        <w:rPr>
          <w:rFonts w:cstheme="minorHAnsi"/>
          <w:color w:val="212529"/>
          <w:shd w:val="clear" w:color="auto" w:fill="FFFFFF"/>
        </w:rPr>
        <w:t>, s. 180.</w:t>
      </w:r>
    </w:p>
  </w:footnote>
  <w:footnote w:id="57">
    <w:p w:rsidR="005A19D6" w:rsidRDefault="005A19D6" w:rsidP="000B087B">
      <w:pPr>
        <w:pStyle w:val="Textpoznpodarou"/>
        <w:jc w:val="both"/>
      </w:pPr>
      <w:r>
        <w:rPr>
          <w:rStyle w:val="Znakapoznpodarou"/>
        </w:rPr>
        <w:footnoteRef/>
      </w:r>
      <w:r>
        <w:t xml:space="preserve"> NOBLE B., Jean. </w:t>
      </w:r>
      <w:proofErr w:type="spellStart"/>
      <w:r w:rsidRPr="00D5532E">
        <w:rPr>
          <w:i/>
        </w:rPr>
        <w:t>Masculinities</w:t>
      </w:r>
      <w:proofErr w:type="spellEnd"/>
      <w:r w:rsidRPr="00D5532E">
        <w:rPr>
          <w:i/>
        </w:rPr>
        <w:t xml:space="preserve"> </w:t>
      </w:r>
      <w:proofErr w:type="spellStart"/>
      <w:r w:rsidRPr="00D5532E">
        <w:rPr>
          <w:i/>
        </w:rPr>
        <w:t>without</w:t>
      </w:r>
      <w:proofErr w:type="spellEnd"/>
      <w:r w:rsidRPr="00D5532E">
        <w:rPr>
          <w:i/>
        </w:rPr>
        <w:t xml:space="preserve"> </w:t>
      </w:r>
      <w:proofErr w:type="spellStart"/>
      <w:r w:rsidRPr="00D5532E">
        <w:rPr>
          <w:i/>
        </w:rPr>
        <w:t>Men</w:t>
      </w:r>
      <w:proofErr w:type="spellEnd"/>
      <w:r w:rsidRPr="00D5532E">
        <w:rPr>
          <w:i/>
        </w:rPr>
        <w:t xml:space="preserve">?: </w:t>
      </w:r>
      <w:proofErr w:type="spellStart"/>
      <w:r w:rsidRPr="00D5532E">
        <w:rPr>
          <w:i/>
        </w:rPr>
        <w:t>Female</w:t>
      </w:r>
      <w:proofErr w:type="spellEnd"/>
      <w:r w:rsidRPr="00D5532E">
        <w:rPr>
          <w:i/>
        </w:rPr>
        <w:t xml:space="preserve"> </w:t>
      </w:r>
      <w:proofErr w:type="spellStart"/>
      <w:r w:rsidRPr="00D5532E">
        <w:rPr>
          <w:i/>
        </w:rPr>
        <w:t>Masculinit</w:t>
      </w:r>
      <w:r>
        <w:rPr>
          <w:i/>
        </w:rPr>
        <w:t>y</w:t>
      </w:r>
      <w:proofErr w:type="spellEnd"/>
      <w:r>
        <w:rPr>
          <w:i/>
        </w:rPr>
        <w:t xml:space="preserve"> in </w:t>
      </w:r>
      <w:proofErr w:type="spellStart"/>
      <w:r>
        <w:rPr>
          <w:i/>
        </w:rPr>
        <w:t>Twentieth-Century</w:t>
      </w:r>
      <w:proofErr w:type="spellEnd"/>
      <w:r>
        <w:rPr>
          <w:i/>
        </w:rPr>
        <w:t xml:space="preserve"> </w:t>
      </w:r>
      <w:proofErr w:type="spellStart"/>
      <w:r>
        <w:rPr>
          <w:i/>
        </w:rPr>
        <w:t>Fictions</w:t>
      </w:r>
      <w:proofErr w:type="spellEnd"/>
      <w:r>
        <w:rPr>
          <w:i/>
        </w:rPr>
        <w:t xml:space="preserve">, </w:t>
      </w:r>
      <w:r>
        <w:t xml:space="preserve">s. 7. </w:t>
      </w:r>
    </w:p>
  </w:footnote>
  <w:footnote w:id="58">
    <w:p w:rsidR="005A19D6" w:rsidRDefault="005A19D6">
      <w:pPr>
        <w:pStyle w:val="Textpoznpodarou"/>
      </w:pPr>
      <w:r>
        <w:rPr>
          <w:rStyle w:val="Znakapoznpodarou"/>
        </w:rPr>
        <w:footnoteRef/>
      </w:r>
      <w:r>
        <w:t xml:space="preserve"> „zkušený </w:t>
      </w:r>
      <w:proofErr w:type="spellStart"/>
      <w:r>
        <w:t>měňavec</w:t>
      </w:r>
      <w:proofErr w:type="spellEnd"/>
      <w:r>
        <w:t>“</w:t>
      </w:r>
    </w:p>
    <w:p w:rsidR="005A19D6" w:rsidRDefault="005A19D6">
      <w:pPr>
        <w:pStyle w:val="Textpoznpodarou"/>
      </w:pPr>
      <w:r>
        <w:t>„</w:t>
      </w:r>
      <w:r w:rsidRPr="001C62A9">
        <w:t>člověk nebo zvíře, které se dokáže měnit</w:t>
      </w:r>
      <w:r>
        <w:t xml:space="preserve"> v jiné lidi, zvířata nebo věci“</w:t>
      </w:r>
    </w:p>
    <w:p w:rsidR="005A19D6" w:rsidRDefault="005A19D6">
      <w:pPr>
        <w:pStyle w:val="Textpoznpodarou"/>
      </w:pPr>
      <w:r w:rsidRPr="001C62A9">
        <w:t xml:space="preserve">Oxford </w:t>
      </w:r>
      <w:proofErr w:type="spellStart"/>
      <w:r w:rsidRPr="001C62A9">
        <w:t>English</w:t>
      </w:r>
      <w:proofErr w:type="spellEnd"/>
      <w:r w:rsidRPr="001C62A9">
        <w:t xml:space="preserve"> </w:t>
      </w:r>
      <w:proofErr w:type="spellStart"/>
      <w:r w:rsidRPr="001C62A9">
        <w:t>Dictionary</w:t>
      </w:r>
      <w:proofErr w:type="spellEnd"/>
      <w:r w:rsidRPr="001C62A9">
        <w:t xml:space="preserve">, </w:t>
      </w:r>
      <w:proofErr w:type="spellStart"/>
      <w:r w:rsidRPr="001C62A9">
        <w:t>shape-shifter</w:t>
      </w:r>
      <w:proofErr w:type="spellEnd"/>
      <w:r w:rsidRPr="001C62A9">
        <w:t xml:space="preserve"> </w:t>
      </w:r>
      <w:r>
        <w:t>[online]. [cit. 8</w:t>
      </w:r>
      <w:r w:rsidRPr="001C62A9">
        <w:t xml:space="preserve">. 12. 2024]. Dostupné z: </w:t>
      </w:r>
      <w:hyperlink r:id="rId19" w:history="1">
        <w:r w:rsidR="00F82FB9" w:rsidRPr="006813E8">
          <w:rPr>
            <w:rStyle w:val="Hypertextovodkaz"/>
          </w:rPr>
          <w:t>https://www.oxfordlearnersdictionaries.com/definition/english/shape-shifter</w:t>
        </w:r>
      </w:hyperlink>
      <w:r w:rsidR="00F82FB9">
        <w:t xml:space="preserve"> </w:t>
      </w:r>
      <w:r>
        <w:t xml:space="preserve"> </w:t>
      </w:r>
    </w:p>
  </w:footnote>
  <w:footnote w:id="59">
    <w:p w:rsidR="005A19D6" w:rsidRDefault="005A19D6">
      <w:pPr>
        <w:pStyle w:val="Textpoznpodarou"/>
      </w:pPr>
      <w:r>
        <w:rPr>
          <w:rStyle w:val="Znakapoznpodarou"/>
        </w:rPr>
        <w:footnoteRef/>
      </w:r>
      <w:r>
        <w:t xml:space="preserve"> </w:t>
      </w:r>
      <w:r w:rsidRPr="001C62A9">
        <w:t xml:space="preserve">FRANSEN, </w:t>
      </w:r>
      <w:proofErr w:type="spellStart"/>
      <w:r w:rsidRPr="001C62A9">
        <w:t>Esmé</w:t>
      </w:r>
      <w:proofErr w:type="spellEnd"/>
      <w:r w:rsidRPr="001C62A9">
        <w:t xml:space="preserve">. </w:t>
      </w:r>
      <w:r w:rsidRPr="001C62A9">
        <w:rPr>
          <w:i/>
        </w:rPr>
        <w:t xml:space="preserve">Big </w:t>
      </w:r>
      <w:proofErr w:type="spellStart"/>
      <w:r w:rsidRPr="001C62A9">
        <w:rPr>
          <w:i/>
        </w:rPr>
        <w:t>Dyke</w:t>
      </w:r>
      <w:proofErr w:type="spellEnd"/>
      <w:r w:rsidRPr="001C62A9">
        <w:rPr>
          <w:i/>
        </w:rPr>
        <w:t xml:space="preserve"> </w:t>
      </w:r>
      <w:proofErr w:type="spellStart"/>
      <w:r w:rsidRPr="001C62A9">
        <w:rPr>
          <w:i/>
        </w:rPr>
        <w:t>Energy</w:t>
      </w:r>
      <w:proofErr w:type="spellEnd"/>
      <w:r w:rsidRPr="001C62A9">
        <w:rPr>
          <w:i/>
        </w:rPr>
        <w:t xml:space="preserve">?: </w:t>
      </w:r>
      <w:proofErr w:type="spellStart"/>
      <w:r w:rsidRPr="001C62A9">
        <w:rPr>
          <w:i/>
        </w:rPr>
        <w:t>Commodification</w:t>
      </w:r>
      <w:proofErr w:type="spellEnd"/>
      <w:r w:rsidRPr="001C62A9">
        <w:rPr>
          <w:i/>
        </w:rPr>
        <w:t xml:space="preserve"> and Queer </w:t>
      </w:r>
      <w:proofErr w:type="spellStart"/>
      <w:r w:rsidRPr="001C62A9">
        <w:rPr>
          <w:i/>
        </w:rPr>
        <w:t>Female</w:t>
      </w:r>
      <w:proofErr w:type="spellEnd"/>
      <w:r w:rsidRPr="001C62A9">
        <w:rPr>
          <w:i/>
        </w:rPr>
        <w:t xml:space="preserve"> </w:t>
      </w:r>
      <w:proofErr w:type="spellStart"/>
      <w:r w:rsidRPr="001C62A9">
        <w:rPr>
          <w:i/>
        </w:rPr>
        <w:t>Meaning-Making</w:t>
      </w:r>
      <w:proofErr w:type="spellEnd"/>
      <w:r w:rsidRPr="001C62A9">
        <w:rPr>
          <w:i/>
        </w:rPr>
        <w:t xml:space="preserve"> in </w:t>
      </w:r>
      <w:proofErr w:type="spellStart"/>
      <w:r w:rsidRPr="001C62A9">
        <w:rPr>
          <w:i/>
        </w:rPr>
        <w:t>the</w:t>
      </w:r>
      <w:proofErr w:type="spellEnd"/>
      <w:r w:rsidRPr="001C62A9">
        <w:rPr>
          <w:i/>
        </w:rPr>
        <w:t xml:space="preserve"> </w:t>
      </w:r>
      <w:proofErr w:type="spellStart"/>
      <w:r w:rsidRPr="001C62A9">
        <w:rPr>
          <w:i/>
        </w:rPr>
        <w:t>Reception</w:t>
      </w:r>
      <w:proofErr w:type="spellEnd"/>
      <w:r w:rsidRPr="001C62A9">
        <w:rPr>
          <w:i/>
        </w:rPr>
        <w:t xml:space="preserve"> </w:t>
      </w:r>
      <w:proofErr w:type="spellStart"/>
      <w:r w:rsidRPr="001C62A9">
        <w:rPr>
          <w:i/>
        </w:rPr>
        <w:t>of</w:t>
      </w:r>
      <w:proofErr w:type="spellEnd"/>
      <w:r w:rsidRPr="001C62A9">
        <w:rPr>
          <w:i/>
        </w:rPr>
        <w:t xml:space="preserve"> </w:t>
      </w:r>
      <w:proofErr w:type="spellStart"/>
      <w:r w:rsidRPr="001C62A9">
        <w:rPr>
          <w:i/>
        </w:rPr>
        <w:t>Ocean’s</w:t>
      </w:r>
      <w:proofErr w:type="spellEnd"/>
      <w:r w:rsidRPr="001C62A9">
        <w:rPr>
          <w:i/>
        </w:rPr>
        <w:t xml:space="preserve"> 8 (</w:t>
      </w:r>
      <w:proofErr w:type="spellStart"/>
      <w:r w:rsidRPr="001C62A9">
        <w:rPr>
          <w:i/>
        </w:rPr>
        <w:t>Gary</w:t>
      </w:r>
      <w:proofErr w:type="spellEnd"/>
      <w:r w:rsidRPr="001C62A9">
        <w:rPr>
          <w:i/>
        </w:rPr>
        <w:t xml:space="preserve"> </w:t>
      </w:r>
      <w:proofErr w:type="spellStart"/>
      <w:r w:rsidRPr="001C62A9">
        <w:rPr>
          <w:i/>
        </w:rPr>
        <w:t>Ross</w:t>
      </w:r>
      <w:proofErr w:type="spellEnd"/>
      <w:r w:rsidRPr="001C62A9">
        <w:rPr>
          <w:i/>
        </w:rPr>
        <w:t>, 2018)</w:t>
      </w:r>
      <w:r>
        <w:t>, s. 47.</w:t>
      </w:r>
    </w:p>
  </w:footnote>
  <w:footnote w:id="60">
    <w:p w:rsidR="005A19D6" w:rsidRDefault="005A19D6" w:rsidP="00361FD3">
      <w:pPr>
        <w:pStyle w:val="Textpoznpodarou"/>
      </w:pPr>
      <w:r w:rsidRPr="003F7EBC">
        <w:rPr>
          <w:rStyle w:val="Znakapoznpodarou"/>
          <w:color w:val="000000" w:themeColor="text1"/>
        </w:rPr>
        <w:footnoteRef/>
      </w:r>
      <w:r w:rsidRPr="003F7EBC">
        <w:rPr>
          <w:color w:val="000000" w:themeColor="text1"/>
        </w:rPr>
        <w:t xml:space="preserve"> </w:t>
      </w:r>
      <w:r w:rsidRPr="003F7EBC">
        <w:rPr>
          <w:rFonts w:cstheme="minorHAnsi"/>
          <w:color w:val="000000" w:themeColor="text1"/>
          <w:shd w:val="clear" w:color="auto" w:fill="FFFFFF"/>
        </w:rPr>
        <w:t>Slangový termín označující dvě ženy, které se sestěhují brzy po začátku vztahu.</w:t>
      </w:r>
    </w:p>
  </w:footnote>
  <w:footnote w:id="61">
    <w:p w:rsidR="005A19D6" w:rsidRDefault="005A19D6" w:rsidP="00A926CD">
      <w:pPr>
        <w:pStyle w:val="Textpoznpodarou"/>
      </w:pPr>
      <w:r>
        <w:rPr>
          <w:rStyle w:val="Znakapoznpodarou"/>
        </w:rPr>
        <w:footnoteRef/>
      </w:r>
      <w:r>
        <w:t xml:space="preserve"> </w:t>
      </w:r>
      <w:r w:rsidRPr="00363A9D">
        <w:rPr>
          <w:rFonts w:cstheme="minorHAnsi"/>
        </w:rPr>
        <w:t>GESLEY, Jenny. </w:t>
      </w:r>
      <w:proofErr w:type="spellStart"/>
      <w:r w:rsidRPr="0060350A">
        <w:rPr>
          <w:rFonts w:cstheme="minorHAnsi"/>
          <w:i/>
        </w:rPr>
        <w:t>Germany</w:t>
      </w:r>
      <w:proofErr w:type="spellEnd"/>
      <w:r w:rsidRPr="0060350A">
        <w:rPr>
          <w:rFonts w:cstheme="minorHAnsi"/>
          <w:i/>
        </w:rPr>
        <w:t xml:space="preserve">: </w:t>
      </w:r>
      <w:proofErr w:type="spellStart"/>
      <w:r w:rsidRPr="0060350A">
        <w:rPr>
          <w:rFonts w:cstheme="minorHAnsi"/>
          <w:i/>
        </w:rPr>
        <w:t>Parliament</w:t>
      </w:r>
      <w:proofErr w:type="spellEnd"/>
      <w:r w:rsidRPr="0060350A">
        <w:rPr>
          <w:rFonts w:cstheme="minorHAnsi"/>
          <w:i/>
        </w:rPr>
        <w:t xml:space="preserve"> </w:t>
      </w:r>
      <w:proofErr w:type="spellStart"/>
      <w:r w:rsidRPr="0060350A">
        <w:rPr>
          <w:rFonts w:cstheme="minorHAnsi"/>
          <w:i/>
        </w:rPr>
        <w:t>Votes</w:t>
      </w:r>
      <w:proofErr w:type="spellEnd"/>
      <w:r w:rsidRPr="0060350A">
        <w:rPr>
          <w:rFonts w:cstheme="minorHAnsi"/>
          <w:i/>
        </w:rPr>
        <w:t xml:space="preserve"> to </w:t>
      </w:r>
      <w:proofErr w:type="spellStart"/>
      <w:r w:rsidRPr="0060350A">
        <w:rPr>
          <w:rFonts w:cstheme="minorHAnsi"/>
          <w:i/>
        </w:rPr>
        <w:t>Allow</w:t>
      </w:r>
      <w:proofErr w:type="spellEnd"/>
      <w:r w:rsidRPr="0060350A">
        <w:rPr>
          <w:rFonts w:cstheme="minorHAnsi"/>
          <w:i/>
        </w:rPr>
        <w:t xml:space="preserve"> Same-Sex </w:t>
      </w:r>
      <w:proofErr w:type="spellStart"/>
      <w:r w:rsidRPr="0060350A">
        <w:rPr>
          <w:rFonts w:cstheme="minorHAnsi"/>
          <w:i/>
        </w:rPr>
        <w:t>Marriage</w:t>
      </w:r>
      <w:proofErr w:type="spellEnd"/>
      <w:r w:rsidRPr="00363A9D">
        <w:rPr>
          <w:rFonts w:cstheme="minorHAnsi"/>
        </w:rPr>
        <w:t xml:space="preserve">. </w:t>
      </w:r>
      <w:r>
        <w:rPr>
          <w:rFonts w:cstheme="minorHAnsi"/>
        </w:rPr>
        <w:t xml:space="preserve">In: </w:t>
      </w:r>
      <w:proofErr w:type="spellStart"/>
      <w:r>
        <w:rPr>
          <w:rFonts w:cstheme="minorHAnsi"/>
        </w:rPr>
        <w:t>Library</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Congress</w:t>
      </w:r>
      <w:proofErr w:type="spellEnd"/>
      <w:r>
        <w:rPr>
          <w:rFonts w:cstheme="minorHAnsi"/>
        </w:rPr>
        <w:t xml:space="preserve"> </w:t>
      </w:r>
      <w:r w:rsidRPr="001211E9">
        <w:rPr>
          <w:rFonts w:cstheme="minorHAnsi"/>
        </w:rPr>
        <w:t>[</w:t>
      </w:r>
      <w:r w:rsidRPr="001211E9">
        <w:t>online</w:t>
      </w:r>
      <w:r w:rsidRPr="001211E9">
        <w:rPr>
          <w:rFonts w:cstheme="minorHAnsi"/>
        </w:rPr>
        <w:t>]</w:t>
      </w:r>
      <w:r w:rsidRPr="001211E9">
        <w:t xml:space="preserve">. </w:t>
      </w:r>
      <w:r w:rsidRPr="00363A9D">
        <w:rPr>
          <w:rFonts w:cstheme="minorHAnsi"/>
        </w:rPr>
        <w:t xml:space="preserve">2017. </w:t>
      </w:r>
      <w:r>
        <w:rPr>
          <w:rFonts w:cstheme="minorHAnsi"/>
        </w:rPr>
        <w:t>[cit. 2. 12. 2024</w:t>
      </w:r>
      <w:r w:rsidRPr="00E902DC">
        <w:rPr>
          <w:rFonts w:cstheme="minorHAnsi"/>
        </w:rPr>
        <w:t>].</w:t>
      </w:r>
      <w:r>
        <w:rPr>
          <w:rFonts w:cstheme="minorHAnsi"/>
        </w:rPr>
        <w:t xml:space="preserve"> Dostupné z:</w:t>
      </w:r>
      <w:r w:rsidRPr="00363A9D">
        <w:rPr>
          <w:rFonts w:cstheme="minorHAnsi"/>
        </w:rPr>
        <w:t xml:space="preserve"> </w:t>
      </w:r>
      <w:hyperlink r:id="rId20" w:history="1">
        <w:r w:rsidRPr="00DC2E39">
          <w:rPr>
            <w:rStyle w:val="Hypertextovodkaz"/>
            <w:rFonts w:cstheme="minorHAnsi"/>
          </w:rPr>
          <w:t>https://www.loc.gov/item/global-legal-monitor/2017-07-05/germany-parliament-votes-to-allow-same-sex-marriage/</w:t>
        </w:r>
      </w:hyperlink>
      <w:r w:rsidRPr="00363A9D">
        <w:rPr>
          <w:rFonts w:cstheme="minorHAnsi"/>
        </w:rPr>
        <w:t>.</w:t>
      </w:r>
      <w:r>
        <w:rPr>
          <w:rFonts w:cstheme="minorHAnsi"/>
        </w:rPr>
        <w:t xml:space="preserve"> </w:t>
      </w:r>
    </w:p>
  </w:footnote>
  <w:footnote w:id="62">
    <w:p w:rsidR="005A19D6" w:rsidRPr="00E902DC" w:rsidRDefault="005A19D6" w:rsidP="000B087B">
      <w:pPr>
        <w:spacing w:after="0" w:line="240" w:lineRule="auto"/>
        <w:jc w:val="both"/>
        <w:rPr>
          <w:rFonts w:cstheme="minorHAnsi"/>
          <w:sz w:val="20"/>
          <w:szCs w:val="20"/>
        </w:rPr>
      </w:pPr>
      <w:r w:rsidRPr="00E902DC">
        <w:rPr>
          <w:rStyle w:val="Znakapoznpodarou"/>
          <w:rFonts w:cstheme="minorHAnsi"/>
          <w:sz w:val="20"/>
          <w:szCs w:val="20"/>
        </w:rPr>
        <w:footnoteRef/>
      </w:r>
      <w:r w:rsidRPr="00E902DC">
        <w:rPr>
          <w:rFonts w:cstheme="minorHAnsi"/>
          <w:sz w:val="20"/>
          <w:szCs w:val="20"/>
        </w:rPr>
        <w:t xml:space="preserve"> „I </w:t>
      </w:r>
      <w:proofErr w:type="spellStart"/>
      <w:r w:rsidRPr="00E902DC">
        <w:rPr>
          <w:rFonts w:cstheme="minorHAnsi"/>
          <w:sz w:val="20"/>
          <w:szCs w:val="20"/>
        </w:rPr>
        <w:t>don’t</w:t>
      </w:r>
      <w:proofErr w:type="spellEnd"/>
      <w:r w:rsidRPr="00E902DC">
        <w:rPr>
          <w:rFonts w:cstheme="minorHAnsi"/>
          <w:sz w:val="20"/>
          <w:szCs w:val="20"/>
        </w:rPr>
        <w:t xml:space="preserve"> </w:t>
      </w:r>
      <w:proofErr w:type="spellStart"/>
      <w:r w:rsidRPr="00E902DC">
        <w:rPr>
          <w:rFonts w:cstheme="minorHAnsi"/>
          <w:sz w:val="20"/>
          <w:szCs w:val="20"/>
        </w:rPr>
        <w:t>think</w:t>
      </w:r>
      <w:proofErr w:type="spellEnd"/>
      <w:r w:rsidRPr="00E902DC">
        <w:rPr>
          <w:rFonts w:cstheme="minorHAnsi"/>
          <w:sz w:val="20"/>
          <w:szCs w:val="20"/>
        </w:rPr>
        <w:t xml:space="preserve"> </w:t>
      </w:r>
      <w:proofErr w:type="spellStart"/>
      <w:r w:rsidRPr="00E902DC">
        <w:rPr>
          <w:rFonts w:cstheme="minorHAnsi"/>
          <w:sz w:val="20"/>
          <w:szCs w:val="20"/>
        </w:rPr>
        <w:t>about</w:t>
      </w:r>
      <w:proofErr w:type="spellEnd"/>
      <w:r w:rsidRPr="00E902DC">
        <w:rPr>
          <w:rFonts w:cstheme="minorHAnsi"/>
          <w:sz w:val="20"/>
          <w:szCs w:val="20"/>
        </w:rPr>
        <w:t xml:space="preserve"> </w:t>
      </w:r>
      <w:proofErr w:type="spellStart"/>
      <w:r w:rsidRPr="00E902DC">
        <w:rPr>
          <w:rFonts w:cstheme="minorHAnsi"/>
          <w:sz w:val="20"/>
          <w:szCs w:val="20"/>
        </w:rPr>
        <w:t>the</w:t>
      </w:r>
      <w:proofErr w:type="spellEnd"/>
      <w:r w:rsidRPr="00E902DC">
        <w:rPr>
          <w:rFonts w:cstheme="minorHAnsi"/>
          <w:sz w:val="20"/>
          <w:szCs w:val="20"/>
        </w:rPr>
        <w:t xml:space="preserve"> </w:t>
      </w:r>
      <w:proofErr w:type="spellStart"/>
      <w:r w:rsidRPr="00E902DC">
        <w:rPr>
          <w:rFonts w:cstheme="minorHAnsi"/>
          <w:sz w:val="20"/>
          <w:szCs w:val="20"/>
        </w:rPr>
        <w:t>character’s</w:t>
      </w:r>
      <w:proofErr w:type="spellEnd"/>
      <w:r w:rsidRPr="00E902DC">
        <w:rPr>
          <w:rFonts w:cstheme="minorHAnsi"/>
          <w:sz w:val="20"/>
          <w:szCs w:val="20"/>
        </w:rPr>
        <w:t xml:space="preserve"> gender nor her sexuality, </w:t>
      </w:r>
      <w:proofErr w:type="spellStart"/>
      <w:r w:rsidRPr="00E902DC">
        <w:rPr>
          <w:rFonts w:cstheme="minorHAnsi"/>
          <w:sz w:val="20"/>
          <w:szCs w:val="20"/>
        </w:rPr>
        <w:t>at</w:t>
      </w:r>
      <w:proofErr w:type="spellEnd"/>
      <w:r w:rsidRPr="00E902DC">
        <w:rPr>
          <w:rFonts w:cstheme="minorHAnsi"/>
          <w:sz w:val="20"/>
          <w:szCs w:val="20"/>
        </w:rPr>
        <w:t xml:space="preserve"> </w:t>
      </w:r>
      <w:proofErr w:type="spellStart"/>
      <w:r w:rsidRPr="00E902DC">
        <w:rPr>
          <w:rFonts w:cstheme="minorHAnsi"/>
          <w:sz w:val="20"/>
          <w:szCs w:val="20"/>
        </w:rPr>
        <w:t>all</w:t>
      </w:r>
      <w:proofErr w:type="spellEnd"/>
      <w:r w:rsidRPr="00E902DC">
        <w:rPr>
          <w:rFonts w:cstheme="minorHAnsi"/>
          <w:sz w:val="20"/>
          <w:szCs w:val="20"/>
        </w:rPr>
        <w:t xml:space="preserve">. I love </w:t>
      </w:r>
      <w:proofErr w:type="spellStart"/>
      <w:r w:rsidRPr="00E902DC">
        <w:rPr>
          <w:rFonts w:cstheme="minorHAnsi"/>
          <w:sz w:val="20"/>
          <w:szCs w:val="20"/>
        </w:rPr>
        <w:t>that</w:t>
      </w:r>
      <w:proofErr w:type="spellEnd"/>
      <w:r w:rsidRPr="00E902DC">
        <w:rPr>
          <w:rFonts w:cstheme="minorHAnsi"/>
          <w:sz w:val="20"/>
          <w:szCs w:val="20"/>
        </w:rPr>
        <w:t xml:space="preserve"> </w:t>
      </w:r>
      <w:proofErr w:type="spellStart"/>
      <w:r w:rsidRPr="00E902DC">
        <w:rPr>
          <w:rFonts w:cstheme="minorHAnsi"/>
          <w:sz w:val="20"/>
          <w:szCs w:val="20"/>
        </w:rPr>
        <w:t>about</w:t>
      </w:r>
      <w:proofErr w:type="spellEnd"/>
      <w:r w:rsidRPr="00E902DC">
        <w:rPr>
          <w:rFonts w:cstheme="minorHAnsi"/>
          <w:sz w:val="20"/>
          <w:szCs w:val="20"/>
        </w:rPr>
        <w:t xml:space="preserve"> </w:t>
      </w:r>
      <w:proofErr w:type="spellStart"/>
      <w:r w:rsidRPr="00E902DC">
        <w:rPr>
          <w:rFonts w:cstheme="minorHAnsi"/>
          <w:sz w:val="20"/>
          <w:szCs w:val="20"/>
        </w:rPr>
        <w:t>the</w:t>
      </w:r>
      <w:proofErr w:type="spellEnd"/>
      <w:r w:rsidRPr="00E902DC">
        <w:rPr>
          <w:rFonts w:cstheme="minorHAnsi"/>
          <w:sz w:val="20"/>
          <w:szCs w:val="20"/>
        </w:rPr>
        <w:t xml:space="preserve"> film. </w:t>
      </w:r>
      <w:proofErr w:type="spellStart"/>
      <w:r w:rsidRPr="00E902DC">
        <w:rPr>
          <w:rFonts w:cstheme="minorHAnsi"/>
          <w:sz w:val="20"/>
          <w:szCs w:val="20"/>
        </w:rPr>
        <w:t>It</w:t>
      </w:r>
      <w:proofErr w:type="spellEnd"/>
      <w:r w:rsidRPr="00E902DC">
        <w:rPr>
          <w:rFonts w:cstheme="minorHAnsi"/>
          <w:sz w:val="20"/>
          <w:szCs w:val="20"/>
        </w:rPr>
        <w:t xml:space="preserve"> just </w:t>
      </w:r>
      <w:proofErr w:type="spellStart"/>
      <w:r w:rsidRPr="00E902DC">
        <w:rPr>
          <w:rFonts w:cstheme="minorHAnsi"/>
          <w:sz w:val="20"/>
          <w:szCs w:val="20"/>
        </w:rPr>
        <w:t>is</w:t>
      </w:r>
      <w:proofErr w:type="spellEnd"/>
      <w:r w:rsidRPr="00E902DC">
        <w:rPr>
          <w:rFonts w:cstheme="minorHAnsi"/>
          <w:sz w:val="20"/>
          <w:szCs w:val="20"/>
        </w:rPr>
        <w:t xml:space="preserve">. </w:t>
      </w:r>
      <w:proofErr w:type="spellStart"/>
      <w:r w:rsidRPr="00E902DC">
        <w:rPr>
          <w:rFonts w:cstheme="minorHAnsi"/>
          <w:sz w:val="20"/>
          <w:szCs w:val="20"/>
        </w:rPr>
        <w:t>It’s</w:t>
      </w:r>
      <w:proofErr w:type="spellEnd"/>
      <w:r w:rsidRPr="00E902DC">
        <w:rPr>
          <w:rFonts w:cstheme="minorHAnsi"/>
          <w:sz w:val="20"/>
          <w:szCs w:val="20"/>
        </w:rPr>
        <w:t xml:space="preserve"> a very </w:t>
      </w:r>
      <w:proofErr w:type="spellStart"/>
      <w:r w:rsidRPr="00E902DC">
        <w:rPr>
          <w:rFonts w:cstheme="minorHAnsi"/>
          <w:sz w:val="20"/>
          <w:szCs w:val="20"/>
        </w:rPr>
        <w:t>human</w:t>
      </w:r>
      <w:proofErr w:type="spellEnd"/>
      <w:r w:rsidRPr="00E902DC">
        <w:rPr>
          <w:rFonts w:cstheme="minorHAnsi"/>
          <w:sz w:val="20"/>
          <w:szCs w:val="20"/>
        </w:rPr>
        <w:t xml:space="preserve"> </w:t>
      </w:r>
      <w:proofErr w:type="spellStart"/>
      <w:r w:rsidRPr="00E902DC">
        <w:rPr>
          <w:rFonts w:cstheme="minorHAnsi"/>
          <w:sz w:val="20"/>
          <w:szCs w:val="20"/>
        </w:rPr>
        <w:t>portrait</w:t>
      </w:r>
      <w:proofErr w:type="spellEnd"/>
      <w:r w:rsidRPr="00E902DC">
        <w:rPr>
          <w:rFonts w:cstheme="minorHAnsi"/>
          <w:sz w:val="20"/>
          <w:szCs w:val="20"/>
        </w:rPr>
        <w:t xml:space="preserve">. And I </w:t>
      </w:r>
      <w:proofErr w:type="spellStart"/>
      <w:r w:rsidRPr="00E902DC">
        <w:rPr>
          <w:rFonts w:cstheme="minorHAnsi"/>
          <w:sz w:val="20"/>
          <w:szCs w:val="20"/>
        </w:rPr>
        <w:t>think</w:t>
      </w:r>
      <w:proofErr w:type="spellEnd"/>
      <w:r w:rsidRPr="00E902DC">
        <w:rPr>
          <w:rFonts w:cstheme="minorHAnsi"/>
          <w:sz w:val="20"/>
          <w:szCs w:val="20"/>
        </w:rPr>
        <w:t xml:space="preserve"> </w:t>
      </w:r>
      <w:proofErr w:type="spellStart"/>
      <w:r w:rsidRPr="00E902DC">
        <w:rPr>
          <w:rFonts w:cstheme="minorHAnsi"/>
          <w:sz w:val="20"/>
          <w:szCs w:val="20"/>
        </w:rPr>
        <w:t>we’ve</w:t>
      </w:r>
      <w:proofErr w:type="spellEnd"/>
      <w:r w:rsidRPr="00E902DC">
        <w:rPr>
          <w:rFonts w:cstheme="minorHAnsi"/>
          <w:sz w:val="20"/>
          <w:szCs w:val="20"/>
        </w:rPr>
        <w:t xml:space="preserve"> </w:t>
      </w:r>
      <w:proofErr w:type="spellStart"/>
      <w:r w:rsidRPr="00E902DC">
        <w:rPr>
          <w:rFonts w:cstheme="minorHAnsi"/>
          <w:sz w:val="20"/>
          <w:szCs w:val="20"/>
        </w:rPr>
        <w:t>matured</w:t>
      </w:r>
      <w:proofErr w:type="spellEnd"/>
      <w:r w:rsidRPr="00E902DC">
        <w:rPr>
          <w:rFonts w:cstheme="minorHAnsi"/>
          <w:sz w:val="20"/>
          <w:szCs w:val="20"/>
        </w:rPr>
        <w:t xml:space="preserve"> </w:t>
      </w:r>
      <w:proofErr w:type="spellStart"/>
      <w:r w:rsidRPr="00E902DC">
        <w:rPr>
          <w:rFonts w:cstheme="minorHAnsi"/>
          <w:sz w:val="20"/>
          <w:szCs w:val="20"/>
        </w:rPr>
        <w:t>enough</w:t>
      </w:r>
      <w:proofErr w:type="spellEnd"/>
      <w:r w:rsidRPr="00E902DC">
        <w:rPr>
          <w:rFonts w:cstheme="minorHAnsi"/>
          <w:sz w:val="20"/>
          <w:szCs w:val="20"/>
        </w:rPr>
        <w:t xml:space="preserve"> as a species </w:t>
      </w:r>
      <w:proofErr w:type="spellStart"/>
      <w:r w:rsidRPr="00E902DC">
        <w:rPr>
          <w:rFonts w:cstheme="minorHAnsi"/>
          <w:sz w:val="20"/>
          <w:szCs w:val="20"/>
        </w:rPr>
        <w:t>that</w:t>
      </w:r>
      <w:proofErr w:type="spellEnd"/>
      <w:r w:rsidRPr="00E902DC">
        <w:rPr>
          <w:rFonts w:cstheme="minorHAnsi"/>
          <w:sz w:val="20"/>
          <w:szCs w:val="20"/>
        </w:rPr>
        <w:t xml:space="preserve"> </w:t>
      </w:r>
      <w:proofErr w:type="spellStart"/>
      <w:r w:rsidRPr="00E902DC">
        <w:rPr>
          <w:rFonts w:cstheme="minorHAnsi"/>
          <w:sz w:val="20"/>
          <w:szCs w:val="20"/>
        </w:rPr>
        <w:t>we</w:t>
      </w:r>
      <w:proofErr w:type="spellEnd"/>
      <w:r w:rsidRPr="00E902DC">
        <w:rPr>
          <w:rFonts w:cstheme="minorHAnsi"/>
          <w:sz w:val="20"/>
          <w:szCs w:val="20"/>
        </w:rPr>
        <w:t xml:space="preserve"> </w:t>
      </w:r>
      <w:proofErr w:type="spellStart"/>
      <w:r w:rsidRPr="00E902DC">
        <w:rPr>
          <w:rFonts w:cstheme="minorHAnsi"/>
          <w:sz w:val="20"/>
          <w:szCs w:val="20"/>
        </w:rPr>
        <w:t>can</w:t>
      </w:r>
      <w:proofErr w:type="spellEnd"/>
      <w:r w:rsidRPr="00E902DC">
        <w:rPr>
          <w:rFonts w:cstheme="minorHAnsi"/>
          <w:sz w:val="20"/>
          <w:szCs w:val="20"/>
        </w:rPr>
        <w:t xml:space="preserve"> make </w:t>
      </w:r>
      <w:proofErr w:type="spellStart"/>
      <w:r w:rsidRPr="00E902DC">
        <w:rPr>
          <w:rFonts w:cstheme="minorHAnsi"/>
          <w:sz w:val="20"/>
          <w:szCs w:val="20"/>
        </w:rPr>
        <w:t>that</w:t>
      </w:r>
      <w:proofErr w:type="spellEnd"/>
      <w:r w:rsidRPr="00E902DC">
        <w:rPr>
          <w:rFonts w:cstheme="minorHAnsi"/>
          <w:sz w:val="20"/>
          <w:szCs w:val="20"/>
        </w:rPr>
        <w:t xml:space="preserve"> not </w:t>
      </w:r>
      <w:proofErr w:type="spellStart"/>
      <w:r w:rsidRPr="00E902DC">
        <w:rPr>
          <w:rFonts w:cstheme="minorHAnsi"/>
          <w:sz w:val="20"/>
          <w:szCs w:val="20"/>
        </w:rPr>
        <w:t>the</w:t>
      </w:r>
      <w:proofErr w:type="spellEnd"/>
      <w:r w:rsidRPr="00E902DC">
        <w:rPr>
          <w:rFonts w:cstheme="minorHAnsi"/>
          <w:sz w:val="20"/>
          <w:szCs w:val="20"/>
        </w:rPr>
        <w:t xml:space="preserve"> </w:t>
      </w:r>
      <w:proofErr w:type="spellStart"/>
      <w:r w:rsidRPr="00E902DC">
        <w:rPr>
          <w:rFonts w:cstheme="minorHAnsi"/>
          <w:sz w:val="20"/>
          <w:szCs w:val="20"/>
        </w:rPr>
        <w:t>headline</w:t>
      </w:r>
      <w:proofErr w:type="spellEnd"/>
      <w:r w:rsidRPr="00E902DC">
        <w:rPr>
          <w:rFonts w:cstheme="minorHAnsi"/>
          <w:sz w:val="20"/>
          <w:szCs w:val="20"/>
        </w:rPr>
        <w:t xml:space="preserve"> </w:t>
      </w:r>
      <w:proofErr w:type="spellStart"/>
      <w:r w:rsidRPr="00E902DC">
        <w:rPr>
          <w:rFonts w:cstheme="minorHAnsi"/>
          <w:sz w:val="20"/>
          <w:szCs w:val="20"/>
        </w:rPr>
        <w:t>or</w:t>
      </w:r>
      <w:proofErr w:type="spellEnd"/>
      <w:r w:rsidRPr="00E902DC">
        <w:rPr>
          <w:rFonts w:cstheme="minorHAnsi"/>
          <w:sz w:val="20"/>
          <w:szCs w:val="20"/>
        </w:rPr>
        <w:t xml:space="preserve"> </w:t>
      </w:r>
      <w:proofErr w:type="spellStart"/>
      <w:r w:rsidRPr="00E902DC">
        <w:rPr>
          <w:rFonts w:cstheme="minorHAnsi"/>
          <w:sz w:val="20"/>
          <w:szCs w:val="20"/>
        </w:rPr>
        <w:t>issue</w:t>
      </w:r>
      <w:proofErr w:type="spellEnd"/>
      <w:r w:rsidRPr="00E902DC">
        <w:rPr>
          <w:rFonts w:cstheme="minorHAnsi"/>
          <w:sz w:val="20"/>
          <w:szCs w:val="20"/>
        </w:rPr>
        <w:t xml:space="preserve">. I </w:t>
      </w:r>
      <w:proofErr w:type="spellStart"/>
      <w:r w:rsidRPr="00E902DC">
        <w:rPr>
          <w:rFonts w:cstheme="minorHAnsi"/>
          <w:sz w:val="20"/>
          <w:szCs w:val="20"/>
        </w:rPr>
        <w:t>found</w:t>
      </w:r>
      <w:proofErr w:type="spellEnd"/>
      <w:r w:rsidRPr="00E902DC">
        <w:rPr>
          <w:rFonts w:cstheme="minorHAnsi"/>
          <w:sz w:val="20"/>
          <w:szCs w:val="20"/>
        </w:rPr>
        <w:t xml:space="preserve"> </w:t>
      </w:r>
      <w:proofErr w:type="spellStart"/>
      <w:r w:rsidRPr="00E902DC">
        <w:rPr>
          <w:rFonts w:cstheme="minorHAnsi"/>
          <w:sz w:val="20"/>
          <w:szCs w:val="20"/>
        </w:rPr>
        <w:t>that</w:t>
      </w:r>
      <w:proofErr w:type="spellEnd"/>
      <w:r w:rsidRPr="00E902DC">
        <w:rPr>
          <w:rFonts w:cstheme="minorHAnsi"/>
          <w:sz w:val="20"/>
          <w:szCs w:val="20"/>
        </w:rPr>
        <w:t xml:space="preserve"> very </w:t>
      </w:r>
      <w:proofErr w:type="spellStart"/>
      <w:r w:rsidRPr="00E902DC">
        <w:rPr>
          <w:rFonts w:cstheme="minorHAnsi"/>
          <w:sz w:val="20"/>
          <w:szCs w:val="20"/>
        </w:rPr>
        <w:t>exciting</w:t>
      </w:r>
      <w:proofErr w:type="spellEnd"/>
      <w:r w:rsidRPr="00E902DC">
        <w:rPr>
          <w:rFonts w:cstheme="minorHAnsi"/>
          <w:sz w:val="20"/>
          <w:szCs w:val="20"/>
        </w:rPr>
        <w:t>.“</w:t>
      </w:r>
    </w:p>
    <w:p w:rsidR="005A19D6" w:rsidRPr="00E902DC" w:rsidRDefault="005A19D6" w:rsidP="000B087B">
      <w:pPr>
        <w:spacing w:after="0" w:line="240" w:lineRule="auto"/>
        <w:jc w:val="both"/>
        <w:rPr>
          <w:rFonts w:cstheme="minorHAnsi"/>
          <w:sz w:val="20"/>
          <w:szCs w:val="20"/>
        </w:rPr>
      </w:pPr>
      <w:r w:rsidRPr="00E902DC">
        <w:rPr>
          <w:rFonts w:cstheme="minorHAnsi"/>
          <w:color w:val="000000" w:themeColor="text1"/>
          <w:sz w:val="20"/>
          <w:szCs w:val="20"/>
        </w:rPr>
        <w:t xml:space="preserve">RAVINDRAN, </w:t>
      </w:r>
      <w:proofErr w:type="spellStart"/>
      <w:r w:rsidRPr="00E902DC">
        <w:rPr>
          <w:rFonts w:cstheme="minorHAnsi"/>
          <w:color w:val="000000" w:themeColor="text1"/>
          <w:sz w:val="20"/>
          <w:szCs w:val="20"/>
        </w:rPr>
        <w:t>Manori</w:t>
      </w:r>
      <w:proofErr w:type="spellEnd"/>
      <w:r w:rsidRPr="00E902DC">
        <w:rPr>
          <w:rFonts w:cstheme="minorHAnsi"/>
          <w:color w:val="000000" w:themeColor="text1"/>
          <w:sz w:val="20"/>
          <w:szCs w:val="20"/>
        </w:rPr>
        <w:t xml:space="preserve">. </w:t>
      </w:r>
      <w:r w:rsidRPr="00C9039C">
        <w:rPr>
          <w:rFonts w:cstheme="minorHAnsi"/>
          <w:color w:val="000000" w:themeColor="text1"/>
          <w:sz w:val="20"/>
          <w:szCs w:val="20"/>
        </w:rPr>
        <w:t xml:space="preserve">Cate Blanchett </w:t>
      </w:r>
      <w:proofErr w:type="spellStart"/>
      <w:r w:rsidRPr="00C9039C">
        <w:rPr>
          <w:rFonts w:cstheme="minorHAnsi"/>
          <w:color w:val="000000" w:themeColor="text1"/>
          <w:sz w:val="20"/>
          <w:szCs w:val="20"/>
        </w:rPr>
        <w:t>Says</w:t>
      </w:r>
      <w:proofErr w:type="spellEnd"/>
      <w:r w:rsidRPr="00C9039C">
        <w:rPr>
          <w:rFonts w:cstheme="minorHAnsi"/>
          <w:color w:val="000000" w:themeColor="text1"/>
          <w:sz w:val="20"/>
          <w:szCs w:val="20"/>
        </w:rPr>
        <w:t xml:space="preserve"> ‘Tár’ Has ‘</w:t>
      </w:r>
      <w:proofErr w:type="spellStart"/>
      <w:r w:rsidRPr="00C9039C">
        <w:rPr>
          <w:rFonts w:cstheme="minorHAnsi"/>
          <w:color w:val="000000" w:themeColor="text1"/>
          <w:sz w:val="20"/>
          <w:szCs w:val="20"/>
        </w:rPr>
        <w:t>Lots</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of</w:t>
      </w:r>
      <w:proofErr w:type="spellEnd"/>
      <w:r w:rsidRPr="00C9039C">
        <w:rPr>
          <w:rFonts w:cstheme="minorHAnsi"/>
          <w:color w:val="000000" w:themeColor="text1"/>
          <w:sz w:val="20"/>
          <w:szCs w:val="20"/>
        </w:rPr>
        <w:t xml:space="preserve"> Hot-</w:t>
      </w:r>
      <w:proofErr w:type="spellStart"/>
      <w:r w:rsidRPr="00C9039C">
        <w:rPr>
          <w:rFonts w:cstheme="minorHAnsi"/>
          <w:color w:val="000000" w:themeColor="text1"/>
          <w:sz w:val="20"/>
          <w:szCs w:val="20"/>
        </w:rPr>
        <w:t>Button</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Topics</w:t>
      </w:r>
      <w:proofErr w:type="spellEnd"/>
      <w:r w:rsidRPr="00C9039C">
        <w:rPr>
          <w:rFonts w:cstheme="minorHAnsi"/>
          <w:color w:val="000000" w:themeColor="text1"/>
          <w:sz w:val="20"/>
          <w:szCs w:val="20"/>
        </w:rPr>
        <w:t xml:space="preserve">’ but </w:t>
      </w:r>
      <w:proofErr w:type="spellStart"/>
      <w:r w:rsidRPr="00C9039C">
        <w:rPr>
          <w:rFonts w:cstheme="minorHAnsi"/>
          <w:color w:val="000000" w:themeColor="text1"/>
          <w:sz w:val="20"/>
          <w:szCs w:val="20"/>
        </w:rPr>
        <w:t>She’s</w:t>
      </w:r>
      <w:proofErr w:type="spellEnd"/>
      <w:r w:rsidRPr="00C9039C">
        <w:rPr>
          <w:rFonts w:cstheme="minorHAnsi"/>
          <w:color w:val="000000" w:themeColor="text1"/>
          <w:sz w:val="20"/>
          <w:szCs w:val="20"/>
        </w:rPr>
        <w:t xml:space="preserve"> ‘Not </w:t>
      </w:r>
      <w:proofErr w:type="spellStart"/>
      <w:r w:rsidRPr="00C9039C">
        <w:rPr>
          <w:rFonts w:cstheme="minorHAnsi"/>
          <w:color w:val="000000" w:themeColor="text1"/>
          <w:sz w:val="20"/>
          <w:szCs w:val="20"/>
        </w:rPr>
        <w:t>Interested</w:t>
      </w:r>
      <w:proofErr w:type="spellEnd"/>
      <w:r w:rsidRPr="00C9039C">
        <w:rPr>
          <w:rFonts w:cstheme="minorHAnsi"/>
          <w:color w:val="000000" w:themeColor="text1"/>
          <w:sz w:val="20"/>
          <w:szCs w:val="20"/>
        </w:rPr>
        <w:t xml:space="preserve"> in </w:t>
      </w:r>
      <w:proofErr w:type="spellStart"/>
      <w:r w:rsidRPr="00C9039C">
        <w:rPr>
          <w:rFonts w:cstheme="minorHAnsi"/>
          <w:color w:val="000000" w:themeColor="text1"/>
          <w:sz w:val="20"/>
          <w:szCs w:val="20"/>
        </w:rPr>
        <w:t>Agitprop</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Director</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Todd</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Field</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Says</w:t>
      </w:r>
      <w:proofErr w:type="spellEnd"/>
      <w:r w:rsidRPr="00C9039C">
        <w:rPr>
          <w:rFonts w:cstheme="minorHAnsi"/>
          <w:color w:val="000000" w:themeColor="text1"/>
          <w:sz w:val="20"/>
          <w:szCs w:val="20"/>
        </w:rPr>
        <w:t xml:space="preserve"> He Made Film </w:t>
      </w:r>
      <w:proofErr w:type="spellStart"/>
      <w:r w:rsidRPr="00C9039C">
        <w:rPr>
          <w:rFonts w:cstheme="minorHAnsi"/>
          <w:color w:val="000000" w:themeColor="text1"/>
          <w:sz w:val="20"/>
          <w:szCs w:val="20"/>
        </w:rPr>
        <w:t>for</w:t>
      </w:r>
      <w:proofErr w:type="spellEnd"/>
      <w:r w:rsidRPr="00C9039C">
        <w:rPr>
          <w:rFonts w:cstheme="minorHAnsi"/>
          <w:color w:val="000000" w:themeColor="text1"/>
          <w:sz w:val="20"/>
          <w:szCs w:val="20"/>
        </w:rPr>
        <w:t xml:space="preserve"> </w:t>
      </w:r>
      <w:proofErr w:type="spellStart"/>
      <w:r w:rsidRPr="00C9039C">
        <w:rPr>
          <w:rFonts w:cstheme="minorHAnsi"/>
          <w:color w:val="000000" w:themeColor="text1"/>
          <w:sz w:val="20"/>
          <w:szCs w:val="20"/>
        </w:rPr>
        <w:t>Actor</w:t>
      </w:r>
      <w:proofErr w:type="spellEnd"/>
      <w:r w:rsidRPr="00E902DC">
        <w:rPr>
          <w:rFonts w:cstheme="minorHAnsi"/>
          <w:i/>
          <w:color w:val="000000" w:themeColor="text1"/>
          <w:sz w:val="20"/>
          <w:szCs w:val="20"/>
        </w:rPr>
        <w:t xml:space="preserve">. </w:t>
      </w:r>
      <w:r w:rsidRPr="00E902DC">
        <w:rPr>
          <w:rFonts w:cstheme="minorHAnsi"/>
          <w:color w:val="000000" w:themeColor="text1"/>
          <w:sz w:val="20"/>
          <w:szCs w:val="20"/>
        </w:rPr>
        <w:t xml:space="preserve">In: </w:t>
      </w:r>
      <w:r w:rsidRPr="00C9039C">
        <w:rPr>
          <w:rFonts w:cstheme="minorHAnsi"/>
          <w:i/>
          <w:color w:val="000000" w:themeColor="text1"/>
          <w:sz w:val="20"/>
          <w:szCs w:val="20"/>
        </w:rPr>
        <w:t>Variety</w:t>
      </w:r>
      <w:r w:rsidRPr="00E902DC">
        <w:rPr>
          <w:rFonts w:cstheme="minorHAnsi"/>
          <w:color w:val="000000" w:themeColor="text1"/>
          <w:sz w:val="20"/>
          <w:szCs w:val="20"/>
        </w:rPr>
        <w:t xml:space="preserve"> [online]. </w:t>
      </w:r>
      <w:r>
        <w:rPr>
          <w:rFonts w:cstheme="minorHAnsi"/>
          <w:color w:val="000000" w:themeColor="text1"/>
          <w:sz w:val="20"/>
          <w:szCs w:val="20"/>
        </w:rPr>
        <w:t xml:space="preserve">1. 9. </w:t>
      </w:r>
      <w:r w:rsidRPr="00E902DC">
        <w:rPr>
          <w:rFonts w:cstheme="minorHAnsi"/>
          <w:sz w:val="20"/>
          <w:szCs w:val="20"/>
        </w:rPr>
        <w:t xml:space="preserve">2022. [cit. </w:t>
      </w:r>
      <w:r>
        <w:rPr>
          <w:rFonts w:cstheme="minorHAnsi"/>
          <w:sz w:val="20"/>
          <w:szCs w:val="20"/>
        </w:rPr>
        <w:t>21. 3. 2024</w:t>
      </w:r>
      <w:r w:rsidRPr="00E902DC">
        <w:rPr>
          <w:rFonts w:cstheme="minorHAnsi"/>
          <w:sz w:val="20"/>
          <w:szCs w:val="20"/>
        </w:rPr>
        <w:t xml:space="preserve">]. Dostupné z: </w:t>
      </w:r>
      <w:hyperlink r:id="rId21" w:history="1">
        <w:r w:rsidRPr="00E902DC">
          <w:rPr>
            <w:rStyle w:val="Hypertextovodkaz"/>
            <w:rFonts w:cstheme="minorHAnsi"/>
            <w:sz w:val="20"/>
            <w:szCs w:val="20"/>
          </w:rPr>
          <w:t>https://variety.com/2022/film/global/cate-blanchett-metoo-tar-todd-field-venice-1235356715/</w:t>
        </w:r>
      </w:hyperlink>
      <w:r w:rsidRPr="00E902DC">
        <w:rPr>
          <w:rFonts w:cstheme="minorHAnsi"/>
          <w:sz w:val="20"/>
          <w:szCs w:val="20"/>
        </w:rPr>
        <w:t xml:space="preserve">. </w:t>
      </w:r>
    </w:p>
  </w:footnote>
  <w:footnote w:id="63">
    <w:p w:rsidR="005A19D6" w:rsidRDefault="005A19D6">
      <w:pPr>
        <w:pStyle w:val="Textpoznpodarou"/>
      </w:pPr>
      <w:r>
        <w:rPr>
          <w:rStyle w:val="Znakapoznpodarou"/>
        </w:rPr>
        <w:footnoteRef/>
      </w:r>
      <w:r>
        <w:t xml:space="preserve"> </w:t>
      </w:r>
      <w:proofErr w:type="spellStart"/>
      <w:r>
        <w:rPr>
          <w:i/>
        </w:rPr>
        <w:t>The</w:t>
      </w:r>
      <w:proofErr w:type="spellEnd"/>
      <w:r>
        <w:rPr>
          <w:i/>
        </w:rPr>
        <w:t xml:space="preserve"> Fundraise</w:t>
      </w:r>
      <w:r w:rsidRPr="00B87D3A">
        <w:rPr>
          <w:i/>
        </w:rPr>
        <w:t>r</w:t>
      </w:r>
      <w:r w:rsidRPr="00B87D3A">
        <w:t>. [</w:t>
      </w:r>
      <w:proofErr w:type="spellStart"/>
      <w:r w:rsidRPr="00B87D3A">
        <w:t>The</w:t>
      </w:r>
      <w:proofErr w:type="spellEnd"/>
      <w:r w:rsidRPr="00B87D3A">
        <w:t xml:space="preserve"> Fundraiser] [film]. Režie </w:t>
      </w:r>
      <w:proofErr w:type="spellStart"/>
      <w:r w:rsidRPr="00B87D3A">
        <w:t>Todd</w:t>
      </w:r>
      <w:proofErr w:type="spellEnd"/>
      <w:r w:rsidRPr="00B87D3A">
        <w:t xml:space="preserve"> FIELD. USA, 2022.</w:t>
      </w:r>
    </w:p>
  </w:footnote>
  <w:footnote w:id="64">
    <w:p w:rsidR="005A19D6" w:rsidRDefault="005A19D6" w:rsidP="0001021B">
      <w:pPr>
        <w:pStyle w:val="Textpoznpodarou"/>
      </w:pPr>
      <w:r>
        <w:rPr>
          <w:rStyle w:val="Znakapoznpodarou"/>
        </w:rPr>
        <w:footnoteRef/>
      </w:r>
      <w:r>
        <w:t xml:space="preserve"> RUIMY, Jordan. </w:t>
      </w:r>
      <w:r w:rsidRPr="0090604B">
        <w:t>‘</w:t>
      </w:r>
      <w:proofErr w:type="spellStart"/>
      <w:r w:rsidRPr="0090604B">
        <w:t>The</w:t>
      </w:r>
      <w:proofErr w:type="spellEnd"/>
      <w:r w:rsidRPr="0090604B">
        <w:t xml:space="preserve"> Fundraiser’: </w:t>
      </w:r>
      <w:proofErr w:type="spellStart"/>
      <w:r w:rsidRPr="0090604B">
        <w:t>Todd</w:t>
      </w:r>
      <w:proofErr w:type="spellEnd"/>
      <w:r w:rsidRPr="0090604B">
        <w:t xml:space="preserve"> </w:t>
      </w:r>
      <w:proofErr w:type="spellStart"/>
      <w:r w:rsidRPr="0090604B">
        <w:t>Field’s</w:t>
      </w:r>
      <w:proofErr w:type="spellEnd"/>
      <w:r w:rsidRPr="0090604B">
        <w:t xml:space="preserve"> ‘TÁR’ </w:t>
      </w:r>
      <w:proofErr w:type="spellStart"/>
      <w:r w:rsidRPr="0090604B">
        <w:t>Berlin</w:t>
      </w:r>
      <w:proofErr w:type="spellEnd"/>
      <w:r w:rsidRPr="0090604B">
        <w:t xml:space="preserve"> </w:t>
      </w:r>
      <w:proofErr w:type="spellStart"/>
      <w:r w:rsidRPr="0090604B">
        <w:t>Short</w:t>
      </w:r>
      <w:proofErr w:type="spellEnd"/>
      <w:r w:rsidRPr="0090604B">
        <w:t xml:space="preserve"> </w:t>
      </w:r>
      <w:proofErr w:type="spellStart"/>
      <w:r w:rsidRPr="0090604B">
        <w:t>Will</w:t>
      </w:r>
      <w:proofErr w:type="spellEnd"/>
      <w:r w:rsidRPr="0090604B">
        <w:t xml:space="preserve"> </w:t>
      </w:r>
      <w:proofErr w:type="spellStart"/>
      <w:r w:rsidRPr="0090604B">
        <w:t>Never</w:t>
      </w:r>
      <w:proofErr w:type="spellEnd"/>
      <w:r w:rsidRPr="0090604B">
        <w:t xml:space="preserve"> </w:t>
      </w:r>
      <w:proofErr w:type="spellStart"/>
      <w:r w:rsidRPr="0090604B">
        <w:t>Be</w:t>
      </w:r>
      <w:proofErr w:type="spellEnd"/>
      <w:r w:rsidRPr="0090604B">
        <w:t xml:space="preserve"> </w:t>
      </w:r>
      <w:proofErr w:type="spellStart"/>
      <w:r w:rsidRPr="0090604B">
        <w:t>Screened</w:t>
      </w:r>
      <w:proofErr w:type="spellEnd"/>
      <w:r w:rsidRPr="0090604B">
        <w:t xml:space="preserve"> </w:t>
      </w:r>
      <w:proofErr w:type="spellStart"/>
      <w:r w:rsidRPr="0090604B">
        <w:t>Again</w:t>
      </w:r>
      <w:proofErr w:type="spellEnd"/>
      <w:r>
        <w:t xml:space="preserve">. In: </w:t>
      </w:r>
      <w:proofErr w:type="spellStart"/>
      <w:r>
        <w:rPr>
          <w:i/>
        </w:rPr>
        <w:t>World</w:t>
      </w:r>
      <w:proofErr w:type="spellEnd"/>
      <w:r>
        <w:rPr>
          <w:i/>
        </w:rPr>
        <w:t xml:space="preserve"> </w:t>
      </w:r>
      <w:proofErr w:type="spellStart"/>
      <w:r>
        <w:rPr>
          <w:i/>
        </w:rPr>
        <w:t>of</w:t>
      </w:r>
      <w:proofErr w:type="spellEnd"/>
      <w:r>
        <w:rPr>
          <w:i/>
        </w:rPr>
        <w:t xml:space="preserve"> Reel.com </w:t>
      </w:r>
      <w:r>
        <w:rPr>
          <w:rFonts w:cstheme="minorHAnsi"/>
        </w:rPr>
        <w:t xml:space="preserve">[online]. 23. 2. 2023 [cit. 24. 11. 2024]. </w:t>
      </w:r>
      <w:r>
        <w:t xml:space="preserve">Dostupné z: </w:t>
      </w:r>
      <w:hyperlink r:id="rId22" w:history="1">
        <w:r w:rsidRPr="005927A2">
          <w:rPr>
            <w:rStyle w:val="Hypertextovodkaz"/>
          </w:rPr>
          <w:t>https://www.worldofreel.com/blog/xulgvffl1mfrmiqwaaym4orvt4lmqp</w:t>
        </w:r>
      </w:hyperlink>
      <w:r>
        <w:t xml:space="preserve"> </w:t>
      </w:r>
    </w:p>
  </w:footnote>
  <w:footnote w:id="65">
    <w:p w:rsidR="005A19D6" w:rsidRDefault="005A19D6" w:rsidP="0001021B">
      <w:pPr>
        <w:pStyle w:val="Textpoznpodarou"/>
      </w:pPr>
      <w:r>
        <w:rPr>
          <w:rStyle w:val="Znakapoznpodarou"/>
        </w:rPr>
        <w:footnoteRef/>
      </w:r>
      <w:r>
        <w:t xml:space="preserve"> </w:t>
      </w:r>
      <w:r w:rsidRPr="001211E9">
        <w:t xml:space="preserve">Cate Blanchett on Tár and </w:t>
      </w:r>
      <w:proofErr w:type="spellStart"/>
      <w:r w:rsidRPr="001211E9">
        <w:t>lesbian</w:t>
      </w:r>
      <w:proofErr w:type="spellEnd"/>
      <w:r w:rsidRPr="001211E9">
        <w:t xml:space="preserve"> </w:t>
      </w:r>
      <w:proofErr w:type="spellStart"/>
      <w:r w:rsidRPr="001211E9">
        <w:t>icon</w:t>
      </w:r>
      <w:proofErr w:type="spellEnd"/>
      <w:r w:rsidRPr="001211E9">
        <w:t xml:space="preserve"> status: ‘I </w:t>
      </w:r>
      <w:proofErr w:type="spellStart"/>
      <w:r w:rsidRPr="001211E9">
        <w:t>don’t</w:t>
      </w:r>
      <w:proofErr w:type="spellEnd"/>
      <w:r w:rsidRPr="001211E9">
        <w:t xml:space="preserve"> </w:t>
      </w:r>
      <w:proofErr w:type="spellStart"/>
      <w:r w:rsidRPr="001211E9">
        <w:t>what</w:t>
      </w:r>
      <w:proofErr w:type="spellEnd"/>
      <w:r w:rsidRPr="001211E9">
        <w:t xml:space="preserve"> </w:t>
      </w:r>
      <w:proofErr w:type="spellStart"/>
      <w:r w:rsidRPr="001211E9">
        <w:t>it</w:t>
      </w:r>
      <w:proofErr w:type="spellEnd"/>
      <w:r w:rsidRPr="001211E9">
        <w:t xml:space="preserve"> </w:t>
      </w:r>
      <w:proofErr w:type="spellStart"/>
      <w:r w:rsidRPr="001211E9">
        <w:t>means</w:t>
      </w:r>
      <w:proofErr w:type="spellEnd"/>
      <w:r w:rsidRPr="001211E9">
        <w:t xml:space="preserve"> - but </w:t>
      </w:r>
      <w:proofErr w:type="spellStart"/>
      <w:r w:rsidRPr="001211E9">
        <w:t>I’ll</w:t>
      </w:r>
      <w:proofErr w:type="spellEnd"/>
      <w:r w:rsidRPr="001211E9">
        <w:t xml:space="preserve"> </w:t>
      </w:r>
      <w:proofErr w:type="spellStart"/>
      <w:r w:rsidRPr="001211E9">
        <w:t>take</w:t>
      </w:r>
      <w:proofErr w:type="spellEnd"/>
      <w:r w:rsidRPr="001211E9">
        <w:t xml:space="preserve"> </w:t>
      </w:r>
      <w:proofErr w:type="spellStart"/>
      <w:r w:rsidRPr="001211E9">
        <w:t>it</w:t>
      </w:r>
      <w:proofErr w:type="spellEnd"/>
      <w:r w:rsidRPr="001211E9">
        <w:t>!'.</w:t>
      </w:r>
      <w:r>
        <w:t xml:space="preserve"> In: </w:t>
      </w:r>
      <w:proofErr w:type="spellStart"/>
      <w:r w:rsidRPr="0001021B">
        <w:rPr>
          <w:rFonts w:cstheme="minorHAnsi"/>
          <w:i/>
        </w:rPr>
        <w:t>YouTube</w:t>
      </w:r>
      <w:proofErr w:type="spellEnd"/>
      <w:r>
        <w:t xml:space="preserve">  [online]. 13. 1. 2023 </w:t>
      </w:r>
      <w:r>
        <w:rPr>
          <w:rFonts w:cstheme="minorHAnsi"/>
        </w:rPr>
        <w:t xml:space="preserve">[cit. 2. 12. 2024]. Dostupné z: </w:t>
      </w:r>
      <w:hyperlink r:id="rId23" w:history="1">
        <w:r w:rsidRPr="0082623D">
          <w:rPr>
            <w:rStyle w:val="Hypertextovodkaz"/>
            <w:rFonts w:cstheme="minorHAnsi"/>
          </w:rPr>
          <w:t>https://www.youtube.com/watch?v=qMTOJozWeCU</w:t>
        </w:r>
      </w:hyperlink>
      <w:r>
        <w:rPr>
          <w:rFonts w:cstheme="minorHAnsi"/>
        </w:rPr>
        <w:t>.</w:t>
      </w:r>
    </w:p>
  </w:footnote>
  <w:footnote w:id="66">
    <w:p w:rsidR="005A19D6" w:rsidRDefault="005A19D6" w:rsidP="0001021B">
      <w:pPr>
        <w:pStyle w:val="Textpoznpodarou"/>
      </w:pPr>
      <w:r>
        <w:rPr>
          <w:rStyle w:val="Znakapoznpodarou"/>
        </w:rPr>
        <w:footnoteRef/>
      </w:r>
      <w:r>
        <w:t xml:space="preserve"> Tamtéž.</w:t>
      </w:r>
    </w:p>
  </w:footnote>
  <w:footnote w:id="67">
    <w:p w:rsidR="005A19D6" w:rsidRDefault="005A19D6" w:rsidP="0001021B">
      <w:pPr>
        <w:pStyle w:val="Textpoznpodarou"/>
      </w:pPr>
      <w:r>
        <w:rPr>
          <w:rStyle w:val="Znakapoznpodarou"/>
        </w:rPr>
        <w:footnoteRef/>
      </w:r>
      <w:r>
        <w:t xml:space="preserve"> Tamtéž.</w:t>
      </w:r>
    </w:p>
  </w:footnote>
  <w:footnote w:id="68">
    <w:p w:rsidR="005A19D6" w:rsidRDefault="005A19D6" w:rsidP="005D0938">
      <w:pPr>
        <w:pStyle w:val="Textpoznpodarou"/>
      </w:pPr>
      <w:r>
        <w:rPr>
          <w:rStyle w:val="Znakapoznpodarou"/>
        </w:rPr>
        <w:footnoteRef/>
      </w:r>
      <w:r>
        <w:t xml:space="preserve"> </w:t>
      </w:r>
      <w:r w:rsidRPr="00E902DC">
        <w:t xml:space="preserve">PICK, </w:t>
      </w:r>
      <w:proofErr w:type="spellStart"/>
      <w:r w:rsidRPr="00E902DC">
        <w:t>Anat</w:t>
      </w:r>
      <w:proofErr w:type="spellEnd"/>
      <w:r w:rsidRPr="00E902DC">
        <w:t xml:space="preserve">. New Queer </w:t>
      </w:r>
      <w:proofErr w:type="spellStart"/>
      <w:r w:rsidRPr="00E902DC">
        <w:t>Cinema</w:t>
      </w:r>
      <w:proofErr w:type="spellEnd"/>
      <w:r w:rsidRPr="00E902DC">
        <w:t xml:space="preserve"> and </w:t>
      </w:r>
      <w:proofErr w:type="spellStart"/>
      <w:r w:rsidRPr="00E902DC">
        <w:t>Lesbian</w:t>
      </w:r>
      <w:proofErr w:type="spellEnd"/>
      <w:r w:rsidRPr="00E902DC">
        <w:t xml:space="preserve"> </w:t>
      </w:r>
      <w:proofErr w:type="spellStart"/>
      <w:r w:rsidRPr="00E902DC">
        <w:t>Films</w:t>
      </w:r>
      <w:proofErr w:type="spellEnd"/>
      <w:r w:rsidRPr="00E902DC">
        <w:t xml:space="preserve">, </w:t>
      </w:r>
      <w:proofErr w:type="spellStart"/>
      <w:r>
        <w:t>Anat</w:t>
      </w:r>
      <w:proofErr w:type="spellEnd"/>
      <w:r>
        <w:t xml:space="preserve"> Pick, In: Aaron M. (</w:t>
      </w:r>
      <w:proofErr w:type="spellStart"/>
      <w:r>
        <w:t>ed</w:t>
      </w:r>
      <w:proofErr w:type="spellEnd"/>
      <w:r>
        <w:t xml:space="preserve">.). </w:t>
      </w:r>
      <w:r w:rsidRPr="00E902DC">
        <w:rPr>
          <w:i/>
        </w:rPr>
        <w:t xml:space="preserve">New Queer </w:t>
      </w:r>
      <w:proofErr w:type="spellStart"/>
      <w:r w:rsidRPr="00E902DC">
        <w:rPr>
          <w:i/>
        </w:rPr>
        <w:t>Cinema</w:t>
      </w:r>
      <w:proofErr w:type="spellEnd"/>
      <w:r w:rsidRPr="00E902DC">
        <w:rPr>
          <w:i/>
        </w:rPr>
        <w:t xml:space="preserve">: A </w:t>
      </w:r>
      <w:proofErr w:type="spellStart"/>
      <w:r w:rsidRPr="00E902DC">
        <w:rPr>
          <w:i/>
        </w:rPr>
        <w:t>Critical</w:t>
      </w:r>
      <w:proofErr w:type="spellEnd"/>
      <w:r w:rsidRPr="00E902DC">
        <w:rPr>
          <w:i/>
        </w:rPr>
        <w:t xml:space="preserve"> </w:t>
      </w:r>
      <w:proofErr w:type="spellStart"/>
      <w:r w:rsidRPr="00E902DC">
        <w:rPr>
          <w:i/>
        </w:rPr>
        <w:t>Reader</w:t>
      </w:r>
      <w:proofErr w:type="spellEnd"/>
      <w:r w:rsidRPr="00E902DC">
        <w:t xml:space="preserve">. Edinburgh: University </w:t>
      </w:r>
      <w:proofErr w:type="spellStart"/>
      <w:r w:rsidRPr="00E902DC">
        <w:t>Press</w:t>
      </w:r>
      <w:proofErr w:type="spellEnd"/>
      <w:r w:rsidRPr="00E902DC">
        <w:t>, 2004, s. 104.</w:t>
      </w:r>
    </w:p>
  </w:footnote>
  <w:footnote w:id="69">
    <w:p w:rsidR="005A19D6" w:rsidRPr="00481C42" w:rsidRDefault="005A19D6" w:rsidP="00E00767">
      <w:pPr>
        <w:pStyle w:val="Textpoznpodarou"/>
      </w:pPr>
      <w:r>
        <w:rPr>
          <w:rStyle w:val="Znakapoznpodarou"/>
        </w:rPr>
        <w:footnoteRef/>
      </w:r>
      <w:r>
        <w:t xml:space="preserve"> DYER, Richard, MCDONALD, Paul. </w:t>
      </w:r>
      <w:proofErr w:type="spellStart"/>
      <w:r w:rsidRPr="006A11F3">
        <w:rPr>
          <w:i/>
        </w:rPr>
        <w:t>Stars</w:t>
      </w:r>
      <w:proofErr w:type="spellEnd"/>
      <w:r>
        <w:t>, s. 55.</w:t>
      </w:r>
    </w:p>
  </w:footnote>
  <w:footnote w:id="70">
    <w:p w:rsidR="005A19D6" w:rsidRDefault="005A19D6">
      <w:pPr>
        <w:pStyle w:val="Textpoznpodarou"/>
      </w:pPr>
      <w:r>
        <w:rPr>
          <w:rStyle w:val="Znakapoznpodarou"/>
        </w:rPr>
        <w:footnoteRef/>
      </w:r>
      <w:r>
        <w:t xml:space="preserve"> Tamtéž, s. 20.</w:t>
      </w:r>
    </w:p>
  </w:footnote>
  <w:footnote w:id="71">
    <w:p w:rsidR="005A19D6" w:rsidRDefault="005A19D6">
      <w:pPr>
        <w:pStyle w:val="Textpoznpodarou"/>
      </w:pPr>
      <w:r>
        <w:rPr>
          <w:rStyle w:val="Znakapoznpodarou"/>
        </w:rPr>
        <w:footnoteRef/>
      </w:r>
      <w:r>
        <w:t xml:space="preserve"> Tamtéž, s. 20.</w:t>
      </w:r>
    </w:p>
  </w:footnote>
  <w:footnote w:id="72">
    <w:p w:rsidR="005A19D6" w:rsidRDefault="005A19D6" w:rsidP="000B3000">
      <w:pPr>
        <w:pStyle w:val="Textpoznpodarou"/>
      </w:pPr>
      <w:r>
        <w:rPr>
          <w:rStyle w:val="Znakapoznpodarou"/>
        </w:rPr>
        <w:footnoteRef/>
      </w:r>
      <w:r>
        <w:t xml:space="preserve"> Tamtéž, s. 57.</w:t>
      </w:r>
    </w:p>
  </w:footnote>
  <w:footnote w:id="73">
    <w:p w:rsidR="005A19D6" w:rsidRDefault="005A19D6" w:rsidP="00BD6067">
      <w:pPr>
        <w:spacing w:after="0" w:line="240" w:lineRule="auto"/>
        <w:jc w:val="both"/>
        <w:rPr>
          <w:rFonts w:cstheme="minorHAnsi"/>
          <w:sz w:val="20"/>
          <w:szCs w:val="20"/>
        </w:rPr>
      </w:pPr>
      <w:r w:rsidRPr="0023672F">
        <w:rPr>
          <w:rStyle w:val="Znakapoznpodarou"/>
          <w:rFonts w:cstheme="minorHAnsi"/>
          <w:sz w:val="20"/>
          <w:szCs w:val="20"/>
        </w:rPr>
        <w:footnoteRef/>
      </w:r>
      <w:r w:rsidRPr="0023672F">
        <w:rPr>
          <w:rFonts w:cstheme="minorHAnsi"/>
          <w:sz w:val="20"/>
          <w:szCs w:val="20"/>
        </w:rPr>
        <w:t xml:space="preserve"> „Star </w:t>
      </w:r>
      <w:proofErr w:type="spellStart"/>
      <w:r w:rsidRPr="0023672F">
        <w:rPr>
          <w:rFonts w:cstheme="minorHAnsi"/>
          <w:sz w:val="20"/>
          <w:szCs w:val="20"/>
        </w:rPr>
        <w:t>performances</w:t>
      </w:r>
      <w:proofErr w:type="spellEnd"/>
      <w:r w:rsidRPr="0023672F">
        <w:rPr>
          <w:rFonts w:cstheme="minorHAnsi"/>
          <w:sz w:val="20"/>
          <w:szCs w:val="20"/>
        </w:rPr>
        <w:t xml:space="preserve"> </w:t>
      </w:r>
      <w:proofErr w:type="spellStart"/>
      <w:r w:rsidRPr="0023672F">
        <w:rPr>
          <w:rFonts w:cstheme="minorHAnsi"/>
          <w:sz w:val="20"/>
          <w:szCs w:val="20"/>
        </w:rPr>
        <w:t>must</w:t>
      </w:r>
      <w:proofErr w:type="spellEnd"/>
      <w:r w:rsidRPr="0023672F">
        <w:rPr>
          <w:rFonts w:cstheme="minorHAnsi"/>
          <w:sz w:val="20"/>
          <w:szCs w:val="20"/>
        </w:rPr>
        <w:t xml:space="preserve"> </w:t>
      </w:r>
      <w:proofErr w:type="spellStart"/>
      <w:r w:rsidRPr="0023672F">
        <w:rPr>
          <w:rFonts w:cstheme="minorHAnsi"/>
          <w:sz w:val="20"/>
          <w:szCs w:val="20"/>
        </w:rPr>
        <w:t>always</w:t>
      </w:r>
      <w:proofErr w:type="spellEnd"/>
      <w:r w:rsidRPr="0023672F">
        <w:rPr>
          <w:rFonts w:cstheme="minorHAnsi"/>
          <w:sz w:val="20"/>
          <w:szCs w:val="20"/>
        </w:rPr>
        <w:t xml:space="preserve"> </w:t>
      </w:r>
      <w:proofErr w:type="spellStart"/>
      <w:r w:rsidRPr="0023672F">
        <w:rPr>
          <w:rFonts w:cstheme="minorHAnsi"/>
          <w:sz w:val="20"/>
          <w:szCs w:val="20"/>
        </w:rPr>
        <w:t>be</w:t>
      </w:r>
      <w:proofErr w:type="spellEnd"/>
      <w:r w:rsidRPr="0023672F">
        <w:rPr>
          <w:rFonts w:cstheme="minorHAnsi"/>
          <w:sz w:val="20"/>
          <w:szCs w:val="20"/>
        </w:rPr>
        <w:t xml:space="preserve"> </w:t>
      </w:r>
      <w:proofErr w:type="spellStart"/>
      <w:r w:rsidRPr="0023672F">
        <w:rPr>
          <w:rFonts w:cstheme="minorHAnsi"/>
          <w:sz w:val="20"/>
          <w:szCs w:val="20"/>
        </w:rPr>
        <w:t>recognizable</w:t>
      </w:r>
      <w:proofErr w:type="spellEnd"/>
      <w:r w:rsidRPr="0023672F">
        <w:rPr>
          <w:rFonts w:cstheme="minorHAnsi"/>
          <w:sz w:val="20"/>
          <w:szCs w:val="20"/>
        </w:rPr>
        <w:t xml:space="preserve"> as </w:t>
      </w:r>
      <w:proofErr w:type="spellStart"/>
      <w:r w:rsidRPr="0023672F">
        <w:rPr>
          <w:rFonts w:cstheme="minorHAnsi"/>
          <w:sz w:val="20"/>
          <w:szCs w:val="20"/>
        </w:rPr>
        <w:t>the</w:t>
      </w:r>
      <w:proofErr w:type="spellEnd"/>
      <w:r w:rsidRPr="0023672F">
        <w:rPr>
          <w:rFonts w:cstheme="minorHAnsi"/>
          <w:sz w:val="20"/>
          <w:szCs w:val="20"/>
        </w:rPr>
        <w:t xml:space="preserve"> </w:t>
      </w:r>
      <w:proofErr w:type="spellStart"/>
      <w:r w:rsidRPr="0023672F">
        <w:rPr>
          <w:rFonts w:cstheme="minorHAnsi"/>
          <w:sz w:val="20"/>
          <w:szCs w:val="20"/>
        </w:rPr>
        <w:t>products</w:t>
      </w:r>
      <w:proofErr w:type="spellEnd"/>
      <w:r w:rsidRPr="0023672F">
        <w:rPr>
          <w:rFonts w:cstheme="minorHAnsi"/>
          <w:sz w:val="20"/>
          <w:szCs w:val="20"/>
        </w:rPr>
        <w:t xml:space="preserve"> </w:t>
      </w:r>
      <w:proofErr w:type="spellStart"/>
      <w:r w:rsidRPr="0023672F">
        <w:rPr>
          <w:rFonts w:cstheme="minorHAnsi"/>
          <w:sz w:val="20"/>
          <w:szCs w:val="20"/>
        </w:rPr>
        <w:t>of</w:t>
      </w:r>
      <w:proofErr w:type="spellEnd"/>
      <w:r w:rsidRPr="0023672F">
        <w:rPr>
          <w:rFonts w:cstheme="minorHAnsi"/>
          <w:sz w:val="20"/>
          <w:szCs w:val="20"/>
        </w:rPr>
        <w:t xml:space="preserve"> </w:t>
      </w:r>
      <w:proofErr w:type="spellStart"/>
      <w:r w:rsidRPr="0023672F">
        <w:rPr>
          <w:rFonts w:cstheme="minorHAnsi"/>
          <w:sz w:val="20"/>
          <w:szCs w:val="20"/>
        </w:rPr>
        <w:t>stars</w:t>
      </w:r>
      <w:proofErr w:type="spellEnd"/>
      <w:r w:rsidRPr="0023672F">
        <w:rPr>
          <w:rFonts w:cstheme="minorHAnsi"/>
          <w:sz w:val="20"/>
          <w:szCs w:val="20"/>
        </w:rPr>
        <w:t xml:space="preserve">, </w:t>
      </w:r>
      <w:proofErr w:type="spellStart"/>
      <w:r w:rsidRPr="0023672F">
        <w:rPr>
          <w:rFonts w:cstheme="minorHAnsi"/>
          <w:sz w:val="20"/>
          <w:szCs w:val="20"/>
        </w:rPr>
        <w:t>of</w:t>
      </w:r>
      <w:proofErr w:type="spellEnd"/>
      <w:r w:rsidRPr="0023672F">
        <w:rPr>
          <w:rFonts w:cstheme="minorHAnsi"/>
          <w:sz w:val="20"/>
          <w:szCs w:val="20"/>
        </w:rPr>
        <w:t xml:space="preserve"> </w:t>
      </w:r>
      <w:proofErr w:type="spellStart"/>
      <w:r w:rsidRPr="0023672F">
        <w:rPr>
          <w:rFonts w:cstheme="minorHAnsi"/>
          <w:sz w:val="20"/>
          <w:szCs w:val="20"/>
        </w:rPr>
        <w:t>individuals</w:t>
      </w:r>
      <w:proofErr w:type="spellEnd"/>
      <w:r w:rsidRPr="0023672F">
        <w:rPr>
          <w:rFonts w:cstheme="minorHAnsi"/>
          <w:sz w:val="20"/>
          <w:szCs w:val="20"/>
        </w:rPr>
        <w:t xml:space="preserve"> </w:t>
      </w:r>
      <w:proofErr w:type="spellStart"/>
      <w:r w:rsidRPr="0023672F">
        <w:rPr>
          <w:rFonts w:cstheme="minorHAnsi"/>
          <w:sz w:val="20"/>
          <w:szCs w:val="20"/>
        </w:rPr>
        <w:t>whose</w:t>
      </w:r>
      <w:proofErr w:type="spellEnd"/>
      <w:r w:rsidRPr="0023672F">
        <w:rPr>
          <w:rFonts w:cstheme="minorHAnsi"/>
          <w:sz w:val="20"/>
          <w:szCs w:val="20"/>
        </w:rPr>
        <w:t xml:space="preserve"> </w:t>
      </w:r>
      <w:proofErr w:type="spellStart"/>
      <w:r w:rsidRPr="0023672F">
        <w:rPr>
          <w:rFonts w:cstheme="minorHAnsi"/>
          <w:sz w:val="20"/>
          <w:szCs w:val="20"/>
        </w:rPr>
        <w:t>signifying</w:t>
      </w:r>
      <w:proofErr w:type="spellEnd"/>
      <w:r w:rsidRPr="0023672F">
        <w:rPr>
          <w:rFonts w:cstheme="minorHAnsi"/>
          <w:sz w:val="20"/>
          <w:szCs w:val="20"/>
        </w:rPr>
        <w:t xml:space="preserve"> </w:t>
      </w:r>
      <w:proofErr w:type="spellStart"/>
      <w:r w:rsidRPr="0023672F">
        <w:rPr>
          <w:rFonts w:cstheme="minorHAnsi"/>
          <w:sz w:val="20"/>
          <w:szCs w:val="20"/>
        </w:rPr>
        <w:t>function</w:t>
      </w:r>
      <w:proofErr w:type="spellEnd"/>
      <w:r w:rsidRPr="0023672F">
        <w:rPr>
          <w:rFonts w:cstheme="minorHAnsi"/>
          <w:sz w:val="20"/>
          <w:szCs w:val="20"/>
        </w:rPr>
        <w:t xml:space="preserve"> </w:t>
      </w:r>
      <w:proofErr w:type="spellStart"/>
      <w:r w:rsidRPr="0023672F">
        <w:rPr>
          <w:rFonts w:cstheme="minorHAnsi"/>
          <w:sz w:val="20"/>
          <w:szCs w:val="20"/>
        </w:rPr>
        <w:t>exceeds</w:t>
      </w:r>
      <w:proofErr w:type="spellEnd"/>
      <w:r w:rsidRPr="0023672F">
        <w:rPr>
          <w:rFonts w:cstheme="minorHAnsi"/>
          <w:sz w:val="20"/>
          <w:szCs w:val="20"/>
        </w:rPr>
        <w:t xml:space="preserve"> </w:t>
      </w:r>
      <w:proofErr w:type="spellStart"/>
      <w:r w:rsidRPr="0023672F">
        <w:rPr>
          <w:rFonts w:cstheme="minorHAnsi"/>
          <w:sz w:val="20"/>
          <w:szCs w:val="20"/>
        </w:rPr>
        <w:t>the</w:t>
      </w:r>
      <w:proofErr w:type="spellEnd"/>
      <w:r w:rsidRPr="0023672F">
        <w:rPr>
          <w:rFonts w:cstheme="minorHAnsi"/>
          <w:sz w:val="20"/>
          <w:szCs w:val="20"/>
        </w:rPr>
        <w:t xml:space="preserve"> </w:t>
      </w:r>
      <w:proofErr w:type="spellStart"/>
      <w:r w:rsidRPr="0023672F">
        <w:rPr>
          <w:rFonts w:cstheme="minorHAnsi"/>
          <w:sz w:val="20"/>
          <w:szCs w:val="20"/>
        </w:rPr>
        <w:t>diegesis</w:t>
      </w:r>
      <w:proofErr w:type="spellEnd"/>
      <w:r w:rsidRPr="0023672F">
        <w:rPr>
          <w:rFonts w:cstheme="minorHAnsi"/>
          <w:sz w:val="20"/>
          <w:szCs w:val="20"/>
        </w:rPr>
        <w:t xml:space="preserve"> (</w:t>
      </w:r>
      <w:proofErr w:type="spellStart"/>
      <w:r w:rsidRPr="0023672F">
        <w:rPr>
          <w:rFonts w:cstheme="minorHAnsi"/>
          <w:sz w:val="20"/>
          <w:szCs w:val="20"/>
        </w:rPr>
        <w:t>this</w:t>
      </w:r>
      <w:proofErr w:type="spellEnd"/>
      <w:r w:rsidRPr="0023672F">
        <w:rPr>
          <w:rFonts w:cstheme="minorHAnsi"/>
          <w:sz w:val="20"/>
          <w:szCs w:val="20"/>
        </w:rPr>
        <w:t xml:space="preserve"> </w:t>
      </w:r>
      <w:proofErr w:type="spellStart"/>
      <w:r w:rsidRPr="0023672F">
        <w:rPr>
          <w:rFonts w:cstheme="minorHAnsi"/>
          <w:sz w:val="20"/>
          <w:szCs w:val="20"/>
        </w:rPr>
        <w:t>is</w:t>
      </w:r>
      <w:proofErr w:type="spellEnd"/>
      <w:r w:rsidRPr="0023672F">
        <w:rPr>
          <w:rFonts w:cstheme="minorHAnsi"/>
          <w:sz w:val="20"/>
          <w:szCs w:val="20"/>
        </w:rPr>
        <w:t xml:space="preserve"> </w:t>
      </w:r>
      <w:proofErr w:type="spellStart"/>
      <w:r w:rsidRPr="0023672F">
        <w:rPr>
          <w:rFonts w:cstheme="minorHAnsi"/>
          <w:sz w:val="20"/>
          <w:szCs w:val="20"/>
        </w:rPr>
        <w:t>an</w:t>
      </w:r>
      <w:proofErr w:type="spellEnd"/>
      <w:r w:rsidRPr="0023672F">
        <w:rPr>
          <w:rFonts w:cstheme="minorHAnsi"/>
          <w:sz w:val="20"/>
          <w:szCs w:val="20"/>
        </w:rPr>
        <w:t xml:space="preserve"> </w:t>
      </w:r>
      <w:proofErr w:type="spellStart"/>
      <w:r w:rsidRPr="0023672F">
        <w:rPr>
          <w:rFonts w:cstheme="minorHAnsi"/>
          <w:sz w:val="20"/>
          <w:szCs w:val="20"/>
        </w:rPr>
        <w:t>economic</w:t>
      </w:r>
      <w:proofErr w:type="spellEnd"/>
      <w:r w:rsidRPr="0023672F">
        <w:rPr>
          <w:rFonts w:cstheme="minorHAnsi"/>
          <w:sz w:val="20"/>
          <w:szCs w:val="20"/>
        </w:rPr>
        <w:t xml:space="preserve"> imperative </w:t>
      </w:r>
      <w:proofErr w:type="spellStart"/>
      <w:r w:rsidRPr="0023672F">
        <w:rPr>
          <w:rFonts w:cstheme="minorHAnsi"/>
          <w:sz w:val="20"/>
          <w:szCs w:val="20"/>
        </w:rPr>
        <w:t>of</w:t>
      </w:r>
      <w:proofErr w:type="spellEnd"/>
      <w:r w:rsidRPr="0023672F">
        <w:rPr>
          <w:rFonts w:cstheme="minorHAnsi"/>
          <w:sz w:val="20"/>
          <w:szCs w:val="20"/>
        </w:rPr>
        <w:t xml:space="preserve"> </w:t>
      </w:r>
      <w:proofErr w:type="spellStart"/>
      <w:r w:rsidRPr="0023672F">
        <w:rPr>
          <w:rFonts w:cstheme="minorHAnsi"/>
          <w:sz w:val="20"/>
          <w:szCs w:val="20"/>
        </w:rPr>
        <w:t>stardom</w:t>
      </w:r>
      <w:proofErr w:type="spellEnd"/>
      <w:r w:rsidRPr="0023672F">
        <w:rPr>
          <w:rFonts w:cstheme="minorHAnsi"/>
          <w:sz w:val="20"/>
          <w:szCs w:val="20"/>
        </w:rPr>
        <w:t xml:space="preserve">).“ </w:t>
      </w:r>
    </w:p>
    <w:p w:rsidR="005A19D6" w:rsidRPr="0023672F" w:rsidRDefault="005A19D6" w:rsidP="00BD6067">
      <w:pPr>
        <w:spacing w:after="0" w:line="240" w:lineRule="auto"/>
        <w:jc w:val="both"/>
        <w:rPr>
          <w:rFonts w:cstheme="minorHAnsi"/>
          <w:sz w:val="20"/>
          <w:szCs w:val="20"/>
        </w:rPr>
      </w:pPr>
      <w:r w:rsidRPr="0023672F">
        <w:rPr>
          <w:rFonts w:cstheme="minorHAnsi"/>
          <w:sz w:val="20"/>
          <w:szCs w:val="20"/>
        </w:rPr>
        <w:t xml:space="preserve">DRAKE, Phillip. </w:t>
      </w:r>
      <w:proofErr w:type="spellStart"/>
      <w:r w:rsidRPr="0023672F">
        <w:rPr>
          <w:rFonts w:cstheme="minorHAnsi"/>
          <w:sz w:val="20"/>
          <w:szCs w:val="20"/>
        </w:rPr>
        <w:t>Reconceptualizing</w:t>
      </w:r>
      <w:proofErr w:type="spellEnd"/>
      <w:r w:rsidRPr="0023672F">
        <w:rPr>
          <w:rFonts w:cstheme="minorHAnsi"/>
          <w:sz w:val="20"/>
          <w:szCs w:val="20"/>
        </w:rPr>
        <w:t xml:space="preserve"> </w:t>
      </w:r>
      <w:proofErr w:type="spellStart"/>
      <w:r w:rsidRPr="0023672F">
        <w:rPr>
          <w:rFonts w:cstheme="minorHAnsi"/>
          <w:sz w:val="20"/>
          <w:szCs w:val="20"/>
        </w:rPr>
        <w:t>Screen</w:t>
      </w:r>
      <w:proofErr w:type="spellEnd"/>
      <w:r w:rsidRPr="0023672F">
        <w:rPr>
          <w:rFonts w:cstheme="minorHAnsi"/>
          <w:sz w:val="20"/>
          <w:szCs w:val="20"/>
        </w:rPr>
        <w:t xml:space="preserve"> Performance. </w:t>
      </w:r>
      <w:proofErr w:type="spellStart"/>
      <w:r w:rsidRPr="0023672F">
        <w:rPr>
          <w:rFonts w:cstheme="minorHAnsi"/>
          <w:i/>
          <w:sz w:val="20"/>
          <w:szCs w:val="20"/>
        </w:rPr>
        <w:t>Journal</w:t>
      </w:r>
      <w:proofErr w:type="spellEnd"/>
      <w:r w:rsidRPr="0023672F">
        <w:rPr>
          <w:rFonts w:cstheme="minorHAnsi"/>
          <w:i/>
          <w:sz w:val="20"/>
          <w:szCs w:val="20"/>
        </w:rPr>
        <w:t xml:space="preserve"> </w:t>
      </w:r>
      <w:proofErr w:type="spellStart"/>
      <w:r w:rsidRPr="0023672F">
        <w:rPr>
          <w:rFonts w:cstheme="minorHAnsi"/>
          <w:i/>
          <w:sz w:val="20"/>
          <w:szCs w:val="20"/>
        </w:rPr>
        <w:t>of</w:t>
      </w:r>
      <w:proofErr w:type="spellEnd"/>
      <w:r w:rsidRPr="0023672F">
        <w:rPr>
          <w:rFonts w:cstheme="minorHAnsi"/>
          <w:i/>
          <w:sz w:val="20"/>
          <w:szCs w:val="20"/>
        </w:rPr>
        <w:t xml:space="preserve"> Film and Video</w:t>
      </w:r>
      <w:r w:rsidRPr="0023672F">
        <w:rPr>
          <w:rFonts w:cstheme="minorHAnsi"/>
          <w:sz w:val="20"/>
          <w:szCs w:val="20"/>
        </w:rPr>
        <w:t xml:space="preserve">, 2006, vol. 58, no. 1/2, s. 84-94. Chicago: University </w:t>
      </w:r>
      <w:proofErr w:type="spellStart"/>
      <w:r w:rsidRPr="0023672F">
        <w:rPr>
          <w:rFonts w:cstheme="minorHAnsi"/>
          <w:sz w:val="20"/>
          <w:szCs w:val="20"/>
        </w:rPr>
        <w:t>of</w:t>
      </w:r>
      <w:proofErr w:type="spellEnd"/>
      <w:r w:rsidRPr="0023672F">
        <w:rPr>
          <w:rFonts w:cstheme="minorHAnsi"/>
          <w:sz w:val="20"/>
          <w:szCs w:val="20"/>
        </w:rPr>
        <w:t xml:space="preserve"> Illinois </w:t>
      </w:r>
      <w:proofErr w:type="spellStart"/>
      <w:r w:rsidRPr="0023672F">
        <w:rPr>
          <w:rFonts w:cstheme="minorHAnsi"/>
          <w:sz w:val="20"/>
          <w:szCs w:val="20"/>
        </w:rPr>
        <w:t>Press</w:t>
      </w:r>
      <w:proofErr w:type="spellEnd"/>
      <w:r w:rsidRPr="0023672F">
        <w:rPr>
          <w:rFonts w:cstheme="minorHAnsi"/>
          <w:sz w:val="20"/>
          <w:szCs w:val="20"/>
        </w:rPr>
        <w:t xml:space="preserve"> on </w:t>
      </w:r>
      <w:proofErr w:type="spellStart"/>
      <w:r w:rsidRPr="0023672F">
        <w:rPr>
          <w:rFonts w:cstheme="minorHAnsi"/>
          <w:sz w:val="20"/>
          <w:szCs w:val="20"/>
        </w:rPr>
        <w:t>behalf</w:t>
      </w:r>
      <w:proofErr w:type="spellEnd"/>
      <w:r w:rsidRPr="0023672F">
        <w:rPr>
          <w:rFonts w:cstheme="minorHAnsi"/>
          <w:sz w:val="20"/>
          <w:szCs w:val="20"/>
        </w:rPr>
        <w:t xml:space="preserve"> </w:t>
      </w:r>
      <w:proofErr w:type="spellStart"/>
      <w:r w:rsidRPr="0023672F">
        <w:rPr>
          <w:rFonts w:cstheme="minorHAnsi"/>
          <w:sz w:val="20"/>
          <w:szCs w:val="20"/>
        </w:rPr>
        <w:t>of</w:t>
      </w:r>
      <w:proofErr w:type="spellEnd"/>
      <w:r w:rsidRPr="0023672F">
        <w:rPr>
          <w:rFonts w:cstheme="minorHAnsi"/>
          <w:sz w:val="20"/>
          <w:szCs w:val="20"/>
        </w:rPr>
        <w:t xml:space="preserve"> </w:t>
      </w:r>
      <w:proofErr w:type="spellStart"/>
      <w:r w:rsidRPr="0023672F">
        <w:rPr>
          <w:rFonts w:cstheme="minorHAnsi"/>
          <w:sz w:val="20"/>
          <w:szCs w:val="20"/>
        </w:rPr>
        <w:t>the</w:t>
      </w:r>
      <w:proofErr w:type="spellEnd"/>
      <w:r w:rsidRPr="0023672F">
        <w:rPr>
          <w:rFonts w:cstheme="minorHAnsi"/>
          <w:sz w:val="20"/>
          <w:szCs w:val="20"/>
        </w:rPr>
        <w:t xml:space="preserve"> University Film &amp; Video </w:t>
      </w:r>
      <w:proofErr w:type="spellStart"/>
      <w:r w:rsidRPr="0023672F">
        <w:rPr>
          <w:rFonts w:cstheme="minorHAnsi"/>
          <w:sz w:val="20"/>
          <w:szCs w:val="20"/>
        </w:rPr>
        <w:t>Association</w:t>
      </w:r>
      <w:proofErr w:type="spellEnd"/>
      <w:r w:rsidRPr="0023672F">
        <w:rPr>
          <w:rFonts w:cstheme="minorHAnsi"/>
          <w:sz w:val="20"/>
          <w:szCs w:val="20"/>
        </w:rPr>
        <w:t>.</w:t>
      </w:r>
    </w:p>
  </w:footnote>
  <w:footnote w:id="74">
    <w:p w:rsidR="005A19D6" w:rsidRDefault="005A19D6">
      <w:pPr>
        <w:pStyle w:val="Textpoznpodarou"/>
      </w:pPr>
      <w:r>
        <w:rPr>
          <w:rStyle w:val="Znakapoznpodarou"/>
        </w:rPr>
        <w:footnoteRef/>
      </w:r>
      <w:r>
        <w:t xml:space="preserve"> </w:t>
      </w:r>
      <w:r w:rsidRPr="00401818">
        <w:t xml:space="preserve">FRANSEN, </w:t>
      </w:r>
      <w:proofErr w:type="spellStart"/>
      <w:r w:rsidRPr="00401818">
        <w:t>Esmé</w:t>
      </w:r>
      <w:proofErr w:type="spellEnd"/>
      <w:r w:rsidRPr="00401818">
        <w:t xml:space="preserve">. </w:t>
      </w:r>
      <w:r w:rsidRPr="00401818">
        <w:rPr>
          <w:i/>
        </w:rPr>
        <w:t xml:space="preserve">Big </w:t>
      </w:r>
      <w:proofErr w:type="spellStart"/>
      <w:r w:rsidRPr="00401818">
        <w:rPr>
          <w:i/>
        </w:rPr>
        <w:t>Dyke</w:t>
      </w:r>
      <w:proofErr w:type="spellEnd"/>
      <w:r w:rsidRPr="00401818">
        <w:rPr>
          <w:i/>
        </w:rPr>
        <w:t xml:space="preserve"> </w:t>
      </w:r>
      <w:proofErr w:type="spellStart"/>
      <w:r w:rsidRPr="00401818">
        <w:rPr>
          <w:i/>
        </w:rPr>
        <w:t>Energy</w:t>
      </w:r>
      <w:proofErr w:type="spellEnd"/>
      <w:r w:rsidRPr="00401818">
        <w:rPr>
          <w:i/>
        </w:rPr>
        <w:t xml:space="preserve">?: </w:t>
      </w:r>
      <w:proofErr w:type="spellStart"/>
      <w:r w:rsidRPr="00401818">
        <w:rPr>
          <w:i/>
        </w:rPr>
        <w:t>Commodification</w:t>
      </w:r>
      <w:proofErr w:type="spellEnd"/>
      <w:r w:rsidRPr="00401818">
        <w:rPr>
          <w:i/>
        </w:rPr>
        <w:t xml:space="preserve"> and Queer </w:t>
      </w:r>
      <w:proofErr w:type="spellStart"/>
      <w:r w:rsidRPr="00401818">
        <w:rPr>
          <w:i/>
        </w:rPr>
        <w:t>Female</w:t>
      </w:r>
      <w:proofErr w:type="spellEnd"/>
      <w:r w:rsidRPr="00401818">
        <w:rPr>
          <w:i/>
        </w:rPr>
        <w:t xml:space="preserve"> </w:t>
      </w:r>
      <w:proofErr w:type="spellStart"/>
      <w:r w:rsidRPr="00401818">
        <w:rPr>
          <w:i/>
        </w:rPr>
        <w:t>Meaning-Making</w:t>
      </w:r>
      <w:proofErr w:type="spellEnd"/>
      <w:r w:rsidRPr="00401818">
        <w:rPr>
          <w:i/>
        </w:rPr>
        <w:t xml:space="preserve"> in </w:t>
      </w:r>
      <w:proofErr w:type="spellStart"/>
      <w:r w:rsidRPr="00401818">
        <w:rPr>
          <w:i/>
        </w:rPr>
        <w:t>the</w:t>
      </w:r>
      <w:proofErr w:type="spellEnd"/>
      <w:r w:rsidRPr="00401818">
        <w:rPr>
          <w:i/>
        </w:rPr>
        <w:t xml:space="preserve"> </w:t>
      </w:r>
      <w:proofErr w:type="spellStart"/>
      <w:r w:rsidRPr="00401818">
        <w:rPr>
          <w:i/>
        </w:rPr>
        <w:t>Reception</w:t>
      </w:r>
      <w:proofErr w:type="spellEnd"/>
      <w:r w:rsidRPr="00401818">
        <w:rPr>
          <w:i/>
        </w:rPr>
        <w:t xml:space="preserve"> </w:t>
      </w:r>
      <w:proofErr w:type="spellStart"/>
      <w:r w:rsidRPr="00401818">
        <w:rPr>
          <w:i/>
        </w:rPr>
        <w:t>of</w:t>
      </w:r>
      <w:proofErr w:type="spellEnd"/>
      <w:r w:rsidRPr="00401818">
        <w:rPr>
          <w:i/>
        </w:rPr>
        <w:t xml:space="preserve"> </w:t>
      </w:r>
      <w:proofErr w:type="spellStart"/>
      <w:r w:rsidRPr="00401818">
        <w:rPr>
          <w:i/>
        </w:rPr>
        <w:t>Ocean’s</w:t>
      </w:r>
      <w:proofErr w:type="spellEnd"/>
      <w:r w:rsidRPr="00401818">
        <w:rPr>
          <w:i/>
        </w:rPr>
        <w:t xml:space="preserve"> 8 (</w:t>
      </w:r>
      <w:proofErr w:type="spellStart"/>
      <w:r w:rsidRPr="00401818">
        <w:rPr>
          <w:i/>
        </w:rPr>
        <w:t>Gary</w:t>
      </w:r>
      <w:proofErr w:type="spellEnd"/>
      <w:r w:rsidRPr="00401818">
        <w:rPr>
          <w:i/>
        </w:rPr>
        <w:t xml:space="preserve"> </w:t>
      </w:r>
      <w:proofErr w:type="spellStart"/>
      <w:r w:rsidRPr="00401818">
        <w:rPr>
          <w:i/>
        </w:rPr>
        <w:t>Ross</w:t>
      </w:r>
      <w:proofErr w:type="spellEnd"/>
      <w:r w:rsidRPr="00401818">
        <w:rPr>
          <w:i/>
        </w:rPr>
        <w:t>, 2018)</w:t>
      </w:r>
      <w:r>
        <w:t>, str. 57.</w:t>
      </w:r>
    </w:p>
  </w:footnote>
  <w:footnote w:id="75">
    <w:p w:rsidR="005A19D6" w:rsidRPr="003F7EBC" w:rsidRDefault="005A19D6" w:rsidP="009D2D55">
      <w:pPr>
        <w:pStyle w:val="Textpoznpodarou"/>
        <w:rPr>
          <w:color w:val="000000" w:themeColor="text1"/>
        </w:rPr>
      </w:pPr>
      <w:r w:rsidRPr="003F7EBC">
        <w:rPr>
          <w:rStyle w:val="Znakapoznpodarou"/>
          <w:rFonts w:cstheme="minorHAnsi"/>
          <w:color w:val="000000" w:themeColor="text1"/>
        </w:rPr>
        <w:footnoteRef/>
      </w:r>
      <w:r w:rsidRPr="003F7EBC">
        <w:rPr>
          <w:rFonts w:cstheme="minorHAnsi"/>
          <w:color w:val="000000" w:themeColor="text1"/>
        </w:rPr>
        <w:t xml:space="preserve"> </w:t>
      </w:r>
      <w:r w:rsidRPr="003F7EBC">
        <w:rPr>
          <w:color w:val="000000" w:themeColor="text1"/>
        </w:rPr>
        <w:t xml:space="preserve">DYER, Richard, MCDONALD, Paul. </w:t>
      </w:r>
      <w:proofErr w:type="spellStart"/>
      <w:r w:rsidRPr="003F7EBC">
        <w:rPr>
          <w:i/>
          <w:color w:val="000000" w:themeColor="text1"/>
        </w:rPr>
        <w:t>Stars</w:t>
      </w:r>
      <w:proofErr w:type="spellEnd"/>
      <w:r w:rsidRPr="003F7EBC">
        <w:rPr>
          <w:color w:val="000000" w:themeColor="text1"/>
        </w:rPr>
        <w:t xml:space="preserve">, </w:t>
      </w:r>
      <w:r w:rsidRPr="003F7EBC">
        <w:rPr>
          <w:rFonts w:cstheme="minorHAnsi"/>
          <w:color w:val="000000" w:themeColor="text1"/>
        </w:rPr>
        <w:t>s. 62.</w:t>
      </w:r>
    </w:p>
  </w:footnote>
  <w:footnote w:id="76">
    <w:p w:rsidR="005A19D6" w:rsidRDefault="005A19D6" w:rsidP="009D2D55">
      <w:pPr>
        <w:pStyle w:val="Textpoznpodarou"/>
        <w:jc w:val="both"/>
      </w:pPr>
      <w:r>
        <w:rPr>
          <w:rStyle w:val="Znakapoznpodarou"/>
        </w:rPr>
        <w:footnoteRef/>
      </w:r>
      <w:r>
        <w:t xml:space="preserve"> </w:t>
      </w:r>
      <w:r w:rsidRPr="00E101B9">
        <w:t xml:space="preserve">Cate Blanchett </w:t>
      </w:r>
      <w:proofErr w:type="spellStart"/>
      <w:r w:rsidRPr="00E101B9">
        <w:t>Discusses</w:t>
      </w:r>
      <w:proofErr w:type="spellEnd"/>
      <w:r w:rsidRPr="00E101B9">
        <w:t xml:space="preserve"> </w:t>
      </w:r>
      <w:proofErr w:type="spellStart"/>
      <w:r w:rsidRPr="00E101B9">
        <w:t>the</w:t>
      </w:r>
      <w:proofErr w:type="spellEnd"/>
      <w:r w:rsidRPr="00E101B9">
        <w:t xml:space="preserve"> Mind-</w:t>
      </w:r>
      <w:proofErr w:type="spellStart"/>
      <w:r w:rsidRPr="00E101B9">
        <w:t>Bending</w:t>
      </w:r>
      <w:proofErr w:type="spellEnd"/>
      <w:r w:rsidRPr="00E101B9">
        <w:t xml:space="preserve"> </w:t>
      </w:r>
      <w:proofErr w:type="spellStart"/>
      <w:r w:rsidRPr="00E101B9">
        <w:t>Secrets</w:t>
      </w:r>
      <w:proofErr w:type="spellEnd"/>
      <w:r w:rsidRPr="00E101B9">
        <w:t xml:space="preserve"> </w:t>
      </w:r>
      <w:proofErr w:type="spellStart"/>
      <w:r w:rsidRPr="00E101B9">
        <w:t>of</w:t>
      </w:r>
      <w:proofErr w:type="spellEnd"/>
      <w:r w:rsidRPr="00E101B9">
        <w:t xml:space="preserve"> Tár</w:t>
      </w:r>
      <w:r>
        <w:t xml:space="preserve">. In: </w:t>
      </w:r>
      <w:proofErr w:type="spellStart"/>
      <w:r w:rsidRPr="001211E9">
        <w:rPr>
          <w:i/>
        </w:rPr>
        <w:t>YouTube</w:t>
      </w:r>
      <w:proofErr w:type="spellEnd"/>
      <w:r>
        <w:t xml:space="preserve"> </w:t>
      </w:r>
      <w:r>
        <w:rPr>
          <w:rFonts w:cstheme="minorHAnsi"/>
        </w:rPr>
        <w:t>[</w:t>
      </w:r>
      <w:r>
        <w:t>o</w:t>
      </w:r>
      <w:r w:rsidRPr="00A04CCA">
        <w:t>nline</w:t>
      </w:r>
      <w:r>
        <w:rPr>
          <w:rFonts w:cstheme="minorHAnsi"/>
        </w:rPr>
        <w:t>]</w:t>
      </w:r>
      <w:r>
        <w:t xml:space="preserve">. 5. 1. 2023. </w:t>
      </w:r>
      <w:r>
        <w:rPr>
          <w:rFonts w:cstheme="minorHAnsi"/>
        </w:rPr>
        <w:t xml:space="preserve">[cit. 21. 11. 2024]. </w:t>
      </w:r>
      <w:r>
        <w:t xml:space="preserve">Dostupné z: </w:t>
      </w:r>
      <w:hyperlink r:id="rId24" w:history="1">
        <w:r w:rsidRPr="00A460B8">
          <w:rPr>
            <w:rStyle w:val="Hypertextovodkaz"/>
          </w:rPr>
          <w:t>https://www.youtube.com/watch?v=cQOnM-A2f-o</w:t>
        </w:r>
      </w:hyperlink>
      <w:r>
        <w:t xml:space="preserve">. </w:t>
      </w:r>
    </w:p>
  </w:footnote>
  <w:footnote w:id="77">
    <w:p w:rsidR="005A19D6" w:rsidRDefault="005A19D6">
      <w:pPr>
        <w:pStyle w:val="Textpoznpodarou"/>
      </w:pPr>
      <w:r>
        <w:rPr>
          <w:rStyle w:val="Znakapoznpodarou"/>
        </w:rPr>
        <w:footnoteRef/>
      </w:r>
      <w:r>
        <w:t xml:space="preserve"> DYER, Richard, MCDONALD, Paul. </w:t>
      </w:r>
      <w:proofErr w:type="spellStart"/>
      <w:r w:rsidRPr="006A11F3">
        <w:rPr>
          <w:i/>
        </w:rPr>
        <w:t>Stars</w:t>
      </w:r>
      <w:proofErr w:type="spellEnd"/>
      <w:r>
        <w:t>, s. 193.</w:t>
      </w:r>
    </w:p>
  </w:footnote>
  <w:footnote w:id="78">
    <w:p w:rsidR="005A19D6" w:rsidRDefault="005A19D6">
      <w:pPr>
        <w:pStyle w:val="Textpoznpodarou"/>
      </w:pPr>
      <w:r>
        <w:rPr>
          <w:rStyle w:val="Znakapoznpodarou"/>
        </w:rPr>
        <w:footnoteRef/>
      </w:r>
      <w:r>
        <w:t xml:space="preserve"> Tamtéž, s. 193.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5E11"/>
    <w:multiLevelType w:val="multilevel"/>
    <w:tmpl w:val="E1B0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17B74"/>
    <w:multiLevelType w:val="hybridMultilevel"/>
    <w:tmpl w:val="DD42EF44"/>
    <w:lvl w:ilvl="0" w:tplc="6D04B0D2">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nsid w:val="09885CC5"/>
    <w:multiLevelType w:val="hybridMultilevel"/>
    <w:tmpl w:val="B5C4CD6A"/>
    <w:lvl w:ilvl="0" w:tplc="D51ACEA0">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E416449"/>
    <w:multiLevelType w:val="hybridMultilevel"/>
    <w:tmpl w:val="E3F01E64"/>
    <w:lvl w:ilvl="0" w:tplc="6D04B0D2">
      <w:start w:val="1"/>
      <w:numFmt w:val="bullet"/>
      <w:lvlText w:val="-"/>
      <w:lvlJc w:val="left"/>
      <w:pPr>
        <w:ind w:left="1128" w:hanging="360"/>
      </w:pPr>
      <w:rPr>
        <w:rFonts w:ascii="Calibri" w:eastAsiaTheme="minorHAnsi" w:hAnsi="Calibri" w:cs="Calibri"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abstractNum w:abstractNumId="4">
    <w:nsid w:val="28520363"/>
    <w:multiLevelType w:val="multilevel"/>
    <w:tmpl w:val="17A6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15FF7"/>
    <w:multiLevelType w:val="hybridMultilevel"/>
    <w:tmpl w:val="22E6222A"/>
    <w:lvl w:ilvl="0" w:tplc="2D962CF6">
      <w:start w:val="1"/>
      <w:numFmt w:val="decimal"/>
      <w:lvlText w:val="%1."/>
      <w:lvlJc w:val="left"/>
      <w:pPr>
        <w:ind w:left="1080" w:hanging="360"/>
      </w:pPr>
      <w:rPr>
        <w:rFonts w:ascii="Times New Roman" w:eastAsiaTheme="minorHAnsi" w:hAnsi="Times New Roman" w:cs="Times New Roman"/>
        <w:i/>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3AB74D65"/>
    <w:multiLevelType w:val="hybridMultilevel"/>
    <w:tmpl w:val="B226F482"/>
    <w:lvl w:ilvl="0" w:tplc="A28A2E8C">
      <w:start w:val="1"/>
      <w:numFmt w:val="decimal"/>
      <w:lvlText w:val="%1."/>
      <w:lvlJc w:val="left"/>
      <w:pPr>
        <w:ind w:left="720" w:hanging="360"/>
      </w:pPr>
      <w:rPr>
        <w:rFonts w:ascii="Times New Roman" w:eastAsiaTheme="minorHAnsi" w:hAnsi="Times New Roman" w:cs="Times New Roman"/>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B783470"/>
    <w:multiLevelType w:val="hybridMultilevel"/>
    <w:tmpl w:val="9CF00C9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B8A6FD1"/>
    <w:multiLevelType w:val="hybridMultilevel"/>
    <w:tmpl w:val="1C9C1352"/>
    <w:lvl w:ilvl="0" w:tplc="7434627C">
      <w:start w:val="1"/>
      <w:numFmt w:val="decimal"/>
      <w:lvlText w:val="%1."/>
      <w:lvlJc w:val="left"/>
      <w:pPr>
        <w:ind w:left="1080" w:hanging="360"/>
      </w:pPr>
      <w:rPr>
        <w:rFonts w:hint="default"/>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3B98698F"/>
    <w:multiLevelType w:val="hybridMultilevel"/>
    <w:tmpl w:val="5A2A6C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6881100"/>
    <w:multiLevelType w:val="hybridMultilevel"/>
    <w:tmpl w:val="15887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8C26FCB"/>
    <w:multiLevelType w:val="hybridMultilevel"/>
    <w:tmpl w:val="E4FC309C"/>
    <w:lvl w:ilvl="0" w:tplc="B39845C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B7E6B71"/>
    <w:multiLevelType w:val="hybridMultilevel"/>
    <w:tmpl w:val="529221C0"/>
    <w:lvl w:ilvl="0" w:tplc="6D04B0D2">
      <w:start w:val="1"/>
      <w:numFmt w:val="bullet"/>
      <w:lvlText w:val="-"/>
      <w:lvlJc w:val="left"/>
      <w:pPr>
        <w:ind w:left="1080" w:hanging="360"/>
      </w:pPr>
      <w:rPr>
        <w:rFonts w:ascii="Calibri" w:eastAsiaTheme="minorHAnsi" w:hAnsi="Calibri" w:cs="Calibri"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nsid w:val="4D450DD5"/>
    <w:multiLevelType w:val="hybridMultilevel"/>
    <w:tmpl w:val="E05251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3373CE9"/>
    <w:multiLevelType w:val="hybridMultilevel"/>
    <w:tmpl w:val="1C9C1352"/>
    <w:lvl w:ilvl="0" w:tplc="7434627C">
      <w:start w:val="1"/>
      <w:numFmt w:val="decimal"/>
      <w:lvlText w:val="%1."/>
      <w:lvlJc w:val="left"/>
      <w:pPr>
        <w:ind w:left="1080" w:hanging="360"/>
      </w:pPr>
      <w:rPr>
        <w:rFonts w:hint="default"/>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
    <w:nsid w:val="5C7B23F5"/>
    <w:multiLevelType w:val="hybridMultilevel"/>
    <w:tmpl w:val="A85EBE78"/>
    <w:lvl w:ilvl="0" w:tplc="68E6DC22">
      <w:start w:val="1"/>
      <w:numFmt w:val="decimal"/>
      <w:lvlText w:val="%1."/>
      <w:lvlJc w:val="left"/>
      <w:pPr>
        <w:ind w:left="720" w:hanging="360"/>
      </w:pPr>
      <w:rPr>
        <w:rFonts w:hint="default"/>
        <w:b w:val="0"/>
        <w:i/>
        <w:color w:val="000000" w:themeColor="text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A8D6C00"/>
    <w:multiLevelType w:val="hybridMultilevel"/>
    <w:tmpl w:val="20A60C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15F0CDA"/>
    <w:multiLevelType w:val="hybridMultilevel"/>
    <w:tmpl w:val="D5BC0A20"/>
    <w:lvl w:ilvl="0" w:tplc="AFD646A2">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34D16D0"/>
    <w:multiLevelType w:val="hybridMultilevel"/>
    <w:tmpl w:val="8190EDD2"/>
    <w:lvl w:ilvl="0" w:tplc="5F6C125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6F908ED"/>
    <w:multiLevelType w:val="hybridMultilevel"/>
    <w:tmpl w:val="B56097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E277A7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11"/>
  </w:num>
  <w:num w:numId="2">
    <w:abstractNumId w:val="14"/>
  </w:num>
  <w:num w:numId="3">
    <w:abstractNumId w:val="6"/>
  </w:num>
  <w:num w:numId="4">
    <w:abstractNumId w:val="7"/>
  </w:num>
  <w:num w:numId="5">
    <w:abstractNumId w:val="5"/>
  </w:num>
  <w:num w:numId="6">
    <w:abstractNumId w:val="2"/>
  </w:num>
  <w:num w:numId="7">
    <w:abstractNumId w:val="3"/>
  </w:num>
  <w:num w:numId="8">
    <w:abstractNumId w:val="12"/>
  </w:num>
  <w:num w:numId="9">
    <w:abstractNumId w:val="1"/>
  </w:num>
  <w:num w:numId="10">
    <w:abstractNumId w:val="17"/>
  </w:num>
  <w:num w:numId="11">
    <w:abstractNumId w:val="16"/>
  </w:num>
  <w:num w:numId="12">
    <w:abstractNumId w:val="18"/>
  </w:num>
  <w:num w:numId="13">
    <w:abstractNumId w:val="4"/>
  </w:num>
  <w:num w:numId="14">
    <w:abstractNumId w:val="0"/>
  </w:num>
  <w:num w:numId="15">
    <w:abstractNumId w:val="8"/>
  </w:num>
  <w:num w:numId="16">
    <w:abstractNumId w:val="9"/>
  </w:num>
  <w:num w:numId="17">
    <w:abstractNumId w:val="13"/>
  </w:num>
  <w:num w:numId="18">
    <w:abstractNumId w:val="15"/>
  </w:num>
  <w:num w:numId="19">
    <w:abstractNumId w:val="20"/>
  </w:num>
  <w:num w:numId="20">
    <w:abstractNumId w:val="1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960"/>
    <w:rsid w:val="000064AB"/>
    <w:rsid w:val="000075F4"/>
    <w:rsid w:val="0001021B"/>
    <w:rsid w:val="00010BBF"/>
    <w:rsid w:val="00011435"/>
    <w:rsid w:val="00011BFD"/>
    <w:rsid w:val="00014F6F"/>
    <w:rsid w:val="0001721F"/>
    <w:rsid w:val="00020E89"/>
    <w:rsid w:val="00022388"/>
    <w:rsid w:val="00023717"/>
    <w:rsid w:val="00023C08"/>
    <w:rsid w:val="00031E2A"/>
    <w:rsid w:val="0003239E"/>
    <w:rsid w:val="00035302"/>
    <w:rsid w:val="00036EF6"/>
    <w:rsid w:val="000470F2"/>
    <w:rsid w:val="00051989"/>
    <w:rsid w:val="0005296E"/>
    <w:rsid w:val="00053CF1"/>
    <w:rsid w:val="000608DC"/>
    <w:rsid w:val="000626AE"/>
    <w:rsid w:val="00064F64"/>
    <w:rsid w:val="00066273"/>
    <w:rsid w:val="000704C5"/>
    <w:rsid w:val="00070990"/>
    <w:rsid w:val="0007164D"/>
    <w:rsid w:val="000729B8"/>
    <w:rsid w:val="00072BAC"/>
    <w:rsid w:val="00073224"/>
    <w:rsid w:val="00077720"/>
    <w:rsid w:val="0007788E"/>
    <w:rsid w:val="000828AB"/>
    <w:rsid w:val="00083F63"/>
    <w:rsid w:val="00084989"/>
    <w:rsid w:val="00090DD8"/>
    <w:rsid w:val="000914A8"/>
    <w:rsid w:val="00091871"/>
    <w:rsid w:val="00091B6B"/>
    <w:rsid w:val="000A0EE7"/>
    <w:rsid w:val="000A39B0"/>
    <w:rsid w:val="000A4085"/>
    <w:rsid w:val="000A4775"/>
    <w:rsid w:val="000A5F0E"/>
    <w:rsid w:val="000B087B"/>
    <w:rsid w:val="000B2AAA"/>
    <w:rsid w:val="000B2C4D"/>
    <w:rsid w:val="000B3000"/>
    <w:rsid w:val="000B37B5"/>
    <w:rsid w:val="000B4015"/>
    <w:rsid w:val="000B6D63"/>
    <w:rsid w:val="000C0561"/>
    <w:rsid w:val="000C0F22"/>
    <w:rsid w:val="000C207B"/>
    <w:rsid w:val="000C369D"/>
    <w:rsid w:val="000C4F0D"/>
    <w:rsid w:val="000C5198"/>
    <w:rsid w:val="000C57A5"/>
    <w:rsid w:val="000C5AAF"/>
    <w:rsid w:val="000D137E"/>
    <w:rsid w:val="000D1CBF"/>
    <w:rsid w:val="000D26A4"/>
    <w:rsid w:val="000D2944"/>
    <w:rsid w:val="000D2FCD"/>
    <w:rsid w:val="000D44F7"/>
    <w:rsid w:val="000D6527"/>
    <w:rsid w:val="000D7268"/>
    <w:rsid w:val="000E17AF"/>
    <w:rsid w:val="000E2960"/>
    <w:rsid w:val="000E6A6E"/>
    <w:rsid w:val="000E6E68"/>
    <w:rsid w:val="000E6F4B"/>
    <w:rsid w:val="000E7B27"/>
    <w:rsid w:val="000F56B7"/>
    <w:rsid w:val="000F719C"/>
    <w:rsid w:val="000F774B"/>
    <w:rsid w:val="000F7D88"/>
    <w:rsid w:val="00101E1F"/>
    <w:rsid w:val="00102471"/>
    <w:rsid w:val="00104F7C"/>
    <w:rsid w:val="00105DC2"/>
    <w:rsid w:val="001077A2"/>
    <w:rsid w:val="00110346"/>
    <w:rsid w:val="00110693"/>
    <w:rsid w:val="00113DDD"/>
    <w:rsid w:val="00114A50"/>
    <w:rsid w:val="0011558D"/>
    <w:rsid w:val="0012032E"/>
    <w:rsid w:val="001208CA"/>
    <w:rsid w:val="001211E9"/>
    <w:rsid w:val="00121696"/>
    <w:rsid w:val="0012356F"/>
    <w:rsid w:val="00127929"/>
    <w:rsid w:val="00130027"/>
    <w:rsid w:val="001306D1"/>
    <w:rsid w:val="001361D6"/>
    <w:rsid w:val="00136BD1"/>
    <w:rsid w:val="00137900"/>
    <w:rsid w:val="00137D43"/>
    <w:rsid w:val="0014029F"/>
    <w:rsid w:val="00140534"/>
    <w:rsid w:val="00140D45"/>
    <w:rsid w:val="00145648"/>
    <w:rsid w:val="0015284B"/>
    <w:rsid w:val="00156A81"/>
    <w:rsid w:val="001670FD"/>
    <w:rsid w:val="00170EC4"/>
    <w:rsid w:val="0017287E"/>
    <w:rsid w:val="00173449"/>
    <w:rsid w:val="00174AAD"/>
    <w:rsid w:val="00175AD4"/>
    <w:rsid w:val="00176FE5"/>
    <w:rsid w:val="00185071"/>
    <w:rsid w:val="001862C3"/>
    <w:rsid w:val="00186D0B"/>
    <w:rsid w:val="00187751"/>
    <w:rsid w:val="00193453"/>
    <w:rsid w:val="00193CB0"/>
    <w:rsid w:val="001962C3"/>
    <w:rsid w:val="00197878"/>
    <w:rsid w:val="00197E82"/>
    <w:rsid w:val="001A0F78"/>
    <w:rsid w:val="001A1654"/>
    <w:rsid w:val="001A50C6"/>
    <w:rsid w:val="001A54E4"/>
    <w:rsid w:val="001A6942"/>
    <w:rsid w:val="001B3C07"/>
    <w:rsid w:val="001B7C6D"/>
    <w:rsid w:val="001C0AF3"/>
    <w:rsid w:val="001C1B47"/>
    <w:rsid w:val="001C2394"/>
    <w:rsid w:val="001C2941"/>
    <w:rsid w:val="001C4F23"/>
    <w:rsid w:val="001C55E3"/>
    <w:rsid w:val="001C5A80"/>
    <w:rsid w:val="001C62A9"/>
    <w:rsid w:val="001D2DAA"/>
    <w:rsid w:val="001D7023"/>
    <w:rsid w:val="001E0866"/>
    <w:rsid w:val="001E2A89"/>
    <w:rsid w:val="001E4FC0"/>
    <w:rsid w:val="001E6F90"/>
    <w:rsid w:val="001F08C5"/>
    <w:rsid w:val="001F4A05"/>
    <w:rsid w:val="0020288E"/>
    <w:rsid w:val="00202CEE"/>
    <w:rsid w:val="002073BA"/>
    <w:rsid w:val="002126F0"/>
    <w:rsid w:val="00213E00"/>
    <w:rsid w:val="002163D3"/>
    <w:rsid w:val="0022137A"/>
    <w:rsid w:val="00223087"/>
    <w:rsid w:val="00224DE5"/>
    <w:rsid w:val="00225030"/>
    <w:rsid w:val="00227B80"/>
    <w:rsid w:val="00230FA5"/>
    <w:rsid w:val="002353FD"/>
    <w:rsid w:val="002355FF"/>
    <w:rsid w:val="002362B4"/>
    <w:rsid w:val="0023672F"/>
    <w:rsid w:val="002368BA"/>
    <w:rsid w:val="00237840"/>
    <w:rsid w:val="0024375C"/>
    <w:rsid w:val="00243973"/>
    <w:rsid w:val="00246231"/>
    <w:rsid w:val="002509FF"/>
    <w:rsid w:val="00251C12"/>
    <w:rsid w:val="00253A3B"/>
    <w:rsid w:val="00257017"/>
    <w:rsid w:val="00257128"/>
    <w:rsid w:val="0026238E"/>
    <w:rsid w:val="0026458D"/>
    <w:rsid w:val="00266255"/>
    <w:rsid w:val="00267337"/>
    <w:rsid w:val="00267C2E"/>
    <w:rsid w:val="00273222"/>
    <w:rsid w:val="00273255"/>
    <w:rsid w:val="00273F8E"/>
    <w:rsid w:val="002744AD"/>
    <w:rsid w:val="00274EB6"/>
    <w:rsid w:val="002802A9"/>
    <w:rsid w:val="00280A0B"/>
    <w:rsid w:val="00280BB0"/>
    <w:rsid w:val="00280EBD"/>
    <w:rsid w:val="00282725"/>
    <w:rsid w:val="00282FEB"/>
    <w:rsid w:val="00284C86"/>
    <w:rsid w:val="00287574"/>
    <w:rsid w:val="00292165"/>
    <w:rsid w:val="00293DB9"/>
    <w:rsid w:val="0029630D"/>
    <w:rsid w:val="00296DCA"/>
    <w:rsid w:val="002973D1"/>
    <w:rsid w:val="00297B89"/>
    <w:rsid w:val="002A1CC6"/>
    <w:rsid w:val="002A380B"/>
    <w:rsid w:val="002A3E2E"/>
    <w:rsid w:val="002A41C3"/>
    <w:rsid w:val="002A589F"/>
    <w:rsid w:val="002A688D"/>
    <w:rsid w:val="002A6C64"/>
    <w:rsid w:val="002A7193"/>
    <w:rsid w:val="002B0C4B"/>
    <w:rsid w:val="002B1CCA"/>
    <w:rsid w:val="002B1CE9"/>
    <w:rsid w:val="002B2541"/>
    <w:rsid w:val="002B45F1"/>
    <w:rsid w:val="002B7590"/>
    <w:rsid w:val="002B79E6"/>
    <w:rsid w:val="002C0DBC"/>
    <w:rsid w:val="002C600D"/>
    <w:rsid w:val="002D1986"/>
    <w:rsid w:val="002D44FF"/>
    <w:rsid w:val="002E1F29"/>
    <w:rsid w:val="002F3D4F"/>
    <w:rsid w:val="002F52C9"/>
    <w:rsid w:val="00302887"/>
    <w:rsid w:val="003038B4"/>
    <w:rsid w:val="00303957"/>
    <w:rsid w:val="00304A41"/>
    <w:rsid w:val="00306498"/>
    <w:rsid w:val="00313D42"/>
    <w:rsid w:val="00316D1C"/>
    <w:rsid w:val="00317F57"/>
    <w:rsid w:val="00321509"/>
    <w:rsid w:val="00322FD9"/>
    <w:rsid w:val="00323A25"/>
    <w:rsid w:val="00327BB1"/>
    <w:rsid w:val="003307A4"/>
    <w:rsid w:val="00332430"/>
    <w:rsid w:val="00333A29"/>
    <w:rsid w:val="003347CF"/>
    <w:rsid w:val="003366CB"/>
    <w:rsid w:val="003420A9"/>
    <w:rsid w:val="0034572F"/>
    <w:rsid w:val="00346F46"/>
    <w:rsid w:val="00346F4F"/>
    <w:rsid w:val="003573A2"/>
    <w:rsid w:val="00357797"/>
    <w:rsid w:val="0036031B"/>
    <w:rsid w:val="00360786"/>
    <w:rsid w:val="00361FD3"/>
    <w:rsid w:val="003634EF"/>
    <w:rsid w:val="00366878"/>
    <w:rsid w:val="003711BE"/>
    <w:rsid w:val="003715DF"/>
    <w:rsid w:val="00371924"/>
    <w:rsid w:val="0037262E"/>
    <w:rsid w:val="00372D1E"/>
    <w:rsid w:val="00373142"/>
    <w:rsid w:val="0037665E"/>
    <w:rsid w:val="00377BEF"/>
    <w:rsid w:val="00380EDC"/>
    <w:rsid w:val="003815D0"/>
    <w:rsid w:val="00383662"/>
    <w:rsid w:val="00383D5E"/>
    <w:rsid w:val="00386C47"/>
    <w:rsid w:val="003876ED"/>
    <w:rsid w:val="00393492"/>
    <w:rsid w:val="00393846"/>
    <w:rsid w:val="003A1495"/>
    <w:rsid w:val="003A15B7"/>
    <w:rsid w:val="003A2180"/>
    <w:rsid w:val="003A650F"/>
    <w:rsid w:val="003A6F3D"/>
    <w:rsid w:val="003A77C6"/>
    <w:rsid w:val="003B60E2"/>
    <w:rsid w:val="003C3842"/>
    <w:rsid w:val="003D001B"/>
    <w:rsid w:val="003D1BC6"/>
    <w:rsid w:val="003D2CDF"/>
    <w:rsid w:val="003D3979"/>
    <w:rsid w:val="003D587B"/>
    <w:rsid w:val="003E0627"/>
    <w:rsid w:val="003E10B3"/>
    <w:rsid w:val="003E3541"/>
    <w:rsid w:val="003E57BC"/>
    <w:rsid w:val="003E6E1D"/>
    <w:rsid w:val="003F3C1B"/>
    <w:rsid w:val="003F4091"/>
    <w:rsid w:val="003F6331"/>
    <w:rsid w:val="003F7CEF"/>
    <w:rsid w:val="003F7EBC"/>
    <w:rsid w:val="00401818"/>
    <w:rsid w:val="00405029"/>
    <w:rsid w:val="004068B0"/>
    <w:rsid w:val="004069AA"/>
    <w:rsid w:val="00407ECE"/>
    <w:rsid w:val="0041065F"/>
    <w:rsid w:val="0041370B"/>
    <w:rsid w:val="00413865"/>
    <w:rsid w:val="00414535"/>
    <w:rsid w:val="00415D67"/>
    <w:rsid w:val="00416503"/>
    <w:rsid w:val="00417E3E"/>
    <w:rsid w:val="0042038A"/>
    <w:rsid w:val="0042186B"/>
    <w:rsid w:val="00423685"/>
    <w:rsid w:val="0043090C"/>
    <w:rsid w:val="00431A97"/>
    <w:rsid w:val="00434620"/>
    <w:rsid w:val="00435CEB"/>
    <w:rsid w:val="00437239"/>
    <w:rsid w:val="00443516"/>
    <w:rsid w:val="004475E4"/>
    <w:rsid w:val="0045025A"/>
    <w:rsid w:val="0045072D"/>
    <w:rsid w:val="00453230"/>
    <w:rsid w:val="004537FC"/>
    <w:rsid w:val="00455438"/>
    <w:rsid w:val="004606D0"/>
    <w:rsid w:val="00461243"/>
    <w:rsid w:val="00464731"/>
    <w:rsid w:val="004651B0"/>
    <w:rsid w:val="00470024"/>
    <w:rsid w:val="0047081C"/>
    <w:rsid w:val="00471B44"/>
    <w:rsid w:val="00471B5C"/>
    <w:rsid w:val="00473496"/>
    <w:rsid w:val="0047544D"/>
    <w:rsid w:val="00481C42"/>
    <w:rsid w:val="00482702"/>
    <w:rsid w:val="00484BA7"/>
    <w:rsid w:val="00485403"/>
    <w:rsid w:val="00493B58"/>
    <w:rsid w:val="00496D09"/>
    <w:rsid w:val="00497CE8"/>
    <w:rsid w:val="004A0CA4"/>
    <w:rsid w:val="004A2D00"/>
    <w:rsid w:val="004A5D5F"/>
    <w:rsid w:val="004A5E2F"/>
    <w:rsid w:val="004A68CC"/>
    <w:rsid w:val="004B106B"/>
    <w:rsid w:val="004B4EAD"/>
    <w:rsid w:val="004B6A4D"/>
    <w:rsid w:val="004C0AFA"/>
    <w:rsid w:val="004D0C43"/>
    <w:rsid w:val="004D24F5"/>
    <w:rsid w:val="004D25C6"/>
    <w:rsid w:val="004D4076"/>
    <w:rsid w:val="004D43A9"/>
    <w:rsid w:val="004D5832"/>
    <w:rsid w:val="004E426C"/>
    <w:rsid w:val="004E4F94"/>
    <w:rsid w:val="004F052B"/>
    <w:rsid w:val="004F0FE6"/>
    <w:rsid w:val="004F3823"/>
    <w:rsid w:val="005010BB"/>
    <w:rsid w:val="005029D1"/>
    <w:rsid w:val="00504866"/>
    <w:rsid w:val="005053B7"/>
    <w:rsid w:val="00505430"/>
    <w:rsid w:val="00506B56"/>
    <w:rsid w:val="005112AE"/>
    <w:rsid w:val="00514160"/>
    <w:rsid w:val="00515787"/>
    <w:rsid w:val="0051778F"/>
    <w:rsid w:val="00520226"/>
    <w:rsid w:val="00520326"/>
    <w:rsid w:val="0052234A"/>
    <w:rsid w:val="005273E5"/>
    <w:rsid w:val="00530014"/>
    <w:rsid w:val="00533E90"/>
    <w:rsid w:val="00537372"/>
    <w:rsid w:val="00541052"/>
    <w:rsid w:val="005434C1"/>
    <w:rsid w:val="005436C1"/>
    <w:rsid w:val="005439CF"/>
    <w:rsid w:val="0054649A"/>
    <w:rsid w:val="0055263E"/>
    <w:rsid w:val="005528B9"/>
    <w:rsid w:val="00553742"/>
    <w:rsid w:val="0056006B"/>
    <w:rsid w:val="005609C0"/>
    <w:rsid w:val="00560E14"/>
    <w:rsid w:val="00560E7B"/>
    <w:rsid w:val="005616F8"/>
    <w:rsid w:val="00563987"/>
    <w:rsid w:val="00564A28"/>
    <w:rsid w:val="00566170"/>
    <w:rsid w:val="00566C3D"/>
    <w:rsid w:val="00566F6C"/>
    <w:rsid w:val="00567943"/>
    <w:rsid w:val="005800BE"/>
    <w:rsid w:val="00580C29"/>
    <w:rsid w:val="00584797"/>
    <w:rsid w:val="00584A1B"/>
    <w:rsid w:val="00584DF1"/>
    <w:rsid w:val="005857BD"/>
    <w:rsid w:val="00585B96"/>
    <w:rsid w:val="005874DF"/>
    <w:rsid w:val="00590A93"/>
    <w:rsid w:val="00591BC7"/>
    <w:rsid w:val="005940A3"/>
    <w:rsid w:val="005951FD"/>
    <w:rsid w:val="005A1650"/>
    <w:rsid w:val="005A19D6"/>
    <w:rsid w:val="005A6517"/>
    <w:rsid w:val="005A6587"/>
    <w:rsid w:val="005A6852"/>
    <w:rsid w:val="005B123C"/>
    <w:rsid w:val="005B1A69"/>
    <w:rsid w:val="005B1AF6"/>
    <w:rsid w:val="005B3ACB"/>
    <w:rsid w:val="005B45CC"/>
    <w:rsid w:val="005B640D"/>
    <w:rsid w:val="005B7347"/>
    <w:rsid w:val="005C0CA3"/>
    <w:rsid w:val="005C6C88"/>
    <w:rsid w:val="005C6D28"/>
    <w:rsid w:val="005D0938"/>
    <w:rsid w:val="005D131E"/>
    <w:rsid w:val="005D20DD"/>
    <w:rsid w:val="005D2A0C"/>
    <w:rsid w:val="005D2E14"/>
    <w:rsid w:val="005D3D48"/>
    <w:rsid w:val="005D5708"/>
    <w:rsid w:val="005D7F42"/>
    <w:rsid w:val="005E06E8"/>
    <w:rsid w:val="005E3C96"/>
    <w:rsid w:val="005F7828"/>
    <w:rsid w:val="00601623"/>
    <w:rsid w:val="006017DB"/>
    <w:rsid w:val="0060350A"/>
    <w:rsid w:val="006057D7"/>
    <w:rsid w:val="0061122B"/>
    <w:rsid w:val="006119D2"/>
    <w:rsid w:val="00613063"/>
    <w:rsid w:val="00614E78"/>
    <w:rsid w:val="00616F39"/>
    <w:rsid w:val="006203CA"/>
    <w:rsid w:val="00621F66"/>
    <w:rsid w:val="00624B36"/>
    <w:rsid w:val="00625CD4"/>
    <w:rsid w:val="006275A6"/>
    <w:rsid w:val="00631991"/>
    <w:rsid w:val="006357D0"/>
    <w:rsid w:val="00636A0C"/>
    <w:rsid w:val="00640415"/>
    <w:rsid w:val="006415AD"/>
    <w:rsid w:val="00644315"/>
    <w:rsid w:val="00646153"/>
    <w:rsid w:val="00646227"/>
    <w:rsid w:val="006463EA"/>
    <w:rsid w:val="006532B0"/>
    <w:rsid w:val="006533D1"/>
    <w:rsid w:val="00653DA0"/>
    <w:rsid w:val="006558A2"/>
    <w:rsid w:val="00664561"/>
    <w:rsid w:val="00667C3D"/>
    <w:rsid w:val="00667DEA"/>
    <w:rsid w:val="00670D4B"/>
    <w:rsid w:val="00680499"/>
    <w:rsid w:val="00681B37"/>
    <w:rsid w:val="0068210C"/>
    <w:rsid w:val="00682ABE"/>
    <w:rsid w:val="00685028"/>
    <w:rsid w:val="00687C1D"/>
    <w:rsid w:val="00690E40"/>
    <w:rsid w:val="00692B14"/>
    <w:rsid w:val="0069572A"/>
    <w:rsid w:val="006969C4"/>
    <w:rsid w:val="006A0124"/>
    <w:rsid w:val="006A02BA"/>
    <w:rsid w:val="006A0B36"/>
    <w:rsid w:val="006A11F3"/>
    <w:rsid w:val="006B0F72"/>
    <w:rsid w:val="006B2363"/>
    <w:rsid w:val="006B300B"/>
    <w:rsid w:val="006B588F"/>
    <w:rsid w:val="006B6409"/>
    <w:rsid w:val="006B6B55"/>
    <w:rsid w:val="006B75C2"/>
    <w:rsid w:val="006C026D"/>
    <w:rsid w:val="006C4EC5"/>
    <w:rsid w:val="006C5D2B"/>
    <w:rsid w:val="006C605B"/>
    <w:rsid w:val="006D0536"/>
    <w:rsid w:val="006D2180"/>
    <w:rsid w:val="006D6778"/>
    <w:rsid w:val="006D6E02"/>
    <w:rsid w:val="006E1B60"/>
    <w:rsid w:val="006E609D"/>
    <w:rsid w:val="006E669A"/>
    <w:rsid w:val="006F350D"/>
    <w:rsid w:val="006F5940"/>
    <w:rsid w:val="0070375E"/>
    <w:rsid w:val="00704735"/>
    <w:rsid w:val="00705F3C"/>
    <w:rsid w:val="00706640"/>
    <w:rsid w:val="00706E2E"/>
    <w:rsid w:val="00712CBD"/>
    <w:rsid w:val="0071309F"/>
    <w:rsid w:val="00714367"/>
    <w:rsid w:val="0071465F"/>
    <w:rsid w:val="007152B8"/>
    <w:rsid w:val="007153C1"/>
    <w:rsid w:val="00716824"/>
    <w:rsid w:val="00717C77"/>
    <w:rsid w:val="007210F3"/>
    <w:rsid w:val="00722EE2"/>
    <w:rsid w:val="007245CA"/>
    <w:rsid w:val="00724BEC"/>
    <w:rsid w:val="00732BB0"/>
    <w:rsid w:val="0074122B"/>
    <w:rsid w:val="00745F76"/>
    <w:rsid w:val="007479E0"/>
    <w:rsid w:val="00754098"/>
    <w:rsid w:val="0075442F"/>
    <w:rsid w:val="00760BA7"/>
    <w:rsid w:val="00762CA4"/>
    <w:rsid w:val="007641E7"/>
    <w:rsid w:val="0076430E"/>
    <w:rsid w:val="00766CBB"/>
    <w:rsid w:val="00770E15"/>
    <w:rsid w:val="0077433A"/>
    <w:rsid w:val="00774722"/>
    <w:rsid w:val="00775EA9"/>
    <w:rsid w:val="00775F65"/>
    <w:rsid w:val="00780938"/>
    <w:rsid w:val="00781A83"/>
    <w:rsid w:val="00782920"/>
    <w:rsid w:val="00782945"/>
    <w:rsid w:val="0078310D"/>
    <w:rsid w:val="00786E88"/>
    <w:rsid w:val="007919A6"/>
    <w:rsid w:val="00792ADE"/>
    <w:rsid w:val="00796414"/>
    <w:rsid w:val="007A010A"/>
    <w:rsid w:val="007A726F"/>
    <w:rsid w:val="007B2C89"/>
    <w:rsid w:val="007B6424"/>
    <w:rsid w:val="007C130F"/>
    <w:rsid w:val="007C33B2"/>
    <w:rsid w:val="007C7259"/>
    <w:rsid w:val="007C798F"/>
    <w:rsid w:val="007D6127"/>
    <w:rsid w:val="007E06DF"/>
    <w:rsid w:val="007E33CD"/>
    <w:rsid w:val="007E3C90"/>
    <w:rsid w:val="007E4FD3"/>
    <w:rsid w:val="007E6449"/>
    <w:rsid w:val="007E6718"/>
    <w:rsid w:val="007E6993"/>
    <w:rsid w:val="007E7093"/>
    <w:rsid w:val="007F00E8"/>
    <w:rsid w:val="007F0795"/>
    <w:rsid w:val="007F2E7A"/>
    <w:rsid w:val="007F5BEB"/>
    <w:rsid w:val="00801B88"/>
    <w:rsid w:val="00804F08"/>
    <w:rsid w:val="00805967"/>
    <w:rsid w:val="00806075"/>
    <w:rsid w:val="00806E26"/>
    <w:rsid w:val="00810CF7"/>
    <w:rsid w:val="0081296D"/>
    <w:rsid w:val="00812B43"/>
    <w:rsid w:val="00813424"/>
    <w:rsid w:val="0081386F"/>
    <w:rsid w:val="00813880"/>
    <w:rsid w:val="00820AAD"/>
    <w:rsid w:val="00824380"/>
    <w:rsid w:val="008249CD"/>
    <w:rsid w:val="00825F2D"/>
    <w:rsid w:val="0083210C"/>
    <w:rsid w:val="0083795B"/>
    <w:rsid w:val="00841DF4"/>
    <w:rsid w:val="00841FEA"/>
    <w:rsid w:val="00844F1B"/>
    <w:rsid w:val="00845128"/>
    <w:rsid w:val="00845860"/>
    <w:rsid w:val="00850395"/>
    <w:rsid w:val="00850E50"/>
    <w:rsid w:val="00852C76"/>
    <w:rsid w:val="008543B7"/>
    <w:rsid w:val="008556A7"/>
    <w:rsid w:val="00856390"/>
    <w:rsid w:val="00857391"/>
    <w:rsid w:val="008574FE"/>
    <w:rsid w:val="00860A4B"/>
    <w:rsid w:val="0086407F"/>
    <w:rsid w:val="0086513A"/>
    <w:rsid w:val="00866602"/>
    <w:rsid w:val="008700CD"/>
    <w:rsid w:val="008719C2"/>
    <w:rsid w:val="008751B9"/>
    <w:rsid w:val="00875F31"/>
    <w:rsid w:val="00877EB3"/>
    <w:rsid w:val="00886552"/>
    <w:rsid w:val="0088690D"/>
    <w:rsid w:val="00893E3C"/>
    <w:rsid w:val="00895F05"/>
    <w:rsid w:val="008A173A"/>
    <w:rsid w:val="008A19AF"/>
    <w:rsid w:val="008A2789"/>
    <w:rsid w:val="008A280E"/>
    <w:rsid w:val="008A446D"/>
    <w:rsid w:val="008A4E0C"/>
    <w:rsid w:val="008A6977"/>
    <w:rsid w:val="008A7609"/>
    <w:rsid w:val="008B4E05"/>
    <w:rsid w:val="008B6914"/>
    <w:rsid w:val="008C0B7C"/>
    <w:rsid w:val="008C11D5"/>
    <w:rsid w:val="008C2CCE"/>
    <w:rsid w:val="008C690C"/>
    <w:rsid w:val="008C6BD4"/>
    <w:rsid w:val="008D32D1"/>
    <w:rsid w:val="008D67B2"/>
    <w:rsid w:val="008E318A"/>
    <w:rsid w:val="008E3F7C"/>
    <w:rsid w:val="008E45F8"/>
    <w:rsid w:val="008E753E"/>
    <w:rsid w:val="008F3742"/>
    <w:rsid w:val="008F5050"/>
    <w:rsid w:val="008F5D47"/>
    <w:rsid w:val="008F5D75"/>
    <w:rsid w:val="00902848"/>
    <w:rsid w:val="00902B95"/>
    <w:rsid w:val="0090577D"/>
    <w:rsid w:val="00905C86"/>
    <w:rsid w:val="0090604B"/>
    <w:rsid w:val="00906D0A"/>
    <w:rsid w:val="00911B3E"/>
    <w:rsid w:val="00911D8B"/>
    <w:rsid w:val="00912F1C"/>
    <w:rsid w:val="00915879"/>
    <w:rsid w:val="00915BBB"/>
    <w:rsid w:val="00917785"/>
    <w:rsid w:val="00920E93"/>
    <w:rsid w:val="009224E1"/>
    <w:rsid w:val="0092349B"/>
    <w:rsid w:val="009245CC"/>
    <w:rsid w:val="00927B97"/>
    <w:rsid w:val="009300CC"/>
    <w:rsid w:val="00932A05"/>
    <w:rsid w:val="00932F46"/>
    <w:rsid w:val="00935468"/>
    <w:rsid w:val="00935CD7"/>
    <w:rsid w:val="00936B46"/>
    <w:rsid w:val="00937836"/>
    <w:rsid w:val="009405BE"/>
    <w:rsid w:val="009406EB"/>
    <w:rsid w:val="009408E2"/>
    <w:rsid w:val="0094127B"/>
    <w:rsid w:val="009413A7"/>
    <w:rsid w:val="00947A23"/>
    <w:rsid w:val="009501FE"/>
    <w:rsid w:val="00953875"/>
    <w:rsid w:val="0095602E"/>
    <w:rsid w:val="009566E0"/>
    <w:rsid w:val="00961CCE"/>
    <w:rsid w:val="00963635"/>
    <w:rsid w:val="00963B5E"/>
    <w:rsid w:val="00964069"/>
    <w:rsid w:val="009670DB"/>
    <w:rsid w:val="00967FA8"/>
    <w:rsid w:val="00970C4D"/>
    <w:rsid w:val="00972372"/>
    <w:rsid w:val="00972EBB"/>
    <w:rsid w:val="00973DFC"/>
    <w:rsid w:val="00976958"/>
    <w:rsid w:val="00981B64"/>
    <w:rsid w:val="0098278B"/>
    <w:rsid w:val="00983AD3"/>
    <w:rsid w:val="0099075C"/>
    <w:rsid w:val="00990D05"/>
    <w:rsid w:val="009927D2"/>
    <w:rsid w:val="00993F8B"/>
    <w:rsid w:val="009967A4"/>
    <w:rsid w:val="009968B0"/>
    <w:rsid w:val="00996FF5"/>
    <w:rsid w:val="009A1C34"/>
    <w:rsid w:val="009A220D"/>
    <w:rsid w:val="009A2616"/>
    <w:rsid w:val="009A3082"/>
    <w:rsid w:val="009A4BE2"/>
    <w:rsid w:val="009A4C88"/>
    <w:rsid w:val="009A6715"/>
    <w:rsid w:val="009B268F"/>
    <w:rsid w:val="009B34B8"/>
    <w:rsid w:val="009B3D44"/>
    <w:rsid w:val="009B4CC6"/>
    <w:rsid w:val="009B51E9"/>
    <w:rsid w:val="009B553B"/>
    <w:rsid w:val="009C0EEB"/>
    <w:rsid w:val="009C1E09"/>
    <w:rsid w:val="009C7155"/>
    <w:rsid w:val="009C7286"/>
    <w:rsid w:val="009D2D55"/>
    <w:rsid w:val="009D5154"/>
    <w:rsid w:val="009E075A"/>
    <w:rsid w:val="009E3391"/>
    <w:rsid w:val="009E7604"/>
    <w:rsid w:val="009F1D5C"/>
    <w:rsid w:val="009F31A6"/>
    <w:rsid w:val="009F3504"/>
    <w:rsid w:val="009F5C4F"/>
    <w:rsid w:val="00A00F6A"/>
    <w:rsid w:val="00A04CCA"/>
    <w:rsid w:val="00A0772A"/>
    <w:rsid w:val="00A155F5"/>
    <w:rsid w:val="00A15BD1"/>
    <w:rsid w:val="00A160CF"/>
    <w:rsid w:val="00A16B64"/>
    <w:rsid w:val="00A20479"/>
    <w:rsid w:val="00A22101"/>
    <w:rsid w:val="00A22CA0"/>
    <w:rsid w:val="00A24505"/>
    <w:rsid w:val="00A258C7"/>
    <w:rsid w:val="00A25A8D"/>
    <w:rsid w:val="00A25F5C"/>
    <w:rsid w:val="00A2699E"/>
    <w:rsid w:val="00A277D4"/>
    <w:rsid w:val="00A303D4"/>
    <w:rsid w:val="00A3097D"/>
    <w:rsid w:val="00A30E14"/>
    <w:rsid w:val="00A3358E"/>
    <w:rsid w:val="00A338F7"/>
    <w:rsid w:val="00A33960"/>
    <w:rsid w:val="00A34562"/>
    <w:rsid w:val="00A348B0"/>
    <w:rsid w:val="00A421CF"/>
    <w:rsid w:val="00A42A5D"/>
    <w:rsid w:val="00A50896"/>
    <w:rsid w:val="00A520BB"/>
    <w:rsid w:val="00A526C0"/>
    <w:rsid w:val="00A52798"/>
    <w:rsid w:val="00A53A85"/>
    <w:rsid w:val="00A55F1B"/>
    <w:rsid w:val="00A62022"/>
    <w:rsid w:val="00A66710"/>
    <w:rsid w:val="00A709E2"/>
    <w:rsid w:val="00A71FF0"/>
    <w:rsid w:val="00A72B58"/>
    <w:rsid w:val="00A73C7A"/>
    <w:rsid w:val="00A8082D"/>
    <w:rsid w:val="00A81FB2"/>
    <w:rsid w:val="00A8483B"/>
    <w:rsid w:val="00A855F2"/>
    <w:rsid w:val="00A85E6A"/>
    <w:rsid w:val="00A87B8F"/>
    <w:rsid w:val="00A911C0"/>
    <w:rsid w:val="00A926CD"/>
    <w:rsid w:val="00AA046E"/>
    <w:rsid w:val="00AA0966"/>
    <w:rsid w:val="00AA53F9"/>
    <w:rsid w:val="00AA5CA3"/>
    <w:rsid w:val="00AA6C7F"/>
    <w:rsid w:val="00AB1E72"/>
    <w:rsid w:val="00AB615D"/>
    <w:rsid w:val="00AB7708"/>
    <w:rsid w:val="00AC1A6F"/>
    <w:rsid w:val="00AC1D28"/>
    <w:rsid w:val="00AC1F47"/>
    <w:rsid w:val="00AC2CDC"/>
    <w:rsid w:val="00AC4284"/>
    <w:rsid w:val="00AC5A6D"/>
    <w:rsid w:val="00AC79BF"/>
    <w:rsid w:val="00AD06EE"/>
    <w:rsid w:val="00AD2B30"/>
    <w:rsid w:val="00AD731E"/>
    <w:rsid w:val="00AD7FCE"/>
    <w:rsid w:val="00AE0E44"/>
    <w:rsid w:val="00AE1206"/>
    <w:rsid w:val="00AE250F"/>
    <w:rsid w:val="00AE2691"/>
    <w:rsid w:val="00AE7488"/>
    <w:rsid w:val="00AE76C4"/>
    <w:rsid w:val="00AE7A55"/>
    <w:rsid w:val="00AF5AD2"/>
    <w:rsid w:val="00AF62AC"/>
    <w:rsid w:val="00AF6DD6"/>
    <w:rsid w:val="00AF73D2"/>
    <w:rsid w:val="00AF7FA2"/>
    <w:rsid w:val="00B023D8"/>
    <w:rsid w:val="00B10F67"/>
    <w:rsid w:val="00B12F28"/>
    <w:rsid w:val="00B1378E"/>
    <w:rsid w:val="00B20681"/>
    <w:rsid w:val="00B207D1"/>
    <w:rsid w:val="00B21B34"/>
    <w:rsid w:val="00B240A6"/>
    <w:rsid w:val="00B31DDE"/>
    <w:rsid w:val="00B335AC"/>
    <w:rsid w:val="00B346A7"/>
    <w:rsid w:val="00B34858"/>
    <w:rsid w:val="00B430E2"/>
    <w:rsid w:val="00B43BCB"/>
    <w:rsid w:val="00B46E04"/>
    <w:rsid w:val="00B47649"/>
    <w:rsid w:val="00B50C55"/>
    <w:rsid w:val="00B522E3"/>
    <w:rsid w:val="00B56E6E"/>
    <w:rsid w:val="00B64336"/>
    <w:rsid w:val="00B64F73"/>
    <w:rsid w:val="00B65888"/>
    <w:rsid w:val="00B66C09"/>
    <w:rsid w:val="00B67503"/>
    <w:rsid w:val="00B7426E"/>
    <w:rsid w:val="00B769E9"/>
    <w:rsid w:val="00B77136"/>
    <w:rsid w:val="00B81BA0"/>
    <w:rsid w:val="00B839B9"/>
    <w:rsid w:val="00B84037"/>
    <w:rsid w:val="00B8483B"/>
    <w:rsid w:val="00B84F57"/>
    <w:rsid w:val="00B85DAF"/>
    <w:rsid w:val="00B862E7"/>
    <w:rsid w:val="00B87B2F"/>
    <w:rsid w:val="00B87D3A"/>
    <w:rsid w:val="00B901C0"/>
    <w:rsid w:val="00B942AB"/>
    <w:rsid w:val="00BA0033"/>
    <w:rsid w:val="00BA2E58"/>
    <w:rsid w:val="00BA2F9E"/>
    <w:rsid w:val="00BA59B4"/>
    <w:rsid w:val="00BA6089"/>
    <w:rsid w:val="00BB142E"/>
    <w:rsid w:val="00BB1D9A"/>
    <w:rsid w:val="00BB3686"/>
    <w:rsid w:val="00BB49E9"/>
    <w:rsid w:val="00BB4C19"/>
    <w:rsid w:val="00BC1A64"/>
    <w:rsid w:val="00BC5611"/>
    <w:rsid w:val="00BC68C8"/>
    <w:rsid w:val="00BD294E"/>
    <w:rsid w:val="00BD4021"/>
    <w:rsid w:val="00BD4ED9"/>
    <w:rsid w:val="00BD5596"/>
    <w:rsid w:val="00BD6067"/>
    <w:rsid w:val="00BD7FAC"/>
    <w:rsid w:val="00BE033E"/>
    <w:rsid w:val="00BE1DB4"/>
    <w:rsid w:val="00BE6DBE"/>
    <w:rsid w:val="00BE6E58"/>
    <w:rsid w:val="00BE7FD6"/>
    <w:rsid w:val="00BF0014"/>
    <w:rsid w:val="00BF070A"/>
    <w:rsid w:val="00BF1C08"/>
    <w:rsid w:val="00C00872"/>
    <w:rsid w:val="00C00F6D"/>
    <w:rsid w:val="00C0136F"/>
    <w:rsid w:val="00C056E4"/>
    <w:rsid w:val="00C12389"/>
    <w:rsid w:val="00C12397"/>
    <w:rsid w:val="00C17702"/>
    <w:rsid w:val="00C230D1"/>
    <w:rsid w:val="00C24F29"/>
    <w:rsid w:val="00C24F87"/>
    <w:rsid w:val="00C33303"/>
    <w:rsid w:val="00C348F3"/>
    <w:rsid w:val="00C36CE4"/>
    <w:rsid w:val="00C37FEE"/>
    <w:rsid w:val="00C405F9"/>
    <w:rsid w:val="00C42803"/>
    <w:rsid w:val="00C4488C"/>
    <w:rsid w:val="00C45064"/>
    <w:rsid w:val="00C45969"/>
    <w:rsid w:val="00C468A3"/>
    <w:rsid w:val="00C47453"/>
    <w:rsid w:val="00C52029"/>
    <w:rsid w:val="00C5380F"/>
    <w:rsid w:val="00C53910"/>
    <w:rsid w:val="00C5455C"/>
    <w:rsid w:val="00C54BAA"/>
    <w:rsid w:val="00C6000F"/>
    <w:rsid w:val="00C62409"/>
    <w:rsid w:val="00C6417E"/>
    <w:rsid w:val="00C65753"/>
    <w:rsid w:val="00C67A27"/>
    <w:rsid w:val="00C67EAB"/>
    <w:rsid w:val="00C717B1"/>
    <w:rsid w:val="00C729D4"/>
    <w:rsid w:val="00C755F8"/>
    <w:rsid w:val="00C8131C"/>
    <w:rsid w:val="00C81402"/>
    <w:rsid w:val="00C829D7"/>
    <w:rsid w:val="00C848BF"/>
    <w:rsid w:val="00C852C4"/>
    <w:rsid w:val="00C857E1"/>
    <w:rsid w:val="00C9039C"/>
    <w:rsid w:val="00C91D74"/>
    <w:rsid w:val="00C9692E"/>
    <w:rsid w:val="00C96C98"/>
    <w:rsid w:val="00CA11B4"/>
    <w:rsid w:val="00CA2624"/>
    <w:rsid w:val="00CA4502"/>
    <w:rsid w:val="00CA4597"/>
    <w:rsid w:val="00CA4E29"/>
    <w:rsid w:val="00CA7A01"/>
    <w:rsid w:val="00CB1373"/>
    <w:rsid w:val="00CB1C8D"/>
    <w:rsid w:val="00CB2D8D"/>
    <w:rsid w:val="00CB5A42"/>
    <w:rsid w:val="00CB708C"/>
    <w:rsid w:val="00CC0E77"/>
    <w:rsid w:val="00CC17BF"/>
    <w:rsid w:val="00CC19AD"/>
    <w:rsid w:val="00CC3FA2"/>
    <w:rsid w:val="00CC5B59"/>
    <w:rsid w:val="00CD0B07"/>
    <w:rsid w:val="00CD12E3"/>
    <w:rsid w:val="00CD23AC"/>
    <w:rsid w:val="00CD3668"/>
    <w:rsid w:val="00CD5BC8"/>
    <w:rsid w:val="00CD7627"/>
    <w:rsid w:val="00CE1E4C"/>
    <w:rsid w:val="00CE4248"/>
    <w:rsid w:val="00CE477B"/>
    <w:rsid w:val="00CE4BFF"/>
    <w:rsid w:val="00CE7DA5"/>
    <w:rsid w:val="00CF1791"/>
    <w:rsid w:val="00CF35CD"/>
    <w:rsid w:val="00CF5289"/>
    <w:rsid w:val="00CF5664"/>
    <w:rsid w:val="00CF681D"/>
    <w:rsid w:val="00CF7F65"/>
    <w:rsid w:val="00D00D75"/>
    <w:rsid w:val="00D02303"/>
    <w:rsid w:val="00D041F0"/>
    <w:rsid w:val="00D04718"/>
    <w:rsid w:val="00D133DC"/>
    <w:rsid w:val="00D13AE2"/>
    <w:rsid w:val="00D13C00"/>
    <w:rsid w:val="00D15CFB"/>
    <w:rsid w:val="00D23496"/>
    <w:rsid w:val="00D30744"/>
    <w:rsid w:val="00D35B94"/>
    <w:rsid w:val="00D35CA5"/>
    <w:rsid w:val="00D42039"/>
    <w:rsid w:val="00D4318D"/>
    <w:rsid w:val="00D43371"/>
    <w:rsid w:val="00D4395C"/>
    <w:rsid w:val="00D43C12"/>
    <w:rsid w:val="00D46B21"/>
    <w:rsid w:val="00D47150"/>
    <w:rsid w:val="00D47DBC"/>
    <w:rsid w:val="00D47F6D"/>
    <w:rsid w:val="00D51FB8"/>
    <w:rsid w:val="00D52859"/>
    <w:rsid w:val="00D528CC"/>
    <w:rsid w:val="00D52A7B"/>
    <w:rsid w:val="00D5532E"/>
    <w:rsid w:val="00D605F1"/>
    <w:rsid w:val="00D62C6B"/>
    <w:rsid w:val="00D63984"/>
    <w:rsid w:val="00D63A7F"/>
    <w:rsid w:val="00D651AA"/>
    <w:rsid w:val="00D65928"/>
    <w:rsid w:val="00D65B7F"/>
    <w:rsid w:val="00D65D55"/>
    <w:rsid w:val="00D70192"/>
    <w:rsid w:val="00D70B92"/>
    <w:rsid w:val="00D76707"/>
    <w:rsid w:val="00D76CA2"/>
    <w:rsid w:val="00D77284"/>
    <w:rsid w:val="00D82AC3"/>
    <w:rsid w:val="00D83261"/>
    <w:rsid w:val="00D84F6E"/>
    <w:rsid w:val="00D95229"/>
    <w:rsid w:val="00D9598E"/>
    <w:rsid w:val="00D96C52"/>
    <w:rsid w:val="00DA10EB"/>
    <w:rsid w:val="00DA1FF9"/>
    <w:rsid w:val="00DA48BA"/>
    <w:rsid w:val="00DA6C15"/>
    <w:rsid w:val="00DA7D7A"/>
    <w:rsid w:val="00DB0EA3"/>
    <w:rsid w:val="00DB1B74"/>
    <w:rsid w:val="00DB21FF"/>
    <w:rsid w:val="00DB29AA"/>
    <w:rsid w:val="00DB517C"/>
    <w:rsid w:val="00DB5B2E"/>
    <w:rsid w:val="00DC00DB"/>
    <w:rsid w:val="00DC32C7"/>
    <w:rsid w:val="00DC3750"/>
    <w:rsid w:val="00DC4147"/>
    <w:rsid w:val="00DC4E8F"/>
    <w:rsid w:val="00DC599C"/>
    <w:rsid w:val="00DC73A3"/>
    <w:rsid w:val="00DD2D71"/>
    <w:rsid w:val="00DD3BAA"/>
    <w:rsid w:val="00DD69C8"/>
    <w:rsid w:val="00DE1EA6"/>
    <w:rsid w:val="00DE2AEB"/>
    <w:rsid w:val="00DF4FEA"/>
    <w:rsid w:val="00DF591C"/>
    <w:rsid w:val="00DF6FB9"/>
    <w:rsid w:val="00E00767"/>
    <w:rsid w:val="00E03FE7"/>
    <w:rsid w:val="00E040D4"/>
    <w:rsid w:val="00E04909"/>
    <w:rsid w:val="00E05BFC"/>
    <w:rsid w:val="00E05F1B"/>
    <w:rsid w:val="00E100BB"/>
    <w:rsid w:val="00E101B9"/>
    <w:rsid w:val="00E16D97"/>
    <w:rsid w:val="00E1731B"/>
    <w:rsid w:val="00E21CF5"/>
    <w:rsid w:val="00E228AC"/>
    <w:rsid w:val="00E25A6A"/>
    <w:rsid w:val="00E329EB"/>
    <w:rsid w:val="00E32CAF"/>
    <w:rsid w:val="00E345D9"/>
    <w:rsid w:val="00E34FD8"/>
    <w:rsid w:val="00E35092"/>
    <w:rsid w:val="00E36231"/>
    <w:rsid w:val="00E40670"/>
    <w:rsid w:val="00E520F7"/>
    <w:rsid w:val="00E547B1"/>
    <w:rsid w:val="00E5640E"/>
    <w:rsid w:val="00E667AF"/>
    <w:rsid w:val="00E6758C"/>
    <w:rsid w:val="00E6789B"/>
    <w:rsid w:val="00E710A5"/>
    <w:rsid w:val="00E7174A"/>
    <w:rsid w:val="00E72C56"/>
    <w:rsid w:val="00E806AE"/>
    <w:rsid w:val="00E808FA"/>
    <w:rsid w:val="00E833F7"/>
    <w:rsid w:val="00E86281"/>
    <w:rsid w:val="00E87463"/>
    <w:rsid w:val="00E902DC"/>
    <w:rsid w:val="00E914D0"/>
    <w:rsid w:val="00E9443C"/>
    <w:rsid w:val="00EA2737"/>
    <w:rsid w:val="00EA5086"/>
    <w:rsid w:val="00EA662C"/>
    <w:rsid w:val="00EA6F5B"/>
    <w:rsid w:val="00EB0559"/>
    <w:rsid w:val="00EB3385"/>
    <w:rsid w:val="00EB5B91"/>
    <w:rsid w:val="00EB5C50"/>
    <w:rsid w:val="00EB735C"/>
    <w:rsid w:val="00EB768D"/>
    <w:rsid w:val="00EB7C80"/>
    <w:rsid w:val="00EC0927"/>
    <w:rsid w:val="00EC17DE"/>
    <w:rsid w:val="00EC1A6C"/>
    <w:rsid w:val="00EC2E00"/>
    <w:rsid w:val="00EC3ABC"/>
    <w:rsid w:val="00EC4461"/>
    <w:rsid w:val="00EC6251"/>
    <w:rsid w:val="00ED00A5"/>
    <w:rsid w:val="00ED37F7"/>
    <w:rsid w:val="00ED587D"/>
    <w:rsid w:val="00EE0160"/>
    <w:rsid w:val="00EE0916"/>
    <w:rsid w:val="00EE1571"/>
    <w:rsid w:val="00EE175D"/>
    <w:rsid w:val="00EE5FD0"/>
    <w:rsid w:val="00EF0428"/>
    <w:rsid w:val="00EF487D"/>
    <w:rsid w:val="00EF66D8"/>
    <w:rsid w:val="00EF699F"/>
    <w:rsid w:val="00F00023"/>
    <w:rsid w:val="00F00740"/>
    <w:rsid w:val="00F02951"/>
    <w:rsid w:val="00F05A84"/>
    <w:rsid w:val="00F06C96"/>
    <w:rsid w:val="00F0722F"/>
    <w:rsid w:val="00F07CD2"/>
    <w:rsid w:val="00F07FAD"/>
    <w:rsid w:val="00F10E94"/>
    <w:rsid w:val="00F11853"/>
    <w:rsid w:val="00F11BEC"/>
    <w:rsid w:val="00F14A5B"/>
    <w:rsid w:val="00F15E05"/>
    <w:rsid w:val="00F23542"/>
    <w:rsid w:val="00F2366C"/>
    <w:rsid w:val="00F24AF0"/>
    <w:rsid w:val="00F26158"/>
    <w:rsid w:val="00F26F24"/>
    <w:rsid w:val="00F3622E"/>
    <w:rsid w:val="00F36B3D"/>
    <w:rsid w:val="00F43E65"/>
    <w:rsid w:val="00F50510"/>
    <w:rsid w:val="00F50CFA"/>
    <w:rsid w:val="00F519E6"/>
    <w:rsid w:val="00F527E0"/>
    <w:rsid w:val="00F5649A"/>
    <w:rsid w:val="00F57C5D"/>
    <w:rsid w:val="00F61F67"/>
    <w:rsid w:val="00F66B0C"/>
    <w:rsid w:val="00F66C69"/>
    <w:rsid w:val="00F67828"/>
    <w:rsid w:val="00F70A95"/>
    <w:rsid w:val="00F70DFF"/>
    <w:rsid w:val="00F71708"/>
    <w:rsid w:val="00F721E9"/>
    <w:rsid w:val="00F7229A"/>
    <w:rsid w:val="00F741B9"/>
    <w:rsid w:val="00F74E8A"/>
    <w:rsid w:val="00F82FB9"/>
    <w:rsid w:val="00F83923"/>
    <w:rsid w:val="00F8543D"/>
    <w:rsid w:val="00F86366"/>
    <w:rsid w:val="00F863E8"/>
    <w:rsid w:val="00F9408F"/>
    <w:rsid w:val="00F95499"/>
    <w:rsid w:val="00F96310"/>
    <w:rsid w:val="00F973FD"/>
    <w:rsid w:val="00FA0394"/>
    <w:rsid w:val="00FA19F6"/>
    <w:rsid w:val="00FA21C4"/>
    <w:rsid w:val="00FA2341"/>
    <w:rsid w:val="00FA5835"/>
    <w:rsid w:val="00FA6513"/>
    <w:rsid w:val="00FA73D5"/>
    <w:rsid w:val="00FA7896"/>
    <w:rsid w:val="00FB0899"/>
    <w:rsid w:val="00FB173A"/>
    <w:rsid w:val="00FB21B5"/>
    <w:rsid w:val="00FB2E6E"/>
    <w:rsid w:val="00FB3146"/>
    <w:rsid w:val="00FB5100"/>
    <w:rsid w:val="00FB6270"/>
    <w:rsid w:val="00FB768B"/>
    <w:rsid w:val="00FC079A"/>
    <w:rsid w:val="00FC2B5A"/>
    <w:rsid w:val="00FC4C4C"/>
    <w:rsid w:val="00FC55C5"/>
    <w:rsid w:val="00FC6A95"/>
    <w:rsid w:val="00FC725F"/>
    <w:rsid w:val="00FD25BE"/>
    <w:rsid w:val="00FD32B9"/>
    <w:rsid w:val="00FD3546"/>
    <w:rsid w:val="00FD4499"/>
    <w:rsid w:val="00FD4979"/>
    <w:rsid w:val="00FD4C56"/>
    <w:rsid w:val="00FD5F62"/>
    <w:rsid w:val="00FE0520"/>
    <w:rsid w:val="00FE1FD0"/>
    <w:rsid w:val="00FE50CA"/>
    <w:rsid w:val="00FE67D2"/>
    <w:rsid w:val="00FF0024"/>
    <w:rsid w:val="00FF2A8E"/>
    <w:rsid w:val="00FF3FF0"/>
    <w:rsid w:val="00FF6C8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AFA514-E1D4-4E43-9F31-C8D5E9FD2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4E78"/>
  </w:style>
  <w:style w:type="paragraph" w:styleId="Nadpis1">
    <w:name w:val="heading 1"/>
    <w:basedOn w:val="Normln"/>
    <w:link w:val="Nadpis1Char"/>
    <w:autoRedefine/>
    <w:uiPriority w:val="9"/>
    <w:qFormat/>
    <w:rsid w:val="00F67828"/>
    <w:pPr>
      <w:numPr>
        <w:numId w:val="19"/>
      </w:numPr>
      <w:spacing w:before="100" w:beforeAutospacing="1" w:after="100" w:afterAutospacing="1" w:line="240" w:lineRule="auto"/>
      <w:outlineLvl w:val="0"/>
    </w:pPr>
    <w:rPr>
      <w:rFonts w:ascii="Times New Roman" w:eastAsia="Times New Roman" w:hAnsi="Times New Roman" w:cs="Times New Roman"/>
      <w:b/>
      <w:bCs/>
      <w:kern w:val="36"/>
      <w:sz w:val="28"/>
      <w:szCs w:val="48"/>
      <w:lang w:eastAsia="cs-CZ"/>
    </w:rPr>
  </w:style>
  <w:style w:type="paragraph" w:styleId="Nadpis2">
    <w:name w:val="heading 2"/>
    <w:basedOn w:val="Normln"/>
    <w:next w:val="Normln"/>
    <w:link w:val="Nadpis2Char"/>
    <w:uiPriority w:val="9"/>
    <w:unhideWhenUsed/>
    <w:qFormat/>
    <w:rsid w:val="000B6D63"/>
    <w:pPr>
      <w:keepNext/>
      <w:keepLines/>
      <w:numPr>
        <w:ilvl w:val="1"/>
        <w:numId w:val="19"/>
      </w:numPr>
      <w:spacing w:before="40" w:after="0"/>
      <w:outlineLvl w:val="1"/>
    </w:pPr>
    <w:rPr>
      <w:rFonts w:ascii="Times New Roman" w:eastAsiaTheme="majorEastAsia" w:hAnsi="Times New Roman" w:cstheme="majorBidi"/>
      <w:b/>
      <w:sz w:val="28"/>
      <w:szCs w:val="26"/>
    </w:rPr>
  </w:style>
  <w:style w:type="paragraph" w:styleId="Nadpis3">
    <w:name w:val="heading 3"/>
    <w:basedOn w:val="Normln"/>
    <w:next w:val="Normln"/>
    <w:link w:val="Nadpis3Char"/>
    <w:uiPriority w:val="9"/>
    <w:unhideWhenUsed/>
    <w:qFormat/>
    <w:rsid w:val="000B6D63"/>
    <w:pPr>
      <w:keepNext/>
      <w:keepLines/>
      <w:numPr>
        <w:ilvl w:val="2"/>
        <w:numId w:val="19"/>
      </w:numPr>
      <w:spacing w:before="40" w:after="0"/>
      <w:outlineLvl w:val="2"/>
    </w:pPr>
    <w:rPr>
      <w:rFonts w:ascii="Times New Roman" w:eastAsiaTheme="majorEastAsia" w:hAnsi="Times New Roman" w:cstheme="majorBidi"/>
      <w:b/>
      <w:color w:val="000000" w:themeColor="text1"/>
      <w:sz w:val="28"/>
      <w:szCs w:val="24"/>
    </w:rPr>
  </w:style>
  <w:style w:type="paragraph" w:styleId="Nadpis4">
    <w:name w:val="heading 4"/>
    <w:basedOn w:val="Normln"/>
    <w:next w:val="Normln"/>
    <w:link w:val="Nadpis4Char"/>
    <w:uiPriority w:val="9"/>
    <w:semiHidden/>
    <w:unhideWhenUsed/>
    <w:qFormat/>
    <w:rsid w:val="00732BB0"/>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32BB0"/>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0B6D63"/>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0B6D63"/>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0B6D63"/>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32BB0"/>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E2960"/>
    <w:pPr>
      <w:ind w:left="720"/>
      <w:contextualSpacing/>
    </w:pPr>
  </w:style>
  <w:style w:type="paragraph" w:styleId="Textpoznpodarou">
    <w:name w:val="footnote text"/>
    <w:basedOn w:val="Normln"/>
    <w:link w:val="TextpoznpodarouChar"/>
    <w:uiPriority w:val="99"/>
    <w:unhideWhenUsed/>
    <w:rsid w:val="00B43BCB"/>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43BCB"/>
    <w:rPr>
      <w:sz w:val="20"/>
      <w:szCs w:val="20"/>
    </w:rPr>
  </w:style>
  <w:style w:type="character" w:styleId="Znakapoznpodarou">
    <w:name w:val="footnote reference"/>
    <w:basedOn w:val="Standardnpsmoodstavce"/>
    <w:uiPriority w:val="99"/>
    <w:semiHidden/>
    <w:unhideWhenUsed/>
    <w:rsid w:val="00B43BCB"/>
    <w:rPr>
      <w:vertAlign w:val="superscript"/>
    </w:rPr>
  </w:style>
  <w:style w:type="character" w:styleId="Zdraznn">
    <w:name w:val="Emphasis"/>
    <w:basedOn w:val="Standardnpsmoodstavce"/>
    <w:uiPriority w:val="20"/>
    <w:qFormat/>
    <w:rsid w:val="00C67EAB"/>
    <w:rPr>
      <w:i/>
      <w:iCs/>
    </w:rPr>
  </w:style>
  <w:style w:type="character" w:styleId="Hypertextovodkaz">
    <w:name w:val="Hyperlink"/>
    <w:basedOn w:val="Standardnpsmoodstavce"/>
    <w:uiPriority w:val="99"/>
    <w:unhideWhenUsed/>
    <w:rsid w:val="00EE1571"/>
    <w:rPr>
      <w:color w:val="0563C1" w:themeColor="hyperlink"/>
      <w:u w:val="single"/>
    </w:rPr>
  </w:style>
  <w:style w:type="character" w:styleId="Sledovanodkaz">
    <w:name w:val="FollowedHyperlink"/>
    <w:basedOn w:val="Standardnpsmoodstavce"/>
    <w:uiPriority w:val="99"/>
    <w:semiHidden/>
    <w:unhideWhenUsed/>
    <w:rsid w:val="00031E2A"/>
    <w:rPr>
      <w:color w:val="954F72" w:themeColor="followedHyperlink"/>
      <w:u w:val="single"/>
    </w:rPr>
  </w:style>
  <w:style w:type="paragraph" w:customStyle="1" w:styleId="beltel-ebe0ecc6root">
    <w:name w:val="beltel-ebe0ecc6_root"/>
    <w:basedOn w:val="Normln"/>
    <w:rsid w:val="00972EB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227B80"/>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cr-hm5hhe">
    <w:name w:val="dcr-hm5hhe"/>
    <w:basedOn w:val="Normln"/>
    <w:rsid w:val="00361FD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02CEE"/>
    <w:rPr>
      <w:b/>
      <w:bCs/>
    </w:rPr>
  </w:style>
  <w:style w:type="character" w:customStyle="1" w:styleId="overflow-hidden">
    <w:name w:val="overflow-hidden"/>
    <w:basedOn w:val="Standardnpsmoodstavce"/>
    <w:rsid w:val="00E72C56"/>
  </w:style>
  <w:style w:type="character" w:customStyle="1" w:styleId="Nadpis1Char">
    <w:name w:val="Nadpis 1 Char"/>
    <w:basedOn w:val="Standardnpsmoodstavce"/>
    <w:link w:val="Nadpis1"/>
    <w:uiPriority w:val="9"/>
    <w:rsid w:val="00F67828"/>
    <w:rPr>
      <w:rFonts w:ascii="Times New Roman" w:eastAsia="Times New Roman" w:hAnsi="Times New Roman" w:cs="Times New Roman"/>
      <w:b/>
      <w:bCs/>
      <w:kern w:val="36"/>
      <w:sz w:val="28"/>
      <w:szCs w:val="48"/>
      <w:lang w:eastAsia="cs-CZ"/>
    </w:rPr>
  </w:style>
  <w:style w:type="character" w:customStyle="1" w:styleId="dtxt">
    <w:name w:val="dtxt"/>
    <w:basedOn w:val="Standardnpsmoodstavce"/>
    <w:rsid w:val="00F8543D"/>
  </w:style>
  <w:style w:type="character" w:customStyle="1" w:styleId="wrap">
    <w:name w:val="wrap"/>
    <w:basedOn w:val="Standardnpsmoodstavce"/>
    <w:rsid w:val="00F8543D"/>
  </w:style>
  <w:style w:type="character" w:customStyle="1" w:styleId="def">
    <w:name w:val="def"/>
    <w:basedOn w:val="Standardnpsmoodstavce"/>
    <w:rsid w:val="00F8543D"/>
  </w:style>
  <w:style w:type="character" w:customStyle="1" w:styleId="ndv">
    <w:name w:val="ndv"/>
    <w:basedOn w:val="Standardnpsmoodstavce"/>
    <w:rsid w:val="00F8543D"/>
  </w:style>
  <w:style w:type="character" w:customStyle="1" w:styleId="Nadpis4Char">
    <w:name w:val="Nadpis 4 Char"/>
    <w:basedOn w:val="Standardnpsmoodstavce"/>
    <w:link w:val="Nadpis4"/>
    <w:uiPriority w:val="9"/>
    <w:semiHidden/>
    <w:rsid w:val="00732BB0"/>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732BB0"/>
    <w:rPr>
      <w:rFonts w:asciiTheme="majorHAnsi" w:eastAsiaTheme="majorEastAsia" w:hAnsiTheme="majorHAnsi" w:cstheme="majorBidi"/>
      <w:color w:val="2E74B5" w:themeColor="accent1" w:themeShade="BF"/>
    </w:rPr>
  </w:style>
  <w:style w:type="character" w:customStyle="1" w:styleId="Nadpis9Char">
    <w:name w:val="Nadpis 9 Char"/>
    <w:basedOn w:val="Standardnpsmoodstavce"/>
    <w:link w:val="Nadpis9"/>
    <w:uiPriority w:val="9"/>
    <w:semiHidden/>
    <w:rsid w:val="00732BB0"/>
    <w:rPr>
      <w:rFonts w:asciiTheme="majorHAnsi" w:eastAsiaTheme="majorEastAsia" w:hAnsiTheme="majorHAnsi" w:cstheme="majorBidi"/>
      <w:i/>
      <w:iCs/>
      <w:color w:val="272727" w:themeColor="text1" w:themeTint="D8"/>
      <w:sz w:val="21"/>
      <w:szCs w:val="21"/>
    </w:rPr>
  </w:style>
  <w:style w:type="paragraph" w:styleId="Zhlav">
    <w:name w:val="header"/>
    <w:link w:val="ZhlavChar"/>
    <w:rsid w:val="00732BB0"/>
    <w:pPr>
      <w:pBdr>
        <w:top w:val="nil"/>
        <w:left w:val="nil"/>
        <w:bottom w:val="nil"/>
        <w:right w:val="nil"/>
        <w:between w:val="nil"/>
        <w:bar w:val="nil"/>
      </w:pBdr>
      <w:tabs>
        <w:tab w:val="center" w:pos="4536"/>
        <w:tab w:val="right" w:pos="9072"/>
      </w:tabs>
      <w:spacing w:after="0" w:line="240" w:lineRule="auto"/>
      <w:ind w:firstLine="709"/>
      <w:jc w:val="both"/>
    </w:pPr>
    <w:rPr>
      <w:rFonts w:ascii="Times New Roman" w:eastAsia="Arial Unicode MS" w:hAnsi="Arial Unicode MS" w:cs="Arial Unicode MS"/>
      <w:color w:val="000000"/>
      <w:sz w:val="24"/>
      <w:szCs w:val="24"/>
      <w:u w:color="000000"/>
      <w:bdr w:val="nil"/>
      <w:lang w:eastAsia="cs-CZ"/>
    </w:rPr>
  </w:style>
  <w:style w:type="character" w:customStyle="1" w:styleId="ZhlavChar">
    <w:name w:val="Záhlaví Char"/>
    <w:basedOn w:val="Standardnpsmoodstavce"/>
    <w:link w:val="Zhlav"/>
    <w:rsid w:val="00732BB0"/>
    <w:rPr>
      <w:rFonts w:ascii="Times New Roman" w:eastAsia="Arial Unicode MS" w:hAnsi="Arial Unicode MS" w:cs="Arial Unicode MS"/>
      <w:color w:val="000000"/>
      <w:sz w:val="24"/>
      <w:szCs w:val="24"/>
      <w:u w:color="000000"/>
      <w:bdr w:val="nil"/>
      <w:lang w:eastAsia="cs-CZ"/>
    </w:rPr>
  </w:style>
  <w:style w:type="paragraph" w:customStyle="1" w:styleId="Prohlen">
    <w:name w:val="Prohlášení"/>
    <w:rsid w:val="00732BB0"/>
    <w:pPr>
      <w:pBdr>
        <w:top w:val="nil"/>
        <w:left w:val="nil"/>
        <w:bottom w:val="nil"/>
        <w:right w:val="nil"/>
        <w:between w:val="nil"/>
        <w:bar w:val="nil"/>
      </w:pBdr>
      <w:spacing w:after="0" w:line="360" w:lineRule="auto"/>
      <w:jc w:val="both"/>
    </w:pPr>
    <w:rPr>
      <w:rFonts w:ascii="Times New Roman" w:eastAsia="Arial Unicode MS" w:hAnsi="Arial Unicode MS" w:cs="Arial Unicode MS"/>
      <w:color w:val="000000"/>
      <w:sz w:val="24"/>
      <w:szCs w:val="24"/>
      <w:u w:color="000000"/>
      <w:bdr w:val="nil"/>
      <w:lang w:eastAsia="cs-CZ"/>
    </w:rPr>
  </w:style>
  <w:style w:type="paragraph" w:customStyle="1" w:styleId="a">
    <w:next w:val="Normln"/>
    <w:rsid w:val="00732BB0"/>
    <w:pPr>
      <w:keepNext/>
      <w:keepLines/>
      <w:pBdr>
        <w:top w:val="nil"/>
        <w:left w:val="nil"/>
        <w:bottom w:val="nil"/>
        <w:right w:val="nil"/>
        <w:between w:val="nil"/>
        <w:bar w:val="nil"/>
      </w:pBdr>
      <w:suppressAutoHyphens/>
      <w:spacing w:before="480" w:after="120" w:line="360" w:lineRule="auto"/>
      <w:jc w:val="both"/>
    </w:pPr>
    <w:rPr>
      <w:rFonts w:ascii="Times New Roman" w:eastAsia="Times New Roman" w:hAnsi="Times New Roman" w:cs="Times New Roman"/>
      <w:b/>
      <w:bCs/>
      <w:smallCaps/>
      <w:color w:val="000000"/>
      <w:sz w:val="24"/>
      <w:szCs w:val="24"/>
      <w:u w:color="000000"/>
      <w:bdr w:val="nil"/>
      <w:lang w:eastAsia="cs-CZ"/>
    </w:rPr>
  </w:style>
  <w:style w:type="paragraph" w:styleId="Zpat">
    <w:name w:val="footer"/>
    <w:basedOn w:val="Normln"/>
    <w:link w:val="ZpatChar"/>
    <w:uiPriority w:val="99"/>
    <w:unhideWhenUsed/>
    <w:rsid w:val="003A6F3D"/>
    <w:pPr>
      <w:tabs>
        <w:tab w:val="center" w:pos="4536"/>
        <w:tab w:val="right" w:pos="9072"/>
      </w:tabs>
      <w:spacing w:after="0" w:line="240" w:lineRule="auto"/>
    </w:pPr>
  </w:style>
  <w:style w:type="character" w:customStyle="1" w:styleId="ZpatChar">
    <w:name w:val="Zápatí Char"/>
    <w:basedOn w:val="Standardnpsmoodstavce"/>
    <w:link w:val="Zpat"/>
    <w:uiPriority w:val="99"/>
    <w:rsid w:val="003A6F3D"/>
  </w:style>
  <w:style w:type="character" w:customStyle="1" w:styleId="Nadpis2Char">
    <w:name w:val="Nadpis 2 Char"/>
    <w:basedOn w:val="Standardnpsmoodstavce"/>
    <w:link w:val="Nadpis2"/>
    <w:uiPriority w:val="9"/>
    <w:rsid w:val="000B6D63"/>
    <w:rPr>
      <w:rFonts w:ascii="Times New Roman" w:eastAsiaTheme="majorEastAsia" w:hAnsi="Times New Roman" w:cstheme="majorBidi"/>
      <w:b/>
      <w:sz w:val="28"/>
      <w:szCs w:val="26"/>
    </w:rPr>
  </w:style>
  <w:style w:type="character" w:customStyle="1" w:styleId="Nadpis3Char">
    <w:name w:val="Nadpis 3 Char"/>
    <w:basedOn w:val="Standardnpsmoodstavce"/>
    <w:link w:val="Nadpis3"/>
    <w:uiPriority w:val="9"/>
    <w:rsid w:val="000B6D63"/>
    <w:rPr>
      <w:rFonts w:ascii="Times New Roman" w:eastAsiaTheme="majorEastAsia" w:hAnsi="Times New Roman" w:cstheme="majorBidi"/>
      <w:b/>
      <w:color w:val="000000" w:themeColor="text1"/>
      <w:sz w:val="28"/>
      <w:szCs w:val="24"/>
    </w:rPr>
  </w:style>
  <w:style w:type="character" w:customStyle="1" w:styleId="Nadpis6Char">
    <w:name w:val="Nadpis 6 Char"/>
    <w:basedOn w:val="Standardnpsmoodstavce"/>
    <w:link w:val="Nadpis6"/>
    <w:uiPriority w:val="9"/>
    <w:semiHidden/>
    <w:rsid w:val="000B6D6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0B6D6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0B6D63"/>
    <w:rPr>
      <w:rFonts w:asciiTheme="majorHAnsi" w:eastAsiaTheme="majorEastAsia" w:hAnsiTheme="majorHAnsi" w:cstheme="majorBidi"/>
      <w:color w:val="272727" w:themeColor="text1" w:themeTint="D8"/>
      <w:sz w:val="21"/>
      <w:szCs w:val="21"/>
    </w:rPr>
  </w:style>
  <w:style w:type="paragraph" w:styleId="Nadpisobsahu">
    <w:name w:val="TOC Heading"/>
    <w:basedOn w:val="Nadpis1"/>
    <w:next w:val="Normln"/>
    <w:uiPriority w:val="39"/>
    <w:unhideWhenUsed/>
    <w:qFormat/>
    <w:rsid w:val="006F5940"/>
    <w:pPr>
      <w:keepNext/>
      <w:keepLines/>
      <w:numPr>
        <w:numId w:val="0"/>
      </w:numPr>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6F5940"/>
    <w:pPr>
      <w:spacing w:after="100"/>
    </w:pPr>
  </w:style>
  <w:style w:type="paragraph" w:styleId="Obsah2">
    <w:name w:val="toc 2"/>
    <w:basedOn w:val="Normln"/>
    <w:next w:val="Normln"/>
    <w:autoRedefine/>
    <w:uiPriority w:val="39"/>
    <w:unhideWhenUsed/>
    <w:rsid w:val="006F5940"/>
    <w:pPr>
      <w:spacing w:after="100"/>
      <w:ind w:left="220"/>
    </w:pPr>
  </w:style>
  <w:style w:type="paragraph" w:styleId="Obsah3">
    <w:name w:val="toc 3"/>
    <w:basedOn w:val="Normln"/>
    <w:next w:val="Normln"/>
    <w:autoRedefine/>
    <w:uiPriority w:val="39"/>
    <w:unhideWhenUsed/>
    <w:rsid w:val="006F5940"/>
    <w:pPr>
      <w:spacing w:after="100"/>
      <w:ind w:left="440"/>
    </w:pPr>
  </w:style>
  <w:style w:type="paragraph" w:styleId="Titulek">
    <w:name w:val="caption"/>
    <w:basedOn w:val="Normln"/>
    <w:next w:val="Normln"/>
    <w:uiPriority w:val="35"/>
    <w:unhideWhenUsed/>
    <w:qFormat/>
    <w:rsid w:val="00CB2D8D"/>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83795B"/>
    <w:pPr>
      <w:spacing w:after="0"/>
    </w:pPr>
    <w:rPr>
      <w:rFonts w:cstheme="minorHAnsi"/>
      <w:i/>
      <w:iCs/>
      <w:sz w:val="20"/>
      <w:szCs w:val="20"/>
    </w:rPr>
  </w:style>
  <w:style w:type="paragraph" w:styleId="Textbubliny">
    <w:name w:val="Balloon Text"/>
    <w:basedOn w:val="Normln"/>
    <w:link w:val="TextbublinyChar"/>
    <w:uiPriority w:val="99"/>
    <w:semiHidden/>
    <w:unhideWhenUsed/>
    <w:rsid w:val="00D471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47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59575">
      <w:bodyDiv w:val="1"/>
      <w:marLeft w:val="0"/>
      <w:marRight w:val="0"/>
      <w:marTop w:val="0"/>
      <w:marBottom w:val="0"/>
      <w:divBdr>
        <w:top w:val="none" w:sz="0" w:space="0" w:color="auto"/>
        <w:left w:val="none" w:sz="0" w:space="0" w:color="auto"/>
        <w:bottom w:val="none" w:sz="0" w:space="0" w:color="auto"/>
        <w:right w:val="none" w:sz="0" w:space="0" w:color="auto"/>
      </w:divBdr>
      <w:divsChild>
        <w:div w:id="628509168">
          <w:marLeft w:val="0"/>
          <w:marRight w:val="0"/>
          <w:marTop w:val="0"/>
          <w:marBottom w:val="0"/>
          <w:divBdr>
            <w:top w:val="none" w:sz="0" w:space="0" w:color="auto"/>
            <w:left w:val="none" w:sz="0" w:space="0" w:color="auto"/>
            <w:bottom w:val="none" w:sz="0" w:space="0" w:color="auto"/>
            <w:right w:val="none" w:sz="0" w:space="0" w:color="auto"/>
          </w:divBdr>
          <w:divsChild>
            <w:div w:id="1371034901">
              <w:marLeft w:val="0"/>
              <w:marRight w:val="0"/>
              <w:marTop w:val="0"/>
              <w:marBottom w:val="0"/>
              <w:divBdr>
                <w:top w:val="none" w:sz="0" w:space="0" w:color="auto"/>
                <w:left w:val="none" w:sz="0" w:space="0" w:color="auto"/>
                <w:bottom w:val="none" w:sz="0" w:space="0" w:color="auto"/>
                <w:right w:val="none" w:sz="0" w:space="0" w:color="auto"/>
              </w:divBdr>
              <w:divsChild>
                <w:div w:id="921910572">
                  <w:marLeft w:val="0"/>
                  <w:marRight w:val="0"/>
                  <w:marTop w:val="0"/>
                  <w:marBottom w:val="0"/>
                  <w:divBdr>
                    <w:top w:val="none" w:sz="0" w:space="0" w:color="auto"/>
                    <w:left w:val="none" w:sz="0" w:space="0" w:color="auto"/>
                    <w:bottom w:val="none" w:sz="0" w:space="0" w:color="auto"/>
                    <w:right w:val="none" w:sz="0" w:space="0" w:color="auto"/>
                  </w:divBdr>
                  <w:divsChild>
                    <w:div w:id="1887787933">
                      <w:marLeft w:val="0"/>
                      <w:marRight w:val="0"/>
                      <w:marTop w:val="0"/>
                      <w:marBottom w:val="0"/>
                      <w:divBdr>
                        <w:top w:val="none" w:sz="0" w:space="0" w:color="auto"/>
                        <w:left w:val="none" w:sz="0" w:space="0" w:color="auto"/>
                        <w:bottom w:val="none" w:sz="0" w:space="0" w:color="auto"/>
                        <w:right w:val="none" w:sz="0" w:space="0" w:color="auto"/>
                      </w:divBdr>
                      <w:divsChild>
                        <w:div w:id="44184182">
                          <w:marLeft w:val="0"/>
                          <w:marRight w:val="0"/>
                          <w:marTop w:val="0"/>
                          <w:marBottom w:val="0"/>
                          <w:divBdr>
                            <w:top w:val="none" w:sz="0" w:space="0" w:color="auto"/>
                            <w:left w:val="none" w:sz="0" w:space="0" w:color="auto"/>
                            <w:bottom w:val="none" w:sz="0" w:space="0" w:color="auto"/>
                            <w:right w:val="none" w:sz="0" w:space="0" w:color="auto"/>
                          </w:divBdr>
                          <w:divsChild>
                            <w:div w:id="5248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58">
      <w:bodyDiv w:val="1"/>
      <w:marLeft w:val="0"/>
      <w:marRight w:val="0"/>
      <w:marTop w:val="0"/>
      <w:marBottom w:val="0"/>
      <w:divBdr>
        <w:top w:val="none" w:sz="0" w:space="0" w:color="auto"/>
        <w:left w:val="none" w:sz="0" w:space="0" w:color="auto"/>
        <w:bottom w:val="none" w:sz="0" w:space="0" w:color="auto"/>
        <w:right w:val="none" w:sz="0" w:space="0" w:color="auto"/>
      </w:divBdr>
      <w:divsChild>
        <w:div w:id="1340238115">
          <w:marLeft w:val="0"/>
          <w:marRight w:val="0"/>
          <w:marTop w:val="0"/>
          <w:marBottom w:val="0"/>
          <w:divBdr>
            <w:top w:val="none" w:sz="0" w:space="0" w:color="auto"/>
            <w:left w:val="none" w:sz="0" w:space="0" w:color="auto"/>
            <w:bottom w:val="none" w:sz="0" w:space="0" w:color="auto"/>
            <w:right w:val="none" w:sz="0" w:space="0" w:color="auto"/>
          </w:divBdr>
          <w:divsChild>
            <w:div w:id="750662481">
              <w:marLeft w:val="0"/>
              <w:marRight w:val="0"/>
              <w:marTop w:val="0"/>
              <w:marBottom w:val="0"/>
              <w:divBdr>
                <w:top w:val="none" w:sz="0" w:space="0" w:color="auto"/>
                <w:left w:val="none" w:sz="0" w:space="0" w:color="auto"/>
                <w:bottom w:val="none" w:sz="0" w:space="0" w:color="auto"/>
                <w:right w:val="none" w:sz="0" w:space="0" w:color="auto"/>
              </w:divBdr>
              <w:divsChild>
                <w:div w:id="1697466888">
                  <w:marLeft w:val="0"/>
                  <w:marRight w:val="0"/>
                  <w:marTop w:val="0"/>
                  <w:marBottom w:val="0"/>
                  <w:divBdr>
                    <w:top w:val="none" w:sz="0" w:space="0" w:color="auto"/>
                    <w:left w:val="none" w:sz="0" w:space="0" w:color="auto"/>
                    <w:bottom w:val="none" w:sz="0" w:space="0" w:color="auto"/>
                    <w:right w:val="none" w:sz="0" w:space="0" w:color="auto"/>
                  </w:divBdr>
                  <w:divsChild>
                    <w:div w:id="1019694421">
                      <w:marLeft w:val="0"/>
                      <w:marRight w:val="0"/>
                      <w:marTop w:val="0"/>
                      <w:marBottom w:val="0"/>
                      <w:divBdr>
                        <w:top w:val="none" w:sz="0" w:space="0" w:color="auto"/>
                        <w:left w:val="none" w:sz="0" w:space="0" w:color="auto"/>
                        <w:bottom w:val="none" w:sz="0" w:space="0" w:color="auto"/>
                        <w:right w:val="none" w:sz="0" w:space="0" w:color="auto"/>
                      </w:divBdr>
                      <w:divsChild>
                        <w:div w:id="1304844646">
                          <w:marLeft w:val="0"/>
                          <w:marRight w:val="0"/>
                          <w:marTop w:val="0"/>
                          <w:marBottom w:val="0"/>
                          <w:divBdr>
                            <w:top w:val="none" w:sz="0" w:space="0" w:color="auto"/>
                            <w:left w:val="none" w:sz="0" w:space="0" w:color="auto"/>
                            <w:bottom w:val="none" w:sz="0" w:space="0" w:color="auto"/>
                            <w:right w:val="none" w:sz="0" w:space="0" w:color="auto"/>
                          </w:divBdr>
                          <w:divsChild>
                            <w:div w:id="18818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741180">
      <w:bodyDiv w:val="1"/>
      <w:marLeft w:val="0"/>
      <w:marRight w:val="0"/>
      <w:marTop w:val="0"/>
      <w:marBottom w:val="0"/>
      <w:divBdr>
        <w:top w:val="none" w:sz="0" w:space="0" w:color="auto"/>
        <w:left w:val="none" w:sz="0" w:space="0" w:color="auto"/>
        <w:bottom w:val="none" w:sz="0" w:space="0" w:color="auto"/>
        <w:right w:val="none" w:sz="0" w:space="0" w:color="auto"/>
      </w:divBdr>
    </w:div>
    <w:div w:id="437220316">
      <w:bodyDiv w:val="1"/>
      <w:marLeft w:val="0"/>
      <w:marRight w:val="0"/>
      <w:marTop w:val="0"/>
      <w:marBottom w:val="0"/>
      <w:divBdr>
        <w:top w:val="none" w:sz="0" w:space="0" w:color="auto"/>
        <w:left w:val="none" w:sz="0" w:space="0" w:color="auto"/>
        <w:bottom w:val="none" w:sz="0" w:space="0" w:color="auto"/>
        <w:right w:val="none" w:sz="0" w:space="0" w:color="auto"/>
      </w:divBdr>
    </w:div>
    <w:div w:id="475494994">
      <w:bodyDiv w:val="1"/>
      <w:marLeft w:val="0"/>
      <w:marRight w:val="0"/>
      <w:marTop w:val="0"/>
      <w:marBottom w:val="0"/>
      <w:divBdr>
        <w:top w:val="none" w:sz="0" w:space="0" w:color="auto"/>
        <w:left w:val="none" w:sz="0" w:space="0" w:color="auto"/>
        <w:bottom w:val="none" w:sz="0" w:space="0" w:color="auto"/>
        <w:right w:val="none" w:sz="0" w:space="0" w:color="auto"/>
      </w:divBdr>
      <w:divsChild>
        <w:div w:id="563833315">
          <w:marLeft w:val="0"/>
          <w:marRight w:val="0"/>
          <w:marTop w:val="0"/>
          <w:marBottom w:val="0"/>
          <w:divBdr>
            <w:top w:val="none" w:sz="0" w:space="0" w:color="auto"/>
            <w:left w:val="none" w:sz="0" w:space="0" w:color="auto"/>
            <w:bottom w:val="none" w:sz="0" w:space="0" w:color="auto"/>
            <w:right w:val="none" w:sz="0" w:space="0" w:color="auto"/>
          </w:divBdr>
          <w:divsChild>
            <w:div w:id="1804736428">
              <w:marLeft w:val="0"/>
              <w:marRight w:val="0"/>
              <w:marTop w:val="0"/>
              <w:marBottom w:val="0"/>
              <w:divBdr>
                <w:top w:val="none" w:sz="0" w:space="0" w:color="auto"/>
                <w:left w:val="none" w:sz="0" w:space="0" w:color="auto"/>
                <w:bottom w:val="none" w:sz="0" w:space="0" w:color="auto"/>
                <w:right w:val="none" w:sz="0" w:space="0" w:color="auto"/>
              </w:divBdr>
              <w:divsChild>
                <w:div w:id="246042315">
                  <w:marLeft w:val="0"/>
                  <w:marRight w:val="0"/>
                  <w:marTop w:val="0"/>
                  <w:marBottom w:val="0"/>
                  <w:divBdr>
                    <w:top w:val="none" w:sz="0" w:space="0" w:color="auto"/>
                    <w:left w:val="none" w:sz="0" w:space="0" w:color="auto"/>
                    <w:bottom w:val="none" w:sz="0" w:space="0" w:color="auto"/>
                    <w:right w:val="none" w:sz="0" w:space="0" w:color="auto"/>
                  </w:divBdr>
                  <w:divsChild>
                    <w:div w:id="8331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58355">
          <w:marLeft w:val="0"/>
          <w:marRight w:val="0"/>
          <w:marTop w:val="0"/>
          <w:marBottom w:val="0"/>
          <w:divBdr>
            <w:top w:val="none" w:sz="0" w:space="0" w:color="auto"/>
            <w:left w:val="none" w:sz="0" w:space="0" w:color="auto"/>
            <w:bottom w:val="none" w:sz="0" w:space="0" w:color="auto"/>
            <w:right w:val="none" w:sz="0" w:space="0" w:color="auto"/>
          </w:divBdr>
          <w:divsChild>
            <w:div w:id="988630799">
              <w:marLeft w:val="0"/>
              <w:marRight w:val="0"/>
              <w:marTop w:val="0"/>
              <w:marBottom w:val="0"/>
              <w:divBdr>
                <w:top w:val="none" w:sz="0" w:space="0" w:color="auto"/>
                <w:left w:val="none" w:sz="0" w:space="0" w:color="auto"/>
                <w:bottom w:val="none" w:sz="0" w:space="0" w:color="auto"/>
                <w:right w:val="none" w:sz="0" w:space="0" w:color="auto"/>
              </w:divBdr>
              <w:divsChild>
                <w:div w:id="552620840">
                  <w:marLeft w:val="0"/>
                  <w:marRight w:val="0"/>
                  <w:marTop w:val="0"/>
                  <w:marBottom w:val="0"/>
                  <w:divBdr>
                    <w:top w:val="none" w:sz="0" w:space="0" w:color="auto"/>
                    <w:left w:val="none" w:sz="0" w:space="0" w:color="auto"/>
                    <w:bottom w:val="none" w:sz="0" w:space="0" w:color="auto"/>
                    <w:right w:val="none" w:sz="0" w:space="0" w:color="auto"/>
                  </w:divBdr>
                  <w:divsChild>
                    <w:div w:id="13528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9431">
      <w:bodyDiv w:val="1"/>
      <w:marLeft w:val="0"/>
      <w:marRight w:val="0"/>
      <w:marTop w:val="0"/>
      <w:marBottom w:val="0"/>
      <w:divBdr>
        <w:top w:val="none" w:sz="0" w:space="0" w:color="auto"/>
        <w:left w:val="none" w:sz="0" w:space="0" w:color="auto"/>
        <w:bottom w:val="none" w:sz="0" w:space="0" w:color="auto"/>
        <w:right w:val="none" w:sz="0" w:space="0" w:color="auto"/>
      </w:divBdr>
      <w:divsChild>
        <w:div w:id="1677882230">
          <w:marLeft w:val="0"/>
          <w:marRight w:val="0"/>
          <w:marTop w:val="0"/>
          <w:marBottom w:val="0"/>
          <w:divBdr>
            <w:top w:val="none" w:sz="0" w:space="0" w:color="auto"/>
            <w:left w:val="none" w:sz="0" w:space="0" w:color="auto"/>
            <w:bottom w:val="none" w:sz="0" w:space="0" w:color="auto"/>
            <w:right w:val="none" w:sz="0" w:space="0" w:color="auto"/>
          </w:divBdr>
          <w:divsChild>
            <w:div w:id="1534032503">
              <w:marLeft w:val="0"/>
              <w:marRight w:val="0"/>
              <w:marTop w:val="0"/>
              <w:marBottom w:val="0"/>
              <w:divBdr>
                <w:top w:val="none" w:sz="0" w:space="0" w:color="auto"/>
                <w:left w:val="none" w:sz="0" w:space="0" w:color="auto"/>
                <w:bottom w:val="none" w:sz="0" w:space="0" w:color="auto"/>
                <w:right w:val="none" w:sz="0" w:space="0" w:color="auto"/>
              </w:divBdr>
              <w:divsChild>
                <w:div w:id="653606375">
                  <w:marLeft w:val="0"/>
                  <w:marRight w:val="0"/>
                  <w:marTop w:val="0"/>
                  <w:marBottom w:val="0"/>
                  <w:divBdr>
                    <w:top w:val="none" w:sz="0" w:space="0" w:color="auto"/>
                    <w:left w:val="none" w:sz="0" w:space="0" w:color="auto"/>
                    <w:bottom w:val="none" w:sz="0" w:space="0" w:color="auto"/>
                    <w:right w:val="none" w:sz="0" w:space="0" w:color="auto"/>
                  </w:divBdr>
                  <w:divsChild>
                    <w:div w:id="20570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78958">
          <w:marLeft w:val="0"/>
          <w:marRight w:val="0"/>
          <w:marTop w:val="0"/>
          <w:marBottom w:val="0"/>
          <w:divBdr>
            <w:top w:val="none" w:sz="0" w:space="0" w:color="auto"/>
            <w:left w:val="none" w:sz="0" w:space="0" w:color="auto"/>
            <w:bottom w:val="none" w:sz="0" w:space="0" w:color="auto"/>
            <w:right w:val="none" w:sz="0" w:space="0" w:color="auto"/>
          </w:divBdr>
          <w:divsChild>
            <w:div w:id="212499536">
              <w:marLeft w:val="0"/>
              <w:marRight w:val="0"/>
              <w:marTop w:val="0"/>
              <w:marBottom w:val="0"/>
              <w:divBdr>
                <w:top w:val="none" w:sz="0" w:space="0" w:color="auto"/>
                <w:left w:val="none" w:sz="0" w:space="0" w:color="auto"/>
                <w:bottom w:val="none" w:sz="0" w:space="0" w:color="auto"/>
                <w:right w:val="none" w:sz="0" w:space="0" w:color="auto"/>
              </w:divBdr>
              <w:divsChild>
                <w:div w:id="910039889">
                  <w:marLeft w:val="0"/>
                  <w:marRight w:val="0"/>
                  <w:marTop w:val="0"/>
                  <w:marBottom w:val="0"/>
                  <w:divBdr>
                    <w:top w:val="none" w:sz="0" w:space="0" w:color="auto"/>
                    <w:left w:val="none" w:sz="0" w:space="0" w:color="auto"/>
                    <w:bottom w:val="none" w:sz="0" w:space="0" w:color="auto"/>
                    <w:right w:val="none" w:sz="0" w:space="0" w:color="auto"/>
                  </w:divBdr>
                  <w:divsChild>
                    <w:div w:id="5182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70757">
      <w:bodyDiv w:val="1"/>
      <w:marLeft w:val="0"/>
      <w:marRight w:val="0"/>
      <w:marTop w:val="0"/>
      <w:marBottom w:val="0"/>
      <w:divBdr>
        <w:top w:val="none" w:sz="0" w:space="0" w:color="auto"/>
        <w:left w:val="none" w:sz="0" w:space="0" w:color="auto"/>
        <w:bottom w:val="none" w:sz="0" w:space="0" w:color="auto"/>
        <w:right w:val="none" w:sz="0" w:space="0" w:color="auto"/>
      </w:divBdr>
      <w:divsChild>
        <w:div w:id="2071537329">
          <w:marLeft w:val="0"/>
          <w:marRight w:val="0"/>
          <w:marTop w:val="0"/>
          <w:marBottom w:val="0"/>
          <w:divBdr>
            <w:top w:val="none" w:sz="0" w:space="0" w:color="auto"/>
            <w:left w:val="none" w:sz="0" w:space="0" w:color="auto"/>
            <w:bottom w:val="none" w:sz="0" w:space="0" w:color="auto"/>
            <w:right w:val="none" w:sz="0" w:space="0" w:color="auto"/>
          </w:divBdr>
          <w:divsChild>
            <w:div w:id="767702463">
              <w:marLeft w:val="0"/>
              <w:marRight w:val="0"/>
              <w:marTop w:val="0"/>
              <w:marBottom w:val="0"/>
              <w:divBdr>
                <w:top w:val="none" w:sz="0" w:space="0" w:color="auto"/>
                <w:left w:val="none" w:sz="0" w:space="0" w:color="auto"/>
                <w:bottom w:val="none" w:sz="0" w:space="0" w:color="auto"/>
                <w:right w:val="none" w:sz="0" w:space="0" w:color="auto"/>
              </w:divBdr>
              <w:divsChild>
                <w:div w:id="634532265">
                  <w:marLeft w:val="0"/>
                  <w:marRight w:val="0"/>
                  <w:marTop w:val="0"/>
                  <w:marBottom w:val="0"/>
                  <w:divBdr>
                    <w:top w:val="none" w:sz="0" w:space="0" w:color="auto"/>
                    <w:left w:val="none" w:sz="0" w:space="0" w:color="auto"/>
                    <w:bottom w:val="none" w:sz="0" w:space="0" w:color="auto"/>
                    <w:right w:val="none" w:sz="0" w:space="0" w:color="auto"/>
                  </w:divBdr>
                  <w:divsChild>
                    <w:div w:id="6522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5405">
          <w:marLeft w:val="0"/>
          <w:marRight w:val="0"/>
          <w:marTop w:val="0"/>
          <w:marBottom w:val="0"/>
          <w:divBdr>
            <w:top w:val="none" w:sz="0" w:space="0" w:color="auto"/>
            <w:left w:val="none" w:sz="0" w:space="0" w:color="auto"/>
            <w:bottom w:val="none" w:sz="0" w:space="0" w:color="auto"/>
            <w:right w:val="none" w:sz="0" w:space="0" w:color="auto"/>
          </w:divBdr>
          <w:divsChild>
            <w:div w:id="376394316">
              <w:marLeft w:val="0"/>
              <w:marRight w:val="0"/>
              <w:marTop w:val="0"/>
              <w:marBottom w:val="0"/>
              <w:divBdr>
                <w:top w:val="none" w:sz="0" w:space="0" w:color="auto"/>
                <w:left w:val="none" w:sz="0" w:space="0" w:color="auto"/>
                <w:bottom w:val="none" w:sz="0" w:space="0" w:color="auto"/>
                <w:right w:val="none" w:sz="0" w:space="0" w:color="auto"/>
              </w:divBdr>
              <w:divsChild>
                <w:div w:id="1291208846">
                  <w:marLeft w:val="0"/>
                  <w:marRight w:val="0"/>
                  <w:marTop w:val="0"/>
                  <w:marBottom w:val="0"/>
                  <w:divBdr>
                    <w:top w:val="none" w:sz="0" w:space="0" w:color="auto"/>
                    <w:left w:val="none" w:sz="0" w:space="0" w:color="auto"/>
                    <w:bottom w:val="none" w:sz="0" w:space="0" w:color="auto"/>
                    <w:right w:val="none" w:sz="0" w:space="0" w:color="auto"/>
                  </w:divBdr>
                  <w:divsChild>
                    <w:div w:id="17481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67575">
      <w:bodyDiv w:val="1"/>
      <w:marLeft w:val="0"/>
      <w:marRight w:val="0"/>
      <w:marTop w:val="0"/>
      <w:marBottom w:val="0"/>
      <w:divBdr>
        <w:top w:val="none" w:sz="0" w:space="0" w:color="auto"/>
        <w:left w:val="none" w:sz="0" w:space="0" w:color="auto"/>
        <w:bottom w:val="none" w:sz="0" w:space="0" w:color="auto"/>
        <w:right w:val="none" w:sz="0" w:space="0" w:color="auto"/>
      </w:divBdr>
    </w:div>
    <w:div w:id="750926457">
      <w:bodyDiv w:val="1"/>
      <w:marLeft w:val="0"/>
      <w:marRight w:val="0"/>
      <w:marTop w:val="0"/>
      <w:marBottom w:val="0"/>
      <w:divBdr>
        <w:top w:val="none" w:sz="0" w:space="0" w:color="auto"/>
        <w:left w:val="none" w:sz="0" w:space="0" w:color="auto"/>
        <w:bottom w:val="none" w:sz="0" w:space="0" w:color="auto"/>
        <w:right w:val="none" w:sz="0" w:space="0" w:color="auto"/>
      </w:divBdr>
    </w:div>
    <w:div w:id="799230401">
      <w:bodyDiv w:val="1"/>
      <w:marLeft w:val="0"/>
      <w:marRight w:val="0"/>
      <w:marTop w:val="0"/>
      <w:marBottom w:val="0"/>
      <w:divBdr>
        <w:top w:val="none" w:sz="0" w:space="0" w:color="auto"/>
        <w:left w:val="none" w:sz="0" w:space="0" w:color="auto"/>
        <w:bottom w:val="none" w:sz="0" w:space="0" w:color="auto"/>
        <w:right w:val="none" w:sz="0" w:space="0" w:color="auto"/>
      </w:divBdr>
    </w:div>
    <w:div w:id="806630945">
      <w:bodyDiv w:val="1"/>
      <w:marLeft w:val="0"/>
      <w:marRight w:val="0"/>
      <w:marTop w:val="0"/>
      <w:marBottom w:val="0"/>
      <w:divBdr>
        <w:top w:val="none" w:sz="0" w:space="0" w:color="auto"/>
        <w:left w:val="none" w:sz="0" w:space="0" w:color="auto"/>
        <w:bottom w:val="none" w:sz="0" w:space="0" w:color="auto"/>
        <w:right w:val="none" w:sz="0" w:space="0" w:color="auto"/>
      </w:divBdr>
    </w:div>
    <w:div w:id="928854552">
      <w:bodyDiv w:val="1"/>
      <w:marLeft w:val="0"/>
      <w:marRight w:val="0"/>
      <w:marTop w:val="0"/>
      <w:marBottom w:val="0"/>
      <w:divBdr>
        <w:top w:val="none" w:sz="0" w:space="0" w:color="auto"/>
        <w:left w:val="none" w:sz="0" w:space="0" w:color="auto"/>
        <w:bottom w:val="none" w:sz="0" w:space="0" w:color="auto"/>
        <w:right w:val="none" w:sz="0" w:space="0" w:color="auto"/>
      </w:divBdr>
      <w:divsChild>
        <w:div w:id="1248466537">
          <w:marLeft w:val="0"/>
          <w:marRight w:val="0"/>
          <w:marTop w:val="0"/>
          <w:marBottom w:val="0"/>
          <w:divBdr>
            <w:top w:val="none" w:sz="0" w:space="0" w:color="auto"/>
            <w:left w:val="none" w:sz="0" w:space="0" w:color="auto"/>
            <w:bottom w:val="none" w:sz="0" w:space="0" w:color="auto"/>
            <w:right w:val="none" w:sz="0" w:space="0" w:color="auto"/>
          </w:divBdr>
          <w:divsChild>
            <w:div w:id="1576545835">
              <w:marLeft w:val="0"/>
              <w:marRight w:val="0"/>
              <w:marTop w:val="0"/>
              <w:marBottom w:val="0"/>
              <w:divBdr>
                <w:top w:val="none" w:sz="0" w:space="0" w:color="auto"/>
                <w:left w:val="none" w:sz="0" w:space="0" w:color="auto"/>
                <w:bottom w:val="none" w:sz="0" w:space="0" w:color="auto"/>
                <w:right w:val="none" w:sz="0" w:space="0" w:color="auto"/>
              </w:divBdr>
              <w:divsChild>
                <w:div w:id="1949584185">
                  <w:marLeft w:val="0"/>
                  <w:marRight w:val="0"/>
                  <w:marTop w:val="0"/>
                  <w:marBottom w:val="0"/>
                  <w:divBdr>
                    <w:top w:val="none" w:sz="0" w:space="0" w:color="auto"/>
                    <w:left w:val="none" w:sz="0" w:space="0" w:color="auto"/>
                    <w:bottom w:val="none" w:sz="0" w:space="0" w:color="auto"/>
                    <w:right w:val="none" w:sz="0" w:space="0" w:color="auto"/>
                  </w:divBdr>
                  <w:divsChild>
                    <w:div w:id="1688406426">
                      <w:marLeft w:val="0"/>
                      <w:marRight w:val="0"/>
                      <w:marTop w:val="0"/>
                      <w:marBottom w:val="0"/>
                      <w:divBdr>
                        <w:top w:val="none" w:sz="0" w:space="0" w:color="auto"/>
                        <w:left w:val="none" w:sz="0" w:space="0" w:color="auto"/>
                        <w:bottom w:val="none" w:sz="0" w:space="0" w:color="auto"/>
                        <w:right w:val="none" w:sz="0" w:space="0" w:color="auto"/>
                      </w:divBdr>
                      <w:divsChild>
                        <w:div w:id="1149176001">
                          <w:marLeft w:val="0"/>
                          <w:marRight w:val="0"/>
                          <w:marTop w:val="0"/>
                          <w:marBottom w:val="0"/>
                          <w:divBdr>
                            <w:top w:val="none" w:sz="0" w:space="0" w:color="auto"/>
                            <w:left w:val="none" w:sz="0" w:space="0" w:color="auto"/>
                            <w:bottom w:val="none" w:sz="0" w:space="0" w:color="auto"/>
                            <w:right w:val="none" w:sz="0" w:space="0" w:color="auto"/>
                          </w:divBdr>
                          <w:divsChild>
                            <w:div w:id="11223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131404">
      <w:bodyDiv w:val="1"/>
      <w:marLeft w:val="0"/>
      <w:marRight w:val="0"/>
      <w:marTop w:val="0"/>
      <w:marBottom w:val="0"/>
      <w:divBdr>
        <w:top w:val="none" w:sz="0" w:space="0" w:color="auto"/>
        <w:left w:val="none" w:sz="0" w:space="0" w:color="auto"/>
        <w:bottom w:val="none" w:sz="0" w:space="0" w:color="auto"/>
        <w:right w:val="none" w:sz="0" w:space="0" w:color="auto"/>
      </w:divBdr>
    </w:div>
    <w:div w:id="1122187943">
      <w:bodyDiv w:val="1"/>
      <w:marLeft w:val="0"/>
      <w:marRight w:val="0"/>
      <w:marTop w:val="0"/>
      <w:marBottom w:val="0"/>
      <w:divBdr>
        <w:top w:val="none" w:sz="0" w:space="0" w:color="auto"/>
        <w:left w:val="none" w:sz="0" w:space="0" w:color="auto"/>
        <w:bottom w:val="none" w:sz="0" w:space="0" w:color="auto"/>
        <w:right w:val="none" w:sz="0" w:space="0" w:color="auto"/>
      </w:divBdr>
    </w:div>
    <w:div w:id="1232810457">
      <w:bodyDiv w:val="1"/>
      <w:marLeft w:val="0"/>
      <w:marRight w:val="0"/>
      <w:marTop w:val="0"/>
      <w:marBottom w:val="0"/>
      <w:divBdr>
        <w:top w:val="none" w:sz="0" w:space="0" w:color="auto"/>
        <w:left w:val="none" w:sz="0" w:space="0" w:color="auto"/>
        <w:bottom w:val="none" w:sz="0" w:space="0" w:color="auto"/>
        <w:right w:val="none" w:sz="0" w:space="0" w:color="auto"/>
      </w:divBdr>
    </w:div>
    <w:div w:id="1301617838">
      <w:bodyDiv w:val="1"/>
      <w:marLeft w:val="0"/>
      <w:marRight w:val="0"/>
      <w:marTop w:val="0"/>
      <w:marBottom w:val="0"/>
      <w:divBdr>
        <w:top w:val="none" w:sz="0" w:space="0" w:color="auto"/>
        <w:left w:val="none" w:sz="0" w:space="0" w:color="auto"/>
        <w:bottom w:val="none" w:sz="0" w:space="0" w:color="auto"/>
        <w:right w:val="none" w:sz="0" w:space="0" w:color="auto"/>
      </w:divBdr>
    </w:div>
    <w:div w:id="1318921021">
      <w:bodyDiv w:val="1"/>
      <w:marLeft w:val="0"/>
      <w:marRight w:val="0"/>
      <w:marTop w:val="0"/>
      <w:marBottom w:val="0"/>
      <w:divBdr>
        <w:top w:val="none" w:sz="0" w:space="0" w:color="auto"/>
        <w:left w:val="none" w:sz="0" w:space="0" w:color="auto"/>
        <w:bottom w:val="none" w:sz="0" w:space="0" w:color="auto"/>
        <w:right w:val="none" w:sz="0" w:space="0" w:color="auto"/>
      </w:divBdr>
    </w:div>
    <w:div w:id="1358383841">
      <w:bodyDiv w:val="1"/>
      <w:marLeft w:val="0"/>
      <w:marRight w:val="0"/>
      <w:marTop w:val="0"/>
      <w:marBottom w:val="0"/>
      <w:divBdr>
        <w:top w:val="none" w:sz="0" w:space="0" w:color="auto"/>
        <w:left w:val="none" w:sz="0" w:space="0" w:color="auto"/>
        <w:bottom w:val="none" w:sz="0" w:space="0" w:color="auto"/>
        <w:right w:val="none" w:sz="0" w:space="0" w:color="auto"/>
      </w:divBdr>
    </w:div>
    <w:div w:id="1776752158">
      <w:bodyDiv w:val="1"/>
      <w:marLeft w:val="0"/>
      <w:marRight w:val="0"/>
      <w:marTop w:val="0"/>
      <w:marBottom w:val="0"/>
      <w:divBdr>
        <w:top w:val="none" w:sz="0" w:space="0" w:color="auto"/>
        <w:left w:val="none" w:sz="0" w:space="0" w:color="auto"/>
        <w:bottom w:val="none" w:sz="0" w:space="0" w:color="auto"/>
        <w:right w:val="none" w:sz="0" w:space="0" w:color="auto"/>
      </w:divBdr>
    </w:div>
    <w:div w:id="19932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hyperlink" Target="https://www.youtube.com/watch?v=bw9gnf4jtgE&amp;t=13s" TargetMode="External"/><Relationship Id="rId39" Type="http://schemas.openxmlformats.org/officeDocument/2006/relationships/hyperlink" Target="https://www.worldofreel.com/blog/xulgvffl1mfrmiqwaaym4orvt4lmqp"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dailyscript.com/scripts/Screenplay-Carol.pdf" TargetMode="External"/><Relationship Id="rId42" Type="http://schemas.openxmlformats.org/officeDocument/2006/relationships/hyperlink" Target="https://www.oscars.org/oscars/ceremonies/2016" TargetMode="External"/><Relationship Id="rId47" Type="http://schemas.openxmlformats.org/officeDocument/2006/relationships/hyperlink" Target="https://www.imdb.com/search/title/?country_of_origin=AU&amp;ref_=tt_dt_cn"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hyperlink" Target="https://www.youtube.com/watch?v=zErBkeR89WU&amp;t=146s" TargetMode="External"/><Relationship Id="rId33" Type="http://schemas.openxmlformats.org/officeDocument/2006/relationships/hyperlink" Target="https://sites.duke.edu/unsuitable/patricia-highsmith/" TargetMode="External"/><Relationship Id="rId38" Type="http://schemas.openxmlformats.org/officeDocument/2006/relationships/hyperlink" Target="https://variety.com/2022/film/global/cate-blanchett-metoo-tar-todd-field-venice-1235356715/" TargetMode="External"/><Relationship Id="rId46" Type="http://schemas.openxmlformats.org/officeDocument/2006/relationships/hyperlink" Target="https://www.imdb.com/search/title/?country_of_origin=FR&amp;ref_=tt_dt_c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youtube.com/watch?v=qMTOJozWeCU" TargetMode="External"/><Relationship Id="rId41" Type="http://schemas.openxmlformats.org/officeDocument/2006/relationships/hyperlink" Target="https://variety.com/2024/film/news/cate-blanchett-carol-couldnt-get-funding-lesbian-romance-12361373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u.diva-portal.org/smash/record.jsf?pid=diva2%3A1463430&amp;dswid=4200" TargetMode="External"/><Relationship Id="rId32" Type="http://schemas.openxmlformats.org/officeDocument/2006/relationships/hyperlink" Target="https://www.loc.gov/item/global-legal-monitor/2017-07-05/germany-parliament-votes-to-allow-same-sex-marriage/" TargetMode="External"/><Relationship Id="rId37" Type="http://schemas.openxmlformats.org/officeDocument/2006/relationships/hyperlink" Target="https://www.oxfordlearnersdictionaries.com/definition/english/shape-shifter" TargetMode="External"/><Relationship Id="rId40" Type="http://schemas.openxmlformats.org/officeDocument/2006/relationships/hyperlink" Target="https://www.youtube.com/watch?app=desktop&amp;v=-ywVf-sOiIA" TargetMode="External"/><Relationship Id="rId45" Type="http://schemas.openxmlformats.org/officeDocument/2006/relationships/hyperlink" Target="https://www.imdb.com/search/title/?country_of_origin=CA&amp;ref_=tt_dt_cn"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2.jpeg"/><Relationship Id="rId28" Type="http://schemas.openxmlformats.org/officeDocument/2006/relationships/hyperlink" Target="https://www.youtube.com/watch?v=cQOnM-A2f-o" TargetMode="External"/><Relationship Id="rId36" Type="http://schemas.openxmlformats.org/officeDocument/2006/relationships/hyperlink" Target="https://www.oxfordlearnersdictionaries.com/definition/english/queer_1"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g"/><Relationship Id="rId31" Type="http://schemas.openxmlformats.org/officeDocument/2006/relationships/hyperlink" Target="https://dirtyfilms.com/about/" TargetMode="External"/><Relationship Id="rId44" Type="http://schemas.openxmlformats.org/officeDocument/2006/relationships/hyperlink" Target="https://www.latimes.com/archives/la-xpm-1995-02-12-bk-30913-story.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youtube.com/watch?v=cQOnM-A2f-o" TargetMode="External"/><Relationship Id="rId30" Type="http://schemas.openxmlformats.org/officeDocument/2006/relationships/hyperlink" Target="https://www.youtube.com/watch?v=qMTOJozWeCU" TargetMode="External"/><Relationship Id="rId35" Type="http://schemas.openxmlformats.org/officeDocument/2006/relationships/hyperlink" Target="https://www.youtube.com/watch?v=Ctx-3kRo_eA" TargetMode="External"/><Relationship Id="rId43" Type="http://schemas.openxmlformats.org/officeDocument/2006/relationships/hyperlink" Target="https://www.scotsman.com/arts-and-culture/interview-cate-blanchett-on-carol-a-romeo-and-juliet-story-1488757" TargetMode="External"/><Relationship Id="rId48"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latimes.com/archives/la-xpm-1995-02-12-bk-30913-story.html" TargetMode="External"/><Relationship Id="rId13" Type="http://schemas.openxmlformats.org/officeDocument/2006/relationships/hyperlink" Target="https://www.dailyscript.com/scripts/Screenplay-Carol.pdf" TargetMode="External"/><Relationship Id="rId18" Type="http://schemas.openxmlformats.org/officeDocument/2006/relationships/hyperlink" Target="https://www.youtube.com/watch?app=desktop&amp;v=-ywVf-sOiIA" TargetMode="External"/><Relationship Id="rId3" Type="http://schemas.openxmlformats.org/officeDocument/2006/relationships/hyperlink" Target="https://www.youtube.com/watch?v=bw9gnf4jtgE&amp;t=13s" TargetMode="External"/><Relationship Id="rId21" Type="http://schemas.openxmlformats.org/officeDocument/2006/relationships/hyperlink" Target="https://variety.com/2022/film/global/cate-blanchett-metoo-tar-todd-field-venice-1235356715/" TargetMode="External"/><Relationship Id="rId7" Type="http://schemas.openxmlformats.org/officeDocument/2006/relationships/hyperlink" Target="https://sites.duke.edu/unsuitable/patricia-highsmith/" TargetMode="External"/><Relationship Id="rId12" Type="http://schemas.openxmlformats.org/officeDocument/2006/relationships/hyperlink" Target="https://www.scotsman.com/arts-and-culture/interview-cate-blanchett-on-carol-a-romeo-and-juliet-story-1488757" TargetMode="External"/><Relationship Id="rId17" Type="http://schemas.openxmlformats.org/officeDocument/2006/relationships/hyperlink" Target="https://www.youtube.com/watch?v=Ctx-3kRo_eA" TargetMode="External"/><Relationship Id="rId2" Type="http://schemas.openxmlformats.org/officeDocument/2006/relationships/hyperlink" Target="https://www.youtube.com/watch?v=cQOnM-A2f-o" TargetMode="External"/><Relationship Id="rId16" Type="http://schemas.openxmlformats.org/officeDocument/2006/relationships/hyperlink" Target="https://variety.com/2024/film/news/cate-blanchett-carol-couldnt-get-funding-lesbian-romance-1236137311/" TargetMode="External"/><Relationship Id="rId20" Type="http://schemas.openxmlformats.org/officeDocument/2006/relationships/hyperlink" Target="https://www.loc.gov/item/global-legal-monitor/2017-07-05/germany-parliament-votes-to-allow-same-sex-marriage/" TargetMode="External"/><Relationship Id="rId1" Type="http://schemas.openxmlformats.org/officeDocument/2006/relationships/hyperlink" Target="https://www.youtube.com/watch?v=qMTOJozWeCU" TargetMode="External"/><Relationship Id="rId6" Type="http://schemas.openxmlformats.org/officeDocument/2006/relationships/hyperlink" Target="https://www.oxfordlearnersdictionaries.com/definition/english/queer_1" TargetMode="External"/><Relationship Id="rId11" Type="http://schemas.openxmlformats.org/officeDocument/2006/relationships/hyperlink" Target="https://www.scotsman.com/arts-and-culture/interview-cate-blanchett-on-carol-a-romeo-and-juliet-story-1488757" TargetMode="External"/><Relationship Id="rId24" Type="http://schemas.openxmlformats.org/officeDocument/2006/relationships/hyperlink" Target="https://www.youtube.com/watch?v=cQOnM-A2f-o" TargetMode="External"/><Relationship Id="rId5" Type="http://schemas.openxmlformats.org/officeDocument/2006/relationships/hyperlink" Target="https://www.oxfordreference.com/display/10.1093/acref/9780191803093.001.0001/acref-9780191803093-e-868" TargetMode="External"/><Relationship Id="rId15" Type="http://schemas.openxmlformats.org/officeDocument/2006/relationships/hyperlink" Target="https://www.youtube.com/watch?v=zErBkeR89WU&amp;t=146s" TargetMode="External"/><Relationship Id="rId23" Type="http://schemas.openxmlformats.org/officeDocument/2006/relationships/hyperlink" Target="https://www.youtube.com/watch?v=qMTOJozWeCU" TargetMode="External"/><Relationship Id="rId10" Type="http://schemas.openxmlformats.org/officeDocument/2006/relationships/hyperlink" Target="https://dirtyfilms.com/about/" TargetMode="External"/><Relationship Id="rId19" Type="http://schemas.openxmlformats.org/officeDocument/2006/relationships/hyperlink" Target="https://www.oxfordlearnersdictionaries.com/definition/english/shape-shifter" TargetMode="External"/><Relationship Id="rId4" Type="http://schemas.openxmlformats.org/officeDocument/2006/relationships/hyperlink" Target="http://su.diva-portal.org/smash/record.jsf?pid=diva2%3A1463430&amp;dswid=4200" TargetMode="External"/><Relationship Id="rId9" Type="http://schemas.openxmlformats.org/officeDocument/2006/relationships/hyperlink" Target="https://www.oscars.org/oscars/ceremonies/2016" TargetMode="External"/><Relationship Id="rId14" Type="http://schemas.openxmlformats.org/officeDocument/2006/relationships/hyperlink" Target="https://www.dailyscript.com/scripts/Screenplay-Carol.pdf" TargetMode="External"/><Relationship Id="rId22" Type="http://schemas.openxmlformats.org/officeDocument/2006/relationships/hyperlink" Target="https://www.worldofreel.com/blog/xulgvffl1mfrmiqwaaym4orvt4lmqp"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D075C68D-D741-40F1-8012-56784920C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52421</TotalTime>
  <Pages>58</Pages>
  <Words>16812</Words>
  <Characters>94488</Characters>
  <Application>Microsoft Office Word</Application>
  <DocSecurity>0</DocSecurity>
  <Lines>1453</Lines>
  <Paragraphs>191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Účet Microsoft</dc:creator>
  <cp:keywords/>
  <dc:description/>
  <cp:lastModifiedBy>Účet Microsoft</cp:lastModifiedBy>
  <cp:revision>330</cp:revision>
  <dcterms:created xsi:type="dcterms:W3CDTF">2024-01-04T17:45:00Z</dcterms:created>
  <dcterms:modified xsi:type="dcterms:W3CDTF">2024-12-09T15:00:00Z</dcterms:modified>
</cp:coreProperties>
</file>