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1D0" w:rsidRDefault="003F21D0" w:rsidP="003F21D0">
      <w:pPr>
        <w:autoSpaceDE w:val="0"/>
        <w:autoSpaceDN w:val="0"/>
        <w:adjustRightInd w:val="0"/>
        <w:spacing w:line="240" w:lineRule="auto"/>
        <w:jc w:val="center"/>
        <w:rPr>
          <w:rFonts w:ascii="ArialMT" w:hAnsi="ArialMT" w:cs="ArialMT"/>
          <w:szCs w:val="24"/>
        </w:rPr>
      </w:pPr>
      <w:r>
        <w:rPr>
          <w:noProof/>
          <w:lang w:eastAsia="cs-CZ" w:bidi="ar-SA"/>
        </w:rPr>
        <w:drawing>
          <wp:inline distT="0" distB="0" distL="0" distR="0">
            <wp:extent cx="529661" cy="544411"/>
            <wp:effectExtent l="19050" t="0" r="3739" b="0"/>
            <wp:docPr id="7" name="obrázek 7" descr="https://www.email.cz/download/i/GNK5GWpxLQhymQpJ2EGOvxC_6Fsq7v_OcVZ5UBCfUEDi3DWh2-RT9ZqJ3JOmFegfg6H0q_0/UP_znak_mo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mail.cz/download/i/GNK5GWpxLQhymQpJ2EGOvxC_6Fsq7v_OcVZ5UBCfUEDi3DWh2-RT9ZqJ3JOmFegfg6H0q_0/UP_znak_modra.png"/>
                    <pic:cNvPicPr>
                      <a:picLocks noChangeAspect="1" noChangeArrowheads="1"/>
                    </pic:cNvPicPr>
                  </pic:nvPicPr>
                  <pic:blipFill>
                    <a:blip r:embed="rId8" cstate="print"/>
                    <a:srcRect/>
                    <a:stretch>
                      <a:fillRect/>
                    </a:stretch>
                  </pic:blipFill>
                  <pic:spPr bwMode="auto">
                    <a:xfrm>
                      <a:off x="0" y="0"/>
                      <a:ext cx="532071" cy="546888"/>
                    </a:xfrm>
                    <a:prstGeom prst="rect">
                      <a:avLst/>
                    </a:prstGeom>
                    <a:noFill/>
                    <a:ln w="9525">
                      <a:noFill/>
                      <a:miter lim="800000"/>
                      <a:headEnd/>
                      <a:tailEnd/>
                    </a:ln>
                  </pic:spPr>
                </pic:pic>
              </a:graphicData>
            </a:graphic>
          </wp:inline>
        </w:drawing>
      </w:r>
    </w:p>
    <w:p w:rsidR="003F21D0" w:rsidRDefault="003F21D0" w:rsidP="003F21D0">
      <w:pPr>
        <w:autoSpaceDE w:val="0"/>
        <w:autoSpaceDN w:val="0"/>
        <w:adjustRightInd w:val="0"/>
        <w:spacing w:line="240" w:lineRule="auto"/>
        <w:rPr>
          <w:rFonts w:ascii="ArialMT" w:hAnsi="ArialMT" w:cs="ArialMT"/>
          <w:szCs w:val="24"/>
        </w:rPr>
      </w:pPr>
    </w:p>
    <w:p w:rsidR="003F21D0" w:rsidRDefault="003F21D0" w:rsidP="003F21D0">
      <w:pPr>
        <w:autoSpaceDE w:val="0"/>
        <w:autoSpaceDN w:val="0"/>
        <w:adjustRightInd w:val="0"/>
        <w:spacing w:line="240" w:lineRule="auto"/>
        <w:rPr>
          <w:rFonts w:ascii="ArialMT" w:hAnsi="ArialMT" w:cs="ArialMT"/>
          <w:szCs w:val="24"/>
        </w:rPr>
      </w:pPr>
    </w:p>
    <w:p w:rsidR="003F21D0" w:rsidRDefault="003F21D0" w:rsidP="003F21D0">
      <w:pPr>
        <w:autoSpaceDE w:val="0"/>
        <w:autoSpaceDN w:val="0"/>
        <w:adjustRightInd w:val="0"/>
        <w:spacing w:line="240" w:lineRule="auto"/>
        <w:rPr>
          <w:rFonts w:ascii="ArialMT" w:hAnsi="ArialMT" w:cs="ArialMT"/>
          <w:szCs w:val="24"/>
        </w:rPr>
      </w:pPr>
    </w:p>
    <w:p w:rsidR="003F21D0" w:rsidRPr="00A80F19" w:rsidRDefault="003F21D0" w:rsidP="003F21D0">
      <w:pPr>
        <w:autoSpaceDE w:val="0"/>
        <w:autoSpaceDN w:val="0"/>
        <w:adjustRightInd w:val="0"/>
        <w:jc w:val="center"/>
        <w:rPr>
          <w:sz w:val="32"/>
          <w:szCs w:val="32"/>
        </w:rPr>
      </w:pPr>
      <w:r w:rsidRPr="00A80F19">
        <w:rPr>
          <w:sz w:val="32"/>
          <w:szCs w:val="32"/>
        </w:rPr>
        <w:t>Univerzita Palackého v Olomouci</w:t>
      </w:r>
    </w:p>
    <w:p w:rsidR="003F21D0" w:rsidRPr="00A80F19" w:rsidRDefault="003F21D0" w:rsidP="003F21D0">
      <w:pPr>
        <w:autoSpaceDE w:val="0"/>
        <w:autoSpaceDN w:val="0"/>
        <w:adjustRightInd w:val="0"/>
        <w:jc w:val="center"/>
        <w:rPr>
          <w:sz w:val="32"/>
          <w:szCs w:val="32"/>
        </w:rPr>
      </w:pPr>
      <w:r w:rsidRPr="00A80F19">
        <w:rPr>
          <w:sz w:val="32"/>
          <w:szCs w:val="32"/>
        </w:rPr>
        <w:t>Cyrilometodějská teologická fakulta</w:t>
      </w:r>
    </w:p>
    <w:p w:rsidR="003F21D0" w:rsidRPr="00A80F19" w:rsidRDefault="003F21D0" w:rsidP="003F21D0">
      <w:pPr>
        <w:autoSpaceDE w:val="0"/>
        <w:autoSpaceDN w:val="0"/>
        <w:adjustRightInd w:val="0"/>
        <w:jc w:val="center"/>
        <w:rPr>
          <w:sz w:val="32"/>
          <w:szCs w:val="32"/>
        </w:rPr>
      </w:pPr>
      <w:r w:rsidRPr="00A80F19">
        <w:rPr>
          <w:sz w:val="32"/>
          <w:szCs w:val="32"/>
        </w:rPr>
        <w:t>Katedra křesťanské výchovy</w:t>
      </w:r>
    </w:p>
    <w:p w:rsidR="003F21D0" w:rsidRPr="00A80F19" w:rsidRDefault="003F21D0" w:rsidP="003F21D0">
      <w:pPr>
        <w:autoSpaceDE w:val="0"/>
        <w:autoSpaceDN w:val="0"/>
        <w:adjustRightInd w:val="0"/>
        <w:jc w:val="center"/>
        <w:rPr>
          <w:szCs w:val="24"/>
        </w:rPr>
      </w:pPr>
    </w:p>
    <w:p w:rsidR="003F21D0" w:rsidRPr="00A80F19" w:rsidRDefault="003F21D0" w:rsidP="003F21D0">
      <w:pPr>
        <w:autoSpaceDE w:val="0"/>
        <w:autoSpaceDN w:val="0"/>
        <w:adjustRightInd w:val="0"/>
        <w:jc w:val="center"/>
        <w:rPr>
          <w:szCs w:val="24"/>
        </w:rPr>
      </w:pPr>
    </w:p>
    <w:p w:rsidR="003F21D0" w:rsidRPr="00A80F19" w:rsidRDefault="003F21D0" w:rsidP="003F21D0">
      <w:pPr>
        <w:autoSpaceDE w:val="0"/>
        <w:autoSpaceDN w:val="0"/>
        <w:adjustRightInd w:val="0"/>
        <w:jc w:val="center"/>
        <w:rPr>
          <w:szCs w:val="24"/>
        </w:rPr>
      </w:pPr>
    </w:p>
    <w:p w:rsidR="003F21D0" w:rsidRPr="00A80F19" w:rsidRDefault="003F21D0" w:rsidP="003F21D0">
      <w:pPr>
        <w:autoSpaceDE w:val="0"/>
        <w:autoSpaceDN w:val="0"/>
        <w:adjustRightInd w:val="0"/>
        <w:jc w:val="center"/>
        <w:rPr>
          <w:szCs w:val="24"/>
        </w:rPr>
      </w:pPr>
    </w:p>
    <w:p w:rsidR="003F21D0" w:rsidRPr="00A80F19" w:rsidRDefault="003F21D0" w:rsidP="003F21D0">
      <w:pPr>
        <w:autoSpaceDE w:val="0"/>
        <w:autoSpaceDN w:val="0"/>
        <w:adjustRightInd w:val="0"/>
        <w:jc w:val="center"/>
        <w:rPr>
          <w:szCs w:val="24"/>
        </w:rPr>
      </w:pPr>
    </w:p>
    <w:p w:rsidR="003F21D0" w:rsidRPr="00A80F19" w:rsidRDefault="003F21D0" w:rsidP="003F21D0">
      <w:pPr>
        <w:autoSpaceDE w:val="0"/>
        <w:autoSpaceDN w:val="0"/>
        <w:adjustRightInd w:val="0"/>
        <w:jc w:val="center"/>
        <w:rPr>
          <w:szCs w:val="24"/>
        </w:rPr>
      </w:pPr>
    </w:p>
    <w:p w:rsidR="003F21D0" w:rsidRPr="00A80F19" w:rsidRDefault="003F21D0" w:rsidP="003F21D0">
      <w:pPr>
        <w:autoSpaceDE w:val="0"/>
        <w:autoSpaceDN w:val="0"/>
        <w:adjustRightInd w:val="0"/>
        <w:jc w:val="center"/>
        <w:rPr>
          <w:b/>
          <w:bCs/>
          <w:sz w:val="40"/>
          <w:szCs w:val="40"/>
        </w:rPr>
      </w:pPr>
      <w:r>
        <w:rPr>
          <w:b/>
          <w:bCs/>
          <w:sz w:val="40"/>
          <w:szCs w:val="40"/>
        </w:rPr>
        <w:t>ODCHOD DĚTÍ Z DĚTSKÉHO DOMOVA</w:t>
      </w:r>
    </w:p>
    <w:p w:rsidR="003F21D0" w:rsidRPr="00A80F19" w:rsidRDefault="003F21D0" w:rsidP="003F21D0">
      <w:pPr>
        <w:autoSpaceDE w:val="0"/>
        <w:autoSpaceDN w:val="0"/>
        <w:adjustRightInd w:val="0"/>
        <w:jc w:val="center"/>
        <w:rPr>
          <w:b/>
          <w:bCs/>
          <w:sz w:val="40"/>
          <w:szCs w:val="40"/>
        </w:rPr>
      </w:pPr>
    </w:p>
    <w:p w:rsidR="003F21D0" w:rsidRPr="00A80F19" w:rsidRDefault="003F21D0" w:rsidP="003F21D0">
      <w:pPr>
        <w:autoSpaceDE w:val="0"/>
        <w:autoSpaceDN w:val="0"/>
        <w:adjustRightInd w:val="0"/>
        <w:jc w:val="center"/>
        <w:rPr>
          <w:b/>
          <w:bCs/>
          <w:sz w:val="32"/>
          <w:szCs w:val="32"/>
        </w:rPr>
      </w:pPr>
      <w:r w:rsidRPr="00A80F19">
        <w:rPr>
          <w:b/>
          <w:bCs/>
          <w:sz w:val="32"/>
          <w:szCs w:val="32"/>
        </w:rPr>
        <w:t>Bakalářská</w:t>
      </w:r>
      <w:r>
        <w:rPr>
          <w:b/>
          <w:bCs/>
          <w:sz w:val="32"/>
          <w:szCs w:val="32"/>
        </w:rPr>
        <w:t xml:space="preserve"> práce</w:t>
      </w:r>
    </w:p>
    <w:p w:rsidR="003F21D0" w:rsidRPr="00A80F19" w:rsidRDefault="003F21D0" w:rsidP="003F21D0">
      <w:pPr>
        <w:autoSpaceDE w:val="0"/>
        <w:autoSpaceDN w:val="0"/>
        <w:adjustRightInd w:val="0"/>
        <w:jc w:val="center"/>
        <w:rPr>
          <w:b/>
          <w:bCs/>
          <w:sz w:val="32"/>
          <w:szCs w:val="32"/>
        </w:rPr>
      </w:pPr>
    </w:p>
    <w:p w:rsidR="003F21D0" w:rsidRDefault="003F21D0" w:rsidP="003F21D0">
      <w:pPr>
        <w:autoSpaceDE w:val="0"/>
        <w:autoSpaceDN w:val="0"/>
        <w:adjustRightInd w:val="0"/>
        <w:jc w:val="center"/>
        <w:rPr>
          <w:b/>
          <w:bCs/>
          <w:sz w:val="32"/>
          <w:szCs w:val="32"/>
        </w:rPr>
      </w:pPr>
    </w:p>
    <w:p w:rsidR="003F21D0" w:rsidRDefault="003F21D0" w:rsidP="003F21D0">
      <w:pPr>
        <w:autoSpaceDE w:val="0"/>
        <w:autoSpaceDN w:val="0"/>
        <w:adjustRightInd w:val="0"/>
        <w:jc w:val="center"/>
        <w:rPr>
          <w:b/>
          <w:bCs/>
          <w:sz w:val="32"/>
          <w:szCs w:val="32"/>
        </w:rPr>
      </w:pPr>
    </w:p>
    <w:p w:rsidR="003F21D0" w:rsidRPr="00A80F19" w:rsidRDefault="003F21D0" w:rsidP="003F21D0">
      <w:pPr>
        <w:autoSpaceDE w:val="0"/>
        <w:autoSpaceDN w:val="0"/>
        <w:adjustRightInd w:val="0"/>
        <w:jc w:val="center"/>
        <w:rPr>
          <w:b/>
          <w:bCs/>
          <w:sz w:val="32"/>
          <w:szCs w:val="32"/>
        </w:rPr>
      </w:pPr>
    </w:p>
    <w:p w:rsidR="003F21D0" w:rsidRPr="00A80F19" w:rsidRDefault="003F21D0" w:rsidP="003F21D0">
      <w:pPr>
        <w:autoSpaceDE w:val="0"/>
        <w:autoSpaceDN w:val="0"/>
        <w:adjustRightInd w:val="0"/>
        <w:jc w:val="center"/>
        <w:rPr>
          <w:b/>
          <w:bCs/>
          <w:sz w:val="32"/>
          <w:szCs w:val="32"/>
        </w:rPr>
      </w:pPr>
    </w:p>
    <w:p w:rsidR="003F21D0" w:rsidRPr="00A80F19" w:rsidRDefault="003F21D0" w:rsidP="003F21D0">
      <w:pPr>
        <w:autoSpaceDE w:val="0"/>
        <w:autoSpaceDN w:val="0"/>
        <w:adjustRightInd w:val="0"/>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0"/>
        <w:gridCol w:w="4171"/>
      </w:tblGrid>
      <w:tr w:rsidR="003F21D0" w:rsidRPr="00A80F19" w:rsidTr="00C61A55">
        <w:trPr>
          <w:trHeight w:val="419"/>
          <w:jc w:val="center"/>
        </w:trPr>
        <w:tc>
          <w:tcPr>
            <w:tcW w:w="3170" w:type="dxa"/>
          </w:tcPr>
          <w:p w:rsidR="003F21D0" w:rsidRPr="00A80F19" w:rsidRDefault="003F21D0" w:rsidP="00C61A55">
            <w:pPr>
              <w:autoSpaceDE w:val="0"/>
              <w:autoSpaceDN w:val="0"/>
              <w:adjustRightInd w:val="0"/>
              <w:ind w:right="284"/>
              <w:jc w:val="right"/>
              <w:rPr>
                <w:rFonts w:ascii="Times New Roman" w:hAnsi="Times New Roman" w:cs="Times New Roman"/>
                <w:sz w:val="24"/>
                <w:szCs w:val="24"/>
              </w:rPr>
            </w:pPr>
            <w:r w:rsidRPr="00A80F19">
              <w:rPr>
                <w:rFonts w:ascii="Times New Roman" w:hAnsi="Times New Roman" w:cs="Times New Roman"/>
                <w:sz w:val="24"/>
                <w:szCs w:val="24"/>
              </w:rPr>
              <w:t>Autor:</w:t>
            </w:r>
          </w:p>
        </w:tc>
        <w:tc>
          <w:tcPr>
            <w:tcW w:w="4171" w:type="dxa"/>
          </w:tcPr>
          <w:p w:rsidR="003F21D0" w:rsidRPr="00A80F19" w:rsidRDefault="003F21D0" w:rsidP="00C61A5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Marie Matysková</w:t>
            </w:r>
          </w:p>
        </w:tc>
      </w:tr>
      <w:tr w:rsidR="003F21D0" w:rsidRPr="00A80F19" w:rsidTr="00C61A55">
        <w:trPr>
          <w:trHeight w:val="389"/>
          <w:jc w:val="center"/>
        </w:trPr>
        <w:tc>
          <w:tcPr>
            <w:tcW w:w="3170" w:type="dxa"/>
          </w:tcPr>
          <w:p w:rsidR="003F21D0" w:rsidRPr="00A80F19" w:rsidRDefault="003F21D0" w:rsidP="00C61A55">
            <w:pPr>
              <w:autoSpaceDE w:val="0"/>
              <w:autoSpaceDN w:val="0"/>
              <w:adjustRightInd w:val="0"/>
              <w:ind w:right="284"/>
              <w:jc w:val="right"/>
              <w:rPr>
                <w:rFonts w:ascii="Times New Roman" w:hAnsi="Times New Roman" w:cs="Times New Roman"/>
                <w:sz w:val="24"/>
                <w:szCs w:val="24"/>
              </w:rPr>
            </w:pPr>
            <w:r w:rsidRPr="00A80F19">
              <w:rPr>
                <w:rFonts w:ascii="Times New Roman" w:hAnsi="Times New Roman" w:cs="Times New Roman"/>
                <w:sz w:val="24"/>
                <w:szCs w:val="24"/>
              </w:rPr>
              <w:t>Vedoucí práce:</w:t>
            </w:r>
          </w:p>
        </w:tc>
        <w:tc>
          <w:tcPr>
            <w:tcW w:w="4171" w:type="dxa"/>
          </w:tcPr>
          <w:p w:rsidR="003F21D0" w:rsidRPr="00A80F19" w:rsidRDefault="00204F22" w:rsidP="00204F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Mgr. Helena Pospíšilová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D.</w:t>
            </w:r>
          </w:p>
        </w:tc>
      </w:tr>
    </w:tbl>
    <w:p w:rsidR="003F21D0" w:rsidRPr="00A80F19" w:rsidRDefault="003F21D0" w:rsidP="003F21D0">
      <w:pPr>
        <w:autoSpaceDE w:val="0"/>
        <w:autoSpaceDN w:val="0"/>
        <w:adjustRightInd w:val="0"/>
        <w:jc w:val="center"/>
        <w:rPr>
          <w:szCs w:val="24"/>
        </w:rPr>
      </w:pPr>
    </w:p>
    <w:p w:rsidR="003F21D0" w:rsidRPr="00A80F19" w:rsidRDefault="003F21D0" w:rsidP="003F21D0">
      <w:pPr>
        <w:autoSpaceDE w:val="0"/>
        <w:autoSpaceDN w:val="0"/>
        <w:adjustRightInd w:val="0"/>
        <w:jc w:val="center"/>
        <w:rPr>
          <w:szCs w:val="24"/>
        </w:rPr>
      </w:pPr>
    </w:p>
    <w:p w:rsidR="003F21D0" w:rsidRPr="00A80F19" w:rsidRDefault="003F21D0" w:rsidP="003F21D0">
      <w:pPr>
        <w:autoSpaceDE w:val="0"/>
        <w:autoSpaceDN w:val="0"/>
        <w:adjustRightInd w:val="0"/>
        <w:jc w:val="center"/>
        <w:rPr>
          <w:szCs w:val="24"/>
        </w:rPr>
      </w:pPr>
    </w:p>
    <w:p w:rsidR="003F21D0" w:rsidRDefault="003F21D0" w:rsidP="003F21D0">
      <w:pPr>
        <w:jc w:val="center"/>
        <w:rPr>
          <w:szCs w:val="24"/>
        </w:rPr>
      </w:pPr>
      <w:r w:rsidRPr="00A80F19">
        <w:rPr>
          <w:szCs w:val="24"/>
        </w:rPr>
        <w:t>Olomouc 2015</w:t>
      </w:r>
    </w:p>
    <w:p w:rsidR="007148D9" w:rsidRDefault="007148D9" w:rsidP="007148D9">
      <w:pPr>
        <w:jc w:val="center"/>
        <w:rPr>
          <w:szCs w:val="24"/>
        </w:rPr>
      </w:pPr>
    </w:p>
    <w:p w:rsidR="007148D9" w:rsidRDefault="007148D9" w:rsidP="007148D9">
      <w:pPr>
        <w:jc w:val="center"/>
        <w:rPr>
          <w:szCs w:val="24"/>
        </w:rPr>
      </w:pPr>
    </w:p>
    <w:p w:rsidR="007148D9" w:rsidRDefault="007148D9" w:rsidP="007148D9">
      <w:pPr>
        <w:jc w:val="cente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3F21D0">
      <w:pPr>
        <w:ind w:firstLine="0"/>
        <w:rPr>
          <w:szCs w:val="24"/>
        </w:rPr>
      </w:pPr>
    </w:p>
    <w:p w:rsidR="00D13A69" w:rsidRDefault="00D13A69" w:rsidP="00713DC5">
      <w:pPr>
        <w:rPr>
          <w:szCs w:val="24"/>
        </w:rPr>
      </w:pPr>
      <w:r w:rsidRPr="00D13A69">
        <w:rPr>
          <w:szCs w:val="24"/>
        </w:rPr>
        <w:t>Čestné prohlášení</w:t>
      </w:r>
    </w:p>
    <w:p w:rsidR="007148D9" w:rsidRDefault="00D13A69" w:rsidP="00713DC5">
      <w:pPr>
        <w:rPr>
          <w:szCs w:val="24"/>
        </w:rPr>
      </w:pPr>
      <w:r w:rsidRPr="00D13A69">
        <w:rPr>
          <w:szCs w:val="24"/>
        </w:rPr>
        <w:t xml:space="preserve"> Prohlašuji, že jsem bakalářskou práci vypracovala samostatně pouze s použitím literatury a internetových zdrojů uvedených na konci práce. </w:t>
      </w:r>
    </w:p>
    <w:p w:rsidR="00D13A69" w:rsidRDefault="00D13A69" w:rsidP="00713DC5">
      <w:pPr>
        <w:rPr>
          <w:szCs w:val="24"/>
        </w:rPr>
      </w:pPr>
      <w:r w:rsidRPr="00D13A69">
        <w:rPr>
          <w:szCs w:val="24"/>
        </w:rPr>
        <w:t xml:space="preserve">V Olomouci dne _______________ Podpis:________________ </w:t>
      </w: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7148D9" w:rsidRDefault="007148D9" w:rsidP="007148D9">
      <w:pPr>
        <w:ind w:firstLine="0"/>
        <w:rPr>
          <w:szCs w:val="24"/>
        </w:rPr>
      </w:pPr>
    </w:p>
    <w:p w:rsidR="007148D9" w:rsidRDefault="007148D9" w:rsidP="00713DC5">
      <w:pPr>
        <w:rPr>
          <w:szCs w:val="24"/>
        </w:rPr>
      </w:pPr>
    </w:p>
    <w:p w:rsidR="007148D9" w:rsidRDefault="007148D9" w:rsidP="00713DC5">
      <w:pPr>
        <w:rPr>
          <w:szCs w:val="24"/>
        </w:rPr>
      </w:pPr>
    </w:p>
    <w:p w:rsidR="007148D9" w:rsidRDefault="007148D9" w:rsidP="00713DC5">
      <w:pPr>
        <w:rPr>
          <w:szCs w:val="24"/>
        </w:rPr>
      </w:pPr>
    </w:p>
    <w:p w:rsidR="00D13A69" w:rsidRDefault="00D13A69" w:rsidP="00713DC5">
      <w:pPr>
        <w:rPr>
          <w:szCs w:val="24"/>
        </w:rPr>
      </w:pPr>
      <w:r w:rsidRPr="00D13A69">
        <w:rPr>
          <w:szCs w:val="24"/>
        </w:rPr>
        <w:t>Poděkování</w:t>
      </w:r>
    </w:p>
    <w:p w:rsidR="00D13A69" w:rsidRDefault="00D13A69" w:rsidP="00074ED5">
      <w:r w:rsidRPr="00D13A69">
        <w:t xml:space="preserve"> Děkuji </w:t>
      </w:r>
      <w:r w:rsidR="007148D9" w:rsidRPr="007148D9">
        <w:t xml:space="preserve">Mgr. Heleně Pospíšilové </w:t>
      </w:r>
      <w:proofErr w:type="spellStart"/>
      <w:r w:rsidR="007148D9" w:rsidRPr="007148D9">
        <w:t>Ph</w:t>
      </w:r>
      <w:proofErr w:type="spellEnd"/>
      <w:r w:rsidR="007148D9" w:rsidRPr="007148D9">
        <w:t>. D</w:t>
      </w:r>
      <w:r w:rsidR="007148D9" w:rsidRPr="007148D9">
        <w:rPr>
          <w:sz w:val="28"/>
          <w:szCs w:val="28"/>
        </w:rPr>
        <w:t>.</w:t>
      </w:r>
      <w:r w:rsidR="007148D9">
        <w:rPr>
          <w:sz w:val="28"/>
          <w:szCs w:val="28"/>
        </w:rPr>
        <w:t xml:space="preserve"> </w:t>
      </w:r>
      <w:r w:rsidRPr="00D13A69">
        <w:t>za cenné rady a odborné vedení práce. Dále děkuji všem respondentům výzkumu za jejich ochotu a spolupráci při vzniku výzkumné části práce. V neposlední řadě děkuji své rodině a přátelům za jejich obětavost a podporu během celého studia.</w:t>
      </w:r>
    </w:p>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A836D3" w:rsidRDefault="00A836D3" w:rsidP="00074ED5"/>
    <w:p w:rsidR="00D96B6A" w:rsidRDefault="00A836D3" w:rsidP="00074ED5">
      <w:pPr>
        <w:rPr>
          <w:szCs w:val="24"/>
        </w:rPr>
      </w:pPr>
      <w:r>
        <w:rPr>
          <w:szCs w:val="24"/>
        </w:rPr>
        <w:t>„Pouto, které spojuje t</w:t>
      </w:r>
      <w:r w:rsidRPr="00713DC5">
        <w:rPr>
          <w:szCs w:val="24"/>
        </w:rPr>
        <w:t>vou skutečnou rodinu</w:t>
      </w:r>
      <w:r>
        <w:rPr>
          <w:szCs w:val="24"/>
        </w:rPr>
        <w:t>,</w:t>
      </w:r>
      <w:r w:rsidRPr="00713DC5">
        <w:rPr>
          <w:szCs w:val="24"/>
        </w:rPr>
        <w:t xml:space="preserve"> není v krvi, ale ve vzájemné úctě </w:t>
      </w:r>
      <w:r w:rsidR="00D117EB">
        <w:rPr>
          <w:szCs w:val="24"/>
        </w:rPr>
        <w:br/>
      </w:r>
      <w:r w:rsidRPr="00713DC5">
        <w:rPr>
          <w:szCs w:val="24"/>
        </w:rPr>
        <w:t>a radosti vašich životů. Málokdy vyrostou členové jedné rodiny pod jednou střechou.“ Richard Bac</w:t>
      </w:r>
      <w:r>
        <w:rPr>
          <w:szCs w:val="24"/>
        </w:rPr>
        <w:t>h</w:t>
      </w:r>
    </w:p>
    <w:p w:rsidR="00D117EB" w:rsidRDefault="00D117EB" w:rsidP="00074ED5">
      <w:pPr>
        <w:rPr>
          <w:szCs w:val="24"/>
        </w:rPr>
        <w:sectPr w:rsidR="00D117EB" w:rsidSect="003F21D0">
          <w:footerReference w:type="default" r:id="rId9"/>
          <w:pgSz w:w="11906" w:h="16838"/>
          <w:pgMar w:top="1418" w:right="1418" w:bottom="1418" w:left="1985" w:header="709" w:footer="709" w:gutter="0"/>
          <w:cols w:space="708"/>
          <w:docGrid w:linePitch="360"/>
        </w:sectPr>
      </w:pPr>
      <w:bookmarkStart w:id="0" w:name="_GoBack"/>
      <w:bookmarkEnd w:id="0"/>
    </w:p>
    <w:p w:rsidR="00A836D3" w:rsidRDefault="00A836D3" w:rsidP="00074ED5"/>
    <w:sdt>
      <w:sdtPr>
        <w:rPr>
          <w:rFonts w:eastAsia="SimSun"/>
          <w:b w:val="0"/>
          <w:color w:val="00000A"/>
          <w:sz w:val="24"/>
          <w:szCs w:val="20"/>
        </w:rPr>
        <w:id w:val="10308531"/>
        <w:docPartObj>
          <w:docPartGallery w:val="Table of Contents"/>
          <w:docPartUnique/>
        </w:docPartObj>
      </w:sdtPr>
      <w:sdtContent>
        <w:p w:rsidR="00280540" w:rsidRDefault="00280540" w:rsidP="001A49A4">
          <w:pPr>
            <w:pStyle w:val="Nadpisobsahu"/>
            <w:numPr>
              <w:ilvl w:val="0"/>
              <w:numId w:val="0"/>
            </w:numPr>
            <w:ind w:left="720"/>
          </w:pPr>
          <w:r>
            <w:t>Obsah</w:t>
          </w:r>
        </w:p>
        <w:p w:rsidR="009D13FD" w:rsidRDefault="001A5E26">
          <w:pPr>
            <w:pStyle w:val="Obsah1"/>
            <w:tabs>
              <w:tab w:val="right" w:leader="dot" w:pos="8493"/>
            </w:tabs>
            <w:rPr>
              <w:rFonts w:asciiTheme="minorHAnsi" w:eastAsiaTheme="minorEastAsia" w:hAnsiTheme="minorHAnsi" w:cstheme="minorBidi"/>
              <w:noProof/>
              <w:color w:val="auto"/>
              <w:sz w:val="22"/>
              <w:szCs w:val="22"/>
              <w:lang w:eastAsia="cs-CZ" w:bidi="ar-SA"/>
            </w:rPr>
          </w:pPr>
          <w:r>
            <w:fldChar w:fldCharType="begin"/>
          </w:r>
          <w:r w:rsidR="00280540">
            <w:instrText xml:space="preserve"> TOC \o "1-3" \h \z \u </w:instrText>
          </w:r>
          <w:r>
            <w:fldChar w:fldCharType="separate"/>
          </w:r>
          <w:hyperlink w:anchor="_Toc416684038" w:history="1">
            <w:r w:rsidR="009D13FD" w:rsidRPr="00445634">
              <w:rPr>
                <w:rStyle w:val="Hypertextovodkaz"/>
                <w:noProof/>
              </w:rPr>
              <w:t>ÚVOD</w:t>
            </w:r>
            <w:r w:rsidR="009D13FD">
              <w:rPr>
                <w:noProof/>
                <w:webHidden/>
              </w:rPr>
              <w:tab/>
            </w:r>
            <w:r w:rsidR="009D13FD">
              <w:rPr>
                <w:noProof/>
                <w:webHidden/>
              </w:rPr>
              <w:fldChar w:fldCharType="begin"/>
            </w:r>
            <w:r w:rsidR="009D13FD">
              <w:rPr>
                <w:noProof/>
                <w:webHidden/>
              </w:rPr>
              <w:instrText xml:space="preserve"> PAGEREF _Toc416684038 \h </w:instrText>
            </w:r>
            <w:r w:rsidR="009D13FD">
              <w:rPr>
                <w:noProof/>
                <w:webHidden/>
              </w:rPr>
            </w:r>
            <w:r w:rsidR="009D13FD">
              <w:rPr>
                <w:noProof/>
                <w:webHidden/>
              </w:rPr>
              <w:fldChar w:fldCharType="separate"/>
            </w:r>
            <w:r w:rsidR="009D13FD">
              <w:rPr>
                <w:noProof/>
                <w:webHidden/>
              </w:rPr>
              <w:t>7</w:t>
            </w:r>
            <w:r w:rsidR="009D13FD">
              <w:rPr>
                <w:noProof/>
                <w:webHidden/>
              </w:rPr>
              <w:fldChar w:fldCharType="end"/>
            </w:r>
          </w:hyperlink>
        </w:p>
        <w:p w:rsidR="009D13FD" w:rsidRDefault="009D13FD">
          <w:pPr>
            <w:pStyle w:val="Obsah1"/>
            <w:tabs>
              <w:tab w:val="left" w:pos="1100"/>
              <w:tab w:val="right" w:leader="dot" w:pos="8493"/>
            </w:tabs>
            <w:rPr>
              <w:rFonts w:asciiTheme="minorHAnsi" w:eastAsiaTheme="minorEastAsia" w:hAnsiTheme="minorHAnsi" w:cstheme="minorBidi"/>
              <w:noProof/>
              <w:color w:val="auto"/>
              <w:sz w:val="22"/>
              <w:szCs w:val="22"/>
              <w:lang w:eastAsia="cs-CZ" w:bidi="ar-SA"/>
            </w:rPr>
          </w:pPr>
          <w:hyperlink w:anchor="_Toc416684039" w:history="1">
            <w:r w:rsidRPr="00445634">
              <w:rPr>
                <w:rStyle w:val="Hypertextovodkaz"/>
                <w:noProof/>
              </w:rPr>
              <w:t>1</w:t>
            </w:r>
            <w:r>
              <w:rPr>
                <w:rFonts w:asciiTheme="minorHAnsi" w:eastAsiaTheme="minorEastAsia" w:hAnsiTheme="minorHAnsi" w:cstheme="minorBidi"/>
                <w:noProof/>
                <w:color w:val="auto"/>
                <w:sz w:val="22"/>
                <w:szCs w:val="22"/>
                <w:lang w:eastAsia="cs-CZ" w:bidi="ar-SA"/>
              </w:rPr>
              <w:tab/>
            </w:r>
            <w:r w:rsidRPr="00445634">
              <w:rPr>
                <w:rStyle w:val="Hypertextovodkaz"/>
                <w:noProof/>
              </w:rPr>
              <w:t>ÚSTAVNÍ VÝCHOVA</w:t>
            </w:r>
            <w:r>
              <w:rPr>
                <w:noProof/>
                <w:webHidden/>
              </w:rPr>
              <w:tab/>
            </w:r>
            <w:r>
              <w:rPr>
                <w:noProof/>
                <w:webHidden/>
              </w:rPr>
              <w:fldChar w:fldCharType="begin"/>
            </w:r>
            <w:r>
              <w:rPr>
                <w:noProof/>
                <w:webHidden/>
              </w:rPr>
              <w:instrText xml:space="preserve"> PAGEREF _Toc416684039 \h </w:instrText>
            </w:r>
            <w:r>
              <w:rPr>
                <w:noProof/>
                <w:webHidden/>
              </w:rPr>
            </w:r>
            <w:r>
              <w:rPr>
                <w:noProof/>
                <w:webHidden/>
              </w:rPr>
              <w:fldChar w:fldCharType="separate"/>
            </w:r>
            <w:r>
              <w:rPr>
                <w:noProof/>
                <w:webHidden/>
              </w:rPr>
              <w:t>8</w:t>
            </w:r>
            <w:r>
              <w:rPr>
                <w:noProof/>
                <w:webHidden/>
              </w:rPr>
              <w:fldChar w:fldCharType="end"/>
            </w:r>
          </w:hyperlink>
        </w:p>
        <w:p w:rsidR="009D13FD" w:rsidRDefault="009D13FD">
          <w:pPr>
            <w:pStyle w:val="Obsah2"/>
            <w:tabs>
              <w:tab w:val="left" w:pos="1540"/>
              <w:tab w:val="right" w:leader="dot" w:pos="8493"/>
            </w:tabs>
            <w:rPr>
              <w:rFonts w:asciiTheme="minorHAnsi" w:eastAsiaTheme="minorEastAsia" w:hAnsiTheme="minorHAnsi" w:cstheme="minorBidi"/>
              <w:noProof/>
              <w:color w:val="auto"/>
              <w:sz w:val="22"/>
              <w:szCs w:val="22"/>
              <w:lang w:eastAsia="cs-CZ" w:bidi="ar-SA"/>
            </w:rPr>
          </w:pPr>
          <w:hyperlink w:anchor="_Toc416684040" w:history="1">
            <w:r w:rsidRPr="00445634">
              <w:rPr>
                <w:rStyle w:val="Hypertextovodkaz"/>
                <w:noProof/>
              </w:rPr>
              <w:t>1.1</w:t>
            </w:r>
            <w:r>
              <w:rPr>
                <w:rFonts w:asciiTheme="minorHAnsi" w:eastAsiaTheme="minorEastAsia" w:hAnsiTheme="minorHAnsi" w:cstheme="minorBidi"/>
                <w:noProof/>
                <w:color w:val="auto"/>
                <w:sz w:val="22"/>
                <w:szCs w:val="22"/>
                <w:lang w:eastAsia="cs-CZ" w:bidi="ar-SA"/>
              </w:rPr>
              <w:tab/>
            </w:r>
            <w:r w:rsidRPr="00445634">
              <w:rPr>
                <w:rStyle w:val="Hypertextovodkaz"/>
                <w:noProof/>
              </w:rPr>
              <w:t>Typy ústavní výchovy</w:t>
            </w:r>
            <w:r>
              <w:rPr>
                <w:noProof/>
                <w:webHidden/>
              </w:rPr>
              <w:tab/>
            </w:r>
            <w:r>
              <w:rPr>
                <w:noProof/>
                <w:webHidden/>
              </w:rPr>
              <w:fldChar w:fldCharType="begin"/>
            </w:r>
            <w:r>
              <w:rPr>
                <w:noProof/>
                <w:webHidden/>
              </w:rPr>
              <w:instrText xml:space="preserve"> PAGEREF _Toc416684040 \h </w:instrText>
            </w:r>
            <w:r>
              <w:rPr>
                <w:noProof/>
                <w:webHidden/>
              </w:rPr>
            </w:r>
            <w:r>
              <w:rPr>
                <w:noProof/>
                <w:webHidden/>
              </w:rPr>
              <w:fldChar w:fldCharType="separate"/>
            </w:r>
            <w:r>
              <w:rPr>
                <w:noProof/>
                <w:webHidden/>
              </w:rPr>
              <w:t>8</w:t>
            </w:r>
            <w:r>
              <w:rPr>
                <w:noProof/>
                <w:webHidden/>
              </w:rPr>
              <w:fldChar w:fldCharType="end"/>
            </w:r>
          </w:hyperlink>
        </w:p>
        <w:p w:rsidR="009D13FD" w:rsidRDefault="009D13FD">
          <w:pPr>
            <w:pStyle w:val="Obsah2"/>
            <w:tabs>
              <w:tab w:val="left" w:pos="1540"/>
              <w:tab w:val="right" w:leader="dot" w:pos="8493"/>
            </w:tabs>
            <w:rPr>
              <w:rFonts w:asciiTheme="minorHAnsi" w:eastAsiaTheme="minorEastAsia" w:hAnsiTheme="minorHAnsi" w:cstheme="minorBidi"/>
              <w:noProof/>
              <w:color w:val="auto"/>
              <w:sz w:val="22"/>
              <w:szCs w:val="22"/>
              <w:lang w:eastAsia="cs-CZ" w:bidi="ar-SA"/>
            </w:rPr>
          </w:pPr>
          <w:hyperlink w:anchor="_Toc416684041" w:history="1">
            <w:r w:rsidRPr="00445634">
              <w:rPr>
                <w:rStyle w:val="Hypertextovodkaz"/>
                <w:noProof/>
              </w:rPr>
              <w:t>1.2</w:t>
            </w:r>
            <w:r>
              <w:rPr>
                <w:rFonts w:asciiTheme="minorHAnsi" w:eastAsiaTheme="minorEastAsia" w:hAnsiTheme="minorHAnsi" w:cstheme="minorBidi"/>
                <w:noProof/>
                <w:color w:val="auto"/>
                <w:sz w:val="22"/>
                <w:szCs w:val="22"/>
                <w:lang w:eastAsia="cs-CZ" w:bidi="ar-SA"/>
              </w:rPr>
              <w:tab/>
            </w:r>
            <w:r w:rsidRPr="00445634">
              <w:rPr>
                <w:rStyle w:val="Hypertextovodkaz"/>
                <w:noProof/>
              </w:rPr>
              <w:t>Umístění do Dětského domova</w:t>
            </w:r>
            <w:r>
              <w:rPr>
                <w:noProof/>
                <w:webHidden/>
              </w:rPr>
              <w:tab/>
            </w:r>
            <w:r>
              <w:rPr>
                <w:noProof/>
                <w:webHidden/>
              </w:rPr>
              <w:fldChar w:fldCharType="begin"/>
            </w:r>
            <w:r>
              <w:rPr>
                <w:noProof/>
                <w:webHidden/>
              </w:rPr>
              <w:instrText xml:space="preserve"> PAGEREF _Toc416684041 \h </w:instrText>
            </w:r>
            <w:r>
              <w:rPr>
                <w:noProof/>
                <w:webHidden/>
              </w:rPr>
            </w:r>
            <w:r>
              <w:rPr>
                <w:noProof/>
                <w:webHidden/>
              </w:rPr>
              <w:fldChar w:fldCharType="separate"/>
            </w:r>
            <w:r>
              <w:rPr>
                <w:noProof/>
                <w:webHidden/>
              </w:rPr>
              <w:t>9</w:t>
            </w:r>
            <w:r>
              <w:rPr>
                <w:noProof/>
                <w:webHidden/>
              </w:rPr>
              <w:fldChar w:fldCharType="end"/>
            </w:r>
          </w:hyperlink>
        </w:p>
        <w:p w:rsidR="009D13FD" w:rsidRDefault="009D13FD">
          <w:pPr>
            <w:pStyle w:val="Obsah2"/>
            <w:tabs>
              <w:tab w:val="left" w:pos="1540"/>
              <w:tab w:val="right" w:leader="dot" w:pos="8493"/>
            </w:tabs>
            <w:rPr>
              <w:rFonts w:asciiTheme="minorHAnsi" w:eastAsiaTheme="minorEastAsia" w:hAnsiTheme="minorHAnsi" w:cstheme="minorBidi"/>
              <w:noProof/>
              <w:color w:val="auto"/>
              <w:sz w:val="22"/>
              <w:szCs w:val="22"/>
              <w:lang w:eastAsia="cs-CZ" w:bidi="ar-SA"/>
            </w:rPr>
          </w:pPr>
          <w:hyperlink w:anchor="_Toc416684042" w:history="1">
            <w:r w:rsidRPr="00445634">
              <w:rPr>
                <w:rStyle w:val="Hypertextovodkaz"/>
                <w:noProof/>
              </w:rPr>
              <w:t>1.3</w:t>
            </w:r>
            <w:r>
              <w:rPr>
                <w:rFonts w:asciiTheme="minorHAnsi" w:eastAsiaTheme="minorEastAsia" w:hAnsiTheme="minorHAnsi" w:cstheme="minorBidi"/>
                <w:noProof/>
                <w:color w:val="auto"/>
                <w:sz w:val="22"/>
                <w:szCs w:val="22"/>
                <w:lang w:eastAsia="cs-CZ" w:bidi="ar-SA"/>
              </w:rPr>
              <w:tab/>
            </w:r>
            <w:r w:rsidRPr="00445634">
              <w:rPr>
                <w:rStyle w:val="Hypertextovodkaz"/>
                <w:noProof/>
              </w:rPr>
              <w:t>Život v dětském domově</w:t>
            </w:r>
            <w:r>
              <w:rPr>
                <w:noProof/>
                <w:webHidden/>
              </w:rPr>
              <w:tab/>
            </w:r>
            <w:r>
              <w:rPr>
                <w:noProof/>
                <w:webHidden/>
              </w:rPr>
              <w:fldChar w:fldCharType="begin"/>
            </w:r>
            <w:r>
              <w:rPr>
                <w:noProof/>
                <w:webHidden/>
              </w:rPr>
              <w:instrText xml:space="preserve"> PAGEREF _Toc416684042 \h </w:instrText>
            </w:r>
            <w:r>
              <w:rPr>
                <w:noProof/>
                <w:webHidden/>
              </w:rPr>
            </w:r>
            <w:r>
              <w:rPr>
                <w:noProof/>
                <w:webHidden/>
              </w:rPr>
              <w:fldChar w:fldCharType="separate"/>
            </w:r>
            <w:r>
              <w:rPr>
                <w:noProof/>
                <w:webHidden/>
              </w:rPr>
              <w:t>9</w:t>
            </w:r>
            <w:r>
              <w:rPr>
                <w:noProof/>
                <w:webHidden/>
              </w:rPr>
              <w:fldChar w:fldCharType="end"/>
            </w:r>
          </w:hyperlink>
        </w:p>
        <w:p w:rsidR="009D13FD" w:rsidRDefault="009D13FD">
          <w:pPr>
            <w:pStyle w:val="Obsah2"/>
            <w:tabs>
              <w:tab w:val="left" w:pos="1540"/>
              <w:tab w:val="right" w:leader="dot" w:pos="8493"/>
            </w:tabs>
            <w:rPr>
              <w:rFonts w:asciiTheme="minorHAnsi" w:eastAsiaTheme="minorEastAsia" w:hAnsiTheme="minorHAnsi" w:cstheme="minorBidi"/>
              <w:noProof/>
              <w:color w:val="auto"/>
              <w:sz w:val="22"/>
              <w:szCs w:val="22"/>
              <w:lang w:eastAsia="cs-CZ" w:bidi="ar-SA"/>
            </w:rPr>
          </w:pPr>
          <w:hyperlink w:anchor="_Toc416684043" w:history="1">
            <w:r w:rsidRPr="00445634">
              <w:rPr>
                <w:rStyle w:val="Hypertextovodkaz"/>
                <w:noProof/>
              </w:rPr>
              <w:t>1.4</w:t>
            </w:r>
            <w:r>
              <w:rPr>
                <w:rFonts w:asciiTheme="minorHAnsi" w:eastAsiaTheme="minorEastAsia" w:hAnsiTheme="minorHAnsi" w:cstheme="minorBidi"/>
                <w:noProof/>
                <w:color w:val="auto"/>
                <w:sz w:val="22"/>
                <w:szCs w:val="22"/>
                <w:lang w:eastAsia="cs-CZ" w:bidi="ar-SA"/>
              </w:rPr>
              <w:tab/>
            </w:r>
            <w:r w:rsidRPr="00445634">
              <w:rPr>
                <w:rStyle w:val="Hypertextovodkaz"/>
                <w:noProof/>
              </w:rPr>
              <w:t>Legislativní zajištění dítěte</w:t>
            </w:r>
            <w:r>
              <w:rPr>
                <w:noProof/>
                <w:webHidden/>
              </w:rPr>
              <w:tab/>
            </w:r>
            <w:r>
              <w:rPr>
                <w:noProof/>
                <w:webHidden/>
              </w:rPr>
              <w:fldChar w:fldCharType="begin"/>
            </w:r>
            <w:r>
              <w:rPr>
                <w:noProof/>
                <w:webHidden/>
              </w:rPr>
              <w:instrText xml:space="preserve"> PAGEREF _Toc416684043 \h </w:instrText>
            </w:r>
            <w:r>
              <w:rPr>
                <w:noProof/>
                <w:webHidden/>
              </w:rPr>
            </w:r>
            <w:r>
              <w:rPr>
                <w:noProof/>
                <w:webHidden/>
              </w:rPr>
              <w:fldChar w:fldCharType="separate"/>
            </w:r>
            <w:r>
              <w:rPr>
                <w:noProof/>
                <w:webHidden/>
              </w:rPr>
              <w:t>10</w:t>
            </w:r>
            <w:r>
              <w:rPr>
                <w:noProof/>
                <w:webHidden/>
              </w:rPr>
              <w:fldChar w:fldCharType="end"/>
            </w:r>
          </w:hyperlink>
        </w:p>
        <w:p w:rsidR="009D13FD" w:rsidRDefault="009D13FD">
          <w:pPr>
            <w:pStyle w:val="Obsah2"/>
            <w:tabs>
              <w:tab w:val="left" w:pos="1540"/>
              <w:tab w:val="right" w:leader="dot" w:pos="8493"/>
            </w:tabs>
            <w:rPr>
              <w:rFonts w:asciiTheme="minorHAnsi" w:eastAsiaTheme="minorEastAsia" w:hAnsiTheme="minorHAnsi" w:cstheme="minorBidi"/>
              <w:noProof/>
              <w:color w:val="auto"/>
              <w:sz w:val="22"/>
              <w:szCs w:val="22"/>
              <w:lang w:eastAsia="cs-CZ" w:bidi="ar-SA"/>
            </w:rPr>
          </w:pPr>
          <w:hyperlink w:anchor="_Toc416684044" w:history="1">
            <w:r w:rsidRPr="00445634">
              <w:rPr>
                <w:rStyle w:val="Hypertextovodkaz"/>
                <w:noProof/>
              </w:rPr>
              <w:t>1.5</w:t>
            </w:r>
            <w:r>
              <w:rPr>
                <w:rFonts w:asciiTheme="minorHAnsi" w:eastAsiaTheme="minorEastAsia" w:hAnsiTheme="minorHAnsi" w:cstheme="minorBidi"/>
                <w:noProof/>
                <w:color w:val="auto"/>
                <w:sz w:val="22"/>
                <w:szCs w:val="22"/>
                <w:lang w:eastAsia="cs-CZ" w:bidi="ar-SA"/>
              </w:rPr>
              <w:tab/>
            </w:r>
            <w:r w:rsidRPr="00445634">
              <w:rPr>
                <w:rStyle w:val="Hypertextovodkaz"/>
                <w:noProof/>
              </w:rPr>
              <w:t>Kontakt se zákonnými zástupci a dalšími osobami</w:t>
            </w:r>
            <w:r>
              <w:rPr>
                <w:noProof/>
                <w:webHidden/>
              </w:rPr>
              <w:tab/>
            </w:r>
            <w:r>
              <w:rPr>
                <w:noProof/>
                <w:webHidden/>
              </w:rPr>
              <w:fldChar w:fldCharType="begin"/>
            </w:r>
            <w:r>
              <w:rPr>
                <w:noProof/>
                <w:webHidden/>
              </w:rPr>
              <w:instrText xml:space="preserve"> PAGEREF _Toc416684044 \h </w:instrText>
            </w:r>
            <w:r>
              <w:rPr>
                <w:noProof/>
                <w:webHidden/>
              </w:rPr>
            </w:r>
            <w:r>
              <w:rPr>
                <w:noProof/>
                <w:webHidden/>
              </w:rPr>
              <w:fldChar w:fldCharType="separate"/>
            </w:r>
            <w:r>
              <w:rPr>
                <w:noProof/>
                <w:webHidden/>
              </w:rPr>
              <w:t>10</w:t>
            </w:r>
            <w:r>
              <w:rPr>
                <w:noProof/>
                <w:webHidden/>
              </w:rPr>
              <w:fldChar w:fldCharType="end"/>
            </w:r>
          </w:hyperlink>
        </w:p>
        <w:p w:rsidR="009D13FD" w:rsidRDefault="009D13FD">
          <w:pPr>
            <w:pStyle w:val="Obsah2"/>
            <w:tabs>
              <w:tab w:val="left" w:pos="1540"/>
              <w:tab w:val="right" w:leader="dot" w:pos="8493"/>
            </w:tabs>
            <w:rPr>
              <w:rFonts w:asciiTheme="minorHAnsi" w:eastAsiaTheme="minorEastAsia" w:hAnsiTheme="minorHAnsi" w:cstheme="minorBidi"/>
              <w:noProof/>
              <w:color w:val="auto"/>
              <w:sz w:val="22"/>
              <w:szCs w:val="22"/>
              <w:lang w:eastAsia="cs-CZ" w:bidi="ar-SA"/>
            </w:rPr>
          </w:pPr>
          <w:hyperlink w:anchor="_Toc416684045" w:history="1">
            <w:r w:rsidRPr="00445634">
              <w:rPr>
                <w:rStyle w:val="Hypertextovodkaz"/>
                <w:noProof/>
              </w:rPr>
              <w:t>1.6</w:t>
            </w:r>
            <w:r>
              <w:rPr>
                <w:rFonts w:asciiTheme="minorHAnsi" w:eastAsiaTheme="minorEastAsia" w:hAnsiTheme="minorHAnsi" w:cstheme="minorBidi"/>
                <w:noProof/>
                <w:color w:val="auto"/>
                <w:sz w:val="22"/>
                <w:szCs w:val="22"/>
                <w:lang w:eastAsia="cs-CZ" w:bidi="ar-SA"/>
              </w:rPr>
              <w:tab/>
            </w:r>
            <w:r w:rsidRPr="00445634">
              <w:rPr>
                <w:rStyle w:val="Hypertextovodkaz"/>
                <w:noProof/>
              </w:rPr>
              <w:t>Práva a povinnosti klienta</w:t>
            </w:r>
            <w:r>
              <w:rPr>
                <w:noProof/>
                <w:webHidden/>
              </w:rPr>
              <w:tab/>
            </w:r>
            <w:r>
              <w:rPr>
                <w:noProof/>
                <w:webHidden/>
              </w:rPr>
              <w:fldChar w:fldCharType="begin"/>
            </w:r>
            <w:r>
              <w:rPr>
                <w:noProof/>
                <w:webHidden/>
              </w:rPr>
              <w:instrText xml:space="preserve"> PAGEREF _Toc416684045 \h </w:instrText>
            </w:r>
            <w:r>
              <w:rPr>
                <w:noProof/>
                <w:webHidden/>
              </w:rPr>
            </w:r>
            <w:r>
              <w:rPr>
                <w:noProof/>
                <w:webHidden/>
              </w:rPr>
              <w:fldChar w:fldCharType="separate"/>
            </w:r>
            <w:r>
              <w:rPr>
                <w:noProof/>
                <w:webHidden/>
              </w:rPr>
              <w:t>11</w:t>
            </w:r>
            <w:r>
              <w:rPr>
                <w:noProof/>
                <w:webHidden/>
              </w:rPr>
              <w:fldChar w:fldCharType="end"/>
            </w:r>
          </w:hyperlink>
        </w:p>
        <w:p w:rsidR="009D13FD" w:rsidRDefault="009D13FD">
          <w:pPr>
            <w:pStyle w:val="Obsah2"/>
            <w:tabs>
              <w:tab w:val="left" w:pos="1540"/>
              <w:tab w:val="right" w:leader="dot" w:pos="8493"/>
            </w:tabs>
            <w:rPr>
              <w:rFonts w:asciiTheme="minorHAnsi" w:eastAsiaTheme="minorEastAsia" w:hAnsiTheme="minorHAnsi" w:cstheme="minorBidi"/>
              <w:noProof/>
              <w:color w:val="auto"/>
              <w:sz w:val="22"/>
              <w:szCs w:val="22"/>
              <w:lang w:eastAsia="cs-CZ" w:bidi="ar-SA"/>
            </w:rPr>
          </w:pPr>
          <w:hyperlink w:anchor="_Toc416684046" w:history="1">
            <w:r w:rsidRPr="00445634">
              <w:rPr>
                <w:rStyle w:val="Hypertextovodkaz"/>
                <w:noProof/>
              </w:rPr>
              <w:t>1.7</w:t>
            </w:r>
            <w:r>
              <w:rPr>
                <w:rFonts w:asciiTheme="minorHAnsi" w:eastAsiaTheme="minorEastAsia" w:hAnsiTheme="minorHAnsi" w:cstheme="minorBidi"/>
                <w:noProof/>
                <w:color w:val="auto"/>
                <w:sz w:val="22"/>
                <w:szCs w:val="22"/>
                <w:lang w:eastAsia="cs-CZ" w:bidi="ar-SA"/>
              </w:rPr>
              <w:tab/>
            </w:r>
            <w:r w:rsidRPr="00445634">
              <w:rPr>
                <w:rStyle w:val="Hypertextovodkaz"/>
                <w:noProof/>
              </w:rPr>
              <w:t>Osobnost adolescenta vyrůstajícího v ústavním zařízení</w:t>
            </w:r>
            <w:r>
              <w:rPr>
                <w:noProof/>
                <w:webHidden/>
              </w:rPr>
              <w:tab/>
            </w:r>
            <w:r>
              <w:rPr>
                <w:noProof/>
                <w:webHidden/>
              </w:rPr>
              <w:fldChar w:fldCharType="begin"/>
            </w:r>
            <w:r>
              <w:rPr>
                <w:noProof/>
                <w:webHidden/>
              </w:rPr>
              <w:instrText xml:space="preserve"> PAGEREF _Toc416684046 \h </w:instrText>
            </w:r>
            <w:r>
              <w:rPr>
                <w:noProof/>
                <w:webHidden/>
              </w:rPr>
            </w:r>
            <w:r>
              <w:rPr>
                <w:noProof/>
                <w:webHidden/>
              </w:rPr>
              <w:fldChar w:fldCharType="separate"/>
            </w:r>
            <w:r>
              <w:rPr>
                <w:noProof/>
                <w:webHidden/>
              </w:rPr>
              <w:t>12</w:t>
            </w:r>
            <w:r>
              <w:rPr>
                <w:noProof/>
                <w:webHidden/>
              </w:rPr>
              <w:fldChar w:fldCharType="end"/>
            </w:r>
          </w:hyperlink>
        </w:p>
        <w:p w:rsidR="009D13FD" w:rsidRDefault="009D13FD">
          <w:pPr>
            <w:pStyle w:val="Obsah2"/>
            <w:tabs>
              <w:tab w:val="left" w:pos="1540"/>
              <w:tab w:val="right" w:leader="dot" w:pos="8493"/>
            </w:tabs>
            <w:rPr>
              <w:rFonts w:asciiTheme="minorHAnsi" w:eastAsiaTheme="minorEastAsia" w:hAnsiTheme="minorHAnsi" w:cstheme="minorBidi"/>
              <w:noProof/>
              <w:color w:val="auto"/>
              <w:sz w:val="22"/>
              <w:szCs w:val="22"/>
              <w:lang w:eastAsia="cs-CZ" w:bidi="ar-SA"/>
            </w:rPr>
          </w:pPr>
          <w:hyperlink w:anchor="_Toc416684047" w:history="1">
            <w:r w:rsidRPr="00445634">
              <w:rPr>
                <w:rStyle w:val="Hypertextovodkaz"/>
                <w:noProof/>
              </w:rPr>
              <w:t>1.8</w:t>
            </w:r>
            <w:r>
              <w:rPr>
                <w:rFonts w:asciiTheme="minorHAnsi" w:eastAsiaTheme="minorEastAsia" w:hAnsiTheme="minorHAnsi" w:cstheme="minorBidi"/>
                <w:noProof/>
                <w:color w:val="auto"/>
                <w:sz w:val="22"/>
                <w:szCs w:val="22"/>
                <w:lang w:eastAsia="cs-CZ" w:bidi="ar-SA"/>
              </w:rPr>
              <w:tab/>
            </w:r>
            <w:r w:rsidRPr="00445634">
              <w:rPr>
                <w:rStyle w:val="Hypertextovodkaz"/>
                <w:noProof/>
              </w:rPr>
              <w:t>Kognitivní vývoj v ústavním zařízení</w:t>
            </w:r>
            <w:r>
              <w:rPr>
                <w:noProof/>
                <w:webHidden/>
              </w:rPr>
              <w:tab/>
            </w:r>
            <w:r>
              <w:rPr>
                <w:noProof/>
                <w:webHidden/>
              </w:rPr>
              <w:fldChar w:fldCharType="begin"/>
            </w:r>
            <w:r>
              <w:rPr>
                <w:noProof/>
                <w:webHidden/>
              </w:rPr>
              <w:instrText xml:space="preserve"> PAGEREF _Toc416684047 \h </w:instrText>
            </w:r>
            <w:r>
              <w:rPr>
                <w:noProof/>
                <w:webHidden/>
              </w:rPr>
            </w:r>
            <w:r>
              <w:rPr>
                <w:noProof/>
                <w:webHidden/>
              </w:rPr>
              <w:fldChar w:fldCharType="separate"/>
            </w:r>
            <w:r>
              <w:rPr>
                <w:noProof/>
                <w:webHidden/>
              </w:rPr>
              <w:t>13</w:t>
            </w:r>
            <w:r>
              <w:rPr>
                <w:noProof/>
                <w:webHidden/>
              </w:rPr>
              <w:fldChar w:fldCharType="end"/>
            </w:r>
          </w:hyperlink>
        </w:p>
        <w:p w:rsidR="009D13FD" w:rsidRDefault="009D13FD">
          <w:pPr>
            <w:pStyle w:val="Obsah2"/>
            <w:tabs>
              <w:tab w:val="left" w:pos="1540"/>
              <w:tab w:val="right" w:leader="dot" w:pos="8493"/>
            </w:tabs>
            <w:rPr>
              <w:rFonts w:asciiTheme="minorHAnsi" w:eastAsiaTheme="minorEastAsia" w:hAnsiTheme="minorHAnsi" w:cstheme="minorBidi"/>
              <w:noProof/>
              <w:color w:val="auto"/>
              <w:sz w:val="22"/>
              <w:szCs w:val="22"/>
              <w:lang w:eastAsia="cs-CZ" w:bidi="ar-SA"/>
            </w:rPr>
          </w:pPr>
          <w:hyperlink w:anchor="_Toc416684048" w:history="1">
            <w:r w:rsidRPr="00445634">
              <w:rPr>
                <w:rStyle w:val="Hypertextovodkaz"/>
                <w:noProof/>
              </w:rPr>
              <w:t>1.9</w:t>
            </w:r>
            <w:r>
              <w:rPr>
                <w:rFonts w:asciiTheme="minorHAnsi" w:eastAsiaTheme="minorEastAsia" w:hAnsiTheme="minorHAnsi" w:cstheme="minorBidi"/>
                <w:noProof/>
                <w:color w:val="auto"/>
                <w:sz w:val="22"/>
                <w:szCs w:val="22"/>
                <w:lang w:eastAsia="cs-CZ" w:bidi="ar-SA"/>
              </w:rPr>
              <w:tab/>
            </w:r>
            <w:r w:rsidRPr="00445634">
              <w:rPr>
                <w:rStyle w:val="Hypertextovodkaz"/>
                <w:noProof/>
              </w:rPr>
              <w:t>Utváření identity v ústavním zařízení</w:t>
            </w:r>
            <w:r>
              <w:rPr>
                <w:noProof/>
                <w:webHidden/>
              </w:rPr>
              <w:tab/>
            </w:r>
            <w:r>
              <w:rPr>
                <w:noProof/>
                <w:webHidden/>
              </w:rPr>
              <w:fldChar w:fldCharType="begin"/>
            </w:r>
            <w:r>
              <w:rPr>
                <w:noProof/>
                <w:webHidden/>
              </w:rPr>
              <w:instrText xml:space="preserve"> PAGEREF _Toc416684048 \h </w:instrText>
            </w:r>
            <w:r>
              <w:rPr>
                <w:noProof/>
                <w:webHidden/>
              </w:rPr>
            </w:r>
            <w:r>
              <w:rPr>
                <w:noProof/>
                <w:webHidden/>
              </w:rPr>
              <w:fldChar w:fldCharType="separate"/>
            </w:r>
            <w:r>
              <w:rPr>
                <w:noProof/>
                <w:webHidden/>
              </w:rPr>
              <w:t>14</w:t>
            </w:r>
            <w:r>
              <w:rPr>
                <w:noProof/>
                <w:webHidden/>
              </w:rPr>
              <w:fldChar w:fldCharType="end"/>
            </w:r>
          </w:hyperlink>
        </w:p>
        <w:p w:rsidR="009D13FD" w:rsidRDefault="009D13FD">
          <w:pPr>
            <w:pStyle w:val="Obsah1"/>
            <w:tabs>
              <w:tab w:val="left" w:pos="1540"/>
              <w:tab w:val="right" w:leader="dot" w:pos="8493"/>
            </w:tabs>
            <w:rPr>
              <w:rFonts w:asciiTheme="minorHAnsi" w:eastAsiaTheme="minorEastAsia" w:hAnsiTheme="minorHAnsi" w:cstheme="minorBidi"/>
              <w:noProof/>
              <w:color w:val="auto"/>
              <w:sz w:val="22"/>
              <w:szCs w:val="22"/>
              <w:lang w:eastAsia="cs-CZ" w:bidi="ar-SA"/>
            </w:rPr>
          </w:pPr>
          <w:hyperlink w:anchor="_Toc416684049" w:history="1">
            <w:r w:rsidRPr="00445634">
              <w:rPr>
                <w:rStyle w:val="Hypertextovodkaz"/>
                <w:noProof/>
              </w:rPr>
              <w:t>1.10</w:t>
            </w:r>
            <w:r>
              <w:rPr>
                <w:rFonts w:asciiTheme="minorHAnsi" w:eastAsiaTheme="minorEastAsia" w:hAnsiTheme="minorHAnsi" w:cstheme="minorBidi"/>
                <w:noProof/>
                <w:color w:val="auto"/>
                <w:sz w:val="22"/>
                <w:szCs w:val="22"/>
                <w:lang w:eastAsia="cs-CZ" w:bidi="ar-SA"/>
              </w:rPr>
              <w:tab/>
            </w:r>
            <w:r w:rsidRPr="00445634">
              <w:rPr>
                <w:rStyle w:val="Hypertextovodkaz"/>
                <w:noProof/>
              </w:rPr>
              <w:t>Socializace dospívajícího klienta v ústavním zařízení</w:t>
            </w:r>
            <w:r>
              <w:rPr>
                <w:noProof/>
                <w:webHidden/>
              </w:rPr>
              <w:tab/>
            </w:r>
            <w:r>
              <w:rPr>
                <w:noProof/>
                <w:webHidden/>
              </w:rPr>
              <w:fldChar w:fldCharType="begin"/>
            </w:r>
            <w:r>
              <w:rPr>
                <w:noProof/>
                <w:webHidden/>
              </w:rPr>
              <w:instrText xml:space="preserve"> PAGEREF _Toc416684049 \h </w:instrText>
            </w:r>
            <w:r>
              <w:rPr>
                <w:noProof/>
                <w:webHidden/>
              </w:rPr>
            </w:r>
            <w:r>
              <w:rPr>
                <w:noProof/>
                <w:webHidden/>
              </w:rPr>
              <w:fldChar w:fldCharType="separate"/>
            </w:r>
            <w:r>
              <w:rPr>
                <w:noProof/>
                <w:webHidden/>
              </w:rPr>
              <w:t>15</w:t>
            </w:r>
            <w:r>
              <w:rPr>
                <w:noProof/>
                <w:webHidden/>
              </w:rPr>
              <w:fldChar w:fldCharType="end"/>
            </w:r>
          </w:hyperlink>
        </w:p>
        <w:p w:rsidR="009D13FD" w:rsidRDefault="009D13FD">
          <w:pPr>
            <w:pStyle w:val="Obsah1"/>
            <w:tabs>
              <w:tab w:val="left" w:pos="1100"/>
              <w:tab w:val="right" w:leader="dot" w:pos="8493"/>
            </w:tabs>
            <w:rPr>
              <w:rFonts w:asciiTheme="minorHAnsi" w:eastAsiaTheme="minorEastAsia" w:hAnsiTheme="minorHAnsi" w:cstheme="minorBidi"/>
              <w:noProof/>
              <w:color w:val="auto"/>
              <w:sz w:val="22"/>
              <w:szCs w:val="22"/>
              <w:lang w:eastAsia="cs-CZ" w:bidi="ar-SA"/>
            </w:rPr>
          </w:pPr>
          <w:hyperlink w:anchor="_Toc416684050" w:history="1">
            <w:r w:rsidRPr="00445634">
              <w:rPr>
                <w:rStyle w:val="Hypertextovodkaz"/>
                <w:noProof/>
              </w:rPr>
              <w:t>2</w:t>
            </w:r>
            <w:r>
              <w:rPr>
                <w:rFonts w:asciiTheme="minorHAnsi" w:eastAsiaTheme="minorEastAsia" w:hAnsiTheme="minorHAnsi" w:cstheme="minorBidi"/>
                <w:noProof/>
                <w:color w:val="auto"/>
                <w:sz w:val="22"/>
                <w:szCs w:val="22"/>
                <w:lang w:eastAsia="cs-CZ" w:bidi="ar-SA"/>
              </w:rPr>
              <w:tab/>
            </w:r>
            <w:r w:rsidRPr="00445634">
              <w:rPr>
                <w:rStyle w:val="Hypertextovodkaz"/>
                <w:noProof/>
              </w:rPr>
              <w:t>Praktická část</w:t>
            </w:r>
            <w:r>
              <w:rPr>
                <w:noProof/>
                <w:webHidden/>
              </w:rPr>
              <w:tab/>
            </w:r>
            <w:r>
              <w:rPr>
                <w:noProof/>
                <w:webHidden/>
              </w:rPr>
              <w:fldChar w:fldCharType="begin"/>
            </w:r>
            <w:r>
              <w:rPr>
                <w:noProof/>
                <w:webHidden/>
              </w:rPr>
              <w:instrText xml:space="preserve"> PAGEREF _Toc416684050 \h </w:instrText>
            </w:r>
            <w:r>
              <w:rPr>
                <w:noProof/>
                <w:webHidden/>
              </w:rPr>
            </w:r>
            <w:r>
              <w:rPr>
                <w:noProof/>
                <w:webHidden/>
              </w:rPr>
              <w:fldChar w:fldCharType="separate"/>
            </w:r>
            <w:r>
              <w:rPr>
                <w:noProof/>
                <w:webHidden/>
              </w:rPr>
              <w:t>16</w:t>
            </w:r>
            <w:r>
              <w:rPr>
                <w:noProof/>
                <w:webHidden/>
              </w:rPr>
              <w:fldChar w:fldCharType="end"/>
            </w:r>
          </w:hyperlink>
        </w:p>
        <w:p w:rsidR="009D13FD" w:rsidRDefault="009D13FD">
          <w:pPr>
            <w:pStyle w:val="Obsah2"/>
            <w:tabs>
              <w:tab w:val="left" w:pos="1540"/>
              <w:tab w:val="right" w:leader="dot" w:pos="8493"/>
            </w:tabs>
            <w:rPr>
              <w:rFonts w:asciiTheme="minorHAnsi" w:eastAsiaTheme="minorEastAsia" w:hAnsiTheme="minorHAnsi" w:cstheme="minorBidi"/>
              <w:noProof/>
              <w:color w:val="auto"/>
              <w:sz w:val="22"/>
              <w:szCs w:val="22"/>
              <w:lang w:eastAsia="cs-CZ" w:bidi="ar-SA"/>
            </w:rPr>
          </w:pPr>
          <w:hyperlink w:anchor="_Toc416684051" w:history="1">
            <w:r w:rsidRPr="00445634">
              <w:rPr>
                <w:rStyle w:val="Hypertextovodkaz"/>
                <w:noProof/>
              </w:rPr>
              <w:t>2.1</w:t>
            </w:r>
            <w:r>
              <w:rPr>
                <w:rFonts w:asciiTheme="minorHAnsi" w:eastAsiaTheme="minorEastAsia" w:hAnsiTheme="minorHAnsi" w:cstheme="minorBidi"/>
                <w:noProof/>
                <w:color w:val="auto"/>
                <w:sz w:val="22"/>
                <w:szCs w:val="22"/>
                <w:lang w:eastAsia="cs-CZ" w:bidi="ar-SA"/>
              </w:rPr>
              <w:tab/>
            </w:r>
            <w:r w:rsidRPr="00445634">
              <w:rPr>
                <w:rStyle w:val="Hypertextovodkaz"/>
                <w:noProof/>
              </w:rPr>
              <w:t>Metodologie</w:t>
            </w:r>
            <w:r>
              <w:rPr>
                <w:noProof/>
                <w:webHidden/>
              </w:rPr>
              <w:tab/>
            </w:r>
            <w:r>
              <w:rPr>
                <w:noProof/>
                <w:webHidden/>
              </w:rPr>
              <w:fldChar w:fldCharType="begin"/>
            </w:r>
            <w:r>
              <w:rPr>
                <w:noProof/>
                <w:webHidden/>
              </w:rPr>
              <w:instrText xml:space="preserve"> PAGEREF _Toc416684051 \h </w:instrText>
            </w:r>
            <w:r>
              <w:rPr>
                <w:noProof/>
                <w:webHidden/>
              </w:rPr>
            </w:r>
            <w:r>
              <w:rPr>
                <w:noProof/>
                <w:webHidden/>
              </w:rPr>
              <w:fldChar w:fldCharType="separate"/>
            </w:r>
            <w:r>
              <w:rPr>
                <w:noProof/>
                <w:webHidden/>
              </w:rPr>
              <w:t>16</w:t>
            </w:r>
            <w:r>
              <w:rPr>
                <w:noProof/>
                <w:webHidden/>
              </w:rPr>
              <w:fldChar w:fldCharType="end"/>
            </w:r>
          </w:hyperlink>
        </w:p>
        <w:p w:rsidR="009D13FD" w:rsidRDefault="009D13FD">
          <w:pPr>
            <w:pStyle w:val="Obsah3"/>
            <w:tabs>
              <w:tab w:val="left" w:pos="1889"/>
              <w:tab w:val="right" w:leader="dot" w:pos="8493"/>
            </w:tabs>
            <w:rPr>
              <w:rFonts w:asciiTheme="minorHAnsi" w:eastAsiaTheme="minorEastAsia" w:hAnsiTheme="minorHAnsi" w:cstheme="minorBidi"/>
              <w:noProof/>
              <w:color w:val="auto"/>
              <w:sz w:val="22"/>
              <w:szCs w:val="22"/>
              <w:lang w:eastAsia="cs-CZ" w:bidi="ar-SA"/>
            </w:rPr>
          </w:pPr>
          <w:hyperlink w:anchor="_Toc416684052" w:history="1">
            <w:r w:rsidRPr="00445634">
              <w:rPr>
                <w:rStyle w:val="Hypertextovodkaz"/>
                <w:noProof/>
              </w:rPr>
              <w:t>2.1.1</w:t>
            </w:r>
            <w:r>
              <w:rPr>
                <w:rFonts w:asciiTheme="minorHAnsi" w:eastAsiaTheme="minorEastAsia" w:hAnsiTheme="minorHAnsi" w:cstheme="minorBidi"/>
                <w:noProof/>
                <w:color w:val="auto"/>
                <w:sz w:val="22"/>
                <w:szCs w:val="22"/>
                <w:lang w:eastAsia="cs-CZ" w:bidi="ar-SA"/>
              </w:rPr>
              <w:tab/>
            </w:r>
            <w:r w:rsidRPr="00445634">
              <w:rPr>
                <w:rStyle w:val="Hypertextovodkaz"/>
                <w:noProof/>
              </w:rPr>
              <w:t>Cíl výzkumu a výzkumné otázky</w:t>
            </w:r>
            <w:r>
              <w:rPr>
                <w:noProof/>
                <w:webHidden/>
              </w:rPr>
              <w:tab/>
            </w:r>
            <w:r>
              <w:rPr>
                <w:noProof/>
                <w:webHidden/>
              </w:rPr>
              <w:fldChar w:fldCharType="begin"/>
            </w:r>
            <w:r>
              <w:rPr>
                <w:noProof/>
                <w:webHidden/>
              </w:rPr>
              <w:instrText xml:space="preserve"> PAGEREF _Toc416684052 \h </w:instrText>
            </w:r>
            <w:r>
              <w:rPr>
                <w:noProof/>
                <w:webHidden/>
              </w:rPr>
            </w:r>
            <w:r>
              <w:rPr>
                <w:noProof/>
                <w:webHidden/>
              </w:rPr>
              <w:fldChar w:fldCharType="separate"/>
            </w:r>
            <w:r>
              <w:rPr>
                <w:noProof/>
                <w:webHidden/>
              </w:rPr>
              <w:t>16</w:t>
            </w:r>
            <w:r>
              <w:rPr>
                <w:noProof/>
                <w:webHidden/>
              </w:rPr>
              <w:fldChar w:fldCharType="end"/>
            </w:r>
          </w:hyperlink>
        </w:p>
        <w:p w:rsidR="009D13FD" w:rsidRDefault="009D13FD">
          <w:pPr>
            <w:pStyle w:val="Obsah3"/>
            <w:tabs>
              <w:tab w:val="left" w:pos="1889"/>
              <w:tab w:val="right" w:leader="dot" w:pos="8493"/>
            </w:tabs>
            <w:rPr>
              <w:rFonts w:asciiTheme="minorHAnsi" w:eastAsiaTheme="minorEastAsia" w:hAnsiTheme="minorHAnsi" w:cstheme="minorBidi"/>
              <w:noProof/>
              <w:color w:val="auto"/>
              <w:sz w:val="22"/>
              <w:szCs w:val="22"/>
              <w:lang w:eastAsia="cs-CZ" w:bidi="ar-SA"/>
            </w:rPr>
          </w:pPr>
          <w:hyperlink w:anchor="_Toc416684053" w:history="1">
            <w:r w:rsidRPr="00445634">
              <w:rPr>
                <w:rStyle w:val="Hypertextovodkaz"/>
                <w:noProof/>
              </w:rPr>
              <w:t>2.1.2</w:t>
            </w:r>
            <w:r>
              <w:rPr>
                <w:rFonts w:asciiTheme="minorHAnsi" w:eastAsiaTheme="minorEastAsia" w:hAnsiTheme="minorHAnsi" w:cstheme="minorBidi"/>
                <w:noProof/>
                <w:color w:val="auto"/>
                <w:sz w:val="22"/>
                <w:szCs w:val="22"/>
                <w:lang w:eastAsia="cs-CZ" w:bidi="ar-SA"/>
              </w:rPr>
              <w:tab/>
            </w:r>
            <w:r w:rsidRPr="00445634">
              <w:rPr>
                <w:rStyle w:val="Hypertextovodkaz"/>
                <w:noProof/>
              </w:rPr>
              <w:t>Výběr výzkumného vzorku</w:t>
            </w:r>
            <w:r>
              <w:rPr>
                <w:noProof/>
                <w:webHidden/>
              </w:rPr>
              <w:tab/>
            </w:r>
            <w:r>
              <w:rPr>
                <w:noProof/>
                <w:webHidden/>
              </w:rPr>
              <w:fldChar w:fldCharType="begin"/>
            </w:r>
            <w:r>
              <w:rPr>
                <w:noProof/>
                <w:webHidden/>
              </w:rPr>
              <w:instrText xml:space="preserve"> PAGEREF _Toc416684053 \h </w:instrText>
            </w:r>
            <w:r>
              <w:rPr>
                <w:noProof/>
                <w:webHidden/>
              </w:rPr>
            </w:r>
            <w:r>
              <w:rPr>
                <w:noProof/>
                <w:webHidden/>
              </w:rPr>
              <w:fldChar w:fldCharType="separate"/>
            </w:r>
            <w:r>
              <w:rPr>
                <w:noProof/>
                <w:webHidden/>
              </w:rPr>
              <w:t>17</w:t>
            </w:r>
            <w:r>
              <w:rPr>
                <w:noProof/>
                <w:webHidden/>
              </w:rPr>
              <w:fldChar w:fldCharType="end"/>
            </w:r>
          </w:hyperlink>
        </w:p>
        <w:p w:rsidR="009D13FD" w:rsidRDefault="009D13FD">
          <w:pPr>
            <w:pStyle w:val="Obsah3"/>
            <w:tabs>
              <w:tab w:val="left" w:pos="1889"/>
              <w:tab w:val="right" w:leader="dot" w:pos="8493"/>
            </w:tabs>
            <w:rPr>
              <w:rFonts w:asciiTheme="minorHAnsi" w:eastAsiaTheme="minorEastAsia" w:hAnsiTheme="minorHAnsi" w:cstheme="minorBidi"/>
              <w:noProof/>
              <w:color w:val="auto"/>
              <w:sz w:val="22"/>
              <w:szCs w:val="22"/>
              <w:lang w:eastAsia="cs-CZ" w:bidi="ar-SA"/>
            </w:rPr>
          </w:pPr>
          <w:hyperlink w:anchor="_Toc416684054" w:history="1">
            <w:r w:rsidRPr="00445634">
              <w:rPr>
                <w:rStyle w:val="Hypertextovodkaz"/>
                <w:noProof/>
              </w:rPr>
              <w:t>2.1.3</w:t>
            </w:r>
            <w:r>
              <w:rPr>
                <w:rFonts w:asciiTheme="minorHAnsi" w:eastAsiaTheme="minorEastAsia" w:hAnsiTheme="minorHAnsi" w:cstheme="minorBidi"/>
                <w:noProof/>
                <w:color w:val="auto"/>
                <w:sz w:val="22"/>
                <w:szCs w:val="22"/>
                <w:lang w:eastAsia="cs-CZ" w:bidi="ar-SA"/>
              </w:rPr>
              <w:tab/>
            </w:r>
            <w:r w:rsidRPr="00445634">
              <w:rPr>
                <w:rStyle w:val="Hypertextovodkaz"/>
                <w:noProof/>
              </w:rPr>
              <w:t>Charakteristika výzkumného vzorku</w:t>
            </w:r>
            <w:r>
              <w:rPr>
                <w:noProof/>
                <w:webHidden/>
              </w:rPr>
              <w:tab/>
            </w:r>
            <w:r>
              <w:rPr>
                <w:noProof/>
                <w:webHidden/>
              </w:rPr>
              <w:fldChar w:fldCharType="begin"/>
            </w:r>
            <w:r>
              <w:rPr>
                <w:noProof/>
                <w:webHidden/>
              </w:rPr>
              <w:instrText xml:space="preserve"> PAGEREF _Toc416684054 \h </w:instrText>
            </w:r>
            <w:r>
              <w:rPr>
                <w:noProof/>
                <w:webHidden/>
              </w:rPr>
            </w:r>
            <w:r>
              <w:rPr>
                <w:noProof/>
                <w:webHidden/>
              </w:rPr>
              <w:fldChar w:fldCharType="separate"/>
            </w:r>
            <w:r>
              <w:rPr>
                <w:noProof/>
                <w:webHidden/>
              </w:rPr>
              <w:t>18</w:t>
            </w:r>
            <w:r>
              <w:rPr>
                <w:noProof/>
                <w:webHidden/>
              </w:rPr>
              <w:fldChar w:fldCharType="end"/>
            </w:r>
          </w:hyperlink>
        </w:p>
        <w:p w:rsidR="009D13FD" w:rsidRDefault="009D13FD">
          <w:pPr>
            <w:pStyle w:val="Obsah3"/>
            <w:tabs>
              <w:tab w:val="left" w:pos="1889"/>
              <w:tab w:val="right" w:leader="dot" w:pos="8493"/>
            </w:tabs>
            <w:rPr>
              <w:rFonts w:asciiTheme="minorHAnsi" w:eastAsiaTheme="minorEastAsia" w:hAnsiTheme="minorHAnsi" w:cstheme="minorBidi"/>
              <w:noProof/>
              <w:color w:val="auto"/>
              <w:sz w:val="22"/>
              <w:szCs w:val="22"/>
              <w:lang w:eastAsia="cs-CZ" w:bidi="ar-SA"/>
            </w:rPr>
          </w:pPr>
          <w:hyperlink w:anchor="_Toc416684055" w:history="1">
            <w:r w:rsidRPr="00445634">
              <w:rPr>
                <w:rStyle w:val="Hypertextovodkaz"/>
                <w:noProof/>
              </w:rPr>
              <w:t>2.1.4</w:t>
            </w:r>
            <w:r>
              <w:rPr>
                <w:rFonts w:asciiTheme="minorHAnsi" w:eastAsiaTheme="minorEastAsia" w:hAnsiTheme="minorHAnsi" w:cstheme="minorBidi"/>
                <w:noProof/>
                <w:color w:val="auto"/>
                <w:sz w:val="22"/>
                <w:szCs w:val="22"/>
                <w:lang w:eastAsia="cs-CZ" w:bidi="ar-SA"/>
              </w:rPr>
              <w:tab/>
            </w:r>
            <w:r w:rsidRPr="00445634">
              <w:rPr>
                <w:rStyle w:val="Hypertextovodkaz"/>
                <w:noProof/>
              </w:rPr>
              <w:t>Metoda získávání dat</w:t>
            </w:r>
            <w:r>
              <w:rPr>
                <w:noProof/>
                <w:webHidden/>
              </w:rPr>
              <w:tab/>
            </w:r>
            <w:r>
              <w:rPr>
                <w:noProof/>
                <w:webHidden/>
              </w:rPr>
              <w:fldChar w:fldCharType="begin"/>
            </w:r>
            <w:r>
              <w:rPr>
                <w:noProof/>
                <w:webHidden/>
              </w:rPr>
              <w:instrText xml:space="preserve"> PAGEREF _Toc416684055 \h </w:instrText>
            </w:r>
            <w:r>
              <w:rPr>
                <w:noProof/>
                <w:webHidden/>
              </w:rPr>
            </w:r>
            <w:r>
              <w:rPr>
                <w:noProof/>
                <w:webHidden/>
              </w:rPr>
              <w:fldChar w:fldCharType="separate"/>
            </w:r>
            <w:r>
              <w:rPr>
                <w:noProof/>
                <w:webHidden/>
              </w:rPr>
              <w:t>18</w:t>
            </w:r>
            <w:r>
              <w:rPr>
                <w:noProof/>
                <w:webHidden/>
              </w:rPr>
              <w:fldChar w:fldCharType="end"/>
            </w:r>
          </w:hyperlink>
        </w:p>
        <w:p w:rsidR="009D13FD" w:rsidRDefault="009D13FD">
          <w:pPr>
            <w:pStyle w:val="Obsah3"/>
            <w:tabs>
              <w:tab w:val="left" w:pos="1889"/>
              <w:tab w:val="right" w:leader="dot" w:pos="8493"/>
            </w:tabs>
            <w:rPr>
              <w:rFonts w:asciiTheme="minorHAnsi" w:eastAsiaTheme="minorEastAsia" w:hAnsiTheme="minorHAnsi" w:cstheme="minorBidi"/>
              <w:noProof/>
              <w:color w:val="auto"/>
              <w:sz w:val="22"/>
              <w:szCs w:val="22"/>
              <w:lang w:eastAsia="cs-CZ" w:bidi="ar-SA"/>
            </w:rPr>
          </w:pPr>
          <w:hyperlink w:anchor="_Toc416684056" w:history="1">
            <w:r w:rsidRPr="00445634">
              <w:rPr>
                <w:rStyle w:val="Hypertextovodkaz"/>
                <w:noProof/>
              </w:rPr>
              <w:t>2.1.5</w:t>
            </w:r>
            <w:r>
              <w:rPr>
                <w:rFonts w:asciiTheme="minorHAnsi" w:eastAsiaTheme="minorEastAsia" w:hAnsiTheme="minorHAnsi" w:cstheme="minorBidi"/>
                <w:noProof/>
                <w:color w:val="auto"/>
                <w:sz w:val="22"/>
                <w:szCs w:val="22"/>
                <w:lang w:eastAsia="cs-CZ" w:bidi="ar-SA"/>
              </w:rPr>
              <w:tab/>
            </w:r>
            <w:r w:rsidRPr="00445634">
              <w:rPr>
                <w:rStyle w:val="Hypertextovodkaz"/>
                <w:noProof/>
              </w:rPr>
              <w:t>Etické aspekty výzkumu</w:t>
            </w:r>
            <w:r>
              <w:rPr>
                <w:noProof/>
                <w:webHidden/>
              </w:rPr>
              <w:tab/>
            </w:r>
            <w:r>
              <w:rPr>
                <w:noProof/>
                <w:webHidden/>
              </w:rPr>
              <w:fldChar w:fldCharType="begin"/>
            </w:r>
            <w:r>
              <w:rPr>
                <w:noProof/>
                <w:webHidden/>
              </w:rPr>
              <w:instrText xml:space="preserve"> PAGEREF _Toc416684056 \h </w:instrText>
            </w:r>
            <w:r>
              <w:rPr>
                <w:noProof/>
                <w:webHidden/>
              </w:rPr>
            </w:r>
            <w:r>
              <w:rPr>
                <w:noProof/>
                <w:webHidden/>
              </w:rPr>
              <w:fldChar w:fldCharType="separate"/>
            </w:r>
            <w:r>
              <w:rPr>
                <w:noProof/>
                <w:webHidden/>
              </w:rPr>
              <w:t>19</w:t>
            </w:r>
            <w:r>
              <w:rPr>
                <w:noProof/>
                <w:webHidden/>
              </w:rPr>
              <w:fldChar w:fldCharType="end"/>
            </w:r>
          </w:hyperlink>
        </w:p>
        <w:p w:rsidR="009D13FD" w:rsidRDefault="009D13FD">
          <w:pPr>
            <w:pStyle w:val="Obsah2"/>
            <w:tabs>
              <w:tab w:val="left" w:pos="1540"/>
              <w:tab w:val="right" w:leader="dot" w:pos="8493"/>
            </w:tabs>
            <w:rPr>
              <w:rFonts w:asciiTheme="minorHAnsi" w:eastAsiaTheme="minorEastAsia" w:hAnsiTheme="minorHAnsi" w:cstheme="minorBidi"/>
              <w:noProof/>
              <w:color w:val="auto"/>
              <w:sz w:val="22"/>
              <w:szCs w:val="22"/>
              <w:lang w:eastAsia="cs-CZ" w:bidi="ar-SA"/>
            </w:rPr>
          </w:pPr>
          <w:hyperlink w:anchor="_Toc416684057" w:history="1">
            <w:r w:rsidRPr="00445634">
              <w:rPr>
                <w:rStyle w:val="Hypertextovodkaz"/>
                <w:noProof/>
              </w:rPr>
              <w:t>2.2</w:t>
            </w:r>
            <w:r>
              <w:rPr>
                <w:rFonts w:asciiTheme="minorHAnsi" w:eastAsiaTheme="minorEastAsia" w:hAnsiTheme="minorHAnsi" w:cstheme="minorBidi"/>
                <w:noProof/>
                <w:color w:val="auto"/>
                <w:sz w:val="22"/>
                <w:szCs w:val="22"/>
                <w:lang w:eastAsia="cs-CZ" w:bidi="ar-SA"/>
              </w:rPr>
              <w:tab/>
            </w:r>
            <w:r w:rsidRPr="00445634">
              <w:rPr>
                <w:rStyle w:val="Hypertextovodkaz"/>
                <w:noProof/>
              </w:rPr>
              <w:t>Případové studie</w:t>
            </w:r>
            <w:r>
              <w:rPr>
                <w:noProof/>
                <w:webHidden/>
              </w:rPr>
              <w:tab/>
            </w:r>
            <w:r>
              <w:rPr>
                <w:noProof/>
                <w:webHidden/>
              </w:rPr>
              <w:fldChar w:fldCharType="begin"/>
            </w:r>
            <w:r>
              <w:rPr>
                <w:noProof/>
                <w:webHidden/>
              </w:rPr>
              <w:instrText xml:space="preserve"> PAGEREF _Toc416684057 \h </w:instrText>
            </w:r>
            <w:r>
              <w:rPr>
                <w:noProof/>
                <w:webHidden/>
              </w:rPr>
            </w:r>
            <w:r>
              <w:rPr>
                <w:noProof/>
                <w:webHidden/>
              </w:rPr>
              <w:fldChar w:fldCharType="separate"/>
            </w:r>
            <w:r>
              <w:rPr>
                <w:noProof/>
                <w:webHidden/>
              </w:rPr>
              <w:t>20</w:t>
            </w:r>
            <w:r>
              <w:rPr>
                <w:noProof/>
                <w:webHidden/>
              </w:rPr>
              <w:fldChar w:fldCharType="end"/>
            </w:r>
          </w:hyperlink>
        </w:p>
        <w:p w:rsidR="009D13FD" w:rsidRDefault="009D13FD">
          <w:pPr>
            <w:pStyle w:val="Obsah3"/>
            <w:tabs>
              <w:tab w:val="left" w:pos="1889"/>
              <w:tab w:val="right" w:leader="dot" w:pos="8493"/>
            </w:tabs>
            <w:rPr>
              <w:rFonts w:asciiTheme="minorHAnsi" w:eastAsiaTheme="minorEastAsia" w:hAnsiTheme="minorHAnsi" w:cstheme="minorBidi"/>
              <w:noProof/>
              <w:color w:val="auto"/>
              <w:sz w:val="22"/>
              <w:szCs w:val="22"/>
              <w:lang w:eastAsia="cs-CZ" w:bidi="ar-SA"/>
            </w:rPr>
          </w:pPr>
          <w:hyperlink w:anchor="_Toc416684058" w:history="1">
            <w:r w:rsidRPr="00445634">
              <w:rPr>
                <w:rStyle w:val="Hypertextovodkaz"/>
                <w:noProof/>
              </w:rPr>
              <w:t>2.2.1</w:t>
            </w:r>
            <w:r>
              <w:rPr>
                <w:rFonts w:asciiTheme="minorHAnsi" w:eastAsiaTheme="minorEastAsia" w:hAnsiTheme="minorHAnsi" w:cstheme="minorBidi"/>
                <w:noProof/>
                <w:color w:val="auto"/>
                <w:sz w:val="22"/>
                <w:szCs w:val="22"/>
                <w:lang w:eastAsia="cs-CZ" w:bidi="ar-SA"/>
              </w:rPr>
              <w:tab/>
            </w:r>
            <w:r w:rsidRPr="00445634">
              <w:rPr>
                <w:rStyle w:val="Hypertextovodkaz"/>
                <w:noProof/>
              </w:rPr>
              <w:t>Případová studie - Pavla</w:t>
            </w:r>
            <w:r>
              <w:rPr>
                <w:noProof/>
                <w:webHidden/>
              </w:rPr>
              <w:tab/>
            </w:r>
            <w:r>
              <w:rPr>
                <w:noProof/>
                <w:webHidden/>
              </w:rPr>
              <w:fldChar w:fldCharType="begin"/>
            </w:r>
            <w:r>
              <w:rPr>
                <w:noProof/>
                <w:webHidden/>
              </w:rPr>
              <w:instrText xml:space="preserve"> PAGEREF _Toc416684058 \h </w:instrText>
            </w:r>
            <w:r>
              <w:rPr>
                <w:noProof/>
                <w:webHidden/>
              </w:rPr>
            </w:r>
            <w:r>
              <w:rPr>
                <w:noProof/>
                <w:webHidden/>
              </w:rPr>
              <w:fldChar w:fldCharType="separate"/>
            </w:r>
            <w:r>
              <w:rPr>
                <w:noProof/>
                <w:webHidden/>
              </w:rPr>
              <w:t>20</w:t>
            </w:r>
            <w:r>
              <w:rPr>
                <w:noProof/>
                <w:webHidden/>
              </w:rPr>
              <w:fldChar w:fldCharType="end"/>
            </w:r>
          </w:hyperlink>
        </w:p>
        <w:p w:rsidR="009D13FD" w:rsidRDefault="009D13FD">
          <w:pPr>
            <w:pStyle w:val="Obsah3"/>
            <w:tabs>
              <w:tab w:val="left" w:pos="1889"/>
              <w:tab w:val="right" w:leader="dot" w:pos="8493"/>
            </w:tabs>
            <w:rPr>
              <w:rFonts w:asciiTheme="minorHAnsi" w:eastAsiaTheme="minorEastAsia" w:hAnsiTheme="minorHAnsi" w:cstheme="minorBidi"/>
              <w:noProof/>
              <w:color w:val="auto"/>
              <w:sz w:val="22"/>
              <w:szCs w:val="22"/>
              <w:lang w:eastAsia="cs-CZ" w:bidi="ar-SA"/>
            </w:rPr>
          </w:pPr>
          <w:hyperlink w:anchor="_Toc416684059" w:history="1">
            <w:r w:rsidRPr="00445634">
              <w:rPr>
                <w:rStyle w:val="Hypertextovodkaz"/>
                <w:noProof/>
              </w:rPr>
              <w:t>2.2.2</w:t>
            </w:r>
            <w:r>
              <w:rPr>
                <w:rFonts w:asciiTheme="minorHAnsi" w:eastAsiaTheme="minorEastAsia" w:hAnsiTheme="minorHAnsi" w:cstheme="minorBidi"/>
                <w:noProof/>
                <w:color w:val="auto"/>
                <w:sz w:val="22"/>
                <w:szCs w:val="22"/>
                <w:lang w:eastAsia="cs-CZ" w:bidi="ar-SA"/>
              </w:rPr>
              <w:tab/>
            </w:r>
            <w:r w:rsidRPr="00445634">
              <w:rPr>
                <w:rStyle w:val="Hypertextovodkaz"/>
                <w:noProof/>
              </w:rPr>
              <w:t>Případová studie – Anitta</w:t>
            </w:r>
            <w:r>
              <w:rPr>
                <w:noProof/>
                <w:webHidden/>
              </w:rPr>
              <w:tab/>
            </w:r>
            <w:r>
              <w:rPr>
                <w:noProof/>
                <w:webHidden/>
              </w:rPr>
              <w:fldChar w:fldCharType="begin"/>
            </w:r>
            <w:r>
              <w:rPr>
                <w:noProof/>
                <w:webHidden/>
              </w:rPr>
              <w:instrText xml:space="preserve"> PAGEREF _Toc416684059 \h </w:instrText>
            </w:r>
            <w:r>
              <w:rPr>
                <w:noProof/>
                <w:webHidden/>
              </w:rPr>
            </w:r>
            <w:r>
              <w:rPr>
                <w:noProof/>
                <w:webHidden/>
              </w:rPr>
              <w:fldChar w:fldCharType="separate"/>
            </w:r>
            <w:r>
              <w:rPr>
                <w:noProof/>
                <w:webHidden/>
              </w:rPr>
              <w:t>24</w:t>
            </w:r>
            <w:r>
              <w:rPr>
                <w:noProof/>
                <w:webHidden/>
              </w:rPr>
              <w:fldChar w:fldCharType="end"/>
            </w:r>
          </w:hyperlink>
        </w:p>
        <w:p w:rsidR="009D13FD" w:rsidRDefault="009D13FD">
          <w:pPr>
            <w:pStyle w:val="Obsah3"/>
            <w:tabs>
              <w:tab w:val="left" w:pos="1889"/>
              <w:tab w:val="right" w:leader="dot" w:pos="8493"/>
            </w:tabs>
            <w:rPr>
              <w:rFonts w:asciiTheme="minorHAnsi" w:eastAsiaTheme="minorEastAsia" w:hAnsiTheme="minorHAnsi" w:cstheme="minorBidi"/>
              <w:noProof/>
              <w:color w:val="auto"/>
              <w:sz w:val="22"/>
              <w:szCs w:val="22"/>
              <w:lang w:eastAsia="cs-CZ" w:bidi="ar-SA"/>
            </w:rPr>
          </w:pPr>
          <w:hyperlink w:anchor="_Toc416684060" w:history="1">
            <w:r w:rsidRPr="00445634">
              <w:rPr>
                <w:rStyle w:val="Hypertextovodkaz"/>
                <w:noProof/>
              </w:rPr>
              <w:t>2.2.3</w:t>
            </w:r>
            <w:r>
              <w:rPr>
                <w:rFonts w:asciiTheme="minorHAnsi" w:eastAsiaTheme="minorEastAsia" w:hAnsiTheme="minorHAnsi" w:cstheme="minorBidi"/>
                <w:noProof/>
                <w:color w:val="auto"/>
                <w:sz w:val="22"/>
                <w:szCs w:val="22"/>
                <w:lang w:eastAsia="cs-CZ" w:bidi="ar-SA"/>
              </w:rPr>
              <w:tab/>
            </w:r>
            <w:r w:rsidRPr="00445634">
              <w:rPr>
                <w:rStyle w:val="Hypertextovodkaz"/>
                <w:noProof/>
              </w:rPr>
              <w:t>Případová studie - Karel</w:t>
            </w:r>
            <w:r>
              <w:rPr>
                <w:noProof/>
                <w:webHidden/>
              </w:rPr>
              <w:tab/>
            </w:r>
            <w:r>
              <w:rPr>
                <w:noProof/>
                <w:webHidden/>
              </w:rPr>
              <w:fldChar w:fldCharType="begin"/>
            </w:r>
            <w:r>
              <w:rPr>
                <w:noProof/>
                <w:webHidden/>
              </w:rPr>
              <w:instrText xml:space="preserve"> PAGEREF _Toc416684060 \h </w:instrText>
            </w:r>
            <w:r>
              <w:rPr>
                <w:noProof/>
                <w:webHidden/>
              </w:rPr>
            </w:r>
            <w:r>
              <w:rPr>
                <w:noProof/>
                <w:webHidden/>
              </w:rPr>
              <w:fldChar w:fldCharType="separate"/>
            </w:r>
            <w:r>
              <w:rPr>
                <w:noProof/>
                <w:webHidden/>
              </w:rPr>
              <w:t>27</w:t>
            </w:r>
            <w:r>
              <w:rPr>
                <w:noProof/>
                <w:webHidden/>
              </w:rPr>
              <w:fldChar w:fldCharType="end"/>
            </w:r>
          </w:hyperlink>
        </w:p>
        <w:p w:rsidR="009D13FD" w:rsidRDefault="009D13FD">
          <w:pPr>
            <w:pStyle w:val="Obsah2"/>
            <w:tabs>
              <w:tab w:val="right" w:leader="dot" w:pos="8493"/>
            </w:tabs>
            <w:rPr>
              <w:rFonts w:asciiTheme="minorHAnsi" w:eastAsiaTheme="minorEastAsia" w:hAnsiTheme="minorHAnsi" w:cstheme="minorBidi"/>
              <w:noProof/>
              <w:color w:val="auto"/>
              <w:sz w:val="22"/>
              <w:szCs w:val="22"/>
              <w:lang w:eastAsia="cs-CZ" w:bidi="ar-SA"/>
            </w:rPr>
          </w:pPr>
          <w:hyperlink w:anchor="_Toc416684061" w:history="1">
            <w:r w:rsidRPr="00445634">
              <w:rPr>
                <w:rStyle w:val="Hypertextovodkaz"/>
                <w:noProof/>
              </w:rPr>
              <w:t>2.3  Analýza zjištěných dat a konfrontace s literaturou</w:t>
            </w:r>
            <w:r>
              <w:rPr>
                <w:noProof/>
                <w:webHidden/>
              </w:rPr>
              <w:tab/>
            </w:r>
            <w:r>
              <w:rPr>
                <w:noProof/>
                <w:webHidden/>
              </w:rPr>
              <w:fldChar w:fldCharType="begin"/>
            </w:r>
            <w:r>
              <w:rPr>
                <w:noProof/>
                <w:webHidden/>
              </w:rPr>
              <w:instrText xml:space="preserve"> PAGEREF _Toc416684061 \h </w:instrText>
            </w:r>
            <w:r>
              <w:rPr>
                <w:noProof/>
                <w:webHidden/>
              </w:rPr>
            </w:r>
            <w:r>
              <w:rPr>
                <w:noProof/>
                <w:webHidden/>
              </w:rPr>
              <w:fldChar w:fldCharType="separate"/>
            </w:r>
            <w:r>
              <w:rPr>
                <w:noProof/>
                <w:webHidden/>
              </w:rPr>
              <w:t>30</w:t>
            </w:r>
            <w:r>
              <w:rPr>
                <w:noProof/>
                <w:webHidden/>
              </w:rPr>
              <w:fldChar w:fldCharType="end"/>
            </w:r>
          </w:hyperlink>
        </w:p>
        <w:p w:rsidR="009D13FD" w:rsidRDefault="009D13FD">
          <w:pPr>
            <w:pStyle w:val="Obsah1"/>
            <w:tabs>
              <w:tab w:val="left" w:pos="1100"/>
              <w:tab w:val="right" w:leader="dot" w:pos="8493"/>
            </w:tabs>
            <w:rPr>
              <w:rFonts w:asciiTheme="minorHAnsi" w:eastAsiaTheme="minorEastAsia" w:hAnsiTheme="minorHAnsi" w:cstheme="minorBidi"/>
              <w:noProof/>
              <w:color w:val="auto"/>
              <w:sz w:val="22"/>
              <w:szCs w:val="22"/>
              <w:lang w:eastAsia="cs-CZ" w:bidi="ar-SA"/>
            </w:rPr>
          </w:pPr>
          <w:hyperlink w:anchor="_Toc416684062" w:history="1">
            <w:r w:rsidRPr="00445634">
              <w:rPr>
                <w:rStyle w:val="Hypertextovodkaz"/>
                <w:noProof/>
              </w:rPr>
              <w:t>3</w:t>
            </w:r>
            <w:r>
              <w:rPr>
                <w:rFonts w:asciiTheme="minorHAnsi" w:eastAsiaTheme="minorEastAsia" w:hAnsiTheme="minorHAnsi" w:cstheme="minorBidi"/>
                <w:noProof/>
                <w:color w:val="auto"/>
                <w:sz w:val="22"/>
                <w:szCs w:val="22"/>
                <w:lang w:eastAsia="cs-CZ" w:bidi="ar-SA"/>
              </w:rPr>
              <w:tab/>
            </w:r>
            <w:r w:rsidRPr="00445634">
              <w:rPr>
                <w:rStyle w:val="Hypertextovodkaz"/>
                <w:noProof/>
              </w:rPr>
              <w:t>Závěr</w:t>
            </w:r>
            <w:r>
              <w:rPr>
                <w:noProof/>
                <w:webHidden/>
              </w:rPr>
              <w:tab/>
            </w:r>
            <w:r>
              <w:rPr>
                <w:noProof/>
                <w:webHidden/>
              </w:rPr>
              <w:fldChar w:fldCharType="begin"/>
            </w:r>
            <w:r>
              <w:rPr>
                <w:noProof/>
                <w:webHidden/>
              </w:rPr>
              <w:instrText xml:space="preserve"> PAGEREF _Toc416684062 \h </w:instrText>
            </w:r>
            <w:r>
              <w:rPr>
                <w:noProof/>
                <w:webHidden/>
              </w:rPr>
            </w:r>
            <w:r>
              <w:rPr>
                <w:noProof/>
                <w:webHidden/>
              </w:rPr>
              <w:fldChar w:fldCharType="separate"/>
            </w:r>
            <w:r>
              <w:rPr>
                <w:noProof/>
                <w:webHidden/>
              </w:rPr>
              <w:t>32</w:t>
            </w:r>
            <w:r>
              <w:rPr>
                <w:noProof/>
                <w:webHidden/>
              </w:rPr>
              <w:fldChar w:fldCharType="end"/>
            </w:r>
          </w:hyperlink>
        </w:p>
        <w:p w:rsidR="009D13FD" w:rsidRDefault="009D13FD">
          <w:pPr>
            <w:pStyle w:val="Obsah1"/>
            <w:tabs>
              <w:tab w:val="left" w:pos="1100"/>
              <w:tab w:val="right" w:leader="dot" w:pos="8493"/>
            </w:tabs>
            <w:rPr>
              <w:rFonts w:asciiTheme="minorHAnsi" w:eastAsiaTheme="minorEastAsia" w:hAnsiTheme="minorHAnsi" w:cstheme="minorBidi"/>
              <w:noProof/>
              <w:color w:val="auto"/>
              <w:sz w:val="22"/>
              <w:szCs w:val="22"/>
              <w:lang w:eastAsia="cs-CZ" w:bidi="ar-SA"/>
            </w:rPr>
          </w:pPr>
          <w:hyperlink w:anchor="_Toc416684063" w:history="1">
            <w:r w:rsidRPr="00445634">
              <w:rPr>
                <w:rStyle w:val="Hypertextovodkaz"/>
                <w:noProof/>
              </w:rPr>
              <w:t>4</w:t>
            </w:r>
            <w:r>
              <w:rPr>
                <w:rFonts w:asciiTheme="minorHAnsi" w:eastAsiaTheme="minorEastAsia" w:hAnsiTheme="minorHAnsi" w:cstheme="minorBidi"/>
                <w:noProof/>
                <w:color w:val="auto"/>
                <w:sz w:val="22"/>
                <w:szCs w:val="22"/>
                <w:lang w:eastAsia="cs-CZ" w:bidi="ar-SA"/>
              </w:rPr>
              <w:tab/>
            </w:r>
            <w:r w:rsidRPr="00445634">
              <w:rPr>
                <w:rStyle w:val="Hypertextovodkaz"/>
                <w:noProof/>
              </w:rPr>
              <w:t>Seznam použité literatury</w:t>
            </w:r>
            <w:r>
              <w:rPr>
                <w:noProof/>
                <w:webHidden/>
              </w:rPr>
              <w:tab/>
            </w:r>
            <w:r>
              <w:rPr>
                <w:noProof/>
                <w:webHidden/>
              </w:rPr>
              <w:fldChar w:fldCharType="begin"/>
            </w:r>
            <w:r>
              <w:rPr>
                <w:noProof/>
                <w:webHidden/>
              </w:rPr>
              <w:instrText xml:space="preserve"> PAGEREF _Toc416684063 \h </w:instrText>
            </w:r>
            <w:r>
              <w:rPr>
                <w:noProof/>
                <w:webHidden/>
              </w:rPr>
            </w:r>
            <w:r>
              <w:rPr>
                <w:noProof/>
                <w:webHidden/>
              </w:rPr>
              <w:fldChar w:fldCharType="separate"/>
            </w:r>
            <w:r>
              <w:rPr>
                <w:noProof/>
                <w:webHidden/>
              </w:rPr>
              <w:t>33</w:t>
            </w:r>
            <w:r>
              <w:rPr>
                <w:noProof/>
                <w:webHidden/>
              </w:rPr>
              <w:fldChar w:fldCharType="end"/>
            </w:r>
          </w:hyperlink>
        </w:p>
        <w:p w:rsidR="009D13FD" w:rsidRDefault="009D13FD">
          <w:pPr>
            <w:pStyle w:val="Obsah1"/>
            <w:tabs>
              <w:tab w:val="left" w:pos="1100"/>
              <w:tab w:val="right" w:leader="dot" w:pos="8493"/>
            </w:tabs>
            <w:rPr>
              <w:rFonts w:asciiTheme="minorHAnsi" w:eastAsiaTheme="minorEastAsia" w:hAnsiTheme="minorHAnsi" w:cstheme="minorBidi"/>
              <w:noProof/>
              <w:color w:val="auto"/>
              <w:sz w:val="22"/>
              <w:szCs w:val="22"/>
              <w:lang w:eastAsia="cs-CZ" w:bidi="ar-SA"/>
            </w:rPr>
          </w:pPr>
          <w:hyperlink w:anchor="_Toc416684064" w:history="1">
            <w:r w:rsidRPr="00445634">
              <w:rPr>
                <w:rStyle w:val="Hypertextovodkaz"/>
                <w:noProof/>
              </w:rPr>
              <w:t>5</w:t>
            </w:r>
            <w:r>
              <w:rPr>
                <w:rFonts w:asciiTheme="minorHAnsi" w:eastAsiaTheme="minorEastAsia" w:hAnsiTheme="minorHAnsi" w:cstheme="minorBidi"/>
                <w:noProof/>
                <w:color w:val="auto"/>
                <w:sz w:val="22"/>
                <w:szCs w:val="22"/>
                <w:lang w:eastAsia="cs-CZ" w:bidi="ar-SA"/>
              </w:rPr>
              <w:tab/>
            </w:r>
            <w:r w:rsidRPr="00445634">
              <w:rPr>
                <w:rStyle w:val="Hypertextovodkaz"/>
                <w:noProof/>
              </w:rPr>
              <w:t>Přílohy</w:t>
            </w:r>
            <w:r>
              <w:rPr>
                <w:noProof/>
                <w:webHidden/>
              </w:rPr>
              <w:tab/>
            </w:r>
            <w:r>
              <w:rPr>
                <w:noProof/>
                <w:webHidden/>
              </w:rPr>
              <w:fldChar w:fldCharType="begin"/>
            </w:r>
            <w:r>
              <w:rPr>
                <w:noProof/>
                <w:webHidden/>
              </w:rPr>
              <w:instrText xml:space="preserve"> PAGEREF _Toc416684064 \h </w:instrText>
            </w:r>
            <w:r>
              <w:rPr>
                <w:noProof/>
                <w:webHidden/>
              </w:rPr>
            </w:r>
            <w:r>
              <w:rPr>
                <w:noProof/>
                <w:webHidden/>
              </w:rPr>
              <w:fldChar w:fldCharType="separate"/>
            </w:r>
            <w:r>
              <w:rPr>
                <w:noProof/>
                <w:webHidden/>
              </w:rPr>
              <w:t>37</w:t>
            </w:r>
            <w:r>
              <w:rPr>
                <w:noProof/>
                <w:webHidden/>
              </w:rPr>
              <w:fldChar w:fldCharType="end"/>
            </w:r>
          </w:hyperlink>
        </w:p>
        <w:p w:rsidR="009D13FD" w:rsidRDefault="009D13FD">
          <w:pPr>
            <w:pStyle w:val="Obsah2"/>
            <w:tabs>
              <w:tab w:val="left" w:pos="1540"/>
              <w:tab w:val="right" w:leader="dot" w:pos="8493"/>
            </w:tabs>
            <w:rPr>
              <w:rFonts w:asciiTheme="minorHAnsi" w:eastAsiaTheme="minorEastAsia" w:hAnsiTheme="minorHAnsi" w:cstheme="minorBidi"/>
              <w:noProof/>
              <w:color w:val="auto"/>
              <w:sz w:val="22"/>
              <w:szCs w:val="22"/>
              <w:lang w:eastAsia="cs-CZ" w:bidi="ar-SA"/>
            </w:rPr>
          </w:pPr>
          <w:hyperlink w:anchor="_Toc416684065" w:history="1">
            <w:r w:rsidRPr="00445634">
              <w:rPr>
                <w:rStyle w:val="Hypertextovodkaz"/>
                <w:noProof/>
              </w:rPr>
              <w:t>5.1</w:t>
            </w:r>
            <w:r>
              <w:rPr>
                <w:rFonts w:asciiTheme="minorHAnsi" w:eastAsiaTheme="minorEastAsia" w:hAnsiTheme="minorHAnsi" w:cstheme="minorBidi"/>
                <w:noProof/>
                <w:color w:val="auto"/>
                <w:sz w:val="22"/>
                <w:szCs w:val="22"/>
                <w:lang w:eastAsia="cs-CZ" w:bidi="ar-SA"/>
              </w:rPr>
              <w:tab/>
            </w:r>
            <w:r w:rsidRPr="00445634">
              <w:rPr>
                <w:rStyle w:val="Hypertextovodkaz"/>
                <w:noProof/>
              </w:rPr>
              <w:t>Příloha 1 – Otázky do rozhovoru</w:t>
            </w:r>
            <w:r>
              <w:rPr>
                <w:noProof/>
                <w:webHidden/>
              </w:rPr>
              <w:tab/>
            </w:r>
            <w:r>
              <w:rPr>
                <w:noProof/>
                <w:webHidden/>
              </w:rPr>
              <w:fldChar w:fldCharType="begin"/>
            </w:r>
            <w:r>
              <w:rPr>
                <w:noProof/>
                <w:webHidden/>
              </w:rPr>
              <w:instrText xml:space="preserve"> PAGEREF _Toc416684065 \h </w:instrText>
            </w:r>
            <w:r>
              <w:rPr>
                <w:noProof/>
                <w:webHidden/>
              </w:rPr>
            </w:r>
            <w:r>
              <w:rPr>
                <w:noProof/>
                <w:webHidden/>
              </w:rPr>
              <w:fldChar w:fldCharType="separate"/>
            </w:r>
            <w:r>
              <w:rPr>
                <w:noProof/>
                <w:webHidden/>
              </w:rPr>
              <w:t>37</w:t>
            </w:r>
            <w:r>
              <w:rPr>
                <w:noProof/>
                <w:webHidden/>
              </w:rPr>
              <w:fldChar w:fldCharType="end"/>
            </w:r>
          </w:hyperlink>
        </w:p>
        <w:p w:rsidR="009D13FD" w:rsidRDefault="009D13FD">
          <w:pPr>
            <w:pStyle w:val="Obsah2"/>
            <w:tabs>
              <w:tab w:val="left" w:pos="1540"/>
              <w:tab w:val="right" w:leader="dot" w:pos="8493"/>
            </w:tabs>
            <w:rPr>
              <w:rFonts w:asciiTheme="minorHAnsi" w:eastAsiaTheme="minorEastAsia" w:hAnsiTheme="minorHAnsi" w:cstheme="minorBidi"/>
              <w:noProof/>
              <w:color w:val="auto"/>
              <w:sz w:val="22"/>
              <w:szCs w:val="22"/>
              <w:lang w:eastAsia="cs-CZ" w:bidi="ar-SA"/>
            </w:rPr>
          </w:pPr>
          <w:hyperlink w:anchor="_Toc416684066" w:history="1">
            <w:r w:rsidRPr="00445634">
              <w:rPr>
                <w:rStyle w:val="Hypertextovodkaz"/>
                <w:noProof/>
              </w:rPr>
              <w:t>5.2</w:t>
            </w:r>
            <w:r>
              <w:rPr>
                <w:rFonts w:asciiTheme="minorHAnsi" w:eastAsiaTheme="minorEastAsia" w:hAnsiTheme="minorHAnsi" w:cstheme="minorBidi"/>
                <w:noProof/>
                <w:color w:val="auto"/>
                <w:sz w:val="22"/>
                <w:szCs w:val="22"/>
                <w:lang w:eastAsia="cs-CZ" w:bidi="ar-SA"/>
              </w:rPr>
              <w:tab/>
            </w:r>
            <w:r w:rsidRPr="00445634">
              <w:rPr>
                <w:rStyle w:val="Hypertextovodkaz"/>
                <w:noProof/>
              </w:rPr>
              <w:t>Příloha 2 – přepis rozhovoru Pavla</w:t>
            </w:r>
            <w:r>
              <w:rPr>
                <w:noProof/>
                <w:webHidden/>
              </w:rPr>
              <w:tab/>
            </w:r>
            <w:r>
              <w:rPr>
                <w:noProof/>
                <w:webHidden/>
              </w:rPr>
              <w:fldChar w:fldCharType="begin"/>
            </w:r>
            <w:r>
              <w:rPr>
                <w:noProof/>
                <w:webHidden/>
              </w:rPr>
              <w:instrText xml:space="preserve"> PAGEREF _Toc416684066 \h </w:instrText>
            </w:r>
            <w:r>
              <w:rPr>
                <w:noProof/>
                <w:webHidden/>
              </w:rPr>
            </w:r>
            <w:r>
              <w:rPr>
                <w:noProof/>
                <w:webHidden/>
              </w:rPr>
              <w:fldChar w:fldCharType="separate"/>
            </w:r>
            <w:r>
              <w:rPr>
                <w:noProof/>
                <w:webHidden/>
              </w:rPr>
              <w:t>39</w:t>
            </w:r>
            <w:r>
              <w:rPr>
                <w:noProof/>
                <w:webHidden/>
              </w:rPr>
              <w:fldChar w:fldCharType="end"/>
            </w:r>
          </w:hyperlink>
        </w:p>
        <w:p w:rsidR="009D13FD" w:rsidRDefault="009D13FD">
          <w:pPr>
            <w:pStyle w:val="Obsah2"/>
            <w:tabs>
              <w:tab w:val="left" w:pos="1540"/>
              <w:tab w:val="right" w:leader="dot" w:pos="8493"/>
            </w:tabs>
            <w:rPr>
              <w:rFonts w:asciiTheme="minorHAnsi" w:eastAsiaTheme="minorEastAsia" w:hAnsiTheme="minorHAnsi" w:cstheme="minorBidi"/>
              <w:noProof/>
              <w:color w:val="auto"/>
              <w:sz w:val="22"/>
              <w:szCs w:val="22"/>
              <w:lang w:eastAsia="cs-CZ" w:bidi="ar-SA"/>
            </w:rPr>
          </w:pPr>
          <w:hyperlink w:anchor="_Toc416684067" w:history="1">
            <w:r w:rsidRPr="00445634">
              <w:rPr>
                <w:rStyle w:val="Hypertextovodkaz"/>
                <w:noProof/>
              </w:rPr>
              <w:t>5.3</w:t>
            </w:r>
            <w:r>
              <w:rPr>
                <w:rFonts w:asciiTheme="minorHAnsi" w:eastAsiaTheme="minorEastAsia" w:hAnsiTheme="minorHAnsi" w:cstheme="minorBidi"/>
                <w:noProof/>
                <w:color w:val="auto"/>
                <w:sz w:val="22"/>
                <w:szCs w:val="22"/>
                <w:lang w:eastAsia="cs-CZ" w:bidi="ar-SA"/>
              </w:rPr>
              <w:tab/>
            </w:r>
            <w:r w:rsidRPr="00445634">
              <w:rPr>
                <w:rStyle w:val="Hypertextovodkaz"/>
                <w:noProof/>
              </w:rPr>
              <w:t>Příloha 3 – Přepis rozhovoru Anitta</w:t>
            </w:r>
            <w:r>
              <w:rPr>
                <w:noProof/>
                <w:webHidden/>
              </w:rPr>
              <w:tab/>
            </w:r>
            <w:r>
              <w:rPr>
                <w:noProof/>
                <w:webHidden/>
              </w:rPr>
              <w:fldChar w:fldCharType="begin"/>
            </w:r>
            <w:r>
              <w:rPr>
                <w:noProof/>
                <w:webHidden/>
              </w:rPr>
              <w:instrText xml:space="preserve"> PAGEREF _Toc416684067 \h </w:instrText>
            </w:r>
            <w:r>
              <w:rPr>
                <w:noProof/>
                <w:webHidden/>
              </w:rPr>
            </w:r>
            <w:r>
              <w:rPr>
                <w:noProof/>
                <w:webHidden/>
              </w:rPr>
              <w:fldChar w:fldCharType="separate"/>
            </w:r>
            <w:r>
              <w:rPr>
                <w:noProof/>
                <w:webHidden/>
              </w:rPr>
              <w:t>43</w:t>
            </w:r>
            <w:r>
              <w:rPr>
                <w:noProof/>
                <w:webHidden/>
              </w:rPr>
              <w:fldChar w:fldCharType="end"/>
            </w:r>
          </w:hyperlink>
        </w:p>
        <w:p w:rsidR="009D13FD" w:rsidRDefault="009D13FD">
          <w:pPr>
            <w:pStyle w:val="Obsah2"/>
            <w:tabs>
              <w:tab w:val="left" w:pos="1540"/>
              <w:tab w:val="right" w:leader="dot" w:pos="8493"/>
            </w:tabs>
            <w:rPr>
              <w:rFonts w:asciiTheme="minorHAnsi" w:eastAsiaTheme="minorEastAsia" w:hAnsiTheme="minorHAnsi" w:cstheme="minorBidi"/>
              <w:noProof/>
              <w:color w:val="auto"/>
              <w:sz w:val="22"/>
              <w:szCs w:val="22"/>
              <w:lang w:eastAsia="cs-CZ" w:bidi="ar-SA"/>
            </w:rPr>
          </w:pPr>
          <w:hyperlink w:anchor="_Toc416684068" w:history="1">
            <w:r w:rsidRPr="00445634">
              <w:rPr>
                <w:rStyle w:val="Hypertextovodkaz"/>
                <w:noProof/>
              </w:rPr>
              <w:t>5.4</w:t>
            </w:r>
            <w:r>
              <w:rPr>
                <w:rFonts w:asciiTheme="minorHAnsi" w:eastAsiaTheme="minorEastAsia" w:hAnsiTheme="minorHAnsi" w:cstheme="minorBidi"/>
                <w:noProof/>
                <w:color w:val="auto"/>
                <w:sz w:val="22"/>
                <w:szCs w:val="22"/>
                <w:lang w:eastAsia="cs-CZ" w:bidi="ar-SA"/>
              </w:rPr>
              <w:tab/>
            </w:r>
            <w:r w:rsidRPr="00445634">
              <w:rPr>
                <w:rStyle w:val="Hypertextovodkaz"/>
                <w:noProof/>
              </w:rPr>
              <w:t>Příloha č. 4 – přepis rozhovoru Karel</w:t>
            </w:r>
            <w:r>
              <w:rPr>
                <w:noProof/>
                <w:webHidden/>
              </w:rPr>
              <w:tab/>
            </w:r>
            <w:r>
              <w:rPr>
                <w:noProof/>
                <w:webHidden/>
              </w:rPr>
              <w:fldChar w:fldCharType="begin"/>
            </w:r>
            <w:r>
              <w:rPr>
                <w:noProof/>
                <w:webHidden/>
              </w:rPr>
              <w:instrText xml:space="preserve"> PAGEREF _Toc416684068 \h </w:instrText>
            </w:r>
            <w:r>
              <w:rPr>
                <w:noProof/>
                <w:webHidden/>
              </w:rPr>
            </w:r>
            <w:r>
              <w:rPr>
                <w:noProof/>
                <w:webHidden/>
              </w:rPr>
              <w:fldChar w:fldCharType="separate"/>
            </w:r>
            <w:r>
              <w:rPr>
                <w:noProof/>
                <w:webHidden/>
              </w:rPr>
              <w:t>47</w:t>
            </w:r>
            <w:r>
              <w:rPr>
                <w:noProof/>
                <w:webHidden/>
              </w:rPr>
              <w:fldChar w:fldCharType="end"/>
            </w:r>
          </w:hyperlink>
        </w:p>
        <w:p w:rsidR="007148D9" w:rsidRDefault="001A5E26" w:rsidP="00204F22">
          <w:r>
            <w:fldChar w:fldCharType="end"/>
          </w:r>
        </w:p>
      </w:sdtContent>
    </w:sdt>
    <w:p w:rsidR="00204F22" w:rsidRDefault="00204F22" w:rsidP="00204F22">
      <w:pPr>
        <w:rPr>
          <w:szCs w:val="24"/>
        </w:rPr>
        <w:sectPr w:rsidR="00204F22" w:rsidSect="003F21D0">
          <w:footerReference w:type="default" r:id="rId10"/>
          <w:pgSz w:w="11906" w:h="16838"/>
          <w:pgMar w:top="1418" w:right="1418" w:bottom="1418" w:left="1985" w:header="709" w:footer="709" w:gutter="0"/>
          <w:cols w:space="708"/>
          <w:docGrid w:linePitch="360"/>
        </w:sectPr>
      </w:pPr>
    </w:p>
    <w:p w:rsidR="007148D9" w:rsidRDefault="007148D9" w:rsidP="001A49A4">
      <w:pPr>
        <w:pStyle w:val="Nadpis1"/>
        <w:numPr>
          <w:ilvl w:val="0"/>
          <w:numId w:val="0"/>
        </w:numPr>
        <w:ind w:left="720"/>
        <w:rPr>
          <w:szCs w:val="24"/>
          <w:lang w:val="cs-CZ"/>
        </w:rPr>
      </w:pPr>
      <w:bookmarkStart w:id="1" w:name="_Toc416684038"/>
      <w:r w:rsidRPr="001F58E7">
        <w:rPr>
          <w:szCs w:val="24"/>
          <w:lang w:val="cs-CZ"/>
        </w:rPr>
        <w:lastRenderedPageBreak/>
        <w:t>ÚVO</w:t>
      </w:r>
      <w:r w:rsidR="00845602">
        <w:rPr>
          <w:szCs w:val="24"/>
          <w:lang w:val="cs-CZ"/>
        </w:rPr>
        <w:t>D</w:t>
      </w:r>
      <w:bookmarkEnd w:id="1"/>
    </w:p>
    <w:p w:rsidR="00E84506" w:rsidRPr="003D0D3C" w:rsidRDefault="004C7095" w:rsidP="00907B36">
      <w:pPr>
        <w:ind w:firstLine="0"/>
        <w:rPr>
          <w:color w:val="auto"/>
        </w:rPr>
      </w:pPr>
      <w:r w:rsidRPr="003D0D3C">
        <w:rPr>
          <w:color w:val="auto"/>
        </w:rPr>
        <w:t xml:space="preserve">Bakalářská práce </w:t>
      </w:r>
      <w:r w:rsidRPr="003D0D3C">
        <w:rPr>
          <w:i/>
          <w:color w:val="auto"/>
        </w:rPr>
        <w:t>Odchod dětí z dětského domova</w:t>
      </w:r>
      <w:r w:rsidRPr="003D0D3C">
        <w:rPr>
          <w:color w:val="auto"/>
        </w:rPr>
        <w:t xml:space="preserve"> popisuje osudy dětí, </w:t>
      </w:r>
      <w:r w:rsidR="00135999" w:rsidRPr="003D0D3C">
        <w:rPr>
          <w:color w:val="auto"/>
        </w:rPr>
        <w:t>jež</w:t>
      </w:r>
      <w:r w:rsidRPr="003D0D3C">
        <w:rPr>
          <w:color w:val="auto"/>
        </w:rPr>
        <w:t xml:space="preserve"> mají kvůli </w:t>
      </w:r>
      <w:r w:rsidR="00135999" w:rsidRPr="003D0D3C">
        <w:rPr>
          <w:color w:val="auto"/>
        </w:rPr>
        <w:t>nepříznivým životním událostem</w:t>
      </w:r>
      <w:r w:rsidRPr="003D0D3C">
        <w:rPr>
          <w:color w:val="auto"/>
        </w:rPr>
        <w:t xml:space="preserve"> složitější a komplikovanější vstup do </w:t>
      </w:r>
      <w:r w:rsidR="00135999" w:rsidRPr="003D0D3C">
        <w:rPr>
          <w:color w:val="auto"/>
        </w:rPr>
        <w:t>světa</w:t>
      </w:r>
      <w:r w:rsidRPr="003D0D3C">
        <w:rPr>
          <w:color w:val="auto"/>
        </w:rPr>
        <w:t xml:space="preserve"> dospělých. </w:t>
      </w:r>
      <w:r w:rsidR="00E84506" w:rsidRPr="003D0D3C">
        <w:rPr>
          <w:color w:val="auto"/>
          <w:szCs w:val="24"/>
        </w:rPr>
        <w:t>Děti, které si projdou takovýmto „startem“, obvykle nemají žádné zázemí. Musí se okamžitě postavit na vlastní nohy a dětský domov jim v tom pomáhá jen minimálně</w:t>
      </w:r>
      <w:r w:rsidR="003D4A7E">
        <w:rPr>
          <w:color w:val="auto"/>
          <w:szCs w:val="24"/>
        </w:rPr>
        <w:t>. Klienti dětského domova o to často nemají zájem.</w:t>
      </w:r>
    </w:p>
    <w:p w:rsidR="00E84506" w:rsidRPr="003D0D3C" w:rsidRDefault="00E84506" w:rsidP="00713DC5">
      <w:pPr>
        <w:rPr>
          <w:color w:val="auto"/>
          <w:szCs w:val="24"/>
        </w:rPr>
      </w:pPr>
      <w:r w:rsidRPr="003D0D3C">
        <w:rPr>
          <w:color w:val="auto"/>
          <w:szCs w:val="24"/>
        </w:rPr>
        <w:t xml:space="preserve">V mé práci se věnuji problematice odchodu dětí z dětského domova. Chci se </w:t>
      </w:r>
      <w:r w:rsidR="00135999" w:rsidRPr="003D0D3C">
        <w:rPr>
          <w:color w:val="auto"/>
          <w:szCs w:val="24"/>
        </w:rPr>
        <w:t>primárně zaměřit na skutečnost, jaké zařízení a za jakých podmínek klient opouští. Dále budu sledovat rovněž to, kam odchází a zda se může opřít o svou rodinu anebo se snaží najít vlastní domov.</w:t>
      </w:r>
    </w:p>
    <w:p w:rsidR="00312DF3" w:rsidRDefault="00E84506" w:rsidP="00713DC5">
      <w:pPr>
        <w:rPr>
          <w:color w:val="auto"/>
          <w:szCs w:val="24"/>
        </w:rPr>
      </w:pPr>
      <w:r w:rsidRPr="003D0D3C">
        <w:rPr>
          <w:color w:val="auto"/>
          <w:szCs w:val="24"/>
        </w:rPr>
        <w:t xml:space="preserve">Toto téma </w:t>
      </w:r>
      <w:r w:rsidR="00F67ABC" w:rsidRPr="003D0D3C">
        <w:rPr>
          <w:color w:val="auto"/>
          <w:szCs w:val="24"/>
        </w:rPr>
        <w:t>jsem si zvolila, poněvadž mi je velmi</w:t>
      </w:r>
      <w:r w:rsidR="009B7CD1" w:rsidRPr="003D0D3C">
        <w:rPr>
          <w:color w:val="auto"/>
          <w:szCs w:val="24"/>
        </w:rPr>
        <w:t xml:space="preserve"> blízké. Sama jsem totiž klientkou</w:t>
      </w:r>
      <w:r w:rsidR="00F67ABC" w:rsidRPr="003D0D3C">
        <w:rPr>
          <w:color w:val="auto"/>
          <w:szCs w:val="24"/>
        </w:rPr>
        <w:t xml:space="preserve"> dětského domova, a </w:t>
      </w:r>
      <w:r w:rsidR="00C6783D" w:rsidRPr="003D0D3C">
        <w:rPr>
          <w:color w:val="auto"/>
          <w:szCs w:val="24"/>
        </w:rPr>
        <w:t xml:space="preserve">proto </w:t>
      </w:r>
      <w:r w:rsidR="00F67ABC" w:rsidRPr="003D0D3C">
        <w:rPr>
          <w:color w:val="auto"/>
          <w:szCs w:val="24"/>
        </w:rPr>
        <w:t>jedním z cílů mé práce je</w:t>
      </w:r>
      <w:r w:rsidR="00312DF3">
        <w:rPr>
          <w:color w:val="auto"/>
          <w:szCs w:val="24"/>
        </w:rPr>
        <w:t xml:space="preserve"> zmapovat celou situaci </w:t>
      </w:r>
      <w:r w:rsidR="007E128E">
        <w:rPr>
          <w:color w:val="auto"/>
          <w:szCs w:val="24"/>
        </w:rPr>
        <w:br/>
      </w:r>
      <w:r w:rsidR="00312DF3">
        <w:rPr>
          <w:color w:val="auto"/>
          <w:szCs w:val="24"/>
        </w:rPr>
        <w:t>a později případně pomáhat klientům jako sociální pedagog.</w:t>
      </w:r>
    </w:p>
    <w:p w:rsidR="00E84506" w:rsidRPr="003D0D3C" w:rsidRDefault="00E84506" w:rsidP="00713DC5">
      <w:pPr>
        <w:rPr>
          <w:color w:val="auto"/>
          <w:szCs w:val="24"/>
        </w:rPr>
      </w:pPr>
      <w:r w:rsidRPr="003D0D3C">
        <w:rPr>
          <w:color w:val="auto"/>
          <w:szCs w:val="24"/>
        </w:rPr>
        <w:t>Ve své bakalářské práci</w:t>
      </w:r>
      <w:r w:rsidR="00C840A8" w:rsidRPr="003D0D3C">
        <w:rPr>
          <w:color w:val="auto"/>
          <w:szCs w:val="24"/>
        </w:rPr>
        <w:t xml:space="preserve"> objektivně</w:t>
      </w:r>
      <w:r w:rsidRPr="003D0D3C">
        <w:rPr>
          <w:color w:val="auto"/>
          <w:szCs w:val="24"/>
        </w:rPr>
        <w:t xml:space="preserve"> </w:t>
      </w:r>
      <w:r w:rsidR="00C840A8" w:rsidRPr="003D0D3C">
        <w:rPr>
          <w:color w:val="auto"/>
          <w:szCs w:val="24"/>
        </w:rPr>
        <w:t>popisuji život dětí v dětských domovech</w:t>
      </w:r>
      <w:r w:rsidR="00845602">
        <w:rPr>
          <w:color w:val="auto"/>
          <w:szCs w:val="24"/>
        </w:rPr>
        <w:t>.</w:t>
      </w:r>
      <w:r w:rsidRPr="003D0D3C">
        <w:rPr>
          <w:color w:val="auto"/>
          <w:szCs w:val="24"/>
        </w:rPr>
        <w:t xml:space="preserve"> </w:t>
      </w:r>
      <w:r w:rsidRPr="00D96B6A">
        <w:rPr>
          <w:color w:val="auto"/>
          <w:szCs w:val="24"/>
        </w:rPr>
        <w:t xml:space="preserve">Lidé mají </w:t>
      </w:r>
      <w:r w:rsidR="00C840A8" w:rsidRPr="00D96B6A">
        <w:rPr>
          <w:color w:val="auto"/>
          <w:szCs w:val="24"/>
        </w:rPr>
        <w:t xml:space="preserve">totiž </w:t>
      </w:r>
      <w:r w:rsidRPr="00D96B6A">
        <w:rPr>
          <w:color w:val="auto"/>
          <w:szCs w:val="24"/>
        </w:rPr>
        <w:t xml:space="preserve">často na </w:t>
      </w:r>
      <w:r w:rsidR="00B3164B">
        <w:rPr>
          <w:color w:val="auto"/>
          <w:szCs w:val="24"/>
        </w:rPr>
        <w:t xml:space="preserve">tuto </w:t>
      </w:r>
      <w:r w:rsidRPr="00D96B6A">
        <w:rPr>
          <w:color w:val="auto"/>
          <w:szCs w:val="24"/>
        </w:rPr>
        <w:t xml:space="preserve">problematiku velmi zkreslený </w:t>
      </w:r>
      <w:r w:rsidR="00C840A8" w:rsidRPr="00D96B6A">
        <w:rPr>
          <w:color w:val="auto"/>
          <w:szCs w:val="24"/>
        </w:rPr>
        <w:t>pohled</w:t>
      </w:r>
      <w:r w:rsidR="00B3164B">
        <w:rPr>
          <w:color w:val="auto"/>
          <w:szCs w:val="24"/>
        </w:rPr>
        <w:t>, p</w:t>
      </w:r>
      <w:r w:rsidRPr="00D96B6A">
        <w:rPr>
          <w:color w:val="auto"/>
          <w:szCs w:val="24"/>
        </w:rPr>
        <w:t xml:space="preserve">rotože </w:t>
      </w:r>
      <w:r w:rsidRPr="003353DA">
        <w:rPr>
          <w:color w:val="auto"/>
          <w:szCs w:val="24"/>
        </w:rPr>
        <w:t xml:space="preserve">jen </w:t>
      </w:r>
      <w:r w:rsidR="00F86868" w:rsidRPr="003353DA">
        <w:rPr>
          <w:color w:val="auto"/>
          <w:szCs w:val="24"/>
        </w:rPr>
        <w:t xml:space="preserve">málo klientů dětského domova </w:t>
      </w:r>
      <w:r w:rsidR="00F86868" w:rsidRPr="00D96B6A">
        <w:rPr>
          <w:color w:val="auto"/>
          <w:szCs w:val="24"/>
        </w:rPr>
        <w:t>je ochot</w:t>
      </w:r>
      <w:r w:rsidR="00C840A8" w:rsidRPr="00D96B6A">
        <w:rPr>
          <w:color w:val="auto"/>
          <w:szCs w:val="24"/>
        </w:rPr>
        <w:t>n</w:t>
      </w:r>
      <w:r w:rsidR="00F86868" w:rsidRPr="00D96B6A">
        <w:rPr>
          <w:color w:val="auto"/>
          <w:szCs w:val="24"/>
        </w:rPr>
        <w:t>o</w:t>
      </w:r>
      <w:r w:rsidRPr="00D96B6A">
        <w:rPr>
          <w:color w:val="auto"/>
          <w:szCs w:val="24"/>
        </w:rPr>
        <w:t xml:space="preserve"> o svých osudech </w:t>
      </w:r>
      <w:r w:rsidR="00592691" w:rsidRPr="00D96B6A">
        <w:rPr>
          <w:color w:val="auto"/>
          <w:szCs w:val="24"/>
        </w:rPr>
        <w:t xml:space="preserve">nezaujatě </w:t>
      </w:r>
      <w:r w:rsidRPr="00D96B6A">
        <w:rPr>
          <w:color w:val="auto"/>
          <w:szCs w:val="24"/>
        </w:rPr>
        <w:t>mluvit s</w:t>
      </w:r>
      <w:r w:rsidR="003D4A7E" w:rsidRPr="00D96B6A">
        <w:rPr>
          <w:color w:val="auto"/>
          <w:szCs w:val="24"/>
        </w:rPr>
        <w:t> </w:t>
      </w:r>
      <w:r w:rsidRPr="00D96B6A">
        <w:rPr>
          <w:color w:val="auto"/>
          <w:szCs w:val="24"/>
        </w:rPr>
        <w:t>ostatními</w:t>
      </w:r>
      <w:r w:rsidR="003D4A7E" w:rsidRPr="00D96B6A">
        <w:rPr>
          <w:color w:val="auto"/>
          <w:szCs w:val="24"/>
        </w:rPr>
        <w:t>. Veřejnost se o tuto problematiku málo zajímá.</w:t>
      </w:r>
    </w:p>
    <w:p w:rsidR="00E47D4E" w:rsidRPr="003D0D3C" w:rsidRDefault="00E47D4E" w:rsidP="00E47D4E">
      <w:pPr>
        <w:rPr>
          <w:color w:val="auto"/>
          <w:szCs w:val="24"/>
        </w:rPr>
      </w:pPr>
      <w:r w:rsidRPr="003D0D3C">
        <w:rPr>
          <w:color w:val="auto"/>
          <w:szCs w:val="24"/>
        </w:rPr>
        <w:t xml:space="preserve">Bakalářská práce je rozdělena na část teoretickou a praktickou. </w:t>
      </w:r>
      <w:r w:rsidR="00E60854">
        <w:rPr>
          <w:color w:val="auto"/>
          <w:szCs w:val="24"/>
        </w:rPr>
        <w:t xml:space="preserve">Hlavním cílem práce je zjistit, zdali se klient dětského domova na odchod připravoval dopředu, a jestli řešil včas i </w:t>
      </w:r>
      <w:r w:rsidR="00F86868">
        <w:rPr>
          <w:color w:val="auto"/>
          <w:szCs w:val="24"/>
        </w:rPr>
        <w:t>související záležitosti v</w:t>
      </w:r>
      <w:r w:rsidR="00E60854">
        <w:rPr>
          <w:color w:val="auto"/>
          <w:szCs w:val="24"/>
        </w:rPr>
        <w:t xml:space="preserve">ěci (bydlení, práci). </w:t>
      </w:r>
      <w:r w:rsidRPr="003D0D3C">
        <w:rPr>
          <w:color w:val="auto"/>
          <w:szCs w:val="24"/>
        </w:rPr>
        <w:t xml:space="preserve">Teoretická část se zabývá umístěním dětí do dětského domova. Sleduje také vnitřní řád a chod dětského domova </w:t>
      </w:r>
      <w:r w:rsidR="00B3164B">
        <w:rPr>
          <w:color w:val="auto"/>
          <w:szCs w:val="24"/>
        </w:rPr>
        <w:br/>
      </w:r>
      <w:r w:rsidRPr="003D0D3C">
        <w:rPr>
          <w:color w:val="auto"/>
          <w:szCs w:val="24"/>
        </w:rPr>
        <w:t xml:space="preserve">a ústavních zařízení. Následně se práce zaměřuje na legislativu </w:t>
      </w:r>
      <w:r w:rsidR="007251BA">
        <w:rPr>
          <w:color w:val="auto"/>
          <w:szCs w:val="24"/>
        </w:rPr>
        <w:t>zařízení a odchod z ústavní výchovy.</w:t>
      </w:r>
      <w:r w:rsidRPr="003D0D3C">
        <w:rPr>
          <w:color w:val="auto"/>
          <w:szCs w:val="24"/>
        </w:rPr>
        <w:t xml:space="preserve"> </w:t>
      </w:r>
    </w:p>
    <w:p w:rsidR="0032415D" w:rsidRDefault="00E84506" w:rsidP="00713DC5">
      <w:pPr>
        <w:rPr>
          <w:color w:val="auto"/>
          <w:szCs w:val="24"/>
        </w:rPr>
      </w:pPr>
      <w:r w:rsidRPr="003D0D3C">
        <w:rPr>
          <w:color w:val="auto"/>
          <w:szCs w:val="24"/>
        </w:rPr>
        <w:t xml:space="preserve">Pokusím se </w:t>
      </w:r>
      <w:r w:rsidR="00592691" w:rsidRPr="003D0D3C">
        <w:rPr>
          <w:color w:val="auto"/>
          <w:szCs w:val="24"/>
        </w:rPr>
        <w:t>rovněž</w:t>
      </w:r>
      <w:r w:rsidRPr="003D0D3C">
        <w:rPr>
          <w:color w:val="auto"/>
          <w:szCs w:val="24"/>
        </w:rPr>
        <w:t xml:space="preserve"> objasnit, co </w:t>
      </w:r>
      <w:r w:rsidR="00592691" w:rsidRPr="003D0D3C">
        <w:rPr>
          <w:color w:val="auto"/>
          <w:szCs w:val="24"/>
        </w:rPr>
        <w:t xml:space="preserve">je obsaženo pod pojmem ústavní výchova </w:t>
      </w:r>
      <w:r w:rsidR="007E128E">
        <w:rPr>
          <w:color w:val="auto"/>
          <w:szCs w:val="24"/>
        </w:rPr>
        <w:br/>
      </w:r>
      <w:r w:rsidR="00592691" w:rsidRPr="003D0D3C">
        <w:rPr>
          <w:color w:val="auto"/>
          <w:szCs w:val="24"/>
        </w:rPr>
        <w:t>a v čem spočívá její hlavní význam.</w:t>
      </w:r>
      <w:r w:rsidRPr="003D0D3C">
        <w:rPr>
          <w:color w:val="auto"/>
          <w:szCs w:val="24"/>
        </w:rPr>
        <w:t xml:space="preserve"> </w:t>
      </w:r>
      <w:r w:rsidR="00592691" w:rsidRPr="003D0D3C">
        <w:rPr>
          <w:color w:val="auto"/>
          <w:szCs w:val="24"/>
        </w:rPr>
        <w:t>Dále zaznamenávám, jak</w:t>
      </w:r>
      <w:r w:rsidRPr="003D0D3C">
        <w:rPr>
          <w:color w:val="auto"/>
          <w:szCs w:val="24"/>
        </w:rPr>
        <w:t xml:space="preserve"> probíhá následné začlenění dětí do společnosti.</w:t>
      </w:r>
      <w:r w:rsidR="0032415D" w:rsidRPr="0032415D">
        <w:rPr>
          <w:color w:val="auto"/>
          <w:szCs w:val="24"/>
        </w:rPr>
        <w:t xml:space="preserve"> </w:t>
      </w:r>
    </w:p>
    <w:p w:rsidR="00E47D4E" w:rsidRPr="003D0D3C" w:rsidRDefault="00F86868" w:rsidP="00713DC5">
      <w:pPr>
        <w:rPr>
          <w:color w:val="auto"/>
          <w:szCs w:val="24"/>
        </w:rPr>
      </w:pPr>
      <w:r w:rsidRPr="003D0D3C">
        <w:rPr>
          <w:color w:val="auto"/>
          <w:szCs w:val="24"/>
        </w:rPr>
        <w:t>V práci uvádím i důvody přijetí dítěte do dětského domova a stejně tak další doplňující informace, jako například zda si klienti i nadále udržují kontakt se svojí rodinou nebo je-li dítě v domově samo či se sourozenci</w:t>
      </w:r>
      <w:r>
        <w:rPr>
          <w:color w:val="auto"/>
          <w:szCs w:val="24"/>
        </w:rPr>
        <w:t xml:space="preserve">. </w:t>
      </w:r>
      <w:r w:rsidR="0032415D" w:rsidRPr="00F86868">
        <w:rPr>
          <w:color w:val="auto"/>
          <w:szCs w:val="24"/>
        </w:rPr>
        <w:t>Praktickou část poté tvoří</w:t>
      </w:r>
      <w:r w:rsidR="0032415D" w:rsidRPr="003D0D3C">
        <w:rPr>
          <w:color w:val="auto"/>
          <w:szCs w:val="24"/>
        </w:rPr>
        <w:t xml:space="preserve"> výpovědní celky tří klientů, kteří z dětského domova již odešli. Pokouším se zjistit, jak si klienti vedli a zdali jim dětský domov pomoh</w:t>
      </w:r>
      <w:r>
        <w:rPr>
          <w:color w:val="auto"/>
          <w:szCs w:val="24"/>
        </w:rPr>
        <w:t>l v zařizování věcí při odchodu z dětského domova.</w:t>
      </w:r>
    </w:p>
    <w:p w:rsidR="00E60854" w:rsidRDefault="00E60854" w:rsidP="00E60854">
      <w:pPr>
        <w:suppressAutoHyphens w:val="0"/>
        <w:spacing w:after="200"/>
        <w:ind w:firstLine="0"/>
        <w:jc w:val="left"/>
        <w:rPr>
          <w:color w:val="auto"/>
          <w:szCs w:val="24"/>
        </w:rPr>
      </w:pPr>
      <w:r>
        <w:rPr>
          <w:color w:val="auto"/>
          <w:szCs w:val="24"/>
        </w:rPr>
        <w:br w:type="page"/>
      </w:r>
    </w:p>
    <w:p w:rsidR="00E84506" w:rsidRPr="003D0D3C" w:rsidRDefault="00E84506" w:rsidP="00713DC5">
      <w:pPr>
        <w:rPr>
          <w:color w:val="auto"/>
          <w:szCs w:val="24"/>
        </w:rPr>
      </w:pPr>
    </w:p>
    <w:p w:rsidR="00E84506" w:rsidRPr="00F86868" w:rsidRDefault="00E84506" w:rsidP="007148D9">
      <w:pPr>
        <w:pStyle w:val="Nadpis1"/>
      </w:pPr>
      <w:bookmarkStart w:id="2" w:name="_Toc404028023"/>
      <w:r w:rsidRPr="00F86868">
        <w:rPr>
          <w:lang w:val="cs-CZ"/>
        </w:rPr>
        <w:t xml:space="preserve"> </w:t>
      </w:r>
      <w:bookmarkStart w:id="3" w:name="_Toc416684039"/>
      <w:r w:rsidRPr="00F86868">
        <w:t>ÚSTAVNÍ VÝCHOVA</w:t>
      </w:r>
      <w:bookmarkEnd w:id="2"/>
      <w:bookmarkEnd w:id="3"/>
    </w:p>
    <w:p w:rsidR="00090DC5" w:rsidRPr="00F86868" w:rsidRDefault="00E633C2" w:rsidP="00A836D3">
      <w:pPr>
        <w:pStyle w:val="Tlotextu"/>
        <w:spacing w:after="0" w:line="360" w:lineRule="auto"/>
        <w:ind w:firstLine="0"/>
        <w:rPr>
          <w:color w:val="auto"/>
          <w:szCs w:val="24"/>
        </w:rPr>
      </w:pPr>
      <w:r w:rsidRPr="00F86868">
        <w:rPr>
          <w:color w:val="auto"/>
          <w:szCs w:val="24"/>
        </w:rPr>
        <w:t>Ze všeho nejdříve</w:t>
      </w:r>
      <w:r w:rsidR="00F90796" w:rsidRPr="00F86868">
        <w:rPr>
          <w:color w:val="auto"/>
          <w:szCs w:val="24"/>
        </w:rPr>
        <w:t xml:space="preserve"> </w:t>
      </w:r>
      <w:r w:rsidR="008818D2" w:rsidRPr="00F86868">
        <w:rPr>
          <w:color w:val="auto"/>
          <w:szCs w:val="24"/>
        </w:rPr>
        <w:t xml:space="preserve">považuji za nutné </w:t>
      </w:r>
      <w:r w:rsidR="00F90796" w:rsidRPr="00F86868">
        <w:rPr>
          <w:color w:val="auto"/>
          <w:szCs w:val="24"/>
        </w:rPr>
        <w:t xml:space="preserve">zakotvit </w:t>
      </w:r>
      <w:r w:rsidR="008818D2" w:rsidRPr="00F86868">
        <w:rPr>
          <w:color w:val="auto"/>
          <w:szCs w:val="24"/>
        </w:rPr>
        <w:t xml:space="preserve">pojem „dětský domov“ </w:t>
      </w:r>
      <w:r w:rsidR="00F90796" w:rsidRPr="00F86868">
        <w:rPr>
          <w:color w:val="auto"/>
          <w:szCs w:val="24"/>
        </w:rPr>
        <w:t>v legislativě České republiky:</w:t>
      </w:r>
      <w:r w:rsidR="008818D2" w:rsidRPr="00F86868">
        <w:rPr>
          <w:color w:val="auto"/>
          <w:szCs w:val="24"/>
        </w:rPr>
        <w:t xml:space="preserve"> </w:t>
      </w:r>
      <w:r w:rsidR="00F90796" w:rsidRPr="00F86868">
        <w:rPr>
          <w:color w:val="auto"/>
          <w:szCs w:val="24"/>
        </w:rPr>
        <w:t>d</w:t>
      </w:r>
      <w:r w:rsidR="008818D2" w:rsidRPr="00F86868">
        <w:rPr>
          <w:color w:val="auto"/>
          <w:szCs w:val="24"/>
        </w:rPr>
        <w:t xml:space="preserve">ětské domovy </w:t>
      </w:r>
      <w:r w:rsidR="00F90796" w:rsidRPr="00F86868">
        <w:rPr>
          <w:color w:val="auto"/>
          <w:szCs w:val="24"/>
        </w:rPr>
        <w:t>spadají</w:t>
      </w:r>
      <w:r w:rsidR="008818D2" w:rsidRPr="00F86868">
        <w:rPr>
          <w:color w:val="auto"/>
          <w:szCs w:val="24"/>
        </w:rPr>
        <w:t xml:space="preserve"> </w:t>
      </w:r>
      <w:r w:rsidR="00F90796" w:rsidRPr="00F86868">
        <w:rPr>
          <w:color w:val="auto"/>
          <w:szCs w:val="24"/>
        </w:rPr>
        <w:t xml:space="preserve">do </w:t>
      </w:r>
      <w:r w:rsidR="008818D2" w:rsidRPr="00F86868">
        <w:rPr>
          <w:color w:val="auto"/>
          <w:szCs w:val="24"/>
        </w:rPr>
        <w:t>systému sociální péče</w:t>
      </w:r>
      <w:r w:rsidR="00F90796" w:rsidRPr="00F86868">
        <w:rPr>
          <w:color w:val="auto"/>
          <w:szCs w:val="24"/>
        </w:rPr>
        <w:t xml:space="preserve">, která je u nás </w:t>
      </w:r>
      <w:r w:rsidR="008818D2" w:rsidRPr="00F86868">
        <w:rPr>
          <w:color w:val="auto"/>
          <w:szCs w:val="24"/>
        </w:rPr>
        <w:t xml:space="preserve">poskytována dětem, postiženým osobám a starým lidem. </w:t>
      </w:r>
      <w:r w:rsidRPr="00F86868">
        <w:rPr>
          <w:color w:val="auto"/>
          <w:szCs w:val="24"/>
        </w:rPr>
        <w:t>Problematikou ústavní výchovy a dětských domovů se zaobírá politika sociálního zabezpečení</w:t>
      </w:r>
      <w:r w:rsidR="008818D2" w:rsidRPr="00F86868">
        <w:rPr>
          <w:color w:val="auto"/>
          <w:szCs w:val="24"/>
        </w:rPr>
        <w:t>, která se snaží kompenzovat finanční a sociální nedostatky prostřednictvím sociálních služeb a výplatou sociálních dávek. (</w:t>
      </w:r>
      <w:proofErr w:type="spellStart"/>
      <w:r w:rsidR="008818D2" w:rsidRPr="00F86868">
        <w:rPr>
          <w:color w:val="auto"/>
          <w:szCs w:val="24"/>
        </w:rPr>
        <w:t>Mühlpachr</w:t>
      </w:r>
      <w:proofErr w:type="spellEnd"/>
      <w:r w:rsidR="008818D2" w:rsidRPr="00F86868">
        <w:rPr>
          <w:color w:val="auto"/>
          <w:szCs w:val="24"/>
        </w:rPr>
        <w:t xml:space="preserve">, 2004, 25 s.).  </w:t>
      </w:r>
    </w:p>
    <w:p w:rsidR="00FC316E" w:rsidRPr="00F86868" w:rsidRDefault="00F90796" w:rsidP="00FC316E">
      <w:pPr>
        <w:pStyle w:val="Tlotextu"/>
        <w:spacing w:after="0" w:line="360" w:lineRule="auto"/>
        <w:rPr>
          <w:color w:val="auto"/>
          <w:szCs w:val="24"/>
        </w:rPr>
      </w:pPr>
      <w:r w:rsidRPr="00F86868">
        <w:rPr>
          <w:color w:val="auto"/>
          <w:szCs w:val="24"/>
        </w:rPr>
        <w:t>V práci si</w:t>
      </w:r>
      <w:r w:rsidR="00E84506" w:rsidRPr="00F86868">
        <w:rPr>
          <w:color w:val="auto"/>
          <w:szCs w:val="24"/>
        </w:rPr>
        <w:t xml:space="preserve"> budu </w:t>
      </w:r>
      <w:r w:rsidRPr="00F86868">
        <w:rPr>
          <w:color w:val="auto"/>
          <w:szCs w:val="24"/>
        </w:rPr>
        <w:t>všímat zejména</w:t>
      </w:r>
      <w:r w:rsidR="00907B36" w:rsidRPr="00F86868">
        <w:rPr>
          <w:color w:val="auto"/>
          <w:szCs w:val="24"/>
        </w:rPr>
        <w:t xml:space="preserve"> ústavních zařízení,</w:t>
      </w:r>
      <w:r w:rsidR="00B3164B">
        <w:rPr>
          <w:color w:val="auto"/>
          <w:szCs w:val="24"/>
        </w:rPr>
        <w:t xml:space="preserve"> která</w:t>
      </w:r>
      <w:r w:rsidR="00E84506" w:rsidRPr="00F86868">
        <w:rPr>
          <w:color w:val="auto"/>
          <w:szCs w:val="24"/>
        </w:rPr>
        <w:t xml:space="preserve"> jsou orientován</w:t>
      </w:r>
      <w:r w:rsidR="00B3164B">
        <w:rPr>
          <w:color w:val="auto"/>
          <w:szCs w:val="24"/>
        </w:rPr>
        <w:t>a</w:t>
      </w:r>
      <w:r w:rsidR="00E84506" w:rsidRPr="00F86868">
        <w:rPr>
          <w:color w:val="auto"/>
          <w:szCs w:val="24"/>
        </w:rPr>
        <w:t xml:space="preserve"> na děti a </w:t>
      </w:r>
      <w:r w:rsidR="00B3164B">
        <w:rPr>
          <w:color w:val="auto"/>
          <w:szCs w:val="24"/>
        </w:rPr>
        <w:t>mládež bez rodičů. O ta</w:t>
      </w:r>
      <w:r w:rsidR="00907B36" w:rsidRPr="00F86868">
        <w:rPr>
          <w:color w:val="auto"/>
          <w:szCs w:val="24"/>
        </w:rPr>
        <w:t>to ústavní zařízení</w:t>
      </w:r>
      <w:r w:rsidR="00E84506" w:rsidRPr="00F86868">
        <w:rPr>
          <w:color w:val="auto"/>
          <w:szCs w:val="24"/>
        </w:rPr>
        <w:t xml:space="preserve"> se dohromady starají tři ministerstva</w:t>
      </w:r>
      <w:r w:rsidR="006B7E53" w:rsidRPr="00F86868">
        <w:rPr>
          <w:color w:val="auto"/>
          <w:szCs w:val="24"/>
        </w:rPr>
        <w:t>,</w:t>
      </w:r>
      <w:r w:rsidR="00E84506" w:rsidRPr="00F86868">
        <w:rPr>
          <w:color w:val="auto"/>
          <w:szCs w:val="24"/>
        </w:rPr>
        <w:t xml:space="preserve"> a to </w:t>
      </w:r>
      <w:r w:rsidR="006B7E53" w:rsidRPr="00F86868">
        <w:rPr>
          <w:color w:val="auto"/>
          <w:szCs w:val="24"/>
        </w:rPr>
        <w:t>M</w:t>
      </w:r>
      <w:r w:rsidR="00E84506" w:rsidRPr="00F86868">
        <w:rPr>
          <w:color w:val="auto"/>
          <w:szCs w:val="24"/>
        </w:rPr>
        <w:t xml:space="preserve">inisterstvo školství a tělovýchovy (děti školního věku), </w:t>
      </w:r>
      <w:r w:rsidR="006B7E53" w:rsidRPr="00F86868">
        <w:rPr>
          <w:color w:val="auto"/>
          <w:szCs w:val="24"/>
        </w:rPr>
        <w:t>M</w:t>
      </w:r>
      <w:r w:rsidR="00E84506" w:rsidRPr="00F86868">
        <w:rPr>
          <w:color w:val="auto"/>
          <w:szCs w:val="24"/>
        </w:rPr>
        <w:t>inisterstvo z</w:t>
      </w:r>
      <w:r w:rsidR="006B7E53" w:rsidRPr="00F86868">
        <w:rPr>
          <w:color w:val="auto"/>
          <w:szCs w:val="24"/>
        </w:rPr>
        <w:t>dravotnictví (děti do tří let) a M</w:t>
      </w:r>
      <w:r w:rsidR="00E84506" w:rsidRPr="00F86868">
        <w:rPr>
          <w:color w:val="auto"/>
          <w:szCs w:val="24"/>
        </w:rPr>
        <w:t xml:space="preserve">inisterstvo práce a sociálních </w:t>
      </w:r>
      <w:r w:rsidR="00396B9C" w:rsidRPr="00F86868">
        <w:rPr>
          <w:color w:val="auto"/>
          <w:szCs w:val="24"/>
        </w:rPr>
        <w:t>věcí (děti mentálně postižené).</w:t>
      </w:r>
      <w:r w:rsidR="00FC316E" w:rsidRPr="00F86868">
        <w:rPr>
          <w:color w:val="auto"/>
          <w:szCs w:val="24"/>
        </w:rPr>
        <w:t xml:space="preserve"> </w:t>
      </w:r>
      <w:r w:rsidR="007E128E">
        <w:rPr>
          <w:color w:val="auto"/>
          <w:szCs w:val="24"/>
        </w:rPr>
        <w:br/>
      </w:r>
      <w:r w:rsidR="00FC316E" w:rsidRPr="00F86868">
        <w:rPr>
          <w:color w:val="auto"/>
          <w:szCs w:val="24"/>
        </w:rPr>
        <w:t xml:space="preserve">I přestože se budu majoritně zabývat dětskými domovy, považuji za nutné uvést </w:t>
      </w:r>
      <w:r w:rsidR="007E128E">
        <w:rPr>
          <w:color w:val="auto"/>
          <w:szCs w:val="24"/>
        </w:rPr>
        <w:br/>
      </w:r>
      <w:r w:rsidR="00FC316E" w:rsidRPr="00F86868">
        <w:rPr>
          <w:color w:val="auto"/>
          <w:szCs w:val="24"/>
        </w:rPr>
        <w:t>i ostatní typy ústavních výchov.</w:t>
      </w:r>
    </w:p>
    <w:p w:rsidR="00FC316E" w:rsidRPr="00F86868" w:rsidRDefault="00FC316E" w:rsidP="00FC316E">
      <w:pPr>
        <w:pStyle w:val="Tlotextu"/>
        <w:spacing w:after="0" w:line="360" w:lineRule="auto"/>
        <w:rPr>
          <w:color w:val="auto"/>
          <w:szCs w:val="24"/>
        </w:rPr>
      </w:pPr>
    </w:p>
    <w:p w:rsidR="00E84506" w:rsidRPr="00F86868" w:rsidRDefault="00FC316E" w:rsidP="00FC316E">
      <w:pPr>
        <w:pStyle w:val="Nadpis2"/>
        <w:numPr>
          <w:ilvl w:val="1"/>
          <w:numId w:val="21"/>
        </w:numPr>
        <w:rPr>
          <w:color w:val="auto"/>
        </w:rPr>
      </w:pPr>
      <w:r w:rsidRPr="00F86868">
        <w:rPr>
          <w:color w:val="auto"/>
        </w:rPr>
        <w:t xml:space="preserve"> </w:t>
      </w:r>
      <w:bookmarkStart w:id="4" w:name="_Toc416684040"/>
      <w:r w:rsidR="00E84506" w:rsidRPr="00F86868">
        <w:rPr>
          <w:color w:val="auto"/>
        </w:rPr>
        <w:t>T</w:t>
      </w:r>
      <w:r w:rsidRPr="00F86868">
        <w:rPr>
          <w:color w:val="auto"/>
        </w:rPr>
        <w:t>ypy ústavní výchovy</w:t>
      </w:r>
      <w:bookmarkEnd w:id="4"/>
    </w:p>
    <w:p w:rsidR="00E84506" w:rsidRPr="00F86868" w:rsidRDefault="000B783D" w:rsidP="003D0D3C">
      <w:pPr>
        <w:pStyle w:val="Tlotextu"/>
        <w:spacing w:after="0" w:line="360" w:lineRule="auto"/>
        <w:ind w:firstLine="0"/>
        <w:rPr>
          <w:color w:val="auto"/>
          <w:szCs w:val="24"/>
        </w:rPr>
      </w:pPr>
      <w:r w:rsidRPr="00F86868">
        <w:rPr>
          <w:color w:val="auto"/>
          <w:szCs w:val="24"/>
        </w:rPr>
        <w:t>Kojenecký ústav</w:t>
      </w:r>
      <w:r w:rsidR="00E84506" w:rsidRPr="00F86868">
        <w:rPr>
          <w:color w:val="auto"/>
          <w:szCs w:val="24"/>
        </w:rPr>
        <w:t xml:space="preserve"> je </w:t>
      </w:r>
      <w:r w:rsidR="00FC316E" w:rsidRPr="00F86868">
        <w:rPr>
          <w:color w:val="auto"/>
          <w:szCs w:val="24"/>
        </w:rPr>
        <w:t xml:space="preserve">určen </w:t>
      </w:r>
      <w:r w:rsidR="00E84506" w:rsidRPr="00F86868">
        <w:rPr>
          <w:color w:val="auto"/>
          <w:szCs w:val="24"/>
        </w:rPr>
        <w:t xml:space="preserve">pro děti do tří let. V zařízení o děti </w:t>
      </w:r>
      <w:r w:rsidR="008F5BD9">
        <w:rPr>
          <w:color w:val="auto"/>
          <w:szCs w:val="24"/>
        </w:rPr>
        <w:t>pečuj</w:t>
      </w:r>
      <w:r w:rsidR="00E84506" w:rsidRPr="00F86868">
        <w:rPr>
          <w:color w:val="auto"/>
          <w:szCs w:val="24"/>
        </w:rPr>
        <w:t xml:space="preserve">í všeobecné sestry (vychovatelky). Po dosažení tří let jsou děti umístěny do jiného zařízení. </w:t>
      </w:r>
    </w:p>
    <w:p w:rsidR="00E84506" w:rsidRPr="00F86868" w:rsidRDefault="00D26A92" w:rsidP="000B783D">
      <w:pPr>
        <w:pStyle w:val="Tlotextu"/>
        <w:spacing w:after="0" w:line="360" w:lineRule="auto"/>
        <w:rPr>
          <w:color w:val="auto"/>
          <w:szCs w:val="24"/>
        </w:rPr>
      </w:pPr>
      <w:r w:rsidRPr="00F86868">
        <w:rPr>
          <w:color w:val="auto"/>
          <w:szCs w:val="24"/>
        </w:rPr>
        <w:t xml:space="preserve">Tím může být například diagnostický ústav, jenž se stará o děti </w:t>
      </w:r>
      <w:r w:rsidR="00E84506" w:rsidRPr="00F86868">
        <w:rPr>
          <w:color w:val="auto"/>
          <w:szCs w:val="24"/>
        </w:rPr>
        <w:t>od tří do osmnácti let</w:t>
      </w:r>
      <w:r w:rsidRPr="00F86868">
        <w:rPr>
          <w:color w:val="auto"/>
          <w:szCs w:val="24"/>
        </w:rPr>
        <w:t>.</w:t>
      </w:r>
      <w:r w:rsidR="00E84506" w:rsidRPr="00F86868">
        <w:rPr>
          <w:color w:val="auto"/>
          <w:szCs w:val="24"/>
        </w:rPr>
        <w:t xml:space="preserve"> </w:t>
      </w:r>
      <w:r w:rsidR="007852A2" w:rsidRPr="00F86868">
        <w:rPr>
          <w:color w:val="auto"/>
          <w:szCs w:val="24"/>
        </w:rPr>
        <w:t>Podmínkou je,</w:t>
      </w:r>
      <w:r w:rsidR="00E84506" w:rsidRPr="00F86868">
        <w:rPr>
          <w:color w:val="auto"/>
          <w:szCs w:val="24"/>
        </w:rPr>
        <w:t xml:space="preserve"> že od patnácti let je zařízení rozdělené </w:t>
      </w:r>
      <w:r w:rsidR="00907B36" w:rsidRPr="00F86868">
        <w:rPr>
          <w:color w:val="auto"/>
          <w:szCs w:val="24"/>
        </w:rPr>
        <w:t xml:space="preserve">na </w:t>
      </w:r>
      <w:r w:rsidR="00E633C2" w:rsidRPr="00F86868">
        <w:rPr>
          <w:color w:val="auto"/>
          <w:szCs w:val="24"/>
        </w:rPr>
        <w:t>základě pohlaví</w:t>
      </w:r>
      <w:r w:rsidR="00E84506" w:rsidRPr="00F86868">
        <w:rPr>
          <w:color w:val="auto"/>
          <w:szCs w:val="24"/>
        </w:rPr>
        <w:t xml:space="preserve">. Pobyt v tomto zařízený bývá většinou na pět až osm týdnů de potřeby. Pobyt </w:t>
      </w:r>
      <w:r w:rsidR="00E633C2" w:rsidRPr="00F86868">
        <w:rPr>
          <w:color w:val="auto"/>
          <w:szCs w:val="24"/>
        </w:rPr>
        <w:t>lze sjednat</w:t>
      </w:r>
      <w:r w:rsidR="00E84506" w:rsidRPr="00F86868">
        <w:rPr>
          <w:color w:val="auto"/>
          <w:szCs w:val="24"/>
        </w:rPr>
        <w:t xml:space="preserve"> i dobrovolně na základě domluvy mezi všemi účastníky (rodiče, vedoucí ústavu </w:t>
      </w:r>
      <w:r w:rsidR="007E128E">
        <w:rPr>
          <w:color w:val="auto"/>
          <w:szCs w:val="24"/>
        </w:rPr>
        <w:br/>
      </w:r>
      <w:r w:rsidR="00E84506" w:rsidRPr="00F86868">
        <w:rPr>
          <w:color w:val="auto"/>
          <w:szCs w:val="24"/>
        </w:rPr>
        <w:t>a svěřenec).</w:t>
      </w:r>
      <w:r w:rsidR="009D13FD">
        <w:rPr>
          <w:color w:val="auto"/>
          <w:szCs w:val="24"/>
        </w:rPr>
        <w:t xml:space="preserve"> (Matoušek, 2003).</w:t>
      </w:r>
    </w:p>
    <w:p w:rsidR="00E84506" w:rsidRPr="00074ED5" w:rsidRDefault="004A2D04" w:rsidP="000B783D">
      <w:pPr>
        <w:pStyle w:val="Tlotextu"/>
        <w:spacing w:after="0" w:line="360" w:lineRule="auto"/>
        <w:rPr>
          <w:szCs w:val="24"/>
        </w:rPr>
      </w:pPr>
      <w:r w:rsidRPr="00F86868">
        <w:rPr>
          <w:color w:val="auto"/>
          <w:szCs w:val="24"/>
        </w:rPr>
        <w:t>Dětem</w:t>
      </w:r>
      <w:r w:rsidR="00C1461C" w:rsidRPr="00F86868">
        <w:rPr>
          <w:color w:val="auto"/>
          <w:szCs w:val="24"/>
        </w:rPr>
        <w:t>, které nemají možnost vyrůstat ve své biologické rodině, jsou k dispozici</w:t>
      </w:r>
      <w:r w:rsidR="00C1461C" w:rsidRPr="00907B36">
        <w:rPr>
          <w:color w:val="auto"/>
          <w:szCs w:val="24"/>
        </w:rPr>
        <w:t xml:space="preserve"> dětské domovy. </w:t>
      </w:r>
      <w:r w:rsidR="008F5BD9">
        <w:rPr>
          <w:color w:val="auto"/>
          <w:szCs w:val="24"/>
        </w:rPr>
        <w:t>Dětských</w:t>
      </w:r>
      <w:r w:rsidR="00F86868">
        <w:rPr>
          <w:color w:val="auto"/>
          <w:szCs w:val="24"/>
        </w:rPr>
        <w:t xml:space="preserve"> domov</w:t>
      </w:r>
      <w:r w:rsidR="008F5BD9">
        <w:rPr>
          <w:color w:val="auto"/>
          <w:szCs w:val="24"/>
        </w:rPr>
        <w:t>ů</w:t>
      </w:r>
      <w:r w:rsidRPr="00907B36">
        <w:rPr>
          <w:color w:val="auto"/>
          <w:szCs w:val="24"/>
        </w:rPr>
        <w:t xml:space="preserve"> rozlišujeme dva druhy: dětské domovy pro děti </w:t>
      </w:r>
      <w:r w:rsidR="007E128E">
        <w:rPr>
          <w:color w:val="auto"/>
          <w:szCs w:val="24"/>
        </w:rPr>
        <w:br/>
      </w:r>
      <w:r w:rsidRPr="00907B36">
        <w:rPr>
          <w:color w:val="auto"/>
          <w:szCs w:val="24"/>
        </w:rPr>
        <w:t xml:space="preserve">a mládež ve věku </w:t>
      </w:r>
      <w:r w:rsidR="008F5BD9">
        <w:rPr>
          <w:color w:val="auto"/>
          <w:szCs w:val="24"/>
        </w:rPr>
        <w:t xml:space="preserve">od </w:t>
      </w:r>
      <w:r w:rsidRPr="00907B36">
        <w:rPr>
          <w:color w:val="auto"/>
          <w:szCs w:val="24"/>
        </w:rPr>
        <w:t xml:space="preserve">tří </w:t>
      </w:r>
      <w:r w:rsidR="008F5BD9">
        <w:rPr>
          <w:color w:val="auto"/>
          <w:szCs w:val="24"/>
        </w:rPr>
        <w:t>do</w:t>
      </w:r>
      <w:r w:rsidRPr="00907B36">
        <w:rPr>
          <w:color w:val="auto"/>
          <w:szCs w:val="24"/>
        </w:rPr>
        <w:t xml:space="preserve"> dvaceti šesti let a dětské domovy se školou, pro něž platí věková hranice začínající šesti lety a končící povinnou školní docházkou</w:t>
      </w:r>
      <w:r w:rsidR="00054E1C" w:rsidRPr="00907B36">
        <w:rPr>
          <w:color w:val="auto"/>
          <w:szCs w:val="24"/>
        </w:rPr>
        <w:t xml:space="preserve">. </w:t>
      </w:r>
      <w:r w:rsidR="00E84506" w:rsidRPr="00907B36">
        <w:rPr>
          <w:color w:val="auto"/>
          <w:szCs w:val="24"/>
        </w:rPr>
        <w:t>Děti</w:t>
      </w:r>
      <w:r w:rsidR="00E84506" w:rsidRPr="00074ED5">
        <w:rPr>
          <w:szCs w:val="24"/>
        </w:rPr>
        <w:t xml:space="preserve"> tam jsou umístěny na základě nařízení ústavní nebo ochranné výchovy z důvodu závažné poruchy chování, kter</w:t>
      </w:r>
      <w:r w:rsidR="008F5BD9">
        <w:rPr>
          <w:szCs w:val="24"/>
        </w:rPr>
        <w:t>á</w:t>
      </w:r>
      <w:r w:rsidR="00C1461C">
        <w:rPr>
          <w:szCs w:val="24"/>
        </w:rPr>
        <w:t xml:space="preserve"> </w:t>
      </w:r>
      <w:r w:rsidR="008F5BD9">
        <w:rPr>
          <w:szCs w:val="24"/>
        </w:rPr>
        <w:t>vyžad</w:t>
      </w:r>
      <w:r w:rsidR="00C1461C">
        <w:rPr>
          <w:szCs w:val="24"/>
        </w:rPr>
        <w:t>uje i léčebnou péči. Má-</w:t>
      </w:r>
      <w:r w:rsidR="00E84506" w:rsidRPr="00074ED5">
        <w:rPr>
          <w:szCs w:val="24"/>
        </w:rPr>
        <w:t>li dítě poruchu chování i po ukončení povinné školní docházky</w:t>
      </w:r>
      <w:r w:rsidR="008F5BD9">
        <w:rPr>
          <w:szCs w:val="24"/>
        </w:rPr>
        <w:t>,</w:t>
      </w:r>
      <w:r w:rsidR="00E84506" w:rsidRPr="00074ED5">
        <w:rPr>
          <w:szCs w:val="24"/>
        </w:rPr>
        <w:t xml:space="preserve"> je umístěno do výchovného ústavu. (</w:t>
      </w:r>
      <w:r w:rsidR="00E84506" w:rsidRPr="00074ED5">
        <w:rPr>
          <w:bCs/>
          <w:szCs w:val="24"/>
        </w:rPr>
        <w:t>MŠMT zákon č. 109/2002 Sb</w:t>
      </w:r>
      <w:r w:rsidR="00F961D4">
        <w:rPr>
          <w:szCs w:val="24"/>
        </w:rPr>
        <w:t xml:space="preserve">. </w:t>
      </w:r>
      <w:r w:rsidR="00F961D4" w:rsidRPr="00F961D4">
        <w:rPr>
          <w:color w:val="FF0000"/>
          <w:szCs w:val="24"/>
        </w:rPr>
        <w:t>Z</w:t>
      </w:r>
      <w:r w:rsidR="00E84506" w:rsidRPr="00F961D4">
        <w:rPr>
          <w:color w:val="FF0000"/>
          <w:szCs w:val="24"/>
        </w:rPr>
        <w:t>ákon</w:t>
      </w:r>
      <w:r w:rsidR="00E84506" w:rsidRPr="00074ED5">
        <w:rPr>
          <w:szCs w:val="24"/>
        </w:rPr>
        <w:t xml:space="preserve"> o výkonu ústavní výchovy nebo ochranné výchovy ve školských zařízeních a o preventivně výchovné péči ve školských zaříze</w:t>
      </w:r>
      <w:r w:rsidR="009D13FD">
        <w:rPr>
          <w:szCs w:val="24"/>
        </w:rPr>
        <w:t>ních a o změně dalších zákonů.).</w:t>
      </w:r>
    </w:p>
    <w:p w:rsidR="00E84506" w:rsidRPr="00F86868" w:rsidRDefault="000B783D" w:rsidP="000B783D">
      <w:pPr>
        <w:pStyle w:val="Tlotextu"/>
        <w:spacing w:after="0" w:line="360" w:lineRule="auto"/>
        <w:rPr>
          <w:color w:val="auto"/>
          <w:szCs w:val="24"/>
        </w:rPr>
      </w:pPr>
      <w:r w:rsidRPr="00F86868">
        <w:rPr>
          <w:color w:val="auto"/>
          <w:szCs w:val="24"/>
        </w:rPr>
        <w:lastRenderedPageBreak/>
        <w:t>Výchovný ústav</w:t>
      </w:r>
      <w:r w:rsidR="00E84506" w:rsidRPr="00F86868">
        <w:rPr>
          <w:color w:val="auto"/>
          <w:szCs w:val="24"/>
        </w:rPr>
        <w:t xml:space="preserve"> </w:t>
      </w:r>
      <w:r w:rsidR="005F4716" w:rsidRPr="00F86868">
        <w:rPr>
          <w:color w:val="auto"/>
          <w:szCs w:val="24"/>
        </w:rPr>
        <w:t>se věnuje dětem od tří do osmnácti let s vážnou poruchou chování. Tyto ústavy jsou následně děleny podle specifikace poruchy klienta</w:t>
      </w:r>
      <w:r w:rsidR="004A2D04" w:rsidRPr="00F86868">
        <w:rPr>
          <w:color w:val="auto"/>
          <w:szCs w:val="24"/>
        </w:rPr>
        <w:t xml:space="preserve"> </w:t>
      </w:r>
      <w:r w:rsidR="00E84506" w:rsidRPr="00F86868">
        <w:rPr>
          <w:color w:val="auto"/>
          <w:szCs w:val="24"/>
        </w:rPr>
        <w:t>(</w:t>
      </w:r>
      <w:r w:rsidR="005F4716" w:rsidRPr="00F86868">
        <w:rPr>
          <w:color w:val="auto"/>
          <w:szCs w:val="24"/>
        </w:rPr>
        <w:t xml:space="preserve">např. </w:t>
      </w:r>
      <w:r w:rsidR="00E84506" w:rsidRPr="00F86868">
        <w:rPr>
          <w:color w:val="auto"/>
          <w:szCs w:val="24"/>
        </w:rPr>
        <w:t xml:space="preserve">klienti s drogovou </w:t>
      </w:r>
      <w:r w:rsidR="005F4716" w:rsidRPr="00F86868">
        <w:rPr>
          <w:color w:val="auto"/>
          <w:szCs w:val="24"/>
        </w:rPr>
        <w:t>závislostí, hyperaktivní klienti</w:t>
      </w:r>
      <w:r w:rsidR="00E84506" w:rsidRPr="00F86868">
        <w:rPr>
          <w:color w:val="auto"/>
          <w:szCs w:val="24"/>
        </w:rPr>
        <w:t>).</w:t>
      </w:r>
      <w:r w:rsidR="009D13FD">
        <w:rPr>
          <w:color w:val="auto"/>
          <w:szCs w:val="24"/>
        </w:rPr>
        <w:t xml:space="preserve"> (Jedlička, 2004).</w:t>
      </w:r>
    </w:p>
    <w:p w:rsidR="00E84506" w:rsidRDefault="000B783D" w:rsidP="000B783D">
      <w:pPr>
        <w:pStyle w:val="Tlotextu"/>
        <w:spacing w:after="0" w:line="360" w:lineRule="auto"/>
        <w:rPr>
          <w:szCs w:val="24"/>
        </w:rPr>
      </w:pPr>
      <w:r w:rsidRPr="00F86868">
        <w:rPr>
          <w:color w:val="auto"/>
          <w:szCs w:val="24"/>
        </w:rPr>
        <w:t>Ústav sociální péče</w:t>
      </w:r>
      <w:r w:rsidR="00E84506" w:rsidRPr="00F86868">
        <w:rPr>
          <w:color w:val="auto"/>
          <w:szCs w:val="24"/>
        </w:rPr>
        <w:t xml:space="preserve"> je </w:t>
      </w:r>
      <w:r w:rsidR="005F4716" w:rsidRPr="00F86868">
        <w:rPr>
          <w:color w:val="auto"/>
          <w:szCs w:val="24"/>
        </w:rPr>
        <w:t>určen dětem</w:t>
      </w:r>
      <w:r w:rsidR="00E84506" w:rsidRPr="00F86868">
        <w:rPr>
          <w:color w:val="auto"/>
          <w:szCs w:val="24"/>
        </w:rPr>
        <w:t>, které jsou mentálně handicapované</w:t>
      </w:r>
      <w:r w:rsidR="00E84506" w:rsidRPr="00845602">
        <w:rPr>
          <w:color w:val="auto"/>
          <w:szCs w:val="24"/>
        </w:rPr>
        <w:t xml:space="preserve">. Klienti jsou </w:t>
      </w:r>
      <w:r w:rsidR="005F4716" w:rsidRPr="00845602">
        <w:rPr>
          <w:color w:val="auto"/>
          <w:szCs w:val="24"/>
        </w:rPr>
        <w:t xml:space="preserve">zde </w:t>
      </w:r>
      <w:r w:rsidR="00E84506" w:rsidRPr="00845602">
        <w:rPr>
          <w:color w:val="auto"/>
          <w:szCs w:val="24"/>
        </w:rPr>
        <w:t>rozděleni do skupin podle rozum</w:t>
      </w:r>
      <w:r w:rsidR="00A57318" w:rsidRPr="00845602">
        <w:rPr>
          <w:color w:val="auto"/>
          <w:szCs w:val="24"/>
        </w:rPr>
        <w:t xml:space="preserve">ových schopností. </w:t>
      </w:r>
      <w:r w:rsidR="005F4716" w:rsidRPr="00845602">
        <w:rPr>
          <w:color w:val="auto"/>
          <w:szCs w:val="24"/>
        </w:rPr>
        <w:t>Ti</w:t>
      </w:r>
      <w:r w:rsidR="00A57318" w:rsidRPr="00845602">
        <w:rPr>
          <w:color w:val="auto"/>
          <w:szCs w:val="24"/>
        </w:rPr>
        <w:t>, kteří</w:t>
      </w:r>
      <w:r w:rsidR="00E84506" w:rsidRPr="00845602">
        <w:rPr>
          <w:color w:val="auto"/>
          <w:szCs w:val="24"/>
        </w:rPr>
        <w:t xml:space="preserve"> mají málo závažn</w:t>
      </w:r>
      <w:r w:rsidR="005F4716" w:rsidRPr="00845602">
        <w:rPr>
          <w:color w:val="auto"/>
          <w:szCs w:val="24"/>
        </w:rPr>
        <w:t>é</w:t>
      </w:r>
      <w:r w:rsidR="00E84506" w:rsidRPr="00845602">
        <w:rPr>
          <w:color w:val="auto"/>
          <w:szCs w:val="24"/>
        </w:rPr>
        <w:t xml:space="preserve"> postižení</w:t>
      </w:r>
      <w:r w:rsidR="00A57318" w:rsidRPr="00845602">
        <w:rPr>
          <w:color w:val="auto"/>
          <w:szCs w:val="24"/>
        </w:rPr>
        <w:t>,</w:t>
      </w:r>
      <w:r w:rsidR="00E84506" w:rsidRPr="00845602">
        <w:rPr>
          <w:color w:val="auto"/>
          <w:szCs w:val="24"/>
        </w:rPr>
        <w:t xml:space="preserve"> </w:t>
      </w:r>
      <w:r w:rsidR="00E84506" w:rsidRPr="00074ED5">
        <w:rPr>
          <w:szCs w:val="24"/>
        </w:rPr>
        <w:t>jsou vzděláváni ve speciálních školách (Matoušek 1999). Pro klienty s těžkým postiženým je nachystána fyzioterapeutická péče nebo různé terapie (canisterapie).</w:t>
      </w:r>
      <w:r w:rsidR="00396B9C">
        <w:rPr>
          <w:szCs w:val="24"/>
        </w:rPr>
        <w:t xml:space="preserve"> </w:t>
      </w:r>
      <w:r w:rsidR="00E84506" w:rsidRPr="00074ED5">
        <w:rPr>
          <w:szCs w:val="24"/>
        </w:rPr>
        <w:t>(Votava, 169s)</w:t>
      </w:r>
      <w:r w:rsidR="0096080E">
        <w:rPr>
          <w:szCs w:val="24"/>
        </w:rPr>
        <w:t>.</w:t>
      </w:r>
    </w:p>
    <w:p w:rsidR="00396B9C" w:rsidRPr="00074ED5" w:rsidRDefault="00396B9C" w:rsidP="000B783D">
      <w:pPr>
        <w:pStyle w:val="Tlotextu"/>
        <w:spacing w:after="0" w:line="360" w:lineRule="auto"/>
        <w:rPr>
          <w:szCs w:val="24"/>
        </w:rPr>
      </w:pPr>
    </w:p>
    <w:p w:rsidR="00E84506" w:rsidRPr="00713DC5" w:rsidRDefault="00FC316E" w:rsidP="001A49A4">
      <w:pPr>
        <w:pStyle w:val="Nadpis2"/>
        <w:numPr>
          <w:ilvl w:val="1"/>
          <w:numId w:val="21"/>
        </w:numPr>
      </w:pPr>
      <w:r>
        <w:t xml:space="preserve"> </w:t>
      </w:r>
      <w:bookmarkStart w:id="5" w:name="_Toc416684041"/>
      <w:r w:rsidR="00E84506" w:rsidRPr="00713DC5">
        <w:t>Umístění do Dětského domova</w:t>
      </w:r>
      <w:bookmarkEnd w:id="5"/>
    </w:p>
    <w:p w:rsidR="00E84506" w:rsidRPr="00907B36" w:rsidRDefault="00054E1C" w:rsidP="00054E1C">
      <w:pPr>
        <w:ind w:firstLine="0"/>
        <w:rPr>
          <w:color w:val="auto"/>
        </w:rPr>
      </w:pPr>
      <w:r w:rsidRPr="00907B36">
        <w:rPr>
          <w:color w:val="auto"/>
        </w:rPr>
        <w:t xml:space="preserve">Jednou z možností </w:t>
      </w:r>
      <w:r w:rsidR="00E84506" w:rsidRPr="00907B36">
        <w:rPr>
          <w:color w:val="auto"/>
        </w:rPr>
        <w:t xml:space="preserve">umístění dítěte do dětského domova je rozhodnutí soudu o nařízení ústavní výchovy. Ročně se umístí do ústavní výchovy přibližně 2000 dětí, stát se </w:t>
      </w:r>
      <w:r w:rsidR="00F140AC" w:rsidRPr="00907B36">
        <w:rPr>
          <w:color w:val="auto"/>
        </w:rPr>
        <w:t xml:space="preserve">však </w:t>
      </w:r>
      <w:r w:rsidR="00E84506" w:rsidRPr="00907B36">
        <w:rPr>
          <w:color w:val="auto"/>
        </w:rPr>
        <w:t>sn</w:t>
      </w:r>
      <w:r w:rsidR="009A6B28" w:rsidRPr="00907B36">
        <w:rPr>
          <w:color w:val="auto"/>
        </w:rPr>
        <w:t>aží postupně toto číslo snížit.</w:t>
      </w:r>
      <w:r w:rsidR="00E84506" w:rsidRPr="00907B36">
        <w:rPr>
          <w:rStyle w:val="Znakapoznpodarou"/>
          <w:color w:val="auto"/>
          <w:szCs w:val="24"/>
        </w:rPr>
        <w:footnoteReference w:id="1"/>
      </w:r>
      <w:r w:rsidR="00E84506" w:rsidRPr="00907B36">
        <w:rPr>
          <w:color w:val="auto"/>
        </w:rPr>
        <w:t xml:space="preserve"> Ptáček a kol. (2011) uvádí, že hlavními důvody umístění dítěte do ústavní </w:t>
      </w:r>
      <w:r w:rsidRPr="00907B36">
        <w:rPr>
          <w:color w:val="auto"/>
        </w:rPr>
        <w:t>výchovy j</w:t>
      </w:r>
      <w:r w:rsidR="00F140AC" w:rsidRPr="00907B36">
        <w:rPr>
          <w:color w:val="auto"/>
        </w:rPr>
        <w:t>e nedostatečná péče a finanční situac</w:t>
      </w:r>
      <w:r w:rsidR="00907B36">
        <w:rPr>
          <w:color w:val="auto"/>
        </w:rPr>
        <w:t>e rodiny.</w:t>
      </w:r>
      <w:r w:rsidR="00F140AC" w:rsidRPr="00907B36">
        <w:rPr>
          <w:color w:val="auto"/>
        </w:rPr>
        <w:t xml:space="preserve"> Naopak n</w:t>
      </w:r>
      <w:r w:rsidR="00E84506" w:rsidRPr="00907B36">
        <w:rPr>
          <w:color w:val="auto"/>
        </w:rPr>
        <w:t>ejméně čast</w:t>
      </w:r>
      <w:r w:rsidR="00F140AC" w:rsidRPr="00907B36">
        <w:rPr>
          <w:color w:val="auto"/>
        </w:rPr>
        <w:t>ou</w:t>
      </w:r>
      <w:r w:rsidR="00E84506" w:rsidRPr="00907B36">
        <w:rPr>
          <w:color w:val="auto"/>
        </w:rPr>
        <w:t xml:space="preserve"> </w:t>
      </w:r>
      <w:r w:rsidR="00F140AC" w:rsidRPr="00907B36">
        <w:rPr>
          <w:color w:val="auto"/>
        </w:rPr>
        <w:t>příčinou se jeví</w:t>
      </w:r>
      <w:r w:rsidR="00E84506" w:rsidRPr="00907B36">
        <w:rPr>
          <w:color w:val="auto"/>
        </w:rPr>
        <w:t xml:space="preserve"> nezvládnutí problémového chování dítěte</w:t>
      </w:r>
      <w:r w:rsidR="00E60854">
        <w:rPr>
          <w:color w:val="auto"/>
        </w:rPr>
        <w:t xml:space="preserve"> (Ptáček a kol., 2011). M</w:t>
      </w:r>
      <w:r w:rsidR="007D5803" w:rsidRPr="00907B36">
        <w:rPr>
          <w:color w:val="auto"/>
        </w:rPr>
        <w:t>ezi další můžou patřit důvody sociální</w:t>
      </w:r>
      <w:r w:rsidR="00E84506" w:rsidRPr="00907B36">
        <w:rPr>
          <w:color w:val="auto"/>
        </w:rPr>
        <w:t>,</w:t>
      </w:r>
      <w:r w:rsidR="007D5803" w:rsidRPr="00907B36">
        <w:rPr>
          <w:color w:val="auto"/>
        </w:rPr>
        <w:t xml:space="preserve"> alkoholismus, týrání dítěte či </w:t>
      </w:r>
      <w:r w:rsidR="00E84506" w:rsidRPr="00907B36">
        <w:rPr>
          <w:color w:val="auto"/>
        </w:rPr>
        <w:t xml:space="preserve">výkon trestu odnětí svobody rodiče. Nařízení ústavní výchovy </w:t>
      </w:r>
      <w:r w:rsidR="007D5803" w:rsidRPr="00907B36">
        <w:rPr>
          <w:color w:val="auto"/>
        </w:rPr>
        <w:t>bývá</w:t>
      </w:r>
      <w:r w:rsidR="00E84506" w:rsidRPr="00907B36">
        <w:rPr>
          <w:color w:val="auto"/>
        </w:rPr>
        <w:t xml:space="preserve"> pro dítě veliký zásah do jeho života</w:t>
      </w:r>
      <w:r w:rsidR="00927E83" w:rsidRPr="00907B36">
        <w:rPr>
          <w:color w:val="auto"/>
        </w:rPr>
        <w:t>, který se mu tímto naprosto změní a přinese spolu proměnu celého životního stylu.</w:t>
      </w:r>
      <w:r w:rsidR="00E84506" w:rsidRPr="00907B36">
        <w:rPr>
          <w:color w:val="auto"/>
        </w:rPr>
        <w:t xml:space="preserve"> Odebrání dítěte od rodiny je pos</w:t>
      </w:r>
      <w:r w:rsidR="00F961D4">
        <w:rPr>
          <w:color w:val="auto"/>
        </w:rPr>
        <w:t>l</w:t>
      </w:r>
      <w:r w:rsidR="00E84506" w:rsidRPr="00907B36">
        <w:rPr>
          <w:color w:val="auto"/>
        </w:rPr>
        <w:t>ední řešení</w:t>
      </w:r>
      <w:r w:rsidR="00927E83" w:rsidRPr="00907B36">
        <w:rPr>
          <w:color w:val="auto"/>
        </w:rPr>
        <w:t>,</w:t>
      </w:r>
      <w:r w:rsidR="00E84506" w:rsidRPr="00907B36">
        <w:rPr>
          <w:color w:val="auto"/>
        </w:rPr>
        <w:t xml:space="preserve"> jak se nepříznivá situace v rodině řeší. (Novotná, Burdová, Brabenec, 2002).</w:t>
      </w:r>
    </w:p>
    <w:p w:rsidR="00E84506" w:rsidRDefault="00E84506" w:rsidP="00DF0916">
      <w:r w:rsidRPr="00713DC5">
        <w:t xml:space="preserve">Při umístění dítěte do ústavní </w:t>
      </w:r>
      <w:r w:rsidR="007251BA">
        <w:t>výchovy</w:t>
      </w:r>
      <w:r w:rsidRPr="00713DC5">
        <w:t xml:space="preserve"> se dbá na to, aby dítě bylo co nejblíže svému trvalému pobytu. Před tímto umístění</w:t>
      </w:r>
      <w:r w:rsidR="00D8710D">
        <w:t>m</w:t>
      </w:r>
      <w:r w:rsidRPr="00713DC5">
        <w:t xml:space="preserve"> si musí dítě projít diagnostickým ústavem, kde jsou provedena všechna potřebná vyšetření.</w:t>
      </w:r>
    </w:p>
    <w:p w:rsidR="00FC316E" w:rsidRPr="00713DC5" w:rsidRDefault="00FC316E" w:rsidP="00DF0916"/>
    <w:p w:rsidR="0094123C" w:rsidRPr="0094123C" w:rsidRDefault="00FC316E" w:rsidP="0094123C">
      <w:pPr>
        <w:pStyle w:val="Nadpis2"/>
        <w:numPr>
          <w:ilvl w:val="1"/>
          <w:numId w:val="21"/>
        </w:numPr>
      </w:pPr>
      <w:r>
        <w:t xml:space="preserve"> </w:t>
      </w:r>
      <w:bookmarkStart w:id="6" w:name="_Toc416684042"/>
      <w:r w:rsidR="00E84506" w:rsidRPr="00713DC5">
        <w:t>Život v dětském domově</w:t>
      </w:r>
      <w:bookmarkEnd w:id="6"/>
    </w:p>
    <w:p w:rsidR="00D8710D" w:rsidRDefault="0094123C" w:rsidP="00D8710D">
      <w:pPr>
        <w:ind w:firstLine="0"/>
        <w:rPr>
          <w:color w:val="auto"/>
        </w:rPr>
      </w:pPr>
      <w:r w:rsidRPr="00907B36">
        <w:rPr>
          <w:color w:val="auto"/>
        </w:rPr>
        <w:t xml:space="preserve">Dětský domov tvoří rodinné skupiny sestávající z 6-8 dětí různého věku a pohlaví. Bývá pravidlem, že ve většině případů jsou sourozenci ve stejné rodinné skupině. Jeden dětský domov se tak skládá z minimálně dvou a maximálně šesti rodinných skupin, jež se snaží kompenzovat rodinné prostředí. Nesnaží se rodinu </w:t>
      </w:r>
      <w:r w:rsidRPr="003353DA">
        <w:rPr>
          <w:color w:val="auto"/>
        </w:rPr>
        <w:t xml:space="preserve">suplovat, ale </w:t>
      </w:r>
      <w:r w:rsidR="00AF1B91" w:rsidRPr="003353DA">
        <w:rPr>
          <w:color w:val="auto"/>
        </w:rPr>
        <w:t>nahradit j</w:t>
      </w:r>
      <w:r w:rsidRPr="003353DA">
        <w:rPr>
          <w:color w:val="auto"/>
        </w:rPr>
        <w:t>í</w:t>
      </w:r>
      <w:r w:rsidRPr="00907B36">
        <w:rPr>
          <w:color w:val="auto"/>
        </w:rPr>
        <w:t xml:space="preserve">. </w:t>
      </w:r>
      <w:r w:rsidR="0096080E" w:rsidRPr="00907B36">
        <w:rPr>
          <w:color w:val="auto"/>
        </w:rPr>
        <w:t>(</w:t>
      </w:r>
      <w:proofErr w:type="spellStart"/>
      <w:r w:rsidR="0096080E" w:rsidRPr="00907B36">
        <w:rPr>
          <w:color w:val="auto"/>
        </w:rPr>
        <w:t>Motejl</w:t>
      </w:r>
      <w:proofErr w:type="spellEnd"/>
      <w:r w:rsidR="0096080E" w:rsidRPr="00907B36">
        <w:rPr>
          <w:color w:val="auto"/>
        </w:rPr>
        <w:t xml:space="preserve"> </w:t>
      </w:r>
      <w:proofErr w:type="spellStart"/>
      <w:r w:rsidR="0096080E" w:rsidRPr="00907B36">
        <w:rPr>
          <w:color w:val="auto"/>
        </w:rPr>
        <w:t>et</w:t>
      </w:r>
      <w:proofErr w:type="spellEnd"/>
      <w:r w:rsidR="0096080E" w:rsidRPr="00907B36">
        <w:rPr>
          <w:color w:val="auto"/>
        </w:rPr>
        <w:t xml:space="preserve"> </w:t>
      </w:r>
      <w:proofErr w:type="spellStart"/>
      <w:r w:rsidR="0096080E" w:rsidRPr="00907B36">
        <w:rPr>
          <w:color w:val="auto"/>
        </w:rPr>
        <w:t>al</w:t>
      </w:r>
      <w:proofErr w:type="spellEnd"/>
      <w:r w:rsidR="0096080E" w:rsidRPr="00907B36">
        <w:rPr>
          <w:color w:val="auto"/>
        </w:rPr>
        <w:t>., 2007).</w:t>
      </w:r>
    </w:p>
    <w:p w:rsidR="003D0D3C" w:rsidRDefault="0096080E" w:rsidP="00D8710D">
      <w:pPr>
        <w:ind w:firstLine="708"/>
        <w:rPr>
          <w:color w:val="auto"/>
        </w:rPr>
      </w:pPr>
      <w:r w:rsidRPr="00907B36">
        <w:rPr>
          <w:color w:val="auto"/>
        </w:rPr>
        <w:t xml:space="preserve">V dětském domově fungují pravidla a denní režim, který se musí pevně dodržovat. Čas budíčku i večerky je pro každého klienta striktně stanoven ve vnitřním </w:t>
      </w:r>
      <w:r w:rsidRPr="00907B36">
        <w:rPr>
          <w:color w:val="auto"/>
        </w:rPr>
        <w:lastRenderedPageBreak/>
        <w:t>řádu zařízení a stejně tak počet jídel spolu s jejich dobou vydávání. Délka a doba vycházek se věkově různí, nicméně i tak musí vychovatel vždy vědět, kde kl</w:t>
      </w:r>
      <w:r w:rsidR="00D8710D">
        <w:rPr>
          <w:color w:val="auto"/>
        </w:rPr>
        <w:t xml:space="preserve">ient je </w:t>
      </w:r>
      <w:r w:rsidR="008E6A48">
        <w:rPr>
          <w:color w:val="auto"/>
        </w:rPr>
        <w:br/>
      </w:r>
      <w:r w:rsidR="00D8710D">
        <w:rPr>
          <w:color w:val="auto"/>
        </w:rPr>
        <w:t xml:space="preserve">a kdy se přesně vrátí. </w:t>
      </w:r>
    </w:p>
    <w:p w:rsidR="00D8710D" w:rsidRPr="00AF1B91" w:rsidRDefault="00D8710D" w:rsidP="00D8710D">
      <w:pPr>
        <w:ind w:firstLine="708"/>
        <w:rPr>
          <w:color w:val="auto"/>
        </w:rPr>
      </w:pPr>
    </w:p>
    <w:p w:rsidR="00E84506" w:rsidRPr="00713DC5" w:rsidRDefault="00FC316E" w:rsidP="001A49A4">
      <w:pPr>
        <w:pStyle w:val="Nadpis2"/>
        <w:numPr>
          <w:ilvl w:val="1"/>
          <w:numId w:val="21"/>
        </w:numPr>
      </w:pPr>
      <w:r>
        <w:t xml:space="preserve"> </w:t>
      </w:r>
      <w:bookmarkStart w:id="7" w:name="_Toc416684043"/>
      <w:r w:rsidR="00E84506" w:rsidRPr="00713DC5">
        <w:t xml:space="preserve">Legislativní </w:t>
      </w:r>
      <w:r w:rsidR="0096080E">
        <w:t>zajištění</w:t>
      </w:r>
      <w:r w:rsidR="00E84506" w:rsidRPr="00713DC5">
        <w:t xml:space="preserve"> dítěte</w:t>
      </w:r>
      <w:bookmarkEnd w:id="7"/>
    </w:p>
    <w:p w:rsidR="00E84506" w:rsidRPr="00907B36" w:rsidRDefault="00E84506" w:rsidP="00EB037C">
      <w:pPr>
        <w:ind w:firstLine="0"/>
        <w:rPr>
          <w:color w:val="auto"/>
          <w:szCs w:val="24"/>
        </w:rPr>
      </w:pPr>
      <w:r w:rsidRPr="00907B36">
        <w:rPr>
          <w:color w:val="auto"/>
          <w:szCs w:val="24"/>
        </w:rPr>
        <w:t>Podle zákona č. 109/2002 Sb., o výkonu ústavní nebo ochranné výchovy, je dětem poskytnuto přímé zaopatření:</w:t>
      </w:r>
    </w:p>
    <w:p w:rsidR="00E84506" w:rsidRPr="00907B36" w:rsidRDefault="00E320E2" w:rsidP="00713DC5">
      <w:pPr>
        <w:pStyle w:val="Odstavecseseznamem"/>
        <w:numPr>
          <w:ilvl w:val="0"/>
          <w:numId w:val="2"/>
        </w:numPr>
        <w:suppressAutoHyphens w:val="0"/>
        <w:ind w:left="0" w:firstLine="709"/>
        <w:rPr>
          <w:color w:val="auto"/>
          <w:szCs w:val="24"/>
        </w:rPr>
      </w:pPr>
      <w:r w:rsidRPr="00907B36">
        <w:rPr>
          <w:color w:val="auto"/>
          <w:szCs w:val="24"/>
        </w:rPr>
        <w:t>u</w:t>
      </w:r>
      <w:r w:rsidR="00E84506" w:rsidRPr="00907B36">
        <w:rPr>
          <w:color w:val="auto"/>
          <w:szCs w:val="24"/>
        </w:rPr>
        <w:t>bytování, stravování, ošacení</w:t>
      </w:r>
      <w:r w:rsidR="00D8710D">
        <w:rPr>
          <w:color w:val="auto"/>
          <w:szCs w:val="24"/>
        </w:rPr>
        <w:t>;</w:t>
      </w:r>
    </w:p>
    <w:p w:rsidR="00E84506" w:rsidRPr="00907B36" w:rsidRDefault="00E320E2" w:rsidP="00713DC5">
      <w:pPr>
        <w:pStyle w:val="Odstavecseseznamem"/>
        <w:numPr>
          <w:ilvl w:val="0"/>
          <w:numId w:val="2"/>
        </w:numPr>
        <w:suppressAutoHyphens w:val="0"/>
        <w:ind w:left="0" w:firstLine="709"/>
        <w:rPr>
          <w:color w:val="auto"/>
          <w:szCs w:val="24"/>
        </w:rPr>
      </w:pPr>
      <w:r w:rsidRPr="00907B36">
        <w:rPr>
          <w:color w:val="auto"/>
          <w:szCs w:val="24"/>
        </w:rPr>
        <w:t>p</w:t>
      </w:r>
      <w:r w:rsidR="00E84506" w:rsidRPr="00907B36">
        <w:rPr>
          <w:color w:val="auto"/>
          <w:szCs w:val="24"/>
        </w:rPr>
        <w:t>otřeby na vyučování</w:t>
      </w:r>
      <w:r w:rsidR="00D8710D">
        <w:rPr>
          <w:color w:val="auto"/>
          <w:szCs w:val="24"/>
        </w:rPr>
        <w:t>;</w:t>
      </w:r>
    </w:p>
    <w:p w:rsidR="00E84506" w:rsidRPr="00907B36" w:rsidRDefault="00E320E2" w:rsidP="00713DC5">
      <w:pPr>
        <w:pStyle w:val="Odstavecseseznamem"/>
        <w:numPr>
          <w:ilvl w:val="0"/>
          <w:numId w:val="2"/>
        </w:numPr>
        <w:suppressAutoHyphens w:val="0"/>
        <w:ind w:left="0" w:firstLine="709"/>
        <w:rPr>
          <w:color w:val="auto"/>
          <w:szCs w:val="24"/>
        </w:rPr>
      </w:pPr>
      <w:r w:rsidRPr="00907B36">
        <w:rPr>
          <w:color w:val="auto"/>
          <w:szCs w:val="24"/>
        </w:rPr>
        <w:t>n</w:t>
      </w:r>
      <w:r w:rsidR="00E84506" w:rsidRPr="00907B36">
        <w:rPr>
          <w:color w:val="auto"/>
          <w:szCs w:val="24"/>
        </w:rPr>
        <w:t>ezbytně nutné náklady na vzdělávání</w:t>
      </w:r>
      <w:r w:rsidR="00D8710D">
        <w:rPr>
          <w:color w:val="auto"/>
          <w:szCs w:val="24"/>
        </w:rPr>
        <w:t>;</w:t>
      </w:r>
    </w:p>
    <w:p w:rsidR="00E84506" w:rsidRPr="00907B36" w:rsidRDefault="00E320E2" w:rsidP="00713DC5">
      <w:pPr>
        <w:pStyle w:val="Odstavecseseznamem"/>
        <w:numPr>
          <w:ilvl w:val="0"/>
          <w:numId w:val="2"/>
        </w:numPr>
        <w:suppressAutoHyphens w:val="0"/>
        <w:ind w:left="0" w:firstLine="709"/>
        <w:rPr>
          <w:color w:val="auto"/>
          <w:szCs w:val="24"/>
        </w:rPr>
      </w:pPr>
      <w:r w:rsidRPr="00907B36">
        <w:rPr>
          <w:color w:val="auto"/>
          <w:szCs w:val="24"/>
        </w:rPr>
        <w:t>n</w:t>
      </w:r>
      <w:r w:rsidR="00E84506" w:rsidRPr="00907B36">
        <w:rPr>
          <w:color w:val="auto"/>
          <w:szCs w:val="24"/>
        </w:rPr>
        <w:t>áklady na lékařskou péči, léky a zdravotní náklady, které nehradí zdravotní pojištění</w:t>
      </w:r>
      <w:r w:rsidR="00D8710D">
        <w:rPr>
          <w:color w:val="auto"/>
          <w:szCs w:val="24"/>
        </w:rPr>
        <w:t>;</w:t>
      </w:r>
    </w:p>
    <w:p w:rsidR="00E84506" w:rsidRPr="00907B36" w:rsidRDefault="00E320E2" w:rsidP="00713DC5">
      <w:pPr>
        <w:pStyle w:val="Odstavecseseznamem"/>
        <w:numPr>
          <w:ilvl w:val="0"/>
          <w:numId w:val="2"/>
        </w:numPr>
        <w:suppressAutoHyphens w:val="0"/>
        <w:ind w:left="0" w:firstLine="709"/>
        <w:rPr>
          <w:color w:val="auto"/>
          <w:szCs w:val="24"/>
        </w:rPr>
      </w:pPr>
      <w:r w:rsidRPr="00907B36">
        <w:rPr>
          <w:color w:val="auto"/>
          <w:szCs w:val="24"/>
        </w:rPr>
        <w:t>k</w:t>
      </w:r>
      <w:r w:rsidR="00E84506" w:rsidRPr="00907B36">
        <w:rPr>
          <w:color w:val="auto"/>
          <w:szCs w:val="24"/>
        </w:rPr>
        <w:t>apesné, osobní dary a věcná pomoc při odchodu z dětského domova</w:t>
      </w:r>
      <w:r w:rsidRPr="00907B36">
        <w:rPr>
          <w:color w:val="auto"/>
          <w:szCs w:val="24"/>
        </w:rPr>
        <w:t>.</w:t>
      </w:r>
    </w:p>
    <w:p w:rsidR="00E84506" w:rsidRPr="00907B36" w:rsidRDefault="00E84506" w:rsidP="00E320E2">
      <w:pPr>
        <w:ind w:firstLine="708"/>
        <w:rPr>
          <w:color w:val="auto"/>
          <w:szCs w:val="24"/>
        </w:rPr>
      </w:pPr>
      <w:r w:rsidRPr="00907B36">
        <w:rPr>
          <w:color w:val="auto"/>
          <w:szCs w:val="24"/>
        </w:rPr>
        <w:t>Další platby jsou na základě zvážení domova:</w:t>
      </w:r>
    </w:p>
    <w:p w:rsidR="00E84506" w:rsidRPr="00907B36" w:rsidRDefault="00E320E2" w:rsidP="00713DC5">
      <w:pPr>
        <w:pStyle w:val="Odstavecseseznamem"/>
        <w:numPr>
          <w:ilvl w:val="0"/>
          <w:numId w:val="3"/>
        </w:numPr>
        <w:suppressAutoHyphens w:val="0"/>
        <w:ind w:left="0" w:firstLine="709"/>
        <w:rPr>
          <w:color w:val="auto"/>
          <w:szCs w:val="24"/>
        </w:rPr>
      </w:pPr>
      <w:r w:rsidRPr="00907B36">
        <w:rPr>
          <w:color w:val="auto"/>
          <w:szCs w:val="24"/>
        </w:rPr>
        <w:t>n</w:t>
      </w:r>
      <w:r w:rsidR="00E84506" w:rsidRPr="00907B36">
        <w:rPr>
          <w:color w:val="auto"/>
          <w:szCs w:val="24"/>
        </w:rPr>
        <w:t>áklady na dopravu k</w:t>
      </w:r>
      <w:r w:rsidR="00D8710D">
        <w:rPr>
          <w:color w:val="auto"/>
          <w:szCs w:val="24"/>
        </w:rPr>
        <w:t> </w:t>
      </w:r>
      <w:r w:rsidR="00E84506" w:rsidRPr="00907B36">
        <w:rPr>
          <w:color w:val="auto"/>
          <w:szCs w:val="24"/>
        </w:rPr>
        <w:t>rodině</w:t>
      </w:r>
      <w:r w:rsidR="00D8710D">
        <w:rPr>
          <w:color w:val="auto"/>
          <w:szCs w:val="24"/>
        </w:rPr>
        <w:t>;</w:t>
      </w:r>
    </w:p>
    <w:p w:rsidR="00E84506" w:rsidRPr="00907B36" w:rsidRDefault="00E320E2" w:rsidP="00713DC5">
      <w:pPr>
        <w:pStyle w:val="Odstavecseseznamem"/>
        <w:numPr>
          <w:ilvl w:val="0"/>
          <w:numId w:val="3"/>
        </w:numPr>
        <w:suppressAutoHyphens w:val="0"/>
        <w:ind w:left="0" w:firstLine="709"/>
        <w:rPr>
          <w:color w:val="auto"/>
          <w:szCs w:val="24"/>
        </w:rPr>
      </w:pPr>
      <w:r w:rsidRPr="00907B36">
        <w:rPr>
          <w:color w:val="auto"/>
          <w:szCs w:val="24"/>
        </w:rPr>
        <w:t>n</w:t>
      </w:r>
      <w:r w:rsidR="00E84506" w:rsidRPr="00907B36">
        <w:rPr>
          <w:color w:val="auto"/>
          <w:szCs w:val="24"/>
        </w:rPr>
        <w:t xml:space="preserve">áklady na soutěžní </w:t>
      </w:r>
      <w:r w:rsidR="00D8710D">
        <w:rPr>
          <w:color w:val="auto"/>
          <w:szCs w:val="24"/>
        </w:rPr>
        <w:t>akce, rekreace;</w:t>
      </w:r>
    </w:p>
    <w:p w:rsidR="00E84506" w:rsidRPr="00907B36" w:rsidRDefault="00E320E2" w:rsidP="00713DC5">
      <w:pPr>
        <w:pStyle w:val="Odstavecseseznamem"/>
        <w:numPr>
          <w:ilvl w:val="0"/>
          <w:numId w:val="3"/>
        </w:numPr>
        <w:suppressAutoHyphens w:val="0"/>
        <w:ind w:left="0" w:firstLine="709"/>
        <w:rPr>
          <w:color w:val="auto"/>
          <w:szCs w:val="24"/>
        </w:rPr>
      </w:pPr>
      <w:r w:rsidRPr="00907B36">
        <w:rPr>
          <w:color w:val="auto"/>
          <w:szCs w:val="24"/>
        </w:rPr>
        <w:t>n</w:t>
      </w:r>
      <w:r w:rsidR="00E84506" w:rsidRPr="00907B36">
        <w:rPr>
          <w:color w:val="auto"/>
          <w:szCs w:val="24"/>
        </w:rPr>
        <w:t>áklady na sportovní</w:t>
      </w:r>
      <w:r w:rsidRPr="00907B36">
        <w:rPr>
          <w:color w:val="auto"/>
          <w:szCs w:val="24"/>
        </w:rPr>
        <w:t>,</w:t>
      </w:r>
      <w:r w:rsidR="00E84506" w:rsidRPr="00907B36">
        <w:rPr>
          <w:color w:val="auto"/>
          <w:szCs w:val="24"/>
        </w:rPr>
        <w:t xml:space="preserve"> uměleckou a rekreační činnost</w:t>
      </w:r>
      <w:r w:rsidR="00D8710D">
        <w:rPr>
          <w:color w:val="auto"/>
          <w:szCs w:val="24"/>
        </w:rPr>
        <w:t>;</w:t>
      </w:r>
    </w:p>
    <w:p w:rsidR="00E84506" w:rsidRPr="00907B36" w:rsidRDefault="00E320E2" w:rsidP="00713DC5">
      <w:pPr>
        <w:pStyle w:val="Odstavecseseznamem"/>
        <w:numPr>
          <w:ilvl w:val="0"/>
          <w:numId w:val="3"/>
        </w:numPr>
        <w:suppressAutoHyphens w:val="0"/>
        <w:ind w:left="0" w:firstLine="709"/>
        <w:rPr>
          <w:color w:val="auto"/>
          <w:szCs w:val="24"/>
        </w:rPr>
      </w:pPr>
      <w:r w:rsidRPr="00907B36">
        <w:rPr>
          <w:color w:val="auto"/>
          <w:szCs w:val="24"/>
        </w:rPr>
        <w:t>n</w:t>
      </w:r>
      <w:r w:rsidR="00E84506" w:rsidRPr="00907B36">
        <w:rPr>
          <w:color w:val="auto"/>
          <w:szCs w:val="24"/>
        </w:rPr>
        <w:t>áklady na potřeby pro využití volného času</w:t>
      </w:r>
      <w:r w:rsidRPr="00907B36">
        <w:rPr>
          <w:color w:val="auto"/>
          <w:szCs w:val="24"/>
        </w:rPr>
        <w:t>.</w:t>
      </w:r>
    </w:p>
    <w:p w:rsidR="00E60854" w:rsidRPr="00AF1B91" w:rsidRDefault="00E84506" w:rsidP="00E60854">
      <w:pPr>
        <w:rPr>
          <w:color w:val="auto"/>
          <w:szCs w:val="24"/>
        </w:rPr>
      </w:pPr>
      <w:r w:rsidRPr="00907B36">
        <w:rPr>
          <w:color w:val="auto"/>
          <w:szCs w:val="24"/>
        </w:rPr>
        <w:t>Protože do</w:t>
      </w:r>
      <w:r w:rsidR="00FA1ACB" w:rsidRPr="00907B36">
        <w:rPr>
          <w:color w:val="auto"/>
          <w:szCs w:val="24"/>
        </w:rPr>
        <w:t xml:space="preserve"> dětského domova bývají umístěni</w:t>
      </w:r>
      <w:r w:rsidRPr="00907B36">
        <w:rPr>
          <w:color w:val="auto"/>
          <w:szCs w:val="24"/>
        </w:rPr>
        <w:t xml:space="preserve"> i klienti s handicapem </w:t>
      </w:r>
      <w:r w:rsidR="008E6A48">
        <w:rPr>
          <w:color w:val="auto"/>
          <w:szCs w:val="24"/>
        </w:rPr>
        <w:br/>
      </w:r>
      <w:r w:rsidRPr="00907B36">
        <w:rPr>
          <w:color w:val="auto"/>
          <w:szCs w:val="24"/>
        </w:rPr>
        <w:t>a postižením</w:t>
      </w:r>
      <w:r w:rsidR="00FA1ACB" w:rsidRPr="00907B36">
        <w:rPr>
          <w:color w:val="auto"/>
          <w:szCs w:val="24"/>
        </w:rPr>
        <w:t>,</w:t>
      </w:r>
      <w:r w:rsidRPr="00907B36">
        <w:rPr>
          <w:color w:val="auto"/>
          <w:szCs w:val="24"/>
        </w:rPr>
        <w:t xml:space="preserve"> je nutné pro ně </w:t>
      </w:r>
      <w:r w:rsidRPr="00AF1B91">
        <w:rPr>
          <w:color w:val="auto"/>
          <w:szCs w:val="24"/>
        </w:rPr>
        <w:t>vytvořit speciální individuální plán. Někdy je potřeba upravit i vybavení dětského domova.</w:t>
      </w:r>
      <w:r w:rsidR="00E60854" w:rsidRPr="00AF1B91">
        <w:rPr>
          <w:color w:val="auto"/>
          <w:szCs w:val="24"/>
        </w:rPr>
        <w:t xml:space="preserve"> Podle zákona č. 109/2002 Sb., o výkonu ústavní nebo ochranné výchovy, ús</w:t>
      </w:r>
      <w:r w:rsidRPr="00AF1B91">
        <w:rPr>
          <w:color w:val="auto"/>
          <w:szCs w:val="24"/>
        </w:rPr>
        <w:t xml:space="preserve">tav musí </w:t>
      </w:r>
      <w:r w:rsidR="00FA1ACB" w:rsidRPr="00AF1B91">
        <w:rPr>
          <w:color w:val="auto"/>
          <w:szCs w:val="24"/>
        </w:rPr>
        <w:t xml:space="preserve">vše </w:t>
      </w:r>
      <w:r w:rsidRPr="00AF1B91">
        <w:rPr>
          <w:color w:val="auto"/>
          <w:szCs w:val="24"/>
        </w:rPr>
        <w:t>upravit tak</w:t>
      </w:r>
      <w:r w:rsidR="00FA1ACB" w:rsidRPr="00AF1B91">
        <w:rPr>
          <w:color w:val="auto"/>
          <w:szCs w:val="24"/>
        </w:rPr>
        <w:t>,</w:t>
      </w:r>
      <w:r w:rsidRPr="00AF1B91">
        <w:rPr>
          <w:color w:val="auto"/>
          <w:szCs w:val="24"/>
        </w:rPr>
        <w:t xml:space="preserve"> aby klient mohl plně využívat všech vzdělávacích, terapeutických i sociálně rehabilitačních programů</w:t>
      </w:r>
      <w:r w:rsidR="00E60854" w:rsidRPr="00AF1B91">
        <w:rPr>
          <w:color w:val="auto"/>
          <w:szCs w:val="24"/>
        </w:rPr>
        <w:t>.</w:t>
      </w:r>
    </w:p>
    <w:p w:rsidR="00FA1ACB" w:rsidRPr="00713DC5" w:rsidRDefault="00FA1ACB" w:rsidP="00713DC5">
      <w:pPr>
        <w:rPr>
          <w:szCs w:val="24"/>
        </w:rPr>
      </w:pPr>
    </w:p>
    <w:p w:rsidR="00054E1C" w:rsidRPr="00907B36" w:rsidRDefault="00FA1ACB" w:rsidP="00713DC5">
      <w:pPr>
        <w:pStyle w:val="Nadpis2"/>
        <w:numPr>
          <w:ilvl w:val="1"/>
          <w:numId w:val="21"/>
        </w:numPr>
        <w:rPr>
          <w:color w:val="auto"/>
        </w:rPr>
      </w:pPr>
      <w:r w:rsidRPr="00054E1C">
        <w:rPr>
          <w:color w:val="FF0000"/>
        </w:rPr>
        <w:t xml:space="preserve"> </w:t>
      </w:r>
      <w:bookmarkStart w:id="8" w:name="_Toc416684044"/>
      <w:r w:rsidR="00E84506" w:rsidRPr="00907B36">
        <w:rPr>
          <w:color w:val="auto"/>
        </w:rPr>
        <w:t>Kontakt se zákonnými zástupci a dalšími osobam</w:t>
      </w:r>
      <w:r w:rsidR="00054E1C" w:rsidRPr="00907B36">
        <w:rPr>
          <w:color w:val="auto"/>
        </w:rPr>
        <w:t>i</w:t>
      </w:r>
      <w:bookmarkEnd w:id="8"/>
    </w:p>
    <w:p w:rsidR="00E84506" w:rsidRPr="00907B36" w:rsidRDefault="00E84506" w:rsidP="00EB037C">
      <w:pPr>
        <w:ind w:firstLine="0"/>
        <w:rPr>
          <w:color w:val="auto"/>
        </w:rPr>
      </w:pPr>
      <w:r w:rsidRPr="00054E1C">
        <w:t xml:space="preserve">Podle zákona má dítě právo udržovat kontakt </w:t>
      </w:r>
      <w:r w:rsidR="00907B36" w:rsidRPr="00907B36">
        <w:t xml:space="preserve">se zákonnými zástupci </w:t>
      </w:r>
      <w:r w:rsidRPr="00907B36">
        <w:t>a jinými blízkými</w:t>
      </w:r>
      <w:r w:rsidRPr="00054E1C">
        <w:t xml:space="preserve"> osobami. Rieger (2009) tvrdí, že kontakt mezi klientem a rodinou je specifická </w:t>
      </w:r>
      <w:r w:rsidRPr="00054E1C">
        <w:rPr>
          <w:color w:val="auto"/>
        </w:rPr>
        <w:t xml:space="preserve">transakce. </w:t>
      </w:r>
      <w:r w:rsidRPr="00907B36">
        <w:rPr>
          <w:color w:val="auto"/>
        </w:rPr>
        <w:t xml:space="preserve">Kontakt </w:t>
      </w:r>
      <w:r w:rsidR="00190C07" w:rsidRPr="00907B36">
        <w:rPr>
          <w:color w:val="auto"/>
        </w:rPr>
        <w:t>považuje za</w:t>
      </w:r>
      <w:r w:rsidR="00FA1ACB" w:rsidRPr="00907B36">
        <w:rPr>
          <w:color w:val="auto"/>
        </w:rPr>
        <w:t xml:space="preserve"> </w:t>
      </w:r>
      <w:r w:rsidR="00190C07" w:rsidRPr="00907B36">
        <w:rPr>
          <w:color w:val="auto"/>
        </w:rPr>
        <w:t>významnou</w:t>
      </w:r>
      <w:r w:rsidRPr="00907B36">
        <w:rPr>
          <w:color w:val="auto"/>
        </w:rPr>
        <w:t xml:space="preserve"> část prostředí rodiny, v době odloučení </w:t>
      </w:r>
      <w:r w:rsidR="00190C07" w:rsidRPr="00907B36">
        <w:rPr>
          <w:color w:val="auto"/>
        </w:rPr>
        <w:t>se navíc jedná o jediné</w:t>
      </w:r>
      <w:r w:rsidRPr="00907B36">
        <w:rPr>
          <w:color w:val="auto"/>
        </w:rPr>
        <w:t xml:space="preserve"> spojení mezi členy rodiny. U kontaktů je důležitá frekvence, místo konání, </w:t>
      </w:r>
      <w:r w:rsidR="00190C07" w:rsidRPr="00907B36">
        <w:rPr>
          <w:color w:val="auto"/>
        </w:rPr>
        <w:t xml:space="preserve">jejich </w:t>
      </w:r>
      <w:r w:rsidRPr="00907B36">
        <w:rPr>
          <w:color w:val="auto"/>
        </w:rPr>
        <w:t>forma a struktura.</w:t>
      </w:r>
    </w:p>
    <w:p w:rsidR="00FA1ACB" w:rsidRDefault="00E84506" w:rsidP="00713DC5">
      <w:pPr>
        <w:rPr>
          <w:color w:val="auto"/>
          <w:szCs w:val="24"/>
        </w:rPr>
      </w:pPr>
      <w:r w:rsidRPr="00713DC5">
        <w:rPr>
          <w:szCs w:val="24"/>
        </w:rPr>
        <w:t xml:space="preserve">Klient </w:t>
      </w:r>
      <w:r w:rsidR="00EC30E6">
        <w:rPr>
          <w:szCs w:val="24"/>
        </w:rPr>
        <w:t xml:space="preserve">dětského domova </w:t>
      </w:r>
      <w:r w:rsidRPr="00713DC5">
        <w:rPr>
          <w:szCs w:val="24"/>
        </w:rPr>
        <w:t>má právo na kontak</w:t>
      </w:r>
      <w:r w:rsidR="00452BFE">
        <w:rPr>
          <w:szCs w:val="24"/>
        </w:rPr>
        <w:t>t s rodinnými příslušníky f</w:t>
      </w:r>
      <w:r w:rsidRPr="00713DC5">
        <w:rPr>
          <w:szCs w:val="24"/>
        </w:rPr>
        <w:t xml:space="preserve">ormou osobních návštěv, korespondence a telefonických rozhovorů. Důležitý je pro klienta </w:t>
      </w:r>
      <w:r w:rsidR="008E6A48">
        <w:rPr>
          <w:szCs w:val="24"/>
        </w:rPr>
        <w:br/>
      </w:r>
      <w:r w:rsidRPr="00713DC5">
        <w:rPr>
          <w:szCs w:val="24"/>
        </w:rPr>
        <w:t xml:space="preserve">i krátkodobý pobyt ve svém rodinném prostředí. Ten může být povolen </w:t>
      </w:r>
      <w:r w:rsidRPr="00907B36">
        <w:rPr>
          <w:color w:val="auto"/>
          <w:szCs w:val="24"/>
        </w:rPr>
        <w:t xml:space="preserve">pouze </w:t>
      </w:r>
      <w:r w:rsidR="00190C07" w:rsidRPr="00907B36">
        <w:rPr>
          <w:color w:val="auto"/>
          <w:szCs w:val="24"/>
        </w:rPr>
        <w:t xml:space="preserve">na </w:t>
      </w:r>
      <w:r w:rsidR="00190C07" w:rsidRPr="00907B36">
        <w:rPr>
          <w:color w:val="auto"/>
          <w:szCs w:val="24"/>
        </w:rPr>
        <w:lastRenderedPageBreak/>
        <w:t>základě</w:t>
      </w:r>
      <w:r w:rsidRPr="00907B36">
        <w:rPr>
          <w:color w:val="auto"/>
          <w:szCs w:val="24"/>
        </w:rPr>
        <w:t xml:space="preserve"> </w:t>
      </w:r>
      <w:r w:rsidR="00190C07" w:rsidRPr="00907B36">
        <w:rPr>
          <w:color w:val="auto"/>
          <w:szCs w:val="24"/>
        </w:rPr>
        <w:t>písemného</w:t>
      </w:r>
      <w:r w:rsidRPr="00907B36">
        <w:rPr>
          <w:color w:val="auto"/>
          <w:szCs w:val="24"/>
        </w:rPr>
        <w:t xml:space="preserve"> souhlasu</w:t>
      </w:r>
      <w:r w:rsidRPr="00713DC5">
        <w:rPr>
          <w:szCs w:val="24"/>
        </w:rPr>
        <w:t xml:space="preserve"> orgánu SPOD </w:t>
      </w:r>
      <w:r w:rsidRPr="00907B36">
        <w:rPr>
          <w:color w:val="auto"/>
          <w:szCs w:val="24"/>
        </w:rPr>
        <w:t xml:space="preserve">obecního úřadu s rozšířenou působností na první pobyt v maximálním rozsahu 14 dní. Druhý pobyt už </w:t>
      </w:r>
      <w:r w:rsidR="00190C07" w:rsidRPr="00907B36">
        <w:rPr>
          <w:color w:val="auto"/>
          <w:szCs w:val="24"/>
        </w:rPr>
        <w:t xml:space="preserve">následně </w:t>
      </w:r>
      <w:r w:rsidRPr="00907B36">
        <w:rPr>
          <w:color w:val="auto"/>
          <w:szCs w:val="24"/>
        </w:rPr>
        <w:t xml:space="preserve">může být delší. Dítě se může </w:t>
      </w:r>
      <w:r w:rsidR="00190C07" w:rsidRPr="00907B36">
        <w:rPr>
          <w:color w:val="auto"/>
          <w:szCs w:val="24"/>
        </w:rPr>
        <w:t>rovněž</w:t>
      </w:r>
      <w:r w:rsidRPr="00907B36">
        <w:rPr>
          <w:color w:val="auto"/>
          <w:szCs w:val="24"/>
        </w:rPr>
        <w:t xml:space="preserve"> stýkat se svými vrstevníky </w:t>
      </w:r>
      <w:r w:rsidR="00436E42" w:rsidRPr="00907B36">
        <w:rPr>
          <w:color w:val="auto"/>
          <w:szCs w:val="24"/>
        </w:rPr>
        <w:t>jak přímo v zařízení, tak i mimo něj.</w:t>
      </w:r>
      <w:r w:rsidR="00190C07" w:rsidRPr="00907B36">
        <w:rPr>
          <w:color w:val="auto"/>
          <w:szCs w:val="24"/>
        </w:rPr>
        <w:t xml:space="preserve"> Avšak </w:t>
      </w:r>
      <w:r w:rsidR="00436E42" w:rsidRPr="00907B36">
        <w:rPr>
          <w:color w:val="auto"/>
          <w:szCs w:val="24"/>
        </w:rPr>
        <w:t>návštěvy i</w:t>
      </w:r>
      <w:r w:rsidR="00190C07" w:rsidRPr="00907B36">
        <w:rPr>
          <w:color w:val="auto"/>
          <w:szCs w:val="24"/>
        </w:rPr>
        <w:t xml:space="preserve"> krátkodobé pobyty můžou být ředitelem zařízení ze závažných důvodů nebo v případě nevhodného a negativního chování klienta či návštěvy</w:t>
      </w:r>
      <w:r w:rsidR="00436E42" w:rsidRPr="00907B36">
        <w:rPr>
          <w:color w:val="auto"/>
          <w:szCs w:val="24"/>
        </w:rPr>
        <w:t xml:space="preserve"> zrušeny</w:t>
      </w:r>
      <w:r w:rsidR="00190C07" w:rsidRPr="00907B36">
        <w:rPr>
          <w:color w:val="auto"/>
          <w:szCs w:val="24"/>
        </w:rPr>
        <w:t>.</w:t>
      </w:r>
      <w:r w:rsidRPr="00907B36">
        <w:rPr>
          <w:color w:val="auto"/>
          <w:szCs w:val="24"/>
        </w:rPr>
        <w:t xml:space="preserve"> Kontakty s rodinou jsou většinou podporovány </w:t>
      </w:r>
      <w:r w:rsidR="00436E42" w:rsidRPr="00907B36">
        <w:rPr>
          <w:color w:val="auto"/>
          <w:szCs w:val="24"/>
        </w:rPr>
        <w:t>jednak</w:t>
      </w:r>
      <w:r w:rsidRPr="00907B36">
        <w:rPr>
          <w:color w:val="auto"/>
          <w:szCs w:val="24"/>
        </w:rPr>
        <w:t xml:space="preserve"> ze strany zařízení, tak </w:t>
      </w:r>
      <w:r w:rsidR="008E6A48">
        <w:rPr>
          <w:color w:val="auto"/>
          <w:szCs w:val="24"/>
        </w:rPr>
        <w:br/>
      </w:r>
      <w:r w:rsidRPr="00907B36">
        <w:rPr>
          <w:color w:val="auto"/>
          <w:szCs w:val="24"/>
        </w:rPr>
        <w:t xml:space="preserve">i pedagogickými i sociálními pracovníky, kteří s klientem pracují. Tento kontakt </w:t>
      </w:r>
      <w:r w:rsidR="00436E42" w:rsidRPr="00907B36">
        <w:rPr>
          <w:color w:val="auto"/>
          <w:szCs w:val="24"/>
        </w:rPr>
        <w:t>se jeví</w:t>
      </w:r>
      <w:r w:rsidRPr="00907B36">
        <w:rPr>
          <w:color w:val="auto"/>
          <w:szCs w:val="24"/>
        </w:rPr>
        <w:t xml:space="preserve"> pro dítě </w:t>
      </w:r>
      <w:r w:rsidR="00436E42" w:rsidRPr="00907B36">
        <w:rPr>
          <w:color w:val="auto"/>
          <w:szCs w:val="24"/>
        </w:rPr>
        <w:t xml:space="preserve">jako </w:t>
      </w:r>
      <w:r w:rsidRPr="00907B36">
        <w:rPr>
          <w:color w:val="auto"/>
          <w:szCs w:val="24"/>
        </w:rPr>
        <w:t xml:space="preserve">velice důležitý, </w:t>
      </w:r>
      <w:r w:rsidR="00436E42" w:rsidRPr="00907B36">
        <w:rPr>
          <w:color w:val="auto"/>
          <w:szCs w:val="24"/>
        </w:rPr>
        <w:t xml:space="preserve">poněvadž mu může pomoci překonat případné těžkosti </w:t>
      </w:r>
      <w:r w:rsidR="008E6A48">
        <w:rPr>
          <w:color w:val="auto"/>
          <w:szCs w:val="24"/>
        </w:rPr>
        <w:br/>
      </w:r>
      <w:r w:rsidR="00436E42" w:rsidRPr="00907B36">
        <w:rPr>
          <w:color w:val="auto"/>
          <w:szCs w:val="24"/>
        </w:rPr>
        <w:t>a napomáhá styku s ostatními kamarád</w:t>
      </w:r>
      <w:r w:rsidR="00D96B6A">
        <w:rPr>
          <w:color w:val="auto"/>
          <w:szCs w:val="24"/>
        </w:rPr>
        <w:t>y. (Běhounková, 2012)</w:t>
      </w:r>
    </w:p>
    <w:p w:rsidR="00D96B6A" w:rsidRPr="00713DC5" w:rsidRDefault="00D96B6A" w:rsidP="00713DC5">
      <w:pPr>
        <w:rPr>
          <w:szCs w:val="24"/>
        </w:rPr>
      </w:pPr>
    </w:p>
    <w:p w:rsidR="00E84506" w:rsidRPr="00861B44" w:rsidRDefault="00FA1ACB" w:rsidP="001A49A4">
      <w:pPr>
        <w:pStyle w:val="Nadpis2"/>
        <w:numPr>
          <w:ilvl w:val="1"/>
          <w:numId w:val="21"/>
        </w:numPr>
        <w:rPr>
          <w:color w:val="auto"/>
        </w:rPr>
      </w:pPr>
      <w:r w:rsidRPr="00861B44">
        <w:rPr>
          <w:color w:val="auto"/>
        </w:rPr>
        <w:t xml:space="preserve"> </w:t>
      </w:r>
      <w:bookmarkStart w:id="9" w:name="_Toc416684045"/>
      <w:r w:rsidR="006A41ED" w:rsidRPr="00861B44">
        <w:rPr>
          <w:color w:val="auto"/>
        </w:rPr>
        <w:t>Práva a povinnosti</w:t>
      </w:r>
      <w:r w:rsidR="00AA63C4" w:rsidRPr="00861B44">
        <w:rPr>
          <w:color w:val="auto"/>
        </w:rPr>
        <w:t xml:space="preserve"> klienta</w:t>
      </w:r>
      <w:bookmarkEnd w:id="9"/>
    </w:p>
    <w:p w:rsidR="00E84506" w:rsidRPr="00AF1B91" w:rsidRDefault="00E84506" w:rsidP="00EB037C">
      <w:pPr>
        <w:ind w:firstLine="0"/>
        <w:rPr>
          <w:color w:val="auto"/>
          <w:szCs w:val="24"/>
        </w:rPr>
      </w:pPr>
      <w:r w:rsidRPr="00861B44">
        <w:rPr>
          <w:color w:val="auto"/>
          <w:szCs w:val="24"/>
        </w:rPr>
        <w:t>V ústavním zařízení má klient svá práva a</w:t>
      </w:r>
      <w:r w:rsidR="00C57CED" w:rsidRPr="00861B44">
        <w:rPr>
          <w:color w:val="auto"/>
          <w:szCs w:val="24"/>
        </w:rPr>
        <w:t xml:space="preserve"> povinnosti, kter</w:t>
      </w:r>
      <w:r w:rsidR="00EC6F4C">
        <w:rPr>
          <w:color w:val="auto"/>
          <w:szCs w:val="24"/>
        </w:rPr>
        <w:t>é</w:t>
      </w:r>
      <w:r w:rsidR="00C57CED" w:rsidRPr="00861B44">
        <w:rPr>
          <w:color w:val="auto"/>
          <w:szCs w:val="24"/>
        </w:rPr>
        <w:t xml:space="preserve"> jsou vymezen</w:t>
      </w:r>
      <w:r w:rsidR="00EC6F4C">
        <w:rPr>
          <w:color w:val="auto"/>
          <w:szCs w:val="24"/>
        </w:rPr>
        <w:t>y</w:t>
      </w:r>
      <w:r w:rsidR="00C57CED" w:rsidRPr="00861B44">
        <w:rPr>
          <w:color w:val="auto"/>
          <w:szCs w:val="24"/>
        </w:rPr>
        <w:t xml:space="preserve"> zákonem</w:t>
      </w:r>
      <w:r w:rsidR="001A4777" w:rsidRPr="00907B36">
        <w:rPr>
          <w:color w:val="auto"/>
          <w:szCs w:val="24"/>
        </w:rPr>
        <w:t xml:space="preserve"> </w:t>
      </w:r>
      <w:r w:rsidR="008E6A48">
        <w:rPr>
          <w:color w:val="auto"/>
          <w:szCs w:val="24"/>
        </w:rPr>
        <w:br/>
      </w:r>
      <w:r w:rsidR="001A4777" w:rsidRPr="00907B36">
        <w:rPr>
          <w:color w:val="auto"/>
          <w:szCs w:val="24"/>
        </w:rPr>
        <w:t>č. 109/2002 Sb., o výkonu ústavní nebo ochranné výchovy</w:t>
      </w:r>
      <w:r w:rsidR="00C57CED" w:rsidRPr="00861B44">
        <w:rPr>
          <w:color w:val="auto"/>
          <w:szCs w:val="24"/>
        </w:rPr>
        <w:t xml:space="preserve"> </w:t>
      </w:r>
      <w:r w:rsidR="00BA6E43" w:rsidRPr="00861B44">
        <w:rPr>
          <w:color w:val="auto"/>
          <w:szCs w:val="24"/>
        </w:rPr>
        <w:t xml:space="preserve">a </w:t>
      </w:r>
      <w:r w:rsidRPr="00861B44">
        <w:rPr>
          <w:color w:val="auto"/>
          <w:szCs w:val="24"/>
        </w:rPr>
        <w:t>vnitřním řádem. Když se klient proviní (</w:t>
      </w:r>
      <w:proofErr w:type="gramStart"/>
      <w:r w:rsidR="009D13FD">
        <w:rPr>
          <w:color w:val="auto"/>
          <w:szCs w:val="24"/>
        </w:rPr>
        <w:t xml:space="preserve">tzn. </w:t>
      </w:r>
      <w:r w:rsidR="00EC6F4C">
        <w:rPr>
          <w:color w:val="auto"/>
          <w:szCs w:val="24"/>
        </w:rPr>
        <w:t>poruš</w:t>
      </w:r>
      <w:r w:rsidR="00EC6F4C" w:rsidRPr="00861B44">
        <w:rPr>
          <w:color w:val="auto"/>
          <w:szCs w:val="24"/>
        </w:rPr>
        <w:t>í</w:t>
      </w:r>
      <w:proofErr w:type="gramEnd"/>
      <w:r w:rsidRPr="00861B44">
        <w:rPr>
          <w:color w:val="auto"/>
          <w:szCs w:val="24"/>
        </w:rPr>
        <w:t xml:space="preserve"> svoj</w:t>
      </w:r>
      <w:r w:rsidR="0058128C">
        <w:rPr>
          <w:color w:val="auto"/>
          <w:szCs w:val="24"/>
        </w:rPr>
        <w:t>i</w:t>
      </w:r>
      <w:r w:rsidRPr="00861B44">
        <w:rPr>
          <w:color w:val="auto"/>
          <w:szCs w:val="24"/>
        </w:rPr>
        <w:t xml:space="preserve"> povinnost), tak může </w:t>
      </w:r>
      <w:r w:rsidR="00C57CED" w:rsidRPr="00861B44">
        <w:rPr>
          <w:color w:val="auto"/>
          <w:szCs w:val="24"/>
        </w:rPr>
        <w:t>ú</w:t>
      </w:r>
      <w:r w:rsidRPr="00861B44">
        <w:rPr>
          <w:color w:val="auto"/>
          <w:szCs w:val="24"/>
        </w:rPr>
        <w:t>stavní zařízení provést výchovné opatření (</w:t>
      </w:r>
      <w:r w:rsidR="006A41ED" w:rsidRPr="00861B44">
        <w:rPr>
          <w:color w:val="auto"/>
          <w:szCs w:val="24"/>
        </w:rPr>
        <w:t xml:space="preserve">tj. udělit </w:t>
      </w:r>
      <w:r w:rsidRPr="00861B44">
        <w:rPr>
          <w:color w:val="auto"/>
          <w:szCs w:val="24"/>
        </w:rPr>
        <w:t xml:space="preserve">tresty). </w:t>
      </w:r>
      <w:r w:rsidR="006A41ED" w:rsidRPr="00861B44">
        <w:rPr>
          <w:color w:val="auto"/>
          <w:szCs w:val="24"/>
        </w:rPr>
        <w:t>Jako výchovné opatření se může jevit</w:t>
      </w:r>
      <w:r w:rsidRPr="00861B44">
        <w:rPr>
          <w:color w:val="auto"/>
          <w:szCs w:val="24"/>
        </w:rPr>
        <w:t xml:space="preserve"> omezení návštěv, zákazy, snížení kapesného, částečné omezení nebo zákaz účastnit se organizovaných aktivit zařízením a zákaz či omezení trávení volného času mimo zařízení. Toto opatření může trvat </w:t>
      </w:r>
      <w:r w:rsidRPr="00AF1B91">
        <w:rPr>
          <w:color w:val="auto"/>
          <w:szCs w:val="24"/>
        </w:rPr>
        <w:t>maximálně tři měsíce.</w:t>
      </w:r>
    </w:p>
    <w:p w:rsidR="00E84506" w:rsidRDefault="00E84506" w:rsidP="00D96B6A">
      <w:pPr>
        <w:rPr>
          <w:szCs w:val="24"/>
        </w:rPr>
      </w:pPr>
      <w:r w:rsidRPr="00AF1B91">
        <w:rPr>
          <w:color w:val="auto"/>
          <w:szCs w:val="24"/>
        </w:rPr>
        <w:t>K</w:t>
      </w:r>
      <w:r w:rsidR="006A41ED" w:rsidRPr="00AF1B91">
        <w:rPr>
          <w:color w:val="auto"/>
          <w:szCs w:val="24"/>
        </w:rPr>
        <w:t xml:space="preserve">lienti bývají často </w:t>
      </w:r>
      <w:r w:rsidR="00205099" w:rsidRPr="00AF1B91">
        <w:rPr>
          <w:color w:val="auto"/>
          <w:szCs w:val="24"/>
        </w:rPr>
        <w:t>také</w:t>
      </w:r>
      <w:r w:rsidR="006A41ED" w:rsidRPr="00AF1B91">
        <w:rPr>
          <w:color w:val="auto"/>
          <w:szCs w:val="24"/>
        </w:rPr>
        <w:t xml:space="preserve"> odměňováni a hodnoceni</w:t>
      </w:r>
      <w:r w:rsidRPr="00AF1B91">
        <w:rPr>
          <w:color w:val="auto"/>
          <w:szCs w:val="24"/>
        </w:rPr>
        <w:t xml:space="preserve"> za dobré výsledky a úsilí za plnění svých p</w:t>
      </w:r>
      <w:r w:rsidR="006A41ED" w:rsidRPr="00AF1B91">
        <w:rPr>
          <w:color w:val="auto"/>
          <w:szCs w:val="24"/>
        </w:rPr>
        <w:t>ovinností či za dobrovolný čin.</w:t>
      </w:r>
      <w:r w:rsidRPr="00AF1B91">
        <w:rPr>
          <w:rStyle w:val="Znakapoznpodarou"/>
          <w:color w:val="auto"/>
          <w:szCs w:val="24"/>
        </w:rPr>
        <w:footnoteReference w:id="2"/>
      </w:r>
      <w:r w:rsidRPr="00AF1B91">
        <w:rPr>
          <w:color w:val="auto"/>
          <w:szCs w:val="24"/>
        </w:rPr>
        <w:t xml:space="preserve"> </w:t>
      </w:r>
      <w:r w:rsidR="006A41ED" w:rsidRPr="00AF1B91">
        <w:rPr>
          <w:color w:val="auto"/>
          <w:szCs w:val="24"/>
        </w:rPr>
        <w:t>Stejně tak i t</w:t>
      </w:r>
      <w:r w:rsidRPr="00AF1B91">
        <w:rPr>
          <w:color w:val="auto"/>
          <w:szCs w:val="24"/>
        </w:rPr>
        <w:t xml:space="preserve">oto odměňování je </w:t>
      </w:r>
      <w:r w:rsidR="006A41ED" w:rsidRPr="00AF1B91">
        <w:rPr>
          <w:color w:val="auto"/>
          <w:szCs w:val="24"/>
        </w:rPr>
        <w:t>zakotveno</w:t>
      </w:r>
      <w:r w:rsidRPr="00AF1B91">
        <w:rPr>
          <w:color w:val="auto"/>
          <w:szCs w:val="24"/>
        </w:rPr>
        <w:t xml:space="preserve"> v</w:t>
      </w:r>
      <w:r w:rsidR="00845602" w:rsidRPr="00AF1B91">
        <w:rPr>
          <w:color w:val="auto"/>
          <w:szCs w:val="24"/>
        </w:rPr>
        <w:t> </w:t>
      </w:r>
      <w:r w:rsidR="001A4777" w:rsidRPr="00AF1B91">
        <w:rPr>
          <w:color w:val="auto"/>
          <w:szCs w:val="24"/>
        </w:rPr>
        <w:t>zákoně č. 109/2002 Sb., o výkonu ústavní nebo ochranné výchovy</w:t>
      </w:r>
      <w:r w:rsidRPr="00AF1B91">
        <w:rPr>
          <w:color w:val="auto"/>
          <w:szCs w:val="24"/>
        </w:rPr>
        <w:t>.</w:t>
      </w:r>
      <w:r w:rsidR="006A41ED" w:rsidRPr="00AF1B91">
        <w:rPr>
          <w:color w:val="auto"/>
          <w:szCs w:val="24"/>
        </w:rPr>
        <w:t xml:space="preserve"> Odměnou se rozumí </w:t>
      </w:r>
      <w:r w:rsidR="00BA6E43" w:rsidRPr="00AF1B91">
        <w:rPr>
          <w:color w:val="auto"/>
          <w:szCs w:val="24"/>
        </w:rPr>
        <w:t xml:space="preserve">například </w:t>
      </w:r>
      <w:r w:rsidRPr="00AF1B91">
        <w:rPr>
          <w:color w:val="auto"/>
          <w:szCs w:val="24"/>
        </w:rPr>
        <w:t>mimořádné návštěvy, prominutí předchozího zákazu, zvýšení kapesného či věcná nebo finanční odměna</w:t>
      </w:r>
      <w:r w:rsidR="0058128C">
        <w:rPr>
          <w:color w:val="auto"/>
          <w:szCs w:val="24"/>
        </w:rPr>
        <w:t>.</w:t>
      </w:r>
      <w:r w:rsidR="00CC7D02" w:rsidRPr="00AF1B91">
        <w:rPr>
          <w:color w:val="auto"/>
          <w:szCs w:val="24"/>
        </w:rPr>
        <w:t xml:space="preserve"> (Matějček, 1995</w:t>
      </w:r>
      <w:r w:rsidR="00CC7D02">
        <w:rPr>
          <w:color w:val="auto"/>
          <w:szCs w:val="24"/>
        </w:rPr>
        <w:t>)</w:t>
      </w:r>
      <w:r w:rsidR="0058128C">
        <w:rPr>
          <w:color w:val="auto"/>
          <w:szCs w:val="24"/>
        </w:rPr>
        <w:t>.</w:t>
      </w:r>
      <w:r w:rsidR="00CC7D02">
        <w:rPr>
          <w:color w:val="auto"/>
          <w:szCs w:val="24"/>
        </w:rPr>
        <w:t xml:space="preserve"> </w:t>
      </w:r>
      <w:r w:rsidRPr="00861B44">
        <w:rPr>
          <w:color w:val="auto"/>
          <w:szCs w:val="24"/>
        </w:rPr>
        <w:t>Tento systém trestů a odměn je v </w:t>
      </w:r>
      <w:r w:rsidR="00280540" w:rsidRPr="00861B44">
        <w:rPr>
          <w:color w:val="auto"/>
          <w:szCs w:val="24"/>
        </w:rPr>
        <w:t>ústavním</w:t>
      </w:r>
      <w:r w:rsidR="006A41ED" w:rsidRPr="00861B44">
        <w:rPr>
          <w:color w:val="auto"/>
          <w:szCs w:val="24"/>
        </w:rPr>
        <w:t xml:space="preserve"> zařízení běžně používán a stal se</w:t>
      </w:r>
      <w:r w:rsidRPr="00861B44">
        <w:rPr>
          <w:color w:val="auto"/>
          <w:szCs w:val="24"/>
        </w:rPr>
        <w:t xml:space="preserve"> významný</w:t>
      </w:r>
      <w:r w:rsidR="006A41ED" w:rsidRPr="00861B44">
        <w:rPr>
          <w:color w:val="auto"/>
          <w:szCs w:val="24"/>
        </w:rPr>
        <w:t>m prv</w:t>
      </w:r>
      <w:r w:rsidRPr="00861B44">
        <w:rPr>
          <w:color w:val="auto"/>
          <w:szCs w:val="24"/>
        </w:rPr>
        <w:t>k</w:t>
      </w:r>
      <w:r w:rsidR="006A41ED" w:rsidRPr="00861B44">
        <w:rPr>
          <w:color w:val="auto"/>
          <w:szCs w:val="24"/>
        </w:rPr>
        <w:t>em</w:t>
      </w:r>
      <w:r w:rsidRPr="00861B44">
        <w:rPr>
          <w:color w:val="auto"/>
          <w:szCs w:val="24"/>
        </w:rPr>
        <w:t xml:space="preserve"> užívaný</w:t>
      </w:r>
      <w:r w:rsidR="006A41ED" w:rsidRPr="00861B44">
        <w:rPr>
          <w:color w:val="auto"/>
          <w:szCs w:val="24"/>
        </w:rPr>
        <w:t>m</w:t>
      </w:r>
      <w:r w:rsidRPr="00861B44">
        <w:rPr>
          <w:color w:val="auto"/>
          <w:szCs w:val="24"/>
        </w:rPr>
        <w:t xml:space="preserve"> ve výchově dětí. </w:t>
      </w:r>
      <w:r w:rsidR="006F0A3F" w:rsidRPr="00861B44">
        <w:rPr>
          <w:color w:val="auto"/>
          <w:szCs w:val="24"/>
        </w:rPr>
        <w:t>O</w:t>
      </w:r>
      <w:r w:rsidRPr="00861B44">
        <w:rPr>
          <w:color w:val="auto"/>
          <w:szCs w:val="24"/>
        </w:rPr>
        <w:t>dborníci tento systém často kritizují</w:t>
      </w:r>
      <w:r w:rsidR="006F0A3F" w:rsidRPr="00861B44">
        <w:rPr>
          <w:color w:val="auto"/>
          <w:szCs w:val="24"/>
        </w:rPr>
        <w:t>, např.</w:t>
      </w:r>
      <w:r w:rsidRPr="00861B44">
        <w:rPr>
          <w:color w:val="auto"/>
          <w:szCs w:val="24"/>
        </w:rPr>
        <w:t xml:space="preserve"> Gottwaldová </w:t>
      </w:r>
      <w:r w:rsidR="008E6A48">
        <w:rPr>
          <w:color w:val="auto"/>
          <w:szCs w:val="24"/>
        </w:rPr>
        <w:br/>
      </w:r>
      <w:r w:rsidRPr="00861B44">
        <w:rPr>
          <w:color w:val="auto"/>
          <w:szCs w:val="24"/>
        </w:rPr>
        <w:t>a kol. (2006</w:t>
      </w:r>
      <w:r w:rsidR="00845602">
        <w:rPr>
          <w:color w:val="auto"/>
          <w:szCs w:val="24"/>
        </w:rPr>
        <w:t>) u</w:t>
      </w:r>
      <w:r w:rsidRPr="00861B44">
        <w:rPr>
          <w:color w:val="auto"/>
          <w:szCs w:val="24"/>
        </w:rPr>
        <w:t>vádí, že systém podněcuje účelové chování</w:t>
      </w:r>
      <w:r w:rsidRPr="00713DC5">
        <w:rPr>
          <w:szCs w:val="24"/>
        </w:rPr>
        <w:t xml:space="preserve"> a to brání rozvíjet své sebevědomí.</w:t>
      </w:r>
    </w:p>
    <w:p w:rsidR="00C57CED" w:rsidRPr="00713DC5" w:rsidRDefault="0058128C" w:rsidP="00713DC5">
      <w:pPr>
        <w:rPr>
          <w:szCs w:val="24"/>
        </w:rPr>
      </w:pPr>
      <w:r>
        <w:rPr>
          <w:szCs w:val="24"/>
        </w:rPr>
        <w:br/>
      </w:r>
    </w:p>
    <w:p w:rsidR="003126F5" w:rsidRPr="00861B44" w:rsidRDefault="00AA63C4" w:rsidP="001A49A4">
      <w:pPr>
        <w:pStyle w:val="Nadpis2"/>
        <w:numPr>
          <w:ilvl w:val="1"/>
          <w:numId w:val="21"/>
        </w:numPr>
        <w:rPr>
          <w:color w:val="auto"/>
        </w:rPr>
      </w:pPr>
      <w:r w:rsidRPr="00861B44">
        <w:rPr>
          <w:color w:val="auto"/>
        </w:rPr>
        <w:t xml:space="preserve"> </w:t>
      </w:r>
      <w:bookmarkStart w:id="10" w:name="_Toc416684046"/>
      <w:r w:rsidR="003126F5" w:rsidRPr="00861B44">
        <w:rPr>
          <w:color w:val="auto"/>
        </w:rPr>
        <w:t>Osobnost adolescenta vyrůstajícího v ústavním zařízení</w:t>
      </w:r>
      <w:bookmarkEnd w:id="10"/>
    </w:p>
    <w:p w:rsidR="00143124" w:rsidRPr="00861B44" w:rsidRDefault="00861B44" w:rsidP="00861B44">
      <w:pPr>
        <w:ind w:firstLine="0"/>
        <w:rPr>
          <w:color w:val="auto"/>
          <w:szCs w:val="24"/>
        </w:rPr>
      </w:pPr>
      <w:r w:rsidRPr="00861B44">
        <w:rPr>
          <w:color w:val="auto"/>
          <w:szCs w:val="24"/>
        </w:rPr>
        <w:t>T</w:t>
      </w:r>
      <w:r w:rsidR="00143124" w:rsidRPr="00861B44">
        <w:rPr>
          <w:color w:val="auto"/>
          <w:szCs w:val="24"/>
        </w:rPr>
        <w:t xml:space="preserve">éma mé bakalářské práce úzce </w:t>
      </w:r>
      <w:r w:rsidR="006D7D56" w:rsidRPr="00861B44">
        <w:rPr>
          <w:color w:val="auto"/>
          <w:szCs w:val="24"/>
        </w:rPr>
        <w:t>souvisí</w:t>
      </w:r>
      <w:r w:rsidR="00143124" w:rsidRPr="00861B44">
        <w:rPr>
          <w:color w:val="auto"/>
          <w:szCs w:val="24"/>
        </w:rPr>
        <w:t xml:space="preserve"> s obdobím dospívání a jednotlivými </w:t>
      </w:r>
      <w:r w:rsidR="006D7D56" w:rsidRPr="00861B44">
        <w:rPr>
          <w:color w:val="auto"/>
          <w:szCs w:val="24"/>
        </w:rPr>
        <w:t>změnami</w:t>
      </w:r>
      <w:r w:rsidR="00143124" w:rsidRPr="00861B44">
        <w:rPr>
          <w:color w:val="auto"/>
          <w:szCs w:val="24"/>
        </w:rPr>
        <w:t xml:space="preserve">, které </w:t>
      </w:r>
      <w:r w:rsidR="006D7D56" w:rsidRPr="00861B44">
        <w:rPr>
          <w:color w:val="auto"/>
          <w:szCs w:val="24"/>
        </w:rPr>
        <w:t xml:space="preserve">s ním přicházejí, považuji </w:t>
      </w:r>
      <w:r w:rsidR="0058128C">
        <w:rPr>
          <w:color w:val="auto"/>
          <w:szCs w:val="24"/>
        </w:rPr>
        <w:t xml:space="preserve">proto </w:t>
      </w:r>
      <w:r w:rsidR="006D7D56" w:rsidRPr="00861B44">
        <w:rPr>
          <w:color w:val="auto"/>
          <w:szCs w:val="24"/>
        </w:rPr>
        <w:t>za důležité se tomuto úseku věnovat podrobněji.</w:t>
      </w:r>
    </w:p>
    <w:p w:rsidR="003126F5" w:rsidRPr="00861B44" w:rsidRDefault="003126F5" w:rsidP="00713DC5">
      <w:pPr>
        <w:rPr>
          <w:color w:val="auto"/>
          <w:szCs w:val="24"/>
        </w:rPr>
      </w:pPr>
      <w:r w:rsidRPr="00861B44">
        <w:rPr>
          <w:color w:val="auto"/>
          <w:szCs w:val="24"/>
        </w:rPr>
        <w:lastRenderedPageBreak/>
        <w:t xml:space="preserve">Období dospívání </w:t>
      </w:r>
      <w:r w:rsidR="006D7D56" w:rsidRPr="00861B44">
        <w:rPr>
          <w:color w:val="auto"/>
          <w:szCs w:val="24"/>
        </w:rPr>
        <w:t>se skládá ze dvou částí: pubescence a adolescence.</w:t>
      </w:r>
      <w:r w:rsidR="00E92697">
        <w:rPr>
          <w:color w:val="auto"/>
          <w:szCs w:val="24"/>
        </w:rPr>
        <w:t xml:space="preserve"> </w:t>
      </w:r>
      <w:proofErr w:type="spellStart"/>
      <w:r w:rsidR="00E92697">
        <w:rPr>
          <w:color w:val="auto"/>
          <w:szCs w:val="24"/>
        </w:rPr>
        <w:t>Langmeier</w:t>
      </w:r>
      <w:proofErr w:type="spellEnd"/>
      <w:r w:rsidR="00E92697">
        <w:rPr>
          <w:color w:val="auto"/>
          <w:szCs w:val="24"/>
        </w:rPr>
        <w:t xml:space="preserve"> a Krejčířová (</w:t>
      </w:r>
      <w:proofErr w:type="spellStart"/>
      <w:r w:rsidR="00BA04D7" w:rsidRPr="00E92697">
        <w:rPr>
          <w:color w:val="auto"/>
          <w:szCs w:val="24"/>
        </w:rPr>
        <w:t>Kelnarová</w:t>
      </w:r>
      <w:proofErr w:type="spellEnd"/>
      <w:r w:rsidR="00BA04D7" w:rsidRPr="00E92697">
        <w:rPr>
          <w:color w:val="auto"/>
          <w:szCs w:val="24"/>
        </w:rPr>
        <w:t xml:space="preserve">, </w:t>
      </w:r>
      <w:r w:rsidRPr="00E92697">
        <w:rPr>
          <w:color w:val="auto"/>
          <w:szCs w:val="24"/>
        </w:rPr>
        <w:t>Matějková,</w:t>
      </w:r>
      <w:r w:rsidRPr="00861B44">
        <w:rPr>
          <w:color w:val="auto"/>
          <w:szCs w:val="24"/>
        </w:rPr>
        <w:t xml:space="preserve"> 2010) pubescenci</w:t>
      </w:r>
      <w:r w:rsidR="006D7D56" w:rsidRPr="00861B44">
        <w:rPr>
          <w:color w:val="auto"/>
          <w:szCs w:val="24"/>
        </w:rPr>
        <w:t xml:space="preserve"> následně</w:t>
      </w:r>
      <w:r w:rsidRPr="00861B44">
        <w:rPr>
          <w:color w:val="auto"/>
          <w:szCs w:val="24"/>
        </w:rPr>
        <w:t xml:space="preserve"> dělí na dvě fáze, fáze prepuberty a vlastní pubertu. První příznaky puberty začínají přibližně jedenáctým rokem života a končí přibližně patnáctým rokem života. </w:t>
      </w:r>
      <w:proofErr w:type="spellStart"/>
      <w:r w:rsidRPr="00861B44">
        <w:rPr>
          <w:color w:val="auto"/>
          <w:szCs w:val="24"/>
        </w:rPr>
        <w:t>Helus</w:t>
      </w:r>
      <w:proofErr w:type="spellEnd"/>
      <w:r w:rsidRPr="00861B44">
        <w:rPr>
          <w:color w:val="auto"/>
          <w:szCs w:val="24"/>
        </w:rPr>
        <w:t xml:space="preserve"> (2004) tvrdí, že puberta je věk plný</w:t>
      </w:r>
      <w:r w:rsidRPr="00713DC5">
        <w:rPr>
          <w:szCs w:val="24"/>
        </w:rPr>
        <w:t xml:space="preserve"> neklidu. Tělo </w:t>
      </w:r>
      <w:r w:rsidR="00DD0DE2">
        <w:rPr>
          <w:szCs w:val="24"/>
        </w:rPr>
        <w:t xml:space="preserve">prochází fyziologickýma </w:t>
      </w:r>
      <w:r w:rsidR="00DD0DE2" w:rsidRPr="00861B44">
        <w:rPr>
          <w:color w:val="auto"/>
          <w:szCs w:val="24"/>
        </w:rPr>
        <w:t>změnami, a</w:t>
      </w:r>
      <w:r w:rsidRPr="00861B44">
        <w:rPr>
          <w:color w:val="auto"/>
          <w:szCs w:val="24"/>
        </w:rPr>
        <w:t xml:space="preserve">le proměna </w:t>
      </w:r>
      <w:r w:rsidR="00DD0DE2" w:rsidRPr="00861B44">
        <w:rPr>
          <w:color w:val="auto"/>
          <w:szCs w:val="24"/>
        </w:rPr>
        <w:t xml:space="preserve">spočívá </w:t>
      </w:r>
      <w:r w:rsidR="0058128C">
        <w:rPr>
          <w:color w:val="auto"/>
          <w:szCs w:val="24"/>
        </w:rPr>
        <w:t xml:space="preserve">také </w:t>
      </w:r>
      <w:r w:rsidR="00DD0DE2" w:rsidRPr="00861B44">
        <w:rPr>
          <w:color w:val="auto"/>
          <w:szCs w:val="24"/>
        </w:rPr>
        <w:t>v rovině duševní</w:t>
      </w:r>
      <w:r w:rsidRPr="00861B44">
        <w:rPr>
          <w:color w:val="auto"/>
          <w:szCs w:val="24"/>
        </w:rPr>
        <w:t xml:space="preserve"> (hledání sama sebe, změna nálad, přání a názorů, propadání do hlubokých krizí, prožívání všeho). V této době je pubescent obtížný jak sobě tak i pro okolí. Adolescence </w:t>
      </w:r>
      <w:r w:rsidR="00E919C7" w:rsidRPr="00861B44">
        <w:rPr>
          <w:color w:val="auto"/>
          <w:szCs w:val="24"/>
        </w:rPr>
        <w:t>nastává</w:t>
      </w:r>
      <w:r w:rsidRPr="00861B44">
        <w:rPr>
          <w:color w:val="auto"/>
          <w:szCs w:val="24"/>
        </w:rPr>
        <w:t xml:space="preserve"> těsně před dospělostí. V tomto období člověk dosahuje plné reprodukční zralosti, dosáhne osobní autonomie, vymezuje si pro sebe nové role, ukončuje vzdělávání (Macek 1999). Období adolescence se počítá od patnáctého roku až do dvacátého roku života, </w:t>
      </w:r>
      <w:r w:rsidR="00DD0DE2" w:rsidRPr="00861B44">
        <w:rPr>
          <w:color w:val="auto"/>
          <w:szCs w:val="24"/>
        </w:rPr>
        <w:t>nicméně</w:t>
      </w:r>
      <w:r w:rsidRPr="00861B44">
        <w:rPr>
          <w:color w:val="auto"/>
          <w:szCs w:val="24"/>
        </w:rPr>
        <w:t xml:space="preserve"> tato doba se může měnit v závislosti na psychické a sociální vyspělosti.</w:t>
      </w:r>
    </w:p>
    <w:p w:rsidR="003126F5" w:rsidRPr="00861B44" w:rsidRDefault="003126F5" w:rsidP="005E3147">
      <w:pPr>
        <w:rPr>
          <w:color w:val="auto"/>
          <w:szCs w:val="24"/>
        </w:rPr>
      </w:pPr>
      <w:r w:rsidRPr="00861B44">
        <w:rPr>
          <w:color w:val="auto"/>
          <w:szCs w:val="24"/>
        </w:rPr>
        <w:t xml:space="preserve">Co se týče věku a myšlení tak adolescence je </w:t>
      </w:r>
      <w:r w:rsidR="00DB5438" w:rsidRPr="00861B44">
        <w:rPr>
          <w:color w:val="auto"/>
          <w:szCs w:val="24"/>
        </w:rPr>
        <w:t>pomyslným mezistupněm</w:t>
      </w:r>
      <w:r w:rsidRPr="00861B44">
        <w:rPr>
          <w:color w:val="auto"/>
          <w:szCs w:val="24"/>
        </w:rPr>
        <w:t xml:space="preserve"> mezi </w:t>
      </w:r>
      <w:r w:rsidR="006E639D" w:rsidRPr="00861B44">
        <w:rPr>
          <w:color w:val="auto"/>
          <w:szCs w:val="24"/>
        </w:rPr>
        <w:t>dětstvím a dospělostí</w:t>
      </w:r>
      <w:r w:rsidRPr="00861B44">
        <w:rPr>
          <w:color w:val="auto"/>
          <w:szCs w:val="24"/>
        </w:rPr>
        <w:t>. Tato skupina má své specifické potřeby, zájmy, postoje, aspirace i svou roli a společenské postavení (Maříková a kol., 1996). Jedná se o cyklus mezi dětstvím a dospělostí zvaným mládí (Macek, 1999).</w:t>
      </w:r>
    </w:p>
    <w:p w:rsidR="00294AEF" w:rsidRPr="005E3147" w:rsidRDefault="003126F5" w:rsidP="005E3147">
      <w:pPr>
        <w:suppressAutoHyphens w:val="0"/>
        <w:rPr>
          <w:color w:val="auto"/>
          <w:szCs w:val="24"/>
        </w:rPr>
      </w:pPr>
      <w:r w:rsidRPr="005E3147">
        <w:rPr>
          <w:color w:val="auto"/>
          <w:szCs w:val="24"/>
        </w:rPr>
        <w:t xml:space="preserve">Aby dítě procházelo kvalitním vývojem ve zdravou osobnost, tak je potřeba uspokojovat jeho základní potřeby po celý život (Matějček in Ptáček a kol., 2011). </w:t>
      </w:r>
      <w:r w:rsidR="00DB5438" w:rsidRPr="005E3147">
        <w:rPr>
          <w:color w:val="auto"/>
          <w:szCs w:val="24"/>
        </w:rPr>
        <w:t>Klienti vychovávaní</w:t>
      </w:r>
      <w:r w:rsidRPr="005E3147">
        <w:rPr>
          <w:color w:val="auto"/>
          <w:szCs w:val="24"/>
        </w:rPr>
        <w:t xml:space="preserve"> v ústavním zařízení m</w:t>
      </w:r>
      <w:r w:rsidR="00AF1789" w:rsidRPr="005E3147">
        <w:rPr>
          <w:color w:val="auto"/>
          <w:szCs w:val="24"/>
        </w:rPr>
        <w:t>a</w:t>
      </w:r>
      <w:r w:rsidR="00DB5438" w:rsidRPr="005E3147">
        <w:rPr>
          <w:color w:val="auto"/>
          <w:szCs w:val="24"/>
        </w:rPr>
        <w:t>jí</w:t>
      </w:r>
      <w:r w:rsidRPr="005E3147">
        <w:rPr>
          <w:color w:val="auto"/>
          <w:szCs w:val="24"/>
        </w:rPr>
        <w:t xml:space="preserve"> nevýhodu v tom, že vychovatelé pracují na směny, tudíž mají malou možnost upoutat jejich pozornost svým projevem. (Matoušek, 1999). Problémem těchto dětí dost často bývá psychická deprivace. </w:t>
      </w:r>
      <w:r w:rsidR="006E639D" w:rsidRPr="005E3147">
        <w:rPr>
          <w:color w:val="auto"/>
          <w:szCs w:val="24"/>
        </w:rPr>
        <w:t xml:space="preserve">Deprivace je vážná podle doby strávené v ústavním zařízení a podle věku, kdy do něj byl klient umístěn. (Matoušek, 1999). </w:t>
      </w:r>
      <w:r w:rsidRPr="005E3147">
        <w:rPr>
          <w:color w:val="auto"/>
          <w:szCs w:val="24"/>
        </w:rPr>
        <w:t>Ta vzniká nedostate</w:t>
      </w:r>
      <w:r w:rsidR="00833070" w:rsidRPr="005E3147">
        <w:rPr>
          <w:color w:val="auto"/>
          <w:szCs w:val="24"/>
        </w:rPr>
        <w:t>čným naplnění</w:t>
      </w:r>
      <w:r w:rsidRPr="005E3147">
        <w:rPr>
          <w:color w:val="auto"/>
          <w:szCs w:val="24"/>
        </w:rPr>
        <w:t xml:space="preserve">m základních psychických potřeb, </w:t>
      </w:r>
      <w:r w:rsidR="00833070" w:rsidRPr="005E3147">
        <w:rPr>
          <w:color w:val="auto"/>
          <w:szCs w:val="24"/>
        </w:rPr>
        <w:t>mezi něž patří kvalitní a proměnlivé podměty ve zrakové, hmatové a sluchové oblasti, dále také potřeba smysluplného světa, což je smysl a řád v podmětech umožňující učení, přizpůsobení se životním podmínkám, nabírání zkušeností, osvojování pracovních postupů a strategií společenského života</w:t>
      </w:r>
      <w:r w:rsidR="00294AEF" w:rsidRPr="005E3147">
        <w:rPr>
          <w:color w:val="auto"/>
          <w:szCs w:val="24"/>
        </w:rPr>
        <w:t>. K deprivacím se řadí také potřeba životní jistoty, která se naplňuje pomocí mezilidských citových vztahů. Ty zbavují člověka úzkosti, dodávají mu pocit bezpečí a umožňují cílevědomé aktivity společenské, poznávací a pracovní. Patří zde rovněž potřeba pozitivní identity, potřeba přijetí své společenské hodnoty a sama sebe a potřeba otevřené budoucnosti, životní perspektivy a naděje, jejíž ztráta vede k zoufalství. (Matoušek, 1999).</w:t>
      </w:r>
    </w:p>
    <w:p w:rsidR="003126F5" w:rsidRPr="00294AEF" w:rsidRDefault="003126F5" w:rsidP="00294AEF">
      <w:pPr>
        <w:suppressAutoHyphens w:val="0"/>
        <w:ind w:firstLine="708"/>
        <w:rPr>
          <w:color w:val="auto"/>
          <w:szCs w:val="24"/>
        </w:rPr>
      </w:pPr>
      <w:r w:rsidRPr="00294AEF">
        <w:rPr>
          <w:color w:val="auto"/>
          <w:szCs w:val="24"/>
        </w:rPr>
        <w:lastRenderedPageBreak/>
        <w:t>Nedostatečné uspokojení těchto potřeb v dlouhodobém hledisku vede k psychické deprivaci (duševní</w:t>
      </w:r>
      <w:r w:rsidR="00AF1789" w:rsidRPr="00294AEF">
        <w:rPr>
          <w:color w:val="auto"/>
          <w:szCs w:val="24"/>
        </w:rPr>
        <w:t>mu</w:t>
      </w:r>
      <w:r w:rsidRPr="00294AEF">
        <w:rPr>
          <w:color w:val="auto"/>
          <w:szCs w:val="24"/>
        </w:rPr>
        <w:t xml:space="preserve"> strádání)</w:t>
      </w:r>
      <w:r w:rsidR="003A01F7" w:rsidRPr="00294AEF">
        <w:rPr>
          <w:color w:val="auto"/>
          <w:szCs w:val="24"/>
        </w:rPr>
        <w:t>,</w:t>
      </w:r>
      <w:r w:rsidRPr="00294AEF">
        <w:rPr>
          <w:color w:val="auto"/>
          <w:szCs w:val="24"/>
        </w:rPr>
        <w:t xml:space="preserve"> (</w:t>
      </w:r>
      <w:proofErr w:type="spellStart"/>
      <w:r w:rsidRPr="00294AEF">
        <w:rPr>
          <w:color w:val="auto"/>
          <w:szCs w:val="24"/>
        </w:rPr>
        <w:t>Langmeier</w:t>
      </w:r>
      <w:proofErr w:type="spellEnd"/>
      <w:r w:rsidRPr="00294AEF">
        <w:rPr>
          <w:color w:val="auto"/>
          <w:szCs w:val="24"/>
        </w:rPr>
        <w:t xml:space="preserve">, Matějček, 2011). </w:t>
      </w:r>
      <w:r w:rsidR="00AF1789" w:rsidRPr="00294AEF">
        <w:rPr>
          <w:color w:val="auto"/>
          <w:szCs w:val="24"/>
        </w:rPr>
        <w:t>Pokud</w:t>
      </w:r>
      <w:r w:rsidRPr="00294AEF">
        <w:rPr>
          <w:color w:val="auto"/>
          <w:szCs w:val="24"/>
        </w:rPr>
        <w:t xml:space="preserve"> má člověk příznaky citové deprivace</w:t>
      </w:r>
      <w:r w:rsidR="00AF1789" w:rsidRPr="00294AEF">
        <w:rPr>
          <w:color w:val="auto"/>
          <w:szCs w:val="24"/>
        </w:rPr>
        <w:t>,</w:t>
      </w:r>
      <w:r w:rsidRPr="00294AEF">
        <w:rPr>
          <w:color w:val="auto"/>
          <w:szCs w:val="24"/>
        </w:rPr>
        <w:t xml:space="preserve"> tak se často dostává až do deprivačního syndromu. Deprivace se projevuje v celé struktuře osobnost</w:t>
      </w:r>
      <w:r w:rsidR="00AF1789" w:rsidRPr="00294AEF">
        <w:rPr>
          <w:color w:val="auto"/>
          <w:szCs w:val="24"/>
        </w:rPr>
        <w:t>i</w:t>
      </w:r>
      <w:r w:rsidRPr="00294AEF">
        <w:rPr>
          <w:color w:val="auto"/>
          <w:szCs w:val="24"/>
        </w:rPr>
        <w:t>, v myšlení, vnímání, sociálním začlenění, chování i v hodnotové orientaci (</w:t>
      </w:r>
      <w:proofErr w:type="spellStart"/>
      <w:r w:rsidRPr="00294AEF">
        <w:rPr>
          <w:color w:val="auto"/>
          <w:szCs w:val="24"/>
        </w:rPr>
        <w:t>Langmeier</w:t>
      </w:r>
      <w:proofErr w:type="spellEnd"/>
      <w:r w:rsidRPr="00294AEF">
        <w:rPr>
          <w:color w:val="auto"/>
          <w:szCs w:val="24"/>
        </w:rPr>
        <w:t>, Matějček. 2011).</w:t>
      </w:r>
    </w:p>
    <w:p w:rsidR="009A3866" w:rsidRPr="00861B44" w:rsidRDefault="009A3866" w:rsidP="009A3866">
      <w:pPr>
        <w:rPr>
          <w:color w:val="auto"/>
          <w:szCs w:val="24"/>
        </w:rPr>
      </w:pPr>
      <w:r w:rsidRPr="00861B44">
        <w:rPr>
          <w:color w:val="auto"/>
          <w:szCs w:val="24"/>
        </w:rPr>
        <w:t xml:space="preserve">Kvůli již výše zmíněné psychické deprivaci má většina </w:t>
      </w:r>
      <w:r>
        <w:rPr>
          <w:color w:val="auto"/>
          <w:szCs w:val="24"/>
        </w:rPr>
        <w:t xml:space="preserve">klientů ústavní výchovy se vztahy </w:t>
      </w:r>
      <w:r w:rsidRPr="00861B44">
        <w:rPr>
          <w:color w:val="auto"/>
          <w:szCs w:val="24"/>
        </w:rPr>
        <w:t xml:space="preserve">velký problém. Nutně totiž vyhledávají jakýkoli kontakt a jejich vztahy bývají zpravidla přelétavé a mělké. </w:t>
      </w:r>
      <w:r>
        <w:rPr>
          <w:color w:val="auto"/>
          <w:szCs w:val="24"/>
        </w:rPr>
        <w:t>Klienti ústavní výchovy</w:t>
      </w:r>
      <w:r w:rsidRPr="00861B44">
        <w:rPr>
          <w:color w:val="auto"/>
          <w:szCs w:val="24"/>
        </w:rPr>
        <w:t xml:space="preserve"> navazují trvalý vztah problematicky a mají sklony k brzké sexuální aktivitě. Vztahy mají nedokonalé emoční vazby a jsou ploché. (</w:t>
      </w:r>
      <w:proofErr w:type="spellStart"/>
      <w:r w:rsidRPr="00861B44">
        <w:rPr>
          <w:color w:val="auto"/>
          <w:szCs w:val="24"/>
        </w:rPr>
        <w:t>Langmeier</w:t>
      </w:r>
      <w:proofErr w:type="spellEnd"/>
      <w:r w:rsidRPr="00861B44">
        <w:rPr>
          <w:color w:val="auto"/>
          <w:szCs w:val="24"/>
        </w:rPr>
        <w:t xml:space="preserve">, Matějček, 2011; Matoušek, 1999). </w:t>
      </w:r>
    </w:p>
    <w:p w:rsidR="009A3866" w:rsidRPr="00861B44" w:rsidRDefault="009A3866" w:rsidP="009A3866">
      <w:pPr>
        <w:ind w:firstLine="708"/>
        <w:rPr>
          <w:color w:val="auto"/>
          <w:szCs w:val="24"/>
        </w:rPr>
      </w:pPr>
      <w:r>
        <w:rPr>
          <w:color w:val="auto"/>
          <w:szCs w:val="24"/>
        </w:rPr>
        <w:t xml:space="preserve">V dospívání se u dětí z ústavní výchovy </w:t>
      </w:r>
      <w:r w:rsidRPr="00861B44">
        <w:rPr>
          <w:color w:val="auto"/>
          <w:szCs w:val="24"/>
        </w:rPr>
        <w:t>klade důraz na</w:t>
      </w:r>
      <w:r>
        <w:rPr>
          <w:color w:val="auto"/>
          <w:szCs w:val="24"/>
        </w:rPr>
        <w:t xml:space="preserve"> reflexi a</w:t>
      </w:r>
      <w:r w:rsidRPr="00861B44">
        <w:rPr>
          <w:color w:val="auto"/>
          <w:szCs w:val="24"/>
        </w:rPr>
        <w:t xml:space="preserve"> sebereflexi klienta. Ta má ze začátku charakter </w:t>
      </w:r>
      <w:proofErr w:type="spellStart"/>
      <w:r w:rsidRPr="00861B44">
        <w:rPr>
          <w:color w:val="auto"/>
          <w:szCs w:val="24"/>
        </w:rPr>
        <w:t>sebepercepce</w:t>
      </w:r>
      <w:proofErr w:type="spellEnd"/>
      <w:r w:rsidRPr="00861B44">
        <w:rPr>
          <w:color w:val="auto"/>
          <w:szCs w:val="24"/>
        </w:rPr>
        <w:t>, což znamená, že si jedinec uvědomí, že je nositelem různých rolí, zároveň je aktér vlastního chování a uplatňuje introspekce a sebehodnocení (Macek, 1999).</w:t>
      </w:r>
    </w:p>
    <w:p w:rsidR="009A3866" w:rsidRDefault="009A3866" w:rsidP="009A3866">
      <w:pPr>
        <w:rPr>
          <w:color w:val="auto"/>
          <w:szCs w:val="24"/>
        </w:rPr>
      </w:pPr>
      <w:r w:rsidRPr="00861B44">
        <w:rPr>
          <w:color w:val="auto"/>
          <w:szCs w:val="24"/>
        </w:rPr>
        <w:t xml:space="preserve">Podle Vágnerové (2004) je sebepojetí představa o sobě samém, </w:t>
      </w:r>
      <w:r w:rsidR="00585727">
        <w:rPr>
          <w:color w:val="auto"/>
          <w:szCs w:val="24"/>
        </w:rPr>
        <w:t>do které</w:t>
      </w:r>
      <w:r w:rsidRPr="00861B44">
        <w:rPr>
          <w:color w:val="auto"/>
          <w:szCs w:val="24"/>
        </w:rPr>
        <w:t xml:space="preserve"> klient zahrnuje sebelásku, sebedůvěru, sebehodnocení i sebeúctu.  Sebehodnocení znamená, že jedinec hodnotí své chování a jednání, své schopnosti, vlastnosti, které zahrnují pocity </w:t>
      </w:r>
      <w:r w:rsidR="008E6A48">
        <w:rPr>
          <w:color w:val="auto"/>
          <w:szCs w:val="24"/>
        </w:rPr>
        <w:br/>
      </w:r>
      <w:r w:rsidRPr="00861B44">
        <w:rPr>
          <w:color w:val="auto"/>
          <w:szCs w:val="24"/>
        </w:rPr>
        <w:t xml:space="preserve">a představy, jak </w:t>
      </w:r>
      <w:r w:rsidR="00585727">
        <w:rPr>
          <w:color w:val="auto"/>
          <w:szCs w:val="24"/>
        </w:rPr>
        <w:t>jej</w:t>
      </w:r>
      <w:r w:rsidRPr="00861B44">
        <w:rPr>
          <w:color w:val="auto"/>
          <w:szCs w:val="24"/>
        </w:rPr>
        <w:t xml:space="preserve"> vidí ostatní jedinci. Ego vzniká z vědomí vlastního já, to vytváří rámec pro uspořádání důležitých informací a zkušeností. Vývoj sebepojetí </w:t>
      </w:r>
      <w:r w:rsidR="008E6A48">
        <w:rPr>
          <w:color w:val="auto"/>
          <w:szCs w:val="24"/>
        </w:rPr>
        <w:br/>
      </w:r>
      <w:r w:rsidRPr="00861B44">
        <w:rPr>
          <w:color w:val="auto"/>
          <w:szCs w:val="24"/>
        </w:rPr>
        <w:t xml:space="preserve">a sebehodnocení </w:t>
      </w:r>
      <w:r w:rsidR="00585727">
        <w:rPr>
          <w:color w:val="auto"/>
          <w:szCs w:val="24"/>
        </w:rPr>
        <w:t>je základním aspektem</w:t>
      </w:r>
      <w:r w:rsidRPr="00861B44">
        <w:rPr>
          <w:color w:val="auto"/>
          <w:szCs w:val="24"/>
        </w:rPr>
        <w:t xml:space="preserve"> pro utváření a fungování osobnosti. Jedinec má určitou míru sebeúcty, snaží se získat i úctu u druhých. (</w:t>
      </w:r>
      <w:proofErr w:type="spellStart"/>
      <w:r w:rsidRPr="00861B44">
        <w:rPr>
          <w:color w:val="auto"/>
          <w:szCs w:val="24"/>
        </w:rPr>
        <w:t>Nakonečný</w:t>
      </w:r>
      <w:proofErr w:type="spellEnd"/>
      <w:r w:rsidRPr="00861B44">
        <w:rPr>
          <w:color w:val="auto"/>
          <w:szCs w:val="24"/>
        </w:rPr>
        <w:t>, 2009).</w:t>
      </w:r>
    </w:p>
    <w:p w:rsidR="00AF1789" w:rsidRPr="00861B44" w:rsidRDefault="00AF1789" w:rsidP="00713DC5">
      <w:pPr>
        <w:rPr>
          <w:color w:val="auto"/>
          <w:szCs w:val="24"/>
        </w:rPr>
      </w:pPr>
    </w:p>
    <w:p w:rsidR="003126F5" w:rsidRPr="00861B44" w:rsidRDefault="00AA63C4" w:rsidP="001A49A4">
      <w:pPr>
        <w:pStyle w:val="Nadpis2"/>
        <w:numPr>
          <w:ilvl w:val="1"/>
          <w:numId w:val="21"/>
        </w:numPr>
        <w:rPr>
          <w:color w:val="auto"/>
        </w:rPr>
      </w:pPr>
      <w:r w:rsidRPr="00861B44">
        <w:rPr>
          <w:color w:val="auto"/>
        </w:rPr>
        <w:t xml:space="preserve"> </w:t>
      </w:r>
      <w:bookmarkStart w:id="11" w:name="_Toc416684047"/>
      <w:r w:rsidR="00AF1789" w:rsidRPr="00861B44">
        <w:rPr>
          <w:color w:val="auto"/>
        </w:rPr>
        <w:t>Kognitivní</w:t>
      </w:r>
      <w:r w:rsidR="003126F5" w:rsidRPr="00861B44">
        <w:rPr>
          <w:color w:val="auto"/>
        </w:rPr>
        <w:t xml:space="preserve"> vývoj </w:t>
      </w:r>
      <w:r w:rsidR="000A18D9" w:rsidRPr="00861B44">
        <w:rPr>
          <w:color w:val="auto"/>
        </w:rPr>
        <w:t>v ústavním zařízení</w:t>
      </w:r>
      <w:bookmarkEnd w:id="11"/>
    </w:p>
    <w:p w:rsidR="006F3115" w:rsidRPr="00861B44" w:rsidRDefault="006F3115" w:rsidP="00EB037C">
      <w:pPr>
        <w:ind w:firstLine="0"/>
        <w:rPr>
          <w:color w:val="auto"/>
          <w:szCs w:val="24"/>
        </w:rPr>
      </w:pPr>
      <w:r w:rsidRPr="00861B44">
        <w:rPr>
          <w:color w:val="auto"/>
          <w:szCs w:val="24"/>
        </w:rPr>
        <w:t>Má-li klient dostatečně podmětné prostředí</w:t>
      </w:r>
      <w:r w:rsidR="00E0782E" w:rsidRPr="00861B44">
        <w:rPr>
          <w:color w:val="auto"/>
          <w:szCs w:val="24"/>
        </w:rPr>
        <w:t>,</w:t>
      </w:r>
      <w:r w:rsidRPr="00861B44">
        <w:rPr>
          <w:color w:val="auto"/>
          <w:szCs w:val="24"/>
        </w:rPr>
        <w:t xml:space="preserve"> dochází v oblasti vnímání k využívání abstrakce a uplatnění nových poznatků a zkušeností. Klient se dokáže orientovat na podstatné stránky situace (</w:t>
      </w:r>
      <w:proofErr w:type="spellStart"/>
      <w:r w:rsidRPr="00861B44">
        <w:rPr>
          <w:color w:val="auto"/>
          <w:szCs w:val="24"/>
        </w:rPr>
        <w:t>Čačka</w:t>
      </w:r>
      <w:proofErr w:type="spellEnd"/>
      <w:r w:rsidRPr="00861B44">
        <w:rPr>
          <w:color w:val="auto"/>
          <w:szCs w:val="24"/>
        </w:rPr>
        <w:t xml:space="preserve"> in </w:t>
      </w:r>
      <w:proofErr w:type="spellStart"/>
      <w:r w:rsidRPr="00861B44">
        <w:rPr>
          <w:color w:val="auto"/>
          <w:szCs w:val="24"/>
        </w:rPr>
        <w:t>Kelnarová</w:t>
      </w:r>
      <w:proofErr w:type="spellEnd"/>
      <w:r w:rsidRPr="00861B44">
        <w:rPr>
          <w:color w:val="auto"/>
          <w:szCs w:val="24"/>
        </w:rPr>
        <w:t xml:space="preserve">, Matějková, 2010). Vnímání ovlivňuje </w:t>
      </w:r>
      <w:r w:rsidR="008E6A48">
        <w:rPr>
          <w:color w:val="auto"/>
          <w:szCs w:val="24"/>
        </w:rPr>
        <w:br/>
      </w:r>
      <w:r w:rsidRPr="00861B44">
        <w:rPr>
          <w:color w:val="auto"/>
          <w:szCs w:val="24"/>
        </w:rPr>
        <w:t>i sociální z</w:t>
      </w:r>
      <w:r w:rsidR="00E0782E" w:rsidRPr="00861B44">
        <w:rPr>
          <w:color w:val="auto"/>
          <w:szCs w:val="24"/>
        </w:rPr>
        <w:t xml:space="preserve">kušenost a sociální skupina, v níž </w:t>
      </w:r>
      <w:r w:rsidRPr="00861B44">
        <w:rPr>
          <w:color w:val="auto"/>
          <w:szCs w:val="24"/>
        </w:rPr>
        <w:t xml:space="preserve">mají lidé sklon ke konformitě. (Vágnerová, 2004). </w:t>
      </w:r>
    </w:p>
    <w:p w:rsidR="006F3115" w:rsidRDefault="006F3115" w:rsidP="00713DC5">
      <w:pPr>
        <w:rPr>
          <w:color w:val="auto"/>
          <w:szCs w:val="24"/>
        </w:rPr>
      </w:pPr>
      <w:r w:rsidRPr="00861B44">
        <w:rPr>
          <w:color w:val="auto"/>
          <w:szCs w:val="24"/>
        </w:rPr>
        <w:t xml:space="preserve">V tomto období </w:t>
      </w:r>
      <w:r w:rsidR="00E0782E" w:rsidRPr="00861B44">
        <w:rPr>
          <w:color w:val="auto"/>
          <w:szCs w:val="24"/>
        </w:rPr>
        <w:t xml:space="preserve">se </w:t>
      </w:r>
      <w:r w:rsidR="00BA04D7" w:rsidRPr="009A3866">
        <w:rPr>
          <w:color w:val="auto"/>
          <w:szCs w:val="24"/>
        </w:rPr>
        <w:t>na</w:t>
      </w:r>
      <w:r w:rsidR="00F57F3F">
        <w:rPr>
          <w:color w:val="auto"/>
          <w:szCs w:val="24"/>
        </w:rPr>
        <w:t xml:space="preserve"> vrchol</w:t>
      </w:r>
      <w:r w:rsidR="00E0782E" w:rsidRPr="00861B44">
        <w:rPr>
          <w:color w:val="auto"/>
          <w:szCs w:val="24"/>
        </w:rPr>
        <w:t xml:space="preserve"> </w:t>
      </w:r>
      <w:r w:rsidRPr="00861B44">
        <w:rPr>
          <w:color w:val="auto"/>
          <w:szCs w:val="24"/>
        </w:rPr>
        <w:t>dostávají</w:t>
      </w:r>
      <w:r w:rsidR="00E0782E" w:rsidRPr="00861B44">
        <w:rPr>
          <w:color w:val="auto"/>
          <w:szCs w:val="24"/>
        </w:rPr>
        <w:t xml:space="preserve"> intelektuální schopnosti</w:t>
      </w:r>
      <w:r w:rsidRPr="00861B44">
        <w:rPr>
          <w:color w:val="auto"/>
          <w:szCs w:val="24"/>
        </w:rPr>
        <w:t>. Je vidět velká intelektuální aktivita</w:t>
      </w:r>
      <w:r w:rsidR="00E0782E" w:rsidRPr="00861B44">
        <w:rPr>
          <w:color w:val="auto"/>
          <w:szCs w:val="24"/>
        </w:rPr>
        <w:t xml:space="preserve"> </w:t>
      </w:r>
      <w:r w:rsidRPr="00861B44">
        <w:rPr>
          <w:color w:val="auto"/>
          <w:szCs w:val="24"/>
        </w:rPr>
        <w:t>(</w:t>
      </w:r>
      <w:proofErr w:type="spellStart"/>
      <w:r w:rsidRPr="00861B44">
        <w:rPr>
          <w:color w:val="auto"/>
          <w:szCs w:val="24"/>
        </w:rPr>
        <w:t>Štefanovič</w:t>
      </w:r>
      <w:proofErr w:type="spellEnd"/>
      <w:r w:rsidRPr="00861B44">
        <w:rPr>
          <w:color w:val="auto"/>
          <w:szCs w:val="24"/>
        </w:rPr>
        <w:t xml:space="preserve">, </w:t>
      </w:r>
      <w:proofErr w:type="spellStart"/>
      <w:r w:rsidRPr="00861B44">
        <w:rPr>
          <w:color w:val="auto"/>
          <w:szCs w:val="24"/>
        </w:rPr>
        <w:t>Greisinger</w:t>
      </w:r>
      <w:proofErr w:type="spellEnd"/>
      <w:r w:rsidRPr="00861B44">
        <w:rPr>
          <w:color w:val="auto"/>
          <w:szCs w:val="24"/>
        </w:rPr>
        <w:t xml:space="preserve"> in </w:t>
      </w:r>
      <w:proofErr w:type="spellStart"/>
      <w:r w:rsidRPr="00861B44">
        <w:rPr>
          <w:color w:val="auto"/>
          <w:szCs w:val="24"/>
        </w:rPr>
        <w:t>Kelnarová</w:t>
      </w:r>
      <w:proofErr w:type="spellEnd"/>
      <w:r w:rsidRPr="00861B44">
        <w:rPr>
          <w:color w:val="auto"/>
          <w:szCs w:val="24"/>
        </w:rPr>
        <w:t xml:space="preserve">, Matějková, 2010). </w:t>
      </w:r>
      <w:r w:rsidR="00F57F3F">
        <w:rPr>
          <w:color w:val="auto"/>
          <w:szCs w:val="24"/>
        </w:rPr>
        <w:t>Ta</w:t>
      </w:r>
      <w:r w:rsidRPr="00861B44">
        <w:rPr>
          <w:color w:val="auto"/>
          <w:szCs w:val="24"/>
        </w:rPr>
        <w:t xml:space="preserve"> se </w:t>
      </w:r>
      <w:r w:rsidR="00F57F3F">
        <w:rPr>
          <w:color w:val="auto"/>
          <w:szCs w:val="24"/>
        </w:rPr>
        <w:t>rozvíjí z podnětů</w:t>
      </w:r>
      <w:r w:rsidRPr="00861B44">
        <w:rPr>
          <w:color w:val="auto"/>
          <w:szCs w:val="24"/>
        </w:rPr>
        <w:t xml:space="preserve"> vnějšího prostředí a na základě interakce vrozených dispozic (Vágnerová, 2004; </w:t>
      </w:r>
      <w:proofErr w:type="spellStart"/>
      <w:r w:rsidRPr="00861B44">
        <w:rPr>
          <w:color w:val="auto"/>
          <w:szCs w:val="24"/>
        </w:rPr>
        <w:t>Nakonečný</w:t>
      </w:r>
      <w:proofErr w:type="spellEnd"/>
      <w:r w:rsidRPr="00861B44">
        <w:rPr>
          <w:color w:val="auto"/>
          <w:szCs w:val="24"/>
        </w:rPr>
        <w:t xml:space="preserve">, 2009). </w:t>
      </w:r>
      <w:r w:rsidR="00E0782E" w:rsidRPr="00861B44">
        <w:rPr>
          <w:color w:val="auto"/>
          <w:szCs w:val="24"/>
        </w:rPr>
        <w:t>Mění se i samotné myšlení, které nabírá na kvalitě a smyslu</w:t>
      </w:r>
      <w:r w:rsidRPr="00861B44">
        <w:rPr>
          <w:color w:val="auto"/>
          <w:szCs w:val="24"/>
        </w:rPr>
        <w:t xml:space="preserve">. </w:t>
      </w:r>
      <w:r w:rsidRPr="00AF1B91">
        <w:rPr>
          <w:color w:val="auto"/>
          <w:szCs w:val="24"/>
        </w:rPr>
        <w:t xml:space="preserve">Dospívající je schopný </w:t>
      </w:r>
      <w:r w:rsidR="007154E6" w:rsidRPr="00AF1B91">
        <w:rPr>
          <w:color w:val="auto"/>
          <w:szCs w:val="24"/>
        </w:rPr>
        <w:t>najít</w:t>
      </w:r>
      <w:r w:rsidR="00E0782E" w:rsidRPr="00AF1B91">
        <w:rPr>
          <w:color w:val="auto"/>
          <w:szCs w:val="24"/>
        </w:rPr>
        <w:t xml:space="preserve"> i </w:t>
      </w:r>
      <w:r w:rsidR="007154E6" w:rsidRPr="00AF1B91">
        <w:rPr>
          <w:color w:val="auto"/>
          <w:szCs w:val="24"/>
        </w:rPr>
        <w:t>alternativní řešení</w:t>
      </w:r>
      <w:r w:rsidR="00F57F3F">
        <w:rPr>
          <w:color w:val="auto"/>
          <w:szCs w:val="24"/>
        </w:rPr>
        <w:t xml:space="preserve">, </w:t>
      </w:r>
      <w:r w:rsidRPr="00AF1B91">
        <w:rPr>
          <w:color w:val="auto"/>
          <w:szCs w:val="24"/>
        </w:rPr>
        <w:t>zkouší</w:t>
      </w:r>
      <w:r w:rsidR="00F57F3F">
        <w:rPr>
          <w:color w:val="auto"/>
          <w:szCs w:val="24"/>
        </w:rPr>
        <w:t xml:space="preserve"> je</w:t>
      </w:r>
      <w:r w:rsidRPr="00AF1B91">
        <w:rPr>
          <w:color w:val="auto"/>
          <w:szCs w:val="24"/>
        </w:rPr>
        <w:t xml:space="preserve"> a hodnotí, </w:t>
      </w:r>
      <w:r w:rsidRPr="00AF1B91">
        <w:rPr>
          <w:color w:val="auto"/>
          <w:szCs w:val="24"/>
        </w:rPr>
        <w:lastRenderedPageBreak/>
        <w:t>aplikuje logické operace nezávisle na obsahu soudu, přemýšlí o myšlení a vytváří soudy o soudech (</w:t>
      </w:r>
      <w:proofErr w:type="spellStart"/>
      <w:r w:rsidRPr="00AF1B91">
        <w:rPr>
          <w:color w:val="auto"/>
          <w:szCs w:val="24"/>
        </w:rPr>
        <w:t>Lamgmeier</w:t>
      </w:r>
      <w:proofErr w:type="spellEnd"/>
      <w:r w:rsidRPr="00AF1B91">
        <w:rPr>
          <w:color w:val="auto"/>
          <w:szCs w:val="24"/>
        </w:rPr>
        <w:t>, Krejčířová, 1998).</w:t>
      </w:r>
    </w:p>
    <w:p w:rsidR="00E70731" w:rsidRPr="00861B44" w:rsidRDefault="00E70731" w:rsidP="00E70731">
      <w:pPr>
        <w:rPr>
          <w:color w:val="auto"/>
          <w:szCs w:val="24"/>
        </w:rPr>
      </w:pPr>
      <w:r w:rsidRPr="00861B44">
        <w:rPr>
          <w:color w:val="auto"/>
          <w:szCs w:val="24"/>
        </w:rPr>
        <w:t xml:space="preserve">Postupně se zkvalitňují interpersonální vztahy, ale vztahy k vrstevníkům </w:t>
      </w:r>
      <w:r w:rsidR="00977C26">
        <w:rPr>
          <w:color w:val="auto"/>
          <w:szCs w:val="24"/>
        </w:rPr>
        <w:br/>
      </w:r>
      <w:r w:rsidRPr="00861B44">
        <w:rPr>
          <w:color w:val="auto"/>
          <w:szCs w:val="24"/>
        </w:rPr>
        <w:t xml:space="preserve">a autoritám mají jiný význam. U první možnosti jde hlavně o vlastní „zhodnocení“, vrstevníci totiž plní funkci komunikační a interakční platformy, poskytují si navzájem pocity, názory a vzorce chování. Při uvědomování si vlastní sexuality navazují mezi vrstevníky první erotické a partnerské vztahy. U druhé možnosti je snaha </w:t>
      </w:r>
      <w:r w:rsidR="00977C26">
        <w:rPr>
          <w:color w:val="auto"/>
          <w:szCs w:val="24"/>
        </w:rPr>
        <w:br/>
      </w:r>
      <w:r w:rsidRPr="00861B44">
        <w:rPr>
          <w:color w:val="auto"/>
          <w:szCs w:val="24"/>
        </w:rPr>
        <w:t>o zrovnoprávnění vlastní pozice (Macek, 1999).</w:t>
      </w:r>
    </w:p>
    <w:p w:rsidR="00E70731" w:rsidRPr="00AF1B91" w:rsidRDefault="00E70731" w:rsidP="00713DC5">
      <w:pPr>
        <w:rPr>
          <w:color w:val="auto"/>
          <w:szCs w:val="24"/>
        </w:rPr>
      </w:pPr>
    </w:p>
    <w:p w:rsidR="003A51B6" w:rsidRPr="00AF1B91" w:rsidRDefault="003A51B6" w:rsidP="00713DC5">
      <w:pPr>
        <w:rPr>
          <w:color w:val="auto"/>
          <w:szCs w:val="24"/>
        </w:rPr>
      </w:pPr>
    </w:p>
    <w:p w:rsidR="003A51B6" w:rsidRPr="00AF1B91" w:rsidRDefault="00AA63C4" w:rsidP="001A49A4">
      <w:pPr>
        <w:pStyle w:val="Nadpis2"/>
        <w:numPr>
          <w:ilvl w:val="1"/>
          <w:numId w:val="21"/>
        </w:numPr>
        <w:rPr>
          <w:color w:val="auto"/>
        </w:rPr>
      </w:pPr>
      <w:r w:rsidRPr="00AF1B91">
        <w:rPr>
          <w:color w:val="auto"/>
        </w:rPr>
        <w:t xml:space="preserve"> </w:t>
      </w:r>
      <w:bookmarkStart w:id="12" w:name="_Toc416684048"/>
      <w:r w:rsidR="003A51B6" w:rsidRPr="00AF1B91">
        <w:rPr>
          <w:color w:val="auto"/>
        </w:rPr>
        <w:t>Utváření iden</w:t>
      </w:r>
      <w:r w:rsidR="00E0782E" w:rsidRPr="00AF1B91">
        <w:rPr>
          <w:color w:val="auto"/>
        </w:rPr>
        <w:t>t</w:t>
      </w:r>
      <w:r w:rsidR="003A51B6" w:rsidRPr="00AF1B91">
        <w:rPr>
          <w:color w:val="auto"/>
        </w:rPr>
        <w:t>ity</w:t>
      </w:r>
      <w:r w:rsidR="000A18D9">
        <w:rPr>
          <w:color w:val="auto"/>
        </w:rPr>
        <w:t xml:space="preserve"> </w:t>
      </w:r>
      <w:r w:rsidR="000A18D9" w:rsidRPr="00861B44">
        <w:rPr>
          <w:color w:val="auto"/>
        </w:rPr>
        <w:t>v ústavním zařízení</w:t>
      </w:r>
      <w:bookmarkEnd w:id="12"/>
    </w:p>
    <w:p w:rsidR="003A51B6" w:rsidRPr="00AF1B91" w:rsidRDefault="003A01F7" w:rsidP="00EB037C">
      <w:pPr>
        <w:ind w:firstLine="0"/>
        <w:rPr>
          <w:color w:val="auto"/>
          <w:szCs w:val="24"/>
        </w:rPr>
      </w:pPr>
      <w:proofErr w:type="spellStart"/>
      <w:r w:rsidRPr="00AF1B91">
        <w:rPr>
          <w:color w:val="auto"/>
          <w:szCs w:val="24"/>
        </w:rPr>
        <w:t>Erikson</w:t>
      </w:r>
      <w:proofErr w:type="spellEnd"/>
      <w:r w:rsidRPr="00AF1B91">
        <w:rPr>
          <w:color w:val="auto"/>
          <w:szCs w:val="24"/>
        </w:rPr>
        <w:t xml:space="preserve"> považuje</w:t>
      </w:r>
      <w:r w:rsidR="003A51B6" w:rsidRPr="00AF1B91">
        <w:rPr>
          <w:color w:val="auto"/>
          <w:szCs w:val="24"/>
        </w:rPr>
        <w:t xml:space="preserve"> jako základní vývojový úkol v období dospívání ujasnění vztahu k sobě </w:t>
      </w:r>
      <w:r w:rsidR="00C30711" w:rsidRPr="00AF1B91">
        <w:rPr>
          <w:color w:val="auto"/>
          <w:szCs w:val="24"/>
        </w:rPr>
        <w:t xml:space="preserve">samému </w:t>
      </w:r>
      <w:r w:rsidR="003A51B6" w:rsidRPr="00AF1B91">
        <w:rPr>
          <w:color w:val="auto"/>
          <w:szCs w:val="24"/>
        </w:rPr>
        <w:t xml:space="preserve">a hledání vlastní </w:t>
      </w:r>
      <w:r w:rsidRPr="00AF1B91">
        <w:rPr>
          <w:color w:val="auto"/>
          <w:szCs w:val="24"/>
        </w:rPr>
        <w:t>identity (Macek</w:t>
      </w:r>
      <w:r w:rsidR="003A51B6" w:rsidRPr="00AF1B91">
        <w:rPr>
          <w:color w:val="auto"/>
          <w:szCs w:val="24"/>
        </w:rPr>
        <w:t>, 1999). Identita znamená, že se jedinec ztotožní sám se sebou, snaží se žít sám se sebou spokojený a nefalšovaný život (</w:t>
      </w:r>
      <w:proofErr w:type="spellStart"/>
      <w:r w:rsidR="003A51B6" w:rsidRPr="00AF1B91">
        <w:rPr>
          <w:color w:val="auto"/>
          <w:szCs w:val="24"/>
        </w:rPr>
        <w:t>Helus</w:t>
      </w:r>
      <w:proofErr w:type="spellEnd"/>
      <w:r w:rsidR="003A51B6" w:rsidRPr="00AF1B91">
        <w:rPr>
          <w:color w:val="auto"/>
          <w:szCs w:val="24"/>
        </w:rPr>
        <w:t xml:space="preserve">, 2004, s. 147). Identita se projevuje a utváří v oblastech mezilidských vztahů (zájmové, kamarádské, </w:t>
      </w:r>
      <w:r w:rsidR="00977C26">
        <w:rPr>
          <w:color w:val="auto"/>
          <w:szCs w:val="24"/>
        </w:rPr>
        <w:t>partnerské</w:t>
      </w:r>
      <w:r w:rsidR="003A51B6" w:rsidRPr="00AF1B91">
        <w:rPr>
          <w:color w:val="auto"/>
          <w:szCs w:val="24"/>
        </w:rPr>
        <w:t xml:space="preserve">), v oblasti pracovní (ekonomické zajištění, schopnost seberealizace, hledání profese), psychosexuální (hledání partnera), poznávací </w:t>
      </w:r>
      <w:r w:rsidR="008E6A48">
        <w:rPr>
          <w:color w:val="auto"/>
          <w:szCs w:val="24"/>
        </w:rPr>
        <w:br/>
      </w:r>
      <w:r w:rsidR="003A51B6" w:rsidRPr="00AF1B91">
        <w:rPr>
          <w:color w:val="auto"/>
          <w:szCs w:val="24"/>
        </w:rPr>
        <w:t>a názorové, v oblasti individualizace (utváření a hledání vlastního způsobu života), v oblasti občanské seberealizace (účast v organizacích, participace na akcích apod.) (</w:t>
      </w:r>
      <w:proofErr w:type="spellStart"/>
      <w:r w:rsidR="003A51B6" w:rsidRPr="00AF1B91">
        <w:rPr>
          <w:color w:val="auto"/>
          <w:szCs w:val="24"/>
        </w:rPr>
        <w:t>Helus</w:t>
      </w:r>
      <w:proofErr w:type="spellEnd"/>
      <w:r w:rsidR="003A51B6" w:rsidRPr="00AF1B91">
        <w:rPr>
          <w:color w:val="auto"/>
          <w:szCs w:val="24"/>
        </w:rPr>
        <w:t xml:space="preserve">, 2004). Macek (1999) dělí identitu na sociální a osobní aspekt. </w:t>
      </w:r>
      <w:r w:rsidR="00095AEE" w:rsidRPr="00AF1B91">
        <w:rPr>
          <w:color w:val="auto"/>
          <w:szCs w:val="24"/>
        </w:rPr>
        <w:t>Sociální</w:t>
      </w:r>
      <w:r w:rsidR="00977C26">
        <w:rPr>
          <w:color w:val="auto"/>
          <w:szCs w:val="24"/>
        </w:rPr>
        <w:t>m</w:t>
      </w:r>
      <w:r w:rsidR="00095AEE" w:rsidRPr="00AF1B91">
        <w:rPr>
          <w:color w:val="auto"/>
          <w:szCs w:val="24"/>
        </w:rPr>
        <w:t xml:space="preserve"> aspekt</w:t>
      </w:r>
      <w:r w:rsidR="00977C26">
        <w:rPr>
          <w:color w:val="auto"/>
          <w:szCs w:val="24"/>
        </w:rPr>
        <w:t>em se rozumí</w:t>
      </w:r>
      <w:r w:rsidR="00095AEE" w:rsidRPr="00AF1B91">
        <w:rPr>
          <w:color w:val="auto"/>
          <w:szCs w:val="24"/>
        </w:rPr>
        <w:t xml:space="preserve"> pocit začleně</w:t>
      </w:r>
      <w:r w:rsidR="003A51B6" w:rsidRPr="00AF1B91">
        <w:rPr>
          <w:color w:val="auto"/>
          <w:szCs w:val="24"/>
        </w:rPr>
        <w:t xml:space="preserve">ní, </w:t>
      </w:r>
      <w:r w:rsidR="00095AEE" w:rsidRPr="00AF1B91">
        <w:rPr>
          <w:color w:val="auto"/>
          <w:szCs w:val="24"/>
        </w:rPr>
        <w:t>zabývá se odpověďmi</w:t>
      </w:r>
      <w:r w:rsidR="003A51B6" w:rsidRPr="00AF1B91">
        <w:rPr>
          <w:color w:val="auto"/>
          <w:szCs w:val="24"/>
        </w:rPr>
        <w:t xml:space="preserve"> na otázk</w:t>
      </w:r>
      <w:r w:rsidR="00095AEE" w:rsidRPr="00AF1B91">
        <w:rPr>
          <w:color w:val="auto"/>
          <w:szCs w:val="24"/>
        </w:rPr>
        <w:t>y: „K</w:t>
      </w:r>
      <w:r w:rsidR="003A51B6" w:rsidRPr="00AF1B91">
        <w:rPr>
          <w:color w:val="auto"/>
          <w:szCs w:val="24"/>
        </w:rPr>
        <w:t>am směřuji</w:t>
      </w:r>
      <w:r w:rsidR="00095AEE" w:rsidRPr="00AF1B91">
        <w:rPr>
          <w:color w:val="auto"/>
          <w:szCs w:val="24"/>
        </w:rPr>
        <w:t>? K</w:t>
      </w:r>
      <w:r w:rsidR="003A51B6" w:rsidRPr="00AF1B91">
        <w:rPr>
          <w:color w:val="auto"/>
          <w:szCs w:val="24"/>
        </w:rPr>
        <w:t>am patřím</w:t>
      </w:r>
      <w:r w:rsidR="00095AEE" w:rsidRPr="00AF1B91">
        <w:rPr>
          <w:color w:val="auto"/>
          <w:szCs w:val="24"/>
        </w:rPr>
        <w:t>?</w:t>
      </w:r>
      <w:r w:rsidR="003A51B6" w:rsidRPr="00AF1B91">
        <w:rPr>
          <w:color w:val="auto"/>
          <w:szCs w:val="24"/>
        </w:rPr>
        <w:t>“.  Jedinec si postupně uvědomuje, čím vším by mohl být. Často vzniká pocit nejistoty. Osobní aspekt je vědomí o vlastní jedinečnosti, ohraničenosti vůči druhým osobám a neopakovatelnosti (Vágnerová, 2000, 2004; Říčan 2008).</w:t>
      </w:r>
    </w:p>
    <w:p w:rsidR="003A51B6" w:rsidRPr="00AF1B91" w:rsidRDefault="003A51B6" w:rsidP="00713DC5">
      <w:pPr>
        <w:rPr>
          <w:color w:val="auto"/>
          <w:szCs w:val="24"/>
        </w:rPr>
      </w:pPr>
      <w:r w:rsidRPr="00AF1B91">
        <w:rPr>
          <w:color w:val="auto"/>
          <w:szCs w:val="24"/>
        </w:rPr>
        <w:t xml:space="preserve">S rozvojem identity souvisí </w:t>
      </w:r>
      <w:r w:rsidR="00095AEE" w:rsidRPr="00AF1B91">
        <w:rPr>
          <w:color w:val="auto"/>
          <w:szCs w:val="24"/>
        </w:rPr>
        <w:t xml:space="preserve">rovněž </w:t>
      </w:r>
      <w:r w:rsidRPr="00AF1B91">
        <w:rPr>
          <w:color w:val="auto"/>
          <w:szCs w:val="24"/>
        </w:rPr>
        <w:t xml:space="preserve">sebeřízení (autoregulace). Vyjadřováním </w:t>
      </w:r>
      <w:r w:rsidR="008E6A48">
        <w:rPr>
          <w:color w:val="auto"/>
          <w:szCs w:val="24"/>
        </w:rPr>
        <w:br/>
      </w:r>
      <w:r w:rsidRPr="00AF1B91">
        <w:rPr>
          <w:color w:val="auto"/>
          <w:szCs w:val="24"/>
        </w:rPr>
        <w:t xml:space="preserve">a hledáním identity se jedinec vymaňuje z okolních vlivů. Začíná sám rozhodovat </w:t>
      </w:r>
      <w:r w:rsidR="008E6A48">
        <w:rPr>
          <w:color w:val="auto"/>
          <w:szCs w:val="24"/>
        </w:rPr>
        <w:br/>
      </w:r>
      <w:r w:rsidRPr="00AF1B91">
        <w:rPr>
          <w:color w:val="auto"/>
          <w:szCs w:val="24"/>
        </w:rPr>
        <w:t>o svých činech</w:t>
      </w:r>
      <w:r w:rsidR="00C823F9" w:rsidRPr="00AF1B91">
        <w:rPr>
          <w:color w:val="auto"/>
          <w:szCs w:val="24"/>
        </w:rPr>
        <w:t xml:space="preserve"> a přemýšlet o nich</w:t>
      </w:r>
      <w:r w:rsidRPr="00AF1B91">
        <w:rPr>
          <w:color w:val="auto"/>
          <w:szCs w:val="24"/>
        </w:rPr>
        <w:t>. Sebeřízení má vliv na to</w:t>
      </w:r>
      <w:r w:rsidR="00C823F9" w:rsidRPr="00AF1B91">
        <w:rPr>
          <w:color w:val="auto"/>
          <w:szCs w:val="24"/>
        </w:rPr>
        <w:t>,</w:t>
      </w:r>
      <w:r w:rsidRPr="00AF1B91">
        <w:rPr>
          <w:color w:val="auto"/>
          <w:szCs w:val="24"/>
        </w:rPr>
        <w:t xml:space="preserve"> co jedinec zvládne </w:t>
      </w:r>
      <w:r w:rsidR="008E6A48">
        <w:rPr>
          <w:color w:val="auto"/>
          <w:szCs w:val="24"/>
        </w:rPr>
        <w:br/>
      </w:r>
      <w:r w:rsidRPr="00AF1B91">
        <w:rPr>
          <w:color w:val="auto"/>
          <w:szCs w:val="24"/>
        </w:rPr>
        <w:t xml:space="preserve">a nezvládne, které vlastnosti se rozvinou </w:t>
      </w:r>
      <w:r w:rsidR="00C823F9" w:rsidRPr="00AF1B91">
        <w:rPr>
          <w:color w:val="auto"/>
          <w:szCs w:val="24"/>
        </w:rPr>
        <w:t>či</w:t>
      </w:r>
      <w:r w:rsidRPr="00AF1B91">
        <w:rPr>
          <w:color w:val="auto"/>
          <w:szCs w:val="24"/>
        </w:rPr>
        <w:t xml:space="preserve"> </w:t>
      </w:r>
      <w:r w:rsidR="00C823F9" w:rsidRPr="00AF1B91">
        <w:rPr>
          <w:color w:val="auto"/>
          <w:szCs w:val="24"/>
        </w:rPr>
        <w:t>nerozvinou, a</w:t>
      </w:r>
      <w:r w:rsidRPr="00AF1B91">
        <w:rPr>
          <w:color w:val="auto"/>
          <w:szCs w:val="24"/>
        </w:rPr>
        <w:t xml:space="preserve"> které projevy bude chtít rozvíjet nebo vytěsnit</w:t>
      </w:r>
      <w:r w:rsidRPr="00E92697">
        <w:rPr>
          <w:color w:val="auto"/>
          <w:szCs w:val="24"/>
        </w:rPr>
        <w:t>. (</w:t>
      </w:r>
      <w:proofErr w:type="spellStart"/>
      <w:r w:rsidRPr="00E92697">
        <w:rPr>
          <w:color w:val="auto"/>
          <w:szCs w:val="24"/>
        </w:rPr>
        <w:t>Helus</w:t>
      </w:r>
      <w:proofErr w:type="spellEnd"/>
      <w:r w:rsidRPr="00E92697">
        <w:rPr>
          <w:color w:val="auto"/>
          <w:szCs w:val="24"/>
        </w:rPr>
        <w:t>,</w:t>
      </w:r>
      <w:r w:rsidR="00AF1B91" w:rsidRPr="00E92697">
        <w:rPr>
          <w:color w:val="auto"/>
          <w:szCs w:val="24"/>
        </w:rPr>
        <w:t xml:space="preserve"> </w:t>
      </w:r>
      <w:r w:rsidRPr="00E92697">
        <w:rPr>
          <w:color w:val="auto"/>
          <w:szCs w:val="24"/>
        </w:rPr>
        <w:t>2004)</w:t>
      </w:r>
    </w:p>
    <w:p w:rsidR="003A51B6" w:rsidRDefault="00861B44" w:rsidP="00713DC5">
      <w:pPr>
        <w:rPr>
          <w:color w:val="auto"/>
          <w:szCs w:val="24"/>
        </w:rPr>
      </w:pPr>
      <w:r w:rsidRPr="00AF1B91">
        <w:rPr>
          <w:color w:val="auto"/>
          <w:szCs w:val="24"/>
        </w:rPr>
        <w:t xml:space="preserve">Ptáček </w:t>
      </w:r>
      <w:r w:rsidR="003A51B6" w:rsidRPr="00AF1B91">
        <w:rPr>
          <w:color w:val="auto"/>
          <w:szCs w:val="24"/>
        </w:rPr>
        <w:t>a kol. (2011) uvádí, že p</w:t>
      </w:r>
      <w:r w:rsidR="007251BA" w:rsidRPr="00AF1B91">
        <w:rPr>
          <w:color w:val="auto"/>
          <w:szCs w:val="24"/>
        </w:rPr>
        <w:t>řibližně 30% dětí z ústavní výchovy</w:t>
      </w:r>
      <w:r w:rsidR="003A51B6" w:rsidRPr="00AF1B91">
        <w:rPr>
          <w:color w:val="auto"/>
          <w:szCs w:val="24"/>
        </w:rPr>
        <w:t xml:space="preserve"> má problém s emočními a vývojovými poruchami a poruchami chování. </w:t>
      </w:r>
      <w:r w:rsidR="00C30711" w:rsidRPr="00AF1B91">
        <w:rPr>
          <w:color w:val="auto"/>
          <w:szCs w:val="24"/>
        </w:rPr>
        <w:t xml:space="preserve">Zpravidla se u nich vyskytuje zvýšený počet závislostí. </w:t>
      </w:r>
    </w:p>
    <w:p w:rsidR="00E70731" w:rsidRPr="00E70731" w:rsidRDefault="00E70731" w:rsidP="00E70731">
      <w:pPr>
        <w:rPr>
          <w:color w:val="auto"/>
          <w:szCs w:val="24"/>
        </w:rPr>
      </w:pPr>
    </w:p>
    <w:p w:rsidR="000A18D9" w:rsidRPr="007164A4" w:rsidRDefault="005D3B77" w:rsidP="009A3866">
      <w:pPr>
        <w:pStyle w:val="Nadpis1"/>
        <w:numPr>
          <w:ilvl w:val="1"/>
          <w:numId w:val="21"/>
        </w:numPr>
        <w:ind w:left="1134" w:firstLine="0"/>
        <w:rPr>
          <w:szCs w:val="24"/>
          <w:lang w:val="cs-CZ"/>
        </w:rPr>
      </w:pPr>
      <w:bookmarkStart w:id="13" w:name="_Toc416684049"/>
      <w:r w:rsidRPr="007164A4">
        <w:rPr>
          <w:lang w:val="cs-CZ"/>
        </w:rPr>
        <w:lastRenderedPageBreak/>
        <w:t>Socializac</w:t>
      </w:r>
      <w:r w:rsidR="00CC7D02" w:rsidRPr="007164A4">
        <w:rPr>
          <w:lang w:val="cs-CZ"/>
        </w:rPr>
        <w:t xml:space="preserve">e </w:t>
      </w:r>
      <w:r w:rsidR="000A18D9" w:rsidRPr="007164A4">
        <w:rPr>
          <w:lang w:val="cs-CZ"/>
        </w:rPr>
        <w:t xml:space="preserve">dospívajícího </w:t>
      </w:r>
      <w:r w:rsidR="00CC7D02" w:rsidRPr="007164A4">
        <w:rPr>
          <w:lang w:val="cs-CZ"/>
        </w:rPr>
        <w:t xml:space="preserve">klienta </w:t>
      </w:r>
      <w:r w:rsidR="000A18D9" w:rsidRPr="007164A4">
        <w:rPr>
          <w:lang w:val="cs-CZ"/>
        </w:rPr>
        <w:t>v ústavním zařízení</w:t>
      </w:r>
      <w:bookmarkEnd w:id="13"/>
      <w:r w:rsidR="000A18D9" w:rsidRPr="007164A4">
        <w:rPr>
          <w:lang w:val="cs-CZ"/>
        </w:rPr>
        <w:t xml:space="preserve"> </w:t>
      </w:r>
    </w:p>
    <w:p w:rsidR="002950AA" w:rsidRPr="000A18D9" w:rsidRDefault="005D3B77" w:rsidP="000A18D9">
      <w:pPr>
        <w:ind w:firstLine="0"/>
        <w:rPr>
          <w:szCs w:val="24"/>
        </w:rPr>
      </w:pPr>
      <w:r w:rsidRPr="00CC7D02">
        <w:t>Je to proces, kterým člověk proniká do společnosti (</w:t>
      </w:r>
      <w:proofErr w:type="spellStart"/>
      <w:r w:rsidRPr="00CC7D02">
        <w:t>Nakonečný</w:t>
      </w:r>
      <w:proofErr w:type="spellEnd"/>
      <w:r w:rsidRPr="00CC7D02">
        <w:t xml:space="preserve">, </w:t>
      </w:r>
      <w:proofErr w:type="spellStart"/>
      <w:r w:rsidRPr="00CC7D02">
        <w:t>Hylík</w:t>
      </w:r>
      <w:proofErr w:type="spellEnd"/>
      <w:r w:rsidRPr="00CC7D02">
        <w:t>, 1973)</w:t>
      </w:r>
      <w:r w:rsidR="00213DDB">
        <w:t>.</w:t>
      </w:r>
      <w:r w:rsidR="002950AA" w:rsidRPr="00CC7D02">
        <w:t xml:space="preserve"> Klient </w:t>
      </w:r>
      <w:r w:rsidR="001A0D0D" w:rsidRPr="00CC7D02">
        <w:t xml:space="preserve">se </w:t>
      </w:r>
      <w:r w:rsidR="002950AA" w:rsidRPr="00CC7D02">
        <w:t xml:space="preserve">v období socializace </w:t>
      </w:r>
      <w:r w:rsidR="001A0D0D" w:rsidRPr="00CC7D02">
        <w:t>zvolna</w:t>
      </w:r>
      <w:r w:rsidR="002950AA" w:rsidRPr="00CC7D02">
        <w:t xml:space="preserve"> odpoutává od rodiny, pomalu přijímá nové role a vyjasňuje si vztah k hodnotám a normám. Klient </w:t>
      </w:r>
      <w:r w:rsidR="001A0D0D" w:rsidRPr="00CC7D02">
        <w:t xml:space="preserve">taktéž </w:t>
      </w:r>
      <w:r w:rsidR="002950AA" w:rsidRPr="00CC7D02">
        <w:t>touží po individualitě</w:t>
      </w:r>
      <w:r w:rsidR="00BA04D7">
        <w:t>.</w:t>
      </w:r>
    </w:p>
    <w:p w:rsidR="002950AA" w:rsidRPr="00861B44" w:rsidRDefault="002950AA" w:rsidP="00713DC5">
      <w:pPr>
        <w:rPr>
          <w:color w:val="auto"/>
          <w:szCs w:val="24"/>
        </w:rPr>
      </w:pPr>
      <w:r w:rsidRPr="00861B44">
        <w:rPr>
          <w:color w:val="auto"/>
          <w:szCs w:val="24"/>
        </w:rPr>
        <w:t>Při socializaci často nastávají problémy a konflikty s rolemi, které klient ve společnosti zastává. S</w:t>
      </w:r>
      <w:r w:rsidR="001A0D0D" w:rsidRPr="00861B44">
        <w:rPr>
          <w:color w:val="auto"/>
          <w:szCs w:val="24"/>
        </w:rPr>
        <w:t xml:space="preserve">ocializace přináší i nové role, například rodičovství nebo partnerství, v němž </w:t>
      </w:r>
      <w:r w:rsidR="00213DDB">
        <w:rPr>
          <w:color w:val="auto"/>
          <w:szCs w:val="24"/>
        </w:rPr>
        <w:t>dochází k souboji</w:t>
      </w:r>
      <w:r w:rsidR="001A0D0D" w:rsidRPr="00861B44">
        <w:rPr>
          <w:color w:val="auto"/>
          <w:szCs w:val="24"/>
        </w:rPr>
        <w:t xml:space="preserve"> o nadřazenou pozici, větší moc.</w:t>
      </w:r>
      <w:r w:rsidRPr="00861B44">
        <w:rPr>
          <w:color w:val="auto"/>
          <w:szCs w:val="24"/>
        </w:rPr>
        <w:t xml:space="preserve"> Velice důležitá </w:t>
      </w:r>
      <w:r w:rsidR="008E6A48">
        <w:rPr>
          <w:color w:val="auto"/>
          <w:szCs w:val="24"/>
        </w:rPr>
        <w:br/>
      </w:r>
      <w:r w:rsidRPr="00861B44">
        <w:rPr>
          <w:color w:val="auto"/>
          <w:szCs w:val="24"/>
        </w:rPr>
        <w:t xml:space="preserve">a významná je </w:t>
      </w:r>
      <w:r w:rsidR="001A0D0D" w:rsidRPr="00861B44">
        <w:rPr>
          <w:color w:val="auto"/>
          <w:szCs w:val="24"/>
        </w:rPr>
        <w:t xml:space="preserve">také </w:t>
      </w:r>
      <w:r w:rsidRPr="00861B44">
        <w:rPr>
          <w:color w:val="auto"/>
          <w:szCs w:val="24"/>
        </w:rPr>
        <w:t xml:space="preserve">role sourozence, ta nám pomáhá rozvíjet osobnostní vlastnosti </w:t>
      </w:r>
      <w:r w:rsidR="008E6A48">
        <w:rPr>
          <w:color w:val="auto"/>
          <w:szCs w:val="24"/>
        </w:rPr>
        <w:br/>
      </w:r>
      <w:r w:rsidRPr="00861B44">
        <w:rPr>
          <w:color w:val="auto"/>
          <w:szCs w:val="24"/>
        </w:rPr>
        <w:t>a tvoří chování v dospělosti. (Macek, 1999, Vágnerová, 2000, 2004).</w:t>
      </w:r>
    </w:p>
    <w:p w:rsidR="002950AA" w:rsidRPr="00861B44" w:rsidRDefault="002950AA" w:rsidP="00713DC5">
      <w:pPr>
        <w:rPr>
          <w:color w:val="auto"/>
          <w:szCs w:val="24"/>
        </w:rPr>
      </w:pPr>
      <w:r w:rsidRPr="00861B44">
        <w:rPr>
          <w:color w:val="auto"/>
          <w:szCs w:val="24"/>
        </w:rPr>
        <w:t>Při socializac</w:t>
      </w:r>
      <w:r w:rsidR="001A0D0D" w:rsidRPr="00861B44">
        <w:rPr>
          <w:color w:val="auto"/>
          <w:szCs w:val="24"/>
        </w:rPr>
        <w:t>i</w:t>
      </w:r>
      <w:r w:rsidRPr="00861B44">
        <w:rPr>
          <w:color w:val="auto"/>
          <w:szCs w:val="24"/>
        </w:rPr>
        <w:t xml:space="preserve"> dítě dospívá v sociální zralosti. Má lepší sebekontrolu v chování, rozvíjí se mu vůle a je spolehlivější v mezilidských vztazích. Klient se učí vhodně používat jazyk ke komunikaci, učí se potřebným návykům a normám</w:t>
      </w:r>
      <w:r w:rsidR="00E36A97" w:rsidRPr="00861B44">
        <w:rPr>
          <w:color w:val="auto"/>
          <w:szCs w:val="24"/>
        </w:rPr>
        <w:t>. (Vágnerová, 2004)</w:t>
      </w:r>
    </w:p>
    <w:p w:rsidR="00FB115D" w:rsidRPr="002632BF" w:rsidRDefault="00E0493F" w:rsidP="002632BF">
      <w:pPr>
        <w:rPr>
          <w:color w:val="auto"/>
          <w:szCs w:val="24"/>
        </w:rPr>
        <w:sectPr w:rsidR="00FB115D" w:rsidRPr="002632BF" w:rsidSect="003F21D0">
          <w:pgSz w:w="11906" w:h="16838"/>
          <w:pgMar w:top="1418" w:right="1418" w:bottom="1418" w:left="1985" w:header="709" w:footer="709" w:gutter="0"/>
          <w:cols w:space="708"/>
          <w:docGrid w:linePitch="360"/>
        </w:sectPr>
      </w:pPr>
      <w:r w:rsidRPr="00861B44">
        <w:rPr>
          <w:color w:val="auto"/>
          <w:szCs w:val="24"/>
        </w:rPr>
        <w:t xml:space="preserve">Výše popsaná socializace však v prostředí ústavního zařízení vyvolává několik problémů. </w:t>
      </w:r>
      <w:r w:rsidRPr="0044770D">
        <w:rPr>
          <w:color w:val="auto"/>
          <w:szCs w:val="24"/>
        </w:rPr>
        <w:t xml:space="preserve">Jejich jádrem je hlavně fakt, že klienti ústavní </w:t>
      </w:r>
      <w:r w:rsidR="007251BA" w:rsidRPr="0044770D">
        <w:rPr>
          <w:color w:val="auto"/>
          <w:szCs w:val="24"/>
        </w:rPr>
        <w:t xml:space="preserve">výchovy </w:t>
      </w:r>
      <w:r w:rsidR="00AF1B91" w:rsidRPr="0044770D">
        <w:rPr>
          <w:color w:val="auto"/>
          <w:szCs w:val="24"/>
        </w:rPr>
        <w:t>mají minimálně povi</w:t>
      </w:r>
      <w:r w:rsidR="000A18D9" w:rsidRPr="0044770D">
        <w:rPr>
          <w:color w:val="auto"/>
          <w:szCs w:val="24"/>
        </w:rPr>
        <w:t>nnosti,</w:t>
      </w:r>
      <w:r w:rsidR="00AF1B91" w:rsidRPr="0044770D">
        <w:rPr>
          <w:color w:val="auto"/>
          <w:szCs w:val="24"/>
        </w:rPr>
        <w:t xml:space="preserve"> mezi které nepatří domácí práce.</w:t>
      </w:r>
      <w:r w:rsidR="00BA04D7" w:rsidRPr="0044770D">
        <w:rPr>
          <w:color w:val="auto"/>
          <w:szCs w:val="24"/>
        </w:rPr>
        <w:t xml:space="preserve"> </w:t>
      </w:r>
      <w:r w:rsidRPr="0044770D">
        <w:rPr>
          <w:color w:val="auto"/>
          <w:szCs w:val="24"/>
        </w:rPr>
        <w:t>Je o ně totiž postaráno,</w:t>
      </w:r>
      <w:r w:rsidR="002950AA" w:rsidRPr="0044770D">
        <w:rPr>
          <w:color w:val="auto"/>
          <w:szCs w:val="24"/>
        </w:rPr>
        <w:t xml:space="preserve"> personál za ně uvaří, vypere, vyžehlí, </w:t>
      </w:r>
      <w:r w:rsidRPr="0044770D">
        <w:rPr>
          <w:color w:val="auto"/>
          <w:szCs w:val="24"/>
        </w:rPr>
        <w:t>uklidí, naplánuje jim volný</w:t>
      </w:r>
      <w:r w:rsidRPr="002632BF">
        <w:rPr>
          <w:color w:val="auto"/>
          <w:szCs w:val="24"/>
        </w:rPr>
        <w:t xml:space="preserve"> čas a</w:t>
      </w:r>
      <w:r w:rsidR="002950AA" w:rsidRPr="002632BF">
        <w:rPr>
          <w:color w:val="auto"/>
          <w:szCs w:val="24"/>
        </w:rPr>
        <w:t xml:space="preserve"> hlavně za ně hospodaří s financemi. </w:t>
      </w:r>
      <w:r w:rsidR="0044770D">
        <w:rPr>
          <w:color w:val="auto"/>
          <w:szCs w:val="24"/>
        </w:rPr>
        <w:t xml:space="preserve">Klienti </w:t>
      </w:r>
      <w:r w:rsidRPr="002632BF">
        <w:rPr>
          <w:color w:val="auto"/>
          <w:szCs w:val="24"/>
        </w:rPr>
        <w:t xml:space="preserve">tak </w:t>
      </w:r>
      <w:r w:rsidR="002950AA" w:rsidRPr="002632BF">
        <w:rPr>
          <w:color w:val="auto"/>
          <w:szCs w:val="24"/>
        </w:rPr>
        <w:t>nemají</w:t>
      </w:r>
      <w:r w:rsidRPr="002632BF">
        <w:rPr>
          <w:color w:val="auto"/>
          <w:szCs w:val="24"/>
        </w:rPr>
        <w:t xml:space="preserve"> prakticky žádné</w:t>
      </w:r>
      <w:r w:rsidR="002950AA" w:rsidRPr="002632BF">
        <w:rPr>
          <w:color w:val="auto"/>
          <w:szCs w:val="24"/>
        </w:rPr>
        <w:t xml:space="preserve"> ponětí o příjmech a výdajích rodiny </w:t>
      </w:r>
      <w:r w:rsidRPr="002632BF">
        <w:rPr>
          <w:color w:val="auto"/>
          <w:szCs w:val="24"/>
        </w:rPr>
        <w:t xml:space="preserve">– </w:t>
      </w:r>
      <w:r w:rsidR="00213DDB">
        <w:rPr>
          <w:color w:val="auto"/>
          <w:szCs w:val="24"/>
        </w:rPr>
        <w:t>ústavního zařízení. J</w:t>
      </w:r>
      <w:r w:rsidRPr="002632BF">
        <w:rPr>
          <w:color w:val="auto"/>
          <w:szCs w:val="24"/>
        </w:rPr>
        <w:t>sou plně odkázáni pouze na toto zařízení, a proto častým problémem po odchodu bývá</w:t>
      </w:r>
      <w:r w:rsidR="00494E5D" w:rsidRPr="002632BF">
        <w:rPr>
          <w:color w:val="auto"/>
          <w:szCs w:val="24"/>
        </w:rPr>
        <w:t xml:space="preserve"> hlavně</w:t>
      </w:r>
      <w:r w:rsidR="002950AA" w:rsidRPr="002632BF">
        <w:rPr>
          <w:color w:val="auto"/>
          <w:szCs w:val="24"/>
        </w:rPr>
        <w:t xml:space="preserve"> neschopnost se zařadit do společnosti</w:t>
      </w:r>
      <w:r w:rsidR="00E36A97" w:rsidRPr="002632BF">
        <w:rPr>
          <w:color w:val="auto"/>
          <w:szCs w:val="24"/>
        </w:rPr>
        <w:t>.</w:t>
      </w:r>
      <w:r w:rsidR="00CC7D02" w:rsidRPr="002632BF">
        <w:rPr>
          <w:color w:val="auto"/>
          <w:szCs w:val="24"/>
        </w:rPr>
        <w:t xml:space="preserve"> (Matoušek, 2008</w:t>
      </w:r>
      <w:r w:rsidR="002950AA" w:rsidRPr="002632BF">
        <w:rPr>
          <w:color w:val="auto"/>
          <w:szCs w:val="24"/>
        </w:rPr>
        <w:t>)</w:t>
      </w:r>
    </w:p>
    <w:p w:rsidR="007D161B" w:rsidRPr="002632BF" w:rsidRDefault="00FB115D" w:rsidP="002632BF">
      <w:pPr>
        <w:pStyle w:val="Nadpis1"/>
        <w:numPr>
          <w:ilvl w:val="0"/>
          <w:numId w:val="11"/>
        </w:numPr>
        <w:rPr>
          <w:lang w:val="cs-CZ"/>
        </w:rPr>
      </w:pPr>
      <w:bookmarkStart w:id="14" w:name="_Toc416684050"/>
      <w:r w:rsidRPr="002632BF">
        <w:rPr>
          <w:lang w:val="cs-CZ"/>
        </w:rPr>
        <w:lastRenderedPageBreak/>
        <w:t>Praktická</w:t>
      </w:r>
      <w:r w:rsidR="002950AA" w:rsidRPr="002632BF">
        <w:rPr>
          <w:lang w:val="cs-CZ"/>
        </w:rPr>
        <w:t xml:space="preserve"> část</w:t>
      </w:r>
      <w:bookmarkEnd w:id="14"/>
    </w:p>
    <w:p w:rsidR="002950AA" w:rsidRPr="002632BF" w:rsidRDefault="002950AA" w:rsidP="002632BF">
      <w:pPr>
        <w:rPr>
          <w:color w:val="auto"/>
          <w:szCs w:val="24"/>
          <w:lang w:val="en-US"/>
        </w:rPr>
      </w:pPr>
    </w:p>
    <w:p w:rsidR="007D161B" w:rsidRPr="002632BF" w:rsidRDefault="00213DDB" w:rsidP="002632BF">
      <w:pPr>
        <w:pStyle w:val="Nadpis2"/>
        <w:numPr>
          <w:ilvl w:val="1"/>
          <w:numId w:val="11"/>
        </w:numPr>
        <w:rPr>
          <w:color w:val="auto"/>
        </w:rPr>
      </w:pPr>
      <w:r>
        <w:rPr>
          <w:color w:val="auto"/>
        </w:rPr>
        <w:t xml:space="preserve"> </w:t>
      </w:r>
      <w:bookmarkStart w:id="15" w:name="_Toc416684051"/>
      <w:r w:rsidR="002B0B8D" w:rsidRPr="002632BF">
        <w:rPr>
          <w:color w:val="auto"/>
        </w:rPr>
        <w:t>Metodologie</w:t>
      </w:r>
      <w:bookmarkEnd w:id="15"/>
    </w:p>
    <w:p w:rsidR="002B0B8D" w:rsidRPr="002632BF" w:rsidRDefault="00794198" w:rsidP="002632BF">
      <w:pPr>
        <w:ind w:firstLine="0"/>
        <w:rPr>
          <w:color w:val="auto"/>
          <w:szCs w:val="24"/>
        </w:rPr>
      </w:pPr>
      <w:r w:rsidRPr="002632BF">
        <w:rPr>
          <w:color w:val="auto"/>
          <w:szCs w:val="24"/>
        </w:rPr>
        <w:t xml:space="preserve">V </w:t>
      </w:r>
      <w:r w:rsidR="002B0B8D" w:rsidRPr="002632BF">
        <w:rPr>
          <w:color w:val="auto"/>
          <w:szCs w:val="24"/>
        </w:rPr>
        <w:t>první části práce jsme se seznámil</w:t>
      </w:r>
      <w:r w:rsidR="00FB115D" w:rsidRPr="002632BF">
        <w:rPr>
          <w:color w:val="auto"/>
          <w:szCs w:val="24"/>
        </w:rPr>
        <w:t>i</w:t>
      </w:r>
      <w:r w:rsidR="002B0B8D" w:rsidRPr="002632BF">
        <w:rPr>
          <w:color w:val="auto"/>
          <w:szCs w:val="24"/>
        </w:rPr>
        <w:t xml:space="preserve"> s</w:t>
      </w:r>
      <w:r w:rsidRPr="002632BF">
        <w:rPr>
          <w:color w:val="auto"/>
          <w:szCs w:val="24"/>
        </w:rPr>
        <w:t> teorií o ústavní výchově a s dětskými domovy</w:t>
      </w:r>
      <w:r w:rsidR="00FB115D" w:rsidRPr="002632BF">
        <w:rPr>
          <w:color w:val="auto"/>
          <w:szCs w:val="24"/>
        </w:rPr>
        <w:t xml:space="preserve"> jako takovými</w:t>
      </w:r>
      <w:r w:rsidRPr="002632BF">
        <w:rPr>
          <w:color w:val="auto"/>
          <w:szCs w:val="24"/>
        </w:rPr>
        <w:t xml:space="preserve">. </w:t>
      </w:r>
      <w:r w:rsidR="003A01F7" w:rsidRPr="002632BF">
        <w:rPr>
          <w:color w:val="auto"/>
          <w:szCs w:val="24"/>
        </w:rPr>
        <w:t>V praktické</w:t>
      </w:r>
      <w:r w:rsidR="00FB115D" w:rsidRPr="002632BF">
        <w:rPr>
          <w:color w:val="auto"/>
          <w:szCs w:val="24"/>
        </w:rPr>
        <w:t xml:space="preserve"> části</w:t>
      </w:r>
      <w:r w:rsidRPr="002632BF">
        <w:rPr>
          <w:color w:val="auto"/>
          <w:szCs w:val="24"/>
        </w:rPr>
        <w:t xml:space="preserve"> se budu věnovat případové studii klientů, kteří odešli z dětského domova. Nejdříve si stanovím cíl vý</w:t>
      </w:r>
      <w:r w:rsidR="006E0198" w:rsidRPr="002632BF">
        <w:rPr>
          <w:color w:val="auto"/>
          <w:szCs w:val="24"/>
        </w:rPr>
        <w:t>zkumu a definuji výzkumné otázky. Dále ve výzkumu určím metodu sběru dat, zdůvodním výběr vzorku a popíš</w:t>
      </w:r>
      <w:r w:rsidR="00FB115D" w:rsidRPr="002632BF">
        <w:rPr>
          <w:color w:val="auto"/>
          <w:szCs w:val="24"/>
        </w:rPr>
        <w:t>i</w:t>
      </w:r>
      <w:r w:rsidR="006E0198" w:rsidRPr="002632BF">
        <w:rPr>
          <w:color w:val="auto"/>
          <w:szCs w:val="24"/>
        </w:rPr>
        <w:t xml:space="preserve"> metody </w:t>
      </w:r>
      <w:r w:rsidR="008E6A48">
        <w:rPr>
          <w:color w:val="auto"/>
          <w:szCs w:val="24"/>
        </w:rPr>
        <w:br/>
      </w:r>
      <w:r w:rsidR="006E0198" w:rsidRPr="002632BF">
        <w:rPr>
          <w:color w:val="auto"/>
          <w:szCs w:val="24"/>
        </w:rPr>
        <w:t xml:space="preserve">a typ výzkumu. </w:t>
      </w:r>
    </w:p>
    <w:p w:rsidR="00FB115D" w:rsidRPr="002632BF" w:rsidRDefault="00FB115D" w:rsidP="002632BF">
      <w:pPr>
        <w:rPr>
          <w:color w:val="auto"/>
          <w:szCs w:val="24"/>
        </w:rPr>
      </w:pPr>
    </w:p>
    <w:p w:rsidR="00B953D3" w:rsidRPr="00213DDB" w:rsidRDefault="00361D1C" w:rsidP="002632BF">
      <w:pPr>
        <w:pStyle w:val="Nadpis3"/>
        <w:numPr>
          <w:ilvl w:val="2"/>
          <w:numId w:val="11"/>
        </w:numPr>
        <w:rPr>
          <w:szCs w:val="24"/>
          <w:lang w:val="cs-CZ"/>
        </w:rPr>
      </w:pPr>
      <w:r w:rsidRPr="002632BF">
        <w:rPr>
          <w:lang w:val="cs-CZ"/>
        </w:rPr>
        <w:t xml:space="preserve"> </w:t>
      </w:r>
      <w:bookmarkStart w:id="16" w:name="_Toc416684052"/>
      <w:r w:rsidR="006E0198" w:rsidRPr="00213DDB">
        <w:rPr>
          <w:lang w:val="cs-CZ"/>
        </w:rPr>
        <w:t>Cíl výzkumu a výzkumné otázk</w:t>
      </w:r>
      <w:r w:rsidR="00B953D3" w:rsidRPr="00213DDB">
        <w:rPr>
          <w:lang w:val="cs-CZ"/>
        </w:rPr>
        <w:t>y</w:t>
      </w:r>
      <w:bookmarkEnd w:id="16"/>
    </w:p>
    <w:p w:rsidR="00AF1B91" w:rsidRPr="002632BF" w:rsidRDefault="00B953D3" w:rsidP="00300082">
      <w:pPr>
        <w:ind w:firstLine="0"/>
        <w:rPr>
          <w:color w:val="auto"/>
        </w:rPr>
      </w:pPr>
      <w:r w:rsidRPr="002632BF">
        <w:rPr>
          <w:color w:val="auto"/>
        </w:rPr>
        <w:t>Dětský domov jsem si vybrala z důvodu, že jsem sama klientka dětského domova, v tomto zařízení jsem absolvovala</w:t>
      </w:r>
      <w:r w:rsidR="00213DDB">
        <w:rPr>
          <w:color w:val="auto"/>
        </w:rPr>
        <w:t xml:space="preserve"> i</w:t>
      </w:r>
      <w:r w:rsidRPr="002632BF">
        <w:rPr>
          <w:color w:val="auto"/>
        </w:rPr>
        <w:t xml:space="preserve"> prax</w:t>
      </w:r>
      <w:r w:rsidR="00AF1B91" w:rsidRPr="002632BF">
        <w:rPr>
          <w:color w:val="auto"/>
        </w:rPr>
        <w:t>i v rámci svého bakalářského studia.</w:t>
      </w:r>
    </w:p>
    <w:p w:rsidR="00AF1B91" w:rsidRPr="002632BF" w:rsidRDefault="00AF1B91" w:rsidP="002632BF">
      <w:pPr>
        <w:rPr>
          <w:color w:val="auto"/>
          <w:szCs w:val="24"/>
        </w:rPr>
      </w:pPr>
      <w:r w:rsidRPr="002632BF">
        <w:rPr>
          <w:color w:val="auto"/>
          <w:szCs w:val="24"/>
        </w:rPr>
        <w:t xml:space="preserve">Kvalitativní výzkum </w:t>
      </w:r>
      <w:r w:rsidR="00B953D3" w:rsidRPr="002632BF">
        <w:rPr>
          <w:color w:val="auto"/>
          <w:szCs w:val="24"/>
        </w:rPr>
        <w:t>byl zaměřený na odchod z dětského domova. Cílem bylo zjistit s jakými problémy</w:t>
      </w:r>
      <w:r w:rsidR="00A548C5">
        <w:rPr>
          <w:color w:val="auto"/>
          <w:szCs w:val="24"/>
        </w:rPr>
        <w:t xml:space="preserve"> a změnami se potýkají klienti d</w:t>
      </w:r>
      <w:r w:rsidR="00B953D3" w:rsidRPr="002632BF">
        <w:rPr>
          <w:color w:val="auto"/>
          <w:szCs w:val="24"/>
        </w:rPr>
        <w:t xml:space="preserve">ětského domova při </w:t>
      </w:r>
      <w:r w:rsidR="00A548C5">
        <w:rPr>
          <w:color w:val="auto"/>
          <w:szCs w:val="24"/>
        </w:rPr>
        <w:t>z tohoto zařízení</w:t>
      </w:r>
      <w:r w:rsidR="00B953D3" w:rsidRPr="002632BF">
        <w:rPr>
          <w:color w:val="auto"/>
          <w:szCs w:val="24"/>
        </w:rPr>
        <w:t xml:space="preserve">. Též </w:t>
      </w:r>
      <w:r w:rsidR="00A548C5">
        <w:rPr>
          <w:color w:val="auto"/>
          <w:szCs w:val="24"/>
        </w:rPr>
        <w:t>jsem se zajímala</w:t>
      </w:r>
      <w:r w:rsidR="00B953D3" w:rsidRPr="002632BF">
        <w:rPr>
          <w:color w:val="auto"/>
          <w:szCs w:val="24"/>
        </w:rPr>
        <w:t xml:space="preserve"> o rodinné vztahy klientů a </w:t>
      </w:r>
      <w:r w:rsidR="00BA04D7" w:rsidRPr="000A18D9">
        <w:rPr>
          <w:color w:val="auto"/>
          <w:szCs w:val="24"/>
        </w:rPr>
        <w:t>poskytnutou</w:t>
      </w:r>
      <w:r w:rsidR="00B953D3" w:rsidRPr="000A18D9">
        <w:rPr>
          <w:color w:val="auto"/>
          <w:szCs w:val="24"/>
        </w:rPr>
        <w:t xml:space="preserve"> pomoc</w:t>
      </w:r>
      <w:r w:rsidR="00B953D3" w:rsidRPr="002632BF">
        <w:rPr>
          <w:color w:val="auto"/>
          <w:szCs w:val="24"/>
        </w:rPr>
        <w:t xml:space="preserve"> od dětského domova</w:t>
      </w:r>
      <w:r w:rsidRPr="002632BF">
        <w:rPr>
          <w:color w:val="auto"/>
          <w:szCs w:val="24"/>
        </w:rPr>
        <w:t>.</w:t>
      </w:r>
    </w:p>
    <w:p w:rsidR="00B953D3" w:rsidRPr="009C59D7" w:rsidRDefault="00B953D3" w:rsidP="002632BF">
      <w:pPr>
        <w:rPr>
          <w:color w:val="auto"/>
          <w:szCs w:val="24"/>
        </w:rPr>
      </w:pPr>
      <w:r w:rsidRPr="002632BF">
        <w:rPr>
          <w:color w:val="auto"/>
          <w:szCs w:val="24"/>
        </w:rPr>
        <w:t xml:space="preserve">Výzkumné otázky </w:t>
      </w:r>
      <w:r w:rsidR="00A548C5">
        <w:rPr>
          <w:color w:val="auto"/>
          <w:szCs w:val="24"/>
        </w:rPr>
        <w:t>jsem si rozdělila</w:t>
      </w:r>
      <w:r w:rsidRPr="002632BF">
        <w:rPr>
          <w:color w:val="auto"/>
          <w:szCs w:val="24"/>
        </w:rPr>
        <w:t xml:space="preserve"> do pěti oblastí</w:t>
      </w:r>
      <w:r w:rsidR="00A548C5">
        <w:rPr>
          <w:color w:val="auto"/>
          <w:szCs w:val="24"/>
        </w:rPr>
        <w:t>:</w:t>
      </w:r>
      <w:r w:rsidRPr="002632BF">
        <w:rPr>
          <w:color w:val="auto"/>
          <w:szCs w:val="24"/>
        </w:rPr>
        <w:t xml:space="preserve"> bydlení, vztahy, </w:t>
      </w:r>
      <w:r w:rsidR="00A548C5">
        <w:rPr>
          <w:color w:val="auto"/>
          <w:szCs w:val="24"/>
        </w:rPr>
        <w:t xml:space="preserve">vzdělání, </w:t>
      </w:r>
      <w:r w:rsidR="003353DA">
        <w:rPr>
          <w:color w:val="auto"/>
          <w:szCs w:val="24"/>
        </w:rPr>
        <w:t xml:space="preserve">zaměstnání </w:t>
      </w:r>
      <w:r w:rsidR="00A548C5">
        <w:rPr>
          <w:color w:val="auto"/>
          <w:szCs w:val="24"/>
        </w:rPr>
        <w:t xml:space="preserve">a </w:t>
      </w:r>
      <w:r w:rsidR="003353DA">
        <w:rPr>
          <w:color w:val="auto"/>
          <w:szCs w:val="24"/>
        </w:rPr>
        <w:t>poté</w:t>
      </w:r>
      <w:r w:rsidRPr="002632BF">
        <w:rPr>
          <w:color w:val="auto"/>
          <w:szCs w:val="24"/>
        </w:rPr>
        <w:t xml:space="preserve"> samotný odchod z dětského domova. Nejdříve </w:t>
      </w:r>
      <w:r w:rsidR="00A548C5">
        <w:rPr>
          <w:color w:val="auto"/>
          <w:szCs w:val="24"/>
        </w:rPr>
        <w:t>jsem zjišťovala</w:t>
      </w:r>
      <w:r w:rsidRPr="002632BF">
        <w:rPr>
          <w:color w:val="auto"/>
          <w:szCs w:val="24"/>
        </w:rPr>
        <w:t xml:space="preserve">, jestli klient odešel </w:t>
      </w:r>
      <w:r w:rsidRPr="009C59D7">
        <w:rPr>
          <w:color w:val="auto"/>
          <w:szCs w:val="24"/>
        </w:rPr>
        <w:t xml:space="preserve">plánovaně. </w:t>
      </w:r>
      <w:r w:rsidR="000A18D9">
        <w:rPr>
          <w:color w:val="auto"/>
          <w:szCs w:val="24"/>
        </w:rPr>
        <w:t>V dalších otázkách jsem se zaměřila</w:t>
      </w:r>
      <w:r w:rsidR="00A548C5">
        <w:rPr>
          <w:color w:val="auto"/>
          <w:szCs w:val="24"/>
        </w:rPr>
        <w:t xml:space="preserve"> na průběh odchodu a na to,</w:t>
      </w:r>
      <w:r w:rsidRPr="009C59D7">
        <w:rPr>
          <w:color w:val="auto"/>
          <w:szCs w:val="24"/>
        </w:rPr>
        <w:t xml:space="preserve"> zda si </w:t>
      </w:r>
      <w:r w:rsidR="002632BF" w:rsidRPr="009C59D7">
        <w:rPr>
          <w:color w:val="auto"/>
          <w:szCs w:val="24"/>
        </w:rPr>
        <w:t>odcházející klienti našli z</w:t>
      </w:r>
      <w:r w:rsidRPr="009C59D7">
        <w:rPr>
          <w:color w:val="auto"/>
          <w:szCs w:val="24"/>
        </w:rPr>
        <w:t>aměstnání.</w:t>
      </w:r>
    </w:p>
    <w:p w:rsidR="00B953D3" w:rsidRPr="009C59D7" w:rsidRDefault="00B953D3" w:rsidP="002632BF">
      <w:pPr>
        <w:pStyle w:val="Odstavecseseznamem"/>
        <w:numPr>
          <w:ilvl w:val="0"/>
          <w:numId w:val="29"/>
        </w:numPr>
        <w:suppressAutoHyphens w:val="0"/>
        <w:ind w:left="0" w:firstLine="709"/>
        <w:rPr>
          <w:color w:val="auto"/>
          <w:szCs w:val="24"/>
        </w:rPr>
      </w:pPr>
      <w:r w:rsidRPr="009C59D7">
        <w:rPr>
          <w:color w:val="auto"/>
          <w:szCs w:val="24"/>
        </w:rPr>
        <w:t>Jak dlouho klient plánoval odchod z dětského domova, přemýšlel o tom dopředu?</w:t>
      </w:r>
    </w:p>
    <w:p w:rsidR="00B953D3" w:rsidRPr="009C59D7" w:rsidRDefault="00B953D3" w:rsidP="002632BF">
      <w:pPr>
        <w:pStyle w:val="Odstavecseseznamem"/>
        <w:numPr>
          <w:ilvl w:val="0"/>
          <w:numId w:val="29"/>
        </w:numPr>
        <w:suppressAutoHyphens w:val="0"/>
        <w:ind w:left="0" w:firstLine="709"/>
        <w:rPr>
          <w:color w:val="auto"/>
          <w:szCs w:val="24"/>
        </w:rPr>
      </w:pPr>
      <w:r w:rsidRPr="009C59D7">
        <w:rPr>
          <w:color w:val="auto"/>
          <w:szCs w:val="24"/>
        </w:rPr>
        <w:t xml:space="preserve">Jaké vzdělání </w:t>
      </w:r>
      <w:r w:rsidR="00A548C5" w:rsidRPr="009C59D7">
        <w:rPr>
          <w:color w:val="auto"/>
          <w:szCs w:val="24"/>
        </w:rPr>
        <w:t xml:space="preserve">měl </w:t>
      </w:r>
      <w:r w:rsidRPr="009C59D7">
        <w:rPr>
          <w:color w:val="auto"/>
          <w:szCs w:val="24"/>
        </w:rPr>
        <w:t>klient při odchodu z dětského domova</w:t>
      </w:r>
      <w:r w:rsidR="00A548C5">
        <w:rPr>
          <w:color w:val="auto"/>
          <w:szCs w:val="24"/>
        </w:rPr>
        <w:t>?</w:t>
      </w:r>
    </w:p>
    <w:p w:rsidR="00B953D3" w:rsidRPr="009C59D7" w:rsidRDefault="00B953D3" w:rsidP="002632BF">
      <w:pPr>
        <w:pStyle w:val="Odstavecseseznamem"/>
        <w:numPr>
          <w:ilvl w:val="0"/>
          <w:numId w:val="29"/>
        </w:numPr>
        <w:suppressAutoHyphens w:val="0"/>
        <w:ind w:left="0" w:firstLine="709"/>
        <w:rPr>
          <w:color w:val="auto"/>
          <w:szCs w:val="24"/>
        </w:rPr>
      </w:pPr>
      <w:r w:rsidRPr="009C59D7">
        <w:rPr>
          <w:color w:val="auto"/>
          <w:szCs w:val="24"/>
        </w:rPr>
        <w:t>Měl klient před odchodem z dětského domova domluvenou práci?</w:t>
      </w:r>
    </w:p>
    <w:p w:rsidR="00B953D3" w:rsidRPr="009C59D7" w:rsidRDefault="00B953D3" w:rsidP="002632BF">
      <w:pPr>
        <w:pStyle w:val="Odstavecseseznamem"/>
        <w:numPr>
          <w:ilvl w:val="0"/>
          <w:numId w:val="29"/>
        </w:numPr>
        <w:suppressAutoHyphens w:val="0"/>
        <w:ind w:left="0" w:firstLine="709"/>
        <w:rPr>
          <w:color w:val="auto"/>
          <w:szCs w:val="24"/>
        </w:rPr>
      </w:pPr>
      <w:r w:rsidRPr="009C59D7">
        <w:rPr>
          <w:color w:val="auto"/>
          <w:szCs w:val="24"/>
        </w:rPr>
        <w:t>Jakým způsobem klient řešil ubytování po odchodu z dětského domova?</w:t>
      </w:r>
    </w:p>
    <w:p w:rsidR="00B953D3" w:rsidRPr="009C59D7" w:rsidRDefault="00B953D3" w:rsidP="002632BF">
      <w:pPr>
        <w:pStyle w:val="Odstavecseseznamem"/>
        <w:numPr>
          <w:ilvl w:val="0"/>
          <w:numId w:val="29"/>
        </w:numPr>
        <w:suppressAutoHyphens w:val="0"/>
        <w:ind w:left="0" w:firstLine="709"/>
        <w:rPr>
          <w:color w:val="auto"/>
          <w:szCs w:val="24"/>
        </w:rPr>
      </w:pPr>
      <w:r w:rsidRPr="009C59D7">
        <w:rPr>
          <w:color w:val="auto"/>
          <w:szCs w:val="24"/>
        </w:rPr>
        <w:t>Měl klient při odchodu z dětského domova partnera, ovlivnilo to jeho rozhodnutí?</w:t>
      </w:r>
    </w:p>
    <w:p w:rsidR="00E62E41" w:rsidRPr="009C59D7" w:rsidRDefault="00E62E41" w:rsidP="002632BF">
      <w:pPr>
        <w:ind w:firstLine="708"/>
        <w:rPr>
          <w:color w:val="auto"/>
        </w:rPr>
      </w:pPr>
      <w:r w:rsidRPr="009C59D7">
        <w:rPr>
          <w:color w:val="auto"/>
        </w:rPr>
        <w:t xml:space="preserve">K výzkumu jsem </w:t>
      </w:r>
      <w:r w:rsidR="006D31F6" w:rsidRPr="009C59D7">
        <w:rPr>
          <w:color w:val="auto"/>
        </w:rPr>
        <w:t>zvolila</w:t>
      </w:r>
      <w:r w:rsidRPr="009C59D7">
        <w:rPr>
          <w:color w:val="auto"/>
        </w:rPr>
        <w:t xml:space="preserve"> kvalitativní metodu, </w:t>
      </w:r>
      <w:r w:rsidR="006D31F6" w:rsidRPr="009C59D7">
        <w:rPr>
          <w:color w:val="auto"/>
        </w:rPr>
        <w:t>která</w:t>
      </w:r>
      <w:r w:rsidRPr="009C59D7">
        <w:rPr>
          <w:color w:val="auto"/>
        </w:rPr>
        <w:t xml:space="preserve"> slouží ke zkoumání života lidí, </w:t>
      </w:r>
      <w:r w:rsidR="006D31F6" w:rsidRPr="009C59D7">
        <w:rPr>
          <w:color w:val="auto"/>
        </w:rPr>
        <w:t xml:space="preserve">jejich </w:t>
      </w:r>
      <w:r w:rsidRPr="009C59D7">
        <w:rPr>
          <w:color w:val="auto"/>
        </w:rPr>
        <w:t xml:space="preserve">chování, </w:t>
      </w:r>
      <w:r w:rsidR="00845602" w:rsidRPr="009C59D7">
        <w:rPr>
          <w:color w:val="auto"/>
        </w:rPr>
        <w:t>kazuistik,</w:t>
      </w:r>
      <w:r w:rsidRPr="009C59D7">
        <w:rPr>
          <w:color w:val="auto"/>
        </w:rPr>
        <w:t xml:space="preserve"> </w:t>
      </w:r>
      <w:r w:rsidR="006D31F6" w:rsidRPr="009C59D7">
        <w:rPr>
          <w:color w:val="auto"/>
        </w:rPr>
        <w:t xml:space="preserve">vzájemných </w:t>
      </w:r>
      <w:r w:rsidR="003A01F7" w:rsidRPr="009C59D7">
        <w:rPr>
          <w:color w:val="auto"/>
        </w:rPr>
        <w:t>vztahů a chodu</w:t>
      </w:r>
      <w:r w:rsidRPr="009C59D7">
        <w:rPr>
          <w:color w:val="auto"/>
        </w:rPr>
        <w:t xml:space="preserve"> organizací</w:t>
      </w:r>
      <w:r w:rsidR="00D81FD3" w:rsidRPr="009C59D7">
        <w:rPr>
          <w:color w:val="auto"/>
        </w:rPr>
        <w:t xml:space="preserve"> </w:t>
      </w:r>
      <w:r w:rsidRPr="009C59D7">
        <w:rPr>
          <w:color w:val="auto"/>
        </w:rPr>
        <w:t>(</w:t>
      </w:r>
      <w:proofErr w:type="spellStart"/>
      <w:r w:rsidR="002632BF" w:rsidRPr="009C59D7">
        <w:rPr>
          <w:color w:val="auto"/>
        </w:rPr>
        <w:t>Hendl</w:t>
      </w:r>
      <w:proofErr w:type="spellEnd"/>
      <w:r w:rsidR="002632BF" w:rsidRPr="009C59D7">
        <w:rPr>
          <w:color w:val="auto"/>
        </w:rPr>
        <w:t xml:space="preserve">, 2005) </w:t>
      </w:r>
    </w:p>
    <w:p w:rsidR="00D81FD3" w:rsidRPr="00861B44" w:rsidRDefault="00D81FD3" w:rsidP="00713DC5">
      <w:pPr>
        <w:rPr>
          <w:color w:val="auto"/>
          <w:szCs w:val="24"/>
        </w:rPr>
      </w:pPr>
      <w:r w:rsidRPr="00861B44">
        <w:rPr>
          <w:color w:val="auto"/>
          <w:szCs w:val="24"/>
        </w:rPr>
        <w:t>Kvalitativní výzkum</w:t>
      </w:r>
      <w:r w:rsidR="00BB0AB5">
        <w:rPr>
          <w:color w:val="auto"/>
          <w:szCs w:val="24"/>
        </w:rPr>
        <w:t xml:space="preserve"> je </w:t>
      </w:r>
      <w:r w:rsidR="00C15DB5" w:rsidRPr="00861B44">
        <w:rPr>
          <w:color w:val="auto"/>
          <w:szCs w:val="24"/>
        </w:rPr>
        <w:t xml:space="preserve">proces hledání porozumění založený na různých metodologických tradicích zkoumání daného sociálního nebo lidského problému. Výzkumník vytváří komplexní, holistický obraz, analyzuje různé typy textů, informuje </w:t>
      </w:r>
      <w:r w:rsidR="00C15DB5" w:rsidRPr="00861B44">
        <w:rPr>
          <w:color w:val="auto"/>
          <w:szCs w:val="24"/>
        </w:rPr>
        <w:lastRenderedPageBreak/>
        <w:t>o názorech účastníků výzkumu a provádí zkoum</w:t>
      </w:r>
      <w:r w:rsidR="00BB0AB5">
        <w:rPr>
          <w:color w:val="auto"/>
          <w:szCs w:val="24"/>
        </w:rPr>
        <w:t xml:space="preserve">ání v přirozených podmínkách. </w:t>
      </w:r>
      <w:r w:rsidR="00C15DB5" w:rsidRPr="00861B44">
        <w:rPr>
          <w:color w:val="auto"/>
          <w:szCs w:val="24"/>
        </w:rPr>
        <w:t>(</w:t>
      </w:r>
      <w:proofErr w:type="spellStart"/>
      <w:r w:rsidR="00C15DB5" w:rsidRPr="00861B44">
        <w:rPr>
          <w:color w:val="auto"/>
          <w:szCs w:val="24"/>
        </w:rPr>
        <w:t>Creswell</w:t>
      </w:r>
      <w:proofErr w:type="spellEnd"/>
      <w:r w:rsidR="00C15DB5" w:rsidRPr="00861B44">
        <w:rPr>
          <w:color w:val="auto"/>
          <w:szCs w:val="24"/>
        </w:rPr>
        <w:t xml:space="preserve">, in </w:t>
      </w:r>
      <w:proofErr w:type="spellStart"/>
      <w:r w:rsidR="00C15DB5" w:rsidRPr="00861B44">
        <w:rPr>
          <w:color w:val="auto"/>
          <w:szCs w:val="24"/>
        </w:rPr>
        <w:t>Hendl</w:t>
      </w:r>
      <w:proofErr w:type="spellEnd"/>
      <w:r w:rsidR="00C15DB5" w:rsidRPr="00861B44">
        <w:rPr>
          <w:color w:val="auto"/>
          <w:szCs w:val="24"/>
        </w:rPr>
        <w:t>, 2005, s. 50).</w:t>
      </w:r>
    </w:p>
    <w:p w:rsidR="00C15DB5" w:rsidRPr="009C59D7" w:rsidRDefault="00C15DB5" w:rsidP="004F3385">
      <w:pPr>
        <w:ind w:firstLine="708"/>
        <w:rPr>
          <w:color w:val="auto"/>
          <w:szCs w:val="24"/>
        </w:rPr>
      </w:pPr>
      <w:r w:rsidRPr="00861B44">
        <w:rPr>
          <w:color w:val="auto"/>
          <w:szCs w:val="24"/>
        </w:rPr>
        <w:t xml:space="preserve">Do kvalitativního výzkumu </w:t>
      </w:r>
      <w:r w:rsidR="00BB0AB5">
        <w:rPr>
          <w:color w:val="auto"/>
          <w:szCs w:val="24"/>
        </w:rPr>
        <w:t>spadá</w:t>
      </w:r>
      <w:r w:rsidRPr="00861B44">
        <w:rPr>
          <w:color w:val="auto"/>
          <w:szCs w:val="24"/>
        </w:rPr>
        <w:t xml:space="preserve"> několik typů výzkumu, například: </w:t>
      </w:r>
      <w:r w:rsidR="003059FD" w:rsidRPr="00861B44">
        <w:rPr>
          <w:color w:val="auto"/>
          <w:szCs w:val="24"/>
        </w:rPr>
        <w:t>zakotvená teorie</w:t>
      </w:r>
      <w:r w:rsidRPr="00861B44">
        <w:rPr>
          <w:color w:val="auto"/>
          <w:szCs w:val="24"/>
        </w:rPr>
        <w:t>, výzkum</w:t>
      </w:r>
      <w:r w:rsidR="003059FD" w:rsidRPr="009C59D7">
        <w:rPr>
          <w:color w:val="auto"/>
          <w:szCs w:val="24"/>
        </w:rPr>
        <w:t xml:space="preserve"> etnografický</w:t>
      </w:r>
      <w:r w:rsidRPr="009C59D7">
        <w:rPr>
          <w:color w:val="auto"/>
          <w:szCs w:val="24"/>
        </w:rPr>
        <w:t>, akční</w:t>
      </w:r>
      <w:r w:rsidR="003059FD" w:rsidRPr="009C59D7">
        <w:rPr>
          <w:color w:val="auto"/>
          <w:szCs w:val="24"/>
        </w:rPr>
        <w:t>,</w:t>
      </w:r>
      <w:r w:rsidRPr="009C59D7">
        <w:rPr>
          <w:color w:val="auto"/>
          <w:szCs w:val="24"/>
        </w:rPr>
        <w:t xml:space="preserve"> historický</w:t>
      </w:r>
      <w:r w:rsidR="003059FD" w:rsidRPr="009C59D7">
        <w:rPr>
          <w:color w:val="auto"/>
          <w:szCs w:val="24"/>
        </w:rPr>
        <w:t>,</w:t>
      </w:r>
      <w:r w:rsidRPr="009C59D7">
        <w:rPr>
          <w:color w:val="auto"/>
          <w:szCs w:val="24"/>
        </w:rPr>
        <w:t xml:space="preserve"> biografický, kritický, fenomenologický </w:t>
      </w:r>
      <w:r w:rsidR="008E6A48">
        <w:rPr>
          <w:color w:val="auto"/>
          <w:szCs w:val="24"/>
        </w:rPr>
        <w:br/>
      </w:r>
      <w:r w:rsidRPr="009C59D7">
        <w:rPr>
          <w:color w:val="auto"/>
          <w:szCs w:val="24"/>
        </w:rPr>
        <w:t>a případov</w:t>
      </w:r>
      <w:r w:rsidR="003059FD" w:rsidRPr="009C59D7">
        <w:rPr>
          <w:color w:val="auto"/>
          <w:szCs w:val="24"/>
        </w:rPr>
        <w:t>á</w:t>
      </w:r>
      <w:r w:rsidRPr="009C59D7">
        <w:rPr>
          <w:color w:val="auto"/>
          <w:szCs w:val="24"/>
        </w:rPr>
        <w:t xml:space="preserve"> studi</w:t>
      </w:r>
      <w:r w:rsidR="003059FD" w:rsidRPr="009C59D7">
        <w:rPr>
          <w:color w:val="auto"/>
          <w:szCs w:val="24"/>
        </w:rPr>
        <w:t>e</w:t>
      </w:r>
      <w:r w:rsidRPr="009C59D7">
        <w:rPr>
          <w:color w:val="auto"/>
          <w:szCs w:val="24"/>
        </w:rPr>
        <w:t>.</w:t>
      </w:r>
      <w:r w:rsidR="003A01F7" w:rsidRPr="009C59D7">
        <w:rPr>
          <w:color w:val="auto"/>
          <w:szCs w:val="24"/>
        </w:rPr>
        <w:t xml:space="preserve"> (</w:t>
      </w:r>
      <w:proofErr w:type="spellStart"/>
      <w:r w:rsidR="003A01F7" w:rsidRPr="009C59D7">
        <w:rPr>
          <w:color w:val="auto"/>
          <w:szCs w:val="24"/>
        </w:rPr>
        <w:t>Hendl</w:t>
      </w:r>
      <w:proofErr w:type="spellEnd"/>
      <w:r w:rsidR="003A01F7" w:rsidRPr="009C59D7">
        <w:rPr>
          <w:color w:val="auto"/>
          <w:szCs w:val="24"/>
        </w:rPr>
        <w:t>, 2005).</w:t>
      </w:r>
      <w:r w:rsidR="00E963AD" w:rsidRPr="009C59D7">
        <w:rPr>
          <w:color w:val="auto"/>
          <w:szCs w:val="24"/>
        </w:rPr>
        <w:t xml:space="preserve"> Já jsem pro svůj výzkum zvolila případovou studii. </w:t>
      </w:r>
      <w:r w:rsidR="003059FD" w:rsidRPr="009C59D7">
        <w:rPr>
          <w:color w:val="auto"/>
          <w:szCs w:val="24"/>
        </w:rPr>
        <w:t>Ta</w:t>
      </w:r>
      <w:r w:rsidR="00E963AD" w:rsidRPr="009C59D7">
        <w:rPr>
          <w:color w:val="auto"/>
          <w:szCs w:val="24"/>
        </w:rPr>
        <w:t xml:space="preserve"> detailně zkoumá jeden nebo více případů, </w:t>
      </w:r>
      <w:r w:rsidR="002B592D" w:rsidRPr="009C59D7">
        <w:rPr>
          <w:color w:val="auto"/>
          <w:szCs w:val="24"/>
        </w:rPr>
        <w:t>snaží se popsat jejich vztahy a celistvost</w:t>
      </w:r>
      <w:r w:rsidR="00E06FBE" w:rsidRPr="009C59D7">
        <w:rPr>
          <w:color w:val="auto"/>
          <w:szCs w:val="24"/>
        </w:rPr>
        <w:t xml:space="preserve"> </w:t>
      </w:r>
      <w:r w:rsidR="008E6A48">
        <w:rPr>
          <w:color w:val="auto"/>
          <w:szCs w:val="24"/>
        </w:rPr>
        <w:br/>
      </w:r>
      <w:r w:rsidR="00E06FBE" w:rsidRPr="009C59D7">
        <w:rPr>
          <w:color w:val="auto"/>
          <w:szCs w:val="24"/>
        </w:rPr>
        <w:t>a</w:t>
      </w:r>
      <w:r w:rsidR="002B592D" w:rsidRPr="009C59D7">
        <w:rPr>
          <w:color w:val="auto"/>
          <w:szCs w:val="24"/>
        </w:rPr>
        <w:t xml:space="preserve"> pokouší se</w:t>
      </w:r>
      <w:r w:rsidR="00E963AD" w:rsidRPr="009C59D7">
        <w:rPr>
          <w:color w:val="auto"/>
          <w:szCs w:val="24"/>
        </w:rPr>
        <w:t xml:space="preserve"> zachytit složitost celého případu. </w:t>
      </w:r>
    </w:p>
    <w:p w:rsidR="00F96252" w:rsidRPr="009C59D7" w:rsidRDefault="00F96252" w:rsidP="00713DC5">
      <w:pPr>
        <w:rPr>
          <w:color w:val="auto"/>
          <w:szCs w:val="24"/>
        </w:rPr>
      </w:pPr>
      <w:r w:rsidRPr="009C59D7">
        <w:rPr>
          <w:color w:val="auto"/>
          <w:szCs w:val="24"/>
        </w:rPr>
        <w:t>Případovou studii rozdělujeme na několik typů:</w:t>
      </w:r>
    </w:p>
    <w:p w:rsidR="00F96252" w:rsidRPr="009C59D7" w:rsidRDefault="00E06FBE" w:rsidP="00713DC5">
      <w:pPr>
        <w:pStyle w:val="Odstavecseseznamem"/>
        <w:numPr>
          <w:ilvl w:val="0"/>
          <w:numId w:val="5"/>
        </w:numPr>
        <w:ind w:left="0" w:firstLine="709"/>
        <w:rPr>
          <w:color w:val="auto"/>
          <w:szCs w:val="24"/>
        </w:rPr>
      </w:pPr>
      <w:r w:rsidRPr="009C59D7">
        <w:rPr>
          <w:color w:val="auto"/>
          <w:szCs w:val="24"/>
        </w:rPr>
        <w:t>o</w:t>
      </w:r>
      <w:r w:rsidR="00F96252" w:rsidRPr="009C59D7">
        <w:rPr>
          <w:color w:val="auto"/>
          <w:szCs w:val="24"/>
        </w:rPr>
        <w:t>sobní případová studie, zaměřuje se na aspekt u jedné osoby</w:t>
      </w:r>
      <w:r w:rsidRPr="009C59D7">
        <w:rPr>
          <w:color w:val="auto"/>
          <w:szCs w:val="24"/>
        </w:rPr>
        <w:t>;</w:t>
      </w:r>
    </w:p>
    <w:p w:rsidR="00F96252" w:rsidRPr="009C59D7" w:rsidRDefault="00E06FBE" w:rsidP="00713DC5">
      <w:pPr>
        <w:pStyle w:val="Odstavecseseznamem"/>
        <w:numPr>
          <w:ilvl w:val="0"/>
          <w:numId w:val="5"/>
        </w:numPr>
        <w:ind w:left="0" w:firstLine="709"/>
        <w:rPr>
          <w:color w:val="auto"/>
          <w:szCs w:val="24"/>
        </w:rPr>
      </w:pPr>
      <w:r w:rsidRPr="009C59D7">
        <w:rPr>
          <w:color w:val="auto"/>
          <w:szCs w:val="24"/>
        </w:rPr>
        <w:t>s</w:t>
      </w:r>
      <w:r w:rsidR="00F96252" w:rsidRPr="009C59D7">
        <w:rPr>
          <w:color w:val="auto"/>
          <w:szCs w:val="24"/>
        </w:rPr>
        <w:t>tudie komunity, zkoumá aspekty života u skupiny</w:t>
      </w:r>
      <w:r w:rsidR="003A01F7" w:rsidRPr="009C59D7">
        <w:rPr>
          <w:color w:val="auto"/>
          <w:szCs w:val="24"/>
        </w:rPr>
        <w:t xml:space="preserve"> (komunity)</w:t>
      </w:r>
      <w:r w:rsidR="00F96252" w:rsidRPr="009C59D7">
        <w:rPr>
          <w:color w:val="auto"/>
          <w:szCs w:val="24"/>
        </w:rPr>
        <w:t xml:space="preserve"> nebo </w:t>
      </w:r>
      <w:r w:rsidR="008E6A48">
        <w:rPr>
          <w:color w:val="auto"/>
          <w:szCs w:val="24"/>
        </w:rPr>
        <w:br/>
      </w:r>
      <w:r w:rsidR="00F96252" w:rsidRPr="009C59D7">
        <w:rPr>
          <w:color w:val="auto"/>
          <w:szCs w:val="24"/>
        </w:rPr>
        <w:t xml:space="preserve">u skupiny ve městě, </w:t>
      </w:r>
      <w:r w:rsidR="00BB0AB5">
        <w:rPr>
          <w:color w:val="auto"/>
          <w:szCs w:val="24"/>
        </w:rPr>
        <w:t>případně</w:t>
      </w:r>
      <w:r w:rsidR="00F96252" w:rsidRPr="009C59D7">
        <w:rPr>
          <w:color w:val="auto"/>
          <w:szCs w:val="24"/>
        </w:rPr>
        <w:t xml:space="preserve"> aspekty ve více městech</w:t>
      </w:r>
      <w:r w:rsidRPr="009C59D7">
        <w:rPr>
          <w:color w:val="auto"/>
          <w:szCs w:val="24"/>
        </w:rPr>
        <w:t>;</w:t>
      </w:r>
    </w:p>
    <w:p w:rsidR="00F96252" w:rsidRPr="009C59D7" w:rsidRDefault="00E06FBE" w:rsidP="00713DC5">
      <w:pPr>
        <w:pStyle w:val="Odstavecseseznamem"/>
        <w:numPr>
          <w:ilvl w:val="0"/>
          <w:numId w:val="5"/>
        </w:numPr>
        <w:ind w:left="0" w:firstLine="709"/>
        <w:rPr>
          <w:color w:val="auto"/>
          <w:szCs w:val="24"/>
        </w:rPr>
      </w:pPr>
      <w:r w:rsidRPr="009C59D7">
        <w:rPr>
          <w:color w:val="auto"/>
          <w:szCs w:val="24"/>
        </w:rPr>
        <w:t>s</w:t>
      </w:r>
      <w:r w:rsidR="00F96252" w:rsidRPr="009C59D7">
        <w:rPr>
          <w:color w:val="auto"/>
          <w:szCs w:val="24"/>
        </w:rPr>
        <w:t xml:space="preserve">tudium sociálních skupin, </w:t>
      </w:r>
      <w:r w:rsidR="0088731C" w:rsidRPr="009C59D7">
        <w:rPr>
          <w:color w:val="auto"/>
          <w:szCs w:val="24"/>
        </w:rPr>
        <w:t xml:space="preserve">zaměřuje se na vztahy v určité skupině či skupinách, </w:t>
      </w:r>
      <w:r w:rsidRPr="009C59D7">
        <w:rPr>
          <w:color w:val="auto"/>
          <w:szCs w:val="24"/>
        </w:rPr>
        <w:t xml:space="preserve">a to </w:t>
      </w:r>
      <w:r w:rsidR="0088731C" w:rsidRPr="009C59D7">
        <w:rPr>
          <w:color w:val="auto"/>
          <w:szCs w:val="24"/>
        </w:rPr>
        <w:t>jak ve skupinách uměle vytvořených (zaměstnanci) tak přirozených (rodiny)</w:t>
      </w:r>
      <w:r w:rsidRPr="009C59D7">
        <w:rPr>
          <w:color w:val="auto"/>
          <w:szCs w:val="24"/>
        </w:rPr>
        <w:t>;</w:t>
      </w:r>
    </w:p>
    <w:p w:rsidR="0088731C" w:rsidRPr="009C59D7" w:rsidRDefault="00E06FBE" w:rsidP="00713DC5">
      <w:pPr>
        <w:pStyle w:val="Odstavecseseznamem"/>
        <w:numPr>
          <w:ilvl w:val="0"/>
          <w:numId w:val="5"/>
        </w:numPr>
        <w:ind w:left="0" w:firstLine="709"/>
        <w:rPr>
          <w:color w:val="auto"/>
          <w:szCs w:val="24"/>
        </w:rPr>
      </w:pPr>
      <w:r w:rsidRPr="009C59D7">
        <w:rPr>
          <w:color w:val="auto"/>
          <w:szCs w:val="24"/>
        </w:rPr>
        <w:t>z</w:t>
      </w:r>
      <w:r w:rsidR="0088731C" w:rsidRPr="009C59D7">
        <w:rPr>
          <w:color w:val="auto"/>
          <w:szCs w:val="24"/>
        </w:rPr>
        <w:t>k</w:t>
      </w:r>
      <w:r w:rsidRPr="009C59D7">
        <w:rPr>
          <w:color w:val="auto"/>
          <w:szCs w:val="24"/>
        </w:rPr>
        <w:t>o</w:t>
      </w:r>
      <w:r w:rsidR="003A01F7" w:rsidRPr="009C59D7">
        <w:rPr>
          <w:color w:val="auto"/>
          <w:szCs w:val="24"/>
        </w:rPr>
        <w:t xml:space="preserve">umání událostí, vztahů a rolí, </w:t>
      </w:r>
      <w:r w:rsidRPr="009C59D7">
        <w:rPr>
          <w:color w:val="auto"/>
          <w:szCs w:val="24"/>
        </w:rPr>
        <w:t>zaměřuje se na</w:t>
      </w:r>
      <w:r w:rsidR="0088731C" w:rsidRPr="009C59D7">
        <w:rPr>
          <w:color w:val="auto"/>
          <w:szCs w:val="24"/>
        </w:rPr>
        <w:t xml:space="preserve"> konkrétní událost</w:t>
      </w:r>
      <w:r w:rsidRPr="009C59D7">
        <w:rPr>
          <w:color w:val="auto"/>
          <w:szCs w:val="24"/>
        </w:rPr>
        <w:t>;</w:t>
      </w:r>
    </w:p>
    <w:p w:rsidR="0088731C" w:rsidRPr="009C59D7" w:rsidRDefault="00E06FBE" w:rsidP="00713DC5">
      <w:pPr>
        <w:pStyle w:val="Odstavecseseznamem"/>
        <w:numPr>
          <w:ilvl w:val="0"/>
          <w:numId w:val="5"/>
        </w:numPr>
        <w:ind w:left="0" w:firstLine="709"/>
        <w:rPr>
          <w:color w:val="auto"/>
          <w:szCs w:val="24"/>
        </w:rPr>
      </w:pPr>
      <w:r w:rsidRPr="009C59D7">
        <w:rPr>
          <w:color w:val="auto"/>
          <w:szCs w:val="24"/>
        </w:rPr>
        <w:t>s</w:t>
      </w:r>
      <w:r w:rsidR="00D2515A" w:rsidRPr="009C59D7">
        <w:rPr>
          <w:color w:val="auto"/>
          <w:szCs w:val="24"/>
        </w:rPr>
        <w:t xml:space="preserve">tudium institucí a organizací, </w:t>
      </w:r>
      <w:r w:rsidRPr="009C59D7">
        <w:rPr>
          <w:color w:val="auto"/>
          <w:szCs w:val="24"/>
        </w:rPr>
        <w:t xml:space="preserve">v rámci </w:t>
      </w:r>
      <w:r w:rsidR="004645B9" w:rsidRPr="009C59D7">
        <w:rPr>
          <w:color w:val="auto"/>
          <w:szCs w:val="24"/>
        </w:rPr>
        <w:t>něj</w:t>
      </w:r>
      <w:r w:rsidR="00D2515A" w:rsidRPr="009C59D7">
        <w:rPr>
          <w:color w:val="auto"/>
          <w:szCs w:val="24"/>
        </w:rPr>
        <w:t xml:space="preserve"> se zkoumají školy, firmy, odborové organizace, implementace programů a intervencí, procesy změn a adaptací, kultura organizací (</w:t>
      </w:r>
      <w:proofErr w:type="spellStart"/>
      <w:r w:rsidR="00D2515A" w:rsidRPr="009C59D7">
        <w:rPr>
          <w:color w:val="auto"/>
          <w:szCs w:val="24"/>
        </w:rPr>
        <w:t>Hendl</w:t>
      </w:r>
      <w:proofErr w:type="spellEnd"/>
      <w:r w:rsidR="00D2515A" w:rsidRPr="009C59D7">
        <w:rPr>
          <w:color w:val="auto"/>
          <w:szCs w:val="24"/>
        </w:rPr>
        <w:t>, 2005).</w:t>
      </w:r>
    </w:p>
    <w:p w:rsidR="004645B9" w:rsidRPr="00861B44" w:rsidRDefault="004645B9" w:rsidP="00713DC5">
      <w:pPr>
        <w:rPr>
          <w:color w:val="auto"/>
          <w:szCs w:val="24"/>
        </w:rPr>
      </w:pPr>
    </w:p>
    <w:p w:rsidR="00E56842" w:rsidRPr="00861B44" w:rsidRDefault="000A7EC0" w:rsidP="001A49A4">
      <w:pPr>
        <w:pStyle w:val="Nadpis3"/>
        <w:numPr>
          <w:ilvl w:val="2"/>
          <w:numId w:val="11"/>
        </w:numPr>
        <w:rPr>
          <w:lang w:val="cs-CZ"/>
        </w:rPr>
      </w:pPr>
      <w:bookmarkStart w:id="17" w:name="_Toc416684053"/>
      <w:r w:rsidRPr="00861B44">
        <w:rPr>
          <w:lang w:val="cs-CZ"/>
        </w:rPr>
        <w:t>Výběr výzkumného vzorku</w:t>
      </w:r>
      <w:bookmarkEnd w:id="17"/>
    </w:p>
    <w:p w:rsidR="000A7EC0" w:rsidRPr="00861B44" w:rsidRDefault="000A7EC0" w:rsidP="00EB037C">
      <w:pPr>
        <w:ind w:firstLine="0"/>
        <w:rPr>
          <w:color w:val="auto"/>
          <w:szCs w:val="24"/>
        </w:rPr>
      </w:pPr>
      <w:r w:rsidRPr="00861B44">
        <w:rPr>
          <w:color w:val="auto"/>
          <w:szCs w:val="24"/>
        </w:rPr>
        <w:t xml:space="preserve">V případové </w:t>
      </w:r>
      <w:r w:rsidR="00756A5C" w:rsidRPr="00861B44">
        <w:rPr>
          <w:color w:val="auto"/>
          <w:szCs w:val="24"/>
        </w:rPr>
        <w:t>studii není</w:t>
      </w:r>
      <w:r w:rsidRPr="00861B44">
        <w:rPr>
          <w:color w:val="auto"/>
          <w:szCs w:val="24"/>
        </w:rPr>
        <w:t xml:space="preserve"> možné použít náhodný vzorek (Sedláček, in</w:t>
      </w:r>
      <w:r w:rsidR="004645B9" w:rsidRPr="00861B44">
        <w:rPr>
          <w:color w:val="auto"/>
          <w:szCs w:val="24"/>
        </w:rPr>
        <w:t xml:space="preserve"> </w:t>
      </w:r>
      <w:proofErr w:type="spellStart"/>
      <w:r w:rsidR="004645B9" w:rsidRPr="00861B44">
        <w:rPr>
          <w:color w:val="auto"/>
          <w:szCs w:val="24"/>
        </w:rPr>
        <w:t>Švaříček</w:t>
      </w:r>
      <w:proofErr w:type="spellEnd"/>
      <w:r w:rsidR="004645B9" w:rsidRPr="00861B44">
        <w:rPr>
          <w:color w:val="auto"/>
          <w:szCs w:val="24"/>
        </w:rPr>
        <w:t xml:space="preserve">, </w:t>
      </w:r>
      <w:proofErr w:type="spellStart"/>
      <w:r w:rsidR="004645B9" w:rsidRPr="00861B44">
        <w:rPr>
          <w:color w:val="auto"/>
          <w:szCs w:val="24"/>
        </w:rPr>
        <w:t>Šeďová</w:t>
      </w:r>
      <w:proofErr w:type="spellEnd"/>
      <w:r w:rsidR="004645B9" w:rsidRPr="00861B44">
        <w:rPr>
          <w:color w:val="auto"/>
          <w:szCs w:val="24"/>
        </w:rPr>
        <w:t xml:space="preserve"> </w:t>
      </w:r>
      <w:r w:rsidR="008E6A48">
        <w:rPr>
          <w:color w:val="auto"/>
          <w:szCs w:val="24"/>
        </w:rPr>
        <w:br/>
      </w:r>
      <w:r w:rsidR="004645B9" w:rsidRPr="00861B44">
        <w:rPr>
          <w:color w:val="auto"/>
          <w:szCs w:val="24"/>
        </w:rPr>
        <w:t>a kol., 2007), a proto se v jejím případě jedná vždy o záměrně řízenou volbu z důvodu validity a objektivnosti výzkumu.</w:t>
      </w:r>
    </w:p>
    <w:p w:rsidR="004645B9" w:rsidRPr="00861B44" w:rsidRDefault="00524A96" w:rsidP="004645B9">
      <w:pPr>
        <w:rPr>
          <w:color w:val="auto"/>
          <w:szCs w:val="24"/>
        </w:rPr>
      </w:pPr>
      <w:r w:rsidRPr="00861B44">
        <w:rPr>
          <w:color w:val="auto"/>
          <w:szCs w:val="24"/>
        </w:rPr>
        <w:t>V </w:t>
      </w:r>
      <w:proofErr w:type="spellStart"/>
      <w:r w:rsidRPr="00861B44">
        <w:rPr>
          <w:color w:val="auto"/>
          <w:szCs w:val="24"/>
        </w:rPr>
        <w:t>mnohopřípadové</w:t>
      </w:r>
      <w:proofErr w:type="spellEnd"/>
      <w:r w:rsidRPr="00861B44">
        <w:rPr>
          <w:color w:val="auto"/>
          <w:szCs w:val="24"/>
        </w:rPr>
        <w:t xml:space="preserve"> studii se používá replikace</w:t>
      </w:r>
      <w:r w:rsidR="00DB1565" w:rsidRPr="00861B44">
        <w:rPr>
          <w:color w:val="auto"/>
          <w:szCs w:val="24"/>
        </w:rPr>
        <w:t xml:space="preserve">. </w:t>
      </w:r>
      <w:r w:rsidR="004645B9" w:rsidRPr="00861B44">
        <w:rPr>
          <w:color w:val="auto"/>
          <w:szCs w:val="24"/>
        </w:rPr>
        <w:t>Pojmem rozumíme</w:t>
      </w:r>
      <w:r w:rsidR="00DB1565" w:rsidRPr="00861B44">
        <w:rPr>
          <w:color w:val="auto"/>
          <w:szCs w:val="24"/>
        </w:rPr>
        <w:t>, že výzkumník si vyhodnotí první případ a další př</w:t>
      </w:r>
      <w:r w:rsidR="00FC4A18" w:rsidRPr="00861B44">
        <w:rPr>
          <w:color w:val="auto"/>
          <w:szCs w:val="24"/>
        </w:rPr>
        <w:t>ípady vybírá podle vyhodnoceného</w:t>
      </w:r>
      <w:r w:rsidR="00DB1565" w:rsidRPr="00861B44">
        <w:rPr>
          <w:color w:val="auto"/>
          <w:szCs w:val="24"/>
        </w:rPr>
        <w:t xml:space="preserve"> výzkumu. </w:t>
      </w:r>
      <w:r w:rsidR="00446617" w:rsidRPr="00861B44">
        <w:rPr>
          <w:color w:val="auto"/>
          <w:szCs w:val="24"/>
        </w:rPr>
        <w:t>Další případ by měl doplnit</w:t>
      </w:r>
      <w:r w:rsidR="004645B9" w:rsidRPr="00861B44">
        <w:rPr>
          <w:color w:val="auto"/>
          <w:szCs w:val="24"/>
        </w:rPr>
        <w:t xml:space="preserve"> a podpořit případ první, s tím</w:t>
      </w:r>
      <w:r w:rsidR="00446617" w:rsidRPr="00861B44">
        <w:rPr>
          <w:color w:val="auto"/>
          <w:szCs w:val="24"/>
        </w:rPr>
        <w:t xml:space="preserve"> že by podmínky </w:t>
      </w:r>
      <w:r w:rsidR="008E6A48">
        <w:rPr>
          <w:color w:val="auto"/>
          <w:szCs w:val="24"/>
        </w:rPr>
        <w:br/>
      </w:r>
      <w:r w:rsidR="00446617" w:rsidRPr="00861B44">
        <w:rPr>
          <w:color w:val="auto"/>
          <w:szCs w:val="24"/>
        </w:rPr>
        <w:t>a charakteristiky měl</w:t>
      </w:r>
      <w:r w:rsidR="004645B9" w:rsidRPr="00861B44">
        <w:rPr>
          <w:color w:val="auto"/>
          <w:szCs w:val="24"/>
        </w:rPr>
        <w:t>y</w:t>
      </w:r>
      <w:r w:rsidR="00446617" w:rsidRPr="00861B44">
        <w:rPr>
          <w:color w:val="auto"/>
          <w:szCs w:val="24"/>
        </w:rPr>
        <w:t xml:space="preserve"> souhlasit s prvním případ</w:t>
      </w:r>
      <w:r w:rsidR="004645B9" w:rsidRPr="00861B44">
        <w:rPr>
          <w:color w:val="auto"/>
          <w:szCs w:val="24"/>
        </w:rPr>
        <w:t>em n</w:t>
      </w:r>
      <w:r w:rsidR="00446617" w:rsidRPr="00861B44">
        <w:rPr>
          <w:color w:val="auto"/>
          <w:szCs w:val="24"/>
        </w:rPr>
        <w:t>ebo</w:t>
      </w:r>
      <w:r w:rsidR="00FC4A18" w:rsidRPr="00861B44">
        <w:rPr>
          <w:color w:val="auto"/>
          <w:szCs w:val="24"/>
        </w:rPr>
        <w:t xml:space="preserve"> se navzájem kontrastně doplní. Cílem této studie je na základě stejných výsledků potvrdit teorii nebo porovnat </w:t>
      </w:r>
      <w:r w:rsidR="004645B9" w:rsidRPr="00861B44">
        <w:rPr>
          <w:color w:val="auto"/>
          <w:szCs w:val="24"/>
        </w:rPr>
        <w:t xml:space="preserve">jednotlivé </w:t>
      </w:r>
      <w:r w:rsidR="00FC4A18" w:rsidRPr="00861B44">
        <w:rPr>
          <w:color w:val="auto"/>
          <w:szCs w:val="24"/>
        </w:rPr>
        <w:t>případy (</w:t>
      </w:r>
      <w:proofErr w:type="spellStart"/>
      <w:r w:rsidR="00FC4A18" w:rsidRPr="00861B44">
        <w:rPr>
          <w:color w:val="auto"/>
          <w:szCs w:val="24"/>
        </w:rPr>
        <w:t>Švaříček</w:t>
      </w:r>
      <w:proofErr w:type="spellEnd"/>
      <w:r w:rsidR="00FC4A18" w:rsidRPr="00861B44">
        <w:rPr>
          <w:color w:val="auto"/>
          <w:szCs w:val="24"/>
        </w:rPr>
        <w:t xml:space="preserve">, </w:t>
      </w:r>
      <w:proofErr w:type="spellStart"/>
      <w:r w:rsidR="00FC4A18" w:rsidRPr="00861B44">
        <w:rPr>
          <w:color w:val="auto"/>
          <w:szCs w:val="24"/>
        </w:rPr>
        <w:t>Šeďová</w:t>
      </w:r>
      <w:proofErr w:type="spellEnd"/>
      <w:r w:rsidR="00FC4A18" w:rsidRPr="00861B44">
        <w:rPr>
          <w:color w:val="auto"/>
          <w:szCs w:val="24"/>
        </w:rPr>
        <w:t xml:space="preserve"> a kol., 2007).</w:t>
      </w:r>
    </w:p>
    <w:p w:rsidR="00FC4A18" w:rsidRPr="00861B44" w:rsidRDefault="004417CA" w:rsidP="004645B9">
      <w:pPr>
        <w:rPr>
          <w:color w:val="auto"/>
          <w:szCs w:val="24"/>
        </w:rPr>
      </w:pPr>
      <w:r w:rsidRPr="00861B44">
        <w:rPr>
          <w:color w:val="auto"/>
          <w:szCs w:val="24"/>
        </w:rPr>
        <w:t xml:space="preserve">Vybrala jsem si </w:t>
      </w:r>
      <w:r w:rsidR="00742B81">
        <w:rPr>
          <w:color w:val="auto"/>
          <w:szCs w:val="24"/>
        </w:rPr>
        <w:t xml:space="preserve">následující </w:t>
      </w:r>
      <w:r w:rsidRPr="00861B44">
        <w:rPr>
          <w:color w:val="auto"/>
          <w:szCs w:val="24"/>
        </w:rPr>
        <w:t>klienty dětského domova</w:t>
      </w:r>
      <w:r w:rsidR="00742B81">
        <w:rPr>
          <w:color w:val="auto"/>
          <w:szCs w:val="24"/>
        </w:rPr>
        <w:t>:</w:t>
      </w:r>
    </w:p>
    <w:p w:rsidR="004417CA" w:rsidRPr="00861B44" w:rsidRDefault="004417CA" w:rsidP="00713DC5">
      <w:pPr>
        <w:rPr>
          <w:color w:val="auto"/>
          <w:szCs w:val="24"/>
        </w:rPr>
      </w:pPr>
      <w:proofErr w:type="spellStart"/>
      <w:r w:rsidRPr="00861B44">
        <w:rPr>
          <w:color w:val="auto"/>
          <w:szCs w:val="24"/>
        </w:rPr>
        <w:t>Anitta</w:t>
      </w:r>
      <w:proofErr w:type="spellEnd"/>
      <w:r w:rsidRPr="00861B44">
        <w:rPr>
          <w:color w:val="auto"/>
          <w:szCs w:val="24"/>
        </w:rPr>
        <w:t xml:space="preserve"> – DD Olomouc – vzdělání základní</w:t>
      </w:r>
    </w:p>
    <w:p w:rsidR="004417CA" w:rsidRPr="00861B44" w:rsidRDefault="004417CA" w:rsidP="00713DC5">
      <w:pPr>
        <w:rPr>
          <w:color w:val="auto"/>
          <w:szCs w:val="24"/>
        </w:rPr>
      </w:pPr>
      <w:r w:rsidRPr="00861B44">
        <w:rPr>
          <w:color w:val="auto"/>
          <w:szCs w:val="24"/>
        </w:rPr>
        <w:t xml:space="preserve">Pavla – DD Senožaty – vzdělání vysokoškolské </w:t>
      </w:r>
      <w:proofErr w:type="spellStart"/>
      <w:r w:rsidRPr="00861B44">
        <w:rPr>
          <w:color w:val="auto"/>
          <w:szCs w:val="24"/>
        </w:rPr>
        <w:t>bakalářké</w:t>
      </w:r>
      <w:proofErr w:type="spellEnd"/>
    </w:p>
    <w:p w:rsidR="004417CA" w:rsidRPr="00861B44" w:rsidRDefault="004417CA" w:rsidP="00713DC5">
      <w:pPr>
        <w:rPr>
          <w:color w:val="auto"/>
          <w:szCs w:val="24"/>
        </w:rPr>
      </w:pPr>
      <w:r w:rsidRPr="00861B44">
        <w:rPr>
          <w:color w:val="auto"/>
          <w:szCs w:val="24"/>
        </w:rPr>
        <w:t>Karel – DD Olomouc – vzdělání vysokoškolské magisterské</w:t>
      </w:r>
    </w:p>
    <w:p w:rsidR="004417CA" w:rsidRPr="00861B44" w:rsidRDefault="00324E66" w:rsidP="00713DC5">
      <w:pPr>
        <w:rPr>
          <w:color w:val="auto"/>
          <w:szCs w:val="24"/>
        </w:rPr>
      </w:pPr>
      <w:r w:rsidRPr="00861B44">
        <w:rPr>
          <w:color w:val="auto"/>
          <w:szCs w:val="24"/>
        </w:rPr>
        <w:lastRenderedPageBreak/>
        <w:t xml:space="preserve">Jedná se o výběrový soubor tří klientů z dětského domova, s nimiž zároveň přicházím běžně do styku. </w:t>
      </w:r>
    </w:p>
    <w:p w:rsidR="009343B2" w:rsidRPr="00861B44" w:rsidRDefault="00F26ED3" w:rsidP="00713DC5">
      <w:pPr>
        <w:rPr>
          <w:color w:val="auto"/>
          <w:szCs w:val="24"/>
        </w:rPr>
      </w:pPr>
      <w:r w:rsidRPr="00861B44">
        <w:rPr>
          <w:color w:val="auto"/>
          <w:szCs w:val="24"/>
        </w:rPr>
        <w:t xml:space="preserve">Výzkumný vzorek byl vybírán na základě dvou kritérií: </w:t>
      </w:r>
      <w:r w:rsidR="00324E66" w:rsidRPr="00861B44">
        <w:rPr>
          <w:color w:val="auto"/>
          <w:szCs w:val="24"/>
        </w:rPr>
        <w:t xml:space="preserve">tím </w:t>
      </w:r>
      <w:r w:rsidRPr="00861B44">
        <w:rPr>
          <w:color w:val="auto"/>
          <w:szCs w:val="24"/>
        </w:rPr>
        <w:t>hlavním bylo</w:t>
      </w:r>
      <w:r w:rsidR="009343B2" w:rsidRPr="00861B44">
        <w:rPr>
          <w:color w:val="auto"/>
          <w:szCs w:val="24"/>
        </w:rPr>
        <w:t>,</w:t>
      </w:r>
      <w:r w:rsidRPr="00861B44">
        <w:rPr>
          <w:color w:val="auto"/>
          <w:szCs w:val="24"/>
        </w:rPr>
        <w:t xml:space="preserve"> aby klient opustil ústavní zařízení. </w:t>
      </w:r>
      <w:r w:rsidR="009343B2" w:rsidRPr="00861B44">
        <w:rPr>
          <w:color w:val="auto"/>
          <w:szCs w:val="24"/>
        </w:rPr>
        <w:t xml:space="preserve"> Pomocným kritériem </w:t>
      </w:r>
      <w:r w:rsidR="00324E66" w:rsidRPr="00861B44">
        <w:rPr>
          <w:color w:val="auto"/>
          <w:szCs w:val="24"/>
        </w:rPr>
        <w:t xml:space="preserve">se </w:t>
      </w:r>
      <w:r w:rsidR="00742B81" w:rsidRPr="00861B44">
        <w:rPr>
          <w:color w:val="auto"/>
          <w:szCs w:val="24"/>
        </w:rPr>
        <w:t xml:space="preserve">následně </w:t>
      </w:r>
      <w:r w:rsidR="00324E66" w:rsidRPr="00861B44">
        <w:rPr>
          <w:color w:val="auto"/>
          <w:szCs w:val="24"/>
        </w:rPr>
        <w:t>jevil fakt různého vzdělání klientů.</w:t>
      </w:r>
      <w:r w:rsidR="00E36A97" w:rsidRPr="00861B44">
        <w:rPr>
          <w:color w:val="auto"/>
          <w:szCs w:val="24"/>
        </w:rPr>
        <w:t xml:space="preserve"> </w:t>
      </w:r>
      <w:r w:rsidR="0096223B" w:rsidRPr="00861B44">
        <w:rPr>
          <w:color w:val="auto"/>
          <w:szCs w:val="24"/>
        </w:rPr>
        <w:t>Nejprve jsem vybrala klient</w:t>
      </w:r>
      <w:r w:rsidR="00324E66" w:rsidRPr="00861B44">
        <w:rPr>
          <w:color w:val="auto"/>
          <w:szCs w:val="24"/>
        </w:rPr>
        <w:t>k</w:t>
      </w:r>
      <w:r w:rsidR="00742B81">
        <w:rPr>
          <w:color w:val="auto"/>
          <w:szCs w:val="24"/>
        </w:rPr>
        <w:t>u se základním vzděláním</w:t>
      </w:r>
      <w:r w:rsidR="0096223B" w:rsidRPr="00861B44">
        <w:rPr>
          <w:color w:val="auto"/>
          <w:szCs w:val="24"/>
        </w:rPr>
        <w:t xml:space="preserve"> a postupně jsem </w:t>
      </w:r>
      <w:r w:rsidR="00742B81">
        <w:rPr>
          <w:color w:val="auto"/>
          <w:szCs w:val="24"/>
        </w:rPr>
        <w:t>výzkumný vzorek doplňovala klienty s vyšším vzděláním.</w:t>
      </w:r>
    </w:p>
    <w:p w:rsidR="00324E66" w:rsidRPr="00861B44" w:rsidRDefault="00324E66" w:rsidP="00713DC5">
      <w:pPr>
        <w:rPr>
          <w:color w:val="auto"/>
          <w:szCs w:val="24"/>
        </w:rPr>
      </w:pPr>
    </w:p>
    <w:p w:rsidR="0096223B" w:rsidRPr="00861B44" w:rsidRDefault="0096223B" w:rsidP="001A49A4">
      <w:pPr>
        <w:pStyle w:val="Nadpis3"/>
        <w:numPr>
          <w:ilvl w:val="2"/>
          <w:numId w:val="11"/>
        </w:numPr>
        <w:rPr>
          <w:lang w:val="cs-CZ"/>
        </w:rPr>
      </w:pPr>
      <w:bookmarkStart w:id="18" w:name="_Toc416684054"/>
      <w:r w:rsidRPr="00861B44">
        <w:rPr>
          <w:lang w:val="cs-CZ"/>
        </w:rPr>
        <w:t>Charakteristika výzkumného vzorku</w:t>
      </w:r>
      <w:bookmarkEnd w:id="18"/>
    </w:p>
    <w:p w:rsidR="0096223B" w:rsidRPr="00861B44" w:rsidRDefault="0096223B" w:rsidP="000E282C">
      <w:pPr>
        <w:ind w:firstLine="708"/>
        <w:rPr>
          <w:color w:val="auto"/>
          <w:szCs w:val="24"/>
        </w:rPr>
      </w:pPr>
      <w:r w:rsidRPr="00861B44">
        <w:rPr>
          <w:color w:val="auto"/>
          <w:szCs w:val="24"/>
        </w:rPr>
        <w:t xml:space="preserve">První </w:t>
      </w:r>
      <w:r w:rsidR="00742B81">
        <w:rPr>
          <w:color w:val="auto"/>
          <w:szCs w:val="24"/>
        </w:rPr>
        <w:t>klientka</w:t>
      </w:r>
      <w:r w:rsidR="003353DA">
        <w:rPr>
          <w:color w:val="auto"/>
          <w:szCs w:val="24"/>
        </w:rPr>
        <w:t xml:space="preserve"> </w:t>
      </w:r>
      <w:r w:rsidR="00742B81">
        <w:rPr>
          <w:color w:val="auto"/>
          <w:szCs w:val="24"/>
        </w:rPr>
        <w:t>–</w:t>
      </w:r>
      <w:r w:rsidRPr="00861B44">
        <w:rPr>
          <w:color w:val="auto"/>
          <w:szCs w:val="24"/>
        </w:rPr>
        <w:t xml:space="preserve"> </w:t>
      </w:r>
      <w:proofErr w:type="spellStart"/>
      <w:r w:rsidRPr="00861B44">
        <w:rPr>
          <w:color w:val="auto"/>
          <w:szCs w:val="24"/>
        </w:rPr>
        <w:t>Anitta</w:t>
      </w:r>
      <w:proofErr w:type="spellEnd"/>
      <w:r w:rsidRPr="00861B44">
        <w:rPr>
          <w:color w:val="auto"/>
          <w:szCs w:val="24"/>
        </w:rPr>
        <w:t xml:space="preserve"> 22 let</w:t>
      </w:r>
    </w:p>
    <w:p w:rsidR="00324E66" w:rsidRPr="002632BF" w:rsidRDefault="00324E66" w:rsidP="00300082">
      <w:pPr>
        <w:ind w:firstLine="0"/>
        <w:rPr>
          <w:color w:val="auto"/>
          <w:szCs w:val="24"/>
        </w:rPr>
      </w:pPr>
      <w:proofErr w:type="spellStart"/>
      <w:r w:rsidRPr="002632BF">
        <w:rPr>
          <w:color w:val="auto"/>
          <w:szCs w:val="24"/>
        </w:rPr>
        <w:t>Anitta</w:t>
      </w:r>
      <w:proofErr w:type="spellEnd"/>
      <w:r w:rsidRPr="002632BF">
        <w:rPr>
          <w:color w:val="auto"/>
          <w:szCs w:val="24"/>
        </w:rPr>
        <w:t xml:space="preserve"> </w:t>
      </w:r>
      <w:r w:rsidR="002B592D" w:rsidRPr="002632BF">
        <w:rPr>
          <w:color w:val="auto"/>
          <w:szCs w:val="24"/>
        </w:rPr>
        <w:t>žila</w:t>
      </w:r>
      <w:r w:rsidRPr="002632BF">
        <w:rPr>
          <w:color w:val="auto"/>
          <w:szCs w:val="24"/>
        </w:rPr>
        <w:t xml:space="preserve"> v Dětském domově v Olomouci od </w:t>
      </w:r>
      <w:r w:rsidR="00B4008B" w:rsidRPr="002632BF">
        <w:rPr>
          <w:color w:val="auto"/>
          <w:szCs w:val="24"/>
        </w:rPr>
        <w:t xml:space="preserve">útlého dětství. Jeho klientkou se stala již ve svých šesti měsících a strávila v něm </w:t>
      </w:r>
      <w:r w:rsidR="002B592D" w:rsidRPr="002632BF">
        <w:rPr>
          <w:color w:val="auto"/>
          <w:szCs w:val="24"/>
        </w:rPr>
        <w:t>devatenáct le</w:t>
      </w:r>
      <w:r w:rsidR="002B592D" w:rsidRPr="003353DA">
        <w:rPr>
          <w:color w:val="auto"/>
          <w:szCs w:val="24"/>
        </w:rPr>
        <w:t>t</w:t>
      </w:r>
      <w:r w:rsidR="00B4008B" w:rsidRPr="003353DA">
        <w:rPr>
          <w:color w:val="auto"/>
          <w:szCs w:val="24"/>
        </w:rPr>
        <w:t xml:space="preserve">. </w:t>
      </w:r>
      <w:r w:rsidR="009C59D7" w:rsidRPr="003353DA">
        <w:rPr>
          <w:color w:val="auto"/>
          <w:szCs w:val="24"/>
        </w:rPr>
        <w:t>Hlavně k</w:t>
      </w:r>
      <w:r w:rsidR="00B4008B" w:rsidRPr="003353DA">
        <w:rPr>
          <w:color w:val="auto"/>
          <w:szCs w:val="24"/>
        </w:rPr>
        <w:t>vůli nestálému prostředí pro výchovu</w:t>
      </w:r>
      <w:r w:rsidR="002B592D" w:rsidRPr="003353DA">
        <w:rPr>
          <w:color w:val="auto"/>
          <w:szCs w:val="24"/>
        </w:rPr>
        <w:t xml:space="preserve"> zapříčiněného</w:t>
      </w:r>
      <w:r w:rsidR="009C59D7" w:rsidRPr="003353DA">
        <w:rPr>
          <w:color w:val="auto"/>
          <w:szCs w:val="24"/>
        </w:rPr>
        <w:t xml:space="preserve"> častým stěhováním</w:t>
      </w:r>
      <w:r w:rsidR="002632BF" w:rsidRPr="003353DA">
        <w:rPr>
          <w:color w:val="auto"/>
          <w:szCs w:val="24"/>
        </w:rPr>
        <w:t xml:space="preserve"> po</w:t>
      </w:r>
      <w:r w:rsidR="009C59D7" w:rsidRPr="003353DA">
        <w:rPr>
          <w:color w:val="auto"/>
          <w:szCs w:val="24"/>
        </w:rPr>
        <w:t xml:space="preserve"> jednotlivých</w:t>
      </w:r>
      <w:r w:rsidR="002632BF" w:rsidRPr="003353DA">
        <w:rPr>
          <w:color w:val="auto"/>
          <w:szCs w:val="24"/>
        </w:rPr>
        <w:t xml:space="preserve"> oddělení</w:t>
      </w:r>
      <w:r w:rsidR="009C59D7" w:rsidRPr="003353DA">
        <w:rPr>
          <w:color w:val="auto"/>
          <w:szCs w:val="24"/>
        </w:rPr>
        <w:t xml:space="preserve">ch dětského domova </w:t>
      </w:r>
      <w:r w:rsidR="00B4008B" w:rsidRPr="003353DA">
        <w:rPr>
          <w:color w:val="auto"/>
          <w:szCs w:val="24"/>
        </w:rPr>
        <w:t>nedokončila středoškolské vzdělání.</w:t>
      </w:r>
      <w:r w:rsidR="00742B81">
        <w:rPr>
          <w:color w:val="auto"/>
          <w:szCs w:val="24"/>
        </w:rPr>
        <w:t xml:space="preserve"> </w:t>
      </w:r>
      <w:r w:rsidR="00B4008B" w:rsidRPr="002632BF">
        <w:rPr>
          <w:color w:val="auto"/>
          <w:szCs w:val="24"/>
        </w:rPr>
        <w:t xml:space="preserve">Ve druhém ročníku totiž propadla z českého jazyka a zanechala studia úplně. </w:t>
      </w:r>
      <w:proofErr w:type="spellStart"/>
      <w:r w:rsidR="00B4008B" w:rsidRPr="002632BF">
        <w:rPr>
          <w:color w:val="auto"/>
          <w:szCs w:val="24"/>
        </w:rPr>
        <w:t>Anitta</w:t>
      </w:r>
      <w:proofErr w:type="spellEnd"/>
      <w:r w:rsidR="00B4008B" w:rsidRPr="002632BF">
        <w:rPr>
          <w:color w:val="auto"/>
          <w:szCs w:val="24"/>
        </w:rPr>
        <w:t xml:space="preserve"> má tedy pouze základní vzdělání, což bylo pro můj výzkum důležité.</w:t>
      </w:r>
    </w:p>
    <w:p w:rsidR="00142781" w:rsidRDefault="00742B81" w:rsidP="00713DC5">
      <w:pPr>
        <w:rPr>
          <w:szCs w:val="24"/>
        </w:rPr>
      </w:pPr>
      <w:r>
        <w:rPr>
          <w:szCs w:val="24"/>
        </w:rPr>
        <w:t>Druhá</w:t>
      </w:r>
      <w:r w:rsidR="003353DA">
        <w:rPr>
          <w:szCs w:val="24"/>
        </w:rPr>
        <w:t xml:space="preserve"> klient</w:t>
      </w:r>
      <w:r>
        <w:rPr>
          <w:szCs w:val="24"/>
        </w:rPr>
        <w:t>ka</w:t>
      </w:r>
      <w:r w:rsidR="00142781" w:rsidRPr="00713DC5">
        <w:rPr>
          <w:szCs w:val="24"/>
        </w:rPr>
        <w:t xml:space="preserve"> – Pavla 25 let</w:t>
      </w:r>
    </w:p>
    <w:p w:rsidR="00B4008B" w:rsidRPr="002632BF" w:rsidRDefault="00DF630F" w:rsidP="00713DC5">
      <w:pPr>
        <w:rPr>
          <w:color w:val="auto"/>
          <w:szCs w:val="24"/>
        </w:rPr>
      </w:pPr>
      <w:r w:rsidRPr="002632BF">
        <w:rPr>
          <w:color w:val="auto"/>
          <w:szCs w:val="24"/>
        </w:rPr>
        <w:t xml:space="preserve">Pavla </w:t>
      </w:r>
      <w:r w:rsidR="002B592D" w:rsidRPr="002632BF">
        <w:rPr>
          <w:color w:val="auto"/>
          <w:szCs w:val="24"/>
        </w:rPr>
        <w:t>byla</w:t>
      </w:r>
      <w:r w:rsidRPr="002632BF">
        <w:rPr>
          <w:color w:val="auto"/>
          <w:szCs w:val="24"/>
        </w:rPr>
        <w:t xml:space="preserve"> v Dětském domově Senožaty (Jihočeský kraj) od svých jedenácti let</w:t>
      </w:r>
      <w:r w:rsidR="002B592D" w:rsidRPr="002632BF">
        <w:rPr>
          <w:color w:val="auto"/>
          <w:szCs w:val="24"/>
        </w:rPr>
        <w:t xml:space="preserve"> </w:t>
      </w:r>
      <w:r w:rsidR="008E6A48">
        <w:rPr>
          <w:color w:val="auto"/>
          <w:szCs w:val="24"/>
        </w:rPr>
        <w:br/>
      </w:r>
      <w:r w:rsidR="002B592D" w:rsidRPr="002632BF">
        <w:rPr>
          <w:color w:val="auto"/>
          <w:szCs w:val="24"/>
        </w:rPr>
        <w:t>a celkově v něm strávila třináct a půl roku</w:t>
      </w:r>
      <w:r w:rsidRPr="002632BF">
        <w:rPr>
          <w:color w:val="auto"/>
          <w:szCs w:val="24"/>
        </w:rPr>
        <w:t xml:space="preserve">. V domově </w:t>
      </w:r>
      <w:r w:rsidR="002B592D" w:rsidRPr="002632BF">
        <w:rPr>
          <w:color w:val="auto"/>
          <w:szCs w:val="24"/>
        </w:rPr>
        <w:t>žila</w:t>
      </w:r>
      <w:r w:rsidRPr="002632BF">
        <w:rPr>
          <w:color w:val="auto"/>
          <w:szCs w:val="24"/>
        </w:rPr>
        <w:t xml:space="preserve"> spolu se svou rodinou, jež pro ni byla vždy velkou oporou. Tu našla rovněž v ředitelce školy a díky tomu měla možnost absolvovat středoškolské a následně i vysokoškolské studium, které zakončila bakalářským titulem v Praze. Zejména díky studiu v hlavním městě se naučila samostatnému životu mimo dětský domov.</w:t>
      </w:r>
    </w:p>
    <w:p w:rsidR="002A46A1" w:rsidRPr="002632BF" w:rsidRDefault="003353DA" w:rsidP="002632BF">
      <w:pPr>
        <w:tabs>
          <w:tab w:val="left" w:pos="3645"/>
        </w:tabs>
        <w:rPr>
          <w:color w:val="auto"/>
          <w:szCs w:val="24"/>
        </w:rPr>
      </w:pPr>
      <w:r>
        <w:rPr>
          <w:color w:val="auto"/>
          <w:szCs w:val="24"/>
        </w:rPr>
        <w:t xml:space="preserve">Třetí klient </w:t>
      </w:r>
      <w:r w:rsidR="00713DC5" w:rsidRPr="002632BF">
        <w:rPr>
          <w:color w:val="auto"/>
          <w:szCs w:val="24"/>
        </w:rPr>
        <w:t>– Karel 28 let</w:t>
      </w:r>
      <w:r w:rsidR="002632BF" w:rsidRPr="002632BF">
        <w:rPr>
          <w:color w:val="auto"/>
          <w:szCs w:val="24"/>
        </w:rPr>
        <w:tab/>
      </w:r>
    </w:p>
    <w:p w:rsidR="00713DC5" w:rsidRPr="002632BF" w:rsidRDefault="008B15E3" w:rsidP="00713DC5">
      <w:pPr>
        <w:rPr>
          <w:color w:val="auto"/>
          <w:szCs w:val="24"/>
        </w:rPr>
      </w:pPr>
      <w:r w:rsidRPr="002632BF">
        <w:rPr>
          <w:color w:val="auto"/>
          <w:szCs w:val="24"/>
        </w:rPr>
        <w:t xml:space="preserve">Karel </w:t>
      </w:r>
      <w:r w:rsidR="002B592D" w:rsidRPr="002632BF">
        <w:rPr>
          <w:color w:val="auto"/>
          <w:szCs w:val="24"/>
        </w:rPr>
        <w:t>byl</w:t>
      </w:r>
      <w:r w:rsidRPr="002632BF">
        <w:rPr>
          <w:color w:val="auto"/>
          <w:szCs w:val="24"/>
        </w:rPr>
        <w:t xml:space="preserve"> klient</w:t>
      </w:r>
      <w:r w:rsidR="002B592D" w:rsidRPr="002632BF">
        <w:rPr>
          <w:color w:val="auto"/>
          <w:szCs w:val="24"/>
        </w:rPr>
        <w:t>em</w:t>
      </w:r>
      <w:r w:rsidRPr="002632BF">
        <w:rPr>
          <w:color w:val="auto"/>
          <w:szCs w:val="24"/>
        </w:rPr>
        <w:t xml:space="preserve"> D</w:t>
      </w:r>
      <w:r w:rsidR="00713DC5" w:rsidRPr="002632BF">
        <w:rPr>
          <w:color w:val="auto"/>
          <w:szCs w:val="24"/>
        </w:rPr>
        <w:t>ětského domova v Olomouci. Do domova se dostal v </w:t>
      </w:r>
      <w:r w:rsidRPr="002632BF">
        <w:rPr>
          <w:color w:val="auto"/>
          <w:szCs w:val="24"/>
        </w:rPr>
        <w:t>šestnácti</w:t>
      </w:r>
      <w:r w:rsidR="00713DC5" w:rsidRPr="002632BF">
        <w:rPr>
          <w:color w:val="auto"/>
          <w:szCs w:val="24"/>
        </w:rPr>
        <w:t xml:space="preserve"> letech na </w:t>
      </w:r>
      <w:r w:rsidR="00713DC5" w:rsidRPr="000E282C">
        <w:rPr>
          <w:color w:val="auto"/>
          <w:szCs w:val="24"/>
        </w:rPr>
        <w:t xml:space="preserve">základě vlastní žádosti </w:t>
      </w:r>
      <w:r w:rsidRPr="000E282C">
        <w:rPr>
          <w:color w:val="auto"/>
          <w:szCs w:val="24"/>
        </w:rPr>
        <w:t>v době studia na střední škole</w:t>
      </w:r>
      <w:r w:rsidR="00713DC5" w:rsidRPr="000E282C">
        <w:rPr>
          <w:color w:val="auto"/>
          <w:szCs w:val="24"/>
        </w:rPr>
        <w:t xml:space="preserve">. </w:t>
      </w:r>
      <w:r w:rsidRPr="000E282C">
        <w:rPr>
          <w:color w:val="auto"/>
          <w:szCs w:val="24"/>
        </w:rPr>
        <w:t>Karel se měl díky vyššímu věku v domově poměrně dobře</w:t>
      </w:r>
      <w:r w:rsidR="002632BF" w:rsidRPr="000E282C">
        <w:rPr>
          <w:color w:val="auto"/>
          <w:szCs w:val="24"/>
        </w:rPr>
        <w:t>, je</w:t>
      </w:r>
      <w:r w:rsidR="003353DA" w:rsidRPr="000E282C">
        <w:rPr>
          <w:color w:val="auto"/>
          <w:szCs w:val="24"/>
        </w:rPr>
        <w:t>likož nemusel dodržovat vnitřní režim dne a řád</w:t>
      </w:r>
      <w:r w:rsidR="002632BF" w:rsidRPr="000E282C">
        <w:rPr>
          <w:color w:val="auto"/>
          <w:szCs w:val="24"/>
        </w:rPr>
        <w:t xml:space="preserve"> pro mladší děti. O</w:t>
      </w:r>
      <w:r w:rsidR="00713DC5" w:rsidRPr="000E282C">
        <w:rPr>
          <w:color w:val="auto"/>
          <w:szCs w:val="24"/>
        </w:rPr>
        <w:t>kamžitě</w:t>
      </w:r>
      <w:r w:rsidR="00713DC5" w:rsidRPr="002632BF">
        <w:rPr>
          <w:color w:val="auto"/>
          <w:szCs w:val="24"/>
        </w:rPr>
        <w:t xml:space="preserve"> dostal samostatný pokoj </w:t>
      </w:r>
      <w:r w:rsidRPr="002632BF">
        <w:rPr>
          <w:color w:val="auto"/>
          <w:szCs w:val="24"/>
        </w:rPr>
        <w:t>a získal plnou podporu ře</w:t>
      </w:r>
      <w:r w:rsidR="00713DC5" w:rsidRPr="002632BF">
        <w:rPr>
          <w:color w:val="auto"/>
          <w:szCs w:val="24"/>
        </w:rPr>
        <w:t xml:space="preserve">ditele domova. Karel měl již od nástupu </w:t>
      </w:r>
      <w:r w:rsidRPr="002632BF">
        <w:rPr>
          <w:color w:val="auto"/>
          <w:szCs w:val="24"/>
        </w:rPr>
        <w:t>do zařízení dobrou brigádu a d</w:t>
      </w:r>
      <w:r w:rsidR="00713DC5" w:rsidRPr="002632BF">
        <w:rPr>
          <w:color w:val="auto"/>
          <w:szCs w:val="24"/>
        </w:rPr>
        <w:t xml:space="preserve">íky všestranné podpoře se mu povedlo dostudovat vysokou školu </w:t>
      </w:r>
      <w:r w:rsidRPr="002632BF">
        <w:rPr>
          <w:color w:val="auto"/>
          <w:szCs w:val="24"/>
        </w:rPr>
        <w:t xml:space="preserve">na magisterském stupni. </w:t>
      </w:r>
    </w:p>
    <w:p w:rsidR="00324E66" w:rsidRPr="00713DC5" w:rsidRDefault="00324E66" w:rsidP="00713DC5">
      <w:pPr>
        <w:rPr>
          <w:szCs w:val="24"/>
        </w:rPr>
      </w:pPr>
    </w:p>
    <w:p w:rsidR="00713DC5" w:rsidRPr="00861B44" w:rsidRDefault="00E056AA" w:rsidP="001A49A4">
      <w:pPr>
        <w:pStyle w:val="Nadpis3"/>
        <w:numPr>
          <w:ilvl w:val="2"/>
          <w:numId w:val="11"/>
        </w:numPr>
        <w:rPr>
          <w:lang w:val="cs-CZ"/>
        </w:rPr>
      </w:pPr>
      <w:bookmarkStart w:id="19" w:name="_Toc416684055"/>
      <w:r w:rsidRPr="00861B44">
        <w:rPr>
          <w:lang w:val="cs-CZ"/>
        </w:rPr>
        <w:t>Metoda získávání dat</w:t>
      </w:r>
      <w:bookmarkEnd w:id="19"/>
    </w:p>
    <w:p w:rsidR="00E056AA" w:rsidRPr="00861B44" w:rsidRDefault="00E056AA" w:rsidP="00EB037C">
      <w:pPr>
        <w:ind w:firstLine="0"/>
        <w:rPr>
          <w:color w:val="auto"/>
          <w:szCs w:val="24"/>
        </w:rPr>
      </w:pPr>
      <w:r w:rsidRPr="00861B44">
        <w:rPr>
          <w:color w:val="auto"/>
          <w:szCs w:val="24"/>
        </w:rPr>
        <w:t xml:space="preserve">Jako metodu pro získávání dat jsem zvolila rozhovor, </w:t>
      </w:r>
      <w:r w:rsidR="00B22E4D" w:rsidRPr="00861B44">
        <w:rPr>
          <w:color w:val="auto"/>
          <w:szCs w:val="24"/>
        </w:rPr>
        <w:t>který se jeví</w:t>
      </w:r>
      <w:r w:rsidRPr="00861B44">
        <w:rPr>
          <w:color w:val="auto"/>
          <w:szCs w:val="24"/>
        </w:rPr>
        <w:t xml:space="preserve"> klíčovou metodou sběru dat v kvalitativním výzkumu (Žižlavský, 2003). </w:t>
      </w:r>
      <w:r w:rsidR="009226B4" w:rsidRPr="00861B44">
        <w:rPr>
          <w:color w:val="auto"/>
          <w:szCs w:val="24"/>
        </w:rPr>
        <w:t>Rozhovor je užitečný</w:t>
      </w:r>
      <w:r w:rsidR="00B22E4D" w:rsidRPr="00861B44">
        <w:rPr>
          <w:color w:val="auto"/>
          <w:szCs w:val="24"/>
        </w:rPr>
        <w:t xml:space="preserve"> v případě</w:t>
      </w:r>
      <w:r w:rsidR="009226B4" w:rsidRPr="00861B44">
        <w:rPr>
          <w:color w:val="auto"/>
          <w:szCs w:val="24"/>
        </w:rPr>
        <w:t>, pokud není</w:t>
      </w:r>
      <w:r w:rsidR="00B22E4D" w:rsidRPr="00861B44">
        <w:rPr>
          <w:color w:val="auto"/>
          <w:szCs w:val="24"/>
        </w:rPr>
        <w:t xml:space="preserve"> možné použít metodu pozorování. Hlavní výhoda spočívá v tom, že se dá </w:t>
      </w:r>
      <w:r w:rsidR="00B22E4D" w:rsidRPr="00861B44">
        <w:rPr>
          <w:color w:val="auto"/>
          <w:szCs w:val="24"/>
        </w:rPr>
        <w:lastRenderedPageBreak/>
        <w:t>zaznamenávat i minulost a zároveň lze kontrolovat a regulovat sběr dat.</w:t>
      </w:r>
      <w:r w:rsidR="009226B4" w:rsidRPr="00861B44">
        <w:rPr>
          <w:color w:val="auto"/>
          <w:szCs w:val="24"/>
        </w:rPr>
        <w:t xml:space="preserve"> J</w:t>
      </w:r>
      <w:r w:rsidR="00B22E4D" w:rsidRPr="00861B44">
        <w:rPr>
          <w:color w:val="auto"/>
          <w:szCs w:val="24"/>
        </w:rPr>
        <w:t xml:space="preserve">ako omezení </w:t>
      </w:r>
      <w:proofErr w:type="spellStart"/>
      <w:r w:rsidR="00B22E4D" w:rsidRPr="00861B44">
        <w:rPr>
          <w:color w:val="auto"/>
          <w:szCs w:val="24"/>
        </w:rPr>
        <w:t>Hendl</w:t>
      </w:r>
      <w:proofErr w:type="spellEnd"/>
      <w:r w:rsidR="00B22E4D" w:rsidRPr="00861B44">
        <w:rPr>
          <w:color w:val="auto"/>
          <w:szCs w:val="24"/>
        </w:rPr>
        <w:t xml:space="preserve"> (2005) uvádí získávání nepřímý</w:t>
      </w:r>
      <w:r w:rsidR="009226B4" w:rsidRPr="00861B44">
        <w:rPr>
          <w:color w:val="auto"/>
          <w:szCs w:val="24"/>
        </w:rPr>
        <w:t>ch</w:t>
      </w:r>
      <w:r w:rsidR="00B22E4D" w:rsidRPr="00861B44">
        <w:rPr>
          <w:color w:val="auto"/>
          <w:szCs w:val="24"/>
        </w:rPr>
        <w:t xml:space="preserve"> dat, která jsou filtrována</w:t>
      </w:r>
      <w:r w:rsidR="009226B4" w:rsidRPr="00861B44">
        <w:rPr>
          <w:color w:val="auto"/>
          <w:szCs w:val="24"/>
        </w:rPr>
        <w:t xml:space="preserve"> informantem. Data je lepší získávat v neutrálním prostředí. Já jsem použila </w:t>
      </w:r>
      <w:proofErr w:type="spellStart"/>
      <w:r w:rsidR="009226B4" w:rsidRPr="00861B44">
        <w:rPr>
          <w:color w:val="auto"/>
          <w:szCs w:val="24"/>
        </w:rPr>
        <w:t>polostrukturovaný</w:t>
      </w:r>
      <w:proofErr w:type="spellEnd"/>
      <w:r w:rsidR="009226B4" w:rsidRPr="00861B44">
        <w:rPr>
          <w:color w:val="auto"/>
          <w:szCs w:val="24"/>
        </w:rPr>
        <w:t xml:space="preserve"> rozhovor, který má částečnou osnovu, ale </w:t>
      </w:r>
      <w:r w:rsidR="00B22E4D" w:rsidRPr="00861B44">
        <w:rPr>
          <w:color w:val="auto"/>
          <w:szCs w:val="24"/>
        </w:rPr>
        <w:t xml:space="preserve">zároveň se </w:t>
      </w:r>
      <w:r w:rsidR="009226B4" w:rsidRPr="00861B44">
        <w:rPr>
          <w:color w:val="auto"/>
          <w:szCs w:val="24"/>
        </w:rPr>
        <w:t>dá na otázky doptávat (</w:t>
      </w:r>
      <w:proofErr w:type="spellStart"/>
      <w:r w:rsidR="009226B4" w:rsidRPr="00861B44">
        <w:rPr>
          <w:color w:val="auto"/>
          <w:szCs w:val="24"/>
        </w:rPr>
        <w:t>Hendl</w:t>
      </w:r>
      <w:proofErr w:type="spellEnd"/>
      <w:r w:rsidR="009226B4" w:rsidRPr="00861B44">
        <w:rPr>
          <w:color w:val="auto"/>
          <w:szCs w:val="24"/>
        </w:rPr>
        <w:t>, 2005).</w:t>
      </w:r>
    </w:p>
    <w:p w:rsidR="009226B4" w:rsidRPr="00861B44" w:rsidRDefault="009226B4" w:rsidP="00713DC5">
      <w:pPr>
        <w:rPr>
          <w:color w:val="auto"/>
          <w:szCs w:val="24"/>
        </w:rPr>
      </w:pPr>
      <w:r w:rsidRPr="00861B44">
        <w:rPr>
          <w:color w:val="auto"/>
          <w:szCs w:val="24"/>
        </w:rPr>
        <w:t>Data byla získávána v měsíc</w:t>
      </w:r>
      <w:r w:rsidR="000F1760" w:rsidRPr="00861B44">
        <w:rPr>
          <w:color w:val="auto"/>
          <w:szCs w:val="24"/>
        </w:rPr>
        <w:t>ích</w:t>
      </w:r>
      <w:r w:rsidRPr="00861B44">
        <w:rPr>
          <w:color w:val="auto"/>
          <w:szCs w:val="24"/>
        </w:rPr>
        <w:t xml:space="preserve"> srpen až prosinec</w:t>
      </w:r>
      <w:r w:rsidR="000F1760" w:rsidRPr="00861B44">
        <w:rPr>
          <w:color w:val="auto"/>
          <w:szCs w:val="24"/>
        </w:rPr>
        <w:t xml:space="preserve"> roku</w:t>
      </w:r>
      <w:r w:rsidRPr="00861B44">
        <w:rPr>
          <w:color w:val="auto"/>
          <w:szCs w:val="24"/>
        </w:rPr>
        <w:t xml:space="preserve"> 2014. Respondenti byl</w:t>
      </w:r>
      <w:r w:rsidR="003C721C" w:rsidRPr="00861B44">
        <w:rPr>
          <w:color w:val="auto"/>
          <w:szCs w:val="24"/>
        </w:rPr>
        <w:t>i</w:t>
      </w:r>
      <w:r w:rsidRPr="00861B44">
        <w:rPr>
          <w:color w:val="auto"/>
          <w:szCs w:val="24"/>
        </w:rPr>
        <w:t xml:space="preserve"> nejdříve kontaktováni e-mailovou zprávou nebo telefonicky. </w:t>
      </w:r>
      <w:r w:rsidR="003C721C" w:rsidRPr="00861B44">
        <w:rPr>
          <w:color w:val="auto"/>
          <w:szCs w:val="24"/>
        </w:rPr>
        <w:t xml:space="preserve">V prvním kontaktu </w:t>
      </w:r>
      <w:r w:rsidR="000F1760" w:rsidRPr="00861B44">
        <w:rPr>
          <w:color w:val="auto"/>
          <w:szCs w:val="24"/>
        </w:rPr>
        <w:t>jsem</w:t>
      </w:r>
      <w:r w:rsidR="003C721C" w:rsidRPr="00861B44">
        <w:rPr>
          <w:color w:val="auto"/>
          <w:szCs w:val="24"/>
        </w:rPr>
        <w:t xml:space="preserve"> respondent</w:t>
      </w:r>
      <w:r w:rsidR="000F1760" w:rsidRPr="00861B44">
        <w:rPr>
          <w:color w:val="auto"/>
          <w:szCs w:val="24"/>
        </w:rPr>
        <w:t>y</w:t>
      </w:r>
      <w:r w:rsidR="003C721C" w:rsidRPr="00861B44">
        <w:rPr>
          <w:color w:val="auto"/>
          <w:szCs w:val="24"/>
        </w:rPr>
        <w:t xml:space="preserve"> </w:t>
      </w:r>
      <w:r w:rsidR="000F1760" w:rsidRPr="00861B44">
        <w:rPr>
          <w:color w:val="auto"/>
          <w:szCs w:val="24"/>
        </w:rPr>
        <w:t>informovala</w:t>
      </w:r>
      <w:r w:rsidR="003C721C" w:rsidRPr="00861B44">
        <w:rPr>
          <w:color w:val="auto"/>
          <w:szCs w:val="24"/>
        </w:rPr>
        <w:t xml:space="preserve"> o tématu mé práce a </w:t>
      </w:r>
      <w:r w:rsidR="000F1760" w:rsidRPr="00861B44">
        <w:rPr>
          <w:color w:val="auto"/>
          <w:szCs w:val="24"/>
        </w:rPr>
        <w:t>dotázala se jich</w:t>
      </w:r>
      <w:r w:rsidR="003C721C" w:rsidRPr="00861B44">
        <w:rPr>
          <w:color w:val="auto"/>
          <w:szCs w:val="24"/>
        </w:rPr>
        <w:t xml:space="preserve">, zdali by se chtěli tohoto výzkumu zúčastnit. Při prvním kontaktu mi </w:t>
      </w:r>
      <w:r w:rsidR="002632BF" w:rsidRPr="002632BF">
        <w:rPr>
          <w:color w:val="auto"/>
          <w:szCs w:val="24"/>
        </w:rPr>
        <w:t xml:space="preserve">vypadli </w:t>
      </w:r>
      <w:r w:rsidR="003C721C" w:rsidRPr="002632BF">
        <w:rPr>
          <w:color w:val="auto"/>
          <w:szCs w:val="24"/>
        </w:rPr>
        <w:t>tři</w:t>
      </w:r>
      <w:r w:rsidR="003C721C" w:rsidRPr="00861B44">
        <w:rPr>
          <w:color w:val="auto"/>
          <w:szCs w:val="24"/>
        </w:rPr>
        <w:t xml:space="preserve"> respondenti, kteří nechtěli spolupracovat. S ostatními jsem se hned domluvila na termínech a místu setkání pro poskytnutí rozhovoru. Všechny rozhovory se poté uskutečnily v kavárně a to v délce přibližně hodin</w:t>
      </w:r>
      <w:r w:rsidR="000F1760" w:rsidRPr="00861B44">
        <w:rPr>
          <w:color w:val="auto"/>
          <w:szCs w:val="24"/>
        </w:rPr>
        <w:t>y</w:t>
      </w:r>
      <w:r w:rsidR="003C721C" w:rsidRPr="00861B44">
        <w:rPr>
          <w:color w:val="auto"/>
          <w:szCs w:val="24"/>
        </w:rPr>
        <w:t xml:space="preserve"> a půl.</w:t>
      </w:r>
      <w:r w:rsidR="00B512E3" w:rsidRPr="00861B44">
        <w:rPr>
          <w:color w:val="auto"/>
          <w:szCs w:val="24"/>
        </w:rPr>
        <w:t xml:space="preserve"> </w:t>
      </w:r>
    </w:p>
    <w:p w:rsidR="00B512E3" w:rsidRPr="00861B44" w:rsidRDefault="00B512E3" w:rsidP="00713DC5">
      <w:pPr>
        <w:rPr>
          <w:color w:val="auto"/>
          <w:szCs w:val="24"/>
        </w:rPr>
      </w:pPr>
    </w:p>
    <w:p w:rsidR="00B512E3" w:rsidRPr="00861B44" w:rsidRDefault="00B512E3" w:rsidP="001A49A4">
      <w:pPr>
        <w:pStyle w:val="Nadpis3"/>
        <w:numPr>
          <w:ilvl w:val="2"/>
          <w:numId w:val="11"/>
        </w:numPr>
      </w:pPr>
      <w:bookmarkStart w:id="20" w:name="_Toc416684056"/>
      <w:proofErr w:type="spellStart"/>
      <w:r w:rsidRPr="00861B44">
        <w:t>Etické</w:t>
      </w:r>
      <w:proofErr w:type="spellEnd"/>
      <w:r w:rsidRPr="00861B44">
        <w:t xml:space="preserve"> </w:t>
      </w:r>
      <w:proofErr w:type="spellStart"/>
      <w:r w:rsidRPr="00861B44">
        <w:t>aspekty</w:t>
      </w:r>
      <w:proofErr w:type="spellEnd"/>
      <w:r w:rsidRPr="00861B44">
        <w:t xml:space="preserve"> </w:t>
      </w:r>
      <w:proofErr w:type="spellStart"/>
      <w:r w:rsidRPr="00861B44">
        <w:t>výzkumu</w:t>
      </w:r>
      <w:bookmarkEnd w:id="20"/>
      <w:proofErr w:type="spellEnd"/>
    </w:p>
    <w:p w:rsidR="00B512E3" w:rsidRPr="00861B44" w:rsidRDefault="00B512E3" w:rsidP="00EB037C">
      <w:pPr>
        <w:ind w:firstLine="0"/>
        <w:rPr>
          <w:color w:val="auto"/>
          <w:szCs w:val="24"/>
        </w:rPr>
      </w:pPr>
      <w:r w:rsidRPr="00861B44">
        <w:rPr>
          <w:color w:val="auto"/>
          <w:szCs w:val="24"/>
        </w:rPr>
        <w:t>Ve společenskovědním výzkumu hrají etické aspekty velmi důležitou roli (</w:t>
      </w:r>
      <w:proofErr w:type="spellStart"/>
      <w:r w:rsidRPr="00861B44">
        <w:rPr>
          <w:color w:val="auto"/>
          <w:szCs w:val="24"/>
        </w:rPr>
        <w:t>Hendl</w:t>
      </w:r>
      <w:proofErr w:type="spellEnd"/>
      <w:r w:rsidRPr="00861B44">
        <w:rPr>
          <w:color w:val="auto"/>
          <w:szCs w:val="24"/>
        </w:rPr>
        <w:t>, 2005).</w:t>
      </w:r>
    </w:p>
    <w:p w:rsidR="00B512E3" w:rsidRPr="00861B44" w:rsidRDefault="00B512E3" w:rsidP="00713DC5">
      <w:pPr>
        <w:rPr>
          <w:color w:val="auto"/>
          <w:szCs w:val="24"/>
        </w:rPr>
      </w:pPr>
      <w:r w:rsidRPr="00861B44">
        <w:rPr>
          <w:color w:val="auto"/>
          <w:szCs w:val="24"/>
        </w:rPr>
        <w:t>V </w:t>
      </w:r>
      <w:r w:rsidR="00B36DF9" w:rsidRPr="00861B44">
        <w:rPr>
          <w:color w:val="auto"/>
          <w:szCs w:val="24"/>
        </w:rPr>
        <w:t>průběhu výzkumu jsem dodržela ná</w:t>
      </w:r>
      <w:r w:rsidRPr="00861B44">
        <w:rPr>
          <w:color w:val="auto"/>
          <w:szCs w:val="24"/>
        </w:rPr>
        <w:t>sledující zásady etického jednání:</w:t>
      </w:r>
    </w:p>
    <w:p w:rsidR="00B36DF9" w:rsidRPr="00861B44" w:rsidRDefault="00541E57" w:rsidP="00B512E3">
      <w:pPr>
        <w:pStyle w:val="Odstavecseseznamem"/>
        <w:numPr>
          <w:ilvl w:val="0"/>
          <w:numId w:val="6"/>
        </w:numPr>
        <w:rPr>
          <w:color w:val="auto"/>
          <w:szCs w:val="24"/>
        </w:rPr>
      </w:pPr>
      <w:r w:rsidRPr="00861B44">
        <w:rPr>
          <w:color w:val="auto"/>
          <w:szCs w:val="24"/>
        </w:rPr>
        <w:t>Všechny osoby byly předem seznámeny s</w:t>
      </w:r>
      <w:r w:rsidR="00B36DF9" w:rsidRPr="00861B44">
        <w:rPr>
          <w:color w:val="auto"/>
          <w:szCs w:val="24"/>
        </w:rPr>
        <w:t> </w:t>
      </w:r>
      <w:r w:rsidRPr="00861B44">
        <w:rPr>
          <w:color w:val="auto"/>
          <w:szCs w:val="24"/>
        </w:rPr>
        <w:t>cílem</w:t>
      </w:r>
      <w:r w:rsidR="00B36DF9" w:rsidRPr="00861B44">
        <w:rPr>
          <w:color w:val="auto"/>
          <w:szCs w:val="24"/>
        </w:rPr>
        <w:t xml:space="preserve"> a</w:t>
      </w:r>
      <w:r w:rsidRPr="00861B44">
        <w:rPr>
          <w:color w:val="auto"/>
          <w:szCs w:val="24"/>
        </w:rPr>
        <w:t xml:space="preserve"> průběhem výzkumu. </w:t>
      </w:r>
    </w:p>
    <w:p w:rsidR="00B512E3" w:rsidRPr="00861B44" w:rsidRDefault="00B36DF9" w:rsidP="00B512E3">
      <w:pPr>
        <w:pStyle w:val="Odstavecseseznamem"/>
        <w:numPr>
          <w:ilvl w:val="0"/>
          <w:numId w:val="6"/>
        </w:numPr>
        <w:rPr>
          <w:color w:val="auto"/>
          <w:szCs w:val="24"/>
        </w:rPr>
      </w:pPr>
      <w:r w:rsidRPr="00861B44">
        <w:rPr>
          <w:color w:val="auto"/>
          <w:szCs w:val="24"/>
        </w:rPr>
        <w:t>D</w:t>
      </w:r>
      <w:r w:rsidR="00541E57" w:rsidRPr="00861B44">
        <w:rPr>
          <w:color w:val="auto"/>
          <w:szCs w:val="24"/>
        </w:rPr>
        <w:t>o výzkumu byly za</w:t>
      </w:r>
      <w:r w:rsidRPr="00861B44">
        <w:rPr>
          <w:color w:val="auto"/>
          <w:szCs w:val="24"/>
        </w:rPr>
        <w:t>řaz</w:t>
      </w:r>
      <w:r w:rsidR="00541E57" w:rsidRPr="00861B44">
        <w:rPr>
          <w:color w:val="auto"/>
          <w:szCs w:val="24"/>
        </w:rPr>
        <w:t>eny pouze</w:t>
      </w:r>
      <w:r w:rsidRPr="00861B44">
        <w:rPr>
          <w:color w:val="auto"/>
          <w:szCs w:val="24"/>
        </w:rPr>
        <w:t xml:space="preserve"> osoby, které</w:t>
      </w:r>
      <w:r w:rsidR="00541E57" w:rsidRPr="00861B44">
        <w:rPr>
          <w:color w:val="auto"/>
          <w:szCs w:val="24"/>
        </w:rPr>
        <w:t xml:space="preserve"> </w:t>
      </w:r>
      <w:r w:rsidRPr="00861B44">
        <w:rPr>
          <w:color w:val="auto"/>
          <w:szCs w:val="24"/>
        </w:rPr>
        <w:t>na základě</w:t>
      </w:r>
      <w:r w:rsidR="00541E57" w:rsidRPr="00861B44">
        <w:rPr>
          <w:color w:val="auto"/>
          <w:szCs w:val="24"/>
        </w:rPr>
        <w:t xml:space="preserve"> poskytnutí ústního sou</w:t>
      </w:r>
      <w:r w:rsidRPr="00861B44">
        <w:rPr>
          <w:color w:val="auto"/>
          <w:szCs w:val="24"/>
        </w:rPr>
        <w:t xml:space="preserve">hlasu hned na začátku rozhovoru s výzkumem souhlasily. </w:t>
      </w:r>
    </w:p>
    <w:p w:rsidR="00541E57" w:rsidRPr="00861B44" w:rsidRDefault="00B36DF9" w:rsidP="00B512E3">
      <w:pPr>
        <w:pStyle w:val="Odstavecseseznamem"/>
        <w:numPr>
          <w:ilvl w:val="0"/>
          <w:numId w:val="6"/>
        </w:numPr>
        <w:rPr>
          <w:color w:val="auto"/>
          <w:szCs w:val="24"/>
        </w:rPr>
      </w:pPr>
      <w:r w:rsidRPr="00861B44">
        <w:rPr>
          <w:color w:val="auto"/>
          <w:szCs w:val="24"/>
        </w:rPr>
        <w:t>Všichni účastníci byli informováni</w:t>
      </w:r>
      <w:r w:rsidR="00541E57" w:rsidRPr="00861B44">
        <w:rPr>
          <w:color w:val="auto"/>
          <w:szCs w:val="24"/>
        </w:rPr>
        <w:t xml:space="preserve"> o možnosti odstoupení od výzkumu jak na začátku výzkumu, tak i během </w:t>
      </w:r>
      <w:r w:rsidRPr="00861B44">
        <w:rPr>
          <w:color w:val="auto"/>
          <w:szCs w:val="24"/>
        </w:rPr>
        <w:t>něj</w:t>
      </w:r>
      <w:r w:rsidR="00541E57" w:rsidRPr="00861B44">
        <w:rPr>
          <w:color w:val="auto"/>
          <w:szCs w:val="24"/>
        </w:rPr>
        <w:t>. Tři oslove</w:t>
      </w:r>
      <w:r w:rsidRPr="00861B44">
        <w:rPr>
          <w:color w:val="auto"/>
          <w:szCs w:val="24"/>
        </w:rPr>
        <w:t>ní respondenti mi účast odmítli,</w:t>
      </w:r>
      <w:r w:rsidR="00541E57" w:rsidRPr="00861B44">
        <w:rPr>
          <w:color w:val="auto"/>
          <w:szCs w:val="24"/>
        </w:rPr>
        <w:t xml:space="preserve"> </w:t>
      </w:r>
      <w:r w:rsidRPr="00861B44">
        <w:rPr>
          <w:color w:val="auto"/>
          <w:szCs w:val="24"/>
        </w:rPr>
        <w:t>d</w:t>
      </w:r>
      <w:r w:rsidR="00541E57" w:rsidRPr="00861B44">
        <w:rPr>
          <w:color w:val="auto"/>
          <w:szCs w:val="24"/>
        </w:rPr>
        <w:t>va hned po e-mailovém kontaktu a jeden na začátku rozhovoru.</w:t>
      </w:r>
    </w:p>
    <w:p w:rsidR="00541E57" w:rsidRPr="00861B44" w:rsidRDefault="00541E57" w:rsidP="00B512E3">
      <w:pPr>
        <w:pStyle w:val="Odstavecseseznamem"/>
        <w:numPr>
          <w:ilvl w:val="0"/>
          <w:numId w:val="6"/>
        </w:numPr>
        <w:rPr>
          <w:color w:val="auto"/>
          <w:szCs w:val="24"/>
        </w:rPr>
      </w:pPr>
      <w:r w:rsidRPr="00861B44">
        <w:rPr>
          <w:color w:val="auto"/>
          <w:szCs w:val="24"/>
        </w:rPr>
        <w:t>Účastníkům výzkumu nebyly zatajeny informace o probíhajícím výzkumu</w:t>
      </w:r>
      <w:r w:rsidR="00410880">
        <w:rPr>
          <w:color w:val="auto"/>
          <w:szCs w:val="24"/>
        </w:rPr>
        <w:t>.</w:t>
      </w:r>
    </w:p>
    <w:p w:rsidR="00361D1C" w:rsidRPr="00861B44" w:rsidRDefault="00541E57" w:rsidP="00427393">
      <w:pPr>
        <w:pStyle w:val="Odstavecseseznamem"/>
        <w:numPr>
          <w:ilvl w:val="0"/>
          <w:numId w:val="6"/>
        </w:numPr>
        <w:rPr>
          <w:color w:val="auto"/>
          <w:szCs w:val="24"/>
        </w:rPr>
      </w:pPr>
      <w:r w:rsidRPr="00861B44">
        <w:rPr>
          <w:color w:val="auto"/>
          <w:szCs w:val="24"/>
        </w:rPr>
        <w:t>Bylo dbáno, aby výzkum neohrozil psychické nebo tělesné zdraví žádného z respondentů. Byla též respektována důstojnost všech účastníků výzkumu.</w:t>
      </w:r>
    </w:p>
    <w:p w:rsidR="00B36DF9" w:rsidRPr="00861B44" w:rsidRDefault="00452BFE" w:rsidP="00B36DF9">
      <w:pPr>
        <w:pStyle w:val="Odstavecseseznamem"/>
        <w:numPr>
          <w:ilvl w:val="0"/>
          <w:numId w:val="6"/>
        </w:numPr>
        <w:rPr>
          <w:color w:val="auto"/>
          <w:szCs w:val="24"/>
        </w:rPr>
      </w:pPr>
      <w:r w:rsidRPr="00861B44">
        <w:rPr>
          <w:color w:val="auto"/>
        </w:rPr>
        <w:t>Použitá jména jsou smyšlená, respondenti jsou v anonymitě. Souhlasí pouze věk a pohlaví respondentů</w:t>
      </w:r>
      <w:r w:rsidR="00410880">
        <w:rPr>
          <w:color w:val="auto"/>
        </w:rPr>
        <w:t>.</w:t>
      </w:r>
    </w:p>
    <w:p w:rsidR="00361D1C" w:rsidRDefault="00361D1C" w:rsidP="00713DC5">
      <w:pPr>
        <w:rPr>
          <w:color w:val="auto"/>
          <w:szCs w:val="24"/>
        </w:rPr>
      </w:pPr>
    </w:p>
    <w:p w:rsidR="00BA04D7" w:rsidRDefault="00BA04D7" w:rsidP="00713DC5">
      <w:pPr>
        <w:rPr>
          <w:color w:val="auto"/>
          <w:szCs w:val="24"/>
        </w:rPr>
      </w:pPr>
    </w:p>
    <w:p w:rsidR="00BA04D7" w:rsidRPr="00861B44" w:rsidRDefault="00BA04D7" w:rsidP="00713DC5">
      <w:pPr>
        <w:rPr>
          <w:color w:val="auto"/>
          <w:szCs w:val="24"/>
        </w:rPr>
      </w:pPr>
    </w:p>
    <w:p w:rsidR="009A1A7D" w:rsidRPr="00861B44" w:rsidRDefault="00427393" w:rsidP="001A49A4">
      <w:pPr>
        <w:pStyle w:val="Nadpis2"/>
        <w:numPr>
          <w:ilvl w:val="1"/>
          <w:numId w:val="11"/>
        </w:numPr>
        <w:rPr>
          <w:color w:val="auto"/>
        </w:rPr>
      </w:pPr>
      <w:r w:rsidRPr="00861B44">
        <w:rPr>
          <w:color w:val="auto"/>
        </w:rPr>
        <w:lastRenderedPageBreak/>
        <w:t xml:space="preserve"> </w:t>
      </w:r>
      <w:bookmarkStart w:id="21" w:name="_Toc416684057"/>
      <w:r w:rsidR="009A1A7D" w:rsidRPr="00861B44">
        <w:rPr>
          <w:color w:val="auto"/>
        </w:rPr>
        <w:t>Případové studie</w:t>
      </w:r>
      <w:bookmarkEnd w:id="21"/>
    </w:p>
    <w:p w:rsidR="00427393" w:rsidRPr="00861B44" w:rsidRDefault="00427393" w:rsidP="00211376">
      <w:pPr>
        <w:rPr>
          <w:color w:val="auto"/>
        </w:rPr>
      </w:pPr>
    </w:p>
    <w:p w:rsidR="007D161B" w:rsidRPr="00E71B4C" w:rsidRDefault="002632BF" w:rsidP="001A49A4">
      <w:pPr>
        <w:pStyle w:val="Nadpis3"/>
        <w:numPr>
          <w:ilvl w:val="2"/>
          <w:numId w:val="11"/>
        </w:numPr>
        <w:rPr>
          <w:lang w:val="cs-CZ"/>
        </w:rPr>
      </w:pPr>
      <w:bookmarkStart w:id="22" w:name="_Toc416684058"/>
      <w:r>
        <w:rPr>
          <w:lang w:val="cs-CZ"/>
        </w:rPr>
        <w:t>Případová studie -</w:t>
      </w:r>
      <w:r w:rsidR="009F4A0E" w:rsidRPr="00E71B4C">
        <w:rPr>
          <w:lang w:val="cs-CZ"/>
        </w:rPr>
        <w:t xml:space="preserve"> Pavla</w:t>
      </w:r>
      <w:bookmarkEnd w:id="22"/>
    </w:p>
    <w:p w:rsidR="007D161B" w:rsidRPr="00861B44" w:rsidRDefault="007D161B" w:rsidP="00EB037C">
      <w:pPr>
        <w:ind w:firstLine="0"/>
        <w:rPr>
          <w:color w:val="auto"/>
          <w:szCs w:val="24"/>
        </w:rPr>
      </w:pPr>
      <w:r w:rsidRPr="00861B44">
        <w:rPr>
          <w:color w:val="auto"/>
          <w:szCs w:val="24"/>
        </w:rPr>
        <w:t xml:space="preserve">První respondentkou je </w:t>
      </w:r>
      <w:r w:rsidR="00427393" w:rsidRPr="00861B44">
        <w:rPr>
          <w:color w:val="auto"/>
          <w:szCs w:val="24"/>
        </w:rPr>
        <w:t>pětadvacetiletá</w:t>
      </w:r>
      <w:r w:rsidRPr="00861B44">
        <w:rPr>
          <w:color w:val="auto"/>
          <w:szCs w:val="24"/>
        </w:rPr>
        <w:t xml:space="preserve"> dívka, která strávila v dětském domově </w:t>
      </w:r>
      <w:r w:rsidR="00427393" w:rsidRPr="00861B44">
        <w:rPr>
          <w:color w:val="auto"/>
          <w:szCs w:val="24"/>
        </w:rPr>
        <w:t>třináct</w:t>
      </w:r>
      <w:r w:rsidR="000A3107" w:rsidRPr="00861B44">
        <w:rPr>
          <w:color w:val="auto"/>
          <w:szCs w:val="24"/>
        </w:rPr>
        <w:t xml:space="preserve"> </w:t>
      </w:r>
      <w:r w:rsidR="008E6A48">
        <w:rPr>
          <w:color w:val="auto"/>
          <w:szCs w:val="24"/>
        </w:rPr>
        <w:br/>
      </w:r>
      <w:r w:rsidR="000A3107" w:rsidRPr="00861B44">
        <w:rPr>
          <w:color w:val="auto"/>
          <w:szCs w:val="24"/>
        </w:rPr>
        <w:t>a půl</w:t>
      </w:r>
      <w:r w:rsidRPr="00861B44">
        <w:rPr>
          <w:color w:val="auto"/>
          <w:szCs w:val="24"/>
        </w:rPr>
        <w:t xml:space="preserve"> roku. </w:t>
      </w:r>
      <w:r w:rsidR="00E71B4C">
        <w:rPr>
          <w:color w:val="auto"/>
          <w:szCs w:val="24"/>
        </w:rPr>
        <w:t>Z p</w:t>
      </w:r>
      <w:r w:rsidRPr="00861B44">
        <w:rPr>
          <w:color w:val="auto"/>
          <w:szCs w:val="24"/>
        </w:rPr>
        <w:t xml:space="preserve">rostředí dětského domova musela </w:t>
      </w:r>
      <w:r w:rsidR="00E71B4C">
        <w:rPr>
          <w:color w:val="auto"/>
          <w:szCs w:val="24"/>
        </w:rPr>
        <w:t>odejít</w:t>
      </w:r>
      <w:r w:rsidRPr="00861B44">
        <w:rPr>
          <w:color w:val="auto"/>
          <w:szCs w:val="24"/>
        </w:rPr>
        <w:t xml:space="preserve"> z důvodu uk</w:t>
      </w:r>
      <w:r w:rsidR="00427393" w:rsidRPr="00861B44">
        <w:rPr>
          <w:color w:val="auto"/>
          <w:szCs w:val="24"/>
        </w:rPr>
        <w:t>ončeného studia na vysoké škole a dosažení věku pro opuštění zařízení.</w:t>
      </w:r>
    </w:p>
    <w:p w:rsidR="007D161B" w:rsidRPr="00861B44" w:rsidRDefault="007D161B" w:rsidP="00713DC5">
      <w:pPr>
        <w:rPr>
          <w:color w:val="auto"/>
          <w:szCs w:val="24"/>
        </w:rPr>
      </w:pPr>
      <w:r w:rsidRPr="00861B44">
        <w:rPr>
          <w:color w:val="auto"/>
          <w:szCs w:val="24"/>
        </w:rPr>
        <w:t xml:space="preserve">V následujících řádcích se budu věnovat postupně všemu, co její odchod doprovázelo, jak byla připravena, co ji ovlivnilo a v neposlední řadě </w:t>
      </w:r>
      <w:r w:rsidR="00427393" w:rsidRPr="00861B44">
        <w:rPr>
          <w:color w:val="auto"/>
          <w:szCs w:val="24"/>
        </w:rPr>
        <w:t>popíšu její současný život</w:t>
      </w:r>
      <w:r w:rsidRPr="00861B44">
        <w:rPr>
          <w:color w:val="auto"/>
          <w:szCs w:val="24"/>
        </w:rPr>
        <w:t xml:space="preserve">. </w:t>
      </w:r>
    </w:p>
    <w:p w:rsidR="007D161B" w:rsidRPr="000E282C" w:rsidRDefault="007D161B" w:rsidP="00713DC5">
      <w:pPr>
        <w:rPr>
          <w:b/>
          <w:color w:val="auto"/>
          <w:szCs w:val="24"/>
        </w:rPr>
      </w:pPr>
      <w:r w:rsidRPr="000E282C">
        <w:rPr>
          <w:b/>
          <w:color w:val="auto"/>
          <w:szCs w:val="24"/>
        </w:rPr>
        <w:t>Odchod z dětského domova</w:t>
      </w:r>
    </w:p>
    <w:p w:rsidR="007D161B" w:rsidRPr="002632BF" w:rsidRDefault="007D161B" w:rsidP="00713DC5">
      <w:pPr>
        <w:rPr>
          <w:color w:val="auto"/>
          <w:szCs w:val="24"/>
        </w:rPr>
      </w:pPr>
      <w:r w:rsidRPr="002632BF">
        <w:rPr>
          <w:color w:val="auto"/>
          <w:szCs w:val="24"/>
        </w:rPr>
        <w:t xml:space="preserve">Tato respondentka se na opuštění dětského domova </w:t>
      </w:r>
      <w:r w:rsidR="003116B8" w:rsidRPr="002632BF">
        <w:rPr>
          <w:color w:val="auto"/>
          <w:szCs w:val="24"/>
        </w:rPr>
        <w:t>podle všeho</w:t>
      </w:r>
      <w:r w:rsidRPr="002632BF">
        <w:rPr>
          <w:color w:val="auto"/>
          <w:szCs w:val="24"/>
        </w:rPr>
        <w:t xml:space="preserve"> celkem zodpovědně připravovala. </w:t>
      </w:r>
      <w:r w:rsidR="003116B8" w:rsidRPr="002632BF">
        <w:rPr>
          <w:color w:val="auto"/>
          <w:szCs w:val="24"/>
        </w:rPr>
        <w:t>Napovídá tomu fakt, že j</w:t>
      </w:r>
      <w:r w:rsidRPr="002632BF">
        <w:rPr>
          <w:color w:val="auto"/>
          <w:szCs w:val="24"/>
        </w:rPr>
        <w:t xml:space="preserve">iž během posledního roku, který v domově trávila, se jí podařilo </w:t>
      </w:r>
      <w:r w:rsidR="00681326" w:rsidRPr="002632BF">
        <w:rPr>
          <w:color w:val="auto"/>
          <w:szCs w:val="24"/>
        </w:rPr>
        <w:t>najít</w:t>
      </w:r>
      <w:r w:rsidRPr="002632BF">
        <w:rPr>
          <w:color w:val="auto"/>
          <w:szCs w:val="24"/>
        </w:rPr>
        <w:t xml:space="preserve"> zaměstnání a měla zajištěno také bydlení. Především s bydlením jí velkou pomocnou ruku podala její kamarádka: </w:t>
      </w:r>
      <w:r w:rsidRPr="002632BF">
        <w:rPr>
          <w:i/>
          <w:color w:val="auto"/>
          <w:szCs w:val="24"/>
        </w:rPr>
        <w:t>„</w:t>
      </w:r>
      <w:r w:rsidR="00F85D0E" w:rsidRPr="002632BF">
        <w:rPr>
          <w:i/>
          <w:color w:val="auto"/>
          <w:szCs w:val="24"/>
        </w:rPr>
        <w:t>Bydlení mi nabídla</w:t>
      </w:r>
      <w:r w:rsidRPr="002632BF">
        <w:rPr>
          <w:i/>
          <w:color w:val="auto"/>
          <w:szCs w:val="24"/>
        </w:rPr>
        <w:t xml:space="preserve"> moje kamarádka, </w:t>
      </w:r>
      <w:r w:rsidR="00681326" w:rsidRPr="002632BF">
        <w:rPr>
          <w:i/>
          <w:color w:val="auto"/>
          <w:szCs w:val="24"/>
        </w:rPr>
        <w:t>jejímž</w:t>
      </w:r>
      <w:r w:rsidRPr="002632BF">
        <w:rPr>
          <w:i/>
          <w:color w:val="auto"/>
          <w:szCs w:val="24"/>
        </w:rPr>
        <w:t xml:space="preserve"> rodičům patří vilka</w:t>
      </w:r>
      <w:r w:rsidR="00681326" w:rsidRPr="002632BF">
        <w:rPr>
          <w:i/>
          <w:color w:val="auto"/>
          <w:szCs w:val="24"/>
        </w:rPr>
        <w:t>,</w:t>
      </w:r>
      <w:r w:rsidR="00F85D0E" w:rsidRPr="002632BF">
        <w:rPr>
          <w:i/>
          <w:color w:val="auto"/>
          <w:szCs w:val="24"/>
        </w:rPr>
        <w:t xml:space="preserve"> ve které tedy nyní bydlím.“</w:t>
      </w:r>
      <w:r w:rsidRPr="002632BF">
        <w:rPr>
          <w:i/>
          <w:color w:val="auto"/>
          <w:szCs w:val="24"/>
        </w:rPr>
        <w:t xml:space="preserve"> </w:t>
      </w:r>
    </w:p>
    <w:p w:rsidR="00681326" w:rsidRPr="002632BF" w:rsidRDefault="00E71B4C" w:rsidP="00713DC5">
      <w:pPr>
        <w:rPr>
          <w:color w:val="auto"/>
          <w:szCs w:val="24"/>
        </w:rPr>
      </w:pPr>
      <w:r w:rsidRPr="002632BF">
        <w:rPr>
          <w:color w:val="auto"/>
          <w:szCs w:val="24"/>
        </w:rPr>
        <w:t xml:space="preserve">Pavla navíc již během studií poznala, že si vybrala obor, kterému se chce opravdu věnovat. Tuto nespornou výhodu uplatňovala již během povinných školních praxí, při nichž se zajímala o případné volné pozice a navazovala </w:t>
      </w:r>
      <w:r w:rsidR="00EF23C0" w:rsidRPr="002632BF">
        <w:rPr>
          <w:color w:val="auto"/>
          <w:szCs w:val="24"/>
        </w:rPr>
        <w:t>potřebné</w:t>
      </w:r>
      <w:r w:rsidRPr="002632BF">
        <w:rPr>
          <w:color w:val="auto"/>
          <w:szCs w:val="24"/>
        </w:rPr>
        <w:t xml:space="preserve"> kontakty s</w:t>
      </w:r>
      <w:r w:rsidR="00EF23C0" w:rsidRPr="002632BF">
        <w:rPr>
          <w:color w:val="auto"/>
          <w:szCs w:val="24"/>
        </w:rPr>
        <w:t> </w:t>
      </w:r>
      <w:r w:rsidRPr="002632BF">
        <w:rPr>
          <w:color w:val="auto"/>
          <w:szCs w:val="24"/>
        </w:rPr>
        <w:t>pracovníky</w:t>
      </w:r>
      <w:r w:rsidR="00EF23C0" w:rsidRPr="002632BF">
        <w:rPr>
          <w:color w:val="auto"/>
          <w:szCs w:val="24"/>
        </w:rPr>
        <w:t xml:space="preserve">. Tato skutečnost se v konečném důsledku jevila jako důležitá, poněvadž kontakty hrají při hledání zaměstnání poměrně významnou roli. </w:t>
      </w:r>
    </w:p>
    <w:p w:rsidR="007D161B" w:rsidRPr="002632BF" w:rsidRDefault="00EF23C0" w:rsidP="00713DC5">
      <w:pPr>
        <w:rPr>
          <w:color w:val="auto"/>
          <w:szCs w:val="24"/>
        </w:rPr>
      </w:pPr>
      <w:r w:rsidRPr="002632BF">
        <w:rPr>
          <w:color w:val="auto"/>
          <w:szCs w:val="24"/>
        </w:rPr>
        <w:t>V</w:t>
      </w:r>
      <w:r w:rsidR="007D161B" w:rsidRPr="002632BF">
        <w:rPr>
          <w:color w:val="auto"/>
          <w:szCs w:val="24"/>
        </w:rPr>
        <w:t> novém životě</w:t>
      </w:r>
      <w:r w:rsidRPr="002632BF">
        <w:rPr>
          <w:color w:val="auto"/>
          <w:szCs w:val="24"/>
        </w:rPr>
        <w:t xml:space="preserve"> ji</w:t>
      </w:r>
      <w:r w:rsidR="007D161B" w:rsidRPr="002632BF">
        <w:rPr>
          <w:color w:val="auto"/>
          <w:szCs w:val="24"/>
        </w:rPr>
        <w:t xml:space="preserve"> pomohlo </w:t>
      </w:r>
      <w:r w:rsidRPr="002632BF">
        <w:rPr>
          <w:color w:val="auto"/>
          <w:szCs w:val="24"/>
        </w:rPr>
        <w:t>rovněž</w:t>
      </w:r>
      <w:r w:rsidR="007D161B" w:rsidRPr="002632BF">
        <w:rPr>
          <w:color w:val="auto"/>
          <w:szCs w:val="24"/>
        </w:rPr>
        <w:t xml:space="preserve"> tzv. odchodné z</w:t>
      </w:r>
      <w:r w:rsidR="004F3385" w:rsidRPr="002632BF">
        <w:rPr>
          <w:color w:val="auto"/>
          <w:szCs w:val="24"/>
        </w:rPr>
        <w:t xml:space="preserve"> dětského domova (peníze pro začátek samostatného života mimo ústavní výchovu) </w:t>
      </w:r>
      <w:r w:rsidR="007D161B" w:rsidRPr="002632BF">
        <w:rPr>
          <w:color w:val="auto"/>
          <w:szCs w:val="24"/>
        </w:rPr>
        <w:t xml:space="preserve">a její vlastní úspory, díky kterým mohla začít žít na vlastních nohách i přesto, že na první výplatu měsíc čekala. Dle jejích slov měla výhodu oproti ostatním </w:t>
      </w:r>
      <w:r w:rsidR="000725E4">
        <w:rPr>
          <w:color w:val="auto"/>
          <w:szCs w:val="24"/>
        </w:rPr>
        <w:t xml:space="preserve">klientům </w:t>
      </w:r>
      <w:r w:rsidR="007D161B" w:rsidRPr="002632BF">
        <w:rPr>
          <w:color w:val="auto"/>
          <w:szCs w:val="24"/>
        </w:rPr>
        <w:t xml:space="preserve">také v tom, že již třetím rokem studovala </w:t>
      </w:r>
      <w:r w:rsidR="00F85D0E" w:rsidRPr="002632BF">
        <w:rPr>
          <w:color w:val="auto"/>
          <w:szCs w:val="24"/>
        </w:rPr>
        <w:t>v Praze</w:t>
      </w:r>
      <w:r w:rsidR="002632BF">
        <w:rPr>
          <w:color w:val="auto"/>
          <w:szCs w:val="24"/>
        </w:rPr>
        <w:t>,</w:t>
      </w:r>
      <w:r w:rsidR="007D161B" w:rsidRPr="002632BF">
        <w:rPr>
          <w:color w:val="auto"/>
          <w:szCs w:val="24"/>
        </w:rPr>
        <w:t xml:space="preserve"> </w:t>
      </w:r>
      <w:r w:rsidR="00C32A1E" w:rsidRPr="002632BF">
        <w:rPr>
          <w:color w:val="auto"/>
          <w:szCs w:val="24"/>
        </w:rPr>
        <w:t>poměrně</w:t>
      </w:r>
      <w:r w:rsidR="007D161B" w:rsidRPr="002632BF">
        <w:rPr>
          <w:color w:val="auto"/>
          <w:szCs w:val="24"/>
        </w:rPr>
        <w:t xml:space="preserve"> daleko od dětského domova. Po dobu </w:t>
      </w:r>
      <w:r w:rsidR="00F85D0E" w:rsidRPr="002632BF">
        <w:rPr>
          <w:color w:val="auto"/>
          <w:szCs w:val="24"/>
        </w:rPr>
        <w:t xml:space="preserve">studia </w:t>
      </w:r>
      <w:r w:rsidR="007D161B" w:rsidRPr="002632BF">
        <w:rPr>
          <w:color w:val="auto"/>
          <w:szCs w:val="24"/>
        </w:rPr>
        <w:t>v podstatě již žila v</w:t>
      </w:r>
      <w:r w:rsidR="00F85D0E" w:rsidRPr="002632BF">
        <w:rPr>
          <w:color w:val="auto"/>
          <w:szCs w:val="24"/>
        </w:rPr>
        <w:t> hlavním městě</w:t>
      </w:r>
      <w:r w:rsidR="007D161B" w:rsidRPr="002632BF">
        <w:rPr>
          <w:color w:val="auto"/>
          <w:szCs w:val="24"/>
        </w:rPr>
        <w:t xml:space="preserve"> a do domova jezdila většinou jen na víkendy, stejně jako běžně mladí lidé jezdí ke svým původním rodinám. </w:t>
      </w:r>
    </w:p>
    <w:p w:rsidR="007D161B" w:rsidRPr="00713DC5" w:rsidRDefault="007D161B" w:rsidP="00713DC5">
      <w:pPr>
        <w:rPr>
          <w:szCs w:val="24"/>
        </w:rPr>
      </w:pPr>
      <w:r w:rsidRPr="002632BF">
        <w:rPr>
          <w:color w:val="auto"/>
          <w:szCs w:val="24"/>
        </w:rPr>
        <w:t xml:space="preserve">Zajímavé je to, že </w:t>
      </w:r>
      <w:r w:rsidR="00C32A1E" w:rsidRPr="002632BF">
        <w:rPr>
          <w:color w:val="auto"/>
          <w:szCs w:val="24"/>
        </w:rPr>
        <w:t>dívka</w:t>
      </w:r>
      <w:r w:rsidRPr="002632BF">
        <w:rPr>
          <w:color w:val="auto"/>
          <w:szCs w:val="24"/>
        </w:rPr>
        <w:t xml:space="preserve"> měla možnost vrátit se do své původní rodiny, kterou podle svých slov považuje za téměř dokonalou:</w:t>
      </w:r>
      <w:r w:rsidRPr="002632BF">
        <w:rPr>
          <w:i/>
          <w:color w:val="auto"/>
          <w:szCs w:val="24"/>
        </w:rPr>
        <w:t xml:space="preserve"> </w:t>
      </w:r>
      <w:r w:rsidR="00F85D0E" w:rsidRPr="002632BF">
        <w:rPr>
          <w:i/>
          <w:color w:val="auto"/>
          <w:szCs w:val="24"/>
        </w:rPr>
        <w:t>„K</w:t>
      </w:r>
      <w:r w:rsidR="00C32A1E" w:rsidRPr="002632BF">
        <w:rPr>
          <w:i/>
          <w:color w:val="auto"/>
          <w:szCs w:val="24"/>
        </w:rPr>
        <w:t>romě mojí biologické matky má</w:t>
      </w:r>
      <w:r w:rsidRPr="002632BF">
        <w:rPr>
          <w:i/>
          <w:color w:val="auto"/>
          <w:szCs w:val="24"/>
        </w:rPr>
        <w:t>m skvělou rodinu a nebyl by problém s</w:t>
      </w:r>
      <w:r w:rsidR="00F85D0E" w:rsidRPr="002632BF">
        <w:rPr>
          <w:i/>
          <w:color w:val="auto"/>
          <w:szCs w:val="24"/>
        </w:rPr>
        <w:t> </w:t>
      </w:r>
      <w:r w:rsidRPr="002632BF">
        <w:rPr>
          <w:i/>
          <w:color w:val="auto"/>
          <w:szCs w:val="24"/>
        </w:rPr>
        <w:t>nimi</w:t>
      </w:r>
      <w:r w:rsidR="00F85D0E" w:rsidRPr="002632BF">
        <w:rPr>
          <w:i/>
          <w:color w:val="auto"/>
          <w:szCs w:val="24"/>
        </w:rPr>
        <w:t xml:space="preserve"> bydlet.</w:t>
      </w:r>
      <w:r w:rsidRPr="002632BF">
        <w:rPr>
          <w:i/>
          <w:color w:val="auto"/>
          <w:szCs w:val="24"/>
        </w:rPr>
        <w:t>“</w:t>
      </w:r>
      <w:r w:rsidR="00C32A1E" w:rsidRPr="002632BF">
        <w:rPr>
          <w:color w:val="auto"/>
          <w:szCs w:val="24"/>
        </w:rPr>
        <w:t xml:space="preserve"> C</w:t>
      </w:r>
      <w:r w:rsidRPr="002632BF">
        <w:rPr>
          <w:color w:val="auto"/>
          <w:szCs w:val="24"/>
        </w:rPr>
        <w:t>htěla se však postavit na vlastní</w:t>
      </w:r>
      <w:r w:rsidRPr="00713DC5">
        <w:rPr>
          <w:szCs w:val="24"/>
        </w:rPr>
        <w:t xml:space="preserve"> nohy</w:t>
      </w:r>
      <w:r w:rsidR="00C32A1E">
        <w:rPr>
          <w:szCs w:val="24"/>
        </w:rPr>
        <w:t>,</w:t>
      </w:r>
      <w:r w:rsidRPr="00713DC5">
        <w:rPr>
          <w:szCs w:val="24"/>
        </w:rPr>
        <w:t xml:space="preserve"> a proto možnost nevyužila. </w:t>
      </w:r>
    </w:p>
    <w:p w:rsidR="007D161B" w:rsidRPr="00397F96" w:rsidRDefault="007D161B" w:rsidP="00943C8E">
      <w:pPr>
        <w:rPr>
          <w:color w:val="auto"/>
          <w:szCs w:val="24"/>
        </w:rPr>
      </w:pPr>
      <w:r w:rsidRPr="00713DC5">
        <w:rPr>
          <w:szCs w:val="24"/>
        </w:rPr>
        <w:t xml:space="preserve">Nejtěžší na odchodu z domova nebylo pro mou respondentku ani tak samotné opuštění zařízení, ale především to, že zde </w:t>
      </w:r>
      <w:r w:rsidR="00580C2E">
        <w:rPr>
          <w:szCs w:val="24"/>
        </w:rPr>
        <w:t>zanechala své dvě mladší sestry.</w:t>
      </w:r>
      <w:r w:rsidRPr="00713DC5">
        <w:rPr>
          <w:szCs w:val="24"/>
        </w:rPr>
        <w:t xml:space="preserve"> </w:t>
      </w:r>
      <w:r w:rsidR="00580C2E">
        <w:rPr>
          <w:szCs w:val="24"/>
        </w:rPr>
        <w:t>P</w:t>
      </w:r>
      <w:r w:rsidRPr="00713DC5">
        <w:rPr>
          <w:szCs w:val="24"/>
        </w:rPr>
        <w:t xml:space="preserve">řesto </w:t>
      </w:r>
      <w:r w:rsidR="008E6A48">
        <w:rPr>
          <w:szCs w:val="24"/>
        </w:rPr>
        <w:br/>
      </w:r>
      <w:r w:rsidRPr="00713DC5">
        <w:rPr>
          <w:szCs w:val="24"/>
        </w:rPr>
        <w:lastRenderedPageBreak/>
        <w:t xml:space="preserve">o kvalitě péče, kterou </w:t>
      </w:r>
      <w:r w:rsidRPr="00EB5E7A">
        <w:rPr>
          <w:color w:val="auto"/>
          <w:szCs w:val="24"/>
        </w:rPr>
        <w:t>zde dostávají, nepochybuje: „</w:t>
      </w:r>
      <w:r w:rsidRPr="00EB5E7A">
        <w:rPr>
          <w:i/>
          <w:color w:val="auto"/>
          <w:szCs w:val="24"/>
        </w:rPr>
        <w:t>Nejtěžší je asi to, že tam mám svoje dvě sestry, ale vím, že je o ně postaráno</w:t>
      </w:r>
      <w:r w:rsidR="000725E4">
        <w:rPr>
          <w:i/>
          <w:color w:val="auto"/>
          <w:szCs w:val="24"/>
        </w:rPr>
        <w:t>,</w:t>
      </w:r>
      <w:r w:rsidRPr="00EB5E7A">
        <w:rPr>
          <w:i/>
          <w:color w:val="auto"/>
          <w:szCs w:val="24"/>
        </w:rPr>
        <w:t xml:space="preserve"> a že jsou v nejlepších </w:t>
      </w:r>
      <w:r w:rsidR="00580C2E" w:rsidRPr="00EB5E7A">
        <w:rPr>
          <w:i/>
          <w:color w:val="auto"/>
          <w:szCs w:val="24"/>
        </w:rPr>
        <w:t>rukou</w:t>
      </w:r>
      <w:r w:rsidR="00F85D0E" w:rsidRPr="00EB5E7A">
        <w:rPr>
          <w:i/>
          <w:color w:val="auto"/>
          <w:szCs w:val="24"/>
        </w:rPr>
        <w:t>.“</w:t>
      </w:r>
      <w:r w:rsidRPr="00EB5E7A">
        <w:rPr>
          <w:i/>
          <w:color w:val="auto"/>
          <w:szCs w:val="24"/>
        </w:rPr>
        <w:t xml:space="preserve"> </w:t>
      </w:r>
      <w:r w:rsidR="00E60854" w:rsidRPr="00EB5E7A">
        <w:rPr>
          <w:rStyle w:val="Odkaznakoment"/>
          <w:color w:val="auto"/>
          <w:sz w:val="24"/>
          <w:szCs w:val="24"/>
        </w:rPr>
        <w:t xml:space="preserve">Klientka z vlastní </w:t>
      </w:r>
      <w:r w:rsidR="00E60854" w:rsidRPr="00397F96">
        <w:rPr>
          <w:rStyle w:val="Odkaznakoment"/>
          <w:color w:val="auto"/>
          <w:sz w:val="24"/>
          <w:szCs w:val="24"/>
        </w:rPr>
        <w:t>zkušenosti věří, že o sourozence bude postaráno.</w:t>
      </w:r>
      <w:r w:rsidR="00E60854" w:rsidRPr="00397F96">
        <w:rPr>
          <w:color w:val="auto"/>
          <w:szCs w:val="24"/>
        </w:rPr>
        <w:t xml:space="preserve"> </w:t>
      </w:r>
    </w:p>
    <w:p w:rsidR="007D161B" w:rsidRPr="000725E4" w:rsidRDefault="007D161B" w:rsidP="00713DC5">
      <w:pPr>
        <w:rPr>
          <w:b/>
          <w:color w:val="auto"/>
          <w:szCs w:val="24"/>
        </w:rPr>
      </w:pPr>
      <w:r w:rsidRPr="000725E4">
        <w:rPr>
          <w:b/>
          <w:color w:val="auto"/>
          <w:szCs w:val="24"/>
        </w:rPr>
        <w:t xml:space="preserve">Vzdělání </w:t>
      </w:r>
      <w:r w:rsidR="00C8606B" w:rsidRPr="000725E4">
        <w:rPr>
          <w:b/>
          <w:color w:val="auto"/>
          <w:szCs w:val="24"/>
        </w:rPr>
        <w:t>a zaměstnání</w:t>
      </w:r>
    </w:p>
    <w:p w:rsidR="007D161B" w:rsidRPr="0044770D" w:rsidRDefault="007D161B" w:rsidP="00713DC5">
      <w:pPr>
        <w:rPr>
          <w:color w:val="auto"/>
          <w:szCs w:val="24"/>
        </w:rPr>
      </w:pPr>
      <w:r w:rsidRPr="00397F96">
        <w:rPr>
          <w:color w:val="auto"/>
          <w:szCs w:val="24"/>
        </w:rPr>
        <w:t xml:space="preserve">Oblasti vzdělání se u této respondentky </w:t>
      </w:r>
      <w:r w:rsidR="007271AE" w:rsidRPr="00397F96">
        <w:rPr>
          <w:color w:val="auto"/>
          <w:szCs w:val="24"/>
        </w:rPr>
        <w:t>chci</w:t>
      </w:r>
      <w:r w:rsidRPr="00397F96">
        <w:rPr>
          <w:color w:val="auto"/>
          <w:szCs w:val="24"/>
        </w:rPr>
        <w:t xml:space="preserve"> věnovat pouze krátc</w:t>
      </w:r>
      <w:r w:rsidR="004F3385" w:rsidRPr="00397F96">
        <w:rPr>
          <w:color w:val="auto"/>
          <w:szCs w:val="24"/>
        </w:rPr>
        <w:t xml:space="preserve">e, protože </w:t>
      </w:r>
      <w:r w:rsidR="00943C8E" w:rsidRPr="00397F96">
        <w:rPr>
          <w:color w:val="auto"/>
          <w:szCs w:val="24"/>
        </w:rPr>
        <w:t xml:space="preserve">respondentka </w:t>
      </w:r>
      <w:r w:rsidR="004F3385" w:rsidRPr="00397F96">
        <w:rPr>
          <w:color w:val="auto"/>
          <w:szCs w:val="24"/>
        </w:rPr>
        <w:t>měla plnou podporu dětského domova. N</w:t>
      </w:r>
      <w:r w:rsidRPr="00397F96">
        <w:rPr>
          <w:color w:val="auto"/>
          <w:szCs w:val="24"/>
        </w:rPr>
        <w:t>a rozdíl od mnoha jiných dětí</w:t>
      </w:r>
      <w:r w:rsidR="007271AE" w:rsidRPr="00397F96">
        <w:rPr>
          <w:color w:val="auto"/>
          <w:szCs w:val="24"/>
        </w:rPr>
        <w:t>,</w:t>
      </w:r>
      <w:r w:rsidRPr="00397F96">
        <w:rPr>
          <w:color w:val="auto"/>
          <w:szCs w:val="24"/>
        </w:rPr>
        <w:t xml:space="preserve"> </w:t>
      </w:r>
      <w:r w:rsidR="00943C8E" w:rsidRPr="00397F96">
        <w:rPr>
          <w:color w:val="auto"/>
          <w:szCs w:val="24"/>
        </w:rPr>
        <w:t>procházejících ústavní výchovou</w:t>
      </w:r>
      <w:r w:rsidR="000725E4">
        <w:rPr>
          <w:color w:val="auto"/>
          <w:szCs w:val="24"/>
        </w:rPr>
        <w:t>,</w:t>
      </w:r>
      <w:r w:rsidRPr="00397F96">
        <w:rPr>
          <w:color w:val="auto"/>
          <w:szCs w:val="24"/>
        </w:rPr>
        <w:t xml:space="preserve"> se u této dívky dá hovořit o „štěstí“</w:t>
      </w:r>
      <w:r w:rsidR="000725E4">
        <w:rPr>
          <w:color w:val="auto"/>
          <w:szCs w:val="24"/>
        </w:rPr>
        <w:t>.</w:t>
      </w:r>
      <w:r w:rsidR="00BA04D7" w:rsidRPr="00397F96">
        <w:rPr>
          <w:color w:val="auto"/>
          <w:szCs w:val="24"/>
        </w:rPr>
        <w:t xml:space="preserve"> </w:t>
      </w:r>
      <w:r w:rsidRPr="0044770D">
        <w:rPr>
          <w:color w:val="auto"/>
          <w:szCs w:val="24"/>
        </w:rPr>
        <w:t>Úspěšné dokončení vysokoškolského studia dítěte z dětského domova je velkou výhrou</w:t>
      </w:r>
      <w:r w:rsidR="00397F96" w:rsidRPr="0044770D">
        <w:rPr>
          <w:color w:val="auto"/>
          <w:szCs w:val="24"/>
        </w:rPr>
        <w:t xml:space="preserve"> nejen </w:t>
      </w:r>
      <w:r w:rsidRPr="0044770D">
        <w:rPr>
          <w:color w:val="auto"/>
          <w:szCs w:val="24"/>
        </w:rPr>
        <w:t xml:space="preserve">samotného </w:t>
      </w:r>
      <w:r w:rsidR="007271AE" w:rsidRPr="0044770D">
        <w:rPr>
          <w:color w:val="auto"/>
          <w:szCs w:val="24"/>
        </w:rPr>
        <w:t>klienta,</w:t>
      </w:r>
      <w:r w:rsidRPr="0044770D">
        <w:rPr>
          <w:color w:val="auto"/>
          <w:szCs w:val="24"/>
        </w:rPr>
        <w:t xml:space="preserve"> ale také personálu ústavního zařízení, který mu po celou dobu byl nápomocen a musel vynaložit úsilí k motivaci k tomuto typu vzdělání: „</w:t>
      </w:r>
      <w:r w:rsidRPr="0044770D">
        <w:rPr>
          <w:i/>
          <w:color w:val="auto"/>
          <w:szCs w:val="24"/>
        </w:rPr>
        <w:t>Díky perfektním tetám a p</w:t>
      </w:r>
      <w:r w:rsidR="00F85D0E" w:rsidRPr="0044770D">
        <w:rPr>
          <w:i/>
          <w:color w:val="auto"/>
          <w:szCs w:val="24"/>
        </w:rPr>
        <w:t>aní ředitelce jsem dostudovala.“</w:t>
      </w:r>
    </w:p>
    <w:p w:rsidR="007271AE" w:rsidRPr="0044770D" w:rsidRDefault="007271AE" w:rsidP="00713DC5">
      <w:pPr>
        <w:rPr>
          <w:color w:val="auto"/>
          <w:szCs w:val="24"/>
        </w:rPr>
      </w:pPr>
      <w:r w:rsidRPr="0044770D">
        <w:rPr>
          <w:color w:val="auto"/>
          <w:szCs w:val="24"/>
        </w:rPr>
        <w:t xml:space="preserve">Fakt, že si dívka vybrala obor, který ji zajímá a </w:t>
      </w:r>
      <w:r w:rsidR="000B2AC4" w:rsidRPr="0044770D">
        <w:rPr>
          <w:color w:val="auto"/>
          <w:szCs w:val="24"/>
        </w:rPr>
        <w:t xml:space="preserve">chce se mu v budoucnu věnovat, navíc zajistil možnost najít smysl života v něčem užitečném a vyhnout se tak například sociálnímu vyloučení z důvodu dlouhodobé nezaměstnanosti. Kromě toho se bude díky zajištěné pracovní pozici rovně stále setkávat s lidmi a nehrozí ji tak ani riziko absence navazování kontaktů, což se při začleňování do „běžné“ společnosti jeví jako velmi důležitý krok. </w:t>
      </w:r>
    </w:p>
    <w:p w:rsidR="000725E4" w:rsidRDefault="007D161B" w:rsidP="00713DC5">
      <w:pPr>
        <w:rPr>
          <w:rFonts w:ascii="Helvetica" w:hAnsi="Helvetica" w:cs="Helvetica"/>
          <w:color w:val="auto"/>
          <w:sz w:val="18"/>
          <w:szCs w:val="18"/>
          <w:shd w:val="clear" w:color="auto" w:fill="F6F7F8"/>
        </w:rPr>
      </w:pPr>
      <w:r w:rsidRPr="0044770D">
        <w:rPr>
          <w:color w:val="auto"/>
          <w:szCs w:val="24"/>
        </w:rPr>
        <w:t xml:space="preserve">Za další výhodu, kterou dívce přineslo vzdělání, </w:t>
      </w:r>
      <w:r w:rsidR="000725E4">
        <w:rPr>
          <w:color w:val="auto"/>
          <w:szCs w:val="24"/>
        </w:rPr>
        <w:t>lze</w:t>
      </w:r>
      <w:r w:rsidRPr="0044770D">
        <w:rPr>
          <w:color w:val="auto"/>
          <w:szCs w:val="24"/>
        </w:rPr>
        <w:t xml:space="preserve"> považovat také to, že si během studia musela zvyknout na jistý režim</w:t>
      </w:r>
      <w:r w:rsidR="000B2AC4" w:rsidRPr="0044770D">
        <w:rPr>
          <w:color w:val="auto"/>
          <w:szCs w:val="24"/>
        </w:rPr>
        <w:t xml:space="preserve"> –</w:t>
      </w:r>
      <w:r w:rsidRPr="0044770D">
        <w:rPr>
          <w:color w:val="auto"/>
          <w:szCs w:val="24"/>
        </w:rPr>
        <w:t xml:space="preserve"> plnění povinností, respektování autorit </w:t>
      </w:r>
      <w:r w:rsidR="008E6A48">
        <w:rPr>
          <w:color w:val="auto"/>
          <w:szCs w:val="24"/>
        </w:rPr>
        <w:br/>
      </w:r>
      <w:r w:rsidRPr="0044770D">
        <w:rPr>
          <w:color w:val="auto"/>
          <w:szCs w:val="24"/>
        </w:rPr>
        <w:t xml:space="preserve">a díky tomu, že ihned po ukončení vzdělání </w:t>
      </w:r>
      <w:r w:rsidR="000B2AC4" w:rsidRPr="0044770D">
        <w:rPr>
          <w:color w:val="auto"/>
          <w:szCs w:val="24"/>
        </w:rPr>
        <w:t>měla</w:t>
      </w:r>
      <w:r w:rsidRPr="0044770D">
        <w:rPr>
          <w:color w:val="auto"/>
          <w:szCs w:val="24"/>
        </w:rPr>
        <w:t xml:space="preserve"> možnost nastoupit do práce, </w:t>
      </w:r>
      <w:r w:rsidR="000725E4">
        <w:rPr>
          <w:color w:val="auto"/>
          <w:szCs w:val="24"/>
        </w:rPr>
        <w:t xml:space="preserve">tak u ní nedojde </w:t>
      </w:r>
      <w:r w:rsidRPr="0044770D">
        <w:rPr>
          <w:color w:val="auto"/>
          <w:szCs w:val="24"/>
        </w:rPr>
        <w:t>k tzv. „sociálnímu zlenivění“ – tj.</w:t>
      </w:r>
      <w:r w:rsidR="000B2AC4" w:rsidRPr="0044770D">
        <w:rPr>
          <w:color w:val="auto"/>
          <w:szCs w:val="24"/>
        </w:rPr>
        <w:t xml:space="preserve"> k</w:t>
      </w:r>
      <w:r w:rsidRPr="0044770D">
        <w:rPr>
          <w:color w:val="auto"/>
          <w:szCs w:val="24"/>
        </w:rPr>
        <w:t xml:space="preserve"> </w:t>
      </w:r>
      <w:r w:rsidR="000B2AC4" w:rsidRPr="0044770D">
        <w:rPr>
          <w:color w:val="auto"/>
          <w:szCs w:val="24"/>
        </w:rPr>
        <w:t>ztrátě</w:t>
      </w:r>
      <w:r w:rsidRPr="0044770D">
        <w:rPr>
          <w:color w:val="auto"/>
          <w:szCs w:val="24"/>
        </w:rPr>
        <w:t xml:space="preserve"> smyslu pro soustavnost (např. každé ráno vstávat v určitou dobu)</w:t>
      </w:r>
      <w:r w:rsidR="00F85D0E" w:rsidRPr="0044770D">
        <w:rPr>
          <w:color w:val="auto"/>
          <w:szCs w:val="24"/>
        </w:rPr>
        <w:t xml:space="preserve"> či</w:t>
      </w:r>
      <w:r w:rsidRPr="0044770D">
        <w:rPr>
          <w:color w:val="auto"/>
          <w:szCs w:val="24"/>
        </w:rPr>
        <w:t xml:space="preserve"> </w:t>
      </w:r>
      <w:r w:rsidR="000B2AC4" w:rsidRPr="0044770D">
        <w:rPr>
          <w:color w:val="auto"/>
          <w:szCs w:val="24"/>
        </w:rPr>
        <w:t>ztrátě</w:t>
      </w:r>
      <w:r w:rsidRPr="0044770D">
        <w:rPr>
          <w:color w:val="auto"/>
          <w:szCs w:val="24"/>
        </w:rPr>
        <w:t xml:space="preserve"> smyslu pro zodpovědnost (plnit pracovní úkoly)</w:t>
      </w:r>
      <w:r w:rsidR="00733B88" w:rsidRPr="0044770D">
        <w:rPr>
          <w:color w:val="auto"/>
          <w:szCs w:val="24"/>
        </w:rPr>
        <w:t>.</w:t>
      </w:r>
      <w:r w:rsidR="000725E4">
        <w:rPr>
          <w:color w:val="auto"/>
          <w:szCs w:val="24"/>
        </w:rPr>
        <w:t xml:space="preserve"> </w:t>
      </w:r>
      <w:r w:rsidR="00733B88" w:rsidRPr="0044770D">
        <w:rPr>
          <w:color w:val="auto"/>
          <w:szCs w:val="24"/>
        </w:rPr>
        <w:t>(Vágnerová, 2008)</w:t>
      </w:r>
      <w:r w:rsidR="00733B88" w:rsidRPr="0044770D">
        <w:rPr>
          <w:rFonts w:ascii="Helvetica" w:hAnsi="Helvetica" w:cs="Helvetica"/>
          <w:color w:val="auto"/>
          <w:sz w:val="18"/>
          <w:szCs w:val="18"/>
          <w:shd w:val="clear" w:color="auto" w:fill="F6F7F8"/>
        </w:rPr>
        <w:t xml:space="preserve"> </w:t>
      </w:r>
    </w:p>
    <w:p w:rsidR="00FB3E1B" w:rsidRPr="0044770D" w:rsidRDefault="0005659D" w:rsidP="00713DC5">
      <w:pPr>
        <w:rPr>
          <w:i/>
          <w:color w:val="auto"/>
          <w:szCs w:val="24"/>
        </w:rPr>
      </w:pPr>
      <w:r>
        <w:rPr>
          <w:color w:val="auto"/>
          <w:szCs w:val="24"/>
        </w:rPr>
        <w:t>Z</w:t>
      </w:r>
      <w:r w:rsidR="007D161B" w:rsidRPr="0044770D">
        <w:rPr>
          <w:color w:val="auto"/>
          <w:szCs w:val="24"/>
        </w:rPr>
        <w:t>aměstnání úzce souvisí právě s výše uvedeným vzděláním. Jak jsem již dříve uvedla, respondentka byla schopn</w:t>
      </w:r>
      <w:r w:rsidR="00FB3E1B" w:rsidRPr="0044770D">
        <w:rPr>
          <w:color w:val="auto"/>
          <w:szCs w:val="24"/>
        </w:rPr>
        <w:t>a si ihned po ukončení vzdělání</w:t>
      </w:r>
      <w:r w:rsidR="007D161B" w:rsidRPr="0044770D">
        <w:rPr>
          <w:color w:val="auto"/>
          <w:szCs w:val="24"/>
        </w:rPr>
        <w:t xml:space="preserve"> najít </w:t>
      </w:r>
      <w:r w:rsidR="00FB3E1B" w:rsidRPr="0044770D">
        <w:rPr>
          <w:color w:val="auto"/>
          <w:szCs w:val="24"/>
        </w:rPr>
        <w:t>ideální</w:t>
      </w:r>
      <w:r w:rsidR="007D161B" w:rsidRPr="0044770D">
        <w:rPr>
          <w:color w:val="auto"/>
          <w:szCs w:val="24"/>
        </w:rPr>
        <w:t xml:space="preserve"> </w:t>
      </w:r>
      <w:r w:rsidR="008E6A48">
        <w:rPr>
          <w:color w:val="auto"/>
          <w:szCs w:val="24"/>
        </w:rPr>
        <w:br/>
      </w:r>
      <w:r w:rsidR="007D161B" w:rsidRPr="0044770D">
        <w:rPr>
          <w:color w:val="auto"/>
          <w:szCs w:val="24"/>
        </w:rPr>
        <w:t xml:space="preserve">a kvalifikaci odpovídající pozici. </w:t>
      </w:r>
      <w:r w:rsidR="00334DFB">
        <w:rPr>
          <w:color w:val="auto"/>
          <w:szCs w:val="24"/>
        </w:rPr>
        <w:t>Jako nezaměstnaná byla na úřadu práce vedena pouze 14 dní a to jen z důvodu dokončení studia</w:t>
      </w:r>
      <w:r w:rsidR="007D161B" w:rsidRPr="0044770D">
        <w:rPr>
          <w:color w:val="auto"/>
          <w:szCs w:val="24"/>
        </w:rPr>
        <w:t>: „</w:t>
      </w:r>
      <w:r w:rsidR="007D161B" w:rsidRPr="0044770D">
        <w:rPr>
          <w:i/>
          <w:color w:val="auto"/>
          <w:szCs w:val="24"/>
        </w:rPr>
        <w:t xml:space="preserve">Na </w:t>
      </w:r>
      <w:r w:rsidR="00FB3E1B" w:rsidRPr="0044770D">
        <w:rPr>
          <w:i/>
          <w:color w:val="auto"/>
          <w:szCs w:val="24"/>
        </w:rPr>
        <w:t>úřadu práce</w:t>
      </w:r>
      <w:r w:rsidR="007D161B" w:rsidRPr="0044770D">
        <w:rPr>
          <w:i/>
          <w:color w:val="auto"/>
          <w:szCs w:val="24"/>
        </w:rPr>
        <w:t xml:space="preserve"> jsem byla asi 14 dní a to jen z toho důvodu</w:t>
      </w:r>
      <w:r w:rsidR="00334DFB">
        <w:rPr>
          <w:i/>
          <w:color w:val="auto"/>
          <w:szCs w:val="24"/>
        </w:rPr>
        <w:t>,</w:t>
      </w:r>
      <w:r w:rsidR="007D161B" w:rsidRPr="0044770D">
        <w:rPr>
          <w:i/>
          <w:color w:val="auto"/>
          <w:szCs w:val="24"/>
        </w:rPr>
        <w:t xml:space="preserve"> že jsem ukončila studium v </w:t>
      </w:r>
      <w:r w:rsidR="00F85D0E" w:rsidRPr="0044770D">
        <w:rPr>
          <w:i/>
          <w:color w:val="auto"/>
          <w:szCs w:val="24"/>
        </w:rPr>
        <w:t>polovině</w:t>
      </w:r>
      <w:r w:rsidR="007D161B" w:rsidRPr="0044770D">
        <w:rPr>
          <w:i/>
          <w:color w:val="auto"/>
          <w:szCs w:val="24"/>
        </w:rPr>
        <w:t xml:space="preserve"> měsíce a nástup do zaměstnání </w:t>
      </w:r>
      <w:r w:rsidR="00FB3E1B" w:rsidRPr="0044770D">
        <w:rPr>
          <w:i/>
          <w:color w:val="auto"/>
          <w:szCs w:val="24"/>
        </w:rPr>
        <w:t>byl možný</w:t>
      </w:r>
      <w:r w:rsidR="007D161B" w:rsidRPr="0044770D">
        <w:rPr>
          <w:i/>
          <w:color w:val="auto"/>
          <w:szCs w:val="24"/>
        </w:rPr>
        <w:t xml:space="preserve"> až od začátku </w:t>
      </w:r>
      <w:r w:rsidR="00FB3E1B" w:rsidRPr="0044770D">
        <w:rPr>
          <w:i/>
          <w:color w:val="auto"/>
          <w:szCs w:val="24"/>
        </w:rPr>
        <w:t>toho následujícího</w:t>
      </w:r>
      <w:r w:rsidR="007D161B" w:rsidRPr="0044770D">
        <w:rPr>
          <w:i/>
          <w:color w:val="auto"/>
          <w:szCs w:val="24"/>
        </w:rPr>
        <w:t xml:space="preserve">. </w:t>
      </w:r>
      <w:r w:rsidR="00FB3E1B" w:rsidRPr="0044770D">
        <w:rPr>
          <w:i/>
          <w:color w:val="auto"/>
          <w:szCs w:val="24"/>
        </w:rPr>
        <w:t xml:space="preserve">A jelikož mi škola už neplatila zdravotní ani sociální pojištění, rozhodla jsem se, že těch čtrnáct dní budu vedena na úřadu práce, který mi pojištění bude hradit.“ </w:t>
      </w:r>
    </w:p>
    <w:p w:rsidR="007D161B" w:rsidRPr="0044770D" w:rsidRDefault="007D161B" w:rsidP="00713DC5">
      <w:pPr>
        <w:rPr>
          <w:color w:val="auto"/>
          <w:szCs w:val="24"/>
        </w:rPr>
      </w:pPr>
      <w:r w:rsidRPr="0044770D">
        <w:rPr>
          <w:color w:val="auto"/>
          <w:szCs w:val="24"/>
        </w:rPr>
        <w:t xml:space="preserve">V tomto zaměstnání je dívka zatím spokojená a její zaměstnavatel </w:t>
      </w:r>
      <w:r w:rsidR="000F4BD8" w:rsidRPr="0044770D">
        <w:rPr>
          <w:color w:val="auto"/>
          <w:szCs w:val="24"/>
        </w:rPr>
        <w:t>s jejími výkony rovněž.</w:t>
      </w:r>
      <w:r w:rsidR="00943C8E" w:rsidRPr="0044770D">
        <w:rPr>
          <w:color w:val="auto"/>
          <w:szCs w:val="24"/>
        </w:rPr>
        <w:t xml:space="preserve"> Na základě prováděných rozhovorů vypl</w:t>
      </w:r>
      <w:r w:rsidR="00334DFB">
        <w:rPr>
          <w:color w:val="auto"/>
          <w:szCs w:val="24"/>
        </w:rPr>
        <w:t>ý</w:t>
      </w:r>
      <w:r w:rsidR="00943C8E" w:rsidRPr="0044770D">
        <w:rPr>
          <w:color w:val="auto"/>
          <w:szCs w:val="24"/>
        </w:rPr>
        <w:t>vá, že v tomto ohledu</w:t>
      </w:r>
      <w:r w:rsidR="000F4BD8" w:rsidRPr="0044770D">
        <w:rPr>
          <w:color w:val="auto"/>
          <w:szCs w:val="24"/>
        </w:rPr>
        <w:t xml:space="preserve"> by mé </w:t>
      </w:r>
      <w:r w:rsidR="000F4BD8" w:rsidRPr="0044770D">
        <w:rPr>
          <w:color w:val="auto"/>
          <w:szCs w:val="24"/>
        </w:rPr>
        <w:lastRenderedPageBreak/>
        <w:t xml:space="preserve">respondentce mohlo </w:t>
      </w:r>
      <w:r w:rsidR="009C08C3" w:rsidRPr="0044770D">
        <w:rPr>
          <w:color w:val="auto"/>
          <w:szCs w:val="24"/>
        </w:rPr>
        <w:t xml:space="preserve">pracovní pozici závidět mnoho vysokoškolských absolventů vychovávaných v podmínkách rodiny. </w:t>
      </w:r>
    </w:p>
    <w:p w:rsidR="007D161B" w:rsidRPr="0044770D" w:rsidRDefault="007D161B" w:rsidP="00713DC5">
      <w:pPr>
        <w:rPr>
          <w:color w:val="auto"/>
          <w:szCs w:val="24"/>
        </w:rPr>
      </w:pPr>
      <w:r w:rsidRPr="0044770D">
        <w:rPr>
          <w:color w:val="auto"/>
          <w:szCs w:val="24"/>
        </w:rPr>
        <w:t>Kromě tohoto zaměstnání si dívka také přivydělává hlídáním dětí</w:t>
      </w:r>
      <w:r w:rsidR="00943C8E" w:rsidRPr="0044770D">
        <w:rPr>
          <w:color w:val="auto"/>
          <w:szCs w:val="24"/>
        </w:rPr>
        <w:t>, což se jeví jako velmi praktická a smysluplná</w:t>
      </w:r>
      <w:r w:rsidRPr="0044770D">
        <w:rPr>
          <w:color w:val="auto"/>
          <w:szCs w:val="24"/>
        </w:rPr>
        <w:t xml:space="preserve"> činnost. </w:t>
      </w:r>
    </w:p>
    <w:p w:rsidR="007D161B" w:rsidRPr="0044770D" w:rsidRDefault="007D161B" w:rsidP="00713DC5">
      <w:pPr>
        <w:rPr>
          <w:color w:val="auto"/>
          <w:szCs w:val="24"/>
        </w:rPr>
      </w:pPr>
      <w:r w:rsidRPr="00334DFB">
        <w:rPr>
          <w:b/>
          <w:color w:val="auto"/>
          <w:szCs w:val="24"/>
        </w:rPr>
        <w:t>Bydlení</w:t>
      </w:r>
      <w:r w:rsidRPr="0044770D">
        <w:rPr>
          <w:color w:val="auto"/>
          <w:szCs w:val="24"/>
        </w:rPr>
        <w:t xml:space="preserve"> </w:t>
      </w:r>
    </w:p>
    <w:p w:rsidR="007D161B" w:rsidRPr="00EB5E7A" w:rsidRDefault="007D161B" w:rsidP="00713DC5">
      <w:pPr>
        <w:rPr>
          <w:color w:val="auto"/>
          <w:szCs w:val="24"/>
        </w:rPr>
      </w:pPr>
      <w:r w:rsidRPr="00EB5E7A">
        <w:rPr>
          <w:color w:val="auto"/>
          <w:szCs w:val="24"/>
        </w:rPr>
        <w:t xml:space="preserve">O bydlení, které respondentku po odchodu z domova čekalo, jsem se již okrajově zmiňovala dříve. V následujícím textu oblast </w:t>
      </w:r>
      <w:r w:rsidR="009C08C3" w:rsidRPr="00EB5E7A">
        <w:rPr>
          <w:color w:val="auto"/>
          <w:szCs w:val="24"/>
        </w:rPr>
        <w:t xml:space="preserve">rozeberu </w:t>
      </w:r>
      <w:r w:rsidRPr="00EB5E7A">
        <w:rPr>
          <w:color w:val="auto"/>
          <w:szCs w:val="24"/>
        </w:rPr>
        <w:t>podrobněji</w:t>
      </w:r>
      <w:r w:rsidR="009C08C3" w:rsidRPr="00EB5E7A">
        <w:rPr>
          <w:color w:val="auto"/>
          <w:szCs w:val="24"/>
        </w:rPr>
        <w:t>.</w:t>
      </w:r>
    </w:p>
    <w:p w:rsidR="007D161B" w:rsidRPr="00EB5E7A" w:rsidRDefault="007D161B" w:rsidP="00713DC5">
      <w:pPr>
        <w:rPr>
          <w:i/>
          <w:color w:val="auto"/>
          <w:szCs w:val="24"/>
        </w:rPr>
      </w:pPr>
      <w:r w:rsidRPr="00EB5E7A">
        <w:rPr>
          <w:color w:val="auto"/>
          <w:szCs w:val="24"/>
        </w:rPr>
        <w:t>V tomto případě je</w:t>
      </w:r>
      <w:r w:rsidR="009C08C3" w:rsidRPr="00EB5E7A">
        <w:rPr>
          <w:color w:val="auto"/>
          <w:szCs w:val="24"/>
        </w:rPr>
        <w:t>,</w:t>
      </w:r>
      <w:r w:rsidRPr="00EB5E7A">
        <w:rPr>
          <w:color w:val="auto"/>
          <w:szCs w:val="24"/>
        </w:rPr>
        <w:t xml:space="preserve"> dle mého názoru</w:t>
      </w:r>
      <w:r w:rsidR="009C08C3" w:rsidRPr="00EB5E7A">
        <w:rPr>
          <w:color w:val="auto"/>
          <w:szCs w:val="24"/>
        </w:rPr>
        <w:t>, možné mluvit o štěstí na lidi, poněvadž d</w:t>
      </w:r>
      <w:r w:rsidRPr="00EB5E7A">
        <w:rPr>
          <w:color w:val="auto"/>
          <w:szCs w:val="24"/>
        </w:rPr>
        <w:t xml:space="preserve">ívce poskytla oporu rodina její kamarádky. Kamarádčina rodina vlastní v Praze vilu, v jejíž jedné části bydlí a druhou pronajímá. Tento způsob bydlení </w:t>
      </w:r>
      <w:r w:rsidR="00EB64F3" w:rsidRPr="00EB5E7A">
        <w:rPr>
          <w:color w:val="auto"/>
          <w:szCs w:val="24"/>
        </w:rPr>
        <w:t>rodina nabídla</w:t>
      </w:r>
      <w:r w:rsidRPr="00EB5E7A">
        <w:rPr>
          <w:color w:val="auto"/>
          <w:szCs w:val="24"/>
        </w:rPr>
        <w:t xml:space="preserve"> právě mé respondentce. Naskytla se jí tedy možnost bydlet ve „svém“ a zároveň v místě, kde měla zajištěnou práci. Jelikož s tímto místem byla za poslední dobu nejvíce </w:t>
      </w:r>
      <w:r w:rsidR="00EB64F3" w:rsidRPr="00EB5E7A">
        <w:rPr>
          <w:color w:val="auto"/>
          <w:szCs w:val="24"/>
        </w:rPr>
        <w:t>spjata</w:t>
      </w:r>
      <w:r w:rsidRPr="00EB5E7A">
        <w:rPr>
          <w:color w:val="auto"/>
          <w:szCs w:val="24"/>
        </w:rPr>
        <w:t xml:space="preserve">, </w:t>
      </w:r>
      <w:r w:rsidR="00EB64F3" w:rsidRPr="00EB5E7A">
        <w:rPr>
          <w:color w:val="auto"/>
          <w:szCs w:val="24"/>
        </w:rPr>
        <w:t xml:space="preserve">okamžitě </w:t>
      </w:r>
      <w:r w:rsidRPr="00EB5E7A">
        <w:rPr>
          <w:color w:val="auto"/>
          <w:szCs w:val="24"/>
        </w:rPr>
        <w:t xml:space="preserve">nabídku přijala. O možnosti vrátit se k původní rodině vůbec neuvažovala: </w:t>
      </w:r>
      <w:r w:rsidRPr="00EB5E7A">
        <w:rPr>
          <w:i/>
          <w:color w:val="auto"/>
          <w:szCs w:val="24"/>
        </w:rPr>
        <w:t>„Určitě ne, vždy jsem chtěla bydlet v Praze a moje rodin</w:t>
      </w:r>
      <w:r w:rsidR="00EB64F3" w:rsidRPr="00EB5E7A">
        <w:rPr>
          <w:i/>
          <w:color w:val="auto"/>
          <w:szCs w:val="24"/>
        </w:rPr>
        <w:t xml:space="preserve">a žije na Vysočině na vesnici, což </w:t>
      </w:r>
      <w:r w:rsidR="0046595B" w:rsidRPr="00EB5E7A">
        <w:rPr>
          <w:i/>
          <w:color w:val="auto"/>
          <w:szCs w:val="24"/>
        </w:rPr>
        <w:t>není nic pro mě.“</w:t>
      </w:r>
    </w:p>
    <w:p w:rsidR="00E52B9C" w:rsidRPr="00E92697" w:rsidRDefault="007D161B" w:rsidP="00E92697">
      <w:pPr>
        <w:rPr>
          <w:rStyle w:val="Odkaznakoment"/>
          <w:color w:val="auto"/>
          <w:sz w:val="24"/>
          <w:szCs w:val="24"/>
        </w:rPr>
      </w:pPr>
      <w:r w:rsidRPr="00EB5E7A">
        <w:rPr>
          <w:color w:val="auto"/>
          <w:szCs w:val="24"/>
        </w:rPr>
        <w:t>O tom, že děti, jež prošly ústavní výchovou, jsou často samostatnější než děti vychované biologickou rodinou</w:t>
      </w:r>
      <w:r w:rsidR="00EB64F3" w:rsidRPr="00EB5E7A">
        <w:rPr>
          <w:color w:val="auto"/>
          <w:szCs w:val="24"/>
        </w:rPr>
        <w:t>,</w:t>
      </w:r>
      <w:r w:rsidRPr="00EB5E7A">
        <w:rPr>
          <w:color w:val="auto"/>
          <w:szCs w:val="24"/>
        </w:rPr>
        <w:t xml:space="preserve"> svědčí i dívčina výpověď</w:t>
      </w:r>
      <w:r w:rsidR="00EB64F3" w:rsidRPr="00EB5E7A">
        <w:rPr>
          <w:color w:val="auto"/>
          <w:szCs w:val="24"/>
        </w:rPr>
        <w:t>.</w:t>
      </w:r>
      <w:r w:rsidRPr="00EB5E7A">
        <w:rPr>
          <w:color w:val="auto"/>
          <w:szCs w:val="24"/>
        </w:rPr>
        <w:t xml:space="preserve"> </w:t>
      </w:r>
      <w:r w:rsidR="00EB64F3" w:rsidRPr="00EB5E7A">
        <w:rPr>
          <w:color w:val="auto"/>
          <w:szCs w:val="24"/>
        </w:rPr>
        <w:t xml:space="preserve">Ta </w:t>
      </w:r>
      <w:r w:rsidRPr="00EB5E7A">
        <w:rPr>
          <w:color w:val="auto"/>
          <w:szCs w:val="24"/>
        </w:rPr>
        <w:t xml:space="preserve">tvrdí, že je šťastná, </w:t>
      </w:r>
      <w:r w:rsidR="00EB64F3" w:rsidRPr="00EB5E7A">
        <w:rPr>
          <w:color w:val="auto"/>
          <w:szCs w:val="24"/>
        </w:rPr>
        <w:t>protože</w:t>
      </w:r>
      <w:r w:rsidRPr="00EB5E7A">
        <w:rPr>
          <w:color w:val="auto"/>
          <w:szCs w:val="24"/>
        </w:rPr>
        <w:t xml:space="preserve"> se může starat sama o sebe a není na nikom závislá. </w:t>
      </w:r>
    </w:p>
    <w:p w:rsidR="007D161B" w:rsidRPr="00EB5E7A" w:rsidRDefault="003F21D0" w:rsidP="00713DC5">
      <w:pPr>
        <w:rPr>
          <w:color w:val="auto"/>
          <w:szCs w:val="24"/>
        </w:rPr>
      </w:pPr>
      <w:r w:rsidRPr="00EB5E7A">
        <w:rPr>
          <w:i/>
          <w:color w:val="auto"/>
          <w:szCs w:val="24"/>
        </w:rPr>
        <w:t xml:space="preserve"> </w:t>
      </w:r>
      <w:r w:rsidR="007D161B" w:rsidRPr="00334DFB">
        <w:rPr>
          <w:b/>
          <w:color w:val="auto"/>
          <w:szCs w:val="24"/>
        </w:rPr>
        <w:t>Vztahy</w:t>
      </w:r>
    </w:p>
    <w:p w:rsidR="007D161B" w:rsidRPr="00EB5E7A" w:rsidRDefault="002B60C1" w:rsidP="00713DC5">
      <w:pPr>
        <w:autoSpaceDE w:val="0"/>
        <w:autoSpaceDN w:val="0"/>
        <w:adjustRightInd w:val="0"/>
        <w:rPr>
          <w:i/>
          <w:color w:val="auto"/>
          <w:szCs w:val="24"/>
        </w:rPr>
      </w:pPr>
      <w:r w:rsidRPr="00EB5E7A">
        <w:rPr>
          <w:color w:val="auto"/>
          <w:szCs w:val="24"/>
        </w:rPr>
        <w:t>V oblasti vztahů jsem se u Pavly nejdříve zajímala o vztahy partnerské</w:t>
      </w:r>
      <w:r w:rsidR="007D161B" w:rsidRPr="00EB5E7A">
        <w:rPr>
          <w:color w:val="auto"/>
          <w:szCs w:val="24"/>
        </w:rPr>
        <w:t xml:space="preserve">. </w:t>
      </w:r>
      <w:r w:rsidRPr="00EB5E7A">
        <w:rPr>
          <w:color w:val="auto"/>
          <w:szCs w:val="24"/>
        </w:rPr>
        <w:t>R</w:t>
      </w:r>
      <w:r w:rsidR="007D161B" w:rsidRPr="00EB5E7A">
        <w:rPr>
          <w:color w:val="auto"/>
          <w:szCs w:val="24"/>
        </w:rPr>
        <w:t>espondentka v současnosti podle svých slov nemá žádného partnera a neměla ho ani po odchodu z dětského domova. Tento způsob život</w:t>
      </w:r>
      <w:r w:rsidRPr="00EB5E7A">
        <w:rPr>
          <w:color w:val="auto"/>
          <w:szCs w:val="24"/>
        </w:rPr>
        <w:t>a jí prozatím vyhovuje, přesto</w:t>
      </w:r>
      <w:r w:rsidR="007D161B" w:rsidRPr="00EB5E7A">
        <w:rPr>
          <w:color w:val="auto"/>
          <w:szCs w:val="24"/>
        </w:rPr>
        <w:t xml:space="preserve">že považuje partnerství za </w:t>
      </w:r>
      <w:r w:rsidRPr="00EB5E7A">
        <w:rPr>
          <w:color w:val="auto"/>
          <w:szCs w:val="24"/>
        </w:rPr>
        <w:t>významnou součást života</w:t>
      </w:r>
      <w:r w:rsidR="007D161B" w:rsidRPr="00EB5E7A">
        <w:rPr>
          <w:color w:val="auto"/>
          <w:szCs w:val="24"/>
        </w:rPr>
        <w:t xml:space="preserve">: </w:t>
      </w:r>
      <w:r w:rsidR="007D161B" w:rsidRPr="00EB5E7A">
        <w:rPr>
          <w:i/>
          <w:color w:val="auto"/>
          <w:szCs w:val="24"/>
        </w:rPr>
        <w:t xml:space="preserve">„Partnerství je určitě důležité, jde </w:t>
      </w:r>
      <w:r w:rsidR="008E6A48">
        <w:rPr>
          <w:i/>
          <w:color w:val="auto"/>
          <w:szCs w:val="24"/>
        </w:rPr>
        <w:br/>
      </w:r>
      <w:r w:rsidR="007D161B" w:rsidRPr="00EB5E7A">
        <w:rPr>
          <w:i/>
          <w:color w:val="auto"/>
          <w:szCs w:val="24"/>
        </w:rPr>
        <w:t>o city a vědění</w:t>
      </w:r>
      <w:r w:rsidRPr="00EB5E7A">
        <w:rPr>
          <w:i/>
          <w:color w:val="auto"/>
          <w:szCs w:val="24"/>
        </w:rPr>
        <w:t>,</w:t>
      </w:r>
      <w:r w:rsidR="007D161B" w:rsidRPr="00EB5E7A">
        <w:rPr>
          <w:i/>
          <w:color w:val="auto"/>
          <w:szCs w:val="24"/>
        </w:rPr>
        <w:t xml:space="preserve"> že na to všechno nejsem sama a že mám vedle sebe někoho, kdo mě za všech okolností podrží a pomůže, pokud bude potřeba. Důležité je také vyjít si jako partneři vstříc a vzájemně se podporovat</w:t>
      </w:r>
      <w:r w:rsidRPr="00EB5E7A">
        <w:rPr>
          <w:i/>
          <w:color w:val="auto"/>
          <w:szCs w:val="24"/>
        </w:rPr>
        <w:t>.</w:t>
      </w:r>
      <w:r w:rsidR="007D161B" w:rsidRPr="00EB5E7A">
        <w:rPr>
          <w:i/>
          <w:color w:val="auto"/>
          <w:szCs w:val="24"/>
        </w:rPr>
        <w:t>“</w:t>
      </w:r>
      <w:r w:rsidR="007D161B" w:rsidRPr="00EB5E7A">
        <w:rPr>
          <w:color w:val="auto"/>
          <w:szCs w:val="24"/>
        </w:rPr>
        <w:t xml:space="preserve"> </w:t>
      </w:r>
      <w:r w:rsidRPr="00EB5E7A">
        <w:rPr>
          <w:color w:val="auto"/>
          <w:szCs w:val="24"/>
        </w:rPr>
        <w:t>Zároveň dodává, že by</w:t>
      </w:r>
      <w:r w:rsidR="007D161B" w:rsidRPr="00EB5E7A">
        <w:rPr>
          <w:color w:val="auto"/>
          <w:szCs w:val="24"/>
        </w:rPr>
        <w:t xml:space="preserve"> jednou chtěla založit vlastní rodinu: </w:t>
      </w:r>
      <w:r w:rsidR="007D161B" w:rsidRPr="00EB5E7A">
        <w:rPr>
          <w:i/>
          <w:color w:val="auto"/>
          <w:szCs w:val="24"/>
        </w:rPr>
        <w:t>„Rodinu určitě plánuju, bez dětí si nedokážu představit život a ani úplnost pojmu rodina. Bez dě</w:t>
      </w:r>
      <w:r w:rsidR="008C4C98" w:rsidRPr="00EB5E7A">
        <w:rPr>
          <w:i/>
          <w:color w:val="auto"/>
          <w:szCs w:val="24"/>
        </w:rPr>
        <w:t>tí prostě není ta pravá rodina.“</w:t>
      </w:r>
      <w:r w:rsidR="007D161B" w:rsidRPr="00EB5E7A">
        <w:rPr>
          <w:i/>
          <w:color w:val="auto"/>
          <w:szCs w:val="24"/>
        </w:rPr>
        <w:t xml:space="preserve">  </w:t>
      </w:r>
    </w:p>
    <w:p w:rsidR="000D6159" w:rsidRPr="00EB5E7A" w:rsidRDefault="007D161B" w:rsidP="00713DC5">
      <w:pPr>
        <w:rPr>
          <w:color w:val="auto"/>
          <w:szCs w:val="24"/>
        </w:rPr>
      </w:pPr>
      <w:r w:rsidRPr="00EB5E7A">
        <w:rPr>
          <w:i/>
          <w:color w:val="auto"/>
          <w:szCs w:val="24"/>
        </w:rPr>
        <w:t xml:space="preserve"> </w:t>
      </w:r>
      <w:r w:rsidRPr="00EB5E7A">
        <w:rPr>
          <w:color w:val="auto"/>
          <w:szCs w:val="24"/>
        </w:rPr>
        <w:t>V odborné literatuře se často</w:t>
      </w:r>
      <w:r w:rsidR="008C4C98" w:rsidRPr="00EB5E7A">
        <w:rPr>
          <w:color w:val="auto"/>
          <w:szCs w:val="24"/>
        </w:rPr>
        <w:t xml:space="preserve"> při popisování vztahů dětí prošlých výchovnými ústavy setkáváme</w:t>
      </w:r>
      <w:r w:rsidRPr="00EB5E7A">
        <w:rPr>
          <w:color w:val="auto"/>
          <w:szCs w:val="24"/>
        </w:rPr>
        <w:t xml:space="preserve"> s tím, že se velmi brzy na druhého partnera upínají, mají tendenci k brzkému uzavírání sňatků a zakládání rodin, které se však často </w:t>
      </w:r>
      <w:r w:rsidR="008C4C98" w:rsidRPr="00EB5E7A">
        <w:rPr>
          <w:color w:val="auto"/>
          <w:szCs w:val="24"/>
        </w:rPr>
        <w:t>záhy</w:t>
      </w:r>
      <w:r w:rsidRPr="00EB5E7A">
        <w:rPr>
          <w:color w:val="auto"/>
          <w:szCs w:val="24"/>
        </w:rPr>
        <w:t xml:space="preserve"> rozpadají z důvodu nezralosti partnerství apod</w:t>
      </w:r>
      <w:r w:rsidR="000D6159" w:rsidRPr="00EB5E7A">
        <w:rPr>
          <w:color w:val="auto"/>
          <w:szCs w:val="24"/>
        </w:rPr>
        <w:t xml:space="preserve">. (Vágnerová, 2005) </w:t>
      </w:r>
    </w:p>
    <w:p w:rsidR="007D161B" w:rsidRPr="00EB5E7A" w:rsidRDefault="007D161B" w:rsidP="00713DC5">
      <w:pPr>
        <w:rPr>
          <w:color w:val="auto"/>
          <w:szCs w:val="24"/>
        </w:rPr>
      </w:pPr>
      <w:r w:rsidRPr="00EB5E7A">
        <w:rPr>
          <w:color w:val="auto"/>
          <w:szCs w:val="24"/>
        </w:rPr>
        <w:lastRenderedPageBreak/>
        <w:t>Fakt, že v tomto případě se tak nestalo, považuji za pozitivní. Dívka</w:t>
      </w:r>
      <w:r w:rsidR="008C4C98" w:rsidRPr="00EB5E7A">
        <w:rPr>
          <w:color w:val="auto"/>
          <w:szCs w:val="24"/>
        </w:rPr>
        <w:t xml:space="preserve"> je</w:t>
      </w:r>
      <w:r w:rsidRPr="00EB5E7A">
        <w:rPr>
          <w:color w:val="auto"/>
          <w:szCs w:val="24"/>
        </w:rPr>
        <w:t xml:space="preserve"> tak podle mého názoru dostatečně zralá na zvážení, zda do případného vztahu chce investovat </w:t>
      </w:r>
      <w:r w:rsidR="008E6A48">
        <w:rPr>
          <w:color w:val="auto"/>
          <w:szCs w:val="24"/>
        </w:rPr>
        <w:br/>
      </w:r>
      <w:r w:rsidRPr="00EB5E7A">
        <w:rPr>
          <w:color w:val="auto"/>
          <w:szCs w:val="24"/>
        </w:rPr>
        <w:t>a</w:t>
      </w:r>
      <w:r w:rsidR="008C4C98" w:rsidRPr="00EB5E7A">
        <w:rPr>
          <w:color w:val="auto"/>
          <w:szCs w:val="24"/>
        </w:rPr>
        <w:t xml:space="preserve"> </w:t>
      </w:r>
      <w:r w:rsidRPr="00EB5E7A">
        <w:rPr>
          <w:color w:val="auto"/>
          <w:szCs w:val="24"/>
        </w:rPr>
        <w:t>plánovat s </w:t>
      </w:r>
      <w:r w:rsidR="008C4C98" w:rsidRPr="00EB5E7A">
        <w:rPr>
          <w:color w:val="auto"/>
          <w:szCs w:val="24"/>
        </w:rPr>
        <w:t>potenciálním</w:t>
      </w:r>
      <w:r w:rsidRPr="00EB5E7A">
        <w:rPr>
          <w:color w:val="auto"/>
          <w:szCs w:val="24"/>
        </w:rPr>
        <w:t xml:space="preserve"> partnerem budoucnost. </w:t>
      </w:r>
    </w:p>
    <w:p w:rsidR="007D161B" w:rsidRPr="00EB5E7A" w:rsidRDefault="008C4C98" w:rsidP="00713DC5">
      <w:pPr>
        <w:autoSpaceDE w:val="0"/>
        <w:autoSpaceDN w:val="0"/>
        <w:adjustRightInd w:val="0"/>
        <w:rPr>
          <w:color w:val="auto"/>
          <w:szCs w:val="24"/>
        </w:rPr>
      </w:pPr>
      <w:r w:rsidRPr="00EB5E7A">
        <w:rPr>
          <w:color w:val="auto"/>
          <w:szCs w:val="24"/>
        </w:rPr>
        <w:t>Následnou</w:t>
      </w:r>
      <w:r w:rsidR="007D161B" w:rsidRPr="00EB5E7A">
        <w:rPr>
          <w:color w:val="auto"/>
          <w:szCs w:val="24"/>
        </w:rPr>
        <w:t xml:space="preserve"> dílčí vztahovou oblastí, které se chci věnovat, jsou vztahy v zaměstnání. Jelikož je dívka na stávající pozici velmi krátce,</w:t>
      </w:r>
      <w:r w:rsidRPr="00EB5E7A">
        <w:rPr>
          <w:color w:val="auto"/>
          <w:szCs w:val="24"/>
        </w:rPr>
        <w:t xml:space="preserve"> naskýtá se otázka, zda její </w:t>
      </w:r>
      <w:r w:rsidR="000F08E0" w:rsidRPr="00EB5E7A">
        <w:rPr>
          <w:color w:val="auto"/>
          <w:szCs w:val="24"/>
        </w:rPr>
        <w:t xml:space="preserve">dosavadní </w:t>
      </w:r>
      <w:r w:rsidRPr="00EB5E7A">
        <w:rPr>
          <w:color w:val="auto"/>
          <w:szCs w:val="24"/>
        </w:rPr>
        <w:t xml:space="preserve">pracovní zkušenosti a </w:t>
      </w:r>
      <w:r w:rsidR="000F08E0" w:rsidRPr="00EB5E7A">
        <w:rPr>
          <w:color w:val="auto"/>
          <w:szCs w:val="24"/>
        </w:rPr>
        <w:t xml:space="preserve">prožitky již </w:t>
      </w:r>
      <w:r w:rsidR="00AB7D73">
        <w:rPr>
          <w:color w:val="auto"/>
          <w:szCs w:val="24"/>
        </w:rPr>
        <w:t>lze</w:t>
      </w:r>
      <w:r w:rsidR="000F08E0" w:rsidRPr="00EB5E7A">
        <w:rPr>
          <w:color w:val="auto"/>
          <w:szCs w:val="24"/>
        </w:rPr>
        <w:t xml:space="preserve"> považovat za ověřené a objektivní. </w:t>
      </w:r>
      <w:r w:rsidR="007D161B" w:rsidRPr="00EB5E7A">
        <w:rPr>
          <w:color w:val="auto"/>
          <w:szCs w:val="24"/>
        </w:rPr>
        <w:t xml:space="preserve">Zatím se však zdá, že k žádným vážnějším problémům </w:t>
      </w:r>
      <w:r w:rsidR="000F08E0" w:rsidRPr="00EB5E7A">
        <w:rPr>
          <w:color w:val="auto"/>
          <w:szCs w:val="24"/>
        </w:rPr>
        <w:t>nedošlo,</w:t>
      </w:r>
      <w:r w:rsidR="007D161B" w:rsidRPr="00EB5E7A">
        <w:rPr>
          <w:color w:val="auto"/>
          <w:szCs w:val="24"/>
        </w:rPr>
        <w:t xml:space="preserve"> a ačkoliv je respondentka nováčkem, ve své spokojenosti a pozitivním p</w:t>
      </w:r>
      <w:r w:rsidR="000F08E0" w:rsidRPr="00EB5E7A">
        <w:rPr>
          <w:color w:val="auto"/>
          <w:szCs w:val="24"/>
        </w:rPr>
        <w:t>řístupu vytrvává i</w:t>
      </w:r>
      <w:r w:rsidR="00C83544" w:rsidRPr="00EB5E7A">
        <w:rPr>
          <w:color w:val="auto"/>
          <w:szCs w:val="24"/>
        </w:rPr>
        <w:t xml:space="preserve"> přes určité p</w:t>
      </w:r>
      <w:r w:rsidR="000F08E0" w:rsidRPr="00EB5E7A">
        <w:rPr>
          <w:color w:val="auto"/>
          <w:szCs w:val="24"/>
        </w:rPr>
        <w:t>ředsudky</w:t>
      </w:r>
      <w:r w:rsidR="007D161B" w:rsidRPr="00EB5E7A">
        <w:rPr>
          <w:color w:val="auto"/>
          <w:szCs w:val="24"/>
        </w:rPr>
        <w:t xml:space="preserve"> jejích kolegyň ve vztahu k ní: „</w:t>
      </w:r>
      <w:r w:rsidR="007D161B" w:rsidRPr="00EB5E7A">
        <w:rPr>
          <w:i/>
          <w:color w:val="auto"/>
          <w:szCs w:val="24"/>
        </w:rPr>
        <w:t xml:space="preserve">V práci jsem absolutně spokojená, jako nováček jsem sice pod palbou starších kolegyň, které si musí nejprve zvyknout, že mají v kolektivu někoho nového, ale není to nic, co by mi bránilo být </w:t>
      </w:r>
      <w:r w:rsidR="000F08E0" w:rsidRPr="00EB5E7A">
        <w:rPr>
          <w:i/>
          <w:color w:val="auto"/>
          <w:szCs w:val="24"/>
        </w:rPr>
        <w:t xml:space="preserve">v práci </w:t>
      </w:r>
      <w:r w:rsidR="007D161B" w:rsidRPr="00EB5E7A">
        <w:rPr>
          <w:i/>
          <w:color w:val="auto"/>
          <w:szCs w:val="24"/>
        </w:rPr>
        <w:t>šťastná“.</w:t>
      </w:r>
    </w:p>
    <w:p w:rsidR="007D161B" w:rsidRPr="00EB5E7A" w:rsidRDefault="007D161B" w:rsidP="00713DC5">
      <w:pPr>
        <w:rPr>
          <w:color w:val="auto"/>
          <w:szCs w:val="24"/>
        </w:rPr>
      </w:pPr>
      <w:r w:rsidRPr="00EB5E7A">
        <w:rPr>
          <w:color w:val="auto"/>
          <w:szCs w:val="24"/>
        </w:rPr>
        <w:t xml:space="preserve"> Posledním problémem, kterým se budu v </w:t>
      </w:r>
      <w:r w:rsidR="000F08E0" w:rsidRPr="00EB5E7A">
        <w:rPr>
          <w:color w:val="auto"/>
          <w:szCs w:val="24"/>
        </w:rPr>
        <w:t>analýze</w:t>
      </w:r>
      <w:r w:rsidRPr="00EB5E7A">
        <w:rPr>
          <w:color w:val="auto"/>
          <w:szCs w:val="24"/>
        </w:rPr>
        <w:t xml:space="preserve"> rozhovoru zabývat</w:t>
      </w:r>
      <w:r w:rsidR="000F08E0" w:rsidRPr="00EB5E7A">
        <w:rPr>
          <w:color w:val="auto"/>
          <w:szCs w:val="24"/>
        </w:rPr>
        <w:t>,</w:t>
      </w:r>
      <w:r w:rsidRPr="00EB5E7A">
        <w:rPr>
          <w:color w:val="auto"/>
          <w:szCs w:val="24"/>
        </w:rPr>
        <w:t xml:space="preserve"> je schopnost samostatně řešit nejrůznější administrativní a úřední záležitosti. Tuto problematiku jsem zařadila do oblasti vztahů, jelikož jde určitým způsobem také </w:t>
      </w:r>
      <w:r w:rsidR="008E6A48">
        <w:rPr>
          <w:color w:val="auto"/>
          <w:szCs w:val="24"/>
        </w:rPr>
        <w:br/>
      </w:r>
      <w:r w:rsidRPr="00EB5E7A">
        <w:rPr>
          <w:color w:val="auto"/>
          <w:szCs w:val="24"/>
        </w:rPr>
        <w:t xml:space="preserve">o schopnost efektivně navazovat vztahy s pracovníky nejrůznějších úřadů a institucí. </w:t>
      </w:r>
    </w:p>
    <w:p w:rsidR="00AA4C8B" w:rsidRPr="00EB5E7A" w:rsidRDefault="00AA4C8B" w:rsidP="00713DC5">
      <w:pPr>
        <w:rPr>
          <w:color w:val="auto"/>
          <w:szCs w:val="24"/>
        </w:rPr>
      </w:pPr>
      <w:r w:rsidRPr="00EB5E7A">
        <w:rPr>
          <w:color w:val="auto"/>
          <w:szCs w:val="24"/>
        </w:rPr>
        <w:t>U této respondentky jsem se setkala s často opakovaným problémem dětí vyšlých z ústavního zařízení. Ty se totiž mnohdy potýkají s tím, že neví, co vše</w:t>
      </w:r>
      <w:r w:rsidR="00EB5E7A">
        <w:rPr>
          <w:color w:val="auto"/>
          <w:szCs w:val="24"/>
        </w:rPr>
        <w:t xml:space="preserve"> je potřeba zajistit k vyřízení</w:t>
      </w:r>
      <w:r w:rsidRPr="00EB5E7A">
        <w:rPr>
          <w:color w:val="auto"/>
          <w:szCs w:val="24"/>
        </w:rPr>
        <w:t xml:space="preserve"> konkrétní záležitosti. V běžné rodině </w:t>
      </w:r>
      <w:r w:rsidR="005C7913" w:rsidRPr="00EB5E7A">
        <w:rPr>
          <w:color w:val="auto"/>
          <w:szCs w:val="24"/>
        </w:rPr>
        <w:t xml:space="preserve">je dítě vedeno si zařizovat </w:t>
      </w:r>
      <w:r w:rsidRPr="00EB5E7A">
        <w:rPr>
          <w:color w:val="auto"/>
          <w:szCs w:val="24"/>
        </w:rPr>
        <w:t>nejrůznější záležitosti samo</w:t>
      </w:r>
      <w:r w:rsidR="005C7913" w:rsidRPr="00EB5E7A">
        <w:rPr>
          <w:color w:val="auto"/>
          <w:szCs w:val="24"/>
        </w:rPr>
        <w:t>. Z</w:t>
      </w:r>
      <w:r w:rsidRPr="00EB5E7A">
        <w:rPr>
          <w:color w:val="auto"/>
          <w:szCs w:val="24"/>
        </w:rPr>
        <w:t>počátku jdou například rodiče s ním nebo mu částe</w:t>
      </w:r>
      <w:r w:rsidR="005C7913" w:rsidRPr="00EB5E7A">
        <w:rPr>
          <w:color w:val="auto"/>
          <w:szCs w:val="24"/>
        </w:rPr>
        <w:t>čně poradí, případně již dítě odmala pozoruje, jak rodiče plní kdejaké běžné úkony (třeba jak posílají dopis, vyplňují složenku apod.) a postupně se od nich tyto každodennosti učí.</w:t>
      </w:r>
    </w:p>
    <w:p w:rsidR="007D161B" w:rsidRPr="00713DC5" w:rsidRDefault="007D161B" w:rsidP="00713DC5">
      <w:pPr>
        <w:rPr>
          <w:szCs w:val="24"/>
        </w:rPr>
      </w:pPr>
      <w:r w:rsidRPr="00EB5E7A">
        <w:rPr>
          <w:color w:val="auto"/>
          <w:szCs w:val="24"/>
        </w:rPr>
        <w:t xml:space="preserve">Dítě ve výchovném ústavu však nic podobného nezažívá, náplní pracovníků dětského domova je </w:t>
      </w:r>
      <w:r w:rsidR="005C7913" w:rsidRPr="00EB5E7A">
        <w:rPr>
          <w:color w:val="auto"/>
          <w:szCs w:val="24"/>
        </w:rPr>
        <w:t xml:space="preserve">totiž </w:t>
      </w:r>
      <w:r w:rsidRPr="00EB5E7A">
        <w:rPr>
          <w:color w:val="auto"/>
          <w:szCs w:val="24"/>
        </w:rPr>
        <w:t>i vyřizování všech úředních záležitostí. Z tohoto důvodu se dítě po opuštění zařízení může dostávat do vážných problém</w:t>
      </w:r>
      <w:r w:rsidR="005C7913" w:rsidRPr="00EB5E7A">
        <w:rPr>
          <w:color w:val="auto"/>
          <w:szCs w:val="24"/>
        </w:rPr>
        <w:t>ů, když najednou zjistí, kolik osobní administrativy</w:t>
      </w:r>
      <w:r w:rsidRPr="00EB5E7A">
        <w:rPr>
          <w:color w:val="auto"/>
          <w:szCs w:val="24"/>
        </w:rPr>
        <w:t xml:space="preserve"> je během roku potřeba zařídit. Pokud </w:t>
      </w:r>
      <w:r w:rsidR="005C7913" w:rsidRPr="00EB5E7A">
        <w:rPr>
          <w:color w:val="auto"/>
          <w:szCs w:val="24"/>
        </w:rPr>
        <w:t xml:space="preserve">navíc </w:t>
      </w:r>
      <w:r w:rsidRPr="00EB5E7A">
        <w:rPr>
          <w:color w:val="auto"/>
          <w:szCs w:val="24"/>
        </w:rPr>
        <w:t xml:space="preserve">již </w:t>
      </w:r>
      <w:r w:rsidR="005C7913" w:rsidRPr="00EB5E7A">
        <w:rPr>
          <w:color w:val="auto"/>
          <w:szCs w:val="24"/>
        </w:rPr>
        <w:t xml:space="preserve">nejsou </w:t>
      </w:r>
      <w:r w:rsidRPr="00EB5E7A">
        <w:rPr>
          <w:color w:val="auto"/>
          <w:szCs w:val="24"/>
        </w:rPr>
        <w:t>v kontaktu s pracovníky domova, nemají často ani možnost se s </w:t>
      </w:r>
      <w:r w:rsidR="005C7913" w:rsidRPr="00EB5E7A">
        <w:rPr>
          <w:color w:val="auto"/>
          <w:szCs w:val="24"/>
        </w:rPr>
        <w:t>kým</w:t>
      </w:r>
      <w:r w:rsidRPr="00EB5E7A">
        <w:rPr>
          <w:color w:val="auto"/>
          <w:szCs w:val="24"/>
        </w:rPr>
        <w:t xml:space="preserve"> poradit. </w:t>
      </w:r>
      <w:r w:rsidR="005C7913" w:rsidRPr="00EB5E7A">
        <w:rPr>
          <w:color w:val="auto"/>
          <w:szCs w:val="24"/>
        </w:rPr>
        <w:t>V tomto vidím další negativum, s nímž se</w:t>
      </w:r>
      <w:r w:rsidRPr="00EB5E7A">
        <w:rPr>
          <w:color w:val="auto"/>
          <w:szCs w:val="24"/>
        </w:rPr>
        <w:t xml:space="preserve"> dítě v biologické rodině až tak často nesetká</w:t>
      </w:r>
      <w:r w:rsidR="005C7913">
        <w:rPr>
          <w:szCs w:val="24"/>
        </w:rPr>
        <w:t xml:space="preserve"> –</w:t>
      </w:r>
      <w:r w:rsidRPr="00713DC5">
        <w:rPr>
          <w:szCs w:val="24"/>
        </w:rPr>
        <w:t xml:space="preserve"> ochotný rodič mu pravděpodobně rád poradí i dlouho po dosažení plnoletosti. </w:t>
      </w:r>
    </w:p>
    <w:p w:rsidR="007D161B" w:rsidRPr="00EB5E7A" w:rsidRDefault="007D161B" w:rsidP="00713DC5">
      <w:pPr>
        <w:rPr>
          <w:color w:val="auto"/>
          <w:szCs w:val="24"/>
        </w:rPr>
      </w:pPr>
      <w:r w:rsidRPr="00EB5E7A">
        <w:rPr>
          <w:color w:val="auto"/>
          <w:szCs w:val="24"/>
        </w:rPr>
        <w:t xml:space="preserve">I přes tyto překážky však dívka neztrácí odhodlání a věří, že se jí podaří postupně všem potřebným záležitostem </w:t>
      </w:r>
      <w:r w:rsidR="00914F21" w:rsidRPr="00EB5E7A">
        <w:rPr>
          <w:color w:val="auto"/>
          <w:szCs w:val="24"/>
        </w:rPr>
        <w:t>naučit</w:t>
      </w:r>
      <w:r w:rsidRPr="00EB5E7A">
        <w:rPr>
          <w:color w:val="auto"/>
          <w:szCs w:val="24"/>
        </w:rPr>
        <w:t xml:space="preserve">: </w:t>
      </w:r>
      <w:r w:rsidRPr="00EB5E7A">
        <w:rPr>
          <w:i/>
          <w:color w:val="auto"/>
          <w:szCs w:val="24"/>
        </w:rPr>
        <w:t>„</w:t>
      </w:r>
      <w:r w:rsidR="004C28E5" w:rsidRPr="00EB5E7A">
        <w:rPr>
          <w:i/>
          <w:color w:val="auto"/>
          <w:szCs w:val="24"/>
        </w:rPr>
        <w:t>P</w:t>
      </w:r>
      <w:r w:rsidRPr="00EB5E7A">
        <w:rPr>
          <w:i/>
          <w:color w:val="auto"/>
          <w:szCs w:val="24"/>
        </w:rPr>
        <w:t>omalu se do toho</w:t>
      </w:r>
      <w:r w:rsidR="00914F21" w:rsidRPr="00EB5E7A">
        <w:rPr>
          <w:i/>
          <w:color w:val="auto"/>
          <w:szCs w:val="24"/>
        </w:rPr>
        <w:t xml:space="preserve"> dostávám,</w:t>
      </w:r>
      <w:r w:rsidR="004C28E5" w:rsidRPr="00EB5E7A">
        <w:rPr>
          <w:i/>
          <w:color w:val="auto"/>
          <w:szCs w:val="24"/>
        </w:rPr>
        <w:t xml:space="preserve"> mám kolem sebe lidi, kteří </w:t>
      </w:r>
      <w:r w:rsidRPr="00EB5E7A">
        <w:rPr>
          <w:i/>
          <w:color w:val="auto"/>
          <w:szCs w:val="24"/>
        </w:rPr>
        <w:t>mi</w:t>
      </w:r>
      <w:r w:rsidR="004C28E5" w:rsidRPr="00EB5E7A">
        <w:rPr>
          <w:i/>
          <w:color w:val="auto"/>
          <w:szCs w:val="24"/>
        </w:rPr>
        <w:t xml:space="preserve"> pomáhají či </w:t>
      </w:r>
      <w:r w:rsidRPr="00EB5E7A">
        <w:rPr>
          <w:i/>
          <w:color w:val="auto"/>
          <w:szCs w:val="24"/>
        </w:rPr>
        <w:t>připomínají, co bych si měla nebo naopak neměla zařizovat</w:t>
      </w:r>
      <w:r w:rsidR="004C28E5" w:rsidRPr="00EB5E7A">
        <w:rPr>
          <w:i/>
          <w:color w:val="auto"/>
          <w:szCs w:val="24"/>
        </w:rPr>
        <w:t>.</w:t>
      </w:r>
      <w:r w:rsidRPr="00EB5E7A">
        <w:rPr>
          <w:i/>
          <w:color w:val="auto"/>
          <w:szCs w:val="24"/>
        </w:rPr>
        <w:t>“</w:t>
      </w:r>
    </w:p>
    <w:p w:rsidR="007D161B" w:rsidRPr="00EB5E7A" w:rsidRDefault="007D161B" w:rsidP="00713DC5">
      <w:pPr>
        <w:rPr>
          <w:color w:val="auto"/>
          <w:szCs w:val="24"/>
        </w:rPr>
      </w:pPr>
      <w:r w:rsidRPr="00EB5E7A">
        <w:rPr>
          <w:color w:val="auto"/>
          <w:szCs w:val="24"/>
        </w:rPr>
        <w:lastRenderedPageBreak/>
        <w:t xml:space="preserve">Jelikož </w:t>
      </w:r>
      <w:r w:rsidR="00344FD1" w:rsidRPr="00EB5E7A">
        <w:rPr>
          <w:color w:val="auto"/>
          <w:szCs w:val="24"/>
        </w:rPr>
        <w:t>se život často jeví tou nejlepší školou</w:t>
      </w:r>
      <w:r w:rsidRPr="00EB5E7A">
        <w:rPr>
          <w:color w:val="auto"/>
          <w:szCs w:val="24"/>
        </w:rPr>
        <w:t>, je možné, že dívku opravdu naučí vše potřebné, čeho se jí v dětském domově bohužel nedostalo</w:t>
      </w:r>
      <w:r w:rsidR="00456B2B" w:rsidRPr="00EB5E7A">
        <w:rPr>
          <w:color w:val="auto"/>
          <w:szCs w:val="24"/>
        </w:rPr>
        <w:t>,</w:t>
      </w:r>
      <w:r w:rsidRPr="00EB5E7A">
        <w:rPr>
          <w:color w:val="auto"/>
          <w:szCs w:val="24"/>
        </w:rPr>
        <w:t xml:space="preserve"> a díky jejímu odhodlání </w:t>
      </w:r>
      <w:r w:rsidR="008E6A48">
        <w:rPr>
          <w:color w:val="auto"/>
          <w:szCs w:val="24"/>
        </w:rPr>
        <w:br/>
      </w:r>
      <w:r w:rsidRPr="00EB5E7A">
        <w:rPr>
          <w:color w:val="auto"/>
          <w:szCs w:val="24"/>
        </w:rPr>
        <w:t xml:space="preserve">a nadějnému startu se jí podaří plně postavit na vlastní nohy. </w:t>
      </w:r>
    </w:p>
    <w:p w:rsidR="006C03F0" w:rsidRPr="00713DC5" w:rsidRDefault="006C03F0" w:rsidP="00713DC5">
      <w:pPr>
        <w:rPr>
          <w:szCs w:val="24"/>
        </w:rPr>
      </w:pPr>
    </w:p>
    <w:p w:rsidR="000467A1" w:rsidRPr="00713DC5" w:rsidRDefault="00EB5E7A" w:rsidP="001A49A4">
      <w:pPr>
        <w:pStyle w:val="Nadpis3"/>
        <w:numPr>
          <w:ilvl w:val="2"/>
          <w:numId w:val="11"/>
        </w:numPr>
      </w:pPr>
      <w:bookmarkStart w:id="23" w:name="_Toc416684059"/>
      <w:proofErr w:type="spellStart"/>
      <w:r>
        <w:t>Případová</w:t>
      </w:r>
      <w:proofErr w:type="spellEnd"/>
      <w:r>
        <w:t xml:space="preserve"> </w:t>
      </w:r>
      <w:proofErr w:type="spellStart"/>
      <w:r>
        <w:t>studie</w:t>
      </w:r>
      <w:proofErr w:type="spellEnd"/>
      <w:r>
        <w:t xml:space="preserve"> </w:t>
      </w:r>
      <w:r w:rsidR="000467A1" w:rsidRPr="00713DC5">
        <w:t xml:space="preserve">– </w:t>
      </w:r>
      <w:proofErr w:type="spellStart"/>
      <w:r w:rsidR="000467A1" w:rsidRPr="00713DC5">
        <w:t>Anitta</w:t>
      </w:r>
      <w:bookmarkEnd w:id="23"/>
      <w:proofErr w:type="spellEnd"/>
    </w:p>
    <w:p w:rsidR="000467A1" w:rsidRPr="00EB5E7A" w:rsidRDefault="000467A1" w:rsidP="00D62932">
      <w:pPr>
        <w:ind w:firstLine="0"/>
        <w:rPr>
          <w:color w:val="auto"/>
          <w:szCs w:val="24"/>
        </w:rPr>
      </w:pPr>
      <w:r w:rsidRPr="00EB5E7A">
        <w:rPr>
          <w:color w:val="auto"/>
          <w:szCs w:val="24"/>
        </w:rPr>
        <w:t xml:space="preserve">Druhou respondentkou je dívka, </w:t>
      </w:r>
      <w:r w:rsidR="005F43F5" w:rsidRPr="00EB5E7A">
        <w:rPr>
          <w:color w:val="auto"/>
          <w:szCs w:val="24"/>
        </w:rPr>
        <w:t xml:space="preserve">která vyrůstala </w:t>
      </w:r>
      <w:r w:rsidRPr="00EB5E7A">
        <w:rPr>
          <w:color w:val="auto"/>
          <w:szCs w:val="24"/>
        </w:rPr>
        <w:t>v dětském domově</w:t>
      </w:r>
      <w:r w:rsidR="005F43F5" w:rsidRPr="00EB5E7A">
        <w:rPr>
          <w:color w:val="auto"/>
          <w:szCs w:val="24"/>
        </w:rPr>
        <w:t xml:space="preserve"> od svých šesti měsíců. Umístila ji sem její matka a </w:t>
      </w:r>
      <w:proofErr w:type="spellStart"/>
      <w:r w:rsidR="005F43F5" w:rsidRPr="00EB5E7A">
        <w:rPr>
          <w:color w:val="auto"/>
          <w:szCs w:val="24"/>
        </w:rPr>
        <w:t>Anitta</w:t>
      </w:r>
      <w:proofErr w:type="spellEnd"/>
      <w:r w:rsidR="005F43F5" w:rsidRPr="00EB5E7A">
        <w:rPr>
          <w:color w:val="auto"/>
          <w:szCs w:val="24"/>
        </w:rPr>
        <w:t xml:space="preserve"> </w:t>
      </w:r>
      <w:r w:rsidR="00DC01BB" w:rsidRPr="00EB5E7A">
        <w:rPr>
          <w:color w:val="auto"/>
          <w:szCs w:val="24"/>
        </w:rPr>
        <w:t>v domově</w:t>
      </w:r>
      <w:r w:rsidR="005F43F5" w:rsidRPr="00EB5E7A">
        <w:rPr>
          <w:color w:val="auto"/>
          <w:szCs w:val="24"/>
        </w:rPr>
        <w:t xml:space="preserve"> žila</w:t>
      </w:r>
      <w:r w:rsidRPr="00EB5E7A">
        <w:rPr>
          <w:color w:val="auto"/>
          <w:szCs w:val="24"/>
        </w:rPr>
        <w:t xml:space="preserve"> až do svého odchodu v osmnácti letech. Na rozdíl od předchozí respondentky se rozhodla odejít v době, kdy ještě pokračovala ve studiu. Měla </w:t>
      </w:r>
      <w:r w:rsidR="005F43F5" w:rsidRPr="00EB5E7A">
        <w:rPr>
          <w:color w:val="auto"/>
          <w:szCs w:val="24"/>
        </w:rPr>
        <w:t xml:space="preserve">totiž </w:t>
      </w:r>
      <w:r w:rsidRPr="00EB5E7A">
        <w:rPr>
          <w:color w:val="auto"/>
          <w:szCs w:val="24"/>
        </w:rPr>
        <w:t xml:space="preserve">pocit, že </w:t>
      </w:r>
      <w:r w:rsidR="005F43F5" w:rsidRPr="00EB5E7A">
        <w:rPr>
          <w:color w:val="auto"/>
          <w:szCs w:val="24"/>
        </w:rPr>
        <w:t xml:space="preserve">se </w:t>
      </w:r>
      <w:r w:rsidRPr="00EB5E7A">
        <w:rPr>
          <w:color w:val="auto"/>
          <w:szCs w:val="24"/>
        </w:rPr>
        <w:t>díky odchodu dokáže lépe rozvinout v</w:t>
      </w:r>
      <w:r w:rsidR="00D62932" w:rsidRPr="00EB5E7A">
        <w:rPr>
          <w:color w:val="auto"/>
          <w:szCs w:val="24"/>
        </w:rPr>
        <w:t> samostatnou</w:t>
      </w:r>
      <w:r w:rsidRPr="00EB5E7A">
        <w:rPr>
          <w:color w:val="auto"/>
          <w:szCs w:val="24"/>
        </w:rPr>
        <w:t xml:space="preserve"> dospělou osobu. Nejdříve se tedy zaměřím na samotný odchod z dětského domova.</w:t>
      </w:r>
    </w:p>
    <w:p w:rsidR="000467A1" w:rsidRPr="00D124F6" w:rsidRDefault="000467A1" w:rsidP="00713DC5">
      <w:pPr>
        <w:rPr>
          <w:b/>
          <w:color w:val="auto"/>
          <w:szCs w:val="24"/>
        </w:rPr>
      </w:pPr>
      <w:r w:rsidRPr="00D124F6">
        <w:rPr>
          <w:b/>
          <w:color w:val="auto"/>
          <w:szCs w:val="24"/>
        </w:rPr>
        <w:t>Odchod z dětského domova</w:t>
      </w:r>
    </w:p>
    <w:p w:rsidR="000467A1" w:rsidRPr="00EB5E7A" w:rsidRDefault="000467A1" w:rsidP="00713DC5">
      <w:pPr>
        <w:rPr>
          <w:color w:val="auto"/>
          <w:szCs w:val="24"/>
        </w:rPr>
      </w:pPr>
      <w:r w:rsidRPr="00EB5E7A">
        <w:rPr>
          <w:color w:val="auto"/>
          <w:szCs w:val="24"/>
        </w:rPr>
        <w:t xml:space="preserve">Oslovená respondentka svůj odchod promýšlela poměrně dlouho. Zvažovala výhody a nevýhody obou </w:t>
      </w:r>
      <w:r w:rsidR="00DC01BB" w:rsidRPr="00EB5E7A">
        <w:rPr>
          <w:color w:val="auto"/>
          <w:szCs w:val="24"/>
        </w:rPr>
        <w:t>alternativ</w:t>
      </w:r>
      <w:r w:rsidRPr="00EB5E7A">
        <w:rPr>
          <w:color w:val="auto"/>
          <w:szCs w:val="24"/>
        </w:rPr>
        <w:t xml:space="preserve">. Vše probírala se svým tehdejším přítelem a jeho rodinou. </w:t>
      </w:r>
      <w:r w:rsidR="00DC01BB" w:rsidRPr="00EB5E7A">
        <w:rPr>
          <w:color w:val="auto"/>
          <w:szCs w:val="24"/>
        </w:rPr>
        <w:t>Ta</w:t>
      </w:r>
      <w:r w:rsidRPr="00EB5E7A">
        <w:rPr>
          <w:color w:val="auto"/>
          <w:szCs w:val="24"/>
        </w:rPr>
        <w:t xml:space="preserve"> ji podporoval</w:t>
      </w:r>
      <w:r w:rsidR="00DC01BB" w:rsidRPr="00EB5E7A">
        <w:rPr>
          <w:color w:val="auto"/>
          <w:szCs w:val="24"/>
        </w:rPr>
        <w:t>a</w:t>
      </w:r>
      <w:r w:rsidRPr="00EB5E7A">
        <w:rPr>
          <w:color w:val="auto"/>
          <w:szCs w:val="24"/>
        </w:rPr>
        <w:t xml:space="preserve"> v tom, aby</w:t>
      </w:r>
      <w:r w:rsidR="003C03B2" w:rsidRPr="00EB5E7A">
        <w:rPr>
          <w:color w:val="auto"/>
          <w:szCs w:val="24"/>
        </w:rPr>
        <w:t xml:space="preserve"> dětský domov opustila a nabídla</w:t>
      </w:r>
      <w:r w:rsidRPr="00EB5E7A">
        <w:rPr>
          <w:color w:val="auto"/>
          <w:szCs w:val="24"/>
        </w:rPr>
        <w:t xml:space="preserve"> </w:t>
      </w:r>
      <w:r w:rsidR="00DC01BB" w:rsidRPr="00EB5E7A">
        <w:rPr>
          <w:color w:val="auto"/>
          <w:szCs w:val="24"/>
        </w:rPr>
        <w:t>jí taktéž možnost bydlení v jejich domě</w:t>
      </w:r>
      <w:r w:rsidRPr="00EB5E7A">
        <w:rPr>
          <w:color w:val="auto"/>
          <w:szCs w:val="24"/>
        </w:rPr>
        <w:t xml:space="preserve">. Po dlouhém rozvažování se </w:t>
      </w:r>
      <w:r w:rsidR="003C03B2" w:rsidRPr="00EB5E7A">
        <w:rPr>
          <w:color w:val="auto"/>
          <w:szCs w:val="24"/>
        </w:rPr>
        <w:t xml:space="preserve">dívka </w:t>
      </w:r>
      <w:r w:rsidRPr="00EB5E7A">
        <w:rPr>
          <w:color w:val="auto"/>
          <w:szCs w:val="24"/>
        </w:rPr>
        <w:t>k tomuto kroku</w:t>
      </w:r>
      <w:r w:rsidR="003C03B2" w:rsidRPr="00EB5E7A">
        <w:rPr>
          <w:color w:val="auto"/>
          <w:szCs w:val="24"/>
        </w:rPr>
        <w:t xml:space="preserve"> přece jen</w:t>
      </w:r>
      <w:r w:rsidRPr="00EB5E7A">
        <w:rPr>
          <w:color w:val="auto"/>
          <w:szCs w:val="24"/>
        </w:rPr>
        <w:t xml:space="preserve"> </w:t>
      </w:r>
      <w:r w:rsidR="003C03B2" w:rsidRPr="00EB5E7A">
        <w:rPr>
          <w:color w:val="auto"/>
          <w:szCs w:val="24"/>
        </w:rPr>
        <w:t>odhodlala, protože jej považovala</w:t>
      </w:r>
      <w:r w:rsidRPr="00EB5E7A">
        <w:rPr>
          <w:color w:val="auto"/>
          <w:szCs w:val="24"/>
        </w:rPr>
        <w:t xml:space="preserve"> za nejlepší</w:t>
      </w:r>
      <w:r w:rsidR="003C03B2" w:rsidRPr="00EB5E7A">
        <w:rPr>
          <w:color w:val="auto"/>
          <w:szCs w:val="24"/>
        </w:rPr>
        <w:t xml:space="preserve"> – bude se svým přítelem a</w:t>
      </w:r>
      <w:r w:rsidRPr="00EB5E7A">
        <w:rPr>
          <w:color w:val="auto"/>
          <w:szCs w:val="24"/>
        </w:rPr>
        <w:t xml:space="preserve"> možnost dokončit školu jí zůstane</w:t>
      </w:r>
      <w:r w:rsidR="003C03B2" w:rsidRPr="00EB5E7A">
        <w:rPr>
          <w:color w:val="auto"/>
          <w:szCs w:val="24"/>
        </w:rPr>
        <w:t>, přičemž</w:t>
      </w:r>
      <w:r w:rsidRPr="00EB5E7A">
        <w:rPr>
          <w:color w:val="auto"/>
          <w:szCs w:val="24"/>
        </w:rPr>
        <w:t xml:space="preserve"> už nebude mít nad sebou přísný dohled vychovatelů. </w:t>
      </w:r>
      <w:r w:rsidR="003C03B2" w:rsidRPr="00EB5E7A">
        <w:rPr>
          <w:color w:val="auto"/>
          <w:szCs w:val="24"/>
        </w:rPr>
        <w:t>Ačkoli</w:t>
      </w:r>
      <w:r w:rsidRPr="00EB5E7A">
        <w:rPr>
          <w:color w:val="auto"/>
          <w:szCs w:val="24"/>
        </w:rPr>
        <w:t xml:space="preserve"> </w:t>
      </w:r>
      <w:r w:rsidR="003C03B2" w:rsidRPr="00EB5E7A">
        <w:rPr>
          <w:color w:val="auto"/>
          <w:szCs w:val="24"/>
        </w:rPr>
        <w:t xml:space="preserve">zde </w:t>
      </w:r>
      <w:r w:rsidRPr="00EB5E7A">
        <w:rPr>
          <w:color w:val="auto"/>
          <w:szCs w:val="24"/>
        </w:rPr>
        <w:t>byl požadavek, aby přispívala na ene</w:t>
      </w:r>
      <w:r w:rsidR="00D124F6">
        <w:rPr>
          <w:color w:val="auto"/>
          <w:szCs w:val="24"/>
        </w:rPr>
        <w:t>rgie, neviděla v tom problém: „</w:t>
      </w:r>
      <w:r w:rsidRPr="00EB5E7A">
        <w:rPr>
          <w:i/>
          <w:color w:val="auto"/>
          <w:szCs w:val="24"/>
        </w:rPr>
        <w:t xml:space="preserve">Což se dalo zvládnout, protože jak </w:t>
      </w:r>
      <w:r w:rsidR="00472597" w:rsidRPr="00EB5E7A">
        <w:rPr>
          <w:i/>
          <w:color w:val="auto"/>
          <w:szCs w:val="24"/>
        </w:rPr>
        <w:t>ví</w:t>
      </w:r>
      <w:r w:rsidRPr="00EB5E7A">
        <w:rPr>
          <w:i/>
          <w:color w:val="auto"/>
          <w:szCs w:val="24"/>
        </w:rPr>
        <w:t xml:space="preserve"> všichni, co odcházejí z</w:t>
      </w:r>
      <w:r w:rsidR="003C03B2" w:rsidRPr="00EB5E7A">
        <w:rPr>
          <w:i/>
          <w:color w:val="auto"/>
          <w:szCs w:val="24"/>
        </w:rPr>
        <w:t> dětského domova</w:t>
      </w:r>
      <w:r w:rsidRPr="00EB5E7A">
        <w:rPr>
          <w:i/>
          <w:color w:val="auto"/>
          <w:szCs w:val="24"/>
        </w:rPr>
        <w:t xml:space="preserve">, dostáváme příspěvky od státu, když ještě studujeme, </w:t>
      </w:r>
      <w:r w:rsidR="003C03B2" w:rsidRPr="00EB5E7A">
        <w:rPr>
          <w:i/>
          <w:color w:val="auto"/>
          <w:szCs w:val="24"/>
        </w:rPr>
        <w:t xml:space="preserve">a </w:t>
      </w:r>
      <w:r w:rsidRPr="00EB5E7A">
        <w:rPr>
          <w:i/>
          <w:color w:val="auto"/>
          <w:szCs w:val="24"/>
        </w:rPr>
        <w:t>já</w:t>
      </w:r>
      <w:r w:rsidR="003C03B2" w:rsidRPr="00EB5E7A">
        <w:rPr>
          <w:i/>
          <w:color w:val="auto"/>
          <w:szCs w:val="24"/>
        </w:rPr>
        <w:t xml:space="preserve"> stále</w:t>
      </w:r>
      <w:r w:rsidRPr="00EB5E7A">
        <w:rPr>
          <w:i/>
          <w:color w:val="auto"/>
          <w:szCs w:val="24"/>
        </w:rPr>
        <w:t xml:space="preserve"> studovala. Kdybych nestudovala, našla bych si práci nebo a</w:t>
      </w:r>
      <w:r w:rsidR="003C03B2" w:rsidRPr="00EB5E7A">
        <w:rPr>
          <w:i/>
          <w:color w:val="auto"/>
          <w:szCs w:val="24"/>
        </w:rPr>
        <w:t>le</w:t>
      </w:r>
      <w:r w:rsidRPr="00EB5E7A">
        <w:rPr>
          <w:i/>
          <w:color w:val="auto"/>
          <w:szCs w:val="24"/>
        </w:rPr>
        <w:t>spoň brigádu</w:t>
      </w:r>
      <w:r w:rsidR="003C03B2" w:rsidRPr="00EB5E7A">
        <w:rPr>
          <w:i/>
          <w:color w:val="auto"/>
          <w:szCs w:val="24"/>
        </w:rPr>
        <w:t>,</w:t>
      </w:r>
      <w:r w:rsidRPr="00EB5E7A">
        <w:rPr>
          <w:i/>
          <w:color w:val="auto"/>
          <w:szCs w:val="24"/>
        </w:rPr>
        <w:t xml:space="preserve"> abych jim to mohla platit.“</w:t>
      </w:r>
    </w:p>
    <w:p w:rsidR="000467A1" w:rsidRPr="00801FF5" w:rsidRDefault="000467A1" w:rsidP="00713DC5">
      <w:pPr>
        <w:rPr>
          <w:color w:val="auto"/>
          <w:szCs w:val="24"/>
        </w:rPr>
      </w:pPr>
      <w:r w:rsidRPr="00EB5E7A">
        <w:rPr>
          <w:color w:val="auto"/>
          <w:szCs w:val="24"/>
        </w:rPr>
        <w:t xml:space="preserve">Finanční příspěvky, které při odchodu dívka dostala, sice byly určitou pomocí, ale to </w:t>
      </w:r>
      <w:r w:rsidR="00472597" w:rsidRPr="00EB5E7A">
        <w:rPr>
          <w:color w:val="auto"/>
          <w:szCs w:val="24"/>
        </w:rPr>
        <w:t>nejdůležitější</w:t>
      </w:r>
      <w:r w:rsidRPr="00EB5E7A">
        <w:rPr>
          <w:color w:val="auto"/>
          <w:szCs w:val="24"/>
        </w:rPr>
        <w:t xml:space="preserve"> za ni samozřejmě nikdo nevyřešil. Bylo především na ní, jak se dokáže vypořádat s nejrůznějšími požadavky a zařadit </w:t>
      </w:r>
      <w:r w:rsidR="00472597" w:rsidRPr="00EB5E7A">
        <w:rPr>
          <w:color w:val="auto"/>
          <w:szCs w:val="24"/>
        </w:rPr>
        <w:t xml:space="preserve"> se do běžného společenského života.</w:t>
      </w:r>
      <w:r w:rsidRPr="00EB5E7A">
        <w:rPr>
          <w:color w:val="auto"/>
          <w:szCs w:val="24"/>
        </w:rPr>
        <w:t xml:space="preserve"> </w:t>
      </w:r>
      <w:r w:rsidRPr="00EB5E7A">
        <w:rPr>
          <w:i/>
          <w:color w:val="auto"/>
          <w:szCs w:val="24"/>
        </w:rPr>
        <w:t>„Nejtěžší pro mě bylo začlenit se do</w:t>
      </w:r>
      <w:r w:rsidR="00472597" w:rsidRPr="00EB5E7A">
        <w:rPr>
          <w:i/>
          <w:color w:val="auto"/>
          <w:szCs w:val="24"/>
        </w:rPr>
        <w:t xml:space="preserve"> každodenního</w:t>
      </w:r>
      <w:r w:rsidRPr="00EB5E7A">
        <w:rPr>
          <w:i/>
          <w:color w:val="auto"/>
          <w:szCs w:val="24"/>
        </w:rPr>
        <w:t xml:space="preserve"> života,</w:t>
      </w:r>
      <w:r w:rsidR="00472597" w:rsidRPr="00EB5E7A">
        <w:rPr>
          <w:i/>
          <w:color w:val="auto"/>
          <w:szCs w:val="24"/>
        </w:rPr>
        <w:t xml:space="preserve"> vyřídit všechno potřebné na úřadu práce a ostatních úřadech, navštívit kurátora…</w:t>
      </w:r>
      <w:r w:rsidR="003D1AC8" w:rsidRPr="00EB5E7A">
        <w:rPr>
          <w:i/>
          <w:color w:val="auto"/>
          <w:szCs w:val="24"/>
        </w:rPr>
        <w:t>,</w:t>
      </w:r>
      <w:r w:rsidR="00472597" w:rsidRPr="00EB5E7A">
        <w:rPr>
          <w:i/>
          <w:color w:val="auto"/>
          <w:szCs w:val="24"/>
        </w:rPr>
        <w:t>“</w:t>
      </w:r>
      <w:r w:rsidR="00801FF5">
        <w:rPr>
          <w:i/>
          <w:color w:val="auto"/>
          <w:szCs w:val="24"/>
        </w:rPr>
        <w:t xml:space="preserve"> </w:t>
      </w:r>
      <w:r w:rsidR="003D1AC8" w:rsidRPr="00801FF5">
        <w:rPr>
          <w:color w:val="auto"/>
          <w:szCs w:val="24"/>
        </w:rPr>
        <w:t xml:space="preserve">uvádí </w:t>
      </w:r>
      <w:proofErr w:type="spellStart"/>
      <w:r w:rsidR="003D1AC8" w:rsidRPr="00801FF5">
        <w:rPr>
          <w:color w:val="auto"/>
          <w:szCs w:val="24"/>
        </w:rPr>
        <w:t>Ani</w:t>
      </w:r>
      <w:r w:rsidR="00801FF5">
        <w:rPr>
          <w:color w:val="auto"/>
          <w:szCs w:val="24"/>
        </w:rPr>
        <w:t>t</w:t>
      </w:r>
      <w:r w:rsidR="003D1AC8" w:rsidRPr="00801FF5">
        <w:rPr>
          <w:color w:val="auto"/>
          <w:szCs w:val="24"/>
        </w:rPr>
        <w:t>ta</w:t>
      </w:r>
      <w:proofErr w:type="spellEnd"/>
      <w:r w:rsidR="003D1AC8" w:rsidRPr="00801FF5">
        <w:rPr>
          <w:color w:val="auto"/>
          <w:szCs w:val="24"/>
        </w:rPr>
        <w:t xml:space="preserve"> nejobtížnější problém, při jehož řešení ji byl největší oporou tehdejší přítel s jeho rodinou.</w:t>
      </w:r>
      <w:r w:rsidRPr="00801FF5">
        <w:rPr>
          <w:color w:val="auto"/>
          <w:szCs w:val="24"/>
        </w:rPr>
        <w:t xml:space="preserve"> </w:t>
      </w:r>
    </w:p>
    <w:p w:rsidR="000467A1" w:rsidRPr="00EB5E7A" w:rsidRDefault="000467A1" w:rsidP="00713DC5">
      <w:pPr>
        <w:rPr>
          <w:i/>
          <w:color w:val="auto"/>
          <w:szCs w:val="24"/>
        </w:rPr>
      </w:pPr>
      <w:r w:rsidRPr="00EB5E7A">
        <w:rPr>
          <w:color w:val="auto"/>
          <w:szCs w:val="24"/>
        </w:rPr>
        <w:t xml:space="preserve">O návratu do své původní rodiny dívka </w:t>
      </w:r>
      <w:r w:rsidR="003D1AC8" w:rsidRPr="00EB5E7A">
        <w:rPr>
          <w:color w:val="auto"/>
          <w:szCs w:val="24"/>
        </w:rPr>
        <w:t>v žádném případě nepřemýšlí, na</w:t>
      </w:r>
      <w:r w:rsidRPr="00EB5E7A">
        <w:rPr>
          <w:color w:val="auto"/>
          <w:szCs w:val="24"/>
        </w:rPr>
        <w:t xml:space="preserve"> tuto </w:t>
      </w:r>
      <w:r w:rsidR="003D1AC8" w:rsidRPr="00EB5E7A">
        <w:rPr>
          <w:color w:val="auto"/>
          <w:szCs w:val="24"/>
        </w:rPr>
        <w:t>alternativu</w:t>
      </w:r>
      <w:r w:rsidRPr="00EB5E7A">
        <w:rPr>
          <w:color w:val="auto"/>
          <w:szCs w:val="24"/>
        </w:rPr>
        <w:t xml:space="preserve"> by nikdy nepřistoupila. Biologická matka ji odložila jako půlroční dítě do dětského domova a nikdo z rodiny se o ni nezajímal. </w:t>
      </w:r>
      <w:r w:rsidR="003D1AC8" w:rsidRPr="00EB5E7A">
        <w:rPr>
          <w:color w:val="auto"/>
          <w:szCs w:val="24"/>
        </w:rPr>
        <w:t xml:space="preserve">Jak dívka uvedla, jediný člověk, který ji z biologické rodiny zůstal, je její starší bratr, avšak soužití s ním po odchodu </w:t>
      </w:r>
      <w:r w:rsidR="003D1AC8" w:rsidRPr="00EB5E7A">
        <w:rPr>
          <w:color w:val="auto"/>
          <w:szCs w:val="24"/>
        </w:rPr>
        <w:lastRenderedPageBreak/>
        <w:t xml:space="preserve">z dětského domova nepovažovala za reálnou možnost: </w:t>
      </w:r>
      <w:r w:rsidR="003D1AC8" w:rsidRPr="00EB5E7A">
        <w:rPr>
          <w:i/>
          <w:color w:val="auto"/>
          <w:szCs w:val="24"/>
        </w:rPr>
        <w:t>„S</w:t>
      </w:r>
      <w:r w:rsidRPr="00EB5E7A">
        <w:rPr>
          <w:i/>
          <w:color w:val="auto"/>
          <w:szCs w:val="24"/>
        </w:rPr>
        <w:t xml:space="preserve">ám </w:t>
      </w:r>
      <w:r w:rsidR="003D1AC8" w:rsidRPr="00EB5E7A">
        <w:rPr>
          <w:i/>
          <w:color w:val="auto"/>
          <w:szCs w:val="24"/>
        </w:rPr>
        <w:t xml:space="preserve">to </w:t>
      </w:r>
      <w:r w:rsidRPr="00EB5E7A">
        <w:rPr>
          <w:i/>
          <w:color w:val="auto"/>
          <w:szCs w:val="24"/>
        </w:rPr>
        <w:t xml:space="preserve">měl složité, do původní rodiny jsem se vrátit nemohla a ani jsem nechtěla.“ </w:t>
      </w:r>
    </w:p>
    <w:p w:rsidR="000467A1" w:rsidRPr="00EB5E7A" w:rsidRDefault="000467A1" w:rsidP="00713DC5">
      <w:pPr>
        <w:rPr>
          <w:color w:val="auto"/>
          <w:szCs w:val="24"/>
        </w:rPr>
      </w:pPr>
      <w:r w:rsidRPr="00EB5E7A">
        <w:rPr>
          <w:color w:val="auto"/>
          <w:szCs w:val="24"/>
        </w:rPr>
        <w:t xml:space="preserve">Během rozhovoru jsem se také zajímala o to, co bylo pro dívku nejsložitější: </w:t>
      </w:r>
      <w:r w:rsidR="00CF5547" w:rsidRPr="00EB5E7A">
        <w:rPr>
          <w:i/>
          <w:color w:val="auto"/>
          <w:szCs w:val="24"/>
        </w:rPr>
        <w:t>„Nemohla jsem se zorientovat v tom,</w:t>
      </w:r>
      <w:r w:rsidRPr="00EB5E7A">
        <w:rPr>
          <w:i/>
          <w:color w:val="auto"/>
          <w:szCs w:val="24"/>
        </w:rPr>
        <w:t xml:space="preserve"> kolik co stojí a kam </w:t>
      </w:r>
      <w:r w:rsidR="00CF5547" w:rsidRPr="00EB5E7A">
        <w:rPr>
          <w:i/>
          <w:color w:val="auto"/>
          <w:szCs w:val="24"/>
        </w:rPr>
        <w:t>všude</w:t>
      </w:r>
      <w:r w:rsidRPr="00EB5E7A">
        <w:rPr>
          <w:i/>
          <w:color w:val="auto"/>
          <w:szCs w:val="24"/>
        </w:rPr>
        <w:t xml:space="preserve"> budu muset posílat peníze</w:t>
      </w:r>
      <w:r w:rsidR="00CF5547" w:rsidRPr="00EB5E7A">
        <w:rPr>
          <w:i/>
          <w:color w:val="auto"/>
          <w:szCs w:val="24"/>
        </w:rPr>
        <w:t>.</w:t>
      </w:r>
      <w:r w:rsidRPr="00EB5E7A">
        <w:rPr>
          <w:i/>
          <w:color w:val="auto"/>
          <w:szCs w:val="24"/>
        </w:rPr>
        <w:t xml:space="preserve"> </w:t>
      </w:r>
      <w:r w:rsidR="00CF5547" w:rsidRPr="00EB5E7A">
        <w:rPr>
          <w:i/>
          <w:color w:val="auto"/>
          <w:szCs w:val="24"/>
        </w:rPr>
        <w:t>A hlavně</w:t>
      </w:r>
      <w:r w:rsidRPr="00EB5E7A">
        <w:rPr>
          <w:i/>
          <w:color w:val="auto"/>
          <w:szCs w:val="24"/>
        </w:rPr>
        <w:t xml:space="preserve"> kolik to </w:t>
      </w:r>
      <w:r w:rsidR="00CF5547" w:rsidRPr="00EB5E7A">
        <w:rPr>
          <w:i/>
          <w:color w:val="auto"/>
          <w:szCs w:val="24"/>
        </w:rPr>
        <w:t>bude</w:t>
      </w:r>
      <w:r w:rsidRPr="00EB5E7A">
        <w:rPr>
          <w:i/>
          <w:color w:val="auto"/>
          <w:szCs w:val="24"/>
        </w:rPr>
        <w:t xml:space="preserve"> za měsíc </w:t>
      </w:r>
      <w:r w:rsidR="00CF5547" w:rsidRPr="00EB5E7A">
        <w:rPr>
          <w:i/>
          <w:color w:val="auto"/>
          <w:szCs w:val="24"/>
        </w:rPr>
        <w:t xml:space="preserve">celkově </w:t>
      </w:r>
      <w:r w:rsidRPr="00EB5E7A">
        <w:rPr>
          <w:i/>
          <w:color w:val="auto"/>
          <w:szCs w:val="24"/>
        </w:rPr>
        <w:t>činit</w:t>
      </w:r>
      <w:r w:rsidR="00801FF5">
        <w:rPr>
          <w:i/>
          <w:color w:val="auto"/>
          <w:szCs w:val="24"/>
        </w:rPr>
        <w:t>.</w:t>
      </w:r>
      <w:r w:rsidRPr="00EB5E7A">
        <w:rPr>
          <w:i/>
          <w:color w:val="auto"/>
          <w:szCs w:val="24"/>
        </w:rPr>
        <w:t xml:space="preserve"> Musíte si říct </w:t>
      </w:r>
      <w:r w:rsidR="00CF5547" w:rsidRPr="00EB5E7A">
        <w:rPr>
          <w:i/>
          <w:color w:val="auto"/>
          <w:szCs w:val="24"/>
        </w:rPr>
        <w:t xml:space="preserve">nájem, inkaso, telefon, jízdenky, jídlo </w:t>
      </w:r>
      <w:r w:rsidRPr="00EB5E7A">
        <w:rPr>
          <w:i/>
          <w:color w:val="auto"/>
          <w:szCs w:val="24"/>
        </w:rPr>
        <w:t xml:space="preserve">a nějakých pár drobností, ale </w:t>
      </w:r>
      <w:r w:rsidR="00CF5547" w:rsidRPr="00EB5E7A">
        <w:rPr>
          <w:i/>
          <w:color w:val="auto"/>
          <w:szCs w:val="24"/>
        </w:rPr>
        <w:t>zejména</w:t>
      </w:r>
      <w:r w:rsidR="00FE1F9C" w:rsidRPr="00EB5E7A">
        <w:rPr>
          <w:i/>
          <w:color w:val="auto"/>
          <w:szCs w:val="24"/>
        </w:rPr>
        <w:t xml:space="preserve"> odložit si na horší čas</w:t>
      </w:r>
      <w:r w:rsidRPr="00EB5E7A">
        <w:rPr>
          <w:i/>
          <w:color w:val="auto"/>
          <w:szCs w:val="24"/>
        </w:rPr>
        <w:t>.“</w:t>
      </w:r>
      <w:r w:rsidRPr="00EB5E7A">
        <w:rPr>
          <w:color w:val="auto"/>
          <w:szCs w:val="24"/>
        </w:rPr>
        <w:t xml:space="preserve"> </w:t>
      </w:r>
      <w:r w:rsidR="00FE1F9C" w:rsidRPr="00EB5E7A">
        <w:rPr>
          <w:color w:val="auto"/>
          <w:szCs w:val="24"/>
        </w:rPr>
        <w:t>Z</w:t>
      </w:r>
      <w:r w:rsidRPr="00EB5E7A">
        <w:rPr>
          <w:color w:val="auto"/>
          <w:szCs w:val="24"/>
        </w:rPr>
        <w:t> těchto výpovědích se také můžeme často dozvědět, zda pracovníci dětského domova zodpovědně přistupovali k přípravě dětí na samostatný život. V </w:t>
      </w:r>
      <w:r w:rsidR="00FE1F9C" w:rsidRPr="00EB5E7A">
        <w:rPr>
          <w:color w:val="auto"/>
          <w:szCs w:val="24"/>
        </w:rPr>
        <w:t>konkrétním</w:t>
      </w:r>
      <w:r w:rsidRPr="00EB5E7A">
        <w:rPr>
          <w:color w:val="auto"/>
          <w:szCs w:val="24"/>
        </w:rPr>
        <w:t xml:space="preserve"> případě dívka považuje přípravu ze stra</w:t>
      </w:r>
      <w:r w:rsidR="00801FF5">
        <w:rPr>
          <w:color w:val="auto"/>
          <w:szCs w:val="24"/>
        </w:rPr>
        <w:t>ny pracovníků za dostatečnou: „</w:t>
      </w:r>
      <w:r w:rsidR="00FE1F9C" w:rsidRPr="00EB5E7A">
        <w:rPr>
          <w:i/>
          <w:color w:val="auto"/>
          <w:szCs w:val="24"/>
        </w:rPr>
        <w:t>D</w:t>
      </w:r>
      <w:r w:rsidR="00801FF5">
        <w:rPr>
          <w:i/>
          <w:color w:val="auto"/>
          <w:szCs w:val="24"/>
        </w:rPr>
        <w:t>omov mě velmi mnoho naučil</w:t>
      </w:r>
      <w:r w:rsidRPr="00EB5E7A">
        <w:rPr>
          <w:i/>
          <w:color w:val="auto"/>
          <w:szCs w:val="24"/>
        </w:rPr>
        <w:t xml:space="preserve"> a já nikdy nepochybovala o tom, že bych to nezvládla.“</w:t>
      </w:r>
      <w:r w:rsidR="00FE1F9C" w:rsidRPr="00EB5E7A">
        <w:rPr>
          <w:i/>
          <w:color w:val="auto"/>
          <w:szCs w:val="24"/>
        </w:rPr>
        <w:t xml:space="preserve"> </w:t>
      </w:r>
      <w:proofErr w:type="spellStart"/>
      <w:r w:rsidR="00FE1F9C" w:rsidRPr="00EB5E7A">
        <w:rPr>
          <w:color w:val="auto"/>
          <w:szCs w:val="24"/>
        </w:rPr>
        <w:t>Anitta</w:t>
      </w:r>
      <w:proofErr w:type="spellEnd"/>
      <w:r w:rsidR="00FE1F9C" w:rsidRPr="00EB5E7A">
        <w:rPr>
          <w:color w:val="auto"/>
          <w:szCs w:val="24"/>
        </w:rPr>
        <w:t xml:space="preserve"> </w:t>
      </w:r>
      <w:r w:rsidRPr="00EB5E7A">
        <w:rPr>
          <w:color w:val="auto"/>
          <w:szCs w:val="24"/>
        </w:rPr>
        <w:t>obviňuje ale spíše sama sebe za svůj částečně nezodpovědný přístup: „</w:t>
      </w:r>
      <w:r w:rsidR="00FE1F9C" w:rsidRPr="00EB5E7A">
        <w:rPr>
          <w:i/>
          <w:color w:val="auto"/>
          <w:szCs w:val="24"/>
        </w:rPr>
        <w:t>I</w:t>
      </w:r>
      <w:r w:rsidRPr="00EB5E7A">
        <w:rPr>
          <w:i/>
          <w:color w:val="auto"/>
          <w:szCs w:val="24"/>
        </w:rPr>
        <w:t xml:space="preserve"> </w:t>
      </w:r>
      <w:r w:rsidR="00FE1F9C" w:rsidRPr="00EB5E7A">
        <w:rPr>
          <w:i/>
          <w:color w:val="auto"/>
          <w:szCs w:val="24"/>
        </w:rPr>
        <w:t>přestože jsme tenhle seminář v domově měli, mě osobně</w:t>
      </w:r>
      <w:r w:rsidRPr="00EB5E7A">
        <w:rPr>
          <w:i/>
          <w:color w:val="auto"/>
          <w:szCs w:val="24"/>
        </w:rPr>
        <w:t xml:space="preserve"> přišel velmi nepodstatný</w:t>
      </w:r>
      <w:r w:rsidR="00FE1F9C" w:rsidRPr="00EB5E7A">
        <w:rPr>
          <w:i/>
          <w:color w:val="auto"/>
          <w:szCs w:val="24"/>
        </w:rPr>
        <w:t>.</w:t>
      </w:r>
      <w:r w:rsidRPr="00EB5E7A">
        <w:rPr>
          <w:i/>
          <w:color w:val="auto"/>
          <w:szCs w:val="24"/>
        </w:rPr>
        <w:t xml:space="preserve"> </w:t>
      </w:r>
      <w:r w:rsidR="00FE1F9C" w:rsidRPr="00EB5E7A">
        <w:rPr>
          <w:i/>
          <w:color w:val="auto"/>
          <w:szCs w:val="24"/>
        </w:rPr>
        <w:t>N</w:t>
      </w:r>
      <w:r w:rsidRPr="00EB5E7A">
        <w:rPr>
          <w:i/>
          <w:color w:val="auto"/>
          <w:szCs w:val="24"/>
        </w:rPr>
        <w:t xml:space="preserve">ež jsem se v tom </w:t>
      </w:r>
      <w:r w:rsidR="00FE1F9C" w:rsidRPr="00EB5E7A">
        <w:rPr>
          <w:i/>
          <w:color w:val="auto"/>
          <w:szCs w:val="24"/>
        </w:rPr>
        <w:t xml:space="preserve">posléze </w:t>
      </w:r>
      <w:r w:rsidRPr="00EB5E7A">
        <w:rPr>
          <w:i/>
          <w:color w:val="auto"/>
          <w:szCs w:val="24"/>
        </w:rPr>
        <w:t>naučila chodit</w:t>
      </w:r>
      <w:r w:rsidR="00FE1F9C" w:rsidRPr="00EB5E7A">
        <w:rPr>
          <w:i/>
          <w:color w:val="auto"/>
          <w:szCs w:val="24"/>
        </w:rPr>
        <w:t>,</w:t>
      </w:r>
      <w:r w:rsidRPr="00EB5E7A">
        <w:rPr>
          <w:i/>
          <w:color w:val="auto"/>
          <w:szCs w:val="24"/>
        </w:rPr>
        <w:t xml:space="preserve"> kopala </w:t>
      </w:r>
      <w:r w:rsidR="00801FF5">
        <w:rPr>
          <w:i/>
          <w:color w:val="auto"/>
          <w:szCs w:val="24"/>
        </w:rPr>
        <w:t xml:space="preserve">jsem </w:t>
      </w:r>
      <w:r w:rsidRPr="00EB5E7A">
        <w:rPr>
          <w:i/>
          <w:color w:val="auto"/>
          <w:szCs w:val="24"/>
        </w:rPr>
        <w:t>se do hlavy</w:t>
      </w:r>
      <w:r w:rsidR="00FE1F9C" w:rsidRPr="00EB5E7A">
        <w:rPr>
          <w:i/>
          <w:color w:val="auto"/>
          <w:szCs w:val="24"/>
        </w:rPr>
        <w:t>,</w:t>
      </w:r>
      <w:r w:rsidRPr="00EB5E7A">
        <w:rPr>
          <w:i/>
          <w:color w:val="auto"/>
          <w:szCs w:val="24"/>
        </w:rPr>
        <w:t xml:space="preserve"> že jsem nedávala pozor.“</w:t>
      </w:r>
      <w:r w:rsidR="00FE1F9C" w:rsidRPr="00EB5E7A">
        <w:rPr>
          <w:color w:val="auto"/>
          <w:szCs w:val="24"/>
        </w:rPr>
        <w:t xml:space="preserve"> To </w:t>
      </w:r>
      <w:r w:rsidRPr="00EB5E7A">
        <w:rPr>
          <w:color w:val="auto"/>
          <w:szCs w:val="24"/>
        </w:rPr>
        <w:t>jí však</w:t>
      </w:r>
      <w:r w:rsidR="00FE1F9C" w:rsidRPr="00EB5E7A">
        <w:rPr>
          <w:color w:val="auto"/>
          <w:szCs w:val="24"/>
        </w:rPr>
        <w:t>,</w:t>
      </w:r>
      <w:r w:rsidRPr="00EB5E7A">
        <w:rPr>
          <w:color w:val="auto"/>
          <w:szCs w:val="24"/>
        </w:rPr>
        <w:t xml:space="preserve"> dle mého názoru</w:t>
      </w:r>
      <w:r w:rsidR="00FE1F9C" w:rsidRPr="00EB5E7A">
        <w:rPr>
          <w:color w:val="auto"/>
          <w:szCs w:val="24"/>
        </w:rPr>
        <w:t>,</w:t>
      </w:r>
      <w:r w:rsidRPr="00EB5E7A">
        <w:rPr>
          <w:color w:val="auto"/>
          <w:szCs w:val="24"/>
        </w:rPr>
        <w:t xml:space="preserve"> vzhledem k</w:t>
      </w:r>
      <w:r w:rsidR="00FE1F9C" w:rsidRPr="00EB5E7A">
        <w:rPr>
          <w:color w:val="auto"/>
          <w:szCs w:val="24"/>
        </w:rPr>
        <w:t> </w:t>
      </w:r>
      <w:r w:rsidRPr="00EB5E7A">
        <w:rPr>
          <w:color w:val="auto"/>
          <w:szCs w:val="24"/>
        </w:rPr>
        <w:t>věku</w:t>
      </w:r>
      <w:r w:rsidR="00FE1F9C" w:rsidRPr="00EB5E7A">
        <w:rPr>
          <w:color w:val="auto"/>
          <w:szCs w:val="24"/>
        </w:rPr>
        <w:t>,</w:t>
      </w:r>
      <w:r w:rsidRPr="00EB5E7A">
        <w:rPr>
          <w:color w:val="auto"/>
          <w:szCs w:val="24"/>
        </w:rPr>
        <w:t xml:space="preserve"> </w:t>
      </w:r>
      <w:r w:rsidR="00FE1F9C" w:rsidRPr="00EB5E7A">
        <w:rPr>
          <w:color w:val="auto"/>
          <w:szCs w:val="24"/>
        </w:rPr>
        <w:t>v němž</w:t>
      </w:r>
      <w:r w:rsidRPr="00EB5E7A">
        <w:rPr>
          <w:color w:val="auto"/>
          <w:szCs w:val="24"/>
        </w:rPr>
        <w:t xml:space="preserve"> dětský domov opustila, nemůžeme vyčítat. Spíše </w:t>
      </w:r>
      <w:r w:rsidR="00FE1F9C" w:rsidRPr="00EB5E7A">
        <w:rPr>
          <w:color w:val="auto"/>
          <w:szCs w:val="24"/>
        </w:rPr>
        <w:t xml:space="preserve">považuji za důležité zdůraznit a ocenit to, </w:t>
      </w:r>
      <w:r w:rsidRPr="00EB5E7A">
        <w:rPr>
          <w:color w:val="auto"/>
          <w:szCs w:val="24"/>
        </w:rPr>
        <w:t>že se dívka z těchto chyb poučila a dokázala se s překážkami svým způsobem poprat.</w:t>
      </w:r>
    </w:p>
    <w:p w:rsidR="000467A1" w:rsidRPr="006C7E44" w:rsidRDefault="000467A1" w:rsidP="00713DC5">
      <w:pPr>
        <w:rPr>
          <w:b/>
          <w:color w:val="auto"/>
          <w:szCs w:val="24"/>
        </w:rPr>
      </w:pPr>
      <w:r w:rsidRPr="006C7E44">
        <w:rPr>
          <w:b/>
          <w:color w:val="auto"/>
          <w:szCs w:val="24"/>
        </w:rPr>
        <w:t>Vzdělání</w:t>
      </w:r>
      <w:r w:rsidR="00C8606B" w:rsidRPr="006C7E44">
        <w:rPr>
          <w:b/>
          <w:color w:val="auto"/>
          <w:szCs w:val="24"/>
        </w:rPr>
        <w:t xml:space="preserve"> a zaměstnání</w:t>
      </w:r>
    </w:p>
    <w:p w:rsidR="00A5225C" w:rsidRPr="0044770D" w:rsidRDefault="000467A1" w:rsidP="00713DC5">
      <w:pPr>
        <w:rPr>
          <w:color w:val="auto"/>
          <w:szCs w:val="24"/>
        </w:rPr>
      </w:pPr>
      <w:r w:rsidRPr="0044770D">
        <w:rPr>
          <w:color w:val="auto"/>
          <w:szCs w:val="24"/>
        </w:rPr>
        <w:t>V</w:t>
      </w:r>
      <w:r w:rsidR="008D68FF" w:rsidRPr="0044770D">
        <w:rPr>
          <w:color w:val="auto"/>
          <w:szCs w:val="24"/>
        </w:rPr>
        <w:t> dané oblasti</w:t>
      </w:r>
      <w:r w:rsidRPr="0044770D">
        <w:rPr>
          <w:color w:val="auto"/>
          <w:szCs w:val="24"/>
        </w:rPr>
        <w:t xml:space="preserve"> se dívce příliš nedařilo. Během pobytu v dětském domově studovala </w:t>
      </w:r>
      <w:r w:rsidR="00882B9C" w:rsidRPr="0044770D">
        <w:rPr>
          <w:color w:val="auto"/>
          <w:szCs w:val="24"/>
        </w:rPr>
        <w:t>na střední škole obor</w:t>
      </w:r>
      <w:r w:rsidRPr="0044770D">
        <w:rPr>
          <w:color w:val="auto"/>
          <w:szCs w:val="24"/>
        </w:rPr>
        <w:t xml:space="preserve"> </w:t>
      </w:r>
      <w:r w:rsidR="008D68FF" w:rsidRPr="0044770D">
        <w:rPr>
          <w:color w:val="auto"/>
          <w:szCs w:val="24"/>
        </w:rPr>
        <w:t>ukončen</w:t>
      </w:r>
      <w:r w:rsidR="00882B9C" w:rsidRPr="0044770D">
        <w:rPr>
          <w:color w:val="auto"/>
          <w:szCs w:val="24"/>
        </w:rPr>
        <w:t>ý</w:t>
      </w:r>
      <w:r w:rsidR="008D68FF" w:rsidRPr="0044770D">
        <w:rPr>
          <w:color w:val="auto"/>
          <w:szCs w:val="24"/>
        </w:rPr>
        <w:t xml:space="preserve"> maturitní zkouškou</w:t>
      </w:r>
      <w:r w:rsidRPr="0044770D">
        <w:rPr>
          <w:color w:val="auto"/>
          <w:szCs w:val="24"/>
        </w:rPr>
        <w:t>, k čemuž byla podle svých slov přemluvena pracovníky</w:t>
      </w:r>
      <w:r w:rsidR="008D68FF" w:rsidRPr="0044770D">
        <w:rPr>
          <w:color w:val="auto"/>
          <w:szCs w:val="24"/>
        </w:rPr>
        <w:t xml:space="preserve"> dětského</w:t>
      </w:r>
      <w:r w:rsidR="002A308F" w:rsidRPr="0044770D">
        <w:rPr>
          <w:color w:val="auto"/>
          <w:szCs w:val="24"/>
        </w:rPr>
        <w:t xml:space="preserve"> domova. </w:t>
      </w:r>
      <w:r w:rsidR="00E934CA" w:rsidRPr="0044770D">
        <w:rPr>
          <w:color w:val="auto"/>
          <w:szCs w:val="24"/>
        </w:rPr>
        <w:t xml:space="preserve">Jelikož propadla z českého jazyka, rozhodla se ze školy i dětského domova odejít a chtěla nastoupit na učňovský obor cukrářka. </w:t>
      </w:r>
      <w:r w:rsidR="0046595B" w:rsidRPr="0044770D">
        <w:rPr>
          <w:color w:val="auto"/>
          <w:szCs w:val="24"/>
        </w:rPr>
        <w:t>Na tom, že se dívka svobodně rozhodla</w:t>
      </w:r>
      <w:r w:rsidR="001E6C41" w:rsidRPr="0044770D">
        <w:rPr>
          <w:color w:val="auto"/>
          <w:szCs w:val="24"/>
        </w:rPr>
        <w:t xml:space="preserve"> pro profesi, která je sice méně prestižní, ale zato ji více baví, nevidím nic špatného. Nicméně dívka</w:t>
      </w:r>
      <w:r w:rsidR="00E934CA" w:rsidRPr="0044770D">
        <w:rPr>
          <w:color w:val="auto"/>
          <w:szCs w:val="24"/>
        </w:rPr>
        <w:t xml:space="preserve"> na </w:t>
      </w:r>
      <w:r w:rsidRPr="0044770D">
        <w:rPr>
          <w:color w:val="auto"/>
          <w:szCs w:val="24"/>
        </w:rPr>
        <w:t xml:space="preserve">tuto školu </w:t>
      </w:r>
      <w:r w:rsidR="00E934CA" w:rsidRPr="0044770D">
        <w:rPr>
          <w:color w:val="auto"/>
          <w:szCs w:val="24"/>
        </w:rPr>
        <w:t xml:space="preserve">ani nenastoupila </w:t>
      </w:r>
      <w:r w:rsidRPr="0044770D">
        <w:rPr>
          <w:color w:val="auto"/>
          <w:szCs w:val="24"/>
        </w:rPr>
        <w:t xml:space="preserve">a zůstala tak pouze se základním vzděláním. Přesto se </w:t>
      </w:r>
      <w:r w:rsidR="001E6C41" w:rsidRPr="0044770D">
        <w:rPr>
          <w:color w:val="auto"/>
          <w:szCs w:val="24"/>
        </w:rPr>
        <w:t xml:space="preserve">jí </w:t>
      </w:r>
      <w:r w:rsidRPr="0044770D">
        <w:rPr>
          <w:color w:val="auto"/>
          <w:szCs w:val="24"/>
        </w:rPr>
        <w:t>však podařilo najít zaměstnání na plný úvazek, ve kterém stále zůstává a je spokojená.</w:t>
      </w:r>
      <w:r w:rsidR="001E6C41" w:rsidRPr="0044770D">
        <w:rPr>
          <w:color w:val="auto"/>
          <w:szCs w:val="24"/>
        </w:rPr>
        <w:t xml:space="preserve"> Naskýtá se ale otázka, jestli bude dívce základní vzdělán</w:t>
      </w:r>
      <w:r w:rsidR="00E40E3F" w:rsidRPr="0044770D">
        <w:rPr>
          <w:color w:val="auto"/>
          <w:szCs w:val="24"/>
        </w:rPr>
        <w:t xml:space="preserve">í </w:t>
      </w:r>
      <w:r w:rsidR="001E6C41" w:rsidRPr="0044770D">
        <w:rPr>
          <w:color w:val="auto"/>
          <w:szCs w:val="24"/>
        </w:rPr>
        <w:t xml:space="preserve">stačit i v budoucnu, třeba v případě, že se její životní nároky zvýší, nebo když bude hledat novou práci. Možnost dodělat si </w:t>
      </w:r>
      <w:r w:rsidR="00A5225C" w:rsidRPr="0044770D">
        <w:rPr>
          <w:color w:val="auto"/>
          <w:szCs w:val="24"/>
        </w:rPr>
        <w:t>vyšší stupeň vzdělání má dívka vždy, n</w:t>
      </w:r>
      <w:r w:rsidR="001E6C41" w:rsidRPr="0044770D">
        <w:rPr>
          <w:color w:val="auto"/>
          <w:szCs w:val="24"/>
        </w:rPr>
        <w:t>icméně aktuálně se zdá, že je v dosavadním pracovním světě spokojená.</w:t>
      </w:r>
      <w:r w:rsidRPr="0044770D">
        <w:rPr>
          <w:color w:val="auto"/>
          <w:szCs w:val="24"/>
        </w:rPr>
        <w:t xml:space="preserve"> </w:t>
      </w:r>
      <w:proofErr w:type="spellStart"/>
      <w:r w:rsidR="00A5225C" w:rsidRPr="0044770D">
        <w:rPr>
          <w:color w:val="auto"/>
          <w:szCs w:val="24"/>
        </w:rPr>
        <w:t>Anitta</w:t>
      </w:r>
      <w:proofErr w:type="spellEnd"/>
      <w:r w:rsidRPr="0044770D">
        <w:rPr>
          <w:color w:val="auto"/>
          <w:szCs w:val="24"/>
        </w:rPr>
        <w:t xml:space="preserve"> sama tvrdí, že školu do</w:t>
      </w:r>
      <w:r w:rsidR="00C8606B" w:rsidRPr="0044770D">
        <w:rPr>
          <w:color w:val="auto"/>
          <w:szCs w:val="24"/>
        </w:rPr>
        <w:t>končit</w:t>
      </w:r>
      <w:r w:rsidRPr="0044770D">
        <w:rPr>
          <w:color w:val="auto"/>
          <w:szCs w:val="24"/>
        </w:rPr>
        <w:t xml:space="preserve"> chtěla, ale pod tíhou </w:t>
      </w:r>
      <w:r w:rsidR="00C8606B" w:rsidRPr="0044770D">
        <w:rPr>
          <w:color w:val="auto"/>
          <w:szCs w:val="24"/>
        </w:rPr>
        <w:t>problémů v partnerském životě</w:t>
      </w:r>
      <w:r w:rsidRPr="0044770D">
        <w:rPr>
          <w:color w:val="auto"/>
          <w:szCs w:val="24"/>
        </w:rPr>
        <w:t xml:space="preserve"> to nezvládla. </w:t>
      </w:r>
    </w:p>
    <w:p w:rsidR="000467A1" w:rsidRPr="002A308F" w:rsidRDefault="006C7E44" w:rsidP="00713DC5">
      <w:pPr>
        <w:rPr>
          <w:color w:val="auto"/>
          <w:szCs w:val="24"/>
        </w:rPr>
      </w:pPr>
      <w:r>
        <w:rPr>
          <w:color w:val="auto"/>
          <w:szCs w:val="24"/>
        </w:rPr>
        <w:t>Dostávám</w:t>
      </w:r>
      <w:r w:rsidR="000467A1" w:rsidRPr="00EB5E7A">
        <w:rPr>
          <w:color w:val="auto"/>
          <w:szCs w:val="24"/>
        </w:rPr>
        <w:t xml:space="preserve"> se zde</w:t>
      </w:r>
      <w:r w:rsidR="00A5225C" w:rsidRPr="00EB5E7A">
        <w:rPr>
          <w:color w:val="auto"/>
          <w:szCs w:val="24"/>
          <w:lang w:val="ru-RU"/>
        </w:rPr>
        <w:t xml:space="preserve"> </w:t>
      </w:r>
      <w:r w:rsidR="00A5225C" w:rsidRPr="00EB5E7A">
        <w:rPr>
          <w:color w:val="auto"/>
          <w:szCs w:val="24"/>
        </w:rPr>
        <w:t>tak</w:t>
      </w:r>
      <w:r w:rsidR="000467A1" w:rsidRPr="00EB5E7A">
        <w:rPr>
          <w:color w:val="auto"/>
          <w:szCs w:val="24"/>
        </w:rPr>
        <w:t xml:space="preserve"> k procesu výchovy</w:t>
      </w:r>
      <w:r w:rsidR="00E934CA">
        <w:rPr>
          <w:color w:val="auto"/>
          <w:szCs w:val="24"/>
        </w:rPr>
        <w:t xml:space="preserve">. </w:t>
      </w:r>
      <w:r w:rsidR="000467A1" w:rsidRPr="002A308F">
        <w:rPr>
          <w:color w:val="auto"/>
          <w:szCs w:val="24"/>
        </w:rPr>
        <w:t xml:space="preserve">V případě </w:t>
      </w:r>
      <w:r>
        <w:rPr>
          <w:color w:val="auto"/>
          <w:szCs w:val="24"/>
        </w:rPr>
        <w:t>mé</w:t>
      </w:r>
      <w:r w:rsidR="000467A1" w:rsidRPr="002A308F">
        <w:rPr>
          <w:color w:val="auto"/>
          <w:szCs w:val="24"/>
        </w:rPr>
        <w:t xml:space="preserve"> respondentky si opět </w:t>
      </w:r>
      <w:r>
        <w:rPr>
          <w:color w:val="auto"/>
          <w:szCs w:val="24"/>
        </w:rPr>
        <w:t>lze</w:t>
      </w:r>
      <w:r w:rsidR="000467A1" w:rsidRPr="002A308F">
        <w:rPr>
          <w:color w:val="auto"/>
          <w:szCs w:val="24"/>
        </w:rPr>
        <w:t xml:space="preserve"> všimnout celkem zásadního rozdílu mezi ústavní výchovou a výchovou v rodině, který dobře ilustruje následující výpověď: </w:t>
      </w:r>
      <w:r w:rsidR="00E934CA">
        <w:rPr>
          <w:i/>
          <w:color w:val="auto"/>
          <w:szCs w:val="24"/>
        </w:rPr>
        <w:t>„J</w:t>
      </w:r>
      <w:r w:rsidR="000467A1" w:rsidRPr="002A308F">
        <w:rPr>
          <w:i/>
          <w:color w:val="auto"/>
          <w:szCs w:val="24"/>
        </w:rPr>
        <w:t>e celkem nezbytné</w:t>
      </w:r>
      <w:r>
        <w:rPr>
          <w:i/>
          <w:color w:val="auto"/>
          <w:szCs w:val="24"/>
        </w:rPr>
        <w:t>,</w:t>
      </w:r>
      <w:r w:rsidR="000467A1" w:rsidRPr="002A308F">
        <w:rPr>
          <w:i/>
          <w:color w:val="auto"/>
          <w:szCs w:val="24"/>
        </w:rPr>
        <w:t xml:space="preserve"> aby si všichni, </w:t>
      </w:r>
      <w:r>
        <w:rPr>
          <w:i/>
          <w:color w:val="auto"/>
          <w:szCs w:val="24"/>
        </w:rPr>
        <w:t>kteří</w:t>
      </w:r>
      <w:r w:rsidR="000467A1" w:rsidRPr="002A308F">
        <w:rPr>
          <w:i/>
          <w:color w:val="auto"/>
          <w:szCs w:val="24"/>
        </w:rPr>
        <w:t xml:space="preserve"> odchází </w:t>
      </w:r>
      <w:r w:rsidR="000467A1" w:rsidRPr="002A308F">
        <w:rPr>
          <w:i/>
          <w:color w:val="auto"/>
          <w:szCs w:val="24"/>
        </w:rPr>
        <w:lastRenderedPageBreak/>
        <w:t>z</w:t>
      </w:r>
      <w:r>
        <w:rPr>
          <w:i/>
          <w:color w:val="auto"/>
          <w:szCs w:val="24"/>
        </w:rPr>
        <w:t> </w:t>
      </w:r>
      <w:r w:rsidR="000467A1" w:rsidRPr="002A308F">
        <w:rPr>
          <w:i/>
          <w:color w:val="auto"/>
          <w:szCs w:val="24"/>
        </w:rPr>
        <w:t>domova</w:t>
      </w:r>
      <w:r>
        <w:rPr>
          <w:i/>
          <w:color w:val="auto"/>
          <w:szCs w:val="24"/>
        </w:rPr>
        <w:t>,</w:t>
      </w:r>
      <w:r w:rsidR="000467A1" w:rsidRPr="002A308F">
        <w:rPr>
          <w:i/>
          <w:color w:val="auto"/>
          <w:szCs w:val="24"/>
        </w:rPr>
        <w:t xml:space="preserve"> uvědomili, že pokud odejdou, dveře se jednou provždy zavřou. A pokud někdy spoléhali jen na domov, že mají smůlu. Jakmile odejdete, jste v životě sami za sebe!“</w:t>
      </w:r>
    </w:p>
    <w:p w:rsidR="000467A1" w:rsidRPr="002A308F" w:rsidRDefault="000467A1" w:rsidP="00713DC5">
      <w:pPr>
        <w:rPr>
          <w:color w:val="auto"/>
          <w:szCs w:val="24"/>
        </w:rPr>
      </w:pPr>
      <w:r w:rsidRPr="006C7E44">
        <w:rPr>
          <w:b/>
          <w:color w:val="auto"/>
          <w:szCs w:val="24"/>
        </w:rPr>
        <w:t>Bydlení</w:t>
      </w:r>
    </w:p>
    <w:p w:rsidR="000467A1" w:rsidRPr="002A308F" w:rsidRDefault="000467A1" w:rsidP="00713DC5">
      <w:pPr>
        <w:rPr>
          <w:color w:val="auto"/>
          <w:szCs w:val="24"/>
        </w:rPr>
      </w:pPr>
      <w:r w:rsidRPr="002A308F">
        <w:rPr>
          <w:color w:val="auto"/>
          <w:szCs w:val="24"/>
        </w:rPr>
        <w:t xml:space="preserve">Po odchodu z dětského domova žila dívka v domě rodičů svého tehdejšího přítele, na který finančně přispívala. Tehdy to považovala za nejlepší </w:t>
      </w:r>
      <w:r w:rsidR="004873FF" w:rsidRPr="002A308F">
        <w:rPr>
          <w:color w:val="auto"/>
          <w:szCs w:val="24"/>
        </w:rPr>
        <w:t>alternativu</w:t>
      </w:r>
      <w:r w:rsidRPr="002A308F">
        <w:rPr>
          <w:color w:val="auto"/>
          <w:szCs w:val="24"/>
        </w:rPr>
        <w:t>, které však později litovala (</w:t>
      </w:r>
      <w:r w:rsidR="004873FF" w:rsidRPr="002A308F">
        <w:rPr>
          <w:color w:val="auto"/>
          <w:szCs w:val="24"/>
        </w:rPr>
        <w:t>viz níže – analýza vztahů</w:t>
      </w:r>
      <w:r w:rsidRPr="002A308F">
        <w:rPr>
          <w:color w:val="auto"/>
          <w:szCs w:val="24"/>
        </w:rPr>
        <w:t xml:space="preserve">). </w:t>
      </w:r>
      <w:r w:rsidR="004873FF" w:rsidRPr="002A308F">
        <w:rPr>
          <w:color w:val="auto"/>
          <w:szCs w:val="24"/>
        </w:rPr>
        <w:t>Nyní žije šťastně se svým</w:t>
      </w:r>
      <w:r w:rsidRPr="002A308F">
        <w:rPr>
          <w:color w:val="auto"/>
          <w:szCs w:val="24"/>
        </w:rPr>
        <w:t xml:space="preserve"> manželem ve vlastním bytě. </w:t>
      </w:r>
    </w:p>
    <w:p w:rsidR="000467A1" w:rsidRPr="006C7E44" w:rsidRDefault="000467A1" w:rsidP="00713DC5">
      <w:pPr>
        <w:rPr>
          <w:b/>
          <w:color w:val="auto"/>
          <w:szCs w:val="24"/>
        </w:rPr>
      </w:pPr>
      <w:r w:rsidRPr="006C7E44">
        <w:rPr>
          <w:b/>
          <w:color w:val="auto"/>
          <w:szCs w:val="24"/>
        </w:rPr>
        <w:t xml:space="preserve">Vztahy </w:t>
      </w:r>
    </w:p>
    <w:p w:rsidR="000467A1" w:rsidRPr="00713DC5" w:rsidRDefault="000467A1" w:rsidP="00713DC5">
      <w:pPr>
        <w:rPr>
          <w:szCs w:val="24"/>
        </w:rPr>
      </w:pPr>
      <w:r w:rsidRPr="002A308F">
        <w:rPr>
          <w:color w:val="auto"/>
          <w:szCs w:val="24"/>
        </w:rPr>
        <w:t xml:space="preserve">Stejně jako při analýze rozhovoru první respondentky se i zde zaměřím nejdříve na partnerské vztahy. Dívka měla </w:t>
      </w:r>
      <w:r w:rsidR="00E40E3F" w:rsidRPr="002A308F">
        <w:rPr>
          <w:color w:val="auto"/>
          <w:szCs w:val="24"/>
        </w:rPr>
        <w:t xml:space="preserve">partnerský vztah </w:t>
      </w:r>
      <w:r w:rsidRPr="002A308F">
        <w:rPr>
          <w:color w:val="auto"/>
          <w:szCs w:val="24"/>
        </w:rPr>
        <w:t xml:space="preserve">již při odchodu z domova, z rozhovoru je celkem patrné, že tato skutečnost velkým dílem přispěla k rychlejšímu opuštění dětského domova, </w:t>
      </w:r>
      <w:r w:rsidR="00BF243E" w:rsidRPr="002A308F">
        <w:rPr>
          <w:color w:val="auto"/>
          <w:szCs w:val="24"/>
        </w:rPr>
        <w:t>ačkoliv</w:t>
      </w:r>
      <w:r w:rsidRPr="002A308F">
        <w:rPr>
          <w:color w:val="auto"/>
          <w:szCs w:val="24"/>
        </w:rPr>
        <w:t xml:space="preserve"> i tak by o této možnosti respondentka pravděpodobně uvažovala. Tehdejší přítel </w:t>
      </w:r>
      <w:r w:rsidR="00BF243E" w:rsidRPr="002A308F">
        <w:rPr>
          <w:color w:val="auto"/>
          <w:szCs w:val="24"/>
        </w:rPr>
        <w:t>představoval</w:t>
      </w:r>
      <w:r w:rsidRPr="002A308F">
        <w:rPr>
          <w:color w:val="auto"/>
          <w:szCs w:val="24"/>
        </w:rPr>
        <w:t xml:space="preserve"> pro dívk</w:t>
      </w:r>
      <w:r w:rsidR="00BF243E" w:rsidRPr="002A308F">
        <w:rPr>
          <w:color w:val="auto"/>
          <w:szCs w:val="24"/>
        </w:rPr>
        <w:t>u velkou opor</w:t>
      </w:r>
      <w:r w:rsidRPr="002A308F">
        <w:rPr>
          <w:color w:val="auto"/>
          <w:szCs w:val="24"/>
        </w:rPr>
        <w:t>u, avšak podle jejich slov ji na</w:t>
      </w:r>
      <w:r w:rsidR="00DC5CE5">
        <w:rPr>
          <w:color w:val="auto"/>
          <w:szCs w:val="24"/>
        </w:rPr>
        <w:t>konec on a jeho rodina zneužili. P</w:t>
      </w:r>
      <w:r w:rsidRPr="002A308F">
        <w:rPr>
          <w:color w:val="auto"/>
          <w:szCs w:val="24"/>
        </w:rPr>
        <w:t xml:space="preserve">odrobněji se dívka tímto problémem </w:t>
      </w:r>
      <w:r w:rsidR="00BF243E" w:rsidRPr="002A308F">
        <w:rPr>
          <w:color w:val="auto"/>
          <w:szCs w:val="24"/>
        </w:rPr>
        <w:t xml:space="preserve">ale </w:t>
      </w:r>
      <w:r w:rsidR="00DC5CE5">
        <w:rPr>
          <w:color w:val="auto"/>
          <w:szCs w:val="24"/>
        </w:rPr>
        <w:t xml:space="preserve">zabývat </w:t>
      </w:r>
      <w:r w:rsidRPr="002A308F">
        <w:rPr>
          <w:color w:val="auto"/>
          <w:szCs w:val="24"/>
        </w:rPr>
        <w:t>ne</w:t>
      </w:r>
      <w:r w:rsidR="00DC5CE5">
        <w:rPr>
          <w:color w:val="auto"/>
          <w:szCs w:val="24"/>
        </w:rPr>
        <w:t>chtěla</w:t>
      </w:r>
      <w:r w:rsidR="00E40E3F" w:rsidRPr="002A308F">
        <w:rPr>
          <w:color w:val="auto"/>
          <w:szCs w:val="24"/>
        </w:rPr>
        <w:t>.</w:t>
      </w:r>
      <w:r w:rsidRPr="002A308F">
        <w:rPr>
          <w:color w:val="auto"/>
          <w:szCs w:val="24"/>
        </w:rPr>
        <w:t xml:space="preserve"> Přesto však i tuto negativní zkušenost považuje za cennou pro další život, což je dle mého názoru velmi důležité pro </w:t>
      </w:r>
      <w:r w:rsidR="00DC5CE5">
        <w:rPr>
          <w:color w:val="auto"/>
          <w:szCs w:val="24"/>
        </w:rPr>
        <w:t>budoucí</w:t>
      </w:r>
      <w:r w:rsidRPr="002A308F">
        <w:rPr>
          <w:color w:val="auto"/>
          <w:szCs w:val="24"/>
        </w:rPr>
        <w:t xml:space="preserve"> úspěšné vztahy. Kdyby např</w:t>
      </w:r>
      <w:r w:rsidR="00BF243E" w:rsidRPr="002A308F">
        <w:rPr>
          <w:color w:val="auto"/>
          <w:szCs w:val="24"/>
        </w:rPr>
        <w:t>íklad</w:t>
      </w:r>
      <w:r w:rsidRPr="002A308F">
        <w:rPr>
          <w:color w:val="auto"/>
          <w:szCs w:val="24"/>
        </w:rPr>
        <w:t xml:space="preserve"> po první negativní zkušenosti zanevřela na další navazování partnerských vztahů, mohla by to mít v životě </w:t>
      </w:r>
      <w:r w:rsidR="00BF243E" w:rsidRPr="002A308F">
        <w:rPr>
          <w:color w:val="auto"/>
          <w:szCs w:val="24"/>
        </w:rPr>
        <w:t>daleko</w:t>
      </w:r>
      <w:r w:rsidRPr="002A308F">
        <w:rPr>
          <w:color w:val="auto"/>
          <w:szCs w:val="24"/>
        </w:rPr>
        <w:t xml:space="preserve"> těžší. Partnerství však dívka</w:t>
      </w:r>
      <w:r w:rsidR="00BF243E" w:rsidRPr="002A308F">
        <w:rPr>
          <w:color w:val="auto"/>
          <w:szCs w:val="24"/>
        </w:rPr>
        <w:t xml:space="preserve"> stále hodnotí velmi pozitivně a </w:t>
      </w:r>
      <w:r w:rsidRPr="002A308F">
        <w:rPr>
          <w:color w:val="auto"/>
          <w:szCs w:val="24"/>
        </w:rPr>
        <w:t xml:space="preserve">zároveň i realisticky: </w:t>
      </w:r>
      <w:r w:rsidRPr="002A308F">
        <w:rPr>
          <w:i/>
          <w:color w:val="auto"/>
          <w:szCs w:val="24"/>
        </w:rPr>
        <w:t>„Ano</w:t>
      </w:r>
      <w:r w:rsidR="00BF243E" w:rsidRPr="002A308F">
        <w:rPr>
          <w:i/>
          <w:color w:val="auto"/>
          <w:szCs w:val="24"/>
        </w:rPr>
        <w:t>,</w:t>
      </w:r>
      <w:r w:rsidRPr="002A308F">
        <w:rPr>
          <w:i/>
          <w:color w:val="auto"/>
          <w:szCs w:val="24"/>
        </w:rPr>
        <w:t xml:space="preserve"> partnerství je pro mě důležité. Znamená pro mě to, že se mám na koho spolehnout, že mě po práci někdo čeká doma. Že jsem pro něj důležitá, že mi důvěřuje a se </w:t>
      </w:r>
      <w:r w:rsidRPr="00713DC5">
        <w:rPr>
          <w:i/>
          <w:szCs w:val="24"/>
        </w:rPr>
        <w:t>vším se mohu já svěřit jemu a on mě. Je to upřímnost, láska, kamarádství, porozumění, ale i zlost, nenávist, hádky, křik a pláč</w:t>
      </w:r>
      <w:r w:rsidR="00BF243E">
        <w:rPr>
          <w:i/>
          <w:szCs w:val="24"/>
        </w:rPr>
        <w:t xml:space="preserve"> –</w:t>
      </w:r>
      <w:r w:rsidRPr="00713DC5">
        <w:rPr>
          <w:i/>
          <w:szCs w:val="24"/>
        </w:rPr>
        <w:t xml:space="preserve"> to všechno je v partnerství.“</w:t>
      </w:r>
    </w:p>
    <w:p w:rsidR="000467A1" w:rsidRPr="007E5847" w:rsidRDefault="000467A1" w:rsidP="00713DC5">
      <w:pPr>
        <w:rPr>
          <w:color w:val="auto"/>
          <w:szCs w:val="24"/>
        </w:rPr>
      </w:pPr>
      <w:r w:rsidRPr="007E5847">
        <w:rPr>
          <w:color w:val="auto"/>
          <w:szCs w:val="24"/>
        </w:rPr>
        <w:t xml:space="preserve">Tato část respondentčina života je však typickým příkladem jednoho z příznaků psychické deprivace, která je </w:t>
      </w:r>
      <w:r w:rsidR="00BF243E" w:rsidRPr="007E5847">
        <w:rPr>
          <w:color w:val="auto"/>
          <w:szCs w:val="24"/>
        </w:rPr>
        <w:t>charakteristická</w:t>
      </w:r>
      <w:r w:rsidRPr="007E5847">
        <w:rPr>
          <w:color w:val="auto"/>
          <w:szCs w:val="24"/>
        </w:rPr>
        <w:t xml:space="preserve"> u jedinců, kteří prošli ústavní výchovou. Jelikož dívce chyběla opora v podobě nejbližší rodiny, velmi brzy silně přilnula k intimnímu partnerovi a brala ho tak vážně, že </w:t>
      </w:r>
      <w:r w:rsidR="00135C6C" w:rsidRPr="007E5847">
        <w:rPr>
          <w:color w:val="auto"/>
          <w:szCs w:val="24"/>
        </w:rPr>
        <w:t xml:space="preserve">společný život </w:t>
      </w:r>
      <w:r w:rsidRPr="007E5847">
        <w:rPr>
          <w:color w:val="auto"/>
          <w:szCs w:val="24"/>
        </w:rPr>
        <w:t xml:space="preserve">považovala za nejlepší </w:t>
      </w:r>
      <w:r w:rsidR="00135C6C" w:rsidRPr="007E5847">
        <w:rPr>
          <w:color w:val="auto"/>
          <w:szCs w:val="24"/>
        </w:rPr>
        <w:t>variantu</w:t>
      </w:r>
      <w:r w:rsidRPr="007E5847">
        <w:rPr>
          <w:color w:val="auto"/>
          <w:szCs w:val="24"/>
        </w:rPr>
        <w:t xml:space="preserve"> již</w:t>
      </w:r>
      <w:r w:rsidR="00135C6C" w:rsidRPr="007E5847">
        <w:rPr>
          <w:color w:val="auto"/>
          <w:szCs w:val="24"/>
        </w:rPr>
        <w:t>,</w:t>
      </w:r>
      <w:r w:rsidRPr="007E5847">
        <w:rPr>
          <w:color w:val="auto"/>
          <w:szCs w:val="24"/>
        </w:rPr>
        <w:t xml:space="preserve"> na dnešní dobu</w:t>
      </w:r>
      <w:r w:rsidR="00135C6C" w:rsidRPr="007E5847">
        <w:rPr>
          <w:color w:val="auto"/>
          <w:szCs w:val="24"/>
        </w:rPr>
        <w:t>,</w:t>
      </w:r>
      <w:r w:rsidRPr="007E5847">
        <w:rPr>
          <w:color w:val="auto"/>
          <w:szCs w:val="24"/>
        </w:rPr>
        <w:t xml:space="preserve"> </w:t>
      </w:r>
      <w:r w:rsidR="00DC5CE5">
        <w:rPr>
          <w:color w:val="auto"/>
          <w:szCs w:val="24"/>
        </w:rPr>
        <w:t xml:space="preserve">v </w:t>
      </w:r>
      <w:r w:rsidRPr="007E5847">
        <w:rPr>
          <w:color w:val="auto"/>
          <w:szCs w:val="24"/>
        </w:rPr>
        <w:t>brzkém věku</w:t>
      </w:r>
      <w:r w:rsidR="00135C6C" w:rsidRPr="007E5847">
        <w:rPr>
          <w:color w:val="auto"/>
          <w:szCs w:val="24"/>
        </w:rPr>
        <w:t>.</w:t>
      </w:r>
      <w:r w:rsidRPr="007E5847">
        <w:rPr>
          <w:color w:val="auto"/>
          <w:szCs w:val="24"/>
        </w:rPr>
        <w:t xml:space="preserve"> </w:t>
      </w:r>
      <w:r w:rsidR="00135C6C" w:rsidRPr="007E5847">
        <w:rPr>
          <w:color w:val="auto"/>
          <w:szCs w:val="24"/>
        </w:rPr>
        <w:t>V</w:t>
      </w:r>
      <w:r w:rsidRPr="007E5847">
        <w:rPr>
          <w:color w:val="auto"/>
          <w:szCs w:val="24"/>
        </w:rPr>
        <w:t xml:space="preserve">ztah </w:t>
      </w:r>
      <w:r w:rsidR="00135C6C" w:rsidRPr="007E5847">
        <w:rPr>
          <w:color w:val="auto"/>
          <w:szCs w:val="24"/>
        </w:rPr>
        <w:t xml:space="preserve">se </w:t>
      </w:r>
      <w:r w:rsidRPr="007E5847">
        <w:rPr>
          <w:color w:val="auto"/>
          <w:szCs w:val="24"/>
        </w:rPr>
        <w:t xml:space="preserve">však brzy </w:t>
      </w:r>
      <w:r w:rsidR="00135C6C" w:rsidRPr="007E5847">
        <w:rPr>
          <w:color w:val="auto"/>
          <w:szCs w:val="24"/>
        </w:rPr>
        <w:t>rozpadl</w:t>
      </w:r>
      <w:r w:rsidRPr="007E5847">
        <w:rPr>
          <w:color w:val="auto"/>
          <w:szCs w:val="24"/>
        </w:rPr>
        <w:t xml:space="preserve">. </w:t>
      </w:r>
      <w:r w:rsidR="00544DE7" w:rsidRPr="007E5847">
        <w:rPr>
          <w:color w:val="auto"/>
          <w:szCs w:val="24"/>
        </w:rPr>
        <w:t>Nicméně d</w:t>
      </w:r>
      <w:r w:rsidRPr="007E5847">
        <w:rPr>
          <w:color w:val="auto"/>
          <w:szCs w:val="24"/>
        </w:rPr>
        <w:t>ívka nějakou oporu potřebovala</w:t>
      </w:r>
      <w:r w:rsidR="00544DE7" w:rsidRPr="007E5847">
        <w:rPr>
          <w:color w:val="auto"/>
          <w:szCs w:val="24"/>
        </w:rPr>
        <w:t>,</w:t>
      </w:r>
      <w:r w:rsidRPr="007E5847">
        <w:rPr>
          <w:color w:val="auto"/>
          <w:szCs w:val="24"/>
        </w:rPr>
        <w:t xml:space="preserve"> a proto </w:t>
      </w:r>
      <w:r w:rsidR="00544DE7" w:rsidRPr="007E5847">
        <w:rPr>
          <w:color w:val="auto"/>
          <w:szCs w:val="24"/>
        </w:rPr>
        <w:t xml:space="preserve">navázání dalšího vztahu </w:t>
      </w:r>
      <w:r w:rsidRPr="007E5847">
        <w:rPr>
          <w:color w:val="auto"/>
          <w:szCs w:val="24"/>
        </w:rPr>
        <w:t>netrvalo dlouho</w:t>
      </w:r>
      <w:r w:rsidR="0009203D" w:rsidRPr="007E5847">
        <w:rPr>
          <w:color w:val="auto"/>
          <w:szCs w:val="24"/>
        </w:rPr>
        <w:t>.</w:t>
      </w:r>
      <w:r w:rsidRPr="007E5847">
        <w:rPr>
          <w:color w:val="auto"/>
          <w:szCs w:val="24"/>
        </w:rPr>
        <w:t xml:space="preserve"> </w:t>
      </w:r>
      <w:r w:rsidR="0009203D" w:rsidRPr="007E5847">
        <w:rPr>
          <w:color w:val="auto"/>
          <w:szCs w:val="24"/>
        </w:rPr>
        <w:t>Ten</w:t>
      </w:r>
      <w:r w:rsidRPr="007E5847">
        <w:rPr>
          <w:color w:val="auto"/>
          <w:szCs w:val="24"/>
        </w:rPr>
        <w:t xml:space="preserve"> však </w:t>
      </w:r>
      <w:r w:rsidR="0009203D" w:rsidRPr="007E5847">
        <w:rPr>
          <w:color w:val="auto"/>
          <w:szCs w:val="24"/>
        </w:rPr>
        <w:t xml:space="preserve">zatím </w:t>
      </w:r>
      <w:r w:rsidRPr="007E5847">
        <w:rPr>
          <w:color w:val="auto"/>
          <w:szCs w:val="24"/>
        </w:rPr>
        <w:t xml:space="preserve">netrvá </w:t>
      </w:r>
      <w:r w:rsidR="00DC5CE5">
        <w:rPr>
          <w:color w:val="auto"/>
          <w:szCs w:val="24"/>
        </w:rPr>
        <w:t>dostatečně</w:t>
      </w:r>
      <w:r w:rsidRPr="007E5847">
        <w:rPr>
          <w:color w:val="auto"/>
          <w:szCs w:val="24"/>
        </w:rPr>
        <w:t xml:space="preserve"> dlouho</w:t>
      </w:r>
      <w:r w:rsidR="0009203D" w:rsidRPr="007E5847">
        <w:rPr>
          <w:color w:val="auto"/>
          <w:szCs w:val="24"/>
        </w:rPr>
        <w:t>, aby bylo možno posoudit jeho úspěšnost.</w:t>
      </w:r>
      <w:r w:rsidRPr="007E5847">
        <w:rPr>
          <w:color w:val="auto"/>
          <w:szCs w:val="24"/>
        </w:rPr>
        <w:t xml:space="preserve"> </w:t>
      </w:r>
      <w:r w:rsidR="008E6A48">
        <w:rPr>
          <w:color w:val="auto"/>
          <w:szCs w:val="24"/>
        </w:rPr>
        <w:br/>
      </w:r>
      <w:r w:rsidR="0009203D" w:rsidRPr="007E5847">
        <w:rPr>
          <w:color w:val="auto"/>
          <w:szCs w:val="24"/>
        </w:rPr>
        <w:t xml:space="preserve">Na druhou stranu je nutno říci, že respondentka se současným partnerem vstoupila do manželství a plánuje rodinu.  </w:t>
      </w:r>
      <w:r w:rsidR="005F652A">
        <w:rPr>
          <w:color w:val="auto"/>
          <w:szCs w:val="24"/>
        </w:rPr>
        <w:t>Protože však</w:t>
      </w:r>
      <w:r w:rsidRPr="007E5847">
        <w:rPr>
          <w:color w:val="auto"/>
          <w:szCs w:val="24"/>
        </w:rPr>
        <w:t xml:space="preserve"> dívka nemůže mít děti, </w:t>
      </w:r>
      <w:r w:rsidR="00DC5CE5">
        <w:rPr>
          <w:color w:val="auto"/>
          <w:szCs w:val="24"/>
        </w:rPr>
        <w:t>zatím z tohoto plánu sešlo, d</w:t>
      </w:r>
      <w:r w:rsidRPr="007E5847">
        <w:rPr>
          <w:color w:val="auto"/>
          <w:szCs w:val="24"/>
        </w:rPr>
        <w:t xml:space="preserve">o budoucna </w:t>
      </w:r>
      <w:r w:rsidR="0009203D" w:rsidRPr="007E5847">
        <w:rPr>
          <w:color w:val="auto"/>
          <w:szCs w:val="24"/>
        </w:rPr>
        <w:t>ale manželé uvažují o adopci.</w:t>
      </w:r>
      <w:r w:rsidRPr="007E5847">
        <w:rPr>
          <w:color w:val="auto"/>
          <w:szCs w:val="24"/>
        </w:rPr>
        <w:t xml:space="preserve"> </w:t>
      </w:r>
      <w:r w:rsidR="0009203D" w:rsidRPr="007E5847">
        <w:rPr>
          <w:color w:val="auto"/>
          <w:szCs w:val="24"/>
        </w:rPr>
        <w:t>Z</w:t>
      </w:r>
      <w:r w:rsidRPr="007E5847">
        <w:rPr>
          <w:color w:val="auto"/>
          <w:szCs w:val="24"/>
        </w:rPr>
        <w:t xml:space="preserve">de </w:t>
      </w:r>
      <w:r w:rsidR="0009203D" w:rsidRPr="007E5847">
        <w:rPr>
          <w:color w:val="auto"/>
          <w:szCs w:val="24"/>
        </w:rPr>
        <w:t>se naskýtá zajímavá</w:t>
      </w:r>
      <w:r w:rsidRPr="007E5847">
        <w:rPr>
          <w:color w:val="auto"/>
          <w:szCs w:val="24"/>
        </w:rPr>
        <w:t xml:space="preserve"> otázk</w:t>
      </w:r>
      <w:r w:rsidR="0009203D" w:rsidRPr="007E5847">
        <w:rPr>
          <w:color w:val="auto"/>
          <w:szCs w:val="24"/>
        </w:rPr>
        <w:t>a, a to zda</w:t>
      </w:r>
      <w:r w:rsidRPr="007E5847">
        <w:rPr>
          <w:color w:val="auto"/>
          <w:szCs w:val="24"/>
        </w:rPr>
        <w:t xml:space="preserve"> dívka uvažuje tímto směrem proto, že chce pomoci dětem vyhnout se ústavní </w:t>
      </w:r>
      <w:r w:rsidRPr="007E5847">
        <w:rPr>
          <w:color w:val="auto"/>
          <w:szCs w:val="24"/>
        </w:rPr>
        <w:lastRenderedPageBreak/>
        <w:t>výchově a poskytnout jim opravdovou rodinu</w:t>
      </w:r>
      <w:r w:rsidR="005F652A">
        <w:rPr>
          <w:color w:val="auto"/>
          <w:szCs w:val="24"/>
        </w:rPr>
        <w:t>,</w:t>
      </w:r>
      <w:r w:rsidRPr="007E5847">
        <w:rPr>
          <w:color w:val="auto"/>
          <w:szCs w:val="24"/>
        </w:rPr>
        <w:t xml:space="preserve"> nebo z  důvodu, že je to pro ni nejpřijatelnější možnost jak mít děti</w:t>
      </w:r>
      <w:r w:rsidR="0009203D" w:rsidRPr="007E5847">
        <w:rPr>
          <w:color w:val="auto"/>
          <w:szCs w:val="24"/>
        </w:rPr>
        <w:t>.</w:t>
      </w:r>
      <w:r w:rsidRPr="007E5847">
        <w:rPr>
          <w:color w:val="auto"/>
          <w:szCs w:val="24"/>
        </w:rPr>
        <w:t xml:space="preserve"> </w:t>
      </w:r>
      <w:proofErr w:type="spellStart"/>
      <w:r w:rsidR="0009203D" w:rsidRPr="007E5847">
        <w:rPr>
          <w:color w:val="auto"/>
          <w:szCs w:val="24"/>
        </w:rPr>
        <w:t>Anitta</w:t>
      </w:r>
      <w:proofErr w:type="spellEnd"/>
      <w:r w:rsidRPr="007E5847">
        <w:rPr>
          <w:color w:val="auto"/>
          <w:szCs w:val="24"/>
        </w:rPr>
        <w:t xml:space="preserve"> je však spokojená a lze jen doufat, že tento svazek již nic nezpřetrhá, protože pak by </w:t>
      </w:r>
      <w:r w:rsidR="0009203D" w:rsidRPr="007E5847">
        <w:rPr>
          <w:color w:val="auto"/>
          <w:szCs w:val="24"/>
        </w:rPr>
        <w:t>byla klasickým</w:t>
      </w:r>
      <w:r w:rsidRPr="007E5847">
        <w:rPr>
          <w:color w:val="auto"/>
          <w:szCs w:val="24"/>
        </w:rPr>
        <w:t xml:space="preserve"> příkladem negativního vliv</w:t>
      </w:r>
      <w:r w:rsidR="005F652A">
        <w:rPr>
          <w:color w:val="auto"/>
          <w:szCs w:val="24"/>
        </w:rPr>
        <w:t>u psychické deprivace, tj. brzké</w:t>
      </w:r>
      <w:r w:rsidRPr="007E5847">
        <w:rPr>
          <w:color w:val="auto"/>
          <w:szCs w:val="24"/>
        </w:rPr>
        <w:t xml:space="preserve"> manželství a jejich brzký rozpad. </w:t>
      </w:r>
    </w:p>
    <w:p w:rsidR="000467A1" w:rsidRPr="007E5847" w:rsidRDefault="000467A1" w:rsidP="00713DC5">
      <w:pPr>
        <w:rPr>
          <w:color w:val="auto"/>
          <w:szCs w:val="24"/>
        </w:rPr>
      </w:pPr>
      <w:r w:rsidRPr="007E5847">
        <w:rPr>
          <w:color w:val="auto"/>
          <w:szCs w:val="24"/>
        </w:rPr>
        <w:t>Co se týče vztahů na pracovi</w:t>
      </w:r>
      <w:r w:rsidR="002B29FD" w:rsidRPr="007E5847">
        <w:rPr>
          <w:color w:val="auto"/>
          <w:szCs w:val="24"/>
        </w:rPr>
        <w:t>šti, hodnotí je dívka kladně: „</w:t>
      </w:r>
      <w:r w:rsidR="002B29FD" w:rsidRPr="007E5847">
        <w:rPr>
          <w:i/>
          <w:color w:val="auto"/>
          <w:szCs w:val="24"/>
        </w:rPr>
        <w:t>J</w:t>
      </w:r>
      <w:r w:rsidRPr="007E5847">
        <w:rPr>
          <w:i/>
          <w:color w:val="auto"/>
          <w:szCs w:val="24"/>
        </w:rPr>
        <w:t>sem jen já a moje šéfka</w:t>
      </w:r>
      <w:r w:rsidR="002B29FD" w:rsidRPr="007E5847">
        <w:rPr>
          <w:i/>
          <w:color w:val="auto"/>
          <w:szCs w:val="24"/>
        </w:rPr>
        <w:t>,</w:t>
      </w:r>
      <w:r w:rsidRPr="007E5847">
        <w:rPr>
          <w:i/>
          <w:color w:val="auto"/>
          <w:szCs w:val="24"/>
        </w:rPr>
        <w:t xml:space="preserve"> na všem se s ní dá domluvit a je přístupná mým návrhům.“</w:t>
      </w:r>
      <w:r w:rsidRPr="007E5847">
        <w:rPr>
          <w:color w:val="auto"/>
          <w:szCs w:val="24"/>
        </w:rPr>
        <w:t xml:space="preserve"> Tuto skutečnost lze považovat za pozitivní, dívka nemá problém </w:t>
      </w:r>
      <w:r w:rsidR="005F652A">
        <w:rPr>
          <w:color w:val="auto"/>
          <w:szCs w:val="24"/>
        </w:rPr>
        <w:t>spolupracovat</w:t>
      </w:r>
      <w:r w:rsidRPr="007E5847">
        <w:rPr>
          <w:color w:val="auto"/>
          <w:szCs w:val="24"/>
        </w:rPr>
        <w:t xml:space="preserve"> s jinými lidmi. Jde však </w:t>
      </w:r>
      <w:r w:rsidR="008E6A48">
        <w:rPr>
          <w:color w:val="auto"/>
          <w:szCs w:val="24"/>
        </w:rPr>
        <w:br/>
      </w:r>
      <w:r w:rsidRPr="007E5847">
        <w:rPr>
          <w:color w:val="auto"/>
          <w:szCs w:val="24"/>
        </w:rPr>
        <w:t xml:space="preserve">o případ, kdy nepracuje s týmem lidí, ale je podřízenou jednoho člověka. Může jít např. i o </w:t>
      </w:r>
      <w:r w:rsidR="002B29FD" w:rsidRPr="007E5847">
        <w:rPr>
          <w:color w:val="auto"/>
          <w:szCs w:val="24"/>
        </w:rPr>
        <w:t>náhodu</w:t>
      </w:r>
      <w:r w:rsidRPr="007E5847">
        <w:rPr>
          <w:color w:val="auto"/>
          <w:szCs w:val="24"/>
        </w:rPr>
        <w:t xml:space="preserve">, že si s danou osobou </w:t>
      </w:r>
      <w:r w:rsidR="002B29FD" w:rsidRPr="007E5847">
        <w:rPr>
          <w:color w:val="auto"/>
          <w:szCs w:val="24"/>
        </w:rPr>
        <w:t>rozumí</w:t>
      </w:r>
      <w:r w:rsidRPr="007E5847">
        <w:rPr>
          <w:color w:val="auto"/>
          <w:szCs w:val="24"/>
        </w:rPr>
        <w:t xml:space="preserve"> a bohužel v tomto případě nelze </w:t>
      </w:r>
      <w:r w:rsidR="005F652A">
        <w:rPr>
          <w:color w:val="auto"/>
          <w:szCs w:val="24"/>
        </w:rPr>
        <w:t xml:space="preserve">objektivně </w:t>
      </w:r>
      <w:r w:rsidRPr="007E5847">
        <w:rPr>
          <w:color w:val="auto"/>
          <w:szCs w:val="24"/>
        </w:rPr>
        <w:t xml:space="preserve">posoudit, jak by se uplatnila např. ve větším kolektivu. Nicméně pro </w:t>
      </w:r>
      <w:r w:rsidR="005F652A">
        <w:rPr>
          <w:color w:val="auto"/>
          <w:szCs w:val="24"/>
        </w:rPr>
        <w:t>mé</w:t>
      </w:r>
      <w:r w:rsidRPr="007E5847">
        <w:rPr>
          <w:color w:val="auto"/>
          <w:szCs w:val="24"/>
        </w:rPr>
        <w:t xml:space="preserve"> účely je podstatné to, že se zatím úspěšným způsobem dokázala zařadit do pracovního světa. </w:t>
      </w:r>
    </w:p>
    <w:p w:rsidR="000467A1" w:rsidRPr="007E5847" w:rsidRDefault="002B29FD" w:rsidP="00713DC5">
      <w:pPr>
        <w:rPr>
          <w:color w:val="auto"/>
          <w:szCs w:val="24"/>
        </w:rPr>
      </w:pPr>
      <w:r w:rsidRPr="007E5847">
        <w:rPr>
          <w:color w:val="auto"/>
          <w:szCs w:val="24"/>
        </w:rPr>
        <w:t>Přesto</w:t>
      </w:r>
      <w:r w:rsidR="000467A1" w:rsidRPr="007E5847">
        <w:rPr>
          <w:color w:val="auto"/>
          <w:szCs w:val="24"/>
        </w:rPr>
        <w:t xml:space="preserve">že tato respondentka to neměla po opuštění dětského domova lehké, je podle mého názoru v jistém smyslu dobrým příkladem pro ostatní </w:t>
      </w:r>
      <w:r w:rsidR="005F652A">
        <w:rPr>
          <w:color w:val="auto"/>
          <w:szCs w:val="24"/>
        </w:rPr>
        <w:t>klienty</w:t>
      </w:r>
      <w:r w:rsidR="000467A1" w:rsidRPr="007E5847">
        <w:rPr>
          <w:color w:val="auto"/>
          <w:szCs w:val="24"/>
        </w:rPr>
        <w:t xml:space="preserve"> v ústavních zařízeních</w:t>
      </w:r>
      <w:r w:rsidRPr="007E5847">
        <w:rPr>
          <w:color w:val="auto"/>
          <w:szCs w:val="24"/>
        </w:rPr>
        <w:t>,</w:t>
      </w:r>
      <w:r w:rsidR="000467A1" w:rsidRPr="007E5847">
        <w:rPr>
          <w:color w:val="auto"/>
          <w:szCs w:val="24"/>
        </w:rPr>
        <w:t xml:space="preserve"> a to především svou silnou vůlí a odvahou překonat všechny překážky, které ji při zařazování do běžného života čekal</w:t>
      </w:r>
      <w:r w:rsidRPr="007E5847">
        <w:rPr>
          <w:color w:val="auto"/>
          <w:szCs w:val="24"/>
        </w:rPr>
        <w:t>y</w:t>
      </w:r>
      <w:r w:rsidR="000467A1" w:rsidRPr="007E5847">
        <w:rPr>
          <w:color w:val="auto"/>
          <w:szCs w:val="24"/>
        </w:rPr>
        <w:t xml:space="preserve">. Tuto situaci </w:t>
      </w:r>
      <w:r w:rsidRPr="007E5847">
        <w:rPr>
          <w:color w:val="auto"/>
          <w:szCs w:val="24"/>
        </w:rPr>
        <w:t>názorně</w:t>
      </w:r>
      <w:r w:rsidR="000467A1" w:rsidRPr="007E5847">
        <w:rPr>
          <w:color w:val="auto"/>
          <w:szCs w:val="24"/>
        </w:rPr>
        <w:t xml:space="preserve"> ilustrují její závěrečná slova našeho rozhovoru: </w:t>
      </w:r>
    </w:p>
    <w:p w:rsidR="000467A1" w:rsidRPr="007E5847" w:rsidRDefault="000467A1" w:rsidP="00713DC5">
      <w:pPr>
        <w:rPr>
          <w:i/>
          <w:color w:val="auto"/>
          <w:szCs w:val="24"/>
        </w:rPr>
      </w:pPr>
      <w:r w:rsidRPr="007E5847">
        <w:rPr>
          <w:i/>
          <w:color w:val="auto"/>
          <w:szCs w:val="24"/>
        </w:rPr>
        <w:t>„Hlavně chci, abyste věděli, že nikdy nelituji toho, že jsem odešla. Můj bratr odešel taky a každý si myslel, že to nezvládne a hádejte co</w:t>
      </w:r>
      <w:r w:rsidR="002B29FD" w:rsidRPr="007E5847">
        <w:rPr>
          <w:i/>
          <w:color w:val="auto"/>
          <w:szCs w:val="24"/>
        </w:rPr>
        <w:t>! J</w:t>
      </w:r>
      <w:r w:rsidRPr="007E5847">
        <w:rPr>
          <w:i/>
          <w:color w:val="auto"/>
          <w:szCs w:val="24"/>
        </w:rPr>
        <w:t>e v Anglii a má přítelkyni, která se stěhuje za ním. Takže i když jste v domově blbci a všichni vás od</w:t>
      </w:r>
      <w:r w:rsidR="007E128E">
        <w:rPr>
          <w:i/>
          <w:color w:val="auto"/>
          <w:szCs w:val="24"/>
        </w:rPr>
        <w:t>e</w:t>
      </w:r>
      <w:r w:rsidRPr="007E5847">
        <w:rPr>
          <w:i/>
          <w:color w:val="auto"/>
          <w:szCs w:val="24"/>
        </w:rPr>
        <w:t>pisují, nemusíte tak skončit, je to na vás jak si ten život zařídíte. I mě každý od</w:t>
      </w:r>
      <w:r w:rsidR="007E128E">
        <w:rPr>
          <w:i/>
          <w:color w:val="auto"/>
          <w:szCs w:val="24"/>
        </w:rPr>
        <w:t>e</w:t>
      </w:r>
      <w:r w:rsidRPr="007E5847">
        <w:rPr>
          <w:i/>
          <w:color w:val="auto"/>
          <w:szCs w:val="24"/>
        </w:rPr>
        <w:t>pisoval</w:t>
      </w:r>
      <w:r w:rsidR="002B29FD" w:rsidRPr="007E5847">
        <w:rPr>
          <w:i/>
          <w:color w:val="auto"/>
          <w:szCs w:val="24"/>
        </w:rPr>
        <w:t>, stejně</w:t>
      </w:r>
      <w:r w:rsidRPr="007E5847">
        <w:rPr>
          <w:i/>
          <w:color w:val="auto"/>
          <w:szCs w:val="24"/>
        </w:rPr>
        <w:t xml:space="preserve"> jako mého bratra</w:t>
      </w:r>
      <w:r w:rsidR="002B29FD" w:rsidRPr="007E5847">
        <w:rPr>
          <w:i/>
          <w:color w:val="auto"/>
          <w:szCs w:val="24"/>
        </w:rPr>
        <w:t>,</w:t>
      </w:r>
      <w:r w:rsidRPr="007E5847">
        <w:rPr>
          <w:i/>
          <w:color w:val="auto"/>
          <w:szCs w:val="24"/>
        </w:rPr>
        <w:t xml:space="preserve"> a mám se teďka</w:t>
      </w:r>
      <w:r w:rsidR="00306AA0" w:rsidRPr="007E5847">
        <w:rPr>
          <w:i/>
          <w:color w:val="auto"/>
          <w:szCs w:val="24"/>
        </w:rPr>
        <w:t xml:space="preserve">, </w:t>
      </w:r>
      <w:r w:rsidR="001553BE" w:rsidRPr="007E5847">
        <w:rPr>
          <w:i/>
          <w:color w:val="auto"/>
          <w:szCs w:val="24"/>
        </w:rPr>
        <w:t>alespoň co vím,</w:t>
      </w:r>
      <w:r w:rsidRPr="007E5847">
        <w:rPr>
          <w:i/>
          <w:color w:val="auto"/>
          <w:szCs w:val="24"/>
        </w:rPr>
        <w:t xml:space="preserve"> snad nejlépe</w:t>
      </w:r>
      <w:r w:rsidR="00306AA0" w:rsidRPr="007E5847">
        <w:rPr>
          <w:i/>
          <w:color w:val="auto"/>
          <w:szCs w:val="24"/>
        </w:rPr>
        <w:t xml:space="preserve"> </w:t>
      </w:r>
      <w:r w:rsidR="002B29FD" w:rsidRPr="007E5847">
        <w:rPr>
          <w:i/>
          <w:color w:val="auto"/>
          <w:szCs w:val="24"/>
        </w:rPr>
        <w:t>v porovnání s těmi</w:t>
      </w:r>
      <w:r w:rsidRPr="007E5847">
        <w:rPr>
          <w:i/>
          <w:color w:val="auto"/>
          <w:szCs w:val="24"/>
        </w:rPr>
        <w:t xml:space="preserve">, </w:t>
      </w:r>
      <w:r w:rsidR="002B29FD" w:rsidRPr="007E5847">
        <w:rPr>
          <w:i/>
          <w:color w:val="auto"/>
          <w:szCs w:val="24"/>
        </w:rPr>
        <w:t>kteří také</w:t>
      </w:r>
      <w:r w:rsidRPr="007E5847">
        <w:rPr>
          <w:i/>
          <w:color w:val="auto"/>
          <w:szCs w:val="24"/>
        </w:rPr>
        <w:t xml:space="preserve"> odešli.“</w:t>
      </w:r>
    </w:p>
    <w:p w:rsidR="000467A1" w:rsidRPr="007E5847" w:rsidRDefault="000467A1" w:rsidP="00713DC5">
      <w:pPr>
        <w:rPr>
          <w:color w:val="auto"/>
          <w:szCs w:val="24"/>
        </w:rPr>
      </w:pPr>
    </w:p>
    <w:p w:rsidR="009F4A0E" w:rsidRPr="007E5847" w:rsidRDefault="00EB5E7A" w:rsidP="001A49A4">
      <w:pPr>
        <w:pStyle w:val="Nadpis3"/>
        <w:numPr>
          <w:ilvl w:val="2"/>
          <w:numId w:val="11"/>
        </w:numPr>
      </w:pPr>
      <w:bookmarkStart w:id="24" w:name="_Toc416684060"/>
      <w:proofErr w:type="spellStart"/>
      <w:r w:rsidRPr="007E5847">
        <w:t>Případová</w:t>
      </w:r>
      <w:proofErr w:type="spellEnd"/>
      <w:r w:rsidRPr="007E5847">
        <w:t xml:space="preserve"> </w:t>
      </w:r>
      <w:proofErr w:type="spellStart"/>
      <w:r w:rsidRPr="007E5847">
        <w:t>studie</w:t>
      </w:r>
      <w:proofErr w:type="spellEnd"/>
      <w:r w:rsidRPr="007E5847">
        <w:t xml:space="preserve"> </w:t>
      </w:r>
      <w:r w:rsidR="000B5CD2" w:rsidRPr="007E5847">
        <w:t>-</w:t>
      </w:r>
      <w:r w:rsidR="009F4A0E" w:rsidRPr="007E5847">
        <w:t xml:space="preserve"> </w:t>
      </w:r>
      <w:proofErr w:type="spellStart"/>
      <w:r w:rsidR="009F4A0E" w:rsidRPr="007E5847">
        <w:t>Karel</w:t>
      </w:r>
      <w:bookmarkEnd w:id="24"/>
      <w:proofErr w:type="spellEnd"/>
    </w:p>
    <w:p w:rsidR="009F4A0E" w:rsidRPr="007E5847" w:rsidRDefault="009F4A0E" w:rsidP="00EB037C">
      <w:pPr>
        <w:ind w:firstLine="0"/>
        <w:rPr>
          <w:color w:val="auto"/>
          <w:szCs w:val="24"/>
        </w:rPr>
      </w:pPr>
      <w:r w:rsidRPr="007E5847">
        <w:rPr>
          <w:color w:val="auto"/>
          <w:szCs w:val="24"/>
        </w:rPr>
        <w:t>Posledním respondentem j</w:t>
      </w:r>
      <w:r w:rsidR="00306AA0" w:rsidRPr="007E5847">
        <w:rPr>
          <w:color w:val="auto"/>
          <w:szCs w:val="24"/>
        </w:rPr>
        <w:t xml:space="preserve">e </w:t>
      </w:r>
      <w:r w:rsidR="00E40E3F" w:rsidRPr="007E5847">
        <w:rPr>
          <w:color w:val="auto"/>
          <w:szCs w:val="24"/>
        </w:rPr>
        <w:t>klient</w:t>
      </w:r>
      <w:r w:rsidR="00306AA0" w:rsidRPr="007E5847">
        <w:rPr>
          <w:color w:val="auto"/>
          <w:szCs w:val="24"/>
        </w:rPr>
        <w:t xml:space="preserve"> ve věku 26 let. Ten </w:t>
      </w:r>
      <w:r w:rsidRPr="007E5847">
        <w:rPr>
          <w:color w:val="auto"/>
          <w:szCs w:val="24"/>
        </w:rPr>
        <w:t>strávil v</w:t>
      </w:r>
      <w:r w:rsidR="00306AA0" w:rsidRPr="007E5847">
        <w:rPr>
          <w:color w:val="auto"/>
          <w:szCs w:val="24"/>
        </w:rPr>
        <w:t xml:space="preserve"> dětském domově </w:t>
      </w:r>
      <w:r w:rsidRPr="007E5847">
        <w:rPr>
          <w:color w:val="auto"/>
          <w:szCs w:val="24"/>
        </w:rPr>
        <w:t xml:space="preserve">pouze 8 let. </w:t>
      </w:r>
      <w:r w:rsidR="00306AA0" w:rsidRPr="007E5847">
        <w:rPr>
          <w:color w:val="auto"/>
          <w:szCs w:val="24"/>
        </w:rPr>
        <w:t>Žil</w:t>
      </w:r>
      <w:r w:rsidRPr="007E5847">
        <w:rPr>
          <w:color w:val="auto"/>
          <w:szCs w:val="24"/>
        </w:rPr>
        <w:t xml:space="preserve"> zde od svých šestnácti let a odcházel ve věku 24 le</w:t>
      </w:r>
      <w:r w:rsidR="00306AA0" w:rsidRPr="007E5847">
        <w:rPr>
          <w:color w:val="auto"/>
          <w:szCs w:val="24"/>
        </w:rPr>
        <w:t>t. Proto může být zajímavé například</w:t>
      </w:r>
      <w:r w:rsidRPr="007E5847">
        <w:rPr>
          <w:color w:val="auto"/>
          <w:szCs w:val="24"/>
        </w:rPr>
        <w:t xml:space="preserve"> srovnání tohoto respondenta s dívkou, která v dětském domově strávila do svého odchodu v 18 letech celý život.  </w:t>
      </w:r>
    </w:p>
    <w:p w:rsidR="009F4A0E" w:rsidRPr="005F652A" w:rsidRDefault="009F4A0E" w:rsidP="00713DC5">
      <w:pPr>
        <w:rPr>
          <w:b/>
          <w:color w:val="auto"/>
          <w:szCs w:val="24"/>
        </w:rPr>
      </w:pPr>
      <w:r w:rsidRPr="005F652A">
        <w:rPr>
          <w:b/>
          <w:color w:val="auto"/>
          <w:szCs w:val="24"/>
        </w:rPr>
        <w:t>Odchod z dětského domova</w:t>
      </w:r>
    </w:p>
    <w:p w:rsidR="009F4A0E" w:rsidRPr="007E5847" w:rsidRDefault="009F4A0E" w:rsidP="00713DC5">
      <w:pPr>
        <w:rPr>
          <w:color w:val="auto"/>
          <w:szCs w:val="24"/>
        </w:rPr>
      </w:pPr>
      <w:r w:rsidRPr="007E5847">
        <w:rPr>
          <w:color w:val="auto"/>
          <w:szCs w:val="24"/>
        </w:rPr>
        <w:t xml:space="preserve">Stejně jako předchozí respondentky i </w:t>
      </w:r>
      <w:r w:rsidR="00306AA0" w:rsidRPr="007E5847">
        <w:rPr>
          <w:color w:val="auto"/>
          <w:szCs w:val="24"/>
        </w:rPr>
        <w:t>Karel</w:t>
      </w:r>
      <w:r w:rsidRPr="007E5847">
        <w:rPr>
          <w:color w:val="auto"/>
          <w:szCs w:val="24"/>
        </w:rPr>
        <w:t xml:space="preserve"> měl svůj odchod naplánovaný</w:t>
      </w:r>
      <w:r w:rsidR="00823557" w:rsidRPr="007E5847">
        <w:rPr>
          <w:color w:val="auto"/>
          <w:szCs w:val="24"/>
        </w:rPr>
        <w:t>, n</w:t>
      </w:r>
      <w:r w:rsidRPr="007E5847">
        <w:rPr>
          <w:color w:val="auto"/>
          <w:szCs w:val="24"/>
        </w:rPr>
        <w:t xml:space="preserve">ešlo tedy o žádné spontánní rozhodnutí nebo </w:t>
      </w:r>
      <w:r w:rsidR="00E527B7" w:rsidRPr="007E5847">
        <w:rPr>
          <w:color w:val="auto"/>
          <w:szCs w:val="24"/>
        </w:rPr>
        <w:t xml:space="preserve">unáhlený </w:t>
      </w:r>
      <w:r w:rsidRPr="007E5847">
        <w:rPr>
          <w:color w:val="auto"/>
          <w:szCs w:val="24"/>
        </w:rPr>
        <w:t>odch</w:t>
      </w:r>
      <w:r w:rsidR="00823557" w:rsidRPr="007E5847">
        <w:rPr>
          <w:color w:val="auto"/>
          <w:szCs w:val="24"/>
        </w:rPr>
        <w:t>od z důvodu výchovných problémů</w:t>
      </w:r>
      <w:r w:rsidRPr="007E5847">
        <w:rPr>
          <w:color w:val="auto"/>
          <w:szCs w:val="24"/>
        </w:rPr>
        <w:t xml:space="preserve">. V podstatě však již neměl ani jinou </w:t>
      </w:r>
      <w:r w:rsidR="00E527B7" w:rsidRPr="007E5847">
        <w:rPr>
          <w:color w:val="auto"/>
          <w:szCs w:val="24"/>
        </w:rPr>
        <w:t>variantu. O m</w:t>
      </w:r>
      <w:r w:rsidRPr="007E5847">
        <w:rPr>
          <w:color w:val="auto"/>
          <w:szCs w:val="24"/>
        </w:rPr>
        <w:t>ožnost</w:t>
      </w:r>
      <w:r w:rsidR="00E527B7" w:rsidRPr="007E5847">
        <w:rPr>
          <w:color w:val="auto"/>
          <w:szCs w:val="24"/>
        </w:rPr>
        <w:t>i</w:t>
      </w:r>
      <w:r w:rsidRPr="007E5847">
        <w:rPr>
          <w:color w:val="auto"/>
          <w:szCs w:val="24"/>
        </w:rPr>
        <w:t xml:space="preserve"> zůstat </w:t>
      </w:r>
      <w:r w:rsidR="00E527B7" w:rsidRPr="007E5847">
        <w:rPr>
          <w:color w:val="auto"/>
          <w:szCs w:val="24"/>
        </w:rPr>
        <w:t>na smlouvu v domově do 26 let</w:t>
      </w:r>
      <w:r w:rsidRPr="007E5847">
        <w:rPr>
          <w:color w:val="auto"/>
          <w:szCs w:val="24"/>
        </w:rPr>
        <w:t xml:space="preserve"> lze </w:t>
      </w:r>
      <w:r w:rsidR="00E527B7" w:rsidRPr="007E5847">
        <w:rPr>
          <w:color w:val="auto"/>
          <w:szCs w:val="24"/>
        </w:rPr>
        <w:t xml:space="preserve">uvažovat </w:t>
      </w:r>
      <w:r w:rsidRPr="007E5847">
        <w:rPr>
          <w:color w:val="auto"/>
          <w:szCs w:val="24"/>
        </w:rPr>
        <w:t>jen v případě studia</w:t>
      </w:r>
      <w:r w:rsidR="00E527B7" w:rsidRPr="007E5847">
        <w:rPr>
          <w:color w:val="auto"/>
          <w:szCs w:val="24"/>
        </w:rPr>
        <w:t>,</w:t>
      </w:r>
      <w:r w:rsidRPr="007E5847">
        <w:rPr>
          <w:color w:val="auto"/>
          <w:szCs w:val="24"/>
        </w:rPr>
        <w:t xml:space="preserve"> a to oslovený respondent dokončil</w:t>
      </w:r>
      <w:r w:rsidR="00E527B7" w:rsidRPr="007E5847">
        <w:rPr>
          <w:color w:val="auto"/>
          <w:szCs w:val="24"/>
        </w:rPr>
        <w:t xml:space="preserve"> již</w:t>
      </w:r>
      <w:r w:rsidRPr="007E5847">
        <w:rPr>
          <w:color w:val="auto"/>
          <w:szCs w:val="24"/>
        </w:rPr>
        <w:t xml:space="preserve"> o dva roky dříve. </w:t>
      </w:r>
    </w:p>
    <w:p w:rsidR="009F4A0E" w:rsidRPr="007E5847" w:rsidRDefault="009F4A0E" w:rsidP="00713DC5">
      <w:pPr>
        <w:rPr>
          <w:color w:val="auto"/>
          <w:szCs w:val="24"/>
        </w:rPr>
      </w:pPr>
      <w:r w:rsidRPr="007E5847">
        <w:rPr>
          <w:color w:val="auto"/>
          <w:szCs w:val="24"/>
        </w:rPr>
        <w:lastRenderedPageBreak/>
        <w:tab/>
      </w:r>
      <w:r w:rsidR="00E527B7" w:rsidRPr="007E5847">
        <w:rPr>
          <w:color w:val="auto"/>
          <w:szCs w:val="24"/>
        </w:rPr>
        <w:t>Alternativu</w:t>
      </w:r>
      <w:r w:rsidRPr="007E5847">
        <w:rPr>
          <w:color w:val="auto"/>
          <w:szCs w:val="24"/>
        </w:rPr>
        <w:t xml:space="preserve"> vrátit se k původní rodině chlapec </w:t>
      </w:r>
      <w:r w:rsidR="00E527B7" w:rsidRPr="007E5847">
        <w:rPr>
          <w:color w:val="auto"/>
          <w:szCs w:val="24"/>
        </w:rPr>
        <w:t>zavrhoval</w:t>
      </w:r>
      <w:r w:rsidRPr="007E5847">
        <w:rPr>
          <w:color w:val="auto"/>
          <w:szCs w:val="24"/>
        </w:rPr>
        <w:t>, z rozhovoru jsem se dozvěděla pouze to, že s ní neudržuje kontakt, avšak o detailech (např. proč se dostal do dětského domova až v 16 letech) se zmiňovat</w:t>
      </w:r>
      <w:r w:rsidR="00E527B7" w:rsidRPr="007E5847">
        <w:rPr>
          <w:color w:val="auto"/>
          <w:szCs w:val="24"/>
        </w:rPr>
        <w:t xml:space="preserve"> nechtěl.</w:t>
      </w:r>
    </w:p>
    <w:p w:rsidR="009F4A0E" w:rsidRPr="007E5847" w:rsidRDefault="009F4A0E" w:rsidP="00713DC5">
      <w:pPr>
        <w:rPr>
          <w:color w:val="auto"/>
          <w:szCs w:val="24"/>
        </w:rPr>
      </w:pPr>
      <w:r w:rsidRPr="007E5847">
        <w:rPr>
          <w:color w:val="auto"/>
          <w:szCs w:val="24"/>
        </w:rPr>
        <w:t>V novém začátku chlapci pomohlo nejen odchodné z dětského domova, ale také dlouhodobé stálé zaměstnání a možnost využití startovacího bytu (pokud by však tato možnost nebyla, nevidí respondent problém v tom najít si bydlení vlastním přičiněním). Co se týče oblasti nejrůznějších praktických překážek (</w:t>
      </w:r>
      <w:r w:rsidR="002846D4" w:rsidRPr="007E5847">
        <w:rPr>
          <w:color w:val="auto"/>
          <w:szCs w:val="24"/>
        </w:rPr>
        <w:t>vyřizování</w:t>
      </w:r>
      <w:r w:rsidRPr="007E5847">
        <w:rPr>
          <w:color w:val="auto"/>
          <w:szCs w:val="24"/>
        </w:rPr>
        <w:t xml:space="preserve"> administrativních záležitostí, obstarání osobních potřeb atd.) cítil se chlapec ze strany dětského domova dostatečně připraven a neuvádí žádné problémy, se kterými by se během zařazování do společnosti potýkal. </w:t>
      </w:r>
    </w:p>
    <w:p w:rsidR="009F4A0E" w:rsidRPr="005F652A" w:rsidRDefault="009F4A0E" w:rsidP="00713DC5">
      <w:pPr>
        <w:rPr>
          <w:b/>
          <w:color w:val="auto"/>
          <w:szCs w:val="24"/>
        </w:rPr>
      </w:pPr>
      <w:r w:rsidRPr="005F652A">
        <w:rPr>
          <w:b/>
          <w:color w:val="auto"/>
          <w:szCs w:val="24"/>
        </w:rPr>
        <w:t>Vzdělání</w:t>
      </w:r>
      <w:r w:rsidR="00812191" w:rsidRPr="005F652A">
        <w:rPr>
          <w:b/>
          <w:color w:val="auto"/>
          <w:szCs w:val="24"/>
        </w:rPr>
        <w:t xml:space="preserve"> a zaměstnání</w:t>
      </w:r>
    </w:p>
    <w:p w:rsidR="009F4A0E" w:rsidRPr="007E5847" w:rsidRDefault="009F4A0E" w:rsidP="00713DC5">
      <w:pPr>
        <w:rPr>
          <w:color w:val="auto"/>
          <w:szCs w:val="24"/>
        </w:rPr>
      </w:pPr>
      <w:r w:rsidRPr="007E5847">
        <w:rPr>
          <w:color w:val="auto"/>
          <w:szCs w:val="24"/>
        </w:rPr>
        <w:t xml:space="preserve">V této oblasti </w:t>
      </w:r>
      <w:r w:rsidR="002846D4" w:rsidRPr="007E5847">
        <w:rPr>
          <w:color w:val="auto"/>
          <w:szCs w:val="24"/>
        </w:rPr>
        <w:t xml:space="preserve">dotazovaný dosáhl </w:t>
      </w:r>
      <w:r w:rsidRPr="007E5847">
        <w:rPr>
          <w:color w:val="auto"/>
          <w:szCs w:val="24"/>
        </w:rPr>
        <w:t xml:space="preserve">poměrně vysokého vzdělání vzhledem ke své sociální pozici. Oslovený respondent </w:t>
      </w:r>
      <w:r w:rsidR="005F652A">
        <w:rPr>
          <w:color w:val="auto"/>
          <w:szCs w:val="24"/>
        </w:rPr>
        <w:t>ukončil studium na vysoké škole s titulem magistr</w:t>
      </w:r>
      <w:r w:rsidRPr="007E5847">
        <w:rPr>
          <w:color w:val="auto"/>
          <w:szCs w:val="24"/>
        </w:rPr>
        <w:t xml:space="preserve">, což je nejen jeho osobním úspěchem, ale také pěkným </w:t>
      </w:r>
      <w:r w:rsidR="002846D4" w:rsidRPr="007E5847">
        <w:rPr>
          <w:color w:val="auto"/>
          <w:szCs w:val="24"/>
        </w:rPr>
        <w:t>ilustračním</w:t>
      </w:r>
      <w:r w:rsidRPr="007E5847">
        <w:rPr>
          <w:color w:val="auto"/>
          <w:szCs w:val="24"/>
        </w:rPr>
        <w:t xml:space="preserve"> příkladem toho, že pokud nechybí snaha, mohou se </w:t>
      </w:r>
      <w:r w:rsidR="00C65870" w:rsidRPr="007E5847">
        <w:rPr>
          <w:color w:val="auto"/>
          <w:szCs w:val="24"/>
        </w:rPr>
        <w:t>klienti</w:t>
      </w:r>
      <w:r w:rsidRPr="007E5847">
        <w:rPr>
          <w:color w:val="auto"/>
          <w:szCs w:val="24"/>
        </w:rPr>
        <w:t xml:space="preserve"> dětských domovů </w:t>
      </w:r>
      <w:r w:rsidR="00C65870" w:rsidRPr="007E5847">
        <w:rPr>
          <w:color w:val="auto"/>
          <w:szCs w:val="24"/>
        </w:rPr>
        <w:t xml:space="preserve">v dosaženém vzdělání </w:t>
      </w:r>
      <w:r w:rsidRPr="007E5847">
        <w:rPr>
          <w:color w:val="auto"/>
          <w:szCs w:val="24"/>
        </w:rPr>
        <w:t>rovnat</w:t>
      </w:r>
      <w:r w:rsidR="002846D4" w:rsidRPr="007E5847">
        <w:rPr>
          <w:color w:val="auto"/>
          <w:szCs w:val="24"/>
        </w:rPr>
        <w:t>,</w:t>
      </w:r>
      <w:r w:rsidRPr="007E5847">
        <w:rPr>
          <w:color w:val="auto"/>
          <w:szCs w:val="24"/>
        </w:rPr>
        <w:t xml:space="preserve"> či v některých případech </w:t>
      </w:r>
      <w:r w:rsidR="002846D4" w:rsidRPr="007E5847">
        <w:rPr>
          <w:color w:val="auto"/>
          <w:szCs w:val="24"/>
        </w:rPr>
        <w:t xml:space="preserve">dokonce </w:t>
      </w:r>
      <w:r w:rsidRPr="007E5847">
        <w:rPr>
          <w:color w:val="auto"/>
          <w:szCs w:val="24"/>
        </w:rPr>
        <w:t>převyšovat</w:t>
      </w:r>
      <w:r w:rsidR="002846D4" w:rsidRPr="007E5847">
        <w:rPr>
          <w:color w:val="auto"/>
          <w:szCs w:val="24"/>
        </w:rPr>
        <w:t>,</w:t>
      </w:r>
      <w:r w:rsidRPr="007E5847">
        <w:rPr>
          <w:color w:val="auto"/>
          <w:szCs w:val="24"/>
        </w:rPr>
        <w:t xml:space="preserve"> </w:t>
      </w:r>
      <w:r w:rsidR="002846D4" w:rsidRPr="007E5847">
        <w:rPr>
          <w:color w:val="auto"/>
          <w:szCs w:val="24"/>
        </w:rPr>
        <w:t>dět</w:t>
      </w:r>
      <w:r w:rsidR="00C65870" w:rsidRPr="007E5847">
        <w:rPr>
          <w:color w:val="auto"/>
          <w:szCs w:val="24"/>
        </w:rPr>
        <w:t>i vychovávané</w:t>
      </w:r>
      <w:r w:rsidRPr="007E5847">
        <w:rPr>
          <w:color w:val="auto"/>
          <w:szCs w:val="24"/>
        </w:rPr>
        <w:t xml:space="preserve"> v</w:t>
      </w:r>
      <w:r w:rsidR="00C65870" w:rsidRPr="007E5847">
        <w:rPr>
          <w:color w:val="auto"/>
          <w:szCs w:val="24"/>
        </w:rPr>
        <w:t> </w:t>
      </w:r>
      <w:r w:rsidRPr="007E5847">
        <w:rPr>
          <w:color w:val="auto"/>
          <w:szCs w:val="24"/>
        </w:rPr>
        <w:t xml:space="preserve">rodině. </w:t>
      </w:r>
    </w:p>
    <w:p w:rsidR="009F4A0E" w:rsidRPr="007E5847" w:rsidRDefault="009F4A0E" w:rsidP="00713DC5">
      <w:pPr>
        <w:rPr>
          <w:color w:val="auto"/>
          <w:szCs w:val="24"/>
        </w:rPr>
      </w:pPr>
      <w:r w:rsidRPr="007E5847">
        <w:rPr>
          <w:color w:val="auto"/>
          <w:szCs w:val="24"/>
        </w:rPr>
        <w:t xml:space="preserve">Za úspěch také považuji fakt, že </w:t>
      </w:r>
      <w:r w:rsidR="00965960">
        <w:rPr>
          <w:color w:val="auto"/>
          <w:szCs w:val="24"/>
        </w:rPr>
        <w:t>respondent</w:t>
      </w:r>
      <w:r w:rsidRPr="007E5847">
        <w:rPr>
          <w:color w:val="auto"/>
          <w:szCs w:val="24"/>
        </w:rPr>
        <w:t xml:space="preserve"> pra</w:t>
      </w:r>
      <w:r w:rsidR="00C65870" w:rsidRPr="007E5847">
        <w:rPr>
          <w:color w:val="auto"/>
          <w:szCs w:val="24"/>
        </w:rPr>
        <w:t>cuje v oboru, který vystudoval, c</w:t>
      </w:r>
      <w:r w:rsidRPr="007E5847">
        <w:rPr>
          <w:color w:val="auto"/>
          <w:szCs w:val="24"/>
        </w:rPr>
        <w:t>ož je známkou toho, že uměl najít sám sebe</w:t>
      </w:r>
      <w:r w:rsidR="00C65870" w:rsidRPr="007E5847">
        <w:rPr>
          <w:color w:val="auto"/>
          <w:szCs w:val="24"/>
        </w:rPr>
        <w:t xml:space="preserve">. </w:t>
      </w:r>
      <w:r w:rsidR="00965960">
        <w:rPr>
          <w:color w:val="auto"/>
          <w:szCs w:val="24"/>
        </w:rPr>
        <w:t xml:space="preserve">Dobrým motivem ke studiu mohla být rovněž skutečnost, že jej to opravdu bavilo. </w:t>
      </w:r>
    </w:p>
    <w:p w:rsidR="007E5847" w:rsidRPr="007E5847" w:rsidRDefault="009F4A0E" w:rsidP="00713DC5">
      <w:pPr>
        <w:rPr>
          <w:rFonts w:eastAsia="Times New Roman"/>
          <w:color w:val="auto"/>
          <w:szCs w:val="24"/>
          <w:lang w:eastAsia="cs-CZ"/>
        </w:rPr>
      </w:pPr>
      <w:r w:rsidRPr="007E5847">
        <w:rPr>
          <w:rFonts w:eastAsia="Times New Roman"/>
          <w:color w:val="auto"/>
          <w:szCs w:val="24"/>
          <w:lang w:eastAsia="cs-CZ"/>
        </w:rPr>
        <w:t>V současnosti lze kladně hodnotit to, že si chlapec dokázal sám velmi brzy najít odpovídající zaměstnání, kterému se zodpovědně věnuje</w:t>
      </w:r>
      <w:r w:rsidR="007E5847" w:rsidRPr="007E5847">
        <w:rPr>
          <w:rFonts w:eastAsia="Times New Roman"/>
          <w:color w:val="auto"/>
          <w:szCs w:val="24"/>
          <w:lang w:eastAsia="cs-CZ"/>
        </w:rPr>
        <w:t>. Avšak otázku zaměstnání dále rozvádět nechtěl, práci v oboru bral jako automatickou.</w:t>
      </w:r>
    </w:p>
    <w:p w:rsidR="009F4A0E" w:rsidRPr="007E5847" w:rsidRDefault="009F4A0E" w:rsidP="00713DC5">
      <w:pPr>
        <w:rPr>
          <w:color w:val="auto"/>
          <w:szCs w:val="24"/>
        </w:rPr>
      </w:pPr>
      <w:r w:rsidRPr="005F652A">
        <w:rPr>
          <w:b/>
          <w:color w:val="auto"/>
          <w:szCs w:val="24"/>
        </w:rPr>
        <w:t>Bydlení</w:t>
      </w:r>
      <w:r w:rsidRPr="007E5847">
        <w:rPr>
          <w:color w:val="auto"/>
          <w:szCs w:val="24"/>
        </w:rPr>
        <w:t xml:space="preserve"> </w:t>
      </w:r>
    </w:p>
    <w:p w:rsidR="009F4A0E" w:rsidRPr="007E5847" w:rsidRDefault="0084583A" w:rsidP="00713DC5">
      <w:pPr>
        <w:rPr>
          <w:color w:val="auto"/>
          <w:szCs w:val="24"/>
        </w:rPr>
      </w:pPr>
      <w:r w:rsidRPr="007E5847">
        <w:rPr>
          <w:color w:val="auto"/>
          <w:szCs w:val="24"/>
        </w:rPr>
        <w:t>Karel</w:t>
      </w:r>
      <w:r w:rsidR="009F4A0E" w:rsidRPr="007E5847">
        <w:rPr>
          <w:color w:val="auto"/>
          <w:szCs w:val="24"/>
        </w:rPr>
        <w:t xml:space="preserve"> byl jediný ze tří oslovených, </w:t>
      </w:r>
      <w:r w:rsidRPr="007E5847">
        <w:rPr>
          <w:color w:val="auto"/>
          <w:szCs w:val="24"/>
        </w:rPr>
        <w:t>který</w:t>
      </w:r>
      <w:r w:rsidR="009F4A0E" w:rsidRPr="007E5847">
        <w:rPr>
          <w:color w:val="auto"/>
          <w:szCs w:val="24"/>
        </w:rPr>
        <w:t xml:space="preserve"> využil možnost startovacího bydlení</w:t>
      </w:r>
      <w:r w:rsidRPr="007E5847">
        <w:rPr>
          <w:color w:val="auto"/>
          <w:szCs w:val="24"/>
        </w:rPr>
        <w:t xml:space="preserve">, </w:t>
      </w:r>
      <w:r w:rsidR="008E6A48">
        <w:rPr>
          <w:color w:val="auto"/>
          <w:szCs w:val="24"/>
        </w:rPr>
        <w:br/>
      </w:r>
      <w:r w:rsidRPr="007E5847">
        <w:rPr>
          <w:color w:val="auto"/>
          <w:szCs w:val="24"/>
        </w:rPr>
        <w:t>v němž</w:t>
      </w:r>
      <w:r w:rsidR="009F4A0E" w:rsidRPr="007E5847">
        <w:rPr>
          <w:color w:val="auto"/>
          <w:szCs w:val="24"/>
        </w:rPr>
        <w:t xml:space="preserve"> zpočátku bydlel s tehdejší přítelkyní, nyní </w:t>
      </w:r>
      <w:r w:rsidRPr="007E5847">
        <w:rPr>
          <w:color w:val="auto"/>
          <w:szCs w:val="24"/>
        </w:rPr>
        <w:t xml:space="preserve">zde žije </w:t>
      </w:r>
      <w:r w:rsidR="009F4A0E" w:rsidRPr="007E5847">
        <w:rPr>
          <w:color w:val="auto"/>
          <w:szCs w:val="24"/>
        </w:rPr>
        <w:t>sám</w:t>
      </w:r>
      <w:r w:rsidRPr="007E5847">
        <w:rPr>
          <w:color w:val="auto"/>
          <w:szCs w:val="24"/>
        </w:rPr>
        <w:t>.</w:t>
      </w:r>
      <w:r w:rsidR="009F4A0E" w:rsidRPr="007E5847">
        <w:rPr>
          <w:color w:val="auto"/>
          <w:szCs w:val="24"/>
        </w:rPr>
        <w:t xml:space="preserve"> </w:t>
      </w:r>
      <w:r w:rsidRPr="007E5847">
        <w:rPr>
          <w:color w:val="auto"/>
          <w:szCs w:val="24"/>
        </w:rPr>
        <w:t>Tento typ bydlení je nabízen</w:t>
      </w:r>
      <w:r w:rsidR="009F4A0E" w:rsidRPr="007E5847">
        <w:rPr>
          <w:color w:val="auto"/>
          <w:szCs w:val="24"/>
        </w:rPr>
        <w:t xml:space="preserve"> </w:t>
      </w:r>
      <w:r w:rsidRPr="007E5847">
        <w:rPr>
          <w:color w:val="auto"/>
          <w:szCs w:val="24"/>
        </w:rPr>
        <w:t>klientům</w:t>
      </w:r>
      <w:r w:rsidR="009F4A0E" w:rsidRPr="007E5847">
        <w:rPr>
          <w:color w:val="auto"/>
          <w:szCs w:val="24"/>
        </w:rPr>
        <w:t xml:space="preserve"> po skončení pobytu v dětském domově či</w:t>
      </w:r>
      <w:r w:rsidR="00965960">
        <w:rPr>
          <w:color w:val="auto"/>
          <w:szCs w:val="24"/>
        </w:rPr>
        <w:t xml:space="preserve"> v</w:t>
      </w:r>
      <w:r w:rsidR="009F4A0E" w:rsidRPr="007E5847">
        <w:rPr>
          <w:color w:val="auto"/>
          <w:szCs w:val="24"/>
        </w:rPr>
        <w:t xml:space="preserve"> jiném ústavním zařízení. Důvod k tomuto rozhodnutí byl prostý</w:t>
      </w:r>
      <w:r w:rsidRPr="007E5847">
        <w:rPr>
          <w:color w:val="auto"/>
          <w:szCs w:val="24"/>
        </w:rPr>
        <w:t>:</w:t>
      </w:r>
      <w:r w:rsidR="009F4A0E" w:rsidRPr="007E5847">
        <w:rPr>
          <w:color w:val="auto"/>
          <w:szCs w:val="24"/>
        </w:rPr>
        <w:t xml:space="preserve"> šlo o nejlevnější </w:t>
      </w:r>
      <w:r w:rsidRPr="007E5847">
        <w:rPr>
          <w:color w:val="auto"/>
          <w:szCs w:val="24"/>
        </w:rPr>
        <w:t>variantu</w:t>
      </w:r>
      <w:r w:rsidR="009F4A0E" w:rsidRPr="007E5847">
        <w:rPr>
          <w:color w:val="auto"/>
          <w:szCs w:val="24"/>
        </w:rPr>
        <w:t xml:space="preserve"> bydlení, která byla dostupná</w:t>
      </w:r>
      <w:r w:rsidR="007E5847" w:rsidRPr="007E5847">
        <w:rPr>
          <w:color w:val="auto"/>
          <w:szCs w:val="24"/>
        </w:rPr>
        <w:t>. J</w:t>
      </w:r>
      <w:r w:rsidR="009F4A0E" w:rsidRPr="007E5847">
        <w:rPr>
          <w:color w:val="auto"/>
          <w:szCs w:val="24"/>
        </w:rPr>
        <w:t xml:space="preserve">elikož se </w:t>
      </w:r>
      <w:r w:rsidR="008849EB" w:rsidRPr="007E5847">
        <w:rPr>
          <w:color w:val="auto"/>
          <w:szCs w:val="24"/>
        </w:rPr>
        <w:t>respondent</w:t>
      </w:r>
      <w:r w:rsidR="009F4A0E" w:rsidRPr="007E5847">
        <w:rPr>
          <w:color w:val="auto"/>
          <w:szCs w:val="24"/>
        </w:rPr>
        <w:t xml:space="preserve"> </w:t>
      </w:r>
      <w:r w:rsidR="008849EB" w:rsidRPr="007E5847">
        <w:rPr>
          <w:color w:val="auto"/>
          <w:szCs w:val="24"/>
        </w:rPr>
        <w:t xml:space="preserve">doma </w:t>
      </w:r>
      <w:r w:rsidR="009F4A0E" w:rsidRPr="007E5847">
        <w:rPr>
          <w:color w:val="auto"/>
          <w:szCs w:val="24"/>
        </w:rPr>
        <w:t xml:space="preserve">příliš nezdržuje, </w:t>
      </w:r>
      <w:r w:rsidR="008849EB" w:rsidRPr="007E5847">
        <w:rPr>
          <w:color w:val="auto"/>
          <w:szCs w:val="24"/>
        </w:rPr>
        <w:t>nejevila se</w:t>
      </w:r>
      <w:r w:rsidR="009F4A0E" w:rsidRPr="007E5847">
        <w:rPr>
          <w:color w:val="auto"/>
          <w:szCs w:val="24"/>
        </w:rPr>
        <w:t xml:space="preserve"> pro něj překážkou ani jednoduchost vybavení: </w:t>
      </w:r>
      <w:r w:rsidR="009F4A0E" w:rsidRPr="007E5847">
        <w:rPr>
          <w:i/>
          <w:color w:val="auto"/>
          <w:szCs w:val="24"/>
        </w:rPr>
        <w:t xml:space="preserve">„Vzhledem k tomu, že netrávím moc času doma, chtěl jsem něco jednoduchého a levného. Což </w:t>
      </w:r>
      <w:r w:rsidRPr="007E5847">
        <w:rPr>
          <w:i/>
          <w:color w:val="auto"/>
          <w:szCs w:val="24"/>
        </w:rPr>
        <w:t xml:space="preserve">ostatně </w:t>
      </w:r>
      <w:r w:rsidR="009F4A0E" w:rsidRPr="007E5847">
        <w:rPr>
          <w:i/>
          <w:color w:val="auto"/>
          <w:szCs w:val="24"/>
        </w:rPr>
        <w:t>mám.“</w:t>
      </w:r>
      <w:r w:rsidR="009F4A0E" w:rsidRPr="007E5847">
        <w:rPr>
          <w:color w:val="auto"/>
          <w:szCs w:val="24"/>
        </w:rPr>
        <w:t xml:space="preserve"> </w:t>
      </w:r>
    </w:p>
    <w:p w:rsidR="009F4A0E" w:rsidRDefault="009F4A0E" w:rsidP="00713DC5">
      <w:pPr>
        <w:rPr>
          <w:color w:val="auto"/>
          <w:szCs w:val="24"/>
        </w:rPr>
      </w:pPr>
      <w:r w:rsidRPr="007E5847">
        <w:rPr>
          <w:color w:val="auto"/>
          <w:szCs w:val="24"/>
        </w:rPr>
        <w:t xml:space="preserve">Ve startovacím bydlení je tedy v současnosti </w:t>
      </w:r>
      <w:r w:rsidR="008849EB" w:rsidRPr="007E5847">
        <w:rPr>
          <w:color w:val="auto"/>
          <w:szCs w:val="24"/>
        </w:rPr>
        <w:t>dotazovaný</w:t>
      </w:r>
      <w:r w:rsidRPr="007E5847">
        <w:rPr>
          <w:color w:val="auto"/>
          <w:szCs w:val="24"/>
        </w:rPr>
        <w:t xml:space="preserve"> druhým rokem, v rozmezí jednoho roku se však chystá stěhovat a hledá si nové bydlení. </w:t>
      </w:r>
    </w:p>
    <w:p w:rsidR="00965960" w:rsidRDefault="00965960" w:rsidP="00713DC5">
      <w:pPr>
        <w:rPr>
          <w:color w:val="auto"/>
          <w:szCs w:val="24"/>
        </w:rPr>
      </w:pPr>
    </w:p>
    <w:p w:rsidR="00965960" w:rsidRPr="007E5847" w:rsidRDefault="00965960" w:rsidP="00713DC5">
      <w:pPr>
        <w:rPr>
          <w:color w:val="auto"/>
          <w:szCs w:val="24"/>
        </w:rPr>
      </w:pPr>
    </w:p>
    <w:p w:rsidR="009F4A0E" w:rsidRPr="007E5847" w:rsidRDefault="009F4A0E" w:rsidP="00713DC5">
      <w:pPr>
        <w:rPr>
          <w:color w:val="auto"/>
          <w:szCs w:val="24"/>
        </w:rPr>
      </w:pPr>
      <w:r w:rsidRPr="00965960">
        <w:rPr>
          <w:b/>
          <w:color w:val="auto"/>
          <w:szCs w:val="24"/>
        </w:rPr>
        <w:lastRenderedPageBreak/>
        <w:t>Vztahy</w:t>
      </w:r>
      <w:r w:rsidRPr="007E5847">
        <w:rPr>
          <w:color w:val="auto"/>
          <w:szCs w:val="24"/>
        </w:rPr>
        <w:t xml:space="preserve"> </w:t>
      </w:r>
    </w:p>
    <w:p w:rsidR="009F4A0E" w:rsidRPr="007E5847" w:rsidRDefault="009F4A0E" w:rsidP="00713DC5">
      <w:pPr>
        <w:rPr>
          <w:color w:val="auto"/>
          <w:szCs w:val="24"/>
        </w:rPr>
      </w:pPr>
      <w:r w:rsidRPr="00713DC5">
        <w:rPr>
          <w:szCs w:val="24"/>
        </w:rPr>
        <w:t>V oblasti vztahů se stejně jako u předchozích respondentek budu věnovat nejdříve vztahům partnerským. Po odchodu z dětského domova měl chlapec podle svý</w:t>
      </w:r>
      <w:r w:rsidR="008849EB">
        <w:rPr>
          <w:szCs w:val="24"/>
        </w:rPr>
        <w:t>ch slov tři trvalejší vztahy.</w:t>
      </w:r>
      <w:r w:rsidRPr="00713DC5">
        <w:rPr>
          <w:szCs w:val="24"/>
        </w:rPr>
        <w:t xml:space="preserve"> </w:t>
      </w:r>
      <w:r w:rsidR="008849EB">
        <w:rPr>
          <w:szCs w:val="24"/>
        </w:rPr>
        <w:t>K</w:t>
      </w:r>
      <w:r w:rsidRPr="00713DC5">
        <w:rPr>
          <w:szCs w:val="24"/>
        </w:rPr>
        <w:t xml:space="preserve">dyž se však zamyslíme nad dobou, která od ukončení </w:t>
      </w:r>
      <w:r w:rsidRPr="007E5847">
        <w:rPr>
          <w:color w:val="auto"/>
          <w:szCs w:val="24"/>
        </w:rPr>
        <w:t>pobytu v dětském domově do současnosti uplynula</w:t>
      </w:r>
      <w:r w:rsidR="00965960">
        <w:rPr>
          <w:color w:val="auto"/>
          <w:szCs w:val="24"/>
        </w:rPr>
        <w:t>,</w:t>
      </w:r>
      <w:r w:rsidRPr="007E5847">
        <w:rPr>
          <w:color w:val="auto"/>
          <w:szCs w:val="24"/>
        </w:rPr>
        <w:t xml:space="preserve"> a nad počtem vztahů, je otázkou, </w:t>
      </w:r>
      <w:r w:rsidR="008E6A48">
        <w:rPr>
          <w:color w:val="auto"/>
          <w:szCs w:val="24"/>
        </w:rPr>
        <w:br/>
      </w:r>
      <w:r w:rsidRPr="007E5847">
        <w:rPr>
          <w:color w:val="auto"/>
          <w:szCs w:val="24"/>
        </w:rPr>
        <w:t>o jak moc trvalé vztahy šlo. Trvalost v tomto případě je velmi relativní pojem</w:t>
      </w:r>
      <w:r w:rsidR="008849EB" w:rsidRPr="007E5847">
        <w:rPr>
          <w:color w:val="auto"/>
          <w:szCs w:val="24"/>
        </w:rPr>
        <w:t xml:space="preserve"> a</w:t>
      </w:r>
      <w:r w:rsidRPr="007E5847">
        <w:rPr>
          <w:color w:val="auto"/>
          <w:szCs w:val="24"/>
        </w:rPr>
        <w:t xml:space="preserve"> </w:t>
      </w:r>
      <w:r w:rsidR="008849EB" w:rsidRPr="007E5847">
        <w:rPr>
          <w:color w:val="auto"/>
          <w:szCs w:val="24"/>
        </w:rPr>
        <w:t xml:space="preserve">každý jedinec ji </w:t>
      </w:r>
      <w:r w:rsidRPr="007E5847">
        <w:rPr>
          <w:color w:val="auto"/>
          <w:szCs w:val="24"/>
        </w:rPr>
        <w:t xml:space="preserve">pravděpodobně vnímá subjektivně. </w:t>
      </w:r>
      <w:r w:rsidR="008849EB" w:rsidRPr="007E5847">
        <w:rPr>
          <w:color w:val="auto"/>
          <w:szCs w:val="24"/>
        </w:rPr>
        <w:t>Někomu se</w:t>
      </w:r>
      <w:r w:rsidRPr="007E5847">
        <w:rPr>
          <w:color w:val="auto"/>
          <w:szCs w:val="24"/>
        </w:rPr>
        <w:t xml:space="preserve"> může trvalý vztah</w:t>
      </w:r>
      <w:r w:rsidR="008849EB" w:rsidRPr="007E5847">
        <w:rPr>
          <w:color w:val="auto"/>
          <w:szCs w:val="24"/>
        </w:rPr>
        <w:t xml:space="preserve"> jevit</w:t>
      </w:r>
      <w:r w:rsidRPr="007E5847">
        <w:rPr>
          <w:color w:val="auto"/>
          <w:szCs w:val="24"/>
        </w:rPr>
        <w:t xml:space="preserve"> např</w:t>
      </w:r>
      <w:r w:rsidR="008849EB" w:rsidRPr="007E5847">
        <w:rPr>
          <w:color w:val="auto"/>
          <w:szCs w:val="24"/>
        </w:rPr>
        <w:t>íklad</w:t>
      </w:r>
      <w:r w:rsidRPr="007E5847">
        <w:rPr>
          <w:color w:val="auto"/>
          <w:szCs w:val="24"/>
        </w:rPr>
        <w:t xml:space="preserve"> po roku či dvou</w:t>
      </w:r>
      <w:r w:rsidR="008849EB" w:rsidRPr="007E5847">
        <w:rPr>
          <w:color w:val="auto"/>
          <w:szCs w:val="24"/>
        </w:rPr>
        <w:t>,</w:t>
      </w:r>
      <w:r w:rsidRPr="007E5847">
        <w:rPr>
          <w:color w:val="auto"/>
          <w:szCs w:val="24"/>
        </w:rPr>
        <w:t xml:space="preserve"> někdo už za pevný vztah považuje měsíční známost. Jelikož chlapec zažil za dva roky</w:t>
      </w:r>
      <w:r w:rsidR="008849EB" w:rsidRPr="007E5847">
        <w:rPr>
          <w:color w:val="auto"/>
          <w:szCs w:val="24"/>
        </w:rPr>
        <w:t xml:space="preserve"> celkově</w:t>
      </w:r>
      <w:r w:rsidRPr="007E5847">
        <w:rPr>
          <w:color w:val="auto"/>
          <w:szCs w:val="24"/>
        </w:rPr>
        <w:t xml:space="preserve"> tři vztahy, šlo z mého pohledu spíše o kratší </w:t>
      </w:r>
      <w:r w:rsidR="008849EB" w:rsidRPr="007E5847">
        <w:rPr>
          <w:color w:val="auto"/>
          <w:szCs w:val="24"/>
        </w:rPr>
        <w:t>známosti</w:t>
      </w:r>
      <w:r w:rsidRPr="007E5847">
        <w:rPr>
          <w:color w:val="auto"/>
          <w:szCs w:val="24"/>
        </w:rPr>
        <w:t xml:space="preserve">, kterým však chlapec z pochopitelných důvodů přikládal větší význam. </w:t>
      </w:r>
    </w:p>
    <w:p w:rsidR="009F4A0E" w:rsidRPr="007E5847" w:rsidRDefault="008849EB" w:rsidP="00713DC5">
      <w:pPr>
        <w:rPr>
          <w:color w:val="auto"/>
          <w:szCs w:val="24"/>
        </w:rPr>
      </w:pPr>
      <w:r w:rsidRPr="007E5847">
        <w:rPr>
          <w:color w:val="auto"/>
          <w:szCs w:val="24"/>
        </w:rPr>
        <w:t>Je zcela normální, že většina lidí</w:t>
      </w:r>
      <w:r w:rsidR="009F4A0E" w:rsidRPr="007E5847">
        <w:rPr>
          <w:color w:val="auto"/>
          <w:szCs w:val="24"/>
        </w:rPr>
        <w:t xml:space="preserve"> v době známosti považuje vztah za pevný, </w:t>
      </w:r>
      <w:r w:rsidR="008E6A48">
        <w:rPr>
          <w:color w:val="auto"/>
          <w:szCs w:val="24"/>
        </w:rPr>
        <w:br/>
      </w:r>
      <w:r w:rsidR="0051370A" w:rsidRPr="007E5847">
        <w:rPr>
          <w:color w:val="auto"/>
          <w:szCs w:val="24"/>
        </w:rPr>
        <w:t>a přestože</w:t>
      </w:r>
      <w:r w:rsidR="009F4A0E" w:rsidRPr="007E5847">
        <w:rPr>
          <w:color w:val="auto"/>
          <w:szCs w:val="24"/>
        </w:rPr>
        <w:t xml:space="preserve"> nakonec skončí (ať už po měsíci nebo po roce), </w:t>
      </w:r>
      <w:r w:rsidR="0051370A" w:rsidRPr="007E5847">
        <w:rPr>
          <w:color w:val="auto"/>
          <w:szCs w:val="24"/>
        </w:rPr>
        <w:t xml:space="preserve">tak </w:t>
      </w:r>
      <w:r w:rsidR="009F4A0E" w:rsidRPr="007E5847">
        <w:rPr>
          <w:color w:val="auto"/>
          <w:szCs w:val="24"/>
        </w:rPr>
        <w:t xml:space="preserve">jej i zpětně hodnotí jako vážný vztah.  </w:t>
      </w:r>
    </w:p>
    <w:p w:rsidR="009F4A0E" w:rsidRPr="007E5847" w:rsidRDefault="0051370A" w:rsidP="00713DC5">
      <w:pPr>
        <w:rPr>
          <w:color w:val="auto"/>
          <w:szCs w:val="24"/>
        </w:rPr>
      </w:pPr>
      <w:r w:rsidRPr="007E5847">
        <w:rPr>
          <w:color w:val="auto"/>
          <w:szCs w:val="24"/>
        </w:rPr>
        <w:t>I p</w:t>
      </w:r>
      <w:r w:rsidR="009F4A0E" w:rsidRPr="007E5847">
        <w:rPr>
          <w:color w:val="auto"/>
          <w:szCs w:val="24"/>
        </w:rPr>
        <w:t xml:space="preserve">řesto je podle zjištěných informací tento respondent příkladem jedince, který dokáže vztahy navazovat poměrně rychle, avšak </w:t>
      </w:r>
      <w:r w:rsidRPr="007E5847">
        <w:rPr>
          <w:color w:val="auto"/>
          <w:szCs w:val="24"/>
        </w:rPr>
        <w:t xml:space="preserve">ty </w:t>
      </w:r>
      <w:r w:rsidR="009F4A0E" w:rsidRPr="007E5847">
        <w:rPr>
          <w:color w:val="auto"/>
          <w:szCs w:val="24"/>
        </w:rPr>
        <w:t xml:space="preserve">nemají dlouhého trvání. Nezodpovězenou otázkou zůstává, zda je skutečnost způsobena vlivem ústavní výchovy (např. často zmiňovaná citová deprivace) nebo jde o individuální povahu </w:t>
      </w:r>
      <w:r w:rsidRPr="007E5847">
        <w:rPr>
          <w:color w:val="auto"/>
          <w:szCs w:val="24"/>
        </w:rPr>
        <w:t>dotazovaného</w:t>
      </w:r>
      <w:r w:rsidR="009F4A0E" w:rsidRPr="007E5847">
        <w:rPr>
          <w:color w:val="auto"/>
          <w:szCs w:val="24"/>
        </w:rPr>
        <w:t xml:space="preserve"> </w:t>
      </w:r>
      <w:r w:rsidRPr="007E5847">
        <w:rPr>
          <w:color w:val="auto"/>
          <w:szCs w:val="24"/>
        </w:rPr>
        <w:t>a</w:t>
      </w:r>
      <w:r w:rsidR="009F4A0E" w:rsidRPr="007E5847">
        <w:rPr>
          <w:color w:val="auto"/>
          <w:szCs w:val="24"/>
        </w:rPr>
        <w:t xml:space="preserve"> jeho dívek.</w:t>
      </w:r>
    </w:p>
    <w:p w:rsidR="009F4A0E" w:rsidRPr="007E5847" w:rsidRDefault="0051370A" w:rsidP="0005659D">
      <w:pPr>
        <w:rPr>
          <w:rFonts w:eastAsia="Times New Roman"/>
          <w:color w:val="auto"/>
          <w:szCs w:val="24"/>
          <w:lang w:eastAsia="cs-CZ"/>
        </w:rPr>
      </w:pPr>
      <w:r w:rsidRPr="007E5847">
        <w:rPr>
          <w:color w:val="auto"/>
          <w:szCs w:val="24"/>
        </w:rPr>
        <w:t>Nicméně pokud přijde řeč na partnerství obecně</w:t>
      </w:r>
      <w:r w:rsidR="009F4A0E" w:rsidRPr="007E5847">
        <w:rPr>
          <w:color w:val="auto"/>
          <w:szCs w:val="24"/>
        </w:rPr>
        <w:t xml:space="preserve">, </w:t>
      </w:r>
      <w:r w:rsidRPr="007E5847">
        <w:rPr>
          <w:color w:val="auto"/>
          <w:szCs w:val="24"/>
        </w:rPr>
        <w:t xml:space="preserve">jedná se </w:t>
      </w:r>
      <w:r w:rsidR="009F4A0E" w:rsidRPr="007E5847">
        <w:rPr>
          <w:color w:val="auto"/>
          <w:szCs w:val="24"/>
        </w:rPr>
        <w:t xml:space="preserve">pro chlapce </w:t>
      </w:r>
      <w:r w:rsidR="008E6A48">
        <w:rPr>
          <w:color w:val="auto"/>
          <w:szCs w:val="24"/>
        </w:rPr>
        <w:br/>
      </w:r>
      <w:r w:rsidRPr="007E5847">
        <w:rPr>
          <w:color w:val="auto"/>
          <w:szCs w:val="24"/>
        </w:rPr>
        <w:t xml:space="preserve">o důležitou součást života. Avšak ani přesto není typem člověka, který by nemohl být nikdy sám: </w:t>
      </w:r>
      <w:r w:rsidR="009F4A0E" w:rsidRPr="007E5847">
        <w:rPr>
          <w:i/>
          <w:color w:val="auto"/>
          <w:szCs w:val="24"/>
        </w:rPr>
        <w:t>„</w:t>
      </w:r>
      <w:r w:rsidR="009F4A0E" w:rsidRPr="007E5847">
        <w:rPr>
          <w:rFonts w:eastAsia="Times New Roman"/>
          <w:i/>
          <w:color w:val="auto"/>
          <w:szCs w:val="24"/>
          <w:lang w:eastAsia="cs-CZ"/>
        </w:rPr>
        <w:t>V určitých fázích života člověk preferuje zaměření na sebe samého</w:t>
      </w:r>
      <w:r w:rsidR="000A38CC" w:rsidRPr="007E5847">
        <w:rPr>
          <w:rFonts w:eastAsia="Times New Roman"/>
          <w:i/>
          <w:color w:val="auto"/>
          <w:szCs w:val="24"/>
          <w:lang w:eastAsia="cs-CZ"/>
        </w:rPr>
        <w:t>.</w:t>
      </w:r>
      <w:r w:rsidR="009F4A0E" w:rsidRPr="007E5847">
        <w:rPr>
          <w:rFonts w:eastAsia="Times New Roman"/>
          <w:i/>
          <w:color w:val="auto"/>
          <w:szCs w:val="24"/>
          <w:lang w:eastAsia="cs-CZ"/>
        </w:rPr>
        <w:t xml:space="preserve">“ </w:t>
      </w:r>
      <w:r w:rsidR="000A38CC" w:rsidRPr="007E5847">
        <w:rPr>
          <w:rFonts w:eastAsia="Times New Roman"/>
          <w:color w:val="auto"/>
          <w:szCs w:val="24"/>
          <w:lang w:eastAsia="cs-CZ"/>
        </w:rPr>
        <w:t>Jeho slova podkládá</w:t>
      </w:r>
      <w:r w:rsidR="009F4A0E" w:rsidRPr="007E5847">
        <w:rPr>
          <w:rFonts w:eastAsia="Times New Roman"/>
          <w:color w:val="auto"/>
          <w:szCs w:val="24"/>
          <w:lang w:eastAsia="cs-CZ"/>
        </w:rPr>
        <w:t xml:space="preserve"> fakt, že v současnosti nemá žádnou přítelkyni.</w:t>
      </w:r>
    </w:p>
    <w:p w:rsidR="0005659D" w:rsidRDefault="009F4A0E" w:rsidP="0005659D">
      <w:pPr>
        <w:suppressAutoHyphens w:val="0"/>
        <w:rPr>
          <w:rFonts w:eastAsia="Times New Roman"/>
          <w:color w:val="000000"/>
          <w:szCs w:val="24"/>
          <w:lang w:eastAsia="cs-CZ"/>
        </w:rPr>
      </w:pPr>
      <w:r w:rsidRPr="007E5847">
        <w:rPr>
          <w:rFonts w:eastAsia="Times New Roman"/>
          <w:color w:val="auto"/>
          <w:szCs w:val="24"/>
          <w:lang w:eastAsia="cs-CZ"/>
        </w:rPr>
        <w:t xml:space="preserve">Na závěr se jen krátce zmíním o vztazích na pracovišti. Ve svém zaměstnání je </w:t>
      </w:r>
      <w:r w:rsidR="000A38CC" w:rsidRPr="007E5847">
        <w:rPr>
          <w:rFonts w:eastAsia="Times New Roman"/>
          <w:color w:val="auto"/>
          <w:szCs w:val="24"/>
          <w:lang w:eastAsia="cs-CZ"/>
        </w:rPr>
        <w:t>respondent</w:t>
      </w:r>
      <w:r w:rsidRPr="007E5847">
        <w:rPr>
          <w:rFonts w:eastAsia="Times New Roman"/>
          <w:color w:val="auto"/>
          <w:szCs w:val="24"/>
          <w:lang w:eastAsia="cs-CZ"/>
        </w:rPr>
        <w:t xml:space="preserve"> obklopen</w:t>
      </w:r>
      <w:r w:rsidR="000A38CC" w:rsidRPr="007E5847">
        <w:rPr>
          <w:rFonts w:eastAsia="Times New Roman"/>
          <w:color w:val="auto"/>
          <w:szCs w:val="24"/>
          <w:lang w:eastAsia="cs-CZ"/>
        </w:rPr>
        <w:t xml:space="preserve"> </w:t>
      </w:r>
      <w:r w:rsidRPr="007E5847">
        <w:rPr>
          <w:rFonts w:eastAsia="Times New Roman"/>
          <w:color w:val="auto"/>
          <w:szCs w:val="24"/>
          <w:lang w:eastAsia="cs-CZ"/>
        </w:rPr>
        <w:t xml:space="preserve">staršími kolegy (většinou ve věku kolem čtyřiceti let), </w:t>
      </w:r>
      <w:r w:rsidR="000A38CC" w:rsidRPr="007E5847">
        <w:rPr>
          <w:rFonts w:eastAsia="Times New Roman"/>
          <w:color w:val="auto"/>
          <w:szCs w:val="24"/>
          <w:lang w:eastAsia="cs-CZ"/>
        </w:rPr>
        <w:t>s nimiž</w:t>
      </w:r>
      <w:r w:rsidRPr="007E5847">
        <w:rPr>
          <w:rFonts w:eastAsia="Times New Roman"/>
          <w:color w:val="auto"/>
          <w:szCs w:val="24"/>
          <w:lang w:eastAsia="cs-CZ"/>
        </w:rPr>
        <w:t xml:space="preserve"> však i přes věkový rozdíl vychází dobře a nevidí žádné rozbroje. I tento fakt je důležitý pro </w:t>
      </w:r>
      <w:r w:rsidR="000A38CC" w:rsidRPr="007E5847">
        <w:rPr>
          <w:rFonts w:eastAsia="Times New Roman"/>
          <w:color w:val="auto"/>
          <w:szCs w:val="24"/>
          <w:lang w:eastAsia="cs-CZ"/>
        </w:rPr>
        <w:t xml:space="preserve">jeho </w:t>
      </w:r>
      <w:r w:rsidRPr="007E5847">
        <w:rPr>
          <w:rFonts w:eastAsia="Times New Roman"/>
          <w:color w:val="auto"/>
          <w:szCs w:val="24"/>
          <w:lang w:eastAsia="cs-CZ"/>
        </w:rPr>
        <w:t xml:space="preserve">spokojený </w:t>
      </w:r>
      <w:r w:rsidR="000A38CC" w:rsidRPr="007E5847">
        <w:rPr>
          <w:rFonts w:eastAsia="Times New Roman"/>
          <w:color w:val="auto"/>
          <w:szCs w:val="24"/>
          <w:lang w:eastAsia="cs-CZ"/>
        </w:rPr>
        <w:t>pracovní a stejně</w:t>
      </w:r>
      <w:r w:rsidRPr="007E5847">
        <w:rPr>
          <w:rFonts w:eastAsia="Times New Roman"/>
          <w:color w:val="auto"/>
          <w:szCs w:val="24"/>
          <w:lang w:eastAsia="cs-CZ"/>
        </w:rPr>
        <w:t xml:space="preserve"> tak osobní život. </w:t>
      </w:r>
      <w:r w:rsidR="000A38CC" w:rsidRPr="007E5847">
        <w:rPr>
          <w:rFonts w:eastAsia="Times New Roman"/>
          <w:color w:val="auto"/>
          <w:szCs w:val="24"/>
          <w:lang w:eastAsia="cs-CZ"/>
        </w:rPr>
        <w:t>Tuto skutečnost můžeme tedy považovat za další kladný faktor při úspěšném zařazení do společenského života.</w:t>
      </w:r>
      <w:r w:rsidR="000A38CC">
        <w:rPr>
          <w:rFonts w:eastAsia="Times New Roman"/>
          <w:color w:val="000000"/>
          <w:szCs w:val="24"/>
          <w:lang w:eastAsia="cs-CZ"/>
        </w:rPr>
        <w:t xml:space="preserve"> </w:t>
      </w:r>
      <w:r w:rsidR="0005659D">
        <w:rPr>
          <w:rFonts w:eastAsia="Times New Roman"/>
          <w:color w:val="000000"/>
          <w:szCs w:val="24"/>
          <w:lang w:eastAsia="cs-CZ"/>
        </w:rPr>
        <w:br w:type="page"/>
      </w:r>
    </w:p>
    <w:p w:rsidR="000D6159" w:rsidRPr="000D6159" w:rsidRDefault="00204F22" w:rsidP="00E521F6">
      <w:pPr>
        <w:pStyle w:val="Nadpis2"/>
        <w:numPr>
          <w:ilvl w:val="0"/>
          <w:numId w:val="0"/>
        </w:numPr>
        <w:ind w:left="993"/>
        <w:rPr>
          <w:lang w:val="en-US"/>
        </w:rPr>
      </w:pPr>
      <w:bookmarkStart w:id="25" w:name="_Toc416684061"/>
      <w:proofErr w:type="gramStart"/>
      <w:r>
        <w:lastRenderedPageBreak/>
        <w:t xml:space="preserve">2.3  </w:t>
      </w:r>
      <w:r w:rsidR="000D6159">
        <w:t>Analýza</w:t>
      </w:r>
      <w:proofErr w:type="gramEnd"/>
      <w:r w:rsidR="000D6159">
        <w:t xml:space="preserve"> zjištěných dat a konfrontace s literaturou</w:t>
      </w:r>
      <w:bookmarkEnd w:id="25"/>
    </w:p>
    <w:p w:rsidR="00DC1E69" w:rsidRPr="00DC1E69" w:rsidRDefault="00DC1E69" w:rsidP="00DC1E69">
      <w:pPr>
        <w:pStyle w:val="Normlnweb"/>
        <w:spacing w:before="0" w:beforeAutospacing="0" w:after="0" w:afterAutospacing="0" w:line="360" w:lineRule="auto"/>
        <w:jc w:val="both"/>
        <w:rPr>
          <w:color w:val="000000"/>
        </w:rPr>
      </w:pPr>
      <w:r w:rsidRPr="00DC1E69">
        <w:rPr>
          <w:color w:val="000000"/>
        </w:rPr>
        <w:t>Celkem jsem uskutečnila rozhovor se třemi bývalými klienty dětského domova.</w:t>
      </w:r>
      <w:r>
        <w:rPr>
          <w:color w:val="000000"/>
        </w:rPr>
        <w:t xml:space="preserve"> </w:t>
      </w:r>
      <w:r w:rsidRPr="00205099">
        <w:t>Toto zařízení je sice rodinného typu a snaží se rodinu přiblížit a</w:t>
      </w:r>
      <w:r w:rsidRPr="0044770D">
        <w:t xml:space="preserve"> zastoupit, ale podle mého názoru se tak děje nešetrným způsobem.  Prostředí je v dětském domově neosobní </w:t>
      </w:r>
      <w:r w:rsidR="008E6A48">
        <w:br/>
      </w:r>
      <w:r w:rsidRPr="0044770D">
        <w:t xml:space="preserve">a velice odlišné od toho </w:t>
      </w:r>
      <w:r w:rsidRPr="00E521F6">
        <w:t>domácího</w:t>
      </w:r>
      <w:r w:rsidR="002A308F" w:rsidRPr="00E521F6">
        <w:t>.</w:t>
      </w:r>
      <w:r w:rsidR="0044770D" w:rsidRPr="00E521F6">
        <w:t xml:space="preserve"> (Běhounková, 2012) C</w:t>
      </w:r>
      <w:r w:rsidR="002A308F" w:rsidRPr="00E521F6">
        <w:t>ílem</w:t>
      </w:r>
      <w:r w:rsidR="002A308F" w:rsidRPr="00DC1E69">
        <w:rPr>
          <w:color w:val="000000"/>
        </w:rPr>
        <w:t xml:space="preserve"> bylo zjistit, jestli svůj odchod z dětského domova plánovali, a jak se s odchodem vypořádali. Jedním z cílů pro mě bylo též zjistit, zdali klientům s odchodem z dětského domova někdo pomáhal, případně jakým způsobem</w:t>
      </w:r>
      <w:r w:rsidR="002A308F">
        <w:rPr>
          <w:color w:val="000000"/>
        </w:rPr>
        <w:t>.</w:t>
      </w:r>
    </w:p>
    <w:p w:rsidR="00DC1E69" w:rsidRPr="00DC1E69" w:rsidRDefault="00DC1E69" w:rsidP="00DC1E69">
      <w:pPr>
        <w:pStyle w:val="Normlnweb"/>
        <w:spacing w:before="0" w:beforeAutospacing="0" w:after="0" w:afterAutospacing="0" w:line="360" w:lineRule="auto"/>
        <w:ind w:firstLine="709"/>
        <w:jc w:val="both"/>
        <w:rPr>
          <w:color w:val="000000"/>
        </w:rPr>
      </w:pPr>
      <w:r w:rsidRPr="00DC1E69">
        <w:rPr>
          <w:color w:val="000000"/>
        </w:rPr>
        <w:t xml:space="preserve">Díky rozhovorům provedeným s klienty jsme se seznámili s různými pohledy na situaci. Dva ze tří klientů svůj odchod plánovali již více jak půl roku dopředu. To mělo podle mě dobré výsledky. Respondent Karel se k situaci s bydlením vyjádřil takto: </w:t>
      </w:r>
      <w:r w:rsidR="008E6A48">
        <w:rPr>
          <w:color w:val="000000"/>
        </w:rPr>
        <w:br/>
      </w:r>
      <w:r w:rsidRPr="00E521F6">
        <w:rPr>
          <w:i/>
          <w:color w:val="000000"/>
        </w:rPr>
        <w:t xml:space="preserve">„Co se týče bydlení, tak </w:t>
      </w:r>
      <w:r w:rsidR="00E521F6">
        <w:rPr>
          <w:i/>
          <w:color w:val="000000"/>
        </w:rPr>
        <w:t>jsem využil možnost</w:t>
      </w:r>
      <w:r w:rsidRPr="00E521F6">
        <w:rPr>
          <w:i/>
          <w:color w:val="000000"/>
        </w:rPr>
        <w:t xml:space="preserve"> startovacího bytu, ale kdyby ta </w:t>
      </w:r>
      <w:r w:rsidR="00E521F6">
        <w:rPr>
          <w:i/>
          <w:color w:val="000000"/>
        </w:rPr>
        <w:t>varianta</w:t>
      </w:r>
      <w:r w:rsidRPr="00E521F6">
        <w:rPr>
          <w:i/>
          <w:color w:val="000000"/>
        </w:rPr>
        <w:t xml:space="preserve"> nebyla, též bych to řešil sám.“</w:t>
      </w:r>
      <w:r w:rsidRPr="00DC1E69">
        <w:rPr>
          <w:color w:val="000000"/>
        </w:rPr>
        <w:t xml:space="preserve"> Jedna klientka odešla nečekaně a neplánovaně, na základě svého vysvědčení. Na základně provedených rozhovorů usuzuji, že klienti, kteří se na odchod připravovali déle, </w:t>
      </w:r>
      <w:r w:rsidR="00E521F6">
        <w:rPr>
          <w:color w:val="000000"/>
        </w:rPr>
        <w:t>jej měli jednodušší</w:t>
      </w:r>
      <w:r w:rsidRPr="00DC1E69">
        <w:rPr>
          <w:color w:val="000000"/>
        </w:rPr>
        <w:t xml:space="preserve">. Slova Pavly to dokazují: </w:t>
      </w:r>
      <w:r w:rsidR="008E6A48">
        <w:rPr>
          <w:color w:val="000000"/>
        </w:rPr>
        <w:br/>
      </w:r>
      <w:r w:rsidRPr="00E521F6">
        <w:rPr>
          <w:i/>
          <w:color w:val="000000"/>
        </w:rPr>
        <w:t>„O plánování se mluvit nedá, ale připravovala jsem se na to už celý poslední školní rok. Měla jsem již předem sehnané bydlení i práci, takže v tomto ohledu jsem to měla mnohem jednodušší</w:t>
      </w:r>
      <w:r w:rsidR="00E521F6">
        <w:rPr>
          <w:i/>
          <w:color w:val="000000"/>
        </w:rPr>
        <w:t>.</w:t>
      </w:r>
      <w:r w:rsidRPr="00E521F6">
        <w:rPr>
          <w:i/>
          <w:color w:val="000000"/>
        </w:rPr>
        <w:t>“</w:t>
      </w:r>
      <w:r w:rsidRPr="00DC1E69">
        <w:rPr>
          <w:color w:val="000000"/>
        </w:rPr>
        <w:t xml:space="preserve"> </w:t>
      </w:r>
      <w:proofErr w:type="spellStart"/>
      <w:r w:rsidRPr="00DC1E69">
        <w:rPr>
          <w:color w:val="000000"/>
        </w:rPr>
        <w:t>Anitta</w:t>
      </w:r>
      <w:proofErr w:type="spellEnd"/>
      <w:r w:rsidRPr="00DC1E69">
        <w:rPr>
          <w:color w:val="000000"/>
        </w:rPr>
        <w:t xml:space="preserve"> z dětského domova odešla hlavně z osobních důvodů: </w:t>
      </w:r>
      <w:r w:rsidR="008E6A48">
        <w:rPr>
          <w:color w:val="000000"/>
        </w:rPr>
        <w:br/>
      </w:r>
      <w:r w:rsidRPr="00DC1E69">
        <w:rPr>
          <w:color w:val="000000"/>
        </w:rPr>
        <w:t>„</w:t>
      </w:r>
      <w:r w:rsidRPr="00E521F6">
        <w:rPr>
          <w:i/>
          <w:color w:val="000000"/>
        </w:rPr>
        <w:t xml:space="preserve">V dětském domově jsem žila celý život a vadilo mi, že jsem se tam nemohla vyvinout jako normální plnoletá osoba, tudíž jsem se rozhodla odejít. Ale nelituji, vůbec ne!“ </w:t>
      </w:r>
      <w:r w:rsidR="008E6A48">
        <w:rPr>
          <w:i/>
          <w:color w:val="000000"/>
        </w:rPr>
        <w:br/>
      </w:r>
      <w:r w:rsidRPr="00DC1E69">
        <w:rPr>
          <w:color w:val="000000"/>
        </w:rPr>
        <w:t xml:space="preserve">O případu, který se velmi podobá tomu od </w:t>
      </w:r>
      <w:proofErr w:type="spellStart"/>
      <w:r w:rsidRPr="00DC1E69">
        <w:rPr>
          <w:color w:val="000000"/>
        </w:rPr>
        <w:t>Anitty</w:t>
      </w:r>
      <w:proofErr w:type="spellEnd"/>
      <w:r w:rsidRPr="00DC1E69">
        <w:rPr>
          <w:color w:val="000000"/>
        </w:rPr>
        <w:t>, se zmiňuje rovněž autorka Běho</w:t>
      </w:r>
      <w:r w:rsidR="00E521F6">
        <w:rPr>
          <w:color w:val="000000"/>
        </w:rPr>
        <w:t xml:space="preserve">unková (2012) ve svém výzkumu: </w:t>
      </w:r>
      <w:r w:rsidRPr="00DC1E69">
        <w:rPr>
          <w:color w:val="000000"/>
        </w:rPr>
        <w:t xml:space="preserve">Klientům nejvíce vadila nedostatečná volnost </w:t>
      </w:r>
      <w:r w:rsidR="008E6A48">
        <w:rPr>
          <w:color w:val="000000"/>
        </w:rPr>
        <w:br/>
      </w:r>
      <w:r w:rsidRPr="00DC1E69">
        <w:rPr>
          <w:color w:val="000000"/>
        </w:rPr>
        <w:t>a kontrola</w:t>
      </w:r>
      <w:r w:rsidR="00E521F6">
        <w:rPr>
          <w:color w:val="000000"/>
        </w:rPr>
        <w:t>.</w:t>
      </w:r>
      <w:r w:rsidRPr="00DC1E69">
        <w:rPr>
          <w:color w:val="000000"/>
        </w:rPr>
        <w:t xml:space="preserve"> (Běhounková, 2012, str. 160). Z rozhovorů j</w:t>
      </w:r>
      <w:r w:rsidR="00812A81">
        <w:rPr>
          <w:color w:val="000000"/>
        </w:rPr>
        <w:t>e možné v</w:t>
      </w:r>
      <w:r w:rsidRPr="00DC1E69">
        <w:rPr>
          <w:color w:val="000000"/>
        </w:rPr>
        <w:t xml:space="preserve">yvodit, že klienti si </w:t>
      </w:r>
      <w:r w:rsidR="00D6091A">
        <w:rPr>
          <w:color w:val="000000"/>
        </w:rPr>
        <w:t>sehnali bydlení převážně sami, j</w:t>
      </w:r>
      <w:r w:rsidRPr="00DC1E69">
        <w:rPr>
          <w:color w:val="000000"/>
        </w:rPr>
        <w:t>en v případě Karla figuroval v hledání dětský domov, nicméně jak Karel sám potvrzuje, bydlen</w:t>
      </w:r>
      <w:r w:rsidR="00D6091A">
        <w:rPr>
          <w:color w:val="000000"/>
        </w:rPr>
        <w:t>í</w:t>
      </w:r>
      <w:r w:rsidRPr="00DC1E69">
        <w:rPr>
          <w:color w:val="000000"/>
        </w:rPr>
        <w:t xml:space="preserve"> by si byl schopen najít i sám.</w:t>
      </w:r>
    </w:p>
    <w:p w:rsidR="00DC1E69" w:rsidRPr="00DC1E69" w:rsidRDefault="00DC1E69" w:rsidP="00DC1E69">
      <w:pPr>
        <w:pStyle w:val="Normlnweb"/>
        <w:spacing w:before="0" w:beforeAutospacing="0" w:after="0" w:afterAutospacing="0" w:line="360" w:lineRule="auto"/>
        <w:ind w:firstLine="709"/>
        <w:jc w:val="both"/>
        <w:rPr>
          <w:color w:val="000000"/>
        </w:rPr>
      </w:pPr>
      <w:r w:rsidRPr="00DC1E69">
        <w:rPr>
          <w:color w:val="000000"/>
        </w:rPr>
        <w:t xml:space="preserve">Klientům také hodně pomohlo dokončení určitého stupně vzdělání, díky čemuž následně mohli řešit otázku zaměstnání. Dopředu věděli, že skončí studium a mohli tak začít hledat práci v oboru. </w:t>
      </w:r>
      <w:proofErr w:type="spellStart"/>
      <w:r w:rsidRPr="00DC1E69">
        <w:rPr>
          <w:color w:val="000000"/>
        </w:rPr>
        <w:t>Respondentka</w:t>
      </w:r>
      <w:proofErr w:type="spellEnd"/>
      <w:r w:rsidRPr="00DC1E69">
        <w:rPr>
          <w:color w:val="000000"/>
        </w:rPr>
        <w:t xml:space="preserve"> </w:t>
      </w:r>
      <w:proofErr w:type="spellStart"/>
      <w:r w:rsidRPr="00DC1E69">
        <w:rPr>
          <w:color w:val="000000"/>
        </w:rPr>
        <w:t>Anitta</w:t>
      </w:r>
      <w:proofErr w:type="spellEnd"/>
      <w:r w:rsidRPr="00DC1E69">
        <w:rPr>
          <w:color w:val="000000"/>
        </w:rPr>
        <w:t xml:space="preserve"> měla v případě zaměstnání problém </w:t>
      </w:r>
      <w:r w:rsidR="008E6A48">
        <w:rPr>
          <w:color w:val="000000"/>
        </w:rPr>
        <w:br/>
      </w:r>
      <w:r w:rsidRPr="00DC1E69">
        <w:rPr>
          <w:color w:val="000000"/>
        </w:rPr>
        <w:t xml:space="preserve">a byla vedena i na úřadu práce: </w:t>
      </w:r>
      <w:r w:rsidRPr="00D6091A">
        <w:rPr>
          <w:i/>
          <w:color w:val="000000"/>
        </w:rPr>
        <w:t>„Práci jsem si podle svého vzdělání nenašla. Nevím, jak bych hledala práci se základním vzděláním.“</w:t>
      </w:r>
      <w:r w:rsidRPr="00DC1E69">
        <w:rPr>
          <w:color w:val="000000"/>
        </w:rPr>
        <w:t xml:space="preserve"> Daná slova potvrzuje taktéž výzku</w:t>
      </w:r>
      <w:r w:rsidR="00D6091A">
        <w:rPr>
          <w:color w:val="000000"/>
        </w:rPr>
        <w:t xml:space="preserve">m Běhounkové (2012, str. 162): </w:t>
      </w:r>
      <w:r w:rsidRPr="00DC1E69">
        <w:rPr>
          <w:color w:val="000000"/>
        </w:rPr>
        <w:t>Klienti jako důvod nenalezení práce uvádí nízké vzdělání, vysokou nezaměstnanost a nezvládání nároků, kte</w:t>
      </w:r>
      <w:r w:rsidR="00D6091A">
        <w:rPr>
          <w:color w:val="000000"/>
        </w:rPr>
        <w:t>ré na ně klade pracovní proces.</w:t>
      </w:r>
    </w:p>
    <w:p w:rsidR="00DC1E69" w:rsidRPr="00DC1E69" w:rsidRDefault="00DC1E69" w:rsidP="00DC1E69">
      <w:pPr>
        <w:pStyle w:val="Normlnweb"/>
        <w:spacing w:before="0" w:beforeAutospacing="0" w:after="0" w:afterAutospacing="0" w:line="360" w:lineRule="auto"/>
        <w:ind w:firstLine="709"/>
        <w:jc w:val="both"/>
        <w:rPr>
          <w:color w:val="000000"/>
        </w:rPr>
      </w:pPr>
      <w:r w:rsidRPr="00DC1E69">
        <w:rPr>
          <w:color w:val="000000"/>
        </w:rPr>
        <w:lastRenderedPageBreak/>
        <w:t xml:space="preserve">Například Karel měl již od studia na střední škole výborně placenou brigádu. </w:t>
      </w:r>
      <w:r w:rsidR="008E6A48">
        <w:rPr>
          <w:color w:val="000000"/>
        </w:rPr>
        <w:br/>
      </w:r>
      <w:r w:rsidRPr="00DC1E69">
        <w:rPr>
          <w:color w:val="000000"/>
        </w:rPr>
        <w:t>Ta mu zůstala jako pracovní místo i v budoucnu. Z rozhovorů vyplývá, že stupeň dokončeného vzdělání velice ovlivnil odchod klientů z dětského domova, poněvadž klienti s vyšším vzděláním již během studia sháněli kontakty a pomalu zařizovali možnosti budoucí práce.</w:t>
      </w:r>
    </w:p>
    <w:p w:rsidR="00DC1E69" w:rsidRPr="00DC1E69" w:rsidRDefault="00D6091A" w:rsidP="00DC1E69">
      <w:pPr>
        <w:pStyle w:val="Normlnweb"/>
        <w:spacing w:before="0" w:beforeAutospacing="0" w:after="0" w:afterAutospacing="0" w:line="360" w:lineRule="auto"/>
        <w:ind w:firstLine="709"/>
        <w:jc w:val="both"/>
        <w:rPr>
          <w:color w:val="000000"/>
        </w:rPr>
      </w:pPr>
      <w:r>
        <w:rPr>
          <w:color w:val="000000"/>
        </w:rPr>
        <w:t>U</w:t>
      </w:r>
      <w:r w:rsidRPr="00DC1E69">
        <w:rPr>
          <w:color w:val="000000"/>
        </w:rPr>
        <w:t xml:space="preserve">bytování řešili </w:t>
      </w:r>
      <w:r>
        <w:rPr>
          <w:color w:val="000000"/>
        </w:rPr>
        <w:t>r</w:t>
      </w:r>
      <w:r w:rsidR="00DC1E69" w:rsidRPr="00DC1E69">
        <w:rPr>
          <w:color w:val="000000"/>
        </w:rPr>
        <w:t xml:space="preserve">espondenti různým způsobem. Karel zůstal ve startovacím bydlení, kde měl poměrně dobré podmínky. O tomto druhu bydlení se zmiňuje </w:t>
      </w:r>
      <w:r w:rsidR="008E6A48">
        <w:rPr>
          <w:color w:val="000000"/>
        </w:rPr>
        <w:br/>
      </w:r>
      <w:r w:rsidR="00DC1E69" w:rsidRPr="00DC1E69">
        <w:rPr>
          <w:color w:val="000000"/>
        </w:rPr>
        <w:t xml:space="preserve">i </w:t>
      </w:r>
      <w:r>
        <w:rPr>
          <w:color w:val="000000"/>
        </w:rPr>
        <w:t>Běhounková, která tvrdí, že v</w:t>
      </w:r>
      <w:r w:rsidR="00DC1E69" w:rsidRPr="00DC1E69">
        <w:rPr>
          <w:color w:val="000000"/>
        </w:rPr>
        <w:t xml:space="preserve"> zájmu přípravy na budoucí samostatný život dítěte může být v zařízení zřízena jedna nebo více samostatných bytových jednotek pro ubytování jednotlivých dětí nebo nejvýše tříčlenné skupiny dětí, jež se připravují na ukončení institucionální výchovy a </w:t>
      </w:r>
      <w:r>
        <w:rPr>
          <w:color w:val="000000"/>
        </w:rPr>
        <w:t>odchod z náhradní rodinné péče.</w:t>
      </w:r>
      <w:r w:rsidR="00DC1E69" w:rsidRPr="00DC1E69">
        <w:rPr>
          <w:color w:val="000000"/>
        </w:rPr>
        <w:t xml:space="preserve"> (Běhounková, 2012, s. 154)</w:t>
      </w:r>
      <w:r>
        <w:rPr>
          <w:color w:val="000000"/>
        </w:rPr>
        <w:t>.</w:t>
      </w:r>
      <w:r w:rsidR="00DC1E69" w:rsidRPr="00DC1E69">
        <w:rPr>
          <w:color w:val="000000"/>
        </w:rPr>
        <w:t xml:space="preserve"> </w:t>
      </w:r>
      <w:proofErr w:type="spellStart"/>
      <w:r w:rsidR="00DC1E69" w:rsidRPr="00DC1E69">
        <w:rPr>
          <w:color w:val="000000"/>
        </w:rPr>
        <w:t>Anitta</w:t>
      </w:r>
      <w:proofErr w:type="spellEnd"/>
      <w:r w:rsidR="00DC1E69" w:rsidRPr="00DC1E69">
        <w:rPr>
          <w:color w:val="000000"/>
        </w:rPr>
        <w:t xml:space="preserve"> zůstala bydlet s přítelem, ale později toho litovala. </w:t>
      </w:r>
      <w:r w:rsidR="00DC1E69" w:rsidRPr="00D6091A">
        <w:rPr>
          <w:i/>
          <w:color w:val="000000"/>
        </w:rPr>
        <w:t xml:space="preserve">„Začala jsem bydlet </w:t>
      </w:r>
      <w:r w:rsidR="008E6A48">
        <w:rPr>
          <w:i/>
          <w:color w:val="000000"/>
        </w:rPr>
        <w:br/>
      </w:r>
      <w:r w:rsidR="00DC1E69" w:rsidRPr="00D6091A">
        <w:rPr>
          <w:i/>
          <w:color w:val="000000"/>
        </w:rPr>
        <w:t xml:space="preserve">s přítelem, protože jsem chtěla. Byl to dobrý nápad mého přítele a jeho rodiny a já jej </w:t>
      </w:r>
      <w:r w:rsidR="008E6A48">
        <w:rPr>
          <w:i/>
          <w:color w:val="000000"/>
        </w:rPr>
        <w:br/>
      </w:r>
      <w:r w:rsidR="00DC1E69" w:rsidRPr="00D6091A">
        <w:rPr>
          <w:i/>
          <w:color w:val="000000"/>
        </w:rPr>
        <w:t>s velkou radostí přijala, ačkoli jsem později litovala.“</w:t>
      </w:r>
      <w:r w:rsidR="00DC1E69" w:rsidRPr="00DC1E69">
        <w:rPr>
          <w:color w:val="000000"/>
        </w:rPr>
        <w:t xml:space="preserve"> A Pavla, poslední dotazovaná, našla oporu ve své kamarádce.</w:t>
      </w:r>
    </w:p>
    <w:p w:rsidR="00D6091A" w:rsidRDefault="00DC1E69" w:rsidP="00D6091A">
      <w:pPr>
        <w:pStyle w:val="Normlnweb"/>
        <w:spacing w:before="0" w:beforeAutospacing="0" w:after="0" w:afterAutospacing="0" w:line="360" w:lineRule="auto"/>
        <w:ind w:firstLine="709"/>
        <w:jc w:val="both"/>
        <w:rPr>
          <w:color w:val="000000"/>
        </w:rPr>
      </w:pPr>
      <w:r w:rsidRPr="00DC1E69">
        <w:rPr>
          <w:color w:val="000000"/>
        </w:rPr>
        <w:t xml:space="preserve">Dále jsem zjišťovala, zdali měl respondent partnera a jestli jej partner či okolí ovlivnili v rozhodování v situacích po odchodu. Osobně si myslím, že partner hraje </w:t>
      </w:r>
      <w:r w:rsidR="008E6A48">
        <w:rPr>
          <w:color w:val="000000"/>
        </w:rPr>
        <w:br/>
      </w:r>
      <w:r w:rsidRPr="00DC1E69">
        <w:rPr>
          <w:color w:val="000000"/>
        </w:rPr>
        <w:t>v tomto rozhodování velkou roli. Mé tvrzení je podpořeno rovněž těmito výpověďmi: „Když budete diskutovat s lidmi, kteří vidí vaše cíle z nějaké zajímavé perspektivy, můžete získat cenné impulzy.“ „Když se spojíte s druhými, můžete společně dokázat více než každý sám.“ (</w:t>
      </w:r>
      <w:proofErr w:type="spellStart"/>
      <w:r w:rsidRPr="00DC1E69">
        <w:rPr>
          <w:color w:val="000000"/>
        </w:rPr>
        <w:t>Knoblauch</w:t>
      </w:r>
      <w:proofErr w:type="spellEnd"/>
      <w:r w:rsidRPr="00DC1E69">
        <w:rPr>
          <w:color w:val="000000"/>
        </w:rPr>
        <w:t xml:space="preserve">, 2013, s. 177). To mi potvrdila i </w:t>
      </w:r>
      <w:proofErr w:type="spellStart"/>
      <w:r w:rsidRPr="00DC1E69">
        <w:rPr>
          <w:color w:val="000000"/>
        </w:rPr>
        <w:t>Anitta</w:t>
      </w:r>
      <w:proofErr w:type="spellEnd"/>
      <w:r w:rsidRPr="00DC1E69">
        <w:rPr>
          <w:color w:val="000000"/>
        </w:rPr>
        <w:t xml:space="preserve">: </w:t>
      </w:r>
      <w:r w:rsidRPr="00D6091A">
        <w:rPr>
          <w:i/>
          <w:color w:val="000000"/>
        </w:rPr>
        <w:t>„Stěhovala jsem se k tehdejšímu příteli a jeho rodině, ale ta mě jen využila.“</w:t>
      </w:r>
      <w:r w:rsidRPr="00DC1E69">
        <w:rPr>
          <w:color w:val="000000"/>
        </w:rPr>
        <w:t xml:space="preserve"> Pavla partnera neměla, jeho funkci však plnila její dobrá přítelkyně</w:t>
      </w:r>
      <w:r w:rsidRPr="00D6091A">
        <w:rPr>
          <w:i/>
          <w:color w:val="000000"/>
        </w:rPr>
        <w:t>: „Co se týče bydlení, tak mi pomohla moje kamarádka, jejímž rodičům patří vilka, ve které tedy nyní bydlím a vlastně tam bydlí i ta moje kamarádka.“</w:t>
      </w:r>
      <w:r w:rsidRPr="00DC1E69">
        <w:rPr>
          <w:color w:val="000000"/>
        </w:rPr>
        <w:t xml:space="preserve"> Obě klientky mi tím potvrdily, že zařizování odchodu ovlivnila jiná osoba (partner, kamarádka). Respondenti tak využili zdroje podle svých možností </w:t>
      </w:r>
      <w:r w:rsidR="008E6A48">
        <w:rPr>
          <w:color w:val="000000"/>
        </w:rPr>
        <w:br/>
      </w:r>
      <w:r w:rsidRPr="00DC1E69">
        <w:rPr>
          <w:color w:val="000000"/>
        </w:rPr>
        <w:t>a informovanosti. Ti, kteří navíc přijali pomoc od dětského domova, byli schopni využít více zdrojů.</w:t>
      </w:r>
    </w:p>
    <w:p w:rsidR="00D6091A" w:rsidRDefault="00D6091A" w:rsidP="00D6091A">
      <w:pPr>
        <w:pStyle w:val="Normlnweb"/>
        <w:spacing w:before="0" w:beforeAutospacing="0" w:after="0" w:afterAutospacing="0" w:line="360" w:lineRule="auto"/>
        <w:jc w:val="both"/>
        <w:rPr>
          <w:color w:val="000000"/>
        </w:rPr>
        <w:sectPr w:rsidR="00D6091A" w:rsidSect="003F21D0">
          <w:pgSz w:w="11906" w:h="16838"/>
          <w:pgMar w:top="1418" w:right="1418" w:bottom="1418" w:left="1985" w:header="709" w:footer="709" w:gutter="0"/>
          <w:cols w:space="708"/>
          <w:docGrid w:linePitch="360"/>
        </w:sectPr>
      </w:pPr>
    </w:p>
    <w:p w:rsidR="00211376" w:rsidRPr="00EB5E7A" w:rsidRDefault="00741BBC" w:rsidP="00741BBC">
      <w:pPr>
        <w:pStyle w:val="Nadpis1"/>
        <w:numPr>
          <w:ilvl w:val="0"/>
          <w:numId w:val="11"/>
        </w:numPr>
      </w:pPr>
      <w:bookmarkStart w:id="26" w:name="_Toc416684062"/>
      <w:proofErr w:type="spellStart"/>
      <w:r w:rsidRPr="00EB5E7A">
        <w:lastRenderedPageBreak/>
        <w:t>Závěr</w:t>
      </w:r>
      <w:bookmarkEnd w:id="26"/>
      <w:proofErr w:type="spellEnd"/>
    </w:p>
    <w:p w:rsidR="00DC1E69" w:rsidRDefault="00DC1E69" w:rsidP="00DC1E69">
      <w:pPr>
        <w:ind w:firstLine="0"/>
      </w:pPr>
      <w:r>
        <w:t>Pojmy ústavní výchova, dětský domov a následný odchod z dětského domova jsou podle mne málo probírané. Společnost trpí předsudky a nezajímá ji, co s klienty dětských domovů následně je. Problematika dětských domovů se do povědomí lidí dostala teprve nedávno.</w:t>
      </w:r>
    </w:p>
    <w:p w:rsidR="00DC1E69" w:rsidRDefault="00DC1E69" w:rsidP="00DC1E69">
      <w:r>
        <w:t>Cílem mé bakalářské práce bylo zjistit, zdali se klient dětského domova na odchod připravoval dopředu, a jestli řešil včas</w:t>
      </w:r>
      <w:r w:rsidR="008E6A48">
        <w:t xml:space="preserve"> i ostatní věci (bydlení, práci</w:t>
      </w:r>
      <w:r>
        <w:t xml:space="preserve">). </w:t>
      </w:r>
      <w:r w:rsidR="008E6A48">
        <w:br/>
      </w:r>
      <w:r>
        <w:t xml:space="preserve">Na výzkum jsem použila formu </w:t>
      </w:r>
      <w:proofErr w:type="spellStart"/>
      <w:r>
        <w:t>polostrukturovaných</w:t>
      </w:r>
      <w:proofErr w:type="spellEnd"/>
      <w:r>
        <w:t xml:space="preserve"> rozhovorů s bývalými klienty dětského domova. Snažila jsem se vybrat klienty, kteří mají různé vzdělání a z dětského domova odešli před různě dlouhou dobou. Pro pozdější úpravy a věrohodnost byly rozhovory nahrávány na diktafon. Klienti byli s touto skutečností dopředu seznámeni.</w:t>
      </w:r>
    </w:p>
    <w:p w:rsidR="00DC1E69" w:rsidRDefault="00DC1E69" w:rsidP="00DC1E69">
      <w:r>
        <w:t xml:space="preserve">V první kapitole se věnuji celkově ústavní výchově. Nejdříve jsem popsala různé zařízení ústavní výchovy. Dále se věnuji jen dětskému domovu, kde uvádím, jakým způsobem se klient může dostat to ústavní výchovy. Snažila jsem se přiblížit život </w:t>
      </w:r>
      <w:r w:rsidR="008E6A48">
        <w:br/>
      </w:r>
      <w:r>
        <w:t>a pravidla dětského domova. V posledních podkapitolách jsem se pokusila vystihnout osobnost, vývoj a vztahy klienta ústavního zařízení. V druhé části své práce se zabývám samotným výzkumem. Zpočátku jsem popsala výzkum, poté případovou studii. Zdůvodnila jsem výběr respondentů, sběr dat a vyhodnocení výzkumu. Hlavní otázkou práce bylo zjistit, zdali se klient dětského domova na odchod připravoval dopředu</w:t>
      </w:r>
      <w:r w:rsidR="00D6091A">
        <w:t>,</w:t>
      </w:r>
      <w:r w:rsidR="00D6091A">
        <w:br/>
      </w:r>
      <w:r>
        <w:t>a jestli řešil s předstihem i ostatní věci (bydlení, práci).</w:t>
      </w:r>
    </w:p>
    <w:p w:rsidR="00DC1E69" w:rsidRDefault="00DC1E69" w:rsidP="00DC1E69">
      <w:r>
        <w:t>Pro mou bakalářskou práci bylo nejdůležitější zjištění, že odchod z dětského domova je dobré si předem naplánovat. Zjistila jsem, že klientka, která odešla neplánovaně a nečekaně, dopadla nejhůře. Jelikož zdárně ukončila pouze základní vzdělání, tak nemá ani rozumně placenou práci. Klienti, kteří odešl</w:t>
      </w:r>
      <w:r w:rsidR="004D3B4B">
        <w:t>i</w:t>
      </w:r>
      <w:r>
        <w:t xml:space="preserve"> až po vystudování vysoké školy, mají dobře placenou práci a neměli problém ani se zajištěním bydlení. Pouze jeden respondent měl našetřené peníze</w:t>
      </w:r>
      <w:r w:rsidR="00812A81">
        <w:t>.</w:t>
      </w:r>
    </w:p>
    <w:p w:rsidR="00D6091A" w:rsidRDefault="00DC1E69" w:rsidP="00DC1E69">
      <w:r>
        <w:t xml:space="preserve">Nejčastější problém všech klientů dětského domova je finanční gramotnost </w:t>
      </w:r>
      <w:r w:rsidR="008E6A48">
        <w:br/>
      </w:r>
      <w:r>
        <w:t xml:space="preserve">a každodenní práce o domácnost. V dětském domově měli stravu a úklid zajištěn díky zařízení. Sami si nemuseli vařit, platit nájem. Odchod z dětského domova je pro klienta ústavního zařízení důležitým mezníkem a jeho úspěšné zvládnutí hraje vážnou roli </w:t>
      </w:r>
      <w:r w:rsidR="008E6A48">
        <w:br/>
      </w:r>
      <w:r>
        <w:t>v celém klientově životě. Špatné začlenění nebo nezvládnutí zajištění klienta má totiž často předpoklady pro trestnou činnost.</w:t>
      </w:r>
    </w:p>
    <w:p w:rsidR="00D6091A" w:rsidRDefault="00D6091A" w:rsidP="00DC1E69">
      <w:pPr>
        <w:sectPr w:rsidR="00D6091A" w:rsidSect="003F21D0">
          <w:pgSz w:w="11906" w:h="16838"/>
          <w:pgMar w:top="1418" w:right="1418" w:bottom="1418" w:left="1985" w:header="709" w:footer="709" w:gutter="0"/>
          <w:cols w:space="708"/>
          <w:docGrid w:linePitch="360"/>
        </w:sectPr>
      </w:pPr>
    </w:p>
    <w:p w:rsidR="00211376" w:rsidRDefault="00211376" w:rsidP="001A49A4">
      <w:pPr>
        <w:pStyle w:val="Nadpis1"/>
        <w:numPr>
          <w:ilvl w:val="0"/>
          <w:numId w:val="11"/>
        </w:numPr>
      </w:pPr>
      <w:bookmarkStart w:id="27" w:name="_Toc416684063"/>
      <w:proofErr w:type="spellStart"/>
      <w:r>
        <w:lastRenderedPageBreak/>
        <w:t>Seznam</w:t>
      </w:r>
      <w:proofErr w:type="spellEnd"/>
      <w:r>
        <w:t xml:space="preserve"> </w:t>
      </w:r>
      <w:proofErr w:type="spellStart"/>
      <w:r>
        <w:t>použité</w:t>
      </w:r>
      <w:proofErr w:type="spellEnd"/>
      <w:r>
        <w:t xml:space="preserve"> </w:t>
      </w:r>
      <w:proofErr w:type="spellStart"/>
      <w:r>
        <w:t>literatury</w:t>
      </w:r>
      <w:bookmarkEnd w:id="27"/>
      <w:proofErr w:type="spellEnd"/>
    </w:p>
    <w:p w:rsidR="003248E5" w:rsidRDefault="003248E5" w:rsidP="003248E5"/>
    <w:p w:rsidR="00003340" w:rsidRPr="00003340" w:rsidRDefault="00003340" w:rsidP="00003340">
      <w:pPr>
        <w:shd w:val="clear" w:color="auto" w:fill="FFFFFF"/>
        <w:ind w:left="357" w:firstLine="0"/>
        <w:rPr>
          <w:rFonts w:eastAsia="Arial Unicode MS"/>
          <w:color w:val="auto"/>
          <w:szCs w:val="24"/>
          <w:shd w:val="clear" w:color="auto" w:fill="FFFFFF"/>
        </w:rPr>
      </w:pPr>
      <w:r w:rsidRPr="00003340">
        <w:rPr>
          <w:rFonts w:eastAsia="Arial Unicode MS"/>
          <w:caps/>
          <w:color w:val="auto"/>
          <w:szCs w:val="24"/>
          <w:shd w:val="clear" w:color="auto" w:fill="FFFFFF"/>
        </w:rPr>
        <w:t>BĚHOUNKOVÁ</w:t>
      </w:r>
      <w:r w:rsidRPr="00003340">
        <w:rPr>
          <w:rFonts w:eastAsia="Arial Unicode MS"/>
          <w:color w:val="auto"/>
          <w:szCs w:val="24"/>
          <w:shd w:val="clear" w:color="auto" w:fill="FFFFFF"/>
        </w:rPr>
        <w:t>, Leona.</w:t>
      </w:r>
      <w:r w:rsidRPr="00003340">
        <w:rPr>
          <w:rStyle w:val="apple-converted-space"/>
          <w:rFonts w:eastAsia="Arial Unicode MS"/>
          <w:color w:val="auto"/>
          <w:szCs w:val="24"/>
          <w:shd w:val="clear" w:color="auto" w:fill="FFFFFF"/>
        </w:rPr>
        <w:t> </w:t>
      </w:r>
      <w:r w:rsidRPr="00003340">
        <w:rPr>
          <w:rFonts w:eastAsia="Arial Unicode MS"/>
          <w:i/>
          <w:iCs/>
          <w:color w:val="auto"/>
          <w:szCs w:val="24"/>
          <w:shd w:val="clear" w:color="auto" w:fill="FFFFFF"/>
        </w:rPr>
        <w:t>Fenomén odchodu do samostatného života dítěte vyrůstajícího v náhradní výchovné péči</w:t>
      </w:r>
      <w:r w:rsidRPr="00003340">
        <w:rPr>
          <w:rFonts w:eastAsia="Arial Unicode MS"/>
          <w:color w:val="auto"/>
          <w:szCs w:val="24"/>
          <w:shd w:val="clear" w:color="auto" w:fill="FFFFFF"/>
        </w:rPr>
        <w:t xml:space="preserve">. Vyd. 1. Praha: Národní ústav pro vzdělávání, školské poradenské zařízení a zařízení pro další vzdělávání pedagogických pracovníků a Klinika </w:t>
      </w:r>
      <w:proofErr w:type="spellStart"/>
      <w:r w:rsidRPr="00003340">
        <w:rPr>
          <w:rFonts w:eastAsia="Arial Unicode MS"/>
          <w:color w:val="auto"/>
          <w:szCs w:val="24"/>
          <w:shd w:val="clear" w:color="auto" w:fill="FFFFFF"/>
        </w:rPr>
        <w:t>adiktologie</w:t>
      </w:r>
      <w:proofErr w:type="spellEnd"/>
      <w:r w:rsidRPr="00003340">
        <w:rPr>
          <w:rFonts w:eastAsia="Arial Unicode MS"/>
          <w:color w:val="auto"/>
          <w:szCs w:val="24"/>
          <w:shd w:val="clear" w:color="auto" w:fill="FFFFFF"/>
        </w:rPr>
        <w:t xml:space="preserve">, 1. lékařská fakulta Univerzity Karlovy v Praze a Všeobecná fakultní nemocnice v Praze ve vydavatelství </w:t>
      </w:r>
      <w:proofErr w:type="spellStart"/>
      <w:r w:rsidRPr="00003340">
        <w:rPr>
          <w:rFonts w:eastAsia="Arial Unicode MS"/>
          <w:color w:val="auto"/>
          <w:szCs w:val="24"/>
          <w:shd w:val="clear" w:color="auto" w:fill="FFFFFF"/>
        </w:rPr>
        <w:t>Togga</w:t>
      </w:r>
      <w:proofErr w:type="spellEnd"/>
      <w:r w:rsidRPr="00003340">
        <w:rPr>
          <w:rFonts w:eastAsia="Arial Unicode MS"/>
          <w:color w:val="auto"/>
          <w:szCs w:val="24"/>
          <w:shd w:val="clear" w:color="auto" w:fill="FFFFFF"/>
        </w:rPr>
        <w:t>, 2012. 208 s.</w:t>
      </w:r>
      <w:r w:rsidRPr="00003340">
        <w:rPr>
          <w:rStyle w:val="apple-converted-space"/>
          <w:rFonts w:eastAsia="Arial Unicode MS"/>
          <w:color w:val="auto"/>
          <w:szCs w:val="24"/>
          <w:shd w:val="clear" w:color="auto" w:fill="FFFFFF"/>
        </w:rPr>
        <w:t> </w:t>
      </w:r>
      <w:r w:rsidRPr="00003340">
        <w:rPr>
          <w:color w:val="auto"/>
          <w:szCs w:val="24"/>
        </w:rPr>
        <w:t>ISBN 978-80-87652-87-9</w:t>
      </w:r>
      <w:r w:rsidRPr="00003340">
        <w:rPr>
          <w:rFonts w:eastAsia="Arial Unicode MS"/>
          <w:color w:val="auto"/>
          <w:szCs w:val="24"/>
          <w:shd w:val="clear" w:color="auto" w:fill="FFFFFF"/>
        </w:rPr>
        <w:t>.</w:t>
      </w:r>
    </w:p>
    <w:p w:rsidR="00003340" w:rsidRPr="00003340" w:rsidRDefault="00003340" w:rsidP="00003340">
      <w:pPr>
        <w:shd w:val="clear" w:color="auto" w:fill="FFFFFF"/>
        <w:ind w:left="357" w:firstLine="0"/>
        <w:rPr>
          <w:szCs w:val="24"/>
        </w:rPr>
      </w:pPr>
    </w:p>
    <w:p w:rsidR="003248E5" w:rsidRPr="00D56A1D" w:rsidRDefault="003248E5" w:rsidP="00D56A1D">
      <w:pPr>
        <w:shd w:val="clear" w:color="auto" w:fill="FFFFFF"/>
        <w:ind w:left="360" w:firstLine="0"/>
        <w:jc w:val="left"/>
        <w:rPr>
          <w:color w:val="000000"/>
          <w:szCs w:val="24"/>
        </w:rPr>
      </w:pPr>
      <w:r w:rsidRPr="00D56A1D">
        <w:rPr>
          <w:szCs w:val="24"/>
        </w:rPr>
        <w:t xml:space="preserve">CRESWELL, John W. </w:t>
      </w:r>
      <w:proofErr w:type="spellStart"/>
      <w:r w:rsidRPr="00D56A1D">
        <w:rPr>
          <w:i/>
          <w:szCs w:val="24"/>
        </w:rPr>
        <w:t>Research</w:t>
      </w:r>
      <w:proofErr w:type="spellEnd"/>
      <w:r w:rsidRPr="00D56A1D">
        <w:rPr>
          <w:i/>
          <w:szCs w:val="24"/>
        </w:rPr>
        <w:t xml:space="preserve"> </w:t>
      </w:r>
      <w:proofErr w:type="gramStart"/>
      <w:r w:rsidRPr="00D56A1D">
        <w:rPr>
          <w:i/>
          <w:szCs w:val="24"/>
        </w:rPr>
        <w:t xml:space="preserve">design : </w:t>
      </w:r>
      <w:proofErr w:type="spellStart"/>
      <w:r w:rsidRPr="00D56A1D">
        <w:rPr>
          <w:rFonts w:eastAsia="Arial Unicode MS"/>
          <w:i/>
          <w:color w:val="000000"/>
          <w:szCs w:val="24"/>
        </w:rPr>
        <w:t>qualitative</w:t>
      </w:r>
      <w:proofErr w:type="spellEnd"/>
      <w:proofErr w:type="gramEnd"/>
      <w:r w:rsidRPr="00D56A1D">
        <w:rPr>
          <w:rFonts w:eastAsia="Arial Unicode MS"/>
          <w:i/>
          <w:color w:val="000000"/>
          <w:szCs w:val="24"/>
        </w:rPr>
        <w:t xml:space="preserve">, </w:t>
      </w:r>
      <w:proofErr w:type="spellStart"/>
      <w:r w:rsidRPr="00D56A1D">
        <w:rPr>
          <w:rFonts w:eastAsia="Arial Unicode MS"/>
          <w:i/>
          <w:color w:val="000000"/>
          <w:szCs w:val="24"/>
        </w:rPr>
        <w:t>quantitative</w:t>
      </w:r>
      <w:proofErr w:type="spellEnd"/>
      <w:r w:rsidRPr="00D56A1D">
        <w:rPr>
          <w:rFonts w:eastAsia="Arial Unicode MS"/>
          <w:i/>
          <w:color w:val="000000"/>
          <w:szCs w:val="24"/>
        </w:rPr>
        <w:t xml:space="preserve">, </w:t>
      </w:r>
      <w:proofErr w:type="spellStart"/>
      <w:r w:rsidRPr="00D56A1D">
        <w:rPr>
          <w:rFonts w:eastAsia="Arial Unicode MS"/>
          <w:i/>
          <w:color w:val="000000"/>
          <w:szCs w:val="24"/>
        </w:rPr>
        <w:t>and</w:t>
      </w:r>
      <w:proofErr w:type="spellEnd"/>
      <w:r w:rsidRPr="00D56A1D">
        <w:rPr>
          <w:rFonts w:eastAsia="Arial Unicode MS"/>
          <w:i/>
          <w:color w:val="000000"/>
          <w:szCs w:val="24"/>
        </w:rPr>
        <w:t xml:space="preserve"> </w:t>
      </w:r>
      <w:proofErr w:type="spellStart"/>
      <w:r w:rsidRPr="00D56A1D">
        <w:rPr>
          <w:rFonts w:eastAsia="Arial Unicode MS"/>
          <w:i/>
          <w:color w:val="000000"/>
          <w:szCs w:val="24"/>
        </w:rPr>
        <w:t>mixed</w:t>
      </w:r>
      <w:proofErr w:type="spellEnd"/>
      <w:r w:rsidRPr="00D56A1D">
        <w:rPr>
          <w:rFonts w:eastAsia="Arial Unicode MS"/>
          <w:i/>
          <w:color w:val="000000"/>
          <w:szCs w:val="24"/>
        </w:rPr>
        <w:t xml:space="preserve"> </w:t>
      </w:r>
      <w:proofErr w:type="spellStart"/>
      <w:r w:rsidRPr="00D56A1D">
        <w:rPr>
          <w:rFonts w:eastAsia="Arial Unicode MS"/>
          <w:i/>
          <w:color w:val="000000"/>
          <w:szCs w:val="24"/>
        </w:rPr>
        <w:t>methods</w:t>
      </w:r>
      <w:proofErr w:type="spellEnd"/>
      <w:r w:rsidRPr="00D56A1D">
        <w:rPr>
          <w:rFonts w:eastAsia="Arial Unicode MS"/>
          <w:i/>
          <w:color w:val="000000"/>
          <w:szCs w:val="24"/>
        </w:rPr>
        <w:t xml:space="preserve"> </w:t>
      </w:r>
      <w:proofErr w:type="spellStart"/>
      <w:r w:rsidRPr="00D56A1D">
        <w:rPr>
          <w:rFonts w:eastAsia="Arial Unicode MS"/>
          <w:i/>
          <w:color w:val="000000"/>
          <w:szCs w:val="24"/>
        </w:rPr>
        <w:t>approaches</w:t>
      </w:r>
      <w:proofErr w:type="spellEnd"/>
      <w:r w:rsidRPr="00D56A1D">
        <w:rPr>
          <w:rFonts w:eastAsia="Arial Unicode MS"/>
          <w:i/>
          <w:color w:val="000000"/>
          <w:szCs w:val="24"/>
        </w:rPr>
        <w:t>.</w:t>
      </w:r>
      <w:r w:rsidRPr="00D56A1D">
        <w:rPr>
          <w:rFonts w:eastAsia="Arial Unicode MS"/>
          <w:color w:val="000000"/>
          <w:szCs w:val="24"/>
        </w:rPr>
        <w:t xml:space="preserve"> 3rd </w:t>
      </w:r>
      <w:proofErr w:type="spellStart"/>
      <w:r w:rsidRPr="00D56A1D">
        <w:rPr>
          <w:rFonts w:eastAsia="Arial Unicode MS"/>
          <w:color w:val="000000"/>
          <w:szCs w:val="24"/>
        </w:rPr>
        <w:t>ed</w:t>
      </w:r>
      <w:proofErr w:type="spellEnd"/>
      <w:r w:rsidRPr="00D56A1D">
        <w:rPr>
          <w:rFonts w:eastAsia="Arial Unicode MS"/>
          <w:color w:val="000000"/>
          <w:szCs w:val="24"/>
        </w:rPr>
        <w:t xml:space="preserve">. Los Angeles: </w:t>
      </w:r>
      <w:proofErr w:type="spellStart"/>
      <w:r w:rsidRPr="00D56A1D">
        <w:rPr>
          <w:rFonts w:eastAsia="Arial Unicode MS"/>
          <w:color w:val="000000"/>
          <w:szCs w:val="24"/>
        </w:rPr>
        <w:t>Sage</w:t>
      </w:r>
      <w:proofErr w:type="spellEnd"/>
      <w:r w:rsidRPr="00D56A1D">
        <w:rPr>
          <w:rFonts w:eastAsia="Arial Unicode MS"/>
          <w:color w:val="000000"/>
          <w:szCs w:val="24"/>
        </w:rPr>
        <w:t xml:space="preserve">, </w:t>
      </w:r>
      <w:r w:rsidR="000A3107" w:rsidRPr="00D56A1D">
        <w:rPr>
          <w:szCs w:val="24"/>
        </w:rPr>
        <w:t xml:space="preserve">2009. </w:t>
      </w:r>
      <w:r w:rsidRPr="00D56A1D">
        <w:rPr>
          <w:color w:val="000000"/>
          <w:szCs w:val="24"/>
        </w:rPr>
        <w:t>260 s. ISBN 978-14-129-6556-9</w:t>
      </w:r>
      <w:r w:rsidRPr="00D56A1D">
        <w:rPr>
          <w:rFonts w:eastAsia="Arial Unicode MS"/>
          <w:color w:val="000000"/>
          <w:szCs w:val="24"/>
        </w:rPr>
        <w:t xml:space="preserve">. </w:t>
      </w:r>
    </w:p>
    <w:p w:rsidR="003248E5" w:rsidRPr="005A04A0" w:rsidRDefault="003248E5" w:rsidP="00D56A1D">
      <w:pPr>
        <w:shd w:val="clear" w:color="auto" w:fill="FFFFFF"/>
        <w:ind w:firstLine="0"/>
        <w:jc w:val="left"/>
        <w:rPr>
          <w:szCs w:val="24"/>
        </w:rPr>
      </w:pPr>
    </w:p>
    <w:p w:rsidR="003248E5" w:rsidRPr="00D56A1D" w:rsidRDefault="003248E5" w:rsidP="00D56A1D">
      <w:pPr>
        <w:shd w:val="clear" w:color="auto" w:fill="FFFFFF"/>
        <w:ind w:left="360" w:firstLine="0"/>
        <w:jc w:val="left"/>
        <w:rPr>
          <w:szCs w:val="24"/>
        </w:rPr>
      </w:pPr>
      <w:r w:rsidRPr="00D56A1D">
        <w:rPr>
          <w:szCs w:val="24"/>
        </w:rPr>
        <w:t xml:space="preserve">DISMAN, Miroslav. </w:t>
      </w:r>
      <w:r w:rsidRPr="00D56A1D">
        <w:rPr>
          <w:i/>
          <w:szCs w:val="24"/>
        </w:rPr>
        <w:t>Jak se</w:t>
      </w:r>
      <w:r w:rsidR="00393A15" w:rsidRPr="00D56A1D">
        <w:rPr>
          <w:i/>
          <w:szCs w:val="24"/>
        </w:rPr>
        <w:t xml:space="preserve"> vyrábí sociologická znalost</w:t>
      </w:r>
      <w:r w:rsidRPr="00D56A1D">
        <w:rPr>
          <w:i/>
          <w:szCs w:val="24"/>
        </w:rPr>
        <w:t>: příručka pro uživatele</w:t>
      </w:r>
      <w:r w:rsidRPr="00D56A1D">
        <w:rPr>
          <w:szCs w:val="24"/>
        </w:rPr>
        <w:t xml:space="preserve">. Dotisk 3. Vyd. Praha: Karolinum, 2002. 374 s. ISBN 80-246-0139-7. </w:t>
      </w:r>
    </w:p>
    <w:p w:rsidR="003248E5" w:rsidRPr="005A04A0" w:rsidRDefault="003248E5" w:rsidP="00D56A1D">
      <w:pPr>
        <w:pStyle w:val="Default"/>
        <w:spacing w:line="360" w:lineRule="auto"/>
        <w:rPr>
          <w:rFonts w:ascii="Times New Roman" w:hAnsi="Times New Roman" w:cs="Times New Roman"/>
        </w:rPr>
      </w:pPr>
    </w:p>
    <w:p w:rsidR="003248E5" w:rsidRPr="005A04A0" w:rsidRDefault="003248E5" w:rsidP="00D56A1D">
      <w:pPr>
        <w:pStyle w:val="Default"/>
        <w:spacing w:line="360" w:lineRule="auto"/>
        <w:ind w:left="360"/>
        <w:rPr>
          <w:rFonts w:ascii="Times New Roman" w:hAnsi="Times New Roman" w:cs="Times New Roman"/>
        </w:rPr>
      </w:pPr>
      <w:r w:rsidRPr="005A04A0">
        <w:rPr>
          <w:rFonts w:ascii="Times New Roman" w:hAnsi="Times New Roman" w:cs="Times New Roman"/>
        </w:rPr>
        <w:t xml:space="preserve">GOTTWALDOVÁ, Martina a kol. </w:t>
      </w:r>
      <w:r w:rsidRPr="005A04A0">
        <w:rPr>
          <w:rFonts w:ascii="Times New Roman" w:hAnsi="Times New Roman" w:cs="Times New Roman"/>
          <w:i/>
        </w:rPr>
        <w:t xml:space="preserve">Dlouhodobá příprava dětí s nařízenou ústavní výchovou na vstup do samostatného života : metodická příručka Poradenského centra pro děti a mládež s nařízenou ústavní výchovou Centra </w:t>
      </w:r>
      <w:proofErr w:type="gramStart"/>
      <w:r w:rsidRPr="005A04A0">
        <w:rPr>
          <w:rFonts w:ascii="Times New Roman" w:hAnsi="Times New Roman" w:cs="Times New Roman"/>
          <w:i/>
        </w:rPr>
        <w:t>J.J.</w:t>
      </w:r>
      <w:proofErr w:type="gramEnd"/>
      <w:r w:rsidRPr="005A04A0">
        <w:rPr>
          <w:rFonts w:ascii="Times New Roman" w:hAnsi="Times New Roman" w:cs="Times New Roman"/>
          <w:i/>
        </w:rPr>
        <w:t xml:space="preserve"> </w:t>
      </w:r>
      <w:proofErr w:type="spellStart"/>
      <w:r w:rsidRPr="005A04A0">
        <w:rPr>
          <w:rFonts w:ascii="Times New Roman" w:hAnsi="Times New Roman" w:cs="Times New Roman"/>
          <w:i/>
        </w:rPr>
        <w:t>Pestalozziho</w:t>
      </w:r>
      <w:proofErr w:type="spellEnd"/>
      <w:r w:rsidRPr="005A04A0">
        <w:rPr>
          <w:rFonts w:ascii="Times New Roman" w:hAnsi="Times New Roman" w:cs="Times New Roman"/>
          <w:i/>
        </w:rPr>
        <w:t xml:space="preserve"> Chrudim</w:t>
      </w:r>
      <w:r w:rsidRPr="005A04A0">
        <w:rPr>
          <w:rFonts w:ascii="Times New Roman" w:hAnsi="Times New Roman" w:cs="Times New Roman"/>
        </w:rPr>
        <w:t xml:space="preserve">. Chrudim: Centrum </w:t>
      </w:r>
      <w:proofErr w:type="gramStart"/>
      <w:r w:rsidRPr="005A04A0">
        <w:rPr>
          <w:rFonts w:ascii="Times New Roman" w:hAnsi="Times New Roman" w:cs="Times New Roman"/>
        </w:rPr>
        <w:t>J.J.</w:t>
      </w:r>
      <w:proofErr w:type="gramEnd"/>
      <w:r w:rsidRPr="005A04A0">
        <w:rPr>
          <w:rFonts w:ascii="Times New Roman" w:hAnsi="Times New Roman" w:cs="Times New Roman"/>
        </w:rPr>
        <w:t xml:space="preserve"> </w:t>
      </w:r>
      <w:proofErr w:type="spellStart"/>
      <w:r w:rsidRPr="005A04A0">
        <w:rPr>
          <w:rFonts w:ascii="Times New Roman" w:hAnsi="Times New Roman" w:cs="Times New Roman"/>
        </w:rPr>
        <w:t>Pesta</w:t>
      </w:r>
      <w:r w:rsidR="00393A15">
        <w:rPr>
          <w:rFonts w:ascii="Times New Roman" w:hAnsi="Times New Roman" w:cs="Times New Roman"/>
        </w:rPr>
        <w:t>lozziho</w:t>
      </w:r>
      <w:proofErr w:type="spellEnd"/>
      <w:r w:rsidR="00393A15">
        <w:rPr>
          <w:rFonts w:ascii="Times New Roman" w:hAnsi="Times New Roman" w:cs="Times New Roman"/>
        </w:rPr>
        <w:t xml:space="preserve">, 2006. Dostupné také z: </w:t>
      </w:r>
      <w:r w:rsidRPr="005A04A0">
        <w:rPr>
          <w:rFonts w:ascii="Times New Roman" w:hAnsi="Times New Roman" w:cs="Times New Roman"/>
        </w:rPr>
        <w:t>http://www.otevridvere.cz/download/metodicka_prirucka.pdf&gt;</w:t>
      </w:r>
    </w:p>
    <w:p w:rsidR="003248E5" w:rsidRPr="005A04A0" w:rsidRDefault="003248E5" w:rsidP="00D56A1D">
      <w:pPr>
        <w:ind w:firstLine="0"/>
        <w:jc w:val="left"/>
        <w:rPr>
          <w:szCs w:val="24"/>
        </w:rPr>
      </w:pPr>
    </w:p>
    <w:p w:rsidR="003248E5" w:rsidRPr="00D56A1D" w:rsidRDefault="003248E5" w:rsidP="00D56A1D">
      <w:pPr>
        <w:ind w:left="360" w:firstLine="0"/>
        <w:jc w:val="left"/>
        <w:rPr>
          <w:szCs w:val="24"/>
        </w:rPr>
      </w:pPr>
      <w:r w:rsidRPr="00D56A1D">
        <w:rPr>
          <w:szCs w:val="24"/>
        </w:rPr>
        <w:t xml:space="preserve">HELUS, Zdeněk. </w:t>
      </w:r>
      <w:r w:rsidRPr="00D56A1D">
        <w:rPr>
          <w:i/>
          <w:szCs w:val="24"/>
        </w:rPr>
        <w:t>Dítě v osobnostním</w:t>
      </w:r>
      <w:r w:rsidR="00393A15" w:rsidRPr="00D56A1D">
        <w:rPr>
          <w:i/>
          <w:szCs w:val="24"/>
        </w:rPr>
        <w:t xml:space="preserve"> pojetí</w:t>
      </w:r>
      <w:r w:rsidRPr="00D56A1D">
        <w:rPr>
          <w:i/>
          <w:szCs w:val="24"/>
        </w:rPr>
        <w:t>: obrat k dítěti jako výzva a úkol pro učitele a rodiče.</w:t>
      </w:r>
      <w:r w:rsidRPr="00D56A1D">
        <w:rPr>
          <w:szCs w:val="24"/>
        </w:rPr>
        <w:t xml:space="preserve"> 1. Vyd. Praha: Portál, 2004. 228 s. ISBN 80-7178-888-0.</w:t>
      </w:r>
    </w:p>
    <w:p w:rsidR="003248E5" w:rsidRPr="005A04A0" w:rsidRDefault="003248E5" w:rsidP="00D56A1D">
      <w:pPr>
        <w:ind w:firstLine="0"/>
        <w:jc w:val="left"/>
        <w:rPr>
          <w:szCs w:val="24"/>
        </w:rPr>
      </w:pPr>
    </w:p>
    <w:p w:rsidR="003248E5" w:rsidRPr="00D56A1D" w:rsidRDefault="003248E5" w:rsidP="00D56A1D">
      <w:pPr>
        <w:ind w:left="360" w:firstLine="0"/>
        <w:jc w:val="left"/>
        <w:rPr>
          <w:szCs w:val="24"/>
        </w:rPr>
      </w:pPr>
      <w:r w:rsidRPr="00D56A1D">
        <w:rPr>
          <w:szCs w:val="24"/>
        </w:rPr>
        <w:t xml:space="preserve">HENDL, Jan. </w:t>
      </w:r>
      <w:r w:rsidR="00393A15" w:rsidRPr="00D56A1D">
        <w:rPr>
          <w:i/>
          <w:szCs w:val="24"/>
        </w:rPr>
        <w:t>Kvalitativní výzkum</w:t>
      </w:r>
      <w:r w:rsidRPr="00D56A1D">
        <w:rPr>
          <w:i/>
          <w:szCs w:val="24"/>
        </w:rPr>
        <w:t>: základní metody a aplikace</w:t>
      </w:r>
      <w:r w:rsidRPr="00D56A1D">
        <w:rPr>
          <w:szCs w:val="24"/>
        </w:rPr>
        <w:t>. 1. Vyd. Praha: Portál, 2005. 408 s. ISBN 80-7367-040-2.</w:t>
      </w:r>
    </w:p>
    <w:p w:rsidR="003248E5" w:rsidRPr="005A04A0" w:rsidRDefault="003248E5" w:rsidP="00D56A1D">
      <w:pPr>
        <w:ind w:firstLine="0"/>
        <w:jc w:val="left"/>
        <w:rPr>
          <w:szCs w:val="24"/>
        </w:rPr>
      </w:pPr>
    </w:p>
    <w:p w:rsidR="003248E5" w:rsidRPr="00D56A1D" w:rsidRDefault="003248E5" w:rsidP="00D56A1D">
      <w:pPr>
        <w:ind w:left="360" w:firstLine="0"/>
        <w:jc w:val="left"/>
        <w:rPr>
          <w:szCs w:val="24"/>
        </w:rPr>
      </w:pPr>
      <w:r w:rsidRPr="00D56A1D">
        <w:rPr>
          <w:szCs w:val="24"/>
        </w:rPr>
        <w:t xml:space="preserve">HYHLÍK, František a Milan NAKONEČNÝ. </w:t>
      </w:r>
      <w:r w:rsidRPr="00D56A1D">
        <w:rPr>
          <w:i/>
          <w:szCs w:val="24"/>
        </w:rPr>
        <w:t>Malá encyklopedie současné psychologie</w:t>
      </w:r>
      <w:r w:rsidRPr="00D56A1D">
        <w:rPr>
          <w:szCs w:val="24"/>
        </w:rPr>
        <w:t>. Praha: Státní pedagogické nakladatelství, 1973. 286 s. ISBN neuvedeno.</w:t>
      </w:r>
    </w:p>
    <w:p w:rsidR="003248E5" w:rsidRPr="005A04A0" w:rsidRDefault="003248E5" w:rsidP="00D56A1D">
      <w:pPr>
        <w:ind w:firstLine="0"/>
        <w:jc w:val="left"/>
        <w:rPr>
          <w:szCs w:val="24"/>
        </w:rPr>
      </w:pPr>
    </w:p>
    <w:p w:rsidR="003248E5" w:rsidRDefault="003248E5" w:rsidP="00D56A1D">
      <w:pPr>
        <w:ind w:left="360" w:firstLine="0"/>
        <w:jc w:val="left"/>
        <w:rPr>
          <w:szCs w:val="24"/>
        </w:rPr>
      </w:pPr>
      <w:r w:rsidRPr="00D56A1D">
        <w:rPr>
          <w:szCs w:val="24"/>
        </w:rPr>
        <w:lastRenderedPageBreak/>
        <w:t xml:space="preserve">KELNAROVÁ, Jarmila a Eva MATĚJKOVÁ. </w:t>
      </w:r>
      <w:r w:rsidRPr="00D56A1D">
        <w:rPr>
          <w:i/>
          <w:szCs w:val="24"/>
        </w:rPr>
        <w:t>Psychologie: pro studenty zdravotnických oborů</w:t>
      </w:r>
      <w:r w:rsidRPr="00D56A1D">
        <w:rPr>
          <w:szCs w:val="24"/>
        </w:rPr>
        <w:t xml:space="preserve">. 1. Vyd. Praha: </w:t>
      </w:r>
      <w:proofErr w:type="spellStart"/>
      <w:r w:rsidRPr="00D56A1D">
        <w:rPr>
          <w:szCs w:val="24"/>
        </w:rPr>
        <w:t>Grada</w:t>
      </w:r>
      <w:proofErr w:type="spellEnd"/>
      <w:r w:rsidRPr="00D56A1D">
        <w:rPr>
          <w:szCs w:val="24"/>
        </w:rPr>
        <w:t>, 2010.</w:t>
      </w:r>
      <w:r w:rsidR="003B61C2">
        <w:rPr>
          <w:szCs w:val="24"/>
        </w:rPr>
        <w:t xml:space="preserve"> 184 s. ISBN 978-80-2473-270-1.</w:t>
      </w:r>
    </w:p>
    <w:p w:rsidR="003B61C2" w:rsidRDefault="003B61C2" w:rsidP="00D56A1D">
      <w:pPr>
        <w:ind w:left="360" w:firstLine="0"/>
        <w:jc w:val="left"/>
        <w:rPr>
          <w:szCs w:val="24"/>
        </w:rPr>
      </w:pPr>
    </w:p>
    <w:p w:rsidR="003B61C2" w:rsidRPr="003B61C2" w:rsidRDefault="003B61C2" w:rsidP="003B61C2">
      <w:pPr>
        <w:ind w:left="357" w:firstLine="0"/>
        <w:rPr>
          <w:color w:val="auto"/>
          <w:szCs w:val="24"/>
        </w:rPr>
      </w:pPr>
      <w:r w:rsidRPr="003B61C2">
        <w:rPr>
          <w:rFonts w:eastAsia="Arial Unicode MS"/>
          <w:caps/>
          <w:color w:val="auto"/>
          <w:szCs w:val="24"/>
          <w:shd w:val="clear" w:color="auto" w:fill="FFFFFF"/>
        </w:rPr>
        <w:t>KNOBLAUCH</w:t>
      </w:r>
      <w:r w:rsidRPr="003B61C2">
        <w:rPr>
          <w:rFonts w:eastAsia="Arial Unicode MS"/>
          <w:color w:val="auto"/>
          <w:szCs w:val="24"/>
          <w:shd w:val="clear" w:color="auto" w:fill="FFFFFF"/>
        </w:rPr>
        <w:t xml:space="preserve">, </w:t>
      </w:r>
      <w:proofErr w:type="spellStart"/>
      <w:r w:rsidRPr="003B61C2">
        <w:rPr>
          <w:rFonts w:eastAsia="Arial Unicode MS"/>
          <w:color w:val="auto"/>
          <w:szCs w:val="24"/>
          <w:shd w:val="clear" w:color="auto" w:fill="FFFFFF"/>
        </w:rPr>
        <w:t>Jörg</w:t>
      </w:r>
      <w:proofErr w:type="spellEnd"/>
      <w:r w:rsidRPr="003B61C2">
        <w:rPr>
          <w:rFonts w:eastAsia="Arial Unicode MS"/>
          <w:color w:val="auto"/>
          <w:szCs w:val="24"/>
          <w:shd w:val="clear" w:color="auto" w:fill="FFFFFF"/>
        </w:rPr>
        <w:t>.</w:t>
      </w:r>
      <w:r w:rsidRPr="003B61C2">
        <w:rPr>
          <w:rStyle w:val="apple-converted-space"/>
          <w:rFonts w:eastAsia="Arial Unicode MS"/>
          <w:color w:val="auto"/>
          <w:szCs w:val="24"/>
          <w:shd w:val="clear" w:color="auto" w:fill="FFFFFF"/>
        </w:rPr>
        <w:t> </w:t>
      </w:r>
      <w:r w:rsidRPr="003B61C2">
        <w:rPr>
          <w:rFonts w:eastAsia="Arial Unicode MS"/>
          <w:i/>
          <w:iCs/>
          <w:color w:val="auto"/>
          <w:szCs w:val="24"/>
          <w:shd w:val="clear" w:color="auto" w:fill="FFFFFF"/>
        </w:rPr>
        <w:t>Cíle v pracovním i osobním životě</w:t>
      </w:r>
      <w:r w:rsidRPr="003B61C2">
        <w:rPr>
          <w:rFonts w:eastAsia="Arial Unicode MS"/>
          <w:color w:val="auto"/>
          <w:szCs w:val="24"/>
          <w:shd w:val="clear" w:color="auto" w:fill="FFFFFF"/>
        </w:rPr>
        <w:t>. Vyd. 1. Praha: Portál, 2013. 190 s.</w:t>
      </w:r>
      <w:r w:rsidRPr="003B61C2">
        <w:rPr>
          <w:rStyle w:val="apple-converted-space"/>
          <w:rFonts w:eastAsia="Arial Unicode MS"/>
          <w:color w:val="auto"/>
          <w:szCs w:val="24"/>
          <w:shd w:val="clear" w:color="auto" w:fill="FFFFFF"/>
        </w:rPr>
        <w:t> </w:t>
      </w:r>
      <w:r w:rsidRPr="003B61C2">
        <w:rPr>
          <w:color w:val="auto"/>
          <w:szCs w:val="24"/>
        </w:rPr>
        <w:t>ISBN 978-80-262-0346-9</w:t>
      </w:r>
      <w:r w:rsidRPr="003B61C2">
        <w:rPr>
          <w:rFonts w:eastAsia="Arial Unicode MS"/>
          <w:color w:val="auto"/>
          <w:szCs w:val="24"/>
          <w:shd w:val="clear" w:color="auto" w:fill="FFFFFF"/>
        </w:rPr>
        <w:t>.</w:t>
      </w:r>
    </w:p>
    <w:p w:rsidR="003248E5" w:rsidRPr="005A04A0" w:rsidRDefault="003248E5" w:rsidP="00D56A1D">
      <w:pPr>
        <w:ind w:firstLine="0"/>
        <w:jc w:val="left"/>
        <w:rPr>
          <w:szCs w:val="24"/>
        </w:rPr>
      </w:pPr>
    </w:p>
    <w:p w:rsidR="003248E5" w:rsidRPr="00D56A1D" w:rsidRDefault="003248E5" w:rsidP="00D56A1D">
      <w:pPr>
        <w:ind w:left="360" w:firstLine="0"/>
        <w:jc w:val="left"/>
        <w:rPr>
          <w:szCs w:val="24"/>
        </w:rPr>
      </w:pPr>
      <w:r w:rsidRPr="00D56A1D">
        <w:rPr>
          <w:szCs w:val="24"/>
        </w:rPr>
        <w:t xml:space="preserve">LANGMEIER, Josef a Dana KREJČIŘOVÁ. </w:t>
      </w:r>
      <w:r w:rsidRPr="00D56A1D">
        <w:rPr>
          <w:i/>
          <w:iCs/>
          <w:szCs w:val="24"/>
        </w:rPr>
        <w:t>Vývojová psychologie</w:t>
      </w:r>
      <w:r w:rsidRPr="00D56A1D">
        <w:rPr>
          <w:szCs w:val="24"/>
        </w:rPr>
        <w:t xml:space="preserve">. 3. </w:t>
      </w:r>
      <w:proofErr w:type="spellStart"/>
      <w:r w:rsidRPr="00D56A1D">
        <w:rPr>
          <w:szCs w:val="24"/>
        </w:rPr>
        <w:t>Přeprac</w:t>
      </w:r>
      <w:proofErr w:type="spellEnd"/>
      <w:r w:rsidRPr="00D56A1D">
        <w:rPr>
          <w:szCs w:val="24"/>
        </w:rPr>
        <w:t xml:space="preserve">. a dopl. Vyd. Praha: </w:t>
      </w:r>
      <w:proofErr w:type="spellStart"/>
      <w:r w:rsidRPr="00D56A1D">
        <w:rPr>
          <w:szCs w:val="24"/>
        </w:rPr>
        <w:t>Grada</w:t>
      </w:r>
      <w:proofErr w:type="spellEnd"/>
      <w:r w:rsidRPr="00D56A1D">
        <w:rPr>
          <w:szCs w:val="24"/>
        </w:rPr>
        <w:t>, 1998. 343 s. ISBN 80-7169-195-X.</w:t>
      </w:r>
    </w:p>
    <w:p w:rsidR="003248E5" w:rsidRPr="005A04A0" w:rsidRDefault="003248E5" w:rsidP="00D56A1D">
      <w:pPr>
        <w:ind w:firstLine="0"/>
        <w:jc w:val="left"/>
        <w:rPr>
          <w:szCs w:val="24"/>
        </w:rPr>
      </w:pPr>
    </w:p>
    <w:p w:rsidR="003248E5" w:rsidRPr="00D56A1D" w:rsidRDefault="003248E5" w:rsidP="00D56A1D">
      <w:pPr>
        <w:ind w:left="360" w:firstLine="0"/>
        <w:jc w:val="left"/>
        <w:rPr>
          <w:szCs w:val="24"/>
        </w:rPr>
      </w:pPr>
      <w:r w:rsidRPr="00D56A1D">
        <w:rPr>
          <w:szCs w:val="24"/>
        </w:rPr>
        <w:t xml:space="preserve">LANGMEIER, Josef a Zdeněk MATĚJČEK. </w:t>
      </w:r>
      <w:r w:rsidRPr="00D56A1D">
        <w:rPr>
          <w:i/>
          <w:iCs/>
          <w:szCs w:val="24"/>
        </w:rPr>
        <w:t>Psychická deprivace v dětství.</w:t>
      </w:r>
      <w:r w:rsidRPr="00D56A1D">
        <w:rPr>
          <w:szCs w:val="24"/>
        </w:rPr>
        <w:t xml:space="preserve"> 4. Dopl. vyd. V nakl. Karolinum 1. Vyd. Praha: Karolinum, 2011. 399 s. ISBN 978-80-246-1983-5.</w:t>
      </w:r>
    </w:p>
    <w:p w:rsidR="003248E5" w:rsidRPr="005A04A0" w:rsidRDefault="003248E5" w:rsidP="00D56A1D">
      <w:pPr>
        <w:ind w:firstLine="0"/>
        <w:jc w:val="left"/>
        <w:rPr>
          <w:szCs w:val="24"/>
        </w:rPr>
      </w:pPr>
    </w:p>
    <w:p w:rsidR="003248E5" w:rsidRPr="00D56A1D" w:rsidRDefault="003248E5" w:rsidP="00D56A1D">
      <w:pPr>
        <w:ind w:left="360" w:firstLine="0"/>
        <w:jc w:val="left"/>
        <w:rPr>
          <w:szCs w:val="24"/>
        </w:rPr>
      </w:pPr>
      <w:r w:rsidRPr="00D56A1D">
        <w:rPr>
          <w:szCs w:val="24"/>
        </w:rPr>
        <w:t xml:space="preserve">MACEK, Petr. </w:t>
      </w:r>
      <w:r w:rsidR="00393A15" w:rsidRPr="00D56A1D">
        <w:rPr>
          <w:i/>
          <w:szCs w:val="24"/>
        </w:rPr>
        <w:t>Adolescence</w:t>
      </w:r>
      <w:r w:rsidRPr="00D56A1D">
        <w:rPr>
          <w:i/>
          <w:szCs w:val="24"/>
        </w:rPr>
        <w:t>: Psychologické a sociální charakteristiky dospívajících.</w:t>
      </w:r>
      <w:r w:rsidRPr="00D56A1D">
        <w:rPr>
          <w:szCs w:val="24"/>
        </w:rPr>
        <w:t xml:space="preserve"> 1. Vyd. Praha: Portál, 1999. 207 s. ISBN 80-7178-348-X.</w:t>
      </w:r>
    </w:p>
    <w:p w:rsidR="003248E5" w:rsidRPr="005A04A0" w:rsidRDefault="003248E5" w:rsidP="00D56A1D">
      <w:pPr>
        <w:ind w:firstLine="0"/>
        <w:jc w:val="left"/>
        <w:rPr>
          <w:szCs w:val="24"/>
        </w:rPr>
      </w:pPr>
    </w:p>
    <w:p w:rsidR="003248E5" w:rsidRPr="00D56A1D" w:rsidRDefault="003248E5" w:rsidP="00D56A1D">
      <w:pPr>
        <w:ind w:left="360" w:firstLine="0"/>
        <w:jc w:val="left"/>
        <w:rPr>
          <w:szCs w:val="24"/>
        </w:rPr>
      </w:pPr>
      <w:r w:rsidRPr="00D56A1D">
        <w:rPr>
          <w:szCs w:val="24"/>
        </w:rPr>
        <w:t xml:space="preserve">MAŘÍKOVÁ, Hana a kol. </w:t>
      </w:r>
      <w:r w:rsidRPr="00D56A1D">
        <w:rPr>
          <w:i/>
          <w:szCs w:val="24"/>
        </w:rPr>
        <w:t>Velký sociologický slovník</w:t>
      </w:r>
      <w:r w:rsidRPr="00D56A1D">
        <w:rPr>
          <w:szCs w:val="24"/>
        </w:rPr>
        <w:t>. 1. Sv. Praha: Karolinum, 1996. 747 s. ISBN 80-7184-164-1.</w:t>
      </w:r>
    </w:p>
    <w:p w:rsidR="003248E5" w:rsidRPr="005A04A0" w:rsidRDefault="003248E5" w:rsidP="00D56A1D">
      <w:pPr>
        <w:ind w:firstLine="0"/>
        <w:jc w:val="left"/>
        <w:rPr>
          <w:szCs w:val="24"/>
        </w:rPr>
      </w:pPr>
    </w:p>
    <w:p w:rsidR="003248E5" w:rsidRPr="00D56A1D" w:rsidRDefault="003248E5" w:rsidP="00D56A1D">
      <w:pPr>
        <w:ind w:left="360" w:firstLine="0"/>
        <w:jc w:val="left"/>
        <w:rPr>
          <w:szCs w:val="24"/>
        </w:rPr>
      </w:pPr>
      <w:r w:rsidRPr="00D56A1D">
        <w:rPr>
          <w:szCs w:val="24"/>
        </w:rPr>
        <w:t xml:space="preserve">MATĚJČEK, Zdeněk. </w:t>
      </w:r>
      <w:r w:rsidR="00393A15" w:rsidRPr="00D56A1D">
        <w:rPr>
          <w:i/>
          <w:szCs w:val="24"/>
        </w:rPr>
        <w:t>Po dobrém nebo po zlém?</w:t>
      </w:r>
      <w:r w:rsidRPr="00D56A1D">
        <w:rPr>
          <w:i/>
          <w:szCs w:val="24"/>
        </w:rPr>
        <w:t>: o výchovných odměnách a trestech.</w:t>
      </w:r>
      <w:r w:rsidRPr="00D56A1D">
        <w:rPr>
          <w:szCs w:val="24"/>
        </w:rPr>
        <w:t xml:space="preserve"> 4. Vyd. Praha: Portál, 1995. 109 s. ISBN 80-8528-200-3. </w:t>
      </w:r>
    </w:p>
    <w:p w:rsidR="003248E5" w:rsidRPr="005A04A0" w:rsidRDefault="003248E5" w:rsidP="00D56A1D">
      <w:pPr>
        <w:ind w:firstLine="0"/>
        <w:jc w:val="left"/>
        <w:rPr>
          <w:szCs w:val="24"/>
        </w:rPr>
      </w:pPr>
    </w:p>
    <w:p w:rsidR="00733B88" w:rsidRPr="00D56A1D" w:rsidRDefault="003248E5" w:rsidP="00733B88">
      <w:pPr>
        <w:ind w:left="360" w:firstLine="0"/>
        <w:jc w:val="left"/>
        <w:rPr>
          <w:szCs w:val="24"/>
        </w:rPr>
      </w:pPr>
      <w:r w:rsidRPr="00D56A1D">
        <w:rPr>
          <w:szCs w:val="24"/>
        </w:rPr>
        <w:t xml:space="preserve">MATĚJČEK, Zdeněk, a kol. </w:t>
      </w:r>
      <w:r w:rsidR="00393A15" w:rsidRPr="00D56A1D">
        <w:rPr>
          <w:i/>
          <w:szCs w:val="24"/>
        </w:rPr>
        <w:t>Náhradní rodinná péče</w:t>
      </w:r>
      <w:r w:rsidRPr="00D56A1D">
        <w:rPr>
          <w:i/>
          <w:szCs w:val="24"/>
        </w:rPr>
        <w:t>: průvodce pro odborníky, osvojitele a pěstouny.</w:t>
      </w:r>
      <w:r w:rsidRPr="00D56A1D">
        <w:rPr>
          <w:szCs w:val="24"/>
        </w:rPr>
        <w:t xml:space="preserve"> 1. Vyd. Praha: Portál, 1999. 184 s. ISBN 80-7178-304-8.</w:t>
      </w:r>
    </w:p>
    <w:p w:rsidR="003248E5" w:rsidRPr="005A04A0" w:rsidRDefault="003248E5" w:rsidP="00D56A1D">
      <w:pPr>
        <w:ind w:firstLine="0"/>
        <w:jc w:val="left"/>
        <w:rPr>
          <w:szCs w:val="24"/>
        </w:rPr>
      </w:pPr>
    </w:p>
    <w:p w:rsidR="003248E5" w:rsidRPr="00D56A1D" w:rsidRDefault="003248E5" w:rsidP="00D56A1D">
      <w:pPr>
        <w:ind w:left="360" w:firstLine="0"/>
        <w:jc w:val="left"/>
        <w:rPr>
          <w:szCs w:val="24"/>
        </w:rPr>
      </w:pPr>
      <w:r w:rsidRPr="00D56A1D">
        <w:rPr>
          <w:szCs w:val="24"/>
        </w:rPr>
        <w:t xml:space="preserve">MATOUŠEK, Oldřich. </w:t>
      </w:r>
      <w:r w:rsidRPr="00D56A1D">
        <w:rPr>
          <w:i/>
          <w:szCs w:val="24"/>
        </w:rPr>
        <w:t>Ústavní péče</w:t>
      </w:r>
      <w:r w:rsidR="00393A15" w:rsidRPr="00D56A1D">
        <w:rPr>
          <w:szCs w:val="24"/>
        </w:rPr>
        <w:t xml:space="preserve">. 2. </w:t>
      </w:r>
      <w:proofErr w:type="spellStart"/>
      <w:proofErr w:type="gramStart"/>
      <w:r w:rsidR="00393A15" w:rsidRPr="00D56A1D">
        <w:rPr>
          <w:szCs w:val="24"/>
        </w:rPr>
        <w:t>rozš</w:t>
      </w:r>
      <w:proofErr w:type="spellEnd"/>
      <w:r w:rsidR="00393A15" w:rsidRPr="00D56A1D">
        <w:rPr>
          <w:szCs w:val="24"/>
        </w:rPr>
        <w:t xml:space="preserve">. </w:t>
      </w:r>
      <w:r w:rsidRPr="00D56A1D">
        <w:rPr>
          <w:szCs w:val="24"/>
        </w:rPr>
        <w:t xml:space="preserve">a </w:t>
      </w:r>
      <w:proofErr w:type="spellStart"/>
      <w:r w:rsidRPr="00D56A1D">
        <w:rPr>
          <w:szCs w:val="24"/>
        </w:rPr>
        <w:t>přeprac</w:t>
      </w:r>
      <w:proofErr w:type="spellEnd"/>
      <w:proofErr w:type="gramEnd"/>
      <w:r w:rsidRPr="00D56A1D">
        <w:rPr>
          <w:szCs w:val="24"/>
        </w:rPr>
        <w:t>. vyd. Praha: Sociologické nakladatelství, 1999. 159 s. ISBN 80-8585-076-1.</w:t>
      </w:r>
    </w:p>
    <w:p w:rsidR="003248E5" w:rsidRPr="005A04A0" w:rsidRDefault="003248E5" w:rsidP="00D56A1D">
      <w:pPr>
        <w:shd w:val="clear" w:color="auto" w:fill="FFFFFF"/>
        <w:ind w:firstLine="0"/>
        <w:jc w:val="left"/>
        <w:rPr>
          <w:szCs w:val="24"/>
        </w:rPr>
      </w:pPr>
    </w:p>
    <w:p w:rsidR="003248E5" w:rsidRDefault="003248E5" w:rsidP="00D56A1D">
      <w:pPr>
        <w:shd w:val="clear" w:color="auto" w:fill="FFFFFF"/>
        <w:ind w:left="360" w:firstLine="0"/>
        <w:jc w:val="left"/>
        <w:rPr>
          <w:color w:val="000000"/>
          <w:szCs w:val="24"/>
        </w:rPr>
      </w:pPr>
      <w:r w:rsidRPr="00D56A1D">
        <w:rPr>
          <w:szCs w:val="24"/>
        </w:rPr>
        <w:t xml:space="preserve">MATOUŠEK, Oldřich. </w:t>
      </w:r>
      <w:r w:rsidRPr="00D56A1D">
        <w:rPr>
          <w:i/>
          <w:iCs/>
          <w:szCs w:val="24"/>
        </w:rPr>
        <w:t>Slovník sociální práce</w:t>
      </w:r>
      <w:r w:rsidRPr="00D56A1D">
        <w:rPr>
          <w:szCs w:val="24"/>
        </w:rPr>
        <w:t>. 1. Vyd. Praha: Portál, 2003.</w:t>
      </w:r>
      <w:r w:rsidR="00733B88">
        <w:rPr>
          <w:szCs w:val="24"/>
        </w:rPr>
        <w:t xml:space="preserve"> 287 s. ISBN 8071785490.</w:t>
      </w:r>
    </w:p>
    <w:p w:rsidR="00733B88" w:rsidRDefault="00733B88" w:rsidP="00D56A1D">
      <w:pPr>
        <w:shd w:val="clear" w:color="auto" w:fill="FFFFFF"/>
        <w:ind w:left="360" w:firstLine="0"/>
        <w:jc w:val="left"/>
        <w:rPr>
          <w:color w:val="000000"/>
          <w:szCs w:val="24"/>
        </w:rPr>
      </w:pPr>
    </w:p>
    <w:p w:rsidR="003248E5" w:rsidRDefault="00733B88" w:rsidP="00733B88">
      <w:pPr>
        <w:shd w:val="clear" w:color="auto" w:fill="FFFFFF"/>
        <w:ind w:left="360" w:firstLine="0"/>
        <w:jc w:val="left"/>
        <w:rPr>
          <w:szCs w:val="24"/>
        </w:rPr>
      </w:pPr>
      <w:r w:rsidRPr="00D56A1D">
        <w:rPr>
          <w:szCs w:val="24"/>
        </w:rPr>
        <w:t xml:space="preserve">MATOUŠEK, Oldřich. </w:t>
      </w:r>
      <w:r w:rsidRPr="00D56A1D">
        <w:rPr>
          <w:i/>
          <w:iCs/>
          <w:szCs w:val="24"/>
        </w:rPr>
        <w:t>Slovník sociální práce</w:t>
      </w:r>
      <w:r>
        <w:rPr>
          <w:szCs w:val="24"/>
        </w:rPr>
        <w:t>. 2</w:t>
      </w:r>
      <w:r w:rsidRPr="00D56A1D">
        <w:rPr>
          <w:szCs w:val="24"/>
        </w:rPr>
        <w:t xml:space="preserve">. </w:t>
      </w:r>
      <w:r>
        <w:rPr>
          <w:szCs w:val="24"/>
        </w:rPr>
        <w:t xml:space="preserve">Přepracované </w:t>
      </w:r>
      <w:r w:rsidRPr="00D56A1D">
        <w:rPr>
          <w:szCs w:val="24"/>
        </w:rPr>
        <w:t>Vyd</w:t>
      </w:r>
      <w:r>
        <w:rPr>
          <w:szCs w:val="24"/>
        </w:rPr>
        <w:t>ání. Praha: Portál. 2008. ISBN 978-80-7367-368-0.</w:t>
      </w:r>
    </w:p>
    <w:p w:rsidR="00733B88" w:rsidRPr="005A04A0" w:rsidRDefault="00733B88" w:rsidP="00733B88">
      <w:pPr>
        <w:shd w:val="clear" w:color="auto" w:fill="FFFFFF"/>
        <w:ind w:left="360" w:firstLine="0"/>
        <w:jc w:val="left"/>
        <w:rPr>
          <w:szCs w:val="24"/>
        </w:rPr>
      </w:pPr>
    </w:p>
    <w:p w:rsidR="003248E5" w:rsidRPr="00D56A1D" w:rsidRDefault="003248E5" w:rsidP="00D56A1D">
      <w:pPr>
        <w:ind w:left="360" w:firstLine="0"/>
        <w:jc w:val="left"/>
        <w:rPr>
          <w:rStyle w:val="Siln"/>
          <w:b w:val="0"/>
          <w:color w:val="000000"/>
          <w:szCs w:val="24"/>
          <w:shd w:val="clear" w:color="auto" w:fill="94D0F4"/>
        </w:rPr>
      </w:pPr>
      <w:r w:rsidRPr="00D56A1D">
        <w:rPr>
          <w:color w:val="000000"/>
          <w:szCs w:val="24"/>
        </w:rPr>
        <w:lastRenderedPageBreak/>
        <w:t xml:space="preserve">MPSV. </w:t>
      </w:r>
      <w:r w:rsidRPr="00D56A1D">
        <w:rPr>
          <w:i/>
          <w:color w:val="000000"/>
          <w:szCs w:val="24"/>
        </w:rPr>
        <w:t>Statistická ročenka z oblasti práce a sociálních věcí</w:t>
      </w:r>
      <w:r w:rsidRPr="00D56A1D">
        <w:rPr>
          <w:color w:val="000000"/>
          <w:szCs w:val="24"/>
        </w:rPr>
        <w:t xml:space="preserve"> </w:t>
      </w:r>
      <w:r w:rsidRPr="00D56A1D">
        <w:rPr>
          <w:i/>
          <w:color w:val="000000"/>
          <w:szCs w:val="24"/>
        </w:rPr>
        <w:t>2008</w:t>
      </w:r>
      <w:r w:rsidRPr="00D56A1D">
        <w:rPr>
          <w:color w:val="000000"/>
          <w:szCs w:val="24"/>
        </w:rPr>
        <w:t xml:space="preserve">. Praha: Ministerstvo práce a sociálních věcí, 2009. 1. vyd. 180 s. ISBN 978-80-7421-004-4. Dostupné také z: </w:t>
      </w:r>
      <w:r w:rsidRPr="001F58E7">
        <w:rPr>
          <w:color w:val="000000"/>
          <w:szCs w:val="24"/>
        </w:rPr>
        <w:t>&lt;http://www.mpsv.cz/files/clanky/7870/rocenka_2008b.pdf&gt;</w:t>
      </w:r>
    </w:p>
    <w:p w:rsidR="003248E5" w:rsidRPr="005A04A0" w:rsidRDefault="003248E5" w:rsidP="00D56A1D">
      <w:pPr>
        <w:shd w:val="clear" w:color="auto" w:fill="FFFFFF"/>
        <w:ind w:firstLine="0"/>
        <w:jc w:val="left"/>
        <w:rPr>
          <w:color w:val="000000"/>
          <w:szCs w:val="24"/>
        </w:rPr>
      </w:pPr>
    </w:p>
    <w:p w:rsidR="003248E5" w:rsidRPr="00D56A1D" w:rsidRDefault="003248E5" w:rsidP="00D56A1D">
      <w:pPr>
        <w:shd w:val="clear" w:color="auto" w:fill="FFFFFF"/>
        <w:ind w:left="360" w:firstLine="0"/>
        <w:jc w:val="left"/>
        <w:rPr>
          <w:rStyle w:val="Siln"/>
          <w:b w:val="0"/>
          <w:color w:val="000000"/>
          <w:szCs w:val="24"/>
          <w:shd w:val="clear" w:color="auto" w:fill="94D0F4"/>
        </w:rPr>
      </w:pPr>
      <w:r w:rsidRPr="00D56A1D">
        <w:rPr>
          <w:color w:val="000000"/>
          <w:szCs w:val="24"/>
        </w:rPr>
        <w:t xml:space="preserve">MPSV. </w:t>
      </w:r>
      <w:r w:rsidRPr="00D56A1D">
        <w:rPr>
          <w:i/>
          <w:color w:val="000000"/>
          <w:szCs w:val="24"/>
        </w:rPr>
        <w:t>Statistická ročenka z oblasti práce a sociálních věcí</w:t>
      </w:r>
      <w:r w:rsidRPr="00D56A1D">
        <w:rPr>
          <w:color w:val="000000"/>
          <w:szCs w:val="24"/>
        </w:rPr>
        <w:t xml:space="preserve"> </w:t>
      </w:r>
      <w:r w:rsidRPr="00D56A1D">
        <w:rPr>
          <w:i/>
          <w:color w:val="000000"/>
          <w:szCs w:val="24"/>
        </w:rPr>
        <w:t>2009</w:t>
      </w:r>
      <w:r w:rsidRPr="00D56A1D">
        <w:rPr>
          <w:color w:val="000000"/>
          <w:szCs w:val="24"/>
        </w:rPr>
        <w:t xml:space="preserve">. Praha: Ministerstvo práce a sociálních věcí, 2010. 1. vyd. 156 s. ISBN 978-80-7421-022-8. Dostupné také z: </w:t>
      </w:r>
      <w:r w:rsidRPr="001F58E7">
        <w:rPr>
          <w:color w:val="000000"/>
          <w:szCs w:val="24"/>
        </w:rPr>
        <w:t>&lt;http://www.mpsv.cz/files/clanky/9845/statisticka_rocenka_z_oblasti_prace_a_socialnich_veci_2009.pdf&gt;</w:t>
      </w:r>
    </w:p>
    <w:p w:rsidR="003248E5" w:rsidRPr="005A04A0" w:rsidRDefault="003248E5" w:rsidP="00D56A1D">
      <w:pPr>
        <w:ind w:firstLine="0"/>
        <w:jc w:val="left"/>
        <w:rPr>
          <w:color w:val="000000"/>
          <w:szCs w:val="24"/>
        </w:rPr>
      </w:pPr>
    </w:p>
    <w:p w:rsidR="003248E5" w:rsidRPr="00D56A1D" w:rsidRDefault="003248E5" w:rsidP="00D56A1D">
      <w:pPr>
        <w:ind w:left="360" w:firstLine="0"/>
        <w:jc w:val="left"/>
        <w:rPr>
          <w:rStyle w:val="Siln"/>
          <w:b w:val="0"/>
          <w:color w:val="000000"/>
          <w:szCs w:val="24"/>
          <w:shd w:val="clear" w:color="auto" w:fill="94D0F4"/>
        </w:rPr>
      </w:pPr>
      <w:r w:rsidRPr="00D56A1D">
        <w:rPr>
          <w:color w:val="000000"/>
          <w:szCs w:val="24"/>
        </w:rPr>
        <w:t xml:space="preserve">MPSV. </w:t>
      </w:r>
      <w:r w:rsidRPr="00D56A1D">
        <w:rPr>
          <w:i/>
          <w:color w:val="000000"/>
          <w:szCs w:val="24"/>
        </w:rPr>
        <w:t>Statistická ročenka z oblasti práce a sociálních věcí</w:t>
      </w:r>
      <w:r w:rsidRPr="00D56A1D">
        <w:rPr>
          <w:color w:val="000000"/>
          <w:szCs w:val="24"/>
        </w:rPr>
        <w:t xml:space="preserve"> </w:t>
      </w:r>
      <w:r w:rsidRPr="00D56A1D">
        <w:rPr>
          <w:i/>
          <w:color w:val="000000"/>
          <w:szCs w:val="24"/>
        </w:rPr>
        <w:t>2010</w:t>
      </w:r>
      <w:r w:rsidRPr="00D56A1D">
        <w:rPr>
          <w:color w:val="000000"/>
          <w:szCs w:val="24"/>
        </w:rPr>
        <w:t xml:space="preserve">. Praha: Ministerstvo práce a sociálních věcí, 2011. 1. vyd. 152 s. ISBN 978-80-7421-027-3. Dostupné také z: </w:t>
      </w:r>
      <w:r w:rsidRPr="001F58E7">
        <w:rPr>
          <w:color w:val="000000"/>
          <w:szCs w:val="24"/>
        </w:rPr>
        <w:t>&lt;http://www.mpsv.cz/files/clanky/11538/rocenka_2010.pdf&gt;</w:t>
      </w:r>
    </w:p>
    <w:p w:rsidR="00393A15" w:rsidRDefault="00393A15" w:rsidP="00D56A1D">
      <w:pPr>
        <w:ind w:firstLine="0"/>
        <w:jc w:val="left"/>
        <w:rPr>
          <w:szCs w:val="24"/>
        </w:rPr>
      </w:pPr>
    </w:p>
    <w:p w:rsidR="003248E5" w:rsidRPr="00D56A1D" w:rsidRDefault="003248E5" w:rsidP="00D56A1D">
      <w:pPr>
        <w:ind w:left="360" w:firstLine="0"/>
        <w:jc w:val="left"/>
        <w:rPr>
          <w:szCs w:val="24"/>
        </w:rPr>
      </w:pPr>
      <w:r w:rsidRPr="00D56A1D">
        <w:rPr>
          <w:szCs w:val="24"/>
        </w:rPr>
        <w:t xml:space="preserve">MPSV. </w:t>
      </w:r>
      <w:r w:rsidRPr="00D56A1D">
        <w:rPr>
          <w:i/>
          <w:szCs w:val="24"/>
        </w:rPr>
        <w:t>Statistická ročenka z oblasti práce a sociálních věcí</w:t>
      </w:r>
      <w:r w:rsidRPr="00D56A1D">
        <w:rPr>
          <w:szCs w:val="24"/>
        </w:rPr>
        <w:t xml:space="preserve"> </w:t>
      </w:r>
      <w:r w:rsidRPr="00D56A1D">
        <w:rPr>
          <w:i/>
          <w:szCs w:val="24"/>
        </w:rPr>
        <w:t>2011</w:t>
      </w:r>
      <w:r w:rsidRPr="00D56A1D">
        <w:rPr>
          <w:szCs w:val="24"/>
        </w:rPr>
        <w:t>. Praha: Ministerstvo práce a sociálních věcí, 2012. 1. vydání. 149 s. ISBN 978-80-7421-049-5. Dostupné také z: &lt; http://www.mpsv.cz/files/clanky/13613/rocenka_2011.pdf &gt;</w:t>
      </w:r>
    </w:p>
    <w:p w:rsidR="003248E5" w:rsidRPr="00D56A1D" w:rsidRDefault="003248E5" w:rsidP="00D56A1D">
      <w:pPr>
        <w:ind w:left="360" w:firstLine="0"/>
        <w:jc w:val="left"/>
        <w:rPr>
          <w:szCs w:val="24"/>
          <w:lang w:val="pl-PL"/>
        </w:rPr>
      </w:pPr>
      <w:r w:rsidRPr="00D56A1D">
        <w:rPr>
          <w:szCs w:val="24"/>
          <w:lang w:val="pl-PL"/>
        </w:rPr>
        <w:t xml:space="preserve">NAKONEČNÝ, Milan. </w:t>
      </w:r>
      <w:r w:rsidRPr="00D56A1D">
        <w:rPr>
          <w:i/>
          <w:szCs w:val="24"/>
          <w:lang w:val="pl-PL"/>
        </w:rPr>
        <w:t>Psychologie osobnosti</w:t>
      </w:r>
      <w:r w:rsidRPr="00D56A1D">
        <w:rPr>
          <w:szCs w:val="24"/>
          <w:lang w:val="pl-PL"/>
        </w:rPr>
        <w:t>. 2. rozš. a přeprac. vyd. Praha: Academia, 2009. 620 s. ISBN 978-80-200-1680-5.</w:t>
      </w:r>
    </w:p>
    <w:p w:rsidR="003248E5" w:rsidRPr="005A04A0" w:rsidRDefault="003248E5" w:rsidP="00D56A1D">
      <w:pPr>
        <w:ind w:firstLine="0"/>
        <w:jc w:val="left"/>
        <w:rPr>
          <w:szCs w:val="24"/>
          <w:lang w:val="pl-PL"/>
        </w:rPr>
      </w:pPr>
    </w:p>
    <w:p w:rsidR="003248E5" w:rsidRPr="001F58E7" w:rsidRDefault="003248E5" w:rsidP="00D56A1D">
      <w:pPr>
        <w:ind w:left="360" w:firstLine="0"/>
        <w:jc w:val="left"/>
        <w:rPr>
          <w:szCs w:val="24"/>
          <w:lang w:val="pl-PL"/>
        </w:rPr>
      </w:pPr>
      <w:r w:rsidRPr="00D56A1D">
        <w:rPr>
          <w:szCs w:val="24"/>
          <w:lang w:val="pl-PL"/>
        </w:rPr>
        <w:t xml:space="preserve">NOVOTNÁ, Věra, Eva BURDOVÁ a František BRABENEC. </w:t>
      </w:r>
      <w:r w:rsidRPr="001F58E7">
        <w:rPr>
          <w:i/>
          <w:szCs w:val="24"/>
          <w:lang w:val="pl-PL"/>
        </w:rPr>
        <w:t>Zákon</w:t>
      </w:r>
      <w:r w:rsidR="00393A15" w:rsidRPr="001F58E7">
        <w:rPr>
          <w:i/>
          <w:szCs w:val="24"/>
          <w:lang w:val="pl-PL"/>
        </w:rPr>
        <w:t xml:space="preserve"> o sociálně-právní ochraně dětí</w:t>
      </w:r>
      <w:r w:rsidRPr="001F58E7">
        <w:rPr>
          <w:i/>
          <w:szCs w:val="24"/>
          <w:lang w:val="pl-PL"/>
        </w:rPr>
        <w:t xml:space="preserve">: komentář. </w:t>
      </w:r>
      <w:r w:rsidRPr="001F58E7">
        <w:rPr>
          <w:szCs w:val="24"/>
          <w:lang w:val="pl-PL"/>
        </w:rPr>
        <w:t>2. aktual. a dopl. vyd. Praha: Linde, 2002. 306 s. ISBN 80-8613-131-9.</w:t>
      </w:r>
    </w:p>
    <w:p w:rsidR="003248E5" w:rsidRPr="005A04A0" w:rsidRDefault="003248E5" w:rsidP="00D56A1D">
      <w:pPr>
        <w:ind w:firstLine="0"/>
        <w:jc w:val="left"/>
        <w:rPr>
          <w:szCs w:val="24"/>
          <w:lang w:val="pl-PL"/>
        </w:rPr>
      </w:pPr>
    </w:p>
    <w:p w:rsidR="003248E5" w:rsidRPr="00D56A1D" w:rsidRDefault="003248E5" w:rsidP="00D56A1D">
      <w:pPr>
        <w:ind w:left="360" w:firstLine="0"/>
        <w:jc w:val="left"/>
        <w:rPr>
          <w:szCs w:val="24"/>
          <w:lang w:val="pt-BR"/>
        </w:rPr>
      </w:pPr>
      <w:r w:rsidRPr="00D56A1D">
        <w:rPr>
          <w:szCs w:val="24"/>
          <w:lang w:val="pl-PL"/>
        </w:rPr>
        <w:t xml:space="preserve">PTÁČEK, Radek a kol. </w:t>
      </w:r>
      <w:r w:rsidRPr="00D56A1D">
        <w:rPr>
          <w:i/>
          <w:szCs w:val="24"/>
          <w:lang w:val="pl-PL"/>
        </w:rPr>
        <w:t xml:space="preserve">Vývoj dětí v náhradních formách </w:t>
      </w:r>
      <w:r w:rsidRPr="00D56A1D">
        <w:rPr>
          <w:i/>
          <w:szCs w:val="24"/>
        </w:rPr>
        <w:t>péče</w:t>
      </w:r>
      <w:r w:rsidRPr="00D56A1D">
        <w:rPr>
          <w:szCs w:val="24"/>
        </w:rPr>
        <w:t xml:space="preserve">. 1. Vyd. Praha: Ministerstvo práce a sociálních věcí, 2011. 56 s. ISBN 978-80-7421-040-2. Dostupné také z: </w:t>
      </w:r>
      <w:r w:rsidRPr="00D56A1D">
        <w:rPr>
          <w:szCs w:val="24"/>
          <w:lang w:val="pt-BR"/>
        </w:rPr>
        <w:t>&lt;http://www.mpsv.cz/files/clanky/13150/nahradni_pece.pdf&gt;</w:t>
      </w:r>
      <w:r w:rsidRPr="00D56A1D">
        <w:rPr>
          <w:szCs w:val="24"/>
        </w:rPr>
        <w:t xml:space="preserve"> </w:t>
      </w:r>
      <w:r w:rsidRPr="00D56A1D">
        <w:rPr>
          <w:szCs w:val="24"/>
          <w:lang w:val="pt-BR"/>
        </w:rPr>
        <w:t xml:space="preserve"> </w:t>
      </w:r>
    </w:p>
    <w:p w:rsidR="003248E5" w:rsidRPr="005A04A0" w:rsidRDefault="003248E5" w:rsidP="00D56A1D">
      <w:pPr>
        <w:ind w:firstLine="0"/>
        <w:jc w:val="left"/>
        <w:rPr>
          <w:szCs w:val="24"/>
          <w:lang w:val="pt-BR"/>
        </w:rPr>
      </w:pPr>
    </w:p>
    <w:p w:rsidR="003248E5" w:rsidRPr="00D56A1D" w:rsidRDefault="003248E5" w:rsidP="00D56A1D">
      <w:pPr>
        <w:ind w:left="360" w:firstLine="0"/>
        <w:jc w:val="left"/>
        <w:rPr>
          <w:szCs w:val="24"/>
          <w:lang w:val="pt-BR"/>
        </w:rPr>
      </w:pPr>
      <w:r w:rsidRPr="00D56A1D">
        <w:rPr>
          <w:szCs w:val="24"/>
          <w:lang w:val="pt-BR"/>
        </w:rPr>
        <w:t xml:space="preserve">RIEGER, Zdeněk. </w:t>
      </w:r>
      <w:r w:rsidRPr="00D56A1D">
        <w:rPr>
          <w:i/>
          <w:szCs w:val="24"/>
          <w:lang w:val="pt-BR"/>
        </w:rPr>
        <w:t>Návrat k rodině a domů.</w:t>
      </w:r>
      <w:r w:rsidRPr="00D56A1D">
        <w:rPr>
          <w:szCs w:val="24"/>
          <w:lang w:val="pt-BR"/>
        </w:rPr>
        <w:t xml:space="preserve"> Praha: Portál, 2009. 106 s. ISBN 978-80-736-7544-8.</w:t>
      </w:r>
    </w:p>
    <w:p w:rsidR="003248E5" w:rsidRPr="005A04A0" w:rsidRDefault="003248E5" w:rsidP="00D56A1D">
      <w:pPr>
        <w:ind w:firstLine="0"/>
        <w:jc w:val="left"/>
        <w:rPr>
          <w:szCs w:val="24"/>
        </w:rPr>
      </w:pPr>
    </w:p>
    <w:p w:rsidR="003248E5" w:rsidRPr="00D56A1D" w:rsidRDefault="003248E5" w:rsidP="00D56A1D">
      <w:pPr>
        <w:ind w:left="360" w:firstLine="0"/>
        <w:jc w:val="left"/>
        <w:rPr>
          <w:szCs w:val="24"/>
        </w:rPr>
      </w:pPr>
      <w:r w:rsidRPr="00D56A1D">
        <w:rPr>
          <w:szCs w:val="24"/>
        </w:rPr>
        <w:t xml:space="preserve">ŘÍČAN, Pavel. </w:t>
      </w:r>
      <w:r w:rsidR="00393A15" w:rsidRPr="00D56A1D">
        <w:rPr>
          <w:i/>
          <w:szCs w:val="24"/>
        </w:rPr>
        <w:t>Psychologie</w:t>
      </w:r>
      <w:r w:rsidRPr="00D56A1D">
        <w:rPr>
          <w:i/>
          <w:szCs w:val="24"/>
        </w:rPr>
        <w:t>: příručka pro studenty</w:t>
      </w:r>
      <w:r w:rsidRPr="00D56A1D">
        <w:rPr>
          <w:szCs w:val="24"/>
        </w:rPr>
        <w:t>. 2. dopl. vyd. Praha: Portál, 2008. 294 s. ISBN 978-80-736-7406-9.</w:t>
      </w:r>
    </w:p>
    <w:p w:rsidR="003248E5" w:rsidRPr="005A04A0" w:rsidRDefault="003248E5" w:rsidP="00D56A1D">
      <w:pPr>
        <w:ind w:firstLine="0"/>
        <w:jc w:val="left"/>
        <w:rPr>
          <w:szCs w:val="24"/>
        </w:rPr>
      </w:pPr>
    </w:p>
    <w:p w:rsidR="003248E5" w:rsidRPr="00D56A1D" w:rsidRDefault="003248E5" w:rsidP="00D56A1D">
      <w:pPr>
        <w:ind w:left="360" w:firstLine="0"/>
        <w:jc w:val="left"/>
        <w:rPr>
          <w:szCs w:val="24"/>
        </w:rPr>
      </w:pPr>
      <w:r w:rsidRPr="00D56A1D">
        <w:rPr>
          <w:szCs w:val="24"/>
        </w:rPr>
        <w:t xml:space="preserve">ŠVAŘÍČEK, Roman, Klára ŠEĎOVÁ a kol. </w:t>
      </w:r>
      <w:r w:rsidRPr="00D56A1D">
        <w:rPr>
          <w:i/>
          <w:szCs w:val="24"/>
        </w:rPr>
        <w:t>Kvalitativn</w:t>
      </w:r>
      <w:r w:rsidR="00393A15" w:rsidRPr="00D56A1D">
        <w:rPr>
          <w:i/>
          <w:szCs w:val="24"/>
        </w:rPr>
        <w:t>í výzkum v pedagogických vědách</w:t>
      </w:r>
      <w:r w:rsidRPr="00D56A1D">
        <w:rPr>
          <w:i/>
          <w:szCs w:val="24"/>
        </w:rPr>
        <w:t>: pravidla hry.</w:t>
      </w:r>
      <w:r w:rsidRPr="00D56A1D">
        <w:rPr>
          <w:szCs w:val="24"/>
        </w:rPr>
        <w:t xml:space="preserve"> 1. Vyd. Praha: Portál, 2007. 384 s. ISBN 978-80-7367-313-0.</w:t>
      </w:r>
    </w:p>
    <w:p w:rsidR="003248E5" w:rsidRPr="00D56A1D" w:rsidRDefault="003248E5" w:rsidP="00D56A1D">
      <w:pPr>
        <w:pStyle w:val="Odstavecseseznamem"/>
        <w:ind w:firstLine="0"/>
        <w:jc w:val="left"/>
        <w:rPr>
          <w:szCs w:val="24"/>
        </w:rPr>
      </w:pPr>
    </w:p>
    <w:p w:rsidR="003248E5" w:rsidRPr="00D56A1D" w:rsidRDefault="003248E5" w:rsidP="00D56A1D">
      <w:pPr>
        <w:ind w:left="360" w:firstLine="0"/>
        <w:jc w:val="left"/>
        <w:rPr>
          <w:szCs w:val="24"/>
        </w:rPr>
      </w:pPr>
      <w:r w:rsidRPr="00D56A1D">
        <w:rPr>
          <w:szCs w:val="24"/>
        </w:rPr>
        <w:t xml:space="preserve">VÁGNEROVÁ, Marie. </w:t>
      </w:r>
      <w:r w:rsidRPr="00D56A1D">
        <w:rPr>
          <w:i/>
          <w:iCs/>
          <w:szCs w:val="24"/>
        </w:rPr>
        <w:t>Vývojová psychologie</w:t>
      </w:r>
      <w:r w:rsidRPr="00D56A1D">
        <w:rPr>
          <w:szCs w:val="24"/>
        </w:rPr>
        <w:t xml:space="preserve">: </w:t>
      </w:r>
      <w:r w:rsidRPr="00D56A1D">
        <w:rPr>
          <w:i/>
          <w:iCs/>
          <w:szCs w:val="24"/>
        </w:rPr>
        <w:t>dětství, dospělost, stáří</w:t>
      </w:r>
      <w:r w:rsidRPr="00D56A1D">
        <w:rPr>
          <w:szCs w:val="24"/>
        </w:rPr>
        <w:t>. 1. Vydání. Praha: Portál, 2000, 522 s. ISBN 80-7178-308-0.</w:t>
      </w:r>
    </w:p>
    <w:p w:rsidR="00733B88" w:rsidRDefault="00733B88" w:rsidP="00733B88">
      <w:pPr>
        <w:ind w:left="360" w:firstLine="0"/>
        <w:jc w:val="left"/>
        <w:rPr>
          <w:szCs w:val="24"/>
        </w:rPr>
      </w:pPr>
    </w:p>
    <w:p w:rsidR="00733B88" w:rsidRPr="00D56A1D" w:rsidRDefault="00733B88" w:rsidP="00733B88">
      <w:pPr>
        <w:ind w:left="360" w:firstLine="0"/>
        <w:jc w:val="left"/>
        <w:rPr>
          <w:szCs w:val="24"/>
        </w:rPr>
      </w:pPr>
      <w:r w:rsidRPr="00D56A1D">
        <w:rPr>
          <w:szCs w:val="24"/>
        </w:rPr>
        <w:t xml:space="preserve">VÁGNEROVÁ, Marie. </w:t>
      </w:r>
      <w:r w:rsidRPr="00D56A1D">
        <w:rPr>
          <w:i/>
          <w:iCs/>
          <w:szCs w:val="24"/>
        </w:rPr>
        <w:t>Vývojová psychologie</w:t>
      </w:r>
      <w:r>
        <w:rPr>
          <w:szCs w:val="24"/>
        </w:rPr>
        <w:t xml:space="preserve"> I.</w:t>
      </w:r>
      <w:r w:rsidRPr="00D56A1D">
        <w:rPr>
          <w:szCs w:val="24"/>
        </w:rPr>
        <w:t xml:space="preserve"> </w:t>
      </w:r>
      <w:r>
        <w:rPr>
          <w:i/>
          <w:iCs/>
          <w:szCs w:val="24"/>
        </w:rPr>
        <w:t>Dětství a dospíván</w:t>
      </w:r>
      <w:r w:rsidRPr="00D56A1D">
        <w:rPr>
          <w:i/>
          <w:iCs/>
          <w:szCs w:val="24"/>
        </w:rPr>
        <w:t>í</w:t>
      </w:r>
      <w:r>
        <w:rPr>
          <w:szCs w:val="24"/>
        </w:rPr>
        <w:t>. 1. Vydání. Praha: Karolinum. 2005, ISBN 80-246-0956-8</w:t>
      </w:r>
      <w:r w:rsidRPr="00D56A1D">
        <w:rPr>
          <w:szCs w:val="24"/>
        </w:rPr>
        <w:t>.</w:t>
      </w:r>
    </w:p>
    <w:p w:rsidR="00733B88" w:rsidRDefault="00733B88" w:rsidP="00D56A1D">
      <w:pPr>
        <w:ind w:left="360" w:firstLine="0"/>
        <w:jc w:val="left"/>
        <w:rPr>
          <w:rFonts w:ascii="Helvetica" w:hAnsi="Helvetica" w:cs="Helvetica"/>
          <w:color w:val="373E4D"/>
          <w:sz w:val="18"/>
          <w:szCs w:val="18"/>
          <w:shd w:val="clear" w:color="auto" w:fill="F6F7F8"/>
        </w:rPr>
      </w:pPr>
    </w:p>
    <w:p w:rsidR="003248E5" w:rsidRPr="00D56A1D" w:rsidRDefault="003248E5" w:rsidP="00D56A1D">
      <w:pPr>
        <w:ind w:left="360" w:firstLine="0"/>
        <w:jc w:val="left"/>
        <w:rPr>
          <w:szCs w:val="24"/>
        </w:rPr>
      </w:pPr>
      <w:r w:rsidRPr="00D56A1D">
        <w:rPr>
          <w:szCs w:val="24"/>
        </w:rPr>
        <w:t xml:space="preserve">VÁGNEROVÁ, Marie. </w:t>
      </w:r>
      <w:r w:rsidRPr="00D56A1D">
        <w:rPr>
          <w:i/>
          <w:szCs w:val="24"/>
        </w:rPr>
        <w:t>Základy psychologie</w:t>
      </w:r>
      <w:r w:rsidRPr="00D56A1D">
        <w:rPr>
          <w:szCs w:val="24"/>
        </w:rPr>
        <w:t>. 1. vyd. Praha: Karolinum, 2004. 356 s. ISBN 80-2460-841-3.</w:t>
      </w:r>
    </w:p>
    <w:p w:rsidR="003248E5" w:rsidRPr="005A04A0" w:rsidRDefault="003248E5" w:rsidP="00D56A1D">
      <w:pPr>
        <w:ind w:firstLine="0"/>
        <w:jc w:val="left"/>
        <w:rPr>
          <w:color w:val="000000"/>
          <w:szCs w:val="24"/>
        </w:rPr>
      </w:pPr>
    </w:p>
    <w:p w:rsidR="00C61A55" w:rsidRDefault="003248E5" w:rsidP="00EB037C">
      <w:pPr>
        <w:ind w:left="360" w:firstLine="0"/>
        <w:jc w:val="left"/>
        <w:rPr>
          <w:color w:val="000000"/>
          <w:szCs w:val="24"/>
          <w:lang w:eastAsia="cs-CZ"/>
        </w:rPr>
        <w:sectPr w:rsidR="00C61A55" w:rsidSect="003F21D0">
          <w:pgSz w:w="11906" w:h="16838"/>
          <w:pgMar w:top="1418" w:right="1418" w:bottom="1418" w:left="1985" w:header="709" w:footer="709" w:gutter="0"/>
          <w:cols w:space="708"/>
          <w:docGrid w:linePitch="360"/>
        </w:sectPr>
      </w:pPr>
      <w:r w:rsidRPr="00D56A1D">
        <w:rPr>
          <w:color w:val="000000"/>
          <w:szCs w:val="24"/>
        </w:rPr>
        <w:t xml:space="preserve">ŽIŽLAVSKÝ, Martin. </w:t>
      </w:r>
      <w:r w:rsidRPr="00D56A1D">
        <w:rPr>
          <w:i/>
          <w:color w:val="000000"/>
          <w:szCs w:val="24"/>
        </w:rPr>
        <w:t>Metodologie pro Sociální politiku a sociální práci</w:t>
      </w:r>
      <w:r w:rsidRPr="00D56A1D">
        <w:rPr>
          <w:color w:val="000000"/>
          <w:szCs w:val="24"/>
        </w:rPr>
        <w:t xml:space="preserve">. 1. Vyd. Brno: Masarykova univerzita v Brně, 2003. </w:t>
      </w:r>
      <w:r w:rsidRPr="00D56A1D">
        <w:rPr>
          <w:color w:val="000000"/>
          <w:szCs w:val="24"/>
          <w:lang w:eastAsia="cs-CZ"/>
        </w:rPr>
        <w:t xml:space="preserve">142 s. ISBN 80-2103-110-7. </w:t>
      </w:r>
    </w:p>
    <w:p w:rsidR="00211376" w:rsidRPr="00DD7B22" w:rsidRDefault="00211376" w:rsidP="00C61A55">
      <w:pPr>
        <w:pStyle w:val="Nadpis1"/>
        <w:numPr>
          <w:ilvl w:val="0"/>
          <w:numId w:val="11"/>
        </w:numPr>
      </w:pPr>
      <w:bookmarkStart w:id="28" w:name="_Toc416684064"/>
      <w:proofErr w:type="spellStart"/>
      <w:r>
        <w:lastRenderedPageBreak/>
        <w:t>Přílohy</w:t>
      </w:r>
      <w:bookmarkEnd w:id="28"/>
      <w:proofErr w:type="spellEnd"/>
    </w:p>
    <w:p w:rsidR="00C61A55" w:rsidRPr="00DD7B22" w:rsidRDefault="0005659D" w:rsidP="0005659D">
      <w:pPr>
        <w:pStyle w:val="Nadpis2"/>
        <w:numPr>
          <w:ilvl w:val="1"/>
          <w:numId w:val="11"/>
        </w:numPr>
      </w:pPr>
      <w:r>
        <w:t xml:space="preserve"> </w:t>
      </w:r>
      <w:bookmarkStart w:id="29" w:name="_Toc416684065"/>
      <w:r w:rsidR="00C61A55" w:rsidRPr="00DD7B22">
        <w:t>Příloha 1 – Otázky do rozhovoru</w:t>
      </w:r>
      <w:bookmarkEnd w:id="29"/>
    </w:p>
    <w:p w:rsidR="00C61A55" w:rsidRPr="0047003D" w:rsidRDefault="00C61A55" w:rsidP="00C61A55">
      <w:pPr>
        <w:autoSpaceDE w:val="0"/>
        <w:autoSpaceDN w:val="0"/>
        <w:adjustRightInd w:val="0"/>
        <w:ind w:firstLine="0"/>
        <w:rPr>
          <w:b/>
          <w:bCs/>
          <w:color w:val="auto"/>
          <w:szCs w:val="24"/>
          <w:lang w:bidi="ar-SA"/>
        </w:rPr>
      </w:pPr>
      <w:r w:rsidRPr="0047003D">
        <w:rPr>
          <w:b/>
          <w:bCs/>
          <w:color w:val="auto"/>
          <w:szCs w:val="24"/>
          <w:lang w:bidi="ar-SA"/>
        </w:rPr>
        <w:t>Odchod z dětského domova</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1. Plánoval/a jsi ukončení pobytu v DD?</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2. Důvod ukončení pobytu (konec ústavní výchovy, dosažení plnoletosti, ukončené</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vzdělání, možnost návratu do původní rodiny, ukončení pobytu ze strany DD).</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3. Jak dlouho jsi v DD žil/a?</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4. V kolika letech jsi odcházel/a z DD?</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5. Jak dlouho před ukončením pobytu sis začal/a zajišťovat bydlení a práci?</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6. Pomohl ti někdo při hledání bydlení a zaměstnání, nebo sis musel/a vše zajistit</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sám/sama?</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7. Měl/a jsi možnost návratu do původní rodiny? Pokud ne, proč?</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8. Jakou finanční částku jsi měl/a při ukončení pobytu k dispozici? (příspěvek od DD,</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 xml:space="preserve">výdělky </w:t>
      </w:r>
      <w:r w:rsidR="003A4012">
        <w:rPr>
          <w:color w:val="auto"/>
          <w:szCs w:val="24"/>
          <w:lang w:bidi="ar-SA"/>
        </w:rPr>
        <w:t>z brigád, vkladní knížka, atd.)</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9. Co bylo pro tebe po odchodu z DD nejtěžší?</w:t>
      </w:r>
    </w:p>
    <w:p w:rsidR="00C61A55" w:rsidRPr="0047003D" w:rsidRDefault="00C61A55" w:rsidP="00C61A55">
      <w:pPr>
        <w:autoSpaceDE w:val="0"/>
        <w:autoSpaceDN w:val="0"/>
        <w:adjustRightInd w:val="0"/>
        <w:ind w:firstLine="0"/>
        <w:rPr>
          <w:b/>
          <w:bCs/>
          <w:color w:val="auto"/>
          <w:szCs w:val="24"/>
          <w:lang w:bidi="ar-SA"/>
        </w:rPr>
      </w:pPr>
      <w:r w:rsidRPr="0047003D">
        <w:rPr>
          <w:b/>
          <w:bCs/>
          <w:color w:val="auto"/>
          <w:szCs w:val="24"/>
          <w:lang w:bidi="ar-SA"/>
        </w:rPr>
        <w:t>Vzdělání</w:t>
      </w:r>
      <w:r w:rsidR="0047003D">
        <w:rPr>
          <w:b/>
          <w:bCs/>
          <w:color w:val="auto"/>
          <w:szCs w:val="24"/>
          <w:lang w:bidi="ar-SA"/>
        </w:rPr>
        <w:t xml:space="preserve"> a zaměstnání</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1. Jaké bylo tvoje nejvyšší dosažené vzdělání při odchodu z DD? (ZŠ, OU, SOŠ, SŠ,</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VOŠ, VŠ)</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2. Dokončil jsi zvolené studium v DD? Pokud ne, tak proč?</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3. Měl/a jsi možnost dokončit vzdělání v DD, nebo jsi musel/a odejít.</w:t>
      </w:r>
    </w:p>
    <w:p w:rsidR="00C61A55" w:rsidRPr="00DD7B22" w:rsidRDefault="0047003D" w:rsidP="00C61A55">
      <w:pPr>
        <w:autoSpaceDE w:val="0"/>
        <w:autoSpaceDN w:val="0"/>
        <w:adjustRightInd w:val="0"/>
        <w:ind w:firstLine="0"/>
        <w:rPr>
          <w:color w:val="auto"/>
          <w:szCs w:val="24"/>
          <w:lang w:bidi="ar-SA"/>
        </w:rPr>
      </w:pPr>
      <w:r>
        <w:rPr>
          <w:bCs/>
          <w:color w:val="auto"/>
          <w:szCs w:val="24"/>
          <w:lang w:bidi="ar-SA"/>
        </w:rPr>
        <w:t>4</w:t>
      </w:r>
      <w:r w:rsidR="00C61A55" w:rsidRPr="00DD7B22">
        <w:rPr>
          <w:bCs/>
          <w:color w:val="auto"/>
          <w:szCs w:val="24"/>
          <w:lang w:bidi="ar-SA"/>
        </w:rPr>
        <w:t xml:space="preserve">. </w:t>
      </w:r>
      <w:r w:rsidR="00C61A55" w:rsidRPr="00DD7B22">
        <w:rPr>
          <w:color w:val="auto"/>
          <w:szCs w:val="24"/>
          <w:lang w:bidi="ar-SA"/>
        </w:rPr>
        <w:t xml:space="preserve">Hledal/a sis zaměstnání nebo jsi byl/a veden/a na </w:t>
      </w:r>
      <w:proofErr w:type="gramStart"/>
      <w:r w:rsidR="00C61A55" w:rsidRPr="00DD7B22">
        <w:rPr>
          <w:color w:val="auto"/>
          <w:szCs w:val="24"/>
          <w:lang w:bidi="ar-SA"/>
        </w:rPr>
        <w:t>ÚP</w:t>
      </w:r>
      <w:proofErr w:type="gramEnd"/>
      <w:r w:rsidR="00C61A55" w:rsidRPr="00DD7B22">
        <w:rPr>
          <w:color w:val="auto"/>
          <w:szCs w:val="24"/>
          <w:lang w:bidi="ar-SA"/>
        </w:rPr>
        <w:t xml:space="preserve">? Pokud jsi byl/a veden/a na </w:t>
      </w:r>
      <w:proofErr w:type="gramStart"/>
      <w:r w:rsidR="00C61A55" w:rsidRPr="00DD7B22">
        <w:rPr>
          <w:color w:val="auto"/>
          <w:szCs w:val="24"/>
          <w:lang w:bidi="ar-SA"/>
        </w:rPr>
        <w:t>ÚP</w:t>
      </w:r>
      <w:proofErr w:type="gramEnd"/>
      <w:r w:rsidR="00C61A55" w:rsidRPr="00DD7B22">
        <w:rPr>
          <w:color w:val="auto"/>
          <w:szCs w:val="24"/>
          <w:lang w:bidi="ar-SA"/>
        </w:rPr>
        <w:t>, tak proč a jak dlouho?</w:t>
      </w:r>
    </w:p>
    <w:p w:rsidR="00C61A55" w:rsidRPr="00DD7B22" w:rsidRDefault="0047003D" w:rsidP="00C61A55">
      <w:pPr>
        <w:autoSpaceDE w:val="0"/>
        <w:autoSpaceDN w:val="0"/>
        <w:adjustRightInd w:val="0"/>
        <w:ind w:firstLine="0"/>
        <w:rPr>
          <w:color w:val="auto"/>
          <w:szCs w:val="24"/>
          <w:lang w:bidi="ar-SA"/>
        </w:rPr>
      </w:pPr>
      <w:r>
        <w:rPr>
          <w:color w:val="auto"/>
          <w:szCs w:val="24"/>
          <w:lang w:bidi="ar-SA"/>
        </w:rPr>
        <w:t>5</w:t>
      </w:r>
      <w:r w:rsidR="00C61A55" w:rsidRPr="00DD7B22">
        <w:rPr>
          <w:color w:val="auto"/>
          <w:szCs w:val="24"/>
          <w:lang w:bidi="ar-SA"/>
        </w:rPr>
        <w:t>. Našel/našla sis pracovní místo podle typu svého vzdělání? Pokud ne, tak co jsi dělal/a?</w:t>
      </w:r>
    </w:p>
    <w:p w:rsidR="00C61A55" w:rsidRPr="00DD7B22" w:rsidRDefault="0047003D" w:rsidP="00C61A55">
      <w:pPr>
        <w:autoSpaceDE w:val="0"/>
        <w:autoSpaceDN w:val="0"/>
        <w:adjustRightInd w:val="0"/>
        <w:ind w:firstLine="0"/>
        <w:rPr>
          <w:color w:val="auto"/>
          <w:szCs w:val="24"/>
          <w:lang w:bidi="ar-SA"/>
        </w:rPr>
      </w:pPr>
      <w:r>
        <w:rPr>
          <w:color w:val="auto"/>
          <w:szCs w:val="24"/>
          <w:lang w:bidi="ar-SA"/>
        </w:rPr>
        <w:t>6</w:t>
      </w:r>
      <w:r w:rsidR="00C61A55" w:rsidRPr="00DD7B22">
        <w:rPr>
          <w:color w:val="auto"/>
          <w:szCs w:val="24"/>
          <w:lang w:bidi="ar-SA"/>
        </w:rPr>
        <w:t>. Máš v současné době trvalé zaměstnání, nebo pracuješ příležitostnými výdělky, nebo jsi nezaměstnaný/á? Pokud nejsi zaměstnaný/á, tak kde získáváš finanční prostředky na svoje základní potřeby?</w:t>
      </w:r>
    </w:p>
    <w:p w:rsidR="00C61A55" w:rsidRPr="00DD7B22" w:rsidRDefault="0047003D" w:rsidP="00C61A55">
      <w:pPr>
        <w:autoSpaceDE w:val="0"/>
        <w:autoSpaceDN w:val="0"/>
        <w:adjustRightInd w:val="0"/>
        <w:ind w:firstLine="0"/>
        <w:rPr>
          <w:color w:val="auto"/>
          <w:szCs w:val="24"/>
          <w:lang w:bidi="ar-SA"/>
        </w:rPr>
      </w:pPr>
      <w:r>
        <w:rPr>
          <w:color w:val="auto"/>
          <w:szCs w:val="24"/>
          <w:lang w:bidi="ar-SA"/>
        </w:rPr>
        <w:t>7</w:t>
      </w:r>
      <w:r w:rsidR="00C61A55" w:rsidRPr="00DD7B22">
        <w:rPr>
          <w:color w:val="auto"/>
          <w:szCs w:val="24"/>
          <w:lang w:bidi="ar-SA"/>
        </w:rPr>
        <w:t>. Kolik zaměstnání jsi vystřídal/a od odchodu z DD? Proč jsi zaměstnání měnil/a?</w:t>
      </w:r>
    </w:p>
    <w:p w:rsidR="00C61A55" w:rsidRPr="0047003D" w:rsidRDefault="00C61A55" w:rsidP="00C61A55">
      <w:pPr>
        <w:autoSpaceDE w:val="0"/>
        <w:autoSpaceDN w:val="0"/>
        <w:adjustRightInd w:val="0"/>
        <w:ind w:firstLine="0"/>
        <w:rPr>
          <w:b/>
          <w:bCs/>
          <w:color w:val="auto"/>
          <w:szCs w:val="24"/>
          <w:lang w:bidi="ar-SA"/>
        </w:rPr>
      </w:pPr>
      <w:r w:rsidRPr="0047003D">
        <w:rPr>
          <w:b/>
          <w:bCs/>
          <w:color w:val="auto"/>
          <w:szCs w:val="24"/>
          <w:lang w:bidi="ar-SA"/>
        </w:rPr>
        <w:t>Bydlení</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1. O jaký typ bydlení jsi měl/měla zájem? Sehnal/a jsi to, co jsi chtěl/a nebo jsi začínal/a bydlet někde jinde?</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2. Kde jsi začal/a bydlet a proč?</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3. Bydlel/a jsi sám/sama nebo s někým?</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lastRenderedPageBreak/>
        <w:t>4. Chtěl/a jsi se vrátit ke své rodině?</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5. Stěhoval/a ses, od doby, kdy jsi odešel/odešla z DD? Pokud ano, tak proč a kam?</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6. Kde a s kým bydlíš nyní? (pronájem, nájem, vlastní byt/dům, azylový dům, dům</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na půli cesty)</w:t>
      </w:r>
    </w:p>
    <w:p w:rsidR="00C61A55" w:rsidRPr="0047003D" w:rsidRDefault="00C61A55" w:rsidP="00C61A55">
      <w:pPr>
        <w:autoSpaceDE w:val="0"/>
        <w:autoSpaceDN w:val="0"/>
        <w:adjustRightInd w:val="0"/>
        <w:ind w:firstLine="0"/>
        <w:rPr>
          <w:b/>
          <w:bCs/>
          <w:color w:val="auto"/>
          <w:szCs w:val="24"/>
          <w:lang w:bidi="ar-SA"/>
        </w:rPr>
      </w:pPr>
      <w:r w:rsidRPr="0047003D">
        <w:rPr>
          <w:b/>
          <w:bCs/>
          <w:color w:val="auto"/>
          <w:szCs w:val="24"/>
          <w:lang w:bidi="ar-SA"/>
        </w:rPr>
        <w:t>Vztahy</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1. S kolika partnery/partnerkami jsi měl/a trvalejší vztah po odchodu z DD?</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2. Je pro tebe partnerství důležité? Co pro tebe znamená?</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3. Máš v současné době stálého partnera/partnerku? Pokud ano, jak dlouho spolu jste?</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4. Máš rodinu? Pokud ano, tak z kolika členů se skládá? Pokud ne, tak plánuješ ji někdy v</w:t>
      </w:r>
      <w:r w:rsidR="003A4012">
        <w:rPr>
          <w:color w:val="auto"/>
          <w:szCs w:val="24"/>
          <w:lang w:bidi="ar-SA"/>
        </w:rPr>
        <w:t> </w:t>
      </w:r>
      <w:r w:rsidRPr="00DD7B22">
        <w:rPr>
          <w:color w:val="auto"/>
          <w:szCs w:val="24"/>
          <w:lang w:bidi="ar-SA"/>
        </w:rPr>
        <w:t>budoucnu</w:t>
      </w:r>
      <w:r w:rsidR="003A4012">
        <w:rPr>
          <w:color w:val="auto"/>
          <w:szCs w:val="24"/>
          <w:lang w:bidi="ar-SA"/>
        </w:rPr>
        <w:t xml:space="preserve"> založit</w:t>
      </w:r>
      <w:r w:rsidRPr="00DD7B22">
        <w:rPr>
          <w:color w:val="auto"/>
          <w:szCs w:val="24"/>
          <w:lang w:bidi="ar-SA"/>
        </w:rPr>
        <w:t>, nebo naopak vůbec?</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5. S kolika lidmi žiješ v jedné domácnosti?</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6. Jaké vztahy máš v práci?</w:t>
      </w:r>
    </w:p>
    <w:p w:rsidR="00C61A55" w:rsidRPr="00DD7B22" w:rsidRDefault="00C61A55" w:rsidP="00C61A55">
      <w:pPr>
        <w:autoSpaceDE w:val="0"/>
        <w:autoSpaceDN w:val="0"/>
        <w:adjustRightInd w:val="0"/>
        <w:ind w:firstLine="0"/>
        <w:jc w:val="left"/>
        <w:rPr>
          <w:color w:val="auto"/>
          <w:szCs w:val="24"/>
          <w:lang w:bidi="ar-SA"/>
        </w:rPr>
        <w:sectPr w:rsidR="00C61A55" w:rsidRPr="00DD7B22" w:rsidSect="00C61A55">
          <w:footerReference w:type="default" r:id="rId11"/>
          <w:pgSz w:w="11906" w:h="16838"/>
          <w:pgMar w:top="1418" w:right="1418" w:bottom="1418" w:left="1985" w:header="709" w:footer="709" w:gutter="0"/>
          <w:cols w:space="708"/>
          <w:docGrid w:linePitch="360"/>
        </w:sectPr>
      </w:pPr>
      <w:r w:rsidRPr="00DD7B22">
        <w:rPr>
          <w:color w:val="auto"/>
          <w:szCs w:val="24"/>
          <w:lang w:bidi="ar-SA"/>
        </w:rPr>
        <w:t>7. Nedělá ti problém jít si něco sám /sama vyřídit? Pokud ano, tak co je pro tebe nejhorší? Jak proti tomu bojuješ?</w:t>
      </w:r>
    </w:p>
    <w:p w:rsidR="00C61A55" w:rsidRPr="00DD7B22" w:rsidRDefault="0005659D" w:rsidP="0005659D">
      <w:pPr>
        <w:pStyle w:val="Nadpis2"/>
        <w:numPr>
          <w:ilvl w:val="1"/>
          <w:numId w:val="11"/>
        </w:numPr>
      </w:pPr>
      <w:r>
        <w:lastRenderedPageBreak/>
        <w:t xml:space="preserve"> </w:t>
      </w:r>
      <w:bookmarkStart w:id="30" w:name="_Toc416684066"/>
      <w:r w:rsidR="00C61A55" w:rsidRPr="00DD7B22">
        <w:t>Příloha 2 – přepis rozhovoru Pavla</w:t>
      </w:r>
      <w:bookmarkEnd w:id="30"/>
    </w:p>
    <w:p w:rsidR="00C61A55" w:rsidRPr="00F306F1" w:rsidRDefault="00C61A55" w:rsidP="00C61A55">
      <w:pPr>
        <w:autoSpaceDE w:val="0"/>
        <w:autoSpaceDN w:val="0"/>
        <w:adjustRightInd w:val="0"/>
        <w:ind w:firstLine="0"/>
        <w:rPr>
          <w:b/>
          <w:bCs/>
          <w:color w:val="auto"/>
          <w:szCs w:val="24"/>
          <w:lang w:bidi="ar-SA"/>
        </w:rPr>
      </w:pPr>
      <w:r w:rsidRPr="00F306F1">
        <w:rPr>
          <w:b/>
          <w:bCs/>
          <w:color w:val="auto"/>
          <w:szCs w:val="24"/>
          <w:lang w:bidi="ar-SA"/>
        </w:rPr>
        <w:t>Odchod z dětského domova</w:t>
      </w:r>
    </w:p>
    <w:p w:rsidR="00C61A55" w:rsidRPr="00DD7B22" w:rsidRDefault="00C61A55" w:rsidP="00C61A55">
      <w:pPr>
        <w:pStyle w:val="Odstavecseseznamem"/>
        <w:suppressAutoHyphens w:val="0"/>
        <w:autoSpaceDE w:val="0"/>
        <w:autoSpaceDN w:val="0"/>
        <w:adjustRightInd w:val="0"/>
        <w:ind w:left="0" w:firstLine="0"/>
        <w:rPr>
          <w:color w:val="auto"/>
          <w:szCs w:val="24"/>
          <w:lang w:bidi="ar-SA"/>
        </w:rPr>
      </w:pPr>
      <w:r w:rsidRPr="00DD7B22">
        <w:rPr>
          <w:color w:val="auto"/>
          <w:szCs w:val="24"/>
          <w:lang w:bidi="ar-SA"/>
        </w:rPr>
        <w:t>1. Plánovala jsi ukončení pobytu v DD?</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O plánování se mluvit nedá, ale připravovala jsem se na to už celý poslední školní rok. Měla jsem už předem sehnané bydlení i práci, takže v tomto ohledu jsem to měla mnohem jednodušší. Myslím si, že na odchod z DD se nedá připravit. Prostě to při</w:t>
      </w:r>
      <w:r w:rsidR="003A4012">
        <w:rPr>
          <w:color w:val="auto"/>
          <w:szCs w:val="24"/>
          <w:lang w:bidi="ar-SA"/>
        </w:rPr>
        <w:t>jde a my se s tím musíme poprat</w:t>
      </w:r>
      <w:r w:rsidR="003A4012" w:rsidRPr="00DD7B22">
        <w:rPr>
          <w:color w:val="auto"/>
          <w:szCs w:val="24"/>
          <w:lang w:bidi="ar-SA"/>
        </w:rPr>
        <w:t>, jak</w:t>
      </w:r>
      <w:r w:rsidRPr="00DD7B22">
        <w:rPr>
          <w:color w:val="auto"/>
          <w:szCs w:val="24"/>
          <w:lang w:bidi="ar-SA"/>
        </w:rPr>
        <w:t xml:space="preserve"> se jen dá.</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2. Důvod ukončení pobytu (konec ústavní výchovy, dosažení plnoletosti, ukončené</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vzdělání, možnost návratu do původní rodiny, ukončení pobytu ze strany DD).</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V mém případě šlo o ukončení vzdělání, ale také o věk, protože mi v době odchodu bylo už 25 let.</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3. Jak dlouho jsi v DD žila?</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V DD jsem byla 13,5 roku.</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4. V kolika letech jsi odcházela z DD?</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Ve 25 letech.</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5. Jak dlouho před ukončením pobytu sis začala zajišťovat bydlení a práci?</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Bydlení jsem měla zajištěné přibližně půl roku dopředu a práci jsem si hledala 3 měsíce před státnicemi.</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6. Pomohl ti někdo při hledání bydlení a zaměstnání, nebo sis musela vše zajistit</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sama?</w:t>
      </w:r>
    </w:p>
    <w:p w:rsidR="00C61A55" w:rsidRPr="00DD7B22" w:rsidRDefault="00C61A55" w:rsidP="008E6A48">
      <w:pPr>
        <w:autoSpaceDE w:val="0"/>
        <w:autoSpaceDN w:val="0"/>
        <w:adjustRightInd w:val="0"/>
        <w:ind w:firstLine="0"/>
        <w:rPr>
          <w:color w:val="auto"/>
          <w:szCs w:val="24"/>
          <w:lang w:bidi="ar-SA"/>
        </w:rPr>
      </w:pPr>
      <w:r w:rsidRPr="00DD7B22">
        <w:rPr>
          <w:color w:val="auto"/>
          <w:szCs w:val="24"/>
          <w:lang w:bidi="ar-SA"/>
        </w:rPr>
        <w:t>Co se týče bydlení, tak</w:t>
      </w:r>
      <w:r w:rsidR="00512F1C">
        <w:rPr>
          <w:color w:val="auto"/>
          <w:szCs w:val="24"/>
          <w:lang w:bidi="ar-SA"/>
        </w:rPr>
        <w:t xml:space="preserve"> mi pomohla moje kamarádka, jejímž</w:t>
      </w:r>
      <w:r w:rsidRPr="00DD7B22">
        <w:rPr>
          <w:color w:val="auto"/>
          <w:szCs w:val="24"/>
          <w:lang w:bidi="ar-SA"/>
        </w:rPr>
        <w:t xml:space="preserve"> rodičům patří vilka, ve které tedy nyní bydlím a vlastně tam bydlí i ta moje kamarádka. V případě pracovního místa  jsem věděla od začátku, kde chci pracovat a zjišťovala jsem si již během praxe možnosti nástupu. Hodně mi pomohla také moje kamarádka lékařka, která všechny popoháněla, ať mě přijmou.</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7. Měla jsi možnost návratu do původní rodiny? Pokud ne, proč?</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Možnost by určitě byla, kromě mojí biologické matky mám skvělou rodinu a nebyl by problém s nimi bydlet, ale chtěla jsem se postavit na vlastní nohy a nebýt na nikom závislá.</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8. Jakou finanční částku jsi měla při ukončení pobytu k dispozici? (příspěvek od DD,</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výdělky z brigád, vkladní knížka)</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Dostala jsem z DD odchodné 20 tisíc a dále jsem měla něco málo naspořeno ze sirotčího důchodu po mém zemřelém otci. Nebylo to mnoho, ale na první měsíce, než jsem dostala první výplatu, mi to stačilo a zaplatila jsem si ty nejdůležitější věci pro život v Praze.</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9. Co bylo pro tebe po odchodu z DD nejtěžší?</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lastRenderedPageBreak/>
        <w:t>Já jsem již 3 roky byla víceméně samostatná, protože jsem studovala v Praze a do DD jsem jezdila občas na víkendy, takže jsem si za ty 3 roky postupně zvykala, že jednou budu žít v Praze sama.  Nejtěžší je asi to, že v DD mám svoje dvě sestry, ale vím, že je o ně postaráno a že jsou v nejlepších rukou. Samozřejmě se mi i stýská, ale  není to tak hrozné, protože náš DD jezdí do Prahy poměrně často. Vídáme se, jak jen to jde – chodím s nimi například na kulturní akce, za kterými do Prahy jezdí.</w:t>
      </w:r>
    </w:p>
    <w:p w:rsidR="00C61A55" w:rsidRPr="00F306F1" w:rsidRDefault="00C61A55" w:rsidP="00C61A55">
      <w:pPr>
        <w:autoSpaceDE w:val="0"/>
        <w:autoSpaceDN w:val="0"/>
        <w:adjustRightInd w:val="0"/>
        <w:ind w:firstLine="0"/>
        <w:rPr>
          <w:b/>
          <w:bCs/>
          <w:color w:val="auto"/>
          <w:szCs w:val="24"/>
          <w:lang w:bidi="ar-SA"/>
        </w:rPr>
      </w:pPr>
      <w:r w:rsidRPr="00F306F1">
        <w:rPr>
          <w:b/>
          <w:bCs/>
          <w:color w:val="auto"/>
          <w:szCs w:val="24"/>
          <w:lang w:bidi="ar-SA"/>
        </w:rPr>
        <w:t>Vzdělání</w:t>
      </w:r>
      <w:r w:rsidR="00F306F1">
        <w:rPr>
          <w:b/>
          <w:bCs/>
          <w:color w:val="auto"/>
          <w:szCs w:val="24"/>
          <w:lang w:bidi="ar-SA"/>
        </w:rPr>
        <w:t xml:space="preserve"> a zaměstnání</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1. Jaké bylo tvoje nejvyšší dosažené vzdělání při odchodu z DD? (ZŠ, OU, SOŠ, SŠ,</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VOŠ, VŠ)</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 xml:space="preserve">Vysokoškolské v oboru porodní asistentka. </w:t>
      </w:r>
    </w:p>
    <w:p w:rsidR="00C61A55" w:rsidRPr="00DD7B22" w:rsidRDefault="00C61A55" w:rsidP="00C61A55">
      <w:pPr>
        <w:pStyle w:val="Odstavecseseznamem"/>
        <w:suppressAutoHyphens w:val="0"/>
        <w:autoSpaceDE w:val="0"/>
        <w:autoSpaceDN w:val="0"/>
        <w:adjustRightInd w:val="0"/>
        <w:ind w:left="0" w:firstLine="0"/>
        <w:rPr>
          <w:color w:val="auto"/>
          <w:szCs w:val="24"/>
          <w:lang w:bidi="ar-SA"/>
        </w:rPr>
      </w:pPr>
      <w:r w:rsidRPr="00DD7B22">
        <w:rPr>
          <w:color w:val="auto"/>
          <w:szCs w:val="24"/>
          <w:lang w:bidi="ar-SA"/>
        </w:rPr>
        <w:t>2. Dokončila jsi zvolené studium v DD? Pokud ne, tak proč?</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Ano, dokončila jsem studium a jsem za to vděčná, protože dělám to, co mě opravdu baví.</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3. Měla jsi možnost dokončit vzdělání v DD, nebo jsi musela odejít.</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Díky perfektním tetám a paní ředitelce jsem dostudovala.</w:t>
      </w:r>
    </w:p>
    <w:p w:rsidR="00C61A55" w:rsidRPr="00DD7B22" w:rsidRDefault="00F306F1" w:rsidP="00C61A55">
      <w:pPr>
        <w:pStyle w:val="Odstavecseseznamem"/>
        <w:suppressAutoHyphens w:val="0"/>
        <w:autoSpaceDE w:val="0"/>
        <w:autoSpaceDN w:val="0"/>
        <w:adjustRightInd w:val="0"/>
        <w:ind w:left="0" w:firstLine="0"/>
        <w:rPr>
          <w:color w:val="auto"/>
          <w:szCs w:val="24"/>
          <w:lang w:bidi="ar-SA"/>
        </w:rPr>
      </w:pPr>
      <w:r>
        <w:rPr>
          <w:color w:val="auto"/>
          <w:szCs w:val="24"/>
          <w:lang w:bidi="ar-SA"/>
        </w:rPr>
        <w:t>4</w:t>
      </w:r>
      <w:r w:rsidR="00C61A55" w:rsidRPr="00DD7B22">
        <w:rPr>
          <w:color w:val="auto"/>
          <w:szCs w:val="24"/>
          <w:lang w:bidi="ar-SA"/>
        </w:rPr>
        <w:t xml:space="preserve">. Hledala sis zaměstnání, nebo jsi byla vedena na </w:t>
      </w:r>
      <w:proofErr w:type="gramStart"/>
      <w:r w:rsidR="00C61A55" w:rsidRPr="00DD7B22">
        <w:rPr>
          <w:color w:val="auto"/>
          <w:szCs w:val="24"/>
          <w:lang w:bidi="ar-SA"/>
        </w:rPr>
        <w:t>ÚP</w:t>
      </w:r>
      <w:proofErr w:type="gramEnd"/>
      <w:r w:rsidR="00C61A55" w:rsidRPr="00DD7B22">
        <w:rPr>
          <w:color w:val="auto"/>
          <w:szCs w:val="24"/>
          <w:lang w:bidi="ar-SA"/>
        </w:rPr>
        <w:t xml:space="preserve">? Pokud jsi byla vedena na </w:t>
      </w:r>
      <w:proofErr w:type="gramStart"/>
      <w:r w:rsidR="00C61A55" w:rsidRPr="00DD7B22">
        <w:rPr>
          <w:color w:val="auto"/>
          <w:szCs w:val="24"/>
          <w:lang w:bidi="ar-SA"/>
        </w:rPr>
        <w:t>ÚP</w:t>
      </w:r>
      <w:proofErr w:type="gramEnd"/>
      <w:r w:rsidR="00C61A55" w:rsidRPr="00DD7B22">
        <w:rPr>
          <w:color w:val="auto"/>
          <w:szCs w:val="24"/>
          <w:lang w:bidi="ar-SA"/>
        </w:rPr>
        <w:t>, tak proč a jak dlouho?</w:t>
      </w:r>
    </w:p>
    <w:p w:rsidR="00C61A55" w:rsidRPr="00DD7B22" w:rsidRDefault="00C61A55" w:rsidP="00C61A55">
      <w:pPr>
        <w:autoSpaceDE w:val="0"/>
        <w:autoSpaceDN w:val="0"/>
        <w:adjustRightInd w:val="0"/>
        <w:ind w:firstLine="0"/>
        <w:rPr>
          <w:color w:val="auto"/>
          <w:szCs w:val="24"/>
          <w:lang w:bidi="ar-SA"/>
        </w:rPr>
      </w:pPr>
      <w:r w:rsidRPr="00DD7B22">
        <w:rPr>
          <w:color w:val="auto"/>
          <w:szCs w:val="24"/>
        </w:rPr>
        <w:t xml:space="preserve">Na </w:t>
      </w:r>
      <w:proofErr w:type="gramStart"/>
      <w:r w:rsidRPr="00DD7B22">
        <w:rPr>
          <w:color w:val="auto"/>
          <w:szCs w:val="24"/>
        </w:rPr>
        <w:t>ÚP</w:t>
      </w:r>
      <w:proofErr w:type="gramEnd"/>
      <w:r w:rsidRPr="00DD7B22">
        <w:rPr>
          <w:color w:val="auto"/>
          <w:szCs w:val="24"/>
        </w:rPr>
        <w:t xml:space="preserve"> jsem byla asi 14 dní a to jen z toho důvodu</w:t>
      </w:r>
      <w:r w:rsidR="00512F1C">
        <w:rPr>
          <w:color w:val="auto"/>
          <w:szCs w:val="24"/>
        </w:rPr>
        <w:t>,</w:t>
      </w:r>
      <w:r w:rsidRPr="00DD7B22">
        <w:rPr>
          <w:color w:val="auto"/>
          <w:szCs w:val="24"/>
        </w:rPr>
        <w:t xml:space="preserve"> že jsem ukončila studium v polovině měsíce a nástup do zaměstnání byl možný až od začátku toho následujícího. A jelikož mi škola už neplatila zdravotní ani sociální pojištění, rozhodla jsem se, že těch čtrnáct dní budu vedena na úřadu práce, který mi pojištění bude hradit.</w:t>
      </w:r>
    </w:p>
    <w:p w:rsidR="00C61A55" w:rsidRPr="00DD7B22" w:rsidRDefault="00F306F1" w:rsidP="00C61A55">
      <w:pPr>
        <w:pStyle w:val="Odstavecseseznamem"/>
        <w:suppressAutoHyphens w:val="0"/>
        <w:autoSpaceDE w:val="0"/>
        <w:autoSpaceDN w:val="0"/>
        <w:adjustRightInd w:val="0"/>
        <w:ind w:left="0" w:firstLine="0"/>
        <w:rPr>
          <w:color w:val="auto"/>
          <w:szCs w:val="24"/>
          <w:lang w:bidi="ar-SA"/>
        </w:rPr>
      </w:pPr>
      <w:r>
        <w:rPr>
          <w:color w:val="auto"/>
          <w:szCs w:val="24"/>
          <w:lang w:bidi="ar-SA"/>
        </w:rPr>
        <w:t>5</w:t>
      </w:r>
      <w:r w:rsidR="00C61A55" w:rsidRPr="00DD7B22">
        <w:rPr>
          <w:color w:val="auto"/>
          <w:szCs w:val="24"/>
          <w:lang w:bidi="ar-SA"/>
        </w:rPr>
        <w:t>. Našla sis pracovní místo podle typu svého vzdělání? Pokud ne, tak co jsi dělala?</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Ano, pracuji jako porodní asistentka v jedné pražské porodnici.</w:t>
      </w:r>
    </w:p>
    <w:p w:rsidR="00C61A55" w:rsidRPr="00DD7B22" w:rsidRDefault="00F306F1" w:rsidP="00C61A55">
      <w:pPr>
        <w:autoSpaceDE w:val="0"/>
        <w:autoSpaceDN w:val="0"/>
        <w:adjustRightInd w:val="0"/>
        <w:ind w:firstLine="0"/>
        <w:rPr>
          <w:color w:val="auto"/>
          <w:szCs w:val="24"/>
          <w:lang w:bidi="ar-SA"/>
        </w:rPr>
      </w:pPr>
      <w:r>
        <w:rPr>
          <w:color w:val="auto"/>
          <w:szCs w:val="24"/>
          <w:lang w:bidi="ar-SA"/>
        </w:rPr>
        <w:t>6</w:t>
      </w:r>
      <w:r w:rsidR="00C61A55" w:rsidRPr="00DD7B22">
        <w:rPr>
          <w:color w:val="auto"/>
          <w:szCs w:val="24"/>
          <w:lang w:bidi="ar-SA"/>
        </w:rPr>
        <w:t>. Máš v současné době trvalé zaměstnání, nebo pracuješ příležitostnými výdělky, nebo jsi nezaměstnaná? Pokud nejsi zaměstnaná, tak kde získáváš finanční prostředky na svoje základní potřeby?</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Nyní mám smlouvu na rok, na dobu určitou, a po této zkušební době se mi to automaticky převede na dobu neurčitou. Ale mimo zaměstnání si občas přivydělávám tím, že hlídám děti.</w:t>
      </w:r>
    </w:p>
    <w:p w:rsidR="00C61A55" w:rsidRPr="00DD7B22" w:rsidRDefault="00F306F1" w:rsidP="00C61A55">
      <w:pPr>
        <w:pStyle w:val="Odstavecseseznamem"/>
        <w:suppressAutoHyphens w:val="0"/>
        <w:autoSpaceDE w:val="0"/>
        <w:autoSpaceDN w:val="0"/>
        <w:adjustRightInd w:val="0"/>
        <w:ind w:left="0" w:firstLine="0"/>
        <w:rPr>
          <w:color w:val="auto"/>
          <w:szCs w:val="24"/>
          <w:lang w:bidi="ar-SA"/>
        </w:rPr>
      </w:pPr>
      <w:r>
        <w:rPr>
          <w:color w:val="auto"/>
          <w:szCs w:val="24"/>
          <w:lang w:bidi="ar-SA"/>
        </w:rPr>
        <w:t>7</w:t>
      </w:r>
      <w:r w:rsidR="00C61A55" w:rsidRPr="00DD7B22">
        <w:rPr>
          <w:color w:val="auto"/>
          <w:szCs w:val="24"/>
          <w:lang w:bidi="ar-SA"/>
        </w:rPr>
        <w:t>. Kolik zaměstnání jsi vystřídala od odchodu z DD? Proč jsi zaměstnání měnila?</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Zatím jsem v prvním zaměstnání a neplánuju ho měnit, jsem spokojená s tím, že mám svojí vysněnou práci.</w:t>
      </w:r>
    </w:p>
    <w:p w:rsidR="00C61A55" w:rsidRPr="00F306F1" w:rsidRDefault="00C61A55" w:rsidP="00C61A55">
      <w:pPr>
        <w:autoSpaceDE w:val="0"/>
        <w:autoSpaceDN w:val="0"/>
        <w:adjustRightInd w:val="0"/>
        <w:ind w:firstLine="0"/>
        <w:rPr>
          <w:b/>
          <w:bCs/>
          <w:color w:val="auto"/>
          <w:szCs w:val="24"/>
          <w:lang w:bidi="ar-SA"/>
        </w:rPr>
      </w:pPr>
      <w:r w:rsidRPr="00F306F1">
        <w:rPr>
          <w:b/>
          <w:bCs/>
          <w:color w:val="auto"/>
          <w:szCs w:val="24"/>
          <w:lang w:bidi="ar-SA"/>
        </w:rPr>
        <w:t>Bydlení</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1. O jaký typ bydlení jsi měla zájem? Sehnala jsi, to, co jsi chtěla, nebo jsi začínala bydlet někde jinde?</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lastRenderedPageBreak/>
        <w:t>Bydlím sama, téměř v centru Prahy a jsem spokojená hlavně s dost</w:t>
      </w:r>
      <w:r w:rsidR="00512F1C">
        <w:rPr>
          <w:color w:val="auto"/>
          <w:szCs w:val="24"/>
          <w:lang w:bidi="ar-SA"/>
        </w:rPr>
        <w:t>upností, ale i s klidem, nato</w:t>
      </w:r>
      <w:r w:rsidR="00512F1C" w:rsidRPr="00DD7B22">
        <w:rPr>
          <w:color w:val="auto"/>
          <w:szCs w:val="24"/>
          <w:lang w:bidi="ar-SA"/>
        </w:rPr>
        <w:t xml:space="preserve"> že</w:t>
      </w:r>
      <w:r w:rsidRPr="00DD7B22">
        <w:rPr>
          <w:color w:val="auto"/>
          <w:szCs w:val="24"/>
          <w:lang w:bidi="ar-SA"/>
        </w:rPr>
        <w:t xml:space="preserve"> bydlím v Praze.</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2. Kde jsi začala bydlet a proč?</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Bydlím v Praze v malém bytě 1+1 a zatím bych neměnila, pro mě samotnou to stačí a jsem spokojená.</w:t>
      </w:r>
    </w:p>
    <w:p w:rsidR="00C61A55" w:rsidRPr="00DD7B22" w:rsidRDefault="00C61A55" w:rsidP="00C61A55">
      <w:pPr>
        <w:pStyle w:val="Odstavecseseznamem"/>
        <w:suppressAutoHyphens w:val="0"/>
        <w:autoSpaceDE w:val="0"/>
        <w:autoSpaceDN w:val="0"/>
        <w:adjustRightInd w:val="0"/>
        <w:ind w:left="0" w:firstLine="0"/>
        <w:rPr>
          <w:color w:val="auto"/>
          <w:szCs w:val="24"/>
          <w:lang w:bidi="ar-SA"/>
        </w:rPr>
      </w:pPr>
      <w:r w:rsidRPr="00DD7B22">
        <w:rPr>
          <w:color w:val="auto"/>
          <w:szCs w:val="24"/>
          <w:lang w:bidi="ar-SA"/>
        </w:rPr>
        <w:t>3. Bydlela jsi sama, nebo s někým?</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Bydlím sama. Užívám si ten klid a starání se sama o sebe.</w:t>
      </w:r>
    </w:p>
    <w:p w:rsidR="00C61A55" w:rsidRPr="00DD7B22" w:rsidRDefault="00C61A55" w:rsidP="00C61A55">
      <w:pPr>
        <w:pStyle w:val="Odstavecseseznamem"/>
        <w:suppressAutoHyphens w:val="0"/>
        <w:autoSpaceDE w:val="0"/>
        <w:autoSpaceDN w:val="0"/>
        <w:adjustRightInd w:val="0"/>
        <w:ind w:left="0" w:firstLine="0"/>
        <w:rPr>
          <w:color w:val="auto"/>
          <w:szCs w:val="24"/>
          <w:lang w:bidi="ar-SA"/>
        </w:rPr>
      </w:pPr>
      <w:r w:rsidRPr="00DD7B22">
        <w:rPr>
          <w:color w:val="auto"/>
          <w:szCs w:val="24"/>
          <w:lang w:bidi="ar-SA"/>
        </w:rPr>
        <w:t xml:space="preserve">4. Chtěla </w:t>
      </w:r>
      <w:r w:rsidR="00EC5DE9" w:rsidRPr="00DD7B22">
        <w:rPr>
          <w:color w:val="auto"/>
          <w:szCs w:val="24"/>
          <w:lang w:bidi="ar-SA"/>
        </w:rPr>
        <w:t>ses vrátit</w:t>
      </w:r>
      <w:r w:rsidRPr="00DD7B22">
        <w:rPr>
          <w:color w:val="auto"/>
          <w:szCs w:val="24"/>
          <w:lang w:bidi="ar-SA"/>
        </w:rPr>
        <w:t xml:space="preserve"> ke své rodině?</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 xml:space="preserve">Určitě ne, vždy jsem chtěla bydlet v Praze a moje rodina žije na Vysočině na vesnici, což není nic pro mě. </w:t>
      </w:r>
    </w:p>
    <w:p w:rsidR="00C61A55" w:rsidRPr="00DD7B22" w:rsidRDefault="00C61A55" w:rsidP="00C61A55">
      <w:pPr>
        <w:pStyle w:val="Odstavecseseznamem"/>
        <w:suppressAutoHyphens w:val="0"/>
        <w:autoSpaceDE w:val="0"/>
        <w:autoSpaceDN w:val="0"/>
        <w:adjustRightInd w:val="0"/>
        <w:ind w:left="0" w:firstLine="0"/>
        <w:rPr>
          <w:color w:val="auto"/>
          <w:szCs w:val="24"/>
          <w:lang w:bidi="ar-SA"/>
        </w:rPr>
      </w:pPr>
      <w:r w:rsidRPr="00DD7B22">
        <w:rPr>
          <w:color w:val="auto"/>
          <w:szCs w:val="24"/>
          <w:lang w:bidi="ar-SA"/>
        </w:rPr>
        <w:t>5. Stěhovala ses, od doby, kdy jsi odešla z DD? Pokud ano, tak proč a kam?</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Zatím jsem neměla důvod se stěhovat, jsem spokojená s bydlením, které nyní mám a zatím se ani neplánuju nikam stěhovat.</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6. Kde a s kým bydlíš nyní? (pronájem, nájem, vlastní byt/dům, azylový dům, dům</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na půli cesty)</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Nyní bydlím v pronájmu ve vilce kamarádčiny rodiny.  Bydlím zde sama ve svém bytě, ale ve vile bydlí i moje kamarádka s rodinou, její rodiče a její sestra s rodinou.</w:t>
      </w:r>
    </w:p>
    <w:p w:rsidR="00C61A55" w:rsidRPr="00F306F1" w:rsidRDefault="00C61A55" w:rsidP="00C61A55">
      <w:pPr>
        <w:autoSpaceDE w:val="0"/>
        <w:autoSpaceDN w:val="0"/>
        <w:adjustRightInd w:val="0"/>
        <w:ind w:firstLine="0"/>
        <w:rPr>
          <w:b/>
          <w:bCs/>
          <w:color w:val="auto"/>
          <w:szCs w:val="24"/>
          <w:lang w:bidi="ar-SA"/>
        </w:rPr>
      </w:pPr>
      <w:r w:rsidRPr="00F306F1">
        <w:rPr>
          <w:b/>
          <w:bCs/>
          <w:color w:val="auto"/>
          <w:szCs w:val="24"/>
          <w:lang w:bidi="ar-SA"/>
        </w:rPr>
        <w:t>Vztahy</w:t>
      </w:r>
    </w:p>
    <w:p w:rsidR="00C61A55" w:rsidRPr="00DD7B22" w:rsidRDefault="00C61A55" w:rsidP="00C61A55">
      <w:pPr>
        <w:pStyle w:val="Odstavecseseznamem"/>
        <w:suppressAutoHyphens w:val="0"/>
        <w:autoSpaceDE w:val="0"/>
        <w:autoSpaceDN w:val="0"/>
        <w:adjustRightInd w:val="0"/>
        <w:ind w:left="0" w:firstLine="0"/>
        <w:rPr>
          <w:color w:val="auto"/>
          <w:szCs w:val="24"/>
          <w:lang w:bidi="ar-SA"/>
        </w:rPr>
      </w:pPr>
      <w:r w:rsidRPr="00DD7B22">
        <w:rPr>
          <w:color w:val="auto"/>
          <w:szCs w:val="24"/>
          <w:lang w:bidi="ar-SA"/>
        </w:rPr>
        <w:t>1. S kolika partnery jsi měla trvalejší vztah po odchodu z DD?</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Po odchodu z DD jsem zatím neměla žádného trvalého partnera.</w:t>
      </w:r>
    </w:p>
    <w:p w:rsidR="00C61A55" w:rsidRPr="00DD7B22" w:rsidRDefault="00C61A55" w:rsidP="00C61A55">
      <w:pPr>
        <w:pStyle w:val="Odstavecseseznamem"/>
        <w:suppressAutoHyphens w:val="0"/>
        <w:autoSpaceDE w:val="0"/>
        <w:autoSpaceDN w:val="0"/>
        <w:adjustRightInd w:val="0"/>
        <w:ind w:left="0" w:firstLine="0"/>
        <w:rPr>
          <w:color w:val="auto"/>
          <w:szCs w:val="24"/>
          <w:lang w:bidi="ar-SA"/>
        </w:rPr>
      </w:pPr>
      <w:r w:rsidRPr="00DD7B22">
        <w:rPr>
          <w:color w:val="auto"/>
          <w:szCs w:val="24"/>
          <w:lang w:bidi="ar-SA"/>
        </w:rPr>
        <w:t>2. Je pro tebe partnerství důležité? Co pro tebe znamená?</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Partnerství je určitě důležité, jde o city a vědomí, že na to všechno nejsem sama, a že mám vedle sebe někoho, kdo mě za všech okolností podrží a pomůže, pokud bude potřeba. Důležité je také vyjít si jako partneři vstříc a vzájemně se podporovat.</w:t>
      </w:r>
    </w:p>
    <w:p w:rsidR="00C61A55" w:rsidRPr="00DD7B22" w:rsidRDefault="00C61A55" w:rsidP="00C61A55">
      <w:pPr>
        <w:pStyle w:val="Odstavecseseznamem"/>
        <w:suppressAutoHyphens w:val="0"/>
        <w:autoSpaceDE w:val="0"/>
        <w:autoSpaceDN w:val="0"/>
        <w:adjustRightInd w:val="0"/>
        <w:ind w:left="0" w:firstLine="0"/>
        <w:rPr>
          <w:color w:val="auto"/>
          <w:szCs w:val="24"/>
          <w:lang w:bidi="ar-SA"/>
        </w:rPr>
      </w:pPr>
      <w:r w:rsidRPr="00DD7B22">
        <w:rPr>
          <w:color w:val="auto"/>
          <w:szCs w:val="24"/>
          <w:lang w:bidi="ar-SA"/>
        </w:rPr>
        <w:t>3. Máš v současné době stálého partnera? Pokud ano, jak dlouho spolu jste?</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Nyní nemám partnera.</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4. Máš rodinu? Pokud ano, tak z kolika členů se skládá? Pokud ne, tak plánuješ ji někdy v</w:t>
      </w:r>
      <w:r w:rsidR="003A4012">
        <w:rPr>
          <w:color w:val="auto"/>
          <w:szCs w:val="24"/>
          <w:lang w:bidi="ar-SA"/>
        </w:rPr>
        <w:t> </w:t>
      </w:r>
      <w:r w:rsidRPr="00DD7B22">
        <w:rPr>
          <w:color w:val="auto"/>
          <w:szCs w:val="24"/>
          <w:lang w:bidi="ar-SA"/>
        </w:rPr>
        <w:t>budoucnu</w:t>
      </w:r>
      <w:r w:rsidR="003A4012">
        <w:rPr>
          <w:color w:val="auto"/>
          <w:szCs w:val="24"/>
          <w:lang w:bidi="ar-SA"/>
        </w:rPr>
        <w:t xml:space="preserve"> založit</w:t>
      </w:r>
      <w:r w:rsidRPr="00DD7B22">
        <w:rPr>
          <w:color w:val="auto"/>
          <w:szCs w:val="24"/>
          <w:lang w:bidi="ar-SA"/>
        </w:rPr>
        <w:t>, nebo naopak vůbec?</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Rodinu určitě plánuju, bez dětí si nedokážu představit život a ani ú</w:t>
      </w:r>
      <w:r w:rsidR="00DD7B22">
        <w:rPr>
          <w:color w:val="auto"/>
          <w:szCs w:val="24"/>
          <w:lang w:bidi="ar-SA"/>
        </w:rPr>
        <w:t xml:space="preserve">plnost při pojmu rodina. </w:t>
      </w:r>
      <w:r w:rsidRPr="00DD7B22">
        <w:rPr>
          <w:color w:val="auto"/>
          <w:szCs w:val="24"/>
          <w:lang w:bidi="ar-SA"/>
        </w:rPr>
        <w:t>Bez dětí prostě není ta pravá rodina. Já sama mám dvě sestry, matku, dědu, tři tety, dva strejdy, čtyři sestřenice a tři bra</w:t>
      </w:r>
      <w:r w:rsidR="00DD7B22">
        <w:rPr>
          <w:color w:val="auto"/>
          <w:szCs w:val="24"/>
          <w:lang w:bidi="ar-SA"/>
        </w:rPr>
        <w:t>trance, takže opravdu veliká</w:t>
      </w:r>
      <w:r w:rsidRPr="00DD7B22">
        <w:rPr>
          <w:color w:val="auto"/>
          <w:szCs w:val="24"/>
          <w:lang w:bidi="ar-SA"/>
        </w:rPr>
        <w:t xml:space="preserve"> rodina.</w:t>
      </w:r>
    </w:p>
    <w:p w:rsidR="00C61A55" w:rsidRPr="00DD7B22" w:rsidRDefault="00C61A55" w:rsidP="00C61A55">
      <w:pPr>
        <w:pStyle w:val="Odstavecseseznamem"/>
        <w:suppressAutoHyphens w:val="0"/>
        <w:autoSpaceDE w:val="0"/>
        <w:autoSpaceDN w:val="0"/>
        <w:adjustRightInd w:val="0"/>
        <w:ind w:left="0" w:firstLine="0"/>
        <w:rPr>
          <w:color w:val="auto"/>
          <w:szCs w:val="24"/>
          <w:lang w:bidi="ar-SA"/>
        </w:rPr>
      </w:pPr>
      <w:r w:rsidRPr="00DD7B22">
        <w:rPr>
          <w:color w:val="auto"/>
          <w:szCs w:val="24"/>
          <w:lang w:bidi="ar-SA"/>
        </w:rPr>
        <w:t>5. S kolika lidmi žiješ v jedné domácnosti?</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Nyní žiju v domácnosti sama.</w:t>
      </w:r>
    </w:p>
    <w:p w:rsidR="00C61A55" w:rsidRPr="00DD7B22" w:rsidRDefault="00C61A55" w:rsidP="00C61A55">
      <w:pPr>
        <w:pStyle w:val="Odstavecseseznamem"/>
        <w:suppressAutoHyphens w:val="0"/>
        <w:autoSpaceDE w:val="0"/>
        <w:autoSpaceDN w:val="0"/>
        <w:adjustRightInd w:val="0"/>
        <w:ind w:left="0" w:firstLine="0"/>
        <w:rPr>
          <w:color w:val="auto"/>
          <w:szCs w:val="24"/>
          <w:lang w:bidi="ar-SA"/>
        </w:rPr>
      </w:pPr>
      <w:r w:rsidRPr="00DD7B22">
        <w:rPr>
          <w:color w:val="auto"/>
          <w:szCs w:val="24"/>
          <w:lang w:bidi="ar-SA"/>
        </w:rPr>
        <w:t>6. Jaké vztahy máš v práci?</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lastRenderedPageBreak/>
        <w:t>V práci jsem absolutně spokojená, jako nováček jsem sice pod palbou starších kolegyň, které si musí nejprve zvyknout, že mají v kolektivu někoho nového, ale není to nic, co by mi bránilo být v práci šťastná.</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7. Nedělá ti problém jít si něco sama vyřídit? Pokud ano, tak co je pro tebe nejhorší? Jak proti tomu bojuješ?</w:t>
      </w:r>
    </w:p>
    <w:p w:rsidR="00C61A55" w:rsidRDefault="00C61A55" w:rsidP="00C61A55">
      <w:pPr>
        <w:ind w:firstLine="0"/>
        <w:rPr>
          <w:color w:val="auto"/>
          <w:szCs w:val="24"/>
        </w:rPr>
      </w:pPr>
      <w:r w:rsidRPr="00DD7B22">
        <w:rPr>
          <w:color w:val="auto"/>
          <w:szCs w:val="24"/>
          <w:lang w:bidi="ar-SA"/>
        </w:rPr>
        <w:t xml:space="preserve">Problém určitě nemám, spíš mám potíže s tím, že kolikrát ani nevím, co všechno musím vlastně vyřídit a vyběhat. Dříve to za mě dělal DD a já se po tom, co všechno zařizují, nepídila. </w:t>
      </w:r>
      <w:r w:rsidRPr="00DD7B22">
        <w:rPr>
          <w:color w:val="auto"/>
          <w:szCs w:val="24"/>
        </w:rPr>
        <w:t>Pomalu se do toho ale dostávám, mám kolem sebe lidi, kteří mi pomáhají či připomínají, co bych si měla nebo naopak neměla zařizovat.</w:t>
      </w:r>
    </w:p>
    <w:p w:rsidR="003A4012" w:rsidRPr="00DD7B22" w:rsidRDefault="003A4012" w:rsidP="00C61A55">
      <w:pPr>
        <w:ind w:firstLine="0"/>
        <w:rPr>
          <w:color w:val="auto"/>
          <w:szCs w:val="24"/>
        </w:rPr>
        <w:sectPr w:rsidR="003A4012" w:rsidRPr="00DD7B22" w:rsidSect="004C2409">
          <w:footerReference w:type="default" r:id="rId12"/>
          <w:pgSz w:w="11906" w:h="16838"/>
          <w:pgMar w:top="1417" w:right="1417" w:bottom="1417" w:left="1417" w:header="708" w:footer="708" w:gutter="0"/>
          <w:cols w:space="708"/>
          <w:docGrid w:linePitch="360"/>
        </w:sectPr>
      </w:pPr>
    </w:p>
    <w:p w:rsidR="00C61A55" w:rsidRPr="00DD7B22" w:rsidRDefault="00F306F1" w:rsidP="00F306F1">
      <w:pPr>
        <w:pStyle w:val="Nadpis2"/>
        <w:numPr>
          <w:ilvl w:val="1"/>
          <w:numId w:val="11"/>
        </w:numPr>
        <w:rPr>
          <w:lang w:bidi="ar-SA"/>
        </w:rPr>
      </w:pPr>
      <w:r>
        <w:rPr>
          <w:lang w:bidi="ar-SA"/>
        </w:rPr>
        <w:lastRenderedPageBreak/>
        <w:t xml:space="preserve"> </w:t>
      </w:r>
      <w:bookmarkStart w:id="31" w:name="_Toc416684067"/>
      <w:r w:rsidR="00C61A55" w:rsidRPr="00DD7B22">
        <w:rPr>
          <w:lang w:bidi="ar-SA"/>
        </w:rPr>
        <w:t xml:space="preserve">Příloha 3 – Přepis rozhovoru </w:t>
      </w:r>
      <w:proofErr w:type="spellStart"/>
      <w:r w:rsidR="00C61A55" w:rsidRPr="00DD7B22">
        <w:rPr>
          <w:lang w:bidi="ar-SA"/>
        </w:rPr>
        <w:t>Anitta</w:t>
      </w:r>
      <w:bookmarkEnd w:id="31"/>
      <w:proofErr w:type="spellEnd"/>
    </w:p>
    <w:p w:rsidR="00C61A55" w:rsidRPr="00F306F1" w:rsidRDefault="00C61A55" w:rsidP="00C61A55">
      <w:pPr>
        <w:autoSpaceDE w:val="0"/>
        <w:autoSpaceDN w:val="0"/>
        <w:adjustRightInd w:val="0"/>
        <w:ind w:firstLine="0"/>
        <w:rPr>
          <w:b/>
          <w:bCs/>
          <w:color w:val="auto"/>
          <w:szCs w:val="24"/>
          <w:lang w:bidi="ar-SA"/>
        </w:rPr>
      </w:pPr>
      <w:r w:rsidRPr="00F306F1">
        <w:rPr>
          <w:b/>
          <w:bCs/>
          <w:color w:val="auto"/>
          <w:szCs w:val="24"/>
          <w:lang w:bidi="ar-SA"/>
        </w:rPr>
        <w:t>Odchod z dětského domova</w:t>
      </w:r>
    </w:p>
    <w:p w:rsidR="00C61A55" w:rsidRPr="00DD7B22" w:rsidRDefault="00C61A55" w:rsidP="00C61A55">
      <w:pPr>
        <w:pStyle w:val="Odstavecseseznamem"/>
        <w:suppressAutoHyphens w:val="0"/>
        <w:autoSpaceDE w:val="0"/>
        <w:autoSpaceDN w:val="0"/>
        <w:adjustRightInd w:val="0"/>
        <w:ind w:left="0" w:firstLine="0"/>
        <w:rPr>
          <w:color w:val="auto"/>
          <w:szCs w:val="24"/>
          <w:lang w:bidi="ar-SA"/>
        </w:rPr>
      </w:pPr>
      <w:r w:rsidRPr="00DD7B22">
        <w:rPr>
          <w:color w:val="auto"/>
          <w:szCs w:val="24"/>
          <w:lang w:bidi="ar-SA"/>
        </w:rPr>
        <w:t>1. Plánovala jsi ukončení pobytu v DD?</w:t>
      </w:r>
    </w:p>
    <w:p w:rsidR="00C61A55" w:rsidRPr="00DD7B22" w:rsidRDefault="00C61A55" w:rsidP="00C61A55">
      <w:pPr>
        <w:pStyle w:val="Odstavecseseznamem"/>
        <w:autoSpaceDE w:val="0"/>
        <w:autoSpaceDN w:val="0"/>
        <w:adjustRightInd w:val="0"/>
        <w:ind w:left="0" w:firstLine="0"/>
        <w:rPr>
          <w:color w:val="auto"/>
          <w:szCs w:val="24"/>
          <w:lang w:bidi="ar-SA"/>
        </w:rPr>
      </w:pPr>
      <w:r w:rsidRPr="00DD7B22">
        <w:rPr>
          <w:color w:val="auto"/>
          <w:szCs w:val="24"/>
          <w:lang w:bidi="ar-SA"/>
        </w:rPr>
        <w:t>Ano, odchod z dětského domova jsem plánovala velmi dlouho. Pořádně jsem si to chtěla rozmyslet a zjistit, jestli je pro mě výhodnější a lepší zůstat v domově nebo z něj odejít a začít svůj život řídit podle sebe.</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2. Důvod ukončení pobytu (konec ústavní výchovy, dosažení plnoletosti, ukončené</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vzdělání, možnost návratu do původní rodiny, ukončení pobytu ze strany DD).</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V DD jsem žila celý život a vadilo mi, že jsem se v domově nemohla tak vyvinout jako normální plnoletá osoba, takže jsem se rozhodla odejít. Ale nelituji, vůbec ne!</w:t>
      </w:r>
    </w:p>
    <w:p w:rsidR="00C61A55" w:rsidRPr="00DD7B22" w:rsidRDefault="00C61A55" w:rsidP="00C61A55">
      <w:pPr>
        <w:pStyle w:val="Odstavecseseznamem"/>
        <w:suppressAutoHyphens w:val="0"/>
        <w:autoSpaceDE w:val="0"/>
        <w:autoSpaceDN w:val="0"/>
        <w:adjustRightInd w:val="0"/>
        <w:ind w:left="0" w:firstLine="0"/>
        <w:rPr>
          <w:color w:val="auto"/>
          <w:szCs w:val="24"/>
          <w:lang w:bidi="ar-SA"/>
        </w:rPr>
      </w:pPr>
      <w:r w:rsidRPr="00DD7B22">
        <w:rPr>
          <w:color w:val="auto"/>
          <w:szCs w:val="24"/>
          <w:lang w:bidi="ar-SA"/>
        </w:rPr>
        <w:t>3. Jak dlouho jsi v DD žila?</w:t>
      </w:r>
    </w:p>
    <w:p w:rsidR="00C61A55" w:rsidRPr="00DD7B22" w:rsidRDefault="00C61A55" w:rsidP="00C61A55">
      <w:pPr>
        <w:pStyle w:val="Odstavecseseznamem"/>
        <w:autoSpaceDE w:val="0"/>
        <w:autoSpaceDN w:val="0"/>
        <w:adjustRightInd w:val="0"/>
        <w:ind w:left="0" w:firstLine="0"/>
        <w:rPr>
          <w:color w:val="auto"/>
          <w:szCs w:val="24"/>
          <w:lang w:bidi="ar-SA"/>
        </w:rPr>
      </w:pPr>
      <w:r w:rsidRPr="00DD7B22">
        <w:rPr>
          <w:color w:val="auto"/>
          <w:szCs w:val="24"/>
          <w:lang w:bidi="ar-SA"/>
        </w:rPr>
        <w:t>V DD jsem žila 18 let, což si myslím,</w:t>
      </w:r>
      <w:r w:rsidR="00512F1C">
        <w:rPr>
          <w:color w:val="auto"/>
          <w:szCs w:val="24"/>
          <w:lang w:bidi="ar-SA"/>
        </w:rPr>
        <w:t xml:space="preserve"> že</w:t>
      </w:r>
      <w:r w:rsidRPr="00DD7B22">
        <w:rPr>
          <w:color w:val="auto"/>
          <w:szCs w:val="24"/>
          <w:lang w:bidi="ar-SA"/>
        </w:rPr>
        <w:t xml:space="preserve"> je velmi dlouhá doba, ale domov mě mnoho naučil. Někdy občas i blbě, ale vím, že to mysleli dobře. Nikdy nemůžou vědět přesně, jak to každý v životě má.</w:t>
      </w:r>
    </w:p>
    <w:p w:rsidR="00C61A55" w:rsidRPr="00DD7B22" w:rsidRDefault="00C61A55" w:rsidP="00C61A55">
      <w:pPr>
        <w:pStyle w:val="Odstavecseseznamem"/>
        <w:suppressAutoHyphens w:val="0"/>
        <w:autoSpaceDE w:val="0"/>
        <w:autoSpaceDN w:val="0"/>
        <w:adjustRightInd w:val="0"/>
        <w:ind w:left="0" w:firstLine="0"/>
        <w:rPr>
          <w:color w:val="auto"/>
          <w:szCs w:val="24"/>
          <w:lang w:bidi="ar-SA"/>
        </w:rPr>
      </w:pPr>
      <w:r w:rsidRPr="00DD7B22">
        <w:rPr>
          <w:color w:val="auto"/>
          <w:szCs w:val="24"/>
          <w:lang w:bidi="ar-SA"/>
        </w:rPr>
        <w:t>4. V kolika letech jsi odcházela z DD?</w:t>
      </w:r>
    </w:p>
    <w:p w:rsidR="00C61A55" w:rsidRPr="00DD7B22" w:rsidRDefault="00C61A55" w:rsidP="00C61A55">
      <w:pPr>
        <w:pStyle w:val="Odstavecseseznamem"/>
        <w:autoSpaceDE w:val="0"/>
        <w:autoSpaceDN w:val="0"/>
        <w:adjustRightInd w:val="0"/>
        <w:ind w:left="0" w:firstLine="0"/>
        <w:rPr>
          <w:color w:val="auto"/>
          <w:szCs w:val="24"/>
          <w:lang w:bidi="ar-SA"/>
        </w:rPr>
      </w:pPr>
      <w:r w:rsidRPr="00DD7B22">
        <w:rPr>
          <w:color w:val="auto"/>
          <w:szCs w:val="24"/>
          <w:lang w:bidi="ar-SA"/>
        </w:rPr>
        <w:t>Z DD jsem odešla, když mi bylo 18 let. Odcházela jsem přesně 30. 6. 2012, chtěla jsem počkat, než skončí školní rok.</w:t>
      </w:r>
    </w:p>
    <w:p w:rsidR="00C61A55" w:rsidRPr="00DD7B22" w:rsidRDefault="00C61A55" w:rsidP="00C61A55">
      <w:pPr>
        <w:pStyle w:val="Odstavecseseznamem"/>
        <w:autoSpaceDE w:val="0"/>
        <w:autoSpaceDN w:val="0"/>
        <w:adjustRightInd w:val="0"/>
        <w:ind w:left="0" w:firstLine="0"/>
        <w:rPr>
          <w:color w:val="auto"/>
          <w:szCs w:val="24"/>
          <w:lang w:bidi="ar-SA"/>
        </w:rPr>
      </w:pPr>
      <w:r w:rsidRPr="00DD7B22">
        <w:rPr>
          <w:color w:val="auto"/>
          <w:szCs w:val="24"/>
          <w:lang w:bidi="ar-SA"/>
        </w:rPr>
        <w:t>5. Jak dlouho před ukončením pobytu sis začala zajišťovat bydlení a práci</w:t>
      </w:r>
    </w:p>
    <w:p w:rsidR="00C61A55" w:rsidRPr="00DD7B22" w:rsidRDefault="00C61A55" w:rsidP="00C61A55">
      <w:pPr>
        <w:pStyle w:val="Odstavecseseznamem"/>
        <w:autoSpaceDE w:val="0"/>
        <w:autoSpaceDN w:val="0"/>
        <w:adjustRightInd w:val="0"/>
        <w:ind w:left="0" w:firstLine="0"/>
        <w:rPr>
          <w:color w:val="auto"/>
          <w:szCs w:val="24"/>
          <w:lang w:bidi="ar-SA"/>
        </w:rPr>
      </w:pPr>
      <w:r w:rsidRPr="00DD7B22">
        <w:rPr>
          <w:color w:val="auto"/>
          <w:szCs w:val="24"/>
          <w:lang w:bidi="ar-SA"/>
        </w:rPr>
        <w:t>V době, kdy jsem odešla z domova, jsem měla přítele a on a jeho rodina to se mnou celé probrali, a proto jsme se rozhodli, že odejdu. Domluvili jsme se, že budu bydlet u nich i se svým přítelem, jejich synem. Zároveň jsem však měla chodit do školy a finančně přispívat na domácnost, jako na jídlo, energie atd. Dalo se to zvládnout, protože jak ví všichni, co odcházejí z DD, dostáváme příspěvky od státu, když ještě studujeme, a já studovala. Kdybych nestudovala, našla bych si práci nebo aspoň brigádu, abych jim to mohla splatit.</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6. Pomohl ti někdo při hledání bydlení a zaměstnání, nebo sis musela vše zajistit sama?</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Jak jsem už uvedla, měla jsem přítele a ten si o všem se mnou a jeho rodinou dohromady promluvil a našli jsme společné řešení. V té době jsem za to byla velmi vděčná.</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7. Měla jsi možnost návratu do původní rodiny? Pokud ne, proč?</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Moje původní rodina se o mě nezajímala, mamka mě odložila v šesti měsících. Jediný, koho jsem z původní rodiny měla, byl můj bratr, který to měl sám složité, takže ne, do původní rodiny jsem se vrátit nemohla a ani jsem nechtěla. Kdybych neměla přítele, našla bych si vlastní bydlení, ale do rodiny bych se nikdy nevrátila.</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8. Jakou finanční částku jsi měla při ukončení pobytu k dispozici? (příspěvek od DD,</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lastRenderedPageBreak/>
        <w:t>výdělky z brigád, vkladní knížka)</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Z dětského domova jsem dostala, nepamatuji si přesně, jsou to už 2 roky, cca 10 000 Kč. Pak jsem dostala od nadace Klausových 11 000 Kč a nějaké drobné. Ještě musím připočítat kapesné 300 Kč a nakonec i bolestné z úrazů, což bylo taky kolem 10 000 Kč. Ale jak říkám, jsou to přece jen 2 roky a mám toho za sebou celkem dost. Postavit se na vlastní nohy je celkem složité a zdlouhavé.</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9. Co bylo pro tebe po odchodu z DD nejtěžší?</w:t>
      </w:r>
    </w:p>
    <w:p w:rsidR="00C61A55" w:rsidRPr="00DD7B22" w:rsidRDefault="00C61A55" w:rsidP="00C61A55">
      <w:pPr>
        <w:autoSpaceDE w:val="0"/>
        <w:autoSpaceDN w:val="0"/>
        <w:adjustRightInd w:val="0"/>
        <w:ind w:firstLine="0"/>
        <w:rPr>
          <w:color w:val="auto"/>
          <w:szCs w:val="24"/>
          <w:lang w:bidi="ar-SA"/>
        </w:rPr>
      </w:pPr>
      <w:r w:rsidRPr="00DD7B22">
        <w:rPr>
          <w:color w:val="auto"/>
          <w:szCs w:val="24"/>
        </w:rPr>
        <w:t>Nejtěžší pro mě bylo začlenit se do každodenního života, vyřídit všechno potřebné na úřadu práce a ostatních úřadech, navštívit kurátora atd.</w:t>
      </w:r>
    </w:p>
    <w:p w:rsidR="00C61A55" w:rsidRPr="00F306F1" w:rsidRDefault="00C61A55" w:rsidP="00C61A55">
      <w:pPr>
        <w:autoSpaceDE w:val="0"/>
        <w:autoSpaceDN w:val="0"/>
        <w:adjustRightInd w:val="0"/>
        <w:ind w:firstLine="0"/>
        <w:rPr>
          <w:b/>
          <w:bCs/>
          <w:color w:val="auto"/>
          <w:szCs w:val="24"/>
          <w:lang w:bidi="ar-SA"/>
        </w:rPr>
      </w:pPr>
      <w:r w:rsidRPr="00F306F1">
        <w:rPr>
          <w:b/>
          <w:bCs/>
          <w:color w:val="auto"/>
          <w:szCs w:val="24"/>
          <w:lang w:bidi="ar-SA"/>
        </w:rPr>
        <w:t>Vzdělání</w:t>
      </w:r>
      <w:r w:rsidR="00F306F1">
        <w:rPr>
          <w:b/>
          <w:bCs/>
          <w:color w:val="auto"/>
          <w:szCs w:val="24"/>
          <w:lang w:bidi="ar-SA"/>
        </w:rPr>
        <w:t xml:space="preserve"> a zaměstnání</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1. Jaké bylo tvoje nejvyšší dosažené vzdělání při odchodu z DD? (ZŠ, OU, SOŠ, SŠ,VOŠ, VŠ)</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 xml:space="preserve">To je to nejvtipnější! V DD mě přemluvili ke studiu na škole s maturitou. Při odchodu z DD jsem se ale rozhodla, že půjdu na jinou, konkrétně na cukrářku, protože na škole, kterou jsem dělala, jsem propadla z českého jazyka. No a teď mám nakonec jen základní vzdělání, ale </w:t>
      </w:r>
      <w:r w:rsidR="008E6A48">
        <w:rPr>
          <w:color w:val="auto"/>
          <w:szCs w:val="24"/>
          <w:lang w:bidi="ar-SA"/>
        </w:rPr>
        <w:br/>
      </w:r>
      <w:r w:rsidRPr="00DD7B22">
        <w:rPr>
          <w:color w:val="auto"/>
          <w:szCs w:val="24"/>
          <w:lang w:bidi="ar-SA"/>
        </w:rPr>
        <w:t>i tak se mám velmi dobře.</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2. Dokončila jsi zvolené studium v DD? Pokud ne, tak proč?</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Tuto informaci jsem sdělila již v předchozí otázce. Mám základní vzdělání, i když školu jsem dodělat chtěla, ale nezvládla jsem to. Bylo toho moc, a navíc jsem chtěla studovat na škole, kterou jsem měla domluvenou. Zařízený byl i přestup a všechno potřebné, jenže můj tehdejší přítel mě docela dost využil, a tak jsem alespoň zjistila, jaký je svět a hlavně muž v mém životě doopravdy.</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3. Měla jsi možnost dokončit vzdělání v DD nebo jsi musela odejít.</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 xml:space="preserve"> Možnost jsem měla, ale odejít jsem i tak chtěla. Myslela jsem, že je to to nejlepší, co mohu udělat.</w:t>
      </w:r>
    </w:p>
    <w:p w:rsidR="00C61A55" w:rsidRPr="00DD7B22" w:rsidRDefault="00F306F1" w:rsidP="00C61A55">
      <w:pPr>
        <w:autoSpaceDE w:val="0"/>
        <w:autoSpaceDN w:val="0"/>
        <w:adjustRightInd w:val="0"/>
        <w:ind w:firstLine="0"/>
        <w:rPr>
          <w:color w:val="auto"/>
          <w:szCs w:val="24"/>
          <w:lang w:bidi="ar-SA"/>
        </w:rPr>
      </w:pPr>
      <w:r>
        <w:rPr>
          <w:bCs/>
          <w:color w:val="auto"/>
          <w:szCs w:val="24"/>
          <w:lang w:bidi="ar-SA"/>
        </w:rPr>
        <w:t>4</w:t>
      </w:r>
      <w:r w:rsidR="00C61A55" w:rsidRPr="00DD7B22">
        <w:rPr>
          <w:bCs/>
          <w:color w:val="auto"/>
          <w:szCs w:val="24"/>
          <w:lang w:bidi="ar-SA"/>
        </w:rPr>
        <w:t xml:space="preserve">. </w:t>
      </w:r>
      <w:r w:rsidR="00C61A55" w:rsidRPr="00DD7B22">
        <w:rPr>
          <w:color w:val="auto"/>
          <w:szCs w:val="24"/>
          <w:lang w:bidi="ar-SA"/>
        </w:rPr>
        <w:t xml:space="preserve">Hledala sis zaměstnání, nebo jsi byla vedena na </w:t>
      </w:r>
      <w:proofErr w:type="gramStart"/>
      <w:r w:rsidR="00C61A55" w:rsidRPr="00DD7B22">
        <w:rPr>
          <w:color w:val="auto"/>
          <w:szCs w:val="24"/>
          <w:lang w:bidi="ar-SA"/>
        </w:rPr>
        <w:t>ÚP</w:t>
      </w:r>
      <w:proofErr w:type="gramEnd"/>
      <w:r w:rsidR="00C61A55" w:rsidRPr="00DD7B22">
        <w:rPr>
          <w:color w:val="auto"/>
          <w:szCs w:val="24"/>
          <w:lang w:bidi="ar-SA"/>
        </w:rPr>
        <w:t xml:space="preserve">? Pokud jsi byla vedena na </w:t>
      </w:r>
      <w:proofErr w:type="gramStart"/>
      <w:r w:rsidR="00C61A55" w:rsidRPr="00DD7B22">
        <w:rPr>
          <w:color w:val="auto"/>
          <w:szCs w:val="24"/>
          <w:lang w:bidi="ar-SA"/>
        </w:rPr>
        <w:t>ÚP</w:t>
      </w:r>
      <w:proofErr w:type="gramEnd"/>
      <w:r w:rsidR="00C61A55" w:rsidRPr="00DD7B22">
        <w:rPr>
          <w:color w:val="auto"/>
          <w:szCs w:val="24"/>
          <w:lang w:bidi="ar-SA"/>
        </w:rPr>
        <w:t>, tak proč a jak dlouho?</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 xml:space="preserve">Na </w:t>
      </w:r>
      <w:proofErr w:type="gramStart"/>
      <w:r w:rsidRPr="00DD7B22">
        <w:rPr>
          <w:color w:val="auto"/>
          <w:szCs w:val="24"/>
          <w:lang w:bidi="ar-SA"/>
        </w:rPr>
        <w:t>ÚP</w:t>
      </w:r>
      <w:proofErr w:type="gramEnd"/>
      <w:r w:rsidRPr="00DD7B22">
        <w:rPr>
          <w:color w:val="auto"/>
          <w:szCs w:val="24"/>
          <w:lang w:bidi="ar-SA"/>
        </w:rPr>
        <w:t xml:space="preserve"> jsem se teprve hlásila, ale spíš to bylo tak, že jsem jim říkala, že budu chodit do školy a žádala je, ať mi poradí se zbytkem zařizování.</w:t>
      </w:r>
    </w:p>
    <w:p w:rsidR="00C61A55" w:rsidRPr="00DD7B22" w:rsidRDefault="00F306F1" w:rsidP="00C61A55">
      <w:pPr>
        <w:autoSpaceDE w:val="0"/>
        <w:autoSpaceDN w:val="0"/>
        <w:adjustRightInd w:val="0"/>
        <w:ind w:firstLine="0"/>
        <w:rPr>
          <w:color w:val="auto"/>
          <w:szCs w:val="24"/>
          <w:lang w:bidi="ar-SA"/>
        </w:rPr>
      </w:pPr>
      <w:r>
        <w:rPr>
          <w:color w:val="auto"/>
          <w:szCs w:val="24"/>
          <w:lang w:bidi="ar-SA"/>
        </w:rPr>
        <w:t>5</w:t>
      </w:r>
      <w:r w:rsidR="00C61A55" w:rsidRPr="00DD7B22">
        <w:rPr>
          <w:color w:val="auto"/>
          <w:szCs w:val="24"/>
          <w:lang w:bidi="ar-SA"/>
        </w:rPr>
        <w:t>. Našla sis pracovní místo podle typu svého vzdělání? Pokud ne, tak co jsi dělala?    Omlouvám se, ale je vtipné, jak se tyhle otázky opakují, jen v jiném znění… Už jsem na ně dávno odpověděla. Práci jsem si podle svého vzdělání nenašla. Nevím, jak bych hledala práci se základním vzděláním.</w:t>
      </w:r>
    </w:p>
    <w:p w:rsidR="00C61A55" w:rsidRPr="00DD7B22" w:rsidRDefault="00F306F1" w:rsidP="00C61A55">
      <w:pPr>
        <w:autoSpaceDE w:val="0"/>
        <w:autoSpaceDN w:val="0"/>
        <w:adjustRightInd w:val="0"/>
        <w:ind w:firstLine="0"/>
        <w:rPr>
          <w:color w:val="auto"/>
          <w:szCs w:val="24"/>
          <w:lang w:bidi="ar-SA"/>
        </w:rPr>
      </w:pPr>
      <w:r>
        <w:rPr>
          <w:color w:val="auto"/>
          <w:szCs w:val="24"/>
          <w:lang w:bidi="ar-SA"/>
        </w:rPr>
        <w:lastRenderedPageBreak/>
        <w:t>6</w:t>
      </w:r>
      <w:r w:rsidR="00C61A55" w:rsidRPr="00DD7B22">
        <w:rPr>
          <w:color w:val="auto"/>
          <w:szCs w:val="24"/>
          <w:lang w:bidi="ar-SA"/>
        </w:rPr>
        <w:t>. Máš v současné době trvalé zaměstnání, nebo pracuješ příležitostnými výdělky, nebo jsi nezaměstnaná? Pokud nejsi zaměstnaná, tak kde získáváš finanční prostředky na svoje základní potřeby?</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Mám trvalé zaměstnání a trvalý příjem.</w:t>
      </w:r>
    </w:p>
    <w:p w:rsidR="00C61A55" w:rsidRPr="00DD7B22" w:rsidRDefault="00F306F1" w:rsidP="00C61A55">
      <w:pPr>
        <w:pStyle w:val="Odstavecseseznamem"/>
        <w:suppressAutoHyphens w:val="0"/>
        <w:autoSpaceDE w:val="0"/>
        <w:autoSpaceDN w:val="0"/>
        <w:adjustRightInd w:val="0"/>
        <w:ind w:left="0" w:firstLine="0"/>
        <w:rPr>
          <w:color w:val="auto"/>
          <w:szCs w:val="24"/>
          <w:lang w:bidi="ar-SA"/>
        </w:rPr>
      </w:pPr>
      <w:r>
        <w:rPr>
          <w:color w:val="auto"/>
          <w:szCs w:val="24"/>
          <w:lang w:bidi="ar-SA"/>
        </w:rPr>
        <w:t>7</w:t>
      </w:r>
      <w:r w:rsidR="00C61A55" w:rsidRPr="00DD7B22">
        <w:rPr>
          <w:color w:val="auto"/>
          <w:szCs w:val="24"/>
          <w:lang w:bidi="ar-SA"/>
        </w:rPr>
        <w:t>. Kolik zaměstnání jsi vystřídala od odchodu z DD? Proč jsi zaměstnání měnila?</w:t>
      </w:r>
    </w:p>
    <w:p w:rsidR="00C61A55" w:rsidRPr="00DD7B22" w:rsidRDefault="00C61A55" w:rsidP="00C61A55">
      <w:pPr>
        <w:pStyle w:val="Odstavecseseznamem"/>
        <w:autoSpaceDE w:val="0"/>
        <w:autoSpaceDN w:val="0"/>
        <w:adjustRightInd w:val="0"/>
        <w:ind w:left="0" w:firstLine="0"/>
        <w:rPr>
          <w:color w:val="auto"/>
          <w:szCs w:val="24"/>
          <w:lang w:bidi="ar-SA"/>
        </w:rPr>
      </w:pPr>
      <w:r w:rsidRPr="00DD7B22">
        <w:rPr>
          <w:color w:val="auto"/>
          <w:szCs w:val="24"/>
          <w:lang w:bidi="ar-SA"/>
        </w:rPr>
        <w:t>Neměnila jsem. Zaměstnání jsem si našla jen jedno a v tom stále pracuji.</w:t>
      </w:r>
    </w:p>
    <w:p w:rsidR="00C61A55" w:rsidRPr="00F306F1" w:rsidRDefault="00C61A55" w:rsidP="00C61A55">
      <w:pPr>
        <w:autoSpaceDE w:val="0"/>
        <w:autoSpaceDN w:val="0"/>
        <w:adjustRightInd w:val="0"/>
        <w:ind w:firstLine="0"/>
        <w:rPr>
          <w:b/>
          <w:bCs/>
          <w:color w:val="auto"/>
          <w:szCs w:val="24"/>
          <w:lang w:bidi="ar-SA"/>
        </w:rPr>
      </w:pPr>
      <w:r w:rsidRPr="00F306F1">
        <w:rPr>
          <w:b/>
          <w:bCs/>
          <w:color w:val="auto"/>
          <w:szCs w:val="24"/>
          <w:lang w:bidi="ar-SA"/>
        </w:rPr>
        <w:t>Bydlení</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 xml:space="preserve">1. O jaký typ bydlení jsi měla zájem? Sehnala jsi, to, co jsi chtěla, nebo jsi začínala bydlet někde jinde? </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Tím, že jsem začala bydlet se svým přítelem a jeho rodinou jsem sehnala přesně to, co jsem chtěla.</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 xml:space="preserve">2. Kde jsi začala bydlet a proč? </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Začala jsem bydlet s přítelem, protože jsem chtěla. Byl to dobrý nápad mého přítele a jeho rodiny a já jej s velkou radostí přijala, ačkoli jsem později litovala.</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 xml:space="preserve">3. Bydlela jsi sama nebo s někým? </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Bydlela jsem s tehdejším přítelem a jeho rodinou, která si mě oblíbila a stejně tak já ji.</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 xml:space="preserve">4. Chtěla ses vrátit ke své rodině? </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Ne, upřímně řečeno jsem nad touto možností ani nepřemýšlela. Věděla jsem, že bych tam dřela jak kůň a neměla nic. Ani normální život, který nyní mám. Žiju si jej tak, jak chci já a ne jak chce má rodina. Takže ne, na tuhle variantu bych nepřistoupila opravdu nikdy!</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 xml:space="preserve">5. Stěhovala ses, od doby, kdy jsi odešla z DD? Pokud ano, tak proč a kam?  </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Ano stěhovala jsem se k tehdejšímu příteli a jeho rodině, ale ta mě jen využila. Alespoň jsem se poučila. Pak jsem se stěhovala ještě jednou, a to ke svému partnerovi, se kterým jsem až do teď.</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6. Kde a s kým bydlíš nyní? (pronájem, nájem, vlastní byt/dům, azylový dům, dům</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na půli cesty)</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Bydlím se svým manželem ve vlastním bytě 3+1 v Olomouci.</w:t>
      </w:r>
    </w:p>
    <w:p w:rsidR="00C61A55" w:rsidRPr="00F306F1" w:rsidRDefault="00C61A55" w:rsidP="00C61A55">
      <w:pPr>
        <w:autoSpaceDE w:val="0"/>
        <w:autoSpaceDN w:val="0"/>
        <w:adjustRightInd w:val="0"/>
        <w:ind w:firstLine="0"/>
        <w:rPr>
          <w:b/>
          <w:bCs/>
          <w:color w:val="auto"/>
          <w:szCs w:val="24"/>
          <w:lang w:bidi="ar-SA"/>
        </w:rPr>
      </w:pPr>
      <w:r w:rsidRPr="00F306F1">
        <w:rPr>
          <w:b/>
          <w:bCs/>
          <w:color w:val="auto"/>
          <w:szCs w:val="24"/>
          <w:lang w:bidi="ar-SA"/>
        </w:rPr>
        <w:t>Vztahy</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1. S kolika partnery jsi měla trvalejší vztah po odchodu z DD?</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Měla jsem jen dva partnery, se kterým jsem myslela, že budu napořád. První mi ale vzal peníze, které jsem dostala od DD, a ten druhý se stal mým manželem a žijeme spolu.</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 xml:space="preserve">2. Je pro tebe partnerství důležité? Co pro tebe znamená? </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 xml:space="preserve">Ano, partnerství je pro mě důležité. Znamená pro mě to, že se mám na koho spolehnout, že mě po práci někdo čeká doma. Že jsem pro něj důležitá, že mi důvěřuje a se vším se mohu já </w:t>
      </w:r>
      <w:r w:rsidRPr="00DD7B22">
        <w:rPr>
          <w:color w:val="auto"/>
          <w:szCs w:val="24"/>
          <w:lang w:bidi="ar-SA"/>
        </w:rPr>
        <w:lastRenderedPageBreak/>
        <w:t>svěřit jemu a on mě. Je to upřímnost, láska, kamarádství, porozumění, ale i zlost, nenávist, hádky, křik a pláč – to všechno je v partnerství.</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 xml:space="preserve">3. Máš v současné době stálého partnera? Pokud ano, jak dlouho spolu jste? </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 xml:space="preserve">Mám manžela a jsem s ním od 12. 7. 2012. Ačkoliv to nebylo vždycky růžové, důvěřujeme si a pomáháme, jak jen můžeme. </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4. Máš rodinu? Pokud ano, tak z kolika členů se skládá? Pokud ne, tak plánuješ ji někdy v</w:t>
      </w:r>
      <w:r w:rsidR="007E128E">
        <w:rPr>
          <w:color w:val="auto"/>
          <w:szCs w:val="24"/>
          <w:lang w:bidi="ar-SA"/>
        </w:rPr>
        <w:t> </w:t>
      </w:r>
      <w:r w:rsidRPr="00DD7B22">
        <w:rPr>
          <w:color w:val="auto"/>
          <w:szCs w:val="24"/>
          <w:lang w:bidi="ar-SA"/>
        </w:rPr>
        <w:t>budoucnu</w:t>
      </w:r>
      <w:r w:rsidR="007E128E">
        <w:rPr>
          <w:color w:val="auto"/>
          <w:szCs w:val="24"/>
          <w:lang w:bidi="ar-SA"/>
        </w:rPr>
        <w:t xml:space="preserve"> založit</w:t>
      </w:r>
      <w:r w:rsidRPr="00DD7B22">
        <w:rPr>
          <w:color w:val="auto"/>
          <w:szCs w:val="24"/>
          <w:lang w:bidi="ar-SA"/>
        </w:rPr>
        <w:t xml:space="preserve">, nebo naopak vůbec? </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Plánovali jsme rodinu, ale zjistila jsem, že děti mít nemůžu. Avšak nezavrhujeme adopci ani nic podobného. Zatím máme dva pejsky – čivavu a čínského chocholatého.</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 xml:space="preserve">5. S kolika lidmi žiješ v jedné domácnosti? </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Jen se svým manželem.</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 xml:space="preserve">6. Jaké vztahy máš v práci? </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Mám dobrou práci, protože jsem jen já a moje šéfka. Na všem se s ní dá domluvit a je přístupná mým návrhům. Takže ano, vztahy v práci mám velmi dobré.</w:t>
      </w:r>
    </w:p>
    <w:p w:rsidR="00C61A55" w:rsidRPr="00DD7B22" w:rsidRDefault="00C61A55" w:rsidP="00C61A55">
      <w:pPr>
        <w:autoSpaceDE w:val="0"/>
        <w:autoSpaceDN w:val="0"/>
        <w:adjustRightInd w:val="0"/>
        <w:ind w:firstLine="0"/>
        <w:rPr>
          <w:color w:val="auto"/>
          <w:szCs w:val="24"/>
          <w:lang w:bidi="ar-SA"/>
        </w:rPr>
      </w:pPr>
      <w:r w:rsidRPr="00DD7B22">
        <w:rPr>
          <w:color w:val="auto"/>
          <w:szCs w:val="24"/>
          <w:lang w:bidi="ar-SA"/>
        </w:rPr>
        <w:t xml:space="preserve">7. Nedělá ti problém jít si něco sama vyřídit? Pokud ano, tak co je pro tebe nejhorší? Jak proti tomu bojuješ? </w:t>
      </w:r>
    </w:p>
    <w:p w:rsidR="00C61A55" w:rsidRDefault="00C61A55" w:rsidP="00C61A55">
      <w:pPr>
        <w:autoSpaceDE w:val="0"/>
        <w:autoSpaceDN w:val="0"/>
        <w:adjustRightInd w:val="0"/>
        <w:ind w:firstLine="0"/>
        <w:rPr>
          <w:color w:val="auto"/>
          <w:szCs w:val="24"/>
          <w:lang w:bidi="ar-SA"/>
        </w:rPr>
      </w:pPr>
      <w:r w:rsidRPr="00DD7B22">
        <w:rPr>
          <w:color w:val="auto"/>
          <w:szCs w:val="24"/>
          <w:lang w:bidi="ar-SA"/>
        </w:rPr>
        <w:t xml:space="preserve">Ne, v domově mě na tohle připravili a já nikdy nepochybovala o tom, že bych to nezvládla. Navíc jsem velmi výřečná a na vše se raději zeptám, než abych nevěděla co a jak zařídit. </w:t>
      </w:r>
      <w:r w:rsidR="007E128E">
        <w:rPr>
          <w:color w:val="auto"/>
          <w:szCs w:val="24"/>
          <w:lang w:bidi="ar-SA"/>
        </w:rPr>
        <w:br/>
      </w:r>
      <w:r w:rsidRPr="00DD7B22">
        <w:rPr>
          <w:color w:val="auto"/>
          <w:szCs w:val="24"/>
          <w:lang w:bidi="ar-SA"/>
        </w:rPr>
        <w:t>A k tomu je zde pár vychovatelů a lidí, kteří mi dokážou poradit, kdybych něco nevěděla</w:t>
      </w:r>
      <w:r w:rsidR="007E128E">
        <w:rPr>
          <w:color w:val="auto"/>
          <w:szCs w:val="24"/>
          <w:lang w:bidi="ar-SA"/>
        </w:rPr>
        <w:t>.</w:t>
      </w:r>
    </w:p>
    <w:p w:rsidR="007E128E" w:rsidRPr="00DD7B22" w:rsidRDefault="007E128E" w:rsidP="00C61A55">
      <w:pPr>
        <w:autoSpaceDE w:val="0"/>
        <w:autoSpaceDN w:val="0"/>
        <w:adjustRightInd w:val="0"/>
        <w:ind w:firstLine="0"/>
        <w:rPr>
          <w:color w:val="auto"/>
          <w:szCs w:val="24"/>
          <w:lang w:bidi="ar-SA"/>
        </w:rPr>
      </w:pPr>
    </w:p>
    <w:p w:rsidR="00C61A55" w:rsidRPr="00DD7B22" w:rsidRDefault="00C61A55" w:rsidP="00C61A55">
      <w:pPr>
        <w:ind w:firstLine="0"/>
        <w:rPr>
          <w:color w:val="auto"/>
          <w:szCs w:val="24"/>
          <w:lang w:bidi="ar-SA"/>
        </w:rPr>
        <w:sectPr w:rsidR="00C61A55" w:rsidRPr="00DD7B22" w:rsidSect="004C2409">
          <w:footerReference w:type="default" r:id="rId13"/>
          <w:pgSz w:w="11906" w:h="16838"/>
          <w:pgMar w:top="1417" w:right="1417" w:bottom="1417" w:left="1417" w:header="708" w:footer="708" w:gutter="0"/>
          <w:cols w:space="708"/>
          <w:docGrid w:linePitch="360"/>
        </w:sectPr>
      </w:pPr>
      <w:r w:rsidRPr="00DD7B22">
        <w:rPr>
          <w:color w:val="auto"/>
          <w:szCs w:val="24"/>
          <w:lang w:bidi="ar-SA"/>
        </w:rPr>
        <w:t>Dodatek: Je celkem nezbytné</w:t>
      </w:r>
      <w:r w:rsidR="00DD7B22">
        <w:rPr>
          <w:color w:val="auto"/>
          <w:szCs w:val="24"/>
          <w:lang w:bidi="ar-SA"/>
        </w:rPr>
        <w:t xml:space="preserve">, aby </w:t>
      </w:r>
      <w:r w:rsidR="007E128E">
        <w:rPr>
          <w:color w:val="auto"/>
          <w:szCs w:val="24"/>
          <w:lang w:bidi="ar-SA"/>
        </w:rPr>
        <w:t xml:space="preserve">si </w:t>
      </w:r>
      <w:r w:rsidRPr="00DD7B22">
        <w:rPr>
          <w:color w:val="auto"/>
          <w:szCs w:val="24"/>
          <w:lang w:bidi="ar-SA"/>
        </w:rPr>
        <w:t>všichni, kteří odchází z</w:t>
      </w:r>
      <w:r w:rsidR="00DD7B22">
        <w:rPr>
          <w:color w:val="auto"/>
          <w:szCs w:val="24"/>
          <w:lang w:bidi="ar-SA"/>
        </w:rPr>
        <w:t> </w:t>
      </w:r>
      <w:r w:rsidRPr="00DD7B22">
        <w:rPr>
          <w:color w:val="auto"/>
          <w:szCs w:val="24"/>
          <w:lang w:bidi="ar-SA"/>
        </w:rPr>
        <w:t>domova</w:t>
      </w:r>
      <w:r w:rsidR="00DD7B22">
        <w:rPr>
          <w:color w:val="auto"/>
          <w:szCs w:val="24"/>
          <w:lang w:bidi="ar-SA"/>
        </w:rPr>
        <w:t xml:space="preserve">, </w:t>
      </w:r>
      <w:r w:rsidRPr="00DD7B22">
        <w:rPr>
          <w:color w:val="auto"/>
          <w:szCs w:val="24"/>
          <w:lang w:bidi="ar-SA"/>
        </w:rPr>
        <w:t xml:space="preserve">uvědomili, že pokud odejdou, dveře se jednou provždy zavřou. A pokud někdy spoléhali jen na domov, mají smůlu. Jakmile odejdete, pokračujete v životě sami za sebe! Takže pokud vám dělá problém vařit, žehlit, prát a jiné domácí práce, rychle se to naučte, zatímco jste v DD. A hlavně, co bylo pro mě složité, bylo </w:t>
      </w:r>
      <w:r w:rsidRPr="00DD7B22">
        <w:rPr>
          <w:color w:val="auto"/>
          <w:szCs w:val="24"/>
        </w:rPr>
        <w:t>zorientovat v tom, kolik co stojí a kam všude budu muset posílat peníze. A hlavně kolik to bude za měsíc celkově činit.</w:t>
      </w:r>
      <w:r w:rsidRPr="00DD7B22">
        <w:rPr>
          <w:color w:val="auto"/>
          <w:szCs w:val="24"/>
          <w:lang w:bidi="ar-SA"/>
        </w:rPr>
        <w:t xml:space="preserve"> I přestože jsme tenhle seminář v domově měli, </w:t>
      </w:r>
      <w:r w:rsidRPr="00DD7B22">
        <w:rPr>
          <w:color w:val="auto"/>
          <w:szCs w:val="24"/>
        </w:rPr>
        <w:t>mě osobně přišel velmi nepodstatný. Než jsem se v tom posléze naučila chodit, bila jsem se do hlavy, že jsem nedávala pozor</w:t>
      </w:r>
      <w:r w:rsidRPr="00DD7B22">
        <w:rPr>
          <w:color w:val="auto"/>
          <w:szCs w:val="24"/>
          <w:lang w:bidi="ar-SA"/>
        </w:rPr>
        <w:t xml:space="preserve">. </w:t>
      </w:r>
      <w:r w:rsidRPr="00DD7B22">
        <w:rPr>
          <w:color w:val="auto"/>
          <w:szCs w:val="24"/>
        </w:rPr>
        <w:t>Musíte si říct nájem, inkaso, telefon, jízdenky, jídlo a nějakých pár drobností, ale zejména odložit si na horší čas.</w:t>
      </w:r>
      <w:r w:rsidRPr="00DD7B22">
        <w:rPr>
          <w:color w:val="auto"/>
          <w:szCs w:val="24"/>
          <w:lang w:bidi="ar-SA"/>
        </w:rPr>
        <w:t xml:space="preserve"> </w:t>
      </w:r>
      <w:r w:rsidRPr="00DD7B22">
        <w:rPr>
          <w:color w:val="auto"/>
          <w:szCs w:val="24"/>
        </w:rPr>
        <w:t>Hlavně chci, abyste věděli, že nikdy nelituji svého odchodu. Můj bratr odešel taky a každý si myslel, že to nezvládne a hádejte co! Je v Anglii a má přítelkyni, která se stěhuje za ním. Takže i když jste v domově blbci a všichni vás odepisují, nemusíte tak skončit, je to na vás, jak si ten život zařídíte. I mě každý odepisoval, stejně jako mého bratra, a mám se teďka, alespoň co vím,  snad nejlépe v porovnání s těmi, kteří také odešli</w:t>
      </w:r>
      <w:r w:rsidRPr="00DD7B22">
        <w:rPr>
          <w:color w:val="auto"/>
          <w:szCs w:val="24"/>
          <w:lang w:bidi="ar-SA"/>
        </w:rPr>
        <w:t>. Ale nechci se chlubit, to opravdu ne.</w:t>
      </w:r>
    </w:p>
    <w:p w:rsidR="00C61A55" w:rsidRPr="00DD7B22" w:rsidRDefault="00F306F1" w:rsidP="00F306F1">
      <w:pPr>
        <w:pStyle w:val="Nadpis2"/>
        <w:numPr>
          <w:ilvl w:val="1"/>
          <w:numId w:val="11"/>
        </w:numPr>
        <w:rPr>
          <w:lang w:bidi="ar-SA"/>
        </w:rPr>
      </w:pPr>
      <w:r>
        <w:rPr>
          <w:lang w:bidi="ar-SA"/>
        </w:rPr>
        <w:lastRenderedPageBreak/>
        <w:t xml:space="preserve"> </w:t>
      </w:r>
      <w:bookmarkStart w:id="32" w:name="_Toc416684068"/>
      <w:r w:rsidR="00C61A55" w:rsidRPr="00DD7B22">
        <w:rPr>
          <w:lang w:bidi="ar-SA"/>
        </w:rPr>
        <w:t>Příloha č. 4 – přepis rozhovoru Karel</w:t>
      </w:r>
      <w:bookmarkEnd w:id="32"/>
    </w:p>
    <w:p w:rsidR="00C61A55" w:rsidRPr="00F306F1" w:rsidRDefault="00C61A55" w:rsidP="00C61A55">
      <w:pPr>
        <w:pStyle w:val="Normln1"/>
        <w:spacing w:after="0" w:line="360" w:lineRule="auto"/>
        <w:jc w:val="both"/>
        <w:rPr>
          <w:b/>
          <w:color w:val="auto"/>
          <w:sz w:val="24"/>
          <w:szCs w:val="24"/>
        </w:rPr>
      </w:pPr>
      <w:r w:rsidRPr="00F306F1">
        <w:rPr>
          <w:b/>
          <w:color w:val="auto"/>
          <w:sz w:val="24"/>
          <w:szCs w:val="24"/>
        </w:rPr>
        <w:t>Odchod z dětského domova</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1. Plánoval jsi ukončení pobytu v DD?</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Ano, plánoval jsem ukončení pobytu po dokončení druhého stupně VŠ.</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2. Důvod ukončení pobytu (konec ústavní výchovy, dosažení plnoletosti, ukončené</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vzdělání, možnost návratu do původní rodiny, ukončení pobytu ze strany DD)</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Ukončení vzdělání.</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3. Jak dlouho jsi v DD žil?</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8 let.</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4. V kolika letech jsi odcházel z DD?</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Ve 24 letech.</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5. Jak dlouho před ukončením pobytu sis začal zajišťovat bydlení a práci?</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Práci jsem měl v podstatě po celou dobu pobytu v DD. V té poslední jsem pak pokračoval i po odchodu. Co se týče bydlení, měl jsem dohodnutý podnájem ve startovacím bytě DD.</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6. Pomohl ti někdo při hledání bydlení a zaměstnání, nebo sis musel vše zajistit sám?</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Zaměstnání jsem si řešil sám. U bydlení jsem využil možnosti startovacího bytu, ale kdyby ta možnost nebyla, též bych to řešil sám.</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7. Měl jsi možnost návratu do původní rodiny? Pokud ne, proč?</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Ne, s rodinou kontakt neudržuji.</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8. Jakou finanční částku jsi měl při ukončení pobytu k dispozici? (příspěvek od DD, výdělky z brigád, vkladní knížka)?</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Přibližně 150 tisíc Kč, jednalo se o moje úspory.</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9. Co bylo pro tebe po odchodu z DD nejtěžší?</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Nevidím v odchodu z DD žádné těžkosti.</w:t>
      </w:r>
    </w:p>
    <w:p w:rsidR="00C61A55" w:rsidRPr="00F306F1" w:rsidRDefault="00C61A55" w:rsidP="00F306F1">
      <w:pPr>
        <w:pStyle w:val="Normln1"/>
        <w:tabs>
          <w:tab w:val="left" w:pos="1410"/>
        </w:tabs>
        <w:spacing w:after="0" w:line="360" w:lineRule="auto"/>
        <w:jc w:val="both"/>
        <w:rPr>
          <w:b/>
          <w:color w:val="auto"/>
          <w:sz w:val="24"/>
          <w:szCs w:val="24"/>
        </w:rPr>
      </w:pPr>
      <w:r w:rsidRPr="00F306F1">
        <w:rPr>
          <w:b/>
          <w:color w:val="auto"/>
          <w:sz w:val="24"/>
          <w:szCs w:val="24"/>
        </w:rPr>
        <w:t>Vzdělání</w:t>
      </w:r>
      <w:r w:rsidR="00F306F1">
        <w:rPr>
          <w:b/>
          <w:color w:val="auto"/>
          <w:sz w:val="24"/>
          <w:szCs w:val="24"/>
        </w:rPr>
        <w:t xml:space="preserve"> a zaměstnání</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1. Jaké bylo tvoje nejvyšší dosažené vzdělání při odchodu z DD? (ZŠ, OU, SOŠ, SŠ, VOŠ, VŠ)</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Vysokoškolské s titulem Mgr.</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2. Dokončil jsi zvolené studium v DD? Pokud ne, tak proč?</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Ano.</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3. Měl jsi možnost dokončit vzdělání v DD, nebo jsi musel odejít.</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Dokončil jsem v DD.</w:t>
      </w:r>
    </w:p>
    <w:p w:rsidR="00C61A55" w:rsidRPr="00DD7B22" w:rsidRDefault="00F306F1" w:rsidP="00C61A55">
      <w:pPr>
        <w:pStyle w:val="Normln1"/>
        <w:spacing w:after="0" w:line="360" w:lineRule="auto"/>
        <w:jc w:val="both"/>
        <w:rPr>
          <w:color w:val="auto"/>
          <w:sz w:val="24"/>
          <w:szCs w:val="24"/>
        </w:rPr>
      </w:pPr>
      <w:r>
        <w:rPr>
          <w:color w:val="auto"/>
          <w:sz w:val="24"/>
          <w:szCs w:val="24"/>
        </w:rPr>
        <w:lastRenderedPageBreak/>
        <w:t>4</w:t>
      </w:r>
      <w:r w:rsidR="00C61A55" w:rsidRPr="00DD7B22">
        <w:rPr>
          <w:color w:val="auto"/>
          <w:sz w:val="24"/>
          <w:szCs w:val="24"/>
        </w:rPr>
        <w:t xml:space="preserve">. Hledal sis zaměstnání, nebo jsi byl veden na </w:t>
      </w:r>
      <w:proofErr w:type="gramStart"/>
      <w:r w:rsidR="00C61A55" w:rsidRPr="00DD7B22">
        <w:rPr>
          <w:color w:val="auto"/>
          <w:sz w:val="24"/>
          <w:szCs w:val="24"/>
        </w:rPr>
        <w:t>ÚP</w:t>
      </w:r>
      <w:proofErr w:type="gramEnd"/>
      <w:r w:rsidR="00C61A55" w:rsidRPr="00DD7B22">
        <w:rPr>
          <w:color w:val="auto"/>
          <w:sz w:val="24"/>
          <w:szCs w:val="24"/>
        </w:rPr>
        <w:t xml:space="preserve">? Pokud jsi byl veden na </w:t>
      </w:r>
      <w:proofErr w:type="gramStart"/>
      <w:r w:rsidR="00C61A55" w:rsidRPr="00DD7B22">
        <w:rPr>
          <w:color w:val="auto"/>
          <w:sz w:val="24"/>
          <w:szCs w:val="24"/>
        </w:rPr>
        <w:t>ÚP</w:t>
      </w:r>
      <w:proofErr w:type="gramEnd"/>
      <w:r w:rsidR="00C61A55" w:rsidRPr="00DD7B22">
        <w:rPr>
          <w:color w:val="auto"/>
          <w:sz w:val="24"/>
          <w:szCs w:val="24"/>
        </w:rPr>
        <w:t>, tak proč a jak dlouho?</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 xml:space="preserve">Nebyl jsem veden na </w:t>
      </w:r>
      <w:proofErr w:type="gramStart"/>
      <w:r w:rsidRPr="00DD7B22">
        <w:rPr>
          <w:color w:val="auto"/>
          <w:sz w:val="24"/>
          <w:szCs w:val="24"/>
        </w:rPr>
        <w:t>ÚP</w:t>
      </w:r>
      <w:proofErr w:type="gramEnd"/>
      <w:r w:rsidRPr="00DD7B22">
        <w:rPr>
          <w:color w:val="auto"/>
          <w:sz w:val="24"/>
          <w:szCs w:val="24"/>
        </w:rPr>
        <w:t>.</w:t>
      </w:r>
    </w:p>
    <w:p w:rsidR="00C61A55" w:rsidRPr="00DD7B22" w:rsidRDefault="00F306F1" w:rsidP="00C61A55">
      <w:pPr>
        <w:pStyle w:val="Normln1"/>
        <w:spacing w:after="0" w:line="360" w:lineRule="auto"/>
        <w:jc w:val="both"/>
        <w:rPr>
          <w:color w:val="auto"/>
          <w:sz w:val="24"/>
          <w:szCs w:val="24"/>
        </w:rPr>
      </w:pPr>
      <w:r>
        <w:rPr>
          <w:color w:val="auto"/>
          <w:sz w:val="24"/>
          <w:szCs w:val="24"/>
        </w:rPr>
        <w:t>5</w:t>
      </w:r>
      <w:r w:rsidR="00C61A55" w:rsidRPr="00DD7B22">
        <w:rPr>
          <w:color w:val="auto"/>
          <w:sz w:val="24"/>
          <w:szCs w:val="24"/>
        </w:rPr>
        <w:t>. Našel sis pracovní místo podle typu svého vzdělání? Pokud ne, tak co jsi dělal?</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Ano, pracuji v oboru, který jsem vystudoval.</w:t>
      </w:r>
    </w:p>
    <w:p w:rsidR="00C61A55" w:rsidRPr="00DD7B22" w:rsidRDefault="00F306F1" w:rsidP="00C61A55">
      <w:pPr>
        <w:pStyle w:val="Normln1"/>
        <w:spacing w:after="0" w:line="360" w:lineRule="auto"/>
        <w:jc w:val="both"/>
        <w:rPr>
          <w:color w:val="auto"/>
          <w:sz w:val="24"/>
          <w:szCs w:val="24"/>
        </w:rPr>
      </w:pPr>
      <w:r>
        <w:rPr>
          <w:color w:val="auto"/>
          <w:sz w:val="24"/>
          <w:szCs w:val="24"/>
        </w:rPr>
        <w:t>6</w:t>
      </w:r>
      <w:r w:rsidR="00C61A55" w:rsidRPr="00DD7B22">
        <w:rPr>
          <w:color w:val="auto"/>
          <w:sz w:val="24"/>
          <w:szCs w:val="24"/>
        </w:rPr>
        <w:t>. Máš v současné době trvalé zaměstnání, nebo pracuješ příležitostnými výdělky, nebo jsi nezaměstnaný? Pokud nejsi zaměstnaný, tak kde získáváš finanční prostředky na svoje základní potřeby?</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Mám trvalé zaměstnání.</w:t>
      </w:r>
    </w:p>
    <w:p w:rsidR="00C61A55" w:rsidRPr="00DD7B22" w:rsidRDefault="00F306F1" w:rsidP="00C61A55">
      <w:pPr>
        <w:pStyle w:val="Normln1"/>
        <w:spacing w:after="0" w:line="360" w:lineRule="auto"/>
        <w:jc w:val="both"/>
        <w:rPr>
          <w:color w:val="auto"/>
          <w:sz w:val="24"/>
          <w:szCs w:val="24"/>
        </w:rPr>
      </w:pPr>
      <w:r>
        <w:rPr>
          <w:color w:val="auto"/>
          <w:sz w:val="24"/>
          <w:szCs w:val="24"/>
        </w:rPr>
        <w:t>7</w:t>
      </w:r>
      <w:r w:rsidR="00C61A55" w:rsidRPr="00DD7B22">
        <w:rPr>
          <w:color w:val="auto"/>
          <w:sz w:val="24"/>
          <w:szCs w:val="24"/>
        </w:rPr>
        <w:t>. Kolik zaměstnání jsi vystřídal od odchodu z DD? Proč jsi zaměstnání měnil?</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Zatím jsem neměnil, ale je potřeba jej měnit, když člověk cítí, že stagnuje.</w:t>
      </w:r>
    </w:p>
    <w:p w:rsidR="00C61A55" w:rsidRPr="00F306F1" w:rsidRDefault="00C61A55" w:rsidP="00C61A55">
      <w:pPr>
        <w:pStyle w:val="Normln1"/>
        <w:spacing w:after="0" w:line="360" w:lineRule="auto"/>
        <w:jc w:val="both"/>
        <w:rPr>
          <w:b/>
          <w:color w:val="auto"/>
          <w:sz w:val="24"/>
          <w:szCs w:val="24"/>
        </w:rPr>
      </w:pPr>
      <w:r w:rsidRPr="00F306F1">
        <w:rPr>
          <w:b/>
          <w:color w:val="auto"/>
          <w:sz w:val="24"/>
          <w:szCs w:val="24"/>
        </w:rPr>
        <w:t>Bydlení</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1. O jaký typ bydlení jsi měl zájem? Sehnal jsi, to, co jsi chtěl nebo jsi začínal/a bydlet někde jinde?</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 xml:space="preserve">Vzhledem k tomu, že netrávím moc času doma, chtěl jsem něco jednoduchého </w:t>
      </w:r>
      <w:r w:rsidR="008E6A48">
        <w:rPr>
          <w:color w:val="auto"/>
          <w:sz w:val="24"/>
          <w:szCs w:val="24"/>
        </w:rPr>
        <w:br/>
      </w:r>
      <w:r w:rsidRPr="00DD7B22">
        <w:rPr>
          <w:color w:val="auto"/>
          <w:sz w:val="24"/>
          <w:szCs w:val="24"/>
        </w:rPr>
        <w:t xml:space="preserve">a levného. Což </w:t>
      </w:r>
      <w:r w:rsidR="007E128E">
        <w:rPr>
          <w:color w:val="auto"/>
          <w:sz w:val="24"/>
          <w:szCs w:val="24"/>
        </w:rPr>
        <w:t xml:space="preserve">ostatně </w:t>
      </w:r>
      <w:r w:rsidRPr="00DD7B22">
        <w:rPr>
          <w:color w:val="auto"/>
          <w:sz w:val="24"/>
          <w:szCs w:val="24"/>
        </w:rPr>
        <w:t>mám.</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2. Kde jsi začal bydlet a proč?</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Ve startovacím bytě DD, vyhovuje mi nízká cena nájmu.</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3. Bydlel jsi sám nebo s někým?</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Zpočátku s přítelkyní, nyní bydlím sám.</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 xml:space="preserve">4. Chtěl </w:t>
      </w:r>
      <w:r w:rsidR="00F54781" w:rsidRPr="00DD7B22">
        <w:rPr>
          <w:color w:val="auto"/>
          <w:sz w:val="24"/>
          <w:szCs w:val="24"/>
        </w:rPr>
        <w:t>ses vrátit</w:t>
      </w:r>
      <w:r w:rsidRPr="00DD7B22">
        <w:rPr>
          <w:color w:val="auto"/>
          <w:sz w:val="24"/>
          <w:szCs w:val="24"/>
        </w:rPr>
        <w:t xml:space="preserve"> ke své rodině?</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Ne.</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5. Stěhoval ses, od doby, kdy jsi odešel z DD? Pokud ano, tak proč a kam?</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Zatím ne, ale nejspíš se budu stěhovat tento rok.</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6. Kde a s kým bydlíš nyní? (pronájem, nájem, vlastní byt/dům, azylový dům, dům na půli cesty)</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Podnájem.</w:t>
      </w:r>
    </w:p>
    <w:p w:rsidR="00C61A55" w:rsidRPr="00F306F1" w:rsidRDefault="00C61A55" w:rsidP="00C61A55">
      <w:pPr>
        <w:pStyle w:val="Normln1"/>
        <w:spacing w:after="0" w:line="360" w:lineRule="auto"/>
        <w:jc w:val="both"/>
        <w:rPr>
          <w:b/>
          <w:color w:val="auto"/>
          <w:sz w:val="24"/>
          <w:szCs w:val="24"/>
        </w:rPr>
      </w:pPr>
      <w:r w:rsidRPr="00F306F1">
        <w:rPr>
          <w:b/>
          <w:color w:val="auto"/>
          <w:sz w:val="24"/>
          <w:szCs w:val="24"/>
        </w:rPr>
        <w:t>Vztahy</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1. S kolika partnery jsi měl trvalejší vztah po odchodu z DD?</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Se třemi.</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2. Je pro tebe partnerství důležité? Co pro tebe znamená?</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Je důležité, ale ne vždy nezbytné. V určitých fázích života člověk preferuje zaměření na sebe samého.</w:t>
      </w:r>
    </w:p>
    <w:p w:rsidR="00C61A55" w:rsidRPr="00DD7B22" w:rsidRDefault="00C61A55" w:rsidP="00C61A55">
      <w:pPr>
        <w:pStyle w:val="Normln1"/>
        <w:spacing w:after="0" w:line="360" w:lineRule="auto"/>
        <w:jc w:val="both"/>
        <w:rPr>
          <w:color w:val="auto"/>
          <w:sz w:val="24"/>
          <w:szCs w:val="24"/>
        </w:rPr>
      </w:pP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lastRenderedPageBreak/>
        <w:t>3. Máš v současné době stálého partnera? Pokud ano, jak dlouho spolu jste?</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Nemám.</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4. Máš rodinu? Pokud ano, tak z kolika členů se skládá? Pokud ne, tak plánuješ ji někdy v budoucnu, nebo naopak vůbec?</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Nemám. Zatím neplánuji.</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5. S kolika lidmi žiješ v jedné domácnosti?</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Sám.</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6. Jaké vztahy máš v práci?</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Přestože v práci mám pouze starší kolegy (cca 40 let), vycházím se všemi velmi dobře.</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7. Nedělá ti problém jít si něco sám vyřídit? Pokud ano, tak co je pro tebe nejhorší? Jak proti tomu bojuješ?</w:t>
      </w:r>
    </w:p>
    <w:p w:rsidR="00C61A55" w:rsidRPr="00DD7B22" w:rsidRDefault="00C61A55" w:rsidP="00C61A55">
      <w:pPr>
        <w:pStyle w:val="Normln1"/>
        <w:spacing w:after="0" w:line="360" w:lineRule="auto"/>
        <w:jc w:val="both"/>
        <w:rPr>
          <w:color w:val="auto"/>
          <w:sz w:val="24"/>
          <w:szCs w:val="24"/>
        </w:rPr>
      </w:pPr>
      <w:r w:rsidRPr="00DD7B22">
        <w:rPr>
          <w:color w:val="auto"/>
          <w:sz w:val="24"/>
          <w:szCs w:val="24"/>
        </w:rPr>
        <w:t>Není to vůbec problém.</w:t>
      </w:r>
    </w:p>
    <w:p w:rsidR="00C61A55" w:rsidRPr="00DD7B22" w:rsidRDefault="00C61A55" w:rsidP="00C61A55">
      <w:pPr>
        <w:ind w:firstLine="0"/>
        <w:rPr>
          <w:color w:val="auto"/>
        </w:rPr>
      </w:pPr>
    </w:p>
    <w:sectPr w:rsidR="00C61A55" w:rsidRPr="00DD7B22" w:rsidSect="003F21D0">
      <w:footerReference w:type="default" r:id="rId14"/>
      <w:pgSz w:w="11906" w:h="16838"/>
      <w:pgMar w:top="1418" w:right="1418" w:bottom="1418" w:left="1985"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3161B0" w15:done="0"/>
  <w15:commentEx w15:paraId="1B42D8F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283" w:rsidRDefault="00235283" w:rsidP="00E84506">
      <w:pPr>
        <w:spacing w:line="240" w:lineRule="auto"/>
      </w:pPr>
      <w:r>
        <w:separator/>
      </w:r>
    </w:p>
  </w:endnote>
  <w:endnote w:type="continuationSeparator" w:id="0">
    <w:p w:rsidR="00235283" w:rsidRDefault="00235283" w:rsidP="00E845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1"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FD" w:rsidRDefault="009D13FD">
    <w:pPr>
      <w:pStyle w:val="Zpat"/>
      <w:jc w:val="center"/>
    </w:pPr>
  </w:p>
  <w:p w:rsidR="009D13FD" w:rsidRDefault="009D13F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FD" w:rsidRDefault="009D13FD">
    <w:pPr>
      <w:pStyle w:val="Zpat"/>
      <w:jc w:val="center"/>
    </w:pPr>
    <w:r>
      <w:t>-</w:t>
    </w:r>
    <w:sdt>
      <w:sdtPr>
        <w:id w:val="4312710"/>
        <w:docPartObj>
          <w:docPartGallery w:val="Page Numbers (Bottom of Page)"/>
          <w:docPartUnique/>
        </w:docPartObj>
      </w:sdtPr>
      <w:sdtContent>
        <w:fldSimple w:instr=" PAGE   \* MERGEFORMAT ">
          <w:r w:rsidR="00353F45">
            <w:rPr>
              <w:noProof/>
            </w:rPr>
            <w:t>7</w:t>
          </w:r>
        </w:fldSimple>
        <w:r>
          <w:t>-</w:t>
        </w:r>
      </w:sdtContent>
    </w:sdt>
  </w:p>
  <w:p w:rsidR="009D13FD" w:rsidRDefault="009D13FD">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FD" w:rsidRDefault="009D13FD">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FD" w:rsidRDefault="009D13FD">
    <w:pPr>
      <w:pStyle w:val="Zp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FD" w:rsidRDefault="009D13FD" w:rsidP="00C61A55">
    <w:pPr>
      <w:pStyle w:val="Zpat"/>
    </w:pPr>
  </w:p>
  <w:p w:rsidR="009D13FD" w:rsidRDefault="009D13FD">
    <w:pPr>
      <w:pStyle w:val="Zpa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FD" w:rsidRDefault="009D13F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283" w:rsidRDefault="00235283" w:rsidP="00E84506">
      <w:pPr>
        <w:spacing w:line="240" w:lineRule="auto"/>
      </w:pPr>
      <w:r>
        <w:separator/>
      </w:r>
    </w:p>
  </w:footnote>
  <w:footnote w:type="continuationSeparator" w:id="0">
    <w:p w:rsidR="00235283" w:rsidRDefault="00235283" w:rsidP="00E84506">
      <w:pPr>
        <w:spacing w:line="240" w:lineRule="auto"/>
      </w:pPr>
      <w:r>
        <w:continuationSeparator/>
      </w:r>
    </w:p>
  </w:footnote>
  <w:footnote w:id="1">
    <w:p w:rsidR="009D13FD" w:rsidRDefault="009D13FD" w:rsidP="00E84506">
      <w:pPr>
        <w:pStyle w:val="Textpoznpodarou"/>
      </w:pPr>
      <w:r>
        <w:rPr>
          <w:rStyle w:val="Znakapoznpodarou"/>
        </w:rPr>
        <w:footnoteRef/>
      </w:r>
      <w:r>
        <w:t xml:space="preserve"> </w:t>
      </w:r>
      <w:r w:rsidRPr="0044770D">
        <w:rPr>
          <w:color w:val="000000"/>
          <w:sz w:val="20"/>
        </w:rPr>
        <w:t>MPSV. Roční výkaz o výkonu sociálně právní ochrany dět</w:t>
      </w:r>
      <w:r>
        <w:rPr>
          <w:color w:val="000000"/>
          <w:sz w:val="20"/>
        </w:rPr>
        <w:t>í za rok 2011, 2012, 2013</w:t>
      </w:r>
      <w:r w:rsidRPr="0044770D">
        <w:rPr>
          <w:color w:val="000000"/>
          <w:sz w:val="20"/>
        </w:rPr>
        <w:t>, 201</w:t>
      </w:r>
      <w:r>
        <w:rPr>
          <w:color w:val="000000"/>
          <w:sz w:val="20"/>
        </w:rPr>
        <w:t>4</w:t>
      </w:r>
      <w:r w:rsidRPr="0044770D">
        <w:rPr>
          <w:color w:val="000000"/>
          <w:sz w:val="20"/>
        </w:rPr>
        <w:t xml:space="preserve">. </w:t>
      </w:r>
      <w:r w:rsidRPr="0044770D">
        <w:rPr>
          <w:i/>
          <w:color w:val="000000"/>
          <w:sz w:val="20"/>
        </w:rPr>
        <w:t>Mpsv.cz</w:t>
      </w:r>
    </w:p>
  </w:footnote>
  <w:footnote w:id="2">
    <w:p w:rsidR="009D13FD" w:rsidRDefault="009D13FD" w:rsidP="00E84506">
      <w:pPr>
        <w:pStyle w:val="Textpoznpodarou"/>
      </w:pPr>
      <w:r>
        <w:rPr>
          <w:rStyle w:val="Znakapoznpodarou"/>
        </w:rPr>
        <w:footnoteRef/>
      </w:r>
      <w:r>
        <w:t xml:space="preserve"> </w:t>
      </w:r>
      <w:r w:rsidRPr="00E70731">
        <w:rPr>
          <w:sz w:val="20"/>
        </w:rPr>
        <w:t>Odměnou rozumíme to, co dítě jako odměnu přijímá (Matějček, 1995).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3FEA"/>
    <w:multiLevelType w:val="hybridMultilevel"/>
    <w:tmpl w:val="557627BA"/>
    <w:lvl w:ilvl="0" w:tplc="1B54B336">
      <w:start w:val="1"/>
      <w:numFmt w:val="decimal"/>
      <w:lvlText w:val="%1."/>
      <w:lvlJc w:val="left"/>
      <w:pPr>
        <w:ind w:left="720" w:hanging="360"/>
      </w:pPr>
      <w:rPr>
        <w:rFonts w:hint="default"/>
        <w:b/>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6D58BF"/>
    <w:multiLevelType w:val="hybridMultilevel"/>
    <w:tmpl w:val="D7F69D2C"/>
    <w:lvl w:ilvl="0" w:tplc="563A75FC">
      <w:start w:val="1"/>
      <w:numFmt w:val="decimal"/>
      <w:lvlText w:val="%1."/>
      <w:lvlJc w:val="left"/>
      <w:pPr>
        <w:ind w:left="720" w:hanging="360"/>
      </w:pPr>
      <w:rPr>
        <w:rFonts w:hint="default"/>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1D5C74"/>
    <w:multiLevelType w:val="hybridMultilevel"/>
    <w:tmpl w:val="6A141E20"/>
    <w:lvl w:ilvl="0" w:tplc="3A8C77F4">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B5549B3"/>
    <w:multiLevelType w:val="hybridMultilevel"/>
    <w:tmpl w:val="4186459E"/>
    <w:lvl w:ilvl="0" w:tplc="DBAE2170">
      <w:start w:val="1"/>
      <w:numFmt w:val="decimal"/>
      <w:lvlText w:val="%1."/>
      <w:lvlJc w:val="left"/>
      <w:pPr>
        <w:ind w:left="720" w:hanging="360"/>
      </w:pPr>
      <w:rPr>
        <w:rFonts w:hint="default"/>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0A343D"/>
    <w:multiLevelType w:val="hybridMultilevel"/>
    <w:tmpl w:val="C68EE24C"/>
    <w:lvl w:ilvl="0" w:tplc="1B54B336">
      <w:start w:val="1"/>
      <w:numFmt w:val="decimal"/>
      <w:lvlText w:val="%1."/>
      <w:lvlJc w:val="left"/>
      <w:pPr>
        <w:ind w:left="720" w:hanging="360"/>
      </w:pPr>
      <w:rPr>
        <w:rFonts w:hint="default"/>
        <w:b/>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144FD6"/>
    <w:multiLevelType w:val="hybridMultilevel"/>
    <w:tmpl w:val="3752D4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072D72"/>
    <w:multiLevelType w:val="hybridMultilevel"/>
    <w:tmpl w:val="390033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3B4B31"/>
    <w:multiLevelType w:val="multilevel"/>
    <w:tmpl w:val="A6EC248E"/>
    <w:lvl w:ilvl="0">
      <w:start w:val="3"/>
      <w:numFmt w:val="decimal"/>
      <w:lvlText w:val="%1"/>
      <w:lvlJc w:val="left"/>
      <w:pPr>
        <w:ind w:left="480" w:hanging="480"/>
      </w:pPr>
      <w:rPr>
        <w:rFonts w:hint="default"/>
      </w:rPr>
    </w:lvl>
    <w:lvl w:ilvl="1">
      <w:start w:val="1"/>
      <w:numFmt w:val="decimal"/>
      <w:lvlText w:val="%1.%2"/>
      <w:lvlJc w:val="left"/>
      <w:pPr>
        <w:ind w:left="1194" w:hanging="48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nsid w:val="20D24A92"/>
    <w:multiLevelType w:val="multilevel"/>
    <w:tmpl w:val="33FEF772"/>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9F12CAD"/>
    <w:multiLevelType w:val="hybridMultilevel"/>
    <w:tmpl w:val="2E5E58E0"/>
    <w:lvl w:ilvl="0" w:tplc="0405000F">
      <w:start w:val="1"/>
      <w:numFmt w:val="decimal"/>
      <w:lvlText w:val="%1."/>
      <w:lvlJc w:val="left"/>
      <w:pPr>
        <w:ind w:left="720" w:hanging="360"/>
      </w:pPr>
      <w:rPr>
        <w:rFonts w:hint="default"/>
        <w:b/>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D1F4B"/>
    <w:multiLevelType w:val="hybridMultilevel"/>
    <w:tmpl w:val="AF48F918"/>
    <w:lvl w:ilvl="0" w:tplc="45FE7A7E">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nsid w:val="2D141EDE"/>
    <w:multiLevelType w:val="hybridMultilevel"/>
    <w:tmpl w:val="38068D94"/>
    <w:lvl w:ilvl="0" w:tplc="A54E2D68">
      <w:start w:val="2"/>
      <w:numFmt w:val="decimal"/>
      <w:lvlText w:val="%1."/>
      <w:lvlJc w:val="left"/>
      <w:pPr>
        <w:ind w:left="1789" w:hanging="36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2">
    <w:nsid w:val="357048CC"/>
    <w:multiLevelType w:val="hybridMultilevel"/>
    <w:tmpl w:val="4E322736"/>
    <w:lvl w:ilvl="0" w:tplc="14205EC0">
      <w:start w:val="1"/>
      <w:numFmt w:val="decimal"/>
      <w:pStyle w:val="Nadpis2"/>
      <w:lvlText w:val="%1. 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nsid w:val="3F974D1B"/>
    <w:multiLevelType w:val="hybridMultilevel"/>
    <w:tmpl w:val="8A8C92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56E4AA2"/>
    <w:multiLevelType w:val="hybridMultilevel"/>
    <w:tmpl w:val="BEDA643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nsid w:val="49365FAF"/>
    <w:multiLevelType w:val="multilevel"/>
    <w:tmpl w:val="975C09FA"/>
    <w:lvl w:ilvl="0">
      <w:start w:val="1"/>
      <w:numFmt w:val="decimal"/>
      <w:pStyle w:val="Nadpis1"/>
      <w:lvlText w:val="%1"/>
      <w:lvlJc w:val="left"/>
      <w:pPr>
        <w:ind w:left="720" w:hanging="360"/>
      </w:pPr>
      <w:rPr>
        <w:rFonts w:hint="default"/>
      </w:rPr>
    </w:lvl>
    <w:lvl w:ilvl="1">
      <w:start w:val="1"/>
      <w:numFmt w:val="decima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16">
    <w:nsid w:val="4EE569B4"/>
    <w:multiLevelType w:val="multilevel"/>
    <w:tmpl w:val="39F6FEE2"/>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nsid w:val="4F054AB5"/>
    <w:multiLevelType w:val="hybridMultilevel"/>
    <w:tmpl w:val="6EB228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F122D97"/>
    <w:multiLevelType w:val="hybridMultilevel"/>
    <w:tmpl w:val="48EA8578"/>
    <w:lvl w:ilvl="0" w:tplc="F79001A4">
      <w:start w:val="3"/>
      <w:numFmt w:val="bullet"/>
      <w:lvlText w:val="-"/>
      <w:lvlJc w:val="left"/>
      <w:pPr>
        <w:ind w:left="874" w:hanging="360"/>
      </w:pPr>
      <w:rPr>
        <w:rFonts w:ascii="Times New Roman" w:eastAsia="SimSun" w:hAnsi="Times New Roman" w:cs="Times New Roman" w:hint="default"/>
      </w:rPr>
    </w:lvl>
    <w:lvl w:ilvl="1" w:tplc="04050003" w:tentative="1">
      <w:start w:val="1"/>
      <w:numFmt w:val="bullet"/>
      <w:lvlText w:val="o"/>
      <w:lvlJc w:val="left"/>
      <w:pPr>
        <w:ind w:left="1594" w:hanging="360"/>
      </w:pPr>
      <w:rPr>
        <w:rFonts w:ascii="Courier New" w:hAnsi="Courier New" w:cs="Courier New" w:hint="default"/>
      </w:rPr>
    </w:lvl>
    <w:lvl w:ilvl="2" w:tplc="04050005" w:tentative="1">
      <w:start w:val="1"/>
      <w:numFmt w:val="bullet"/>
      <w:lvlText w:val=""/>
      <w:lvlJc w:val="left"/>
      <w:pPr>
        <w:ind w:left="2314" w:hanging="360"/>
      </w:pPr>
      <w:rPr>
        <w:rFonts w:ascii="Wingdings" w:hAnsi="Wingdings" w:hint="default"/>
      </w:rPr>
    </w:lvl>
    <w:lvl w:ilvl="3" w:tplc="04050001" w:tentative="1">
      <w:start w:val="1"/>
      <w:numFmt w:val="bullet"/>
      <w:lvlText w:val=""/>
      <w:lvlJc w:val="left"/>
      <w:pPr>
        <w:ind w:left="3034" w:hanging="360"/>
      </w:pPr>
      <w:rPr>
        <w:rFonts w:ascii="Symbol" w:hAnsi="Symbol" w:hint="default"/>
      </w:rPr>
    </w:lvl>
    <w:lvl w:ilvl="4" w:tplc="04050003" w:tentative="1">
      <w:start w:val="1"/>
      <w:numFmt w:val="bullet"/>
      <w:lvlText w:val="o"/>
      <w:lvlJc w:val="left"/>
      <w:pPr>
        <w:ind w:left="3754" w:hanging="360"/>
      </w:pPr>
      <w:rPr>
        <w:rFonts w:ascii="Courier New" w:hAnsi="Courier New" w:cs="Courier New" w:hint="default"/>
      </w:rPr>
    </w:lvl>
    <w:lvl w:ilvl="5" w:tplc="04050005" w:tentative="1">
      <w:start w:val="1"/>
      <w:numFmt w:val="bullet"/>
      <w:lvlText w:val=""/>
      <w:lvlJc w:val="left"/>
      <w:pPr>
        <w:ind w:left="4474" w:hanging="360"/>
      </w:pPr>
      <w:rPr>
        <w:rFonts w:ascii="Wingdings" w:hAnsi="Wingdings" w:hint="default"/>
      </w:rPr>
    </w:lvl>
    <w:lvl w:ilvl="6" w:tplc="04050001" w:tentative="1">
      <w:start w:val="1"/>
      <w:numFmt w:val="bullet"/>
      <w:lvlText w:val=""/>
      <w:lvlJc w:val="left"/>
      <w:pPr>
        <w:ind w:left="5194" w:hanging="360"/>
      </w:pPr>
      <w:rPr>
        <w:rFonts w:ascii="Symbol" w:hAnsi="Symbol" w:hint="default"/>
      </w:rPr>
    </w:lvl>
    <w:lvl w:ilvl="7" w:tplc="04050003" w:tentative="1">
      <w:start w:val="1"/>
      <w:numFmt w:val="bullet"/>
      <w:lvlText w:val="o"/>
      <w:lvlJc w:val="left"/>
      <w:pPr>
        <w:ind w:left="5914" w:hanging="360"/>
      </w:pPr>
      <w:rPr>
        <w:rFonts w:ascii="Courier New" w:hAnsi="Courier New" w:cs="Courier New" w:hint="default"/>
      </w:rPr>
    </w:lvl>
    <w:lvl w:ilvl="8" w:tplc="04050005" w:tentative="1">
      <w:start w:val="1"/>
      <w:numFmt w:val="bullet"/>
      <w:lvlText w:val=""/>
      <w:lvlJc w:val="left"/>
      <w:pPr>
        <w:ind w:left="6634" w:hanging="360"/>
      </w:pPr>
      <w:rPr>
        <w:rFonts w:ascii="Wingdings" w:hAnsi="Wingdings" w:hint="default"/>
      </w:rPr>
    </w:lvl>
  </w:abstractNum>
  <w:abstractNum w:abstractNumId="19">
    <w:nsid w:val="54CD0D47"/>
    <w:multiLevelType w:val="multilevel"/>
    <w:tmpl w:val="26C01C86"/>
    <w:lvl w:ilvl="0">
      <w:start w:val="3"/>
      <w:numFmt w:val="decimal"/>
      <w:lvlText w:val="%1"/>
      <w:lvlJc w:val="left"/>
      <w:pPr>
        <w:ind w:left="480" w:hanging="480"/>
      </w:pPr>
      <w:rPr>
        <w:rFonts w:hint="default"/>
      </w:rPr>
    </w:lvl>
    <w:lvl w:ilvl="1">
      <w:start w:val="2"/>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nsid w:val="581019B0"/>
    <w:multiLevelType w:val="hybridMultilevel"/>
    <w:tmpl w:val="E3F6E1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8CE152E"/>
    <w:multiLevelType w:val="hybridMultilevel"/>
    <w:tmpl w:val="07CA5436"/>
    <w:lvl w:ilvl="0" w:tplc="DBAE2170">
      <w:start w:val="1"/>
      <w:numFmt w:val="decimal"/>
      <w:lvlText w:val="%1."/>
      <w:lvlJc w:val="left"/>
      <w:pPr>
        <w:ind w:left="720" w:hanging="360"/>
      </w:pPr>
      <w:rPr>
        <w:rFonts w:hint="default"/>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ADD06E0"/>
    <w:multiLevelType w:val="multilevel"/>
    <w:tmpl w:val="D96EDF20"/>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E5D5AD4"/>
    <w:multiLevelType w:val="hybridMultilevel"/>
    <w:tmpl w:val="52026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4456F39"/>
    <w:multiLevelType w:val="multilevel"/>
    <w:tmpl w:val="62F6F65E"/>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nsid w:val="6C4D0A7D"/>
    <w:multiLevelType w:val="multilevel"/>
    <w:tmpl w:val="3E2685B6"/>
    <w:lvl w:ilvl="0">
      <w:start w:val="3"/>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6">
    <w:nsid w:val="735F5187"/>
    <w:multiLevelType w:val="multilevel"/>
    <w:tmpl w:val="01A6AEDA"/>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7">
    <w:nsid w:val="7D05048F"/>
    <w:multiLevelType w:val="hybridMultilevel"/>
    <w:tmpl w:val="3A8675F0"/>
    <w:lvl w:ilvl="0" w:tplc="F0849E14">
      <w:start w:val="1"/>
      <w:numFmt w:val="decimal"/>
      <w:pStyle w:val="Nadpis3"/>
      <w:lvlText w:val="1.1.%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8"/>
  </w:num>
  <w:num w:numId="2">
    <w:abstractNumId w:val="10"/>
  </w:num>
  <w:num w:numId="3">
    <w:abstractNumId w:val="20"/>
  </w:num>
  <w:num w:numId="4">
    <w:abstractNumId w:val="23"/>
  </w:num>
  <w:num w:numId="5">
    <w:abstractNumId w:val="5"/>
  </w:num>
  <w:num w:numId="6">
    <w:abstractNumId w:val="14"/>
  </w:num>
  <w:num w:numId="7">
    <w:abstractNumId w:val="15"/>
  </w:num>
  <w:num w:numId="8">
    <w:abstractNumId w:val="12"/>
  </w:num>
  <w:num w:numId="9">
    <w:abstractNumId w:val="26"/>
  </w:num>
  <w:num w:numId="10">
    <w:abstractNumId w:val="11"/>
  </w:num>
  <w:num w:numId="11">
    <w:abstractNumId w:val="24"/>
  </w:num>
  <w:num w:numId="12">
    <w:abstractNumId w:val="27"/>
  </w:num>
  <w:num w:numId="13">
    <w:abstractNumId w:val="25"/>
  </w:num>
  <w:num w:numId="14">
    <w:abstractNumId w:val="7"/>
  </w:num>
  <w:num w:numId="15">
    <w:abstractNumId w:val="19"/>
  </w:num>
  <w:num w:numId="16">
    <w:abstractNumId w:val="21"/>
  </w:num>
  <w:num w:numId="17">
    <w:abstractNumId w:val="4"/>
  </w:num>
  <w:num w:numId="18">
    <w:abstractNumId w:val="6"/>
  </w:num>
  <w:num w:numId="19">
    <w:abstractNumId w:val="1"/>
  </w:num>
  <w:num w:numId="20">
    <w:abstractNumId w:val="16"/>
  </w:num>
  <w:num w:numId="21">
    <w:abstractNumId w:val="22"/>
  </w:num>
  <w:num w:numId="22">
    <w:abstractNumId w:val="2"/>
  </w:num>
  <w:num w:numId="23">
    <w:abstractNumId w:val="0"/>
  </w:num>
  <w:num w:numId="24">
    <w:abstractNumId w:val="3"/>
  </w:num>
  <w:num w:numId="25">
    <w:abstractNumId w:val="9"/>
  </w:num>
  <w:num w:numId="26">
    <w:abstractNumId w:val="12"/>
  </w:num>
  <w:num w:numId="27">
    <w:abstractNumId w:val="12"/>
  </w:num>
  <w:num w:numId="28">
    <w:abstractNumId w:val="12"/>
  </w:num>
  <w:num w:numId="29">
    <w:abstractNumId w:val="13"/>
  </w:num>
  <w:num w:numId="30">
    <w:abstractNumId w:val="17"/>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84506"/>
    <w:rsid w:val="00003340"/>
    <w:rsid w:val="0001217F"/>
    <w:rsid w:val="000148CE"/>
    <w:rsid w:val="00036373"/>
    <w:rsid w:val="000443F1"/>
    <w:rsid w:val="000467A1"/>
    <w:rsid w:val="00051642"/>
    <w:rsid w:val="00054E1C"/>
    <w:rsid w:val="00054F34"/>
    <w:rsid w:val="0005659D"/>
    <w:rsid w:val="000725E4"/>
    <w:rsid w:val="00074ED5"/>
    <w:rsid w:val="00082B44"/>
    <w:rsid w:val="00090DC5"/>
    <w:rsid w:val="0009203D"/>
    <w:rsid w:val="00095AEE"/>
    <w:rsid w:val="00097640"/>
    <w:rsid w:val="00097C76"/>
    <w:rsid w:val="000A1560"/>
    <w:rsid w:val="000A18D9"/>
    <w:rsid w:val="000A19DD"/>
    <w:rsid w:val="000A3107"/>
    <w:rsid w:val="000A38CC"/>
    <w:rsid w:val="000A7EC0"/>
    <w:rsid w:val="000B1012"/>
    <w:rsid w:val="000B2AC4"/>
    <w:rsid w:val="000B5CD2"/>
    <w:rsid w:val="000B783D"/>
    <w:rsid w:val="000D6159"/>
    <w:rsid w:val="000E01B1"/>
    <w:rsid w:val="000E282C"/>
    <w:rsid w:val="000F08E0"/>
    <w:rsid w:val="000F1760"/>
    <w:rsid w:val="000F3303"/>
    <w:rsid w:val="000F4BD8"/>
    <w:rsid w:val="00120F06"/>
    <w:rsid w:val="0012564E"/>
    <w:rsid w:val="00135999"/>
    <w:rsid w:val="00135C6C"/>
    <w:rsid w:val="001405A4"/>
    <w:rsid w:val="00140BF6"/>
    <w:rsid w:val="00142781"/>
    <w:rsid w:val="00143124"/>
    <w:rsid w:val="001553BE"/>
    <w:rsid w:val="00161853"/>
    <w:rsid w:val="0017131F"/>
    <w:rsid w:val="00190C07"/>
    <w:rsid w:val="001A0D0D"/>
    <w:rsid w:val="001A399A"/>
    <w:rsid w:val="001A4777"/>
    <w:rsid w:val="001A49A4"/>
    <w:rsid w:val="001A5E26"/>
    <w:rsid w:val="001B036A"/>
    <w:rsid w:val="001B34E1"/>
    <w:rsid w:val="001D5465"/>
    <w:rsid w:val="001E6C41"/>
    <w:rsid w:val="001F58E7"/>
    <w:rsid w:val="0020294C"/>
    <w:rsid w:val="00203DAE"/>
    <w:rsid w:val="00204F22"/>
    <w:rsid w:val="00205099"/>
    <w:rsid w:val="002100E7"/>
    <w:rsid w:val="00211376"/>
    <w:rsid w:val="00213DDB"/>
    <w:rsid w:val="002338A7"/>
    <w:rsid w:val="00235283"/>
    <w:rsid w:val="0024442D"/>
    <w:rsid w:val="00252FB1"/>
    <w:rsid w:val="002632BF"/>
    <w:rsid w:val="00280540"/>
    <w:rsid w:val="00280F99"/>
    <w:rsid w:val="0028176E"/>
    <w:rsid w:val="002846D4"/>
    <w:rsid w:val="0029144A"/>
    <w:rsid w:val="00292D6A"/>
    <w:rsid w:val="00294AEF"/>
    <w:rsid w:val="002950AA"/>
    <w:rsid w:val="00295BF9"/>
    <w:rsid w:val="00296C30"/>
    <w:rsid w:val="002973AA"/>
    <w:rsid w:val="002A29B4"/>
    <w:rsid w:val="002A308F"/>
    <w:rsid w:val="002A46A1"/>
    <w:rsid w:val="002A5DF0"/>
    <w:rsid w:val="002B0B8D"/>
    <w:rsid w:val="002B29FD"/>
    <w:rsid w:val="002B592D"/>
    <w:rsid w:val="002B60C1"/>
    <w:rsid w:val="002B7D6E"/>
    <w:rsid w:val="002F516C"/>
    <w:rsid w:val="00300082"/>
    <w:rsid w:val="0030076C"/>
    <w:rsid w:val="003059FD"/>
    <w:rsid w:val="00306462"/>
    <w:rsid w:val="00306AA0"/>
    <w:rsid w:val="003116B8"/>
    <w:rsid w:val="003126F5"/>
    <w:rsid w:val="00312DF3"/>
    <w:rsid w:val="0032248D"/>
    <w:rsid w:val="0032415D"/>
    <w:rsid w:val="003248E5"/>
    <w:rsid w:val="00324E66"/>
    <w:rsid w:val="003328F5"/>
    <w:rsid w:val="00334DFB"/>
    <w:rsid w:val="003353DA"/>
    <w:rsid w:val="00344FD1"/>
    <w:rsid w:val="00353F45"/>
    <w:rsid w:val="00361D1C"/>
    <w:rsid w:val="00382336"/>
    <w:rsid w:val="00393A15"/>
    <w:rsid w:val="00396B9C"/>
    <w:rsid w:val="00397F96"/>
    <w:rsid w:val="003A01F7"/>
    <w:rsid w:val="003A3B4F"/>
    <w:rsid w:val="003A4012"/>
    <w:rsid w:val="003A51B6"/>
    <w:rsid w:val="003B5624"/>
    <w:rsid w:val="003B61C2"/>
    <w:rsid w:val="003C03B2"/>
    <w:rsid w:val="003C32D0"/>
    <w:rsid w:val="003C721C"/>
    <w:rsid w:val="003D0D3C"/>
    <w:rsid w:val="003D1AC8"/>
    <w:rsid w:val="003D4A7E"/>
    <w:rsid w:val="003F21D0"/>
    <w:rsid w:val="003F4052"/>
    <w:rsid w:val="004063A3"/>
    <w:rsid w:val="00410880"/>
    <w:rsid w:val="00412C7D"/>
    <w:rsid w:val="00415239"/>
    <w:rsid w:val="00427393"/>
    <w:rsid w:val="00433922"/>
    <w:rsid w:val="00436E42"/>
    <w:rsid w:val="004417CA"/>
    <w:rsid w:val="00446617"/>
    <w:rsid w:val="0044770D"/>
    <w:rsid w:val="00451A60"/>
    <w:rsid w:val="00452BFE"/>
    <w:rsid w:val="00456B2B"/>
    <w:rsid w:val="00461848"/>
    <w:rsid w:val="004645B9"/>
    <w:rsid w:val="0046595B"/>
    <w:rsid w:val="0047003D"/>
    <w:rsid w:val="00472597"/>
    <w:rsid w:val="004829D7"/>
    <w:rsid w:val="004865CF"/>
    <w:rsid w:val="004873FF"/>
    <w:rsid w:val="00494E5D"/>
    <w:rsid w:val="004971F8"/>
    <w:rsid w:val="004A2D04"/>
    <w:rsid w:val="004A667B"/>
    <w:rsid w:val="004A7A0A"/>
    <w:rsid w:val="004B3952"/>
    <w:rsid w:val="004C2409"/>
    <w:rsid w:val="004C28E5"/>
    <w:rsid w:val="004C7095"/>
    <w:rsid w:val="004C796B"/>
    <w:rsid w:val="004D3B4B"/>
    <w:rsid w:val="004D577E"/>
    <w:rsid w:val="004E1F2B"/>
    <w:rsid w:val="004F1D4F"/>
    <w:rsid w:val="004F3385"/>
    <w:rsid w:val="00512F1C"/>
    <w:rsid w:val="0051370A"/>
    <w:rsid w:val="0051473A"/>
    <w:rsid w:val="00522537"/>
    <w:rsid w:val="00524A96"/>
    <w:rsid w:val="005416FE"/>
    <w:rsid w:val="00541E57"/>
    <w:rsid w:val="00544DE7"/>
    <w:rsid w:val="00561B6B"/>
    <w:rsid w:val="0057539A"/>
    <w:rsid w:val="00580C2E"/>
    <w:rsid w:val="0058128C"/>
    <w:rsid w:val="00585727"/>
    <w:rsid w:val="0058681C"/>
    <w:rsid w:val="00592691"/>
    <w:rsid w:val="005A04A0"/>
    <w:rsid w:val="005B2333"/>
    <w:rsid w:val="005C15BB"/>
    <w:rsid w:val="005C7913"/>
    <w:rsid w:val="005C7E38"/>
    <w:rsid w:val="005D3B77"/>
    <w:rsid w:val="005E3147"/>
    <w:rsid w:val="005F43F5"/>
    <w:rsid w:val="005F4716"/>
    <w:rsid w:val="005F652A"/>
    <w:rsid w:val="005F6FC3"/>
    <w:rsid w:val="006041F9"/>
    <w:rsid w:val="0062362B"/>
    <w:rsid w:val="006264C8"/>
    <w:rsid w:val="00643489"/>
    <w:rsid w:val="006476DF"/>
    <w:rsid w:val="00654920"/>
    <w:rsid w:val="006565F1"/>
    <w:rsid w:val="006763FA"/>
    <w:rsid w:val="0068091B"/>
    <w:rsid w:val="00681326"/>
    <w:rsid w:val="00687ABE"/>
    <w:rsid w:val="00692D88"/>
    <w:rsid w:val="006A41ED"/>
    <w:rsid w:val="006B7E53"/>
    <w:rsid w:val="006C03F0"/>
    <w:rsid w:val="006C7E44"/>
    <w:rsid w:val="006D31F6"/>
    <w:rsid w:val="006D7D56"/>
    <w:rsid w:val="006E0198"/>
    <w:rsid w:val="006E639D"/>
    <w:rsid w:val="006F0A3F"/>
    <w:rsid w:val="006F3115"/>
    <w:rsid w:val="00700D77"/>
    <w:rsid w:val="007051F9"/>
    <w:rsid w:val="00713DC5"/>
    <w:rsid w:val="007148D9"/>
    <w:rsid w:val="007154E6"/>
    <w:rsid w:val="007164A4"/>
    <w:rsid w:val="007251BA"/>
    <w:rsid w:val="007271AE"/>
    <w:rsid w:val="00733B88"/>
    <w:rsid w:val="00741BBC"/>
    <w:rsid w:val="00742B81"/>
    <w:rsid w:val="007525BC"/>
    <w:rsid w:val="00752611"/>
    <w:rsid w:val="00756A5C"/>
    <w:rsid w:val="007765C7"/>
    <w:rsid w:val="00781309"/>
    <w:rsid w:val="00782C79"/>
    <w:rsid w:val="007852A2"/>
    <w:rsid w:val="007918A8"/>
    <w:rsid w:val="00794198"/>
    <w:rsid w:val="007A31F5"/>
    <w:rsid w:val="007C2C78"/>
    <w:rsid w:val="007C48D3"/>
    <w:rsid w:val="007D161B"/>
    <w:rsid w:val="007D3A6D"/>
    <w:rsid w:val="007D5803"/>
    <w:rsid w:val="007E128E"/>
    <w:rsid w:val="007E3196"/>
    <w:rsid w:val="007E5847"/>
    <w:rsid w:val="007F66B7"/>
    <w:rsid w:val="00801FF5"/>
    <w:rsid w:val="00804FA9"/>
    <w:rsid w:val="00812191"/>
    <w:rsid w:val="00812A81"/>
    <w:rsid w:val="00823557"/>
    <w:rsid w:val="00833070"/>
    <w:rsid w:val="00845602"/>
    <w:rsid w:val="0084583A"/>
    <w:rsid w:val="00861B44"/>
    <w:rsid w:val="00865954"/>
    <w:rsid w:val="008735DA"/>
    <w:rsid w:val="008818D2"/>
    <w:rsid w:val="00882B9C"/>
    <w:rsid w:val="008849EB"/>
    <w:rsid w:val="0088731C"/>
    <w:rsid w:val="00891624"/>
    <w:rsid w:val="0089705D"/>
    <w:rsid w:val="008A7E32"/>
    <w:rsid w:val="008B15E3"/>
    <w:rsid w:val="008B3730"/>
    <w:rsid w:val="008B46E5"/>
    <w:rsid w:val="008C1895"/>
    <w:rsid w:val="008C4C98"/>
    <w:rsid w:val="008D68FF"/>
    <w:rsid w:val="008E2ECB"/>
    <w:rsid w:val="008E6A48"/>
    <w:rsid w:val="008F3795"/>
    <w:rsid w:val="008F5BD9"/>
    <w:rsid w:val="00907B36"/>
    <w:rsid w:val="009120F7"/>
    <w:rsid w:val="00914F21"/>
    <w:rsid w:val="009226B4"/>
    <w:rsid w:val="00927E83"/>
    <w:rsid w:val="009343B2"/>
    <w:rsid w:val="009366BB"/>
    <w:rsid w:val="0094123C"/>
    <w:rsid w:val="00943C8E"/>
    <w:rsid w:val="00946507"/>
    <w:rsid w:val="00953C9A"/>
    <w:rsid w:val="0096080E"/>
    <w:rsid w:val="009614C8"/>
    <w:rsid w:val="0096223B"/>
    <w:rsid w:val="009657E2"/>
    <w:rsid w:val="00965960"/>
    <w:rsid w:val="009763CD"/>
    <w:rsid w:val="00977C26"/>
    <w:rsid w:val="00995D6F"/>
    <w:rsid w:val="009A1A7D"/>
    <w:rsid w:val="009A3866"/>
    <w:rsid w:val="009A6B28"/>
    <w:rsid w:val="009B14F9"/>
    <w:rsid w:val="009B7CD1"/>
    <w:rsid w:val="009C08C3"/>
    <w:rsid w:val="009C1944"/>
    <w:rsid w:val="009C59D7"/>
    <w:rsid w:val="009D13FD"/>
    <w:rsid w:val="009D15A1"/>
    <w:rsid w:val="009D5B1C"/>
    <w:rsid w:val="009F4A0E"/>
    <w:rsid w:val="00A029F1"/>
    <w:rsid w:val="00A3340B"/>
    <w:rsid w:val="00A44C50"/>
    <w:rsid w:val="00A51FCC"/>
    <w:rsid w:val="00A5225C"/>
    <w:rsid w:val="00A548C5"/>
    <w:rsid w:val="00A57318"/>
    <w:rsid w:val="00A61F98"/>
    <w:rsid w:val="00A836D3"/>
    <w:rsid w:val="00A84AEF"/>
    <w:rsid w:val="00AA05FA"/>
    <w:rsid w:val="00AA4C8B"/>
    <w:rsid w:val="00AA63C4"/>
    <w:rsid w:val="00AB7D73"/>
    <w:rsid w:val="00AD0690"/>
    <w:rsid w:val="00AD13F2"/>
    <w:rsid w:val="00AF1789"/>
    <w:rsid w:val="00AF1B91"/>
    <w:rsid w:val="00AF47A1"/>
    <w:rsid w:val="00AF4E19"/>
    <w:rsid w:val="00AF5D89"/>
    <w:rsid w:val="00AF6015"/>
    <w:rsid w:val="00B10631"/>
    <w:rsid w:val="00B15DB3"/>
    <w:rsid w:val="00B16BFF"/>
    <w:rsid w:val="00B210E0"/>
    <w:rsid w:val="00B22E4D"/>
    <w:rsid w:val="00B3164B"/>
    <w:rsid w:val="00B36DF9"/>
    <w:rsid w:val="00B4008B"/>
    <w:rsid w:val="00B432C6"/>
    <w:rsid w:val="00B50DB5"/>
    <w:rsid w:val="00B512E3"/>
    <w:rsid w:val="00B54D18"/>
    <w:rsid w:val="00B5636E"/>
    <w:rsid w:val="00B76628"/>
    <w:rsid w:val="00B953D3"/>
    <w:rsid w:val="00BA04D7"/>
    <w:rsid w:val="00BA38A8"/>
    <w:rsid w:val="00BA6E43"/>
    <w:rsid w:val="00BB0AB5"/>
    <w:rsid w:val="00BB1D30"/>
    <w:rsid w:val="00BB2932"/>
    <w:rsid w:val="00BC476F"/>
    <w:rsid w:val="00BD21E0"/>
    <w:rsid w:val="00BD75CF"/>
    <w:rsid w:val="00BF243E"/>
    <w:rsid w:val="00C1461C"/>
    <w:rsid w:val="00C15DB5"/>
    <w:rsid w:val="00C26E76"/>
    <w:rsid w:val="00C30711"/>
    <w:rsid w:val="00C32A1E"/>
    <w:rsid w:val="00C42564"/>
    <w:rsid w:val="00C510BD"/>
    <w:rsid w:val="00C57CED"/>
    <w:rsid w:val="00C61A55"/>
    <w:rsid w:val="00C65870"/>
    <w:rsid w:val="00C6783D"/>
    <w:rsid w:val="00C773EE"/>
    <w:rsid w:val="00C823F9"/>
    <w:rsid w:val="00C83544"/>
    <w:rsid w:val="00C840A8"/>
    <w:rsid w:val="00C859BA"/>
    <w:rsid w:val="00C8606B"/>
    <w:rsid w:val="00CC7D02"/>
    <w:rsid w:val="00CE0609"/>
    <w:rsid w:val="00CF19D5"/>
    <w:rsid w:val="00CF3E98"/>
    <w:rsid w:val="00CF5547"/>
    <w:rsid w:val="00D117EB"/>
    <w:rsid w:val="00D124F6"/>
    <w:rsid w:val="00D13A69"/>
    <w:rsid w:val="00D2515A"/>
    <w:rsid w:val="00D26A92"/>
    <w:rsid w:val="00D56A1D"/>
    <w:rsid w:val="00D6091A"/>
    <w:rsid w:val="00D62932"/>
    <w:rsid w:val="00D70192"/>
    <w:rsid w:val="00D706C7"/>
    <w:rsid w:val="00D803C4"/>
    <w:rsid w:val="00D81FD3"/>
    <w:rsid w:val="00D85FFA"/>
    <w:rsid w:val="00D86AD9"/>
    <w:rsid w:val="00D8710D"/>
    <w:rsid w:val="00D96B6A"/>
    <w:rsid w:val="00DB1565"/>
    <w:rsid w:val="00DB5438"/>
    <w:rsid w:val="00DB5881"/>
    <w:rsid w:val="00DC01BB"/>
    <w:rsid w:val="00DC1E69"/>
    <w:rsid w:val="00DC5CE5"/>
    <w:rsid w:val="00DD0DE2"/>
    <w:rsid w:val="00DD168C"/>
    <w:rsid w:val="00DD204C"/>
    <w:rsid w:val="00DD4B05"/>
    <w:rsid w:val="00DD7B22"/>
    <w:rsid w:val="00DF0916"/>
    <w:rsid w:val="00DF630F"/>
    <w:rsid w:val="00DF6F01"/>
    <w:rsid w:val="00E0493F"/>
    <w:rsid w:val="00E056AA"/>
    <w:rsid w:val="00E06FBE"/>
    <w:rsid w:val="00E0782E"/>
    <w:rsid w:val="00E20A0D"/>
    <w:rsid w:val="00E20D65"/>
    <w:rsid w:val="00E320E2"/>
    <w:rsid w:val="00E36A97"/>
    <w:rsid w:val="00E40E3F"/>
    <w:rsid w:val="00E44D76"/>
    <w:rsid w:val="00E47D4E"/>
    <w:rsid w:val="00E521F6"/>
    <w:rsid w:val="00E527B7"/>
    <w:rsid w:val="00E52B9C"/>
    <w:rsid w:val="00E56842"/>
    <w:rsid w:val="00E60854"/>
    <w:rsid w:val="00E62AA4"/>
    <w:rsid w:val="00E62E41"/>
    <w:rsid w:val="00E633C2"/>
    <w:rsid w:val="00E70731"/>
    <w:rsid w:val="00E71B4C"/>
    <w:rsid w:val="00E72C17"/>
    <w:rsid w:val="00E84506"/>
    <w:rsid w:val="00E919C7"/>
    <w:rsid w:val="00E92697"/>
    <w:rsid w:val="00E934CA"/>
    <w:rsid w:val="00E963AD"/>
    <w:rsid w:val="00EB037C"/>
    <w:rsid w:val="00EB5E7A"/>
    <w:rsid w:val="00EB6263"/>
    <w:rsid w:val="00EB64F3"/>
    <w:rsid w:val="00EC30E6"/>
    <w:rsid w:val="00EC5DE9"/>
    <w:rsid w:val="00EC6F4C"/>
    <w:rsid w:val="00EE7398"/>
    <w:rsid w:val="00EF23C0"/>
    <w:rsid w:val="00EF58DA"/>
    <w:rsid w:val="00F140AC"/>
    <w:rsid w:val="00F26ED3"/>
    <w:rsid w:val="00F306F1"/>
    <w:rsid w:val="00F42FDC"/>
    <w:rsid w:val="00F52F7C"/>
    <w:rsid w:val="00F54781"/>
    <w:rsid w:val="00F5508A"/>
    <w:rsid w:val="00F57F3F"/>
    <w:rsid w:val="00F61203"/>
    <w:rsid w:val="00F654C3"/>
    <w:rsid w:val="00F67ABC"/>
    <w:rsid w:val="00F77BB5"/>
    <w:rsid w:val="00F85D0E"/>
    <w:rsid w:val="00F86868"/>
    <w:rsid w:val="00F90796"/>
    <w:rsid w:val="00F9405A"/>
    <w:rsid w:val="00F961D4"/>
    <w:rsid w:val="00F96252"/>
    <w:rsid w:val="00FA1ACB"/>
    <w:rsid w:val="00FB115D"/>
    <w:rsid w:val="00FB3E1B"/>
    <w:rsid w:val="00FB4BFB"/>
    <w:rsid w:val="00FC0F06"/>
    <w:rsid w:val="00FC316E"/>
    <w:rsid w:val="00FC4A18"/>
    <w:rsid w:val="00FE1F9C"/>
    <w:rsid w:val="00FF6091"/>
    <w:rsid w:val="00FF7B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916"/>
    <w:pPr>
      <w:suppressAutoHyphens/>
      <w:spacing w:after="0" w:line="360" w:lineRule="auto"/>
      <w:ind w:firstLine="709"/>
      <w:jc w:val="both"/>
    </w:pPr>
    <w:rPr>
      <w:rFonts w:eastAsia="SimSun"/>
      <w:color w:val="00000A"/>
      <w:sz w:val="24"/>
      <w:lang w:val="cs-CZ"/>
    </w:rPr>
  </w:style>
  <w:style w:type="paragraph" w:styleId="Nadpis1">
    <w:name w:val="heading 1"/>
    <w:basedOn w:val="Normln"/>
    <w:next w:val="Normln"/>
    <w:link w:val="Nadpis1Char"/>
    <w:uiPriority w:val="9"/>
    <w:qFormat/>
    <w:rsid w:val="00280540"/>
    <w:pPr>
      <w:numPr>
        <w:numId w:val="7"/>
      </w:numPr>
      <w:jc w:val="left"/>
      <w:outlineLvl w:val="0"/>
    </w:pPr>
    <w:rPr>
      <w:rFonts w:eastAsiaTheme="majorEastAsia"/>
      <w:b/>
      <w:color w:val="auto"/>
      <w:sz w:val="32"/>
      <w:szCs w:val="28"/>
      <w:lang w:val="en-US"/>
    </w:rPr>
  </w:style>
  <w:style w:type="paragraph" w:styleId="Nadpis2">
    <w:name w:val="heading 2"/>
    <w:basedOn w:val="Normln"/>
    <w:next w:val="Nadpis1"/>
    <w:link w:val="Nadpis2Char"/>
    <w:uiPriority w:val="9"/>
    <w:unhideWhenUsed/>
    <w:qFormat/>
    <w:rsid w:val="00280540"/>
    <w:pPr>
      <w:numPr>
        <w:numId w:val="8"/>
      </w:numPr>
      <w:jc w:val="left"/>
      <w:outlineLvl w:val="1"/>
    </w:pPr>
    <w:rPr>
      <w:b/>
      <w:sz w:val="28"/>
      <w:szCs w:val="24"/>
    </w:rPr>
  </w:style>
  <w:style w:type="paragraph" w:styleId="Nadpis3">
    <w:name w:val="heading 3"/>
    <w:basedOn w:val="Normln"/>
    <w:next w:val="Nadpis2"/>
    <w:link w:val="Nadpis3Char"/>
    <w:uiPriority w:val="9"/>
    <w:unhideWhenUsed/>
    <w:qFormat/>
    <w:rsid w:val="00280540"/>
    <w:pPr>
      <w:numPr>
        <w:numId w:val="12"/>
      </w:numPr>
      <w:jc w:val="left"/>
      <w:outlineLvl w:val="2"/>
    </w:pPr>
    <w:rPr>
      <w:rFonts w:eastAsiaTheme="majorEastAsia"/>
      <w:b/>
      <w:color w:val="auto"/>
      <w:lang w:val="en-US"/>
    </w:rPr>
  </w:style>
  <w:style w:type="paragraph" w:styleId="Nadpis4">
    <w:name w:val="heading 4"/>
    <w:basedOn w:val="Normln"/>
    <w:next w:val="Normln"/>
    <w:link w:val="Nadpis4Char"/>
    <w:uiPriority w:val="9"/>
    <w:semiHidden/>
    <w:unhideWhenUsed/>
    <w:qFormat/>
    <w:rsid w:val="004B3952"/>
    <w:pPr>
      <w:pBdr>
        <w:bottom w:val="dotted" w:sz="4" w:space="1" w:color="943634" w:themeColor="accent2" w:themeShade="BF"/>
      </w:pBdr>
      <w:spacing w:after="120"/>
      <w:jc w:val="center"/>
      <w:outlineLvl w:val="3"/>
    </w:pPr>
    <w:rPr>
      <w:rFonts w:eastAsiaTheme="majorEastAsia"/>
      <w:caps/>
      <w:color w:val="622423" w:themeColor="accent2" w:themeShade="7F"/>
      <w:spacing w:val="10"/>
      <w:lang w:val="en-US"/>
    </w:rPr>
  </w:style>
  <w:style w:type="paragraph" w:styleId="Nadpis5">
    <w:name w:val="heading 5"/>
    <w:basedOn w:val="Normln"/>
    <w:next w:val="Normln"/>
    <w:link w:val="Nadpis5Char"/>
    <w:uiPriority w:val="9"/>
    <w:semiHidden/>
    <w:unhideWhenUsed/>
    <w:qFormat/>
    <w:rsid w:val="004B3952"/>
    <w:pPr>
      <w:spacing w:before="320" w:after="120"/>
      <w:jc w:val="center"/>
      <w:outlineLvl w:val="4"/>
    </w:pPr>
    <w:rPr>
      <w:rFonts w:eastAsiaTheme="majorEastAsia"/>
      <w:caps/>
      <w:color w:val="622423" w:themeColor="accent2" w:themeShade="7F"/>
      <w:spacing w:val="10"/>
      <w:lang w:val="en-US"/>
    </w:rPr>
  </w:style>
  <w:style w:type="paragraph" w:styleId="Nadpis6">
    <w:name w:val="heading 6"/>
    <w:basedOn w:val="Normln"/>
    <w:next w:val="Normln"/>
    <w:link w:val="Nadpis6Char"/>
    <w:uiPriority w:val="9"/>
    <w:semiHidden/>
    <w:unhideWhenUsed/>
    <w:qFormat/>
    <w:rsid w:val="004B3952"/>
    <w:pPr>
      <w:spacing w:after="120"/>
      <w:jc w:val="center"/>
      <w:outlineLvl w:val="5"/>
    </w:pPr>
    <w:rPr>
      <w:rFonts w:eastAsiaTheme="majorEastAsia"/>
      <w:caps/>
      <w:color w:val="943634" w:themeColor="accent2" w:themeShade="BF"/>
      <w:spacing w:val="10"/>
      <w:lang w:val="en-US"/>
    </w:rPr>
  </w:style>
  <w:style w:type="paragraph" w:styleId="Nadpis7">
    <w:name w:val="heading 7"/>
    <w:basedOn w:val="Normln"/>
    <w:next w:val="Normln"/>
    <w:link w:val="Nadpis7Char"/>
    <w:uiPriority w:val="9"/>
    <w:semiHidden/>
    <w:unhideWhenUsed/>
    <w:qFormat/>
    <w:rsid w:val="004B3952"/>
    <w:pPr>
      <w:spacing w:after="120"/>
      <w:jc w:val="center"/>
      <w:outlineLvl w:val="6"/>
    </w:pPr>
    <w:rPr>
      <w:rFonts w:eastAsiaTheme="majorEastAsia"/>
      <w:i/>
      <w:iCs/>
      <w:caps/>
      <w:color w:val="943634" w:themeColor="accent2" w:themeShade="BF"/>
      <w:spacing w:val="10"/>
      <w:lang w:val="en-US"/>
    </w:rPr>
  </w:style>
  <w:style w:type="paragraph" w:styleId="Nadpis8">
    <w:name w:val="heading 8"/>
    <w:basedOn w:val="Normln"/>
    <w:next w:val="Normln"/>
    <w:link w:val="Nadpis8Char"/>
    <w:uiPriority w:val="9"/>
    <w:semiHidden/>
    <w:unhideWhenUsed/>
    <w:qFormat/>
    <w:rsid w:val="004B3952"/>
    <w:pPr>
      <w:spacing w:after="120"/>
      <w:jc w:val="center"/>
      <w:outlineLvl w:val="7"/>
    </w:pPr>
    <w:rPr>
      <w:rFonts w:eastAsiaTheme="majorEastAsia"/>
      <w:caps/>
      <w:spacing w:val="10"/>
      <w:lang w:val="en-US"/>
    </w:rPr>
  </w:style>
  <w:style w:type="paragraph" w:styleId="Nadpis9">
    <w:name w:val="heading 9"/>
    <w:basedOn w:val="Normln"/>
    <w:next w:val="Normln"/>
    <w:link w:val="Nadpis9Char"/>
    <w:uiPriority w:val="9"/>
    <w:semiHidden/>
    <w:unhideWhenUsed/>
    <w:qFormat/>
    <w:rsid w:val="004B3952"/>
    <w:pPr>
      <w:spacing w:after="120"/>
      <w:jc w:val="center"/>
      <w:outlineLvl w:val="8"/>
    </w:pPr>
    <w:rPr>
      <w:rFonts w:eastAsiaTheme="majorEastAsia"/>
      <w:i/>
      <w:iCs/>
      <w:caps/>
      <w:spacing w:val="1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0540"/>
    <w:rPr>
      <w:rFonts w:eastAsiaTheme="majorEastAsia"/>
      <w:b/>
      <w:sz w:val="32"/>
      <w:szCs w:val="28"/>
    </w:rPr>
  </w:style>
  <w:style w:type="character" w:customStyle="1" w:styleId="Nadpis2Char">
    <w:name w:val="Nadpis 2 Char"/>
    <w:basedOn w:val="Standardnpsmoodstavce"/>
    <w:link w:val="Nadpis2"/>
    <w:uiPriority w:val="9"/>
    <w:rsid w:val="00280540"/>
    <w:rPr>
      <w:rFonts w:eastAsia="SimSun"/>
      <w:b/>
      <w:color w:val="00000A"/>
      <w:sz w:val="28"/>
      <w:szCs w:val="24"/>
      <w:lang w:val="cs-CZ"/>
    </w:rPr>
  </w:style>
  <w:style w:type="character" w:customStyle="1" w:styleId="Nadpis3Char">
    <w:name w:val="Nadpis 3 Char"/>
    <w:basedOn w:val="Standardnpsmoodstavce"/>
    <w:link w:val="Nadpis3"/>
    <w:uiPriority w:val="9"/>
    <w:rsid w:val="00280540"/>
    <w:rPr>
      <w:rFonts w:eastAsiaTheme="majorEastAsia"/>
      <w:b/>
      <w:sz w:val="24"/>
    </w:rPr>
  </w:style>
  <w:style w:type="character" w:customStyle="1" w:styleId="Nadpis4Char">
    <w:name w:val="Nadpis 4 Char"/>
    <w:basedOn w:val="Standardnpsmoodstavce"/>
    <w:link w:val="Nadpis4"/>
    <w:uiPriority w:val="9"/>
    <w:semiHidden/>
    <w:rsid w:val="004B3952"/>
    <w:rPr>
      <w:rFonts w:eastAsiaTheme="majorEastAsia" w:cstheme="majorBidi"/>
      <w:caps/>
      <w:color w:val="622423" w:themeColor="accent2" w:themeShade="7F"/>
      <w:spacing w:val="10"/>
    </w:rPr>
  </w:style>
  <w:style w:type="character" w:customStyle="1" w:styleId="Nadpis5Char">
    <w:name w:val="Nadpis 5 Char"/>
    <w:basedOn w:val="Standardnpsmoodstavce"/>
    <w:link w:val="Nadpis5"/>
    <w:uiPriority w:val="9"/>
    <w:semiHidden/>
    <w:rsid w:val="004B3952"/>
    <w:rPr>
      <w:rFonts w:eastAsiaTheme="majorEastAsia" w:cstheme="majorBidi"/>
      <w:caps/>
      <w:color w:val="622423" w:themeColor="accent2" w:themeShade="7F"/>
      <w:spacing w:val="10"/>
    </w:rPr>
  </w:style>
  <w:style w:type="character" w:customStyle="1" w:styleId="Nadpis6Char">
    <w:name w:val="Nadpis 6 Char"/>
    <w:basedOn w:val="Standardnpsmoodstavce"/>
    <w:link w:val="Nadpis6"/>
    <w:uiPriority w:val="9"/>
    <w:semiHidden/>
    <w:rsid w:val="004B3952"/>
    <w:rPr>
      <w:rFonts w:eastAsiaTheme="majorEastAsia" w:cstheme="majorBidi"/>
      <w:caps/>
      <w:color w:val="943634" w:themeColor="accent2" w:themeShade="BF"/>
      <w:spacing w:val="10"/>
    </w:rPr>
  </w:style>
  <w:style w:type="character" w:customStyle="1" w:styleId="Nadpis7Char">
    <w:name w:val="Nadpis 7 Char"/>
    <w:basedOn w:val="Standardnpsmoodstavce"/>
    <w:link w:val="Nadpis7"/>
    <w:uiPriority w:val="9"/>
    <w:semiHidden/>
    <w:rsid w:val="004B3952"/>
    <w:rPr>
      <w:rFonts w:eastAsiaTheme="majorEastAsia" w:cstheme="majorBidi"/>
      <w:i/>
      <w:iCs/>
      <w:caps/>
      <w:color w:val="943634" w:themeColor="accent2" w:themeShade="BF"/>
      <w:spacing w:val="10"/>
    </w:rPr>
  </w:style>
  <w:style w:type="character" w:customStyle="1" w:styleId="Nadpis8Char">
    <w:name w:val="Nadpis 8 Char"/>
    <w:basedOn w:val="Standardnpsmoodstavce"/>
    <w:link w:val="Nadpis8"/>
    <w:uiPriority w:val="9"/>
    <w:semiHidden/>
    <w:rsid w:val="004B3952"/>
    <w:rPr>
      <w:rFonts w:eastAsiaTheme="majorEastAsia" w:cstheme="majorBidi"/>
      <w:caps/>
      <w:spacing w:val="10"/>
      <w:sz w:val="20"/>
      <w:szCs w:val="20"/>
    </w:rPr>
  </w:style>
  <w:style w:type="character" w:customStyle="1" w:styleId="Nadpis9Char">
    <w:name w:val="Nadpis 9 Char"/>
    <w:basedOn w:val="Standardnpsmoodstavce"/>
    <w:link w:val="Nadpis9"/>
    <w:uiPriority w:val="9"/>
    <w:semiHidden/>
    <w:rsid w:val="004B3952"/>
    <w:rPr>
      <w:rFonts w:eastAsiaTheme="majorEastAsia" w:cstheme="majorBidi"/>
      <w:i/>
      <w:iCs/>
      <w:caps/>
      <w:spacing w:val="10"/>
      <w:sz w:val="20"/>
      <w:szCs w:val="20"/>
    </w:rPr>
  </w:style>
  <w:style w:type="paragraph" w:styleId="Nzev">
    <w:name w:val="Title"/>
    <w:basedOn w:val="Normln"/>
    <w:next w:val="Normln"/>
    <w:link w:val="NzevChar"/>
    <w:uiPriority w:val="10"/>
    <w:qFormat/>
    <w:rsid w:val="004B3952"/>
    <w:pPr>
      <w:pBdr>
        <w:top w:val="dotted" w:sz="2" w:space="1" w:color="632423" w:themeColor="accent2" w:themeShade="80"/>
        <w:bottom w:val="dotted" w:sz="2" w:space="6" w:color="632423" w:themeColor="accent2" w:themeShade="80"/>
      </w:pBdr>
      <w:spacing w:before="500" w:after="300" w:line="240" w:lineRule="auto"/>
      <w:jc w:val="center"/>
    </w:pPr>
    <w:rPr>
      <w:rFonts w:eastAsiaTheme="majorEastAsia"/>
      <w:caps/>
      <w:color w:val="632423" w:themeColor="accent2" w:themeShade="80"/>
      <w:spacing w:val="50"/>
      <w:sz w:val="44"/>
      <w:szCs w:val="44"/>
      <w:lang w:val="en-US"/>
    </w:rPr>
  </w:style>
  <w:style w:type="character" w:customStyle="1" w:styleId="NzevChar">
    <w:name w:val="Název Char"/>
    <w:basedOn w:val="Standardnpsmoodstavce"/>
    <w:link w:val="Nzev"/>
    <w:uiPriority w:val="10"/>
    <w:rsid w:val="004B3952"/>
    <w:rPr>
      <w:rFonts w:eastAsiaTheme="majorEastAsia" w:cstheme="majorBidi"/>
      <w:caps/>
      <w:color w:val="632423" w:themeColor="accent2" w:themeShade="80"/>
      <w:spacing w:val="50"/>
      <w:sz w:val="44"/>
      <w:szCs w:val="44"/>
    </w:rPr>
  </w:style>
  <w:style w:type="paragraph" w:styleId="Podtitul">
    <w:name w:val="Subtitle"/>
    <w:basedOn w:val="Normln"/>
    <w:next w:val="Normln"/>
    <w:link w:val="PodtitulChar"/>
    <w:uiPriority w:val="11"/>
    <w:qFormat/>
    <w:rsid w:val="004B3952"/>
    <w:pPr>
      <w:spacing w:after="560" w:line="240" w:lineRule="auto"/>
      <w:jc w:val="center"/>
    </w:pPr>
    <w:rPr>
      <w:rFonts w:eastAsiaTheme="majorEastAsia"/>
      <w:caps/>
      <w:spacing w:val="20"/>
      <w:sz w:val="18"/>
      <w:szCs w:val="18"/>
      <w:lang w:val="en-US"/>
    </w:rPr>
  </w:style>
  <w:style w:type="character" w:customStyle="1" w:styleId="PodtitulChar">
    <w:name w:val="Podtitul Char"/>
    <w:basedOn w:val="Standardnpsmoodstavce"/>
    <w:link w:val="Podtitul"/>
    <w:uiPriority w:val="11"/>
    <w:rsid w:val="004B3952"/>
    <w:rPr>
      <w:rFonts w:eastAsiaTheme="majorEastAsia" w:cstheme="majorBidi"/>
      <w:caps/>
      <w:spacing w:val="20"/>
      <w:sz w:val="18"/>
      <w:szCs w:val="18"/>
    </w:rPr>
  </w:style>
  <w:style w:type="character" w:styleId="Siln">
    <w:name w:val="Strong"/>
    <w:qFormat/>
    <w:rsid w:val="004B3952"/>
    <w:rPr>
      <w:b/>
      <w:bCs/>
      <w:color w:val="943634" w:themeColor="accent2" w:themeShade="BF"/>
      <w:spacing w:val="5"/>
    </w:rPr>
  </w:style>
  <w:style w:type="character" w:styleId="Zvraznn">
    <w:name w:val="Emphasis"/>
    <w:uiPriority w:val="20"/>
    <w:qFormat/>
    <w:rsid w:val="004B3952"/>
    <w:rPr>
      <w:caps/>
      <w:spacing w:val="5"/>
      <w:sz w:val="20"/>
      <w:szCs w:val="20"/>
    </w:rPr>
  </w:style>
  <w:style w:type="paragraph" w:styleId="Bezmezer">
    <w:name w:val="No Spacing"/>
    <w:basedOn w:val="Normln"/>
    <w:link w:val="BezmezerChar"/>
    <w:uiPriority w:val="1"/>
    <w:qFormat/>
    <w:rsid w:val="004B3952"/>
    <w:pPr>
      <w:spacing w:line="240" w:lineRule="auto"/>
    </w:pPr>
  </w:style>
  <w:style w:type="character" w:customStyle="1" w:styleId="BezmezerChar">
    <w:name w:val="Bez mezer Char"/>
    <w:basedOn w:val="Standardnpsmoodstavce"/>
    <w:link w:val="Bezmezer"/>
    <w:uiPriority w:val="1"/>
    <w:rsid w:val="004B3952"/>
  </w:style>
  <w:style w:type="paragraph" w:styleId="Odstavecseseznamem">
    <w:name w:val="List Paragraph"/>
    <w:basedOn w:val="Normln"/>
    <w:uiPriority w:val="34"/>
    <w:qFormat/>
    <w:rsid w:val="004B3952"/>
    <w:pPr>
      <w:ind w:left="720"/>
      <w:contextualSpacing/>
    </w:pPr>
  </w:style>
  <w:style w:type="paragraph" w:styleId="Citace">
    <w:name w:val="Quote"/>
    <w:basedOn w:val="Normln"/>
    <w:next w:val="Normln"/>
    <w:link w:val="CitaceChar"/>
    <w:uiPriority w:val="29"/>
    <w:qFormat/>
    <w:rsid w:val="004B3952"/>
    <w:rPr>
      <w:rFonts w:eastAsiaTheme="majorEastAsia"/>
      <w:i/>
      <w:iCs/>
      <w:lang w:val="en-US"/>
    </w:rPr>
  </w:style>
  <w:style w:type="character" w:customStyle="1" w:styleId="CitaceChar">
    <w:name w:val="Citace Char"/>
    <w:basedOn w:val="Standardnpsmoodstavce"/>
    <w:link w:val="Citace"/>
    <w:uiPriority w:val="29"/>
    <w:rsid w:val="004B3952"/>
    <w:rPr>
      <w:rFonts w:eastAsiaTheme="majorEastAsia" w:cstheme="majorBidi"/>
      <w:i/>
      <w:iCs/>
    </w:rPr>
  </w:style>
  <w:style w:type="paragraph" w:styleId="Citaceintenzivn">
    <w:name w:val="Intense Quote"/>
    <w:basedOn w:val="Normln"/>
    <w:next w:val="Normln"/>
    <w:link w:val="CitaceintenzivnChar"/>
    <w:uiPriority w:val="30"/>
    <w:qFormat/>
    <w:rsid w:val="004B3952"/>
    <w:pPr>
      <w:pBdr>
        <w:top w:val="dotted" w:sz="2" w:space="10" w:color="632423" w:themeColor="accent2" w:themeShade="80"/>
        <w:bottom w:val="dotted" w:sz="2" w:space="4" w:color="632423" w:themeColor="accent2" w:themeShade="80"/>
      </w:pBdr>
      <w:spacing w:before="160" w:line="300" w:lineRule="auto"/>
      <w:ind w:left="1440" w:right="1440"/>
    </w:pPr>
    <w:rPr>
      <w:rFonts w:eastAsiaTheme="majorEastAsia"/>
      <w:caps/>
      <w:color w:val="622423" w:themeColor="accent2" w:themeShade="7F"/>
      <w:spacing w:val="5"/>
      <w:lang w:val="en-US"/>
    </w:rPr>
  </w:style>
  <w:style w:type="character" w:customStyle="1" w:styleId="CitaceintenzivnChar">
    <w:name w:val="Citace – intenzivní Char"/>
    <w:basedOn w:val="Standardnpsmoodstavce"/>
    <w:link w:val="Citaceintenzivn"/>
    <w:uiPriority w:val="30"/>
    <w:rsid w:val="004B3952"/>
    <w:rPr>
      <w:rFonts w:eastAsiaTheme="majorEastAsia" w:cstheme="majorBidi"/>
      <w:caps/>
      <w:color w:val="622423" w:themeColor="accent2" w:themeShade="7F"/>
      <w:spacing w:val="5"/>
      <w:sz w:val="20"/>
      <w:szCs w:val="20"/>
    </w:rPr>
  </w:style>
  <w:style w:type="character" w:styleId="Zdraznnjemn">
    <w:name w:val="Subtle Emphasis"/>
    <w:uiPriority w:val="19"/>
    <w:qFormat/>
    <w:rsid w:val="004B3952"/>
    <w:rPr>
      <w:i/>
      <w:iCs/>
    </w:rPr>
  </w:style>
  <w:style w:type="character" w:styleId="Zdraznnintenzivn">
    <w:name w:val="Intense Emphasis"/>
    <w:uiPriority w:val="21"/>
    <w:qFormat/>
    <w:rsid w:val="004B3952"/>
    <w:rPr>
      <w:i/>
      <w:iCs/>
      <w:caps/>
      <w:spacing w:val="10"/>
      <w:sz w:val="20"/>
      <w:szCs w:val="20"/>
    </w:rPr>
  </w:style>
  <w:style w:type="character" w:styleId="Odkazjemn">
    <w:name w:val="Subtle Reference"/>
    <w:basedOn w:val="Standardnpsmoodstavce"/>
    <w:uiPriority w:val="31"/>
    <w:qFormat/>
    <w:rsid w:val="004B3952"/>
    <w:rPr>
      <w:rFonts w:asciiTheme="minorHAnsi" w:eastAsiaTheme="minorEastAsia" w:hAnsiTheme="minorHAnsi" w:cstheme="minorBidi"/>
      <w:i/>
      <w:iCs/>
      <w:color w:val="622423" w:themeColor="accent2" w:themeShade="7F"/>
    </w:rPr>
  </w:style>
  <w:style w:type="character" w:styleId="Odkazintenzivn">
    <w:name w:val="Intense Reference"/>
    <w:uiPriority w:val="32"/>
    <w:qFormat/>
    <w:rsid w:val="004B3952"/>
    <w:rPr>
      <w:rFonts w:asciiTheme="minorHAnsi" w:eastAsiaTheme="minorEastAsia" w:hAnsiTheme="minorHAnsi" w:cstheme="minorBidi"/>
      <w:b/>
      <w:bCs/>
      <w:i/>
      <w:iCs/>
      <w:color w:val="622423" w:themeColor="accent2" w:themeShade="7F"/>
    </w:rPr>
  </w:style>
  <w:style w:type="character" w:styleId="Nzevknihy">
    <w:name w:val="Book Title"/>
    <w:uiPriority w:val="33"/>
    <w:qFormat/>
    <w:rsid w:val="004B3952"/>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4B3952"/>
    <w:pPr>
      <w:outlineLvl w:val="9"/>
    </w:pPr>
    <w:rPr>
      <w:rFonts w:eastAsiaTheme="minorHAnsi"/>
      <w:lang w:val="cs-CZ"/>
    </w:rPr>
  </w:style>
  <w:style w:type="paragraph" w:styleId="Titulek">
    <w:name w:val="caption"/>
    <w:basedOn w:val="Normln"/>
    <w:next w:val="Normln"/>
    <w:uiPriority w:val="35"/>
    <w:semiHidden/>
    <w:unhideWhenUsed/>
    <w:qFormat/>
    <w:rsid w:val="004B3952"/>
    <w:rPr>
      <w:caps/>
      <w:spacing w:val="10"/>
      <w:sz w:val="18"/>
      <w:szCs w:val="18"/>
    </w:rPr>
  </w:style>
  <w:style w:type="paragraph" w:customStyle="1" w:styleId="Tlotextu">
    <w:name w:val="Tělo textu"/>
    <w:basedOn w:val="Normln"/>
    <w:rsid w:val="00E84506"/>
    <w:pPr>
      <w:spacing w:after="140" w:line="288" w:lineRule="auto"/>
    </w:pPr>
  </w:style>
  <w:style w:type="paragraph" w:styleId="Textpoznpodarou">
    <w:name w:val="footnote text"/>
    <w:basedOn w:val="Normln"/>
    <w:link w:val="TextpoznpodarouChar"/>
    <w:uiPriority w:val="99"/>
    <w:semiHidden/>
    <w:unhideWhenUsed/>
    <w:rsid w:val="00E84506"/>
    <w:pPr>
      <w:suppressAutoHyphens w:val="0"/>
      <w:spacing w:line="240" w:lineRule="auto"/>
    </w:pPr>
    <w:rPr>
      <w:rFonts w:eastAsiaTheme="minorHAnsi"/>
      <w:color w:val="auto"/>
    </w:rPr>
  </w:style>
  <w:style w:type="character" w:customStyle="1" w:styleId="TextpoznpodarouChar">
    <w:name w:val="Text pozn. pod čarou Char"/>
    <w:basedOn w:val="Standardnpsmoodstavce"/>
    <w:link w:val="Textpoznpodarou"/>
    <w:uiPriority w:val="99"/>
    <w:semiHidden/>
    <w:rsid w:val="00E84506"/>
    <w:rPr>
      <w:lang w:val="cs-CZ"/>
    </w:rPr>
  </w:style>
  <w:style w:type="character" w:styleId="Znakapoznpodarou">
    <w:name w:val="footnote reference"/>
    <w:basedOn w:val="Standardnpsmoodstavce"/>
    <w:uiPriority w:val="99"/>
    <w:semiHidden/>
    <w:unhideWhenUsed/>
    <w:rsid w:val="00E84506"/>
    <w:rPr>
      <w:vertAlign w:val="superscript"/>
    </w:rPr>
  </w:style>
  <w:style w:type="paragraph" w:customStyle="1" w:styleId="Normln1">
    <w:name w:val="Normální1"/>
    <w:rsid w:val="00EF58DA"/>
    <w:rPr>
      <w:rFonts w:eastAsia="Times New Roman"/>
      <w:color w:val="000000"/>
      <w:lang w:val="cs-CZ" w:eastAsia="cs-CZ" w:bidi="ar-SA"/>
    </w:rPr>
  </w:style>
  <w:style w:type="paragraph" w:styleId="Obsah1">
    <w:name w:val="toc 1"/>
    <w:basedOn w:val="Normln"/>
    <w:next w:val="Normln"/>
    <w:autoRedefine/>
    <w:uiPriority w:val="39"/>
    <w:unhideWhenUsed/>
    <w:rsid w:val="00280540"/>
    <w:pPr>
      <w:spacing w:after="100"/>
    </w:pPr>
  </w:style>
  <w:style w:type="paragraph" w:styleId="Obsah2">
    <w:name w:val="toc 2"/>
    <w:basedOn w:val="Normln"/>
    <w:next w:val="Normln"/>
    <w:autoRedefine/>
    <w:uiPriority w:val="39"/>
    <w:unhideWhenUsed/>
    <w:rsid w:val="00280540"/>
    <w:pPr>
      <w:spacing w:after="100"/>
      <w:ind w:left="240"/>
    </w:pPr>
  </w:style>
  <w:style w:type="paragraph" w:styleId="Obsah3">
    <w:name w:val="toc 3"/>
    <w:basedOn w:val="Normln"/>
    <w:next w:val="Normln"/>
    <w:autoRedefine/>
    <w:uiPriority w:val="39"/>
    <w:unhideWhenUsed/>
    <w:rsid w:val="00280540"/>
    <w:pPr>
      <w:spacing w:after="100"/>
      <w:ind w:left="480"/>
    </w:pPr>
  </w:style>
  <w:style w:type="character" w:styleId="Hypertextovodkaz">
    <w:name w:val="Hyperlink"/>
    <w:basedOn w:val="Standardnpsmoodstavce"/>
    <w:uiPriority w:val="99"/>
    <w:unhideWhenUsed/>
    <w:rsid w:val="00280540"/>
    <w:rPr>
      <w:color w:val="0000FF" w:themeColor="hyperlink"/>
      <w:u w:val="single"/>
    </w:rPr>
  </w:style>
  <w:style w:type="paragraph" w:styleId="Textbubliny">
    <w:name w:val="Balloon Text"/>
    <w:basedOn w:val="Normln"/>
    <w:link w:val="TextbublinyChar"/>
    <w:uiPriority w:val="99"/>
    <w:semiHidden/>
    <w:unhideWhenUsed/>
    <w:rsid w:val="0028054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0540"/>
    <w:rPr>
      <w:rFonts w:ascii="Tahoma" w:eastAsia="SimSun" w:hAnsi="Tahoma" w:cs="Tahoma"/>
      <w:color w:val="00000A"/>
      <w:sz w:val="16"/>
      <w:szCs w:val="16"/>
      <w:lang w:val="cs-CZ"/>
    </w:rPr>
  </w:style>
  <w:style w:type="paragraph" w:customStyle="1" w:styleId="Default">
    <w:name w:val="Default"/>
    <w:rsid w:val="003248E5"/>
    <w:pPr>
      <w:suppressAutoHyphens/>
      <w:autoSpaceDE w:val="0"/>
      <w:spacing w:after="0" w:line="240" w:lineRule="auto"/>
    </w:pPr>
    <w:rPr>
      <w:rFonts w:ascii="Calibri" w:eastAsia="Arial" w:hAnsi="Calibri" w:cs="Calibri"/>
      <w:color w:val="000000"/>
      <w:sz w:val="24"/>
      <w:szCs w:val="24"/>
      <w:lang w:val="cs-CZ" w:eastAsia="ar-SA" w:bidi="ar-SA"/>
    </w:rPr>
  </w:style>
  <w:style w:type="character" w:styleId="Odkaznakoment">
    <w:name w:val="annotation reference"/>
    <w:basedOn w:val="Standardnpsmoodstavce"/>
    <w:uiPriority w:val="99"/>
    <w:semiHidden/>
    <w:unhideWhenUsed/>
    <w:rsid w:val="00E62AA4"/>
    <w:rPr>
      <w:sz w:val="16"/>
      <w:szCs w:val="16"/>
    </w:rPr>
  </w:style>
  <w:style w:type="paragraph" w:styleId="Textkomente">
    <w:name w:val="annotation text"/>
    <w:basedOn w:val="Normln"/>
    <w:link w:val="TextkomenteChar"/>
    <w:uiPriority w:val="99"/>
    <w:semiHidden/>
    <w:unhideWhenUsed/>
    <w:rsid w:val="00E62AA4"/>
    <w:pPr>
      <w:spacing w:line="240" w:lineRule="auto"/>
    </w:pPr>
    <w:rPr>
      <w:sz w:val="20"/>
    </w:rPr>
  </w:style>
  <w:style w:type="character" w:customStyle="1" w:styleId="TextkomenteChar">
    <w:name w:val="Text komentáře Char"/>
    <w:basedOn w:val="Standardnpsmoodstavce"/>
    <w:link w:val="Textkomente"/>
    <w:uiPriority w:val="99"/>
    <w:semiHidden/>
    <w:rsid w:val="00E62AA4"/>
    <w:rPr>
      <w:rFonts w:eastAsia="SimSun"/>
      <w:color w:val="00000A"/>
      <w:lang w:val="cs-CZ"/>
    </w:rPr>
  </w:style>
  <w:style w:type="paragraph" w:styleId="Pedmtkomente">
    <w:name w:val="annotation subject"/>
    <w:basedOn w:val="Textkomente"/>
    <w:next w:val="Textkomente"/>
    <w:link w:val="PedmtkomenteChar"/>
    <w:uiPriority w:val="99"/>
    <w:semiHidden/>
    <w:unhideWhenUsed/>
    <w:rsid w:val="00E62AA4"/>
    <w:rPr>
      <w:b/>
      <w:bCs/>
    </w:rPr>
  </w:style>
  <w:style w:type="character" w:customStyle="1" w:styleId="PedmtkomenteChar">
    <w:name w:val="Předmět komentáře Char"/>
    <w:basedOn w:val="TextkomenteChar"/>
    <w:link w:val="Pedmtkomente"/>
    <w:uiPriority w:val="99"/>
    <w:semiHidden/>
    <w:rsid w:val="00E62AA4"/>
    <w:rPr>
      <w:rFonts w:eastAsia="SimSun"/>
      <w:b/>
      <w:bCs/>
      <w:color w:val="00000A"/>
      <w:lang w:val="cs-CZ"/>
    </w:rPr>
  </w:style>
  <w:style w:type="table" w:styleId="Mkatabulky">
    <w:name w:val="Table Grid"/>
    <w:basedOn w:val="Normlntabulka"/>
    <w:uiPriority w:val="59"/>
    <w:rsid w:val="003F21D0"/>
    <w:pPr>
      <w:spacing w:after="0" w:line="240" w:lineRule="auto"/>
    </w:pPr>
    <w:rPr>
      <w:rFonts w:asciiTheme="minorHAnsi" w:hAnsiTheme="minorHAnsi" w:cstheme="minorBidi"/>
      <w:sz w:val="22"/>
      <w:szCs w:val="22"/>
      <w:lang w:val="cs-CZ"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C61A55"/>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C61A55"/>
    <w:rPr>
      <w:rFonts w:eastAsia="SimSun"/>
      <w:color w:val="00000A"/>
      <w:sz w:val="24"/>
      <w:lang w:val="cs-CZ"/>
    </w:rPr>
  </w:style>
  <w:style w:type="paragraph" w:styleId="Zpat">
    <w:name w:val="footer"/>
    <w:basedOn w:val="Normln"/>
    <w:link w:val="ZpatChar"/>
    <w:uiPriority w:val="99"/>
    <w:unhideWhenUsed/>
    <w:rsid w:val="00C61A55"/>
    <w:pPr>
      <w:tabs>
        <w:tab w:val="center" w:pos="4536"/>
        <w:tab w:val="right" w:pos="9072"/>
      </w:tabs>
      <w:spacing w:line="240" w:lineRule="auto"/>
    </w:pPr>
  </w:style>
  <w:style w:type="character" w:customStyle="1" w:styleId="ZpatChar">
    <w:name w:val="Zápatí Char"/>
    <w:basedOn w:val="Standardnpsmoodstavce"/>
    <w:link w:val="Zpat"/>
    <w:uiPriority w:val="99"/>
    <w:rsid w:val="00C61A55"/>
    <w:rPr>
      <w:rFonts w:eastAsia="SimSun"/>
      <w:color w:val="00000A"/>
      <w:sz w:val="24"/>
      <w:lang w:val="cs-CZ"/>
    </w:rPr>
  </w:style>
  <w:style w:type="character" w:customStyle="1" w:styleId="apple-converted-space">
    <w:name w:val="apple-converted-space"/>
    <w:basedOn w:val="Standardnpsmoodstavce"/>
    <w:rsid w:val="00003340"/>
  </w:style>
  <w:style w:type="paragraph" w:styleId="Normlnweb">
    <w:name w:val="Normal (Web)"/>
    <w:basedOn w:val="Normln"/>
    <w:uiPriority w:val="99"/>
    <w:unhideWhenUsed/>
    <w:rsid w:val="00DC1E69"/>
    <w:pPr>
      <w:suppressAutoHyphens w:val="0"/>
      <w:spacing w:before="100" w:beforeAutospacing="1" w:after="100" w:afterAutospacing="1" w:line="240" w:lineRule="auto"/>
      <w:ind w:firstLine="0"/>
      <w:jc w:val="left"/>
    </w:pPr>
    <w:rPr>
      <w:rFonts w:eastAsia="Times New Roman"/>
      <w:color w:val="auto"/>
      <w:szCs w:val="24"/>
      <w:lang w:eastAsia="cs-CZ" w:bidi="ar-SA"/>
    </w:rPr>
  </w:style>
</w:styles>
</file>

<file path=word/webSettings.xml><?xml version="1.0" encoding="utf-8"?>
<w:webSettings xmlns:r="http://schemas.openxmlformats.org/officeDocument/2006/relationships" xmlns:w="http://schemas.openxmlformats.org/wordprocessingml/2006/main">
  <w:divs>
    <w:div w:id="378405696">
      <w:bodyDiv w:val="1"/>
      <w:marLeft w:val="0"/>
      <w:marRight w:val="0"/>
      <w:marTop w:val="0"/>
      <w:marBottom w:val="0"/>
      <w:divBdr>
        <w:top w:val="none" w:sz="0" w:space="0" w:color="auto"/>
        <w:left w:val="none" w:sz="0" w:space="0" w:color="auto"/>
        <w:bottom w:val="none" w:sz="0" w:space="0" w:color="auto"/>
        <w:right w:val="none" w:sz="0" w:space="0" w:color="auto"/>
      </w:divBdr>
    </w:div>
    <w:div w:id="14052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7E07A-B474-4C72-B35E-DC38188E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12923</Words>
  <Characters>76246</Characters>
  <Application>Microsoft Office Word</Application>
  <DocSecurity>0</DocSecurity>
  <Lines>635</Lines>
  <Paragraphs>177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Marushka</dc:creator>
  <cp:lastModifiedBy>Marushka</cp:lastModifiedBy>
  <cp:revision>4</cp:revision>
  <dcterms:created xsi:type="dcterms:W3CDTF">2015-04-12T14:45:00Z</dcterms:created>
  <dcterms:modified xsi:type="dcterms:W3CDTF">2015-04-13T08:35:00Z</dcterms:modified>
</cp:coreProperties>
</file>