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692666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Zdeněk Konečný, Ph.D.</w:t>
            </w:r>
          </w:p>
        </w:tc>
        <w:tc>
          <w:tcPr>
            <w:tcW w:w="4502" w:type="dxa"/>
            <w:vAlign w:val="center"/>
          </w:tcPr>
          <w:p w:rsidR="007D1F01" w:rsidRPr="003118D9" w:rsidRDefault="00507EC1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Lea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Zastková</w:t>
            </w:r>
            <w:proofErr w:type="spellEnd"/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Strategická analýza vybraného podniku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507EC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692666" w:rsidRDefault="007D5C9D" w:rsidP="00692666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Teoretickou část bakalářské práce autorka zahajuje definicí strategie a procesem strategického řízení. Pak charakterizuje podstatu a cíle strategické analýzy. Zde se zaměřuje na metody sloužící k posouzení obecného i oborového okolí stejně jako ke zhodnocení vnitropodnikové situace. Následně </w:t>
      </w:r>
      <w:r w:rsidR="002253BD">
        <w:rPr>
          <w:rFonts w:ascii="Arial" w:eastAsia="Times New Roman" w:hAnsi="Arial" w:cs="Arial"/>
          <w:kern w:val="0"/>
          <w:lang w:eastAsia="cs-CZ" w:bidi="ar-SA"/>
        </w:rPr>
        <w:t>jsou uvedeny různé</w:t>
      </w:r>
      <w:r w:rsidR="007453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2253BD">
        <w:rPr>
          <w:rFonts w:ascii="Arial" w:eastAsia="Times New Roman" w:hAnsi="Arial" w:cs="Arial"/>
          <w:kern w:val="0"/>
          <w:lang w:eastAsia="cs-CZ" w:bidi="ar-SA"/>
        </w:rPr>
        <w:t>strategie</w:t>
      </w:r>
      <w:r>
        <w:rPr>
          <w:rFonts w:ascii="Arial" w:eastAsia="Times New Roman" w:hAnsi="Arial" w:cs="Arial"/>
          <w:kern w:val="0"/>
          <w:lang w:eastAsia="cs-CZ" w:bidi="ar-SA"/>
        </w:rPr>
        <w:t>, které</w:t>
      </w:r>
      <w:r w:rsidR="00745379">
        <w:rPr>
          <w:rFonts w:ascii="Arial" w:eastAsia="Times New Roman" w:hAnsi="Arial" w:cs="Arial"/>
          <w:kern w:val="0"/>
          <w:lang w:eastAsia="cs-CZ" w:bidi="ar-SA"/>
        </w:rPr>
        <w:t xml:space="preserve"> mají vycházet z pozice podniku, identifikované na základě</w:t>
      </w:r>
      <w:r w:rsidR="002253BD">
        <w:rPr>
          <w:rFonts w:ascii="Arial" w:eastAsia="Times New Roman" w:hAnsi="Arial" w:cs="Arial"/>
          <w:kern w:val="0"/>
          <w:lang w:eastAsia="cs-CZ" w:bidi="ar-SA"/>
        </w:rPr>
        <w:t xml:space="preserve"> SWOT analýzy.</w:t>
      </w:r>
      <w:r w:rsidR="008463C9">
        <w:rPr>
          <w:rFonts w:ascii="Arial" w:eastAsia="Times New Roman" w:hAnsi="Arial" w:cs="Arial"/>
          <w:kern w:val="0"/>
          <w:lang w:eastAsia="cs-CZ" w:bidi="ar-SA"/>
        </w:rPr>
        <w:t xml:space="preserve"> Na to navazuje analytická část, kde autorka nejprve stručně představuje vybran</w:t>
      </w:r>
      <w:r w:rsidR="00745379">
        <w:rPr>
          <w:rFonts w:ascii="Arial" w:eastAsia="Times New Roman" w:hAnsi="Arial" w:cs="Arial"/>
          <w:kern w:val="0"/>
          <w:lang w:eastAsia="cs-CZ" w:bidi="ar-SA"/>
        </w:rPr>
        <w:t>ý podnik</w:t>
      </w:r>
      <w:r w:rsidR="008463C9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745379">
        <w:rPr>
          <w:rFonts w:ascii="Arial" w:eastAsia="Times New Roman" w:hAnsi="Arial" w:cs="Arial"/>
          <w:kern w:val="0"/>
          <w:lang w:eastAsia="cs-CZ" w:bidi="ar-SA"/>
        </w:rPr>
        <w:t xml:space="preserve">Pokračuje popisem </w:t>
      </w:r>
      <w:r w:rsidR="008463C9">
        <w:rPr>
          <w:rFonts w:ascii="Arial" w:eastAsia="Times New Roman" w:hAnsi="Arial" w:cs="Arial"/>
          <w:kern w:val="0"/>
          <w:lang w:eastAsia="cs-CZ" w:bidi="ar-SA"/>
        </w:rPr>
        <w:t>organizační struktur</w:t>
      </w:r>
      <w:r w:rsidR="00745379">
        <w:rPr>
          <w:rFonts w:ascii="Arial" w:eastAsia="Times New Roman" w:hAnsi="Arial" w:cs="Arial"/>
          <w:kern w:val="0"/>
          <w:lang w:eastAsia="cs-CZ" w:bidi="ar-SA"/>
        </w:rPr>
        <w:t>y</w:t>
      </w:r>
      <w:r w:rsidR="008463C9">
        <w:rPr>
          <w:rFonts w:ascii="Arial" w:eastAsia="Times New Roman" w:hAnsi="Arial" w:cs="Arial"/>
          <w:kern w:val="0"/>
          <w:lang w:eastAsia="cs-CZ" w:bidi="ar-SA"/>
        </w:rPr>
        <w:t xml:space="preserve"> a uv</w:t>
      </w:r>
      <w:r w:rsidR="00745379">
        <w:rPr>
          <w:rFonts w:ascii="Arial" w:eastAsia="Times New Roman" w:hAnsi="Arial" w:cs="Arial"/>
          <w:kern w:val="0"/>
          <w:lang w:eastAsia="cs-CZ" w:bidi="ar-SA"/>
        </w:rPr>
        <w:t>edením jeho mise, vize i stanoveného cíle.</w:t>
      </w:r>
      <w:r w:rsidR="008463C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940346">
        <w:rPr>
          <w:rFonts w:ascii="Arial" w:eastAsia="Times New Roman" w:hAnsi="Arial" w:cs="Arial"/>
          <w:kern w:val="0"/>
          <w:lang w:eastAsia="cs-CZ" w:bidi="ar-SA"/>
        </w:rPr>
        <w:t xml:space="preserve">Zejména však zkoumá externí i interní podnikatelské prostředí, z čehož odvozuje silné a slabé stránky i možné příležitosti a hrozby. Autorčiny návrhy se přitom týkají rozšíření výrobního sortimentu, </w:t>
      </w:r>
      <w:r w:rsidR="00F63212">
        <w:rPr>
          <w:rFonts w:ascii="Arial" w:eastAsia="Times New Roman" w:hAnsi="Arial" w:cs="Arial"/>
          <w:kern w:val="0"/>
          <w:lang w:eastAsia="cs-CZ" w:bidi="ar-SA"/>
        </w:rPr>
        <w:t>využití dostupných možností propagace</w:t>
      </w:r>
      <w:r w:rsidR="00940346">
        <w:rPr>
          <w:rFonts w:ascii="Arial" w:eastAsia="Times New Roman" w:hAnsi="Arial" w:cs="Arial"/>
          <w:kern w:val="0"/>
          <w:lang w:eastAsia="cs-CZ" w:bidi="ar-SA"/>
        </w:rPr>
        <w:t xml:space="preserve"> a vytvoření zákaznického programu.</w:t>
      </w:r>
      <w:r w:rsidR="00961D9D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692666" w:rsidRDefault="00FD3625" w:rsidP="00692666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Oceňuji, že autorka v rámci analytické části aplikovala všechny přístupy, které charakterizovala v rámci teoretických východisek, a to ve správném pořadí. </w:t>
      </w:r>
      <w:r w:rsidR="001E1DA6">
        <w:rPr>
          <w:rFonts w:ascii="Arial" w:eastAsia="Times New Roman" w:hAnsi="Arial" w:cs="Arial"/>
          <w:kern w:val="0"/>
          <w:lang w:eastAsia="cs-CZ" w:bidi="ar-SA"/>
        </w:rPr>
        <w:t>Chválím autorku i za realizaci dotazníkového šetření a statistické zpracování zjištěných dat. Pouze měla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v teoretické části zmínit postup určení </w:t>
      </w:r>
      <w:r w:rsidR="001E1DA6">
        <w:rPr>
          <w:rFonts w:ascii="Arial" w:eastAsia="Times New Roman" w:hAnsi="Arial" w:cs="Arial"/>
          <w:kern w:val="0"/>
          <w:lang w:eastAsia="cs-CZ" w:bidi="ar-SA"/>
        </w:rPr>
        <w:t>p-hodnot</w:t>
      </w:r>
      <w:r>
        <w:rPr>
          <w:rFonts w:ascii="Arial" w:eastAsia="Times New Roman" w:hAnsi="Arial" w:cs="Arial"/>
          <w:kern w:val="0"/>
          <w:lang w:eastAsia="cs-CZ" w:bidi="ar-SA"/>
        </w:rPr>
        <w:t xml:space="preserve">, se kterými srovnávala použitou hladinu významnosti. Podobně není zcela zřejmé, zda autorka </w:t>
      </w:r>
      <w:r w:rsidR="001E1DA6">
        <w:rPr>
          <w:rFonts w:ascii="Arial" w:eastAsia="Times New Roman" w:hAnsi="Arial" w:cs="Arial"/>
          <w:kern w:val="0"/>
          <w:lang w:eastAsia="cs-CZ" w:bidi="ar-SA"/>
        </w:rPr>
        <w:t>vyčíslila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1E1DA6">
        <w:rPr>
          <w:rFonts w:ascii="Arial" w:eastAsia="Times New Roman" w:hAnsi="Arial" w:cs="Arial"/>
          <w:kern w:val="0"/>
          <w:lang w:eastAsia="cs-CZ" w:bidi="ar-SA"/>
        </w:rPr>
        <w:t xml:space="preserve">atributy SWOT analýzy a </w:t>
      </w:r>
      <w:proofErr w:type="spellStart"/>
      <w:r w:rsidR="001E1DA6">
        <w:rPr>
          <w:rFonts w:ascii="Arial" w:eastAsia="Times New Roman" w:hAnsi="Arial" w:cs="Arial"/>
          <w:kern w:val="0"/>
          <w:lang w:eastAsia="cs-CZ" w:bidi="ar-SA"/>
        </w:rPr>
        <w:t>Porterova</w:t>
      </w:r>
      <w:proofErr w:type="spellEnd"/>
      <w:r w:rsidR="001E1DA6">
        <w:rPr>
          <w:rFonts w:ascii="Arial" w:eastAsia="Times New Roman" w:hAnsi="Arial" w:cs="Arial"/>
          <w:kern w:val="0"/>
          <w:lang w:eastAsia="cs-CZ" w:bidi="ar-SA"/>
        </w:rPr>
        <w:t xml:space="preserve"> modelu na základě přesného algoritmu či kvalifikovaným odhadem.</w:t>
      </w:r>
      <w:r w:rsidR="00B825BF">
        <w:rPr>
          <w:rFonts w:ascii="Arial" w:eastAsia="Times New Roman" w:hAnsi="Arial" w:cs="Arial"/>
          <w:kern w:val="0"/>
          <w:lang w:eastAsia="cs-CZ" w:bidi="ar-SA"/>
        </w:rPr>
        <w:t xml:space="preserve"> Některé příležitosti, uváděné autorkou, </w:t>
      </w:r>
      <w:r w:rsidR="00745379">
        <w:rPr>
          <w:rFonts w:ascii="Arial" w:eastAsia="Times New Roman" w:hAnsi="Arial" w:cs="Arial"/>
          <w:kern w:val="0"/>
          <w:lang w:eastAsia="cs-CZ" w:bidi="ar-SA"/>
        </w:rPr>
        <w:t xml:space="preserve">jsou </w:t>
      </w:r>
      <w:r w:rsidR="00B825BF">
        <w:rPr>
          <w:rFonts w:ascii="Arial" w:eastAsia="Times New Roman" w:hAnsi="Arial" w:cs="Arial"/>
          <w:kern w:val="0"/>
          <w:lang w:eastAsia="cs-CZ" w:bidi="ar-SA"/>
        </w:rPr>
        <w:t>přitom spíše doporučeními k odstranění slabých stránek.</w:t>
      </w:r>
      <w:r w:rsidR="003A13CD">
        <w:rPr>
          <w:rFonts w:ascii="Arial" w:eastAsia="Times New Roman" w:hAnsi="Arial" w:cs="Arial"/>
          <w:kern w:val="0"/>
          <w:lang w:eastAsia="cs-CZ" w:bidi="ar-SA"/>
        </w:rPr>
        <w:t xml:space="preserve"> Drobným nedostatkem je i používání přítomného času při popisu vládních </w:t>
      </w:r>
      <w:proofErr w:type="spellStart"/>
      <w:r w:rsidR="003A13CD">
        <w:rPr>
          <w:rFonts w:ascii="Arial" w:eastAsia="Times New Roman" w:hAnsi="Arial" w:cs="Arial"/>
          <w:kern w:val="0"/>
          <w:lang w:eastAsia="cs-CZ" w:bidi="ar-SA"/>
        </w:rPr>
        <w:t>protikoronavirových</w:t>
      </w:r>
      <w:proofErr w:type="spellEnd"/>
      <w:r w:rsidR="003A13CD">
        <w:rPr>
          <w:rFonts w:ascii="Arial" w:eastAsia="Times New Roman" w:hAnsi="Arial" w:cs="Arial"/>
          <w:kern w:val="0"/>
          <w:lang w:eastAsia="cs-CZ" w:bidi="ar-SA"/>
        </w:rPr>
        <w:t xml:space="preserve"> opatření, protože většina z nich už v době odevzdání bakalářské práce neplatila. </w:t>
      </w:r>
      <w:r w:rsidR="00692666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F966A4" w:rsidRPr="00692666" w:rsidRDefault="00692666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 xml:space="preserve"> 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C73FEB" w:rsidRDefault="00A75D37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Proč</w:t>
      </w:r>
      <w:r w:rsidR="00C73FEB">
        <w:rPr>
          <w:rFonts w:ascii="Arial" w:eastAsia="Times New Roman" w:hAnsi="Arial" w:cs="Arial"/>
          <w:kern w:val="0"/>
          <w:lang w:eastAsia="cs-CZ" w:bidi="ar-SA"/>
        </w:rPr>
        <w:t xml:space="preserve"> je podle Vašeho názoru doporučováno v rámci SWOT analýzy přecházet od příležitostí a hrozeb k silným a slabým stránkám podniku a proč většina autorů včetně Vás </w:t>
      </w:r>
      <w:r w:rsidR="00745379">
        <w:rPr>
          <w:rFonts w:ascii="Arial" w:eastAsia="Times New Roman" w:hAnsi="Arial" w:cs="Arial"/>
          <w:kern w:val="0"/>
          <w:lang w:eastAsia="cs-CZ" w:bidi="ar-SA"/>
        </w:rPr>
        <w:t xml:space="preserve">nakonec </w:t>
      </w:r>
      <w:r w:rsidR="00C73FEB">
        <w:rPr>
          <w:rFonts w:ascii="Arial" w:eastAsia="Times New Roman" w:hAnsi="Arial" w:cs="Arial"/>
          <w:kern w:val="0"/>
          <w:lang w:eastAsia="cs-CZ" w:bidi="ar-SA"/>
        </w:rPr>
        <w:t>volí opačný postup?</w:t>
      </w:r>
    </w:p>
    <w:p w:rsidR="00F31F80" w:rsidRDefault="00F31F80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Jak moc je pravděpodobné, že díky balíčku produktů pro podnikatele získáte nové zákazníky z řad zaměstnanců, které pro ně pracují?</w:t>
      </w:r>
    </w:p>
    <w:p w:rsidR="00D46410" w:rsidRDefault="00D46410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Domníváte se, že má kavárna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Caffeina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nedostatek stálých zákazníků, nebo jí doporučujete rozšiřovat zákaznický segment </w:t>
      </w:r>
      <w:r w:rsidR="00745379">
        <w:rPr>
          <w:rFonts w:ascii="Arial" w:eastAsia="Times New Roman" w:hAnsi="Arial" w:cs="Arial"/>
          <w:kern w:val="0"/>
          <w:lang w:eastAsia="cs-CZ" w:bidi="ar-SA"/>
        </w:rPr>
        <w:t xml:space="preserve">hlavně z důvodu </w:t>
      </w:r>
      <w:bookmarkStart w:id="0" w:name="_GoBack"/>
      <w:bookmarkEnd w:id="0"/>
      <w:r w:rsidR="00DD5C39">
        <w:rPr>
          <w:rFonts w:ascii="Arial" w:eastAsia="Times New Roman" w:hAnsi="Arial" w:cs="Arial"/>
          <w:kern w:val="0"/>
          <w:lang w:eastAsia="cs-CZ" w:bidi="ar-SA"/>
        </w:rPr>
        <w:t>maximálního využití silných stránek a příležitostí?</w:t>
      </w:r>
    </w:p>
    <w:p w:rsidR="00692666" w:rsidRPr="008A4446" w:rsidRDefault="008A4446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 w:rsidRPr="008A4446">
        <w:rPr>
          <w:rFonts w:ascii="Arial" w:eastAsia="Times New Roman" w:hAnsi="Arial" w:cs="Arial"/>
          <w:kern w:val="0"/>
          <w:lang w:eastAsia="cs-CZ" w:bidi="ar-SA"/>
        </w:rPr>
        <w:t xml:space="preserve">Které zákazníky by kavárna </w:t>
      </w:r>
      <w:proofErr w:type="spellStart"/>
      <w:r w:rsidRPr="008A4446">
        <w:rPr>
          <w:rFonts w:ascii="Arial" w:eastAsia="Times New Roman" w:hAnsi="Arial" w:cs="Arial"/>
          <w:kern w:val="0"/>
          <w:lang w:eastAsia="cs-CZ" w:bidi="ar-SA"/>
        </w:rPr>
        <w:t>Caffeina</w:t>
      </w:r>
      <w:proofErr w:type="spellEnd"/>
      <w:r w:rsidRPr="008A4446">
        <w:rPr>
          <w:rFonts w:ascii="Arial" w:eastAsia="Times New Roman" w:hAnsi="Arial" w:cs="Arial"/>
          <w:kern w:val="0"/>
          <w:lang w:eastAsia="cs-CZ" w:bidi="ar-SA"/>
        </w:rPr>
        <w:t xml:space="preserve"> mohla nalákat pořádáním kurzů zaměřených na domácí přípravu kávy či prodejem vstupních surovin a jak účinné by tyto kroky byly v boji se substituty či konkurenčními podniky? </w:t>
      </w:r>
      <w:r w:rsidR="0027226D" w:rsidRPr="008A4446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507EC1" w:rsidP="00507EC1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A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692666">
        <w:rPr>
          <w:rFonts w:ascii="Arial" w:eastAsia="Times New Roman" w:hAnsi="Arial" w:cs="Arial"/>
          <w:b/>
          <w:kern w:val="0"/>
          <w:lang w:eastAsia="cs-CZ" w:bidi="ar-SA"/>
        </w:rPr>
        <w:t xml:space="preserve"> V</w:t>
      </w:r>
      <w:r w:rsidR="00507EC1">
        <w:rPr>
          <w:rFonts w:ascii="Arial" w:eastAsia="Times New Roman" w:hAnsi="Arial" w:cs="Arial"/>
          <w:b/>
          <w:kern w:val="0"/>
          <w:lang w:eastAsia="cs-CZ" w:bidi="ar-SA"/>
        </w:rPr>
        <w:t>ÝBORNĚ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69266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692666">
        <w:rPr>
          <w:rFonts w:ascii="Arial" w:eastAsia="Times New Roman" w:hAnsi="Arial" w:cs="Arial"/>
          <w:b/>
          <w:kern w:val="0"/>
          <w:lang w:eastAsia="cs-CZ" w:bidi="ar-SA"/>
        </w:rPr>
        <w:t>V</w:t>
      </w:r>
      <w:r w:rsidR="00507EC1">
        <w:rPr>
          <w:rFonts w:ascii="Arial" w:eastAsia="Times New Roman" w:hAnsi="Arial" w:cs="Arial"/>
          <w:b/>
          <w:kern w:val="0"/>
          <w:lang w:eastAsia="cs-CZ" w:bidi="ar-SA"/>
        </w:rPr>
        <w:t>ÝBORNĚ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</w:t>
      </w:r>
      <w:r w:rsidR="00692666">
        <w:rPr>
          <w:rFonts w:ascii="Arial" w:eastAsia="Times New Roman" w:hAnsi="Arial" w:cs="Arial"/>
          <w:b/>
          <w:kern w:val="0"/>
          <w:lang w:eastAsia="cs-CZ" w:bidi="ar-SA"/>
        </w:rPr>
        <w:t xml:space="preserve"> Ing. Zdeněk Konečný, Ph.D.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3118D9" w:rsidRPr="003118D9" w:rsidRDefault="00692666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noProof/>
          <w:kern w:val="0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55245</wp:posOffset>
            </wp:positionV>
            <wp:extent cx="1679575" cy="574040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>:</w:t>
      </w:r>
      <w:r w:rsidR="0069266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9C7F1E">
        <w:rPr>
          <w:rFonts w:ascii="Arial" w:eastAsia="Times New Roman" w:hAnsi="Arial" w:cs="Arial"/>
          <w:kern w:val="0"/>
          <w:lang w:eastAsia="cs-CZ" w:bidi="ar-SA"/>
        </w:rPr>
        <w:t>6</w:t>
      </w:r>
      <w:r w:rsidR="00692666">
        <w:rPr>
          <w:rFonts w:ascii="Arial" w:eastAsia="Times New Roman" w:hAnsi="Arial" w:cs="Arial"/>
          <w:kern w:val="0"/>
          <w:lang w:eastAsia="cs-CZ" w:bidi="ar-SA"/>
        </w:rPr>
        <w:t>. května 202</w:t>
      </w:r>
      <w:r w:rsidR="009C7F1E">
        <w:rPr>
          <w:rFonts w:ascii="Arial" w:eastAsia="Times New Roman" w:hAnsi="Arial" w:cs="Arial"/>
          <w:kern w:val="0"/>
          <w:lang w:eastAsia="cs-CZ" w:bidi="ar-SA"/>
        </w:rPr>
        <w:t>2</w:t>
      </w:r>
      <w:r w:rsidR="00692666">
        <w:rPr>
          <w:rFonts w:ascii="Arial" w:eastAsia="Times New Roman" w:hAnsi="Arial" w:cs="Arial"/>
          <w:kern w:val="0"/>
          <w:lang w:eastAsia="cs-CZ" w:bidi="ar-SA"/>
        </w:rPr>
        <w:t>, Brno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5213"/>
    <w:multiLevelType w:val="hybridMultilevel"/>
    <w:tmpl w:val="FDF8B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F01"/>
    <w:rsid w:val="00044E6A"/>
    <w:rsid w:val="0005268F"/>
    <w:rsid w:val="000C79D9"/>
    <w:rsid w:val="000E765B"/>
    <w:rsid w:val="000F41A1"/>
    <w:rsid w:val="001C28B3"/>
    <w:rsid w:val="001E1DA6"/>
    <w:rsid w:val="00202F4B"/>
    <w:rsid w:val="002253BD"/>
    <w:rsid w:val="0027226D"/>
    <w:rsid w:val="003118D9"/>
    <w:rsid w:val="00390BF5"/>
    <w:rsid w:val="00391C39"/>
    <w:rsid w:val="003A13CD"/>
    <w:rsid w:val="003E5E57"/>
    <w:rsid w:val="00472241"/>
    <w:rsid w:val="004B2D28"/>
    <w:rsid w:val="00507EC1"/>
    <w:rsid w:val="00674809"/>
    <w:rsid w:val="00692666"/>
    <w:rsid w:val="006C4029"/>
    <w:rsid w:val="00717ED1"/>
    <w:rsid w:val="00745379"/>
    <w:rsid w:val="00791DCB"/>
    <w:rsid w:val="007A3E76"/>
    <w:rsid w:val="007D1F01"/>
    <w:rsid w:val="007D5C9D"/>
    <w:rsid w:val="007F5283"/>
    <w:rsid w:val="008463C9"/>
    <w:rsid w:val="00887253"/>
    <w:rsid w:val="008A4446"/>
    <w:rsid w:val="00940346"/>
    <w:rsid w:val="00961D9D"/>
    <w:rsid w:val="009621B3"/>
    <w:rsid w:val="00963B1B"/>
    <w:rsid w:val="009C7F1E"/>
    <w:rsid w:val="009F4000"/>
    <w:rsid w:val="00A35893"/>
    <w:rsid w:val="00A57A6B"/>
    <w:rsid w:val="00A75D37"/>
    <w:rsid w:val="00A96683"/>
    <w:rsid w:val="00B825BF"/>
    <w:rsid w:val="00BC5104"/>
    <w:rsid w:val="00BD206A"/>
    <w:rsid w:val="00C06AA6"/>
    <w:rsid w:val="00C14985"/>
    <w:rsid w:val="00C26E0A"/>
    <w:rsid w:val="00C73FEB"/>
    <w:rsid w:val="00D01527"/>
    <w:rsid w:val="00D34068"/>
    <w:rsid w:val="00D361D0"/>
    <w:rsid w:val="00D46410"/>
    <w:rsid w:val="00DD5856"/>
    <w:rsid w:val="00DD5C39"/>
    <w:rsid w:val="00E00248"/>
    <w:rsid w:val="00E06CAD"/>
    <w:rsid w:val="00E660C8"/>
    <w:rsid w:val="00EF1FF5"/>
    <w:rsid w:val="00F31F80"/>
    <w:rsid w:val="00F47F18"/>
    <w:rsid w:val="00F63212"/>
    <w:rsid w:val="00F65478"/>
    <w:rsid w:val="00F966A4"/>
    <w:rsid w:val="00FD3625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uživatel</cp:lastModifiedBy>
  <cp:revision>58</cp:revision>
  <dcterms:created xsi:type="dcterms:W3CDTF">2015-04-27T12:44:00Z</dcterms:created>
  <dcterms:modified xsi:type="dcterms:W3CDTF">2022-05-06T20:54:00Z</dcterms:modified>
</cp:coreProperties>
</file>