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0EC" w:rsidRPr="000920EC" w:rsidRDefault="000920EC">
      <w:pPr>
        <w:rPr>
          <w:b/>
          <w:sz w:val="24"/>
        </w:rPr>
      </w:pPr>
      <w:r w:rsidRPr="000920EC">
        <w:rPr>
          <w:b/>
          <w:sz w:val="24"/>
        </w:rPr>
        <w:t xml:space="preserve">1) Vytisknout obrázek a </w:t>
      </w:r>
      <w:proofErr w:type="spellStart"/>
      <w:r w:rsidRPr="000920EC">
        <w:rPr>
          <w:b/>
          <w:sz w:val="24"/>
        </w:rPr>
        <w:t>zalaminovat</w:t>
      </w:r>
      <w:proofErr w:type="spellEnd"/>
      <w:r w:rsidRPr="000920EC">
        <w:rPr>
          <w:b/>
          <w:sz w:val="24"/>
        </w:rPr>
        <w:t xml:space="preserve"> nebo je možné promítnout v </w:t>
      </w:r>
      <w:proofErr w:type="spellStart"/>
      <w:r w:rsidRPr="000920EC">
        <w:rPr>
          <w:b/>
          <w:sz w:val="24"/>
        </w:rPr>
        <w:t>Powerpoint</w:t>
      </w:r>
      <w:proofErr w:type="spellEnd"/>
      <w:r w:rsidRPr="000920EC">
        <w:rPr>
          <w:b/>
          <w:sz w:val="24"/>
        </w:rPr>
        <w:t xml:space="preserve"> a zakrýt ho. Pokládat žákům otázky a za každou správnou odpověď odkrývat obrázek. Úkolem je přijít na to, co je na obrázku.</w:t>
      </w:r>
    </w:p>
    <w:p w:rsidR="00D51E09" w:rsidRDefault="000920EC" w:rsidP="000920EC">
      <w:pPr>
        <w:jc w:val="center"/>
      </w:pPr>
      <w:r>
        <w:rPr>
          <w:noProof/>
          <w:lang w:eastAsia="cs-CZ"/>
        </w:rPr>
        <w:drawing>
          <wp:inline distT="0" distB="0" distL="0" distR="0">
            <wp:extent cx="4144643" cy="4125432"/>
            <wp:effectExtent l="19050" t="0" r="8257" b="0"/>
            <wp:docPr id="1" name="obrázek 1" descr="http://www.zdravie.sk/images/produkty/vichy/cibul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zdravie.sk/images/produkty/vichy/cibulk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b="112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4027" cy="41248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20EC" w:rsidRDefault="000920EC">
      <w:hyperlink r:id="rId5" w:history="1">
        <w:r w:rsidRPr="004B691D">
          <w:rPr>
            <w:rStyle w:val="Hypertextovodkaz"/>
          </w:rPr>
          <w:t>http://www.zdravie.sk/images/produkty/vichy/cibulka.jpg</w:t>
        </w:r>
      </w:hyperlink>
    </w:p>
    <w:p w:rsidR="000920EC" w:rsidRDefault="000920EC"/>
    <w:tbl>
      <w:tblPr>
        <w:tblStyle w:val="Mkatabulky"/>
        <w:tblW w:w="0" w:type="auto"/>
        <w:tblLook w:val="04A0"/>
      </w:tblPr>
      <w:tblGrid>
        <w:gridCol w:w="921"/>
        <w:gridCol w:w="921"/>
        <w:gridCol w:w="921"/>
        <w:gridCol w:w="921"/>
        <w:gridCol w:w="921"/>
        <w:gridCol w:w="921"/>
        <w:gridCol w:w="921"/>
        <w:gridCol w:w="921"/>
        <w:gridCol w:w="922"/>
        <w:gridCol w:w="922"/>
      </w:tblGrid>
      <w:tr w:rsidR="000920EC" w:rsidTr="000920EC">
        <w:tc>
          <w:tcPr>
            <w:tcW w:w="921" w:type="dxa"/>
          </w:tcPr>
          <w:p w:rsidR="000920EC" w:rsidRPr="000920EC" w:rsidRDefault="000920EC" w:rsidP="000920EC">
            <w:pPr>
              <w:jc w:val="center"/>
              <w:rPr>
                <w:b/>
                <w:sz w:val="28"/>
              </w:rPr>
            </w:pPr>
            <w:r w:rsidRPr="000920EC">
              <w:rPr>
                <w:b/>
                <w:sz w:val="28"/>
              </w:rPr>
              <w:t>A</w:t>
            </w:r>
          </w:p>
        </w:tc>
        <w:tc>
          <w:tcPr>
            <w:tcW w:w="921" w:type="dxa"/>
          </w:tcPr>
          <w:p w:rsidR="000920EC" w:rsidRPr="000920EC" w:rsidRDefault="000920EC" w:rsidP="000920EC">
            <w:pPr>
              <w:jc w:val="center"/>
              <w:rPr>
                <w:b/>
                <w:sz w:val="28"/>
              </w:rPr>
            </w:pPr>
            <w:r w:rsidRPr="000920EC">
              <w:rPr>
                <w:b/>
                <w:sz w:val="28"/>
              </w:rPr>
              <w:t>B</w:t>
            </w:r>
          </w:p>
        </w:tc>
        <w:tc>
          <w:tcPr>
            <w:tcW w:w="921" w:type="dxa"/>
          </w:tcPr>
          <w:p w:rsidR="000920EC" w:rsidRPr="000920EC" w:rsidRDefault="000920EC" w:rsidP="000920EC">
            <w:pPr>
              <w:jc w:val="center"/>
              <w:rPr>
                <w:b/>
                <w:sz w:val="28"/>
              </w:rPr>
            </w:pPr>
            <w:r w:rsidRPr="000920EC">
              <w:rPr>
                <w:b/>
                <w:sz w:val="28"/>
              </w:rPr>
              <w:t>C</w:t>
            </w:r>
          </w:p>
        </w:tc>
        <w:tc>
          <w:tcPr>
            <w:tcW w:w="921" w:type="dxa"/>
          </w:tcPr>
          <w:p w:rsidR="000920EC" w:rsidRPr="000920EC" w:rsidRDefault="000920EC" w:rsidP="000920EC">
            <w:pPr>
              <w:jc w:val="center"/>
              <w:rPr>
                <w:b/>
                <w:sz w:val="28"/>
              </w:rPr>
            </w:pPr>
            <w:r w:rsidRPr="000920EC">
              <w:rPr>
                <w:b/>
                <w:sz w:val="28"/>
              </w:rPr>
              <w:t>Č</w:t>
            </w:r>
          </w:p>
        </w:tc>
        <w:tc>
          <w:tcPr>
            <w:tcW w:w="921" w:type="dxa"/>
          </w:tcPr>
          <w:p w:rsidR="000920EC" w:rsidRPr="000920EC" w:rsidRDefault="000920EC" w:rsidP="000920EC">
            <w:pPr>
              <w:jc w:val="center"/>
              <w:rPr>
                <w:b/>
                <w:sz w:val="28"/>
              </w:rPr>
            </w:pPr>
            <w:r w:rsidRPr="000920EC">
              <w:rPr>
                <w:b/>
                <w:sz w:val="28"/>
              </w:rPr>
              <w:t>D</w:t>
            </w:r>
          </w:p>
        </w:tc>
        <w:tc>
          <w:tcPr>
            <w:tcW w:w="921" w:type="dxa"/>
          </w:tcPr>
          <w:p w:rsidR="000920EC" w:rsidRPr="000920EC" w:rsidRDefault="000920EC" w:rsidP="000920EC">
            <w:pPr>
              <w:jc w:val="center"/>
              <w:rPr>
                <w:b/>
                <w:sz w:val="28"/>
              </w:rPr>
            </w:pPr>
            <w:r w:rsidRPr="000920EC">
              <w:rPr>
                <w:b/>
                <w:sz w:val="28"/>
              </w:rPr>
              <w:t>E</w:t>
            </w:r>
          </w:p>
        </w:tc>
        <w:tc>
          <w:tcPr>
            <w:tcW w:w="921" w:type="dxa"/>
          </w:tcPr>
          <w:p w:rsidR="000920EC" w:rsidRPr="000920EC" w:rsidRDefault="000920EC" w:rsidP="000920EC">
            <w:pPr>
              <w:jc w:val="center"/>
              <w:rPr>
                <w:b/>
                <w:sz w:val="28"/>
              </w:rPr>
            </w:pPr>
            <w:r w:rsidRPr="000920EC">
              <w:rPr>
                <w:b/>
                <w:sz w:val="28"/>
              </w:rPr>
              <w:t>F</w:t>
            </w:r>
          </w:p>
        </w:tc>
        <w:tc>
          <w:tcPr>
            <w:tcW w:w="921" w:type="dxa"/>
          </w:tcPr>
          <w:p w:rsidR="000920EC" w:rsidRPr="000920EC" w:rsidRDefault="000920EC" w:rsidP="000920EC">
            <w:pPr>
              <w:jc w:val="center"/>
              <w:rPr>
                <w:b/>
                <w:sz w:val="28"/>
              </w:rPr>
            </w:pPr>
            <w:r w:rsidRPr="000920EC">
              <w:rPr>
                <w:b/>
                <w:sz w:val="28"/>
              </w:rPr>
              <w:t>G</w:t>
            </w:r>
          </w:p>
        </w:tc>
        <w:tc>
          <w:tcPr>
            <w:tcW w:w="922" w:type="dxa"/>
          </w:tcPr>
          <w:p w:rsidR="000920EC" w:rsidRPr="000920EC" w:rsidRDefault="000920EC" w:rsidP="000920EC">
            <w:pPr>
              <w:jc w:val="center"/>
              <w:rPr>
                <w:b/>
                <w:sz w:val="28"/>
              </w:rPr>
            </w:pPr>
            <w:r w:rsidRPr="000920EC">
              <w:rPr>
                <w:b/>
                <w:sz w:val="28"/>
              </w:rPr>
              <w:t>H</w:t>
            </w:r>
          </w:p>
        </w:tc>
        <w:tc>
          <w:tcPr>
            <w:tcW w:w="922" w:type="dxa"/>
          </w:tcPr>
          <w:p w:rsidR="000920EC" w:rsidRPr="000920EC" w:rsidRDefault="000920EC" w:rsidP="000920EC">
            <w:pPr>
              <w:jc w:val="center"/>
              <w:rPr>
                <w:b/>
                <w:sz w:val="28"/>
              </w:rPr>
            </w:pPr>
            <w:r w:rsidRPr="000920EC">
              <w:rPr>
                <w:b/>
                <w:sz w:val="28"/>
              </w:rPr>
              <w:t>CH</w:t>
            </w:r>
          </w:p>
        </w:tc>
      </w:tr>
      <w:tr w:rsidR="000920EC" w:rsidTr="000920EC">
        <w:tc>
          <w:tcPr>
            <w:tcW w:w="921" w:type="dxa"/>
          </w:tcPr>
          <w:p w:rsidR="000920EC" w:rsidRDefault="000920EC">
            <w:r>
              <w:t>2</w:t>
            </w:r>
          </w:p>
        </w:tc>
        <w:tc>
          <w:tcPr>
            <w:tcW w:w="921" w:type="dxa"/>
          </w:tcPr>
          <w:p w:rsidR="000920EC" w:rsidRDefault="000920EC">
            <w:r>
              <w:t>6</w:t>
            </w:r>
          </w:p>
        </w:tc>
        <w:tc>
          <w:tcPr>
            <w:tcW w:w="921" w:type="dxa"/>
          </w:tcPr>
          <w:p w:rsidR="000920EC" w:rsidRDefault="000920EC">
            <w:r>
              <w:t>7</w:t>
            </w:r>
          </w:p>
        </w:tc>
        <w:tc>
          <w:tcPr>
            <w:tcW w:w="921" w:type="dxa"/>
          </w:tcPr>
          <w:p w:rsidR="000920EC" w:rsidRDefault="000920EC">
            <w:r>
              <w:t>11</w:t>
            </w:r>
          </w:p>
        </w:tc>
        <w:tc>
          <w:tcPr>
            <w:tcW w:w="921" w:type="dxa"/>
          </w:tcPr>
          <w:p w:rsidR="000920EC" w:rsidRDefault="000920EC">
            <w:r>
              <w:t>15</w:t>
            </w:r>
          </w:p>
        </w:tc>
        <w:tc>
          <w:tcPr>
            <w:tcW w:w="921" w:type="dxa"/>
          </w:tcPr>
          <w:p w:rsidR="000920EC" w:rsidRDefault="000920EC">
            <w:r>
              <w:t>16</w:t>
            </w:r>
          </w:p>
        </w:tc>
        <w:tc>
          <w:tcPr>
            <w:tcW w:w="921" w:type="dxa"/>
          </w:tcPr>
          <w:p w:rsidR="000920EC" w:rsidRDefault="000920EC">
            <w:r>
              <w:t>21</w:t>
            </w:r>
          </w:p>
        </w:tc>
        <w:tc>
          <w:tcPr>
            <w:tcW w:w="921" w:type="dxa"/>
          </w:tcPr>
          <w:p w:rsidR="000920EC" w:rsidRDefault="000920EC">
            <w:r>
              <w:t>22</w:t>
            </w:r>
          </w:p>
        </w:tc>
        <w:tc>
          <w:tcPr>
            <w:tcW w:w="922" w:type="dxa"/>
          </w:tcPr>
          <w:p w:rsidR="000920EC" w:rsidRDefault="000920EC">
            <w:r>
              <w:t>23</w:t>
            </w:r>
          </w:p>
        </w:tc>
        <w:tc>
          <w:tcPr>
            <w:tcW w:w="922" w:type="dxa"/>
          </w:tcPr>
          <w:p w:rsidR="000920EC" w:rsidRDefault="000920EC">
            <w:r>
              <w:t>30</w:t>
            </w:r>
          </w:p>
        </w:tc>
      </w:tr>
      <w:tr w:rsidR="000920EC" w:rsidTr="000920EC">
        <w:tc>
          <w:tcPr>
            <w:tcW w:w="921" w:type="dxa"/>
          </w:tcPr>
          <w:p w:rsidR="000920EC" w:rsidRPr="000920EC" w:rsidRDefault="000920EC" w:rsidP="000920EC">
            <w:pPr>
              <w:jc w:val="center"/>
              <w:rPr>
                <w:b/>
                <w:sz w:val="28"/>
              </w:rPr>
            </w:pPr>
            <w:r w:rsidRPr="000920EC">
              <w:rPr>
                <w:b/>
                <w:sz w:val="28"/>
              </w:rPr>
              <w:t>I</w:t>
            </w:r>
          </w:p>
        </w:tc>
        <w:tc>
          <w:tcPr>
            <w:tcW w:w="921" w:type="dxa"/>
          </w:tcPr>
          <w:p w:rsidR="000920EC" w:rsidRPr="000920EC" w:rsidRDefault="000920EC" w:rsidP="000920EC">
            <w:pPr>
              <w:jc w:val="center"/>
              <w:rPr>
                <w:b/>
                <w:sz w:val="28"/>
              </w:rPr>
            </w:pPr>
            <w:r w:rsidRPr="000920EC">
              <w:rPr>
                <w:b/>
                <w:sz w:val="28"/>
              </w:rPr>
              <w:t>J</w:t>
            </w:r>
          </w:p>
        </w:tc>
        <w:tc>
          <w:tcPr>
            <w:tcW w:w="921" w:type="dxa"/>
          </w:tcPr>
          <w:p w:rsidR="000920EC" w:rsidRPr="000920EC" w:rsidRDefault="000920EC" w:rsidP="000920EC">
            <w:pPr>
              <w:jc w:val="center"/>
              <w:rPr>
                <w:b/>
                <w:sz w:val="28"/>
              </w:rPr>
            </w:pPr>
            <w:r w:rsidRPr="000920EC">
              <w:rPr>
                <w:b/>
                <w:sz w:val="28"/>
              </w:rPr>
              <w:t>K</w:t>
            </w:r>
          </w:p>
        </w:tc>
        <w:tc>
          <w:tcPr>
            <w:tcW w:w="921" w:type="dxa"/>
          </w:tcPr>
          <w:p w:rsidR="000920EC" w:rsidRPr="000920EC" w:rsidRDefault="000920EC" w:rsidP="000920EC">
            <w:pPr>
              <w:jc w:val="center"/>
              <w:rPr>
                <w:b/>
                <w:sz w:val="28"/>
              </w:rPr>
            </w:pPr>
            <w:r w:rsidRPr="000920EC">
              <w:rPr>
                <w:b/>
                <w:sz w:val="28"/>
              </w:rPr>
              <w:t>L</w:t>
            </w:r>
          </w:p>
        </w:tc>
        <w:tc>
          <w:tcPr>
            <w:tcW w:w="921" w:type="dxa"/>
          </w:tcPr>
          <w:p w:rsidR="000920EC" w:rsidRPr="000920EC" w:rsidRDefault="000920EC" w:rsidP="000920EC">
            <w:pPr>
              <w:jc w:val="center"/>
              <w:rPr>
                <w:b/>
                <w:sz w:val="28"/>
              </w:rPr>
            </w:pPr>
            <w:r w:rsidRPr="000920EC">
              <w:rPr>
                <w:b/>
                <w:sz w:val="28"/>
              </w:rPr>
              <w:t>M</w:t>
            </w:r>
          </w:p>
        </w:tc>
        <w:tc>
          <w:tcPr>
            <w:tcW w:w="921" w:type="dxa"/>
          </w:tcPr>
          <w:p w:rsidR="000920EC" w:rsidRPr="000920EC" w:rsidRDefault="000920EC" w:rsidP="000920EC">
            <w:pPr>
              <w:jc w:val="center"/>
              <w:rPr>
                <w:b/>
                <w:sz w:val="28"/>
              </w:rPr>
            </w:pPr>
            <w:r w:rsidRPr="000920EC">
              <w:rPr>
                <w:b/>
                <w:sz w:val="28"/>
              </w:rPr>
              <w:t>N</w:t>
            </w:r>
          </w:p>
        </w:tc>
        <w:tc>
          <w:tcPr>
            <w:tcW w:w="921" w:type="dxa"/>
          </w:tcPr>
          <w:p w:rsidR="000920EC" w:rsidRPr="000920EC" w:rsidRDefault="000920EC" w:rsidP="000920EC">
            <w:pPr>
              <w:jc w:val="center"/>
              <w:rPr>
                <w:b/>
                <w:sz w:val="28"/>
              </w:rPr>
            </w:pPr>
            <w:r w:rsidRPr="000920EC">
              <w:rPr>
                <w:b/>
                <w:sz w:val="28"/>
              </w:rPr>
              <w:t>O</w:t>
            </w:r>
          </w:p>
        </w:tc>
        <w:tc>
          <w:tcPr>
            <w:tcW w:w="921" w:type="dxa"/>
          </w:tcPr>
          <w:p w:rsidR="000920EC" w:rsidRPr="000920EC" w:rsidRDefault="000920EC" w:rsidP="000920EC">
            <w:pPr>
              <w:jc w:val="center"/>
              <w:rPr>
                <w:b/>
                <w:sz w:val="28"/>
              </w:rPr>
            </w:pPr>
            <w:r w:rsidRPr="000920EC">
              <w:rPr>
                <w:b/>
                <w:sz w:val="28"/>
              </w:rPr>
              <w:t>P</w:t>
            </w:r>
          </w:p>
        </w:tc>
        <w:tc>
          <w:tcPr>
            <w:tcW w:w="922" w:type="dxa"/>
          </w:tcPr>
          <w:p w:rsidR="000920EC" w:rsidRPr="000920EC" w:rsidRDefault="000920EC" w:rsidP="000920EC">
            <w:pPr>
              <w:jc w:val="center"/>
              <w:rPr>
                <w:b/>
                <w:sz w:val="28"/>
              </w:rPr>
            </w:pPr>
            <w:r w:rsidRPr="000920EC">
              <w:rPr>
                <w:b/>
                <w:sz w:val="28"/>
              </w:rPr>
              <w:t>Q</w:t>
            </w:r>
          </w:p>
        </w:tc>
        <w:tc>
          <w:tcPr>
            <w:tcW w:w="922" w:type="dxa"/>
          </w:tcPr>
          <w:p w:rsidR="000920EC" w:rsidRPr="000920EC" w:rsidRDefault="000920EC" w:rsidP="000920EC">
            <w:pPr>
              <w:jc w:val="center"/>
              <w:rPr>
                <w:b/>
                <w:sz w:val="28"/>
              </w:rPr>
            </w:pPr>
            <w:r w:rsidRPr="000920EC">
              <w:rPr>
                <w:b/>
                <w:sz w:val="28"/>
              </w:rPr>
              <w:t>R</w:t>
            </w:r>
          </w:p>
        </w:tc>
      </w:tr>
      <w:tr w:rsidR="000920EC" w:rsidTr="000920EC">
        <w:tc>
          <w:tcPr>
            <w:tcW w:w="921" w:type="dxa"/>
          </w:tcPr>
          <w:p w:rsidR="000920EC" w:rsidRDefault="000920EC">
            <w:r>
              <w:t>1</w:t>
            </w:r>
          </w:p>
        </w:tc>
        <w:tc>
          <w:tcPr>
            <w:tcW w:w="921" w:type="dxa"/>
          </w:tcPr>
          <w:p w:rsidR="000920EC" w:rsidRDefault="000920EC">
            <w:r>
              <w:t>5</w:t>
            </w:r>
          </w:p>
        </w:tc>
        <w:tc>
          <w:tcPr>
            <w:tcW w:w="921" w:type="dxa"/>
          </w:tcPr>
          <w:p w:rsidR="000920EC" w:rsidRDefault="000920EC">
            <w:r>
              <w:t>8</w:t>
            </w:r>
          </w:p>
        </w:tc>
        <w:tc>
          <w:tcPr>
            <w:tcW w:w="921" w:type="dxa"/>
          </w:tcPr>
          <w:p w:rsidR="000920EC" w:rsidRDefault="000920EC">
            <w:r>
              <w:t>10</w:t>
            </w:r>
          </w:p>
        </w:tc>
        <w:tc>
          <w:tcPr>
            <w:tcW w:w="921" w:type="dxa"/>
          </w:tcPr>
          <w:p w:rsidR="000920EC" w:rsidRDefault="000920EC">
            <w:r>
              <w:t>14</w:t>
            </w:r>
          </w:p>
        </w:tc>
        <w:tc>
          <w:tcPr>
            <w:tcW w:w="921" w:type="dxa"/>
          </w:tcPr>
          <w:p w:rsidR="000920EC" w:rsidRDefault="000920EC">
            <w:r>
              <w:t>17</w:t>
            </w:r>
          </w:p>
        </w:tc>
        <w:tc>
          <w:tcPr>
            <w:tcW w:w="921" w:type="dxa"/>
          </w:tcPr>
          <w:p w:rsidR="000920EC" w:rsidRDefault="000920EC">
            <w:r>
              <w:t>20</w:t>
            </w:r>
          </w:p>
        </w:tc>
        <w:tc>
          <w:tcPr>
            <w:tcW w:w="921" w:type="dxa"/>
          </w:tcPr>
          <w:p w:rsidR="000920EC" w:rsidRDefault="000920EC">
            <w:r>
              <w:t>24</w:t>
            </w:r>
          </w:p>
        </w:tc>
        <w:tc>
          <w:tcPr>
            <w:tcW w:w="922" w:type="dxa"/>
          </w:tcPr>
          <w:p w:rsidR="000920EC" w:rsidRDefault="000920EC">
            <w:r>
              <w:t>27</w:t>
            </w:r>
          </w:p>
        </w:tc>
        <w:tc>
          <w:tcPr>
            <w:tcW w:w="922" w:type="dxa"/>
          </w:tcPr>
          <w:p w:rsidR="000920EC" w:rsidRDefault="000920EC">
            <w:r>
              <w:t>28</w:t>
            </w:r>
          </w:p>
        </w:tc>
      </w:tr>
      <w:tr w:rsidR="000920EC" w:rsidTr="000920EC">
        <w:tc>
          <w:tcPr>
            <w:tcW w:w="921" w:type="dxa"/>
          </w:tcPr>
          <w:p w:rsidR="000920EC" w:rsidRPr="000920EC" w:rsidRDefault="000920EC" w:rsidP="000920EC">
            <w:pPr>
              <w:jc w:val="center"/>
              <w:rPr>
                <w:b/>
                <w:sz w:val="28"/>
              </w:rPr>
            </w:pPr>
            <w:r w:rsidRPr="000920EC">
              <w:rPr>
                <w:b/>
                <w:sz w:val="28"/>
              </w:rPr>
              <w:t>Ř</w:t>
            </w:r>
          </w:p>
        </w:tc>
        <w:tc>
          <w:tcPr>
            <w:tcW w:w="921" w:type="dxa"/>
          </w:tcPr>
          <w:p w:rsidR="000920EC" w:rsidRPr="000920EC" w:rsidRDefault="000920EC" w:rsidP="000920EC">
            <w:pPr>
              <w:jc w:val="center"/>
              <w:rPr>
                <w:b/>
                <w:sz w:val="28"/>
              </w:rPr>
            </w:pPr>
            <w:r w:rsidRPr="000920EC">
              <w:rPr>
                <w:b/>
                <w:sz w:val="28"/>
              </w:rPr>
              <w:t>S</w:t>
            </w:r>
          </w:p>
        </w:tc>
        <w:tc>
          <w:tcPr>
            <w:tcW w:w="921" w:type="dxa"/>
          </w:tcPr>
          <w:p w:rsidR="000920EC" w:rsidRPr="000920EC" w:rsidRDefault="000920EC" w:rsidP="000920EC">
            <w:pPr>
              <w:jc w:val="center"/>
              <w:rPr>
                <w:b/>
                <w:sz w:val="28"/>
              </w:rPr>
            </w:pPr>
            <w:r w:rsidRPr="000920EC">
              <w:rPr>
                <w:b/>
                <w:sz w:val="28"/>
              </w:rPr>
              <w:t>Š</w:t>
            </w:r>
          </w:p>
        </w:tc>
        <w:tc>
          <w:tcPr>
            <w:tcW w:w="921" w:type="dxa"/>
          </w:tcPr>
          <w:p w:rsidR="000920EC" w:rsidRPr="000920EC" w:rsidRDefault="000920EC" w:rsidP="000920EC">
            <w:pPr>
              <w:jc w:val="center"/>
              <w:rPr>
                <w:b/>
                <w:sz w:val="28"/>
              </w:rPr>
            </w:pPr>
            <w:r w:rsidRPr="000920EC">
              <w:rPr>
                <w:b/>
                <w:sz w:val="28"/>
              </w:rPr>
              <w:t>T</w:t>
            </w:r>
          </w:p>
        </w:tc>
        <w:tc>
          <w:tcPr>
            <w:tcW w:w="921" w:type="dxa"/>
          </w:tcPr>
          <w:p w:rsidR="000920EC" w:rsidRPr="000920EC" w:rsidRDefault="000920EC" w:rsidP="000920EC">
            <w:pPr>
              <w:jc w:val="center"/>
              <w:rPr>
                <w:b/>
                <w:sz w:val="28"/>
              </w:rPr>
            </w:pPr>
            <w:r w:rsidRPr="000920EC">
              <w:rPr>
                <w:b/>
                <w:sz w:val="28"/>
              </w:rPr>
              <w:t>U</w:t>
            </w:r>
          </w:p>
        </w:tc>
        <w:tc>
          <w:tcPr>
            <w:tcW w:w="921" w:type="dxa"/>
          </w:tcPr>
          <w:p w:rsidR="000920EC" w:rsidRPr="000920EC" w:rsidRDefault="000920EC" w:rsidP="000920EC">
            <w:pPr>
              <w:jc w:val="center"/>
              <w:rPr>
                <w:b/>
                <w:sz w:val="28"/>
              </w:rPr>
            </w:pPr>
            <w:r w:rsidRPr="000920EC">
              <w:rPr>
                <w:b/>
                <w:sz w:val="28"/>
              </w:rPr>
              <w:t>V</w:t>
            </w:r>
          </w:p>
        </w:tc>
        <w:tc>
          <w:tcPr>
            <w:tcW w:w="921" w:type="dxa"/>
          </w:tcPr>
          <w:p w:rsidR="000920EC" w:rsidRPr="000920EC" w:rsidRDefault="000920EC" w:rsidP="000920EC">
            <w:pPr>
              <w:jc w:val="center"/>
              <w:rPr>
                <w:b/>
                <w:sz w:val="28"/>
              </w:rPr>
            </w:pPr>
            <w:r w:rsidRPr="000920EC">
              <w:rPr>
                <w:b/>
                <w:sz w:val="28"/>
              </w:rPr>
              <w:t>X</w:t>
            </w:r>
          </w:p>
        </w:tc>
        <w:tc>
          <w:tcPr>
            <w:tcW w:w="921" w:type="dxa"/>
          </w:tcPr>
          <w:p w:rsidR="000920EC" w:rsidRPr="000920EC" w:rsidRDefault="000920EC" w:rsidP="000920EC">
            <w:pPr>
              <w:jc w:val="center"/>
              <w:rPr>
                <w:b/>
                <w:sz w:val="28"/>
              </w:rPr>
            </w:pPr>
            <w:r w:rsidRPr="000920EC">
              <w:rPr>
                <w:b/>
                <w:sz w:val="28"/>
              </w:rPr>
              <w:t>Y</w:t>
            </w:r>
          </w:p>
        </w:tc>
        <w:tc>
          <w:tcPr>
            <w:tcW w:w="922" w:type="dxa"/>
          </w:tcPr>
          <w:p w:rsidR="000920EC" w:rsidRPr="000920EC" w:rsidRDefault="000920EC" w:rsidP="000920EC">
            <w:pPr>
              <w:jc w:val="center"/>
              <w:rPr>
                <w:b/>
                <w:sz w:val="28"/>
              </w:rPr>
            </w:pPr>
            <w:r w:rsidRPr="000920EC">
              <w:rPr>
                <w:b/>
                <w:sz w:val="28"/>
              </w:rPr>
              <w:t>Z</w:t>
            </w:r>
          </w:p>
        </w:tc>
        <w:tc>
          <w:tcPr>
            <w:tcW w:w="922" w:type="dxa"/>
          </w:tcPr>
          <w:p w:rsidR="000920EC" w:rsidRPr="000920EC" w:rsidRDefault="000920EC" w:rsidP="000920EC">
            <w:pPr>
              <w:jc w:val="center"/>
              <w:rPr>
                <w:b/>
                <w:sz w:val="28"/>
              </w:rPr>
            </w:pPr>
            <w:r w:rsidRPr="000920EC">
              <w:rPr>
                <w:b/>
                <w:sz w:val="28"/>
              </w:rPr>
              <w:t>Ž</w:t>
            </w:r>
          </w:p>
        </w:tc>
      </w:tr>
      <w:tr w:rsidR="000920EC" w:rsidTr="000920EC">
        <w:tc>
          <w:tcPr>
            <w:tcW w:w="921" w:type="dxa"/>
          </w:tcPr>
          <w:p w:rsidR="000920EC" w:rsidRDefault="000920EC" w:rsidP="00862D02">
            <w:r>
              <w:t>3</w:t>
            </w:r>
          </w:p>
        </w:tc>
        <w:tc>
          <w:tcPr>
            <w:tcW w:w="921" w:type="dxa"/>
          </w:tcPr>
          <w:p w:rsidR="000920EC" w:rsidRDefault="000920EC" w:rsidP="00862D02">
            <w:r>
              <w:t>4</w:t>
            </w:r>
          </w:p>
        </w:tc>
        <w:tc>
          <w:tcPr>
            <w:tcW w:w="921" w:type="dxa"/>
          </w:tcPr>
          <w:p w:rsidR="000920EC" w:rsidRDefault="000920EC" w:rsidP="00862D02">
            <w:r>
              <w:t>9</w:t>
            </w:r>
          </w:p>
        </w:tc>
        <w:tc>
          <w:tcPr>
            <w:tcW w:w="921" w:type="dxa"/>
          </w:tcPr>
          <w:p w:rsidR="000920EC" w:rsidRDefault="000920EC" w:rsidP="00862D02">
            <w:r>
              <w:t>12</w:t>
            </w:r>
          </w:p>
        </w:tc>
        <w:tc>
          <w:tcPr>
            <w:tcW w:w="921" w:type="dxa"/>
          </w:tcPr>
          <w:p w:rsidR="000920EC" w:rsidRDefault="000920EC" w:rsidP="00862D02">
            <w:r>
              <w:t>13</w:t>
            </w:r>
          </w:p>
        </w:tc>
        <w:tc>
          <w:tcPr>
            <w:tcW w:w="921" w:type="dxa"/>
          </w:tcPr>
          <w:p w:rsidR="000920EC" w:rsidRDefault="000920EC" w:rsidP="00862D02">
            <w:r>
              <w:t>18</w:t>
            </w:r>
          </w:p>
        </w:tc>
        <w:tc>
          <w:tcPr>
            <w:tcW w:w="921" w:type="dxa"/>
          </w:tcPr>
          <w:p w:rsidR="000920EC" w:rsidRDefault="000920EC" w:rsidP="00862D02">
            <w:r>
              <w:t>19</w:t>
            </w:r>
          </w:p>
        </w:tc>
        <w:tc>
          <w:tcPr>
            <w:tcW w:w="921" w:type="dxa"/>
          </w:tcPr>
          <w:p w:rsidR="000920EC" w:rsidRDefault="000920EC" w:rsidP="00862D02">
            <w:r>
              <w:t>25</w:t>
            </w:r>
          </w:p>
        </w:tc>
        <w:tc>
          <w:tcPr>
            <w:tcW w:w="922" w:type="dxa"/>
          </w:tcPr>
          <w:p w:rsidR="000920EC" w:rsidRDefault="000920EC" w:rsidP="00862D02">
            <w:r>
              <w:t>26</w:t>
            </w:r>
          </w:p>
        </w:tc>
        <w:tc>
          <w:tcPr>
            <w:tcW w:w="922" w:type="dxa"/>
          </w:tcPr>
          <w:p w:rsidR="000920EC" w:rsidRDefault="000920EC" w:rsidP="00862D02">
            <w:r>
              <w:t>29</w:t>
            </w:r>
          </w:p>
        </w:tc>
      </w:tr>
    </w:tbl>
    <w:p w:rsidR="000920EC" w:rsidRDefault="000920EC"/>
    <w:p w:rsidR="000920EC" w:rsidRPr="000920EC" w:rsidRDefault="000920EC">
      <w:pPr>
        <w:rPr>
          <w:sz w:val="24"/>
        </w:rPr>
      </w:pPr>
      <w:r w:rsidRPr="000920EC">
        <w:rPr>
          <w:sz w:val="24"/>
        </w:rPr>
        <w:t>1) 6,28,2,15,2,18,1,7,16 =</w:t>
      </w:r>
    </w:p>
    <w:p w:rsidR="000920EC" w:rsidRPr="000920EC" w:rsidRDefault="000920EC">
      <w:pPr>
        <w:rPr>
          <w:sz w:val="24"/>
        </w:rPr>
      </w:pPr>
      <w:r w:rsidRPr="000920EC">
        <w:rPr>
          <w:sz w:val="24"/>
        </w:rPr>
        <w:t>2) 14,16,10,2,17,1,17 =</w:t>
      </w:r>
    </w:p>
    <w:p w:rsidR="000920EC" w:rsidRPr="000920EC" w:rsidRDefault="000920EC">
      <w:pPr>
        <w:rPr>
          <w:sz w:val="24"/>
        </w:rPr>
      </w:pPr>
      <w:r w:rsidRPr="000920EC">
        <w:rPr>
          <w:sz w:val="24"/>
        </w:rPr>
        <w:t>3) 9,8,2´,28,2 =</w:t>
      </w:r>
    </w:p>
    <w:p w:rsidR="000920EC" w:rsidRPr="000920EC" w:rsidRDefault="000920EC">
      <w:pPr>
        <w:rPr>
          <w:sz w:val="24"/>
        </w:rPr>
      </w:pPr>
      <w:r w:rsidRPr="000920EC">
        <w:rPr>
          <w:sz w:val="24"/>
        </w:rPr>
        <w:t>4) 24,20,12,17,1´,     29,10,2´,26,25 =</w:t>
      </w:r>
    </w:p>
    <w:p w:rsidR="000920EC" w:rsidRPr="000920EC" w:rsidRDefault="000920EC">
      <w:pPr>
        <w:rPr>
          <w:sz w:val="24"/>
        </w:rPr>
      </w:pPr>
      <w:r w:rsidRPr="000920EC">
        <w:rPr>
          <w:sz w:val="24"/>
        </w:rPr>
        <w:t>5) 10,13,24,16´,17,8,2 =</w:t>
      </w:r>
    </w:p>
    <w:p w:rsidR="000920EC" w:rsidRPr="000920EC" w:rsidRDefault="000920EC">
      <w:pPr>
        <w:rPr>
          <w:sz w:val="24"/>
        </w:rPr>
      </w:pPr>
      <w:r w:rsidRPr="000920EC">
        <w:rPr>
          <w:sz w:val="24"/>
        </w:rPr>
        <w:t>6) 17,16,23,12,25 =</w:t>
      </w:r>
    </w:p>
    <w:p w:rsidR="000920EC" w:rsidRDefault="000920EC">
      <w:r>
        <w:t>7) 18,10,2,4,25 =</w:t>
      </w:r>
    </w:p>
    <w:sectPr w:rsidR="000920EC" w:rsidSect="000920EC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920EC"/>
    <w:rsid w:val="000920EC"/>
    <w:rsid w:val="00D51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1E0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92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920E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0920EC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0920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zdravie.sk/images/produkty/vichy/cibulka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94</Words>
  <Characters>555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</dc:creator>
  <cp:lastModifiedBy>Markéta</cp:lastModifiedBy>
  <cp:revision>1</cp:revision>
  <dcterms:created xsi:type="dcterms:W3CDTF">2016-03-24T18:37:00Z</dcterms:created>
  <dcterms:modified xsi:type="dcterms:W3CDTF">2016-03-24T18:50:00Z</dcterms:modified>
</cp:coreProperties>
</file>