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C02" w:rsidRPr="008D7611" w:rsidRDefault="008D7611">
      <w:pPr>
        <w:rPr>
          <w:b/>
          <w:sz w:val="28"/>
        </w:rPr>
      </w:pPr>
      <w:r w:rsidRPr="008D7611">
        <w:rPr>
          <w:b/>
          <w:sz w:val="28"/>
        </w:rPr>
        <w:t>Oběhová soustava – pracovní list</w:t>
      </w:r>
    </w:p>
    <w:p w:rsidR="008D7611" w:rsidRDefault="008D7611"/>
    <w:p w:rsidR="008D7611" w:rsidRPr="008D7611" w:rsidRDefault="008D7611">
      <w:pPr>
        <w:rPr>
          <w:b/>
        </w:rPr>
      </w:pPr>
      <w:r w:rsidRPr="008D7611">
        <w:rPr>
          <w:b/>
        </w:rPr>
        <w:t>1) Doplň text</w:t>
      </w:r>
    </w:p>
    <w:p w:rsidR="008D7611" w:rsidRDefault="008D7611" w:rsidP="008D7611">
      <w:pPr>
        <w:jc w:val="both"/>
      </w:pPr>
      <w:r>
        <w:t>Mezi krevní cévy patří …………………………., …………………………………… a ………………………………………….</w:t>
      </w:r>
    </w:p>
    <w:p w:rsidR="008D7611" w:rsidRDefault="008D7611" w:rsidP="008D7611">
      <w:pPr>
        <w:jc w:val="both"/>
      </w:pPr>
      <w:r>
        <w:t xml:space="preserve">Tepny vedou krev ………………………………… a žíly přivádějí krev …………………………… Nejtenčí stěny mají </w:t>
      </w:r>
    </w:p>
    <w:p w:rsidR="008D7611" w:rsidRDefault="008D7611" w:rsidP="008D7611">
      <w:pPr>
        <w:jc w:val="both"/>
      </w:pPr>
      <w:r>
        <w:t>…………………………., které umožňují látkovou výměnu mezi …………………………………</w:t>
      </w:r>
      <w:proofErr w:type="gramStart"/>
      <w:r>
        <w:t>…..</w:t>
      </w:r>
      <w:proofErr w:type="gramEnd"/>
      <w:r>
        <w:t xml:space="preserve"> </w:t>
      </w:r>
    </w:p>
    <w:p w:rsidR="008D7611" w:rsidRDefault="008D7611" w:rsidP="008D7611">
      <w:pPr>
        <w:jc w:val="both"/>
      </w:pPr>
      <w:r>
        <w:t xml:space="preserve">a ………………………………….. Stěny žil v dolních končetinách mají …………………………. </w:t>
      </w:r>
      <w:proofErr w:type="gramStart"/>
      <w:r>
        <w:t>chlopně</w:t>
      </w:r>
      <w:proofErr w:type="gramEnd"/>
      <w:r>
        <w:t>, které zabraňují …………………………………… krve.</w:t>
      </w:r>
    </w:p>
    <w:p w:rsidR="008D7611" w:rsidRDefault="008D7611" w:rsidP="008D7611">
      <w:pPr>
        <w:jc w:val="both"/>
      </w:pPr>
    </w:p>
    <w:p w:rsidR="008D7611" w:rsidRPr="008D7611" w:rsidRDefault="008D7611" w:rsidP="008D7611">
      <w:pPr>
        <w:jc w:val="both"/>
        <w:rPr>
          <w:b/>
          <w:sz w:val="24"/>
        </w:rPr>
      </w:pPr>
      <w:r w:rsidRPr="008D7611">
        <w:rPr>
          <w:b/>
          <w:sz w:val="24"/>
        </w:rPr>
        <w:t>2) Popiš stavbu srdce</w:t>
      </w:r>
    </w:p>
    <w:p w:rsidR="008D7611" w:rsidRDefault="008D7611" w:rsidP="008D7611">
      <w:pPr>
        <w:jc w:val="both"/>
      </w:pPr>
    </w:p>
    <w:p w:rsidR="008D7611" w:rsidRDefault="008D7611" w:rsidP="008D7611">
      <w:r>
        <w:rPr>
          <w:noProof/>
          <w:lang w:eastAsia="cs-CZ"/>
        </w:rPr>
        <w:drawing>
          <wp:inline distT="0" distB="0" distL="0" distR="0">
            <wp:extent cx="2892056" cy="2892056"/>
            <wp:effectExtent l="0" t="0" r="0" b="0"/>
            <wp:docPr id="10" name="obrázek 10" descr="https://upload.wikimedia.org/wikipedia/commons/thumb/4/40/Diagram_of_the_human_heart_%28multilingual%29.svg/330px-Diagram_of_the_human_heart_%28multilingual%29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pload.wikimedia.org/wikipedia/commons/thumb/4/40/Diagram_of_the_human_heart_%28multilingual%29.svg/330px-Diagram_of_the_human_heart_%28multilingual%29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893" cy="2891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611" w:rsidRDefault="008D7611" w:rsidP="008D7611"/>
    <w:p w:rsidR="008D7611" w:rsidRDefault="008D7611" w:rsidP="008D7611">
      <w:pPr>
        <w:jc w:val="both"/>
        <w:rPr>
          <w:b/>
          <w:noProof/>
          <w:sz w:val="24"/>
          <w:lang w:eastAsia="cs-CZ"/>
        </w:rPr>
      </w:pPr>
      <w:r w:rsidRPr="008D7611">
        <w:rPr>
          <w:b/>
          <w:noProof/>
          <w:sz w:val="24"/>
          <w:lang w:eastAsia="cs-CZ"/>
        </w:rPr>
        <w:t>3) Činnost srdce</w:t>
      </w:r>
      <w:r>
        <w:rPr>
          <w:b/>
          <w:noProof/>
          <w:sz w:val="24"/>
          <w:lang w:eastAsia="cs-CZ"/>
        </w:rPr>
        <w:t xml:space="preserve"> – seřaďte správně fáze srdeční činnosti</w:t>
      </w:r>
    </w:p>
    <w:p w:rsidR="008D7611" w:rsidRDefault="008D7611" w:rsidP="008D7611">
      <w:pPr>
        <w:jc w:val="both"/>
        <w:rPr>
          <w:b/>
          <w:noProof/>
          <w:sz w:val="24"/>
          <w:lang w:eastAsia="cs-CZ"/>
        </w:rPr>
      </w:pPr>
    </w:p>
    <w:p w:rsidR="008D7611" w:rsidRDefault="008D7611" w:rsidP="008D7611">
      <w:pPr>
        <w:spacing w:after="0" w:line="360" w:lineRule="auto"/>
        <w:jc w:val="both"/>
        <w:rPr>
          <w:b/>
          <w:noProof/>
          <w:sz w:val="24"/>
          <w:lang w:eastAsia="cs-CZ"/>
        </w:rPr>
      </w:pPr>
      <w:r>
        <w:rPr>
          <w:b/>
          <w:noProof/>
          <w:sz w:val="24"/>
          <w:lang w:eastAsia="cs-CZ"/>
        </w:rPr>
        <w:t>systola síní</w:t>
      </w:r>
      <w:r>
        <w:rPr>
          <w:b/>
          <w:noProof/>
          <w:sz w:val="24"/>
          <w:lang w:eastAsia="cs-CZ"/>
        </w:rPr>
        <w:tab/>
      </w:r>
      <w:r>
        <w:rPr>
          <w:b/>
          <w:noProof/>
          <w:sz w:val="24"/>
          <w:lang w:eastAsia="cs-CZ"/>
        </w:rPr>
        <w:tab/>
      </w:r>
      <w:r>
        <w:rPr>
          <w:b/>
          <w:noProof/>
          <w:sz w:val="24"/>
          <w:lang w:eastAsia="cs-CZ"/>
        </w:rPr>
        <w:tab/>
        <w:t>diastola komor</w:t>
      </w:r>
      <w:r>
        <w:rPr>
          <w:b/>
          <w:noProof/>
          <w:sz w:val="24"/>
          <w:lang w:eastAsia="cs-CZ"/>
        </w:rPr>
        <w:tab/>
      </w:r>
      <w:r>
        <w:rPr>
          <w:b/>
          <w:noProof/>
          <w:sz w:val="24"/>
          <w:lang w:eastAsia="cs-CZ"/>
        </w:rPr>
        <w:tab/>
        <w:t>otevření poloměsíčitých chlopní</w:t>
      </w:r>
    </w:p>
    <w:p w:rsidR="008D7611" w:rsidRDefault="008D7611" w:rsidP="008D7611">
      <w:pPr>
        <w:spacing w:after="0" w:line="360" w:lineRule="auto"/>
        <w:jc w:val="both"/>
        <w:rPr>
          <w:b/>
          <w:noProof/>
          <w:sz w:val="24"/>
          <w:lang w:eastAsia="cs-CZ"/>
        </w:rPr>
      </w:pPr>
      <w:r>
        <w:rPr>
          <w:b/>
          <w:noProof/>
          <w:sz w:val="24"/>
          <w:lang w:eastAsia="cs-CZ"/>
        </w:rPr>
        <w:t>systola komor</w:t>
      </w:r>
      <w:r>
        <w:rPr>
          <w:b/>
          <w:noProof/>
          <w:sz w:val="24"/>
          <w:lang w:eastAsia="cs-CZ"/>
        </w:rPr>
        <w:tab/>
      </w:r>
      <w:r>
        <w:rPr>
          <w:b/>
          <w:noProof/>
          <w:sz w:val="24"/>
          <w:lang w:eastAsia="cs-CZ"/>
        </w:rPr>
        <w:tab/>
      </w:r>
      <w:r>
        <w:rPr>
          <w:b/>
          <w:noProof/>
          <w:sz w:val="24"/>
          <w:lang w:eastAsia="cs-CZ"/>
        </w:rPr>
        <w:tab/>
        <w:t>diastola síní</w:t>
      </w:r>
      <w:r>
        <w:rPr>
          <w:b/>
          <w:noProof/>
          <w:sz w:val="24"/>
          <w:lang w:eastAsia="cs-CZ"/>
        </w:rPr>
        <w:tab/>
      </w:r>
      <w:r>
        <w:rPr>
          <w:b/>
          <w:noProof/>
          <w:sz w:val="24"/>
          <w:lang w:eastAsia="cs-CZ"/>
        </w:rPr>
        <w:tab/>
      </w:r>
      <w:r>
        <w:rPr>
          <w:b/>
          <w:noProof/>
          <w:sz w:val="24"/>
          <w:lang w:eastAsia="cs-CZ"/>
        </w:rPr>
        <w:tab/>
        <w:t>otevření cípatých chlopní</w:t>
      </w:r>
    </w:p>
    <w:p w:rsidR="008D7611" w:rsidRDefault="008D7611" w:rsidP="008D7611">
      <w:pPr>
        <w:spacing w:after="0" w:line="360" w:lineRule="auto"/>
        <w:jc w:val="both"/>
        <w:rPr>
          <w:b/>
          <w:noProof/>
          <w:sz w:val="24"/>
          <w:lang w:eastAsia="cs-CZ"/>
        </w:rPr>
      </w:pPr>
      <w:r>
        <w:rPr>
          <w:b/>
          <w:noProof/>
          <w:sz w:val="24"/>
          <w:lang w:eastAsia="cs-CZ"/>
        </w:rPr>
        <w:t>uzavření cípatých chlopní</w:t>
      </w:r>
    </w:p>
    <w:p w:rsidR="008D7611" w:rsidRDefault="008D7611" w:rsidP="008D7611">
      <w:pPr>
        <w:spacing w:after="0" w:line="360" w:lineRule="auto"/>
        <w:jc w:val="both"/>
        <w:rPr>
          <w:b/>
          <w:noProof/>
          <w:sz w:val="24"/>
          <w:lang w:eastAsia="cs-CZ"/>
        </w:rPr>
      </w:pPr>
    </w:p>
    <w:p w:rsidR="008D7611" w:rsidRDefault="008D7611" w:rsidP="008D7611">
      <w:pPr>
        <w:jc w:val="both"/>
        <w:rPr>
          <w:b/>
          <w:noProof/>
          <w:sz w:val="24"/>
          <w:lang w:eastAsia="cs-CZ"/>
        </w:rPr>
      </w:pPr>
    </w:p>
    <w:p w:rsidR="008D7611" w:rsidRDefault="008D7611" w:rsidP="008D7611">
      <w:pPr>
        <w:jc w:val="both"/>
        <w:rPr>
          <w:b/>
          <w:noProof/>
          <w:sz w:val="24"/>
          <w:lang w:eastAsia="cs-CZ"/>
        </w:rPr>
      </w:pPr>
    </w:p>
    <w:p w:rsidR="008D7611" w:rsidRDefault="008D7611" w:rsidP="008D7611">
      <w:pPr>
        <w:jc w:val="both"/>
        <w:rPr>
          <w:b/>
          <w:noProof/>
          <w:sz w:val="24"/>
          <w:lang w:eastAsia="cs-CZ"/>
        </w:rPr>
      </w:pPr>
      <w:r>
        <w:rPr>
          <w:b/>
          <w:noProof/>
          <w:sz w:val="24"/>
          <w:lang w:eastAsia="cs-CZ"/>
        </w:rPr>
        <w:lastRenderedPageBreak/>
        <w:t>4) Krevní oběh – do obrázku zaznamenejte modrou barvu cestu odkysličené krve a červenou barvou cestu okysličené krve.</w:t>
      </w:r>
    </w:p>
    <w:p w:rsidR="008D7611" w:rsidRDefault="008D7611" w:rsidP="008D7611">
      <w:pPr>
        <w:jc w:val="center"/>
        <w:rPr>
          <w:b/>
          <w:sz w:val="24"/>
        </w:rPr>
      </w:pPr>
      <w:r>
        <w:rPr>
          <w:b/>
          <w:noProof/>
          <w:sz w:val="24"/>
          <w:lang w:eastAsia="cs-CZ"/>
        </w:rPr>
        <w:drawing>
          <wp:inline distT="0" distB="0" distL="0" distR="0">
            <wp:extent cx="2652618" cy="3476847"/>
            <wp:effectExtent l="1905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0206" t="5753" r="18436" b="13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53" cy="3479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611" w:rsidRDefault="008D7611" w:rsidP="008D7611">
      <w:pPr>
        <w:rPr>
          <w:b/>
          <w:sz w:val="24"/>
        </w:rPr>
      </w:pPr>
      <w:r>
        <w:rPr>
          <w:b/>
          <w:noProof/>
          <w:sz w:val="24"/>
          <w:lang w:eastAsia="cs-CZ"/>
        </w:rPr>
        <w:pict>
          <v:oval id="_x0000_s1031" style="position:absolute;margin-left:308.75pt;margin-top:11.2pt;width:183.05pt;height:41.05pt;z-index:251663360" fillcolor="white [3201]" strokecolor="#f79646 [3209]" strokeweight="2.5pt">
            <v:shadow color="#868686"/>
            <v:textbox>
              <w:txbxContent>
                <w:p w:rsidR="008D7611" w:rsidRPr="008D7611" w:rsidRDefault="008D7611" w:rsidP="008D761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VRÁTNICOVÝ OBĚH</w:t>
                  </w:r>
                </w:p>
              </w:txbxContent>
            </v:textbox>
          </v:oval>
        </w:pict>
      </w:r>
    </w:p>
    <w:p w:rsidR="008D7611" w:rsidRDefault="008D7611" w:rsidP="008D7611">
      <w:pPr>
        <w:rPr>
          <w:b/>
          <w:sz w:val="24"/>
        </w:rPr>
      </w:pPr>
      <w:r>
        <w:rPr>
          <w:b/>
          <w:sz w:val="24"/>
        </w:rPr>
        <w:t>5) Spoj správné dvojice</w:t>
      </w:r>
    </w:p>
    <w:p w:rsidR="008D7611" w:rsidRPr="008D7611" w:rsidRDefault="008D7611" w:rsidP="008D7611">
      <w:pPr>
        <w:rPr>
          <w:sz w:val="24"/>
        </w:rPr>
      </w:pPr>
      <w:r w:rsidRPr="008D7611">
        <w:rPr>
          <w:noProof/>
          <w:sz w:val="24"/>
          <w:lang w:eastAsia="cs-CZ"/>
        </w:rPr>
        <w:pict>
          <v:oval id="_x0000_s1029" style="position:absolute;margin-left:220.95pt;margin-top:3.55pt;width:131.45pt;height:41.05pt;z-index:251661312" fillcolor="white [3201]" strokecolor="#f79646 [3209]" strokeweight="2.5pt">
            <v:shadow color="#868686"/>
            <v:textbox style="mso-next-textbox:#_x0000_s1029">
              <w:txbxContent>
                <w:p w:rsidR="008D7611" w:rsidRPr="008D7611" w:rsidRDefault="008D7611" w:rsidP="008D761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FONENDOSKOP</w:t>
                  </w:r>
                </w:p>
              </w:txbxContent>
            </v:textbox>
          </v:oval>
        </w:pict>
      </w:r>
      <w:r w:rsidRPr="008D7611">
        <w:rPr>
          <w:noProof/>
          <w:sz w:val="24"/>
          <w:lang w:eastAsia="cs-CZ"/>
        </w:rPr>
        <w:pict>
          <v:oval id="_x0000_s1028" style="position:absolute;margin-left:369.6pt;margin-top:11.1pt;width:131.45pt;height:41.05pt;z-index:251660288" fillcolor="white [3201]" strokecolor="#f79646 [3209]" strokeweight="2.5pt">
            <v:shadow color="#868686"/>
            <v:textbox style="mso-next-textbox:#_x0000_s1028">
              <w:txbxContent>
                <w:p w:rsidR="008D7611" w:rsidRPr="008D7611" w:rsidRDefault="008D7611" w:rsidP="008D761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SYSTOLA</w:t>
                  </w:r>
                </w:p>
              </w:txbxContent>
            </v:textbox>
          </v:oval>
        </w:pict>
      </w:r>
      <w:r w:rsidRPr="008D7611">
        <w:rPr>
          <w:sz w:val="24"/>
        </w:rPr>
        <w:t>a) přístroj na měření krevního tlaku</w:t>
      </w:r>
    </w:p>
    <w:p w:rsidR="008D7611" w:rsidRPr="008D7611" w:rsidRDefault="008D7611" w:rsidP="008D7611">
      <w:pPr>
        <w:rPr>
          <w:sz w:val="24"/>
        </w:rPr>
      </w:pPr>
      <w:r w:rsidRPr="008D7611">
        <w:rPr>
          <w:sz w:val="24"/>
        </w:rPr>
        <w:t>b) uvolnění srdečního svalu</w:t>
      </w:r>
    </w:p>
    <w:p w:rsidR="008D7611" w:rsidRPr="008D7611" w:rsidRDefault="008D7611" w:rsidP="008D7611">
      <w:pPr>
        <w:rPr>
          <w:sz w:val="24"/>
        </w:rPr>
      </w:pPr>
      <w:r w:rsidRPr="008D7611">
        <w:rPr>
          <w:noProof/>
          <w:sz w:val="24"/>
          <w:lang w:eastAsia="cs-CZ"/>
        </w:rPr>
        <w:pict>
          <v:oval id="_x0000_s1026" style="position:absolute;margin-left:369.6pt;margin-top:13.75pt;width:131.45pt;height:41.05pt;z-index:251658240" fillcolor="white [3201]" strokecolor="#f79646 [3209]" strokeweight="2.5pt">
            <v:shadow color="#868686"/>
            <v:textbox>
              <w:txbxContent>
                <w:p w:rsidR="008D7611" w:rsidRPr="008D7611" w:rsidRDefault="008D7611" w:rsidP="008D7611">
                  <w:pPr>
                    <w:jc w:val="center"/>
                    <w:rPr>
                      <w:b/>
                    </w:rPr>
                  </w:pPr>
                  <w:r w:rsidRPr="008D7611">
                    <w:rPr>
                      <w:b/>
                    </w:rPr>
                    <w:t>TONOMETR</w:t>
                  </w:r>
                </w:p>
              </w:txbxContent>
            </v:textbox>
          </v:oval>
        </w:pict>
      </w:r>
      <w:r w:rsidRPr="008D7611">
        <w:rPr>
          <w:sz w:val="24"/>
        </w:rPr>
        <w:t>c) poslech srdečních ozev</w:t>
      </w:r>
    </w:p>
    <w:p w:rsidR="008D7611" w:rsidRPr="008D7611" w:rsidRDefault="008D7611" w:rsidP="008D7611">
      <w:pPr>
        <w:rPr>
          <w:sz w:val="24"/>
        </w:rPr>
      </w:pPr>
      <w:r w:rsidRPr="008D7611">
        <w:rPr>
          <w:sz w:val="24"/>
        </w:rPr>
        <w:t>d) zaznamenávání elektrické aktivity srdce</w:t>
      </w:r>
    </w:p>
    <w:p w:rsidR="008D7611" w:rsidRPr="008D7611" w:rsidRDefault="008D7611" w:rsidP="008D7611">
      <w:pPr>
        <w:rPr>
          <w:sz w:val="24"/>
        </w:rPr>
      </w:pPr>
      <w:r w:rsidRPr="008D7611">
        <w:rPr>
          <w:noProof/>
          <w:sz w:val="24"/>
          <w:lang w:eastAsia="cs-CZ"/>
        </w:rPr>
        <w:pict>
          <v:oval id="_x0000_s1027" style="position:absolute;margin-left:383.45pt;margin-top:20.1pt;width:131.45pt;height:41.05pt;z-index:251659264" fillcolor="white [3201]" strokecolor="#f79646 [3209]" strokeweight="2.5pt">
            <v:shadow color="#868686"/>
            <v:textbox style="mso-next-textbox:#_x0000_s1027">
              <w:txbxContent>
                <w:p w:rsidR="008D7611" w:rsidRPr="008D7611" w:rsidRDefault="008D7611" w:rsidP="008D761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DIASTOLA</w:t>
                  </w:r>
                </w:p>
              </w:txbxContent>
            </v:textbox>
          </v:oval>
        </w:pict>
      </w:r>
      <w:r w:rsidRPr="008D7611">
        <w:rPr>
          <w:sz w:val="24"/>
        </w:rPr>
        <w:t>e) stažení srdečního svalu</w:t>
      </w:r>
    </w:p>
    <w:p w:rsidR="008D7611" w:rsidRPr="008D7611" w:rsidRDefault="008D7611" w:rsidP="008D7611">
      <w:pPr>
        <w:rPr>
          <w:sz w:val="24"/>
        </w:rPr>
      </w:pPr>
      <w:r w:rsidRPr="008D7611">
        <w:rPr>
          <w:sz w:val="24"/>
        </w:rPr>
        <w:t>f) shromažďuje krev protékající trávicí soustavou</w:t>
      </w:r>
    </w:p>
    <w:p w:rsidR="008D7611" w:rsidRPr="008D7611" w:rsidRDefault="008D7611" w:rsidP="008D7611">
      <w:pPr>
        <w:rPr>
          <w:sz w:val="24"/>
        </w:rPr>
      </w:pPr>
      <w:r w:rsidRPr="008D7611">
        <w:rPr>
          <w:noProof/>
          <w:sz w:val="24"/>
          <w:lang w:eastAsia="cs-CZ"/>
        </w:rPr>
        <w:pict>
          <v:oval id="_x0000_s1030" style="position:absolute;margin-left:242.65pt;margin-top:13.35pt;width:175.5pt;height:41.05pt;z-index:251662336" fillcolor="white [3201]" strokecolor="#f79646 [3209]" strokeweight="2.5pt">
            <v:shadow color="#868686"/>
            <v:textbox style="mso-next-textbox:#_x0000_s1030">
              <w:txbxContent>
                <w:p w:rsidR="008D7611" w:rsidRPr="008D7611" w:rsidRDefault="008D7611" w:rsidP="008D761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ELEKTROKARDIOGRAF</w:t>
                  </w:r>
                </w:p>
              </w:txbxContent>
            </v:textbox>
          </v:oval>
        </w:pict>
      </w:r>
      <w:r w:rsidRPr="008D7611">
        <w:rPr>
          <w:sz w:val="24"/>
        </w:rPr>
        <w:t>a odvádí ji do jater</w:t>
      </w:r>
    </w:p>
    <w:p w:rsidR="008D7611" w:rsidRDefault="008D7611" w:rsidP="008D7611">
      <w:pPr>
        <w:rPr>
          <w:b/>
          <w:sz w:val="24"/>
        </w:rPr>
      </w:pPr>
    </w:p>
    <w:p w:rsidR="008D7611" w:rsidRDefault="008D7611" w:rsidP="008D7611">
      <w:pPr>
        <w:rPr>
          <w:b/>
          <w:sz w:val="24"/>
        </w:rPr>
      </w:pPr>
    </w:p>
    <w:p w:rsidR="008D7611" w:rsidRPr="008D7611" w:rsidRDefault="008D7611" w:rsidP="008D7611">
      <w:pPr>
        <w:rPr>
          <w:b/>
          <w:sz w:val="24"/>
        </w:rPr>
      </w:pPr>
    </w:p>
    <w:sectPr w:rsidR="008D7611" w:rsidRPr="008D7611" w:rsidSect="008D761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D7611"/>
    <w:rsid w:val="006A6C02"/>
    <w:rsid w:val="008D7611"/>
    <w:rsid w:val="00A2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6C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76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145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2016-03-19T16:29:00Z</dcterms:created>
  <dcterms:modified xsi:type="dcterms:W3CDTF">2016-03-19T17:13:00Z</dcterms:modified>
</cp:coreProperties>
</file>