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AB5" w:rsidRPr="00ED02DF" w:rsidRDefault="00ED02DF">
      <w:pPr>
        <w:rPr>
          <w:b/>
          <w:sz w:val="28"/>
        </w:rPr>
      </w:pPr>
      <w:r w:rsidRPr="00ED02DF">
        <w:rPr>
          <w:b/>
          <w:sz w:val="28"/>
        </w:rPr>
        <w:t>NERVOVÁ SOUSTAVA – pracovní list</w:t>
      </w:r>
    </w:p>
    <w:p w:rsidR="00ED02DF" w:rsidRDefault="00ED02DF"/>
    <w:p w:rsidR="00ED02DF" w:rsidRPr="00ED02DF" w:rsidRDefault="00ED02DF">
      <w:pPr>
        <w:rPr>
          <w:b/>
          <w:sz w:val="24"/>
        </w:rPr>
      </w:pPr>
      <w:r w:rsidRPr="00ED02DF">
        <w:rPr>
          <w:b/>
          <w:sz w:val="24"/>
        </w:rPr>
        <w:t>1) Popiš jednotlivé části mozku</w:t>
      </w:r>
    </w:p>
    <w:p w:rsidR="007F5765" w:rsidRDefault="007E336C" w:rsidP="007F5765">
      <w:pPr>
        <w:jc w:val="center"/>
      </w:pPr>
      <w:r>
        <w:rPr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45pt;margin-top:188.3pt;width:183.95pt;height:16.75pt;z-index:251666432" o:connectortype="straight"/>
        </w:pict>
      </w:r>
      <w:r>
        <w:rPr>
          <w:noProof/>
          <w:lang w:eastAsia="cs-CZ"/>
        </w:rPr>
        <w:pict>
          <v:shape id="_x0000_s1028" type="#_x0000_t32" style="position:absolute;left:0;text-align:left;margin-left:206.25pt;margin-top:198.95pt;width:205.1pt;height:16.75pt;z-index:251662336" o:connectortype="straight"/>
        </w:pict>
      </w:r>
      <w:r>
        <w:rPr>
          <w:noProof/>
          <w:lang w:eastAsia="cs-CZ"/>
        </w:rPr>
        <w:pict>
          <v:shape id="_x0000_s1031" type="#_x0000_t32" style="position:absolute;left:0;text-align:left;margin-left:239.75pt;margin-top:146.2pt;width:177.5pt;height:8.35pt;flip:y;z-index:251665408" o:connectortype="straight"/>
        </w:pict>
      </w:r>
      <w:r>
        <w:rPr>
          <w:noProof/>
          <w:lang w:eastAsia="cs-CZ"/>
        </w:rPr>
        <w:pict>
          <v:shape id="_x0000_s1030" type="#_x0000_t32" style="position:absolute;left:0;text-align:left;margin-left:165.25pt;margin-top:215.7pt;width:152.35pt;height:10.05pt;z-index:251664384" o:connectortype="straight"/>
        </w:pict>
      </w:r>
      <w:r>
        <w:rPr>
          <w:noProof/>
          <w:lang w:eastAsia="cs-CZ"/>
        </w:rPr>
        <w:pict>
          <v:shape id="_x0000_s1029" type="#_x0000_t32" style="position:absolute;left:0;text-align:left;margin-left:23.75pt;margin-top:139.5pt;width:123.05pt;height:22.6pt;flip:x y;z-index:251663360" o:connectortype="straight"/>
        </w:pict>
      </w:r>
      <w:r>
        <w:rPr>
          <w:noProof/>
          <w:lang w:eastAsia="cs-CZ"/>
        </w:rPr>
        <w:pict>
          <v:shape id="_x0000_s1027" type="#_x0000_t32" style="position:absolute;left:0;text-align:left;margin-left:275.75pt;margin-top:101.8pt;width:148.2pt;height:27.65pt;flip:y;z-index:251661312" o:connectortype="straight"/>
        </w:pict>
      </w:r>
      <w:r>
        <w:rPr>
          <w:noProof/>
          <w:lang w:eastAsia="cs-CZ"/>
        </w:rPr>
        <w:pict>
          <v:shape id="_x0000_s1026" type="#_x0000_t32" style="position:absolute;left:0;text-align:left;margin-left:56.4pt;margin-top:41.55pt;width:126.4pt;height:23.45pt;z-index:251660288" o:connectortype="straight"/>
        </w:pict>
      </w:r>
      <w:r w:rsidR="007F5765" w:rsidRPr="00C02602">
        <w:rPr>
          <w:noProof/>
          <w:lang w:eastAsia="cs-CZ"/>
        </w:rPr>
        <w:drawing>
          <wp:inline distT="0" distB="0" distL="0" distR="0">
            <wp:extent cx="3583305" cy="3296285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3305" cy="329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2DF" w:rsidRDefault="00ED02DF" w:rsidP="00ED02DF">
      <w:pPr>
        <w:jc w:val="center"/>
      </w:pPr>
    </w:p>
    <w:p w:rsidR="00CD166A" w:rsidRPr="00CD166A" w:rsidRDefault="00CD166A" w:rsidP="00CD166A">
      <w:pPr>
        <w:rPr>
          <w:b/>
          <w:sz w:val="24"/>
        </w:rPr>
      </w:pPr>
      <w:r w:rsidRPr="00CD166A">
        <w:rPr>
          <w:b/>
          <w:sz w:val="24"/>
        </w:rPr>
        <w:t>2) Rozděl činnosti podle toho, který útrobní nerv na ně působí</w:t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CD166A" w:rsidTr="00CD166A">
        <w:tc>
          <w:tcPr>
            <w:tcW w:w="4606" w:type="dxa"/>
          </w:tcPr>
          <w:p w:rsidR="00CD166A" w:rsidRPr="00CD166A" w:rsidRDefault="00CD166A" w:rsidP="00CD166A">
            <w:pPr>
              <w:jc w:val="center"/>
              <w:rPr>
                <w:b/>
                <w:sz w:val="32"/>
              </w:rPr>
            </w:pPr>
            <w:r w:rsidRPr="00CD166A">
              <w:rPr>
                <w:b/>
                <w:sz w:val="32"/>
              </w:rPr>
              <w:t>PARASYMPATIKUS</w:t>
            </w:r>
          </w:p>
        </w:tc>
        <w:tc>
          <w:tcPr>
            <w:tcW w:w="4606" w:type="dxa"/>
          </w:tcPr>
          <w:p w:rsidR="00CD166A" w:rsidRPr="00CD166A" w:rsidRDefault="00CD166A" w:rsidP="00CD166A">
            <w:pPr>
              <w:jc w:val="center"/>
              <w:rPr>
                <w:b/>
                <w:sz w:val="32"/>
              </w:rPr>
            </w:pPr>
            <w:r w:rsidRPr="00CD166A">
              <w:rPr>
                <w:b/>
                <w:sz w:val="32"/>
              </w:rPr>
              <w:t>SYMPATIKUS</w:t>
            </w:r>
          </w:p>
        </w:tc>
      </w:tr>
      <w:tr w:rsidR="00CD166A" w:rsidTr="00CD166A">
        <w:tc>
          <w:tcPr>
            <w:tcW w:w="4606" w:type="dxa"/>
          </w:tcPr>
          <w:p w:rsidR="00CD166A" w:rsidRDefault="00CD166A" w:rsidP="00CD166A">
            <w:pPr>
              <w:rPr>
                <w:sz w:val="24"/>
              </w:rPr>
            </w:pPr>
          </w:p>
          <w:p w:rsidR="00CD166A" w:rsidRDefault="00CD166A" w:rsidP="00CD166A">
            <w:pPr>
              <w:rPr>
                <w:sz w:val="24"/>
              </w:rPr>
            </w:pPr>
          </w:p>
          <w:p w:rsidR="00CD166A" w:rsidRDefault="00CD166A" w:rsidP="00CD166A">
            <w:pPr>
              <w:rPr>
                <w:sz w:val="24"/>
              </w:rPr>
            </w:pPr>
          </w:p>
          <w:p w:rsidR="00CD166A" w:rsidRDefault="00CD166A" w:rsidP="00CD166A">
            <w:pPr>
              <w:rPr>
                <w:sz w:val="24"/>
              </w:rPr>
            </w:pPr>
          </w:p>
          <w:p w:rsidR="00CD166A" w:rsidRDefault="00CD166A" w:rsidP="00CD166A">
            <w:pPr>
              <w:rPr>
                <w:sz w:val="24"/>
              </w:rPr>
            </w:pPr>
          </w:p>
          <w:p w:rsidR="00CD166A" w:rsidRDefault="00CD166A" w:rsidP="00CD166A">
            <w:pPr>
              <w:rPr>
                <w:sz w:val="24"/>
              </w:rPr>
            </w:pPr>
          </w:p>
          <w:p w:rsidR="00CD166A" w:rsidRDefault="00CD166A" w:rsidP="00CD166A">
            <w:pPr>
              <w:rPr>
                <w:sz w:val="24"/>
              </w:rPr>
            </w:pPr>
          </w:p>
          <w:p w:rsidR="00CD166A" w:rsidRDefault="00CD166A" w:rsidP="00CD166A">
            <w:pPr>
              <w:rPr>
                <w:sz w:val="24"/>
              </w:rPr>
            </w:pPr>
          </w:p>
          <w:p w:rsidR="00CD166A" w:rsidRDefault="00CD166A" w:rsidP="00CD166A">
            <w:pPr>
              <w:rPr>
                <w:sz w:val="24"/>
              </w:rPr>
            </w:pPr>
          </w:p>
          <w:p w:rsidR="00CD166A" w:rsidRDefault="00CD166A" w:rsidP="00CD166A">
            <w:pPr>
              <w:rPr>
                <w:sz w:val="24"/>
              </w:rPr>
            </w:pPr>
          </w:p>
          <w:p w:rsidR="00CD166A" w:rsidRDefault="00CD166A" w:rsidP="00CD166A">
            <w:pPr>
              <w:rPr>
                <w:sz w:val="24"/>
              </w:rPr>
            </w:pPr>
          </w:p>
          <w:p w:rsidR="00CD166A" w:rsidRDefault="00CD166A" w:rsidP="00CD166A">
            <w:pPr>
              <w:rPr>
                <w:sz w:val="24"/>
              </w:rPr>
            </w:pPr>
          </w:p>
          <w:p w:rsidR="00CD166A" w:rsidRDefault="00CD166A" w:rsidP="00CD166A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CD166A" w:rsidRDefault="00CD166A" w:rsidP="00CD166A">
            <w:pPr>
              <w:rPr>
                <w:sz w:val="24"/>
              </w:rPr>
            </w:pPr>
          </w:p>
        </w:tc>
      </w:tr>
    </w:tbl>
    <w:p w:rsidR="00CD166A" w:rsidRDefault="00CD166A" w:rsidP="00CD166A">
      <w:pPr>
        <w:rPr>
          <w:sz w:val="24"/>
        </w:rPr>
      </w:pPr>
    </w:p>
    <w:p w:rsidR="00CD166A" w:rsidRDefault="00CD166A" w:rsidP="00CD166A">
      <w:pPr>
        <w:rPr>
          <w:sz w:val="24"/>
        </w:rPr>
      </w:pPr>
      <w:r>
        <w:rPr>
          <w:sz w:val="24"/>
        </w:rPr>
        <w:t>a) aktivuje organismus</w:t>
      </w:r>
      <w:r>
        <w:rPr>
          <w:sz w:val="24"/>
        </w:rPr>
        <w:tab/>
      </w:r>
      <w:r>
        <w:rPr>
          <w:sz w:val="24"/>
        </w:rPr>
        <w:tab/>
        <w:t>b) zužuje zornici</w:t>
      </w:r>
      <w:r>
        <w:rPr>
          <w:sz w:val="24"/>
        </w:rPr>
        <w:tab/>
        <w:t>c) zpomaluje srdeční činnost</w:t>
      </w:r>
    </w:p>
    <w:p w:rsidR="00CD166A" w:rsidRDefault="00CD166A" w:rsidP="00CD166A">
      <w:pPr>
        <w:rPr>
          <w:sz w:val="24"/>
        </w:rPr>
      </w:pPr>
      <w:r>
        <w:rPr>
          <w:sz w:val="24"/>
        </w:rPr>
        <w:t>d) vyvolává produkci slin</w:t>
      </w:r>
      <w:r>
        <w:rPr>
          <w:sz w:val="24"/>
        </w:rPr>
        <w:tab/>
      </w:r>
      <w:r>
        <w:rPr>
          <w:sz w:val="24"/>
        </w:rPr>
        <w:tab/>
        <w:t>e) rozšiřuje průdušky</w:t>
      </w:r>
      <w:r>
        <w:rPr>
          <w:sz w:val="24"/>
        </w:rPr>
        <w:tab/>
      </w:r>
      <w:r>
        <w:rPr>
          <w:sz w:val="24"/>
        </w:rPr>
        <w:tab/>
        <w:t>f) vyvolává pocení</w:t>
      </w:r>
    </w:p>
    <w:p w:rsidR="00CD166A" w:rsidRDefault="00CD166A" w:rsidP="00CD166A">
      <w:pPr>
        <w:rPr>
          <w:sz w:val="24"/>
        </w:rPr>
      </w:pPr>
      <w:r>
        <w:rPr>
          <w:sz w:val="24"/>
        </w:rPr>
        <w:t>g) zesiluje peristaltiku střev</w:t>
      </w:r>
      <w:r>
        <w:rPr>
          <w:sz w:val="24"/>
        </w:rPr>
        <w:tab/>
      </w:r>
      <w:r>
        <w:rPr>
          <w:sz w:val="24"/>
        </w:rPr>
        <w:tab/>
        <w:t>h) zvyšuje svalové napětí</w:t>
      </w:r>
      <w:r>
        <w:rPr>
          <w:sz w:val="24"/>
        </w:rPr>
        <w:tab/>
        <w:t>i) snižuje srdeční činnost</w:t>
      </w:r>
    </w:p>
    <w:p w:rsidR="00CD166A" w:rsidRDefault="00CD166A" w:rsidP="00CD166A">
      <w:pPr>
        <w:rPr>
          <w:sz w:val="24"/>
        </w:rPr>
      </w:pPr>
      <w:r>
        <w:rPr>
          <w:sz w:val="24"/>
        </w:rPr>
        <w:t>j) vyvolává tvorbu hormonů v kůře nadledvin</w:t>
      </w:r>
    </w:p>
    <w:p w:rsidR="00CD166A" w:rsidRDefault="00CD166A" w:rsidP="00CD166A">
      <w:pPr>
        <w:rPr>
          <w:sz w:val="24"/>
        </w:rPr>
      </w:pPr>
    </w:p>
    <w:p w:rsidR="00CD166A" w:rsidRPr="00CD166A" w:rsidRDefault="00CD166A" w:rsidP="00CD166A">
      <w:pPr>
        <w:rPr>
          <w:b/>
          <w:sz w:val="24"/>
        </w:rPr>
      </w:pPr>
      <w:r w:rsidRPr="00CD166A">
        <w:rPr>
          <w:b/>
          <w:sz w:val="24"/>
        </w:rPr>
        <w:lastRenderedPageBreak/>
        <w:t>3a) Obkresli pomocí učebnice laloky koncového mozku a vyznač je barevně.</w:t>
      </w:r>
    </w:p>
    <w:p w:rsidR="00CD166A" w:rsidRDefault="00CD166A" w:rsidP="00CD166A">
      <w:pPr>
        <w:rPr>
          <w:sz w:val="24"/>
        </w:rPr>
      </w:pPr>
      <w:r>
        <w:rPr>
          <w:sz w:val="24"/>
        </w:rPr>
        <w:t xml:space="preserve"> - týlní lalok – zeleně</w:t>
      </w:r>
      <w:r>
        <w:rPr>
          <w:sz w:val="24"/>
        </w:rPr>
        <w:tab/>
      </w:r>
      <w:r>
        <w:rPr>
          <w:sz w:val="24"/>
        </w:rPr>
        <w:tab/>
        <w:t>- spánkový – modře</w:t>
      </w:r>
      <w:r>
        <w:rPr>
          <w:sz w:val="24"/>
        </w:rPr>
        <w:tab/>
      </w:r>
      <w:r>
        <w:rPr>
          <w:sz w:val="24"/>
        </w:rPr>
        <w:tab/>
        <w:t>čelní lalok – červeně</w:t>
      </w:r>
    </w:p>
    <w:p w:rsidR="00CD166A" w:rsidRDefault="00CD166A" w:rsidP="00CD166A">
      <w:pPr>
        <w:rPr>
          <w:sz w:val="24"/>
        </w:rPr>
      </w:pPr>
      <w:r>
        <w:rPr>
          <w:sz w:val="24"/>
        </w:rPr>
        <w:t>- temenní lalok – fialově</w:t>
      </w:r>
    </w:p>
    <w:p w:rsidR="00CD166A" w:rsidRDefault="00CD166A" w:rsidP="00CD166A">
      <w:pPr>
        <w:rPr>
          <w:sz w:val="24"/>
        </w:rPr>
      </w:pPr>
    </w:p>
    <w:p w:rsidR="00CD166A" w:rsidRDefault="00CD166A" w:rsidP="00CD166A">
      <w:pPr>
        <w:rPr>
          <w:sz w:val="24"/>
        </w:rPr>
      </w:pPr>
    </w:p>
    <w:p w:rsidR="00CD166A" w:rsidRDefault="00CD166A" w:rsidP="00CD166A">
      <w:pPr>
        <w:rPr>
          <w:sz w:val="24"/>
        </w:rPr>
      </w:pPr>
    </w:p>
    <w:p w:rsidR="00CD166A" w:rsidRDefault="00CD166A" w:rsidP="00CD166A">
      <w:pPr>
        <w:rPr>
          <w:sz w:val="24"/>
        </w:rPr>
      </w:pPr>
    </w:p>
    <w:p w:rsidR="00CD166A" w:rsidRDefault="00CD166A" w:rsidP="00CD166A">
      <w:pPr>
        <w:rPr>
          <w:sz w:val="24"/>
        </w:rPr>
      </w:pPr>
    </w:p>
    <w:p w:rsidR="00CD166A" w:rsidRDefault="00CD166A" w:rsidP="00CD166A">
      <w:pPr>
        <w:rPr>
          <w:sz w:val="24"/>
        </w:rPr>
      </w:pPr>
    </w:p>
    <w:p w:rsidR="00CD166A" w:rsidRDefault="00CD166A" w:rsidP="00CD166A">
      <w:pPr>
        <w:rPr>
          <w:sz w:val="24"/>
        </w:rPr>
      </w:pPr>
    </w:p>
    <w:p w:rsidR="00CD166A" w:rsidRDefault="00CD166A" w:rsidP="00CD166A">
      <w:pPr>
        <w:rPr>
          <w:sz w:val="24"/>
        </w:rPr>
      </w:pPr>
    </w:p>
    <w:p w:rsidR="00CD166A" w:rsidRPr="00CD166A" w:rsidRDefault="00CD166A" w:rsidP="00CD166A">
      <w:pPr>
        <w:rPr>
          <w:b/>
          <w:sz w:val="24"/>
        </w:rPr>
      </w:pPr>
      <w:r w:rsidRPr="00CD166A">
        <w:rPr>
          <w:b/>
          <w:sz w:val="24"/>
        </w:rPr>
        <w:t xml:space="preserve">3b) Zakresli do správného mozkového laloku centra různých činností mozku. </w:t>
      </w:r>
    </w:p>
    <w:p w:rsidR="00CD166A" w:rsidRDefault="00CD166A" w:rsidP="00CD166A">
      <w:pPr>
        <w:rPr>
          <w:sz w:val="24"/>
        </w:rPr>
      </w:pPr>
      <w:r>
        <w:rPr>
          <w:sz w:val="24"/>
        </w:rPr>
        <w:t>a) centrum čichu</w:t>
      </w:r>
      <w:r>
        <w:rPr>
          <w:sz w:val="24"/>
        </w:rPr>
        <w:tab/>
      </w:r>
      <w:r>
        <w:rPr>
          <w:sz w:val="24"/>
        </w:rPr>
        <w:tab/>
        <w:t>b) centrum zraku</w:t>
      </w:r>
      <w:r>
        <w:rPr>
          <w:sz w:val="24"/>
        </w:rPr>
        <w:tab/>
      </w:r>
      <w:r>
        <w:rPr>
          <w:sz w:val="24"/>
        </w:rPr>
        <w:tab/>
        <w:t>c) centrum řeči</w:t>
      </w:r>
    </w:p>
    <w:p w:rsidR="00CD166A" w:rsidRDefault="00CD166A" w:rsidP="00CD166A">
      <w:pPr>
        <w:rPr>
          <w:sz w:val="24"/>
        </w:rPr>
      </w:pPr>
      <w:r>
        <w:rPr>
          <w:sz w:val="24"/>
        </w:rPr>
        <w:t>d) motorická oblast</w:t>
      </w:r>
      <w:r>
        <w:rPr>
          <w:sz w:val="24"/>
        </w:rPr>
        <w:tab/>
      </w:r>
      <w:r>
        <w:rPr>
          <w:sz w:val="24"/>
        </w:rPr>
        <w:tab/>
        <w:t>e) senzorická oblast</w:t>
      </w:r>
      <w:r>
        <w:rPr>
          <w:sz w:val="24"/>
        </w:rPr>
        <w:tab/>
      </w:r>
      <w:r>
        <w:rPr>
          <w:sz w:val="24"/>
        </w:rPr>
        <w:tab/>
        <w:t>f) centrum sluchu</w:t>
      </w:r>
    </w:p>
    <w:p w:rsidR="00CD166A" w:rsidRDefault="00CD166A" w:rsidP="00CD166A">
      <w:pPr>
        <w:rPr>
          <w:sz w:val="24"/>
        </w:rPr>
      </w:pPr>
    </w:p>
    <w:p w:rsidR="00CD166A" w:rsidRDefault="00CD166A" w:rsidP="00CD166A">
      <w:pPr>
        <w:rPr>
          <w:sz w:val="24"/>
        </w:rPr>
      </w:pPr>
    </w:p>
    <w:p w:rsidR="00CD166A" w:rsidRPr="00CD166A" w:rsidRDefault="00CD166A" w:rsidP="00CD166A">
      <w:pPr>
        <w:rPr>
          <w:b/>
          <w:sz w:val="24"/>
        </w:rPr>
      </w:pPr>
      <w:r w:rsidRPr="00CD166A">
        <w:rPr>
          <w:b/>
          <w:sz w:val="24"/>
        </w:rPr>
        <w:t>4) Zjistěte, jestli používáte více pravou nebo levou hemisféru.</w:t>
      </w:r>
    </w:p>
    <w:p w:rsidR="00CD166A" w:rsidRPr="00CD166A" w:rsidRDefault="00CD166A" w:rsidP="00CD166A">
      <w:pPr>
        <w:ind w:left="45"/>
        <w:rPr>
          <w:sz w:val="24"/>
        </w:rPr>
      </w:pPr>
      <w:r>
        <w:rPr>
          <w:sz w:val="24"/>
        </w:rPr>
        <w:t>- nakreslete obrysy levé a pravé hemisféry a pokuste se zakreslit nebo zapsat jednotlivé činnosti, které u vás převládají</w:t>
      </w:r>
    </w:p>
    <w:sectPr w:rsidR="00CD166A" w:rsidRPr="00CD166A" w:rsidSect="00CD166A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D02DF"/>
    <w:rsid w:val="007E336C"/>
    <w:rsid w:val="007F5765"/>
    <w:rsid w:val="00BD6AB5"/>
    <w:rsid w:val="00CD166A"/>
    <w:rsid w:val="00ED0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8" type="connector" idref="#_x0000_s1026"/>
        <o:r id="V:Rule9" type="connector" idref="#_x0000_s1028"/>
        <o:r id="V:Rule10" type="connector" idref="#_x0000_s1027"/>
        <o:r id="V:Rule11" type="connector" idref="#_x0000_s1032"/>
        <o:r id="V:Rule12" type="connector" idref="#_x0000_s1031"/>
        <o:r id="V:Rule13" type="connector" idref="#_x0000_s1029"/>
        <o:r id="V:Rule1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6A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D0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02D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D16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2</cp:revision>
  <dcterms:created xsi:type="dcterms:W3CDTF">2016-03-20T11:55:00Z</dcterms:created>
  <dcterms:modified xsi:type="dcterms:W3CDTF">2016-03-24T19:48:00Z</dcterms:modified>
</cp:coreProperties>
</file>