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A1FD0" w14:textId="65A88437" w:rsidR="00BA4628" w:rsidRPr="00550555" w:rsidRDefault="00230585" w:rsidP="00BA4628">
      <w:pPr>
        <w:spacing w:after="1" w:line="265" w:lineRule="auto"/>
        <w:ind w:left="1025" w:right="1209" w:hanging="10"/>
        <w:jc w:val="center"/>
        <w:rPr>
          <w:rFonts w:cs="Times New Roman"/>
          <w:szCs w:val="24"/>
        </w:rPr>
      </w:pPr>
      <w:r>
        <w:rPr>
          <w:rFonts w:cs="Times New Roman"/>
          <w:szCs w:val="24"/>
        </w:rPr>
        <w:t>U</w:t>
      </w:r>
      <w:r w:rsidR="00BA4628" w:rsidRPr="00550555">
        <w:rPr>
          <w:rFonts w:cs="Times New Roman"/>
          <w:szCs w:val="24"/>
        </w:rPr>
        <w:t xml:space="preserve">niverzita Palackého v Olomouci  </w:t>
      </w:r>
    </w:p>
    <w:p w14:paraId="7E533B83" w14:textId="77777777" w:rsidR="00BA4628" w:rsidRPr="00550555" w:rsidRDefault="00BA4628" w:rsidP="00BA4628">
      <w:pPr>
        <w:spacing w:after="91" w:line="259" w:lineRule="auto"/>
        <w:ind w:left="3322"/>
        <w:jc w:val="left"/>
        <w:rPr>
          <w:rFonts w:cs="Times New Roman"/>
          <w:szCs w:val="24"/>
        </w:rPr>
      </w:pPr>
      <w:r w:rsidRPr="00550555">
        <w:rPr>
          <w:rFonts w:cs="Times New Roman"/>
          <w:szCs w:val="24"/>
        </w:rPr>
        <w:t>Fakulta tělesné kultury</w:t>
      </w:r>
    </w:p>
    <w:p w14:paraId="5A1EFF55" w14:textId="77777777" w:rsidR="00BA4628" w:rsidRPr="00550555" w:rsidRDefault="00BA4628" w:rsidP="00BA4628">
      <w:pPr>
        <w:spacing w:after="0" w:line="259" w:lineRule="auto"/>
        <w:ind w:right="110"/>
        <w:jc w:val="center"/>
        <w:rPr>
          <w:rFonts w:cs="Times New Roman"/>
          <w:szCs w:val="24"/>
        </w:rPr>
      </w:pPr>
    </w:p>
    <w:p w14:paraId="72364BB3" w14:textId="77777777" w:rsidR="00BA4628" w:rsidRPr="00550555" w:rsidRDefault="00BA4628" w:rsidP="00BA4628">
      <w:pPr>
        <w:spacing w:after="0" w:line="259" w:lineRule="auto"/>
        <w:ind w:right="110"/>
        <w:jc w:val="center"/>
        <w:rPr>
          <w:rFonts w:cs="Times New Roman"/>
          <w:szCs w:val="24"/>
        </w:rPr>
      </w:pPr>
    </w:p>
    <w:p w14:paraId="2802FA7B" w14:textId="77777777" w:rsidR="00BA4628" w:rsidRPr="00550555" w:rsidRDefault="00BA4628" w:rsidP="00BA4628">
      <w:pPr>
        <w:spacing w:after="0" w:line="259" w:lineRule="auto"/>
        <w:ind w:right="110"/>
        <w:jc w:val="center"/>
        <w:rPr>
          <w:rFonts w:cs="Times New Roman"/>
          <w:szCs w:val="24"/>
        </w:rPr>
      </w:pPr>
    </w:p>
    <w:p w14:paraId="154FFC41" w14:textId="77777777" w:rsidR="00BA4628" w:rsidRPr="00550555" w:rsidRDefault="00BA4628" w:rsidP="00BA4628">
      <w:pPr>
        <w:spacing w:after="0" w:line="259" w:lineRule="auto"/>
        <w:ind w:right="110"/>
        <w:jc w:val="center"/>
        <w:rPr>
          <w:rFonts w:cs="Times New Roman"/>
          <w:szCs w:val="24"/>
        </w:rPr>
      </w:pPr>
    </w:p>
    <w:p w14:paraId="388D0C9A" w14:textId="77777777" w:rsidR="00BA4628" w:rsidRPr="00550555" w:rsidRDefault="00BA4628" w:rsidP="00BA4628">
      <w:pPr>
        <w:spacing w:after="0" w:line="259" w:lineRule="auto"/>
        <w:ind w:right="110"/>
        <w:jc w:val="center"/>
        <w:rPr>
          <w:rFonts w:cs="Times New Roman"/>
          <w:szCs w:val="24"/>
        </w:rPr>
      </w:pPr>
    </w:p>
    <w:p w14:paraId="16293242" w14:textId="77777777" w:rsidR="00BA4628" w:rsidRPr="00550555" w:rsidRDefault="00BA4628" w:rsidP="00BA4628">
      <w:pPr>
        <w:spacing w:after="0" w:line="259" w:lineRule="auto"/>
        <w:ind w:right="110"/>
        <w:jc w:val="center"/>
        <w:rPr>
          <w:rFonts w:cs="Times New Roman"/>
          <w:szCs w:val="24"/>
        </w:rPr>
      </w:pPr>
    </w:p>
    <w:p w14:paraId="4579DE4D" w14:textId="77777777" w:rsidR="00BA4628" w:rsidRPr="00550555" w:rsidRDefault="00BA4628" w:rsidP="00BA4628">
      <w:pPr>
        <w:spacing w:after="0" w:line="259" w:lineRule="auto"/>
        <w:ind w:right="110"/>
        <w:jc w:val="center"/>
        <w:rPr>
          <w:rFonts w:cs="Times New Roman"/>
          <w:szCs w:val="24"/>
        </w:rPr>
      </w:pPr>
    </w:p>
    <w:p w14:paraId="6F51FF05" w14:textId="77777777" w:rsidR="00BA4628" w:rsidRPr="00550555" w:rsidRDefault="00BA4628" w:rsidP="00BA4628">
      <w:pPr>
        <w:spacing w:after="0" w:line="259" w:lineRule="auto"/>
        <w:ind w:right="110"/>
        <w:jc w:val="center"/>
        <w:rPr>
          <w:rFonts w:cs="Times New Roman"/>
          <w:szCs w:val="24"/>
        </w:rPr>
      </w:pPr>
    </w:p>
    <w:p w14:paraId="37B154DC" w14:textId="77777777" w:rsidR="00BA4628" w:rsidRPr="00550555" w:rsidRDefault="00BA4628" w:rsidP="00BA4628">
      <w:pPr>
        <w:spacing w:after="95" w:line="259" w:lineRule="auto"/>
        <w:ind w:right="192"/>
        <w:jc w:val="center"/>
        <w:rPr>
          <w:rFonts w:cs="Times New Roman"/>
          <w:szCs w:val="24"/>
        </w:rPr>
      </w:pPr>
      <w:r w:rsidRPr="00550555">
        <w:rPr>
          <w:rFonts w:cs="Times New Roman"/>
          <w:szCs w:val="24"/>
        </w:rPr>
        <w:t>VARIABILITA SRDEČNÍ FREKVENCE U FOTBALISTŮ RŮZNÝCH VÝKONNOSTNÍCH KATEGORIÍ</w:t>
      </w:r>
    </w:p>
    <w:p w14:paraId="29114115" w14:textId="77777777" w:rsidR="00BA4628" w:rsidRPr="00550555" w:rsidRDefault="00BA4628" w:rsidP="00BA4628">
      <w:pPr>
        <w:spacing w:after="95" w:line="259" w:lineRule="auto"/>
        <w:ind w:right="192"/>
        <w:jc w:val="center"/>
        <w:rPr>
          <w:rFonts w:cs="Times New Roman"/>
          <w:szCs w:val="24"/>
        </w:rPr>
      </w:pPr>
    </w:p>
    <w:p w14:paraId="15FA8F35" w14:textId="77777777" w:rsidR="00BA4628" w:rsidRPr="00550555" w:rsidRDefault="00BA4628" w:rsidP="00BA4628">
      <w:pPr>
        <w:spacing w:after="95" w:line="259" w:lineRule="auto"/>
        <w:ind w:right="192"/>
        <w:jc w:val="center"/>
        <w:rPr>
          <w:rFonts w:cs="Times New Roman"/>
          <w:szCs w:val="24"/>
        </w:rPr>
      </w:pPr>
    </w:p>
    <w:p w14:paraId="4854B028" w14:textId="77777777" w:rsidR="00BA4628" w:rsidRPr="00550555" w:rsidRDefault="00BA4628" w:rsidP="00BA4628">
      <w:pPr>
        <w:spacing w:after="109" w:line="265" w:lineRule="auto"/>
        <w:ind w:left="1025" w:right="1207" w:hanging="10"/>
        <w:jc w:val="center"/>
        <w:rPr>
          <w:rFonts w:cs="Times New Roman"/>
          <w:szCs w:val="24"/>
        </w:rPr>
      </w:pPr>
      <w:r w:rsidRPr="00550555">
        <w:rPr>
          <w:rFonts w:cs="Times New Roman"/>
          <w:szCs w:val="24"/>
        </w:rPr>
        <w:t xml:space="preserve">Diplomová práce </w:t>
      </w:r>
    </w:p>
    <w:p w14:paraId="73F6C871" w14:textId="77777777" w:rsidR="00BA4628" w:rsidRPr="00550555" w:rsidRDefault="00BA4628" w:rsidP="00BA4628">
      <w:pPr>
        <w:jc w:val="center"/>
      </w:pPr>
      <w:r>
        <w:t>(magisterská)</w:t>
      </w:r>
    </w:p>
    <w:p w14:paraId="5D74960E" w14:textId="77777777" w:rsidR="00BA4628" w:rsidRPr="00550555" w:rsidRDefault="00BA4628" w:rsidP="00BA4628">
      <w:pPr>
        <w:spacing w:after="131" w:line="259" w:lineRule="auto"/>
        <w:ind w:right="110"/>
        <w:jc w:val="center"/>
        <w:rPr>
          <w:rFonts w:cs="Times New Roman"/>
          <w:szCs w:val="24"/>
        </w:rPr>
      </w:pPr>
    </w:p>
    <w:p w14:paraId="5CAD6C6E" w14:textId="77777777" w:rsidR="00BA4628" w:rsidRPr="00550555" w:rsidRDefault="00BA4628" w:rsidP="00BA4628">
      <w:pPr>
        <w:spacing w:after="131" w:line="259" w:lineRule="auto"/>
        <w:ind w:right="110"/>
        <w:jc w:val="center"/>
        <w:rPr>
          <w:rFonts w:cs="Times New Roman"/>
          <w:szCs w:val="24"/>
        </w:rPr>
      </w:pPr>
    </w:p>
    <w:p w14:paraId="04258D88" w14:textId="77777777" w:rsidR="00BA4628" w:rsidRPr="00550555" w:rsidRDefault="00BA4628" w:rsidP="00BA4628">
      <w:pPr>
        <w:spacing w:after="0" w:line="358" w:lineRule="auto"/>
        <w:ind w:left="4536" w:right="4647"/>
        <w:jc w:val="center"/>
        <w:rPr>
          <w:rFonts w:cs="Times New Roman"/>
          <w:szCs w:val="24"/>
        </w:rPr>
      </w:pPr>
    </w:p>
    <w:p w14:paraId="2FB35E84" w14:textId="77777777" w:rsidR="00BA4628" w:rsidRPr="00550555" w:rsidRDefault="00BA4628" w:rsidP="00BA4628">
      <w:pPr>
        <w:spacing w:after="0" w:line="358" w:lineRule="auto"/>
        <w:ind w:left="4536" w:right="4647"/>
        <w:jc w:val="center"/>
        <w:rPr>
          <w:rFonts w:cs="Times New Roman"/>
          <w:szCs w:val="24"/>
        </w:rPr>
      </w:pPr>
    </w:p>
    <w:p w14:paraId="0F3DCC11" w14:textId="77777777" w:rsidR="00BA4628" w:rsidRPr="00550555" w:rsidRDefault="00BA4628" w:rsidP="00BA4628">
      <w:pPr>
        <w:spacing w:after="98" w:line="259" w:lineRule="auto"/>
        <w:ind w:right="110"/>
        <w:jc w:val="center"/>
        <w:rPr>
          <w:rFonts w:cs="Times New Roman"/>
          <w:szCs w:val="24"/>
        </w:rPr>
      </w:pPr>
    </w:p>
    <w:p w14:paraId="50CA610C" w14:textId="77777777" w:rsidR="00BA4628" w:rsidRPr="00550555" w:rsidRDefault="00BA4628" w:rsidP="00BA4628">
      <w:pPr>
        <w:spacing w:after="116" w:line="259" w:lineRule="auto"/>
        <w:ind w:left="249" w:right="246"/>
        <w:jc w:val="center"/>
        <w:rPr>
          <w:rFonts w:cs="Times New Roman"/>
          <w:szCs w:val="24"/>
        </w:rPr>
      </w:pPr>
    </w:p>
    <w:p w14:paraId="7EF9DE06" w14:textId="77777777" w:rsidR="00BA4628" w:rsidRPr="00550555" w:rsidRDefault="00BA4628" w:rsidP="00BA4628">
      <w:pPr>
        <w:spacing w:after="116" w:line="259" w:lineRule="auto"/>
        <w:ind w:left="249" w:right="246"/>
        <w:jc w:val="center"/>
        <w:rPr>
          <w:rFonts w:cs="Times New Roman"/>
          <w:szCs w:val="24"/>
        </w:rPr>
      </w:pPr>
    </w:p>
    <w:p w14:paraId="52C7961F" w14:textId="77777777" w:rsidR="00BA4628" w:rsidRPr="00550555" w:rsidRDefault="00BA4628" w:rsidP="00BA4628">
      <w:pPr>
        <w:tabs>
          <w:tab w:val="center" w:pos="4462"/>
        </w:tabs>
        <w:spacing w:after="154" w:line="259" w:lineRule="auto"/>
        <w:ind w:left="-3"/>
        <w:jc w:val="center"/>
        <w:rPr>
          <w:rFonts w:cs="Times New Roman"/>
          <w:szCs w:val="24"/>
        </w:rPr>
      </w:pPr>
      <w:r>
        <w:rPr>
          <w:rFonts w:cs="Times New Roman"/>
          <w:b/>
          <w:szCs w:val="24"/>
        </w:rPr>
        <w:t>Autor</w:t>
      </w:r>
      <w:r w:rsidRPr="00550555">
        <w:rPr>
          <w:rFonts w:cs="Times New Roman"/>
          <w:b/>
          <w:szCs w:val="24"/>
        </w:rPr>
        <w:t>:</w:t>
      </w:r>
      <w:r>
        <w:rPr>
          <w:rFonts w:cs="Times New Roman"/>
          <w:b/>
          <w:szCs w:val="24"/>
        </w:rPr>
        <w:t xml:space="preserve"> </w:t>
      </w:r>
      <w:r w:rsidRPr="00550555">
        <w:rPr>
          <w:rFonts w:cs="Times New Roman"/>
          <w:szCs w:val="24"/>
        </w:rPr>
        <w:t>Bc. Zdeněk Kaprál</w:t>
      </w:r>
    </w:p>
    <w:p w14:paraId="4DD70C89" w14:textId="77777777" w:rsidR="00BA4628" w:rsidRPr="00550555" w:rsidRDefault="00BA4628" w:rsidP="00BA4628">
      <w:pPr>
        <w:spacing w:after="26"/>
        <w:ind w:right="676"/>
        <w:jc w:val="center"/>
        <w:rPr>
          <w:rFonts w:cs="Times New Roman"/>
          <w:szCs w:val="24"/>
        </w:rPr>
      </w:pPr>
      <w:r>
        <w:rPr>
          <w:rFonts w:cs="Times New Roman"/>
          <w:b/>
          <w:szCs w:val="24"/>
        </w:rPr>
        <w:t>Vedoucí práce:</w:t>
      </w:r>
      <w:r>
        <w:rPr>
          <w:rFonts w:cs="Times New Roman"/>
          <w:szCs w:val="24"/>
        </w:rPr>
        <w:t xml:space="preserve"> doc. </w:t>
      </w:r>
      <w:r w:rsidRPr="00550555">
        <w:rPr>
          <w:rFonts w:cs="Times New Roman"/>
          <w:szCs w:val="24"/>
        </w:rPr>
        <w:t>PhDr. Michal Botek, Ph.D.</w:t>
      </w:r>
    </w:p>
    <w:p w14:paraId="4E08C57A" w14:textId="77777777" w:rsidR="00BA4628" w:rsidRDefault="00BA4628" w:rsidP="00BA4628">
      <w:pPr>
        <w:jc w:val="center"/>
      </w:pPr>
      <w:r>
        <w:t xml:space="preserve">Olomouc </w:t>
      </w:r>
      <w:r w:rsidRPr="00550555">
        <w:t>202</w:t>
      </w:r>
      <w:r>
        <w:t>2</w:t>
      </w:r>
    </w:p>
    <w:p w14:paraId="418CADC4" w14:textId="1BA0135B" w:rsidR="00BA4628" w:rsidRDefault="00BA4628" w:rsidP="00BA4628">
      <w:pPr>
        <w:jc w:val="center"/>
      </w:pPr>
    </w:p>
    <w:p w14:paraId="67133F68" w14:textId="57FF4C58" w:rsidR="000D7D8B" w:rsidRDefault="000D7D8B" w:rsidP="00BA4628">
      <w:pPr>
        <w:jc w:val="center"/>
      </w:pPr>
    </w:p>
    <w:p w14:paraId="7820B2C4" w14:textId="19771180" w:rsidR="000D7D8B" w:rsidRDefault="000D7D8B" w:rsidP="00BA4628">
      <w:pPr>
        <w:jc w:val="center"/>
      </w:pPr>
    </w:p>
    <w:p w14:paraId="07E71E91" w14:textId="77777777" w:rsidR="000D7D8B" w:rsidRDefault="000D7D8B" w:rsidP="00BA4628">
      <w:pPr>
        <w:jc w:val="center"/>
      </w:pPr>
    </w:p>
    <w:p w14:paraId="4CF306E1" w14:textId="77777777" w:rsidR="00BA4628" w:rsidRDefault="00BA4628" w:rsidP="00BA4628">
      <w:pPr>
        <w:jc w:val="center"/>
      </w:pPr>
    </w:p>
    <w:p w14:paraId="148F71E6" w14:textId="77777777" w:rsidR="00BA4628" w:rsidRPr="00550555" w:rsidRDefault="00BA4628" w:rsidP="00644A92">
      <w:pPr>
        <w:tabs>
          <w:tab w:val="center" w:pos="4462"/>
        </w:tabs>
        <w:spacing w:after="154"/>
        <w:ind w:left="-3"/>
        <w:jc w:val="left"/>
        <w:rPr>
          <w:rFonts w:cs="Times New Roman"/>
          <w:szCs w:val="24"/>
        </w:rPr>
      </w:pPr>
      <w:r w:rsidRPr="00550555">
        <w:rPr>
          <w:rFonts w:cs="Times New Roman"/>
          <w:b/>
          <w:szCs w:val="24"/>
        </w:rPr>
        <w:lastRenderedPageBreak/>
        <w:t>Jméno a příjmení autora:</w:t>
      </w:r>
      <w:r>
        <w:rPr>
          <w:rFonts w:cs="Times New Roman"/>
          <w:b/>
          <w:szCs w:val="24"/>
        </w:rPr>
        <w:t xml:space="preserve"> </w:t>
      </w:r>
      <w:r w:rsidRPr="00550555">
        <w:rPr>
          <w:rFonts w:cs="Times New Roman"/>
          <w:szCs w:val="24"/>
        </w:rPr>
        <w:t>Bc. Zdeněk Kaprál</w:t>
      </w:r>
    </w:p>
    <w:p w14:paraId="5E1130FC" w14:textId="650275B5" w:rsidR="00BA4628" w:rsidRPr="00550555" w:rsidRDefault="00BA4628" w:rsidP="002D6D36">
      <w:pPr>
        <w:tabs>
          <w:tab w:val="right" w:pos="9077"/>
        </w:tabs>
        <w:spacing w:after="151"/>
        <w:rPr>
          <w:rFonts w:cs="Times New Roman"/>
          <w:szCs w:val="24"/>
        </w:rPr>
      </w:pPr>
      <w:r w:rsidRPr="00550555">
        <w:rPr>
          <w:rFonts w:cs="Times New Roman"/>
          <w:b/>
          <w:szCs w:val="24"/>
        </w:rPr>
        <w:t>Název diplomové práce:</w:t>
      </w:r>
      <w:r>
        <w:rPr>
          <w:rFonts w:cs="Times New Roman"/>
          <w:b/>
          <w:szCs w:val="24"/>
        </w:rPr>
        <w:t xml:space="preserve"> </w:t>
      </w:r>
      <w:r w:rsidRPr="00550555">
        <w:rPr>
          <w:rFonts w:cs="Times New Roman"/>
          <w:szCs w:val="24"/>
        </w:rPr>
        <w:t>Variabilita srdeční frekvence u fotbalistů různých výkonnostních</w:t>
      </w:r>
      <w:r w:rsidR="00644A92">
        <w:rPr>
          <w:rFonts w:cs="Times New Roman"/>
          <w:szCs w:val="24"/>
        </w:rPr>
        <w:t xml:space="preserve"> k</w:t>
      </w:r>
      <w:r w:rsidRPr="00550555">
        <w:rPr>
          <w:rFonts w:cs="Times New Roman"/>
          <w:szCs w:val="24"/>
        </w:rPr>
        <w:t>ategorií</w:t>
      </w:r>
    </w:p>
    <w:p w14:paraId="549128BC" w14:textId="77777777" w:rsidR="00BA4628" w:rsidRPr="00550555" w:rsidRDefault="00BA4628" w:rsidP="00644A92">
      <w:pPr>
        <w:spacing w:after="26"/>
        <w:ind w:right="676"/>
        <w:jc w:val="left"/>
        <w:rPr>
          <w:rFonts w:cs="Times New Roman"/>
          <w:szCs w:val="24"/>
        </w:rPr>
      </w:pPr>
      <w:r w:rsidRPr="00550555">
        <w:rPr>
          <w:rFonts w:cs="Times New Roman"/>
          <w:b/>
          <w:szCs w:val="24"/>
        </w:rPr>
        <w:t>Pracoviště</w:t>
      </w:r>
      <w:r>
        <w:rPr>
          <w:rFonts w:cs="Times New Roman"/>
          <w:b/>
          <w:szCs w:val="24"/>
        </w:rPr>
        <w:t xml:space="preserve">: </w:t>
      </w:r>
      <w:r>
        <w:rPr>
          <w:rFonts w:cs="Times New Roman"/>
          <w:bCs/>
          <w:szCs w:val="24"/>
        </w:rPr>
        <w:t>K</w:t>
      </w:r>
      <w:r w:rsidRPr="00550555">
        <w:rPr>
          <w:rFonts w:cs="Times New Roman"/>
          <w:szCs w:val="24"/>
        </w:rPr>
        <w:t xml:space="preserve">atedra přírodních věd v kinantropologii </w:t>
      </w:r>
    </w:p>
    <w:p w14:paraId="5FD4916E" w14:textId="77777777" w:rsidR="00BA4628" w:rsidRPr="00550555" w:rsidRDefault="00BA4628" w:rsidP="00644A92">
      <w:pPr>
        <w:spacing w:after="26"/>
        <w:ind w:right="676"/>
        <w:jc w:val="left"/>
        <w:rPr>
          <w:rFonts w:cs="Times New Roman"/>
          <w:szCs w:val="24"/>
        </w:rPr>
      </w:pPr>
      <w:r>
        <w:rPr>
          <w:rFonts w:cs="Times New Roman"/>
          <w:b/>
          <w:szCs w:val="24"/>
        </w:rPr>
        <w:t>Vedoucí diplomové práce</w:t>
      </w:r>
      <w:r w:rsidRPr="00550555">
        <w:rPr>
          <w:rFonts w:cs="Times New Roman"/>
          <w:b/>
          <w:szCs w:val="24"/>
        </w:rPr>
        <w:t>:</w:t>
      </w:r>
      <w:r>
        <w:rPr>
          <w:rFonts w:cs="Times New Roman"/>
          <w:b/>
          <w:szCs w:val="24"/>
        </w:rPr>
        <w:t xml:space="preserve"> </w:t>
      </w:r>
      <w:r>
        <w:rPr>
          <w:rFonts w:cs="Times New Roman"/>
          <w:szCs w:val="24"/>
        </w:rPr>
        <w:t xml:space="preserve">doc. </w:t>
      </w:r>
      <w:r w:rsidRPr="00550555">
        <w:rPr>
          <w:rFonts w:cs="Times New Roman"/>
          <w:szCs w:val="24"/>
        </w:rPr>
        <w:t xml:space="preserve">PhDr. Michal Botek, Ph.D. </w:t>
      </w:r>
    </w:p>
    <w:p w14:paraId="78DC20B1" w14:textId="77777777" w:rsidR="00BA4628" w:rsidRDefault="00BA4628" w:rsidP="00644A92">
      <w:pPr>
        <w:tabs>
          <w:tab w:val="center" w:pos="3780"/>
        </w:tabs>
        <w:spacing w:after="115"/>
        <w:ind w:left="-3"/>
        <w:jc w:val="left"/>
        <w:rPr>
          <w:rFonts w:cs="Times New Roman"/>
          <w:szCs w:val="24"/>
        </w:rPr>
      </w:pPr>
      <w:r w:rsidRPr="00550555">
        <w:rPr>
          <w:rFonts w:cs="Times New Roman"/>
          <w:b/>
          <w:szCs w:val="24"/>
        </w:rPr>
        <w:t xml:space="preserve">Rok obhajoby diplomové práce: </w:t>
      </w:r>
      <w:r w:rsidRPr="00550555">
        <w:rPr>
          <w:rFonts w:cs="Times New Roman"/>
          <w:szCs w:val="24"/>
        </w:rPr>
        <w:t>202</w:t>
      </w:r>
      <w:r>
        <w:rPr>
          <w:rFonts w:cs="Times New Roman"/>
          <w:szCs w:val="24"/>
        </w:rPr>
        <w:t>2</w:t>
      </w:r>
      <w:r w:rsidRPr="00550555">
        <w:rPr>
          <w:rFonts w:cs="Times New Roman"/>
          <w:szCs w:val="24"/>
        </w:rPr>
        <w:t xml:space="preserve"> </w:t>
      </w:r>
    </w:p>
    <w:p w14:paraId="23945261" w14:textId="77777777" w:rsidR="00BA4628" w:rsidRDefault="00BA4628" w:rsidP="003D5C99">
      <w:pPr>
        <w:spacing w:after="115"/>
        <w:ind w:left="7"/>
      </w:pPr>
      <w:r>
        <w:rPr>
          <w:b/>
        </w:rPr>
        <w:t xml:space="preserve">Abstrakt: </w:t>
      </w:r>
    </w:p>
    <w:p w14:paraId="0C29292F" w14:textId="4C316BBE" w:rsidR="00BA4628" w:rsidRDefault="00BA4628" w:rsidP="003D5C99">
      <w:r>
        <w:t xml:space="preserve"> </w:t>
      </w:r>
      <w:r>
        <w:tab/>
      </w:r>
      <w:bookmarkStart w:id="0" w:name="_Hlk118373604"/>
      <w:r w:rsidRPr="0094365A">
        <w:t>Cílem práce bylo posouzení aktivity autonomního nervového systému</w:t>
      </w:r>
      <w:r w:rsidR="00B14792" w:rsidRPr="007A4847">
        <w:t xml:space="preserve"> (ANS)</w:t>
      </w:r>
      <w:r w:rsidRPr="0094365A">
        <w:t xml:space="preserve"> mezi fotbalisty 1. a 2. lig</w:t>
      </w:r>
      <w:r w:rsidR="003801EA">
        <w:t>y.</w:t>
      </w:r>
      <w:r w:rsidRPr="0094365A">
        <w:t xml:space="preserve"> Experimentální soubor tvořilo celkem 134 fotbalistů, </w:t>
      </w:r>
      <w:r w:rsidR="00624AB0" w:rsidRPr="0094365A">
        <w:rPr>
          <w:rFonts w:cs="Times New Roman"/>
          <w:szCs w:val="24"/>
        </w:rPr>
        <w:t>z 1. ligy 94 fotbalistů ve věku 17 až 37 roků</w:t>
      </w:r>
      <w:r w:rsidR="00B248DD" w:rsidRPr="0094365A">
        <w:rPr>
          <w:rFonts w:cs="Times New Roman"/>
          <w:szCs w:val="24"/>
        </w:rPr>
        <w:t>,</w:t>
      </w:r>
      <w:r w:rsidR="00624AB0" w:rsidRPr="0094365A">
        <w:rPr>
          <w:rFonts w:cs="Times New Roman"/>
          <w:szCs w:val="24"/>
        </w:rPr>
        <w:t xml:space="preserve"> </w:t>
      </w:r>
      <w:r w:rsidR="00B248DD" w:rsidRPr="0094365A">
        <w:rPr>
          <w:rFonts w:cs="Times New Roman"/>
          <w:szCs w:val="24"/>
        </w:rPr>
        <w:t xml:space="preserve">výška 182 cm </w:t>
      </w:r>
      <w:r w:rsidR="00931D14" w:rsidRPr="0094365A">
        <w:t xml:space="preserve">± </w:t>
      </w:r>
      <w:r w:rsidR="00B248DD" w:rsidRPr="0094365A">
        <w:rPr>
          <w:rFonts w:cs="Times New Roman"/>
          <w:szCs w:val="24"/>
        </w:rPr>
        <w:t xml:space="preserve">8,23, hmotnost 79 kg </w:t>
      </w:r>
      <w:r w:rsidR="00931D14" w:rsidRPr="0094365A">
        <w:t xml:space="preserve">± </w:t>
      </w:r>
      <w:r w:rsidR="00B248DD" w:rsidRPr="0094365A">
        <w:rPr>
          <w:rFonts w:cs="Times New Roman"/>
          <w:szCs w:val="24"/>
        </w:rPr>
        <w:t>9,56</w:t>
      </w:r>
      <w:r w:rsidR="00E27A05" w:rsidRPr="0094365A">
        <w:rPr>
          <w:rFonts w:cs="Times New Roman"/>
          <w:szCs w:val="24"/>
        </w:rPr>
        <w:t>, BMI 23,85</w:t>
      </w:r>
      <w:r w:rsidR="00DA21DC" w:rsidRPr="0094365A">
        <w:rPr>
          <w:rFonts w:cs="Times New Roman"/>
          <w:szCs w:val="24"/>
        </w:rPr>
        <w:t xml:space="preserve"> </w:t>
      </w:r>
      <w:r w:rsidR="00DA21DC" w:rsidRPr="0094365A">
        <w:t xml:space="preserve">± </w:t>
      </w:r>
      <w:r w:rsidR="00DA21DC" w:rsidRPr="0094365A">
        <w:rPr>
          <w:rFonts w:cs="Times New Roman"/>
          <w:szCs w:val="24"/>
        </w:rPr>
        <w:t>1,58</w:t>
      </w:r>
      <w:r w:rsidR="00E27A05" w:rsidRPr="0094365A">
        <w:rPr>
          <w:rFonts w:cs="Times New Roman"/>
          <w:szCs w:val="24"/>
        </w:rPr>
        <w:t xml:space="preserve"> </w:t>
      </w:r>
      <w:r w:rsidR="00E27A05" w:rsidRPr="00BC1161">
        <w:rPr>
          <w:szCs w:val="24"/>
        </w:rPr>
        <w:t>kg.m</w:t>
      </w:r>
      <w:r w:rsidR="00E27A05" w:rsidRPr="00BC1161">
        <w:rPr>
          <w:szCs w:val="24"/>
          <w:vertAlign w:val="superscript"/>
        </w:rPr>
        <w:t>-2</w:t>
      </w:r>
      <w:r w:rsidR="00B248DD" w:rsidRPr="0094365A">
        <w:rPr>
          <w:rFonts w:cs="Times New Roman"/>
          <w:szCs w:val="24"/>
        </w:rPr>
        <w:t xml:space="preserve"> </w:t>
      </w:r>
      <w:r w:rsidR="00624AB0" w:rsidRPr="0094365A">
        <w:rPr>
          <w:rFonts w:cs="Times New Roman"/>
          <w:szCs w:val="24"/>
        </w:rPr>
        <w:t>a ze 2. ligy 49 fotbalistů ve věku 17 až 39 roků</w:t>
      </w:r>
      <w:r w:rsidR="00B248DD" w:rsidRPr="0094365A">
        <w:rPr>
          <w:rFonts w:cs="Times New Roman"/>
          <w:szCs w:val="24"/>
        </w:rPr>
        <w:t xml:space="preserve">, výška 183 cm </w:t>
      </w:r>
      <w:r w:rsidR="00931D14" w:rsidRPr="0094365A">
        <w:t xml:space="preserve">± </w:t>
      </w:r>
      <w:r w:rsidR="00B248DD" w:rsidRPr="0094365A">
        <w:rPr>
          <w:rFonts w:cs="Times New Roman"/>
          <w:szCs w:val="24"/>
        </w:rPr>
        <w:t xml:space="preserve">7,44, hmotnost 81 kg </w:t>
      </w:r>
      <w:r w:rsidR="00931D14" w:rsidRPr="0094365A">
        <w:t xml:space="preserve">± </w:t>
      </w:r>
      <w:r w:rsidR="00B248DD" w:rsidRPr="0094365A">
        <w:rPr>
          <w:rFonts w:cs="Times New Roman"/>
          <w:szCs w:val="24"/>
        </w:rPr>
        <w:t>8,37</w:t>
      </w:r>
      <w:r w:rsidR="00624AB0" w:rsidRPr="0094365A">
        <w:rPr>
          <w:rFonts w:cs="Times New Roman"/>
          <w:szCs w:val="24"/>
        </w:rPr>
        <w:t>,</w:t>
      </w:r>
      <w:r w:rsidR="00624AB0" w:rsidRPr="0094365A">
        <w:t xml:space="preserve"> </w:t>
      </w:r>
      <w:r w:rsidR="00E27A05" w:rsidRPr="0094365A">
        <w:rPr>
          <w:rFonts w:cs="Times New Roman"/>
          <w:szCs w:val="24"/>
        </w:rPr>
        <w:t>BMI 24,19</w:t>
      </w:r>
      <w:r w:rsidR="00DA21DC" w:rsidRPr="0094365A">
        <w:rPr>
          <w:rFonts w:cs="Times New Roman"/>
          <w:szCs w:val="24"/>
        </w:rPr>
        <w:t xml:space="preserve"> </w:t>
      </w:r>
      <w:r w:rsidR="00DA21DC" w:rsidRPr="0094365A">
        <w:t xml:space="preserve">± </w:t>
      </w:r>
      <w:r w:rsidR="00DA21DC" w:rsidRPr="0094365A">
        <w:rPr>
          <w:rFonts w:cs="Times New Roman"/>
          <w:szCs w:val="24"/>
        </w:rPr>
        <w:t>1,81</w:t>
      </w:r>
      <w:r w:rsidR="00E27A05" w:rsidRPr="0094365A">
        <w:rPr>
          <w:rFonts w:cs="Times New Roman"/>
          <w:szCs w:val="24"/>
        </w:rPr>
        <w:t xml:space="preserve"> </w:t>
      </w:r>
      <w:r w:rsidR="00E27A05" w:rsidRPr="0094365A">
        <w:rPr>
          <w:szCs w:val="24"/>
        </w:rPr>
        <w:t>kg.m</w:t>
      </w:r>
      <w:r w:rsidR="00E27A05" w:rsidRPr="0094365A">
        <w:rPr>
          <w:szCs w:val="24"/>
          <w:vertAlign w:val="superscript"/>
        </w:rPr>
        <w:t>-2</w:t>
      </w:r>
      <w:r w:rsidR="00E27A05" w:rsidRPr="0094365A">
        <w:rPr>
          <w:rFonts w:cs="Times New Roman"/>
          <w:szCs w:val="24"/>
        </w:rPr>
        <w:t xml:space="preserve">, </w:t>
      </w:r>
      <w:r w:rsidRPr="0094365A">
        <w:t xml:space="preserve">kteří podstoupili </w:t>
      </w:r>
      <w:r w:rsidR="0094365A" w:rsidRPr="0094365A">
        <w:t xml:space="preserve">vstupní antropometrické </w:t>
      </w:r>
      <w:r w:rsidRPr="0094365A">
        <w:t>vyšetření</w:t>
      </w:r>
      <w:r w:rsidR="0094365A" w:rsidRPr="0094365A">
        <w:t xml:space="preserve"> a </w:t>
      </w:r>
      <w:r w:rsidRPr="0094365A">
        <w:t xml:space="preserve">vyšetření </w:t>
      </w:r>
      <w:r w:rsidR="00B14792" w:rsidRPr="0094365A">
        <w:t>ANS</w:t>
      </w:r>
      <w:r w:rsidRPr="0094365A">
        <w:t xml:space="preserve"> metodou </w:t>
      </w:r>
      <w:r w:rsidR="00624AB0" w:rsidRPr="0094365A">
        <w:t>spektrální analýzy variability srdeční frekvence</w:t>
      </w:r>
      <w:r w:rsidRPr="0094365A">
        <w:t xml:space="preserve"> </w:t>
      </w:r>
      <w:r w:rsidR="00F63F9E" w:rsidRPr="0094365A">
        <w:t>(SA</w:t>
      </w:r>
      <w:r w:rsidR="0074232E" w:rsidRPr="0094365A">
        <w:t xml:space="preserve"> VSF</w:t>
      </w:r>
      <w:r w:rsidR="00F63F9E" w:rsidRPr="0094365A">
        <w:t xml:space="preserve">) </w:t>
      </w:r>
      <w:r w:rsidRPr="0094365A">
        <w:t>během ortostatického manévru</w:t>
      </w:r>
      <w:r w:rsidR="0044600E" w:rsidRPr="0094365A">
        <w:t xml:space="preserve"> (60 sek – 5 min – 5 </w:t>
      </w:r>
      <w:r w:rsidR="0044600E" w:rsidRPr="00BC1161">
        <w:rPr>
          <w:sz w:val="22"/>
          <w:szCs w:val="20"/>
        </w:rPr>
        <w:t>min)</w:t>
      </w:r>
      <w:r w:rsidRPr="00BC1161">
        <w:rPr>
          <w:sz w:val="22"/>
          <w:szCs w:val="20"/>
        </w:rPr>
        <w:t xml:space="preserve">.  </w:t>
      </w:r>
    </w:p>
    <w:p w14:paraId="2BA5A72B" w14:textId="32900FA1" w:rsidR="00BA4628" w:rsidRDefault="00BA4628" w:rsidP="00644A92">
      <w:r>
        <w:tab/>
      </w:r>
      <w:bookmarkStart w:id="1" w:name="_Hlk116920495"/>
      <w:bookmarkStart w:id="2" w:name="_Hlk116771434"/>
      <w:bookmarkStart w:id="3" w:name="_Hlk118376448"/>
      <w:r>
        <w:t xml:space="preserve">Hodnotili jsme klidovou </w:t>
      </w:r>
      <w:r w:rsidR="00F63F9E">
        <w:t>srdeční frekvenci (</w:t>
      </w:r>
      <w:r w:rsidR="0074232E">
        <w:t>SF</w:t>
      </w:r>
      <w:r w:rsidR="00F63F9E">
        <w:t>)</w:t>
      </w:r>
      <w:r>
        <w:t xml:space="preserve"> ve stoji a lehu a dále jsme hodnotili pomocí standartních ukazatelů variability </w:t>
      </w:r>
      <w:r w:rsidR="00440554">
        <w:t>srdeční frekvence (</w:t>
      </w:r>
      <w:r w:rsidR="0074232E">
        <w:t>VSF)</w:t>
      </w:r>
      <w:r>
        <w:t xml:space="preserve">, což bylo LF, HF, LF/HF a časového ukazatele </w:t>
      </w:r>
      <w:r w:rsidRPr="00932BC2">
        <w:t>RMSSD</w:t>
      </w:r>
      <w:r>
        <w:t xml:space="preserve">, jaká je aktivita </w:t>
      </w:r>
      <w:r w:rsidR="00B14792">
        <w:t>ANS</w:t>
      </w:r>
      <w:r>
        <w:t>.</w:t>
      </w:r>
      <w:bookmarkEnd w:id="1"/>
      <w:r w:rsidR="002D6D36">
        <w:t xml:space="preserve"> </w:t>
      </w:r>
      <w:r>
        <w:t>Když jsme to porovnali, zjistili jsme že,</w:t>
      </w:r>
      <w:bookmarkStart w:id="4" w:name="_Hlk116755231"/>
      <w:bookmarkEnd w:id="2"/>
      <w:r w:rsidR="00644A92">
        <w:t xml:space="preserve"> </w:t>
      </w:r>
      <w:r>
        <w:t xml:space="preserve">klidová </w:t>
      </w:r>
      <w:r w:rsidR="001A1F12">
        <w:rPr>
          <w:rFonts w:cs="Times New Roman"/>
          <w:szCs w:val="24"/>
        </w:rPr>
        <w:t>SF</w:t>
      </w:r>
      <w:r>
        <w:t xml:space="preserve">, hodnoty ve </w:t>
      </w:r>
      <w:bookmarkStart w:id="5" w:name="_Hlk119746908"/>
      <w:r>
        <w:t xml:space="preserve">stoji </w:t>
      </w:r>
      <w:bookmarkStart w:id="6" w:name="_Hlk119747044"/>
      <w:r>
        <w:t xml:space="preserve">82 </w:t>
      </w:r>
      <w:r w:rsidR="003E0DAD">
        <w:t xml:space="preserve">tep/min </w:t>
      </w:r>
      <w:r w:rsidR="003A2A7F" w:rsidRPr="0094365A">
        <w:t>±</w:t>
      </w:r>
      <w:r w:rsidR="003A2A7F">
        <w:t xml:space="preserve"> </w:t>
      </w:r>
      <w:r w:rsidR="003A2A7F">
        <w:t xml:space="preserve">14 </w:t>
      </w:r>
      <w:r>
        <w:t xml:space="preserve">(1.liga) a 83 </w:t>
      </w:r>
      <w:r w:rsidR="003E0DAD">
        <w:t xml:space="preserve">tep/min </w:t>
      </w:r>
      <w:r w:rsidR="003A2A7F" w:rsidRPr="0094365A">
        <w:t>±</w:t>
      </w:r>
      <w:r w:rsidR="003A2A7F">
        <w:t xml:space="preserve"> 14 </w:t>
      </w:r>
      <w:r>
        <w:t>(2. liga)</w:t>
      </w:r>
      <w:r w:rsidR="003E0DAD">
        <w:t>,</w:t>
      </w:r>
      <w:r>
        <w:t xml:space="preserve"> p=0,638, ani v lehu 53</w:t>
      </w:r>
      <w:r w:rsidR="003E0DAD">
        <w:t xml:space="preserve"> tep/min </w:t>
      </w:r>
      <w:r w:rsidR="002961B2" w:rsidRPr="0094365A">
        <w:t>±</w:t>
      </w:r>
      <w:r w:rsidR="002961B2">
        <w:t xml:space="preserve"> </w:t>
      </w:r>
      <w:r w:rsidR="002961B2">
        <w:t>8</w:t>
      </w:r>
      <w:r w:rsidR="002961B2">
        <w:t xml:space="preserve"> </w:t>
      </w:r>
      <w:r>
        <w:t xml:space="preserve">(1.liga) a 53 </w:t>
      </w:r>
      <w:r w:rsidR="003E0DAD">
        <w:t xml:space="preserve">tep/min </w:t>
      </w:r>
      <w:r w:rsidR="002961B2" w:rsidRPr="0094365A">
        <w:t>±</w:t>
      </w:r>
      <w:r w:rsidR="002961B2">
        <w:t xml:space="preserve"> 1</w:t>
      </w:r>
      <w:r w:rsidR="002961B2">
        <w:t>0</w:t>
      </w:r>
      <w:r w:rsidR="002961B2">
        <w:t xml:space="preserve"> </w:t>
      </w:r>
      <w:r>
        <w:t>(2. liga), p=0,806, se neliší.</w:t>
      </w:r>
      <w:r w:rsidRPr="00932BC2">
        <w:t xml:space="preserve"> </w:t>
      </w:r>
      <w:r w:rsidR="00644A92">
        <w:t>U</w:t>
      </w:r>
      <w:r w:rsidRPr="00932BC2">
        <w:t xml:space="preserve">kazatele </w:t>
      </w:r>
      <w:r w:rsidRPr="00550555">
        <w:t>LF/HF</w:t>
      </w:r>
      <w:r>
        <w:t>,</w:t>
      </w:r>
      <w:r w:rsidRPr="005256CB">
        <w:t xml:space="preserve"> </w:t>
      </w:r>
      <w:r>
        <w:t>hodnoty</w:t>
      </w:r>
      <w:r w:rsidRPr="00550555">
        <w:t xml:space="preserve"> </w:t>
      </w:r>
      <w:r>
        <w:t xml:space="preserve">ve stoji 1,45 </w:t>
      </w:r>
      <w:r w:rsidR="002961B2" w:rsidRPr="0094365A">
        <w:t>±</w:t>
      </w:r>
      <w:r w:rsidR="002961B2">
        <w:t xml:space="preserve"> </w:t>
      </w:r>
      <w:r w:rsidR="002961B2">
        <w:t>0,9</w:t>
      </w:r>
      <w:r w:rsidR="002961B2">
        <w:t xml:space="preserve"> </w:t>
      </w:r>
      <w:r>
        <w:t xml:space="preserve">(1.liga) a 1,45 </w:t>
      </w:r>
      <w:r w:rsidR="002961B2" w:rsidRPr="0094365A">
        <w:t>±</w:t>
      </w:r>
      <w:r w:rsidR="002961B2">
        <w:t xml:space="preserve"> 0,9</w:t>
      </w:r>
      <w:r w:rsidR="002961B2">
        <w:t>9</w:t>
      </w:r>
      <w:r w:rsidR="002961B2">
        <w:t xml:space="preserve"> </w:t>
      </w:r>
      <w:r>
        <w:t xml:space="preserve">(2. liga), p=0,98, ani v lehu -1,01 </w:t>
      </w:r>
      <w:r w:rsidR="002961B2" w:rsidRPr="0094365A">
        <w:t>±</w:t>
      </w:r>
      <w:r w:rsidR="002961B2">
        <w:t xml:space="preserve"> </w:t>
      </w:r>
      <w:r w:rsidR="002961B2">
        <w:t xml:space="preserve">1,22 </w:t>
      </w:r>
      <w:r>
        <w:t xml:space="preserve">(1.liga) a -0,87 </w:t>
      </w:r>
      <w:r w:rsidR="002961B2" w:rsidRPr="0094365A">
        <w:t>±</w:t>
      </w:r>
      <w:r w:rsidR="002961B2">
        <w:t xml:space="preserve"> 1,22 </w:t>
      </w:r>
      <w:r>
        <w:t xml:space="preserve">(2. liga), p=0,53, se neliší. </w:t>
      </w:r>
      <w:r w:rsidR="00644A92">
        <w:t>U</w:t>
      </w:r>
      <w:r w:rsidRPr="00932BC2">
        <w:t xml:space="preserve">kazatele </w:t>
      </w:r>
      <w:proofErr w:type="spellStart"/>
      <w:r w:rsidRPr="00932BC2">
        <w:t>LnRMSSD</w:t>
      </w:r>
      <w:proofErr w:type="spellEnd"/>
      <w:r>
        <w:t>,</w:t>
      </w:r>
      <w:r w:rsidRPr="00550555">
        <w:t xml:space="preserve"> </w:t>
      </w:r>
      <w:r>
        <w:t>hodnoty</w:t>
      </w:r>
      <w:r w:rsidRPr="00550555">
        <w:t xml:space="preserve"> </w:t>
      </w:r>
      <w:r>
        <w:t>ve stoji 2,97</w:t>
      </w:r>
      <w:r w:rsidR="003E0DAD">
        <w:t xml:space="preserve"> </w:t>
      </w:r>
      <w:proofErr w:type="spellStart"/>
      <w:r w:rsidR="003E0DAD">
        <w:t>ms</w:t>
      </w:r>
      <w:proofErr w:type="spellEnd"/>
      <w:r>
        <w:t xml:space="preserve"> </w:t>
      </w:r>
      <w:r w:rsidR="002961B2" w:rsidRPr="0094365A">
        <w:t>±</w:t>
      </w:r>
      <w:r w:rsidR="002961B2">
        <w:t xml:space="preserve"> </w:t>
      </w:r>
      <w:r w:rsidR="002961B2">
        <w:t>0,69</w:t>
      </w:r>
      <w:r w:rsidR="002961B2">
        <w:t xml:space="preserve"> </w:t>
      </w:r>
      <w:r>
        <w:t>(1.liga) a 2,97</w:t>
      </w:r>
      <w:r w:rsidR="003E0DAD">
        <w:t xml:space="preserve"> </w:t>
      </w:r>
      <w:r w:rsidR="002961B2" w:rsidRPr="0094365A">
        <w:t>±</w:t>
      </w:r>
      <w:r w:rsidR="002961B2">
        <w:t xml:space="preserve"> </w:t>
      </w:r>
      <w:r w:rsidR="002961B2">
        <w:t>0,76</w:t>
      </w:r>
      <w:r w:rsidR="002961B2">
        <w:t xml:space="preserve"> </w:t>
      </w:r>
      <w:proofErr w:type="spellStart"/>
      <w:r w:rsidR="003E0DAD">
        <w:t>ms</w:t>
      </w:r>
      <w:proofErr w:type="spellEnd"/>
      <w:r>
        <w:t xml:space="preserve"> (2. liga), p=0,99, ani v lehu 4,33</w:t>
      </w:r>
      <w:r w:rsidR="003E0DAD">
        <w:t xml:space="preserve"> </w:t>
      </w:r>
      <w:proofErr w:type="spellStart"/>
      <w:r w:rsidR="003E0DAD">
        <w:t>ms</w:t>
      </w:r>
      <w:proofErr w:type="spellEnd"/>
      <w:r w:rsidR="002961B2">
        <w:t xml:space="preserve"> </w:t>
      </w:r>
      <w:r w:rsidR="002961B2" w:rsidRPr="0094365A">
        <w:t>±</w:t>
      </w:r>
      <w:r w:rsidR="002961B2">
        <w:t xml:space="preserve"> 0,</w:t>
      </w:r>
      <w:r w:rsidR="002961B2">
        <w:t>5</w:t>
      </w:r>
      <w:r w:rsidR="002961B2">
        <w:t>6</w:t>
      </w:r>
      <w:r>
        <w:t xml:space="preserve"> (1.liga) a 4,35</w:t>
      </w:r>
      <w:r w:rsidR="003E0DAD">
        <w:t xml:space="preserve"> </w:t>
      </w:r>
      <w:proofErr w:type="spellStart"/>
      <w:r w:rsidR="003E0DAD">
        <w:t>ms</w:t>
      </w:r>
      <w:proofErr w:type="spellEnd"/>
      <w:r>
        <w:t xml:space="preserve"> </w:t>
      </w:r>
      <w:r w:rsidR="002961B2" w:rsidRPr="0094365A">
        <w:t>±</w:t>
      </w:r>
      <w:r w:rsidR="002961B2">
        <w:t xml:space="preserve"> 0,6</w:t>
      </w:r>
      <w:r w:rsidR="002961B2">
        <w:t>4</w:t>
      </w:r>
      <w:r w:rsidR="002961B2">
        <w:t xml:space="preserve"> </w:t>
      </w:r>
      <w:r>
        <w:t>(2. liga), p=0,89, se neliší.</w:t>
      </w:r>
      <w:r w:rsidRPr="00932BC2">
        <w:t xml:space="preserve"> </w:t>
      </w:r>
      <w:r w:rsidR="00644A92">
        <w:t>U</w:t>
      </w:r>
      <w:r w:rsidRPr="00932BC2">
        <w:t xml:space="preserve">kazatele </w:t>
      </w:r>
      <w:proofErr w:type="spellStart"/>
      <w:r w:rsidRPr="00932BC2">
        <w:t>Ln</w:t>
      </w:r>
      <w:r>
        <w:t>HF</w:t>
      </w:r>
      <w:proofErr w:type="spellEnd"/>
      <w:r>
        <w:t>,</w:t>
      </w:r>
      <w:r w:rsidRPr="005B4938">
        <w:t xml:space="preserve"> </w:t>
      </w:r>
      <w:r>
        <w:t>hodnoty</w:t>
      </w:r>
      <w:r w:rsidRPr="00550555">
        <w:t xml:space="preserve"> </w:t>
      </w:r>
      <w:r>
        <w:t>ve stoji 4,88</w:t>
      </w:r>
      <w:r w:rsidR="003E0DAD">
        <w:t xml:space="preserve"> ms</w:t>
      </w:r>
      <w:r w:rsidR="003E0DAD">
        <w:rPr>
          <w:vertAlign w:val="superscript"/>
        </w:rPr>
        <w:t>2</w:t>
      </w:r>
      <w:r>
        <w:t xml:space="preserve"> </w:t>
      </w:r>
      <w:r w:rsidR="002961B2" w:rsidRPr="0094365A">
        <w:t>±</w:t>
      </w:r>
      <w:r w:rsidR="002961B2">
        <w:t xml:space="preserve"> </w:t>
      </w:r>
      <w:r w:rsidR="002961B2">
        <w:t>1</w:t>
      </w:r>
      <w:r w:rsidR="002961B2">
        <w:t>,</w:t>
      </w:r>
      <w:r w:rsidR="002961B2">
        <w:t>33</w:t>
      </w:r>
      <w:r w:rsidR="002961B2">
        <w:t xml:space="preserve"> </w:t>
      </w:r>
      <w:r>
        <w:t xml:space="preserve">(1.liga) a 4,95 </w:t>
      </w:r>
      <w:r w:rsidR="003E0DAD">
        <w:t>ms</w:t>
      </w:r>
      <w:r w:rsidR="003E0DAD">
        <w:rPr>
          <w:vertAlign w:val="superscript"/>
        </w:rPr>
        <w:t>2</w:t>
      </w:r>
      <w:r w:rsidR="003E0DAD">
        <w:t xml:space="preserve"> </w:t>
      </w:r>
      <w:r w:rsidR="002961B2" w:rsidRPr="0094365A">
        <w:t>±</w:t>
      </w:r>
      <w:r w:rsidR="002961B2">
        <w:t xml:space="preserve"> </w:t>
      </w:r>
      <w:r w:rsidR="002961B2">
        <w:t>1,58</w:t>
      </w:r>
      <w:r w:rsidR="002961B2">
        <w:t xml:space="preserve"> </w:t>
      </w:r>
      <w:r>
        <w:t xml:space="preserve">(2. liga), p=0,79, ani v lehu 7,23 </w:t>
      </w:r>
      <w:r w:rsidR="003E0DAD">
        <w:t>ms</w:t>
      </w:r>
      <w:r w:rsidR="003E0DAD">
        <w:rPr>
          <w:vertAlign w:val="superscript"/>
        </w:rPr>
        <w:t>2</w:t>
      </w:r>
      <w:r w:rsidR="003E0DAD">
        <w:t xml:space="preserve"> </w:t>
      </w:r>
      <w:r w:rsidR="002961B2" w:rsidRPr="0094365A">
        <w:t>±</w:t>
      </w:r>
      <w:r w:rsidR="002961B2">
        <w:t xml:space="preserve"> </w:t>
      </w:r>
      <w:r w:rsidR="002961B2">
        <w:t>1</w:t>
      </w:r>
      <w:r w:rsidR="002961B2">
        <w:t>,</w:t>
      </w:r>
      <w:r w:rsidR="002961B2">
        <w:t>10</w:t>
      </w:r>
      <w:r w:rsidR="002961B2">
        <w:t xml:space="preserve"> </w:t>
      </w:r>
      <w:r>
        <w:t xml:space="preserve">(1.liga) a 7,34 </w:t>
      </w:r>
      <w:r w:rsidR="003E0DAD">
        <w:t>ms</w:t>
      </w:r>
      <w:r w:rsidR="003E0DAD">
        <w:rPr>
          <w:vertAlign w:val="superscript"/>
        </w:rPr>
        <w:t>2</w:t>
      </w:r>
      <w:r w:rsidR="003E0DAD">
        <w:t xml:space="preserve"> </w:t>
      </w:r>
      <w:r w:rsidR="002961B2" w:rsidRPr="0094365A">
        <w:t>±</w:t>
      </w:r>
      <w:r w:rsidR="002961B2">
        <w:t xml:space="preserve"> </w:t>
      </w:r>
      <w:r w:rsidR="002961B2">
        <w:t>1</w:t>
      </w:r>
      <w:r w:rsidR="002961B2">
        <w:t>,</w:t>
      </w:r>
      <w:r w:rsidR="002961B2">
        <w:t>20</w:t>
      </w:r>
      <w:r w:rsidR="002961B2">
        <w:t xml:space="preserve"> </w:t>
      </w:r>
      <w:r>
        <w:t>(2. liga), p=0,58, se neliší.</w:t>
      </w:r>
      <w:bookmarkEnd w:id="5"/>
    </w:p>
    <w:p w14:paraId="770E5083" w14:textId="23701DF0" w:rsidR="00BA4628" w:rsidRDefault="00BA4628" w:rsidP="003D5C99">
      <w:pPr>
        <w:ind w:firstLine="708"/>
        <w:rPr>
          <w:b/>
        </w:rPr>
      </w:pPr>
      <w:bookmarkStart w:id="7" w:name="_Hlk118376286"/>
      <w:bookmarkEnd w:id="0"/>
      <w:bookmarkEnd w:id="3"/>
      <w:bookmarkEnd w:id="4"/>
      <w:bookmarkEnd w:id="6"/>
      <w:r>
        <w:t>Z</w:t>
      </w:r>
      <w:r w:rsidR="00B52EED">
        <w:t xml:space="preserve"> </w:t>
      </w:r>
      <w:r>
        <w:t xml:space="preserve">výsledků vyplývá, že aktivita </w:t>
      </w:r>
      <w:r w:rsidR="00B14792">
        <w:t>ANS</w:t>
      </w:r>
      <w:r w:rsidR="00624AB0">
        <w:t xml:space="preserve"> </w:t>
      </w:r>
      <w:r>
        <w:t>se mezi dvěma výkonnostními kategoriemi neliší.</w:t>
      </w:r>
    </w:p>
    <w:bookmarkEnd w:id="7"/>
    <w:p w14:paraId="7B33AEB8" w14:textId="77777777" w:rsidR="00BA4628" w:rsidRDefault="00BA4628" w:rsidP="003D5C99">
      <w:pPr>
        <w:spacing w:after="115" w:line="259" w:lineRule="auto"/>
        <w:ind w:left="7"/>
      </w:pPr>
      <w:r>
        <w:rPr>
          <w:b/>
        </w:rPr>
        <w:t xml:space="preserve">Klíčová slova:  </w:t>
      </w:r>
    </w:p>
    <w:p w14:paraId="08C2AFE0" w14:textId="77777777" w:rsidR="00BA4628" w:rsidRDefault="00BA4628" w:rsidP="003D5C99">
      <w:pPr>
        <w:spacing w:after="112" w:line="259" w:lineRule="auto"/>
        <w:ind w:left="7" w:right="26"/>
      </w:pPr>
      <w:r>
        <w:t>parasympatikus, sympatikus, autonomní nervový systém, srdeční činnost, fotbal</w:t>
      </w:r>
    </w:p>
    <w:p w14:paraId="2FE1CE90" w14:textId="77777777" w:rsidR="00BA4628" w:rsidRDefault="00BA4628" w:rsidP="003D5C99">
      <w:pPr>
        <w:spacing w:after="4" w:line="357" w:lineRule="auto"/>
        <w:ind w:right="9017"/>
      </w:pPr>
      <w:r>
        <w:t xml:space="preserve">   </w:t>
      </w:r>
    </w:p>
    <w:p w14:paraId="5846C6FD" w14:textId="77777777" w:rsidR="000D7D8B" w:rsidRPr="00BC1161" w:rsidRDefault="000D7D8B" w:rsidP="00BA4628">
      <w:pPr>
        <w:rPr>
          <w:rStyle w:val="y2iqfc"/>
          <w:rFonts w:cs="Times New Roman"/>
          <w:b/>
          <w:bCs/>
          <w:color w:val="202124"/>
          <w:szCs w:val="24"/>
          <w:highlight w:val="yellow"/>
          <w:lang w:val="en"/>
        </w:rPr>
      </w:pPr>
    </w:p>
    <w:p w14:paraId="51400DEB" w14:textId="77777777" w:rsidR="000D7D8B" w:rsidRPr="00BC1161" w:rsidRDefault="000D7D8B" w:rsidP="00BA4628">
      <w:pPr>
        <w:rPr>
          <w:rStyle w:val="y2iqfc"/>
          <w:rFonts w:cs="Times New Roman"/>
          <w:b/>
          <w:bCs/>
          <w:color w:val="202124"/>
          <w:szCs w:val="24"/>
          <w:highlight w:val="yellow"/>
          <w:lang w:val="en"/>
        </w:rPr>
      </w:pPr>
    </w:p>
    <w:p w14:paraId="0E0DAE99" w14:textId="3181105F" w:rsidR="00BA4628" w:rsidRPr="003F57D8" w:rsidRDefault="00E27A05" w:rsidP="003D5C99">
      <w:pPr>
        <w:rPr>
          <w:rStyle w:val="y2iqfc"/>
          <w:rFonts w:cs="Times New Roman"/>
          <w:color w:val="202124"/>
          <w:szCs w:val="24"/>
          <w:lang w:val="en"/>
        </w:rPr>
      </w:pPr>
      <w:proofErr w:type="spellStart"/>
      <w:r w:rsidRPr="00BC1161">
        <w:rPr>
          <w:b/>
          <w:bCs/>
        </w:rPr>
        <w:t>Author‘s</w:t>
      </w:r>
      <w:proofErr w:type="spellEnd"/>
      <w:r w:rsidRPr="00BC1161">
        <w:rPr>
          <w:b/>
          <w:bCs/>
        </w:rPr>
        <w:t xml:space="preserve"> </w:t>
      </w:r>
      <w:proofErr w:type="spellStart"/>
      <w:r w:rsidRPr="00BC1161">
        <w:rPr>
          <w:b/>
          <w:bCs/>
        </w:rPr>
        <w:t>first</w:t>
      </w:r>
      <w:proofErr w:type="spellEnd"/>
      <w:r w:rsidRPr="00BC1161">
        <w:rPr>
          <w:b/>
          <w:bCs/>
        </w:rPr>
        <w:t xml:space="preserve"> </w:t>
      </w:r>
      <w:proofErr w:type="spellStart"/>
      <w:r w:rsidRPr="00BC1161">
        <w:rPr>
          <w:b/>
          <w:bCs/>
        </w:rPr>
        <w:t>name</w:t>
      </w:r>
      <w:proofErr w:type="spellEnd"/>
      <w:r w:rsidRPr="00BC1161">
        <w:rPr>
          <w:b/>
          <w:bCs/>
        </w:rPr>
        <w:t xml:space="preserve"> and </w:t>
      </w:r>
      <w:proofErr w:type="spellStart"/>
      <w:r w:rsidRPr="00BC1161">
        <w:rPr>
          <w:b/>
          <w:bCs/>
        </w:rPr>
        <w:t>surname</w:t>
      </w:r>
      <w:proofErr w:type="spellEnd"/>
      <w:r w:rsidR="00BA4628" w:rsidRPr="00E27A05">
        <w:rPr>
          <w:rStyle w:val="y2iqfc"/>
          <w:rFonts w:cs="Times New Roman"/>
          <w:b/>
          <w:bCs/>
          <w:color w:val="202124"/>
          <w:szCs w:val="24"/>
          <w:lang w:val="en"/>
        </w:rPr>
        <w:t>:</w:t>
      </w:r>
      <w:r w:rsidR="00BA4628" w:rsidRPr="00E27A05">
        <w:rPr>
          <w:rStyle w:val="y2iqfc"/>
          <w:rFonts w:cs="Times New Roman"/>
          <w:color w:val="202124"/>
          <w:szCs w:val="24"/>
          <w:lang w:val="en"/>
        </w:rPr>
        <w:t xml:space="preserve"> </w:t>
      </w:r>
      <w:proofErr w:type="spellStart"/>
      <w:r w:rsidR="00BA4628" w:rsidRPr="00E27A05">
        <w:rPr>
          <w:rStyle w:val="y2iqfc"/>
          <w:rFonts w:cs="Times New Roman"/>
          <w:color w:val="202124"/>
          <w:szCs w:val="24"/>
          <w:lang w:val="en"/>
        </w:rPr>
        <w:t>Bc</w:t>
      </w:r>
      <w:proofErr w:type="spellEnd"/>
      <w:r w:rsidR="00BA4628" w:rsidRPr="00E27A05">
        <w:rPr>
          <w:rStyle w:val="y2iqfc"/>
          <w:rFonts w:cs="Times New Roman"/>
          <w:color w:val="202124"/>
          <w:szCs w:val="24"/>
          <w:lang w:val="en"/>
        </w:rPr>
        <w:t xml:space="preserve">. </w:t>
      </w:r>
      <w:proofErr w:type="spellStart"/>
      <w:r w:rsidR="00BA4628" w:rsidRPr="00E27A05">
        <w:rPr>
          <w:rStyle w:val="y2iqfc"/>
          <w:rFonts w:cs="Times New Roman"/>
          <w:color w:val="202124"/>
          <w:szCs w:val="24"/>
          <w:lang w:val="en"/>
        </w:rPr>
        <w:t>Zden</w:t>
      </w:r>
      <w:r w:rsidR="00870F11" w:rsidRPr="00E27A05">
        <w:rPr>
          <w:rStyle w:val="y2iqfc"/>
          <w:rFonts w:cs="Times New Roman"/>
          <w:color w:val="202124"/>
          <w:szCs w:val="24"/>
          <w:lang w:val="en"/>
        </w:rPr>
        <w:t>ě</w:t>
      </w:r>
      <w:r w:rsidR="00BA4628" w:rsidRPr="00E27A05">
        <w:rPr>
          <w:rStyle w:val="y2iqfc"/>
          <w:rFonts w:cs="Times New Roman"/>
          <w:color w:val="202124"/>
          <w:szCs w:val="24"/>
          <w:lang w:val="en"/>
        </w:rPr>
        <w:t>k</w:t>
      </w:r>
      <w:proofErr w:type="spellEnd"/>
      <w:r w:rsidR="00BA4628" w:rsidRPr="00E27A05">
        <w:rPr>
          <w:rStyle w:val="y2iqfc"/>
          <w:rFonts w:cs="Times New Roman"/>
          <w:color w:val="202124"/>
          <w:szCs w:val="24"/>
          <w:lang w:val="en"/>
        </w:rPr>
        <w:t xml:space="preserve"> </w:t>
      </w:r>
      <w:proofErr w:type="spellStart"/>
      <w:r w:rsidR="00BA4628" w:rsidRPr="00E27A05">
        <w:rPr>
          <w:rStyle w:val="y2iqfc"/>
          <w:rFonts w:cs="Times New Roman"/>
          <w:color w:val="202124"/>
          <w:szCs w:val="24"/>
          <w:lang w:val="en"/>
        </w:rPr>
        <w:t>Kaprál</w:t>
      </w:r>
      <w:proofErr w:type="spellEnd"/>
    </w:p>
    <w:p w14:paraId="3DEFE9B7" w14:textId="77777777" w:rsidR="00BA4628" w:rsidRPr="003F57D8" w:rsidRDefault="00BA4628" w:rsidP="003D5C99">
      <w:pPr>
        <w:rPr>
          <w:rStyle w:val="y2iqfc"/>
          <w:rFonts w:cs="Times New Roman"/>
          <w:color w:val="202124"/>
          <w:szCs w:val="24"/>
          <w:lang w:val="en"/>
        </w:rPr>
      </w:pPr>
      <w:r w:rsidRPr="00BA5C17">
        <w:rPr>
          <w:rStyle w:val="y2iqfc"/>
          <w:rFonts w:cs="Times New Roman"/>
          <w:b/>
          <w:bCs/>
          <w:color w:val="202124"/>
          <w:szCs w:val="24"/>
          <w:lang w:val="en"/>
        </w:rPr>
        <w:t>Title of diploma thesis:</w:t>
      </w:r>
      <w:r w:rsidRPr="003F57D8">
        <w:rPr>
          <w:rStyle w:val="y2iqfc"/>
          <w:rFonts w:cs="Times New Roman"/>
          <w:color w:val="202124"/>
          <w:szCs w:val="24"/>
          <w:lang w:val="en"/>
        </w:rPr>
        <w:t xml:space="preserve"> Variability of heart rate in football players of different performance categories</w:t>
      </w:r>
    </w:p>
    <w:p w14:paraId="37E5EBEB" w14:textId="77777777" w:rsidR="00BA4628" w:rsidRPr="003F57D8" w:rsidRDefault="00BA4628" w:rsidP="003D5C99">
      <w:pPr>
        <w:rPr>
          <w:rStyle w:val="y2iqfc"/>
          <w:rFonts w:cs="Times New Roman"/>
          <w:color w:val="202124"/>
          <w:szCs w:val="24"/>
          <w:lang w:val="en"/>
        </w:rPr>
      </w:pPr>
      <w:r w:rsidRPr="00BA5C17">
        <w:rPr>
          <w:rStyle w:val="y2iqfc"/>
          <w:rFonts w:cs="Times New Roman"/>
          <w:b/>
          <w:bCs/>
          <w:color w:val="202124"/>
          <w:szCs w:val="24"/>
          <w:lang w:val="en"/>
        </w:rPr>
        <w:t>Workplace:</w:t>
      </w:r>
      <w:r w:rsidRPr="003F57D8">
        <w:rPr>
          <w:rStyle w:val="y2iqfc"/>
          <w:rFonts w:cs="Times New Roman"/>
          <w:color w:val="202124"/>
          <w:szCs w:val="24"/>
          <w:lang w:val="en"/>
        </w:rPr>
        <w:t xml:space="preserve"> Department of Natural Sciences in </w:t>
      </w:r>
      <w:proofErr w:type="spellStart"/>
      <w:r w:rsidRPr="003F57D8">
        <w:rPr>
          <w:rStyle w:val="y2iqfc"/>
          <w:rFonts w:cs="Times New Roman"/>
          <w:color w:val="202124"/>
          <w:szCs w:val="24"/>
          <w:lang w:val="en"/>
        </w:rPr>
        <w:t>Kinanthropology</w:t>
      </w:r>
      <w:proofErr w:type="spellEnd"/>
    </w:p>
    <w:p w14:paraId="0A98796E" w14:textId="77777777" w:rsidR="00BA4628" w:rsidRPr="003F57D8" w:rsidRDefault="00BA4628" w:rsidP="003D5C99">
      <w:pPr>
        <w:rPr>
          <w:rStyle w:val="y2iqfc"/>
          <w:rFonts w:cs="Times New Roman"/>
          <w:color w:val="202124"/>
          <w:szCs w:val="24"/>
          <w:lang w:val="en"/>
        </w:rPr>
      </w:pPr>
      <w:r w:rsidRPr="00BA5C17">
        <w:rPr>
          <w:rStyle w:val="y2iqfc"/>
          <w:rFonts w:cs="Times New Roman"/>
          <w:b/>
          <w:bCs/>
          <w:color w:val="202124"/>
          <w:szCs w:val="24"/>
          <w:lang w:val="en"/>
        </w:rPr>
        <w:t xml:space="preserve">Thesis supervisor: </w:t>
      </w:r>
      <w:r w:rsidRPr="003F57D8">
        <w:rPr>
          <w:rStyle w:val="y2iqfc"/>
          <w:rFonts w:cs="Times New Roman"/>
          <w:color w:val="202124"/>
          <w:szCs w:val="24"/>
          <w:lang w:val="en"/>
        </w:rPr>
        <w:t xml:space="preserve">doc. </w:t>
      </w:r>
      <w:proofErr w:type="spellStart"/>
      <w:r w:rsidRPr="003F57D8">
        <w:rPr>
          <w:rStyle w:val="y2iqfc"/>
          <w:rFonts w:cs="Times New Roman"/>
          <w:color w:val="202124"/>
          <w:szCs w:val="24"/>
          <w:lang w:val="en"/>
        </w:rPr>
        <w:t>PhDr</w:t>
      </w:r>
      <w:proofErr w:type="spellEnd"/>
      <w:r w:rsidRPr="003F57D8">
        <w:rPr>
          <w:rStyle w:val="y2iqfc"/>
          <w:rFonts w:cs="Times New Roman"/>
          <w:color w:val="202124"/>
          <w:szCs w:val="24"/>
          <w:lang w:val="en"/>
        </w:rPr>
        <w:t xml:space="preserve">. Michal </w:t>
      </w:r>
      <w:proofErr w:type="spellStart"/>
      <w:r w:rsidRPr="003F57D8">
        <w:rPr>
          <w:rStyle w:val="y2iqfc"/>
          <w:rFonts w:cs="Times New Roman"/>
          <w:color w:val="202124"/>
          <w:szCs w:val="24"/>
          <w:lang w:val="en"/>
        </w:rPr>
        <w:t>Botek</w:t>
      </w:r>
      <w:proofErr w:type="spellEnd"/>
      <w:r w:rsidRPr="003F57D8">
        <w:rPr>
          <w:rStyle w:val="y2iqfc"/>
          <w:rFonts w:cs="Times New Roman"/>
          <w:color w:val="202124"/>
          <w:szCs w:val="24"/>
          <w:lang w:val="en"/>
        </w:rPr>
        <w:t>, Ph.D.</w:t>
      </w:r>
    </w:p>
    <w:p w14:paraId="16772963" w14:textId="77777777" w:rsidR="00BA4628" w:rsidRDefault="00BA4628" w:rsidP="003D5C99">
      <w:pPr>
        <w:rPr>
          <w:rStyle w:val="y2iqfc"/>
          <w:rFonts w:cs="Times New Roman"/>
          <w:color w:val="202124"/>
          <w:szCs w:val="24"/>
          <w:lang w:val="en"/>
        </w:rPr>
      </w:pPr>
      <w:r w:rsidRPr="00BA5C17">
        <w:rPr>
          <w:rStyle w:val="y2iqfc"/>
          <w:rFonts w:cs="Times New Roman"/>
          <w:b/>
          <w:bCs/>
          <w:color w:val="202124"/>
          <w:szCs w:val="24"/>
          <w:lang w:val="en"/>
        </w:rPr>
        <w:t>Year of thesis defense:</w:t>
      </w:r>
      <w:r w:rsidRPr="003F57D8">
        <w:rPr>
          <w:rStyle w:val="y2iqfc"/>
          <w:rFonts w:cs="Times New Roman"/>
          <w:color w:val="202124"/>
          <w:szCs w:val="24"/>
          <w:lang w:val="en"/>
        </w:rPr>
        <w:t xml:space="preserve"> 2022</w:t>
      </w:r>
    </w:p>
    <w:p w14:paraId="3CFE2598" w14:textId="77777777" w:rsidR="00BA4628" w:rsidRPr="00D24D96" w:rsidRDefault="00BA4628" w:rsidP="00D24D96">
      <w:pPr>
        <w:rPr>
          <w:rStyle w:val="y2iqfc"/>
          <w:rFonts w:cs="Times New Roman"/>
          <w:b/>
          <w:bCs/>
          <w:color w:val="202124"/>
          <w:szCs w:val="24"/>
          <w:lang w:val="en"/>
        </w:rPr>
      </w:pPr>
      <w:r w:rsidRPr="00D24D96">
        <w:rPr>
          <w:rStyle w:val="y2iqfc"/>
          <w:rFonts w:cs="Times New Roman"/>
          <w:b/>
          <w:bCs/>
          <w:color w:val="202124"/>
          <w:szCs w:val="24"/>
          <w:lang w:val="en"/>
        </w:rPr>
        <w:t>Abstract:</w:t>
      </w:r>
    </w:p>
    <w:p w14:paraId="51C152F3" w14:textId="1DA14680" w:rsidR="00CA44EF" w:rsidRDefault="00BA4628" w:rsidP="00CA44EF">
      <w:pPr>
        <w:rPr>
          <w:rFonts w:cs="Times New Roman"/>
          <w:spacing w:val="-7"/>
          <w:szCs w:val="24"/>
        </w:rPr>
      </w:pPr>
      <w:r w:rsidRPr="00D24D96">
        <w:rPr>
          <w:rStyle w:val="y2iqfc"/>
          <w:rFonts w:cs="Times New Roman"/>
          <w:color w:val="202124"/>
          <w:szCs w:val="24"/>
          <w:lang w:val="en"/>
        </w:rPr>
        <w:t xml:space="preserve"> </w:t>
      </w:r>
      <w:r w:rsidRPr="00D24D96">
        <w:rPr>
          <w:rStyle w:val="y2iqfc"/>
          <w:rFonts w:cs="Times New Roman"/>
          <w:color w:val="202124"/>
          <w:szCs w:val="24"/>
          <w:lang w:val="en"/>
        </w:rPr>
        <w:tab/>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aim</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of</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work</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was</w:t>
      </w:r>
      <w:proofErr w:type="spellEnd"/>
      <w:r w:rsidR="00CA44EF" w:rsidRPr="009F7A7F">
        <w:rPr>
          <w:rFonts w:cs="Times New Roman"/>
          <w:spacing w:val="-7"/>
          <w:szCs w:val="24"/>
        </w:rPr>
        <w:t xml:space="preserve"> to </w:t>
      </w:r>
      <w:proofErr w:type="spellStart"/>
      <w:r w:rsidR="00CA44EF" w:rsidRPr="009F7A7F">
        <w:rPr>
          <w:rFonts w:cs="Times New Roman"/>
          <w:spacing w:val="-7"/>
          <w:szCs w:val="24"/>
        </w:rPr>
        <w:t>assess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activity</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of</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autonomic</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nervous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system</w:t>
      </w:r>
      <w:proofErr w:type="spellEnd"/>
      <w:r w:rsidR="00CA44EF" w:rsidRPr="009F7A7F">
        <w:rPr>
          <w:rFonts w:cs="Times New Roman"/>
          <w:spacing w:val="-7"/>
          <w:szCs w:val="24"/>
        </w:rPr>
        <w:t xml:space="preserve"> (ANS) </w:t>
      </w:r>
      <w:proofErr w:type="spellStart"/>
      <w:r w:rsidR="00CA44EF" w:rsidRPr="009F7A7F">
        <w:rPr>
          <w:rFonts w:cs="Times New Roman"/>
          <w:spacing w:val="-7"/>
          <w:szCs w:val="24"/>
        </w:rPr>
        <w:t>between</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footballers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of</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1st and 2nd </w:t>
      </w:r>
      <w:proofErr w:type="spellStart"/>
      <w:r w:rsidR="00CA44EF" w:rsidRPr="009F7A7F">
        <w:rPr>
          <w:rFonts w:cs="Times New Roman"/>
          <w:spacing w:val="-7"/>
          <w:szCs w:val="24"/>
        </w:rPr>
        <w:t>league</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experimental</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group</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consisted</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of</w:t>
      </w:r>
      <w:proofErr w:type="spellEnd"/>
      <w:r w:rsidR="00CA44EF" w:rsidRPr="009F7A7F">
        <w:rPr>
          <w:rFonts w:cs="Times New Roman"/>
          <w:spacing w:val="-7"/>
          <w:szCs w:val="24"/>
        </w:rPr>
        <w:t xml:space="preserve"> a </w:t>
      </w:r>
      <w:proofErr w:type="spellStart"/>
      <w:r w:rsidR="00CA44EF" w:rsidRPr="009F7A7F">
        <w:rPr>
          <w:rFonts w:cs="Times New Roman"/>
          <w:spacing w:val="-7"/>
          <w:szCs w:val="24"/>
        </w:rPr>
        <w:t>total</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of</w:t>
      </w:r>
      <w:proofErr w:type="spellEnd"/>
      <w:r w:rsidR="00CA44EF" w:rsidRPr="009F7A7F">
        <w:rPr>
          <w:rFonts w:cs="Times New Roman"/>
          <w:spacing w:val="-7"/>
          <w:szCs w:val="24"/>
        </w:rPr>
        <w:t xml:space="preserve"> 134 </w:t>
      </w:r>
      <w:proofErr w:type="spellStart"/>
      <w:r w:rsidR="00CA44EF" w:rsidRPr="009F7A7F">
        <w:rPr>
          <w:rFonts w:cs="Times New Roman"/>
          <w:spacing w:val="-7"/>
          <w:szCs w:val="24"/>
        </w:rPr>
        <w:t>footballers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from</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1st </w:t>
      </w:r>
      <w:proofErr w:type="spellStart"/>
      <w:r w:rsidR="00CA44EF" w:rsidRPr="009F7A7F">
        <w:rPr>
          <w:rFonts w:cs="Times New Roman"/>
          <w:spacing w:val="-7"/>
          <w:szCs w:val="24"/>
        </w:rPr>
        <w:t>league</w:t>
      </w:r>
      <w:proofErr w:type="spellEnd"/>
      <w:r w:rsidR="00CA44EF" w:rsidRPr="009F7A7F">
        <w:rPr>
          <w:rFonts w:cs="Times New Roman"/>
          <w:spacing w:val="-7"/>
          <w:szCs w:val="24"/>
        </w:rPr>
        <w:t xml:space="preserve"> 94 </w:t>
      </w:r>
      <w:proofErr w:type="spellStart"/>
      <w:r w:rsidR="00CA44EF" w:rsidRPr="009F7A7F">
        <w:rPr>
          <w:rFonts w:cs="Times New Roman"/>
          <w:spacing w:val="-7"/>
          <w:szCs w:val="24"/>
        </w:rPr>
        <w:t>footballers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aged</w:t>
      </w:r>
      <w:proofErr w:type="spellEnd"/>
      <w:r w:rsidR="00CA44EF" w:rsidRPr="009F7A7F">
        <w:rPr>
          <w:rFonts w:cs="Times New Roman"/>
          <w:spacing w:val="-7"/>
          <w:szCs w:val="24"/>
        </w:rPr>
        <w:t xml:space="preserve"> 17 to 37 </w:t>
      </w:r>
      <w:proofErr w:type="spellStart"/>
      <w:r w:rsidR="00CA44EF" w:rsidRPr="009F7A7F">
        <w:rPr>
          <w:rFonts w:cs="Times New Roman"/>
          <w:spacing w:val="-7"/>
          <w:szCs w:val="24"/>
        </w:rPr>
        <w:t>years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height</w:t>
      </w:r>
      <w:proofErr w:type="spellEnd"/>
      <w:r w:rsidR="00CA44EF" w:rsidRPr="009F7A7F">
        <w:rPr>
          <w:rFonts w:cs="Times New Roman"/>
          <w:spacing w:val="-7"/>
          <w:szCs w:val="24"/>
        </w:rPr>
        <w:t xml:space="preserve"> 182 cm ± 8.23, </w:t>
      </w:r>
      <w:proofErr w:type="spellStart"/>
      <w:r w:rsidR="00CA44EF" w:rsidRPr="009F7A7F">
        <w:rPr>
          <w:rFonts w:cs="Times New Roman"/>
          <w:spacing w:val="-7"/>
          <w:szCs w:val="24"/>
        </w:rPr>
        <w:t>weight</w:t>
      </w:r>
      <w:proofErr w:type="spellEnd"/>
      <w:r w:rsidR="00CA44EF" w:rsidRPr="009F7A7F">
        <w:rPr>
          <w:rFonts w:cs="Times New Roman"/>
          <w:spacing w:val="-7"/>
          <w:szCs w:val="24"/>
        </w:rPr>
        <w:t xml:space="preserve"> 79 kg ± 9.56, BMI 23.85 ± 1.58 </w:t>
      </w:r>
      <w:r w:rsidR="00113ED8" w:rsidRPr="0094365A">
        <w:rPr>
          <w:szCs w:val="24"/>
        </w:rPr>
        <w:t>kg.m</w:t>
      </w:r>
      <w:r w:rsidR="00113ED8" w:rsidRPr="0094365A">
        <w:rPr>
          <w:szCs w:val="24"/>
          <w:vertAlign w:val="superscript"/>
        </w:rPr>
        <w:t>-2</w:t>
      </w:r>
      <w:r w:rsidR="00CA44EF" w:rsidRPr="009F7A7F">
        <w:rPr>
          <w:rFonts w:cs="Times New Roman"/>
          <w:spacing w:val="-7"/>
          <w:szCs w:val="24"/>
        </w:rPr>
        <w:t xml:space="preserve"> and </w:t>
      </w:r>
      <w:proofErr w:type="spellStart"/>
      <w:r w:rsidR="00CA44EF" w:rsidRPr="009F7A7F">
        <w:rPr>
          <w:rFonts w:cs="Times New Roman"/>
          <w:spacing w:val="-7"/>
          <w:szCs w:val="24"/>
        </w:rPr>
        <w:t>from</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the</w:t>
      </w:r>
      <w:proofErr w:type="spellEnd"/>
      <w:r w:rsidR="00CA44EF" w:rsidRPr="009F7A7F">
        <w:rPr>
          <w:rFonts w:cs="Times New Roman"/>
          <w:spacing w:val="-7"/>
          <w:szCs w:val="24"/>
        </w:rPr>
        <w:t xml:space="preserve"> 2nd </w:t>
      </w:r>
      <w:proofErr w:type="spellStart"/>
      <w:r w:rsidR="00CA44EF" w:rsidRPr="009F7A7F">
        <w:rPr>
          <w:rFonts w:cs="Times New Roman"/>
          <w:spacing w:val="-7"/>
          <w:szCs w:val="24"/>
        </w:rPr>
        <w:t>league</w:t>
      </w:r>
      <w:proofErr w:type="spellEnd"/>
      <w:r w:rsidR="00CA44EF" w:rsidRPr="009F7A7F">
        <w:rPr>
          <w:rFonts w:cs="Times New Roman"/>
          <w:spacing w:val="-7"/>
          <w:szCs w:val="24"/>
        </w:rPr>
        <w:t xml:space="preserve"> 49 </w:t>
      </w:r>
      <w:proofErr w:type="spellStart"/>
      <w:r w:rsidR="00CA44EF" w:rsidRPr="009F7A7F">
        <w:rPr>
          <w:rFonts w:cs="Times New Roman"/>
          <w:spacing w:val="-7"/>
          <w:szCs w:val="24"/>
        </w:rPr>
        <w:t>footballers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aged</w:t>
      </w:r>
      <w:proofErr w:type="spellEnd"/>
      <w:r w:rsidR="00CA44EF" w:rsidRPr="009F7A7F">
        <w:rPr>
          <w:rFonts w:cs="Times New Roman"/>
          <w:spacing w:val="-7"/>
          <w:szCs w:val="24"/>
        </w:rPr>
        <w:t xml:space="preserve"> 17 to 39 </w:t>
      </w:r>
      <w:proofErr w:type="spellStart"/>
      <w:r w:rsidR="00CA44EF" w:rsidRPr="009F7A7F">
        <w:rPr>
          <w:rFonts w:cs="Times New Roman"/>
          <w:spacing w:val="-7"/>
          <w:szCs w:val="24"/>
        </w:rPr>
        <w:t>years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height</w:t>
      </w:r>
      <w:proofErr w:type="spellEnd"/>
      <w:r w:rsidR="00CA44EF" w:rsidRPr="009F7A7F">
        <w:rPr>
          <w:rFonts w:cs="Times New Roman"/>
          <w:spacing w:val="-7"/>
          <w:szCs w:val="24"/>
        </w:rPr>
        <w:t xml:space="preserve"> 183 cm ± 7.44, </w:t>
      </w:r>
      <w:proofErr w:type="spellStart"/>
      <w:r w:rsidR="00CA44EF" w:rsidRPr="009F7A7F">
        <w:rPr>
          <w:rFonts w:cs="Times New Roman"/>
          <w:spacing w:val="-7"/>
          <w:szCs w:val="24"/>
        </w:rPr>
        <w:t>weight</w:t>
      </w:r>
      <w:proofErr w:type="spellEnd"/>
      <w:r w:rsidR="00CA44EF" w:rsidRPr="009F7A7F">
        <w:rPr>
          <w:rFonts w:cs="Times New Roman"/>
          <w:spacing w:val="-7"/>
          <w:szCs w:val="24"/>
        </w:rPr>
        <w:t xml:space="preserve"> 81 kg ± 8.37, BMI 24.19 ± 1.81 </w:t>
      </w:r>
      <w:r w:rsidR="00113ED8" w:rsidRPr="0094365A">
        <w:rPr>
          <w:szCs w:val="24"/>
        </w:rPr>
        <w:t>kg.m</w:t>
      </w:r>
      <w:r w:rsidR="00113ED8" w:rsidRPr="0094365A">
        <w:rPr>
          <w:szCs w:val="24"/>
          <w:vertAlign w:val="superscript"/>
        </w:rPr>
        <w:t>-2</w:t>
      </w:r>
      <w:r w:rsidR="00CA44EF" w:rsidRPr="009F7A7F">
        <w:rPr>
          <w:rFonts w:cs="Times New Roman"/>
          <w:spacing w:val="-7"/>
          <w:szCs w:val="24"/>
        </w:rPr>
        <w:t xml:space="preserve">, </w:t>
      </w:r>
      <w:proofErr w:type="spellStart"/>
      <w:r w:rsidR="00CA44EF" w:rsidRPr="009F7A7F">
        <w:rPr>
          <w:rFonts w:cs="Times New Roman"/>
          <w:spacing w:val="-7"/>
          <w:szCs w:val="24"/>
        </w:rPr>
        <w:t>who</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underwent</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initial</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anthropometric</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examination</w:t>
      </w:r>
      <w:proofErr w:type="spellEnd"/>
      <w:r w:rsidR="00CA44EF" w:rsidRPr="009F7A7F">
        <w:rPr>
          <w:rFonts w:cs="Times New Roman"/>
          <w:spacing w:val="-7"/>
          <w:szCs w:val="24"/>
        </w:rPr>
        <w:t xml:space="preserve"> and ANS </w:t>
      </w:r>
      <w:proofErr w:type="spellStart"/>
      <w:r w:rsidR="00CA44EF" w:rsidRPr="009F7A7F">
        <w:rPr>
          <w:rFonts w:cs="Times New Roman"/>
          <w:spacing w:val="-7"/>
          <w:szCs w:val="24"/>
        </w:rPr>
        <w:t>examination</w:t>
      </w:r>
      <w:proofErr w:type="spellEnd"/>
      <w:r w:rsidR="00CA44EF" w:rsidRPr="009F7A7F">
        <w:rPr>
          <w:rFonts w:cs="Times New Roman"/>
          <w:spacing w:val="-7"/>
          <w:szCs w:val="24"/>
        </w:rPr>
        <w:t xml:space="preserve"> by </w:t>
      </w:r>
      <w:proofErr w:type="spellStart"/>
      <w:r w:rsidR="00CA44EF" w:rsidRPr="009F7A7F">
        <w:rPr>
          <w:rFonts w:cs="Times New Roman"/>
          <w:spacing w:val="-7"/>
          <w:szCs w:val="24"/>
        </w:rPr>
        <w:t>spectral</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analysis</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of</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heart</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rate</w:t>
      </w:r>
      <w:proofErr w:type="spellEnd"/>
      <w:r w:rsidR="00CA44EF" w:rsidRPr="009F7A7F">
        <w:rPr>
          <w:rFonts w:cs="Times New Roman"/>
          <w:spacing w:val="-7"/>
          <w:szCs w:val="24"/>
        </w:rPr>
        <w:t xml:space="preserve"> variability (SA </w:t>
      </w:r>
      <w:r w:rsidR="00074514">
        <w:rPr>
          <w:rFonts w:cs="Times New Roman"/>
          <w:spacing w:val="-7"/>
          <w:szCs w:val="24"/>
        </w:rPr>
        <w:t>HRV</w:t>
      </w:r>
      <w:r w:rsidR="00CA44EF" w:rsidRPr="009F7A7F">
        <w:rPr>
          <w:rFonts w:cs="Times New Roman"/>
          <w:spacing w:val="-7"/>
          <w:szCs w:val="24"/>
        </w:rPr>
        <w:t xml:space="preserve">) </w:t>
      </w:r>
      <w:proofErr w:type="spellStart"/>
      <w:r w:rsidR="00CA44EF" w:rsidRPr="009F7A7F">
        <w:rPr>
          <w:rFonts w:cs="Times New Roman"/>
          <w:spacing w:val="-7"/>
          <w:szCs w:val="24"/>
        </w:rPr>
        <w:t>during</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orthostatic</w:t>
      </w:r>
      <w:proofErr w:type="spellEnd"/>
      <w:r w:rsidR="00CA44EF" w:rsidRPr="009F7A7F">
        <w:rPr>
          <w:rFonts w:cs="Times New Roman"/>
          <w:spacing w:val="-7"/>
          <w:szCs w:val="24"/>
        </w:rPr>
        <w:t xml:space="preserve"> </w:t>
      </w:r>
      <w:proofErr w:type="spellStart"/>
      <w:r w:rsidR="00CA44EF" w:rsidRPr="009F7A7F">
        <w:rPr>
          <w:rFonts w:cs="Times New Roman"/>
          <w:spacing w:val="-7"/>
          <w:szCs w:val="24"/>
        </w:rPr>
        <w:t>maneuver</w:t>
      </w:r>
      <w:proofErr w:type="spellEnd"/>
      <w:r w:rsidR="00CA44EF" w:rsidRPr="009F7A7F">
        <w:rPr>
          <w:rFonts w:cs="Times New Roman"/>
          <w:spacing w:val="-7"/>
          <w:szCs w:val="24"/>
        </w:rPr>
        <w:t xml:space="preserve"> (60 sec – 5 min – 5 min).</w:t>
      </w:r>
    </w:p>
    <w:p w14:paraId="00980FFE" w14:textId="15256B3E" w:rsidR="00CA44EF" w:rsidRDefault="00CA44EF" w:rsidP="00BC1161">
      <w:pPr>
        <w:ind w:firstLine="708"/>
      </w:pPr>
      <w:proofErr w:type="spellStart"/>
      <w:r>
        <w:t>We</w:t>
      </w:r>
      <w:proofErr w:type="spellEnd"/>
      <w:r>
        <w:t xml:space="preserve"> </w:t>
      </w:r>
      <w:proofErr w:type="spellStart"/>
      <w:r>
        <w:t>evaluated</w:t>
      </w:r>
      <w:proofErr w:type="spellEnd"/>
      <w:r>
        <w:t xml:space="preserve"> </w:t>
      </w:r>
      <w:proofErr w:type="spellStart"/>
      <w:r>
        <w:t>resting</w:t>
      </w:r>
      <w:proofErr w:type="spellEnd"/>
      <w:r>
        <w:t xml:space="preserve"> </w:t>
      </w:r>
      <w:proofErr w:type="spellStart"/>
      <w:r>
        <w:t>heart</w:t>
      </w:r>
      <w:proofErr w:type="spellEnd"/>
      <w:r>
        <w:t xml:space="preserve"> </w:t>
      </w:r>
      <w:proofErr w:type="spellStart"/>
      <w:r>
        <w:t>rate</w:t>
      </w:r>
      <w:proofErr w:type="spellEnd"/>
      <w:r>
        <w:t xml:space="preserve"> (HR) in </w:t>
      </w:r>
      <w:proofErr w:type="spellStart"/>
      <w:r>
        <w:t>standing</w:t>
      </w:r>
      <w:proofErr w:type="spellEnd"/>
      <w:r>
        <w:t xml:space="preserve"> and </w:t>
      </w:r>
      <w:proofErr w:type="spellStart"/>
      <w:r>
        <w:t>lying</w:t>
      </w:r>
      <w:proofErr w:type="spellEnd"/>
      <w:r>
        <w:t xml:space="preserve"> </w:t>
      </w:r>
      <w:proofErr w:type="spellStart"/>
      <w:r>
        <w:t>position</w:t>
      </w:r>
      <w:proofErr w:type="spellEnd"/>
      <w:r>
        <w:t xml:space="preserve"> and </w:t>
      </w:r>
      <w:proofErr w:type="spellStart"/>
      <w:r>
        <w:t>further</w:t>
      </w:r>
      <w:proofErr w:type="spellEnd"/>
      <w:r>
        <w:t xml:space="preserve"> </w:t>
      </w:r>
      <w:proofErr w:type="spellStart"/>
      <w:r>
        <w:t>evaluated</w:t>
      </w:r>
      <w:proofErr w:type="spellEnd"/>
      <w:r>
        <w:t xml:space="preserve"> ANS </w:t>
      </w:r>
      <w:proofErr w:type="spellStart"/>
      <w:r>
        <w:t>activity</w:t>
      </w:r>
      <w:proofErr w:type="spellEnd"/>
      <w:r>
        <w:t xml:space="preserve"> </w:t>
      </w:r>
      <w:proofErr w:type="spellStart"/>
      <w:r>
        <w:t>using</w:t>
      </w:r>
      <w:proofErr w:type="spellEnd"/>
      <w:r>
        <w:t xml:space="preserve"> standard </w:t>
      </w:r>
      <w:proofErr w:type="spellStart"/>
      <w:r>
        <w:t>indicators</w:t>
      </w:r>
      <w:proofErr w:type="spellEnd"/>
      <w:r>
        <w:t xml:space="preserve"> </w:t>
      </w:r>
      <w:proofErr w:type="spellStart"/>
      <w:r>
        <w:t>of</w:t>
      </w:r>
      <w:proofErr w:type="spellEnd"/>
      <w:r>
        <w:t xml:space="preserve"> </w:t>
      </w:r>
      <w:proofErr w:type="spellStart"/>
      <w:r>
        <w:t>heart</w:t>
      </w:r>
      <w:proofErr w:type="spellEnd"/>
      <w:r>
        <w:t xml:space="preserve"> </w:t>
      </w:r>
      <w:proofErr w:type="spellStart"/>
      <w:r>
        <w:t>rate</w:t>
      </w:r>
      <w:proofErr w:type="spellEnd"/>
      <w:r>
        <w:t xml:space="preserve"> variability (VSF), </w:t>
      </w:r>
      <w:proofErr w:type="spellStart"/>
      <w:r>
        <w:t>which</w:t>
      </w:r>
      <w:proofErr w:type="spellEnd"/>
      <w:r>
        <w:t xml:space="preserve"> </w:t>
      </w:r>
      <w:proofErr w:type="spellStart"/>
      <w:r>
        <w:t>were</w:t>
      </w:r>
      <w:proofErr w:type="spellEnd"/>
      <w:r>
        <w:t xml:space="preserve"> LF, HF, LF/HF and RMSSD </w:t>
      </w:r>
      <w:proofErr w:type="spellStart"/>
      <w:r>
        <w:t>time</w:t>
      </w:r>
      <w:proofErr w:type="spellEnd"/>
      <w:r>
        <w:t xml:space="preserve"> </w:t>
      </w:r>
      <w:proofErr w:type="spellStart"/>
      <w:r>
        <w:t>indicators</w:t>
      </w:r>
      <w:proofErr w:type="spellEnd"/>
      <w:r>
        <w:t xml:space="preserve">. </w:t>
      </w:r>
      <w:proofErr w:type="spellStart"/>
      <w:r>
        <w:t>When</w:t>
      </w:r>
      <w:proofErr w:type="spellEnd"/>
      <w:r>
        <w:t xml:space="preserve"> </w:t>
      </w:r>
      <w:proofErr w:type="spellStart"/>
      <w:r>
        <w:t>we</w:t>
      </w:r>
      <w:proofErr w:type="spellEnd"/>
      <w:r>
        <w:t xml:space="preserve"> </w:t>
      </w:r>
      <w:proofErr w:type="spellStart"/>
      <w:r>
        <w:t>compared</w:t>
      </w:r>
      <w:proofErr w:type="spellEnd"/>
      <w:r>
        <w:t xml:space="preserve"> </w:t>
      </w:r>
      <w:proofErr w:type="spellStart"/>
      <w:r>
        <w:t>it</w:t>
      </w:r>
      <w:proofErr w:type="spellEnd"/>
      <w:r>
        <w:t xml:space="preserve">, </w:t>
      </w:r>
      <w:proofErr w:type="spellStart"/>
      <w:r>
        <w:t>we</w:t>
      </w:r>
      <w:proofErr w:type="spellEnd"/>
      <w:r>
        <w:t xml:space="preserve"> </w:t>
      </w:r>
      <w:proofErr w:type="spellStart"/>
      <w:r>
        <w:t>found</w:t>
      </w:r>
      <w:proofErr w:type="spellEnd"/>
      <w:r>
        <w:t xml:space="preserve"> </w:t>
      </w:r>
      <w:proofErr w:type="spellStart"/>
      <w:r>
        <w:t>that</w:t>
      </w:r>
      <w:proofErr w:type="spellEnd"/>
      <w:r>
        <w:t xml:space="preserve"> </w:t>
      </w:r>
      <w:proofErr w:type="spellStart"/>
      <w:r>
        <w:t>resting</w:t>
      </w:r>
      <w:proofErr w:type="spellEnd"/>
      <w:r>
        <w:t xml:space="preserve"> SF, </w:t>
      </w:r>
      <w:proofErr w:type="spellStart"/>
      <w:r>
        <w:t>standing</w:t>
      </w:r>
      <w:proofErr w:type="spellEnd"/>
      <w:r>
        <w:t xml:space="preserve"> </w:t>
      </w:r>
      <w:proofErr w:type="spellStart"/>
      <w:r>
        <w:t>values</w:t>
      </w:r>
      <w:proofErr w:type="spellEnd"/>
      <w:r>
        <w:t xml:space="preserve"> 82 </w:t>
      </w:r>
      <w:proofErr w:type="spellStart"/>
      <w:r>
        <w:t>bpmm</w:t>
      </w:r>
      <w:proofErr w:type="spellEnd"/>
      <w:r>
        <w:t xml:space="preserve"> </w:t>
      </w:r>
      <w:r w:rsidR="003A2A7F" w:rsidRPr="0094365A">
        <w:t>±</w:t>
      </w:r>
      <w:r w:rsidR="003A2A7F">
        <w:t xml:space="preserve"> 14 </w:t>
      </w:r>
      <w:r>
        <w:t xml:space="preserve">(1st </w:t>
      </w:r>
      <w:proofErr w:type="spellStart"/>
      <w:r>
        <w:t>league</w:t>
      </w:r>
      <w:proofErr w:type="spellEnd"/>
      <w:r>
        <w:t xml:space="preserve">) and 83 </w:t>
      </w:r>
      <w:proofErr w:type="spellStart"/>
      <w:r>
        <w:t>beats</w:t>
      </w:r>
      <w:proofErr w:type="spellEnd"/>
      <w:r>
        <w:t xml:space="preserve">/min </w:t>
      </w:r>
      <w:r w:rsidR="003A2A7F" w:rsidRPr="0094365A">
        <w:t>±</w:t>
      </w:r>
      <w:r w:rsidR="003A2A7F">
        <w:t xml:space="preserve"> 14 </w:t>
      </w:r>
      <w:r>
        <w:t xml:space="preserve">(2nd </w:t>
      </w:r>
      <w:proofErr w:type="spellStart"/>
      <w:r>
        <w:t>league</w:t>
      </w:r>
      <w:proofErr w:type="spellEnd"/>
      <w:r>
        <w:t xml:space="preserve">), p=0.638, </w:t>
      </w:r>
      <w:proofErr w:type="spellStart"/>
      <w:r>
        <w:t>even</w:t>
      </w:r>
      <w:proofErr w:type="spellEnd"/>
      <w:r>
        <w:t xml:space="preserve"> </w:t>
      </w:r>
      <w:proofErr w:type="spellStart"/>
      <w:r>
        <w:t>lying</w:t>
      </w:r>
      <w:proofErr w:type="spellEnd"/>
      <w:r>
        <w:t xml:space="preserve"> </w:t>
      </w:r>
      <w:proofErr w:type="spellStart"/>
      <w:r>
        <w:t>down</w:t>
      </w:r>
      <w:proofErr w:type="spellEnd"/>
      <w:r>
        <w:t xml:space="preserve"> 53 </w:t>
      </w:r>
      <w:proofErr w:type="spellStart"/>
      <w:r>
        <w:t>beats</w:t>
      </w:r>
      <w:proofErr w:type="spellEnd"/>
      <w:r>
        <w:t xml:space="preserve">/min </w:t>
      </w:r>
      <w:r w:rsidR="003A2A7F" w:rsidRPr="0094365A">
        <w:t>±</w:t>
      </w:r>
      <w:r w:rsidR="003A2A7F">
        <w:t xml:space="preserve"> 8</w:t>
      </w:r>
      <w:r w:rsidR="003A2A7F">
        <w:t xml:space="preserve"> </w:t>
      </w:r>
      <w:r>
        <w:t xml:space="preserve">(1st </w:t>
      </w:r>
      <w:proofErr w:type="spellStart"/>
      <w:r>
        <w:t>league</w:t>
      </w:r>
      <w:proofErr w:type="spellEnd"/>
      <w:r>
        <w:t xml:space="preserve">) and 53 </w:t>
      </w:r>
      <w:proofErr w:type="spellStart"/>
      <w:r>
        <w:t>beats</w:t>
      </w:r>
      <w:proofErr w:type="spellEnd"/>
      <w:r>
        <w:t xml:space="preserve">/min </w:t>
      </w:r>
      <w:r w:rsidR="003A2A7F" w:rsidRPr="0094365A">
        <w:t>±</w:t>
      </w:r>
      <w:r w:rsidR="003A2A7F">
        <w:t xml:space="preserve"> </w:t>
      </w:r>
      <w:r w:rsidR="003A2A7F">
        <w:t xml:space="preserve">10 </w:t>
      </w:r>
      <w:r>
        <w:t xml:space="preserve">(2nd </w:t>
      </w:r>
      <w:proofErr w:type="spellStart"/>
      <w:r>
        <w:t>league</w:t>
      </w:r>
      <w:proofErr w:type="spellEnd"/>
      <w:r>
        <w:t xml:space="preserve">), p=0.806, do not </w:t>
      </w:r>
      <w:proofErr w:type="spellStart"/>
      <w:r>
        <w:t>differ</w:t>
      </w:r>
      <w:proofErr w:type="spellEnd"/>
      <w:r>
        <w:t xml:space="preserve">. </w:t>
      </w:r>
      <w:proofErr w:type="spellStart"/>
      <w:r>
        <w:t>The</w:t>
      </w:r>
      <w:proofErr w:type="spellEnd"/>
      <w:r>
        <w:t xml:space="preserve"> LF/HF </w:t>
      </w:r>
      <w:proofErr w:type="spellStart"/>
      <w:r>
        <w:t>indicators</w:t>
      </w:r>
      <w:proofErr w:type="spellEnd"/>
      <w:r>
        <w:t xml:space="preserve">, </w:t>
      </w:r>
      <w:proofErr w:type="spellStart"/>
      <w:r>
        <w:t>values</w:t>
      </w:r>
      <w:proofErr w:type="spellEnd"/>
      <w:r>
        <w:t xml:space="preserve"> in </w:t>
      </w:r>
      <w:proofErr w:type="spellStart"/>
      <w:r>
        <w:t>standing</w:t>
      </w:r>
      <w:proofErr w:type="spellEnd"/>
      <w:r>
        <w:t xml:space="preserve"> 1.45 </w:t>
      </w:r>
      <w:r w:rsidR="003A2A7F" w:rsidRPr="0094365A">
        <w:t>±</w:t>
      </w:r>
      <w:r w:rsidR="003A2A7F">
        <w:t xml:space="preserve"> 0,9 </w:t>
      </w:r>
      <w:r>
        <w:t xml:space="preserve">(1.liga) and 1.45 </w:t>
      </w:r>
      <w:r w:rsidR="003A2A7F" w:rsidRPr="0094365A">
        <w:t>±</w:t>
      </w:r>
      <w:r w:rsidR="003A2A7F">
        <w:t xml:space="preserve"> 0,9</w:t>
      </w:r>
      <w:r w:rsidR="003A2A7F">
        <w:t>9</w:t>
      </w:r>
      <w:r w:rsidR="003A2A7F">
        <w:t xml:space="preserve"> </w:t>
      </w:r>
      <w:r>
        <w:t xml:space="preserve">(2nd </w:t>
      </w:r>
      <w:proofErr w:type="spellStart"/>
      <w:r>
        <w:t>league</w:t>
      </w:r>
      <w:proofErr w:type="spellEnd"/>
      <w:r>
        <w:t xml:space="preserve">), p=0.98, nor in </w:t>
      </w:r>
      <w:proofErr w:type="spellStart"/>
      <w:r>
        <w:t>lying</w:t>
      </w:r>
      <w:proofErr w:type="spellEnd"/>
      <w:r>
        <w:t xml:space="preserve"> </w:t>
      </w:r>
      <w:proofErr w:type="spellStart"/>
      <w:r>
        <w:t>down</w:t>
      </w:r>
      <w:proofErr w:type="spellEnd"/>
      <w:r>
        <w:t xml:space="preserve"> -1.01 </w:t>
      </w:r>
      <w:r w:rsidR="003A2A7F" w:rsidRPr="0094365A">
        <w:t>±</w:t>
      </w:r>
      <w:r w:rsidR="003A2A7F">
        <w:t xml:space="preserve"> 1,22 </w:t>
      </w:r>
      <w:r>
        <w:t xml:space="preserve">(1st </w:t>
      </w:r>
      <w:proofErr w:type="spellStart"/>
      <w:r>
        <w:t>league</w:t>
      </w:r>
      <w:proofErr w:type="spellEnd"/>
      <w:r>
        <w:t xml:space="preserve">) and -0.87 </w:t>
      </w:r>
      <w:r w:rsidR="003A2A7F" w:rsidRPr="0094365A">
        <w:t>±</w:t>
      </w:r>
      <w:r w:rsidR="003A2A7F">
        <w:t xml:space="preserve"> 1,22 </w:t>
      </w:r>
      <w:r>
        <w:t xml:space="preserve">(2nd </w:t>
      </w:r>
      <w:proofErr w:type="spellStart"/>
      <w:r>
        <w:t>league</w:t>
      </w:r>
      <w:proofErr w:type="spellEnd"/>
      <w:r>
        <w:t xml:space="preserve">), p=0.53, do not </w:t>
      </w:r>
      <w:proofErr w:type="spellStart"/>
      <w:r>
        <w:t>differ</w:t>
      </w:r>
      <w:proofErr w:type="spellEnd"/>
      <w:r>
        <w:t xml:space="preserve">. </w:t>
      </w:r>
      <w:proofErr w:type="spellStart"/>
      <w:r>
        <w:t>LnRMSSD</w:t>
      </w:r>
      <w:proofErr w:type="spellEnd"/>
      <w:r>
        <w:t xml:space="preserve"> </w:t>
      </w:r>
      <w:proofErr w:type="spellStart"/>
      <w:r>
        <w:t>indicators</w:t>
      </w:r>
      <w:proofErr w:type="spellEnd"/>
      <w:r>
        <w:t xml:space="preserve">, </w:t>
      </w:r>
      <w:proofErr w:type="spellStart"/>
      <w:r>
        <w:t>values</w:t>
      </w:r>
      <w:proofErr w:type="spellEnd"/>
      <w:r>
        <w:t xml:space="preserve"> in </w:t>
      </w:r>
      <w:proofErr w:type="spellStart"/>
      <w:r>
        <w:t>standing</w:t>
      </w:r>
      <w:proofErr w:type="spellEnd"/>
      <w:r>
        <w:t xml:space="preserve"> 2.97 </w:t>
      </w:r>
      <w:proofErr w:type="spellStart"/>
      <w:r>
        <w:t>ms</w:t>
      </w:r>
      <w:proofErr w:type="spellEnd"/>
      <w:r>
        <w:t xml:space="preserve"> </w:t>
      </w:r>
      <w:r w:rsidR="003A2A7F" w:rsidRPr="0094365A">
        <w:t>±</w:t>
      </w:r>
      <w:r w:rsidR="003A2A7F">
        <w:t xml:space="preserve"> 0,69 </w:t>
      </w:r>
      <w:r>
        <w:t xml:space="preserve">(1.liga) and 2.97 </w:t>
      </w:r>
      <w:proofErr w:type="spellStart"/>
      <w:r>
        <w:t>ms</w:t>
      </w:r>
      <w:proofErr w:type="spellEnd"/>
      <w:r>
        <w:t xml:space="preserve"> </w:t>
      </w:r>
      <w:r w:rsidR="003A2A7F" w:rsidRPr="0094365A">
        <w:t>±</w:t>
      </w:r>
      <w:r w:rsidR="003A2A7F">
        <w:t xml:space="preserve"> 0,</w:t>
      </w:r>
      <w:r w:rsidR="003A2A7F">
        <w:t>7</w:t>
      </w:r>
      <w:r w:rsidR="003A2A7F">
        <w:t xml:space="preserve">6 </w:t>
      </w:r>
      <w:r>
        <w:t xml:space="preserve">(2nd </w:t>
      </w:r>
      <w:proofErr w:type="spellStart"/>
      <w:r>
        <w:t>league</w:t>
      </w:r>
      <w:proofErr w:type="spellEnd"/>
      <w:r>
        <w:t xml:space="preserve">), p=0.99, </w:t>
      </w:r>
      <w:proofErr w:type="spellStart"/>
      <w:r>
        <w:t>even</w:t>
      </w:r>
      <w:proofErr w:type="spellEnd"/>
      <w:r>
        <w:t xml:space="preserve"> </w:t>
      </w:r>
      <w:proofErr w:type="spellStart"/>
      <w:r>
        <w:t>lying</w:t>
      </w:r>
      <w:proofErr w:type="spellEnd"/>
      <w:r>
        <w:t xml:space="preserve"> 4.33 </w:t>
      </w:r>
      <w:proofErr w:type="spellStart"/>
      <w:r>
        <w:t>ms</w:t>
      </w:r>
      <w:proofErr w:type="spellEnd"/>
      <w:r>
        <w:t xml:space="preserve"> </w:t>
      </w:r>
      <w:r w:rsidR="003A2A7F" w:rsidRPr="0094365A">
        <w:t>±</w:t>
      </w:r>
      <w:r w:rsidR="003A2A7F">
        <w:t xml:space="preserve"> 0,56 </w:t>
      </w:r>
      <w:r>
        <w:t xml:space="preserve">(1.liga) and 4.35 </w:t>
      </w:r>
      <w:proofErr w:type="spellStart"/>
      <w:r>
        <w:t>ms</w:t>
      </w:r>
      <w:proofErr w:type="spellEnd"/>
      <w:r>
        <w:t xml:space="preserve"> </w:t>
      </w:r>
      <w:r w:rsidR="003A2A7F" w:rsidRPr="0094365A">
        <w:t>±</w:t>
      </w:r>
      <w:r w:rsidR="003A2A7F">
        <w:t xml:space="preserve"> 0,6</w:t>
      </w:r>
      <w:r w:rsidR="003A2A7F">
        <w:t>4</w:t>
      </w:r>
      <w:r w:rsidR="003A2A7F">
        <w:t xml:space="preserve"> </w:t>
      </w:r>
      <w:r>
        <w:t xml:space="preserve">(2nd </w:t>
      </w:r>
      <w:proofErr w:type="spellStart"/>
      <w:r>
        <w:t>league</w:t>
      </w:r>
      <w:proofErr w:type="spellEnd"/>
      <w:r>
        <w:t xml:space="preserve">), p=0.89, do not </w:t>
      </w:r>
      <w:proofErr w:type="spellStart"/>
      <w:r>
        <w:t>differ</w:t>
      </w:r>
      <w:proofErr w:type="spellEnd"/>
      <w:r>
        <w:t xml:space="preserve">. </w:t>
      </w:r>
      <w:proofErr w:type="spellStart"/>
      <w:r>
        <w:t>LnHF</w:t>
      </w:r>
      <w:proofErr w:type="spellEnd"/>
      <w:r>
        <w:t xml:space="preserve"> </w:t>
      </w:r>
      <w:proofErr w:type="spellStart"/>
      <w:r>
        <w:t>indicators</w:t>
      </w:r>
      <w:proofErr w:type="spellEnd"/>
      <w:r>
        <w:t xml:space="preserve">, </w:t>
      </w:r>
      <w:proofErr w:type="spellStart"/>
      <w:r>
        <w:t>values</w:t>
      </w:r>
      <w:proofErr w:type="spellEnd"/>
      <w:r>
        <w:t xml:space="preserve"> in </w:t>
      </w:r>
      <w:proofErr w:type="spellStart"/>
      <w:r>
        <w:t>standing</w:t>
      </w:r>
      <w:proofErr w:type="spellEnd"/>
      <w:r>
        <w:t xml:space="preserve"> 4.88 </w:t>
      </w:r>
      <w:r w:rsidR="00113ED8">
        <w:t>ms</w:t>
      </w:r>
      <w:r w:rsidR="00113ED8">
        <w:rPr>
          <w:vertAlign w:val="superscript"/>
        </w:rPr>
        <w:t>2</w:t>
      </w:r>
      <w:r>
        <w:t xml:space="preserve"> </w:t>
      </w:r>
      <w:r w:rsidR="003A2A7F" w:rsidRPr="0094365A">
        <w:t>±</w:t>
      </w:r>
      <w:r w:rsidR="003A2A7F">
        <w:t xml:space="preserve"> 1,33 </w:t>
      </w:r>
      <w:r>
        <w:t xml:space="preserve">(1st </w:t>
      </w:r>
      <w:proofErr w:type="spellStart"/>
      <w:r>
        <w:t>league</w:t>
      </w:r>
      <w:proofErr w:type="spellEnd"/>
      <w:r>
        <w:t xml:space="preserve">) and 4.95 </w:t>
      </w:r>
      <w:r w:rsidR="00113ED8">
        <w:t>ms</w:t>
      </w:r>
      <w:r w:rsidR="00113ED8">
        <w:rPr>
          <w:vertAlign w:val="superscript"/>
        </w:rPr>
        <w:t>2</w:t>
      </w:r>
      <w:r>
        <w:t xml:space="preserve"> </w:t>
      </w:r>
      <w:r w:rsidR="003A2A7F" w:rsidRPr="0094365A">
        <w:t>±</w:t>
      </w:r>
      <w:r w:rsidR="003A2A7F">
        <w:t xml:space="preserve"> 1,58 </w:t>
      </w:r>
      <w:r>
        <w:t xml:space="preserve">(2nd </w:t>
      </w:r>
      <w:proofErr w:type="spellStart"/>
      <w:r>
        <w:t>league</w:t>
      </w:r>
      <w:proofErr w:type="spellEnd"/>
      <w:r>
        <w:t xml:space="preserve">), p=0.79, nor in </w:t>
      </w:r>
      <w:proofErr w:type="spellStart"/>
      <w:r>
        <w:t>lying</w:t>
      </w:r>
      <w:proofErr w:type="spellEnd"/>
      <w:r>
        <w:t xml:space="preserve"> </w:t>
      </w:r>
      <w:proofErr w:type="spellStart"/>
      <w:r>
        <w:t>down</w:t>
      </w:r>
      <w:proofErr w:type="spellEnd"/>
      <w:r>
        <w:t xml:space="preserve"> 7.23 </w:t>
      </w:r>
      <w:r w:rsidR="00113ED8">
        <w:t>ms</w:t>
      </w:r>
      <w:r w:rsidR="00113ED8">
        <w:rPr>
          <w:vertAlign w:val="superscript"/>
        </w:rPr>
        <w:t>2</w:t>
      </w:r>
      <w:r>
        <w:t xml:space="preserve"> </w:t>
      </w:r>
      <w:r w:rsidR="003A2A7F" w:rsidRPr="0094365A">
        <w:t>±</w:t>
      </w:r>
      <w:r w:rsidR="003A2A7F">
        <w:t xml:space="preserve"> 1,10 </w:t>
      </w:r>
      <w:r>
        <w:t xml:space="preserve">(1st </w:t>
      </w:r>
      <w:proofErr w:type="spellStart"/>
      <w:r>
        <w:t>league</w:t>
      </w:r>
      <w:proofErr w:type="spellEnd"/>
      <w:r>
        <w:t xml:space="preserve">) and 7.34 </w:t>
      </w:r>
      <w:r w:rsidR="00113ED8">
        <w:t>ms</w:t>
      </w:r>
      <w:r w:rsidR="00113ED8">
        <w:rPr>
          <w:vertAlign w:val="superscript"/>
        </w:rPr>
        <w:t>2</w:t>
      </w:r>
      <w:r>
        <w:t xml:space="preserve"> </w:t>
      </w:r>
      <w:r w:rsidR="003A2A7F" w:rsidRPr="0094365A">
        <w:t>±</w:t>
      </w:r>
      <w:r w:rsidR="003A2A7F">
        <w:t xml:space="preserve"> 1,</w:t>
      </w:r>
      <w:r w:rsidR="003A2A7F">
        <w:t>2</w:t>
      </w:r>
      <w:r w:rsidR="003A2A7F">
        <w:t xml:space="preserve">0 </w:t>
      </w:r>
      <w:r>
        <w:t xml:space="preserve">(2nd </w:t>
      </w:r>
      <w:proofErr w:type="spellStart"/>
      <w:r>
        <w:t>league</w:t>
      </w:r>
      <w:proofErr w:type="spellEnd"/>
      <w:r>
        <w:t xml:space="preserve">), p=0.58, do not </w:t>
      </w:r>
      <w:proofErr w:type="spellStart"/>
      <w:r>
        <w:t>differ</w:t>
      </w:r>
      <w:proofErr w:type="spellEnd"/>
      <w:r>
        <w:t>.</w:t>
      </w:r>
    </w:p>
    <w:p w14:paraId="64AA4356" w14:textId="77777777" w:rsidR="00CA44EF" w:rsidRPr="009F7A7F" w:rsidRDefault="00CA44EF" w:rsidP="00CA44EF">
      <w:proofErr w:type="spellStart"/>
      <w:r>
        <w:t>The</w:t>
      </w:r>
      <w:proofErr w:type="spellEnd"/>
      <w:r>
        <w:t xml:space="preserve"> </w:t>
      </w:r>
      <w:proofErr w:type="spellStart"/>
      <w:r>
        <w:t>results</w:t>
      </w:r>
      <w:proofErr w:type="spellEnd"/>
      <w:r>
        <w:t xml:space="preserve"> show </w:t>
      </w:r>
      <w:proofErr w:type="spellStart"/>
      <w:r>
        <w:t>that</w:t>
      </w:r>
      <w:proofErr w:type="spellEnd"/>
      <w:r>
        <w:t xml:space="preserve"> ANS </w:t>
      </w:r>
      <w:proofErr w:type="spellStart"/>
      <w:r>
        <w:t>activity</w:t>
      </w:r>
      <w:proofErr w:type="spellEnd"/>
      <w:r>
        <w:t xml:space="preserve"> </w:t>
      </w:r>
      <w:proofErr w:type="spellStart"/>
      <w:r>
        <w:t>does</w:t>
      </w:r>
      <w:proofErr w:type="spellEnd"/>
      <w:r>
        <w:t xml:space="preserve"> not </w:t>
      </w:r>
      <w:proofErr w:type="spellStart"/>
      <w:r>
        <w:t>differ</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two</w:t>
      </w:r>
      <w:proofErr w:type="spellEnd"/>
      <w:r>
        <w:t xml:space="preserve"> performance </w:t>
      </w:r>
      <w:proofErr w:type="spellStart"/>
      <w:r>
        <w:t>categories</w:t>
      </w:r>
      <w:proofErr w:type="spellEnd"/>
      <w:r>
        <w:t>.</w:t>
      </w:r>
    </w:p>
    <w:p w14:paraId="49646CF9" w14:textId="77777777" w:rsidR="00BA4628" w:rsidRPr="00BA5C17" w:rsidRDefault="00BA4628" w:rsidP="00CA44EF">
      <w:pPr>
        <w:rPr>
          <w:rStyle w:val="y2iqfc"/>
          <w:rFonts w:cs="Times New Roman"/>
          <w:b/>
          <w:bCs/>
          <w:color w:val="202124"/>
          <w:szCs w:val="24"/>
          <w:lang w:val="en"/>
        </w:rPr>
      </w:pPr>
      <w:r w:rsidRPr="00BA5C17">
        <w:rPr>
          <w:rStyle w:val="y2iqfc"/>
          <w:rFonts w:cs="Times New Roman"/>
          <w:b/>
          <w:bCs/>
          <w:color w:val="202124"/>
          <w:szCs w:val="24"/>
          <w:lang w:val="en"/>
        </w:rPr>
        <w:t>Keywords:</w:t>
      </w:r>
    </w:p>
    <w:p w14:paraId="48A9062F" w14:textId="7864C717" w:rsidR="00BA4628" w:rsidRDefault="00BA4628" w:rsidP="00BC1161">
      <w:r w:rsidRPr="003F57D8">
        <w:rPr>
          <w:rStyle w:val="y2iqfc"/>
          <w:rFonts w:cs="Times New Roman"/>
          <w:color w:val="202124"/>
          <w:szCs w:val="24"/>
          <w:lang w:val="en"/>
        </w:rPr>
        <w:t>parasympathetic, sympathetic, autonomic nervous system, cardiac activity, football</w:t>
      </w:r>
    </w:p>
    <w:p w14:paraId="0DDF792D" w14:textId="77777777" w:rsidR="00F60EC7" w:rsidRDefault="00F60EC7" w:rsidP="00F60EC7">
      <w:pPr>
        <w:ind w:left="7" w:right="26"/>
      </w:pPr>
    </w:p>
    <w:p w14:paraId="513878CE" w14:textId="77777777" w:rsidR="00F60EC7" w:rsidRDefault="00F60EC7" w:rsidP="00F60EC7">
      <w:pPr>
        <w:ind w:left="7" w:right="26"/>
      </w:pPr>
    </w:p>
    <w:p w14:paraId="7E7F5F48" w14:textId="77777777" w:rsidR="00F60EC7" w:rsidRDefault="00F60EC7" w:rsidP="00F60EC7">
      <w:pPr>
        <w:ind w:left="7" w:right="26"/>
      </w:pPr>
    </w:p>
    <w:p w14:paraId="7777554C" w14:textId="77777777" w:rsidR="00F60EC7" w:rsidRDefault="00F60EC7" w:rsidP="00F60EC7">
      <w:pPr>
        <w:ind w:left="7" w:right="26"/>
      </w:pPr>
    </w:p>
    <w:p w14:paraId="38104676" w14:textId="77777777" w:rsidR="00F60EC7" w:rsidRDefault="00F60EC7" w:rsidP="00F60EC7">
      <w:pPr>
        <w:ind w:left="7" w:right="26"/>
      </w:pPr>
    </w:p>
    <w:p w14:paraId="636BEE76" w14:textId="77777777" w:rsidR="00F60EC7" w:rsidRDefault="00F60EC7" w:rsidP="00F60EC7">
      <w:pPr>
        <w:ind w:right="26"/>
      </w:pPr>
    </w:p>
    <w:p w14:paraId="52866203" w14:textId="77777777" w:rsidR="00F60EC7" w:rsidRDefault="00F60EC7" w:rsidP="00F60EC7">
      <w:pPr>
        <w:ind w:right="26"/>
      </w:pPr>
    </w:p>
    <w:p w14:paraId="086AFED6" w14:textId="670ABA1F" w:rsidR="00F60EC7" w:rsidRDefault="00F60EC7" w:rsidP="00F60EC7">
      <w:pPr>
        <w:ind w:right="26"/>
      </w:pPr>
    </w:p>
    <w:p w14:paraId="219329D4" w14:textId="25B87971" w:rsidR="000D7D8B" w:rsidRDefault="000D7D8B" w:rsidP="00F60EC7">
      <w:pPr>
        <w:ind w:right="26"/>
      </w:pPr>
    </w:p>
    <w:p w14:paraId="3117AC35" w14:textId="74364405" w:rsidR="000D7D8B" w:rsidRDefault="000D7D8B" w:rsidP="00F60EC7">
      <w:pPr>
        <w:ind w:right="26"/>
      </w:pPr>
    </w:p>
    <w:p w14:paraId="60DC5AB1" w14:textId="6E0C986F" w:rsidR="000D7D8B" w:rsidRDefault="000D7D8B" w:rsidP="00F60EC7">
      <w:pPr>
        <w:ind w:right="26"/>
      </w:pPr>
    </w:p>
    <w:p w14:paraId="7440D8A7" w14:textId="76C46218" w:rsidR="00285DD3" w:rsidRDefault="00285DD3" w:rsidP="00F60EC7">
      <w:pPr>
        <w:ind w:right="26"/>
      </w:pPr>
    </w:p>
    <w:p w14:paraId="66F4346B" w14:textId="418BD6E5" w:rsidR="00285DD3" w:rsidRDefault="00285DD3" w:rsidP="00F60EC7">
      <w:pPr>
        <w:ind w:right="26"/>
      </w:pPr>
    </w:p>
    <w:p w14:paraId="2CBFE9DB" w14:textId="597B4827" w:rsidR="00285DD3" w:rsidRDefault="00285DD3" w:rsidP="00F60EC7">
      <w:pPr>
        <w:ind w:right="26"/>
      </w:pPr>
    </w:p>
    <w:p w14:paraId="698BF8F3" w14:textId="39DA7AFD" w:rsidR="00285DD3" w:rsidRDefault="00285DD3" w:rsidP="00F60EC7">
      <w:pPr>
        <w:ind w:right="26"/>
      </w:pPr>
    </w:p>
    <w:p w14:paraId="0DAD074B" w14:textId="41FD7162" w:rsidR="00285DD3" w:rsidRDefault="00285DD3" w:rsidP="00F60EC7">
      <w:pPr>
        <w:ind w:right="26"/>
      </w:pPr>
    </w:p>
    <w:p w14:paraId="250D0AC4" w14:textId="77777777" w:rsidR="000D7D8B" w:rsidRDefault="000D7D8B" w:rsidP="00F60EC7">
      <w:pPr>
        <w:ind w:right="26"/>
      </w:pPr>
    </w:p>
    <w:p w14:paraId="0BBF00E2" w14:textId="77777777" w:rsidR="00F60EC7" w:rsidRDefault="00F60EC7" w:rsidP="00F60EC7">
      <w:pPr>
        <w:ind w:right="26"/>
      </w:pPr>
    </w:p>
    <w:p w14:paraId="399186DD" w14:textId="77777777" w:rsidR="00F60EC7" w:rsidRDefault="00F60EC7" w:rsidP="00F60EC7">
      <w:pPr>
        <w:ind w:right="26"/>
      </w:pPr>
    </w:p>
    <w:p w14:paraId="1EEF9EEF" w14:textId="77777777" w:rsidR="00F60EC7" w:rsidRDefault="00F60EC7" w:rsidP="00F60EC7">
      <w:pPr>
        <w:ind w:left="7" w:right="26"/>
      </w:pPr>
    </w:p>
    <w:p w14:paraId="69B0F7B6" w14:textId="77777777" w:rsidR="00F60EC7" w:rsidRDefault="00F60EC7" w:rsidP="00F60EC7">
      <w:pPr>
        <w:ind w:left="7" w:right="26"/>
      </w:pPr>
    </w:p>
    <w:p w14:paraId="451BE67F" w14:textId="77777777" w:rsidR="00F60EC7" w:rsidRDefault="00F60EC7" w:rsidP="00F60EC7">
      <w:pPr>
        <w:ind w:left="7" w:right="26"/>
      </w:pPr>
      <w:r>
        <w:t xml:space="preserve">Prohlašuji, že jsem závěrečnou práci zpracoval samostatně pod vedením vedoucího diplomové práce doc. PhDr. Michala Botka, Ph.D., uvedl všechny použité literární a odborné zdroje a dodržoval zásady vědecké etiky. </w:t>
      </w:r>
    </w:p>
    <w:p w14:paraId="5A6666C2" w14:textId="77777777" w:rsidR="00F60EC7" w:rsidRDefault="00F60EC7" w:rsidP="00F60EC7">
      <w:pPr>
        <w:spacing w:after="147" w:line="259" w:lineRule="auto"/>
        <w:jc w:val="left"/>
      </w:pPr>
      <w:r>
        <w:t xml:space="preserve"> </w:t>
      </w:r>
    </w:p>
    <w:p w14:paraId="25810B67" w14:textId="77777777" w:rsidR="00F60EC7" w:rsidRDefault="00F60EC7" w:rsidP="00F60EC7">
      <w:pPr>
        <w:tabs>
          <w:tab w:val="center" w:pos="2124"/>
          <w:tab w:val="center" w:pos="2832"/>
          <w:tab w:val="center" w:pos="3540"/>
          <w:tab w:val="center" w:pos="4248"/>
          <w:tab w:val="center" w:pos="4956"/>
          <w:tab w:val="center" w:pos="5664"/>
          <w:tab w:val="center" w:pos="6372"/>
          <w:tab w:val="right" w:pos="9077"/>
        </w:tabs>
        <w:spacing w:line="259" w:lineRule="auto"/>
        <w:ind w:left="-3"/>
        <w:jc w:val="left"/>
      </w:pPr>
      <w:r>
        <w:t xml:space="preserve">V Olomouci dne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29F299C" w14:textId="77777777" w:rsidR="00F60EC7" w:rsidRDefault="00F60EC7" w:rsidP="00F60EC7">
      <w:pPr>
        <w:spacing w:after="218" w:line="259" w:lineRule="auto"/>
        <w:jc w:val="left"/>
      </w:pPr>
      <w:r>
        <w:rPr>
          <w:rFonts w:ascii="Calibri" w:eastAsia="Calibri" w:hAnsi="Calibri" w:cs="Calibri"/>
          <w:sz w:val="22"/>
        </w:rPr>
        <w:t xml:space="preserve"> </w:t>
      </w:r>
    </w:p>
    <w:p w14:paraId="0F0C328C" w14:textId="77777777" w:rsidR="00F60EC7" w:rsidRDefault="00F60EC7" w:rsidP="00F60EC7">
      <w:pPr>
        <w:spacing w:after="218" w:line="259" w:lineRule="auto"/>
        <w:jc w:val="left"/>
      </w:pPr>
      <w:r>
        <w:rPr>
          <w:rFonts w:ascii="Calibri" w:eastAsia="Calibri" w:hAnsi="Calibri" w:cs="Calibri"/>
          <w:sz w:val="22"/>
        </w:rPr>
        <w:lastRenderedPageBreak/>
        <w:t xml:space="preserve"> </w:t>
      </w:r>
    </w:p>
    <w:p w14:paraId="61FBD569" w14:textId="77777777" w:rsidR="00F60EC7" w:rsidRDefault="00F60EC7" w:rsidP="00F60EC7">
      <w:pPr>
        <w:spacing w:after="218" w:line="259" w:lineRule="auto"/>
        <w:jc w:val="left"/>
      </w:pPr>
      <w:r>
        <w:rPr>
          <w:rFonts w:ascii="Calibri" w:eastAsia="Calibri" w:hAnsi="Calibri" w:cs="Calibri"/>
          <w:sz w:val="22"/>
        </w:rPr>
        <w:t xml:space="preserve"> </w:t>
      </w:r>
    </w:p>
    <w:p w14:paraId="153711F6" w14:textId="77777777" w:rsidR="00F60EC7" w:rsidRDefault="00F60EC7" w:rsidP="00F60EC7">
      <w:pPr>
        <w:spacing w:after="218" w:line="259" w:lineRule="auto"/>
        <w:jc w:val="left"/>
      </w:pPr>
      <w:r>
        <w:rPr>
          <w:rFonts w:ascii="Calibri" w:eastAsia="Calibri" w:hAnsi="Calibri" w:cs="Calibri"/>
          <w:sz w:val="22"/>
        </w:rPr>
        <w:t xml:space="preserve"> </w:t>
      </w:r>
    </w:p>
    <w:p w14:paraId="7CB8C4A8" w14:textId="77777777" w:rsidR="00F60EC7" w:rsidRDefault="00F60EC7" w:rsidP="00F60EC7">
      <w:pPr>
        <w:spacing w:after="218" w:line="259" w:lineRule="auto"/>
        <w:jc w:val="left"/>
      </w:pPr>
      <w:r>
        <w:rPr>
          <w:rFonts w:ascii="Calibri" w:eastAsia="Calibri" w:hAnsi="Calibri" w:cs="Calibri"/>
          <w:sz w:val="22"/>
        </w:rPr>
        <w:t xml:space="preserve"> </w:t>
      </w:r>
    </w:p>
    <w:p w14:paraId="575D6D5F" w14:textId="77777777" w:rsidR="00F60EC7" w:rsidRDefault="00F60EC7" w:rsidP="00F60EC7">
      <w:pPr>
        <w:spacing w:after="220" w:line="259" w:lineRule="auto"/>
        <w:jc w:val="left"/>
      </w:pPr>
      <w:r>
        <w:rPr>
          <w:rFonts w:ascii="Calibri" w:eastAsia="Calibri" w:hAnsi="Calibri" w:cs="Calibri"/>
          <w:sz w:val="22"/>
        </w:rPr>
        <w:t xml:space="preserve"> </w:t>
      </w:r>
    </w:p>
    <w:p w14:paraId="3639B798" w14:textId="77777777" w:rsidR="00F60EC7" w:rsidRDefault="00F60EC7" w:rsidP="00F60EC7">
      <w:pPr>
        <w:spacing w:after="218" w:line="259" w:lineRule="auto"/>
        <w:jc w:val="left"/>
      </w:pPr>
      <w:r>
        <w:rPr>
          <w:rFonts w:ascii="Calibri" w:eastAsia="Calibri" w:hAnsi="Calibri" w:cs="Calibri"/>
          <w:sz w:val="22"/>
        </w:rPr>
        <w:t xml:space="preserve"> </w:t>
      </w:r>
    </w:p>
    <w:p w14:paraId="5F451324" w14:textId="77777777" w:rsidR="00F60EC7" w:rsidRDefault="00F60EC7" w:rsidP="00F60EC7">
      <w:pPr>
        <w:spacing w:after="218" w:line="259" w:lineRule="auto"/>
        <w:jc w:val="left"/>
      </w:pPr>
      <w:r>
        <w:rPr>
          <w:rFonts w:ascii="Calibri" w:eastAsia="Calibri" w:hAnsi="Calibri" w:cs="Calibri"/>
          <w:sz w:val="22"/>
        </w:rPr>
        <w:t xml:space="preserve"> </w:t>
      </w:r>
    </w:p>
    <w:p w14:paraId="77FC2C82" w14:textId="77777777" w:rsidR="00F60EC7" w:rsidRDefault="00F60EC7" w:rsidP="00F60EC7">
      <w:pPr>
        <w:spacing w:after="218" w:line="259" w:lineRule="auto"/>
        <w:jc w:val="left"/>
      </w:pPr>
      <w:r>
        <w:rPr>
          <w:rFonts w:ascii="Calibri" w:eastAsia="Calibri" w:hAnsi="Calibri" w:cs="Calibri"/>
          <w:sz w:val="22"/>
        </w:rPr>
        <w:t xml:space="preserve"> </w:t>
      </w:r>
    </w:p>
    <w:p w14:paraId="20446EAA" w14:textId="77777777" w:rsidR="00F60EC7" w:rsidRDefault="00F60EC7" w:rsidP="00F60EC7">
      <w:pPr>
        <w:spacing w:after="218" w:line="259" w:lineRule="auto"/>
        <w:jc w:val="left"/>
      </w:pPr>
      <w:r>
        <w:rPr>
          <w:rFonts w:ascii="Calibri" w:eastAsia="Calibri" w:hAnsi="Calibri" w:cs="Calibri"/>
          <w:sz w:val="22"/>
        </w:rPr>
        <w:t xml:space="preserve"> </w:t>
      </w:r>
    </w:p>
    <w:p w14:paraId="7C5637E9" w14:textId="77777777" w:rsidR="00F60EC7" w:rsidRDefault="00F60EC7" w:rsidP="00F60EC7">
      <w:pPr>
        <w:spacing w:after="218" w:line="259" w:lineRule="auto"/>
        <w:jc w:val="left"/>
      </w:pPr>
      <w:r>
        <w:rPr>
          <w:rFonts w:ascii="Calibri" w:eastAsia="Calibri" w:hAnsi="Calibri" w:cs="Calibri"/>
          <w:sz w:val="22"/>
        </w:rPr>
        <w:t xml:space="preserve"> </w:t>
      </w:r>
    </w:p>
    <w:p w14:paraId="12ABE2C7" w14:textId="77777777" w:rsidR="00F60EC7" w:rsidRDefault="00F60EC7" w:rsidP="00F60EC7">
      <w:pPr>
        <w:spacing w:after="218" w:line="259" w:lineRule="auto"/>
        <w:jc w:val="left"/>
      </w:pPr>
      <w:r>
        <w:rPr>
          <w:rFonts w:ascii="Calibri" w:eastAsia="Calibri" w:hAnsi="Calibri" w:cs="Calibri"/>
          <w:sz w:val="22"/>
        </w:rPr>
        <w:t xml:space="preserve"> </w:t>
      </w:r>
    </w:p>
    <w:p w14:paraId="6727ACF4" w14:textId="77777777" w:rsidR="00F60EC7" w:rsidRDefault="00F60EC7" w:rsidP="00F60EC7">
      <w:pPr>
        <w:spacing w:after="218" w:line="259" w:lineRule="auto"/>
        <w:jc w:val="left"/>
      </w:pPr>
      <w:r>
        <w:rPr>
          <w:rFonts w:ascii="Calibri" w:eastAsia="Calibri" w:hAnsi="Calibri" w:cs="Calibri"/>
          <w:sz w:val="22"/>
        </w:rPr>
        <w:t xml:space="preserve"> </w:t>
      </w:r>
    </w:p>
    <w:p w14:paraId="78230379" w14:textId="77777777" w:rsidR="00F60EC7" w:rsidRDefault="00F60EC7" w:rsidP="00F60EC7">
      <w:pPr>
        <w:spacing w:after="218" w:line="259" w:lineRule="auto"/>
        <w:jc w:val="left"/>
      </w:pPr>
      <w:r>
        <w:rPr>
          <w:rFonts w:ascii="Calibri" w:eastAsia="Calibri" w:hAnsi="Calibri" w:cs="Calibri"/>
          <w:sz w:val="22"/>
        </w:rPr>
        <w:t xml:space="preserve"> </w:t>
      </w:r>
    </w:p>
    <w:p w14:paraId="72493C4E" w14:textId="77777777" w:rsidR="00F60EC7" w:rsidRDefault="00F60EC7" w:rsidP="00F60EC7">
      <w:pPr>
        <w:spacing w:after="218" w:line="259" w:lineRule="auto"/>
        <w:jc w:val="left"/>
      </w:pPr>
      <w:r>
        <w:rPr>
          <w:rFonts w:ascii="Calibri" w:eastAsia="Calibri" w:hAnsi="Calibri" w:cs="Calibri"/>
          <w:sz w:val="22"/>
        </w:rPr>
        <w:t xml:space="preserve"> </w:t>
      </w:r>
    </w:p>
    <w:p w14:paraId="7E9B6635" w14:textId="77777777" w:rsidR="00F60EC7" w:rsidRDefault="00F60EC7" w:rsidP="00F60EC7">
      <w:pPr>
        <w:spacing w:after="218" w:line="259" w:lineRule="auto"/>
        <w:jc w:val="left"/>
      </w:pPr>
      <w:r>
        <w:rPr>
          <w:rFonts w:ascii="Calibri" w:eastAsia="Calibri" w:hAnsi="Calibri" w:cs="Calibri"/>
          <w:sz w:val="22"/>
        </w:rPr>
        <w:t xml:space="preserve"> </w:t>
      </w:r>
    </w:p>
    <w:p w14:paraId="2AACF26C" w14:textId="77777777" w:rsidR="00F60EC7" w:rsidRDefault="00F60EC7" w:rsidP="00F60EC7">
      <w:pPr>
        <w:spacing w:after="218" w:line="259" w:lineRule="auto"/>
        <w:jc w:val="left"/>
      </w:pPr>
      <w:r>
        <w:rPr>
          <w:rFonts w:ascii="Calibri" w:eastAsia="Calibri" w:hAnsi="Calibri" w:cs="Calibri"/>
          <w:sz w:val="22"/>
        </w:rPr>
        <w:t xml:space="preserve"> </w:t>
      </w:r>
    </w:p>
    <w:p w14:paraId="47DCD3C1" w14:textId="77777777" w:rsidR="00F60EC7" w:rsidRDefault="00F60EC7" w:rsidP="00F60EC7">
      <w:pPr>
        <w:spacing w:after="218" w:line="259" w:lineRule="auto"/>
        <w:jc w:val="left"/>
      </w:pPr>
      <w:r>
        <w:rPr>
          <w:rFonts w:ascii="Calibri" w:eastAsia="Calibri" w:hAnsi="Calibri" w:cs="Calibri"/>
          <w:sz w:val="22"/>
        </w:rPr>
        <w:t xml:space="preserve"> </w:t>
      </w:r>
    </w:p>
    <w:p w14:paraId="7DB467A1" w14:textId="77777777" w:rsidR="00F60EC7" w:rsidRDefault="00F60EC7" w:rsidP="00F60EC7">
      <w:pPr>
        <w:spacing w:after="218" w:line="259" w:lineRule="auto"/>
        <w:jc w:val="left"/>
      </w:pPr>
      <w:r>
        <w:rPr>
          <w:rFonts w:ascii="Calibri" w:eastAsia="Calibri" w:hAnsi="Calibri" w:cs="Calibri"/>
          <w:sz w:val="22"/>
        </w:rPr>
        <w:t xml:space="preserve"> </w:t>
      </w:r>
    </w:p>
    <w:p w14:paraId="0CF88780" w14:textId="77777777" w:rsidR="00F60EC7" w:rsidRDefault="00F60EC7" w:rsidP="00F60EC7">
      <w:pPr>
        <w:spacing w:after="218" w:line="259" w:lineRule="auto"/>
        <w:jc w:val="left"/>
      </w:pPr>
      <w:r>
        <w:rPr>
          <w:rFonts w:ascii="Calibri" w:eastAsia="Calibri" w:hAnsi="Calibri" w:cs="Calibri"/>
          <w:sz w:val="22"/>
        </w:rPr>
        <w:t xml:space="preserve"> </w:t>
      </w:r>
    </w:p>
    <w:p w14:paraId="3572DE4A" w14:textId="77777777" w:rsidR="00F60EC7" w:rsidRDefault="00F60EC7" w:rsidP="00F60EC7">
      <w:pPr>
        <w:spacing w:after="218" w:line="259" w:lineRule="auto"/>
        <w:jc w:val="left"/>
      </w:pPr>
      <w:r>
        <w:rPr>
          <w:rFonts w:ascii="Calibri" w:eastAsia="Calibri" w:hAnsi="Calibri" w:cs="Calibri"/>
          <w:sz w:val="22"/>
        </w:rPr>
        <w:t xml:space="preserve"> </w:t>
      </w:r>
    </w:p>
    <w:p w14:paraId="12C69DD8" w14:textId="77777777" w:rsidR="00F60EC7" w:rsidRDefault="00F60EC7" w:rsidP="00F60EC7">
      <w:pPr>
        <w:spacing w:after="218" w:line="259" w:lineRule="auto"/>
        <w:jc w:val="left"/>
      </w:pPr>
      <w:r>
        <w:rPr>
          <w:rFonts w:ascii="Calibri" w:eastAsia="Calibri" w:hAnsi="Calibri" w:cs="Calibri"/>
          <w:sz w:val="22"/>
        </w:rPr>
        <w:t xml:space="preserve"> </w:t>
      </w:r>
    </w:p>
    <w:p w14:paraId="68A21C97" w14:textId="1B1E1100" w:rsidR="00F60EC7" w:rsidRDefault="00F60EC7" w:rsidP="00F60EC7">
      <w:pPr>
        <w:spacing w:after="218" w:line="259" w:lineRule="auto"/>
        <w:jc w:val="left"/>
        <w:rPr>
          <w:rFonts w:ascii="Calibri" w:eastAsia="Calibri" w:hAnsi="Calibri" w:cs="Calibri"/>
          <w:sz w:val="22"/>
        </w:rPr>
      </w:pPr>
      <w:r>
        <w:rPr>
          <w:rFonts w:ascii="Calibri" w:eastAsia="Calibri" w:hAnsi="Calibri" w:cs="Calibri"/>
          <w:sz w:val="22"/>
        </w:rPr>
        <w:t xml:space="preserve"> </w:t>
      </w:r>
    </w:p>
    <w:p w14:paraId="6B7EE9D7" w14:textId="77777777" w:rsidR="00393C65" w:rsidRDefault="00393C65" w:rsidP="00F60EC7">
      <w:pPr>
        <w:spacing w:after="218" w:line="259" w:lineRule="auto"/>
        <w:jc w:val="left"/>
      </w:pPr>
    </w:p>
    <w:p w14:paraId="2E2FC4BE" w14:textId="77777777" w:rsidR="00F60EC7" w:rsidRDefault="00F60EC7" w:rsidP="00F60EC7">
      <w:pPr>
        <w:spacing w:after="230" w:line="259" w:lineRule="auto"/>
        <w:jc w:val="left"/>
      </w:pPr>
      <w:r>
        <w:rPr>
          <w:rFonts w:ascii="Calibri" w:eastAsia="Calibri" w:hAnsi="Calibri" w:cs="Calibri"/>
          <w:sz w:val="22"/>
        </w:rPr>
        <w:t xml:space="preserve"> </w:t>
      </w:r>
    </w:p>
    <w:p w14:paraId="799B7879" w14:textId="4866A0B1" w:rsidR="00F60EC7" w:rsidRDefault="00F60EC7" w:rsidP="00F60EC7">
      <w:pPr>
        <w:ind w:left="7" w:right="26"/>
      </w:pPr>
      <w:r>
        <w:t xml:space="preserve"> Děkuji doc. PhDr. Michalu Botkovi, Ph.D. za konzultace, pomoc a cenné rady, které mi poskytl při zpracování závěrečné písemné práce, dále také za nekonečnou trpělivost, ochotu a důvěru.</w:t>
      </w:r>
    </w:p>
    <w:p w14:paraId="242F8610" w14:textId="6DCDD6FE" w:rsidR="002B2D13" w:rsidRDefault="002B2D13" w:rsidP="00F60EC7">
      <w:pPr>
        <w:ind w:left="7" w:right="26"/>
      </w:pPr>
    </w:p>
    <w:sdt>
      <w:sdtPr>
        <w:rPr>
          <w:rFonts w:eastAsiaTheme="minorHAnsi" w:cstheme="minorBidi"/>
          <w:b w:val="0"/>
          <w:bCs w:val="0"/>
          <w:sz w:val="24"/>
          <w:szCs w:val="22"/>
        </w:rPr>
        <w:id w:val="890931049"/>
        <w:docPartObj>
          <w:docPartGallery w:val="Table of Contents"/>
          <w:docPartUnique/>
        </w:docPartObj>
      </w:sdtPr>
      <w:sdtContent>
        <w:p w14:paraId="7102D449" w14:textId="77777777" w:rsidR="00BA4628" w:rsidRDefault="00BA4628" w:rsidP="00BA4628">
          <w:pPr>
            <w:pStyle w:val="Nadpisobsahu"/>
          </w:pPr>
          <w:r>
            <w:t>Obsah</w:t>
          </w:r>
        </w:p>
        <w:p w14:paraId="5827EFE0" w14:textId="77F946CC" w:rsidR="006A51CC" w:rsidRDefault="00BA4628">
          <w:pPr>
            <w:pStyle w:val="Obsah3"/>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19136677" w:history="1">
            <w:r w:rsidR="006A51CC" w:rsidRPr="00972869">
              <w:rPr>
                <w:rStyle w:val="Hypertextovodkaz"/>
                <w:noProof/>
              </w:rPr>
              <w:t>Seznam vybraných zkratek</w:t>
            </w:r>
            <w:r w:rsidR="006A51CC">
              <w:rPr>
                <w:noProof/>
                <w:webHidden/>
              </w:rPr>
              <w:tab/>
            </w:r>
            <w:r w:rsidR="006A51CC">
              <w:rPr>
                <w:noProof/>
                <w:webHidden/>
              </w:rPr>
              <w:fldChar w:fldCharType="begin"/>
            </w:r>
            <w:r w:rsidR="006A51CC">
              <w:rPr>
                <w:noProof/>
                <w:webHidden/>
              </w:rPr>
              <w:instrText xml:space="preserve"> PAGEREF _Toc119136677 \h </w:instrText>
            </w:r>
            <w:r w:rsidR="006A51CC">
              <w:rPr>
                <w:noProof/>
                <w:webHidden/>
              </w:rPr>
            </w:r>
            <w:r w:rsidR="006A51CC">
              <w:rPr>
                <w:noProof/>
                <w:webHidden/>
              </w:rPr>
              <w:fldChar w:fldCharType="separate"/>
            </w:r>
            <w:r w:rsidR="003A2A7F">
              <w:rPr>
                <w:noProof/>
                <w:webHidden/>
              </w:rPr>
              <w:t>8</w:t>
            </w:r>
            <w:r w:rsidR="006A51CC">
              <w:rPr>
                <w:noProof/>
                <w:webHidden/>
              </w:rPr>
              <w:fldChar w:fldCharType="end"/>
            </w:r>
          </w:hyperlink>
        </w:p>
        <w:p w14:paraId="0F2A5419" w14:textId="568D27D1" w:rsidR="006A51CC" w:rsidRDefault="00000000">
          <w:pPr>
            <w:pStyle w:val="Obsah1"/>
            <w:rPr>
              <w:rFonts w:asciiTheme="minorHAnsi" w:eastAsiaTheme="minorEastAsia" w:hAnsiTheme="minorHAnsi"/>
              <w:noProof/>
              <w:sz w:val="22"/>
              <w:lang w:eastAsia="cs-CZ"/>
            </w:rPr>
          </w:pPr>
          <w:hyperlink w:anchor="_Toc119136678" w:history="1">
            <w:r w:rsidR="006A51CC" w:rsidRPr="00972869">
              <w:rPr>
                <w:rStyle w:val="Hypertextovodkaz"/>
                <w:noProof/>
              </w:rPr>
              <w:t>1 Úvod</w:t>
            </w:r>
            <w:r w:rsidR="006A51CC">
              <w:rPr>
                <w:noProof/>
                <w:webHidden/>
              </w:rPr>
              <w:tab/>
            </w:r>
            <w:r w:rsidR="006A51CC">
              <w:rPr>
                <w:noProof/>
                <w:webHidden/>
              </w:rPr>
              <w:fldChar w:fldCharType="begin"/>
            </w:r>
            <w:r w:rsidR="006A51CC">
              <w:rPr>
                <w:noProof/>
                <w:webHidden/>
              </w:rPr>
              <w:instrText xml:space="preserve"> PAGEREF _Toc119136678 \h </w:instrText>
            </w:r>
            <w:r w:rsidR="006A51CC">
              <w:rPr>
                <w:noProof/>
                <w:webHidden/>
              </w:rPr>
            </w:r>
            <w:r w:rsidR="006A51CC">
              <w:rPr>
                <w:noProof/>
                <w:webHidden/>
              </w:rPr>
              <w:fldChar w:fldCharType="separate"/>
            </w:r>
            <w:r w:rsidR="003A2A7F">
              <w:rPr>
                <w:noProof/>
                <w:webHidden/>
              </w:rPr>
              <w:t>9</w:t>
            </w:r>
            <w:r w:rsidR="006A51CC">
              <w:rPr>
                <w:noProof/>
                <w:webHidden/>
              </w:rPr>
              <w:fldChar w:fldCharType="end"/>
            </w:r>
          </w:hyperlink>
        </w:p>
        <w:p w14:paraId="65E8EFE3" w14:textId="4C4A8DF8" w:rsidR="006A51CC" w:rsidRDefault="00000000">
          <w:pPr>
            <w:pStyle w:val="Obsah1"/>
            <w:rPr>
              <w:rFonts w:asciiTheme="minorHAnsi" w:eastAsiaTheme="minorEastAsia" w:hAnsiTheme="minorHAnsi"/>
              <w:noProof/>
              <w:sz w:val="22"/>
              <w:lang w:eastAsia="cs-CZ"/>
            </w:rPr>
          </w:pPr>
          <w:hyperlink w:anchor="_Toc119136679" w:history="1">
            <w:r w:rsidR="006A51CC" w:rsidRPr="00972869">
              <w:rPr>
                <w:rStyle w:val="Hypertextovodkaz"/>
                <w:noProof/>
              </w:rPr>
              <w:t>2 Syntéza poznatků</w:t>
            </w:r>
            <w:r w:rsidR="006A51CC">
              <w:rPr>
                <w:noProof/>
                <w:webHidden/>
              </w:rPr>
              <w:tab/>
            </w:r>
            <w:r w:rsidR="006A51CC">
              <w:rPr>
                <w:noProof/>
                <w:webHidden/>
              </w:rPr>
              <w:fldChar w:fldCharType="begin"/>
            </w:r>
            <w:r w:rsidR="006A51CC">
              <w:rPr>
                <w:noProof/>
                <w:webHidden/>
              </w:rPr>
              <w:instrText xml:space="preserve"> PAGEREF _Toc119136679 \h </w:instrText>
            </w:r>
            <w:r w:rsidR="006A51CC">
              <w:rPr>
                <w:noProof/>
                <w:webHidden/>
              </w:rPr>
            </w:r>
            <w:r w:rsidR="006A51CC">
              <w:rPr>
                <w:noProof/>
                <w:webHidden/>
              </w:rPr>
              <w:fldChar w:fldCharType="separate"/>
            </w:r>
            <w:r w:rsidR="003A2A7F">
              <w:rPr>
                <w:noProof/>
                <w:webHidden/>
              </w:rPr>
              <w:t>10</w:t>
            </w:r>
            <w:r w:rsidR="006A51CC">
              <w:rPr>
                <w:noProof/>
                <w:webHidden/>
              </w:rPr>
              <w:fldChar w:fldCharType="end"/>
            </w:r>
          </w:hyperlink>
        </w:p>
        <w:p w14:paraId="3447C922" w14:textId="0DCB4D3D" w:rsidR="006A51CC" w:rsidRDefault="00000000">
          <w:pPr>
            <w:pStyle w:val="Obsah2"/>
            <w:tabs>
              <w:tab w:val="right" w:leader="dot" w:pos="9062"/>
            </w:tabs>
            <w:rPr>
              <w:rFonts w:asciiTheme="minorHAnsi" w:eastAsiaTheme="minorEastAsia" w:hAnsiTheme="minorHAnsi"/>
              <w:noProof/>
              <w:sz w:val="22"/>
              <w:lang w:eastAsia="cs-CZ"/>
            </w:rPr>
          </w:pPr>
          <w:hyperlink w:anchor="_Toc119136680" w:history="1">
            <w:r w:rsidR="006A51CC" w:rsidRPr="00972869">
              <w:rPr>
                <w:rStyle w:val="Hypertextovodkaz"/>
                <w:noProof/>
              </w:rPr>
              <w:t>2.1 Fotbal</w:t>
            </w:r>
            <w:r w:rsidR="006A51CC">
              <w:rPr>
                <w:noProof/>
                <w:webHidden/>
              </w:rPr>
              <w:tab/>
            </w:r>
            <w:r w:rsidR="006A51CC">
              <w:rPr>
                <w:noProof/>
                <w:webHidden/>
              </w:rPr>
              <w:fldChar w:fldCharType="begin"/>
            </w:r>
            <w:r w:rsidR="006A51CC">
              <w:rPr>
                <w:noProof/>
                <w:webHidden/>
              </w:rPr>
              <w:instrText xml:space="preserve"> PAGEREF _Toc119136680 \h </w:instrText>
            </w:r>
            <w:r w:rsidR="006A51CC">
              <w:rPr>
                <w:noProof/>
                <w:webHidden/>
              </w:rPr>
            </w:r>
            <w:r w:rsidR="006A51CC">
              <w:rPr>
                <w:noProof/>
                <w:webHidden/>
              </w:rPr>
              <w:fldChar w:fldCharType="separate"/>
            </w:r>
            <w:r w:rsidR="003A2A7F">
              <w:rPr>
                <w:noProof/>
                <w:webHidden/>
              </w:rPr>
              <w:t>10</w:t>
            </w:r>
            <w:r w:rsidR="006A51CC">
              <w:rPr>
                <w:noProof/>
                <w:webHidden/>
              </w:rPr>
              <w:fldChar w:fldCharType="end"/>
            </w:r>
          </w:hyperlink>
        </w:p>
        <w:p w14:paraId="40FBE5E2" w14:textId="0EB077D0" w:rsidR="006A51CC" w:rsidRDefault="00000000">
          <w:pPr>
            <w:pStyle w:val="Obsah3"/>
            <w:rPr>
              <w:rFonts w:asciiTheme="minorHAnsi" w:eastAsiaTheme="minorEastAsia" w:hAnsiTheme="minorHAnsi"/>
              <w:noProof/>
              <w:sz w:val="22"/>
              <w:lang w:eastAsia="cs-CZ"/>
            </w:rPr>
          </w:pPr>
          <w:hyperlink w:anchor="_Toc119136681" w:history="1">
            <w:r w:rsidR="006A51CC" w:rsidRPr="00972869">
              <w:rPr>
                <w:rStyle w:val="Hypertextovodkaz"/>
                <w:noProof/>
              </w:rPr>
              <w:t>Rozdělení profesionálních soutěží v České republice</w:t>
            </w:r>
            <w:r w:rsidR="006A51CC">
              <w:rPr>
                <w:noProof/>
                <w:webHidden/>
              </w:rPr>
              <w:tab/>
            </w:r>
            <w:r w:rsidR="006A51CC">
              <w:rPr>
                <w:noProof/>
                <w:webHidden/>
              </w:rPr>
              <w:fldChar w:fldCharType="begin"/>
            </w:r>
            <w:r w:rsidR="006A51CC">
              <w:rPr>
                <w:noProof/>
                <w:webHidden/>
              </w:rPr>
              <w:instrText xml:space="preserve"> PAGEREF _Toc119136681 \h </w:instrText>
            </w:r>
            <w:r w:rsidR="006A51CC">
              <w:rPr>
                <w:noProof/>
                <w:webHidden/>
              </w:rPr>
            </w:r>
            <w:r w:rsidR="006A51CC">
              <w:rPr>
                <w:noProof/>
                <w:webHidden/>
              </w:rPr>
              <w:fldChar w:fldCharType="separate"/>
            </w:r>
            <w:r w:rsidR="003A2A7F">
              <w:rPr>
                <w:noProof/>
                <w:webHidden/>
              </w:rPr>
              <w:t>11</w:t>
            </w:r>
            <w:r w:rsidR="006A51CC">
              <w:rPr>
                <w:noProof/>
                <w:webHidden/>
              </w:rPr>
              <w:fldChar w:fldCharType="end"/>
            </w:r>
          </w:hyperlink>
        </w:p>
        <w:p w14:paraId="1AAEE259" w14:textId="18CE08CC" w:rsidR="006A51CC" w:rsidRDefault="00000000">
          <w:pPr>
            <w:pStyle w:val="Obsah2"/>
            <w:tabs>
              <w:tab w:val="right" w:leader="dot" w:pos="9062"/>
            </w:tabs>
            <w:rPr>
              <w:rFonts w:asciiTheme="minorHAnsi" w:eastAsiaTheme="minorEastAsia" w:hAnsiTheme="minorHAnsi"/>
              <w:noProof/>
              <w:sz w:val="22"/>
              <w:lang w:eastAsia="cs-CZ"/>
            </w:rPr>
          </w:pPr>
          <w:hyperlink w:anchor="_Toc119136682" w:history="1">
            <w:r w:rsidR="006A51CC" w:rsidRPr="00972869">
              <w:rPr>
                <w:rStyle w:val="Hypertextovodkaz"/>
                <w:noProof/>
              </w:rPr>
              <w:t>2.2 Fyziologie fotbalu</w:t>
            </w:r>
            <w:r w:rsidR="006A51CC">
              <w:rPr>
                <w:noProof/>
                <w:webHidden/>
              </w:rPr>
              <w:tab/>
            </w:r>
            <w:r w:rsidR="006A51CC">
              <w:rPr>
                <w:noProof/>
                <w:webHidden/>
              </w:rPr>
              <w:fldChar w:fldCharType="begin"/>
            </w:r>
            <w:r w:rsidR="006A51CC">
              <w:rPr>
                <w:noProof/>
                <w:webHidden/>
              </w:rPr>
              <w:instrText xml:space="preserve"> PAGEREF _Toc119136682 \h </w:instrText>
            </w:r>
            <w:r w:rsidR="006A51CC">
              <w:rPr>
                <w:noProof/>
                <w:webHidden/>
              </w:rPr>
            </w:r>
            <w:r w:rsidR="006A51CC">
              <w:rPr>
                <w:noProof/>
                <w:webHidden/>
              </w:rPr>
              <w:fldChar w:fldCharType="separate"/>
            </w:r>
            <w:r w:rsidR="003A2A7F">
              <w:rPr>
                <w:noProof/>
                <w:webHidden/>
              </w:rPr>
              <w:t>13</w:t>
            </w:r>
            <w:r w:rsidR="006A51CC">
              <w:rPr>
                <w:noProof/>
                <w:webHidden/>
              </w:rPr>
              <w:fldChar w:fldCharType="end"/>
            </w:r>
          </w:hyperlink>
        </w:p>
        <w:p w14:paraId="422E429A" w14:textId="7394C75C" w:rsidR="006A51CC" w:rsidRDefault="00000000">
          <w:pPr>
            <w:pStyle w:val="Obsah3"/>
            <w:rPr>
              <w:rFonts w:asciiTheme="minorHAnsi" w:eastAsiaTheme="minorEastAsia" w:hAnsiTheme="minorHAnsi"/>
              <w:noProof/>
              <w:sz w:val="22"/>
              <w:lang w:eastAsia="cs-CZ"/>
            </w:rPr>
          </w:pPr>
          <w:hyperlink w:anchor="_Toc119136683" w:history="1">
            <w:r w:rsidR="006A51CC" w:rsidRPr="00972869">
              <w:rPr>
                <w:rStyle w:val="Hypertextovodkaz"/>
                <w:noProof/>
              </w:rPr>
              <w:t>2.2.1 Nároky na pohybový výkon v průběhu utkání</w:t>
            </w:r>
            <w:r w:rsidR="006A51CC">
              <w:rPr>
                <w:noProof/>
                <w:webHidden/>
              </w:rPr>
              <w:tab/>
            </w:r>
            <w:r w:rsidR="006A51CC">
              <w:rPr>
                <w:noProof/>
                <w:webHidden/>
              </w:rPr>
              <w:fldChar w:fldCharType="begin"/>
            </w:r>
            <w:r w:rsidR="006A51CC">
              <w:rPr>
                <w:noProof/>
                <w:webHidden/>
              </w:rPr>
              <w:instrText xml:space="preserve"> PAGEREF _Toc119136683 \h </w:instrText>
            </w:r>
            <w:r w:rsidR="006A51CC">
              <w:rPr>
                <w:noProof/>
                <w:webHidden/>
              </w:rPr>
            </w:r>
            <w:r w:rsidR="006A51CC">
              <w:rPr>
                <w:noProof/>
                <w:webHidden/>
              </w:rPr>
              <w:fldChar w:fldCharType="separate"/>
            </w:r>
            <w:r w:rsidR="003A2A7F">
              <w:rPr>
                <w:noProof/>
                <w:webHidden/>
              </w:rPr>
              <w:t>13</w:t>
            </w:r>
            <w:r w:rsidR="006A51CC">
              <w:rPr>
                <w:noProof/>
                <w:webHidden/>
              </w:rPr>
              <w:fldChar w:fldCharType="end"/>
            </w:r>
          </w:hyperlink>
        </w:p>
        <w:p w14:paraId="03BDF8B9" w14:textId="7C5FFC14" w:rsidR="006A51CC" w:rsidRDefault="00000000">
          <w:pPr>
            <w:pStyle w:val="Obsah3"/>
            <w:rPr>
              <w:rFonts w:asciiTheme="minorHAnsi" w:eastAsiaTheme="minorEastAsia" w:hAnsiTheme="minorHAnsi"/>
              <w:noProof/>
              <w:sz w:val="22"/>
              <w:lang w:eastAsia="cs-CZ"/>
            </w:rPr>
          </w:pPr>
          <w:hyperlink w:anchor="_Toc119136684" w:history="1">
            <w:r w:rsidR="006A51CC" w:rsidRPr="00972869">
              <w:rPr>
                <w:rStyle w:val="Hypertextovodkaz"/>
                <w:noProof/>
              </w:rPr>
              <w:t>2.2.2 Charakteristika intermitentního zatížení</w:t>
            </w:r>
            <w:r w:rsidR="006A51CC">
              <w:rPr>
                <w:noProof/>
                <w:webHidden/>
              </w:rPr>
              <w:tab/>
            </w:r>
            <w:r w:rsidR="006A51CC">
              <w:rPr>
                <w:noProof/>
                <w:webHidden/>
              </w:rPr>
              <w:fldChar w:fldCharType="begin"/>
            </w:r>
            <w:r w:rsidR="006A51CC">
              <w:rPr>
                <w:noProof/>
                <w:webHidden/>
              </w:rPr>
              <w:instrText xml:space="preserve"> PAGEREF _Toc119136684 \h </w:instrText>
            </w:r>
            <w:r w:rsidR="006A51CC">
              <w:rPr>
                <w:noProof/>
                <w:webHidden/>
              </w:rPr>
            </w:r>
            <w:r w:rsidR="006A51CC">
              <w:rPr>
                <w:noProof/>
                <w:webHidden/>
              </w:rPr>
              <w:fldChar w:fldCharType="separate"/>
            </w:r>
            <w:r w:rsidR="003A2A7F">
              <w:rPr>
                <w:noProof/>
                <w:webHidden/>
              </w:rPr>
              <w:t>17</w:t>
            </w:r>
            <w:r w:rsidR="006A51CC">
              <w:rPr>
                <w:noProof/>
                <w:webHidden/>
              </w:rPr>
              <w:fldChar w:fldCharType="end"/>
            </w:r>
          </w:hyperlink>
        </w:p>
        <w:p w14:paraId="29FB7E77" w14:textId="594DDF9C" w:rsidR="006A51CC" w:rsidRDefault="00000000">
          <w:pPr>
            <w:pStyle w:val="Obsah3"/>
            <w:rPr>
              <w:rFonts w:asciiTheme="minorHAnsi" w:eastAsiaTheme="minorEastAsia" w:hAnsiTheme="minorHAnsi"/>
              <w:noProof/>
              <w:sz w:val="22"/>
              <w:lang w:eastAsia="cs-CZ"/>
            </w:rPr>
          </w:pPr>
          <w:hyperlink w:anchor="_Toc119136685" w:history="1">
            <w:r w:rsidR="006A51CC" w:rsidRPr="00972869">
              <w:rPr>
                <w:rStyle w:val="Hypertextovodkaz"/>
                <w:noProof/>
              </w:rPr>
              <w:t>2.2.3 Aerobní procesy ve fotbale</w:t>
            </w:r>
            <w:r w:rsidR="006A51CC">
              <w:rPr>
                <w:noProof/>
                <w:webHidden/>
              </w:rPr>
              <w:tab/>
            </w:r>
            <w:r w:rsidR="006A51CC">
              <w:rPr>
                <w:noProof/>
                <w:webHidden/>
              </w:rPr>
              <w:fldChar w:fldCharType="begin"/>
            </w:r>
            <w:r w:rsidR="006A51CC">
              <w:rPr>
                <w:noProof/>
                <w:webHidden/>
              </w:rPr>
              <w:instrText xml:space="preserve"> PAGEREF _Toc119136685 \h </w:instrText>
            </w:r>
            <w:r w:rsidR="006A51CC">
              <w:rPr>
                <w:noProof/>
                <w:webHidden/>
              </w:rPr>
            </w:r>
            <w:r w:rsidR="006A51CC">
              <w:rPr>
                <w:noProof/>
                <w:webHidden/>
              </w:rPr>
              <w:fldChar w:fldCharType="separate"/>
            </w:r>
            <w:r w:rsidR="003A2A7F">
              <w:rPr>
                <w:noProof/>
                <w:webHidden/>
              </w:rPr>
              <w:t>17</w:t>
            </w:r>
            <w:r w:rsidR="006A51CC">
              <w:rPr>
                <w:noProof/>
                <w:webHidden/>
              </w:rPr>
              <w:fldChar w:fldCharType="end"/>
            </w:r>
          </w:hyperlink>
        </w:p>
        <w:p w14:paraId="302F69FB" w14:textId="58CB8CCC" w:rsidR="006A51CC" w:rsidRDefault="00000000">
          <w:pPr>
            <w:pStyle w:val="Obsah3"/>
            <w:rPr>
              <w:rFonts w:asciiTheme="minorHAnsi" w:eastAsiaTheme="minorEastAsia" w:hAnsiTheme="minorHAnsi"/>
              <w:noProof/>
              <w:sz w:val="22"/>
              <w:lang w:eastAsia="cs-CZ"/>
            </w:rPr>
          </w:pPr>
          <w:hyperlink w:anchor="_Toc119136686" w:history="1">
            <w:r w:rsidR="006A51CC" w:rsidRPr="00972869">
              <w:rPr>
                <w:rStyle w:val="Hypertextovodkaz"/>
                <w:noProof/>
              </w:rPr>
              <w:t>2.2.4 Anaerobní procesy ve fotbale</w:t>
            </w:r>
            <w:r w:rsidR="006A51CC">
              <w:rPr>
                <w:noProof/>
                <w:webHidden/>
              </w:rPr>
              <w:tab/>
            </w:r>
            <w:r w:rsidR="006A51CC">
              <w:rPr>
                <w:noProof/>
                <w:webHidden/>
              </w:rPr>
              <w:fldChar w:fldCharType="begin"/>
            </w:r>
            <w:r w:rsidR="006A51CC">
              <w:rPr>
                <w:noProof/>
                <w:webHidden/>
              </w:rPr>
              <w:instrText xml:space="preserve"> PAGEREF _Toc119136686 \h </w:instrText>
            </w:r>
            <w:r w:rsidR="006A51CC">
              <w:rPr>
                <w:noProof/>
                <w:webHidden/>
              </w:rPr>
            </w:r>
            <w:r w:rsidR="006A51CC">
              <w:rPr>
                <w:noProof/>
                <w:webHidden/>
              </w:rPr>
              <w:fldChar w:fldCharType="separate"/>
            </w:r>
            <w:r w:rsidR="003A2A7F">
              <w:rPr>
                <w:noProof/>
                <w:webHidden/>
              </w:rPr>
              <w:t>19</w:t>
            </w:r>
            <w:r w:rsidR="006A51CC">
              <w:rPr>
                <w:noProof/>
                <w:webHidden/>
              </w:rPr>
              <w:fldChar w:fldCharType="end"/>
            </w:r>
          </w:hyperlink>
        </w:p>
        <w:p w14:paraId="2601985A" w14:textId="6144C193" w:rsidR="006A51CC" w:rsidRDefault="00000000">
          <w:pPr>
            <w:pStyle w:val="Obsah3"/>
            <w:rPr>
              <w:rFonts w:asciiTheme="minorHAnsi" w:eastAsiaTheme="minorEastAsia" w:hAnsiTheme="minorHAnsi"/>
              <w:noProof/>
              <w:sz w:val="22"/>
              <w:lang w:eastAsia="cs-CZ"/>
            </w:rPr>
          </w:pPr>
          <w:hyperlink w:anchor="_Toc119136687" w:history="1">
            <w:r w:rsidR="006A51CC" w:rsidRPr="00972869">
              <w:rPr>
                <w:rStyle w:val="Hypertextovodkaz"/>
                <w:noProof/>
              </w:rPr>
              <w:t>2.2.5 Únava ve fotbale</w:t>
            </w:r>
            <w:r w:rsidR="006A51CC">
              <w:rPr>
                <w:noProof/>
                <w:webHidden/>
              </w:rPr>
              <w:tab/>
            </w:r>
            <w:r w:rsidR="006A51CC">
              <w:rPr>
                <w:noProof/>
                <w:webHidden/>
              </w:rPr>
              <w:fldChar w:fldCharType="begin"/>
            </w:r>
            <w:r w:rsidR="006A51CC">
              <w:rPr>
                <w:noProof/>
                <w:webHidden/>
              </w:rPr>
              <w:instrText xml:space="preserve"> PAGEREF _Toc119136687 \h </w:instrText>
            </w:r>
            <w:r w:rsidR="006A51CC">
              <w:rPr>
                <w:noProof/>
                <w:webHidden/>
              </w:rPr>
            </w:r>
            <w:r w:rsidR="006A51CC">
              <w:rPr>
                <w:noProof/>
                <w:webHidden/>
              </w:rPr>
              <w:fldChar w:fldCharType="separate"/>
            </w:r>
            <w:r w:rsidR="003A2A7F">
              <w:rPr>
                <w:noProof/>
                <w:webHidden/>
              </w:rPr>
              <w:t>20</w:t>
            </w:r>
            <w:r w:rsidR="006A51CC">
              <w:rPr>
                <w:noProof/>
                <w:webHidden/>
              </w:rPr>
              <w:fldChar w:fldCharType="end"/>
            </w:r>
          </w:hyperlink>
        </w:p>
        <w:p w14:paraId="263E8A31" w14:textId="444D05F2" w:rsidR="006A51CC" w:rsidRDefault="00000000">
          <w:pPr>
            <w:pStyle w:val="Obsah2"/>
            <w:tabs>
              <w:tab w:val="right" w:leader="dot" w:pos="9062"/>
            </w:tabs>
            <w:rPr>
              <w:rFonts w:asciiTheme="minorHAnsi" w:eastAsiaTheme="minorEastAsia" w:hAnsiTheme="minorHAnsi"/>
              <w:noProof/>
              <w:sz w:val="22"/>
              <w:lang w:eastAsia="cs-CZ"/>
            </w:rPr>
          </w:pPr>
          <w:hyperlink w:anchor="_Toc119136688" w:history="1">
            <w:r w:rsidR="006A51CC" w:rsidRPr="00972869">
              <w:rPr>
                <w:rStyle w:val="Hypertextovodkaz"/>
                <w:noProof/>
              </w:rPr>
              <w:t>2.3 Autonomní nervový systém</w:t>
            </w:r>
            <w:r w:rsidR="006A51CC">
              <w:rPr>
                <w:noProof/>
                <w:webHidden/>
              </w:rPr>
              <w:tab/>
            </w:r>
            <w:r w:rsidR="006A51CC">
              <w:rPr>
                <w:noProof/>
                <w:webHidden/>
              </w:rPr>
              <w:fldChar w:fldCharType="begin"/>
            </w:r>
            <w:r w:rsidR="006A51CC">
              <w:rPr>
                <w:noProof/>
                <w:webHidden/>
              </w:rPr>
              <w:instrText xml:space="preserve"> PAGEREF _Toc119136688 \h </w:instrText>
            </w:r>
            <w:r w:rsidR="006A51CC">
              <w:rPr>
                <w:noProof/>
                <w:webHidden/>
              </w:rPr>
            </w:r>
            <w:r w:rsidR="006A51CC">
              <w:rPr>
                <w:noProof/>
                <w:webHidden/>
              </w:rPr>
              <w:fldChar w:fldCharType="separate"/>
            </w:r>
            <w:r w:rsidR="003A2A7F">
              <w:rPr>
                <w:noProof/>
                <w:webHidden/>
              </w:rPr>
              <w:t>22</w:t>
            </w:r>
            <w:r w:rsidR="006A51CC">
              <w:rPr>
                <w:noProof/>
                <w:webHidden/>
              </w:rPr>
              <w:fldChar w:fldCharType="end"/>
            </w:r>
          </w:hyperlink>
        </w:p>
        <w:p w14:paraId="484836F1" w14:textId="7F118CED" w:rsidR="006A51CC" w:rsidRDefault="00000000">
          <w:pPr>
            <w:pStyle w:val="Obsah3"/>
            <w:rPr>
              <w:rFonts w:asciiTheme="minorHAnsi" w:eastAsiaTheme="minorEastAsia" w:hAnsiTheme="minorHAnsi"/>
              <w:noProof/>
              <w:sz w:val="22"/>
              <w:lang w:eastAsia="cs-CZ"/>
            </w:rPr>
          </w:pPr>
          <w:hyperlink w:anchor="_Toc119136689" w:history="1">
            <w:r w:rsidR="006A51CC" w:rsidRPr="00972869">
              <w:rPr>
                <w:rStyle w:val="Hypertextovodkaz"/>
                <w:noProof/>
              </w:rPr>
              <w:t>2.3.1 Periferní části autonomního nervového systému</w:t>
            </w:r>
            <w:r w:rsidR="006A51CC">
              <w:rPr>
                <w:noProof/>
                <w:webHidden/>
              </w:rPr>
              <w:tab/>
            </w:r>
            <w:r w:rsidR="006A51CC">
              <w:rPr>
                <w:noProof/>
                <w:webHidden/>
              </w:rPr>
              <w:fldChar w:fldCharType="begin"/>
            </w:r>
            <w:r w:rsidR="006A51CC">
              <w:rPr>
                <w:noProof/>
                <w:webHidden/>
              </w:rPr>
              <w:instrText xml:space="preserve"> PAGEREF _Toc119136689 \h </w:instrText>
            </w:r>
            <w:r w:rsidR="006A51CC">
              <w:rPr>
                <w:noProof/>
                <w:webHidden/>
              </w:rPr>
            </w:r>
            <w:r w:rsidR="006A51CC">
              <w:rPr>
                <w:noProof/>
                <w:webHidden/>
              </w:rPr>
              <w:fldChar w:fldCharType="separate"/>
            </w:r>
            <w:r w:rsidR="003A2A7F">
              <w:rPr>
                <w:noProof/>
                <w:webHidden/>
              </w:rPr>
              <w:t>26</w:t>
            </w:r>
            <w:r w:rsidR="006A51CC">
              <w:rPr>
                <w:noProof/>
                <w:webHidden/>
              </w:rPr>
              <w:fldChar w:fldCharType="end"/>
            </w:r>
          </w:hyperlink>
        </w:p>
        <w:p w14:paraId="15709DC9" w14:textId="5E254844" w:rsidR="006A51CC" w:rsidRDefault="00000000">
          <w:pPr>
            <w:pStyle w:val="Obsah3"/>
            <w:rPr>
              <w:rFonts w:asciiTheme="minorHAnsi" w:eastAsiaTheme="minorEastAsia" w:hAnsiTheme="minorHAnsi"/>
              <w:noProof/>
              <w:sz w:val="22"/>
              <w:lang w:eastAsia="cs-CZ"/>
            </w:rPr>
          </w:pPr>
          <w:hyperlink w:anchor="_Toc119136690" w:history="1">
            <w:r w:rsidR="006A51CC" w:rsidRPr="00972869">
              <w:rPr>
                <w:rStyle w:val="Hypertextovodkaz"/>
                <w:noProof/>
              </w:rPr>
              <w:t>2.3.2 Centrální části autonomního nervového systému</w:t>
            </w:r>
            <w:r w:rsidR="006A51CC">
              <w:rPr>
                <w:noProof/>
                <w:webHidden/>
              </w:rPr>
              <w:tab/>
            </w:r>
            <w:r w:rsidR="006A51CC">
              <w:rPr>
                <w:noProof/>
                <w:webHidden/>
              </w:rPr>
              <w:fldChar w:fldCharType="begin"/>
            </w:r>
            <w:r w:rsidR="006A51CC">
              <w:rPr>
                <w:noProof/>
                <w:webHidden/>
              </w:rPr>
              <w:instrText xml:space="preserve"> PAGEREF _Toc119136690 \h </w:instrText>
            </w:r>
            <w:r w:rsidR="006A51CC">
              <w:rPr>
                <w:noProof/>
                <w:webHidden/>
              </w:rPr>
            </w:r>
            <w:r w:rsidR="006A51CC">
              <w:rPr>
                <w:noProof/>
                <w:webHidden/>
              </w:rPr>
              <w:fldChar w:fldCharType="separate"/>
            </w:r>
            <w:r w:rsidR="003A2A7F">
              <w:rPr>
                <w:noProof/>
                <w:webHidden/>
              </w:rPr>
              <w:t>26</w:t>
            </w:r>
            <w:r w:rsidR="006A51CC">
              <w:rPr>
                <w:noProof/>
                <w:webHidden/>
              </w:rPr>
              <w:fldChar w:fldCharType="end"/>
            </w:r>
          </w:hyperlink>
        </w:p>
        <w:p w14:paraId="1C61E085" w14:textId="082A6782" w:rsidR="006A51CC" w:rsidRDefault="00000000">
          <w:pPr>
            <w:pStyle w:val="Obsah3"/>
            <w:rPr>
              <w:rFonts w:asciiTheme="minorHAnsi" w:eastAsiaTheme="minorEastAsia" w:hAnsiTheme="minorHAnsi"/>
              <w:noProof/>
              <w:sz w:val="22"/>
              <w:lang w:eastAsia="cs-CZ"/>
            </w:rPr>
          </w:pPr>
          <w:hyperlink w:anchor="_Toc119136691" w:history="1">
            <w:r w:rsidR="006A51CC" w:rsidRPr="00972869">
              <w:rPr>
                <w:rStyle w:val="Hypertextovodkaz"/>
                <w:noProof/>
              </w:rPr>
              <w:t>2.3.3 Anatomické dělení autonomního nervového systému</w:t>
            </w:r>
            <w:r w:rsidR="006A51CC">
              <w:rPr>
                <w:noProof/>
                <w:webHidden/>
              </w:rPr>
              <w:tab/>
            </w:r>
            <w:r w:rsidR="006A51CC">
              <w:rPr>
                <w:noProof/>
                <w:webHidden/>
              </w:rPr>
              <w:fldChar w:fldCharType="begin"/>
            </w:r>
            <w:r w:rsidR="006A51CC">
              <w:rPr>
                <w:noProof/>
                <w:webHidden/>
              </w:rPr>
              <w:instrText xml:space="preserve"> PAGEREF _Toc119136691 \h </w:instrText>
            </w:r>
            <w:r w:rsidR="006A51CC">
              <w:rPr>
                <w:noProof/>
                <w:webHidden/>
              </w:rPr>
            </w:r>
            <w:r w:rsidR="006A51CC">
              <w:rPr>
                <w:noProof/>
                <w:webHidden/>
              </w:rPr>
              <w:fldChar w:fldCharType="separate"/>
            </w:r>
            <w:r w:rsidR="003A2A7F">
              <w:rPr>
                <w:noProof/>
                <w:webHidden/>
              </w:rPr>
              <w:t>27</w:t>
            </w:r>
            <w:r w:rsidR="006A51CC">
              <w:rPr>
                <w:noProof/>
                <w:webHidden/>
              </w:rPr>
              <w:fldChar w:fldCharType="end"/>
            </w:r>
          </w:hyperlink>
        </w:p>
        <w:p w14:paraId="71EF0024" w14:textId="4BCECDE6" w:rsidR="006A51CC" w:rsidRDefault="00000000">
          <w:pPr>
            <w:pStyle w:val="Obsah2"/>
            <w:tabs>
              <w:tab w:val="right" w:leader="dot" w:pos="9062"/>
            </w:tabs>
            <w:rPr>
              <w:rFonts w:asciiTheme="minorHAnsi" w:eastAsiaTheme="minorEastAsia" w:hAnsiTheme="minorHAnsi"/>
              <w:noProof/>
              <w:sz w:val="22"/>
              <w:lang w:eastAsia="cs-CZ"/>
            </w:rPr>
          </w:pPr>
          <w:hyperlink w:anchor="_Toc119136692" w:history="1">
            <w:r w:rsidR="006A51CC" w:rsidRPr="00972869">
              <w:rPr>
                <w:rStyle w:val="Hypertextovodkaz"/>
                <w:noProof/>
              </w:rPr>
              <w:t>2.4 Srdeční činnost</w:t>
            </w:r>
            <w:r w:rsidR="006A51CC">
              <w:rPr>
                <w:noProof/>
                <w:webHidden/>
              </w:rPr>
              <w:tab/>
            </w:r>
            <w:r w:rsidR="006A51CC">
              <w:rPr>
                <w:noProof/>
                <w:webHidden/>
              </w:rPr>
              <w:fldChar w:fldCharType="begin"/>
            </w:r>
            <w:r w:rsidR="006A51CC">
              <w:rPr>
                <w:noProof/>
                <w:webHidden/>
              </w:rPr>
              <w:instrText xml:space="preserve"> PAGEREF _Toc119136692 \h </w:instrText>
            </w:r>
            <w:r w:rsidR="006A51CC">
              <w:rPr>
                <w:noProof/>
                <w:webHidden/>
              </w:rPr>
            </w:r>
            <w:r w:rsidR="006A51CC">
              <w:rPr>
                <w:noProof/>
                <w:webHidden/>
              </w:rPr>
              <w:fldChar w:fldCharType="separate"/>
            </w:r>
            <w:r w:rsidR="003A2A7F">
              <w:rPr>
                <w:noProof/>
                <w:webHidden/>
              </w:rPr>
              <w:t>28</w:t>
            </w:r>
            <w:r w:rsidR="006A51CC">
              <w:rPr>
                <w:noProof/>
                <w:webHidden/>
              </w:rPr>
              <w:fldChar w:fldCharType="end"/>
            </w:r>
          </w:hyperlink>
        </w:p>
        <w:p w14:paraId="78E55D43" w14:textId="29D0566C" w:rsidR="006A51CC" w:rsidRDefault="00000000">
          <w:pPr>
            <w:pStyle w:val="Obsah3"/>
            <w:rPr>
              <w:rFonts w:asciiTheme="minorHAnsi" w:eastAsiaTheme="minorEastAsia" w:hAnsiTheme="minorHAnsi"/>
              <w:noProof/>
              <w:sz w:val="22"/>
              <w:lang w:eastAsia="cs-CZ"/>
            </w:rPr>
          </w:pPr>
          <w:hyperlink w:anchor="_Toc119136693" w:history="1">
            <w:r w:rsidR="006A51CC" w:rsidRPr="00972869">
              <w:rPr>
                <w:rStyle w:val="Hypertextovodkaz"/>
                <w:noProof/>
              </w:rPr>
              <w:t>2.4.1 Řízení srdeční činnosti</w:t>
            </w:r>
            <w:r w:rsidR="006A51CC">
              <w:rPr>
                <w:noProof/>
                <w:webHidden/>
              </w:rPr>
              <w:tab/>
            </w:r>
            <w:r w:rsidR="006A51CC">
              <w:rPr>
                <w:noProof/>
                <w:webHidden/>
              </w:rPr>
              <w:fldChar w:fldCharType="begin"/>
            </w:r>
            <w:r w:rsidR="006A51CC">
              <w:rPr>
                <w:noProof/>
                <w:webHidden/>
              </w:rPr>
              <w:instrText xml:space="preserve"> PAGEREF _Toc119136693 \h </w:instrText>
            </w:r>
            <w:r w:rsidR="006A51CC">
              <w:rPr>
                <w:noProof/>
                <w:webHidden/>
              </w:rPr>
            </w:r>
            <w:r w:rsidR="006A51CC">
              <w:rPr>
                <w:noProof/>
                <w:webHidden/>
              </w:rPr>
              <w:fldChar w:fldCharType="separate"/>
            </w:r>
            <w:r w:rsidR="003A2A7F">
              <w:rPr>
                <w:noProof/>
                <w:webHidden/>
              </w:rPr>
              <w:t>29</w:t>
            </w:r>
            <w:r w:rsidR="006A51CC">
              <w:rPr>
                <w:noProof/>
                <w:webHidden/>
              </w:rPr>
              <w:fldChar w:fldCharType="end"/>
            </w:r>
          </w:hyperlink>
        </w:p>
        <w:p w14:paraId="1237BAAB" w14:textId="0EE179A9" w:rsidR="006A51CC" w:rsidRDefault="00000000">
          <w:pPr>
            <w:pStyle w:val="Obsah3"/>
            <w:rPr>
              <w:rFonts w:asciiTheme="minorHAnsi" w:eastAsiaTheme="minorEastAsia" w:hAnsiTheme="minorHAnsi"/>
              <w:noProof/>
              <w:sz w:val="22"/>
              <w:lang w:eastAsia="cs-CZ"/>
            </w:rPr>
          </w:pPr>
          <w:hyperlink w:anchor="_Toc119136694" w:history="1">
            <w:r w:rsidR="006A51CC" w:rsidRPr="00972869">
              <w:rPr>
                <w:rStyle w:val="Hypertextovodkaz"/>
                <w:noProof/>
              </w:rPr>
              <w:t>2.4.2 Reakce srdeční frekvence na zátěž</w:t>
            </w:r>
            <w:r w:rsidR="006A51CC">
              <w:rPr>
                <w:noProof/>
                <w:webHidden/>
              </w:rPr>
              <w:tab/>
            </w:r>
            <w:r w:rsidR="006A51CC">
              <w:rPr>
                <w:noProof/>
                <w:webHidden/>
              </w:rPr>
              <w:fldChar w:fldCharType="begin"/>
            </w:r>
            <w:r w:rsidR="006A51CC">
              <w:rPr>
                <w:noProof/>
                <w:webHidden/>
              </w:rPr>
              <w:instrText xml:space="preserve"> PAGEREF _Toc119136694 \h </w:instrText>
            </w:r>
            <w:r w:rsidR="006A51CC">
              <w:rPr>
                <w:noProof/>
                <w:webHidden/>
              </w:rPr>
            </w:r>
            <w:r w:rsidR="006A51CC">
              <w:rPr>
                <w:noProof/>
                <w:webHidden/>
              </w:rPr>
              <w:fldChar w:fldCharType="separate"/>
            </w:r>
            <w:r w:rsidR="003A2A7F">
              <w:rPr>
                <w:noProof/>
                <w:webHidden/>
              </w:rPr>
              <w:t>30</w:t>
            </w:r>
            <w:r w:rsidR="006A51CC">
              <w:rPr>
                <w:noProof/>
                <w:webHidden/>
              </w:rPr>
              <w:fldChar w:fldCharType="end"/>
            </w:r>
          </w:hyperlink>
        </w:p>
        <w:p w14:paraId="7F00F82D" w14:textId="09030E67" w:rsidR="006A51CC" w:rsidRDefault="00000000">
          <w:pPr>
            <w:pStyle w:val="Obsah2"/>
            <w:tabs>
              <w:tab w:val="right" w:leader="dot" w:pos="9062"/>
            </w:tabs>
            <w:rPr>
              <w:rFonts w:asciiTheme="minorHAnsi" w:eastAsiaTheme="minorEastAsia" w:hAnsiTheme="minorHAnsi"/>
              <w:noProof/>
              <w:sz w:val="22"/>
              <w:lang w:eastAsia="cs-CZ"/>
            </w:rPr>
          </w:pPr>
          <w:hyperlink w:anchor="_Toc119136695" w:history="1">
            <w:r w:rsidR="006A51CC" w:rsidRPr="00972869">
              <w:rPr>
                <w:rStyle w:val="Hypertextovodkaz"/>
                <w:noProof/>
              </w:rPr>
              <w:t>2.5 Variabilita srdeční frekvence</w:t>
            </w:r>
            <w:r w:rsidR="006A51CC">
              <w:rPr>
                <w:noProof/>
                <w:webHidden/>
              </w:rPr>
              <w:tab/>
            </w:r>
            <w:r w:rsidR="006A51CC">
              <w:rPr>
                <w:noProof/>
                <w:webHidden/>
              </w:rPr>
              <w:fldChar w:fldCharType="begin"/>
            </w:r>
            <w:r w:rsidR="006A51CC">
              <w:rPr>
                <w:noProof/>
                <w:webHidden/>
              </w:rPr>
              <w:instrText xml:space="preserve"> PAGEREF _Toc119136695 \h </w:instrText>
            </w:r>
            <w:r w:rsidR="006A51CC">
              <w:rPr>
                <w:noProof/>
                <w:webHidden/>
              </w:rPr>
            </w:r>
            <w:r w:rsidR="006A51CC">
              <w:rPr>
                <w:noProof/>
                <w:webHidden/>
              </w:rPr>
              <w:fldChar w:fldCharType="separate"/>
            </w:r>
            <w:r w:rsidR="003A2A7F">
              <w:rPr>
                <w:noProof/>
                <w:webHidden/>
              </w:rPr>
              <w:t>31</w:t>
            </w:r>
            <w:r w:rsidR="006A51CC">
              <w:rPr>
                <w:noProof/>
                <w:webHidden/>
              </w:rPr>
              <w:fldChar w:fldCharType="end"/>
            </w:r>
          </w:hyperlink>
        </w:p>
        <w:p w14:paraId="633DD02E" w14:textId="6999AA91" w:rsidR="006A51CC" w:rsidRDefault="00000000">
          <w:pPr>
            <w:pStyle w:val="Obsah3"/>
            <w:rPr>
              <w:rFonts w:asciiTheme="minorHAnsi" w:eastAsiaTheme="minorEastAsia" w:hAnsiTheme="minorHAnsi"/>
              <w:noProof/>
              <w:sz w:val="22"/>
              <w:lang w:eastAsia="cs-CZ"/>
            </w:rPr>
          </w:pPr>
          <w:hyperlink w:anchor="_Toc119136696" w:history="1">
            <w:r w:rsidR="006A51CC" w:rsidRPr="00972869">
              <w:rPr>
                <w:rStyle w:val="Hypertextovodkaz"/>
                <w:noProof/>
              </w:rPr>
              <w:t>2.5.1 Spektrální analýza variability srdeční frekvence</w:t>
            </w:r>
            <w:r w:rsidR="006A51CC">
              <w:rPr>
                <w:noProof/>
                <w:webHidden/>
              </w:rPr>
              <w:tab/>
            </w:r>
            <w:r w:rsidR="006A51CC">
              <w:rPr>
                <w:noProof/>
                <w:webHidden/>
              </w:rPr>
              <w:fldChar w:fldCharType="begin"/>
            </w:r>
            <w:r w:rsidR="006A51CC">
              <w:rPr>
                <w:noProof/>
                <w:webHidden/>
              </w:rPr>
              <w:instrText xml:space="preserve"> PAGEREF _Toc119136696 \h </w:instrText>
            </w:r>
            <w:r w:rsidR="006A51CC">
              <w:rPr>
                <w:noProof/>
                <w:webHidden/>
              </w:rPr>
            </w:r>
            <w:r w:rsidR="006A51CC">
              <w:rPr>
                <w:noProof/>
                <w:webHidden/>
              </w:rPr>
              <w:fldChar w:fldCharType="separate"/>
            </w:r>
            <w:r w:rsidR="003A2A7F">
              <w:rPr>
                <w:noProof/>
                <w:webHidden/>
              </w:rPr>
              <w:t>34</w:t>
            </w:r>
            <w:r w:rsidR="006A51CC">
              <w:rPr>
                <w:noProof/>
                <w:webHidden/>
              </w:rPr>
              <w:fldChar w:fldCharType="end"/>
            </w:r>
          </w:hyperlink>
        </w:p>
        <w:p w14:paraId="55685C09" w14:textId="4D6BB99F" w:rsidR="006A51CC" w:rsidRDefault="00000000">
          <w:pPr>
            <w:pStyle w:val="Obsah3"/>
            <w:rPr>
              <w:rFonts w:asciiTheme="minorHAnsi" w:eastAsiaTheme="minorEastAsia" w:hAnsiTheme="minorHAnsi"/>
              <w:noProof/>
              <w:sz w:val="22"/>
              <w:lang w:eastAsia="cs-CZ"/>
            </w:rPr>
          </w:pPr>
          <w:hyperlink w:anchor="_Toc119136697" w:history="1">
            <w:r w:rsidR="006A51CC" w:rsidRPr="00972869">
              <w:rPr>
                <w:rStyle w:val="Hypertextovodkaz"/>
                <w:noProof/>
              </w:rPr>
              <w:t xml:space="preserve">2.5.2 </w:t>
            </w:r>
            <w:r w:rsidR="006A51CC" w:rsidRPr="00972869">
              <w:rPr>
                <w:rStyle w:val="Hypertextovodkaz"/>
                <w:rFonts w:cs="Times New Roman"/>
                <w:noProof/>
              </w:rPr>
              <w:t xml:space="preserve">Hlavní </w:t>
            </w:r>
            <w:r w:rsidR="006A51CC" w:rsidRPr="00972869">
              <w:rPr>
                <w:rStyle w:val="Hypertextovodkaz"/>
                <w:noProof/>
              </w:rPr>
              <w:t>komponenty</w:t>
            </w:r>
            <w:r w:rsidR="006A51CC" w:rsidRPr="00972869">
              <w:rPr>
                <w:rStyle w:val="Hypertextovodkaz"/>
                <w:rFonts w:cs="Times New Roman"/>
                <w:noProof/>
              </w:rPr>
              <w:t xml:space="preserve"> SA VSF</w:t>
            </w:r>
            <w:r w:rsidR="006A51CC">
              <w:rPr>
                <w:noProof/>
                <w:webHidden/>
              </w:rPr>
              <w:tab/>
            </w:r>
            <w:r w:rsidR="006A51CC">
              <w:rPr>
                <w:noProof/>
                <w:webHidden/>
              </w:rPr>
              <w:fldChar w:fldCharType="begin"/>
            </w:r>
            <w:r w:rsidR="006A51CC">
              <w:rPr>
                <w:noProof/>
                <w:webHidden/>
              </w:rPr>
              <w:instrText xml:space="preserve"> PAGEREF _Toc119136697 \h </w:instrText>
            </w:r>
            <w:r w:rsidR="006A51CC">
              <w:rPr>
                <w:noProof/>
                <w:webHidden/>
              </w:rPr>
            </w:r>
            <w:r w:rsidR="006A51CC">
              <w:rPr>
                <w:noProof/>
                <w:webHidden/>
              </w:rPr>
              <w:fldChar w:fldCharType="separate"/>
            </w:r>
            <w:r w:rsidR="003A2A7F">
              <w:rPr>
                <w:noProof/>
                <w:webHidden/>
              </w:rPr>
              <w:t>35</w:t>
            </w:r>
            <w:r w:rsidR="006A51CC">
              <w:rPr>
                <w:noProof/>
                <w:webHidden/>
              </w:rPr>
              <w:fldChar w:fldCharType="end"/>
            </w:r>
          </w:hyperlink>
        </w:p>
        <w:p w14:paraId="1F9FB19E" w14:textId="41AFBB38" w:rsidR="006A51CC" w:rsidRDefault="00000000">
          <w:pPr>
            <w:pStyle w:val="Obsah3"/>
            <w:rPr>
              <w:rFonts w:asciiTheme="minorHAnsi" w:eastAsiaTheme="minorEastAsia" w:hAnsiTheme="minorHAnsi"/>
              <w:noProof/>
              <w:sz w:val="22"/>
              <w:lang w:eastAsia="cs-CZ"/>
            </w:rPr>
          </w:pPr>
          <w:hyperlink w:anchor="_Toc119136698" w:history="1">
            <w:r w:rsidR="006A51CC" w:rsidRPr="00972869">
              <w:rPr>
                <w:rStyle w:val="Hypertextovodkaz"/>
                <w:noProof/>
              </w:rPr>
              <w:t>2.5.3 Faktory ovlivňující variabilitu srdeční frekvence</w:t>
            </w:r>
            <w:r w:rsidR="006A51CC">
              <w:rPr>
                <w:noProof/>
                <w:webHidden/>
              </w:rPr>
              <w:tab/>
            </w:r>
            <w:r w:rsidR="006A51CC">
              <w:rPr>
                <w:noProof/>
                <w:webHidden/>
              </w:rPr>
              <w:fldChar w:fldCharType="begin"/>
            </w:r>
            <w:r w:rsidR="006A51CC">
              <w:rPr>
                <w:noProof/>
                <w:webHidden/>
              </w:rPr>
              <w:instrText xml:space="preserve"> PAGEREF _Toc119136698 \h </w:instrText>
            </w:r>
            <w:r w:rsidR="006A51CC">
              <w:rPr>
                <w:noProof/>
                <w:webHidden/>
              </w:rPr>
            </w:r>
            <w:r w:rsidR="006A51CC">
              <w:rPr>
                <w:noProof/>
                <w:webHidden/>
              </w:rPr>
              <w:fldChar w:fldCharType="separate"/>
            </w:r>
            <w:r w:rsidR="003A2A7F">
              <w:rPr>
                <w:noProof/>
                <w:webHidden/>
              </w:rPr>
              <w:t>39</w:t>
            </w:r>
            <w:r w:rsidR="006A51CC">
              <w:rPr>
                <w:noProof/>
                <w:webHidden/>
              </w:rPr>
              <w:fldChar w:fldCharType="end"/>
            </w:r>
          </w:hyperlink>
        </w:p>
        <w:p w14:paraId="4C6DC6E6" w14:textId="6FF69F80" w:rsidR="006A51CC" w:rsidRDefault="00000000">
          <w:pPr>
            <w:pStyle w:val="Obsah1"/>
            <w:rPr>
              <w:rFonts w:asciiTheme="minorHAnsi" w:eastAsiaTheme="minorEastAsia" w:hAnsiTheme="minorHAnsi"/>
              <w:noProof/>
              <w:sz w:val="22"/>
              <w:lang w:eastAsia="cs-CZ"/>
            </w:rPr>
          </w:pPr>
          <w:hyperlink w:anchor="_Toc119136699" w:history="1">
            <w:r w:rsidR="006A51CC" w:rsidRPr="00972869">
              <w:rPr>
                <w:rStyle w:val="Hypertextovodkaz"/>
                <w:noProof/>
              </w:rPr>
              <w:t>3 Cíle a hypotézy</w:t>
            </w:r>
            <w:r w:rsidR="006A51CC">
              <w:rPr>
                <w:noProof/>
                <w:webHidden/>
              </w:rPr>
              <w:tab/>
            </w:r>
            <w:r w:rsidR="006A51CC">
              <w:rPr>
                <w:noProof/>
                <w:webHidden/>
              </w:rPr>
              <w:fldChar w:fldCharType="begin"/>
            </w:r>
            <w:r w:rsidR="006A51CC">
              <w:rPr>
                <w:noProof/>
                <w:webHidden/>
              </w:rPr>
              <w:instrText xml:space="preserve"> PAGEREF _Toc119136699 \h </w:instrText>
            </w:r>
            <w:r w:rsidR="006A51CC">
              <w:rPr>
                <w:noProof/>
                <w:webHidden/>
              </w:rPr>
            </w:r>
            <w:r w:rsidR="006A51CC">
              <w:rPr>
                <w:noProof/>
                <w:webHidden/>
              </w:rPr>
              <w:fldChar w:fldCharType="separate"/>
            </w:r>
            <w:r w:rsidR="003A2A7F">
              <w:rPr>
                <w:noProof/>
                <w:webHidden/>
              </w:rPr>
              <w:t>53</w:t>
            </w:r>
            <w:r w:rsidR="006A51CC">
              <w:rPr>
                <w:noProof/>
                <w:webHidden/>
              </w:rPr>
              <w:fldChar w:fldCharType="end"/>
            </w:r>
          </w:hyperlink>
        </w:p>
        <w:p w14:paraId="2A7450DB" w14:textId="56E3B878" w:rsidR="006A51CC" w:rsidRDefault="00000000">
          <w:pPr>
            <w:pStyle w:val="Obsah1"/>
            <w:rPr>
              <w:rFonts w:asciiTheme="minorHAnsi" w:eastAsiaTheme="minorEastAsia" w:hAnsiTheme="minorHAnsi"/>
              <w:noProof/>
              <w:sz w:val="22"/>
              <w:lang w:eastAsia="cs-CZ"/>
            </w:rPr>
          </w:pPr>
          <w:hyperlink w:anchor="_Toc119136700" w:history="1">
            <w:r w:rsidR="006A51CC" w:rsidRPr="00972869">
              <w:rPr>
                <w:rStyle w:val="Hypertextovodkaz"/>
                <w:noProof/>
              </w:rPr>
              <w:t>4 Metodika</w:t>
            </w:r>
            <w:r w:rsidR="006A51CC">
              <w:rPr>
                <w:noProof/>
                <w:webHidden/>
              </w:rPr>
              <w:tab/>
            </w:r>
            <w:r w:rsidR="006A51CC">
              <w:rPr>
                <w:noProof/>
                <w:webHidden/>
              </w:rPr>
              <w:fldChar w:fldCharType="begin"/>
            </w:r>
            <w:r w:rsidR="006A51CC">
              <w:rPr>
                <w:noProof/>
                <w:webHidden/>
              </w:rPr>
              <w:instrText xml:space="preserve"> PAGEREF _Toc119136700 \h </w:instrText>
            </w:r>
            <w:r w:rsidR="006A51CC">
              <w:rPr>
                <w:noProof/>
                <w:webHidden/>
              </w:rPr>
            </w:r>
            <w:r w:rsidR="006A51CC">
              <w:rPr>
                <w:noProof/>
                <w:webHidden/>
              </w:rPr>
              <w:fldChar w:fldCharType="separate"/>
            </w:r>
            <w:r w:rsidR="003A2A7F">
              <w:rPr>
                <w:noProof/>
                <w:webHidden/>
              </w:rPr>
              <w:t>54</w:t>
            </w:r>
            <w:r w:rsidR="006A51CC">
              <w:rPr>
                <w:noProof/>
                <w:webHidden/>
              </w:rPr>
              <w:fldChar w:fldCharType="end"/>
            </w:r>
          </w:hyperlink>
        </w:p>
        <w:p w14:paraId="4B4E993B" w14:textId="28B7AB51" w:rsidR="006A51CC" w:rsidRDefault="00000000">
          <w:pPr>
            <w:pStyle w:val="Obsah2"/>
            <w:tabs>
              <w:tab w:val="right" w:leader="dot" w:pos="9062"/>
            </w:tabs>
            <w:rPr>
              <w:rFonts w:asciiTheme="minorHAnsi" w:eastAsiaTheme="minorEastAsia" w:hAnsiTheme="minorHAnsi"/>
              <w:noProof/>
              <w:sz w:val="22"/>
              <w:lang w:eastAsia="cs-CZ"/>
            </w:rPr>
          </w:pPr>
          <w:hyperlink w:anchor="_Toc119136701" w:history="1">
            <w:r w:rsidR="006A51CC" w:rsidRPr="00972869">
              <w:rPr>
                <w:rStyle w:val="Hypertextovodkaz"/>
                <w:noProof/>
              </w:rPr>
              <w:t>4.1 Charakteristika souboru</w:t>
            </w:r>
            <w:r w:rsidR="006A51CC">
              <w:rPr>
                <w:noProof/>
                <w:webHidden/>
              </w:rPr>
              <w:tab/>
            </w:r>
            <w:r w:rsidR="006A51CC">
              <w:rPr>
                <w:noProof/>
                <w:webHidden/>
              </w:rPr>
              <w:fldChar w:fldCharType="begin"/>
            </w:r>
            <w:r w:rsidR="006A51CC">
              <w:rPr>
                <w:noProof/>
                <w:webHidden/>
              </w:rPr>
              <w:instrText xml:space="preserve"> PAGEREF _Toc119136701 \h </w:instrText>
            </w:r>
            <w:r w:rsidR="006A51CC">
              <w:rPr>
                <w:noProof/>
                <w:webHidden/>
              </w:rPr>
            </w:r>
            <w:r w:rsidR="006A51CC">
              <w:rPr>
                <w:noProof/>
                <w:webHidden/>
              </w:rPr>
              <w:fldChar w:fldCharType="separate"/>
            </w:r>
            <w:r w:rsidR="003A2A7F">
              <w:rPr>
                <w:noProof/>
                <w:webHidden/>
              </w:rPr>
              <w:t>54</w:t>
            </w:r>
            <w:r w:rsidR="006A51CC">
              <w:rPr>
                <w:noProof/>
                <w:webHidden/>
              </w:rPr>
              <w:fldChar w:fldCharType="end"/>
            </w:r>
          </w:hyperlink>
        </w:p>
        <w:p w14:paraId="215944B4" w14:textId="4CD74946" w:rsidR="006A51CC" w:rsidRDefault="00000000">
          <w:pPr>
            <w:pStyle w:val="Obsah2"/>
            <w:tabs>
              <w:tab w:val="right" w:leader="dot" w:pos="9062"/>
            </w:tabs>
            <w:rPr>
              <w:rFonts w:asciiTheme="minorHAnsi" w:eastAsiaTheme="minorEastAsia" w:hAnsiTheme="minorHAnsi"/>
              <w:noProof/>
              <w:sz w:val="22"/>
              <w:lang w:eastAsia="cs-CZ"/>
            </w:rPr>
          </w:pPr>
          <w:hyperlink w:anchor="_Toc119136702" w:history="1">
            <w:r w:rsidR="006A51CC" w:rsidRPr="00972869">
              <w:rPr>
                <w:rStyle w:val="Hypertextovodkaz"/>
                <w:noProof/>
              </w:rPr>
              <w:t>4.2 Metodika sběru dat</w:t>
            </w:r>
            <w:r w:rsidR="006A51CC">
              <w:rPr>
                <w:noProof/>
                <w:webHidden/>
              </w:rPr>
              <w:tab/>
            </w:r>
            <w:r w:rsidR="006A51CC">
              <w:rPr>
                <w:noProof/>
                <w:webHidden/>
              </w:rPr>
              <w:fldChar w:fldCharType="begin"/>
            </w:r>
            <w:r w:rsidR="006A51CC">
              <w:rPr>
                <w:noProof/>
                <w:webHidden/>
              </w:rPr>
              <w:instrText xml:space="preserve"> PAGEREF _Toc119136702 \h </w:instrText>
            </w:r>
            <w:r w:rsidR="006A51CC">
              <w:rPr>
                <w:noProof/>
                <w:webHidden/>
              </w:rPr>
            </w:r>
            <w:r w:rsidR="006A51CC">
              <w:rPr>
                <w:noProof/>
                <w:webHidden/>
              </w:rPr>
              <w:fldChar w:fldCharType="separate"/>
            </w:r>
            <w:r w:rsidR="003A2A7F">
              <w:rPr>
                <w:noProof/>
                <w:webHidden/>
              </w:rPr>
              <w:t>54</w:t>
            </w:r>
            <w:r w:rsidR="006A51CC">
              <w:rPr>
                <w:noProof/>
                <w:webHidden/>
              </w:rPr>
              <w:fldChar w:fldCharType="end"/>
            </w:r>
          </w:hyperlink>
        </w:p>
        <w:p w14:paraId="78AD5FD0" w14:textId="2851BEC1" w:rsidR="006A51CC" w:rsidRDefault="00000000">
          <w:pPr>
            <w:pStyle w:val="Obsah3"/>
            <w:rPr>
              <w:rFonts w:asciiTheme="minorHAnsi" w:eastAsiaTheme="minorEastAsia" w:hAnsiTheme="minorHAnsi"/>
              <w:noProof/>
              <w:sz w:val="22"/>
              <w:lang w:eastAsia="cs-CZ"/>
            </w:rPr>
          </w:pPr>
          <w:hyperlink w:anchor="_Toc119136703" w:history="1">
            <w:r w:rsidR="006A51CC" w:rsidRPr="00972869">
              <w:rPr>
                <w:rStyle w:val="Hypertextovodkaz"/>
                <w:noProof/>
              </w:rPr>
              <w:t>4.2.1 Časové a prostorové vymezení</w:t>
            </w:r>
            <w:r w:rsidR="006A51CC">
              <w:rPr>
                <w:noProof/>
                <w:webHidden/>
              </w:rPr>
              <w:tab/>
            </w:r>
            <w:r w:rsidR="006A51CC">
              <w:rPr>
                <w:noProof/>
                <w:webHidden/>
              </w:rPr>
              <w:fldChar w:fldCharType="begin"/>
            </w:r>
            <w:r w:rsidR="006A51CC">
              <w:rPr>
                <w:noProof/>
                <w:webHidden/>
              </w:rPr>
              <w:instrText xml:space="preserve"> PAGEREF _Toc119136703 \h </w:instrText>
            </w:r>
            <w:r w:rsidR="006A51CC">
              <w:rPr>
                <w:noProof/>
                <w:webHidden/>
              </w:rPr>
            </w:r>
            <w:r w:rsidR="006A51CC">
              <w:rPr>
                <w:noProof/>
                <w:webHidden/>
              </w:rPr>
              <w:fldChar w:fldCharType="separate"/>
            </w:r>
            <w:r w:rsidR="003A2A7F">
              <w:rPr>
                <w:noProof/>
                <w:webHidden/>
              </w:rPr>
              <w:t>54</w:t>
            </w:r>
            <w:r w:rsidR="006A51CC">
              <w:rPr>
                <w:noProof/>
                <w:webHidden/>
              </w:rPr>
              <w:fldChar w:fldCharType="end"/>
            </w:r>
          </w:hyperlink>
        </w:p>
        <w:p w14:paraId="2E41B822" w14:textId="6E7DB36A" w:rsidR="006A51CC" w:rsidRDefault="00000000">
          <w:pPr>
            <w:pStyle w:val="Obsah3"/>
            <w:rPr>
              <w:rFonts w:asciiTheme="minorHAnsi" w:eastAsiaTheme="minorEastAsia" w:hAnsiTheme="minorHAnsi"/>
              <w:noProof/>
              <w:sz w:val="22"/>
              <w:lang w:eastAsia="cs-CZ"/>
            </w:rPr>
          </w:pPr>
          <w:hyperlink w:anchor="_Toc119136704" w:history="1">
            <w:r w:rsidR="006A51CC" w:rsidRPr="00972869">
              <w:rPr>
                <w:rStyle w:val="Hypertextovodkaz"/>
                <w:noProof/>
              </w:rPr>
              <w:t>4.2.2 Průběh vyšetření</w:t>
            </w:r>
            <w:r w:rsidR="006A51CC">
              <w:rPr>
                <w:noProof/>
                <w:webHidden/>
              </w:rPr>
              <w:tab/>
            </w:r>
            <w:r w:rsidR="006A51CC">
              <w:rPr>
                <w:noProof/>
                <w:webHidden/>
              </w:rPr>
              <w:fldChar w:fldCharType="begin"/>
            </w:r>
            <w:r w:rsidR="006A51CC">
              <w:rPr>
                <w:noProof/>
                <w:webHidden/>
              </w:rPr>
              <w:instrText xml:space="preserve"> PAGEREF _Toc119136704 \h </w:instrText>
            </w:r>
            <w:r w:rsidR="006A51CC">
              <w:rPr>
                <w:noProof/>
                <w:webHidden/>
              </w:rPr>
            </w:r>
            <w:r w:rsidR="006A51CC">
              <w:rPr>
                <w:noProof/>
                <w:webHidden/>
              </w:rPr>
              <w:fldChar w:fldCharType="separate"/>
            </w:r>
            <w:r w:rsidR="003A2A7F">
              <w:rPr>
                <w:noProof/>
                <w:webHidden/>
              </w:rPr>
              <w:t>54</w:t>
            </w:r>
            <w:r w:rsidR="006A51CC">
              <w:rPr>
                <w:noProof/>
                <w:webHidden/>
              </w:rPr>
              <w:fldChar w:fldCharType="end"/>
            </w:r>
          </w:hyperlink>
        </w:p>
        <w:p w14:paraId="2A41B6B6" w14:textId="5932FB0D" w:rsidR="006A51CC" w:rsidRDefault="00000000">
          <w:pPr>
            <w:pStyle w:val="Obsah3"/>
            <w:rPr>
              <w:rFonts w:asciiTheme="minorHAnsi" w:eastAsiaTheme="minorEastAsia" w:hAnsiTheme="minorHAnsi"/>
              <w:noProof/>
              <w:sz w:val="22"/>
              <w:lang w:eastAsia="cs-CZ"/>
            </w:rPr>
          </w:pPr>
          <w:hyperlink w:anchor="_Toc119136705" w:history="1">
            <w:r w:rsidR="006A51CC" w:rsidRPr="00972869">
              <w:rPr>
                <w:rStyle w:val="Hypertextovodkaz"/>
                <w:noProof/>
              </w:rPr>
              <w:t>4.2.3 Vyšetření aktivity ANS</w:t>
            </w:r>
            <w:r w:rsidR="006A51CC">
              <w:rPr>
                <w:noProof/>
                <w:webHidden/>
              </w:rPr>
              <w:tab/>
            </w:r>
            <w:r w:rsidR="006A51CC">
              <w:rPr>
                <w:noProof/>
                <w:webHidden/>
              </w:rPr>
              <w:fldChar w:fldCharType="begin"/>
            </w:r>
            <w:r w:rsidR="006A51CC">
              <w:rPr>
                <w:noProof/>
                <w:webHidden/>
              </w:rPr>
              <w:instrText xml:space="preserve"> PAGEREF _Toc119136705 \h </w:instrText>
            </w:r>
            <w:r w:rsidR="006A51CC">
              <w:rPr>
                <w:noProof/>
                <w:webHidden/>
              </w:rPr>
            </w:r>
            <w:r w:rsidR="006A51CC">
              <w:rPr>
                <w:noProof/>
                <w:webHidden/>
              </w:rPr>
              <w:fldChar w:fldCharType="separate"/>
            </w:r>
            <w:r w:rsidR="003A2A7F">
              <w:rPr>
                <w:noProof/>
                <w:webHidden/>
              </w:rPr>
              <w:t>54</w:t>
            </w:r>
            <w:r w:rsidR="006A51CC">
              <w:rPr>
                <w:noProof/>
                <w:webHidden/>
              </w:rPr>
              <w:fldChar w:fldCharType="end"/>
            </w:r>
          </w:hyperlink>
        </w:p>
        <w:p w14:paraId="360B2D19" w14:textId="16F4C8E3" w:rsidR="006A51CC" w:rsidRDefault="00000000">
          <w:pPr>
            <w:pStyle w:val="Obsah3"/>
            <w:rPr>
              <w:rFonts w:asciiTheme="minorHAnsi" w:eastAsiaTheme="minorEastAsia" w:hAnsiTheme="minorHAnsi"/>
              <w:noProof/>
              <w:sz w:val="22"/>
              <w:lang w:eastAsia="cs-CZ"/>
            </w:rPr>
          </w:pPr>
          <w:hyperlink w:anchor="_Toc119136706" w:history="1">
            <w:r w:rsidR="006A51CC" w:rsidRPr="00972869">
              <w:rPr>
                <w:rStyle w:val="Hypertextovodkaz"/>
                <w:noProof/>
              </w:rPr>
              <w:t>4.2.4 Diagnostický systém VariaCardio TF4</w:t>
            </w:r>
            <w:r w:rsidR="006A51CC">
              <w:rPr>
                <w:noProof/>
                <w:webHidden/>
              </w:rPr>
              <w:tab/>
            </w:r>
            <w:r w:rsidR="006A51CC">
              <w:rPr>
                <w:noProof/>
                <w:webHidden/>
              </w:rPr>
              <w:fldChar w:fldCharType="begin"/>
            </w:r>
            <w:r w:rsidR="006A51CC">
              <w:rPr>
                <w:noProof/>
                <w:webHidden/>
              </w:rPr>
              <w:instrText xml:space="preserve"> PAGEREF _Toc119136706 \h </w:instrText>
            </w:r>
            <w:r w:rsidR="006A51CC">
              <w:rPr>
                <w:noProof/>
                <w:webHidden/>
              </w:rPr>
            </w:r>
            <w:r w:rsidR="006A51CC">
              <w:rPr>
                <w:noProof/>
                <w:webHidden/>
              </w:rPr>
              <w:fldChar w:fldCharType="separate"/>
            </w:r>
            <w:r w:rsidR="003A2A7F">
              <w:rPr>
                <w:noProof/>
                <w:webHidden/>
              </w:rPr>
              <w:t>55</w:t>
            </w:r>
            <w:r w:rsidR="006A51CC">
              <w:rPr>
                <w:noProof/>
                <w:webHidden/>
              </w:rPr>
              <w:fldChar w:fldCharType="end"/>
            </w:r>
          </w:hyperlink>
        </w:p>
        <w:p w14:paraId="65CDEEC6" w14:textId="623A7A8E" w:rsidR="006A51CC" w:rsidRDefault="00000000">
          <w:pPr>
            <w:pStyle w:val="Obsah3"/>
            <w:rPr>
              <w:rFonts w:asciiTheme="minorHAnsi" w:eastAsiaTheme="minorEastAsia" w:hAnsiTheme="minorHAnsi"/>
              <w:noProof/>
              <w:sz w:val="22"/>
              <w:lang w:eastAsia="cs-CZ"/>
            </w:rPr>
          </w:pPr>
          <w:hyperlink w:anchor="_Toc119136707" w:history="1">
            <w:r w:rsidR="006A51CC" w:rsidRPr="00972869">
              <w:rPr>
                <w:rStyle w:val="Hypertextovodkaz"/>
                <w:noProof/>
              </w:rPr>
              <w:t>4.2.5 Statistické zpracování dat</w:t>
            </w:r>
            <w:r w:rsidR="006A51CC">
              <w:rPr>
                <w:noProof/>
                <w:webHidden/>
              </w:rPr>
              <w:tab/>
            </w:r>
            <w:r w:rsidR="006A51CC">
              <w:rPr>
                <w:noProof/>
                <w:webHidden/>
              </w:rPr>
              <w:fldChar w:fldCharType="begin"/>
            </w:r>
            <w:r w:rsidR="006A51CC">
              <w:rPr>
                <w:noProof/>
                <w:webHidden/>
              </w:rPr>
              <w:instrText xml:space="preserve"> PAGEREF _Toc119136707 \h </w:instrText>
            </w:r>
            <w:r w:rsidR="006A51CC">
              <w:rPr>
                <w:noProof/>
                <w:webHidden/>
              </w:rPr>
            </w:r>
            <w:r w:rsidR="006A51CC">
              <w:rPr>
                <w:noProof/>
                <w:webHidden/>
              </w:rPr>
              <w:fldChar w:fldCharType="separate"/>
            </w:r>
            <w:r w:rsidR="003A2A7F">
              <w:rPr>
                <w:noProof/>
                <w:webHidden/>
              </w:rPr>
              <w:t>55</w:t>
            </w:r>
            <w:r w:rsidR="006A51CC">
              <w:rPr>
                <w:noProof/>
                <w:webHidden/>
              </w:rPr>
              <w:fldChar w:fldCharType="end"/>
            </w:r>
          </w:hyperlink>
        </w:p>
        <w:p w14:paraId="284E01D7" w14:textId="5B4AB869" w:rsidR="006A51CC" w:rsidRDefault="00000000">
          <w:pPr>
            <w:pStyle w:val="Obsah1"/>
            <w:rPr>
              <w:rFonts w:asciiTheme="minorHAnsi" w:eastAsiaTheme="minorEastAsia" w:hAnsiTheme="minorHAnsi"/>
              <w:noProof/>
              <w:sz w:val="22"/>
              <w:lang w:eastAsia="cs-CZ"/>
            </w:rPr>
          </w:pPr>
          <w:hyperlink w:anchor="_Toc119136708" w:history="1">
            <w:r w:rsidR="006A51CC" w:rsidRPr="00972869">
              <w:rPr>
                <w:rStyle w:val="Hypertextovodkaz"/>
                <w:noProof/>
              </w:rPr>
              <w:t>5 Výsledky</w:t>
            </w:r>
            <w:r w:rsidR="006A51CC">
              <w:rPr>
                <w:noProof/>
                <w:webHidden/>
              </w:rPr>
              <w:tab/>
            </w:r>
            <w:r w:rsidR="006A51CC">
              <w:rPr>
                <w:noProof/>
                <w:webHidden/>
              </w:rPr>
              <w:fldChar w:fldCharType="begin"/>
            </w:r>
            <w:r w:rsidR="006A51CC">
              <w:rPr>
                <w:noProof/>
                <w:webHidden/>
              </w:rPr>
              <w:instrText xml:space="preserve"> PAGEREF _Toc119136708 \h </w:instrText>
            </w:r>
            <w:r w:rsidR="006A51CC">
              <w:rPr>
                <w:noProof/>
                <w:webHidden/>
              </w:rPr>
            </w:r>
            <w:r w:rsidR="006A51CC">
              <w:rPr>
                <w:noProof/>
                <w:webHidden/>
              </w:rPr>
              <w:fldChar w:fldCharType="separate"/>
            </w:r>
            <w:r w:rsidR="003A2A7F">
              <w:rPr>
                <w:noProof/>
                <w:webHidden/>
              </w:rPr>
              <w:t>57</w:t>
            </w:r>
            <w:r w:rsidR="006A51CC">
              <w:rPr>
                <w:noProof/>
                <w:webHidden/>
              </w:rPr>
              <w:fldChar w:fldCharType="end"/>
            </w:r>
          </w:hyperlink>
        </w:p>
        <w:p w14:paraId="53A95BC3" w14:textId="570376DE" w:rsidR="006A51CC" w:rsidRDefault="00000000">
          <w:pPr>
            <w:pStyle w:val="Obsah2"/>
            <w:tabs>
              <w:tab w:val="right" w:leader="dot" w:pos="9062"/>
            </w:tabs>
            <w:rPr>
              <w:rFonts w:asciiTheme="minorHAnsi" w:eastAsiaTheme="minorEastAsia" w:hAnsiTheme="minorHAnsi"/>
              <w:noProof/>
              <w:sz w:val="22"/>
              <w:lang w:eastAsia="cs-CZ"/>
            </w:rPr>
          </w:pPr>
          <w:hyperlink w:anchor="_Toc119136709" w:history="1">
            <w:r w:rsidR="006A51CC" w:rsidRPr="00972869">
              <w:rPr>
                <w:rStyle w:val="Hypertextovodkaz"/>
                <w:noProof/>
              </w:rPr>
              <w:t>Vyjádření k hypotézám</w:t>
            </w:r>
            <w:r w:rsidR="006A51CC">
              <w:rPr>
                <w:noProof/>
                <w:webHidden/>
              </w:rPr>
              <w:tab/>
            </w:r>
            <w:r w:rsidR="006A51CC">
              <w:rPr>
                <w:noProof/>
                <w:webHidden/>
              </w:rPr>
              <w:fldChar w:fldCharType="begin"/>
            </w:r>
            <w:r w:rsidR="006A51CC">
              <w:rPr>
                <w:noProof/>
                <w:webHidden/>
              </w:rPr>
              <w:instrText xml:space="preserve"> PAGEREF _Toc119136709 \h </w:instrText>
            </w:r>
            <w:r w:rsidR="006A51CC">
              <w:rPr>
                <w:noProof/>
                <w:webHidden/>
              </w:rPr>
            </w:r>
            <w:r w:rsidR="006A51CC">
              <w:rPr>
                <w:noProof/>
                <w:webHidden/>
              </w:rPr>
              <w:fldChar w:fldCharType="separate"/>
            </w:r>
            <w:r w:rsidR="003A2A7F">
              <w:rPr>
                <w:noProof/>
                <w:webHidden/>
              </w:rPr>
              <w:t>59</w:t>
            </w:r>
            <w:r w:rsidR="006A51CC">
              <w:rPr>
                <w:noProof/>
                <w:webHidden/>
              </w:rPr>
              <w:fldChar w:fldCharType="end"/>
            </w:r>
          </w:hyperlink>
        </w:p>
        <w:p w14:paraId="23322CB2" w14:textId="3D3B584E" w:rsidR="006A51CC" w:rsidRDefault="00000000">
          <w:pPr>
            <w:pStyle w:val="Obsah1"/>
            <w:rPr>
              <w:rFonts w:asciiTheme="minorHAnsi" w:eastAsiaTheme="minorEastAsia" w:hAnsiTheme="minorHAnsi"/>
              <w:noProof/>
              <w:sz w:val="22"/>
              <w:lang w:eastAsia="cs-CZ"/>
            </w:rPr>
          </w:pPr>
          <w:hyperlink w:anchor="_Toc119136710" w:history="1">
            <w:r w:rsidR="006A51CC" w:rsidRPr="00972869">
              <w:rPr>
                <w:rStyle w:val="Hypertextovodkaz"/>
                <w:noProof/>
              </w:rPr>
              <w:t>6 Diskuze</w:t>
            </w:r>
            <w:r w:rsidR="006A51CC">
              <w:rPr>
                <w:noProof/>
                <w:webHidden/>
              </w:rPr>
              <w:tab/>
            </w:r>
            <w:r w:rsidR="006A51CC">
              <w:rPr>
                <w:noProof/>
                <w:webHidden/>
              </w:rPr>
              <w:fldChar w:fldCharType="begin"/>
            </w:r>
            <w:r w:rsidR="006A51CC">
              <w:rPr>
                <w:noProof/>
                <w:webHidden/>
              </w:rPr>
              <w:instrText xml:space="preserve"> PAGEREF _Toc119136710 \h </w:instrText>
            </w:r>
            <w:r w:rsidR="006A51CC">
              <w:rPr>
                <w:noProof/>
                <w:webHidden/>
              </w:rPr>
            </w:r>
            <w:r w:rsidR="006A51CC">
              <w:rPr>
                <w:noProof/>
                <w:webHidden/>
              </w:rPr>
              <w:fldChar w:fldCharType="separate"/>
            </w:r>
            <w:r w:rsidR="003A2A7F">
              <w:rPr>
                <w:noProof/>
                <w:webHidden/>
              </w:rPr>
              <w:t>61</w:t>
            </w:r>
            <w:r w:rsidR="006A51CC">
              <w:rPr>
                <w:noProof/>
                <w:webHidden/>
              </w:rPr>
              <w:fldChar w:fldCharType="end"/>
            </w:r>
          </w:hyperlink>
        </w:p>
        <w:p w14:paraId="56E96EDF" w14:textId="2503B343" w:rsidR="006A51CC" w:rsidRDefault="00000000">
          <w:pPr>
            <w:pStyle w:val="Obsah1"/>
            <w:rPr>
              <w:rFonts w:asciiTheme="minorHAnsi" w:eastAsiaTheme="minorEastAsia" w:hAnsiTheme="minorHAnsi"/>
              <w:noProof/>
              <w:sz w:val="22"/>
              <w:lang w:eastAsia="cs-CZ"/>
            </w:rPr>
          </w:pPr>
          <w:hyperlink w:anchor="_Toc119136711" w:history="1">
            <w:r w:rsidR="006A51CC" w:rsidRPr="00972869">
              <w:rPr>
                <w:rStyle w:val="Hypertextovodkaz"/>
                <w:noProof/>
              </w:rPr>
              <w:t>7 Závěr</w:t>
            </w:r>
            <w:r w:rsidR="006A51CC">
              <w:rPr>
                <w:noProof/>
                <w:webHidden/>
              </w:rPr>
              <w:tab/>
            </w:r>
            <w:r w:rsidR="006A51CC">
              <w:rPr>
                <w:noProof/>
                <w:webHidden/>
              </w:rPr>
              <w:fldChar w:fldCharType="begin"/>
            </w:r>
            <w:r w:rsidR="006A51CC">
              <w:rPr>
                <w:noProof/>
                <w:webHidden/>
              </w:rPr>
              <w:instrText xml:space="preserve"> PAGEREF _Toc119136711 \h </w:instrText>
            </w:r>
            <w:r w:rsidR="006A51CC">
              <w:rPr>
                <w:noProof/>
                <w:webHidden/>
              </w:rPr>
            </w:r>
            <w:r w:rsidR="006A51CC">
              <w:rPr>
                <w:noProof/>
                <w:webHidden/>
              </w:rPr>
              <w:fldChar w:fldCharType="separate"/>
            </w:r>
            <w:r w:rsidR="003A2A7F">
              <w:rPr>
                <w:noProof/>
                <w:webHidden/>
              </w:rPr>
              <w:t>66</w:t>
            </w:r>
            <w:r w:rsidR="006A51CC">
              <w:rPr>
                <w:noProof/>
                <w:webHidden/>
              </w:rPr>
              <w:fldChar w:fldCharType="end"/>
            </w:r>
          </w:hyperlink>
        </w:p>
        <w:p w14:paraId="544F426B" w14:textId="2B04122B" w:rsidR="006A51CC" w:rsidRDefault="00000000">
          <w:pPr>
            <w:pStyle w:val="Obsah1"/>
            <w:rPr>
              <w:rFonts w:asciiTheme="minorHAnsi" w:eastAsiaTheme="minorEastAsia" w:hAnsiTheme="minorHAnsi"/>
              <w:noProof/>
              <w:sz w:val="22"/>
              <w:lang w:eastAsia="cs-CZ"/>
            </w:rPr>
          </w:pPr>
          <w:hyperlink w:anchor="_Toc119136712" w:history="1">
            <w:r w:rsidR="006A51CC" w:rsidRPr="00972869">
              <w:rPr>
                <w:rStyle w:val="Hypertextovodkaz"/>
                <w:noProof/>
              </w:rPr>
              <w:t>8 Souhrn</w:t>
            </w:r>
            <w:r w:rsidR="006A51CC">
              <w:rPr>
                <w:noProof/>
                <w:webHidden/>
              </w:rPr>
              <w:tab/>
            </w:r>
            <w:r w:rsidR="006A51CC">
              <w:rPr>
                <w:noProof/>
                <w:webHidden/>
              </w:rPr>
              <w:fldChar w:fldCharType="begin"/>
            </w:r>
            <w:r w:rsidR="006A51CC">
              <w:rPr>
                <w:noProof/>
                <w:webHidden/>
              </w:rPr>
              <w:instrText xml:space="preserve"> PAGEREF _Toc119136712 \h </w:instrText>
            </w:r>
            <w:r w:rsidR="006A51CC">
              <w:rPr>
                <w:noProof/>
                <w:webHidden/>
              </w:rPr>
            </w:r>
            <w:r w:rsidR="006A51CC">
              <w:rPr>
                <w:noProof/>
                <w:webHidden/>
              </w:rPr>
              <w:fldChar w:fldCharType="separate"/>
            </w:r>
            <w:r w:rsidR="003A2A7F">
              <w:rPr>
                <w:noProof/>
                <w:webHidden/>
              </w:rPr>
              <w:t>67</w:t>
            </w:r>
            <w:r w:rsidR="006A51CC">
              <w:rPr>
                <w:noProof/>
                <w:webHidden/>
              </w:rPr>
              <w:fldChar w:fldCharType="end"/>
            </w:r>
          </w:hyperlink>
        </w:p>
        <w:p w14:paraId="7FB3E1CD" w14:textId="00BC8434" w:rsidR="006A51CC" w:rsidRDefault="00000000">
          <w:pPr>
            <w:pStyle w:val="Obsah1"/>
            <w:rPr>
              <w:rFonts w:asciiTheme="minorHAnsi" w:eastAsiaTheme="minorEastAsia" w:hAnsiTheme="minorHAnsi"/>
              <w:noProof/>
              <w:sz w:val="22"/>
              <w:lang w:eastAsia="cs-CZ"/>
            </w:rPr>
          </w:pPr>
          <w:hyperlink w:anchor="_Toc119136713" w:history="1">
            <w:r w:rsidR="006A51CC" w:rsidRPr="00972869">
              <w:rPr>
                <w:rStyle w:val="Hypertextovodkaz"/>
                <w:rFonts w:cs="Times New Roman"/>
                <w:noProof/>
                <w:lang w:val="en"/>
              </w:rPr>
              <w:t xml:space="preserve">8 </w:t>
            </w:r>
            <w:r w:rsidR="006A51CC" w:rsidRPr="00972869">
              <w:rPr>
                <w:rStyle w:val="Hypertextovodkaz"/>
                <w:noProof/>
              </w:rPr>
              <w:t>Summary</w:t>
            </w:r>
            <w:r w:rsidR="006A51CC">
              <w:rPr>
                <w:noProof/>
                <w:webHidden/>
              </w:rPr>
              <w:tab/>
            </w:r>
            <w:r w:rsidR="006A51CC">
              <w:rPr>
                <w:noProof/>
                <w:webHidden/>
              </w:rPr>
              <w:fldChar w:fldCharType="begin"/>
            </w:r>
            <w:r w:rsidR="006A51CC">
              <w:rPr>
                <w:noProof/>
                <w:webHidden/>
              </w:rPr>
              <w:instrText xml:space="preserve"> PAGEREF _Toc119136713 \h </w:instrText>
            </w:r>
            <w:r w:rsidR="006A51CC">
              <w:rPr>
                <w:noProof/>
                <w:webHidden/>
              </w:rPr>
            </w:r>
            <w:r w:rsidR="006A51CC">
              <w:rPr>
                <w:noProof/>
                <w:webHidden/>
              </w:rPr>
              <w:fldChar w:fldCharType="separate"/>
            </w:r>
            <w:r w:rsidR="003A2A7F">
              <w:rPr>
                <w:noProof/>
                <w:webHidden/>
              </w:rPr>
              <w:t>68</w:t>
            </w:r>
            <w:r w:rsidR="006A51CC">
              <w:rPr>
                <w:noProof/>
                <w:webHidden/>
              </w:rPr>
              <w:fldChar w:fldCharType="end"/>
            </w:r>
          </w:hyperlink>
        </w:p>
        <w:p w14:paraId="32EA7AFF" w14:textId="3870A091" w:rsidR="006A51CC" w:rsidRDefault="00000000">
          <w:pPr>
            <w:pStyle w:val="Obsah2"/>
            <w:tabs>
              <w:tab w:val="right" w:leader="dot" w:pos="9062"/>
            </w:tabs>
            <w:rPr>
              <w:rFonts w:asciiTheme="minorHAnsi" w:eastAsiaTheme="minorEastAsia" w:hAnsiTheme="minorHAnsi"/>
              <w:noProof/>
              <w:sz w:val="22"/>
              <w:lang w:eastAsia="cs-CZ"/>
            </w:rPr>
          </w:pPr>
          <w:hyperlink w:anchor="_Toc119136714" w:history="1">
            <w:r w:rsidR="006A51CC" w:rsidRPr="00972869">
              <w:rPr>
                <w:rStyle w:val="Hypertextovodkaz"/>
                <w:noProof/>
              </w:rPr>
              <w:t>Referenční seznam</w:t>
            </w:r>
            <w:r w:rsidR="006A51CC">
              <w:rPr>
                <w:noProof/>
                <w:webHidden/>
              </w:rPr>
              <w:tab/>
            </w:r>
            <w:r w:rsidR="006A51CC">
              <w:rPr>
                <w:noProof/>
                <w:webHidden/>
              </w:rPr>
              <w:fldChar w:fldCharType="begin"/>
            </w:r>
            <w:r w:rsidR="006A51CC">
              <w:rPr>
                <w:noProof/>
                <w:webHidden/>
              </w:rPr>
              <w:instrText xml:space="preserve"> PAGEREF _Toc119136714 \h </w:instrText>
            </w:r>
            <w:r w:rsidR="006A51CC">
              <w:rPr>
                <w:noProof/>
                <w:webHidden/>
              </w:rPr>
            </w:r>
            <w:r w:rsidR="006A51CC">
              <w:rPr>
                <w:noProof/>
                <w:webHidden/>
              </w:rPr>
              <w:fldChar w:fldCharType="separate"/>
            </w:r>
            <w:r w:rsidR="003A2A7F">
              <w:rPr>
                <w:noProof/>
                <w:webHidden/>
              </w:rPr>
              <w:t>69</w:t>
            </w:r>
            <w:r w:rsidR="006A51CC">
              <w:rPr>
                <w:noProof/>
                <w:webHidden/>
              </w:rPr>
              <w:fldChar w:fldCharType="end"/>
            </w:r>
          </w:hyperlink>
        </w:p>
        <w:p w14:paraId="687D567C" w14:textId="6C86FC88" w:rsidR="006A51CC" w:rsidRDefault="00000000">
          <w:pPr>
            <w:pStyle w:val="Obsah2"/>
            <w:tabs>
              <w:tab w:val="right" w:leader="dot" w:pos="9062"/>
            </w:tabs>
            <w:rPr>
              <w:rFonts w:asciiTheme="minorHAnsi" w:eastAsiaTheme="minorEastAsia" w:hAnsiTheme="minorHAnsi"/>
              <w:noProof/>
              <w:sz w:val="22"/>
              <w:lang w:eastAsia="cs-CZ"/>
            </w:rPr>
          </w:pPr>
          <w:hyperlink w:anchor="_Toc119136715" w:history="1">
            <w:r w:rsidR="006A51CC" w:rsidRPr="00972869">
              <w:rPr>
                <w:rStyle w:val="Hypertextovodkaz"/>
                <w:rFonts w:cs="Times New Roman"/>
                <w:noProof/>
              </w:rPr>
              <w:t>Přílohy</w:t>
            </w:r>
            <w:r w:rsidR="006A51CC">
              <w:rPr>
                <w:noProof/>
                <w:webHidden/>
              </w:rPr>
              <w:tab/>
            </w:r>
            <w:r w:rsidR="006A51CC">
              <w:rPr>
                <w:noProof/>
                <w:webHidden/>
              </w:rPr>
              <w:fldChar w:fldCharType="begin"/>
            </w:r>
            <w:r w:rsidR="006A51CC">
              <w:rPr>
                <w:noProof/>
                <w:webHidden/>
              </w:rPr>
              <w:instrText xml:space="preserve"> PAGEREF _Toc119136715 \h </w:instrText>
            </w:r>
            <w:r w:rsidR="006A51CC">
              <w:rPr>
                <w:noProof/>
                <w:webHidden/>
              </w:rPr>
            </w:r>
            <w:r w:rsidR="006A51CC">
              <w:rPr>
                <w:noProof/>
                <w:webHidden/>
              </w:rPr>
              <w:fldChar w:fldCharType="separate"/>
            </w:r>
            <w:r w:rsidR="003A2A7F">
              <w:rPr>
                <w:noProof/>
                <w:webHidden/>
              </w:rPr>
              <w:t>83</w:t>
            </w:r>
            <w:r w:rsidR="006A51CC">
              <w:rPr>
                <w:noProof/>
                <w:webHidden/>
              </w:rPr>
              <w:fldChar w:fldCharType="end"/>
            </w:r>
          </w:hyperlink>
        </w:p>
        <w:p w14:paraId="2B20B69E" w14:textId="2B6BC8B0" w:rsidR="00BA4628" w:rsidRDefault="00BA4628" w:rsidP="00BA4628">
          <w:r>
            <w:rPr>
              <w:b/>
              <w:bCs/>
            </w:rPr>
            <w:fldChar w:fldCharType="end"/>
          </w:r>
        </w:p>
      </w:sdtContent>
    </w:sdt>
    <w:p w14:paraId="210A9FD8" w14:textId="77777777" w:rsidR="00BA4628" w:rsidRPr="00550555" w:rsidRDefault="00BA4628" w:rsidP="00BA4628">
      <w:pPr>
        <w:pStyle w:val="Nadpis1"/>
        <w:rPr>
          <w:rFonts w:cs="Times New Roman"/>
          <w:sz w:val="24"/>
          <w:szCs w:val="24"/>
        </w:rPr>
      </w:pPr>
    </w:p>
    <w:p w14:paraId="2FA2F025" w14:textId="77777777" w:rsidR="00BA4628" w:rsidRDefault="00BA4628" w:rsidP="00BA4628">
      <w:pPr>
        <w:rPr>
          <w:rFonts w:cs="Times New Roman"/>
          <w:szCs w:val="24"/>
        </w:rPr>
      </w:pPr>
    </w:p>
    <w:p w14:paraId="18E38AA5" w14:textId="77777777" w:rsidR="00BA4628" w:rsidRDefault="00BA4628" w:rsidP="00BA4628">
      <w:pPr>
        <w:rPr>
          <w:rFonts w:cs="Times New Roman"/>
          <w:szCs w:val="24"/>
        </w:rPr>
      </w:pPr>
    </w:p>
    <w:p w14:paraId="6C4A8F31" w14:textId="3AF7C7ED" w:rsidR="00BA4628" w:rsidRDefault="00BA4628" w:rsidP="00BA4628">
      <w:pPr>
        <w:rPr>
          <w:rFonts w:cs="Times New Roman"/>
          <w:szCs w:val="24"/>
        </w:rPr>
      </w:pPr>
    </w:p>
    <w:p w14:paraId="4EBDA03F" w14:textId="0B18B0C5" w:rsidR="00870F11" w:rsidRDefault="00870F11" w:rsidP="00BA4628">
      <w:pPr>
        <w:rPr>
          <w:rFonts w:cs="Times New Roman"/>
          <w:szCs w:val="24"/>
        </w:rPr>
      </w:pPr>
    </w:p>
    <w:p w14:paraId="4D4233D5" w14:textId="7FCB4A0B" w:rsidR="00870F11" w:rsidRDefault="00870F11" w:rsidP="00BA4628">
      <w:pPr>
        <w:rPr>
          <w:rFonts w:cs="Times New Roman"/>
          <w:szCs w:val="24"/>
        </w:rPr>
      </w:pPr>
    </w:p>
    <w:p w14:paraId="34E475C4" w14:textId="3B86BE17" w:rsidR="00870F11" w:rsidRDefault="00870F11" w:rsidP="00BA4628">
      <w:pPr>
        <w:rPr>
          <w:rFonts w:cs="Times New Roman"/>
          <w:szCs w:val="24"/>
        </w:rPr>
      </w:pPr>
    </w:p>
    <w:p w14:paraId="3B3742AF" w14:textId="77777777" w:rsidR="00870F11" w:rsidRDefault="00870F11" w:rsidP="00BA4628">
      <w:pPr>
        <w:rPr>
          <w:rFonts w:cs="Times New Roman"/>
          <w:szCs w:val="24"/>
        </w:rPr>
      </w:pPr>
    </w:p>
    <w:p w14:paraId="03642DEF" w14:textId="2402EE7C" w:rsidR="00BA4628" w:rsidRDefault="00BA4628" w:rsidP="00BA4628">
      <w:pPr>
        <w:rPr>
          <w:rFonts w:cs="Times New Roman"/>
          <w:szCs w:val="24"/>
        </w:rPr>
      </w:pPr>
    </w:p>
    <w:p w14:paraId="1F83E3EA" w14:textId="5D31DCED" w:rsidR="005865FD" w:rsidRDefault="005865FD" w:rsidP="00BA4628">
      <w:pPr>
        <w:rPr>
          <w:rFonts w:cs="Times New Roman"/>
          <w:szCs w:val="24"/>
        </w:rPr>
      </w:pPr>
    </w:p>
    <w:p w14:paraId="5CF54B36" w14:textId="57BBD6E6" w:rsidR="005865FD" w:rsidRDefault="005865FD" w:rsidP="00BA4628">
      <w:pPr>
        <w:rPr>
          <w:rFonts w:cs="Times New Roman"/>
          <w:szCs w:val="24"/>
        </w:rPr>
      </w:pPr>
    </w:p>
    <w:p w14:paraId="3ACB4239" w14:textId="77777777" w:rsidR="005865FD" w:rsidRDefault="005865FD" w:rsidP="00BC1161">
      <w:pPr>
        <w:pStyle w:val="Nadpis3"/>
      </w:pPr>
      <w:bookmarkStart w:id="8" w:name="_Toc119136677"/>
      <w:r>
        <w:t>Seznam vybraných zkratek</w:t>
      </w:r>
      <w:bookmarkEnd w:id="8"/>
      <w:r>
        <w:t xml:space="preserve"> </w:t>
      </w:r>
    </w:p>
    <w:p w14:paraId="22B8534F" w14:textId="77777777" w:rsidR="005865FD" w:rsidRDefault="005865FD" w:rsidP="005865FD">
      <w:pPr>
        <w:spacing w:after="0" w:line="259" w:lineRule="auto"/>
        <w:jc w:val="left"/>
      </w:pPr>
      <w:r>
        <w:t xml:space="preserve"> </w:t>
      </w:r>
    </w:p>
    <w:p w14:paraId="1460C5EF" w14:textId="2E21F6B7" w:rsidR="005865FD" w:rsidRPr="006B0AB2" w:rsidRDefault="005865FD" w:rsidP="0000536B">
      <w:pPr>
        <w:tabs>
          <w:tab w:val="center" w:pos="4061"/>
        </w:tabs>
        <w:spacing w:after="133"/>
        <w:ind w:left="-15"/>
        <w:jc w:val="left"/>
        <w:rPr>
          <w:rFonts w:cs="Times New Roman"/>
          <w:sz w:val="21"/>
          <w:szCs w:val="21"/>
        </w:rPr>
      </w:pPr>
      <w:r w:rsidRPr="006B0AB2">
        <w:rPr>
          <w:rFonts w:cs="Times New Roman"/>
          <w:sz w:val="21"/>
          <w:szCs w:val="21"/>
        </w:rPr>
        <w:t xml:space="preserve">ANS </w:t>
      </w:r>
      <w:r w:rsidR="0000536B" w:rsidRPr="006B0AB2">
        <w:rPr>
          <w:rFonts w:cs="Times New Roman"/>
          <w:sz w:val="21"/>
          <w:szCs w:val="21"/>
        </w:rPr>
        <w:t xml:space="preserve">                            </w:t>
      </w:r>
      <w:r w:rsidR="005B595B">
        <w:rPr>
          <w:rFonts w:cs="Times New Roman"/>
          <w:sz w:val="21"/>
          <w:szCs w:val="21"/>
        </w:rPr>
        <w:t xml:space="preserve">  </w:t>
      </w:r>
      <w:r w:rsidR="0000536B" w:rsidRPr="006B0AB2">
        <w:rPr>
          <w:rFonts w:cs="Times New Roman"/>
          <w:sz w:val="21"/>
          <w:szCs w:val="21"/>
        </w:rPr>
        <w:t xml:space="preserve">  </w:t>
      </w:r>
      <w:r w:rsidR="006B0AB2" w:rsidRPr="006B0AB2">
        <w:rPr>
          <w:rFonts w:cs="Times New Roman"/>
          <w:sz w:val="21"/>
          <w:szCs w:val="21"/>
        </w:rPr>
        <w:t xml:space="preserve"> </w:t>
      </w:r>
      <w:r w:rsidR="0000536B" w:rsidRPr="006B0AB2">
        <w:rPr>
          <w:rFonts w:cs="Times New Roman"/>
          <w:sz w:val="21"/>
          <w:szCs w:val="21"/>
        </w:rPr>
        <w:t>aut</w:t>
      </w:r>
      <w:r w:rsidRPr="006B0AB2">
        <w:rPr>
          <w:rFonts w:cs="Times New Roman"/>
          <w:sz w:val="21"/>
          <w:szCs w:val="21"/>
        </w:rPr>
        <w:t xml:space="preserve">onomní nervový systém </w:t>
      </w:r>
    </w:p>
    <w:p w14:paraId="37BB0939" w14:textId="03C141E4" w:rsidR="006B0AB2" w:rsidRPr="006B0AB2" w:rsidRDefault="006B0AB2" w:rsidP="0000536B">
      <w:pPr>
        <w:tabs>
          <w:tab w:val="center" w:pos="4061"/>
        </w:tabs>
        <w:spacing w:after="133"/>
        <w:ind w:left="-15"/>
        <w:jc w:val="left"/>
        <w:rPr>
          <w:rFonts w:cs="Times New Roman"/>
          <w:sz w:val="21"/>
          <w:szCs w:val="21"/>
        </w:rPr>
      </w:pPr>
      <w:r w:rsidRPr="00BC1161">
        <w:rPr>
          <w:sz w:val="21"/>
          <w:szCs w:val="21"/>
        </w:rPr>
        <w:t xml:space="preserve">ATP                         </w:t>
      </w:r>
      <w:r>
        <w:rPr>
          <w:sz w:val="21"/>
          <w:szCs w:val="21"/>
        </w:rPr>
        <w:t xml:space="preserve"> </w:t>
      </w:r>
      <w:r w:rsidRPr="00BC1161">
        <w:rPr>
          <w:sz w:val="21"/>
          <w:szCs w:val="21"/>
        </w:rPr>
        <w:t xml:space="preserve"> </w:t>
      </w:r>
      <w:r>
        <w:rPr>
          <w:sz w:val="21"/>
          <w:szCs w:val="21"/>
        </w:rPr>
        <w:t xml:space="preserve">    </w:t>
      </w:r>
      <w:r w:rsidR="005B595B">
        <w:rPr>
          <w:sz w:val="21"/>
          <w:szCs w:val="21"/>
        </w:rPr>
        <w:t xml:space="preserve">  </w:t>
      </w:r>
      <w:r>
        <w:rPr>
          <w:sz w:val="21"/>
          <w:szCs w:val="21"/>
        </w:rPr>
        <w:t xml:space="preserve"> </w:t>
      </w:r>
      <w:r w:rsidRPr="00BC1161">
        <w:rPr>
          <w:sz w:val="21"/>
          <w:szCs w:val="21"/>
        </w:rPr>
        <w:t xml:space="preserve"> </w:t>
      </w:r>
      <w:proofErr w:type="spellStart"/>
      <w:r w:rsidRPr="00BC1161">
        <w:rPr>
          <w:sz w:val="21"/>
          <w:szCs w:val="21"/>
        </w:rPr>
        <w:t>adenozintrifosfát</w:t>
      </w:r>
      <w:proofErr w:type="spellEnd"/>
    </w:p>
    <w:p w14:paraId="7ACD5F32" w14:textId="08CE8AA4" w:rsidR="006B0AB2" w:rsidRPr="00BC1161" w:rsidRDefault="006B0AB2" w:rsidP="00BC1161">
      <w:pPr>
        <w:tabs>
          <w:tab w:val="center" w:pos="4061"/>
        </w:tabs>
        <w:spacing w:after="133"/>
        <w:ind w:left="-15"/>
        <w:jc w:val="left"/>
        <w:rPr>
          <w:rFonts w:cs="Times New Roman"/>
          <w:sz w:val="21"/>
          <w:szCs w:val="21"/>
        </w:rPr>
      </w:pPr>
      <w:r w:rsidRPr="006B0AB2">
        <w:rPr>
          <w:rFonts w:cs="Times New Roman"/>
          <w:sz w:val="21"/>
          <w:szCs w:val="21"/>
        </w:rPr>
        <w:t xml:space="preserve">CP                                   </w:t>
      </w:r>
      <w:r w:rsidR="005B595B">
        <w:rPr>
          <w:rFonts w:cs="Times New Roman"/>
          <w:sz w:val="21"/>
          <w:szCs w:val="21"/>
        </w:rPr>
        <w:t xml:space="preserve">  </w:t>
      </w:r>
      <w:r w:rsidRPr="006B0AB2">
        <w:rPr>
          <w:rFonts w:cs="Times New Roman"/>
          <w:sz w:val="21"/>
          <w:szCs w:val="21"/>
        </w:rPr>
        <w:t xml:space="preserve"> </w:t>
      </w:r>
      <w:proofErr w:type="spellStart"/>
      <w:r w:rsidRPr="006B0AB2">
        <w:rPr>
          <w:rFonts w:cs="Times New Roman"/>
          <w:sz w:val="21"/>
          <w:szCs w:val="21"/>
        </w:rPr>
        <w:t>kreatinfosfát</w:t>
      </w:r>
      <w:proofErr w:type="spellEnd"/>
    </w:p>
    <w:p w14:paraId="5F961932" w14:textId="6163F071" w:rsidR="005865FD" w:rsidRPr="00BC1161" w:rsidRDefault="005865FD" w:rsidP="00BC1161">
      <w:pPr>
        <w:tabs>
          <w:tab w:val="center" w:pos="5668"/>
        </w:tabs>
        <w:spacing w:after="133"/>
        <w:ind w:left="-15"/>
        <w:jc w:val="left"/>
        <w:rPr>
          <w:rFonts w:cs="Times New Roman"/>
          <w:sz w:val="21"/>
          <w:szCs w:val="21"/>
        </w:rPr>
      </w:pPr>
      <w:r w:rsidRPr="0000536B">
        <w:rPr>
          <w:rFonts w:cs="Times New Roman"/>
          <w:sz w:val="21"/>
          <w:szCs w:val="21"/>
        </w:rPr>
        <w:t xml:space="preserve">CS                      </w:t>
      </w:r>
      <w:r w:rsidR="0000536B">
        <w:rPr>
          <w:rFonts w:cs="Times New Roman"/>
          <w:sz w:val="21"/>
          <w:szCs w:val="21"/>
        </w:rPr>
        <w:t xml:space="preserve">           </w:t>
      </w:r>
      <w:r w:rsidRPr="0000536B">
        <w:rPr>
          <w:rFonts w:cs="Times New Roman"/>
          <w:sz w:val="21"/>
          <w:szCs w:val="21"/>
        </w:rPr>
        <w:t xml:space="preserve">  </w:t>
      </w:r>
      <w:r w:rsidR="005B595B">
        <w:rPr>
          <w:rFonts w:cs="Times New Roman"/>
          <w:sz w:val="21"/>
          <w:szCs w:val="21"/>
        </w:rPr>
        <w:t xml:space="preserve">   </w:t>
      </w:r>
      <w:r w:rsidRPr="0000536B">
        <w:rPr>
          <w:rFonts w:cs="Times New Roman"/>
          <w:sz w:val="21"/>
          <w:szCs w:val="21"/>
        </w:rPr>
        <w:t xml:space="preserve">komplexní věkově standardizovaný ukazatel celkového skóre </w:t>
      </w:r>
    </w:p>
    <w:p w14:paraId="1C5175EC" w14:textId="24848991" w:rsidR="005865FD" w:rsidRPr="00BC1161" w:rsidRDefault="005865FD" w:rsidP="00BC1161">
      <w:pPr>
        <w:tabs>
          <w:tab w:val="center" w:pos="3664"/>
        </w:tabs>
        <w:spacing w:after="133"/>
        <w:ind w:left="-15"/>
        <w:jc w:val="left"/>
        <w:rPr>
          <w:rFonts w:cs="Times New Roman"/>
          <w:sz w:val="21"/>
          <w:szCs w:val="21"/>
        </w:rPr>
      </w:pPr>
      <w:r w:rsidRPr="0000536B">
        <w:rPr>
          <w:rFonts w:cs="Times New Roman"/>
          <w:sz w:val="21"/>
          <w:szCs w:val="21"/>
        </w:rPr>
        <w:t xml:space="preserve">EKG </w:t>
      </w:r>
      <w:r w:rsidR="0000536B" w:rsidRPr="0000536B">
        <w:rPr>
          <w:rFonts w:cs="Times New Roman"/>
          <w:sz w:val="21"/>
          <w:szCs w:val="21"/>
        </w:rPr>
        <w:t xml:space="preserve">                      </w:t>
      </w:r>
      <w:r w:rsidR="0000536B">
        <w:rPr>
          <w:rFonts w:cs="Times New Roman"/>
          <w:sz w:val="21"/>
          <w:szCs w:val="21"/>
        </w:rPr>
        <w:t xml:space="preserve">       </w:t>
      </w:r>
      <w:r w:rsidR="005B595B">
        <w:rPr>
          <w:rFonts w:cs="Times New Roman"/>
          <w:sz w:val="21"/>
          <w:szCs w:val="21"/>
        </w:rPr>
        <w:t xml:space="preserve">  </w:t>
      </w:r>
      <w:r w:rsidR="0000536B">
        <w:rPr>
          <w:rFonts w:cs="Times New Roman"/>
          <w:sz w:val="21"/>
          <w:szCs w:val="21"/>
        </w:rPr>
        <w:t xml:space="preserve">  </w:t>
      </w:r>
      <w:r w:rsidRPr="0000536B">
        <w:rPr>
          <w:rFonts w:cs="Times New Roman"/>
          <w:sz w:val="21"/>
          <w:szCs w:val="21"/>
        </w:rPr>
        <w:t xml:space="preserve"> elektrokardiogram  </w:t>
      </w:r>
    </w:p>
    <w:p w14:paraId="7C25A1A4" w14:textId="42D9CF61" w:rsidR="005865FD" w:rsidRPr="00BC1161" w:rsidRDefault="005865FD" w:rsidP="00BC1161">
      <w:pPr>
        <w:tabs>
          <w:tab w:val="center" w:pos="4434"/>
        </w:tabs>
        <w:spacing w:after="133"/>
        <w:ind w:left="-15"/>
        <w:jc w:val="left"/>
        <w:rPr>
          <w:rFonts w:cs="Times New Roman"/>
          <w:sz w:val="21"/>
          <w:szCs w:val="21"/>
        </w:rPr>
      </w:pPr>
      <w:r w:rsidRPr="0000536B">
        <w:rPr>
          <w:rFonts w:cs="Times New Roman"/>
          <w:sz w:val="21"/>
          <w:szCs w:val="21"/>
        </w:rPr>
        <w:t xml:space="preserve">HF                       </w:t>
      </w:r>
      <w:r w:rsidR="0000536B">
        <w:rPr>
          <w:rFonts w:cs="Times New Roman"/>
          <w:sz w:val="21"/>
          <w:szCs w:val="21"/>
        </w:rPr>
        <w:t xml:space="preserve">         </w:t>
      </w:r>
      <w:r w:rsidRPr="0000536B">
        <w:rPr>
          <w:rFonts w:cs="Times New Roman"/>
          <w:sz w:val="21"/>
          <w:szCs w:val="21"/>
        </w:rPr>
        <w:t xml:space="preserve"> </w:t>
      </w:r>
      <w:r w:rsidR="005B595B">
        <w:rPr>
          <w:rFonts w:cs="Times New Roman"/>
          <w:sz w:val="21"/>
          <w:szCs w:val="21"/>
        </w:rPr>
        <w:t xml:space="preserve">  </w:t>
      </w:r>
      <w:r w:rsidRPr="0000536B">
        <w:rPr>
          <w:rFonts w:cs="Times New Roman"/>
          <w:sz w:val="21"/>
          <w:szCs w:val="21"/>
        </w:rPr>
        <w:t xml:space="preserve">   vysoká frekvence  </w:t>
      </w:r>
    </w:p>
    <w:p w14:paraId="4AB718A6" w14:textId="78205063" w:rsidR="005865FD" w:rsidRPr="00BC1161" w:rsidRDefault="005865FD" w:rsidP="00BC1161">
      <w:pPr>
        <w:tabs>
          <w:tab w:val="center" w:pos="5216"/>
        </w:tabs>
        <w:spacing w:after="133"/>
        <w:ind w:left="-15"/>
        <w:jc w:val="left"/>
        <w:rPr>
          <w:rFonts w:cs="Times New Roman"/>
          <w:sz w:val="21"/>
          <w:szCs w:val="21"/>
        </w:rPr>
      </w:pPr>
      <w:r w:rsidRPr="0000536B">
        <w:rPr>
          <w:rFonts w:cs="Times New Roman"/>
          <w:sz w:val="21"/>
          <w:szCs w:val="21"/>
        </w:rPr>
        <w:t xml:space="preserve">HRR                 </w:t>
      </w:r>
      <w:r w:rsidR="0000536B">
        <w:rPr>
          <w:rFonts w:cs="Times New Roman"/>
          <w:sz w:val="21"/>
          <w:szCs w:val="21"/>
        </w:rPr>
        <w:t xml:space="preserve">          </w:t>
      </w:r>
      <w:r w:rsidRPr="0000536B">
        <w:rPr>
          <w:rFonts w:cs="Times New Roman"/>
          <w:sz w:val="21"/>
          <w:szCs w:val="21"/>
        </w:rPr>
        <w:t xml:space="preserve">   </w:t>
      </w:r>
      <w:r w:rsidR="005B595B">
        <w:rPr>
          <w:rFonts w:cs="Times New Roman"/>
          <w:sz w:val="21"/>
          <w:szCs w:val="21"/>
        </w:rPr>
        <w:t xml:space="preserve"> </w:t>
      </w:r>
      <w:r w:rsidRPr="0000536B">
        <w:rPr>
          <w:rFonts w:cs="Times New Roman"/>
          <w:sz w:val="21"/>
          <w:szCs w:val="21"/>
        </w:rPr>
        <w:t xml:space="preserve">    </w:t>
      </w:r>
      <w:r w:rsidR="005C5F78" w:rsidRPr="00BC1161">
        <w:rPr>
          <w:rFonts w:cs="Times New Roman"/>
          <w:sz w:val="21"/>
          <w:szCs w:val="21"/>
          <w:lang w:eastAsia="cs-CZ"/>
        </w:rPr>
        <w:t>zotavení srdeční frekvence</w:t>
      </w:r>
      <w:r w:rsidRPr="0000536B">
        <w:rPr>
          <w:rFonts w:cs="Times New Roman"/>
          <w:sz w:val="21"/>
          <w:szCs w:val="21"/>
        </w:rPr>
        <w:t xml:space="preserve"> </w:t>
      </w:r>
    </w:p>
    <w:p w14:paraId="4F0DD06D" w14:textId="15984929" w:rsidR="005865FD" w:rsidRPr="0000536B" w:rsidRDefault="005865FD" w:rsidP="00BC1161">
      <w:pPr>
        <w:tabs>
          <w:tab w:val="center" w:pos="4324"/>
        </w:tabs>
        <w:spacing w:after="133"/>
        <w:ind w:left="-15"/>
        <w:jc w:val="left"/>
        <w:rPr>
          <w:rFonts w:cs="Times New Roman"/>
          <w:sz w:val="21"/>
          <w:szCs w:val="21"/>
        </w:rPr>
      </w:pPr>
      <w:r w:rsidRPr="0000536B">
        <w:rPr>
          <w:rFonts w:cs="Times New Roman"/>
          <w:sz w:val="21"/>
          <w:szCs w:val="21"/>
        </w:rPr>
        <w:t xml:space="preserve">LF </w:t>
      </w:r>
      <w:r w:rsidR="005C5F78" w:rsidRPr="0000536B">
        <w:rPr>
          <w:rFonts w:cs="Times New Roman"/>
          <w:sz w:val="21"/>
          <w:szCs w:val="21"/>
        </w:rPr>
        <w:t xml:space="preserve">                 </w:t>
      </w:r>
      <w:r w:rsidR="0000536B" w:rsidRPr="0000536B">
        <w:rPr>
          <w:rFonts w:cs="Times New Roman"/>
          <w:sz w:val="21"/>
          <w:szCs w:val="21"/>
        </w:rPr>
        <w:t xml:space="preserve"> </w:t>
      </w:r>
      <w:r w:rsidR="005C5F78" w:rsidRPr="0000536B">
        <w:rPr>
          <w:rFonts w:cs="Times New Roman"/>
          <w:sz w:val="21"/>
          <w:szCs w:val="21"/>
        </w:rPr>
        <w:t xml:space="preserve">         </w:t>
      </w:r>
      <w:r w:rsidR="0000536B">
        <w:rPr>
          <w:rFonts w:cs="Times New Roman"/>
          <w:sz w:val="21"/>
          <w:szCs w:val="21"/>
        </w:rPr>
        <w:t xml:space="preserve">       </w:t>
      </w:r>
      <w:r w:rsidR="005B595B">
        <w:rPr>
          <w:rFonts w:cs="Times New Roman"/>
          <w:sz w:val="21"/>
          <w:szCs w:val="21"/>
        </w:rPr>
        <w:t xml:space="preserve"> </w:t>
      </w:r>
      <w:r w:rsidR="0000536B">
        <w:rPr>
          <w:rFonts w:cs="Times New Roman"/>
          <w:sz w:val="21"/>
          <w:szCs w:val="21"/>
        </w:rPr>
        <w:t xml:space="preserve">   </w:t>
      </w:r>
      <w:r w:rsidRPr="0000536B">
        <w:rPr>
          <w:rFonts w:cs="Times New Roman"/>
          <w:sz w:val="21"/>
          <w:szCs w:val="21"/>
        </w:rPr>
        <w:t xml:space="preserve">nízká frekvence  </w:t>
      </w:r>
    </w:p>
    <w:p w14:paraId="6001B4F2" w14:textId="3DB1E17D" w:rsidR="005865FD" w:rsidRDefault="005865FD" w:rsidP="0000536B">
      <w:pPr>
        <w:tabs>
          <w:tab w:val="center" w:pos="4060"/>
        </w:tabs>
        <w:spacing w:after="133"/>
        <w:ind w:left="-15"/>
        <w:jc w:val="left"/>
        <w:rPr>
          <w:rFonts w:cs="Times New Roman"/>
          <w:sz w:val="21"/>
          <w:szCs w:val="21"/>
        </w:rPr>
      </w:pPr>
      <w:r w:rsidRPr="0000536B">
        <w:rPr>
          <w:rFonts w:cs="Times New Roman"/>
          <w:sz w:val="21"/>
          <w:szCs w:val="21"/>
        </w:rPr>
        <w:t xml:space="preserve">M </w:t>
      </w:r>
      <w:r w:rsidR="005C5F78" w:rsidRPr="0000536B">
        <w:rPr>
          <w:rFonts w:cs="Times New Roman"/>
          <w:sz w:val="21"/>
          <w:szCs w:val="21"/>
        </w:rPr>
        <w:t xml:space="preserve">                            </w:t>
      </w:r>
      <w:r w:rsidR="0000536B">
        <w:rPr>
          <w:rFonts w:cs="Times New Roman"/>
          <w:sz w:val="21"/>
          <w:szCs w:val="21"/>
        </w:rPr>
        <w:t xml:space="preserve">        </w:t>
      </w:r>
      <w:r w:rsidR="005B595B">
        <w:rPr>
          <w:rFonts w:cs="Times New Roman"/>
          <w:sz w:val="21"/>
          <w:szCs w:val="21"/>
        </w:rPr>
        <w:t xml:space="preserve">  </w:t>
      </w:r>
      <w:r w:rsidR="005C5F78" w:rsidRPr="0000536B">
        <w:rPr>
          <w:rFonts w:cs="Times New Roman"/>
          <w:sz w:val="21"/>
          <w:szCs w:val="21"/>
        </w:rPr>
        <w:t xml:space="preserve"> </w:t>
      </w:r>
      <w:r w:rsidRPr="0000536B">
        <w:rPr>
          <w:rFonts w:cs="Times New Roman"/>
          <w:sz w:val="21"/>
          <w:szCs w:val="21"/>
        </w:rPr>
        <w:t xml:space="preserve">aritmetický průměr  </w:t>
      </w:r>
    </w:p>
    <w:p w14:paraId="6CB94EEB" w14:textId="5ECAC9FF" w:rsidR="006B0AB2" w:rsidRPr="00BC1161" w:rsidRDefault="006B0AB2" w:rsidP="00BC1161">
      <w:pPr>
        <w:tabs>
          <w:tab w:val="center" w:pos="4060"/>
        </w:tabs>
        <w:spacing w:after="133"/>
        <w:ind w:left="-15"/>
        <w:jc w:val="left"/>
        <w:rPr>
          <w:rFonts w:cs="Times New Roman"/>
          <w:sz w:val="21"/>
          <w:szCs w:val="21"/>
        </w:rPr>
      </w:pPr>
      <w:r>
        <w:rPr>
          <w:rFonts w:cs="Times New Roman"/>
          <w:sz w:val="21"/>
          <w:szCs w:val="21"/>
        </w:rPr>
        <w:t>O</w:t>
      </w:r>
      <w:r>
        <w:rPr>
          <w:rFonts w:cs="Times New Roman"/>
          <w:sz w:val="21"/>
          <w:szCs w:val="21"/>
          <w:vertAlign w:val="subscript"/>
        </w:rPr>
        <w:t xml:space="preserve">2                                               </w:t>
      </w:r>
      <w:r w:rsidRPr="00BC1161">
        <w:rPr>
          <w:rFonts w:cs="Times New Roman"/>
          <w:sz w:val="21"/>
          <w:szCs w:val="21"/>
        </w:rPr>
        <w:t xml:space="preserve">      </w:t>
      </w:r>
      <w:r w:rsidR="005B595B">
        <w:rPr>
          <w:rFonts w:cs="Times New Roman"/>
          <w:sz w:val="21"/>
          <w:szCs w:val="21"/>
        </w:rPr>
        <w:t xml:space="preserve">  </w:t>
      </w:r>
      <w:r w:rsidRPr="00BC1161">
        <w:rPr>
          <w:rFonts w:cs="Times New Roman"/>
          <w:sz w:val="21"/>
          <w:szCs w:val="21"/>
        </w:rPr>
        <w:t xml:space="preserve"> kyslík</w:t>
      </w:r>
    </w:p>
    <w:p w14:paraId="3797A31F" w14:textId="2BB9AE64" w:rsidR="005865FD" w:rsidRPr="00BC1161" w:rsidRDefault="0000536B" w:rsidP="00BC1161">
      <w:pPr>
        <w:tabs>
          <w:tab w:val="center" w:pos="3984"/>
        </w:tabs>
        <w:spacing w:after="155"/>
        <w:ind w:left="-15"/>
        <w:jc w:val="left"/>
        <w:rPr>
          <w:rFonts w:cs="Times New Roman"/>
          <w:sz w:val="21"/>
          <w:szCs w:val="21"/>
        </w:rPr>
      </w:pPr>
      <w:r w:rsidRPr="0000536B">
        <w:rPr>
          <w:rFonts w:cs="Times New Roman"/>
          <w:sz w:val="21"/>
          <w:szCs w:val="21"/>
        </w:rPr>
        <w:t xml:space="preserve">p                           </w:t>
      </w:r>
      <w:r>
        <w:rPr>
          <w:rFonts w:cs="Times New Roman"/>
          <w:sz w:val="21"/>
          <w:szCs w:val="21"/>
        </w:rPr>
        <w:t xml:space="preserve">          </w:t>
      </w:r>
      <w:r w:rsidRPr="0000536B">
        <w:rPr>
          <w:rFonts w:cs="Times New Roman"/>
          <w:sz w:val="21"/>
          <w:szCs w:val="21"/>
        </w:rPr>
        <w:t xml:space="preserve">  </w:t>
      </w:r>
      <w:r w:rsidR="005B595B">
        <w:rPr>
          <w:rFonts w:cs="Times New Roman"/>
          <w:sz w:val="21"/>
          <w:szCs w:val="21"/>
        </w:rPr>
        <w:t xml:space="preserve"> </w:t>
      </w:r>
      <w:r w:rsidRPr="0000536B">
        <w:rPr>
          <w:rFonts w:cs="Times New Roman"/>
          <w:sz w:val="21"/>
          <w:szCs w:val="21"/>
        </w:rPr>
        <w:t xml:space="preserve">  </w:t>
      </w:r>
      <w:r w:rsidR="005C5F78" w:rsidRPr="0000536B">
        <w:rPr>
          <w:rFonts w:cs="Times New Roman"/>
          <w:sz w:val="21"/>
          <w:szCs w:val="21"/>
        </w:rPr>
        <w:t>stati</w:t>
      </w:r>
      <w:r w:rsidRPr="0000536B">
        <w:rPr>
          <w:rFonts w:cs="Times New Roman"/>
          <w:sz w:val="21"/>
          <w:szCs w:val="21"/>
        </w:rPr>
        <w:t>stická významnost</w:t>
      </w:r>
      <w:r w:rsidR="005865FD" w:rsidRPr="0000536B">
        <w:rPr>
          <w:rFonts w:cs="Times New Roman"/>
          <w:sz w:val="21"/>
          <w:szCs w:val="21"/>
        </w:rPr>
        <w:t xml:space="preserve"> </w:t>
      </w:r>
    </w:p>
    <w:p w14:paraId="47677A51" w14:textId="66DAD93C" w:rsidR="0000536B" w:rsidRPr="00BC1161" w:rsidRDefault="005865FD" w:rsidP="0000536B">
      <w:pPr>
        <w:tabs>
          <w:tab w:val="center" w:pos="5914"/>
        </w:tabs>
        <w:spacing w:after="133"/>
        <w:ind w:left="-15"/>
        <w:jc w:val="left"/>
        <w:rPr>
          <w:rFonts w:cs="Times New Roman"/>
          <w:sz w:val="21"/>
          <w:szCs w:val="21"/>
        </w:rPr>
      </w:pPr>
      <w:r w:rsidRPr="0000536B">
        <w:rPr>
          <w:rFonts w:cs="Times New Roman"/>
          <w:sz w:val="21"/>
          <w:szCs w:val="21"/>
        </w:rPr>
        <w:t xml:space="preserve">R–R  </w:t>
      </w:r>
      <w:r w:rsidR="0000536B" w:rsidRPr="0000536B">
        <w:rPr>
          <w:rFonts w:cs="Times New Roman"/>
          <w:sz w:val="21"/>
          <w:szCs w:val="21"/>
        </w:rPr>
        <w:t xml:space="preserve">                       </w:t>
      </w:r>
      <w:r w:rsidR="0000536B">
        <w:rPr>
          <w:rFonts w:cs="Times New Roman"/>
          <w:sz w:val="21"/>
          <w:szCs w:val="21"/>
        </w:rPr>
        <w:t xml:space="preserve">      </w:t>
      </w:r>
      <w:r w:rsidR="005B595B">
        <w:rPr>
          <w:rFonts w:cs="Times New Roman"/>
          <w:sz w:val="21"/>
          <w:szCs w:val="21"/>
        </w:rPr>
        <w:t xml:space="preserve"> </w:t>
      </w:r>
      <w:r w:rsidR="0000536B">
        <w:rPr>
          <w:rFonts w:cs="Times New Roman"/>
          <w:sz w:val="21"/>
          <w:szCs w:val="21"/>
        </w:rPr>
        <w:t xml:space="preserve">    </w:t>
      </w:r>
      <w:r w:rsidR="0000536B" w:rsidRPr="0000536B">
        <w:rPr>
          <w:rFonts w:cs="Times New Roman"/>
          <w:sz w:val="21"/>
          <w:szCs w:val="21"/>
        </w:rPr>
        <w:t xml:space="preserve"> </w:t>
      </w:r>
      <w:r w:rsidRPr="0000536B">
        <w:rPr>
          <w:rFonts w:cs="Times New Roman"/>
          <w:sz w:val="21"/>
          <w:szCs w:val="21"/>
        </w:rPr>
        <w:t xml:space="preserve">průměrná hodnota všech R–R intervalů v měřeném časovém úseku </w:t>
      </w:r>
    </w:p>
    <w:p w14:paraId="56D26AC7" w14:textId="792BAE84" w:rsidR="0000536B" w:rsidRPr="00BC1161" w:rsidRDefault="0000536B" w:rsidP="0000536B">
      <w:pPr>
        <w:tabs>
          <w:tab w:val="center" w:pos="5914"/>
        </w:tabs>
        <w:spacing w:after="133"/>
        <w:ind w:left="-15"/>
        <w:jc w:val="left"/>
        <w:rPr>
          <w:rFonts w:cs="Times New Roman"/>
          <w:sz w:val="21"/>
          <w:szCs w:val="21"/>
        </w:rPr>
      </w:pPr>
      <w:proofErr w:type="spellStart"/>
      <w:r w:rsidRPr="00BC1161">
        <w:rPr>
          <w:rFonts w:cs="Times New Roman"/>
          <w:sz w:val="21"/>
          <w:szCs w:val="21"/>
        </w:rPr>
        <w:t>r</w:t>
      </w:r>
      <w:r w:rsidR="005865FD" w:rsidRPr="00BC1161">
        <w:rPr>
          <w:rFonts w:cs="Times New Roman"/>
          <w:sz w:val="21"/>
          <w:szCs w:val="21"/>
        </w:rPr>
        <w:t>MSSD</w:t>
      </w:r>
      <w:proofErr w:type="spellEnd"/>
      <w:r w:rsidR="005865FD" w:rsidRPr="00BC1161">
        <w:rPr>
          <w:rFonts w:cs="Times New Roman"/>
          <w:sz w:val="21"/>
          <w:szCs w:val="21"/>
        </w:rPr>
        <w:t xml:space="preserve"> </w:t>
      </w:r>
      <w:r w:rsidRPr="00BC1161">
        <w:rPr>
          <w:rFonts w:cs="Times New Roman"/>
          <w:sz w:val="21"/>
          <w:szCs w:val="21"/>
        </w:rPr>
        <w:t xml:space="preserve">       </w:t>
      </w:r>
      <w:r w:rsidRPr="0000536B">
        <w:rPr>
          <w:rFonts w:cs="Times New Roman"/>
          <w:sz w:val="21"/>
          <w:szCs w:val="21"/>
        </w:rPr>
        <w:t xml:space="preserve">         </w:t>
      </w:r>
      <w:r>
        <w:rPr>
          <w:rFonts w:cs="Times New Roman"/>
          <w:sz w:val="21"/>
          <w:szCs w:val="21"/>
        </w:rPr>
        <w:t xml:space="preserve">          </w:t>
      </w:r>
      <w:r w:rsidRPr="0000536B">
        <w:rPr>
          <w:rFonts w:cs="Times New Roman"/>
          <w:sz w:val="21"/>
          <w:szCs w:val="21"/>
        </w:rPr>
        <w:t xml:space="preserve"> </w:t>
      </w:r>
      <w:r w:rsidRPr="00BC1161">
        <w:rPr>
          <w:rFonts w:cs="Times New Roman"/>
          <w:sz w:val="21"/>
          <w:szCs w:val="21"/>
        </w:rPr>
        <w:t xml:space="preserve"> </w:t>
      </w:r>
      <w:r w:rsidR="005B595B">
        <w:rPr>
          <w:rFonts w:cs="Times New Roman"/>
          <w:sz w:val="21"/>
          <w:szCs w:val="21"/>
        </w:rPr>
        <w:t xml:space="preserve">  </w:t>
      </w:r>
      <w:r w:rsidRPr="00BC1161">
        <w:rPr>
          <w:rFonts w:cs="Times New Roman"/>
          <w:sz w:val="21"/>
          <w:szCs w:val="21"/>
        </w:rPr>
        <w:t xml:space="preserve">  </w:t>
      </w:r>
      <w:r w:rsidR="005865FD" w:rsidRPr="00BC1161">
        <w:rPr>
          <w:rFonts w:cs="Times New Roman"/>
          <w:sz w:val="21"/>
          <w:szCs w:val="21"/>
        </w:rPr>
        <w:t>rozdíl čtverců průměrných hodnot délek po sobě následujících RR</w:t>
      </w:r>
      <w:r w:rsidRPr="00BC1161">
        <w:rPr>
          <w:rFonts w:cs="Times New Roman"/>
          <w:sz w:val="21"/>
          <w:szCs w:val="21"/>
        </w:rPr>
        <w:t xml:space="preserve"> </w:t>
      </w:r>
      <w:r w:rsidR="005865FD" w:rsidRPr="00BC1161">
        <w:rPr>
          <w:rFonts w:cs="Times New Roman"/>
          <w:sz w:val="21"/>
          <w:szCs w:val="21"/>
        </w:rPr>
        <w:t>intervalů</w:t>
      </w:r>
      <w:r w:rsidR="005C5F78" w:rsidRPr="00BC1161">
        <w:rPr>
          <w:rFonts w:cs="Times New Roman"/>
          <w:sz w:val="21"/>
          <w:szCs w:val="21"/>
        </w:rPr>
        <w:t xml:space="preserve">           </w:t>
      </w:r>
    </w:p>
    <w:p w14:paraId="101D6511" w14:textId="3F86F368" w:rsidR="005C5F78" w:rsidRPr="00BC1161" w:rsidRDefault="0000536B" w:rsidP="00BC1161">
      <w:pPr>
        <w:tabs>
          <w:tab w:val="center" w:pos="5914"/>
        </w:tabs>
        <w:spacing w:after="133"/>
        <w:ind w:left="-15"/>
        <w:jc w:val="left"/>
        <w:rPr>
          <w:rFonts w:cs="Times New Roman"/>
          <w:sz w:val="21"/>
          <w:szCs w:val="21"/>
        </w:rPr>
      </w:pPr>
      <w:r w:rsidRPr="00BC1161">
        <w:rPr>
          <w:rFonts w:cs="Times New Roman"/>
          <w:sz w:val="21"/>
          <w:szCs w:val="21"/>
        </w:rPr>
        <w:t xml:space="preserve">RSA                      </w:t>
      </w:r>
      <w:r>
        <w:rPr>
          <w:rFonts w:cs="Times New Roman"/>
          <w:sz w:val="21"/>
          <w:szCs w:val="21"/>
        </w:rPr>
        <w:t xml:space="preserve">           </w:t>
      </w:r>
      <w:r w:rsidRPr="00BC1161">
        <w:rPr>
          <w:rFonts w:cs="Times New Roman"/>
          <w:sz w:val="21"/>
          <w:szCs w:val="21"/>
        </w:rPr>
        <w:t xml:space="preserve"> </w:t>
      </w:r>
      <w:r w:rsidR="005B595B">
        <w:rPr>
          <w:rFonts w:cs="Times New Roman"/>
          <w:sz w:val="21"/>
          <w:szCs w:val="21"/>
        </w:rPr>
        <w:t xml:space="preserve"> </w:t>
      </w:r>
      <w:r w:rsidRPr="00BC1161">
        <w:rPr>
          <w:rFonts w:cs="Times New Roman"/>
          <w:sz w:val="21"/>
          <w:szCs w:val="21"/>
        </w:rPr>
        <w:t xml:space="preserve">  respirační sinusová arytmie</w:t>
      </w:r>
      <w:r w:rsidR="005C5F78" w:rsidRPr="00BC1161">
        <w:rPr>
          <w:rFonts w:cs="Times New Roman"/>
          <w:sz w:val="21"/>
          <w:szCs w:val="21"/>
        </w:rPr>
        <w:t xml:space="preserve">      </w:t>
      </w:r>
    </w:p>
    <w:p w14:paraId="7DC3D8C9" w14:textId="4BB5FBF3" w:rsidR="005865FD" w:rsidRPr="00BC1161" w:rsidRDefault="005865FD" w:rsidP="00BC1161">
      <w:pPr>
        <w:tabs>
          <w:tab w:val="center" w:pos="3653"/>
        </w:tabs>
        <w:spacing w:after="133" w:line="480" w:lineRule="auto"/>
        <w:ind w:left="-15"/>
        <w:jc w:val="left"/>
        <w:rPr>
          <w:rFonts w:cs="Times New Roman"/>
          <w:sz w:val="21"/>
          <w:szCs w:val="21"/>
        </w:rPr>
      </w:pPr>
      <w:r w:rsidRPr="0000536B">
        <w:rPr>
          <w:rFonts w:cs="Times New Roman"/>
          <w:sz w:val="21"/>
          <w:szCs w:val="21"/>
        </w:rPr>
        <w:t xml:space="preserve">SA </w:t>
      </w:r>
      <w:r w:rsidR="0000536B" w:rsidRPr="00BC1161">
        <w:rPr>
          <w:rFonts w:cs="Times New Roman"/>
          <w:sz w:val="21"/>
          <w:szCs w:val="21"/>
        </w:rPr>
        <w:t xml:space="preserve">                      </w:t>
      </w:r>
      <w:r w:rsidR="0000536B">
        <w:rPr>
          <w:rFonts w:cs="Times New Roman"/>
          <w:sz w:val="21"/>
          <w:szCs w:val="21"/>
        </w:rPr>
        <w:t xml:space="preserve">            </w:t>
      </w:r>
      <w:r w:rsidR="0000536B" w:rsidRPr="00BC1161">
        <w:rPr>
          <w:rFonts w:cs="Times New Roman"/>
          <w:sz w:val="21"/>
          <w:szCs w:val="21"/>
        </w:rPr>
        <w:t xml:space="preserve">   </w:t>
      </w:r>
      <w:r w:rsidR="005B595B">
        <w:rPr>
          <w:rFonts w:cs="Times New Roman"/>
          <w:sz w:val="21"/>
          <w:szCs w:val="21"/>
        </w:rPr>
        <w:t xml:space="preserve"> </w:t>
      </w:r>
      <w:r w:rsidR="0000536B" w:rsidRPr="00BC1161">
        <w:rPr>
          <w:rFonts w:cs="Times New Roman"/>
          <w:sz w:val="21"/>
          <w:szCs w:val="21"/>
        </w:rPr>
        <w:t xml:space="preserve"> </w:t>
      </w:r>
      <w:r w:rsidRPr="0000536B">
        <w:rPr>
          <w:rFonts w:cs="Times New Roman"/>
          <w:sz w:val="21"/>
          <w:szCs w:val="21"/>
        </w:rPr>
        <w:t xml:space="preserve">spektrální analýza </w:t>
      </w:r>
    </w:p>
    <w:p w14:paraId="5D60A48F" w14:textId="2A5E4FDB" w:rsidR="005865FD" w:rsidRPr="0000536B" w:rsidRDefault="005865FD" w:rsidP="00BC1161">
      <w:pPr>
        <w:tabs>
          <w:tab w:val="center" w:pos="4767"/>
        </w:tabs>
        <w:spacing w:after="133"/>
        <w:ind w:left="-15"/>
        <w:jc w:val="left"/>
        <w:rPr>
          <w:rFonts w:cs="Times New Roman"/>
          <w:sz w:val="21"/>
          <w:szCs w:val="21"/>
        </w:rPr>
      </w:pPr>
      <w:r w:rsidRPr="0000536B">
        <w:rPr>
          <w:rFonts w:cs="Times New Roman"/>
          <w:sz w:val="21"/>
          <w:szCs w:val="21"/>
        </w:rPr>
        <w:t>SD</w:t>
      </w:r>
      <w:r w:rsidR="0000536B" w:rsidRPr="0000536B">
        <w:rPr>
          <w:rFonts w:cs="Times New Roman"/>
          <w:sz w:val="21"/>
          <w:szCs w:val="21"/>
        </w:rPr>
        <w:t xml:space="preserve">                           </w:t>
      </w:r>
      <w:r w:rsidR="0000536B">
        <w:rPr>
          <w:rFonts w:cs="Times New Roman"/>
          <w:sz w:val="21"/>
          <w:szCs w:val="21"/>
        </w:rPr>
        <w:t xml:space="preserve">           </w:t>
      </w:r>
      <w:r w:rsidR="0000536B" w:rsidRPr="0000536B">
        <w:rPr>
          <w:rFonts w:cs="Times New Roman"/>
          <w:sz w:val="21"/>
          <w:szCs w:val="21"/>
        </w:rPr>
        <w:t xml:space="preserve">  </w:t>
      </w:r>
      <w:r w:rsidRPr="0000536B">
        <w:rPr>
          <w:rFonts w:cs="Times New Roman"/>
          <w:sz w:val="21"/>
          <w:szCs w:val="21"/>
        </w:rPr>
        <w:t xml:space="preserve">směrodatná odchylka  </w:t>
      </w:r>
    </w:p>
    <w:p w14:paraId="1DEB48D0" w14:textId="6C0B409C" w:rsidR="005865FD" w:rsidRPr="0000536B" w:rsidRDefault="005865FD" w:rsidP="00BC1161">
      <w:pPr>
        <w:tabs>
          <w:tab w:val="center" w:pos="4767"/>
        </w:tabs>
        <w:spacing w:after="133"/>
        <w:ind w:left="-15"/>
        <w:jc w:val="left"/>
        <w:rPr>
          <w:rFonts w:cs="Times New Roman"/>
          <w:sz w:val="21"/>
          <w:szCs w:val="21"/>
        </w:rPr>
      </w:pPr>
      <w:r w:rsidRPr="0000536B">
        <w:rPr>
          <w:rFonts w:cs="Times New Roman"/>
          <w:sz w:val="21"/>
          <w:szCs w:val="21"/>
        </w:rPr>
        <w:t xml:space="preserve">SF                              </w:t>
      </w:r>
      <w:r w:rsidR="0000536B">
        <w:rPr>
          <w:rFonts w:cs="Times New Roman"/>
          <w:sz w:val="21"/>
          <w:szCs w:val="21"/>
        </w:rPr>
        <w:t xml:space="preserve">           </w:t>
      </w:r>
      <w:r w:rsidRPr="0000536B">
        <w:rPr>
          <w:rFonts w:cs="Times New Roman"/>
          <w:sz w:val="21"/>
          <w:szCs w:val="21"/>
        </w:rPr>
        <w:t>srdeční frekvence</w:t>
      </w:r>
    </w:p>
    <w:p w14:paraId="7A0E6A27" w14:textId="4C34B742" w:rsidR="005C5F78" w:rsidRDefault="005C5F78" w:rsidP="0000536B">
      <w:pPr>
        <w:tabs>
          <w:tab w:val="right" w:pos="9253"/>
        </w:tabs>
        <w:spacing w:after="133"/>
        <w:ind w:left="-15"/>
        <w:jc w:val="left"/>
        <w:rPr>
          <w:rFonts w:cs="Times New Roman"/>
          <w:sz w:val="21"/>
          <w:szCs w:val="21"/>
        </w:rPr>
      </w:pPr>
      <w:r w:rsidRPr="0000536B">
        <w:rPr>
          <w:rFonts w:cs="Times New Roman"/>
          <w:sz w:val="21"/>
          <w:szCs w:val="21"/>
        </w:rPr>
        <w:t xml:space="preserve">SVB                         </w:t>
      </w:r>
      <w:r w:rsidR="0000536B">
        <w:rPr>
          <w:rFonts w:cs="Times New Roman"/>
          <w:sz w:val="21"/>
          <w:szCs w:val="21"/>
        </w:rPr>
        <w:t xml:space="preserve">        </w:t>
      </w:r>
      <w:r w:rsidR="005B595B">
        <w:rPr>
          <w:rFonts w:cs="Times New Roman"/>
          <w:sz w:val="21"/>
          <w:szCs w:val="21"/>
        </w:rPr>
        <w:t xml:space="preserve"> </w:t>
      </w:r>
      <w:r w:rsidR="0000536B">
        <w:rPr>
          <w:rFonts w:cs="Times New Roman"/>
          <w:sz w:val="21"/>
          <w:szCs w:val="21"/>
        </w:rPr>
        <w:t xml:space="preserve">  </w:t>
      </w:r>
      <w:r w:rsidRPr="0000536B">
        <w:rPr>
          <w:rFonts w:cs="Times New Roman"/>
          <w:sz w:val="21"/>
          <w:szCs w:val="21"/>
        </w:rPr>
        <w:t xml:space="preserve">  komplexní věkově standardizovaný ukazatel </w:t>
      </w:r>
      <w:proofErr w:type="spellStart"/>
      <w:r w:rsidRPr="0000536B">
        <w:rPr>
          <w:rFonts w:cs="Times New Roman"/>
          <w:sz w:val="21"/>
          <w:szCs w:val="21"/>
        </w:rPr>
        <w:t>sympatovagové</w:t>
      </w:r>
      <w:proofErr w:type="spellEnd"/>
      <w:r w:rsidRPr="0000536B">
        <w:rPr>
          <w:rFonts w:cs="Times New Roman"/>
          <w:sz w:val="21"/>
          <w:szCs w:val="21"/>
        </w:rPr>
        <w:t xml:space="preserve"> balance </w:t>
      </w:r>
    </w:p>
    <w:p w14:paraId="545BDB36" w14:textId="11514808" w:rsidR="005B595B" w:rsidRPr="00BC1161" w:rsidRDefault="005B595B" w:rsidP="00BC1161">
      <w:pPr>
        <w:tabs>
          <w:tab w:val="right" w:pos="9253"/>
        </w:tabs>
        <w:spacing w:after="133"/>
        <w:ind w:left="-15"/>
        <w:jc w:val="left"/>
        <w:rPr>
          <w:rFonts w:cs="Times New Roman"/>
          <w:sz w:val="21"/>
          <w:szCs w:val="21"/>
        </w:rPr>
      </w:pPr>
      <w:r>
        <w:rPr>
          <w:rFonts w:cs="Times New Roman"/>
          <w:sz w:val="21"/>
          <w:szCs w:val="21"/>
        </w:rPr>
        <w:t>TP                                         spektrální výkon</w:t>
      </w:r>
    </w:p>
    <w:p w14:paraId="5E4F2D7D" w14:textId="588196B4" w:rsidR="005865FD" w:rsidRPr="00BC1161" w:rsidRDefault="005865FD" w:rsidP="00BC1161">
      <w:pPr>
        <w:tabs>
          <w:tab w:val="center" w:pos="5634"/>
        </w:tabs>
        <w:spacing w:after="133"/>
        <w:ind w:left="-15"/>
        <w:jc w:val="left"/>
        <w:rPr>
          <w:rFonts w:cs="Times New Roman"/>
          <w:sz w:val="21"/>
          <w:szCs w:val="21"/>
        </w:rPr>
      </w:pPr>
      <w:r w:rsidRPr="0000536B">
        <w:rPr>
          <w:rFonts w:cs="Times New Roman"/>
          <w:sz w:val="21"/>
          <w:szCs w:val="21"/>
        </w:rPr>
        <w:t xml:space="preserve">VA </w:t>
      </w:r>
      <w:r w:rsidR="0000536B" w:rsidRPr="00BC1161">
        <w:rPr>
          <w:rFonts w:cs="Times New Roman"/>
          <w:sz w:val="21"/>
          <w:szCs w:val="21"/>
        </w:rPr>
        <w:t xml:space="preserve">                   </w:t>
      </w:r>
      <w:r w:rsidR="0000536B">
        <w:rPr>
          <w:rFonts w:cs="Times New Roman"/>
          <w:sz w:val="21"/>
          <w:szCs w:val="21"/>
        </w:rPr>
        <w:t xml:space="preserve">            </w:t>
      </w:r>
      <w:r w:rsidR="0000536B" w:rsidRPr="00BC1161">
        <w:rPr>
          <w:rFonts w:cs="Times New Roman"/>
          <w:sz w:val="21"/>
          <w:szCs w:val="21"/>
        </w:rPr>
        <w:t xml:space="preserve">        </w:t>
      </w:r>
      <w:r w:rsidRPr="0000536B">
        <w:rPr>
          <w:rFonts w:cs="Times New Roman"/>
          <w:sz w:val="21"/>
          <w:szCs w:val="21"/>
        </w:rPr>
        <w:t xml:space="preserve">komplexní věkově standardizovaný ukazatel vagové aktivity </w:t>
      </w:r>
    </w:p>
    <w:p w14:paraId="1E90FB37" w14:textId="6EDD3647" w:rsidR="005865FD" w:rsidRPr="00BC1161" w:rsidRDefault="005865FD" w:rsidP="00BC1161">
      <w:pPr>
        <w:tabs>
          <w:tab w:val="center" w:pos="4858"/>
        </w:tabs>
        <w:spacing w:after="133"/>
        <w:ind w:left="-15"/>
        <w:jc w:val="left"/>
        <w:rPr>
          <w:rFonts w:cs="Times New Roman"/>
          <w:sz w:val="21"/>
          <w:szCs w:val="21"/>
        </w:rPr>
      </w:pPr>
      <w:r w:rsidRPr="0000536B">
        <w:rPr>
          <w:rFonts w:cs="Times New Roman"/>
          <w:sz w:val="21"/>
          <w:szCs w:val="21"/>
        </w:rPr>
        <w:t xml:space="preserve">VLF </w:t>
      </w:r>
      <w:r w:rsidR="0000536B" w:rsidRPr="00BC1161">
        <w:rPr>
          <w:rFonts w:cs="Times New Roman"/>
          <w:sz w:val="21"/>
          <w:szCs w:val="21"/>
        </w:rPr>
        <w:t xml:space="preserve">                     </w:t>
      </w:r>
      <w:r w:rsidR="0000536B">
        <w:rPr>
          <w:rFonts w:cs="Times New Roman"/>
          <w:sz w:val="21"/>
          <w:szCs w:val="21"/>
        </w:rPr>
        <w:t xml:space="preserve">            </w:t>
      </w:r>
      <w:r w:rsidR="0000536B" w:rsidRPr="00BC1161">
        <w:rPr>
          <w:rFonts w:cs="Times New Roman"/>
          <w:sz w:val="21"/>
          <w:szCs w:val="21"/>
        </w:rPr>
        <w:t xml:space="preserve">    </w:t>
      </w:r>
      <w:r w:rsidRPr="0000536B">
        <w:rPr>
          <w:rFonts w:cs="Times New Roman"/>
          <w:sz w:val="21"/>
          <w:szCs w:val="21"/>
        </w:rPr>
        <w:t xml:space="preserve">velmi nízká frekvence </w:t>
      </w:r>
    </w:p>
    <w:p w14:paraId="5CDA6C35" w14:textId="4E5897DB" w:rsidR="005865FD" w:rsidRPr="00BC1161" w:rsidRDefault="005865FD" w:rsidP="00BC1161">
      <w:pPr>
        <w:tabs>
          <w:tab w:val="center" w:pos="5242"/>
        </w:tabs>
        <w:spacing w:after="133"/>
        <w:ind w:left="-15"/>
        <w:jc w:val="left"/>
        <w:rPr>
          <w:rFonts w:cs="Times New Roman"/>
          <w:sz w:val="21"/>
          <w:szCs w:val="21"/>
        </w:rPr>
      </w:pPr>
      <w:r w:rsidRPr="0000536B">
        <w:rPr>
          <w:rFonts w:cs="Times New Roman"/>
          <w:sz w:val="21"/>
          <w:szCs w:val="21"/>
        </w:rPr>
        <w:t>VLF/HF, LF/HF, VLF/LF</w:t>
      </w:r>
      <w:r w:rsidR="0000536B">
        <w:rPr>
          <w:rFonts w:cs="Times New Roman"/>
          <w:sz w:val="21"/>
          <w:szCs w:val="21"/>
        </w:rPr>
        <w:t xml:space="preserve">    </w:t>
      </w:r>
      <w:r w:rsidRPr="0000536B">
        <w:rPr>
          <w:rFonts w:cs="Times New Roman"/>
          <w:sz w:val="21"/>
          <w:szCs w:val="21"/>
        </w:rPr>
        <w:t xml:space="preserve">poměry spektrálních výkonů jednotlivých </w:t>
      </w:r>
      <w:proofErr w:type="spellStart"/>
      <w:r w:rsidRPr="0000536B">
        <w:rPr>
          <w:rFonts w:cs="Times New Roman"/>
          <w:sz w:val="21"/>
          <w:szCs w:val="21"/>
        </w:rPr>
        <w:t>komponet</w:t>
      </w:r>
      <w:proofErr w:type="spellEnd"/>
      <w:r w:rsidRPr="0000536B">
        <w:rPr>
          <w:rFonts w:cs="Times New Roman"/>
          <w:sz w:val="21"/>
          <w:szCs w:val="21"/>
        </w:rPr>
        <w:t xml:space="preserve"> </w:t>
      </w:r>
    </w:p>
    <w:p w14:paraId="427615EE" w14:textId="4B89647C" w:rsidR="005865FD" w:rsidRPr="0000536B" w:rsidRDefault="005865FD" w:rsidP="00BC1161">
      <w:pPr>
        <w:tabs>
          <w:tab w:val="center" w:pos="4100"/>
        </w:tabs>
        <w:spacing w:after="133"/>
        <w:ind w:left="-15"/>
        <w:jc w:val="left"/>
        <w:rPr>
          <w:rFonts w:cs="Times New Roman"/>
          <w:sz w:val="21"/>
          <w:szCs w:val="21"/>
        </w:rPr>
      </w:pPr>
      <w:r w:rsidRPr="0000536B">
        <w:rPr>
          <w:rFonts w:cs="Times New Roman"/>
          <w:sz w:val="21"/>
          <w:szCs w:val="21"/>
        </w:rPr>
        <w:t>VO</w:t>
      </w:r>
      <w:r w:rsidRPr="0000536B">
        <w:rPr>
          <w:rFonts w:cs="Times New Roman"/>
          <w:sz w:val="21"/>
          <w:szCs w:val="21"/>
          <w:vertAlign w:val="subscript"/>
        </w:rPr>
        <w:t>2</w:t>
      </w:r>
      <w:r w:rsidRPr="0000536B">
        <w:rPr>
          <w:rFonts w:cs="Times New Roman"/>
          <w:sz w:val="21"/>
          <w:szCs w:val="21"/>
        </w:rPr>
        <w:t xml:space="preserve">max  </w:t>
      </w:r>
      <w:r w:rsidR="0000536B">
        <w:rPr>
          <w:rFonts w:cs="Times New Roman"/>
          <w:sz w:val="21"/>
          <w:szCs w:val="21"/>
        </w:rPr>
        <w:t xml:space="preserve">                              </w:t>
      </w:r>
      <w:r w:rsidRPr="0000536B">
        <w:rPr>
          <w:rFonts w:cs="Times New Roman"/>
          <w:sz w:val="21"/>
          <w:szCs w:val="21"/>
        </w:rPr>
        <w:t xml:space="preserve">maximální spotřeba kyslíku </w:t>
      </w:r>
    </w:p>
    <w:p w14:paraId="22708D98" w14:textId="4CC006DB" w:rsidR="005865FD" w:rsidRPr="00BC1161" w:rsidRDefault="005865FD" w:rsidP="00BC1161">
      <w:pPr>
        <w:tabs>
          <w:tab w:val="center" w:pos="4100"/>
        </w:tabs>
        <w:spacing w:after="133"/>
        <w:ind w:left="-15"/>
        <w:jc w:val="left"/>
        <w:rPr>
          <w:rFonts w:cs="Times New Roman"/>
          <w:sz w:val="21"/>
          <w:szCs w:val="21"/>
        </w:rPr>
      </w:pPr>
      <w:r w:rsidRPr="0000536B">
        <w:rPr>
          <w:rFonts w:cs="Times New Roman"/>
          <w:sz w:val="21"/>
          <w:szCs w:val="21"/>
        </w:rPr>
        <w:t xml:space="preserve">VSF                             </w:t>
      </w:r>
      <w:r w:rsidR="0000536B">
        <w:rPr>
          <w:rFonts w:cs="Times New Roman"/>
          <w:sz w:val="21"/>
          <w:szCs w:val="21"/>
        </w:rPr>
        <w:t xml:space="preserve">          </w:t>
      </w:r>
      <w:r w:rsidR="0000536B" w:rsidRPr="00BC1161">
        <w:rPr>
          <w:rFonts w:cs="Times New Roman"/>
          <w:sz w:val="21"/>
          <w:szCs w:val="21"/>
        </w:rPr>
        <w:t>v</w:t>
      </w:r>
      <w:r w:rsidRPr="0000536B">
        <w:rPr>
          <w:rFonts w:cs="Times New Roman"/>
          <w:sz w:val="21"/>
          <w:szCs w:val="21"/>
        </w:rPr>
        <w:t>ariabilita srdeční frekvence</w:t>
      </w:r>
    </w:p>
    <w:p w14:paraId="7B53F9CA" w14:textId="77777777" w:rsidR="005865FD" w:rsidRPr="00BC1161" w:rsidRDefault="005865FD" w:rsidP="00BC1161">
      <w:pPr>
        <w:tabs>
          <w:tab w:val="center" w:pos="3616"/>
        </w:tabs>
        <w:spacing w:after="133"/>
        <w:ind w:left="-15"/>
        <w:jc w:val="left"/>
        <w:rPr>
          <w:rFonts w:cs="Times New Roman"/>
          <w:sz w:val="21"/>
          <w:szCs w:val="21"/>
        </w:rPr>
      </w:pPr>
    </w:p>
    <w:p w14:paraId="10EE414B" w14:textId="590DF0DA" w:rsidR="005865FD" w:rsidRDefault="005865FD" w:rsidP="00BA4628">
      <w:pPr>
        <w:rPr>
          <w:rFonts w:cs="Times New Roman"/>
          <w:szCs w:val="24"/>
        </w:rPr>
      </w:pPr>
    </w:p>
    <w:p w14:paraId="62FC8FF3" w14:textId="77777777" w:rsidR="00BA4628" w:rsidRDefault="00BA4628" w:rsidP="000D7D8B">
      <w:pPr>
        <w:pStyle w:val="Nadpis1"/>
      </w:pPr>
      <w:bookmarkStart w:id="9" w:name="_Toc119136678"/>
      <w:r>
        <w:t xml:space="preserve">1 </w:t>
      </w:r>
      <w:r w:rsidRPr="000D7D8B">
        <w:t>Úvod</w:t>
      </w:r>
      <w:bookmarkEnd w:id="9"/>
    </w:p>
    <w:p w14:paraId="0E2B55D7" w14:textId="26FEEB74" w:rsidR="00BA4628" w:rsidRDefault="00BA4628" w:rsidP="00BA4628">
      <w:r>
        <w:tab/>
        <w:t xml:space="preserve">Fotbalový míč byl od malička mým nejlepším kamarádem, s ním jsem vstával, trávil celé dny a s ním také chodil spát. Není moc fotografií z mého dětství, kde bych svého kulatého kamaráda neměl u sebe. Proto fotbal pro mě byl jasná volba sportu a kroužku, který jsem začal navštěvovat, fotbalu jsem věnoval nejvíc svého času a pozornosti. Ve fotbale jsem toho zažil opravdu hodně, poznal mnoho přátel i soupeřů, zažil mnoho výher i proher, týmy, ve kterých jsem hrál byly úspěšné, neboť jsem zažil i mnoho postupů do vyšších soutěží. Fotbalu se stále věnuji aktivně jako hráč i když už ne tolik jako dříve, ale v současné době působím i jako asistent trenéru u mužstva dospělých. V minulosti jsem několik roků vedl fotbalové žáky, kdy v budoucnu bych chtěl být trenérem mužstva dospělých, kdy v současné době jsem držitelem trenérské licence B s tím, že studuji trenérskou licenci A, kterou bych měl získat a tím si rozšířit další trenérské možnosti. </w:t>
      </w:r>
    </w:p>
    <w:p w14:paraId="2F88D68C" w14:textId="1E7FA128" w:rsidR="00BA4628" w:rsidRDefault="00BA4628" w:rsidP="00BA4628">
      <w:r>
        <w:tab/>
        <w:t>Vzhledem k mé trenérské budoucnosti je mi příprava fotbalistů velmi blízká a s tím jsou i spojené fyziologické nároky na fotbalisty, kdy téma</w:t>
      </w:r>
      <w:r w:rsidR="007F7343">
        <w:t>,</w:t>
      </w:r>
      <w:r>
        <w:t xml:space="preserve"> </w:t>
      </w:r>
      <w:r w:rsidR="0074232E">
        <w:t>VSF</w:t>
      </w:r>
      <w:r w:rsidR="007F7343">
        <w:t xml:space="preserve"> fotbalistů různých výkonnostních kategorií,</w:t>
      </w:r>
      <w:r w:rsidR="00F63F9E">
        <w:t xml:space="preserve"> </w:t>
      </w:r>
      <w:r>
        <w:t xml:space="preserve">je pro mě z tohoto důvodu velmi zajímavé, kdy tato studie obohatí nejen mě, ale </w:t>
      </w:r>
      <w:proofErr w:type="spellStart"/>
      <w:r w:rsidR="007F7343">
        <w:t>sand</w:t>
      </w:r>
      <w:proofErr w:type="spellEnd"/>
      <w:r w:rsidR="007F7343">
        <w:t xml:space="preserve"> i některé</w:t>
      </w:r>
      <w:r>
        <w:t xml:space="preserve"> trenéry, fotbalisty a čtenáře zajímající se o toto téma.</w:t>
      </w:r>
    </w:p>
    <w:p w14:paraId="2F9B909A" w14:textId="27D6A9FB" w:rsidR="00BA4628" w:rsidRDefault="0074232E" w:rsidP="00BA4628">
      <w:pPr>
        <w:ind w:firstLine="708"/>
      </w:pPr>
      <w:bookmarkStart w:id="10" w:name="_Hlk116929367"/>
      <w:r w:rsidRPr="0074232E">
        <w:t xml:space="preserve"> </w:t>
      </w:r>
      <w:r>
        <w:t xml:space="preserve">VSF </w:t>
      </w:r>
      <w:r w:rsidR="00BA4628">
        <w:t xml:space="preserve">je ovlivňována aktivitou </w:t>
      </w:r>
      <w:r w:rsidR="00B14792">
        <w:t>ANS</w:t>
      </w:r>
      <w:r w:rsidR="00BA4628">
        <w:t>, proto ná</w:t>
      </w:r>
      <w:r w:rsidR="00A30A24">
        <w:t>s</w:t>
      </w:r>
      <w:r w:rsidR="00BA4628">
        <w:t xml:space="preserve"> n</w:t>
      </w:r>
      <w:r w:rsidR="00BA4628">
        <w:rPr>
          <w:bCs/>
        </w:rPr>
        <w:t>apadlo porovnat</w:t>
      </w:r>
      <w:r w:rsidR="00BA4628" w:rsidRPr="00550555">
        <w:t xml:space="preserve"> aktivit</w:t>
      </w:r>
      <w:r w:rsidR="00BA4628">
        <w:t>u</w:t>
      </w:r>
      <w:r w:rsidR="00BA4628" w:rsidRPr="00550555">
        <w:t xml:space="preserve"> </w:t>
      </w:r>
      <w:r w:rsidR="00B14792">
        <w:t>ANS</w:t>
      </w:r>
      <w:r w:rsidR="00BA4628">
        <w:t xml:space="preserve"> u fotbalistů různých výkonnostních kategorií, zda je rozdíl mezi hráči 1. a 2. ligy v aktivitě ANS nebo se neliší. </w:t>
      </w:r>
      <w:r w:rsidR="00FC4FC2">
        <w:t>Zda</w:t>
      </w:r>
      <w:r w:rsidR="00BA4628">
        <w:t xml:space="preserve"> výkon či výkonnostní rozdíl spočívá v kondici nebo to není v kondici, ale je to spíše otázka dovedností a </w:t>
      </w:r>
      <w:proofErr w:type="spellStart"/>
      <w:r w:rsidR="00BA4628">
        <w:t>technicko-taktických</w:t>
      </w:r>
      <w:proofErr w:type="spellEnd"/>
      <w:r w:rsidR="00BA4628">
        <w:t xml:space="preserve"> věcí?</w:t>
      </w:r>
    </w:p>
    <w:bookmarkEnd w:id="10"/>
    <w:p w14:paraId="7E073251" w14:textId="56CD20C3" w:rsidR="00BA4628" w:rsidRDefault="00BA4628" w:rsidP="00BA4628">
      <w:pPr>
        <w:ind w:firstLine="708"/>
      </w:pPr>
      <w:r>
        <w:t xml:space="preserve">Hráči podstoupili měření, které se skládalo z vyšetření </w:t>
      </w:r>
      <w:r w:rsidR="00F63F9E">
        <w:t>ANS</w:t>
      </w:r>
      <w:r>
        <w:t xml:space="preserve"> metodou SA</w:t>
      </w:r>
      <w:r w:rsidR="0074232E">
        <w:t xml:space="preserve"> VSF</w:t>
      </w:r>
      <w:r>
        <w:t xml:space="preserve">, které mělo posoudit vztah </w:t>
      </w:r>
      <w:r w:rsidR="0074232E">
        <w:t>VSF</w:t>
      </w:r>
      <w:r>
        <w:t xml:space="preserve"> a úroveň výkonnostní kategorie fotbalistů.</w:t>
      </w:r>
    </w:p>
    <w:p w14:paraId="75224D7A" w14:textId="3078E6FF" w:rsidR="00BA4628" w:rsidRDefault="00BA4628" w:rsidP="00BA4628">
      <w:pPr>
        <w:ind w:firstLine="708"/>
      </w:pPr>
      <w:r>
        <w:t>Metoda SA</w:t>
      </w:r>
      <w:r w:rsidR="0074232E">
        <w:t xml:space="preserve"> VSF</w:t>
      </w:r>
      <w:r>
        <w:t xml:space="preserve"> byla vyvinuta v rámci individualizace tréninkového zatížení a je dosud velkou měrou používána u sportovců provozujících individuální sporty. Díky velmi dobrým diagnostickým výsledkům se tato metoda rozš</w:t>
      </w:r>
      <w:r w:rsidR="003D5C99">
        <w:t>í</w:t>
      </w:r>
      <w:r>
        <w:t>ř</w:t>
      </w:r>
      <w:r w:rsidR="003D5C99">
        <w:t>i</w:t>
      </w:r>
      <w:r>
        <w:t>la i do sfér sportů týmových, což dokazuje i tato práce, která se zabývá použitím metody SA</w:t>
      </w:r>
      <w:r w:rsidR="0074232E">
        <w:t xml:space="preserve"> VSF</w:t>
      </w:r>
      <w:r>
        <w:t xml:space="preserve"> u profesionálních hráčů fotbalu. </w:t>
      </w:r>
    </w:p>
    <w:p w14:paraId="40032B7E" w14:textId="29670417" w:rsidR="00BA4628" w:rsidRDefault="00BA4628" w:rsidP="00BA4628">
      <w:r>
        <w:tab/>
      </w:r>
      <w:r w:rsidR="0074232E">
        <w:t>SA VSF</w:t>
      </w:r>
      <w:r>
        <w:t xml:space="preserve"> je jedním z nejslibnějších metodických postupů, umožňující poměrně přesně kvantifikovat aktivitu </w:t>
      </w:r>
      <w:r w:rsidR="00B14792">
        <w:t>ANS</w:t>
      </w:r>
      <w:r>
        <w:t>. Při využívání této metody, je naprosto nezbytné, abychom dokonale porozuměli interakcím mezi kardiorespiračním systémem, aktivitou ANS a pohybovou aktivitou (</w:t>
      </w:r>
      <w:proofErr w:type="spellStart"/>
      <w:r w:rsidR="005E067A">
        <w:t>Salinger</w:t>
      </w:r>
      <w:proofErr w:type="spellEnd"/>
      <w:r w:rsidR="005E067A">
        <w:t xml:space="preserve"> </w:t>
      </w:r>
      <w:r>
        <w:t>&amp;</w:t>
      </w:r>
      <w:r w:rsidR="005E067A">
        <w:t xml:space="preserve"> Stejskal</w:t>
      </w:r>
      <w:r>
        <w:t xml:space="preserve">, 1996).  </w:t>
      </w:r>
    </w:p>
    <w:p w14:paraId="54A86973" w14:textId="7E486705" w:rsidR="00BA4628" w:rsidRDefault="00BA4628" w:rsidP="00BA4628">
      <w:pPr>
        <w:rPr>
          <w:rFonts w:cs="Times New Roman"/>
          <w:szCs w:val="24"/>
        </w:rPr>
      </w:pPr>
    </w:p>
    <w:p w14:paraId="5BE23119" w14:textId="77777777" w:rsidR="00BA4628" w:rsidRPr="00550555" w:rsidRDefault="00BA4628" w:rsidP="000D7D8B">
      <w:pPr>
        <w:pStyle w:val="Nadpis1"/>
      </w:pPr>
      <w:bookmarkStart w:id="11" w:name="_Toc119136679"/>
      <w:r w:rsidRPr="00550555">
        <w:t>2 Syntéza poznatků</w:t>
      </w:r>
      <w:bookmarkEnd w:id="11"/>
    </w:p>
    <w:p w14:paraId="0F82817F" w14:textId="21904B43" w:rsidR="00BA4628" w:rsidRDefault="00BA4628" w:rsidP="000D7D8B">
      <w:pPr>
        <w:pStyle w:val="Nadpis2"/>
      </w:pPr>
      <w:bookmarkStart w:id="12" w:name="_Toc119136680"/>
      <w:r w:rsidRPr="00550555">
        <w:t xml:space="preserve">2.1 </w:t>
      </w:r>
      <w:r w:rsidRPr="000D7D8B">
        <w:t>Fotbal</w:t>
      </w:r>
      <w:bookmarkEnd w:id="12"/>
    </w:p>
    <w:p w14:paraId="50F435A1" w14:textId="77777777" w:rsidR="00810845" w:rsidRDefault="00810845" w:rsidP="00810845">
      <w:pPr>
        <w:ind w:firstLine="708"/>
      </w:pPr>
      <w:r w:rsidRPr="00550555">
        <w:t xml:space="preserve">Fotbal je ve světě jednou z nejpopulárnějších sportovních a týmových her. Na profesionální úrovni má také ekonomický a politický faktor. Zároveň je považován za ideální zábavnou a odpočinkovou aktivitu v rámci volnočasových, rekreačních a rekondičních aktivit. </w:t>
      </w:r>
    </w:p>
    <w:p w14:paraId="3754D15C" w14:textId="7BB19BA1" w:rsidR="00810845" w:rsidRPr="00BC1161" w:rsidRDefault="00810845" w:rsidP="00810845">
      <w:pPr>
        <w:ind w:firstLine="708"/>
        <w:rPr>
          <w:rStyle w:val="st"/>
          <w:rFonts w:eastAsiaTheme="majorEastAsia" w:cs="Times New Roman"/>
        </w:rPr>
      </w:pPr>
      <w:r>
        <w:rPr>
          <w:rStyle w:val="st"/>
          <w:rFonts w:eastAsiaTheme="majorEastAsia" w:cs="Times New Roman"/>
        </w:rPr>
        <w:t xml:space="preserve">Fotbal, jak ho známe dnes pochází z Anglie. Okolnostmi jeho vzniku se zabývá Bedřich (2006). U studentů různých škol Anglie docházelo často k rozporům, které byly řešeny násilně a k jejich vyřešení musela být povolávána místní garda. Tuto situaci měl vyřešit sport, který by dával studentům možnost soupeření mezi sebou bez použití násilí. Různé školy však měly různé představy o fotbalu. Proto se historie moderního fotbalu váže s historií rugby. V roce 1862 vznikají první pravidla </w:t>
      </w:r>
      <w:r w:rsidRPr="003037A2">
        <w:rPr>
          <w:rStyle w:val="st"/>
          <w:rFonts w:eastAsiaTheme="majorEastAsia" w:cs="Times New Roman"/>
        </w:rPr>
        <w:t>fotbalu</w:t>
      </w:r>
      <w:proofErr w:type="gramStart"/>
      <w:r w:rsidRPr="003037A2">
        <w:rPr>
          <w:rStyle w:val="st"/>
          <w:rFonts w:eastAsiaTheme="majorEastAsia" w:cs="Times New Roman"/>
        </w:rPr>
        <w:t>:</w:t>
      </w:r>
      <w:r w:rsidR="00E66B4B" w:rsidRPr="003037A2">
        <w:rPr>
          <w:rStyle w:val="st"/>
          <w:rFonts w:eastAsiaTheme="majorEastAsia" w:cs="Times New Roman"/>
        </w:rPr>
        <w:t xml:space="preserve"> </w:t>
      </w:r>
      <w:r w:rsidRPr="003037A2">
        <w:rPr>
          <w:rStyle w:val="st"/>
          <w:rFonts w:eastAsiaTheme="majorEastAsia" w:cs="Times New Roman"/>
        </w:rPr>
        <w:t>,,</w:t>
      </w:r>
      <w:proofErr w:type="spellStart"/>
      <w:r w:rsidRPr="00BC1161">
        <w:rPr>
          <w:rStyle w:val="st"/>
          <w:rFonts w:eastAsiaTheme="majorEastAsia" w:cs="Times New Roman"/>
        </w:rPr>
        <w:t>Thring</w:t>
      </w:r>
      <w:r w:rsidRPr="003037A2">
        <w:t>’s</w:t>
      </w:r>
      <w:proofErr w:type="spellEnd"/>
      <w:proofErr w:type="gramEnd"/>
      <w:r w:rsidRPr="003037A2">
        <w:t xml:space="preserve"> </w:t>
      </w:r>
      <w:proofErr w:type="spellStart"/>
      <w:r w:rsidRPr="00BC1161">
        <w:t>Rules</w:t>
      </w:r>
      <w:proofErr w:type="spellEnd"/>
      <w:r w:rsidRPr="003037A2">
        <w:rPr>
          <w:rStyle w:val="st"/>
          <w:rFonts w:eastAsiaTheme="majorEastAsia" w:cs="Times New Roman"/>
        </w:rPr>
        <w:t>“, jež ještě p</w:t>
      </w:r>
      <w:r>
        <w:rPr>
          <w:rStyle w:val="st"/>
          <w:rFonts w:eastAsiaTheme="majorEastAsia" w:cs="Times New Roman"/>
        </w:rPr>
        <w:t xml:space="preserve">ovolují kromě hry nohou i hru rukou. Pro moderní fotbal byl zlomový rok 1863, ve kterém vznikla v Londýně první fotbalová asociace na světě. Pravidla této asociace již zakazovala hru rukou a vzájemné srážení, z toho důvodu byla roku 1871 založena unie rugby a došlo k oddělení těchto dvou sportů. Aby došlo k větší oblíbenosti, musel do fotbalu vejít prvek soutěživosti a v roce 1871 byl založen nejstarší fotbalový turnaj světa FA Cup. O rok později bylo sehráno první mezinárodní utkání mezi Anglií a Skotskem. V roce 1882 byla ustanovena mezinárodní komise pro úpravu pravidel (IFAB), která funguje dodnes. </w:t>
      </w:r>
      <w:r w:rsidRPr="003037A2">
        <w:rPr>
          <w:rStyle w:val="st"/>
          <w:rFonts w:eastAsiaTheme="majorEastAsia" w:cs="Times New Roman"/>
        </w:rPr>
        <w:t xml:space="preserve">V roce 1888 vznikla první organizovaná fotbalová soutěž – anglická </w:t>
      </w:r>
      <w:proofErr w:type="spellStart"/>
      <w:r w:rsidRPr="00BC1161">
        <w:rPr>
          <w:rStyle w:val="st"/>
          <w:rFonts w:eastAsiaTheme="majorEastAsia" w:cs="Times New Roman"/>
        </w:rPr>
        <w:t>Football</w:t>
      </w:r>
      <w:proofErr w:type="spellEnd"/>
      <w:r w:rsidRPr="00BC1161">
        <w:rPr>
          <w:rStyle w:val="st"/>
          <w:rFonts w:eastAsiaTheme="majorEastAsia" w:cs="Times New Roman"/>
        </w:rPr>
        <w:t xml:space="preserve"> </w:t>
      </w:r>
      <w:proofErr w:type="spellStart"/>
      <w:r w:rsidRPr="00BC1161">
        <w:rPr>
          <w:rStyle w:val="st"/>
          <w:rFonts w:eastAsiaTheme="majorEastAsia" w:cs="Times New Roman"/>
        </w:rPr>
        <w:t>League</w:t>
      </w:r>
      <w:proofErr w:type="spellEnd"/>
      <w:r w:rsidRPr="00BC1161">
        <w:rPr>
          <w:rStyle w:val="st"/>
          <w:rFonts w:eastAsiaTheme="majorEastAsia" w:cs="Times New Roman"/>
        </w:rPr>
        <w:t>.</w:t>
      </w:r>
    </w:p>
    <w:p w14:paraId="5E767379" w14:textId="67AC76BB" w:rsidR="00810845" w:rsidRDefault="00810845" w:rsidP="00810845">
      <w:r w:rsidRPr="00550555">
        <w:t>Fotbal je týmový sport, ve kterém rozhoduje spolupráce celého týmu. Hráči mají v utkání různé druhy povinností a úkolů, které jsou navzájem propojeny. Každý z týmu má svoji jednotlivou roli. Hráči mají vzhledem ke svým úkolům jiné druhy zatížení překonané vzdálenosti, soubojů či kontaktů s míčem. Záložníci naběhají průměrně za zápas 11 až 13 kilometrů, obránci a útočníci 7 až 10 kilometrů (Gil et al., 2007)</w:t>
      </w:r>
      <w:r>
        <w:t>.</w:t>
      </w:r>
      <w:r w:rsidRPr="00550555">
        <w:t xml:space="preserve"> </w:t>
      </w:r>
    </w:p>
    <w:p w14:paraId="20907DFE" w14:textId="77777777" w:rsidR="00810845" w:rsidRPr="00550555" w:rsidRDefault="00810845" w:rsidP="00810845">
      <w:pPr>
        <w:ind w:firstLine="708"/>
      </w:pPr>
      <w:r w:rsidRPr="00550555">
        <w:t>Fotbal spojuje lidi s různými zájmy ve chvílích velkých šampionátů a fotbalových mistrovství dohromady, kdy v tomto spočívá jeho krása. Tímto jde o společenský fenomén dnešní doby, s velkým zájmem široké veřejnosti a má velký dopad na společnost (Halada &amp; Horák, 1992)</w:t>
      </w:r>
      <w:r>
        <w:t>.</w:t>
      </w:r>
    </w:p>
    <w:p w14:paraId="623E4DF1" w14:textId="77777777" w:rsidR="00810845" w:rsidRPr="00550555" w:rsidRDefault="00810845" w:rsidP="00810845">
      <w:pPr>
        <w:ind w:firstLine="708"/>
      </w:pPr>
      <w:r w:rsidRPr="00550555">
        <w:lastRenderedPageBreak/>
        <w:t>Fotbal je týmovým sportem, kde záleží na spolupráci a výkonu všech členů týmu. Na rozdíl od individuálních sportů, jakými jsou tenis, tanec nebo plavání, kde si jednotlivec určuje sám svůj výsledný výkon (</w:t>
      </w:r>
      <w:proofErr w:type="spellStart"/>
      <w:r w:rsidRPr="00550555">
        <w:t>Kirkendall</w:t>
      </w:r>
      <w:proofErr w:type="spellEnd"/>
      <w:r w:rsidRPr="00550555">
        <w:t>, 2013)</w:t>
      </w:r>
      <w:r>
        <w:t>.</w:t>
      </w:r>
    </w:p>
    <w:p w14:paraId="1B81102A" w14:textId="7E56B0CC" w:rsidR="00BA4628" w:rsidRDefault="00BA4628" w:rsidP="00BA4628">
      <w:pPr>
        <w:ind w:firstLine="708"/>
      </w:pPr>
      <w:r w:rsidRPr="00550555">
        <w:t>Fotbal patří mezi sporty s obrovským množstvím</w:t>
      </w:r>
      <w:r w:rsidR="003D5C99">
        <w:t xml:space="preserve"> </w:t>
      </w:r>
      <w:r w:rsidRPr="00550555">
        <w:t>škál intenzit a druhů pohybu. Dochází zde k různým situacím střídání uvolněných momentů cvičení a opačných momentů s vysokou intenzitou provedení cvičení. Činnosti s vysokou intenzitou, jako jsou běh, sprintování, náběhy do prostoru a presování hráčů. Do opačných pohybů s nízkou intenzitou řadíme chůzi či posun do postavení v přerušené hře. Veškeré další pohyby s maximální a nízkou intenzitou se provádí v různých délkách v závislosti na spoustě faktorů (</w:t>
      </w:r>
      <w:proofErr w:type="spellStart"/>
      <w:r w:rsidRPr="00550555">
        <w:t>Orendurff</w:t>
      </w:r>
      <w:proofErr w:type="spellEnd"/>
      <w:r w:rsidRPr="00550555">
        <w:t xml:space="preserve"> et al., 2010)</w:t>
      </w:r>
      <w:r>
        <w:t>.</w:t>
      </w:r>
      <w:r w:rsidRPr="00550555">
        <w:t xml:space="preserve"> </w:t>
      </w:r>
    </w:p>
    <w:p w14:paraId="47E58E9F" w14:textId="7180C071" w:rsidR="00810845" w:rsidRDefault="00810845" w:rsidP="00810845">
      <w:pPr>
        <w:ind w:firstLine="708"/>
        <w:rPr>
          <w:rStyle w:val="st"/>
          <w:rFonts w:eastAsiaTheme="majorEastAsia" w:cs="Times New Roman"/>
        </w:rPr>
      </w:pPr>
      <w:r>
        <w:t xml:space="preserve">Zmínky o různých míčových hrách podobné fotbalu můžeme nalézt již v dávné době. Úplně prvním historickým </w:t>
      </w:r>
      <w:proofErr w:type="gramStart"/>
      <w:r>
        <w:t>prapůvodcem</w:t>
      </w:r>
      <w:r w:rsidR="00520A83">
        <w:t xml:space="preserve"> </w:t>
      </w:r>
      <w:r>
        <w:t>,,fotbalu</w:t>
      </w:r>
      <w:proofErr w:type="gramEnd"/>
      <w:r>
        <w:rPr>
          <w:rStyle w:val="st"/>
          <w:rFonts w:eastAsiaTheme="majorEastAsia" w:cs="Times New Roman"/>
        </w:rPr>
        <w:t>“ je čínská míčová hra</w:t>
      </w:r>
      <w:r w:rsidR="00520A83">
        <w:rPr>
          <w:rStyle w:val="st"/>
          <w:rFonts w:eastAsiaTheme="majorEastAsia" w:cs="Times New Roman"/>
        </w:rPr>
        <w:t xml:space="preserve"> </w:t>
      </w:r>
      <w:r>
        <w:rPr>
          <w:rStyle w:val="st"/>
          <w:rFonts w:eastAsiaTheme="majorEastAsia" w:cs="Times New Roman"/>
        </w:rPr>
        <w:t>,,</w:t>
      </w:r>
      <w:proofErr w:type="spellStart"/>
      <w:r>
        <w:rPr>
          <w:rStyle w:val="st"/>
          <w:rFonts w:eastAsiaTheme="majorEastAsia" w:cs="Times New Roman"/>
        </w:rPr>
        <w:t>ts</w:t>
      </w:r>
      <w:proofErr w:type="spellEnd"/>
      <w:r>
        <w:rPr>
          <w:rStyle w:val="st"/>
          <w:rFonts w:eastAsiaTheme="majorEastAsia" w:cs="Times New Roman"/>
        </w:rPr>
        <w:t xml:space="preserve"> </w:t>
      </w:r>
      <w:r>
        <w:t>’</w:t>
      </w:r>
      <w:proofErr w:type="spellStart"/>
      <w:r>
        <w:t>uh-k</w:t>
      </w:r>
      <w:r>
        <w:rPr>
          <w:rStyle w:val="st"/>
          <w:rFonts w:eastAsiaTheme="majorEastAsia" w:cs="Times New Roman"/>
        </w:rPr>
        <w:t>üh</w:t>
      </w:r>
      <w:proofErr w:type="spellEnd"/>
      <w:r>
        <w:rPr>
          <w:rStyle w:val="st"/>
          <w:rFonts w:eastAsiaTheme="majorEastAsia" w:cs="Times New Roman"/>
        </w:rPr>
        <w:t xml:space="preserve">“ </w:t>
      </w:r>
      <w:r>
        <w:rPr>
          <w:rStyle w:val="st"/>
          <w:rFonts w:eastAsiaTheme="majorEastAsia" w:cs="Times New Roman"/>
        </w:rPr>
        <w:br/>
        <w:t xml:space="preserve">z 3.tisíciletí př.n.l. Míčové hry, které měly některé znaky podobné fotbalu, se po staletí rozvíjely po celém světě. </w:t>
      </w:r>
      <w:r w:rsidRPr="00FC4FC2">
        <w:rPr>
          <w:rStyle w:val="st"/>
          <w:rFonts w:eastAsiaTheme="majorEastAsia" w:cs="Times New Roman"/>
        </w:rPr>
        <w:t xml:space="preserve">Mezi takové hry můžeme zařadit řecký </w:t>
      </w:r>
      <w:proofErr w:type="spellStart"/>
      <w:r w:rsidRPr="00BC1161">
        <w:rPr>
          <w:rStyle w:val="st"/>
          <w:rFonts w:eastAsiaTheme="majorEastAsia" w:cs="Times New Roman"/>
        </w:rPr>
        <w:t>episkyros</w:t>
      </w:r>
      <w:proofErr w:type="spellEnd"/>
      <w:r w:rsidRPr="00FC4FC2">
        <w:rPr>
          <w:rStyle w:val="st"/>
          <w:rFonts w:eastAsiaTheme="majorEastAsia" w:cs="Times New Roman"/>
        </w:rPr>
        <w:t xml:space="preserve">, </w:t>
      </w:r>
      <w:r w:rsidRPr="00BC1161">
        <w:rPr>
          <w:rStyle w:val="st"/>
          <w:rFonts w:eastAsiaTheme="majorEastAsia" w:cs="Times New Roman"/>
        </w:rPr>
        <w:t xml:space="preserve">římský </w:t>
      </w:r>
      <w:proofErr w:type="spellStart"/>
      <w:r w:rsidRPr="00BC1161">
        <w:rPr>
          <w:rStyle w:val="st"/>
          <w:rFonts w:eastAsiaTheme="majorEastAsia" w:cs="Times New Roman"/>
        </w:rPr>
        <w:t>harpastum</w:t>
      </w:r>
      <w:proofErr w:type="spellEnd"/>
      <w:r w:rsidRPr="00FC4FC2">
        <w:rPr>
          <w:rStyle w:val="st"/>
          <w:rFonts w:eastAsiaTheme="majorEastAsia" w:cs="Times New Roman"/>
        </w:rPr>
        <w:t xml:space="preserve">, normandský </w:t>
      </w:r>
      <w:r w:rsidRPr="00BC1161">
        <w:rPr>
          <w:rStyle w:val="st"/>
          <w:rFonts w:eastAsiaTheme="majorEastAsia" w:cs="Times New Roman"/>
        </w:rPr>
        <w:t>soule</w:t>
      </w:r>
      <w:r w:rsidRPr="00FC4FC2">
        <w:rPr>
          <w:rStyle w:val="st"/>
          <w:rFonts w:eastAsiaTheme="majorEastAsia" w:cs="Times New Roman"/>
        </w:rPr>
        <w:t xml:space="preserve"> nebo japonské </w:t>
      </w:r>
      <w:proofErr w:type="spellStart"/>
      <w:r w:rsidRPr="00BC1161">
        <w:rPr>
          <w:rStyle w:val="st"/>
          <w:rFonts w:eastAsiaTheme="majorEastAsia" w:cs="Times New Roman"/>
        </w:rPr>
        <w:t>kemari</w:t>
      </w:r>
      <w:proofErr w:type="spellEnd"/>
      <w:r w:rsidRPr="00FC4FC2">
        <w:rPr>
          <w:rStyle w:val="st"/>
          <w:rFonts w:eastAsiaTheme="majorEastAsia" w:cs="Times New Roman"/>
        </w:rPr>
        <w:t xml:space="preserve">. </w:t>
      </w:r>
      <w:proofErr w:type="gramStart"/>
      <w:r w:rsidRPr="00FC4FC2">
        <w:rPr>
          <w:rStyle w:val="st"/>
          <w:rFonts w:eastAsiaTheme="majorEastAsia" w:cs="Times New Roman"/>
        </w:rPr>
        <w:t>Původní</w:t>
      </w:r>
      <w:r w:rsidR="00520A83" w:rsidRPr="00FC4FC2">
        <w:rPr>
          <w:rStyle w:val="st"/>
          <w:rFonts w:eastAsiaTheme="majorEastAsia" w:cs="Times New Roman"/>
        </w:rPr>
        <w:t xml:space="preserve"> </w:t>
      </w:r>
      <w:r w:rsidRPr="00FC4FC2">
        <w:rPr>
          <w:rStyle w:val="st"/>
          <w:rFonts w:eastAsiaTheme="majorEastAsia" w:cs="Times New Roman"/>
        </w:rPr>
        <w:t>,,fotbal</w:t>
      </w:r>
      <w:proofErr w:type="gramEnd"/>
      <w:r w:rsidRPr="00FC4FC2">
        <w:rPr>
          <w:rStyle w:val="st"/>
          <w:rFonts w:eastAsiaTheme="majorEastAsia" w:cs="Times New Roman"/>
        </w:rPr>
        <w:t>“ se v evropských zemích hrál v ulicích a byl dost hrubý a násilný</w:t>
      </w:r>
      <w:r>
        <w:rPr>
          <w:rStyle w:val="st"/>
          <w:rFonts w:eastAsiaTheme="majorEastAsia" w:cs="Times New Roman"/>
        </w:rPr>
        <w:t>, při hře byly často rozbíjeny okolní domy či obchody, proto se ho někdejší panovníci snažili zakázat. Vymýtit fotbalové hry se jim ovšem nepodařilo, a tak se tato hra především v Evropě dál vyvíjela (</w:t>
      </w:r>
      <w:proofErr w:type="spellStart"/>
      <w:r>
        <w:rPr>
          <w:rStyle w:val="st"/>
          <w:rFonts w:eastAsiaTheme="majorEastAsia" w:cs="Times New Roman"/>
        </w:rPr>
        <w:t>Rohr</w:t>
      </w:r>
      <w:proofErr w:type="spellEnd"/>
      <w:r>
        <w:rPr>
          <w:rStyle w:val="st"/>
          <w:rFonts w:eastAsiaTheme="majorEastAsia" w:cs="Times New Roman"/>
        </w:rPr>
        <w:t xml:space="preserve"> </w:t>
      </w:r>
      <w:r>
        <w:t>&amp;</w:t>
      </w:r>
      <w:r>
        <w:rPr>
          <w:rStyle w:val="st"/>
          <w:rFonts w:eastAsiaTheme="majorEastAsia" w:cs="Times New Roman"/>
        </w:rPr>
        <w:t xml:space="preserve"> Simon, 2006).</w:t>
      </w:r>
    </w:p>
    <w:p w14:paraId="7D9812C2" w14:textId="77777777" w:rsidR="00810845" w:rsidRDefault="00810845" w:rsidP="00810845">
      <w:pPr>
        <w:ind w:firstLine="708"/>
      </w:pPr>
      <w:r w:rsidRPr="00550555">
        <w:t>V průběhu fotbalového utkání je herní zatížení dáno zejména intenzitou, náročností činností a objemem (</w:t>
      </w:r>
      <w:proofErr w:type="spellStart"/>
      <w:r w:rsidRPr="00550555">
        <w:t>Votík</w:t>
      </w:r>
      <w:proofErr w:type="spellEnd"/>
      <w:r w:rsidRPr="00550555">
        <w:t>, 2005)</w:t>
      </w:r>
      <w:r>
        <w:t>.</w:t>
      </w:r>
    </w:p>
    <w:p w14:paraId="13CEF523" w14:textId="744860D8" w:rsidR="00BA4628" w:rsidRPr="00550555" w:rsidRDefault="00BA4628" w:rsidP="00BA4628">
      <w:pPr>
        <w:ind w:firstLine="708"/>
      </w:pPr>
      <w:r w:rsidRPr="00550555">
        <w:t>Fotbal je jednou z nejpopulárnějších a nejrozšířenějších her na světě, se kterou se lidé setkávají denně. Tato sportovní týmová hra přiláká týden, co týden vysoké množství fanoušků na tribuny a tak</w:t>
      </w:r>
      <w:r w:rsidR="003D5C99">
        <w:t>é</w:t>
      </w:r>
      <w:r w:rsidRPr="00550555">
        <w:t xml:space="preserve"> k televizním obrazovkám. Vývoj fotbalu vytváří trend, který na hráče klade neustále vyšší nároky. Všechno je směřováno k vyšší intenzitě a dokonalosti v abnormální rychlosti provedení (</w:t>
      </w:r>
      <w:proofErr w:type="spellStart"/>
      <w:r w:rsidRPr="00550555">
        <w:t>Weisser</w:t>
      </w:r>
      <w:proofErr w:type="spellEnd"/>
      <w:r w:rsidRPr="00550555">
        <w:t>, 2013)</w:t>
      </w:r>
      <w:r>
        <w:t>.</w:t>
      </w:r>
    </w:p>
    <w:p w14:paraId="176827DD" w14:textId="76FE165D" w:rsidR="00BA4628" w:rsidRPr="00550555" w:rsidRDefault="00BA4628" w:rsidP="00BA4628">
      <w:pPr>
        <w:ind w:firstLine="708"/>
      </w:pPr>
      <w:r w:rsidRPr="00550555">
        <w:t>Mezi základy fotbalu řadíme koordinaci a technickou kvalitu provedení v maximální rychlosti s míčem. Dále také schopnost okamžitého a rychlého rozhodování s vytříbeným fotbalovým myšlením (</w:t>
      </w:r>
      <w:proofErr w:type="spellStart"/>
      <w:r w:rsidRPr="00550555">
        <w:t>Weisser</w:t>
      </w:r>
      <w:proofErr w:type="spellEnd"/>
      <w:r w:rsidRPr="00550555">
        <w:t>, 2013)</w:t>
      </w:r>
      <w:r>
        <w:t>.</w:t>
      </w:r>
      <w:r w:rsidRPr="00550555">
        <w:t xml:space="preserve"> </w:t>
      </w:r>
    </w:p>
    <w:p w14:paraId="6688FDB2" w14:textId="77777777" w:rsidR="00BA4628" w:rsidRDefault="00BA4628" w:rsidP="00BA4628">
      <w:pPr>
        <w:pStyle w:val="Bezmezer"/>
      </w:pPr>
    </w:p>
    <w:p w14:paraId="1C3E72FA" w14:textId="3A9FB188" w:rsidR="00520A83" w:rsidRDefault="00BA4628" w:rsidP="00BC1161">
      <w:pPr>
        <w:pStyle w:val="Nadpis3"/>
      </w:pPr>
      <w:bookmarkStart w:id="13" w:name="_Toc119136681"/>
      <w:r>
        <w:t>Rozdělení profesionálních soutěží v České republice</w:t>
      </w:r>
      <w:bookmarkEnd w:id="13"/>
      <w:r>
        <w:t xml:space="preserve"> </w:t>
      </w:r>
    </w:p>
    <w:p w14:paraId="429141AB" w14:textId="39982133" w:rsidR="00BA4628" w:rsidRDefault="00BA4628" w:rsidP="00BA4628">
      <w:pPr>
        <w:ind w:firstLine="708"/>
      </w:pPr>
      <w:r>
        <w:t xml:space="preserve">První oficiální zmínky o vzniku fotbalového svazu v Evropě se datují do roku 1863 v Anglii, kdy byla založena </w:t>
      </w:r>
      <w:proofErr w:type="spellStart"/>
      <w:r>
        <w:t>The</w:t>
      </w:r>
      <w:proofErr w:type="spellEnd"/>
      <w:r>
        <w:t xml:space="preserve"> </w:t>
      </w:r>
      <w:proofErr w:type="spellStart"/>
      <w:r>
        <w:t>football</w:t>
      </w:r>
      <w:proofErr w:type="spellEnd"/>
      <w:r>
        <w:t xml:space="preserve"> </w:t>
      </w:r>
      <w:proofErr w:type="spellStart"/>
      <w:r>
        <w:t>Assocition</w:t>
      </w:r>
      <w:proofErr w:type="spellEnd"/>
      <w:r>
        <w:t xml:space="preserve">. Anglický svaz byl první na Světě Proto na rozdíl od ostatních svazů nenese v názvu označení státu. Následovaly je svazy v Dánsku, </w:t>
      </w:r>
      <w:r>
        <w:lastRenderedPageBreak/>
        <w:t xml:space="preserve">Holandsku a Německu (Dohnal, 2011). Následně v roce 1904 byla založena hlavní Světová federace s názvem FIFA, která dnes řídí všechny fotbalové svazy na světe, včetně i Českomoravského fotbalového svazu (Navara, 1986). Pro nás, jako Evropu je nejdůležitější svaz UEFA – Union </w:t>
      </w:r>
      <w:proofErr w:type="spellStart"/>
      <w:r>
        <w:t>of</w:t>
      </w:r>
      <w:proofErr w:type="spellEnd"/>
      <w:r>
        <w:t xml:space="preserve"> </w:t>
      </w:r>
      <w:proofErr w:type="spellStart"/>
      <w:r>
        <w:t>European</w:t>
      </w:r>
      <w:proofErr w:type="spellEnd"/>
      <w:r>
        <w:t xml:space="preserve"> </w:t>
      </w:r>
      <w:proofErr w:type="spellStart"/>
      <w:r>
        <w:t>Football</w:t>
      </w:r>
      <w:proofErr w:type="spellEnd"/>
      <w:r>
        <w:t xml:space="preserve"> </w:t>
      </w:r>
      <w:proofErr w:type="spellStart"/>
      <w:r>
        <w:t>Associations</w:t>
      </w:r>
      <w:proofErr w:type="spellEnd"/>
      <w:r>
        <w:t xml:space="preserve">, který je zásadní pro naše profesionální soutěže (Mráček, 2010). Od roku 2016, LFA – ligová fotbalová asociace dohlíží na fungování ligy a podporuje všechny profesionální soutěže v České republice (lfafotbal.cz, 2019). </w:t>
      </w:r>
    </w:p>
    <w:p w14:paraId="599106ED" w14:textId="60F72CCE" w:rsidR="00BA4628" w:rsidRDefault="00BA4628" w:rsidP="00BA4628">
      <w:pPr>
        <w:ind w:firstLine="708"/>
      </w:pPr>
      <w:r>
        <w:t xml:space="preserve">Fortuna liga je fotbalová soutěž pořádaná na území České republiky. Jedná se o nejvyšší soutěž v hierarchii fotbalových soutěží v Česku. Tato soutěž je datována od léta roku 1993, kdy se Fotbalová liga Československa rozpadla na samostatnou českou a slovenskou ligu. Od sezóny 1997/98 do sezóny 2013/14 nesla dlouhá léta název Gambrinus liga dle hlavního sponzora soutěže. V průběhu sezóny 2014/15 koupila právo generálního partnera společnost SYNOT. Sezónu 2015/16 tedy zahájila pod názvem ePojisteni.cz liga. V následující sezóně 2016/17 získala liga název po společnosti HET. V současném roce 2022 nese liga název FORTUNA: LIGA (lfafotbal.cz.cz, 2019). </w:t>
      </w:r>
    </w:p>
    <w:p w14:paraId="2BC388B7" w14:textId="1C157981" w:rsidR="00BA4628" w:rsidRDefault="00BA4628" w:rsidP="00BA4628">
      <w:pPr>
        <w:ind w:firstLine="708"/>
      </w:pPr>
      <w:r>
        <w:t xml:space="preserve"> Fortuna Národní liga Soutěž dříve nazývána jako 2. liga je od sezóny 1993/94 druhou nejvyšší soutěží v České republice. Liga je druhou, a také poslední soutěží, která je označována za profesionální. Během zimní přestávky 2012/13 byla soutěž přejmenována po novém generálním partnerovi a až do současné doby nese název FORTUNA: NÁRODNÍ LIGA. Mistr ligy postupuje do nejvyšší soutěže a celky na druhém a třetím místě mohou o postup bojovat v baráži proti týmům z FORTUNA: LIGY na konečné 15. resp. 14. příčce. Kluby na posledních dvou příčkách následně profesionální soutěže opouštějí a sestupují do České fotbalové ligy nebo Moravskoslezské fotbalové ligy (lfafotbal.cz, 2019).</w:t>
      </w:r>
    </w:p>
    <w:p w14:paraId="0760AD6D" w14:textId="77777777" w:rsidR="00BA4628" w:rsidRDefault="00BA4628" w:rsidP="00BA4628">
      <w:pPr>
        <w:rPr>
          <w:rFonts w:cs="Times New Roman"/>
          <w:szCs w:val="24"/>
        </w:rPr>
      </w:pPr>
    </w:p>
    <w:p w14:paraId="22E9D304" w14:textId="77777777" w:rsidR="00BA4628" w:rsidRDefault="00BA4628" w:rsidP="00BA4628">
      <w:pPr>
        <w:rPr>
          <w:rFonts w:cs="Times New Roman"/>
          <w:szCs w:val="24"/>
        </w:rPr>
      </w:pPr>
    </w:p>
    <w:p w14:paraId="7F50FE91" w14:textId="77777777" w:rsidR="00BA4628" w:rsidRDefault="00BA4628" w:rsidP="00BA4628">
      <w:pPr>
        <w:rPr>
          <w:rFonts w:cs="Times New Roman"/>
          <w:szCs w:val="24"/>
        </w:rPr>
      </w:pPr>
    </w:p>
    <w:p w14:paraId="6142F0C4" w14:textId="253424FD" w:rsidR="00BA4628" w:rsidRDefault="00BA4628" w:rsidP="00BA4628">
      <w:pPr>
        <w:rPr>
          <w:rFonts w:cs="Times New Roman"/>
          <w:szCs w:val="24"/>
        </w:rPr>
      </w:pPr>
    </w:p>
    <w:p w14:paraId="5C7BD5F3" w14:textId="693EED7B" w:rsidR="000E4926" w:rsidRDefault="000E4926" w:rsidP="00BA4628">
      <w:pPr>
        <w:rPr>
          <w:rFonts w:cs="Times New Roman"/>
          <w:szCs w:val="24"/>
        </w:rPr>
      </w:pPr>
    </w:p>
    <w:p w14:paraId="2E298198" w14:textId="095D6C01" w:rsidR="000E4926" w:rsidRDefault="000E4926" w:rsidP="00BA4628">
      <w:pPr>
        <w:rPr>
          <w:rFonts w:cs="Times New Roman"/>
          <w:szCs w:val="24"/>
        </w:rPr>
      </w:pPr>
    </w:p>
    <w:p w14:paraId="60051649" w14:textId="77777777" w:rsidR="000E4926" w:rsidRDefault="000E4926" w:rsidP="00BA4628">
      <w:pPr>
        <w:rPr>
          <w:rFonts w:cs="Times New Roman"/>
          <w:szCs w:val="24"/>
        </w:rPr>
      </w:pPr>
    </w:p>
    <w:p w14:paraId="601B8537" w14:textId="77777777" w:rsidR="00BA4628" w:rsidRDefault="00BA4628" w:rsidP="00BA4628">
      <w:pPr>
        <w:rPr>
          <w:rFonts w:cs="Times New Roman"/>
          <w:szCs w:val="24"/>
        </w:rPr>
      </w:pPr>
    </w:p>
    <w:p w14:paraId="1AD26C0B" w14:textId="6CD62E3F" w:rsidR="00BA4628" w:rsidRDefault="00BA4628" w:rsidP="00BA4628">
      <w:pPr>
        <w:rPr>
          <w:rFonts w:cs="Times New Roman"/>
          <w:szCs w:val="24"/>
        </w:rPr>
      </w:pPr>
    </w:p>
    <w:p w14:paraId="6FB9218B" w14:textId="4CBF3A5D" w:rsidR="00E66B4B" w:rsidRDefault="00E66B4B" w:rsidP="00BA4628">
      <w:pPr>
        <w:rPr>
          <w:rFonts w:cs="Times New Roman"/>
          <w:szCs w:val="24"/>
        </w:rPr>
      </w:pPr>
    </w:p>
    <w:p w14:paraId="10EDAD0F" w14:textId="5F2D0AFB" w:rsidR="00BA4628" w:rsidRDefault="00BA4628" w:rsidP="000D7D8B">
      <w:pPr>
        <w:pStyle w:val="Nadpis2"/>
      </w:pPr>
      <w:bookmarkStart w:id="14" w:name="_Toc119136682"/>
      <w:r w:rsidRPr="00550555">
        <w:t xml:space="preserve">2.2 </w:t>
      </w:r>
      <w:r w:rsidRPr="000D7D8B">
        <w:t>Fyziologie</w:t>
      </w:r>
      <w:r w:rsidRPr="00550555">
        <w:t xml:space="preserve"> fotbalu</w:t>
      </w:r>
      <w:bookmarkEnd w:id="14"/>
    </w:p>
    <w:p w14:paraId="0914D06D" w14:textId="748C36E8" w:rsidR="00BA4628" w:rsidRDefault="00BA4628" w:rsidP="000D7D8B">
      <w:pPr>
        <w:pStyle w:val="Nadpis3"/>
      </w:pPr>
      <w:bookmarkStart w:id="15" w:name="_Toc119136683"/>
      <w:r w:rsidRPr="000D7D8B">
        <w:t>2.2.1 Nároky na pohybový výkon v průběhu utkání</w:t>
      </w:r>
      <w:bookmarkEnd w:id="15"/>
    </w:p>
    <w:p w14:paraId="407EFC9A" w14:textId="1CCCB78A" w:rsidR="00520A83" w:rsidRDefault="00520A83" w:rsidP="00520A83">
      <w:pPr>
        <w:ind w:firstLine="708"/>
        <w:rPr>
          <w:rFonts w:cs="Times New Roman"/>
          <w:szCs w:val="24"/>
        </w:rPr>
      </w:pPr>
      <w:r w:rsidRPr="00550555">
        <w:rPr>
          <w:rFonts w:cs="Times New Roman"/>
          <w:szCs w:val="24"/>
        </w:rPr>
        <w:t>Pohybová struktura hráče se skládá z chůze, běhů, obratů, skoků a pádů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1991</w:t>
      </w:r>
      <w:r>
        <w:t>;</w:t>
      </w:r>
      <w:r w:rsidRPr="00550555">
        <w:rPr>
          <w:rFonts w:cs="Times New Roman"/>
          <w:szCs w:val="24"/>
        </w:rPr>
        <w:t xml:space="preserve"> </w:t>
      </w:r>
      <w:proofErr w:type="spellStart"/>
      <w:r w:rsidRPr="00550555">
        <w:rPr>
          <w:rFonts w:cs="Times New Roman"/>
          <w:szCs w:val="24"/>
        </w:rPr>
        <w:t>Bangsbo</w:t>
      </w:r>
      <w:proofErr w:type="spellEnd"/>
      <w:r>
        <w:rPr>
          <w:rFonts w:cs="Times New Roman"/>
          <w:szCs w:val="24"/>
        </w:rPr>
        <w:t>,</w:t>
      </w:r>
      <w:r w:rsidRPr="00550555">
        <w:rPr>
          <w:rFonts w:cs="Times New Roman"/>
          <w:szCs w:val="24"/>
        </w:rPr>
        <w:t xml:space="preserve"> 1994</w:t>
      </w:r>
      <w:r>
        <w:t>;</w:t>
      </w:r>
      <w:r w:rsidRPr="00550555">
        <w:rPr>
          <w:rFonts w:cs="Times New Roman"/>
          <w:szCs w:val="24"/>
        </w:rPr>
        <w:t xml:space="preserve"> </w:t>
      </w:r>
      <w:proofErr w:type="spellStart"/>
      <w:r w:rsidRPr="00550555">
        <w:rPr>
          <w:rFonts w:cs="Times New Roman"/>
          <w:szCs w:val="24"/>
        </w:rPr>
        <w:t>McInnes</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1995</w:t>
      </w:r>
      <w:r>
        <w:t>;</w:t>
      </w:r>
      <w:r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2003), opakující se v utkání každých 3–5 s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1991</w:t>
      </w:r>
      <w:r>
        <w:t>;</w:t>
      </w:r>
      <w:r w:rsidRPr="00550555">
        <w:rPr>
          <w:rFonts w:cs="Times New Roman"/>
          <w:szCs w:val="24"/>
        </w:rPr>
        <w:t xml:space="preserve">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1994)</w:t>
      </w:r>
      <w:r>
        <w:rPr>
          <w:rFonts w:cs="Times New Roman"/>
          <w:szCs w:val="24"/>
        </w:rPr>
        <w:t>.</w:t>
      </w:r>
    </w:p>
    <w:p w14:paraId="4D2F2978" w14:textId="6FB3E2A0" w:rsidR="00520A83" w:rsidRPr="00550555" w:rsidRDefault="00520A83" w:rsidP="00520A83">
      <w:pPr>
        <w:ind w:firstLine="708"/>
        <w:rPr>
          <w:rFonts w:cs="Times New Roman"/>
          <w:szCs w:val="24"/>
        </w:rPr>
      </w:pPr>
      <w:r w:rsidRPr="00550555">
        <w:rPr>
          <w:rFonts w:cs="Times New Roman"/>
          <w:szCs w:val="24"/>
        </w:rPr>
        <w:t>Hráči nejvyšší úrovně jsou během utkání schopni provést</w:t>
      </w:r>
      <w:r>
        <w:rPr>
          <w:rFonts w:cs="Times New Roman"/>
          <w:szCs w:val="24"/>
        </w:rPr>
        <w:t xml:space="preserve"> </w:t>
      </w:r>
      <w:r w:rsidRPr="00550555">
        <w:rPr>
          <w:rFonts w:cs="Times New Roman"/>
          <w:szCs w:val="24"/>
        </w:rPr>
        <w:t>o 58 % více sprintů častěji a opakovaně vykonávat běhy ve vysokých rychlostech o 28 % častěji, než hráči nižších úrovní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1991</w:t>
      </w:r>
      <w:r>
        <w:rPr>
          <w:rFonts w:cs="Times New Roman"/>
          <w:szCs w:val="24"/>
        </w:rPr>
        <w:t xml:space="preserve">; </w:t>
      </w:r>
      <w:proofErr w:type="spellStart"/>
      <w:r w:rsidRPr="00550555">
        <w:rPr>
          <w:rFonts w:cs="Times New Roman"/>
          <w:szCs w:val="24"/>
        </w:rPr>
        <w:t>Reilly</w:t>
      </w:r>
      <w:proofErr w:type="spellEnd"/>
      <w:r>
        <w:rPr>
          <w:rFonts w:cs="Times New Roman"/>
          <w:szCs w:val="24"/>
        </w:rPr>
        <w:t xml:space="preserve"> </w:t>
      </w:r>
      <w:r>
        <w:t xml:space="preserve">&amp; </w:t>
      </w:r>
      <w:r w:rsidRPr="00550555">
        <w:rPr>
          <w:rFonts w:cs="Times New Roman"/>
          <w:szCs w:val="24"/>
        </w:rPr>
        <w:t>Thomas</w:t>
      </w:r>
      <w:r>
        <w:rPr>
          <w:rFonts w:cs="Times New Roman"/>
          <w:szCs w:val="24"/>
        </w:rPr>
        <w:t>,</w:t>
      </w:r>
      <w:r w:rsidRPr="00550555">
        <w:rPr>
          <w:rFonts w:cs="Times New Roman"/>
          <w:szCs w:val="24"/>
        </w:rPr>
        <w:t xml:space="preserve"> 1976</w:t>
      </w:r>
      <w:r>
        <w:t>;</w:t>
      </w:r>
      <w:r w:rsidRPr="00550555">
        <w:rPr>
          <w:rFonts w:cs="Times New Roman"/>
          <w:szCs w:val="24"/>
        </w:rPr>
        <w:t xml:space="preserve"> </w:t>
      </w:r>
      <w:proofErr w:type="spellStart"/>
      <w:r w:rsidRPr="00550555">
        <w:rPr>
          <w:rFonts w:cs="Times New Roman"/>
          <w:szCs w:val="24"/>
        </w:rPr>
        <w:t>Reilly</w:t>
      </w:r>
      <w:proofErr w:type="spellEnd"/>
      <w:r w:rsidR="007F7343">
        <w:rPr>
          <w:rFonts w:cs="Times New Roman"/>
          <w:szCs w:val="24"/>
        </w:rPr>
        <w:t>,</w:t>
      </w:r>
      <w:r>
        <w:rPr>
          <w:rFonts w:cs="Times New Roman"/>
          <w:szCs w:val="24"/>
        </w:rPr>
        <w:t xml:space="preserve"> 1</w:t>
      </w:r>
      <w:r w:rsidRPr="00550555">
        <w:rPr>
          <w:rFonts w:cs="Times New Roman"/>
          <w:szCs w:val="24"/>
        </w:rPr>
        <w:t>990)</w:t>
      </w:r>
      <w:r>
        <w:rPr>
          <w:rFonts w:cs="Times New Roman"/>
          <w:szCs w:val="24"/>
        </w:rPr>
        <w:t>.</w:t>
      </w:r>
    </w:p>
    <w:p w14:paraId="7E8C8D02" w14:textId="7EB08F29" w:rsidR="00BA4628" w:rsidRDefault="00BA4628" w:rsidP="00BA4628">
      <w:pPr>
        <w:ind w:firstLine="708"/>
        <w:rPr>
          <w:rFonts w:cs="Times New Roman"/>
          <w:szCs w:val="24"/>
        </w:rPr>
      </w:pPr>
      <w:r w:rsidRPr="00550555">
        <w:rPr>
          <w:rFonts w:cs="Times New Roman"/>
          <w:szCs w:val="24"/>
        </w:rPr>
        <w:t>Fotbal je sportovní hra, kterou charakterizuje intermitentní zatížení (</w:t>
      </w:r>
      <w:proofErr w:type="spellStart"/>
      <w:r w:rsidRPr="00550555">
        <w:rPr>
          <w:rFonts w:cs="Times New Roman"/>
          <w:szCs w:val="24"/>
        </w:rPr>
        <w:t>Bangsbo</w:t>
      </w:r>
      <w:proofErr w:type="spellEnd"/>
      <w:r w:rsidR="003111AA">
        <w:rPr>
          <w:rFonts w:cs="Times New Roman"/>
          <w:szCs w:val="24"/>
        </w:rPr>
        <w:t>,</w:t>
      </w:r>
      <w:r w:rsidRPr="00550555">
        <w:rPr>
          <w:rFonts w:cs="Times New Roman"/>
          <w:szCs w:val="24"/>
        </w:rPr>
        <w:t xml:space="preserve"> 1995</w:t>
      </w:r>
      <w:r w:rsidR="003111AA">
        <w:t>;</w:t>
      </w:r>
      <w:r w:rsidR="005E067A">
        <w:t xml:space="preserve"> </w:t>
      </w:r>
      <w:proofErr w:type="spellStart"/>
      <w:r w:rsidRPr="00550555">
        <w:rPr>
          <w:rFonts w:cs="Times New Roman"/>
          <w:szCs w:val="24"/>
        </w:rPr>
        <w:t>Krustrup</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2005</w:t>
      </w:r>
      <w:r w:rsidR="00EA20DA">
        <w:t>;</w:t>
      </w:r>
      <w:r w:rsidR="00EA20DA"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2006</w:t>
      </w:r>
      <w:r w:rsidR="00EA20DA">
        <w:t>;</w:t>
      </w:r>
      <w:r w:rsidR="00EA20DA" w:rsidRPr="00550555">
        <w:rPr>
          <w:rFonts w:cs="Times New Roman"/>
          <w:szCs w:val="24"/>
        </w:rPr>
        <w:t xml:space="preserve"> </w:t>
      </w:r>
      <w:proofErr w:type="spellStart"/>
      <w:r w:rsidR="005E067A" w:rsidRPr="00550555">
        <w:rPr>
          <w:rFonts w:cs="Times New Roman"/>
          <w:szCs w:val="24"/>
        </w:rPr>
        <w:t>Mohr</w:t>
      </w:r>
      <w:proofErr w:type="spellEnd"/>
      <w:r w:rsidR="005E067A" w:rsidRPr="00550555">
        <w:rPr>
          <w:rFonts w:cs="Times New Roman"/>
          <w:szCs w:val="24"/>
        </w:rPr>
        <w:t xml:space="preserve"> et al.</w:t>
      </w:r>
      <w:r w:rsidR="005E067A">
        <w:rPr>
          <w:rFonts w:cs="Times New Roman"/>
          <w:szCs w:val="24"/>
        </w:rPr>
        <w:t>,</w:t>
      </w:r>
      <w:r w:rsidR="005E067A" w:rsidRPr="00550555">
        <w:rPr>
          <w:rFonts w:cs="Times New Roman"/>
          <w:szCs w:val="24"/>
        </w:rPr>
        <w:t xml:space="preserve"> 2003</w:t>
      </w:r>
      <w:r w:rsidR="005E067A">
        <w:t xml:space="preserve">; </w:t>
      </w:r>
      <w:proofErr w:type="spellStart"/>
      <w:r w:rsidRPr="00550555">
        <w:rPr>
          <w:rFonts w:cs="Times New Roman"/>
          <w:szCs w:val="24"/>
        </w:rPr>
        <w:t>Rampinini</w:t>
      </w:r>
      <w:proofErr w:type="spellEnd"/>
      <w:r w:rsidRPr="00550555">
        <w:rPr>
          <w:rFonts w:cs="Times New Roman"/>
          <w:szCs w:val="24"/>
        </w:rPr>
        <w:t xml:space="preserve"> et al.</w:t>
      </w:r>
      <w:r w:rsidR="003111AA">
        <w:rPr>
          <w:rFonts w:cs="Times New Roman"/>
          <w:szCs w:val="24"/>
        </w:rPr>
        <w:t>,</w:t>
      </w:r>
      <w:r w:rsidRPr="00550555">
        <w:rPr>
          <w:rFonts w:cs="Times New Roman"/>
          <w:szCs w:val="24"/>
        </w:rPr>
        <w:t xml:space="preserve"> 2009)</w:t>
      </w:r>
      <w:r>
        <w:rPr>
          <w:rFonts w:cs="Times New Roman"/>
          <w:szCs w:val="24"/>
        </w:rPr>
        <w:t>.</w:t>
      </w:r>
    </w:p>
    <w:p w14:paraId="0E35A6AD" w14:textId="77777777" w:rsidR="00520A83" w:rsidRPr="00550555" w:rsidRDefault="00520A83" w:rsidP="00520A83">
      <w:pPr>
        <w:ind w:firstLine="708"/>
        <w:rPr>
          <w:rFonts w:cs="Times New Roman"/>
          <w:szCs w:val="24"/>
        </w:rPr>
      </w:pPr>
      <w:r w:rsidRPr="00550555">
        <w:rPr>
          <w:rFonts w:cs="Times New Roman"/>
          <w:szCs w:val="24"/>
        </w:rPr>
        <w:t>Absolvovaná vzdálenost</w:t>
      </w:r>
      <w:r>
        <w:rPr>
          <w:rFonts w:cs="Times New Roman"/>
          <w:szCs w:val="24"/>
        </w:rPr>
        <w:t xml:space="preserve"> </w:t>
      </w:r>
      <w:r w:rsidRPr="00550555">
        <w:rPr>
          <w:rFonts w:cs="Times New Roman"/>
          <w:szCs w:val="24"/>
        </w:rPr>
        <w:t xml:space="preserve">má vliv na obnovu energetických zásob po činnostech při vysoké intenzitě. </w:t>
      </w:r>
      <w:proofErr w:type="spellStart"/>
      <w:r w:rsidRPr="00550555">
        <w:rPr>
          <w:rFonts w:cs="Times New Roman"/>
          <w:szCs w:val="24"/>
        </w:rPr>
        <w:t>Bangsbo</w:t>
      </w:r>
      <w:proofErr w:type="spellEnd"/>
      <w:r w:rsidRPr="00550555">
        <w:rPr>
          <w:rFonts w:cs="Times New Roman"/>
          <w:szCs w:val="24"/>
        </w:rPr>
        <w:t xml:space="preserve"> et al. (2006) zjistil, že hráč během utkání, po sprintu delším</w:t>
      </w:r>
      <w:r>
        <w:rPr>
          <w:rFonts w:cs="Times New Roman"/>
          <w:szCs w:val="24"/>
        </w:rPr>
        <w:t>,</w:t>
      </w:r>
      <w:r w:rsidRPr="00550555">
        <w:rPr>
          <w:rFonts w:cs="Times New Roman"/>
          <w:szCs w:val="24"/>
        </w:rPr>
        <w:t xml:space="preserve"> více než 30 m</w:t>
      </w:r>
      <w:r>
        <w:rPr>
          <w:rFonts w:cs="Times New Roman"/>
          <w:szCs w:val="24"/>
        </w:rPr>
        <w:t>,</w:t>
      </w:r>
      <w:r w:rsidRPr="00550555">
        <w:rPr>
          <w:rFonts w:cs="Times New Roman"/>
          <w:szCs w:val="24"/>
        </w:rPr>
        <w:t xml:space="preserve"> </w:t>
      </w:r>
      <w:r>
        <w:rPr>
          <w:rFonts w:cs="Times New Roman"/>
          <w:szCs w:val="24"/>
        </w:rPr>
        <w:t xml:space="preserve">potřebuje </w:t>
      </w:r>
      <w:r w:rsidRPr="00550555">
        <w:rPr>
          <w:rFonts w:cs="Times New Roman"/>
          <w:szCs w:val="24"/>
        </w:rPr>
        <w:t>delší dobu</w:t>
      </w:r>
      <w:r w:rsidRPr="00CC230E">
        <w:rPr>
          <w:rFonts w:cs="Times New Roman"/>
          <w:szCs w:val="24"/>
        </w:rPr>
        <w:t xml:space="preserve"> </w:t>
      </w:r>
      <w:r w:rsidRPr="00550555">
        <w:rPr>
          <w:rFonts w:cs="Times New Roman"/>
          <w:szCs w:val="24"/>
        </w:rPr>
        <w:t xml:space="preserve">na zotavení než po sprintu průměrně absolvované vzdálenost. </w:t>
      </w:r>
    </w:p>
    <w:p w14:paraId="4672DB4B" w14:textId="77777777" w:rsidR="00520A83" w:rsidRPr="00550555" w:rsidRDefault="00520A83" w:rsidP="00520A83">
      <w:pPr>
        <w:ind w:firstLine="708"/>
        <w:rPr>
          <w:rFonts w:cs="Times New Roman"/>
          <w:szCs w:val="24"/>
        </w:rPr>
      </w:pPr>
      <w:r w:rsidRPr="00550555">
        <w:rPr>
          <w:rFonts w:cs="Times New Roman"/>
          <w:szCs w:val="24"/>
        </w:rPr>
        <w:t>Na anaerobní i aerobní připravenost jsou na hráče v průběhu fotbalového kladeny vysoké nároky. Hráči opakují provádění krátkých činnosti při vysoké intenzitě s nepravidelným zotavením v krátké časové době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t>;</w:t>
      </w:r>
      <w:r w:rsidRPr="00550555">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2003</w:t>
      </w:r>
      <w:r>
        <w:rPr>
          <w:rFonts w:cs="Times New Roman"/>
          <w:szCs w:val="24"/>
        </w:rPr>
        <w:t xml:space="preserve">; </w:t>
      </w:r>
      <w:proofErr w:type="spellStart"/>
      <w:r w:rsidRPr="00550555">
        <w:rPr>
          <w:rFonts w:cs="Times New Roman"/>
          <w:szCs w:val="24"/>
        </w:rPr>
        <w:t>Rampinini</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2009)</w:t>
      </w:r>
      <w:r>
        <w:rPr>
          <w:rFonts w:cs="Times New Roman"/>
          <w:szCs w:val="24"/>
        </w:rPr>
        <w:t>.</w:t>
      </w:r>
    </w:p>
    <w:p w14:paraId="710A7465" w14:textId="25099BF8" w:rsidR="00BA4628" w:rsidRDefault="00BA4628" w:rsidP="00BA4628">
      <w:pPr>
        <w:ind w:firstLine="708"/>
        <w:rPr>
          <w:rFonts w:cs="Times New Roman"/>
          <w:szCs w:val="24"/>
        </w:rPr>
      </w:pPr>
      <w:r w:rsidRPr="00550555">
        <w:rPr>
          <w:rFonts w:cs="Times New Roman"/>
          <w:szCs w:val="24"/>
        </w:rPr>
        <w:t>Během fotbalového utkání vykonají hráči více než tisíc acyklických změn směrů nebo běžeckých rychlostí (</w:t>
      </w:r>
      <w:proofErr w:type="spellStart"/>
      <w:r w:rsidRPr="00550555">
        <w:rPr>
          <w:rFonts w:cs="Times New Roman"/>
          <w:szCs w:val="24"/>
        </w:rPr>
        <w:t>Mohr</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2003)</w:t>
      </w:r>
      <w:r>
        <w:rPr>
          <w:rFonts w:cs="Times New Roman"/>
          <w:szCs w:val="24"/>
        </w:rPr>
        <w:t>.</w:t>
      </w:r>
    </w:p>
    <w:p w14:paraId="35B89CC8" w14:textId="77777777" w:rsidR="00520A83" w:rsidRPr="00550555" w:rsidRDefault="00520A83" w:rsidP="00520A83">
      <w:pPr>
        <w:ind w:firstLine="708"/>
        <w:rPr>
          <w:rFonts w:cs="Times New Roman"/>
          <w:szCs w:val="24"/>
        </w:rPr>
      </w:pPr>
      <w:r w:rsidRPr="00550555">
        <w:rPr>
          <w:rFonts w:cs="Times New Roman"/>
          <w:szCs w:val="24"/>
        </w:rPr>
        <w:t>Pohybová struktura hráče během utkání se skládá z asi 30–40 sprintů (</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2003),</w:t>
      </w:r>
      <w:r>
        <w:rPr>
          <w:rFonts w:cs="Times New Roman"/>
          <w:szCs w:val="24"/>
        </w:rPr>
        <w:t xml:space="preserve"> </w:t>
      </w:r>
      <w:r w:rsidRPr="00550555">
        <w:rPr>
          <w:rFonts w:cs="Times New Roman"/>
          <w:szCs w:val="24"/>
        </w:rPr>
        <w:t>30–40 výskoků a pádů. (</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2003) a více než 700 obratů (</w:t>
      </w:r>
      <w:proofErr w:type="spellStart"/>
      <w:r w:rsidRPr="00550555">
        <w:rPr>
          <w:rFonts w:cs="Times New Roman"/>
          <w:szCs w:val="24"/>
        </w:rPr>
        <w:t>Bloomfield</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2007)</w:t>
      </w:r>
      <w:r>
        <w:rPr>
          <w:rFonts w:cs="Times New Roman"/>
          <w:szCs w:val="24"/>
        </w:rPr>
        <w:t>.</w:t>
      </w:r>
    </w:p>
    <w:p w14:paraId="22308046" w14:textId="06B00C67" w:rsidR="00BA4628" w:rsidRPr="00550555" w:rsidRDefault="00BA4628" w:rsidP="00BA4628">
      <w:pPr>
        <w:ind w:firstLine="708"/>
        <w:rPr>
          <w:rFonts w:cs="Times New Roman"/>
          <w:szCs w:val="24"/>
        </w:rPr>
      </w:pPr>
      <w:r w:rsidRPr="00550555">
        <w:rPr>
          <w:rFonts w:cs="Times New Roman"/>
          <w:szCs w:val="24"/>
        </w:rPr>
        <w:t xml:space="preserve">Výraznou roli v pohybovém výkonu a energetickém krytí, hraje to, zda se hráč nachází v obranné či útočné fázi. </w:t>
      </w:r>
      <w:proofErr w:type="spellStart"/>
      <w:r w:rsidRPr="00550555">
        <w:rPr>
          <w:rFonts w:cs="Times New Roman"/>
          <w:szCs w:val="24"/>
        </w:rPr>
        <w:t>Mohr</w:t>
      </w:r>
      <w:proofErr w:type="spellEnd"/>
      <w:r w:rsidRPr="00550555">
        <w:rPr>
          <w:rFonts w:cs="Times New Roman"/>
          <w:szCs w:val="24"/>
        </w:rPr>
        <w:t xml:space="preserve"> et al. (2003) a </w:t>
      </w:r>
      <w:proofErr w:type="spellStart"/>
      <w:r w:rsidRPr="00550555">
        <w:rPr>
          <w:rFonts w:cs="Times New Roman"/>
          <w:szCs w:val="24"/>
        </w:rPr>
        <w:t>Rampinini</w:t>
      </w:r>
      <w:proofErr w:type="spellEnd"/>
      <w:r w:rsidRPr="00550555">
        <w:rPr>
          <w:rFonts w:cs="Times New Roman"/>
          <w:szCs w:val="24"/>
        </w:rPr>
        <w:t xml:space="preserve"> et al. (2007) popisují každý herní post</w:t>
      </w:r>
      <w:r w:rsidR="003111AA">
        <w:rPr>
          <w:rFonts w:cs="Times New Roman"/>
          <w:szCs w:val="24"/>
        </w:rPr>
        <w:t xml:space="preserve"> </w:t>
      </w:r>
      <w:r w:rsidRPr="00550555">
        <w:rPr>
          <w:rFonts w:cs="Times New Roman"/>
          <w:szCs w:val="24"/>
        </w:rPr>
        <w:t>různými taktickými požadavky v souvislosti s míčem a specifickým pohybovým profilem. Proto jsou na různé herní posty vyžadovány rozdílné nároky, kondiční, ale i fyziologické a ve spojitosti s různými energetickými nároky (</w:t>
      </w:r>
      <w:proofErr w:type="spellStart"/>
      <w:r w:rsidRPr="00550555">
        <w:rPr>
          <w:rFonts w:cs="Times New Roman"/>
          <w:szCs w:val="24"/>
        </w:rPr>
        <w:t>Reilly</w:t>
      </w:r>
      <w:proofErr w:type="spellEnd"/>
      <w:r w:rsidR="00EA20DA">
        <w:rPr>
          <w:rFonts w:cs="Times New Roman"/>
          <w:szCs w:val="24"/>
        </w:rPr>
        <w:t>,</w:t>
      </w:r>
      <w:r w:rsidRPr="00550555">
        <w:rPr>
          <w:rFonts w:cs="Times New Roman"/>
          <w:szCs w:val="24"/>
        </w:rPr>
        <w:t xml:space="preserve"> 1997</w:t>
      </w:r>
      <w:r w:rsidR="00EA20DA">
        <w:t>;</w:t>
      </w:r>
      <w:r w:rsidR="00EA20DA" w:rsidRPr="00550555">
        <w:rPr>
          <w:rFonts w:cs="Times New Roman"/>
          <w:szCs w:val="24"/>
        </w:rPr>
        <w:t xml:space="preserve"> </w:t>
      </w:r>
      <w:r w:rsidR="003111AA" w:rsidRPr="00550555">
        <w:rPr>
          <w:rFonts w:cs="Times New Roman"/>
          <w:szCs w:val="24"/>
        </w:rPr>
        <w:t>Di Salvo et al.</w:t>
      </w:r>
      <w:r w:rsidR="00EA20DA">
        <w:rPr>
          <w:rFonts w:cs="Times New Roman"/>
          <w:szCs w:val="24"/>
        </w:rPr>
        <w:t>,</w:t>
      </w:r>
      <w:r w:rsidR="003111AA" w:rsidRPr="00550555">
        <w:rPr>
          <w:rFonts w:cs="Times New Roman"/>
          <w:szCs w:val="24"/>
        </w:rPr>
        <w:t xml:space="preserve"> 1998</w:t>
      </w:r>
      <w:r w:rsidRPr="00550555">
        <w:rPr>
          <w:rFonts w:cs="Times New Roman"/>
          <w:szCs w:val="24"/>
        </w:rPr>
        <w:t>)</w:t>
      </w:r>
      <w:r>
        <w:rPr>
          <w:rFonts w:cs="Times New Roman"/>
          <w:szCs w:val="24"/>
        </w:rPr>
        <w:t>.</w:t>
      </w:r>
    </w:p>
    <w:p w14:paraId="0D1C45C1" w14:textId="0EAAF586" w:rsidR="00BA4628" w:rsidRPr="00550555" w:rsidRDefault="00BA4628" w:rsidP="00BA4628">
      <w:pPr>
        <w:ind w:firstLine="708"/>
        <w:rPr>
          <w:rFonts w:cs="Times New Roman"/>
          <w:szCs w:val="24"/>
        </w:rPr>
      </w:pPr>
      <w:r w:rsidRPr="00550555">
        <w:rPr>
          <w:rFonts w:cs="Times New Roman"/>
          <w:szCs w:val="24"/>
        </w:rPr>
        <w:lastRenderedPageBreak/>
        <w:t>Analýzou pohybové struktury hráče první italské ligy bylo zjištěno, že až 75 % běhů při vysoké intenzitě (&gt; 19 km/hod) je provedeno</w:t>
      </w:r>
      <w:r w:rsidR="003D5C99">
        <w:rPr>
          <w:rFonts w:cs="Times New Roman"/>
          <w:szCs w:val="24"/>
        </w:rPr>
        <w:t xml:space="preserve"> </w:t>
      </w:r>
      <w:r w:rsidRPr="00550555">
        <w:rPr>
          <w:rFonts w:cs="Times New Roman"/>
          <w:szCs w:val="24"/>
        </w:rPr>
        <w:t>ve vzdálenosti do 9 m (</w:t>
      </w:r>
      <w:proofErr w:type="spellStart"/>
      <w:r w:rsidRPr="00550555">
        <w:rPr>
          <w:rFonts w:cs="Times New Roman"/>
          <w:szCs w:val="24"/>
        </w:rPr>
        <w:t>Vigne</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2010)</w:t>
      </w:r>
      <w:r>
        <w:rPr>
          <w:rFonts w:cs="Times New Roman"/>
          <w:szCs w:val="24"/>
        </w:rPr>
        <w:t>.</w:t>
      </w:r>
    </w:p>
    <w:p w14:paraId="49A22F7D" w14:textId="5FB14AD8" w:rsidR="00BA4628" w:rsidRPr="00550555" w:rsidRDefault="00BA4628" w:rsidP="00BA4628">
      <w:pPr>
        <w:ind w:firstLine="708"/>
        <w:rPr>
          <w:rFonts w:cs="Times New Roman"/>
          <w:szCs w:val="24"/>
        </w:rPr>
      </w:pPr>
      <w:r w:rsidRPr="00550555">
        <w:rPr>
          <w:rFonts w:cs="Times New Roman"/>
          <w:szCs w:val="24"/>
        </w:rPr>
        <w:t>Mezi hráči různých výkonnostních úrovní je hlavní rozdíl ve schopnosti vykonávání činností při vysokých intenzitách. Autoři (</w:t>
      </w:r>
      <w:proofErr w:type="spellStart"/>
      <w:r w:rsidR="00842954" w:rsidRPr="00550555">
        <w:rPr>
          <w:rFonts w:cs="Times New Roman"/>
          <w:szCs w:val="24"/>
        </w:rPr>
        <w:t>Bradley</w:t>
      </w:r>
      <w:proofErr w:type="spellEnd"/>
      <w:r w:rsidR="00842954" w:rsidRPr="00550555">
        <w:rPr>
          <w:rFonts w:cs="Times New Roman"/>
          <w:szCs w:val="24"/>
        </w:rPr>
        <w:t xml:space="preserve"> et al.</w:t>
      </w:r>
      <w:r w:rsidR="00842954">
        <w:rPr>
          <w:rFonts w:cs="Times New Roman"/>
          <w:szCs w:val="24"/>
        </w:rPr>
        <w:t>,</w:t>
      </w:r>
      <w:r w:rsidR="00842954" w:rsidRPr="00550555">
        <w:rPr>
          <w:rFonts w:cs="Times New Roman"/>
          <w:szCs w:val="24"/>
        </w:rPr>
        <w:t xml:space="preserve"> 2009</w:t>
      </w:r>
      <w:r w:rsidR="00842954">
        <w:t>;</w:t>
      </w:r>
      <w:r w:rsidR="00842954" w:rsidRPr="00EA20DA">
        <w:rPr>
          <w:rFonts w:cs="Times New Roman"/>
          <w:szCs w:val="24"/>
        </w:rPr>
        <w:t xml:space="preserve"> </w:t>
      </w:r>
      <w:r w:rsidRPr="00550555">
        <w:rPr>
          <w:rFonts w:cs="Times New Roman"/>
          <w:szCs w:val="24"/>
        </w:rPr>
        <w:t>Di Salvo et al.</w:t>
      </w:r>
      <w:r w:rsidR="00EA20DA">
        <w:rPr>
          <w:rFonts w:cs="Times New Roman"/>
          <w:szCs w:val="24"/>
        </w:rPr>
        <w:t>,</w:t>
      </w:r>
      <w:r w:rsidRPr="00550555">
        <w:rPr>
          <w:rFonts w:cs="Times New Roman"/>
          <w:szCs w:val="24"/>
        </w:rPr>
        <w:t xml:space="preserve"> 2007</w:t>
      </w:r>
      <w:r w:rsidR="00EA20DA">
        <w:t>;</w:t>
      </w:r>
      <w:r w:rsidRPr="00550555">
        <w:rPr>
          <w:rFonts w:cs="Times New Roman"/>
          <w:szCs w:val="24"/>
        </w:rPr>
        <w:t xml:space="preserve"> </w:t>
      </w:r>
      <w:r w:rsidR="00842954" w:rsidRPr="00550555">
        <w:rPr>
          <w:rFonts w:cs="Times New Roman"/>
          <w:szCs w:val="24"/>
        </w:rPr>
        <w:t>Di Salvo et al.</w:t>
      </w:r>
      <w:r w:rsidR="00842954">
        <w:rPr>
          <w:rFonts w:cs="Times New Roman"/>
          <w:szCs w:val="24"/>
        </w:rPr>
        <w:t>,</w:t>
      </w:r>
      <w:r w:rsidR="00842954" w:rsidRPr="00550555">
        <w:rPr>
          <w:rFonts w:cs="Times New Roman"/>
          <w:szCs w:val="24"/>
        </w:rPr>
        <w:t xml:space="preserve"> 2009</w:t>
      </w:r>
      <w:r w:rsidR="00842954">
        <w:t xml:space="preserve">; </w:t>
      </w:r>
      <w:proofErr w:type="spellStart"/>
      <w:r w:rsidR="00EA20DA" w:rsidRPr="00550555">
        <w:rPr>
          <w:rFonts w:cs="Times New Roman"/>
          <w:szCs w:val="24"/>
        </w:rPr>
        <w:t>Rampinini</w:t>
      </w:r>
      <w:proofErr w:type="spellEnd"/>
      <w:r w:rsidR="00EA20DA" w:rsidRPr="00550555">
        <w:rPr>
          <w:rFonts w:cs="Times New Roman"/>
          <w:szCs w:val="24"/>
        </w:rPr>
        <w:t xml:space="preserve"> et al.</w:t>
      </w:r>
      <w:r w:rsidR="00EA20DA">
        <w:rPr>
          <w:rFonts w:cs="Times New Roman"/>
          <w:szCs w:val="24"/>
        </w:rPr>
        <w:t>,</w:t>
      </w:r>
      <w:r w:rsidR="00EA20DA" w:rsidRPr="00550555">
        <w:rPr>
          <w:rFonts w:cs="Times New Roman"/>
          <w:szCs w:val="24"/>
        </w:rPr>
        <w:t xml:space="preserve"> 2007</w:t>
      </w:r>
      <w:r w:rsidR="00EA20DA">
        <w:t xml:space="preserve">; </w:t>
      </w:r>
      <w:proofErr w:type="spellStart"/>
      <w:r w:rsidRPr="00550555">
        <w:rPr>
          <w:rFonts w:cs="Times New Roman"/>
          <w:szCs w:val="24"/>
        </w:rPr>
        <w:t>Rampinini</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2009), kteří během utkání analyzovali model pohybové struktury hráče,</w:t>
      </w:r>
      <w:r w:rsidR="005A6EE1">
        <w:rPr>
          <w:rFonts w:cs="Times New Roman"/>
          <w:szCs w:val="24"/>
        </w:rPr>
        <w:t xml:space="preserve"> </w:t>
      </w:r>
      <w:r w:rsidRPr="00550555">
        <w:rPr>
          <w:rFonts w:cs="Times New Roman"/>
          <w:szCs w:val="24"/>
        </w:rPr>
        <w:t xml:space="preserve">rozdělují vykonávaný pohyb dle těchto rychlostí: stoj = 0 km/hod, chůze = 6 km/hod, klus = 8 km/hod, běh v nízké rychlosti = 12 km/ hod, běh ve vysoké rychlosti = 15 km/hod a sprint = 20 km/hod. </w:t>
      </w:r>
      <w:proofErr w:type="spellStart"/>
      <w:r w:rsidRPr="00550555">
        <w:rPr>
          <w:rFonts w:cs="Times New Roman"/>
          <w:szCs w:val="24"/>
        </w:rPr>
        <w:t>Mohr</w:t>
      </w:r>
      <w:proofErr w:type="spellEnd"/>
      <w:r w:rsidRPr="00550555">
        <w:rPr>
          <w:rFonts w:cs="Times New Roman"/>
          <w:szCs w:val="24"/>
        </w:rPr>
        <w:t xml:space="preserve"> et al. (2003) analyzoval</w:t>
      </w:r>
      <w:r w:rsidR="003D5C99">
        <w:rPr>
          <w:rFonts w:cs="Times New Roman"/>
          <w:szCs w:val="24"/>
        </w:rPr>
        <w:t xml:space="preserve"> </w:t>
      </w:r>
      <w:r w:rsidRPr="00550555">
        <w:rPr>
          <w:rFonts w:cs="Times New Roman"/>
          <w:szCs w:val="24"/>
        </w:rPr>
        <w:t>také běh ve</w:t>
      </w:r>
      <w:r w:rsidR="003D5C99">
        <w:rPr>
          <w:rFonts w:cs="Times New Roman"/>
          <w:szCs w:val="24"/>
        </w:rPr>
        <w:t xml:space="preserve"> </w:t>
      </w:r>
      <w:r w:rsidRPr="00550555">
        <w:rPr>
          <w:rFonts w:cs="Times New Roman"/>
          <w:szCs w:val="24"/>
        </w:rPr>
        <w:t>středních rychlostech (graf 1).</w:t>
      </w:r>
    </w:p>
    <w:p w14:paraId="6E04B55C" w14:textId="77777777" w:rsidR="00BA4628" w:rsidRDefault="00BA4628" w:rsidP="00BA4628">
      <w:r>
        <w:rPr>
          <w:noProof/>
          <w:lang w:eastAsia="cs-CZ"/>
        </w:rPr>
        <w:drawing>
          <wp:inline distT="0" distB="0" distL="0" distR="0" wp14:anchorId="5CFEABEB" wp14:editId="31163695">
            <wp:extent cx="5760720" cy="3565477"/>
            <wp:effectExtent l="19050" t="0" r="0" b="0"/>
            <wp:docPr id="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3565477"/>
                    </a:xfrm>
                    <a:prstGeom prst="rect">
                      <a:avLst/>
                    </a:prstGeom>
                    <a:noFill/>
                    <a:ln w="9525">
                      <a:noFill/>
                      <a:miter lim="800000"/>
                      <a:headEnd/>
                      <a:tailEnd/>
                    </a:ln>
                  </pic:spPr>
                </pic:pic>
              </a:graphicData>
            </a:graphic>
          </wp:inline>
        </w:drawing>
      </w:r>
    </w:p>
    <w:p w14:paraId="45AE7A4A" w14:textId="77777777" w:rsidR="00BA4628" w:rsidRPr="00E0535F" w:rsidRDefault="00BA4628" w:rsidP="00BA4628">
      <w:pPr>
        <w:rPr>
          <w:rFonts w:cs="Times New Roman"/>
          <w:i/>
          <w:szCs w:val="24"/>
        </w:rPr>
      </w:pPr>
      <w:r w:rsidRPr="00E0535F">
        <w:rPr>
          <w:rFonts w:cs="Times New Roman"/>
          <w:b/>
          <w:i/>
          <w:szCs w:val="24"/>
        </w:rPr>
        <w:t>Graf 1</w:t>
      </w:r>
      <w:r w:rsidRPr="00E0535F">
        <w:rPr>
          <w:rFonts w:cs="Times New Roman"/>
          <w:i/>
          <w:szCs w:val="24"/>
        </w:rPr>
        <w:t>. Model pohybové struktury v dánské lize (</w:t>
      </w:r>
      <w:proofErr w:type="spellStart"/>
      <w:r w:rsidRPr="00E0535F">
        <w:rPr>
          <w:rFonts w:cs="Times New Roman"/>
          <w:i/>
          <w:szCs w:val="24"/>
        </w:rPr>
        <w:t>Mohr</w:t>
      </w:r>
      <w:proofErr w:type="spellEnd"/>
      <w:r w:rsidRPr="00E0535F">
        <w:rPr>
          <w:rFonts w:cs="Times New Roman"/>
          <w:i/>
          <w:szCs w:val="24"/>
        </w:rPr>
        <w:t xml:space="preserve"> et al., 2003)</w:t>
      </w:r>
    </w:p>
    <w:p w14:paraId="51964A10" w14:textId="77777777" w:rsidR="00BA4628" w:rsidRDefault="00BA4628" w:rsidP="00BA4628">
      <w:pPr>
        <w:autoSpaceDE w:val="0"/>
        <w:autoSpaceDN w:val="0"/>
        <w:adjustRightInd w:val="0"/>
        <w:spacing w:before="0" w:after="0" w:line="240" w:lineRule="auto"/>
        <w:jc w:val="left"/>
        <w:rPr>
          <w:rFonts w:cs="Times New Roman"/>
          <w:b/>
          <w:bCs/>
          <w:szCs w:val="24"/>
        </w:rPr>
      </w:pPr>
    </w:p>
    <w:p w14:paraId="0DA43835" w14:textId="77777777" w:rsidR="00BA4628" w:rsidRPr="00BC1161" w:rsidRDefault="00BA4628" w:rsidP="00BA4628">
      <w:pPr>
        <w:autoSpaceDE w:val="0"/>
        <w:autoSpaceDN w:val="0"/>
        <w:adjustRightInd w:val="0"/>
        <w:spacing w:before="0" w:after="0" w:line="240" w:lineRule="auto"/>
        <w:jc w:val="left"/>
        <w:rPr>
          <w:rFonts w:cs="Times New Roman"/>
          <w:b/>
          <w:bCs/>
          <w:i/>
          <w:iCs/>
          <w:szCs w:val="24"/>
        </w:rPr>
      </w:pPr>
      <w:r w:rsidRPr="00BC1161">
        <w:rPr>
          <w:rFonts w:cs="Times New Roman"/>
          <w:b/>
          <w:bCs/>
          <w:i/>
          <w:iCs/>
          <w:szCs w:val="24"/>
        </w:rPr>
        <w:t>Legenda:</w:t>
      </w:r>
    </w:p>
    <w:p w14:paraId="700D0E69" w14:textId="77777777" w:rsidR="00BA4628" w:rsidRPr="00E0535F" w:rsidRDefault="00BA4628" w:rsidP="00BA4628">
      <w:pPr>
        <w:autoSpaceDE w:val="0"/>
        <w:autoSpaceDN w:val="0"/>
        <w:adjustRightInd w:val="0"/>
        <w:spacing w:before="0" w:after="0" w:line="240" w:lineRule="auto"/>
        <w:jc w:val="left"/>
        <w:rPr>
          <w:rFonts w:cs="Times New Roman"/>
          <w:i/>
          <w:iCs/>
          <w:szCs w:val="24"/>
        </w:rPr>
      </w:pPr>
      <w:r w:rsidRPr="00E0535F">
        <w:rPr>
          <w:rFonts w:cs="Times New Roman"/>
          <w:i/>
          <w:iCs/>
          <w:szCs w:val="24"/>
        </w:rPr>
        <w:t>Stoj - 0 km/h, chůze: 6 km/h, klus - 8 km/h, běh v nízkých rychlostech - 12 km/h,</w:t>
      </w:r>
    </w:p>
    <w:p w14:paraId="3FEEC516" w14:textId="77777777" w:rsidR="00BA4628" w:rsidRPr="00BC1161" w:rsidRDefault="00BA4628" w:rsidP="00BA4628">
      <w:pPr>
        <w:rPr>
          <w:rFonts w:cs="Times New Roman"/>
          <w:i/>
          <w:iCs/>
          <w:szCs w:val="24"/>
        </w:rPr>
      </w:pPr>
      <w:r w:rsidRPr="00E0535F">
        <w:rPr>
          <w:rFonts w:cs="Times New Roman"/>
          <w:i/>
          <w:iCs/>
          <w:szCs w:val="24"/>
        </w:rPr>
        <w:t>běh ve středních rychlostech - 15 km/h, běh ve vysokých rychlostech - 18 km/h, sprinty - 30 km/h</w:t>
      </w:r>
    </w:p>
    <w:p w14:paraId="460BA90B" w14:textId="588C4DD3" w:rsidR="00BA4628" w:rsidRPr="00550555" w:rsidRDefault="00BA4628" w:rsidP="00BA4628">
      <w:pPr>
        <w:ind w:firstLine="708"/>
        <w:rPr>
          <w:rFonts w:cs="Times New Roman"/>
          <w:szCs w:val="24"/>
        </w:rPr>
      </w:pPr>
      <w:proofErr w:type="spellStart"/>
      <w:r w:rsidRPr="00550555">
        <w:rPr>
          <w:rFonts w:cs="Times New Roman"/>
          <w:szCs w:val="24"/>
        </w:rPr>
        <w:t>Bradley</w:t>
      </w:r>
      <w:proofErr w:type="spellEnd"/>
      <w:r w:rsidRPr="00550555">
        <w:rPr>
          <w:rFonts w:cs="Times New Roman"/>
          <w:szCs w:val="24"/>
        </w:rPr>
        <w:t xml:space="preserve"> et al. (2011) a </w:t>
      </w:r>
      <w:proofErr w:type="spellStart"/>
      <w:r w:rsidRPr="00550555">
        <w:rPr>
          <w:rFonts w:cs="Times New Roman"/>
          <w:szCs w:val="24"/>
        </w:rPr>
        <w:t>Carling</w:t>
      </w:r>
      <w:proofErr w:type="spellEnd"/>
      <w:r w:rsidRPr="00550555">
        <w:rPr>
          <w:rFonts w:cs="Times New Roman"/>
          <w:szCs w:val="24"/>
        </w:rPr>
        <w:t xml:space="preserve"> (2011), sledovali běh při vysoké intenzitě = 14,4–19,7 km/hod a běh při velmi vysoké intenzitě ≥ 19,8 km/hod, při pohybu hráče v určitém typu rozestavení. U jednotlivých hráčů se liší nároky na pohybový výkon podle herních postů. V utkání má každý hráč svoji specifickou funkci a roli, která je předpokladem pro úspěšné </w:t>
      </w:r>
      <w:r w:rsidRPr="00550555">
        <w:rPr>
          <w:rFonts w:cs="Times New Roman"/>
          <w:szCs w:val="24"/>
        </w:rPr>
        <w:lastRenderedPageBreak/>
        <w:t>zvládnutí úkolů během hry. Například střední obránci v utkání překonají nejkratší vzdálenost a vykonají nejmenší počet běhů ve vysokých intenzitách. (</w:t>
      </w:r>
      <w:proofErr w:type="spellStart"/>
      <w:r w:rsidR="00842954" w:rsidRPr="00550555">
        <w:rPr>
          <w:rFonts w:cs="Times New Roman"/>
          <w:szCs w:val="24"/>
        </w:rPr>
        <w:t>Bradley</w:t>
      </w:r>
      <w:proofErr w:type="spellEnd"/>
      <w:r w:rsidR="00842954" w:rsidRPr="00550555">
        <w:rPr>
          <w:rFonts w:cs="Times New Roman"/>
          <w:szCs w:val="24"/>
        </w:rPr>
        <w:t xml:space="preserve"> et al.</w:t>
      </w:r>
      <w:r w:rsidR="00842954">
        <w:rPr>
          <w:rFonts w:cs="Times New Roman"/>
          <w:szCs w:val="24"/>
        </w:rPr>
        <w:t>,</w:t>
      </w:r>
      <w:r w:rsidR="00842954" w:rsidRPr="00550555">
        <w:rPr>
          <w:rFonts w:cs="Times New Roman"/>
          <w:szCs w:val="24"/>
        </w:rPr>
        <w:t xml:space="preserve"> 2009</w:t>
      </w:r>
      <w:r w:rsidR="00842954">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2003</w:t>
      </w:r>
      <w:r w:rsidR="00EA20DA">
        <w:t>;</w:t>
      </w:r>
      <w:r w:rsidRPr="00550555">
        <w:rPr>
          <w:rFonts w:cs="Times New Roman"/>
          <w:szCs w:val="24"/>
        </w:rPr>
        <w:t xml:space="preserve"> </w:t>
      </w:r>
      <w:proofErr w:type="spellStart"/>
      <w:r w:rsidRPr="00550555">
        <w:rPr>
          <w:rFonts w:cs="Times New Roman"/>
          <w:szCs w:val="24"/>
        </w:rPr>
        <w:t>Rampinini</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2007), opačné je to u krajních obránců a útočníků, kteří vykonají podstatně</w:t>
      </w:r>
      <w:r w:rsidR="008B2974">
        <w:rPr>
          <w:rFonts w:cs="Times New Roman"/>
          <w:szCs w:val="24"/>
        </w:rPr>
        <w:t xml:space="preserve"> </w:t>
      </w:r>
      <w:r w:rsidRPr="00550555">
        <w:rPr>
          <w:rFonts w:cs="Times New Roman"/>
          <w:szCs w:val="24"/>
        </w:rPr>
        <w:t>delší sprinty než střední obránci a také záložníci (</w:t>
      </w:r>
      <w:proofErr w:type="spellStart"/>
      <w:r w:rsidRPr="00550555">
        <w:rPr>
          <w:rFonts w:cs="Times New Roman"/>
          <w:szCs w:val="24"/>
        </w:rPr>
        <w:t>Mohr</w:t>
      </w:r>
      <w:proofErr w:type="spellEnd"/>
      <w:r w:rsidRPr="00550555">
        <w:rPr>
          <w:rFonts w:cs="Times New Roman"/>
          <w:szCs w:val="24"/>
        </w:rPr>
        <w:t xml:space="preserve"> et al.</w:t>
      </w:r>
      <w:r w:rsidR="00EA20DA">
        <w:rPr>
          <w:rFonts w:cs="Times New Roman"/>
          <w:szCs w:val="24"/>
        </w:rPr>
        <w:t>,</w:t>
      </w:r>
      <w:r w:rsidRPr="00550555">
        <w:rPr>
          <w:rFonts w:cs="Times New Roman"/>
          <w:szCs w:val="24"/>
        </w:rPr>
        <w:t xml:space="preserve"> 2003)</w:t>
      </w:r>
      <w:r>
        <w:rPr>
          <w:rFonts w:cs="Times New Roman"/>
          <w:szCs w:val="24"/>
        </w:rPr>
        <w:t>.</w:t>
      </w:r>
    </w:p>
    <w:p w14:paraId="4860F2D9" w14:textId="39C8D200" w:rsidR="00BA4628" w:rsidRPr="00550555" w:rsidRDefault="00BA4628" w:rsidP="00BA4628">
      <w:pPr>
        <w:ind w:firstLine="708"/>
        <w:rPr>
          <w:rFonts w:cs="Times New Roman"/>
          <w:szCs w:val="24"/>
        </w:rPr>
      </w:pPr>
      <w:r w:rsidRPr="00550555">
        <w:rPr>
          <w:rFonts w:cs="Times New Roman"/>
          <w:szCs w:val="24"/>
        </w:rPr>
        <w:t>Tabulka 1 porovnává studií (</w:t>
      </w:r>
      <w:proofErr w:type="spellStart"/>
      <w:r w:rsidRPr="00550555">
        <w:rPr>
          <w:rFonts w:cs="Times New Roman"/>
          <w:szCs w:val="24"/>
        </w:rPr>
        <w:t>Bangsbo</w:t>
      </w:r>
      <w:proofErr w:type="spellEnd"/>
      <w:r w:rsidRPr="00550555">
        <w:rPr>
          <w:rFonts w:cs="Times New Roman"/>
          <w:szCs w:val="24"/>
        </w:rPr>
        <w:t xml:space="preserve"> et al.</w:t>
      </w:r>
      <w:r w:rsidR="00DD63C8">
        <w:rPr>
          <w:rFonts w:cs="Times New Roman"/>
          <w:szCs w:val="24"/>
        </w:rPr>
        <w:t>,</w:t>
      </w:r>
      <w:r w:rsidRPr="00550555">
        <w:rPr>
          <w:rFonts w:cs="Times New Roman"/>
          <w:szCs w:val="24"/>
        </w:rPr>
        <w:t xml:space="preserve"> 1991</w:t>
      </w:r>
      <w:r w:rsidR="00DD63C8">
        <w:t>;</w:t>
      </w:r>
      <w:r w:rsidRPr="00550555">
        <w:rPr>
          <w:rFonts w:cs="Times New Roman"/>
          <w:szCs w:val="24"/>
        </w:rPr>
        <w:t xml:space="preserve"> </w:t>
      </w:r>
      <w:proofErr w:type="spellStart"/>
      <w:r w:rsidRPr="00550555">
        <w:rPr>
          <w:rFonts w:cs="Times New Roman"/>
          <w:szCs w:val="24"/>
        </w:rPr>
        <w:t>Castagna</w:t>
      </w:r>
      <w:proofErr w:type="spellEnd"/>
      <w:r w:rsidRPr="00550555">
        <w:rPr>
          <w:rFonts w:cs="Times New Roman"/>
          <w:szCs w:val="24"/>
        </w:rPr>
        <w:t xml:space="preserve"> et al.</w:t>
      </w:r>
      <w:r w:rsidR="00DD63C8">
        <w:rPr>
          <w:rFonts w:cs="Times New Roman"/>
          <w:szCs w:val="24"/>
        </w:rPr>
        <w:t>,</w:t>
      </w:r>
      <w:r w:rsidRPr="00550555">
        <w:rPr>
          <w:rFonts w:cs="Times New Roman"/>
          <w:szCs w:val="24"/>
        </w:rPr>
        <w:t xml:space="preserve"> 2001</w:t>
      </w:r>
      <w:r w:rsidR="00DD63C8">
        <w:t>;</w:t>
      </w:r>
      <w:r w:rsidRPr="00550555">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sidR="00DD63C8">
        <w:rPr>
          <w:rFonts w:cs="Times New Roman"/>
          <w:szCs w:val="24"/>
        </w:rPr>
        <w:t>,</w:t>
      </w:r>
      <w:r w:rsidRPr="00550555">
        <w:rPr>
          <w:rFonts w:cs="Times New Roman"/>
          <w:szCs w:val="24"/>
        </w:rPr>
        <w:t xml:space="preserve"> 2003</w:t>
      </w:r>
      <w:r w:rsidR="00842954">
        <w:rPr>
          <w:rFonts w:cs="Times New Roman"/>
          <w:szCs w:val="24"/>
        </w:rPr>
        <w:t xml:space="preserve">; </w:t>
      </w:r>
      <w:proofErr w:type="spellStart"/>
      <w:r w:rsidR="00842954" w:rsidRPr="00550555">
        <w:rPr>
          <w:rFonts w:cs="Times New Roman"/>
          <w:szCs w:val="24"/>
        </w:rPr>
        <w:t>Withers</w:t>
      </w:r>
      <w:proofErr w:type="spellEnd"/>
      <w:r w:rsidR="00842954" w:rsidRPr="00550555">
        <w:rPr>
          <w:rFonts w:cs="Times New Roman"/>
          <w:szCs w:val="24"/>
        </w:rPr>
        <w:t xml:space="preserve"> et al.</w:t>
      </w:r>
      <w:r w:rsidR="00842954">
        <w:rPr>
          <w:rFonts w:cs="Times New Roman"/>
          <w:szCs w:val="24"/>
        </w:rPr>
        <w:t>,</w:t>
      </w:r>
      <w:r w:rsidR="00842954" w:rsidRPr="00550555">
        <w:rPr>
          <w:rFonts w:cs="Times New Roman"/>
          <w:szCs w:val="24"/>
        </w:rPr>
        <w:t xml:space="preserve"> 1982</w:t>
      </w:r>
      <w:r w:rsidRPr="00550555">
        <w:rPr>
          <w:rFonts w:cs="Times New Roman"/>
          <w:szCs w:val="24"/>
        </w:rPr>
        <w:t xml:space="preserve">), které zkoumaly překonanou vzdálenost, strukturu pohybu a hráčský post během utkání. Tabulka 2 uvádí dle autorů </w:t>
      </w:r>
      <w:proofErr w:type="spellStart"/>
      <w:r w:rsidRPr="00550555">
        <w:rPr>
          <w:rFonts w:cs="Times New Roman"/>
          <w:szCs w:val="24"/>
        </w:rPr>
        <w:t>Bradley</w:t>
      </w:r>
      <w:proofErr w:type="spellEnd"/>
      <w:r w:rsidRPr="00550555">
        <w:rPr>
          <w:rFonts w:cs="Times New Roman"/>
          <w:szCs w:val="24"/>
        </w:rPr>
        <w:t xml:space="preserve"> et al. (2011) a </w:t>
      </w:r>
      <w:proofErr w:type="spellStart"/>
      <w:r w:rsidRPr="00550555">
        <w:rPr>
          <w:rFonts w:cs="Times New Roman"/>
          <w:szCs w:val="24"/>
        </w:rPr>
        <w:t>Carling</w:t>
      </w:r>
      <w:proofErr w:type="spellEnd"/>
      <w:r w:rsidRPr="00550555">
        <w:rPr>
          <w:rFonts w:cs="Times New Roman"/>
          <w:szCs w:val="24"/>
        </w:rPr>
        <w:t xml:space="preserve"> (2011) celkově překonanou vzdálenost a také překonané vzdálenosti v daných intenzitách při utkání dle postů v herním rozestavení (4-4-2; 4-3-3; 4-5-1).</w:t>
      </w:r>
    </w:p>
    <w:p w14:paraId="4A513F3B" w14:textId="77777777" w:rsidR="00BA4628" w:rsidRDefault="00BA4628" w:rsidP="00BA4628">
      <w:pPr>
        <w:autoSpaceDE w:val="0"/>
        <w:autoSpaceDN w:val="0"/>
        <w:adjustRightInd w:val="0"/>
        <w:spacing w:before="0" w:after="0" w:line="240" w:lineRule="auto"/>
        <w:jc w:val="left"/>
        <w:rPr>
          <w:rFonts w:ascii="MinionPro-Bold" w:hAnsi="MinionPro-Bold" w:cs="MinionPro-Bold"/>
          <w:b/>
          <w:bCs/>
          <w:sz w:val="20"/>
          <w:szCs w:val="20"/>
        </w:rPr>
      </w:pPr>
      <w:r>
        <w:rPr>
          <w:rFonts w:ascii="MinionPro-Bold" w:hAnsi="MinionPro-Bold" w:cs="MinionPro-Bold"/>
          <w:b/>
          <w:bCs/>
          <w:noProof/>
          <w:sz w:val="20"/>
          <w:szCs w:val="20"/>
          <w:lang w:eastAsia="cs-CZ"/>
        </w:rPr>
        <w:drawing>
          <wp:inline distT="0" distB="0" distL="0" distR="0" wp14:anchorId="3C38AE4C" wp14:editId="65836DFA">
            <wp:extent cx="5810250" cy="5555297"/>
            <wp:effectExtent l="19050" t="0" r="0" b="0"/>
            <wp:docPr id="71" name="Obrázek 1"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9"/>
                    <a:stretch>
                      <a:fillRect/>
                    </a:stretch>
                  </pic:blipFill>
                  <pic:spPr>
                    <a:xfrm>
                      <a:off x="0" y="0"/>
                      <a:ext cx="5811299" cy="5556300"/>
                    </a:xfrm>
                    <a:prstGeom prst="rect">
                      <a:avLst/>
                    </a:prstGeom>
                  </pic:spPr>
                </pic:pic>
              </a:graphicData>
            </a:graphic>
          </wp:inline>
        </w:drawing>
      </w:r>
    </w:p>
    <w:p w14:paraId="29F39074" w14:textId="77777777" w:rsidR="00BA4628" w:rsidRDefault="00BA4628" w:rsidP="00BA4628">
      <w:pPr>
        <w:autoSpaceDE w:val="0"/>
        <w:autoSpaceDN w:val="0"/>
        <w:adjustRightInd w:val="0"/>
        <w:spacing w:before="0" w:after="0" w:line="240" w:lineRule="auto"/>
        <w:jc w:val="left"/>
        <w:rPr>
          <w:rFonts w:cstheme="minorHAnsi"/>
          <w:b/>
          <w:i/>
        </w:rPr>
      </w:pPr>
    </w:p>
    <w:p w14:paraId="7FF979B2" w14:textId="77777777" w:rsidR="00BA4628" w:rsidRPr="00BC1161" w:rsidRDefault="00BA4628" w:rsidP="00BA4628">
      <w:pPr>
        <w:autoSpaceDE w:val="0"/>
        <w:autoSpaceDN w:val="0"/>
        <w:adjustRightInd w:val="0"/>
        <w:spacing w:before="0" w:after="0" w:line="240" w:lineRule="auto"/>
        <w:jc w:val="left"/>
        <w:rPr>
          <w:rFonts w:cs="Times New Roman"/>
          <w:i/>
          <w:szCs w:val="24"/>
        </w:rPr>
      </w:pPr>
      <w:r w:rsidRPr="00BC1161">
        <w:rPr>
          <w:rFonts w:cs="Times New Roman"/>
          <w:b/>
          <w:i/>
          <w:szCs w:val="24"/>
        </w:rPr>
        <w:t>Tabulka 1</w:t>
      </w:r>
      <w:r w:rsidRPr="00BC1161">
        <w:rPr>
          <w:rFonts w:cs="Times New Roman"/>
          <w:i/>
          <w:szCs w:val="24"/>
        </w:rPr>
        <w:t>.  Pohybová struktura a absolvovaná vzdálenost hráče fotbalu v utkání</w:t>
      </w:r>
    </w:p>
    <w:p w14:paraId="20BE8D6A" w14:textId="77777777" w:rsidR="00BA4628" w:rsidRPr="009917DB" w:rsidRDefault="00BA4628" w:rsidP="00BA4628">
      <w:pPr>
        <w:autoSpaceDE w:val="0"/>
        <w:autoSpaceDN w:val="0"/>
        <w:adjustRightInd w:val="0"/>
        <w:spacing w:before="0" w:after="0" w:line="240" w:lineRule="auto"/>
        <w:jc w:val="left"/>
        <w:rPr>
          <w:rFonts w:cs="Times New Roman"/>
          <w:b/>
          <w:bCs/>
          <w:sz w:val="21"/>
          <w:szCs w:val="21"/>
        </w:rPr>
      </w:pPr>
    </w:p>
    <w:p w14:paraId="4943D6C7" w14:textId="77777777" w:rsidR="00BA4628" w:rsidRPr="009917DB" w:rsidRDefault="00BA4628" w:rsidP="00BA4628">
      <w:pPr>
        <w:autoSpaceDE w:val="0"/>
        <w:autoSpaceDN w:val="0"/>
        <w:adjustRightInd w:val="0"/>
        <w:spacing w:before="0" w:after="0" w:line="240" w:lineRule="auto"/>
        <w:jc w:val="left"/>
        <w:rPr>
          <w:rFonts w:cs="Times New Roman"/>
          <w:b/>
          <w:bCs/>
          <w:sz w:val="21"/>
          <w:szCs w:val="21"/>
        </w:rPr>
      </w:pPr>
    </w:p>
    <w:p w14:paraId="4A935DC5" w14:textId="77777777" w:rsidR="00BA4628" w:rsidRPr="00BC1161" w:rsidRDefault="00BA4628" w:rsidP="00BA4628">
      <w:pPr>
        <w:autoSpaceDE w:val="0"/>
        <w:autoSpaceDN w:val="0"/>
        <w:adjustRightInd w:val="0"/>
        <w:spacing w:before="0" w:after="0" w:line="240" w:lineRule="auto"/>
        <w:jc w:val="left"/>
        <w:rPr>
          <w:rFonts w:cs="Times New Roman"/>
          <w:b/>
          <w:bCs/>
          <w:szCs w:val="24"/>
        </w:rPr>
      </w:pPr>
      <w:r w:rsidRPr="00BC1161">
        <w:rPr>
          <w:rFonts w:cs="Times New Roman"/>
          <w:b/>
          <w:bCs/>
          <w:szCs w:val="24"/>
        </w:rPr>
        <w:lastRenderedPageBreak/>
        <w:t>Legenda:</w:t>
      </w:r>
    </w:p>
    <w:p w14:paraId="7EE9BB9B" w14:textId="64699F08" w:rsidR="00BA4628" w:rsidRPr="00BC1161" w:rsidRDefault="00BA4628" w:rsidP="00BA4628">
      <w:pPr>
        <w:autoSpaceDE w:val="0"/>
        <w:autoSpaceDN w:val="0"/>
        <w:adjustRightInd w:val="0"/>
        <w:spacing w:before="0" w:after="0" w:line="240" w:lineRule="auto"/>
        <w:jc w:val="left"/>
        <w:rPr>
          <w:rFonts w:cs="Times New Roman"/>
          <w:szCs w:val="24"/>
        </w:rPr>
      </w:pPr>
      <w:r w:rsidRPr="00BC1161">
        <w:rPr>
          <w:rFonts w:cs="Times New Roman"/>
          <w:i/>
          <w:iCs/>
          <w:szCs w:val="24"/>
        </w:rPr>
        <w:t xml:space="preserve">N – počet probandů, DEN – Dánsko, ITA – Itálie, JA – Jižní Amerika, EPL – Anglická </w:t>
      </w:r>
      <w:proofErr w:type="spellStart"/>
      <w:r w:rsidRPr="00BC1161">
        <w:rPr>
          <w:rFonts w:cs="Times New Roman"/>
          <w:i/>
          <w:iCs/>
          <w:szCs w:val="24"/>
        </w:rPr>
        <w:t>Premier</w:t>
      </w:r>
      <w:proofErr w:type="spellEnd"/>
      <w:r w:rsidRPr="00BC1161">
        <w:rPr>
          <w:rFonts w:cs="Times New Roman"/>
          <w:i/>
          <w:iCs/>
          <w:szCs w:val="24"/>
        </w:rPr>
        <w:t xml:space="preserve"> </w:t>
      </w:r>
      <w:proofErr w:type="spellStart"/>
      <w:r w:rsidRPr="00BC1161">
        <w:rPr>
          <w:rFonts w:cs="Times New Roman"/>
          <w:i/>
          <w:iCs/>
          <w:szCs w:val="24"/>
        </w:rPr>
        <w:t>League</w:t>
      </w:r>
      <w:proofErr w:type="spellEnd"/>
      <w:r w:rsidRPr="00BC1161">
        <w:rPr>
          <w:rFonts w:cs="Times New Roman"/>
          <w:i/>
          <w:iCs/>
          <w:szCs w:val="24"/>
        </w:rPr>
        <w:t>,</w:t>
      </w:r>
      <w:r w:rsidR="006A51CC">
        <w:rPr>
          <w:rFonts w:cs="Times New Roman"/>
          <w:i/>
          <w:iCs/>
          <w:szCs w:val="24"/>
        </w:rPr>
        <w:t xml:space="preserve"> </w:t>
      </w:r>
      <w:r w:rsidRPr="00BC1161">
        <w:rPr>
          <w:rFonts w:cs="Times New Roman"/>
          <w:i/>
          <w:iCs/>
          <w:szCs w:val="24"/>
        </w:rPr>
        <w:t>ENG – Anglie, NL – Národní liga, AUS – Austrálie, KO – krajní obránce, SO – střední obránce, Z – záložník,</w:t>
      </w:r>
      <w:r w:rsidR="00E0535F">
        <w:rPr>
          <w:rFonts w:cs="Times New Roman"/>
          <w:i/>
          <w:iCs/>
          <w:szCs w:val="24"/>
        </w:rPr>
        <w:t xml:space="preserve"> O</w:t>
      </w:r>
      <w:r w:rsidRPr="00BC1161">
        <w:rPr>
          <w:rFonts w:cs="Times New Roman"/>
          <w:i/>
          <w:iCs/>
          <w:szCs w:val="24"/>
        </w:rPr>
        <w:t xml:space="preserve"> – obránce,</w:t>
      </w:r>
      <w:r w:rsidR="00E0535F">
        <w:rPr>
          <w:rFonts w:cs="Times New Roman"/>
          <w:i/>
          <w:iCs/>
          <w:szCs w:val="24"/>
        </w:rPr>
        <w:t xml:space="preserve"> Ú – útočník,</w:t>
      </w:r>
      <w:r w:rsidRPr="00BC1161">
        <w:rPr>
          <w:rFonts w:cs="Times New Roman"/>
          <w:i/>
          <w:iCs/>
          <w:szCs w:val="24"/>
        </w:rPr>
        <w:t xml:space="preserve"> a – zahrnuje chůzi zpět, b – zahrnuje běh stranou a běh vzad</w:t>
      </w:r>
    </w:p>
    <w:p w14:paraId="67CF2CCE" w14:textId="77777777" w:rsidR="00BA4628" w:rsidRDefault="00BA4628" w:rsidP="00BA4628"/>
    <w:p w14:paraId="11F6D2A6" w14:textId="77777777" w:rsidR="00BA4628" w:rsidRDefault="00BA4628" w:rsidP="00BA4628"/>
    <w:p w14:paraId="44FBEECA" w14:textId="77777777" w:rsidR="00BA4628" w:rsidRDefault="00BA4628" w:rsidP="00BA4628">
      <w:pPr>
        <w:rPr>
          <w:rFonts w:ascii="MinionPro-Regular" w:hAnsi="MinionPro-Regular" w:cs="MinionPro-Regular"/>
          <w:sz w:val="20"/>
          <w:szCs w:val="20"/>
        </w:rPr>
      </w:pPr>
      <w:r>
        <w:rPr>
          <w:rFonts w:ascii="MinionPro-Regular" w:hAnsi="MinionPro-Regular" w:cs="MinionPro-Regular"/>
          <w:noProof/>
          <w:sz w:val="20"/>
          <w:szCs w:val="20"/>
          <w:lang w:eastAsia="cs-CZ"/>
        </w:rPr>
        <w:drawing>
          <wp:inline distT="0" distB="0" distL="0" distR="0" wp14:anchorId="7E1EFDE3" wp14:editId="05FEE727">
            <wp:extent cx="5791200" cy="6538452"/>
            <wp:effectExtent l="19050" t="0" r="0" b="0"/>
            <wp:docPr id="7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91200" cy="6538452"/>
                    </a:xfrm>
                    <a:prstGeom prst="rect">
                      <a:avLst/>
                    </a:prstGeom>
                    <a:noFill/>
                    <a:ln w="9525">
                      <a:noFill/>
                      <a:miter lim="800000"/>
                      <a:headEnd/>
                      <a:tailEnd/>
                    </a:ln>
                  </pic:spPr>
                </pic:pic>
              </a:graphicData>
            </a:graphic>
          </wp:inline>
        </w:drawing>
      </w:r>
    </w:p>
    <w:p w14:paraId="100495F9" w14:textId="77777777" w:rsidR="00BA4628" w:rsidRPr="00BC1161" w:rsidRDefault="00BA4628" w:rsidP="00BA4628">
      <w:pPr>
        <w:rPr>
          <w:rFonts w:cs="Times New Roman"/>
          <w:i/>
          <w:szCs w:val="24"/>
        </w:rPr>
      </w:pPr>
      <w:r w:rsidRPr="00BC1161">
        <w:rPr>
          <w:rFonts w:cs="Times New Roman"/>
          <w:b/>
          <w:i/>
          <w:szCs w:val="24"/>
        </w:rPr>
        <w:t>Tabulka 2.</w:t>
      </w:r>
      <w:r w:rsidRPr="00BC1161">
        <w:rPr>
          <w:rFonts w:cs="Times New Roman"/>
          <w:i/>
          <w:szCs w:val="24"/>
        </w:rPr>
        <w:t xml:space="preserve"> Porovnání hráčských postů podle rozestavení a zatížení ve vysoké intenzitě</w:t>
      </w:r>
    </w:p>
    <w:p w14:paraId="1AFA3C17" w14:textId="77777777" w:rsidR="00BA4628" w:rsidRPr="00BC1161" w:rsidRDefault="00BA4628" w:rsidP="00BA4628">
      <w:pPr>
        <w:autoSpaceDE w:val="0"/>
        <w:autoSpaceDN w:val="0"/>
        <w:adjustRightInd w:val="0"/>
        <w:spacing w:before="0" w:after="0" w:line="240" w:lineRule="auto"/>
        <w:jc w:val="left"/>
        <w:rPr>
          <w:rFonts w:cs="Times New Roman"/>
          <w:b/>
          <w:bCs/>
          <w:i/>
          <w:szCs w:val="24"/>
        </w:rPr>
      </w:pPr>
      <w:r w:rsidRPr="00BC1161">
        <w:rPr>
          <w:rFonts w:cs="Times New Roman"/>
          <w:b/>
          <w:bCs/>
          <w:i/>
          <w:szCs w:val="24"/>
        </w:rPr>
        <w:t>Legenda:</w:t>
      </w:r>
    </w:p>
    <w:p w14:paraId="0CDFEE8A" w14:textId="7B44D457" w:rsidR="00BA4628" w:rsidRPr="00BC1161" w:rsidRDefault="00BA4628" w:rsidP="00BA4628">
      <w:pPr>
        <w:autoSpaceDE w:val="0"/>
        <w:autoSpaceDN w:val="0"/>
        <w:adjustRightInd w:val="0"/>
        <w:spacing w:before="0" w:after="0" w:line="240" w:lineRule="auto"/>
        <w:jc w:val="left"/>
        <w:rPr>
          <w:rFonts w:cs="Times New Roman"/>
          <w:i/>
          <w:szCs w:val="24"/>
        </w:rPr>
      </w:pPr>
      <w:r w:rsidRPr="00BC1161">
        <w:rPr>
          <w:rFonts w:cs="Times New Roman"/>
          <w:i/>
          <w:szCs w:val="24"/>
        </w:rPr>
        <w:lastRenderedPageBreak/>
        <w:t xml:space="preserve">O – obránce, Z – záložník, Ú – útočník, KO – krajní obránce, KZ – krajní záložník, SO – střední obránce, SZ – střední záložník, Ú </w:t>
      </w:r>
      <w:r w:rsidR="006A51CC" w:rsidRPr="00BC1161">
        <w:rPr>
          <w:rFonts w:cs="Times New Roman"/>
          <w:i/>
          <w:szCs w:val="24"/>
        </w:rPr>
        <w:t>–</w:t>
      </w:r>
      <w:r w:rsidRPr="00BC1161">
        <w:rPr>
          <w:rFonts w:cs="Times New Roman"/>
          <w:i/>
          <w:szCs w:val="24"/>
        </w:rPr>
        <w:t xml:space="preserve"> útočník</w:t>
      </w:r>
    </w:p>
    <w:p w14:paraId="6A047AEC" w14:textId="77777777" w:rsidR="00BA4628" w:rsidRPr="00452FB2" w:rsidRDefault="00BA4628" w:rsidP="000D7D8B">
      <w:pPr>
        <w:pStyle w:val="Nadpis3"/>
      </w:pPr>
      <w:bookmarkStart w:id="16" w:name="_Toc119136684"/>
      <w:r w:rsidRPr="009C18AD">
        <w:rPr>
          <w:szCs w:val="24"/>
        </w:rPr>
        <w:t>2</w:t>
      </w:r>
      <w:r w:rsidRPr="00452FB2">
        <w:rPr>
          <w:szCs w:val="24"/>
        </w:rPr>
        <w:t>.2.</w:t>
      </w:r>
      <w:r>
        <w:rPr>
          <w:szCs w:val="24"/>
        </w:rPr>
        <w:t>2</w:t>
      </w:r>
      <w:r w:rsidRPr="00452FB2">
        <w:rPr>
          <w:szCs w:val="24"/>
        </w:rPr>
        <w:t xml:space="preserve"> </w:t>
      </w:r>
      <w:r w:rsidRPr="000D7D8B">
        <w:t>Charakteristika</w:t>
      </w:r>
      <w:r w:rsidRPr="00452FB2">
        <w:t xml:space="preserve"> intermitentního zatížení</w:t>
      </w:r>
      <w:bookmarkEnd w:id="16"/>
      <w:r w:rsidRPr="00452FB2">
        <w:t xml:space="preserve"> </w:t>
      </w:r>
    </w:p>
    <w:p w14:paraId="48EC93D7" w14:textId="12AE6CE2" w:rsidR="00BA4628" w:rsidRPr="009C18AD" w:rsidRDefault="001F6A54" w:rsidP="00BA4628">
      <w:pPr>
        <w:ind w:firstLine="708"/>
        <w:rPr>
          <w:rFonts w:cs="Times New Roman"/>
        </w:rPr>
      </w:pPr>
      <w:r>
        <w:t>Respirační sinusová arytmie (</w:t>
      </w:r>
      <w:r w:rsidR="00BA4628" w:rsidRPr="009C18AD">
        <w:rPr>
          <w:rFonts w:cs="Times New Roman"/>
        </w:rPr>
        <w:t>RSA</w:t>
      </w:r>
      <w:r>
        <w:rPr>
          <w:rFonts w:cs="Times New Roman"/>
        </w:rPr>
        <w:t>)</w:t>
      </w:r>
      <w:r w:rsidR="00BA4628" w:rsidRPr="009C18AD">
        <w:rPr>
          <w:rFonts w:cs="Times New Roman"/>
        </w:rPr>
        <w:t xml:space="preserve"> nebo také schopnost opakovaných sprintů mnoho autorů definuje jako opakované vyvíjení maximálního či téměř maximálního úsilí</w:t>
      </w:r>
      <w:r w:rsidR="008B2974">
        <w:rPr>
          <w:rFonts w:cs="Times New Roman"/>
        </w:rPr>
        <w:t>,</w:t>
      </w:r>
      <w:r w:rsidR="00BA4628" w:rsidRPr="009C18AD">
        <w:rPr>
          <w:rFonts w:cs="Times New Roman"/>
        </w:rPr>
        <w:t xml:space="preserve"> tedy sprintu, prokládaného krátkými intervaly zotavení</w:t>
      </w:r>
      <w:r w:rsidR="00E0535F">
        <w:rPr>
          <w:rFonts w:cs="Times New Roman"/>
        </w:rPr>
        <w:t>,</w:t>
      </w:r>
      <w:r w:rsidR="00BA4628" w:rsidRPr="009C18AD">
        <w:rPr>
          <w:rFonts w:cs="Times New Roman"/>
        </w:rPr>
        <w:t xml:space="preserve"> skládající se z pasivního odpočinku nebo aktivity nízké až střední intenzity, po delší časové období (</w:t>
      </w:r>
      <w:proofErr w:type="spellStart"/>
      <w:r w:rsidR="00BA4628" w:rsidRPr="009C18AD">
        <w:rPr>
          <w:rFonts w:cs="Times New Roman"/>
        </w:rPr>
        <w:t>Bishop</w:t>
      </w:r>
      <w:proofErr w:type="spellEnd"/>
      <w:r w:rsidR="00BA4628" w:rsidRPr="009C18AD">
        <w:rPr>
          <w:rFonts w:cs="Times New Roman"/>
        </w:rPr>
        <w:t xml:space="preserve">, </w:t>
      </w:r>
      <w:proofErr w:type="spellStart"/>
      <w:r w:rsidR="00CC230E" w:rsidRPr="009C18AD">
        <w:rPr>
          <w:rFonts w:cs="Times New Roman"/>
        </w:rPr>
        <w:t>Duffield</w:t>
      </w:r>
      <w:proofErr w:type="spellEnd"/>
      <w:r w:rsidR="00CC230E">
        <w:rPr>
          <w:rFonts w:cs="Times New Roman"/>
        </w:rPr>
        <w:t>,</w:t>
      </w:r>
      <w:r w:rsidR="00CC230E" w:rsidRPr="00CC230E">
        <w:rPr>
          <w:rFonts w:cs="Times New Roman"/>
        </w:rPr>
        <w:t xml:space="preserve"> </w:t>
      </w:r>
      <w:r w:rsidR="00BA4628" w:rsidRPr="009C18AD">
        <w:rPr>
          <w:rFonts w:cs="Times New Roman"/>
        </w:rPr>
        <w:t xml:space="preserve">&amp; </w:t>
      </w:r>
      <w:r w:rsidR="00CC230E" w:rsidRPr="009C18AD">
        <w:rPr>
          <w:rFonts w:cs="Times New Roman"/>
        </w:rPr>
        <w:t>Spencer</w:t>
      </w:r>
      <w:r w:rsidR="00BA4628" w:rsidRPr="009C18AD">
        <w:rPr>
          <w:rFonts w:cs="Times New Roman"/>
        </w:rPr>
        <w:t xml:space="preserve">, 2005; </w:t>
      </w:r>
      <w:proofErr w:type="spellStart"/>
      <w:r w:rsidR="00BA4628" w:rsidRPr="009C18AD">
        <w:rPr>
          <w:rFonts w:cs="Times New Roman"/>
        </w:rPr>
        <w:t>Glaister</w:t>
      </w:r>
      <w:proofErr w:type="spellEnd"/>
      <w:r w:rsidR="00BA4628" w:rsidRPr="009C18AD">
        <w:rPr>
          <w:rFonts w:cs="Times New Roman"/>
        </w:rPr>
        <w:t>, 2005; Spencer et al.</w:t>
      </w:r>
      <w:r w:rsidR="00DD63C8">
        <w:rPr>
          <w:rFonts w:cs="Times New Roman"/>
        </w:rPr>
        <w:t>,</w:t>
      </w:r>
      <w:r w:rsidR="00BA4628" w:rsidRPr="009C18AD">
        <w:rPr>
          <w:rFonts w:cs="Times New Roman"/>
        </w:rPr>
        <w:t xml:space="preserve"> 2005). </w:t>
      </w:r>
    </w:p>
    <w:p w14:paraId="36F06C5B" w14:textId="5B58C03C" w:rsidR="00BA4628" w:rsidRPr="009C18AD" w:rsidRDefault="00BA4628" w:rsidP="00BA4628">
      <w:pPr>
        <w:ind w:firstLine="708"/>
        <w:rPr>
          <w:rFonts w:cs="Times New Roman"/>
        </w:rPr>
      </w:pPr>
      <w:proofErr w:type="spellStart"/>
      <w:r w:rsidRPr="009C18AD">
        <w:rPr>
          <w:rFonts w:cs="Times New Roman"/>
        </w:rPr>
        <w:t>Duffield</w:t>
      </w:r>
      <w:proofErr w:type="spellEnd"/>
      <w:r w:rsidRPr="009C18AD">
        <w:rPr>
          <w:rFonts w:cs="Times New Roman"/>
        </w:rPr>
        <w:t>, King</w:t>
      </w:r>
      <w:r w:rsidR="00842954">
        <w:rPr>
          <w:rFonts w:cs="Times New Roman"/>
        </w:rPr>
        <w:t>,</w:t>
      </w:r>
      <w:r w:rsidRPr="009C18AD">
        <w:rPr>
          <w:rFonts w:cs="Times New Roman"/>
        </w:rPr>
        <w:t xml:space="preserve"> </w:t>
      </w:r>
      <w:r w:rsidR="00DD63C8" w:rsidRPr="009C18AD">
        <w:rPr>
          <w:rFonts w:cs="Times New Roman"/>
        </w:rPr>
        <w:t>&amp;</w:t>
      </w:r>
      <w:r w:rsidRPr="009C18AD">
        <w:rPr>
          <w:rFonts w:cs="Times New Roman"/>
        </w:rPr>
        <w:t xml:space="preserve"> </w:t>
      </w:r>
      <w:proofErr w:type="spellStart"/>
      <w:r w:rsidRPr="009C18AD">
        <w:rPr>
          <w:rFonts w:cs="Times New Roman"/>
        </w:rPr>
        <w:t>Skein</w:t>
      </w:r>
      <w:proofErr w:type="spellEnd"/>
      <w:r w:rsidRPr="009C18AD">
        <w:rPr>
          <w:rFonts w:cs="Times New Roman"/>
        </w:rPr>
        <w:t xml:space="preserve"> (2009) RSA charakterizují jako schopnost provádění opakovaných sprintů s krátkou dobou trvání, proložením krátké doby zotavení. Dále uvádějí další typ cvičení s opakovanými sprinty, čímž je přerušovaný sprint. Definují jej jako opakující se sprinty s krátkou dobou trvání, proložené dostatečně dlouhou dobou zotavení, aby bylo možné téměř úplné obnovení výkonu při sprintu. </w:t>
      </w:r>
    </w:p>
    <w:p w14:paraId="4079C350" w14:textId="1FEC78A6" w:rsidR="00BA4628" w:rsidRDefault="00BA4628" w:rsidP="00BA4628">
      <w:pPr>
        <w:ind w:firstLine="708"/>
        <w:rPr>
          <w:rFonts w:cs="Times New Roman"/>
        </w:rPr>
      </w:pPr>
      <w:r w:rsidRPr="009C18AD">
        <w:rPr>
          <w:rFonts w:cs="Times New Roman"/>
        </w:rPr>
        <w:t>Hlavní rozdíl spočívá v tom, že během cvičení s přerušovanými sprinty dochází k malému nebo žádnému poklesu výkonu (</w:t>
      </w:r>
      <w:proofErr w:type="spellStart"/>
      <w:r w:rsidRPr="009C18AD">
        <w:rPr>
          <w:rFonts w:cs="Times New Roman"/>
        </w:rPr>
        <w:t>Bishop</w:t>
      </w:r>
      <w:proofErr w:type="spellEnd"/>
      <w:r w:rsidRPr="009C18AD">
        <w:rPr>
          <w:rFonts w:cs="Times New Roman"/>
        </w:rPr>
        <w:t xml:space="preserve"> &amp; Claudius, 2005), zatímco během </w:t>
      </w:r>
      <w:r w:rsidR="006B0AB2">
        <w:rPr>
          <w:rFonts w:cs="Times New Roman"/>
        </w:rPr>
        <w:t>RSA</w:t>
      </w:r>
      <w:r w:rsidR="006B0AB2" w:rsidRPr="009C18AD">
        <w:rPr>
          <w:rFonts w:cs="Times New Roman"/>
        </w:rPr>
        <w:t xml:space="preserve"> </w:t>
      </w:r>
      <w:r w:rsidRPr="009C18AD">
        <w:rPr>
          <w:rFonts w:cs="Times New Roman"/>
        </w:rPr>
        <w:t>dochází k výraznému poklesu výkonu (</w:t>
      </w:r>
      <w:proofErr w:type="spellStart"/>
      <w:r w:rsidRPr="009C18AD">
        <w:rPr>
          <w:rFonts w:cs="Times New Roman"/>
        </w:rPr>
        <w:t>Bishop</w:t>
      </w:r>
      <w:proofErr w:type="spellEnd"/>
      <w:r w:rsidRPr="009C18AD">
        <w:rPr>
          <w:rFonts w:cs="Times New Roman"/>
        </w:rPr>
        <w:t xml:space="preserve">, </w:t>
      </w:r>
      <w:r w:rsidR="00E66B4B">
        <w:rPr>
          <w:rFonts w:cs="Times New Roman"/>
        </w:rPr>
        <w:t>Davis</w:t>
      </w:r>
      <w:r w:rsidR="00842954">
        <w:rPr>
          <w:rFonts w:cs="Times New Roman"/>
        </w:rPr>
        <w:t>,</w:t>
      </w:r>
      <w:r w:rsidR="00DD63C8">
        <w:rPr>
          <w:rFonts w:cs="Times New Roman"/>
        </w:rPr>
        <w:t xml:space="preserve"> </w:t>
      </w:r>
      <w:r w:rsidR="00DD63C8" w:rsidRPr="009C18AD">
        <w:rPr>
          <w:rFonts w:cs="Times New Roman"/>
        </w:rPr>
        <w:t>&amp;</w:t>
      </w:r>
      <w:r w:rsidRPr="009C18AD">
        <w:rPr>
          <w:rFonts w:cs="Times New Roman"/>
        </w:rPr>
        <w:t xml:space="preserve"> </w:t>
      </w:r>
      <w:proofErr w:type="spellStart"/>
      <w:r w:rsidR="00E66B4B">
        <w:rPr>
          <w:rFonts w:cs="Times New Roman"/>
        </w:rPr>
        <w:t>Edge</w:t>
      </w:r>
      <w:proofErr w:type="spellEnd"/>
      <w:r w:rsidR="00DD63C8">
        <w:rPr>
          <w:rFonts w:cs="Times New Roman"/>
        </w:rPr>
        <w:t>,</w:t>
      </w:r>
      <w:r w:rsidRPr="009C18AD">
        <w:rPr>
          <w:rFonts w:cs="Times New Roman"/>
        </w:rPr>
        <w:t xml:space="preserve"> 2004). Takové rozlišení je důležité, protože faktory přispívající k únavě se pravděpodobně u těchto dvou typů cvičení liší (</w:t>
      </w:r>
      <w:proofErr w:type="spellStart"/>
      <w:r w:rsidR="004864CC" w:rsidRPr="009C18AD">
        <w:rPr>
          <w:rFonts w:cs="Times New Roman"/>
        </w:rPr>
        <w:t>Bishop</w:t>
      </w:r>
      <w:proofErr w:type="spellEnd"/>
      <w:r w:rsidR="004864CC">
        <w:rPr>
          <w:rFonts w:cs="Times New Roman"/>
        </w:rPr>
        <w:t>,</w:t>
      </w:r>
      <w:r w:rsidR="004864CC" w:rsidRPr="009C18AD">
        <w:rPr>
          <w:rFonts w:cs="Times New Roman"/>
        </w:rPr>
        <w:t xml:space="preserve"> </w:t>
      </w:r>
      <w:proofErr w:type="spellStart"/>
      <w:r w:rsidRPr="009C18AD">
        <w:rPr>
          <w:rFonts w:cs="Times New Roman"/>
        </w:rPr>
        <w:t>Girard</w:t>
      </w:r>
      <w:proofErr w:type="spellEnd"/>
      <w:r w:rsidR="00842954">
        <w:rPr>
          <w:rFonts w:cs="Times New Roman"/>
        </w:rPr>
        <w:t xml:space="preserve">, </w:t>
      </w:r>
      <w:r w:rsidR="00842954" w:rsidRPr="009C18AD">
        <w:rPr>
          <w:rFonts w:cs="Times New Roman"/>
        </w:rPr>
        <w:t>&amp;</w:t>
      </w:r>
      <w:r w:rsidR="00842954">
        <w:rPr>
          <w:rFonts w:cs="Times New Roman"/>
        </w:rPr>
        <w:t xml:space="preserve"> </w:t>
      </w:r>
      <w:proofErr w:type="spellStart"/>
      <w:r w:rsidRPr="009C18AD">
        <w:rPr>
          <w:rFonts w:cs="Times New Roman"/>
        </w:rPr>
        <w:t>Mendez-Villanueva</w:t>
      </w:r>
      <w:proofErr w:type="spellEnd"/>
      <w:r w:rsidRPr="009C18AD">
        <w:rPr>
          <w:rFonts w:cs="Times New Roman"/>
        </w:rPr>
        <w:t xml:space="preserve">, 2011). </w:t>
      </w:r>
    </w:p>
    <w:p w14:paraId="24BE0644" w14:textId="4DDD4BC6" w:rsidR="00BA4628" w:rsidRDefault="00BA4628" w:rsidP="000D7D8B">
      <w:pPr>
        <w:pStyle w:val="Nadpis3"/>
      </w:pPr>
      <w:bookmarkStart w:id="17" w:name="_Toc119136685"/>
      <w:r w:rsidRPr="00550555">
        <w:t>2.2.</w:t>
      </w:r>
      <w:r w:rsidR="000C2EE2">
        <w:t>3</w:t>
      </w:r>
      <w:r>
        <w:t xml:space="preserve"> </w:t>
      </w:r>
      <w:r w:rsidRPr="00550555">
        <w:t xml:space="preserve">Aerobní </w:t>
      </w:r>
      <w:r w:rsidRPr="000D7D8B">
        <w:t>procesy</w:t>
      </w:r>
      <w:r w:rsidRPr="00550555">
        <w:t xml:space="preserve"> ve fotbale</w:t>
      </w:r>
      <w:bookmarkEnd w:id="17"/>
    </w:p>
    <w:p w14:paraId="4DF5FE17" w14:textId="5E96E1BB" w:rsidR="00E66B4B" w:rsidRDefault="0074232E" w:rsidP="00E66B4B">
      <w:pPr>
        <w:ind w:firstLine="708"/>
        <w:rPr>
          <w:rFonts w:cs="Times New Roman"/>
          <w:szCs w:val="24"/>
        </w:rPr>
      </w:pPr>
      <w:r>
        <w:rPr>
          <w:rFonts w:cs="Times New Roman"/>
          <w:szCs w:val="24"/>
        </w:rPr>
        <w:t>SF</w:t>
      </w:r>
      <w:r w:rsidR="00A26100">
        <w:rPr>
          <w:rFonts w:cs="Times New Roman"/>
          <w:szCs w:val="24"/>
        </w:rPr>
        <w:t xml:space="preserve"> </w:t>
      </w:r>
      <w:r w:rsidR="00E66B4B" w:rsidRPr="000D7D8B">
        <w:rPr>
          <w:rFonts w:cs="Times New Roman"/>
          <w:szCs w:val="24"/>
        </w:rPr>
        <w:t xml:space="preserve">a </w:t>
      </w:r>
      <w:r w:rsidR="000C2EE2">
        <w:rPr>
          <w:rFonts w:cs="Times New Roman"/>
          <w:szCs w:val="24"/>
        </w:rPr>
        <w:t>maximální spotřeba kyslíku (</w:t>
      </w:r>
      <w:r w:rsidR="00E66B4B" w:rsidRPr="000D7D8B">
        <w:rPr>
          <w:rFonts w:cs="Times New Roman"/>
          <w:szCs w:val="24"/>
        </w:rPr>
        <w:t>VO2max</w:t>
      </w:r>
      <w:r w:rsidR="000C2EE2">
        <w:rPr>
          <w:rFonts w:cs="Times New Roman"/>
          <w:szCs w:val="24"/>
        </w:rPr>
        <w:t>)</w:t>
      </w:r>
      <w:r w:rsidR="00E66B4B" w:rsidRPr="000D7D8B">
        <w:rPr>
          <w:rFonts w:cs="Times New Roman"/>
          <w:szCs w:val="24"/>
        </w:rPr>
        <w:t xml:space="preserve"> jsou významné determinanty při hodnocení aerobního výkonu a aerobní kapacity. V průběhu utkání se průměrná </w:t>
      </w:r>
      <w:r>
        <w:rPr>
          <w:rFonts w:cs="Times New Roman"/>
          <w:szCs w:val="24"/>
        </w:rPr>
        <w:t>SF</w:t>
      </w:r>
      <w:r w:rsidR="00E66B4B" w:rsidRPr="000D7D8B">
        <w:rPr>
          <w:rFonts w:cs="Times New Roman"/>
          <w:szCs w:val="24"/>
        </w:rPr>
        <w:t xml:space="preserve"> pohybuje okolo 85 % maximální hodnoty (Ali et al.</w:t>
      </w:r>
      <w:r w:rsidR="00E66B4B">
        <w:rPr>
          <w:rFonts w:cs="Times New Roman"/>
          <w:szCs w:val="24"/>
        </w:rPr>
        <w:t>,</w:t>
      </w:r>
      <w:r w:rsidR="00E66B4B" w:rsidRPr="000D7D8B">
        <w:rPr>
          <w:rFonts w:cs="Times New Roman"/>
          <w:szCs w:val="24"/>
        </w:rPr>
        <w:t xml:space="preserve"> 1991</w:t>
      </w:r>
      <w:r w:rsidR="00E66B4B" w:rsidRPr="009C18AD">
        <w:rPr>
          <w:rFonts w:cs="Times New Roman"/>
        </w:rPr>
        <w:t>;</w:t>
      </w:r>
      <w:r w:rsidR="00E66B4B">
        <w:rPr>
          <w:rFonts w:cs="Times New Roman"/>
        </w:rPr>
        <w:t xml:space="preserve"> </w:t>
      </w:r>
      <w:proofErr w:type="spellStart"/>
      <w:r w:rsidR="00E66B4B" w:rsidRPr="000D7D8B">
        <w:rPr>
          <w:rFonts w:cs="Times New Roman"/>
          <w:szCs w:val="24"/>
        </w:rPr>
        <w:t>Ekblom</w:t>
      </w:r>
      <w:proofErr w:type="spellEnd"/>
      <w:r w:rsidR="00E66B4B">
        <w:rPr>
          <w:rFonts w:cs="Times New Roman"/>
          <w:szCs w:val="24"/>
        </w:rPr>
        <w:t>,</w:t>
      </w:r>
      <w:r w:rsidR="00E66B4B" w:rsidRPr="000D7D8B">
        <w:rPr>
          <w:rFonts w:cs="Times New Roman"/>
          <w:szCs w:val="24"/>
        </w:rPr>
        <w:t xml:space="preserve"> 1986</w:t>
      </w:r>
      <w:r w:rsidR="00E66B4B" w:rsidRPr="009C18AD">
        <w:rPr>
          <w:rFonts w:cs="Times New Roman"/>
        </w:rPr>
        <w:t>;</w:t>
      </w:r>
      <w:r w:rsidR="00E66B4B" w:rsidRPr="000D7D8B">
        <w:rPr>
          <w:rFonts w:cs="Times New Roman"/>
          <w:szCs w:val="24"/>
        </w:rPr>
        <w:t xml:space="preserve"> </w:t>
      </w:r>
      <w:proofErr w:type="spellStart"/>
      <w:r w:rsidR="00E66B4B" w:rsidRPr="000D7D8B">
        <w:rPr>
          <w:rFonts w:cs="Times New Roman"/>
          <w:szCs w:val="24"/>
        </w:rPr>
        <w:t>Krustrup</w:t>
      </w:r>
      <w:proofErr w:type="spellEnd"/>
      <w:r w:rsidR="00E66B4B" w:rsidRPr="000D7D8B">
        <w:rPr>
          <w:rFonts w:cs="Times New Roman"/>
          <w:szCs w:val="24"/>
        </w:rPr>
        <w:t xml:space="preserve"> et al.</w:t>
      </w:r>
      <w:r w:rsidR="00E66B4B">
        <w:rPr>
          <w:rFonts w:cs="Times New Roman"/>
          <w:szCs w:val="24"/>
        </w:rPr>
        <w:t>,</w:t>
      </w:r>
      <w:r w:rsidR="00E66B4B" w:rsidRPr="000D7D8B">
        <w:rPr>
          <w:rFonts w:cs="Times New Roman"/>
          <w:szCs w:val="24"/>
        </w:rPr>
        <w:t xml:space="preserve"> 2005).</w:t>
      </w:r>
    </w:p>
    <w:p w14:paraId="584E56AA" w14:textId="77777777" w:rsidR="00E66B4B" w:rsidRPr="000D7D8B" w:rsidRDefault="00E66B4B" w:rsidP="00E66B4B">
      <w:pPr>
        <w:ind w:firstLine="708"/>
        <w:rPr>
          <w:rFonts w:cs="Times New Roman"/>
          <w:szCs w:val="24"/>
        </w:rPr>
      </w:pPr>
      <w:proofErr w:type="spellStart"/>
      <w:r w:rsidRPr="000D7D8B">
        <w:rPr>
          <w:rFonts w:cs="Times New Roman"/>
          <w:szCs w:val="24"/>
        </w:rPr>
        <w:t>Bangsbo</w:t>
      </w:r>
      <w:proofErr w:type="spellEnd"/>
      <w:r w:rsidRPr="000D7D8B">
        <w:rPr>
          <w:rFonts w:cs="Times New Roman"/>
          <w:szCs w:val="24"/>
        </w:rPr>
        <w:t xml:space="preserve"> et al. (2006) uvádí souhrn významů aerobního tréninku do tří bodů: </w:t>
      </w:r>
    </w:p>
    <w:p w14:paraId="505FA8C0" w14:textId="342CD565" w:rsidR="00E66B4B" w:rsidRPr="000D7D8B" w:rsidRDefault="00E66B4B" w:rsidP="00E66B4B">
      <w:pPr>
        <w:rPr>
          <w:rFonts w:cs="Times New Roman"/>
          <w:szCs w:val="24"/>
        </w:rPr>
      </w:pPr>
      <w:r w:rsidRPr="000D7D8B">
        <w:rPr>
          <w:rFonts w:cs="Times New Roman"/>
          <w:szCs w:val="24"/>
        </w:rPr>
        <w:t>1. Zlepšení kapacity kardiovaskulárního systému při přenosu</w:t>
      </w:r>
      <w:r w:rsidR="00AB567B">
        <w:rPr>
          <w:rFonts w:cs="Times New Roman"/>
          <w:szCs w:val="24"/>
        </w:rPr>
        <w:t xml:space="preserve"> kyslíku</w:t>
      </w:r>
      <w:r w:rsidRPr="000D7D8B">
        <w:rPr>
          <w:rFonts w:cs="Times New Roman"/>
          <w:szCs w:val="24"/>
        </w:rPr>
        <w:t xml:space="preserve"> </w:t>
      </w:r>
      <w:r w:rsidR="00AB567B">
        <w:rPr>
          <w:rFonts w:cs="Times New Roman"/>
          <w:szCs w:val="24"/>
        </w:rPr>
        <w:t>(</w:t>
      </w:r>
      <w:r w:rsidRPr="000D7D8B">
        <w:rPr>
          <w:rFonts w:cs="Times New Roman"/>
          <w:szCs w:val="24"/>
        </w:rPr>
        <w:t>O2</w:t>
      </w:r>
      <w:r w:rsidR="00AB567B">
        <w:rPr>
          <w:rFonts w:cs="Times New Roman"/>
          <w:szCs w:val="24"/>
        </w:rPr>
        <w:t>)</w:t>
      </w:r>
      <w:r w:rsidRPr="000D7D8B">
        <w:rPr>
          <w:rFonts w:cs="Times New Roman"/>
          <w:szCs w:val="24"/>
        </w:rPr>
        <w:t>, vzhledem k tomu, že při intenzivnější zátěži jsou na aerobní metabolismus zvýšené požadavky. Hráčům</w:t>
      </w:r>
      <w:r w:rsidR="00897CF4">
        <w:rPr>
          <w:rFonts w:cs="Times New Roman"/>
          <w:szCs w:val="24"/>
        </w:rPr>
        <w:t>,</w:t>
      </w:r>
      <w:r>
        <w:rPr>
          <w:rFonts w:cs="Times New Roman"/>
          <w:szCs w:val="24"/>
        </w:rPr>
        <w:t xml:space="preserve"> </w:t>
      </w:r>
      <w:r w:rsidRPr="000D7D8B">
        <w:rPr>
          <w:rFonts w:cs="Times New Roman"/>
          <w:szCs w:val="24"/>
        </w:rPr>
        <w:t>je tak umožněno</w:t>
      </w:r>
      <w:r w:rsidR="00897CF4">
        <w:rPr>
          <w:rFonts w:cs="Times New Roman"/>
          <w:szCs w:val="24"/>
        </w:rPr>
        <w:t>,</w:t>
      </w:r>
      <w:r w:rsidRPr="000D7D8B">
        <w:rPr>
          <w:rFonts w:cs="Times New Roman"/>
          <w:szCs w:val="24"/>
        </w:rPr>
        <w:t xml:space="preserve"> pracovat ve vyšší intenzitě. </w:t>
      </w:r>
    </w:p>
    <w:p w14:paraId="00D9A44C" w14:textId="1645AD6F" w:rsidR="00E66B4B" w:rsidRPr="000D7D8B" w:rsidRDefault="00E66B4B" w:rsidP="00E66B4B">
      <w:pPr>
        <w:rPr>
          <w:rFonts w:cs="Times New Roman"/>
          <w:szCs w:val="24"/>
        </w:rPr>
      </w:pPr>
      <w:r w:rsidRPr="000D7D8B">
        <w:rPr>
          <w:rFonts w:cs="Times New Roman"/>
          <w:szCs w:val="24"/>
        </w:rPr>
        <w:t xml:space="preserve">2. Schopnost pracujících svalů k využití </w:t>
      </w:r>
      <w:r w:rsidR="00897CF4">
        <w:rPr>
          <w:rFonts w:cs="Times New Roman"/>
          <w:szCs w:val="24"/>
        </w:rPr>
        <w:t>O2</w:t>
      </w:r>
      <w:r w:rsidRPr="000D7D8B">
        <w:rPr>
          <w:rFonts w:cs="Times New Roman"/>
          <w:szCs w:val="24"/>
        </w:rPr>
        <w:t xml:space="preserve"> a oxidaci tuků při déle trvajícím zatížení, kdy tímto dochází k šetření glykogenu.</w:t>
      </w:r>
    </w:p>
    <w:p w14:paraId="3880A338" w14:textId="3720E2D8" w:rsidR="00E66B4B" w:rsidRPr="000D7D8B" w:rsidRDefault="00E66B4B" w:rsidP="00E66B4B">
      <w:pPr>
        <w:rPr>
          <w:rFonts w:cs="Times New Roman"/>
          <w:szCs w:val="24"/>
        </w:rPr>
      </w:pPr>
      <w:r w:rsidRPr="000D7D8B">
        <w:rPr>
          <w:rFonts w:cs="Times New Roman"/>
          <w:szCs w:val="24"/>
        </w:rPr>
        <w:t>3. Po činnostech ve vysoké intenzitě rychlejší schopnost zotavení. Opakování pohybových a</w:t>
      </w:r>
      <w:r>
        <w:rPr>
          <w:rFonts w:cs="Times New Roman"/>
          <w:szCs w:val="24"/>
        </w:rPr>
        <w:t xml:space="preserve"> </w:t>
      </w:r>
      <w:r w:rsidRPr="000D7D8B">
        <w:rPr>
          <w:rFonts w:cs="Times New Roman"/>
          <w:szCs w:val="24"/>
        </w:rPr>
        <w:t>herních činností ve vysokých intenzitách</w:t>
      </w:r>
      <w:r w:rsidR="00897CF4">
        <w:rPr>
          <w:rFonts w:cs="Times New Roman"/>
          <w:szCs w:val="24"/>
        </w:rPr>
        <w:t>,</w:t>
      </w:r>
      <w:r w:rsidRPr="000D7D8B">
        <w:rPr>
          <w:rFonts w:cs="Times New Roman"/>
          <w:szCs w:val="24"/>
        </w:rPr>
        <w:t xml:space="preserve"> je ve fotbale důležité</w:t>
      </w:r>
      <w:r w:rsidR="00897CF4">
        <w:rPr>
          <w:rFonts w:cs="Times New Roman"/>
          <w:szCs w:val="24"/>
        </w:rPr>
        <w:t>,</w:t>
      </w:r>
      <w:r>
        <w:rPr>
          <w:rFonts w:cs="Times New Roman"/>
          <w:szCs w:val="24"/>
        </w:rPr>
        <w:t xml:space="preserve"> </w:t>
      </w:r>
      <w:r w:rsidRPr="000D7D8B">
        <w:rPr>
          <w:rFonts w:cs="Times New Roman"/>
          <w:szCs w:val="24"/>
        </w:rPr>
        <w:t xml:space="preserve">během celého utkání. Po absolvování pohybových a herních činností ve vysokých intenzitách potřebují hráči urychlit </w:t>
      </w:r>
      <w:r w:rsidRPr="000D7D8B">
        <w:rPr>
          <w:rFonts w:cs="Times New Roman"/>
          <w:szCs w:val="24"/>
        </w:rPr>
        <w:lastRenderedPageBreak/>
        <w:t>regenerační procesy (</w:t>
      </w:r>
      <w:proofErr w:type="spellStart"/>
      <w:r w:rsidRPr="000D7D8B">
        <w:rPr>
          <w:rFonts w:cs="Times New Roman"/>
          <w:szCs w:val="24"/>
        </w:rPr>
        <w:t>Bangsbo</w:t>
      </w:r>
      <w:proofErr w:type="spellEnd"/>
      <w:r>
        <w:rPr>
          <w:rFonts w:cs="Times New Roman"/>
          <w:szCs w:val="24"/>
        </w:rPr>
        <w:t>,</w:t>
      </w:r>
      <w:r w:rsidRPr="000D7D8B">
        <w:rPr>
          <w:rFonts w:cs="Times New Roman"/>
          <w:szCs w:val="24"/>
        </w:rPr>
        <w:t xml:space="preserve"> 1994</w:t>
      </w:r>
      <w:r>
        <w:rPr>
          <w:rFonts w:cs="Times New Roman"/>
          <w:szCs w:val="24"/>
        </w:rPr>
        <w:t xml:space="preserve">; </w:t>
      </w:r>
      <w:proofErr w:type="spellStart"/>
      <w:r w:rsidRPr="000D7D8B">
        <w:rPr>
          <w:rFonts w:cs="Times New Roman"/>
          <w:szCs w:val="24"/>
        </w:rPr>
        <w:t>Ekblom</w:t>
      </w:r>
      <w:proofErr w:type="spellEnd"/>
      <w:r>
        <w:rPr>
          <w:rFonts w:cs="Times New Roman"/>
          <w:szCs w:val="24"/>
        </w:rPr>
        <w:t xml:space="preserve">, </w:t>
      </w:r>
      <w:r w:rsidRPr="000D7D8B">
        <w:rPr>
          <w:rFonts w:cs="Times New Roman"/>
          <w:szCs w:val="24"/>
        </w:rPr>
        <w:t>1986</w:t>
      </w:r>
      <w:r>
        <w:rPr>
          <w:rFonts w:cs="Times New Roman"/>
          <w:szCs w:val="24"/>
        </w:rPr>
        <w:t>;</w:t>
      </w:r>
      <w:r w:rsidRPr="000D7D8B">
        <w:rPr>
          <w:rFonts w:cs="Times New Roman"/>
          <w:szCs w:val="24"/>
        </w:rPr>
        <w:t xml:space="preserve"> </w:t>
      </w:r>
      <w:proofErr w:type="spellStart"/>
      <w:r w:rsidRPr="000D7D8B">
        <w:rPr>
          <w:rFonts w:cs="Times New Roman"/>
          <w:szCs w:val="24"/>
        </w:rPr>
        <w:t>Fitzsimmons</w:t>
      </w:r>
      <w:proofErr w:type="spellEnd"/>
      <w:r w:rsidRPr="000D7D8B">
        <w:rPr>
          <w:rFonts w:cs="Times New Roman"/>
          <w:szCs w:val="24"/>
        </w:rPr>
        <w:t xml:space="preserve"> et al., 1993), obnovit energetické zdroje z důvodu oddálení únavy a schopnosti kvalitně a opakovaně provést činnost. </w:t>
      </w:r>
    </w:p>
    <w:p w14:paraId="29031447" w14:textId="29C92CE3" w:rsidR="00BA4628" w:rsidRPr="000D7D8B" w:rsidRDefault="00BA4628" w:rsidP="00BA4628">
      <w:pPr>
        <w:ind w:firstLine="708"/>
        <w:rPr>
          <w:szCs w:val="24"/>
        </w:rPr>
      </w:pPr>
      <w:r w:rsidRPr="000D7D8B">
        <w:rPr>
          <w:szCs w:val="24"/>
        </w:rPr>
        <w:t xml:space="preserve">Dle </w:t>
      </w:r>
      <w:proofErr w:type="spellStart"/>
      <w:r w:rsidR="002246FA">
        <w:rPr>
          <w:szCs w:val="24"/>
        </w:rPr>
        <w:t>Cacka</w:t>
      </w:r>
      <w:proofErr w:type="spellEnd"/>
      <w:r w:rsidR="002246FA">
        <w:rPr>
          <w:szCs w:val="24"/>
        </w:rPr>
        <w:t xml:space="preserve"> a </w:t>
      </w:r>
      <w:proofErr w:type="spellStart"/>
      <w:r w:rsidRPr="000D7D8B">
        <w:rPr>
          <w:szCs w:val="24"/>
        </w:rPr>
        <w:t>Grasgrubera</w:t>
      </w:r>
      <w:proofErr w:type="spellEnd"/>
      <w:r w:rsidRPr="000D7D8B">
        <w:rPr>
          <w:szCs w:val="24"/>
        </w:rPr>
        <w:t xml:space="preserve"> (2008) je energie</w:t>
      </w:r>
      <w:r w:rsidR="00DD63C8">
        <w:rPr>
          <w:szCs w:val="24"/>
        </w:rPr>
        <w:t xml:space="preserve"> </w:t>
      </w:r>
      <w:r w:rsidR="00DD63C8" w:rsidRPr="000D7D8B">
        <w:rPr>
          <w:szCs w:val="24"/>
        </w:rPr>
        <w:t>při fotbalovém utkání</w:t>
      </w:r>
      <w:r w:rsidRPr="000D7D8B">
        <w:rPr>
          <w:szCs w:val="24"/>
        </w:rPr>
        <w:t xml:space="preserve"> z větší části </w:t>
      </w:r>
      <w:r w:rsidR="00DD63C8" w:rsidRPr="000D7D8B">
        <w:rPr>
          <w:szCs w:val="24"/>
        </w:rPr>
        <w:t xml:space="preserve">hrazena </w:t>
      </w:r>
      <w:r w:rsidRPr="000D7D8B">
        <w:rPr>
          <w:szCs w:val="24"/>
        </w:rPr>
        <w:t>aerobním způsobem</w:t>
      </w:r>
      <w:r w:rsidR="002246FA">
        <w:rPr>
          <w:szCs w:val="24"/>
        </w:rPr>
        <w:t>,</w:t>
      </w:r>
      <w:r w:rsidRPr="000D7D8B">
        <w:rPr>
          <w:szCs w:val="24"/>
        </w:rPr>
        <w:t xml:space="preserve"> a tak udržuje stabilní výkon po celou dobu utkání. Během náročnějších utkání mohou být vyčerpány glykogenové zásoby hráče, kdy tělo následně využívá převážně tuky a krevní glukózu. Tento způsob produkce nevytváří laktát</w:t>
      </w:r>
      <w:r w:rsidR="00897CF4">
        <w:rPr>
          <w:szCs w:val="24"/>
        </w:rPr>
        <w:t xml:space="preserve"> a</w:t>
      </w:r>
      <w:r w:rsidRPr="000D7D8B">
        <w:rPr>
          <w:szCs w:val="24"/>
        </w:rPr>
        <w:t xml:space="preserve"> vyžaduje vyšší dodávku </w:t>
      </w:r>
      <w:r w:rsidR="00897CF4">
        <w:rPr>
          <w:szCs w:val="24"/>
        </w:rPr>
        <w:t>O2</w:t>
      </w:r>
      <w:r w:rsidRPr="000D7D8B">
        <w:rPr>
          <w:szCs w:val="24"/>
        </w:rPr>
        <w:t xml:space="preserve">. V tomto případě pak obnova zásob trvá asi 48-72 hodin v závislostí na způsobu regenerace. </w:t>
      </w:r>
    </w:p>
    <w:p w14:paraId="762DBCC2" w14:textId="420FD9D8" w:rsidR="00BA4628" w:rsidRDefault="00BA4628" w:rsidP="00BC1161">
      <w:pPr>
        <w:ind w:firstLine="708"/>
        <w:rPr>
          <w:rFonts w:cs="Times New Roman"/>
          <w:szCs w:val="24"/>
        </w:rPr>
      </w:pPr>
      <w:r w:rsidRPr="000D7D8B">
        <w:rPr>
          <w:szCs w:val="24"/>
        </w:rPr>
        <w:t>Způsob získávání energie štěpením glukózy za přítomnosti kyslíku je dominantní po přibližně 60-70 sekund (</w:t>
      </w:r>
      <w:proofErr w:type="spellStart"/>
      <w:r w:rsidR="002246FA">
        <w:rPr>
          <w:szCs w:val="24"/>
        </w:rPr>
        <w:t>Cacek</w:t>
      </w:r>
      <w:proofErr w:type="spellEnd"/>
      <w:r w:rsidR="002246FA">
        <w:rPr>
          <w:szCs w:val="24"/>
        </w:rPr>
        <w:t xml:space="preserve"> &amp; </w:t>
      </w:r>
      <w:proofErr w:type="spellStart"/>
      <w:r w:rsidRPr="000D7D8B">
        <w:rPr>
          <w:szCs w:val="24"/>
        </w:rPr>
        <w:t>Grasgruber</w:t>
      </w:r>
      <w:proofErr w:type="spellEnd"/>
      <w:r w:rsidRPr="000D7D8B">
        <w:rPr>
          <w:szCs w:val="24"/>
        </w:rPr>
        <w:t>, 2008)</w:t>
      </w:r>
      <w:r w:rsidRPr="000D7D8B">
        <w:rPr>
          <w:rFonts w:cs="Times New Roman"/>
          <w:szCs w:val="24"/>
        </w:rPr>
        <w:t>.</w:t>
      </w:r>
    </w:p>
    <w:p w14:paraId="14C69DC1" w14:textId="41E078AA" w:rsidR="00E66B4B" w:rsidRPr="000D7D8B" w:rsidRDefault="00E66B4B" w:rsidP="00E66B4B">
      <w:pPr>
        <w:ind w:firstLine="708"/>
        <w:rPr>
          <w:rFonts w:cs="Times New Roman"/>
          <w:szCs w:val="24"/>
        </w:rPr>
      </w:pPr>
      <w:r w:rsidRPr="000D7D8B">
        <w:rPr>
          <w:rFonts w:cs="Times New Roman"/>
          <w:szCs w:val="24"/>
        </w:rPr>
        <w:t>Hodnota VO2max se u hráčů v poli pohybuje mezi 50–75 ml/kg/min. U brankářů se hodnota VO2max pohybuje kolem 50–55 ml/kg/min a je více ustálená. Vliv na rozdíl v hodnotách VO2max může mít trénovanost hráče, úroveň soutěže nebo herní styl (</w:t>
      </w:r>
      <w:proofErr w:type="spellStart"/>
      <w:r w:rsidRPr="000D7D8B">
        <w:rPr>
          <w:rFonts w:cs="Times New Roman"/>
          <w:szCs w:val="24"/>
        </w:rPr>
        <w:t>Casajus</w:t>
      </w:r>
      <w:proofErr w:type="spellEnd"/>
      <w:r>
        <w:rPr>
          <w:rFonts w:cs="Times New Roman"/>
          <w:szCs w:val="24"/>
        </w:rPr>
        <w:t>,</w:t>
      </w:r>
      <w:r w:rsidRPr="000D7D8B">
        <w:rPr>
          <w:rFonts w:cs="Times New Roman"/>
          <w:szCs w:val="24"/>
        </w:rPr>
        <w:t xml:space="preserve"> 2001</w:t>
      </w:r>
      <w:r>
        <w:rPr>
          <w:rFonts w:cs="Times New Roman"/>
          <w:szCs w:val="24"/>
        </w:rPr>
        <w:t xml:space="preserve">; </w:t>
      </w:r>
      <w:proofErr w:type="spellStart"/>
      <w:r w:rsidRPr="000D7D8B">
        <w:rPr>
          <w:rFonts w:cs="Times New Roman"/>
          <w:szCs w:val="24"/>
        </w:rPr>
        <w:t>Wisloff</w:t>
      </w:r>
      <w:proofErr w:type="spellEnd"/>
      <w:r w:rsidRPr="000D7D8B">
        <w:rPr>
          <w:rFonts w:cs="Times New Roman"/>
          <w:szCs w:val="24"/>
        </w:rPr>
        <w:t xml:space="preserve"> et al.</w:t>
      </w:r>
      <w:r>
        <w:rPr>
          <w:rFonts w:cs="Times New Roman"/>
          <w:szCs w:val="24"/>
        </w:rPr>
        <w:t>,</w:t>
      </w:r>
      <w:r w:rsidRPr="000D7D8B">
        <w:rPr>
          <w:rFonts w:cs="Times New Roman"/>
          <w:szCs w:val="24"/>
        </w:rPr>
        <w:t xml:space="preserve"> 1998).</w:t>
      </w:r>
    </w:p>
    <w:p w14:paraId="53AF5DEE" w14:textId="53AC7B37" w:rsidR="00BA4628" w:rsidRPr="000D7D8B" w:rsidRDefault="00BA4628" w:rsidP="00BA4628">
      <w:pPr>
        <w:ind w:firstLine="708"/>
        <w:rPr>
          <w:rFonts w:cs="Times New Roman"/>
          <w:szCs w:val="24"/>
        </w:rPr>
      </w:pPr>
      <w:r w:rsidRPr="000D7D8B">
        <w:rPr>
          <w:rFonts w:cs="Times New Roman"/>
          <w:szCs w:val="24"/>
        </w:rPr>
        <w:t>V případě nedostatečně adaptovaného aerobního metabolismu, dochází u hráče při utkání ke snížení celkové překonané vzdálenosti, provedení více činností v nízkých intenzitách a koncentrace glukózy a krevního laktátu. Pokles</w:t>
      </w:r>
      <w:r w:rsidR="005A6EE1">
        <w:rPr>
          <w:rFonts w:cs="Times New Roman"/>
          <w:szCs w:val="24"/>
        </w:rPr>
        <w:t xml:space="preserve"> </w:t>
      </w:r>
      <w:r w:rsidRPr="000D7D8B">
        <w:rPr>
          <w:rFonts w:cs="Times New Roman"/>
          <w:szCs w:val="24"/>
        </w:rPr>
        <w:t>těchto fyziologických parametrů nastává</w:t>
      </w:r>
      <w:r w:rsidR="005A6EE1">
        <w:rPr>
          <w:rFonts w:cs="Times New Roman"/>
          <w:szCs w:val="24"/>
        </w:rPr>
        <w:t xml:space="preserve"> </w:t>
      </w:r>
      <w:r w:rsidRPr="000D7D8B">
        <w:rPr>
          <w:rFonts w:cs="Times New Roman"/>
          <w:szCs w:val="24"/>
        </w:rPr>
        <w:t>zejména ve druhém poločase (</w:t>
      </w:r>
      <w:proofErr w:type="spellStart"/>
      <w:r w:rsidRPr="000D7D8B">
        <w:rPr>
          <w:rFonts w:cs="Times New Roman"/>
          <w:szCs w:val="24"/>
        </w:rPr>
        <w:t>Ekblom</w:t>
      </w:r>
      <w:proofErr w:type="spellEnd"/>
      <w:r w:rsidR="00DD63C8">
        <w:rPr>
          <w:rFonts w:cs="Times New Roman"/>
          <w:szCs w:val="24"/>
        </w:rPr>
        <w:t>,</w:t>
      </w:r>
      <w:r w:rsidRPr="000D7D8B">
        <w:rPr>
          <w:rFonts w:cs="Times New Roman"/>
          <w:szCs w:val="24"/>
        </w:rPr>
        <w:t xml:space="preserve"> 1986</w:t>
      </w:r>
      <w:r w:rsidR="00DD63C8" w:rsidRPr="009C18AD">
        <w:rPr>
          <w:rFonts w:cs="Times New Roman"/>
        </w:rPr>
        <w:t>;</w:t>
      </w:r>
      <w:r w:rsidRPr="000D7D8B">
        <w:rPr>
          <w:rFonts w:cs="Times New Roman"/>
          <w:szCs w:val="24"/>
        </w:rPr>
        <w:t xml:space="preserve"> </w:t>
      </w:r>
      <w:proofErr w:type="spellStart"/>
      <w:r w:rsidRPr="000D7D8B">
        <w:rPr>
          <w:rFonts w:cs="Times New Roman"/>
          <w:szCs w:val="24"/>
        </w:rPr>
        <w:t>Tumilty</w:t>
      </w:r>
      <w:proofErr w:type="spellEnd"/>
      <w:r w:rsidR="00DD63C8">
        <w:rPr>
          <w:rFonts w:cs="Times New Roman"/>
          <w:szCs w:val="24"/>
        </w:rPr>
        <w:t>,</w:t>
      </w:r>
      <w:r w:rsidRPr="000D7D8B">
        <w:rPr>
          <w:rFonts w:cs="Times New Roman"/>
          <w:szCs w:val="24"/>
        </w:rPr>
        <w:t xml:space="preserve"> 1993).</w:t>
      </w:r>
    </w:p>
    <w:p w14:paraId="79474CDC" w14:textId="2032B589" w:rsidR="00BA4628" w:rsidRDefault="00BA4628" w:rsidP="00BC1161">
      <w:pPr>
        <w:rPr>
          <w:rFonts w:cs="Times New Roman"/>
          <w:szCs w:val="24"/>
        </w:rPr>
      </w:pPr>
      <w:r w:rsidRPr="000D7D8B">
        <w:rPr>
          <w:rFonts w:cs="Times New Roman"/>
          <w:szCs w:val="24"/>
        </w:rPr>
        <w:tab/>
      </w:r>
      <w:r w:rsidRPr="000D7D8B">
        <w:rPr>
          <w:szCs w:val="24"/>
        </w:rPr>
        <w:t xml:space="preserve"> </w:t>
      </w:r>
      <w:r w:rsidRPr="000D7D8B">
        <w:rPr>
          <w:rFonts w:cs="Times New Roman"/>
          <w:szCs w:val="24"/>
        </w:rPr>
        <w:t>Při hodnocení aerobního výkonu je z hlediska kondiční přípravy hráče důležitou determinantou VO2max (</w:t>
      </w:r>
      <w:proofErr w:type="spellStart"/>
      <w:r w:rsidRPr="000D7D8B">
        <w:rPr>
          <w:rFonts w:cs="Times New Roman"/>
          <w:szCs w:val="24"/>
        </w:rPr>
        <w:t>Helgerud</w:t>
      </w:r>
      <w:proofErr w:type="spellEnd"/>
      <w:r w:rsidRPr="000D7D8B">
        <w:rPr>
          <w:rFonts w:cs="Times New Roman"/>
          <w:szCs w:val="24"/>
        </w:rPr>
        <w:t xml:space="preserve"> et al.</w:t>
      </w:r>
      <w:r w:rsidR="00DD63C8">
        <w:rPr>
          <w:rFonts w:cs="Times New Roman"/>
          <w:szCs w:val="24"/>
        </w:rPr>
        <w:t>,</w:t>
      </w:r>
      <w:r w:rsidRPr="000D7D8B">
        <w:rPr>
          <w:rFonts w:cs="Times New Roman"/>
          <w:szCs w:val="24"/>
        </w:rPr>
        <w:t xml:space="preserve"> 1990</w:t>
      </w:r>
      <w:r w:rsidR="00DD63C8" w:rsidRPr="009C18AD">
        <w:rPr>
          <w:rFonts w:cs="Times New Roman"/>
        </w:rPr>
        <w:t>;</w:t>
      </w:r>
      <w:r w:rsidRPr="000D7D8B">
        <w:rPr>
          <w:rFonts w:cs="Times New Roman"/>
          <w:szCs w:val="24"/>
        </w:rPr>
        <w:t xml:space="preserve"> </w:t>
      </w:r>
      <w:proofErr w:type="spellStart"/>
      <w:r w:rsidRPr="000D7D8B">
        <w:rPr>
          <w:rFonts w:cs="Times New Roman"/>
          <w:szCs w:val="24"/>
        </w:rPr>
        <w:t>Hoff</w:t>
      </w:r>
      <w:proofErr w:type="spellEnd"/>
      <w:r w:rsidRPr="000D7D8B">
        <w:rPr>
          <w:rFonts w:cs="Times New Roman"/>
          <w:szCs w:val="24"/>
        </w:rPr>
        <w:t xml:space="preserve"> et al.</w:t>
      </w:r>
      <w:r w:rsidR="00DD63C8">
        <w:rPr>
          <w:rFonts w:cs="Times New Roman"/>
          <w:szCs w:val="24"/>
        </w:rPr>
        <w:t>,</w:t>
      </w:r>
      <w:r w:rsidRPr="000D7D8B">
        <w:rPr>
          <w:rFonts w:cs="Times New Roman"/>
          <w:szCs w:val="24"/>
        </w:rPr>
        <w:t xml:space="preserve"> 2002).</w:t>
      </w:r>
    </w:p>
    <w:p w14:paraId="40266BDE" w14:textId="77777777" w:rsidR="00E66B4B" w:rsidRDefault="00E66B4B" w:rsidP="00E66B4B">
      <w:pPr>
        <w:ind w:firstLine="708"/>
        <w:rPr>
          <w:rFonts w:cs="Times New Roman"/>
          <w:szCs w:val="24"/>
        </w:rPr>
      </w:pPr>
      <w:r w:rsidRPr="000D7D8B">
        <w:rPr>
          <w:rFonts w:cs="Times New Roman"/>
          <w:szCs w:val="24"/>
        </w:rPr>
        <w:t>Na aerobní kapacitu a aerobní výkon jsou kladeny zvýšené požadavky vzhledem k intermitentnímu zatížení (</w:t>
      </w:r>
      <w:proofErr w:type="spellStart"/>
      <w:r w:rsidRPr="000D7D8B">
        <w:rPr>
          <w:rFonts w:cs="Times New Roman"/>
          <w:szCs w:val="24"/>
        </w:rPr>
        <w:t>Krustrup</w:t>
      </w:r>
      <w:proofErr w:type="spellEnd"/>
      <w:r w:rsidRPr="000D7D8B">
        <w:rPr>
          <w:rFonts w:cs="Times New Roman"/>
          <w:szCs w:val="24"/>
        </w:rPr>
        <w:t xml:space="preserve"> et al.</w:t>
      </w:r>
      <w:r>
        <w:rPr>
          <w:rFonts w:cs="Times New Roman"/>
          <w:szCs w:val="24"/>
        </w:rPr>
        <w:t>,</w:t>
      </w:r>
      <w:r w:rsidRPr="000D7D8B">
        <w:rPr>
          <w:rFonts w:cs="Times New Roman"/>
          <w:szCs w:val="24"/>
        </w:rPr>
        <w:t xml:space="preserve"> 2003).</w:t>
      </w:r>
    </w:p>
    <w:p w14:paraId="738F7662" w14:textId="3B0833A7" w:rsidR="00BA4628" w:rsidRPr="000D7D8B" w:rsidRDefault="00BA4628" w:rsidP="00BA4628">
      <w:pPr>
        <w:ind w:firstLine="708"/>
        <w:rPr>
          <w:rFonts w:cs="Times New Roman"/>
          <w:szCs w:val="24"/>
        </w:rPr>
      </w:pPr>
      <w:r w:rsidRPr="000D7D8B">
        <w:rPr>
          <w:rFonts w:cs="Times New Roman"/>
          <w:szCs w:val="24"/>
        </w:rPr>
        <w:t>Podle herních postů na záložníky, kteří Z hlediska pohybového projevu jsou podle herních postů nejvyšší nároky VO2max kladeny</w:t>
      </w:r>
      <w:r w:rsidR="005A6EE1">
        <w:rPr>
          <w:rFonts w:cs="Times New Roman"/>
          <w:szCs w:val="24"/>
        </w:rPr>
        <w:t xml:space="preserve"> </w:t>
      </w:r>
      <w:r w:rsidRPr="000D7D8B">
        <w:rPr>
          <w:rFonts w:cs="Times New Roman"/>
          <w:szCs w:val="24"/>
        </w:rPr>
        <w:t>na záložníky, kteří mají nejvyšší akční rádius na hřišti během utkání (</w:t>
      </w:r>
      <w:proofErr w:type="spellStart"/>
      <w:r w:rsidRPr="000D7D8B">
        <w:rPr>
          <w:rFonts w:cs="Times New Roman"/>
          <w:szCs w:val="24"/>
        </w:rPr>
        <w:t>Reilly</w:t>
      </w:r>
      <w:proofErr w:type="spellEnd"/>
      <w:r w:rsidR="00DD63C8">
        <w:rPr>
          <w:rFonts w:cs="Times New Roman"/>
          <w:szCs w:val="24"/>
        </w:rPr>
        <w:t>,</w:t>
      </w:r>
      <w:r w:rsidRPr="000D7D8B">
        <w:rPr>
          <w:rFonts w:cs="Times New Roman"/>
          <w:szCs w:val="24"/>
        </w:rPr>
        <w:t xml:space="preserve"> 1990</w:t>
      </w:r>
      <w:r w:rsidR="00DD63C8" w:rsidRPr="009C18AD">
        <w:rPr>
          <w:rFonts w:cs="Times New Roman"/>
        </w:rPr>
        <w:t>;</w:t>
      </w:r>
      <w:r w:rsidRPr="000D7D8B">
        <w:rPr>
          <w:rFonts w:cs="Times New Roman"/>
          <w:szCs w:val="24"/>
        </w:rPr>
        <w:t xml:space="preserve"> </w:t>
      </w:r>
      <w:proofErr w:type="spellStart"/>
      <w:r w:rsidRPr="000D7D8B">
        <w:rPr>
          <w:rFonts w:cs="Times New Roman"/>
          <w:szCs w:val="24"/>
        </w:rPr>
        <w:t>Tumilty</w:t>
      </w:r>
      <w:proofErr w:type="spellEnd"/>
      <w:r w:rsidR="00DD63C8">
        <w:rPr>
          <w:rFonts w:cs="Times New Roman"/>
          <w:szCs w:val="24"/>
        </w:rPr>
        <w:t>,</w:t>
      </w:r>
      <w:r w:rsidRPr="000D7D8B">
        <w:rPr>
          <w:rFonts w:cs="Times New Roman"/>
          <w:szCs w:val="24"/>
        </w:rPr>
        <w:t xml:space="preserve"> 1993</w:t>
      </w:r>
      <w:r w:rsidR="00DD63C8" w:rsidRPr="009C18AD">
        <w:rPr>
          <w:rFonts w:cs="Times New Roman"/>
        </w:rPr>
        <w:t>;</w:t>
      </w:r>
      <w:r w:rsidRPr="000D7D8B">
        <w:rPr>
          <w:rFonts w:cs="Times New Roman"/>
          <w:szCs w:val="24"/>
        </w:rPr>
        <w:t xml:space="preserve"> </w:t>
      </w:r>
      <w:proofErr w:type="spellStart"/>
      <w:r w:rsidRPr="000D7D8B">
        <w:rPr>
          <w:rFonts w:cs="Times New Roman"/>
          <w:szCs w:val="24"/>
        </w:rPr>
        <w:t>Wisloff</w:t>
      </w:r>
      <w:proofErr w:type="spellEnd"/>
      <w:r w:rsidRPr="000D7D8B">
        <w:rPr>
          <w:rFonts w:cs="Times New Roman"/>
          <w:szCs w:val="24"/>
        </w:rPr>
        <w:t xml:space="preserve"> et al.</w:t>
      </w:r>
      <w:r w:rsidR="00DE235F">
        <w:rPr>
          <w:rFonts w:cs="Times New Roman"/>
          <w:szCs w:val="24"/>
        </w:rPr>
        <w:t>,</w:t>
      </w:r>
      <w:r w:rsidRPr="000D7D8B">
        <w:rPr>
          <w:rFonts w:cs="Times New Roman"/>
          <w:szCs w:val="24"/>
        </w:rPr>
        <w:t xml:space="preserve"> 1998).</w:t>
      </w:r>
    </w:p>
    <w:p w14:paraId="61BD7334" w14:textId="27E2E840" w:rsidR="00BA4628" w:rsidRPr="000D7D8B" w:rsidRDefault="00BA4628" w:rsidP="00BA4628">
      <w:pPr>
        <w:ind w:firstLine="708"/>
        <w:rPr>
          <w:rFonts w:cs="Times New Roman"/>
          <w:szCs w:val="24"/>
        </w:rPr>
      </w:pPr>
      <w:r w:rsidRPr="000D7D8B">
        <w:rPr>
          <w:rFonts w:cs="Times New Roman"/>
          <w:szCs w:val="24"/>
        </w:rPr>
        <w:t xml:space="preserve">Záložníci mají za úkol přechod z obranné fáze do útočné fáze a opačně a takto podpořit spoluhráče v útočné i obranné činnosti. V kondiční přípravě hráčů fotbalu je aerobní trénink důležitou součástí. V kardiovaskulárním systému vyvolává aerobní trénink změny </w:t>
      </w:r>
      <w:r w:rsidR="00DE235F">
        <w:rPr>
          <w:rFonts w:cs="Times New Roman"/>
          <w:szCs w:val="24"/>
        </w:rPr>
        <w:t>na</w:t>
      </w:r>
      <w:r w:rsidRPr="000D7D8B">
        <w:rPr>
          <w:rFonts w:cs="Times New Roman"/>
          <w:szCs w:val="24"/>
        </w:rPr>
        <w:t xml:space="preserve"> </w:t>
      </w:r>
      <w:r w:rsidR="0074232E">
        <w:rPr>
          <w:rFonts w:cs="Times New Roman"/>
          <w:szCs w:val="24"/>
        </w:rPr>
        <w:t>SF</w:t>
      </w:r>
      <w:r w:rsidRPr="000D7D8B">
        <w:rPr>
          <w:rFonts w:cs="Times New Roman"/>
          <w:szCs w:val="24"/>
        </w:rPr>
        <w:t>, roztažitelnost</w:t>
      </w:r>
      <w:r w:rsidR="00DE235F">
        <w:rPr>
          <w:rFonts w:cs="Times New Roman"/>
          <w:szCs w:val="24"/>
        </w:rPr>
        <w:t>i</w:t>
      </w:r>
      <w:r w:rsidRPr="000D7D8B">
        <w:rPr>
          <w:rFonts w:cs="Times New Roman"/>
          <w:szCs w:val="24"/>
        </w:rPr>
        <w:t xml:space="preserve"> tepen či průtok</w:t>
      </w:r>
      <w:r w:rsidR="00DE235F">
        <w:rPr>
          <w:rFonts w:cs="Times New Roman"/>
          <w:szCs w:val="24"/>
        </w:rPr>
        <w:t>u</w:t>
      </w:r>
      <w:r w:rsidRPr="000D7D8B">
        <w:rPr>
          <w:rFonts w:cs="Times New Roman"/>
          <w:szCs w:val="24"/>
        </w:rPr>
        <w:t xml:space="preserve"> krve srdcem (</w:t>
      </w:r>
      <w:proofErr w:type="spellStart"/>
      <w:r w:rsidRPr="000D7D8B">
        <w:rPr>
          <w:rFonts w:cs="Times New Roman"/>
          <w:szCs w:val="24"/>
        </w:rPr>
        <w:t>Rakobowchuk</w:t>
      </w:r>
      <w:proofErr w:type="spellEnd"/>
      <w:r w:rsidRPr="000D7D8B">
        <w:rPr>
          <w:rFonts w:cs="Times New Roman"/>
          <w:szCs w:val="24"/>
        </w:rPr>
        <w:t xml:space="preserve"> et al.</w:t>
      </w:r>
      <w:r w:rsidR="00DE235F">
        <w:rPr>
          <w:rFonts w:cs="Times New Roman"/>
          <w:szCs w:val="24"/>
        </w:rPr>
        <w:t>,</w:t>
      </w:r>
      <w:r w:rsidRPr="000D7D8B">
        <w:rPr>
          <w:rFonts w:cs="Times New Roman"/>
          <w:szCs w:val="24"/>
        </w:rPr>
        <w:t xml:space="preserve"> 2009).</w:t>
      </w:r>
    </w:p>
    <w:p w14:paraId="1A893DBF" w14:textId="09B8C731" w:rsidR="00E66B4B" w:rsidRDefault="00E66B4B" w:rsidP="00E66B4B">
      <w:pPr>
        <w:ind w:firstLine="708"/>
        <w:rPr>
          <w:szCs w:val="24"/>
        </w:rPr>
      </w:pPr>
      <w:proofErr w:type="spellStart"/>
      <w:r w:rsidRPr="000D7D8B">
        <w:rPr>
          <w:szCs w:val="24"/>
        </w:rPr>
        <w:t>Votík</w:t>
      </w:r>
      <w:proofErr w:type="spellEnd"/>
      <w:r w:rsidRPr="000D7D8B">
        <w:rPr>
          <w:szCs w:val="24"/>
        </w:rPr>
        <w:t xml:space="preserve"> (2005) uvádí, že tento O2 systém je využíván při intenzitě střední či mírné s</w:t>
      </w:r>
      <w:r w:rsidR="0074232E">
        <w:rPr>
          <w:szCs w:val="24"/>
        </w:rPr>
        <w:t> </w:t>
      </w:r>
      <w:r w:rsidRPr="000D7D8B">
        <w:rPr>
          <w:szCs w:val="24"/>
        </w:rPr>
        <w:t xml:space="preserve">délkou trvání nad 90 sekund. Účinnost krytí je 13 – 19x větší, ale je dvakrát pomalejší než </w:t>
      </w:r>
      <w:r w:rsidRPr="000D7D8B">
        <w:rPr>
          <w:szCs w:val="24"/>
        </w:rPr>
        <w:lastRenderedPageBreak/>
        <w:t>u anaerobního laktátového systému a slouží k</w:t>
      </w:r>
      <w:r w:rsidR="0074232E">
        <w:rPr>
          <w:szCs w:val="24"/>
        </w:rPr>
        <w:t> </w:t>
      </w:r>
      <w:r w:rsidRPr="000D7D8B">
        <w:rPr>
          <w:szCs w:val="24"/>
        </w:rPr>
        <w:t>doplnění ATP</w:t>
      </w:r>
      <w:r w:rsidR="006B0AB2">
        <w:rPr>
          <w:szCs w:val="24"/>
        </w:rPr>
        <w:t xml:space="preserve"> (</w:t>
      </w:r>
      <w:proofErr w:type="spellStart"/>
      <w:r w:rsidR="006B0AB2">
        <w:rPr>
          <w:szCs w:val="24"/>
        </w:rPr>
        <w:t>adenozintrifosfát</w:t>
      </w:r>
      <w:proofErr w:type="spellEnd"/>
      <w:r w:rsidR="006B0AB2">
        <w:rPr>
          <w:szCs w:val="24"/>
        </w:rPr>
        <w:t>)</w:t>
      </w:r>
      <w:r w:rsidRPr="000D7D8B">
        <w:rPr>
          <w:szCs w:val="24"/>
        </w:rPr>
        <w:t xml:space="preserve"> na základní úroveň.  </w:t>
      </w:r>
    </w:p>
    <w:p w14:paraId="3223FE6D" w14:textId="7C1237EB" w:rsidR="00E66B4B" w:rsidRPr="000D7D8B" w:rsidRDefault="00E66B4B" w:rsidP="00E66B4B">
      <w:pPr>
        <w:ind w:firstLine="708"/>
        <w:rPr>
          <w:rFonts w:cs="Times New Roman"/>
          <w:szCs w:val="24"/>
        </w:rPr>
      </w:pPr>
      <w:r w:rsidRPr="000D7D8B">
        <w:rPr>
          <w:szCs w:val="24"/>
        </w:rPr>
        <w:t>Podstatným ukazatelem pro aerobní schopnosti organismu je především VO2max (</w:t>
      </w:r>
      <w:proofErr w:type="spellStart"/>
      <w:r w:rsidRPr="000D7D8B">
        <w:rPr>
          <w:szCs w:val="24"/>
        </w:rPr>
        <w:t>Votík</w:t>
      </w:r>
      <w:proofErr w:type="spellEnd"/>
      <w:r>
        <w:rPr>
          <w:szCs w:val="24"/>
        </w:rPr>
        <w:t>,</w:t>
      </w:r>
      <w:r w:rsidRPr="000D7D8B">
        <w:rPr>
          <w:szCs w:val="24"/>
        </w:rPr>
        <w:t xml:space="preserve"> 2005), což potvrzují i </w:t>
      </w:r>
      <w:proofErr w:type="spellStart"/>
      <w:r w:rsidRPr="000D7D8B">
        <w:rPr>
          <w:szCs w:val="24"/>
          <w:lang w:eastAsia="cs-CZ"/>
        </w:rPr>
        <w:t>Grasgruber</w:t>
      </w:r>
      <w:proofErr w:type="spellEnd"/>
      <w:r w:rsidRPr="000D7D8B">
        <w:rPr>
          <w:szCs w:val="24"/>
          <w:lang w:eastAsia="cs-CZ"/>
        </w:rPr>
        <w:t xml:space="preserve"> s</w:t>
      </w:r>
      <w:r w:rsidR="0074232E">
        <w:rPr>
          <w:szCs w:val="24"/>
          <w:lang w:eastAsia="cs-CZ"/>
        </w:rPr>
        <w:t> </w:t>
      </w:r>
      <w:proofErr w:type="spellStart"/>
      <w:r w:rsidRPr="000D7D8B">
        <w:rPr>
          <w:szCs w:val="24"/>
          <w:lang w:eastAsia="cs-CZ"/>
        </w:rPr>
        <w:t>Cackem</w:t>
      </w:r>
      <w:proofErr w:type="spellEnd"/>
      <w:r w:rsidRPr="000D7D8B">
        <w:rPr>
          <w:szCs w:val="24"/>
          <w:lang w:eastAsia="cs-CZ"/>
        </w:rPr>
        <w:t xml:space="preserve"> (2008). Dle těchto je rychlost regenerace v</w:t>
      </w:r>
      <w:r w:rsidR="0074232E">
        <w:rPr>
          <w:szCs w:val="24"/>
          <w:lang w:eastAsia="cs-CZ"/>
        </w:rPr>
        <w:t> </w:t>
      </w:r>
      <w:r w:rsidRPr="000D7D8B">
        <w:rPr>
          <w:szCs w:val="24"/>
          <w:lang w:eastAsia="cs-CZ"/>
        </w:rPr>
        <w:t xml:space="preserve">herních přestávkách podmíněna množstvím energetických zásob a rychlostí jejich </w:t>
      </w:r>
      <w:proofErr w:type="spellStart"/>
      <w:r w:rsidRPr="000D7D8B">
        <w:rPr>
          <w:szCs w:val="24"/>
          <w:lang w:eastAsia="cs-CZ"/>
        </w:rPr>
        <w:t>resyntézy</w:t>
      </w:r>
      <w:proofErr w:type="spellEnd"/>
      <w:r w:rsidRPr="000D7D8B">
        <w:rPr>
          <w:szCs w:val="24"/>
          <w:lang w:eastAsia="cs-CZ"/>
        </w:rPr>
        <w:t>, prokrvením svalů a nadprůměrnými hodnotami VO2max. V</w:t>
      </w:r>
      <w:r w:rsidR="0074232E">
        <w:rPr>
          <w:rFonts w:cs="Times New Roman"/>
          <w:szCs w:val="24"/>
        </w:rPr>
        <w:t> </w:t>
      </w:r>
      <w:r w:rsidRPr="000D7D8B">
        <w:rPr>
          <w:rFonts w:cs="Times New Roman"/>
          <w:szCs w:val="24"/>
        </w:rPr>
        <w:t>laboratorních podmínkách</w:t>
      </w:r>
      <w:r w:rsidRPr="000D7D8B" w:rsidDel="00663AF3">
        <w:rPr>
          <w:rFonts w:cs="Times New Roman"/>
          <w:szCs w:val="24"/>
        </w:rPr>
        <w:t xml:space="preserve"> </w:t>
      </w:r>
      <w:r w:rsidRPr="000D7D8B">
        <w:rPr>
          <w:rFonts w:cs="Times New Roman"/>
          <w:szCs w:val="24"/>
        </w:rPr>
        <w:t xml:space="preserve">na běžeckém ergometru, byly naměřeny průměrné hodnoty VO2max hráčů, které se pohybovaly mezi 56,8 a 67,6 ml/kg/min (Al </w:t>
      </w:r>
      <w:proofErr w:type="spellStart"/>
      <w:r w:rsidRPr="000D7D8B">
        <w:rPr>
          <w:rFonts w:cs="Times New Roman"/>
          <w:szCs w:val="24"/>
        </w:rPr>
        <w:t>Hazzaa</w:t>
      </w:r>
      <w:proofErr w:type="spellEnd"/>
      <w:r>
        <w:rPr>
          <w:rFonts w:cs="Times New Roman"/>
          <w:szCs w:val="24"/>
        </w:rPr>
        <w:t>,</w:t>
      </w:r>
      <w:r w:rsidRPr="000D7D8B">
        <w:rPr>
          <w:rFonts w:cs="Times New Roman"/>
          <w:szCs w:val="24"/>
        </w:rPr>
        <w:t xml:space="preserve"> 2001</w:t>
      </w:r>
      <w:r w:rsidRPr="009C18AD">
        <w:rPr>
          <w:rFonts w:cs="Times New Roman"/>
        </w:rPr>
        <w:t>;</w:t>
      </w:r>
      <w:r>
        <w:rPr>
          <w:rFonts w:cs="Times New Roman"/>
        </w:rPr>
        <w:t xml:space="preserve"> </w:t>
      </w:r>
      <w:proofErr w:type="spellStart"/>
      <w:r w:rsidRPr="000D7D8B">
        <w:rPr>
          <w:rFonts w:cs="Times New Roman"/>
          <w:szCs w:val="24"/>
        </w:rPr>
        <w:t>Bangsbo</w:t>
      </w:r>
      <w:proofErr w:type="spellEnd"/>
      <w:r w:rsidRPr="000D7D8B">
        <w:rPr>
          <w:rFonts w:cs="Times New Roman"/>
          <w:szCs w:val="24"/>
        </w:rPr>
        <w:t xml:space="preserve"> et al.</w:t>
      </w:r>
      <w:r>
        <w:rPr>
          <w:rFonts w:cs="Times New Roman"/>
          <w:szCs w:val="24"/>
        </w:rPr>
        <w:t>,</w:t>
      </w:r>
      <w:r w:rsidRPr="000D7D8B">
        <w:rPr>
          <w:rFonts w:cs="Times New Roman"/>
          <w:szCs w:val="24"/>
        </w:rPr>
        <w:t xml:space="preserve"> 1991</w:t>
      </w:r>
      <w:r w:rsidRPr="009C18AD">
        <w:rPr>
          <w:rFonts w:cs="Times New Roman"/>
        </w:rPr>
        <w:t>;</w:t>
      </w:r>
      <w:r>
        <w:rPr>
          <w:rFonts w:cs="Times New Roman"/>
        </w:rPr>
        <w:t xml:space="preserve"> </w:t>
      </w:r>
      <w:proofErr w:type="spellStart"/>
      <w:r w:rsidRPr="000D7D8B">
        <w:rPr>
          <w:rFonts w:cs="Times New Roman"/>
          <w:szCs w:val="24"/>
        </w:rPr>
        <w:t>Casajus</w:t>
      </w:r>
      <w:proofErr w:type="spellEnd"/>
      <w:r>
        <w:rPr>
          <w:rFonts w:cs="Times New Roman"/>
          <w:szCs w:val="24"/>
        </w:rPr>
        <w:t>,</w:t>
      </w:r>
      <w:r w:rsidRPr="000D7D8B">
        <w:rPr>
          <w:rFonts w:cs="Times New Roman"/>
          <w:szCs w:val="24"/>
        </w:rPr>
        <w:t xml:space="preserve"> 2001</w:t>
      </w:r>
      <w:r w:rsidRPr="009C18AD">
        <w:rPr>
          <w:rFonts w:cs="Times New Roman"/>
        </w:rPr>
        <w:t>;</w:t>
      </w:r>
      <w:r w:rsidRPr="000D7D8B">
        <w:rPr>
          <w:rFonts w:cs="Times New Roman"/>
          <w:szCs w:val="24"/>
        </w:rPr>
        <w:t xml:space="preserve"> </w:t>
      </w:r>
      <w:proofErr w:type="spellStart"/>
      <w:r w:rsidRPr="000D7D8B">
        <w:rPr>
          <w:rFonts w:cs="Times New Roman"/>
          <w:szCs w:val="24"/>
        </w:rPr>
        <w:t>Strudwick</w:t>
      </w:r>
      <w:proofErr w:type="spellEnd"/>
      <w:r w:rsidRPr="000D7D8B">
        <w:rPr>
          <w:rFonts w:cs="Times New Roman"/>
          <w:szCs w:val="24"/>
        </w:rPr>
        <w:t xml:space="preserve"> et al.</w:t>
      </w:r>
      <w:r>
        <w:rPr>
          <w:rFonts w:cs="Times New Roman"/>
          <w:szCs w:val="24"/>
        </w:rPr>
        <w:t>,</w:t>
      </w:r>
      <w:r w:rsidRPr="000D7D8B">
        <w:rPr>
          <w:rFonts w:cs="Times New Roman"/>
          <w:szCs w:val="24"/>
        </w:rPr>
        <w:t xml:space="preserve"> 2002</w:t>
      </w:r>
      <w:r>
        <w:rPr>
          <w:rFonts w:cs="Times New Roman"/>
          <w:szCs w:val="24"/>
        </w:rPr>
        <w:t xml:space="preserve">; </w:t>
      </w:r>
      <w:proofErr w:type="spellStart"/>
      <w:r w:rsidRPr="000D7D8B">
        <w:rPr>
          <w:rFonts w:cs="Times New Roman"/>
          <w:szCs w:val="24"/>
        </w:rPr>
        <w:t>Wisloff</w:t>
      </w:r>
      <w:proofErr w:type="spellEnd"/>
      <w:r w:rsidRPr="000D7D8B">
        <w:rPr>
          <w:rFonts w:cs="Times New Roman"/>
          <w:szCs w:val="24"/>
        </w:rPr>
        <w:t xml:space="preserve"> et al.</w:t>
      </w:r>
      <w:r>
        <w:rPr>
          <w:rFonts w:cs="Times New Roman"/>
          <w:szCs w:val="24"/>
        </w:rPr>
        <w:t>,</w:t>
      </w:r>
      <w:r w:rsidRPr="000D7D8B">
        <w:rPr>
          <w:rFonts w:cs="Times New Roman"/>
          <w:szCs w:val="24"/>
        </w:rPr>
        <w:t xml:space="preserve"> 1998).</w:t>
      </w:r>
    </w:p>
    <w:p w14:paraId="2ECEE5CF" w14:textId="77777777" w:rsidR="00BA4628" w:rsidRPr="00550555" w:rsidRDefault="00BA4628" w:rsidP="00BA4628">
      <w:pPr>
        <w:ind w:firstLine="708"/>
        <w:rPr>
          <w:rFonts w:cs="Times New Roman"/>
          <w:szCs w:val="24"/>
        </w:rPr>
      </w:pPr>
    </w:p>
    <w:p w14:paraId="5252F01E" w14:textId="0BEDF84B" w:rsidR="00BA4628" w:rsidRPr="00550555" w:rsidRDefault="00BA4628" w:rsidP="000D7D8B">
      <w:pPr>
        <w:pStyle w:val="Nadpis3"/>
      </w:pPr>
      <w:bookmarkStart w:id="18" w:name="_Toc119136686"/>
      <w:r w:rsidRPr="00550555">
        <w:t>2.2.</w:t>
      </w:r>
      <w:r w:rsidR="000C2EE2">
        <w:t>4</w:t>
      </w:r>
      <w:r w:rsidRPr="00550555">
        <w:t xml:space="preserve"> Anaerobní </w:t>
      </w:r>
      <w:r w:rsidRPr="000D7D8B">
        <w:t>procesy</w:t>
      </w:r>
      <w:r w:rsidRPr="00550555">
        <w:t xml:space="preserve"> ve fotbale</w:t>
      </w:r>
      <w:bookmarkEnd w:id="18"/>
    </w:p>
    <w:p w14:paraId="384552C0" w14:textId="01AD0B79" w:rsidR="00E66B4B" w:rsidRPr="00550555" w:rsidRDefault="00E66B4B" w:rsidP="00E66B4B">
      <w:pPr>
        <w:ind w:firstLine="708"/>
        <w:rPr>
          <w:rFonts w:cs="Times New Roman"/>
          <w:szCs w:val="24"/>
        </w:rPr>
      </w:pPr>
      <w:r w:rsidRPr="00550555">
        <w:rPr>
          <w:rFonts w:cs="Times New Roman"/>
          <w:szCs w:val="24"/>
        </w:rPr>
        <w:t xml:space="preserve">Při fotbalovém utkání je průměrná koncentrace laktátu v krvi v rozmezí 2–10 </w:t>
      </w:r>
      <w:proofErr w:type="spellStart"/>
      <w:r w:rsidRPr="00550555">
        <w:rPr>
          <w:rFonts w:cs="Times New Roman"/>
          <w:szCs w:val="24"/>
        </w:rPr>
        <w:t>mmol</w:t>
      </w:r>
      <w:proofErr w:type="spellEnd"/>
      <w:r w:rsidRPr="00550555">
        <w:rPr>
          <w:rFonts w:cs="Times New Roman"/>
          <w:szCs w:val="24"/>
        </w:rPr>
        <w:t xml:space="preserve">/l, individuální hodnota může být i kolem 12 </w:t>
      </w:r>
      <w:proofErr w:type="spellStart"/>
      <w:r w:rsidRPr="00550555">
        <w:rPr>
          <w:rFonts w:cs="Times New Roman"/>
          <w:szCs w:val="24"/>
        </w:rPr>
        <w:t>mmol</w:t>
      </w:r>
      <w:proofErr w:type="spellEnd"/>
      <w:r w:rsidRPr="00550555">
        <w:rPr>
          <w:rFonts w:cs="Times New Roman"/>
          <w:szCs w:val="24"/>
        </w:rPr>
        <w:t>/l (</w:t>
      </w:r>
      <w:proofErr w:type="spellStart"/>
      <w:r w:rsidRPr="00550555">
        <w:rPr>
          <w:rFonts w:cs="Times New Roman"/>
          <w:szCs w:val="24"/>
        </w:rPr>
        <w:t>Bangsbo</w:t>
      </w:r>
      <w:proofErr w:type="spellEnd"/>
      <w:r>
        <w:rPr>
          <w:rFonts w:cs="Times New Roman"/>
          <w:szCs w:val="24"/>
        </w:rPr>
        <w:t>,</w:t>
      </w:r>
      <w:r w:rsidRPr="00550555">
        <w:rPr>
          <w:rFonts w:cs="Times New Roman"/>
          <w:szCs w:val="24"/>
        </w:rPr>
        <w:t xml:space="preserve"> 1994</w:t>
      </w:r>
      <w:r>
        <w:rPr>
          <w:rFonts w:cs="Times New Roman"/>
          <w:szCs w:val="24"/>
        </w:rPr>
        <w:t>;</w:t>
      </w:r>
      <w:r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rPr>
          <w:rFonts w:cs="Times New Roman"/>
          <w:szCs w:val="24"/>
        </w:rPr>
        <w:t>.</w:t>
      </w:r>
    </w:p>
    <w:p w14:paraId="32371087" w14:textId="259F65CB" w:rsidR="00E66B4B" w:rsidRPr="00550555" w:rsidRDefault="00E66B4B" w:rsidP="00E66B4B">
      <w:pPr>
        <w:ind w:firstLine="708"/>
        <w:rPr>
          <w:rFonts w:cs="Times New Roman"/>
          <w:szCs w:val="24"/>
        </w:rPr>
      </w:pPr>
      <w:r w:rsidRPr="00550555">
        <w:rPr>
          <w:rFonts w:cs="Times New Roman"/>
          <w:szCs w:val="24"/>
        </w:rPr>
        <w:t>Během utkání každý hráč</w:t>
      </w:r>
      <w:r>
        <w:rPr>
          <w:rFonts w:cs="Times New Roman"/>
          <w:szCs w:val="24"/>
        </w:rPr>
        <w:t xml:space="preserve"> </w:t>
      </w:r>
      <w:r w:rsidRPr="00550555">
        <w:rPr>
          <w:rFonts w:cs="Times New Roman"/>
          <w:szCs w:val="24"/>
        </w:rPr>
        <w:t>vykonává pohyb v odlišné intenzitě. Za důležité je považovat, že v prvním poločase</w:t>
      </w:r>
      <w:r>
        <w:rPr>
          <w:rFonts w:cs="Times New Roman"/>
          <w:szCs w:val="24"/>
        </w:rPr>
        <w:t xml:space="preserve"> </w:t>
      </w:r>
      <w:r w:rsidRPr="00550555">
        <w:rPr>
          <w:rFonts w:cs="Times New Roman"/>
          <w:szCs w:val="24"/>
        </w:rPr>
        <w:t xml:space="preserve">jsou hodnoty krevního laktátu hráčů vyšší než v </w:t>
      </w:r>
      <w:r w:rsidR="00FD7873">
        <w:rPr>
          <w:rFonts w:cs="Times New Roman"/>
          <w:szCs w:val="24"/>
        </w:rPr>
        <w:t>p</w:t>
      </w:r>
      <w:r w:rsidRPr="00550555">
        <w:rPr>
          <w:rFonts w:cs="Times New Roman"/>
          <w:szCs w:val="24"/>
        </w:rPr>
        <w:t>oločase druhém (</w:t>
      </w:r>
      <w:r w:rsidR="007F543F">
        <w:rPr>
          <w:rFonts w:cs="Times New Roman"/>
          <w:szCs w:val="24"/>
        </w:rPr>
        <w:t>t</w:t>
      </w:r>
      <w:r w:rsidRPr="00550555">
        <w:rPr>
          <w:rFonts w:cs="Times New Roman"/>
          <w:szCs w:val="24"/>
        </w:rPr>
        <w:t>abulka 3). Tento stav může ovlivňovat nástup únavy ve druhého poločasu, kdy může docházet ke snížení výkonu hráče ve vyšší intenzitě. Vyplavení krevního laktátu závisí na několika faktorech, jde o koncentraci laktátu, aerobní kapacitu organismu a činnosti probíhající v období regenerace (</w:t>
      </w:r>
      <w:proofErr w:type="spellStart"/>
      <w:r w:rsidRPr="00550555">
        <w:rPr>
          <w:rFonts w:cs="Times New Roman"/>
          <w:szCs w:val="24"/>
        </w:rPr>
        <w:t>Bangsbo</w:t>
      </w:r>
      <w:proofErr w:type="spellEnd"/>
      <w:r>
        <w:rPr>
          <w:rFonts w:cs="Times New Roman"/>
          <w:szCs w:val="24"/>
        </w:rPr>
        <w:t>,</w:t>
      </w:r>
      <w:r w:rsidRPr="00550555">
        <w:rPr>
          <w:rFonts w:cs="Times New Roman"/>
          <w:szCs w:val="24"/>
        </w:rPr>
        <w:t xml:space="preserve"> 1994)</w:t>
      </w:r>
      <w:r>
        <w:rPr>
          <w:rFonts w:cs="Times New Roman"/>
          <w:szCs w:val="24"/>
        </w:rPr>
        <w:t>.</w:t>
      </w:r>
    </w:p>
    <w:p w14:paraId="55D68CC6" w14:textId="77777777" w:rsidR="00BA4628" w:rsidRDefault="00BA4628" w:rsidP="00BA4628">
      <w:r>
        <w:rPr>
          <w:noProof/>
          <w:lang w:eastAsia="cs-CZ"/>
        </w:rPr>
        <w:drawing>
          <wp:inline distT="0" distB="0" distL="0" distR="0" wp14:anchorId="1EF6760C" wp14:editId="701B6AA5">
            <wp:extent cx="5810250" cy="2958924"/>
            <wp:effectExtent l="19050" t="0" r="0" b="0"/>
            <wp:docPr id="73" name="Obrázek 3"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1"/>
                    <a:stretch>
                      <a:fillRect/>
                    </a:stretch>
                  </pic:blipFill>
                  <pic:spPr>
                    <a:xfrm>
                      <a:off x="0" y="0"/>
                      <a:ext cx="5811062" cy="2959338"/>
                    </a:xfrm>
                    <a:prstGeom prst="rect">
                      <a:avLst/>
                    </a:prstGeom>
                  </pic:spPr>
                </pic:pic>
              </a:graphicData>
            </a:graphic>
          </wp:inline>
        </w:drawing>
      </w:r>
    </w:p>
    <w:p w14:paraId="22E36D29" w14:textId="18C24997" w:rsidR="00BA4628" w:rsidRDefault="00BA4628" w:rsidP="00BA4628">
      <w:pPr>
        <w:rPr>
          <w:rFonts w:cs="Times New Roman"/>
          <w:i/>
          <w:szCs w:val="24"/>
        </w:rPr>
      </w:pPr>
      <w:r w:rsidRPr="00550555">
        <w:rPr>
          <w:rFonts w:cs="Times New Roman"/>
          <w:b/>
          <w:i/>
          <w:szCs w:val="24"/>
        </w:rPr>
        <w:t>Tabulka 3.</w:t>
      </w:r>
      <w:r w:rsidRPr="00550555">
        <w:rPr>
          <w:rFonts w:cs="Times New Roman"/>
          <w:i/>
          <w:szCs w:val="24"/>
        </w:rPr>
        <w:t xml:space="preserve"> Hodnoty krevního laktátu v průběhu utkání</w:t>
      </w:r>
    </w:p>
    <w:p w14:paraId="708DE997" w14:textId="77777777" w:rsidR="00BC1161" w:rsidRPr="00550555" w:rsidRDefault="00BC1161" w:rsidP="00BA4628">
      <w:pPr>
        <w:rPr>
          <w:rFonts w:cs="Times New Roman"/>
          <w:i/>
          <w:szCs w:val="24"/>
        </w:rPr>
      </w:pPr>
    </w:p>
    <w:p w14:paraId="634EF119" w14:textId="77777777" w:rsidR="00055474" w:rsidRDefault="00055474" w:rsidP="00055474">
      <w:pPr>
        <w:ind w:firstLine="708"/>
      </w:pPr>
      <w:r>
        <w:t xml:space="preserve">Dle Buzka et al. (2007) se při této činnosti provádějí pohybové činnosti s trváním maximálně do 60 sekund, a to většinou </w:t>
      </w:r>
      <w:proofErr w:type="spellStart"/>
      <w:r>
        <w:t>submaximální</w:t>
      </w:r>
      <w:proofErr w:type="spellEnd"/>
      <w:r>
        <w:t xml:space="preserve"> intenzitou. Zvýšením úrovně anaerobně laktátového metabolismu je hráč schopen opakovaně vykonávat krátkodobé činnosti </w:t>
      </w:r>
      <w:proofErr w:type="spellStart"/>
      <w:r>
        <w:t>submaximální</w:t>
      </w:r>
      <w:proofErr w:type="spellEnd"/>
      <w:r>
        <w:t xml:space="preserve"> až maximální intenzity po delší dobu. </w:t>
      </w:r>
    </w:p>
    <w:p w14:paraId="6684294A" w14:textId="77777777" w:rsidR="00055474" w:rsidRPr="00550555" w:rsidRDefault="00055474" w:rsidP="00055474">
      <w:pPr>
        <w:ind w:firstLine="708"/>
        <w:rPr>
          <w:rFonts w:cs="Times New Roman"/>
          <w:szCs w:val="24"/>
        </w:rPr>
      </w:pPr>
      <w:r w:rsidRPr="00550555">
        <w:rPr>
          <w:rFonts w:cs="Times New Roman"/>
          <w:szCs w:val="24"/>
        </w:rPr>
        <w:t>Pokud při utkání dojde k vyššímu počtu intenzivních činností s dobou odpočinku v krátkém časovém úseku, je v delším časovém úseku nízká hodnota CP (</w:t>
      </w:r>
      <w:proofErr w:type="spellStart"/>
      <w:r w:rsidRPr="00550555">
        <w:rPr>
          <w:rFonts w:cs="Times New Roman"/>
          <w:szCs w:val="24"/>
        </w:rPr>
        <w:t>Krustrup</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2005)</w:t>
      </w:r>
      <w:r>
        <w:rPr>
          <w:rFonts w:cs="Times New Roman"/>
          <w:szCs w:val="24"/>
        </w:rPr>
        <w:t>.</w:t>
      </w:r>
    </w:p>
    <w:p w14:paraId="7730FA95" w14:textId="77777777" w:rsidR="00055474" w:rsidRPr="00550555" w:rsidRDefault="00055474" w:rsidP="00055474">
      <w:pPr>
        <w:ind w:firstLine="708"/>
        <w:rPr>
          <w:rFonts w:cs="Times New Roman"/>
          <w:szCs w:val="24"/>
        </w:rPr>
      </w:pPr>
      <w:r w:rsidRPr="00550555">
        <w:rPr>
          <w:rFonts w:cs="Times New Roman"/>
          <w:szCs w:val="24"/>
        </w:rPr>
        <w:t>Hráči elitní úrovně vykonají v průběhu utkání 150 až 250 různých intenzivních činnost</w:t>
      </w:r>
      <w:r>
        <w:rPr>
          <w:rFonts w:cs="Times New Roman"/>
          <w:szCs w:val="24"/>
        </w:rPr>
        <w:t>i</w:t>
      </w:r>
      <w:r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rPr>
          <w:rFonts w:cs="Times New Roman"/>
          <w:szCs w:val="24"/>
        </w:rPr>
        <w:t>.</w:t>
      </w:r>
    </w:p>
    <w:p w14:paraId="2D0A2C41" w14:textId="77777777" w:rsidR="00055474" w:rsidRPr="00550555" w:rsidRDefault="00055474" w:rsidP="00055474">
      <w:pPr>
        <w:ind w:firstLine="708"/>
        <w:rPr>
          <w:rFonts w:cs="Times New Roman"/>
          <w:szCs w:val="24"/>
        </w:rPr>
      </w:pPr>
      <w:r w:rsidRPr="00550555">
        <w:rPr>
          <w:rFonts w:cs="Times New Roman"/>
          <w:szCs w:val="24"/>
        </w:rPr>
        <w:t>Únava hráče, kvalita soupeře či průběžný stav utkání, jsou faktory, které mohou ovlivňovat</w:t>
      </w:r>
      <w:r>
        <w:rPr>
          <w:rFonts w:cs="Times New Roman"/>
          <w:szCs w:val="24"/>
        </w:rPr>
        <w:t xml:space="preserve"> </w:t>
      </w:r>
      <w:r w:rsidRPr="00550555">
        <w:rPr>
          <w:rFonts w:cs="Times New Roman"/>
          <w:szCs w:val="24"/>
        </w:rPr>
        <w:t>vykonání intenzivních činností během utkání. Prováděním intenzivních činností při utkání dochází ke snižování zásob svalového CP, dále ke snížení hodnoty svalového pH a také dochází k postupnému zvýšení koncentrace krevního laktátu (</w:t>
      </w:r>
      <w:proofErr w:type="spellStart"/>
      <w:r w:rsidRPr="00550555">
        <w:rPr>
          <w:rFonts w:cs="Times New Roman"/>
          <w:szCs w:val="24"/>
        </w:rPr>
        <w:t>Krustrup</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rPr>
          <w:rFonts w:cs="Times New Roman"/>
          <w:szCs w:val="24"/>
        </w:rPr>
        <w:t>.</w:t>
      </w:r>
    </w:p>
    <w:p w14:paraId="7A50727B" w14:textId="77777777" w:rsidR="00055474" w:rsidRPr="00550555" w:rsidRDefault="00055474" w:rsidP="00055474">
      <w:pPr>
        <w:ind w:firstLine="708"/>
        <w:rPr>
          <w:rFonts w:cs="Times New Roman"/>
          <w:szCs w:val="24"/>
        </w:rPr>
      </w:pPr>
      <w:r w:rsidRPr="00550555">
        <w:rPr>
          <w:rFonts w:cs="Times New Roman"/>
          <w:szCs w:val="24"/>
        </w:rPr>
        <w:t>Během fotbalového utkání je energetickým zdrojem převážně aerobní metabolismus, který překrývá anaerobní metabolismus při provádění činností ve vyšší intenzitě během utkání</w:t>
      </w:r>
      <w:r>
        <w:rPr>
          <w:rFonts w:cs="Times New Roman"/>
          <w:szCs w:val="24"/>
        </w:rPr>
        <w:t xml:space="preserve"> </w:t>
      </w:r>
      <w:r w:rsidRPr="00550555">
        <w:rPr>
          <w:rFonts w:cs="Times New Roman"/>
          <w:szCs w:val="24"/>
        </w:rPr>
        <w:t>(</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2003</w:t>
      </w:r>
      <w:r>
        <w:rPr>
          <w:rFonts w:cs="Times New Roman"/>
          <w:szCs w:val="24"/>
        </w:rPr>
        <w:t xml:space="preserve">; </w:t>
      </w:r>
      <w:proofErr w:type="spellStart"/>
      <w:r w:rsidRPr="00550555">
        <w:rPr>
          <w:rFonts w:cs="Times New Roman"/>
          <w:szCs w:val="24"/>
        </w:rPr>
        <w:t>Wragg</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2000)</w:t>
      </w:r>
      <w:r>
        <w:rPr>
          <w:rFonts w:cs="Times New Roman"/>
          <w:szCs w:val="24"/>
        </w:rPr>
        <w:t>.</w:t>
      </w:r>
    </w:p>
    <w:p w14:paraId="7B44D3B6" w14:textId="77777777" w:rsidR="00055474" w:rsidRPr="00550555" w:rsidRDefault="00055474" w:rsidP="00055474">
      <w:pPr>
        <w:ind w:firstLine="708"/>
        <w:rPr>
          <w:rFonts w:cs="Times New Roman"/>
          <w:szCs w:val="24"/>
        </w:rPr>
      </w:pPr>
      <w:r w:rsidRPr="00550555">
        <w:rPr>
          <w:rFonts w:cs="Times New Roman"/>
          <w:szCs w:val="24"/>
        </w:rPr>
        <w:t>Nižší hladina koncentrace krevního laktátu se projevuje u hráčů s vyšší hodnotou VO2max,</w:t>
      </w:r>
      <w:r>
        <w:rPr>
          <w:rFonts w:cs="Times New Roman"/>
          <w:szCs w:val="24"/>
        </w:rPr>
        <w:t xml:space="preserve"> </w:t>
      </w:r>
      <w:r w:rsidRPr="00550555">
        <w:rPr>
          <w:rFonts w:cs="Times New Roman"/>
          <w:szCs w:val="24"/>
        </w:rPr>
        <w:t>vzhledem k efektivnějším zotavovacím procesům po zátěži ve vysoké intenzitě (</w:t>
      </w:r>
      <w:proofErr w:type="spellStart"/>
      <w:r w:rsidRPr="00550555">
        <w:rPr>
          <w:rFonts w:cs="Times New Roman"/>
          <w:szCs w:val="24"/>
        </w:rPr>
        <w:t>Tomlin</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2001)</w:t>
      </w:r>
      <w:r>
        <w:rPr>
          <w:rFonts w:cs="Times New Roman"/>
          <w:szCs w:val="24"/>
        </w:rPr>
        <w:t>.</w:t>
      </w:r>
    </w:p>
    <w:p w14:paraId="1A7AF736" w14:textId="77777777" w:rsidR="00055474" w:rsidRPr="00550555" w:rsidRDefault="00055474" w:rsidP="00055474">
      <w:pPr>
        <w:ind w:firstLine="708"/>
        <w:rPr>
          <w:rFonts w:cs="Times New Roman"/>
          <w:szCs w:val="24"/>
        </w:rPr>
      </w:pPr>
      <w:r w:rsidRPr="00550555">
        <w:rPr>
          <w:rFonts w:cs="Times New Roman"/>
          <w:szCs w:val="24"/>
        </w:rPr>
        <w:t>Aerobní metabolismus ovlivňuje trénink v pásmu anaerobního zatížení, neboť dochází k rychlejší obnově CP a rychlejšímu odplavení krevního laktátu (</w:t>
      </w:r>
      <w:proofErr w:type="spellStart"/>
      <w:r w:rsidRPr="00550555">
        <w:rPr>
          <w:rFonts w:cs="Times New Roman"/>
          <w:szCs w:val="24"/>
        </w:rPr>
        <w:t>Tomlin</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2001)</w:t>
      </w:r>
      <w:r>
        <w:rPr>
          <w:rFonts w:cs="Times New Roman"/>
          <w:szCs w:val="24"/>
        </w:rPr>
        <w:t>.</w:t>
      </w:r>
    </w:p>
    <w:p w14:paraId="099213D2" w14:textId="7C987E85" w:rsidR="00E66B4B" w:rsidRPr="00550555" w:rsidRDefault="00E66B4B" w:rsidP="00E66B4B">
      <w:pPr>
        <w:ind w:firstLine="708"/>
        <w:rPr>
          <w:rFonts w:cs="Times New Roman"/>
          <w:szCs w:val="24"/>
        </w:rPr>
      </w:pPr>
      <w:r w:rsidRPr="00550555">
        <w:rPr>
          <w:rFonts w:cs="Times New Roman"/>
          <w:szCs w:val="24"/>
        </w:rPr>
        <w:t>Během intenzivních činností při utkání jsou kladeny nároky na anaerobní metabolismus, kdy se jedná o rychlostní běhy různých vzdáleností a doby trvání, osobními souboji o míč a výskoky. Jedním z rozhodujících faktorů ve výsledku utkání jsou opakované intenzivní činnosti</w:t>
      </w:r>
      <w:r>
        <w:rPr>
          <w:rFonts w:cs="Times New Roman"/>
          <w:szCs w:val="24"/>
        </w:rPr>
        <w:t xml:space="preserve"> </w:t>
      </w:r>
      <w:r w:rsidRPr="00550555">
        <w:rPr>
          <w:rFonts w:cs="Times New Roman"/>
          <w:szCs w:val="24"/>
        </w:rPr>
        <w:t>(</w:t>
      </w:r>
      <w:proofErr w:type="spellStart"/>
      <w:r w:rsidRPr="00550555">
        <w:rPr>
          <w:rFonts w:cs="Times New Roman"/>
          <w:szCs w:val="24"/>
        </w:rPr>
        <w:t>Wragg</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2000)</w:t>
      </w:r>
      <w:r>
        <w:rPr>
          <w:rFonts w:cs="Times New Roman"/>
          <w:szCs w:val="24"/>
        </w:rPr>
        <w:t>.</w:t>
      </w:r>
    </w:p>
    <w:p w14:paraId="5E54A0EE" w14:textId="7C31CE43" w:rsidR="00BA4628" w:rsidRPr="00550555" w:rsidRDefault="00BA4628" w:rsidP="000D7D8B">
      <w:pPr>
        <w:pStyle w:val="Nadpis3"/>
      </w:pPr>
      <w:bookmarkStart w:id="19" w:name="_Toc119136687"/>
      <w:r w:rsidRPr="00550555">
        <w:t>2.2.</w:t>
      </w:r>
      <w:r w:rsidR="000C2EE2">
        <w:t>5</w:t>
      </w:r>
      <w:r w:rsidRPr="00550555">
        <w:t xml:space="preserve"> Únava ve fotbale</w:t>
      </w:r>
      <w:bookmarkEnd w:id="19"/>
    </w:p>
    <w:p w14:paraId="5FA0C22B" w14:textId="0615F73B" w:rsidR="0087626E" w:rsidRPr="00550555" w:rsidRDefault="0087626E" w:rsidP="0087626E">
      <w:pPr>
        <w:ind w:firstLine="708"/>
        <w:rPr>
          <w:rFonts w:cs="Times New Roman"/>
          <w:szCs w:val="24"/>
        </w:rPr>
      </w:pPr>
      <w:r w:rsidRPr="00550555">
        <w:rPr>
          <w:rFonts w:cs="Times New Roman"/>
          <w:szCs w:val="24"/>
        </w:rPr>
        <w:t>Studie (</w:t>
      </w:r>
      <w:proofErr w:type="spellStart"/>
      <w:r w:rsidRPr="00550555">
        <w:rPr>
          <w:rFonts w:cs="Times New Roman"/>
          <w:szCs w:val="24"/>
        </w:rPr>
        <w:t>Bangsbo</w:t>
      </w:r>
      <w:proofErr w:type="spellEnd"/>
      <w:r>
        <w:rPr>
          <w:rFonts w:cs="Times New Roman"/>
          <w:szCs w:val="24"/>
        </w:rPr>
        <w:t>,</w:t>
      </w:r>
      <w:r w:rsidRPr="00550555">
        <w:rPr>
          <w:rFonts w:cs="Times New Roman"/>
          <w:szCs w:val="24"/>
        </w:rPr>
        <w:t xml:space="preserve"> 1994</w:t>
      </w:r>
      <w:r>
        <w:rPr>
          <w:rFonts w:cs="Times New Roman"/>
          <w:szCs w:val="24"/>
        </w:rPr>
        <w:t>;</w:t>
      </w:r>
      <w:r w:rsidRPr="00550555">
        <w:rPr>
          <w:rFonts w:cs="Times New Roman"/>
          <w:szCs w:val="24"/>
        </w:rPr>
        <w:t xml:space="preserve">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1991</w:t>
      </w:r>
      <w:r>
        <w:rPr>
          <w:rFonts w:cs="Times New Roman"/>
          <w:szCs w:val="24"/>
        </w:rPr>
        <w:t>;</w:t>
      </w:r>
      <w:r w:rsidRPr="00550555">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2003) uvádí, že</w:t>
      </w:r>
      <w:r w:rsidR="00055474">
        <w:rPr>
          <w:rFonts w:cs="Times New Roman"/>
          <w:szCs w:val="24"/>
        </w:rPr>
        <w:t xml:space="preserve"> </w:t>
      </w:r>
      <w:r w:rsidRPr="00550555">
        <w:rPr>
          <w:rFonts w:cs="Times New Roman"/>
          <w:szCs w:val="24"/>
        </w:rPr>
        <w:t>na rozdíl od prvního poločasu</w:t>
      </w:r>
      <w:r>
        <w:rPr>
          <w:rFonts w:cs="Times New Roman"/>
          <w:szCs w:val="24"/>
        </w:rPr>
        <w:t xml:space="preserve"> </w:t>
      </w:r>
      <w:r w:rsidRPr="00550555">
        <w:rPr>
          <w:rFonts w:cs="Times New Roman"/>
          <w:szCs w:val="24"/>
        </w:rPr>
        <w:t xml:space="preserve">fotbalového utkání dochází ve druhém poločase ke snížení počtu sprintů a běhů ve vysokých rychlostech a celková absolvovaná vzdálenost je nižší. </w:t>
      </w:r>
    </w:p>
    <w:p w14:paraId="6FAEAB44" w14:textId="4D96C6DC" w:rsidR="00BA4628" w:rsidRDefault="00BA4628" w:rsidP="00BA4628">
      <w:pPr>
        <w:ind w:firstLine="708"/>
        <w:rPr>
          <w:rFonts w:cs="Times New Roman"/>
          <w:szCs w:val="24"/>
        </w:rPr>
      </w:pPr>
      <w:r>
        <w:lastRenderedPageBreak/>
        <w:t>Únava je přirozený fyziologický obranný mechanismus, který se projeví poklesem výkonu, který vede k přerušení či ke snížení intenzity prováděné činnosti. Z fyziologického pohledu nejsme schopni plně objasnit příčiny vzniku únavy. Je značně odlišná při různých typech zatížení a závisí na mnoha vnějších a vnitřních faktorech (</w:t>
      </w:r>
      <w:proofErr w:type="spellStart"/>
      <w:r>
        <w:t>Bernaciková</w:t>
      </w:r>
      <w:proofErr w:type="spellEnd"/>
      <w:r w:rsidRPr="00111036">
        <w:rPr>
          <w:rFonts w:cs="Times New Roman"/>
          <w:szCs w:val="24"/>
        </w:rPr>
        <w:t xml:space="preserve"> </w:t>
      </w:r>
      <w:r w:rsidRPr="00550555">
        <w:rPr>
          <w:rFonts w:cs="Times New Roman"/>
          <w:szCs w:val="24"/>
        </w:rPr>
        <w:t>et al.</w:t>
      </w:r>
      <w:r>
        <w:rPr>
          <w:rFonts w:cs="Times New Roman"/>
          <w:szCs w:val="24"/>
        </w:rPr>
        <w:t>,</w:t>
      </w:r>
      <w:r>
        <w:t xml:space="preserve"> 2017)</w:t>
      </w:r>
      <w:r w:rsidRPr="00550555">
        <w:rPr>
          <w:rFonts w:cs="Times New Roman"/>
          <w:szCs w:val="24"/>
        </w:rPr>
        <w:t xml:space="preserve">. </w:t>
      </w:r>
    </w:p>
    <w:p w14:paraId="1C3363CE" w14:textId="77777777" w:rsidR="00E66B4B" w:rsidRPr="00550555" w:rsidRDefault="00E66B4B" w:rsidP="00E66B4B">
      <w:pPr>
        <w:ind w:firstLine="708"/>
        <w:rPr>
          <w:rFonts w:cs="Times New Roman"/>
          <w:szCs w:val="24"/>
        </w:rPr>
      </w:pPr>
      <w:r w:rsidRPr="00550555">
        <w:rPr>
          <w:rFonts w:cs="Times New Roman"/>
          <w:szCs w:val="24"/>
        </w:rPr>
        <w:t>Zvýšení úrovně únavy může ovlivnit mentální výkon i náladu (</w:t>
      </w:r>
      <w:proofErr w:type="spellStart"/>
      <w:r w:rsidRPr="00550555">
        <w:rPr>
          <w:rFonts w:cs="Times New Roman"/>
          <w:szCs w:val="24"/>
        </w:rPr>
        <w:t>Collardeau</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2001) a</w:t>
      </w:r>
      <w:r>
        <w:rPr>
          <w:rFonts w:cs="Times New Roman"/>
          <w:szCs w:val="24"/>
        </w:rPr>
        <w:t xml:space="preserve"> </w:t>
      </w:r>
      <w:r w:rsidRPr="00550555">
        <w:rPr>
          <w:rFonts w:cs="Times New Roman"/>
          <w:szCs w:val="24"/>
        </w:rPr>
        <w:t>psychickou rovnováhu může velmi výrazně ovlivnit výsledek utkání (</w:t>
      </w:r>
      <w:proofErr w:type="spellStart"/>
      <w:r w:rsidRPr="00550555">
        <w:rPr>
          <w:rFonts w:cs="Times New Roman"/>
          <w:szCs w:val="24"/>
        </w:rPr>
        <w:t>Meeusen</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rPr>
          <w:rFonts w:cs="Times New Roman"/>
          <w:szCs w:val="24"/>
        </w:rPr>
        <w:t>.</w:t>
      </w:r>
    </w:p>
    <w:p w14:paraId="33E74B72" w14:textId="78BA9CB4" w:rsidR="00E66B4B" w:rsidRDefault="00E66B4B" w:rsidP="00E66B4B">
      <w:pPr>
        <w:ind w:firstLine="708"/>
        <w:rPr>
          <w:rFonts w:cs="Times New Roman"/>
          <w:szCs w:val="24"/>
        </w:rPr>
      </w:pPr>
      <w:r w:rsidRPr="00550555">
        <w:rPr>
          <w:rFonts w:cs="Times New Roman"/>
          <w:szCs w:val="24"/>
        </w:rPr>
        <w:t>Autoři (</w:t>
      </w:r>
      <w:proofErr w:type="spellStart"/>
      <w:r w:rsidRPr="00550555">
        <w:rPr>
          <w:rFonts w:cs="Times New Roman"/>
          <w:szCs w:val="24"/>
        </w:rPr>
        <w:t>Ekblom</w:t>
      </w:r>
      <w:proofErr w:type="spellEnd"/>
      <w:r>
        <w:rPr>
          <w:rFonts w:cs="Times New Roman"/>
          <w:szCs w:val="24"/>
        </w:rPr>
        <w:t>,</w:t>
      </w:r>
      <w:r w:rsidRPr="00550555">
        <w:rPr>
          <w:rFonts w:cs="Times New Roman"/>
          <w:szCs w:val="24"/>
        </w:rPr>
        <w:t xml:space="preserve"> 1986</w:t>
      </w:r>
      <w:r>
        <w:rPr>
          <w:rFonts w:cs="Times New Roman"/>
          <w:szCs w:val="24"/>
        </w:rPr>
        <w:t xml:space="preserve">; </w:t>
      </w:r>
      <w:proofErr w:type="spellStart"/>
      <w:r w:rsidRPr="00550555">
        <w:rPr>
          <w:rFonts w:cs="Times New Roman"/>
          <w:szCs w:val="24"/>
        </w:rPr>
        <w:t>Tumilty</w:t>
      </w:r>
      <w:proofErr w:type="spellEnd"/>
      <w:r>
        <w:rPr>
          <w:rFonts w:cs="Times New Roman"/>
          <w:szCs w:val="24"/>
        </w:rPr>
        <w:t xml:space="preserve">, </w:t>
      </w:r>
      <w:r w:rsidRPr="00550555">
        <w:rPr>
          <w:rFonts w:cs="Times New Roman"/>
          <w:szCs w:val="24"/>
        </w:rPr>
        <w:t xml:space="preserve">1993) ve fyziologických i funkčních parametrech pozorovali změny. Ve druhém poločase dochází ke snížení činností ve vysokých intenzitách, k poklesu </w:t>
      </w:r>
      <w:r w:rsidR="0074232E">
        <w:rPr>
          <w:rFonts w:cs="Times New Roman"/>
          <w:szCs w:val="24"/>
        </w:rPr>
        <w:t>SF</w:t>
      </w:r>
      <w:r w:rsidRPr="00550555">
        <w:rPr>
          <w:rFonts w:cs="Times New Roman"/>
          <w:szCs w:val="24"/>
        </w:rPr>
        <w:t>, hladiny glukózy v krvi a koncentrace krevního laktátu v porovnání s poločasem prvním. Pro organismus je škodlivé zvyšování únavy, které přichází po činnostech v intenzivním zatížení. Dodržování životosprávy je velmi důležitým aspektem při oddalování únavy. Nedostatek glykogenu v krvi, svalových vláknech a játrech může být příčinou únavy před koncem utkání. Nutriční strategie a tréninkový plán jsou důležité pro zvýšení zásob svalového glykogenu již před utkáním. Tréninková jednotka, předcházející utkání, musí být zohledněna v minimálním snížení svalového glykogenu (</w:t>
      </w:r>
      <w:proofErr w:type="spellStart"/>
      <w:r w:rsidRPr="00550555">
        <w:rPr>
          <w:rFonts w:cs="Times New Roman"/>
          <w:szCs w:val="24"/>
        </w:rPr>
        <w:t>Bangsbo</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2007)</w:t>
      </w:r>
      <w:r>
        <w:rPr>
          <w:rFonts w:cs="Times New Roman"/>
          <w:szCs w:val="24"/>
        </w:rPr>
        <w:t>.</w:t>
      </w:r>
    </w:p>
    <w:p w14:paraId="1B47DE3D" w14:textId="58FC3712" w:rsidR="00BA4628" w:rsidRDefault="00BA4628" w:rsidP="00BA4628">
      <w:pPr>
        <w:ind w:firstLine="708"/>
        <w:rPr>
          <w:rFonts w:cs="Times New Roman"/>
          <w:szCs w:val="24"/>
        </w:rPr>
      </w:pPr>
      <w:r w:rsidRPr="00550555">
        <w:rPr>
          <w:rFonts w:cs="Times New Roman"/>
          <w:szCs w:val="24"/>
        </w:rPr>
        <w:t>Únava se začíná kumulovat ke konci utkání, v době, kdy</w:t>
      </w:r>
      <w:r w:rsidR="005A6EE1">
        <w:rPr>
          <w:rFonts w:cs="Times New Roman"/>
          <w:szCs w:val="24"/>
        </w:rPr>
        <w:t xml:space="preserve"> </w:t>
      </w:r>
      <w:r w:rsidRPr="00550555">
        <w:rPr>
          <w:rFonts w:cs="Times New Roman"/>
          <w:szCs w:val="24"/>
        </w:rPr>
        <w:t>se snižuje počet činností ve vysoké intenzitě (</w:t>
      </w:r>
      <w:proofErr w:type="spellStart"/>
      <w:r w:rsidR="00842954" w:rsidRPr="00550555">
        <w:rPr>
          <w:rFonts w:cs="Times New Roman"/>
          <w:szCs w:val="24"/>
        </w:rPr>
        <w:t>Krustrup</w:t>
      </w:r>
      <w:proofErr w:type="spellEnd"/>
      <w:r w:rsidR="00842954" w:rsidRPr="00550555">
        <w:rPr>
          <w:rFonts w:cs="Times New Roman"/>
          <w:szCs w:val="24"/>
        </w:rPr>
        <w:t xml:space="preserve"> et al.</w:t>
      </w:r>
      <w:r w:rsidR="00842954">
        <w:rPr>
          <w:rFonts w:cs="Times New Roman"/>
          <w:szCs w:val="24"/>
        </w:rPr>
        <w:t>,</w:t>
      </w:r>
      <w:r w:rsidR="00842954" w:rsidRPr="00550555">
        <w:rPr>
          <w:rFonts w:cs="Times New Roman"/>
          <w:szCs w:val="24"/>
        </w:rPr>
        <w:t xml:space="preserve"> 2006</w:t>
      </w:r>
      <w:r w:rsidR="00842954">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sidR="005E067A">
        <w:rPr>
          <w:rFonts w:cs="Times New Roman"/>
          <w:szCs w:val="24"/>
        </w:rPr>
        <w:t>,</w:t>
      </w:r>
      <w:r w:rsidRPr="00550555">
        <w:rPr>
          <w:rFonts w:cs="Times New Roman"/>
          <w:szCs w:val="24"/>
        </w:rPr>
        <w:t xml:space="preserve"> 2003, </w:t>
      </w:r>
      <w:proofErr w:type="spellStart"/>
      <w:r w:rsidRPr="00550555">
        <w:rPr>
          <w:rFonts w:cs="Times New Roman"/>
          <w:szCs w:val="24"/>
        </w:rPr>
        <w:t>Mohr</w:t>
      </w:r>
      <w:proofErr w:type="spellEnd"/>
      <w:r w:rsidRPr="00550555">
        <w:rPr>
          <w:rFonts w:cs="Times New Roman"/>
          <w:szCs w:val="24"/>
        </w:rPr>
        <w:t xml:space="preserve"> et al.</w:t>
      </w:r>
      <w:r w:rsidR="00842954">
        <w:rPr>
          <w:rFonts w:cs="Times New Roman"/>
          <w:szCs w:val="24"/>
        </w:rPr>
        <w:t>,</w:t>
      </w:r>
      <w:r w:rsidRPr="00550555">
        <w:rPr>
          <w:rFonts w:cs="Times New Roman"/>
          <w:szCs w:val="24"/>
        </w:rPr>
        <w:t xml:space="preserve"> 2004</w:t>
      </w:r>
      <w:r w:rsidR="00842954">
        <w:rPr>
          <w:rFonts w:cs="Times New Roman"/>
          <w:szCs w:val="24"/>
        </w:rPr>
        <w:t>;</w:t>
      </w:r>
      <w:r w:rsidRPr="00550555">
        <w:rPr>
          <w:rFonts w:cs="Times New Roman"/>
          <w:szCs w:val="24"/>
        </w:rPr>
        <w:t xml:space="preserve"> </w:t>
      </w:r>
      <w:proofErr w:type="spellStart"/>
      <w:r w:rsidRPr="00550555">
        <w:rPr>
          <w:rFonts w:cs="Times New Roman"/>
          <w:szCs w:val="24"/>
        </w:rPr>
        <w:t>Mohr</w:t>
      </w:r>
      <w:proofErr w:type="spellEnd"/>
      <w:r w:rsidRPr="00550555">
        <w:rPr>
          <w:rFonts w:cs="Times New Roman"/>
          <w:szCs w:val="24"/>
        </w:rPr>
        <w:t xml:space="preserve"> et al.</w:t>
      </w:r>
      <w:r w:rsidR="00842954">
        <w:rPr>
          <w:rFonts w:cs="Times New Roman"/>
          <w:szCs w:val="24"/>
        </w:rPr>
        <w:t>,</w:t>
      </w:r>
      <w:r w:rsidRPr="00550555">
        <w:rPr>
          <w:rFonts w:cs="Times New Roman"/>
          <w:szCs w:val="24"/>
        </w:rPr>
        <w:t xml:space="preserve"> 2005)</w:t>
      </w:r>
      <w:r>
        <w:rPr>
          <w:rFonts w:cs="Times New Roman"/>
          <w:szCs w:val="24"/>
        </w:rPr>
        <w:t>.</w:t>
      </w:r>
    </w:p>
    <w:p w14:paraId="140E0C88" w14:textId="21AE3B61" w:rsidR="00E66B4B" w:rsidRPr="00550555" w:rsidRDefault="00E66B4B" w:rsidP="00E66B4B">
      <w:pPr>
        <w:ind w:firstLine="708"/>
        <w:rPr>
          <w:rFonts w:cs="Times New Roman"/>
          <w:szCs w:val="24"/>
        </w:rPr>
      </w:pPr>
      <w:r w:rsidRPr="00550555">
        <w:rPr>
          <w:rFonts w:cs="Times New Roman"/>
          <w:szCs w:val="24"/>
        </w:rPr>
        <w:t xml:space="preserve">Při činnostech ve vysoké intenzitě dochází v průběhu zatížení ke kumulaci </w:t>
      </w:r>
      <w:r w:rsidR="005D7D9C" w:rsidRPr="00550555">
        <w:rPr>
          <w:rFonts w:cs="Times New Roman"/>
          <w:szCs w:val="24"/>
        </w:rPr>
        <w:t>fyziologické</w:t>
      </w:r>
      <w:r w:rsidR="005D7D9C">
        <w:rPr>
          <w:rFonts w:cs="Times New Roman"/>
          <w:szCs w:val="24"/>
        </w:rPr>
        <w:t xml:space="preserve"> </w:t>
      </w:r>
      <w:r w:rsidRPr="00550555">
        <w:rPr>
          <w:rFonts w:cs="Times New Roman"/>
          <w:szCs w:val="24"/>
        </w:rPr>
        <w:t>únavy, která je charakteristická pro všechny sportovce, tedy i</w:t>
      </w:r>
      <w:r w:rsidR="005D7D9C">
        <w:rPr>
          <w:rFonts w:cs="Times New Roman"/>
          <w:szCs w:val="24"/>
        </w:rPr>
        <w:t xml:space="preserve"> pro </w:t>
      </w:r>
      <w:r w:rsidRPr="00550555">
        <w:rPr>
          <w:rFonts w:cs="Times New Roman"/>
          <w:szCs w:val="24"/>
        </w:rPr>
        <w:t>fotbalist</w:t>
      </w:r>
      <w:r w:rsidR="005D7D9C">
        <w:rPr>
          <w:rFonts w:cs="Times New Roman"/>
          <w:szCs w:val="24"/>
        </w:rPr>
        <w:t>y</w:t>
      </w:r>
      <w:r w:rsidRPr="00550555">
        <w:rPr>
          <w:rFonts w:cs="Times New Roman"/>
          <w:szCs w:val="24"/>
        </w:rPr>
        <w:t>. Následkem tohoto jevu je vyčerpání svalového glykogenu, hypertermii, snížení hladiny glukózy v krvi a ztrátě tělních tekutin (</w:t>
      </w:r>
      <w:proofErr w:type="spellStart"/>
      <w:r w:rsidRPr="00550555">
        <w:rPr>
          <w:rFonts w:cs="Times New Roman"/>
          <w:szCs w:val="24"/>
        </w:rPr>
        <w:t>Mohr</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2005)</w:t>
      </w:r>
      <w:r>
        <w:rPr>
          <w:rFonts w:cs="Times New Roman"/>
          <w:szCs w:val="24"/>
        </w:rPr>
        <w:t>.</w:t>
      </w:r>
    </w:p>
    <w:p w14:paraId="0C7B3ACC" w14:textId="3428BAED" w:rsidR="00BA4628" w:rsidRPr="00550555" w:rsidRDefault="00BA4628" w:rsidP="00BA4628">
      <w:pPr>
        <w:ind w:firstLine="708"/>
        <w:rPr>
          <w:rFonts w:cs="Times New Roman"/>
          <w:szCs w:val="24"/>
        </w:rPr>
      </w:pPr>
      <w:r w:rsidRPr="00550555">
        <w:rPr>
          <w:rFonts w:cs="Times New Roman"/>
          <w:szCs w:val="24"/>
        </w:rPr>
        <w:t>Nejvýznamnější</w:t>
      </w:r>
      <w:r w:rsidR="005A6EE1">
        <w:rPr>
          <w:rFonts w:cs="Times New Roman"/>
          <w:szCs w:val="24"/>
        </w:rPr>
        <w:t xml:space="preserve"> </w:t>
      </w:r>
      <w:r w:rsidRPr="00550555">
        <w:rPr>
          <w:rFonts w:cs="Times New Roman"/>
          <w:szCs w:val="24"/>
        </w:rPr>
        <w:t>snížení činnosti ve vysoké intenzitě bylo pozorováno během posledních 15 minut utkání (</w:t>
      </w:r>
      <w:proofErr w:type="spellStart"/>
      <w:r w:rsidRPr="00550555">
        <w:rPr>
          <w:rFonts w:cs="Times New Roman"/>
          <w:szCs w:val="24"/>
        </w:rPr>
        <w:t>Mohr</w:t>
      </w:r>
      <w:proofErr w:type="spellEnd"/>
      <w:r w:rsidRPr="00550555">
        <w:rPr>
          <w:rFonts w:cs="Times New Roman"/>
          <w:szCs w:val="24"/>
        </w:rPr>
        <w:t xml:space="preserve"> et al.</w:t>
      </w:r>
      <w:r w:rsidR="004864CC">
        <w:rPr>
          <w:rFonts w:cs="Times New Roman"/>
          <w:szCs w:val="24"/>
        </w:rPr>
        <w:t>,</w:t>
      </w:r>
      <w:r w:rsidRPr="00550555">
        <w:rPr>
          <w:rFonts w:cs="Times New Roman"/>
          <w:szCs w:val="24"/>
        </w:rPr>
        <w:t xml:space="preserve"> 2003</w:t>
      </w:r>
      <w:r w:rsidR="004864CC">
        <w:rPr>
          <w:rFonts w:cs="Times New Roman"/>
          <w:szCs w:val="24"/>
        </w:rPr>
        <w:t>;</w:t>
      </w:r>
      <w:r w:rsidRPr="00550555">
        <w:rPr>
          <w:rFonts w:cs="Times New Roman"/>
          <w:szCs w:val="24"/>
        </w:rPr>
        <w:t xml:space="preserve"> </w:t>
      </w:r>
      <w:proofErr w:type="spellStart"/>
      <w:r w:rsidRPr="00550555">
        <w:rPr>
          <w:rFonts w:cs="Times New Roman"/>
          <w:szCs w:val="24"/>
        </w:rPr>
        <w:t>Rienzi</w:t>
      </w:r>
      <w:proofErr w:type="spellEnd"/>
      <w:r w:rsidRPr="00550555">
        <w:rPr>
          <w:rFonts w:cs="Times New Roman"/>
          <w:szCs w:val="24"/>
        </w:rPr>
        <w:t xml:space="preserve"> et al.</w:t>
      </w:r>
      <w:r w:rsidR="004864CC">
        <w:rPr>
          <w:rFonts w:cs="Times New Roman"/>
          <w:szCs w:val="24"/>
        </w:rPr>
        <w:t>,</w:t>
      </w:r>
      <w:r w:rsidRPr="00550555">
        <w:rPr>
          <w:rFonts w:cs="Times New Roman"/>
          <w:szCs w:val="24"/>
        </w:rPr>
        <w:t xml:space="preserve"> 1998)</w:t>
      </w:r>
      <w:r>
        <w:rPr>
          <w:rFonts w:cs="Times New Roman"/>
          <w:szCs w:val="24"/>
        </w:rPr>
        <w:t>.</w:t>
      </w:r>
    </w:p>
    <w:p w14:paraId="61C685D8" w14:textId="2C93EA69" w:rsidR="00E66B4B" w:rsidRDefault="00E66B4B" w:rsidP="00E66B4B">
      <w:pPr>
        <w:ind w:firstLine="708"/>
        <w:rPr>
          <w:rFonts w:cs="Times New Roman"/>
          <w:szCs w:val="24"/>
        </w:rPr>
      </w:pPr>
      <w:r w:rsidRPr="00550555">
        <w:rPr>
          <w:rFonts w:cs="Times New Roman"/>
          <w:szCs w:val="24"/>
        </w:rPr>
        <w:t>Nastupující únavou dochází, jak ke snižování kondičních předpokladů, tak i k poklesu techniky provedené pohybové činnosti (</w:t>
      </w:r>
      <w:proofErr w:type="spellStart"/>
      <w:r w:rsidRPr="00550555">
        <w:rPr>
          <w:rFonts w:cs="Times New Roman"/>
          <w:szCs w:val="24"/>
        </w:rPr>
        <w:t>Rampinini</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2007) a zároveň i k únavě psychické (</w:t>
      </w:r>
      <w:proofErr w:type="spellStart"/>
      <w:r w:rsidRPr="00550555">
        <w:rPr>
          <w:rFonts w:cs="Times New Roman"/>
          <w:szCs w:val="24"/>
        </w:rPr>
        <w:t>Meeusen</w:t>
      </w:r>
      <w:proofErr w:type="spellEnd"/>
      <w:r w:rsidRPr="00550555">
        <w:rPr>
          <w:rFonts w:cs="Times New Roman"/>
          <w:szCs w:val="24"/>
        </w:rPr>
        <w:t xml:space="preserve"> et al.</w:t>
      </w:r>
      <w:r>
        <w:rPr>
          <w:rFonts w:cs="Times New Roman"/>
          <w:szCs w:val="24"/>
        </w:rPr>
        <w:t>,</w:t>
      </w:r>
      <w:r w:rsidRPr="00550555">
        <w:rPr>
          <w:rFonts w:cs="Times New Roman"/>
          <w:szCs w:val="24"/>
        </w:rPr>
        <w:t xml:space="preserve"> 2006)</w:t>
      </w:r>
      <w:r>
        <w:rPr>
          <w:rFonts w:cs="Times New Roman"/>
          <w:szCs w:val="24"/>
        </w:rPr>
        <w:t>.</w:t>
      </w:r>
    </w:p>
    <w:p w14:paraId="1FEDD21C" w14:textId="5BDA020D" w:rsidR="00E66B4B" w:rsidRDefault="00E66B4B" w:rsidP="00BA4628">
      <w:pPr>
        <w:ind w:firstLine="708"/>
        <w:rPr>
          <w:rFonts w:cs="Times New Roman"/>
          <w:szCs w:val="24"/>
        </w:rPr>
      </w:pPr>
    </w:p>
    <w:p w14:paraId="558D89DC" w14:textId="49C45FE9" w:rsidR="005D7D9C" w:rsidRDefault="005D7D9C" w:rsidP="00BA4628">
      <w:pPr>
        <w:ind w:firstLine="708"/>
        <w:rPr>
          <w:rFonts w:cs="Times New Roman"/>
          <w:szCs w:val="24"/>
        </w:rPr>
      </w:pPr>
    </w:p>
    <w:p w14:paraId="0DA043F7" w14:textId="7D9BDAF7" w:rsidR="005D7D9C" w:rsidRDefault="005D7D9C" w:rsidP="00BA4628">
      <w:pPr>
        <w:ind w:firstLine="708"/>
        <w:rPr>
          <w:rFonts w:cs="Times New Roman"/>
          <w:szCs w:val="24"/>
        </w:rPr>
      </w:pPr>
    </w:p>
    <w:p w14:paraId="5F2C29B8" w14:textId="2CF03ED5" w:rsidR="005D7D9C" w:rsidRDefault="005D7D9C" w:rsidP="00BA4628">
      <w:pPr>
        <w:ind w:firstLine="708"/>
        <w:rPr>
          <w:rFonts w:cs="Times New Roman"/>
          <w:szCs w:val="24"/>
        </w:rPr>
      </w:pPr>
    </w:p>
    <w:p w14:paraId="17A74EF8" w14:textId="68474843" w:rsidR="005D7D9C" w:rsidRDefault="005D7D9C" w:rsidP="00BA4628">
      <w:pPr>
        <w:ind w:firstLine="708"/>
        <w:rPr>
          <w:rFonts w:cs="Times New Roman"/>
          <w:szCs w:val="24"/>
        </w:rPr>
      </w:pPr>
    </w:p>
    <w:p w14:paraId="11AC0F07" w14:textId="5DE9B69C" w:rsidR="005D7D9C" w:rsidRDefault="005D7D9C" w:rsidP="00BA4628">
      <w:pPr>
        <w:ind w:firstLine="708"/>
        <w:rPr>
          <w:rFonts w:cs="Times New Roman"/>
          <w:szCs w:val="24"/>
        </w:rPr>
      </w:pPr>
    </w:p>
    <w:p w14:paraId="4C1A4C5A" w14:textId="77777777" w:rsidR="00BA4628" w:rsidRPr="00550555" w:rsidRDefault="00BA4628" w:rsidP="000D7D8B">
      <w:pPr>
        <w:pStyle w:val="Nadpis2"/>
      </w:pPr>
      <w:bookmarkStart w:id="20" w:name="_Toc119136688"/>
      <w:r w:rsidRPr="00550555">
        <w:t>2.3</w:t>
      </w:r>
      <w:r>
        <w:t xml:space="preserve"> </w:t>
      </w:r>
      <w:r w:rsidRPr="00550555">
        <w:t>Autonomní nervový systém</w:t>
      </w:r>
      <w:bookmarkEnd w:id="20"/>
      <w:r>
        <w:t xml:space="preserve"> </w:t>
      </w:r>
    </w:p>
    <w:p w14:paraId="3C85B471" w14:textId="415EB234" w:rsidR="00BA4628" w:rsidRDefault="00BA4628" w:rsidP="00BA4628">
      <w:pPr>
        <w:ind w:firstLine="708"/>
        <w:rPr>
          <w:rFonts w:cs="Times New Roman"/>
          <w:szCs w:val="24"/>
        </w:rPr>
      </w:pPr>
      <w:r w:rsidRPr="00550555">
        <w:rPr>
          <w:rFonts w:cs="Times New Roman"/>
          <w:szCs w:val="24"/>
        </w:rPr>
        <w:t>Obdobně jako v somatickém nervovém systému je podstatou organizace ANS reflexní oblouk. Vzruchy vznikající ve viscerálních receptorech se přenášejí aferentními autonomními drahami do centrálního nervového systému, kde jsou integrovány na různých úrovních a pak přenášeny eferentními drahami do viscerálních efektorů. Rozdělení ANS na část sympatickou a parasympatickou souvisí s fyziologickým vývojem a s cílem udržet homeostatickou rovnováhu a bazální funkce organismu v nouzových situacích i při adaptaci na měnící se podmínky (</w:t>
      </w:r>
      <w:proofErr w:type="spellStart"/>
      <w:r w:rsidRPr="00550555">
        <w:rPr>
          <w:rFonts w:cs="Times New Roman"/>
          <w:szCs w:val="24"/>
        </w:rPr>
        <w:t>Ganong</w:t>
      </w:r>
      <w:proofErr w:type="spellEnd"/>
      <w:r w:rsidRPr="00550555">
        <w:rPr>
          <w:rFonts w:cs="Times New Roman"/>
          <w:szCs w:val="24"/>
        </w:rPr>
        <w:t>, 2005)</w:t>
      </w:r>
      <w:r>
        <w:rPr>
          <w:rFonts w:cs="Times New Roman"/>
          <w:szCs w:val="24"/>
        </w:rPr>
        <w:t>.</w:t>
      </w:r>
    </w:p>
    <w:p w14:paraId="3BAAABC2" w14:textId="77777777" w:rsidR="0087626E" w:rsidRDefault="0087626E" w:rsidP="0087626E">
      <w:pPr>
        <w:ind w:firstLine="708"/>
        <w:rPr>
          <w:rFonts w:cs="Times New Roman"/>
          <w:szCs w:val="24"/>
          <w:lang w:eastAsia="cs-CZ"/>
        </w:rPr>
      </w:pPr>
      <w:r w:rsidRPr="00550555">
        <w:rPr>
          <w:rFonts w:cs="Times New Roman"/>
          <w:szCs w:val="24"/>
          <w:lang w:eastAsia="cs-CZ"/>
        </w:rPr>
        <w:t>Základní kameny zdravého života a pohody jsou životní styl, související volby a chování. Rozsáhlá vědecká literatura ukazuje, že vhodná fyzická aktivita (</w:t>
      </w:r>
      <w:proofErr w:type="spellStart"/>
      <w:r w:rsidRPr="00550555">
        <w:rPr>
          <w:rFonts w:cs="Times New Roman"/>
          <w:szCs w:val="24"/>
          <w:lang w:eastAsia="cs-CZ"/>
        </w:rPr>
        <w:t>Haskell</w:t>
      </w:r>
      <w:proofErr w:type="spellEnd"/>
      <w:r w:rsidRPr="00550555">
        <w:rPr>
          <w:rFonts w:cs="Times New Roman"/>
          <w:szCs w:val="24"/>
          <w:lang w:eastAsia="cs-CZ"/>
        </w:rPr>
        <w:t xml:space="preserve"> et al., 2009) a klidný spánek, podporují zotavení z každodenního a dlouhodobého stresu (</w:t>
      </w:r>
      <w:proofErr w:type="spellStart"/>
      <w:r w:rsidRPr="00550555">
        <w:rPr>
          <w:rFonts w:cs="Times New Roman"/>
          <w:szCs w:val="24"/>
        </w:rPr>
        <w:t>Porkka-Heiskanen</w:t>
      </w:r>
      <w:proofErr w:type="spellEnd"/>
      <w:r w:rsidRPr="00550555">
        <w:rPr>
          <w:rFonts w:cs="Times New Roman"/>
          <w:szCs w:val="24"/>
        </w:rPr>
        <w:t xml:space="preserve"> et al., 2013)</w:t>
      </w:r>
      <w:r w:rsidRPr="00550555">
        <w:rPr>
          <w:rFonts w:cs="Times New Roman"/>
          <w:szCs w:val="24"/>
          <w:lang w:eastAsia="cs-CZ"/>
        </w:rPr>
        <w:t>, a přispívají pozitivně k pohodě spolu se zdravou (</w:t>
      </w:r>
      <w:r w:rsidRPr="00550555">
        <w:rPr>
          <w:rFonts w:cs="Times New Roman"/>
          <w:szCs w:val="24"/>
        </w:rPr>
        <w:t>Poli et al., 2013)</w:t>
      </w:r>
      <w:r w:rsidRPr="00550555">
        <w:rPr>
          <w:rFonts w:cs="Times New Roman"/>
          <w:szCs w:val="24"/>
          <w:lang w:eastAsia="cs-CZ"/>
        </w:rPr>
        <w:t>. </w:t>
      </w:r>
    </w:p>
    <w:p w14:paraId="5410746A" w14:textId="77777777" w:rsidR="0087626E" w:rsidRPr="00550555" w:rsidRDefault="0087626E" w:rsidP="00BA4628">
      <w:pPr>
        <w:ind w:firstLine="708"/>
        <w:rPr>
          <w:rFonts w:cs="Times New Roman"/>
          <w:szCs w:val="24"/>
        </w:rPr>
      </w:pPr>
    </w:p>
    <w:p w14:paraId="70681AC1" w14:textId="77777777" w:rsidR="00BA4628" w:rsidRDefault="00BA4628" w:rsidP="00BA4628">
      <w:r w:rsidRPr="00E36E91">
        <w:rPr>
          <w:noProof/>
          <w:lang w:eastAsia="cs-CZ"/>
        </w:rPr>
        <w:drawing>
          <wp:inline distT="0" distB="0" distL="0" distR="0" wp14:anchorId="66D7364C" wp14:editId="694AF346">
            <wp:extent cx="5760720" cy="3174223"/>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60720" cy="3174223"/>
                    </a:xfrm>
                    <a:prstGeom prst="rect">
                      <a:avLst/>
                    </a:prstGeom>
                    <a:noFill/>
                    <a:ln w="9525">
                      <a:noFill/>
                      <a:miter lim="800000"/>
                      <a:headEnd/>
                      <a:tailEnd/>
                    </a:ln>
                  </pic:spPr>
                </pic:pic>
              </a:graphicData>
            </a:graphic>
          </wp:inline>
        </w:drawing>
      </w:r>
    </w:p>
    <w:p w14:paraId="64D757CB" w14:textId="7E179548" w:rsidR="00BA4628" w:rsidRPr="00BC1161" w:rsidRDefault="00BA4628" w:rsidP="00BA4628">
      <w:pPr>
        <w:pStyle w:val="Textkomente"/>
        <w:rPr>
          <w:i/>
          <w:iCs/>
          <w:sz w:val="24"/>
          <w:szCs w:val="24"/>
          <w:lang w:eastAsia="cs-CZ"/>
        </w:rPr>
      </w:pPr>
      <w:r w:rsidRPr="00BC1161">
        <w:rPr>
          <w:b/>
          <w:i/>
          <w:iCs/>
          <w:sz w:val="24"/>
          <w:szCs w:val="24"/>
          <w:lang w:eastAsia="cs-CZ"/>
        </w:rPr>
        <w:t>Obrázek 1</w:t>
      </w:r>
      <w:r w:rsidRPr="00BC1161">
        <w:rPr>
          <w:i/>
          <w:iCs/>
          <w:sz w:val="24"/>
          <w:szCs w:val="24"/>
          <w:lang w:eastAsia="cs-CZ"/>
        </w:rPr>
        <w:t xml:space="preserve">. Autonomní nervový systém řídí různé cílové orgány přes parasympatická a sympatická nervová vlákna, </w:t>
      </w:r>
      <w:r w:rsidRPr="00BC1161">
        <w:rPr>
          <w:i/>
          <w:iCs/>
          <w:sz w:val="24"/>
          <w:szCs w:val="24"/>
        </w:rPr>
        <w:t>výběžek parasympatiku v</w:t>
      </w:r>
      <w:r w:rsidR="005A6EE1" w:rsidRPr="00BC1161">
        <w:rPr>
          <w:i/>
          <w:iCs/>
          <w:sz w:val="24"/>
          <w:szCs w:val="24"/>
        </w:rPr>
        <w:t> </w:t>
      </w:r>
      <w:r w:rsidRPr="00BC1161">
        <w:rPr>
          <w:i/>
          <w:iCs/>
          <w:sz w:val="24"/>
          <w:szCs w:val="24"/>
        </w:rPr>
        <w:t>podob</w:t>
      </w:r>
      <w:r w:rsidR="005A6EE1" w:rsidRPr="00BC1161">
        <w:rPr>
          <w:i/>
          <w:iCs/>
          <w:sz w:val="24"/>
          <w:szCs w:val="24"/>
        </w:rPr>
        <w:t>ě</w:t>
      </w:r>
      <w:r w:rsidRPr="00BC1161">
        <w:rPr>
          <w:i/>
          <w:iCs/>
          <w:sz w:val="24"/>
          <w:szCs w:val="24"/>
        </w:rPr>
        <w:t xml:space="preserve"> X. hlavového nervu – nervu vagu </w:t>
      </w:r>
      <w:r w:rsidRPr="00BC1161">
        <w:rPr>
          <w:i/>
          <w:iCs/>
          <w:sz w:val="24"/>
          <w:szCs w:val="24"/>
          <w:lang w:eastAsia="cs-CZ"/>
        </w:rPr>
        <w:t xml:space="preserve">ovládá srdce </w:t>
      </w:r>
      <w:r w:rsidR="00832324">
        <w:rPr>
          <w:i/>
          <w:iCs/>
          <w:sz w:val="24"/>
          <w:szCs w:val="24"/>
          <w:lang w:eastAsia="cs-CZ"/>
        </w:rPr>
        <w:t>(</w:t>
      </w:r>
      <w:proofErr w:type="spellStart"/>
      <w:r w:rsidRPr="00BC1161">
        <w:rPr>
          <w:rFonts w:cstheme="minorHAnsi"/>
          <w:i/>
          <w:iCs/>
          <w:sz w:val="24"/>
          <w:szCs w:val="24"/>
        </w:rPr>
        <w:t>McArdle</w:t>
      </w:r>
      <w:proofErr w:type="spellEnd"/>
      <w:r w:rsidRPr="00BC1161">
        <w:rPr>
          <w:rFonts w:cstheme="minorHAnsi"/>
          <w:i/>
          <w:iCs/>
          <w:sz w:val="24"/>
          <w:szCs w:val="24"/>
        </w:rPr>
        <w:t xml:space="preserve">, </w:t>
      </w:r>
      <w:proofErr w:type="spellStart"/>
      <w:r w:rsidRPr="00BC1161">
        <w:rPr>
          <w:rFonts w:cstheme="minorHAnsi"/>
          <w:i/>
          <w:iCs/>
          <w:sz w:val="24"/>
          <w:szCs w:val="24"/>
        </w:rPr>
        <w:t>Katch</w:t>
      </w:r>
      <w:proofErr w:type="spellEnd"/>
      <w:r w:rsidR="00832324">
        <w:rPr>
          <w:rFonts w:cstheme="minorHAnsi"/>
          <w:i/>
          <w:iCs/>
          <w:sz w:val="24"/>
          <w:szCs w:val="24"/>
        </w:rPr>
        <w:t>,</w:t>
      </w:r>
      <w:r w:rsidRPr="00BC1161">
        <w:rPr>
          <w:rFonts w:cstheme="minorHAnsi"/>
          <w:i/>
          <w:iCs/>
          <w:sz w:val="24"/>
          <w:szCs w:val="24"/>
        </w:rPr>
        <w:t xml:space="preserve"> &amp; </w:t>
      </w:r>
      <w:proofErr w:type="spellStart"/>
      <w:r w:rsidRPr="00BC1161">
        <w:rPr>
          <w:rFonts w:cstheme="minorHAnsi"/>
          <w:i/>
          <w:iCs/>
          <w:sz w:val="24"/>
          <w:szCs w:val="24"/>
        </w:rPr>
        <w:t>Katch</w:t>
      </w:r>
      <w:proofErr w:type="spellEnd"/>
      <w:r w:rsidR="00832324">
        <w:rPr>
          <w:rFonts w:cstheme="minorHAnsi"/>
          <w:i/>
          <w:iCs/>
          <w:sz w:val="24"/>
          <w:szCs w:val="24"/>
        </w:rPr>
        <w:t xml:space="preserve">, </w:t>
      </w:r>
      <w:r w:rsidRPr="00BC1161">
        <w:rPr>
          <w:rFonts w:cstheme="minorHAnsi"/>
          <w:i/>
          <w:iCs/>
          <w:sz w:val="24"/>
          <w:szCs w:val="24"/>
        </w:rPr>
        <w:t>2001)</w:t>
      </w:r>
    </w:p>
    <w:p w14:paraId="3450065A" w14:textId="77777777" w:rsidR="00BA4628" w:rsidRDefault="00BA4628" w:rsidP="00BA4628">
      <w:pPr>
        <w:rPr>
          <w:lang w:eastAsia="cs-CZ"/>
        </w:rPr>
      </w:pPr>
    </w:p>
    <w:p w14:paraId="709E86AB" w14:textId="77777777" w:rsidR="005D7D9C" w:rsidRDefault="005D7D9C" w:rsidP="00BA4628">
      <w:pPr>
        <w:ind w:left="7" w:firstLine="701"/>
      </w:pPr>
    </w:p>
    <w:p w14:paraId="501596D4" w14:textId="0C6A67F2" w:rsidR="001B6E32" w:rsidRDefault="001B6E32" w:rsidP="00BA4628">
      <w:pPr>
        <w:ind w:left="7" w:firstLine="701"/>
      </w:pPr>
    </w:p>
    <w:p w14:paraId="69225F64" w14:textId="77777777" w:rsidR="001B6E32" w:rsidRDefault="001B6E32" w:rsidP="00BA4628">
      <w:pPr>
        <w:ind w:left="7" w:firstLine="701"/>
      </w:pPr>
    </w:p>
    <w:p w14:paraId="26D4E0F3" w14:textId="7DDC5B92" w:rsidR="0087626E" w:rsidRDefault="00B14792" w:rsidP="00BA4628">
      <w:pPr>
        <w:ind w:left="7" w:firstLine="701"/>
      </w:pPr>
      <w:r>
        <w:t>ANS</w:t>
      </w:r>
      <w:r w:rsidR="00BA4628">
        <w:t xml:space="preserve"> nezávisle pracuje na naší vůli a našem vědomí (</w:t>
      </w:r>
      <w:proofErr w:type="spellStart"/>
      <w:r w:rsidR="00BA4628">
        <w:t>Langmeier</w:t>
      </w:r>
      <w:proofErr w:type="spellEnd"/>
      <w:r w:rsidR="00BA4628">
        <w:t xml:space="preserve"> et al., 2009). </w:t>
      </w:r>
    </w:p>
    <w:p w14:paraId="6157FC4A" w14:textId="0AE16645" w:rsidR="0087626E" w:rsidRDefault="00BA4628" w:rsidP="00BA4628">
      <w:pPr>
        <w:ind w:left="7" w:firstLine="701"/>
      </w:pPr>
      <w:r>
        <w:t>ANS má významný podíl na homeostáze organismu. Svou citlivou reakcí na všechny aktivity somatické i psychické ve spolupráci s imunitním a endokrinním systémem koordinuje a</w:t>
      </w:r>
      <w:r w:rsidR="005A6EE1">
        <w:t xml:space="preserve"> </w:t>
      </w:r>
      <w:r>
        <w:t xml:space="preserve">upravuje odpovědi organismu na vnější a vnitřní podněty (Opavský, 2004). </w:t>
      </w:r>
    </w:p>
    <w:p w14:paraId="79E5198A" w14:textId="2B7C79C3" w:rsidR="00BA4628" w:rsidRDefault="00BA4628" w:rsidP="00BA4628">
      <w:pPr>
        <w:ind w:left="7" w:firstLine="701"/>
      </w:pPr>
      <w:r>
        <w:t>Z funkčního hlediska se eferentní část ANS dělí na části, sympatickou a parasympatickou, které jsou si vzájemně do jisté míry antagonisté. V situacích, kdy dochází ke zvýšení výdeje energie (potřeba bojovat nebo utíkat), je více aktivní část sympatická. Naopak v klidu je více aktivní část parasympatická, kdy reguluje funkce, které souvisí s trávením a ukládáním energie. Vzhledem k tomu, mají tonický vliv na cílové orgány, jsou autonomní nervová vlákna trvale aktivní, i když se organismus nachází v relaxovaném stavu (Rokyta et al., 2008).</w:t>
      </w:r>
    </w:p>
    <w:p w14:paraId="7351E513" w14:textId="6162FC2D" w:rsidR="00BA4628" w:rsidRPr="0092597F" w:rsidRDefault="00BA4628" w:rsidP="00BA4628">
      <w:pPr>
        <w:ind w:firstLine="708"/>
      </w:pPr>
      <w:r w:rsidRPr="0092597F">
        <w:rPr>
          <w:lang w:eastAsia="cs-CZ"/>
        </w:rPr>
        <w:t>ANS reguluje hlavní funkce těla díky svým parasympatickým a sympatickým vlivům (</w:t>
      </w:r>
      <w:r w:rsidR="00DB2567" w:rsidRPr="0092597F">
        <w:rPr>
          <w:lang w:eastAsia="cs-CZ"/>
        </w:rPr>
        <w:t>Barman</w:t>
      </w:r>
      <w:r w:rsidR="00DB2567">
        <w:rPr>
          <w:lang w:eastAsia="cs-CZ"/>
        </w:rPr>
        <w:t xml:space="preserve">, </w:t>
      </w:r>
      <w:proofErr w:type="spellStart"/>
      <w:r w:rsidR="00DB2567">
        <w:rPr>
          <w:lang w:eastAsia="cs-CZ"/>
        </w:rPr>
        <w:t>Orer</w:t>
      </w:r>
      <w:proofErr w:type="spellEnd"/>
      <w:r w:rsidR="00DB2567">
        <w:rPr>
          <w:lang w:eastAsia="cs-CZ"/>
        </w:rPr>
        <w:t xml:space="preserve">, </w:t>
      </w:r>
      <w:r w:rsidR="002246FA">
        <w:rPr>
          <w:lang w:eastAsia="cs-CZ"/>
        </w:rPr>
        <w:t xml:space="preserve">&amp; </w:t>
      </w:r>
      <w:proofErr w:type="spellStart"/>
      <w:r w:rsidRPr="0092597F">
        <w:rPr>
          <w:lang w:eastAsia="cs-CZ"/>
        </w:rPr>
        <w:t>Wehrwein</w:t>
      </w:r>
      <w:proofErr w:type="spellEnd"/>
      <w:r w:rsidRPr="0092597F">
        <w:rPr>
          <w:lang w:eastAsia="cs-CZ"/>
        </w:rPr>
        <w:t>, </w:t>
      </w:r>
      <w:hyperlink r:id="rId13" w:anchor="18" w:history="1">
        <w:r w:rsidRPr="0092597F">
          <w:rPr>
            <w:lang w:eastAsia="cs-CZ"/>
          </w:rPr>
          <w:t>2016</w:t>
        </w:r>
      </w:hyperlink>
      <w:r w:rsidRPr="0092597F">
        <w:rPr>
          <w:lang w:eastAsia="cs-CZ"/>
        </w:rPr>
        <w:t xml:space="preserve">). </w:t>
      </w:r>
      <w:r>
        <w:rPr>
          <w:lang w:eastAsia="cs-CZ"/>
        </w:rPr>
        <w:t>Pravidelné c</w:t>
      </w:r>
      <w:r w:rsidRPr="0092597F">
        <w:rPr>
          <w:lang w:eastAsia="cs-CZ"/>
        </w:rPr>
        <w:t>vičení fyzické aktivity</w:t>
      </w:r>
      <w:r>
        <w:rPr>
          <w:lang w:eastAsia="cs-CZ"/>
        </w:rPr>
        <w:t>,</w:t>
      </w:r>
      <w:r w:rsidRPr="0092597F">
        <w:rPr>
          <w:lang w:eastAsia="cs-CZ"/>
        </w:rPr>
        <w:t xml:space="preserve"> má dopad na aktivitu ANS (</w:t>
      </w:r>
      <w:proofErr w:type="spellStart"/>
      <w:r w:rsidRPr="0092597F">
        <w:rPr>
          <w:lang w:eastAsia="cs-CZ"/>
        </w:rPr>
        <w:t>Aubert</w:t>
      </w:r>
      <w:proofErr w:type="spellEnd"/>
      <w:r w:rsidRPr="0092597F">
        <w:rPr>
          <w:lang w:eastAsia="cs-CZ"/>
        </w:rPr>
        <w:t xml:space="preserve">, </w:t>
      </w:r>
      <w:proofErr w:type="spellStart"/>
      <w:r w:rsidR="00DB2567" w:rsidRPr="0092597F">
        <w:rPr>
          <w:lang w:eastAsia="cs-CZ"/>
        </w:rPr>
        <w:t>Beckers</w:t>
      </w:r>
      <w:proofErr w:type="spellEnd"/>
      <w:r w:rsidRPr="0092597F">
        <w:rPr>
          <w:lang w:eastAsia="cs-CZ"/>
        </w:rPr>
        <w:t>, &amp;</w:t>
      </w:r>
      <w:r w:rsidR="00DB2567">
        <w:rPr>
          <w:lang w:eastAsia="cs-CZ"/>
        </w:rPr>
        <w:t xml:space="preserve"> </w:t>
      </w:r>
      <w:proofErr w:type="spellStart"/>
      <w:r w:rsidR="00DB2567">
        <w:rPr>
          <w:lang w:eastAsia="cs-CZ"/>
        </w:rPr>
        <w:t>Seps</w:t>
      </w:r>
      <w:proofErr w:type="spellEnd"/>
      <w:r w:rsidR="00DB2567">
        <w:rPr>
          <w:lang w:eastAsia="cs-CZ"/>
        </w:rPr>
        <w:t>,</w:t>
      </w:r>
      <w:r w:rsidRPr="0092597F">
        <w:rPr>
          <w:lang w:eastAsia="cs-CZ"/>
        </w:rPr>
        <w:t> </w:t>
      </w:r>
      <w:hyperlink r:id="rId14" w:anchor="15" w:history="1">
        <w:r w:rsidRPr="0092597F">
          <w:rPr>
            <w:lang w:eastAsia="cs-CZ"/>
          </w:rPr>
          <w:t>2003</w:t>
        </w:r>
      </w:hyperlink>
      <w:r>
        <w:rPr>
          <w:lang w:eastAsia="cs-CZ"/>
        </w:rPr>
        <w:t xml:space="preserve">). </w:t>
      </w:r>
      <w:r w:rsidR="0074232E">
        <w:rPr>
          <w:lang w:eastAsia="cs-CZ"/>
        </w:rPr>
        <w:t>SF</w:t>
      </w:r>
      <w:r w:rsidRPr="0092597F">
        <w:rPr>
          <w:lang w:eastAsia="cs-CZ"/>
        </w:rPr>
        <w:t xml:space="preserve"> je ovlivněna ANS, s parasympatikem ovlivňuje </w:t>
      </w:r>
      <w:r w:rsidR="0074232E">
        <w:rPr>
          <w:lang w:eastAsia="cs-CZ"/>
        </w:rPr>
        <w:t>SF</w:t>
      </w:r>
      <w:r w:rsidRPr="0092597F">
        <w:rPr>
          <w:lang w:eastAsia="cs-CZ"/>
        </w:rPr>
        <w:t xml:space="preserve"> a zvyšuje ji sympatický vliv (</w:t>
      </w:r>
      <w:proofErr w:type="spellStart"/>
      <w:r w:rsidRPr="0092597F">
        <w:rPr>
          <w:lang w:eastAsia="cs-CZ"/>
        </w:rPr>
        <w:t>Dong</w:t>
      </w:r>
      <w:proofErr w:type="spellEnd"/>
      <w:r w:rsidRPr="0092597F">
        <w:rPr>
          <w:lang w:eastAsia="cs-CZ"/>
        </w:rPr>
        <w:t>, </w:t>
      </w:r>
      <w:hyperlink r:id="rId15" w:anchor="16" w:history="1">
        <w:r w:rsidRPr="0092597F">
          <w:rPr>
            <w:lang w:eastAsia="cs-CZ"/>
          </w:rPr>
          <w:t>2016</w:t>
        </w:r>
      </w:hyperlink>
      <w:r w:rsidRPr="0092597F">
        <w:rPr>
          <w:lang w:eastAsia="cs-CZ"/>
        </w:rPr>
        <w:t xml:space="preserve">). Dva nástroje umožnily charakterizovat aktivitu ANS pomocí monitorování lidských zdrojů: zotavení srdeční frekvence (HRR) a </w:t>
      </w:r>
      <w:r w:rsidR="0074232E">
        <w:rPr>
          <w:lang w:eastAsia="cs-CZ"/>
        </w:rPr>
        <w:t>VSF</w:t>
      </w:r>
      <w:r w:rsidRPr="0092597F">
        <w:rPr>
          <w:lang w:eastAsia="cs-CZ"/>
        </w:rPr>
        <w:t>.</w:t>
      </w:r>
      <w:r>
        <w:rPr>
          <w:lang w:eastAsia="cs-CZ"/>
        </w:rPr>
        <w:t xml:space="preserve"> </w:t>
      </w:r>
      <w:r w:rsidRPr="0092597F">
        <w:rPr>
          <w:lang w:eastAsia="cs-CZ"/>
        </w:rPr>
        <w:t xml:space="preserve">HRR je rozdíl mezi </w:t>
      </w:r>
      <w:r w:rsidR="0074232E">
        <w:rPr>
          <w:lang w:eastAsia="cs-CZ"/>
        </w:rPr>
        <w:t xml:space="preserve">SF </w:t>
      </w:r>
      <w:r w:rsidRPr="0092597F">
        <w:rPr>
          <w:lang w:eastAsia="cs-CZ"/>
        </w:rPr>
        <w:t>měřeným těsně na konci úsilí a obnovou. HRR je charakterizovaný parasympatickou reaktivací spojenou s nečinností sympatiku. (obr</w:t>
      </w:r>
      <w:r w:rsidR="007F543F">
        <w:rPr>
          <w:lang w:eastAsia="cs-CZ"/>
        </w:rPr>
        <w:t>ázek</w:t>
      </w:r>
      <w:r w:rsidRPr="0092597F">
        <w:rPr>
          <w:lang w:eastAsia="cs-CZ"/>
        </w:rPr>
        <w:t xml:space="preserve"> </w:t>
      </w:r>
      <w:hyperlink r:id="rId16" w:anchor="4" w:history="1">
        <w:r>
          <w:rPr>
            <w:lang w:eastAsia="cs-CZ"/>
          </w:rPr>
          <w:t>2</w:t>
        </w:r>
      </w:hyperlink>
      <w:r w:rsidRPr="0092597F">
        <w:rPr>
          <w:lang w:eastAsia="cs-CZ"/>
        </w:rPr>
        <w:t xml:space="preserve">, </w:t>
      </w:r>
      <w:r w:rsidR="007F543F">
        <w:rPr>
          <w:lang w:eastAsia="cs-CZ"/>
        </w:rPr>
        <w:t>p</w:t>
      </w:r>
      <w:r w:rsidRPr="0092597F">
        <w:rPr>
          <w:lang w:eastAsia="cs-CZ"/>
        </w:rPr>
        <w:t>anel A) (</w:t>
      </w:r>
      <w:proofErr w:type="spellStart"/>
      <w:r w:rsidRPr="0092597F">
        <w:rPr>
          <w:lang w:eastAsia="cs-CZ"/>
        </w:rPr>
        <w:t>Borresen</w:t>
      </w:r>
      <w:proofErr w:type="spellEnd"/>
      <w:r w:rsidRPr="0092597F">
        <w:rPr>
          <w:lang w:eastAsia="cs-CZ"/>
        </w:rPr>
        <w:t xml:space="preserve"> &amp; Lambert, </w:t>
      </w:r>
      <w:hyperlink r:id="rId17" w:anchor="15" w:history="1">
        <w:r w:rsidRPr="0092597F">
          <w:rPr>
            <w:lang w:eastAsia="cs-CZ"/>
          </w:rPr>
          <w:t>2008</w:t>
        </w:r>
      </w:hyperlink>
      <w:r w:rsidRPr="0092597F">
        <w:rPr>
          <w:lang w:eastAsia="cs-CZ"/>
        </w:rPr>
        <w:t xml:space="preserve">). Délka zotavení se může lišit od několika sekund (např. 20–30 s), až do několika minut (např. 1–5 minut), včetně analýzy hrubého </w:t>
      </w:r>
      <w:r w:rsidR="0074232E">
        <w:rPr>
          <w:lang w:eastAsia="cs-CZ"/>
        </w:rPr>
        <w:t>SF</w:t>
      </w:r>
      <w:r w:rsidRPr="0092597F">
        <w:rPr>
          <w:lang w:eastAsia="cs-CZ"/>
        </w:rPr>
        <w:t xml:space="preserve">, relativní (%) hodnoty a </w:t>
      </w:r>
      <w:r w:rsidR="0074232E">
        <w:rPr>
          <w:lang w:eastAsia="cs-CZ"/>
        </w:rPr>
        <w:t>SF</w:t>
      </w:r>
      <w:r w:rsidR="00F63F9E" w:rsidRPr="0092597F">
        <w:rPr>
          <w:lang w:eastAsia="cs-CZ"/>
        </w:rPr>
        <w:t xml:space="preserve"> </w:t>
      </w:r>
      <w:r w:rsidRPr="0092597F">
        <w:rPr>
          <w:lang w:eastAsia="cs-CZ"/>
        </w:rPr>
        <w:t>kinetika (</w:t>
      </w:r>
      <w:proofErr w:type="spellStart"/>
      <w:r w:rsidR="00DB2567" w:rsidRPr="0092597F">
        <w:rPr>
          <w:lang w:eastAsia="cs-CZ"/>
        </w:rPr>
        <w:t>Boullosa</w:t>
      </w:r>
      <w:proofErr w:type="spellEnd"/>
      <w:r w:rsidR="00DB2567">
        <w:rPr>
          <w:lang w:eastAsia="cs-CZ"/>
        </w:rPr>
        <w:t>,</w:t>
      </w:r>
      <w:r w:rsidR="00DB2567" w:rsidRPr="0092597F">
        <w:rPr>
          <w:lang w:eastAsia="cs-CZ"/>
        </w:rPr>
        <w:t xml:space="preserve"> </w:t>
      </w:r>
      <w:proofErr w:type="spellStart"/>
      <w:r w:rsidRPr="0092597F">
        <w:rPr>
          <w:lang w:eastAsia="cs-CZ"/>
        </w:rPr>
        <w:t>Del</w:t>
      </w:r>
      <w:proofErr w:type="spellEnd"/>
      <w:r w:rsidRPr="0092597F">
        <w:rPr>
          <w:lang w:eastAsia="cs-CZ"/>
        </w:rPr>
        <w:t xml:space="preserve"> </w:t>
      </w:r>
      <w:proofErr w:type="spellStart"/>
      <w:r w:rsidRPr="0092597F">
        <w:rPr>
          <w:lang w:eastAsia="cs-CZ"/>
        </w:rPr>
        <w:t>Rosso</w:t>
      </w:r>
      <w:proofErr w:type="spellEnd"/>
      <w:r w:rsidRPr="0092597F">
        <w:rPr>
          <w:lang w:eastAsia="cs-CZ"/>
        </w:rPr>
        <w:t xml:space="preserve">, </w:t>
      </w:r>
      <w:r w:rsidR="00DB2567" w:rsidRPr="0092597F">
        <w:rPr>
          <w:lang w:eastAsia="cs-CZ"/>
        </w:rPr>
        <w:t>&amp;</w:t>
      </w:r>
      <w:r w:rsidR="00DB2567">
        <w:rPr>
          <w:lang w:eastAsia="cs-CZ"/>
        </w:rPr>
        <w:t xml:space="preserve"> </w:t>
      </w:r>
      <w:proofErr w:type="spellStart"/>
      <w:r w:rsidRPr="0092597F">
        <w:rPr>
          <w:lang w:eastAsia="cs-CZ"/>
        </w:rPr>
        <w:t>Nakamura</w:t>
      </w:r>
      <w:proofErr w:type="spellEnd"/>
      <w:r w:rsidRPr="0092597F">
        <w:rPr>
          <w:lang w:eastAsia="cs-CZ"/>
        </w:rPr>
        <w:t>, </w:t>
      </w:r>
      <w:hyperlink r:id="rId18" w:anchor="16" w:history="1">
        <w:r w:rsidRPr="0092597F">
          <w:rPr>
            <w:lang w:eastAsia="cs-CZ"/>
          </w:rPr>
          <w:t>2016</w:t>
        </w:r>
      </w:hyperlink>
      <w:r w:rsidRPr="0092597F">
        <w:rPr>
          <w:lang w:eastAsia="cs-CZ"/>
        </w:rPr>
        <w:t>), s aktivním (např. chůze) nebo pasivní zotavení v různých pozicích těla (</w:t>
      </w:r>
      <w:proofErr w:type="spellStart"/>
      <w:r w:rsidR="00DB2567" w:rsidRPr="0092597F">
        <w:rPr>
          <w:lang w:eastAsia="cs-CZ"/>
        </w:rPr>
        <w:t>Barros</w:t>
      </w:r>
      <w:proofErr w:type="spellEnd"/>
      <w:r w:rsidR="00DB2567">
        <w:rPr>
          <w:lang w:eastAsia="cs-CZ"/>
        </w:rPr>
        <w:t>,</w:t>
      </w:r>
      <w:r w:rsidR="00DB2567" w:rsidRPr="0092597F">
        <w:rPr>
          <w:lang w:eastAsia="cs-CZ"/>
        </w:rPr>
        <w:t xml:space="preserve"> </w:t>
      </w:r>
      <w:proofErr w:type="spellStart"/>
      <w:r w:rsidRPr="0092597F">
        <w:rPr>
          <w:lang w:eastAsia="cs-CZ"/>
        </w:rPr>
        <w:t>Boullosa</w:t>
      </w:r>
      <w:proofErr w:type="spellEnd"/>
      <w:r w:rsidRPr="0092597F">
        <w:rPr>
          <w:lang w:eastAsia="cs-CZ"/>
        </w:rPr>
        <w:t xml:space="preserve">, </w:t>
      </w:r>
      <w:proofErr w:type="spellStart"/>
      <w:r w:rsidRPr="0092597F">
        <w:rPr>
          <w:lang w:eastAsia="cs-CZ"/>
        </w:rPr>
        <w:t>del</w:t>
      </w:r>
      <w:proofErr w:type="spellEnd"/>
      <w:r w:rsidRPr="0092597F">
        <w:rPr>
          <w:lang w:eastAsia="cs-CZ"/>
        </w:rPr>
        <w:t xml:space="preserve"> </w:t>
      </w:r>
      <w:proofErr w:type="spellStart"/>
      <w:r w:rsidRPr="0092597F">
        <w:rPr>
          <w:lang w:eastAsia="cs-CZ"/>
        </w:rPr>
        <w:t>Rosso</w:t>
      </w:r>
      <w:proofErr w:type="spellEnd"/>
      <w:r w:rsidRPr="0092597F">
        <w:rPr>
          <w:lang w:eastAsia="cs-CZ"/>
        </w:rPr>
        <w:t>,</w:t>
      </w:r>
      <w:r w:rsidR="00DB2567">
        <w:rPr>
          <w:lang w:eastAsia="cs-CZ"/>
        </w:rPr>
        <w:t xml:space="preserve"> </w:t>
      </w:r>
      <w:proofErr w:type="spellStart"/>
      <w:r w:rsidR="00DB2567" w:rsidRPr="0092597F">
        <w:rPr>
          <w:lang w:eastAsia="cs-CZ"/>
        </w:rPr>
        <w:t>Leicht</w:t>
      </w:r>
      <w:proofErr w:type="spellEnd"/>
      <w:r w:rsidR="00DB2567">
        <w:rPr>
          <w:lang w:eastAsia="cs-CZ"/>
        </w:rPr>
        <w:t xml:space="preserve">, </w:t>
      </w:r>
      <w:r w:rsidRPr="0092597F">
        <w:rPr>
          <w:lang w:eastAsia="cs-CZ"/>
        </w:rPr>
        <w:t>&amp;</w:t>
      </w:r>
      <w:r w:rsidR="00DB2567">
        <w:rPr>
          <w:lang w:eastAsia="cs-CZ"/>
        </w:rPr>
        <w:t xml:space="preserve"> </w:t>
      </w:r>
      <w:proofErr w:type="spellStart"/>
      <w:r w:rsidR="00DB2567" w:rsidRPr="0092597F">
        <w:rPr>
          <w:lang w:eastAsia="cs-CZ"/>
        </w:rPr>
        <w:t>Nakamura</w:t>
      </w:r>
      <w:proofErr w:type="spellEnd"/>
      <w:r w:rsidR="00DB2567">
        <w:rPr>
          <w:lang w:eastAsia="cs-CZ"/>
        </w:rPr>
        <w:t>,</w:t>
      </w:r>
      <w:r w:rsidRPr="0092597F">
        <w:rPr>
          <w:lang w:eastAsia="cs-CZ"/>
        </w:rPr>
        <w:t> </w:t>
      </w:r>
      <w:hyperlink r:id="rId19" w:anchor="15" w:history="1">
        <w:r w:rsidRPr="0092597F">
          <w:rPr>
            <w:lang w:eastAsia="cs-CZ"/>
          </w:rPr>
          <w:t>2014</w:t>
        </w:r>
      </w:hyperlink>
      <w:r w:rsidRPr="0092597F">
        <w:rPr>
          <w:lang w:eastAsia="cs-CZ"/>
        </w:rPr>
        <w:t> ). </w:t>
      </w:r>
      <w:r w:rsidR="0074232E">
        <w:rPr>
          <w:lang w:eastAsia="cs-CZ"/>
        </w:rPr>
        <w:t>VSF</w:t>
      </w:r>
      <w:r w:rsidRPr="0092597F">
        <w:rPr>
          <w:lang w:eastAsia="cs-CZ"/>
        </w:rPr>
        <w:t>, monitorované od zazna</w:t>
      </w:r>
      <w:r>
        <w:rPr>
          <w:lang w:eastAsia="cs-CZ"/>
        </w:rPr>
        <w:t>menávání intervalů beat-to-beat.</w:t>
      </w:r>
      <w:r w:rsidR="00DB2567">
        <w:rPr>
          <w:lang w:eastAsia="cs-CZ"/>
        </w:rPr>
        <w:t xml:space="preserve"> </w:t>
      </w:r>
      <w:r w:rsidRPr="0092597F">
        <w:rPr>
          <w:lang w:eastAsia="cs-CZ"/>
        </w:rPr>
        <w:t>(</w:t>
      </w:r>
      <w:r w:rsidR="007F543F">
        <w:rPr>
          <w:lang w:eastAsia="cs-CZ"/>
        </w:rPr>
        <w:t>o</w:t>
      </w:r>
      <w:r w:rsidRPr="0092597F">
        <w:rPr>
          <w:lang w:eastAsia="cs-CZ"/>
        </w:rPr>
        <w:t>br</w:t>
      </w:r>
      <w:r w:rsidR="007F543F">
        <w:rPr>
          <w:lang w:eastAsia="cs-CZ"/>
        </w:rPr>
        <w:t>ázek</w:t>
      </w:r>
      <w:r>
        <w:rPr>
          <w:lang w:eastAsia="cs-CZ"/>
        </w:rPr>
        <w:t>.</w:t>
      </w:r>
      <w:r w:rsidRPr="0092597F">
        <w:rPr>
          <w:lang w:eastAsia="cs-CZ"/>
        </w:rPr>
        <w:t> </w:t>
      </w:r>
      <w:hyperlink r:id="rId20" w:anchor="4" w:history="1">
        <w:r>
          <w:rPr>
            <w:lang w:eastAsia="cs-CZ"/>
          </w:rPr>
          <w:t>2</w:t>
        </w:r>
      </w:hyperlink>
      <w:r w:rsidRPr="0092597F">
        <w:rPr>
          <w:lang w:eastAsia="cs-CZ"/>
        </w:rPr>
        <w:t xml:space="preserve"> , </w:t>
      </w:r>
      <w:r w:rsidR="007F543F">
        <w:rPr>
          <w:lang w:eastAsia="cs-CZ"/>
        </w:rPr>
        <w:t>p</w:t>
      </w:r>
      <w:r w:rsidRPr="0092597F">
        <w:rPr>
          <w:lang w:eastAsia="cs-CZ"/>
        </w:rPr>
        <w:t>anel B), charakterizuje parasympatické a sympatické vlivy ANS na sinusovém uzlu. </w:t>
      </w:r>
    </w:p>
    <w:p w14:paraId="27CE0A7B" w14:textId="77777777" w:rsidR="00BA4628" w:rsidRPr="0092597F" w:rsidRDefault="00BA4628" w:rsidP="00BA4628">
      <w:r w:rsidRPr="0092597F">
        <w:rPr>
          <w:noProof/>
          <w:lang w:eastAsia="cs-CZ"/>
        </w:rPr>
        <w:lastRenderedPageBreak/>
        <w:drawing>
          <wp:inline distT="0" distB="0" distL="0" distR="0" wp14:anchorId="7B63B352" wp14:editId="3AE34A66">
            <wp:extent cx="5219700" cy="4207294"/>
            <wp:effectExtent l="0" t="0" r="0" b="3175"/>
            <wp:docPr id="3" name="obrázek 1" descr="C:\Users\User\Downloads\monitoring-of-the-heart-rate-recovery-Panel-a-and-the-heart-rate-variability-Pan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onitoring-of-the-heart-rate-recovery-Panel-a-and-the-heart-rate-variability-Panel-B.png"/>
                    <pic:cNvPicPr>
                      <a:picLocks noChangeAspect="1" noChangeArrowheads="1"/>
                    </pic:cNvPicPr>
                  </pic:nvPicPr>
                  <pic:blipFill>
                    <a:blip r:embed="rId21"/>
                    <a:srcRect/>
                    <a:stretch>
                      <a:fillRect/>
                    </a:stretch>
                  </pic:blipFill>
                  <pic:spPr bwMode="auto">
                    <a:xfrm>
                      <a:off x="0" y="0"/>
                      <a:ext cx="5245932" cy="4228438"/>
                    </a:xfrm>
                    <a:prstGeom prst="rect">
                      <a:avLst/>
                    </a:prstGeom>
                    <a:noFill/>
                    <a:ln w="9525">
                      <a:noFill/>
                      <a:miter lim="800000"/>
                      <a:headEnd/>
                      <a:tailEnd/>
                    </a:ln>
                  </pic:spPr>
                </pic:pic>
              </a:graphicData>
            </a:graphic>
          </wp:inline>
        </w:drawing>
      </w:r>
    </w:p>
    <w:p w14:paraId="2674DED6" w14:textId="6B43778D" w:rsidR="00BA4628" w:rsidRPr="00AB77A5" w:rsidRDefault="00BA4628" w:rsidP="00BA4628">
      <w:pPr>
        <w:rPr>
          <w:rStyle w:val="ff4"/>
          <w:rFonts w:cstheme="minorHAnsi"/>
          <w:i/>
          <w:shd w:val="clear" w:color="auto" w:fill="FFFFFF"/>
        </w:rPr>
      </w:pPr>
      <w:r w:rsidRPr="00AB77A5">
        <w:rPr>
          <w:rFonts w:cstheme="minorHAnsi"/>
          <w:b/>
          <w:i/>
          <w:shd w:val="clear" w:color="auto" w:fill="FFFFFF"/>
        </w:rPr>
        <w:t>Obrázek</w:t>
      </w:r>
      <w:r>
        <w:rPr>
          <w:rFonts w:cstheme="minorHAnsi"/>
          <w:b/>
          <w:i/>
          <w:shd w:val="clear" w:color="auto" w:fill="FFFFFF"/>
        </w:rPr>
        <w:t xml:space="preserve"> 2</w:t>
      </w:r>
      <w:r w:rsidRPr="00AB77A5">
        <w:rPr>
          <w:rFonts w:cstheme="minorHAnsi"/>
          <w:i/>
          <w:shd w:val="clear" w:color="auto" w:fill="FFFFFF"/>
        </w:rPr>
        <w:t>.</w:t>
      </w:r>
      <w:r w:rsidR="00284F9B">
        <w:rPr>
          <w:rFonts w:cstheme="minorHAnsi"/>
          <w:i/>
          <w:shd w:val="clear" w:color="auto" w:fill="FFFFFF"/>
        </w:rPr>
        <w:t xml:space="preserve"> </w:t>
      </w:r>
      <w:r w:rsidRPr="00AB77A5">
        <w:rPr>
          <w:rStyle w:val="ff4"/>
          <w:rFonts w:cstheme="minorHAnsi"/>
          <w:i/>
          <w:shd w:val="clear" w:color="auto" w:fill="FFFFFF"/>
        </w:rPr>
        <w:t xml:space="preserve">Monitoring </w:t>
      </w:r>
      <w:proofErr w:type="spellStart"/>
      <w:r w:rsidRPr="00AB77A5">
        <w:rPr>
          <w:rStyle w:val="ff4"/>
          <w:rFonts w:cstheme="minorHAnsi"/>
          <w:i/>
          <w:shd w:val="clear" w:color="auto" w:fill="FFFFFF"/>
        </w:rPr>
        <w:t>of</w:t>
      </w:r>
      <w:proofErr w:type="spellEnd"/>
      <w:r w:rsidRPr="00AB77A5">
        <w:rPr>
          <w:rStyle w:val="ff4"/>
          <w:rFonts w:cstheme="minorHAnsi"/>
          <w:i/>
          <w:shd w:val="clear" w:color="auto" w:fill="FFFFFF"/>
        </w:rPr>
        <w:t xml:space="preserve"> </w:t>
      </w:r>
      <w:proofErr w:type="spellStart"/>
      <w:r w:rsidRPr="00AB77A5">
        <w:rPr>
          <w:rStyle w:val="ff4"/>
          <w:rFonts w:cstheme="minorHAnsi"/>
          <w:i/>
          <w:shd w:val="clear" w:color="auto" w:fill="FFFFFF"/>
        </w:rPr>
        <w:t>the</w:t>
      </w:r>
      <w:proofErr w:type="spellEnd"/>
      <w:r w:rsidRPr="00AB77A5">
        <w:rPr>
          <w:rStyle w:val="ff4"/>
          <w:rFonts w:cstheme="minorHAnsi"/>
          <w:i/>
          <w:shd w:val="clear" w:color="auto" w:fill="FFFFFF"/>
        </w:rPr>
        <w:t xml:space="preserve"> </w:t>
      </w:r>
      <w:proofErr w:type="spellStart"/>
      <w:r w:rsidRPr="00AB77A5">
        <w:rPr>
          <w:rStyle w:val="ff4"/>
          <w:rFonts w:cstheme="minorHAnsi"/>
          <w:i/>
          <w:shd w:val="clear" w:color="auto" w:fill="FFFFFF"/>
        </w:rPr>
        <w:t>heart</w:t>
      </w:r>
      <w:proofErr w:type="spellEnd"/>
      <w:r w:rsidRPr="00AB77A5">
        <w:rPr>
          <w:rStyle w:val="ff4"/>
          <w:rFonts w:cstheme="minorHAnsi"/>
          <w:i/>
          <w:shd w:val="clear" w:color="auto" w:fill="FFFFFF"/>
        </w:rPr>
        <w:t xml:space="preserve"> </w:t>
      </w:r>
      <w:proofErr w:type="spellStart"/>
      <w:r w:rsidRPr="00AB77A5">
        <w:rPr>
          <w:rStyle w:val="ff4"/>
          <w:rFonts w:cstheme="minorHAnsi"/>
          <w:i/>
          <w:shd w:val="clear" w:color="auto" w:fill="FFFFFF"/>
        </w:rPr>
        <w:t>rate</w:t>
      </w:r>
      <w:proofErr w:type="spellEnd"/>
      <w:r w:rsidRPr="00AB77A5">
        <w:rPr>
          <w:rStyle w:val="ff4"/>
          <w:rFonts w:cstheme="minorHAnsi"/>
          <w:i/>
          <w:shd w:val="clear" w:color="auto" w:fill="FFFFFF"/>
        </w:rPr>
        <w:t xml:space="preserve"> </w:t>
      </w:r>
      <w:proofErr w:type="spellStart"/>
      <w:r w:rsidRPr="00AB77A5">
        <w:rPr>
          <w:rStyle w:val="ff4"/>
          <w:rFonts w:cstheme="minorHAnsi"/>
          <w:i/>
          <w:shd w:val="clear" w:color="auto" w:fill="FFFFFF"/>
        </w:rPr>
        <w:t>recovery</w:t>
      </w:r>
      <w:proofErr w:type="spellEnd"/>
      <w:r w:rsidRPr="00AB77A5">
        <w:rPr>
          <w:rStyle w:val="ff4"/>
          <w:rFonts w:cstheme="minorHAnsi"/>
          <w:i/>
          <w:shd w:val="clear" w:color="auto" w:fill="FFFFFF"/>
        </w:rPr>
        <w:t xml:space="preserve"> (</w:t>
      </w:r>
      <w:r w:rsidR="007F543F">
        <w:rPr>
          <w:rStyle w:val="ff4"/>
          <w:rFonts w:cstheme="minorHAnsi"/>
          <w:i/>
          <w:shd w:val="clear" w:color="auto" w:fill="FFFFFF"/>
        </w:rPr>
        <w:t>p</w:t>
      </w:r>
      <w:r w:rsidRPr="00AB77A5">
        <w:rPr>
          <w:rStyle w:val="ff4"/>
          <w:rFonts w:cstheme="minorHAnsi"/>
          <w:i/>
          <w:shd w:val="clear" w:color="auto" w:fill="FFFFFF"/>
        </w:rPr>
        <w:t xml:space="preserve">anel A) and </w:t>
      </w:r>
      <w:proofErr w:type="spellStart"/>
      <w:r w:rsidRPr="00AB77A5">
        <w:rPr>
          <w:rStyle w:val="ff4"/>
          <w:rFonts w:cstheme="minorHAnsi"/>
          <w:i/>
          <w:shd w:val="clear" w:color="auto" w:fill="FFFFFF"/>
        </w:rPr>
        <w:t>the</w:t>
      </w:r>
      <w:proofErr w:type="spellEnd"/>
      <w:r w:rsidRPr="00AB77A5">
        <w:rPr>
          <w:rStyle w:val="ff4"/>
          <w:rFonts w:cstheme="minorHAnsi"/>
          <w:i/>
          <w:shd w:val="clear" w:color="auto" w:fill="FFFFFF"/>
        </w:rPr>
        <w:t xml:space="preserve"> </w:t>
      </w:r>
      <w:proofErr w:type="spellStart"/>
      <w:r w:rsidRPr="00AB77A5">
        <w:rPr>
          <w:rStyle w:val="ff4"/>
          <w:rFonts w:cstheme="minorHAnsi"/>
          <w:i/>
          <w:shd w:val="clear" w:color="auto" w:fill="FFFFFF"/>
        </w:rPr>
        <w:t>heart</w:t>
      </w:r>
      <w:proofErr w:type="spellEnd"/>
      <w:r w:rsidRPr="00AB77A5">
        <w:rPr>
          <w:rStyle w:val="ff4"/>
          <w:rFonts w:cstheme="minorHAnsi"/>
          <w:i/>
          <w:shd w:val="clear" w:color="auto" w:fill="FFFFFF"/>
        </w:rPr>
        <w:t xml:space="preserve"> </w:t>
      </w:r>
      <w:proofErr w:type="spellStart"/>
      <w:r w:rsidRPr="00AB77A5">
        <w:rPr>
          <w:rStyle w:val="ff4"/>
          <w:rFonts w:cstheme="minorHAnsi"/>
          <w:i/>
          <w:shd w:val="clear" w:color="auto" w:fill="FFFFFF"/>
        </w:rPr>
        <w:t>rate</w:t>
      </w:r>
      <w:proofErr w:type="spellEnd"/>
      <w:r w:rsidRPr="00AB77A5">
        <w:rPr>
          <w:rStyle w:val="ff4"/>
          <w:rFonts w:cstheme="minorHAnsi"/>
          <w:i/>
          <w:shd w:val="clear" w:color="auto" w:fill="FFFFFF"/>
        </w:rPr>
        <w:t xml:space="preserve"> variability (</w:t>
      </w:r>
      <w:r w:rsidR="007F543F">
        <w:rPr>
          <w:rStyle w:val="ff4"/>
          <w:rFonts w:cstheme="minorHAnsi"/>
          <w:i/>
          <w:shd w:val="clear" w:color="auto" w:fill="FFFFFF"/>
        </w:rPr>
        <w:t>p</w:t>
      </w:r>
      <w:r w:rsidRPr="00AB77A5">
        <w:rPr>
          <w:rStyle w:val="ff4"/>
          <w:rFonts w:cstheme="minorHAnsi"/>
          <w:i/>
          <w:shd w:val="clear" w:color="auto" w:fill="FFFFFF"/>
        </w:rPr>
        <w:t>anel B).</w:t>
      </w:r>
    </w:p>
    <w:p w14:paraId="6C957C86" w14:textId="77777777" w:rsidR="00BA4628" w:rsidRPr="0092597F" w:rsidRDefault="00BA4628" w:rsidP="00BA4628">
      <w:pPr>
        <w:rPr>
          <w:sz w:val="14"/>
          <w:szCs w:val="14"/>
        </w:rPr>
      </w:pPr>
      <w:r>
        <w:rPr>
          <w:sz w:val="14"/>
          <w:szCs w:val="14"/>
        </w:rPr>
        <w:tab/>
      </w:r>
    </w:p>
    <w:p w14:paraId="3DD71724" w14:textId="77777777" w:rsidR="00BA4628" w:rsidRPr="0092597F" w:rsidRDefault="00BA4628" w:rsidP="00BA4628">
      <w:pPr>
        <w:rPr>
          <w:sz w:val="14"/>
          <w:szCs w:val="14"/>
        </w:rPr>
      </w:pPr>
      <w:r w:rsidRPr="0092597F">
        <w:rPr>
          <w:noProof/>
          <w:sz w:val="14"/>
          <w:szCs w:val="14"/>
          <w:lang w:eastAsia="cs-CZ"/>
        </w:rPr>
        <w:lastRenderedPageBreak/>
        <w:drawing>
          <wp:inline distT="0" distB="0" distL="0" distR="0" wp14:anchorId="3CA9FD67" wp14:editId="606B23CB">
            <wp:extent cx="5398770" cy="3996658"/>
            <wp:effectExtent l="0" t="0" r="0" b="4445"/>
            <wp:docPr id="4" name="obrázek 2" descr="C:\Users\User\Downloads\example-of-frequency-analysis-of-the-HrV-Panel-a-and-Poincare-plot-analysis-Pan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example-of-frequency-analysis-of-the-HrV-Panel-a-and-Poincare-plot-analysis-Panel-B.png"/>
                    <pic:cNvPicPr>
                      <a:picLocks noChangeAspect="1" noChangeArrowheads="1"/>
                    </pic:cNvPicPr>
                  </pic:nvPicPr>
                  <pic:blipFill>
                    <a:blip r:embed="rId22"/>
                    <a:srcRect/>
                    <a:stretch>
                      <a:fillRect/>
                    </a:stretch>
                  </pic:blipFill>
                  <pic:spPr bwMode="auto">
                    <a:xfrm>
                      <a:off x="0" y="0"/>
                      <a:ext cx="5417190" cy="4010294"/>
                    </a:xfrm>
                    <a:prstGeom prst="rect">
                      <a:avLst/>
                    </a:prstGeom>
                    <a:noFill/>
                    <a:ln w="9525">
                      <a:noFill/>
                      <a:miter lim="800000"/>
                      <a:headEnd/>
                      <a:tailEnd/>
                    </a:ln>
                  </pic:spPr>
                </pic:pic>
              </a:graphicData>
            </a:graphic>
          </wp:inline>
        </w:drawing>
      </w:r>
    </w:p>
    <w:p w14:paraId="7F9FA0A8" w14:textId="77777777" w:rsidR="00BA4628" w:rsidRPr="0092597F" w:rsidRDefault="00BA4628" w:rsidP="00BA4628">
      <w:pPr>
        <w:rPr>
          <w:sz w:val="14"/>
          <w:szCs w:val="14"/>
        </w:rPr>
      </w:pPr>
    </w:p>
    <w:p w14:paraId="29E35268" w14:textId="2E924FCB" w:rsidR="00BA4628" w:rsidRPr="00BA5C17" w:rsidRDefault="00BA4628" w:rsidP="00BA4628">
      <w:pPr>
        <w:rPr>
          <w:rStyle w:val="y2iqfc"/>
          <w:rFonts w:cs="Times New Roman"/>
          <w:i/>
          <w:iCs/>
          <w:color w:val="202124"/>
          <w:szCs w:val="24"/>
        </w:rPr>
      </w:pPr>
      <w:r w:rsidRPr="00550555">
        <w:rPr>
          <w:rFonts w:cs="Times New Roman"/>
          <w:b/>
          <w:i/>
          <w:color w:val="262C4D"/>
          <w:szCs w:val="24"/>
        </w:rPr>
        <w:t>Obrázek</w:t>
      </w:r>
      <w:r>
        <w:rPr>
          <w:rFonts w:cs="Times New Roman"/>
          <w:b/>
          <w:i/>
          <w:color w:val="262C4D"/>
          <w:szCs w:val="24"/>
        </w:rPr>
        <w:t xml:space="preserve"> </w:t>
      </w:r>
      <w:r w:rsidRPr="00550555">
        <w:rPr>
          <w:rFonts w:cs="Times New Roman"/>
          <w:b/>
          <w:i/>
          <w:color w:val="262C4D"/>
          <w:szCs w:val="24"/>
        </w:rPr>
        <w:t>3</w:t>
      </w:r>
      <w:r w:rsidRPr="00550555">
        <w:rPr>
          <w:rFonts w:cs="Times New Roman"/>
          <w:i/>
          <w:color w:val="262C4D"/>
          <w:szCs w:val="24"/>
        </w:rPr>
        <w:t xml:space="preserve">. </w:t>
      </w:r>
      <w:r w:rsidRPr="00BA5C17">
        <w:rPr>
          <w:rStyle w:val="y2iqfc"/>
          <w:rFonts w:cs="Times New Roman"/>
          <w:i/>
          <w:iCs/>
          <w:color w:val="202124"/>
          <w:szCs w:val="24"/>
        </w:rPr>
        <w:t xml:space="preserve">Příklad frekvenční analýzy </w:t>
      </w:r>
      <w:r w:rsidR="0074232E">
        <w:rPr>
          <w:rStyle w:val="y2iqfc"/>
          <w:rFonts w:cs="Times New Roman"/>
          <w:i/>
          <w:iCs/>
          <w:color w:val="202124"/>
          <w:szCs w:val="24"/>
        </w:rPr>
        <w:t>VSF</w:t>
      </w:r>
      <w:r w:rsidR="0074232E" w:rsidRPr="00BA5C17">
        <w:rPr>
          <w:rStyle w:val="y2iqfc"/>
          <w:rFonts w:cs="Times New Roman"/>
          <w:i/>
          <w:iCs/>
          <w:color w:val="202124"/>
          <w:szCs w:val="24"/>
        </w:rPr>
        <w:t xml:space="preserve"> </w:t>
      </w:r>
      <w:r w:rsidRPr="00BA5C17">
        <w:rPr>
          <w:rStyle w:val="y2iqfc"/>
          <w:rFonts w:cs="Times New Roman"/>
          <w:i/>
          <w:iCs/>
          <w:color w:val="202124"/>
          <w:szCs w:val="24"/>
        </w:rPr>
        <w:t>(</w:t>
      </w:r>
      <w:r w:rsidR="007F543F">
        <w:rPr>
          <w:rStyle w:val="y2iqfc"/>
          <w:rFonts w:cs="Times New Roman"/>
          <w:i/>
          <w:iCs/>
          <w:color w:val="202124"/>
          <w:szCs w:val="24"/>
        </w:rPr>
        <w:t>p</w:t>
      </w:r>
      <w:r w:rsidRPr="00BA5C17">
        <w:rPr>
          <w:rStyle w:val="y2iqfc"/>
          <w:rFonts w:cs="Times New Roman"/>
          <w:i/>
          <w:iCs/>
          <w:color w:val="202124"/>
          <w:szCs w:val="24"/>
        </w:rPr>
        <w:t xml:space="preserve">anel A) a </w:t>
      </w:r>
      <w:proofErr w:type="spellStart"/>
      <w:r w:rsidRPr="00BA5C17">
        <w:rPr>
          <w:rStyle w:val="y2iqfc"/>
          <w:rFonts w:cs="Times New Roman"/>
          <w:i/>
          <w:iCs/>
          <w:color w:val="202124"/>
          <w:szCs w:val="24"/>
        </w:rPr>
        <w:t>Poincareho</w:t>
      </w:r>
      <w:proofErr w:type="spellEnd"/>
      <w:r w:rsidRPr="00BA5C17">
        <w:rPr>
          <w:rStyle w:val="y2iqfc"/>
          <w:rFonts w:cs="Times New Roman"/>
          <w:i/>
          <w:iCs/>
          <w:color w:val="202124"/>
          <w:szCs w:val="24"/>
        </w:rPr>
        <w:t xml:space="preserve"> grafové analýzy (</w:t>
      </w:r>
      <w:r w:rsidR="007F543F">
        <w:rPr>
          <w:rStyle w:val="y2iqfc"/>
          <w:rFonts w:cs="Times New Roman"/>
          <w:i/>
          <w:iCs/>
          <w:color w:val="202124"/>
          <w:szCs w:val="24"/>
        </w:rPr>
        <w:t>p</w:t>
      </w:r>
      <w:r w:rsidRPr="00BA5C17">
        <w:rPr>
          <w:rStyle w:val="y2iqfc"/>
          <w:rFonts w:cs="Times New Roman"/>
          <w:i/>
          <w:iCs/>
          <w:color w:val="202124"/>
          <w:szCs w:val="24"/>
        </w:rPr>
        <w:t>anel B).</w:t>
      </w:r>
    </w:p>
    <w:p w14:paraId="10DD1F8C" w14:textId="167D2445" w:rsidR="00BA4628" w:rsidRDefault="00BA4628" w:rsidP="00BA4628">
      <w:pPr>
        <w:ind w:firstLine="708"/>
        <w:rPr>
          <w:lang w:eastAsia="cs-CZ"/>
        </w:rPr>
      </w:pPr>
      <w:r w:rsidRPr="0092597F">
        <w:rPr>
          <w:lang w:eastAsia="cs-CZ"/>
        </w:rPr>
        <w:t>V roce 2007 bylo použito několik matematických analýz záznam</w:t>
      </w:r>
      <w:r>
        <w:rPr>
          <w:lang w:eastAsia="cs-CZ"/>
        </w:rPr>
        <w:t>u vědy sportu a cvičení</w:t>
      </w:r>
      <w:r w:rsidRPr="0092597F">
        <w:rPr>
          <w:lang w:eastAsia="cs-CZ"/>
        </w:rPr>
        <w:t>: analýzy v časové oblasti, výkonové spektrální analýzy (obr </w:t>
      </w:r>
      <w:hyperlink r:id="rId23" w:anchor="5" w:history="1">
        <w:r>
          <w:rPr>
            <w:lang w:eastAsia="cs-CZ"/>
          </w:rPr>
          <w:t>3</w:t>
        </w:r>
      </w:hyperlink>
      <w:r w:rsidRPr="0092597F">
        <w:rPr>
          <w:lang w:eastAsia="cs-CZ"/>
        </w:rPr>
        <w:t xml:space="preserve"> , </w:t>
      </w:r>
      <w:r w:rsidR="007F543F">
        <w:rPr>
          <w:lang w:eastAsia="cs-CZ"/>
        </w:rPr>
        <w:t>p</w:t>
      </w:r>
      <w:r w:rsidRPr="0092597F">
        <w:rPr>
          <w:lang w:eastAsia="cs-CZ"/>
        </w:rPr>
        <w:t xml:space="preserve">anel A) a nelineární míry jako </w:t>
      </w:r>
      <w:proofErr w:type="spellStart"/>
      <w:r w:rsidRPr="0092597F">
        <w:rPr>
          <w:lang w:eastAsia="cs-CZ"/>
        </w:rPr>
        <w:t>Poincarého</w:t>
      </w:r>
      <w:proofErr w:type="spellEnd"/>
      <w:r w:rsidRPr="0092597F">
        <w:rPr>
          <w:lang w:eastAsia="cs-CZ"/>
        </w:rPr>
        <w:t xml:space="preserve"> grafická analýza (obr</w:t>
      </w:r>
      <w:r>
        <w:rPr>
          <w:lang w:eastAsia="cs-CZ"/>
        </w:rPr>
        <w:t>.</w:t>
      </w:r>
      <w:r w:rsidRPr="0092597F">
        <w:rPr>
          <w:lang w:eastAsia="cs-CZ"/>
        </w:rPr>
        <w:t xml:space="preserve"> </w:t>
      </w:r>
      <w:hyperlink r:id="rId24" w:anchor="5" w:history="1">
        <w:r>
          <w:rPr>
            <w:lang w:eastAsia="cs-CZ"/>
          </w:rPr>
          <w:t>3</w:t>
        </w:r>
      </w:hyperlink>
      <w:r w:rsidRPr="0092597F">
        <w:rPr>
          <w:lang w:eastAsia="cs-CZ"/>
        </w:rPr>
        <w:t xml:space="preserve">, </w:t>
      </w:r>
      <w:r w:rsidR="007F543F">
        <w:rPr>
          <w:lang w:eastAsia="cs-CZ"/>
        </w:rPr>
        <w:t>p</w:t>
      </w:r>
      <w:r w:rsidRPr="0092597F">
        <w:rPr>
          <w:lang w:eastAsia="cs-CZ"/>
        </w:rPr>
        <w:t>anel B) (</w:t>
      </w:r>
      <w:proofErr w:type="spellStart"/>
      <w:r w:rsidRPr="0092597F">
        <w:rPr>
          <w:lang w:eastAsia="cs-CZ"/>
        </w:rPr>
        <w:t>Dong</w:t>
      </w:r>
      <w:proofErr w:type="spellEnd"/>
      <w:r w:rsidRPr="0092597F">
        <w:rPr>
          <w:lang w:eastAsia="cs-CZ"/>
        </w:rPr>
        <w:t>, </w:t>
      </w:r>
      <w:hyperlink r:id="rId25" w:anchor="16" w:history="1">
        <w:r w:rsidRPr="0092597F">
          <w:rPr>
            <w:lang w:eastAsia="cs-CZ"/>
          </w:rPr>
          <w:t>2016</w:t>
        </w:r>
      </w:hyperlink>
      <w:r w:rsidRPr="0092597F">
        <w:rPr>
          <w:lang w:eastAsia="cs-CZ"/>
        </w:rPr>
        <w:t xml:space="preserve">; </w:t>
      </w:r>
      <w:proofErr w:type="spellStart"/>
      <w:r w:rsidR="00DB2567" w:rsidRPr="0092597F">
        <w:rPr>
          <w:lang w:eastAsia="cs-CZ"/>
        </w:rPr>
        <w:t>Bouhaddi</w:t>
      </w:r>
      <w:proofErr w:type="spellEnd"/>
      <w:r w:rsidR="00DB2567">
        <w:rPr>
          <w:lang w:eastAsia="cs-CZ"/>
        </w:rPr>
        <w:t>,</w:t>
      </w:r>
      <w:r w:rsidR="00DB2567" w:rsidRPr="0092597F">
        <w:rPr>
          <w:lang w:eastAsia="cs-CZ"/>
        </w:rPr>
        <w:t xml:space="preserve"> </w:t>
      </w:r>
      <w:proofErr w:type="spellStart"/>
      <w:r w:rsidRPr="0092597F">
        <w:rPr>
          <w:lang w:eastAsia="cs-CZ"/>
        </w:rPr>
        <w:t>Mourot</w:t>
      </w:r>
      <w:proofErr w:type="spellEnd"/>
      <w:r w:rsidRPr="0092597F">
        <w:rPr>
          <w:lang w:eastAsia="cs-CZ"/>
        </w:rPr>
        <w:t xml:space="preserve">, </w:t>
      </w:r>
      <w:proofErr w:type="spellStart"/>
      <w:r w:rsidRPr="0092597F">
        <w:rPr>
          <w:lang w:eastAsia="cs-CZ"/>
        </w:rPr>
        <w:t>Perrey</w:t>
      </w:r>
      <w:proofErr w:type="spellEnd"/>
      <w:r w:rsidRPr="0092597F">
        <w:rPr>
          <w:lang w:eastAsia="cs-CZ"/>
        </w:rPr>
        <w:t xml:space="preserve">, </w:t>
      </w:r>
      <w:proofErr w:type="spellStart"/>
      <w:r w:rsidR="00DB2567" w:rsidRPr="0092597F">
        <w:rPr>
          <w:lang w:eastAsia="cs-CZ"/>
        </w:rPr>
        <w:t>Regnard</w:t>
      </w:r>
      <w:proofErr w:type="spellEnd"/>
      <w:r w:rsidR="00DB2567">
        <w:rPr>
          <w:lang w:eastAsia="cs-CZ"/>
        </w:rPr>
        <w:t xml:space="preserve">, </w:t>
      </w:r>
      <w:r w:rsidR="00DB2567" w:rsidRPr="0092597F">
        <w:rPr>
          <w:lang w:eastAsia="cs-CZ"/>
        </w:rPr>
        <w:t>&amp;</w:t>
      </w:r>
      <w:r w:rsidR="00DB2567">
        <w:rPr>
          <w:lang w:eastAsia="cs-CZ"/>
        </w:rPr>
        <w:t xml:space="preserve"> </w:t>
      </w:r>
      <w:proofErr w:type="spellStart"/>
      <w:r w:rsidRPr="0092597F">
        <w:rPr>
          <w:lang w:eastAsia="cs-CZ"/>
        </w:rPr>
        <w:t>Rouillon</w:t>
      </w:r>
      <w:proofErr w:type="spellEnd"/>
      <w:r w:rsidRPr="0092597F">
        <w:rPr>
          <w:lang w:eastAsia="cs-CZ"/>
        </w:rPr>
        <w:t>, </w:t>
      </w:r>
      <w:hyperlink r:id="rId26" w:anchor="17" w:history="1">
        <w:r w:rsidRPr="0092597F">
          <w:rPr>
            <w:lang w:eastAsia="cs-CZ"/>
          </w:rPr>
          <w:t>2004</w:t>
        </w:r>
      </w:hyperlink>
      <w:r w:rsidRPr="0092597F">
        <w:rPr>
          <w:lang w:eastAsia="cs-CZ"/>
        </w:rPr>
        <w:t>; </w:t>
      </w:r>
      <w:proofErr w:type="spellStart"/>
      <w:r w:rsidR="00DB2567" w:rsidRPr="0092597F">
        <w:rPr>
          <w:lang w:eastAsia="cs-CZ"/>
        </w:rPr>
        <w:t>Buchheit</w:t>
      </w:r>
      <w:proofErr w:type="spellEnd"/>
      <w:r w:rsidR="00DB2567">
        <w:rPr>
          <w:lang w:eastAsia="cs-CZ"/>
        </w:rPr>
        <w:t>,</w:t>
      </w:r>
      <w:r w:rsidRPr="0092597F">
        <w:rPr>
          <w:lang w:eastAsia="cs-CZ"/>
        </w:rPr>
        <w:t xml:space="preserve"> </w:t>
      </w:r>
      <w:proofErr w:type="spellStart"/>
      <w:r w:rsidR="00DB2567" w:rsidRPr="0092597F">
        <w:rPr>
          <w:lang w:eastAsia="cs-CZ"/>
        </w:rPr>
        <w:t>Kilding</w:t>
      </w:r>
      <w:proofErr w:type="spellEnd"/>
      <w:r w:rsidR="00DB2567">
        <w:rPr>
          <w:lang w:eastAsia="cs-CZ"/>
        </w:rPr>
        <w:t>,</w:t>
      </w:r>
      <w:r w:rsidR="00DB2567" w:rsidRPr="0092597F">
        <w:rPr>
          <w:lang w:eastAsia="cs-CZ"/>
        </w:rPr>
        <w:t xml:space="preserve"> </w:t>
      </w:r>
      <w:proofErr w:type="spellStart"/>
      <w:r w:rsidRPr="0092597F">
        <w:rPr>
          <w:lang w:eastAsia="cs-CZ"/>
        </w:rPr>
        <w:t>Laursen</w:t>
      </w:r>
      <w:proofErr w:type="spellEnd"/>
      <w:r w:rsidRPr="0092597F">
        <w:rPr>
          <w:lang w:eastAsia="cs-CZ"/>
        </w:rPr>
        <w:t xml:space="preserve">, </w:t>
      </w:r>
      <w:proofErr w:type="spellStart"/>
      <w:r w:rsidR="00DB2567" w:rsidRPr="0092597F">
        <w:rPr>
          <w:lang w:eastAsia="cs-CZ"/>
        </w:rPr>
        <w:t>Plews</w:t>
      </w:r>
      <w:proofErr w:type="spellEnd"/>
      <w:r w:rsidR="00DB2567">
        <w:rPr>
          <w:lang w:eastAsia="cs-CZ"/>
        </w:rPr>
        <w:t>,</w:t>
      </w:r>
      <w:r w:rsidR="00DB2567" w:rsidRPr="0092597F">
        <w:rPr>
          <w:lang w:eastAsia="cs-CZ"/>
        </w:rPr>
        <w:t xml:space="preserve"> &amp;</w:t>
      </w:r>
      <w:r w:rsidR="00DB2567">
        <w:rPr>
          <w:lang w:eastAsia="cs-CZ"/>
        </w:rPr>
        <w:t xml:space="preserve"> </w:t>
      </w:r>
      <w:r w:rsidRPr="0092597F">
        <w:rPr>
          <w:lang w:eastAsia="cs-CZ"/>
        </w:rPr>
        <w:t>Stanley</w:t>
      </w:r>
      <w:r w:rsidR="00DB2567">
        <w:rPr>
          <w:lang w:eastAsia="cs-CZ"/>
        </w:rPr>
        <w:t>,</w:t>
      </w:r>
      <w:r w:rsidRPr="0092597F">
        <w:rPr>
          <w:lang w:eastAsia="cs-CZ"/>
        </w:rPr>
        <w:t> </w:t>
      </w:r>
      <w:hyperlink r:id="rId27" w:anchor="17" w:history="1">
        <w:r w:rsidRPr="0092597F">
          <w:rPr>
            <w:lang w:eastAsia="cs-CZ"/>
          </w:rPr>
          <w:t>2013</w:t>
        </w:r>
      </w:hyperlink>
      <w:r w:rsidRPr="0092597F">
        <w:rPr>
          <w:lang w:eastAsia="cs-CZ"/>
        </w:rPr>
        <w:t>; </w:t>
      </w:r>
      <w:proofErr w:type="spellStart"/>
      <w:r w:rsidRPr="0092597F">
        <w:rPr>
          <w:lang w:eastAsia="cs-CZ"/>
        </w:rPr>
        <w:t>Schmitt</w:t>
      </w:r>
      <w:proofErr w:type="spellEnd"/>
      <w:r w:rsidRPr="0092597F">
        <w:rPr>
          <w:lang w:eastAsia="cs-CZ"/>
        </w:rPr>
        <w:t xml:space="preserve"> et al., </w:t>
      </w:r>
      <w:hyperlink r:id="rId28" w:anchor="17" w:history="1">
        <w:r w:rsidRPr="0092597F">
          <w:rPr>
            <w:lang w:eastAsia="cs-CZ"/>
          </w:rPr>
          <w:t>2013</w:t>
        </w:r>
      </w:hyperlink>
      <w:r w:rsidRPr="0092597F">
        <w:rPr>
          <w:lang w:eastAsia="cs-CZ"/>
        </w:rPr>
        <w:t>). Monitorování lze provádět před, během a po úsilí, v noci spí nebo ráno po probuzení, zatímco tělo může ležet na zádech, sedět nebo stát (</w:t>
      </w:r>
      <w:proofErr w:type="spellStart"/>
      <w:r w:rsidRPr="0092597F">
        <w:rPr>
          <w:lang w:eastAsia="cs-CZ"/>
        </w:rPr>
        <w:t>Abad</w:t>
      </w:r>
      <w:proofErr w:type="spellEnd"/>
      <w:r w:rsidRPr="0092597F">
        <w:rPr>
          <w:lang w:eastAsia="cs-CZ"/>
        </w:rPr>
        <w:t xml:space="preserve"> </w:t>
      </w:r>
      <w:r w:rsidR="00DB2567">
        <w:rPr>
          <w:lang w:eastAsia="cs-CZ"/>
        </w:rPr>
        <w:t>et al</w:t>
      </w:r>
      <w:r w:rsidRPr="0092597F">
        <w:rPr>
          <w:lang w:eastAsia="cs-CZ"/>
        </w:rPr>
        <w:t>., </w:t>
      </w:r>
      <w:hyperlink r:id="rId29" w:anchor="15" w:history="1">
        <w:r w:rsidRPr="0092597F">
          <w:rPr>
            <w:lang w:eastAsia="cs-CZ"/>
          </w:rPr>
          <w:t>2017</w:t>
        </w:r>
      </w:hyperlink>
      <w:r w:rsidRPr="0092597F">
        <w:rPr>
          <w:lang w:eastAsia="cs-CZ"/>
        </w:rPr>
        <w:t xml:space="preserve">; </w:t>
      </w:r>
      <w:proofErr w:type="spellStart"/>
      <w:r w:rsidRPr="0092597F">
        <w:rPr>
          <w:lang w:eastAsia="cs-CZ"/>
        </w:rPr>
        <w:t>Boullosa</w:t>
      </w:r>
      <w:proofErr w:type="spellEnd"/>
      <w:r w:rsidRPr="0092597F">
        <w:rPr>
          <w:lang w:eastAsia="cs-CZ"/>
        </w:rPr>
        <w:t xml:space="preserve"> </w:t>
      </w:r>
      <w:r w:rsidR="00DB2567">
        <w:rPr>
          <w:lang w:eastAsia="cs-CZ"/>
        </w:rPr>
        <w:t>et al</w:t>
      </w:r>
      <w:r w:rsidR="00DB2567" w:rsidRPr="0092597F">
        <w:rPr>
          <w:lang w:eastAsia="cs-CZ"/>
        </w:rPr>
        <w:t>., </w:t>
      </w:r>
      <w:hyperlink r:id="rId30" w:anchor="15" w:history="1">
        <w:r w:rsidRPr="0092597F">
          <w:rPr>
            <w:lang w:eastAsia="cs-CZ"/>
          </w:rPr>
          <w:t>2014</w:t>
        </w:r>
      </w:hyperlink>
      <w:r w:rsidRPr="0092597F">
        <w:rPr>
          <w:lang w:eastAsia="cs-CZ"/>
        </w:rPr>
        <w:t>; </w:t>
      </w:r>
      <w:proofErr w:type="spellStart"/>
      <w:r w:rsidRPr="0092597F">
        <w:rPr>
          <w:lang w:eastAsia="cs-CZ"/>
        </w:rPr>
        <w:t>Perini</w:t>
      </w:r>
      <w:proofErr w:type="spellEnd"/>
      <w:r w:rsidRPr="0092597F">
        <w:rPr>
          <w:lang w:eastAsia="cs-CZ"/>
        </w:rPr>
        <w:t xml:space="preserve"> </w:t>
      </w:r>
      <w:r w:rsidR="00DB2567">
        <w:rPr>
          <w:lang w:eastAsia="cs-CZ"/>
        </w:rPr>
        <w:t>et al</w:t>
      </w:r>
      <w:r w:rsidR="00DB2567" w:rsidRPr="0092597F">
        <w:rPr>
          <w:lang w:eastAsia="cs-CZ"/>
        </w:rPr>
        <w:t>., </w:t>
      </w:r>
      <w:hyperlink r:id="rId31" w:anchor="17" w:history="1">
        <w:r w:rsidRPr="0092597F">
          <w:rPr>
            <w:lang w:eastAsia="cs-CZ"/>
          </w:rPr>
          <w:t>1993</w:t>
        </w:r>
      </w:hyperlink>
      <w:r w:rsidRPr="0092597F">
        <w:rPr>
          <w:lang w:eastAsia="cs-CZ"/>
        </w:rPr>
        <w:t>). Délka záznamů</w:t>
      </w:r>
      <w:r>
        <w:rPr>
          <w:lang w:eastAsia="cs-CZ"/>
        </w:rPr>
        <w:t xml:space="preserve">, se </w:t>
      </w:r>
      <w:r w:rsidRPr="0092597F">
        <w:rPr>
          <w:lang w:eastAsia="cs-CZ"/>
        </w:rPr>
        <w:t>může lišit od několika minut (krátkodobé nahrávání) do několika hodin (dlouhodobé nahrávání) (</w:t>
      </w:r>
      <w:proofErr w:type="spellStart"/>
      <w:r w:rsidR="00DB2567" w:rsidRPr="0092597F">
        <w:rPr>
          <w:lang w:eastAsia="cs-CZ"/>
        </w:rPr>
        <w:t>Abreu</w:t>
      </w:r>
      <w:proofErr w:type="spellEnd"/>
      <w:r w:rsidR="00DB2567">
        <w:rPr>
          <w:lang w:eastAsia="cs-CZ"/>
        </w:rPr>
        <w:t xml:space="preserve">, </w:t>
      </w:r>
      <w:proofErr w:type="spellStart"/>
      <w:r w:rsidRPr="0092597F">
        <w:rPr>
          <w:lang w:eastAsia="cs-CZ"/>
        </w:rPr>
        <w:t>Boullosa</w:t>
      </w:r>
      <w:proofErr w:type="spellEnd"/>
      <w:r w:rsidRPr="0092597F">
        <w:rPr>
          <w:lang w:eastAsia="cs-CZ"/>
        </w:rPr>
        <w:t>,</w:t>
      </w:r>
      <w:r w:rsidR="00DB2567">
        <w:rPr>
          <w:lang w:eastAsia="cs-CZ"/>
        </w:rPr>
        <w:t xml:space="preserve"> </w:t>
      </w:r>
      <w:proofErr w:type="spellStart"/>
      <w:r w:rsidR="00DB2567" w:rsidRPr="0092597F">
        <w:rPr>
          <w:lang w:eastAsia="cs-CZ"/>
        </w:rPr>
        <w:t>Leicht</w:t>
      </w:r>
      <w:proofErr w:type="spellEnd"/>
      <w:r w:rsidR="00DB2567">
        <w:rPr>
          <w:lang w:eastAsia="cs-CZ"/>
        </w:rPr>
        <w:t xml:space="preserve">, </w:t>
      </w:r>
      <w:r w:rsidR="00DB2567" w:rsidRPr="0092597F">
        <w:rPr>
          <w:lang w:eastAsia="cs-CZ"/>
        </w:rPr>
        <w:t>&amp;</w:t>
      </w:r>
      <w:r w:rsidR="00DB2567">
        <w:rPr>
          <w:lang w:eastAsia="cs-CZ"/>
        </w:rPr>
        <w:t xml:space="preserve"> </w:t>
      </w:r>
      <w:proofErr w:type="spellStart"/>
      <w:r w:rsidR="00DB2567">
        <w:rPr>
          <w:lang w:eastAsia="cs-CZ"/>
        </w:rPr>
        <w:t>T</w:t>
      </w:r>
      <w:r w:rsidRPr="0092597F">
        <w:rPr>
          <w:lang w:eastAsia="cs-CZ"/>
        </w:rPr>
        <w:t>uimil</w:t>
      </w:r>
      <w:proofErr w:type="spellEnd"/>
      <w:r w:rsidRPr="0092597F">
        <w:rPr>
          <w:lang w:eastAsia="cs-CZ"/>
        </w:rPr>
        <w:t>, </w:t>
      </w:r>
      <w:hyperlink r:id="rId32" w:anchor="15" w:history="1">
        <w:r w:rsidRPr="0092597F">
          <w:rPr>
            <w:lang w:eastAsia="cs-CZ"/>
          </w:rPr>
          <w:t>2012</w:t>
        </w:r>
      </w:hyperlink>
      <w:r w:rsidRPr="0092597F">
        <w:rPr>
          <w:lang w:eastAsia="cs-CZ"/>
        </w:rPr>
        <w:t xml:space="preserve"> ; </w:t>
      </w:r>
      <w:proofErr w:type="spellStart"/>
      <w:r w:rsidRPr="0092597F">
        <w:rPr>
          <w:lang w:eastAsia="cs-CZ"/>
        </w:rPr>
        <w:t>Boullosa</w:t>
      </w:r>
      <w:proofErr w:type="spellEnd"/>
      <w:r w:rsidRPr="0092597F">
        <w:rPr>
          <w:lang w:eastAsia="cs-CZ"/>
        </w:rPr>
        <w:t xml:space="preserve"> </w:t>
      </w:r>
      <w:r w:rsidR="00DB2567">
        <w:rPr>
          <w:lang w:eastAsia="cs-CZ"/>
        </w:rPr>
        <w:t>et al.</w:t>
      </w:r>
      <w:r w:rsidRPr="0092597F">
        <w:rPr>
          <w:lang w:eastAsia="cs-CZ"/>
        </w:rPr>
        <w:t>., </w:t>
      </w:r>
      <w:hyperlink r:id="rId33" w:anchor="15" w:history="1">
        <w:r w:rsidRPr="0092597F">
          <w:rPr>
            <w:lang w:eastAsia="cs-CZ"/>
          </w:rPr>
          <w:t>2013</w:t>
        </w:r>
      </w:hyperlink>
      <w:r w:rsidRPr="0092597F">
        <w:rPr>
          <w:lang w:eastAsia="cs-CZ"/>
        </w:rPr>
        <w:t xml:space="preserve"> ; </w:t>
      </w:r>
      <w:proofErr w:type="spellStart"/>
      <w:r w:rsidRPr="0092597F">
        <w:rPr>
          <w:lang w:eastAsia="cs-CZ"/>
        </w:rPr>
        <w:t>Nakamura</w:t>
      </w:r>
      <w:proofErr w:type="spellEnd"/>
      <w:r w:rsidRPr="0092597F">
        <w:rPr>
          <w:lang w:eastAsia="cs-CZ"/>
        </w:rPr>
        <w:t xml:space="preserve"> </w:t>
      </w:r>
      <w:r w:rsidR="00DB2567">
        <w:rPr>
          <w:lang w:eastAsia="cs-CZ"/>
        </w:rPr>
        <w:t>et al.,</w:t>
      </w:r>
      <w:r w:rsidRPr="0092597F">
        <w:rPr>
          <w:lang w:eastAsia="cs-CZ"/>
        </w:rPr>
        <w:t> </w:t>
      </w:r>
      <w:hyperlink r:id="rId34" w:anchor="17" w:history="1">
        <w:r w:rsidRPr="0092597F">
          <w:rPr>
            <w:lang w:eastAsia="cs-CZ"/>
          </w:rPr>
          <w:t>2015</w:t>
        </w:r>
      </w:hyperlink>
      <w:r w:rsidRPr="0092597F">
        <w:rPr>
          <w:lang w:eastAsia="cs-CZ"/>
        </w:rPr>
        <w:t xml:space="preserve">). Opatření HRR a </w:t>
      </w:r>
      <w:r w:rsidR="0074232E">
        <w:rPr>
          <w:lang w:eastAsia="cs-CZ"/>
        </w:rPr>
        <w:t>VSF</w:t>
      </w:r>
      <w:r w:rsidRPr="0092597F">
        <w:rPr>
          <w:lang w:eastAsia="cs-CZ"/>
        </w:rPr>
        <w:t xml:space="preserve"> jsou široce používána ve sportovní a cvičební vědě, protože to může být snadno proveditelné v terénu pomocí jednoduchých, platných a levných monitorů </w:t>
      </w:r>
      <w:r w:rsidR="0074232E">
        <w:rPr>
          <w:lang w:eastAsia="cs-CZ"/>
        </w:rPr>
        <w:t>SF</w:t>
      </w:r>
      <w:r w:rsidRPr="0092597F">
        <w:rPr>
          <w:lang w:eastAsia="cs-CZ"/>
        </w:rPr>
        <w:t xml:space="preserve"> (</w:t>
      </w:r>
      <w:proofErr w:type="spellStart"/>
      <w:r w:rsidRPr="0092597F">
        <w:rPr>
          <w:lang w:eastAsia="cs-CZ"/>
        </w:rPr>
        <w:t>Draper</w:t>
      </w:r>
      <w:proofErr w:type="spellEnd"/>
      <w:r w:rsidRPr="0092597F">
        <w:rPr>
          <w:lang w:eastAsia="cs-CZ"/>
        </w:rPr>
        <w:t>,</w:t>
      </w:r>
      <w:r w:rsidR="00DB2567">
        <w:rPr>
          <w:lang w:eastAsia="cs-CZ"/>
        </w:rPr>
        <w:t xml:space="preserve"> </w:t>
      </w:r>
      <w:proofErr w:type="spellStart"/>
      <w:r w:rsidR="00DB2567" w:rsidRPr="0092597F">
        <w:rPr>
          <w:lang w:eastAsia="cs-CZ"/>
        </w:rPr>
        <w:t>Giles</w:t>
      </w:r>
      <w:proofErr w:type="spellEnd"/>
      <w:r w:rsidR="00DB2567">
        <w:rPr>
          <w:lang w:eastAsia="cs-CZ"/>
        </w:rPr>
        <w:t>,</w:t>
      </w:r>
      <w:r w:rsidRPr="0092597F">
        <w:rPr>
          <w:lang w:eastAsia="cs-CZ"/>
        </w:rPr>
        <w:t xml:space="preserve"> &amp; Neil, </w:t>
      </w:r>
      <w:hyperlink r:id="rId35" w:anchor="16" w:history="1">
        <w:r w:rsidRPr="0092597F">
          <w:rPr>
            <w:lang w:eastAsia="cs-CZ"/>
          </w:rPr>
          <w:t>2016</w:t>
        </w:r>
      </w:hyperlink>
      <w:r w:rsidRPr="0092597F">
        <w:rPr>
          <w:lang w:eastAsia="cs-CZ"/>
        </w:rPr>
        <w:t>). Dříve byly HRR a V</w:t>
      </w:r>
      <w:r w:rsidR="0074232E">
        <w:rPr>
          <w:lang w:eastAsia="cs-CZ"/>
        </w:rPr>
        <w:t>SF</w:t>
      </w:r>
      <w:r w:rsidRPr="0092597F">
        <w:rPr>
          <w:lang w:eastAsia="cs-CZ"/>
        </w:rPr>
        <w:t xml:space="preserve"> většinou studovány v aerobních sportech, kde prokázali svou schopnost sledovat úroveň přizpůsobení sportovců tréninku zatížení, a tedy předpovídat výkon (</w:t>
      </w:r>
      <w:proofErr w:type="spellStart"/>
      <w:r w:rsidRPr="0092597F">
        <w:rPr>
          <w:lang w:eastAsia="cs-CZ"/>
        </w:rPr>
        <w:t>Plews</w:t>
      </w:r>
      <w:proofErr w:type="spellEnd"/>
      <w:r w:rsidRPr="0092597F">
        <w:rPr>
          <w:lang w:eastAsia="cs-CZ"/>
        </w:rPr>
        <w:t xml:space="preserve"> et al., </w:t>
      </w:r>
      <w:hyperlink r:id="rId36" w:anchor="17" w:history="1">
        <w:r w:rsidRPr="0092597F">
          <w:rPr>
            <w:lang w:eastAsia="cs-CZ"/>
          </w:rPr>
          <w:t>2013</w:t>
        </w:r>
      </w:hyperlink>
      <w:r w:rsidRPr="0092597F">
        <w:rPr>
          <w:lang w:eastAsia="cs-CZ"/>
        </w:rPr>
        <w:t>; </w:t>
      </w:r>
      <w:proofErr w:type="spellStart"/>
      <w:r w:rsidRPr="0092597F">
        <w:rPr>
          <w:lang w:eastAsia="cs-CZ"/>
        </w:rPr>
        <w:t>Schmitt</w:t>
      </w:r>
      <w:proofErr w:type="spellEnd"/>
      <w:r w:rsidRPr="0092597F">
        <w:rPr>
          <w:lang w:eastAsia="cs-CZ"/>
        </w:rPr>
        <w:t xml:space="preserve"> </w:t>
      </w:r>
      <w:r w:rsidR="00DB2567" w:rsidRPr="0092597F">
        <w:rPr>
          <w:lang w:eastAsia="cs-CZ"/>
        </w:rPr>
        <w:t>et al</w:t>
      </w:r>
      <w:r w:rsidRPr="0092597F">
        <w:rPr>
          <w:lang w:eastAsia="cs-CZ"/>
        </w:rPr>
        <w:t>., </w:t>
      </w:r>
      <w:hyperlink r:id="rId37" w:anchor="17" w:history="1">
        <w:r w:rsidRPr="0092597F">
          <w:rPr>
            <w:lang w:eastAsia="cs-CZ"/>
          </w:rPr>
          <w:t>2006</w:t>
        </w:r>
      </w:hyperlink>
      <w:r w:rsidRPr="0092597F">
        <w:rPr>
          <w:lang w:eastAsia="cs-CZ"/>
        </w:rPr>
        <w:t>; </w:t>
      </w:r>
      <w:proofErr w:type="spellStart"/>
      <w:r w:rsidRPr="0092597F">
        <w:rPr>
          <w:lang w:eastAsia="cs-CZ"/>
        </w:rPr>
        <w:t>Vesterinen</w:t>
      </w:r>
      <w:proofErr w:type="spellEnd"/>
      <w:r w:rsidRPr="0092597F">
        <w:rPr>
          <w:lang w:eastAsia="cs-CZ"/>
        </w:rPr>
        <w:t xml:space="preserve"> et al., </w:t>
      </w:r>
      <w:hyperlink r:id="rId38" w:anchor="18" w:history="1">
        <w:r w:rsidRPr="0092597F">
          <w:rPr>
            <w:lang w:eastAsia="cs-CZ"/>
          </w:rPr>
          <w:t>2015</w:t>
        </w:r>
      </w:hyperlink>
      <w:r>
        <w:rPr>
          <w:lang w:eastAsia="cs-CZ"/>
        </w:rPr>
        <w:t>).</w:t>
      </w:r>
    </w:p>
    <w:p w14:paraId="4D70B398" w14:textId="59E534F2" w:rsidR="0087626E" w:rsidRDefault="0087626E" w:rsidP="0087626E">
      <w:pPr>
        <w:spacing w:after="201"/>
        <w:ind w:left="7" w:right="26" w:firstLine="701"/>
      </w:pPr>
      <w:r>
        <w:t>Charakteristickou adaptační změnou, při pravidelném vytrvalostním tréninku, je posun vegetativní rovnováhy na stranu parasympatiku (</w:t>
      </w:r>
      <w:proofErr w:type="spellStart"/>
      <w:r>
        <w:t>Hamar</w:t>
      </w:r>
      <w:proofErr w:type="spellEnd"/>
      <w:r>
        <w:t xml:space="preserve"> &amp; Lipková, 2001). Dle </w:t>
      </w:r>
      <w:proofErr w:type="spellStart"/>
      <w:r>
        <w:t>Tulppa</w:t>
      </w:r>
      <w:proofErr w:type="spellEnd"/>
      <w:r>
        <w:t xml:space="preserve"> (2011) </w:t>
      </w:r>
      <w:r>
        <w:lastRenderedPageBreak/>
        <w:t xml:space="preserve">to vypovídá o vyváženosti tréninku ve smyslu zatížení a regenerace. </w:t>
      </w:r>
      <w:proofErr w:type="spellStart"/>
      <w:r>
        <w:t>Hamar</w:t>
      </w:r>
      <w:proofErr w:type="spellEnd"/>
      <w:r>
        <w:t xml:space="preserve"> a Lipková (2001) uvádí jako příklad vyšší odolnost proti únavě a též rychlejší normalizaci </w:t>
      </w:r>
      <w:r w:rsidR="0074232E">
        <w:t>SF</w:t>
      </w:r>
      <w:r>
        <w:t xml:space="preserve">, což má za následek předpoklad pro vyšší tělesnou výkonnost a případně také lepší psychickou pohodu. </w:t>
      </w:r>
    </w:p>
    <w:p w14:paraId="5F0D4BDA" w14:textId="77777777" w:rsidR="0087626E" w:rsidRPr="00550555" w:rsidRDefault="0087626E" w:rsidP="0087626E">
      <w:pPr>
        <w:ind w:firstLine="708"/>
        <w:rPr>
          <w:rFonts w:cs="Times New Roman"/>
          <w:szCs w:val="24"/>
          <w:lang w:eastAsia="cs-CZ"/>
        </w:rPr>
      </w:pPr>
      <w:r w:rsidRPr="00550555">
        <w:rPr>
          <w:rFonts w:cs="Times New Roman"/>
          <w:szCs w:val="24"/>
          <w:lang w:eastAsia="cs-CZ"/>
        </w:rPr>
        <w:t>Stres, špatný spánek, fyzická nečinnost, nadváha a obezita mohou způsobovat nepříznivé zdravotní důsledky, zvyšovat riziko vážných chronických onemocnění a vést ke snižování kvality života. Celkově břemeno nezdravého životního stylu je těžké jak pro jednotlivce, tak pro celou společnost (</w:t>
      </w:r>
      <w:proofErr w:type="spellStart"/>
      <w:r w:rsidRPr="00550555">
        <w:rPr>
          <w:rFonts w:cs="Times New Roman"/>
          <w:szCs w:val="24"/>
        </w:rPr>
        <w:t>World</w:t>
      </w:r>
      <w:proofErr w:type="spellEnd"/>
      <w:r w:rsidRPr="00550555">
        <w:rPr>
          <w:rFonts w:cs="Times New Roman"/>
          <w:szCs w:val="24"/>
        </w:rPr>
        <w:t xml:space="preserve"> </w:t>
      </w:r>
      <w:proofErr w:type="spellStart"/>
      <w:r w:rsidRPr="00550555">
        <w:rPr>
          <w:rFonts w:cs="Times New Roman"/>
          <w:szCs w:val="24"/>
        </w:rPr>
        <w:t>Health</w:t>
      </w:r>
      <w:proofErr w:type="spellEnd"/>
      <w:r w:rsidRPr="00550555">
        <w:rPr>
          <w:rFonts w:cs="Times New Roman"/>
          <w:szCs w:val="24"/>
        </w:rPr>
        <w:t xml:space="preserve"> </w:t>
      </w:r>
      <w:proofErr w:type="spellStart"/>
      <w:r w:rsidRPr="00550555">
        <w:rPr>
          <w:rFonts w:cs="Times New Roman"/>
          <w:szCs w:val="24"/>
        </w:rPr>
        <w:t>Organization</w:t>
      </w:r>
      <w:proofErr w:type="spellEnd"/>
      <w:r w:rsidRPr="00550555">
        <w:rPr>
          <w:rFonts w:cs="Times New Roman"/>
          <w:szCs w:val="24"/>
        </w:rPr>
        <w:t>, 2012</w:t>
      </w:r>
      <w:r w:rsidRPr="00550555">
        <w:rPr>
          <w:rFonts w:cs="Times New Roman"/>
          <w:szCs w:val="24"/>
          <w:lang w:eastAsia="cs-CZ"/>
        </w:rPr>
        <w:t>)</w:t>
      </w:r>
      <w:r>
        <w:rPr>
          <w:rFonts w:cs="Times New Roman"/>
          <w:szCs w:val="24"/>
          <w:lang w:eastAsia="cs-CZ"/>
        </w:rPr>
        <w:t>.</w:t>
      </w:r>
    </w:p>
    <w:p w14:paraId="17FA3BC4" w14:textId="77777777" w:rsidR="00BA4628" w:rsidRPr="00BA5C17" w:rsidRDefault="00BA4628" w:rsidP="000D7D8B">
      <w:pPr>
        <w:pStyle w:val="Nadpis3"/>
      </w:pPr>
      <w:bookmarkStart w:id="21" w:name="_Toc55897260"/>
      <w:bookmarkStart w:id="22" w:name="_Toc103275"/>
      <w:bookmarkStart w:id="23" w:name="_Toc119136689"/>
      <w:r w:rsidRPr="00BA5C17">
        <w:t>2.3.1 Periferní části autonomního nervového systému</w:t>
      </w:r>
      <w:bookmarkEnd w:id="21"/>
      <w:bookmarkEnd w:id="22"/>
      <w:bookmarkEnd w:id="23"/>
    </w:p>
    <w:p w14:paraId="75D38D24" w14:textId="77777777" w:rsidR="00BA4628" w:rsidRDefault="00BA4628" w:rsidP="00BA4628">
      <w:r>
        <w:tab/>
        <w:t xml:space="preserve">Periferní část ANS dělíme na </w:t>
      </w:r>
      <w:proofErr w:type="spellStart"/>
      <w:r>
        <w:t>na</w:t>
      </w:r>
      <w:proofErr w:type="spellEnd"/>
      <w:r>
        <w:t xml:space="preserve"> aferentní (menšina) část a eferentní (převaha) část, dle činností, zda do centrální části ANS od vnitřních orgánů informace přivádí nebo je z centrální části odvádí.</w:t>
      </w:r>
    </w:p>
    <w:p w14:paraId="4FDA8E18" w14:textId="77777777" w:rsidR="00BA4628" w:rsidRDefault="00BA4628" w:rsidP="00BC1161">
      <w:pPr>
        <w:ind w:firstLine="708"/>
      </w:pPr>
      <w:r>
        <w:t xml:space="preserve">Část aferentní je zastoupena </w:t>
      </w:r>
      <w:proofErr w:type="spellStart"/>
      <w:r>
        <w:t>viscerosenzitivními</w:t>
      </w:r>
      <w:proofErr w:type="spellEnd"/>
      <w:r>
        <w:t xml:space="preserve"> nervovými vlákny z mechanoreceptorů, chemoreceptorů, baroreceptorů a </w:t>
      </w:r>
      <w:proofErr w:type="spellStart"/>
      <w:r>
        <w:t>nociceptorů</w:t>
      </w:r>
      <w:proofErr w:type="spellEnd"/>
      <w:r>
        <w:t xml:space="preserve"> ve stěnách vnitřních orgánů. Jedná se o </w:t>
      </w:r>
      <w:proofErr w:type="spellStart"/>
      <w:r>
        <w:t>nemyelinizovaná</w:t>
      </w:r>
      <w:proofErr w:type="spellEnd"/>
      <w:r>
        <w:t xml:space="preserve"> vlákna typu C (v=0,5-2 m/s). Těla neuronů části aferentní se nachází podobně jako u somatického systému ve spinálních gangliích nebo pro nervy hlavové v příslušných gangliích. </w:t>
      </w:r>
    </w:p>
    <w:p w14:paraId="0E8A1DD7" w14:textId="1A645D12" w:rsidR="00BA4628" w:rsidRDefault="00BA4628" w:rsidP="00BA4628">
      <w:r>
        <w:tab/>
        <w:t xml:space="preserve">Část eferentní je </w:t>
      </w:r>
      <w:proofErr w:type="spellStart"/>
      <w:r>
        <w:t>dvouneuronová</w:t>
      </w:r>
      <w:proofErr w:type="spellEnd"/>
      <w:r>
        <w:t xml:space="preserve"> a je zastoupena </w:t>
      </w:r>
      <w:proofErr w:type="spellStart"/>
      <w:r>
        <w:t>visceromotorickými</w:t>
      </w:r>
      <w:proofErr w:type="spellEnd"/>
      <w:r>
        <w:t xml:space="preserve"> vlákny, kter</w:t>
      </w:r>
      <w:r w:rsidR="002246FA">
        <w:t>á</w:t>
      </w:r>
      <w:r>
        <w:t xml:space="preserve"> vedou informace do myokardu, k hladké svalovině vnitřních orgánů včetně cév a bronchů, k různým žlázám včetně potních a ke vzpřimovačům chlupů (Rokyta et al., 2008).</w:t>
      </w:r>
    </w:p>
    <w:p w14:paraId="63A782E4" w14:textId="77777777" w:rsidR="00BA4628" w:rsidRPr="00BA5C17" w:rsidRDefault="00BA4628" w:rsidP="000D7D8B">
      <w:pPr>
        <w:pStyle w:val="Nadpis3"/>
      </w:pPr>
      <w:bookmarkStart w:id="24" w:name="_Toc55897261"/>
      <w:bookmarkStart w:id="25" w:name="_Toc103276"/>
      <w:bookmarkStart w:id="26" w:name="_Toc119136690"/>
      <w:r w:rsidRPr="00BA5C17">
        <w:t xml:space="preserve">2.3.2 Centrální části </w:t>
      </w:r>
      <w:r w:rsidRPr="000D7D8B">
        <w:t>autonomního</w:t>
      </w:r>
      <w:r w:rsidRPr="00BA5C17">
        <w:t xml:space="preserve"> nervového systému</w:t>
      </w:r>
      <w:bookmarkEnd w:id="24"/>
      <w:bookmarkEnd w:id="25"/>
      <w:bookmarkEnd w:id="26"/>
    </w:p>
    <w:p w14:paraId="2C55511A" w14:textId="77777777" w:rsidR="00BA4628" w:rsidRDefault="00BA4628" w:rsidP="00BA4628">
      <w:pPr>
        <w:ind w:firstLine="708"/>
      </w:pPr>
      <w:r>
        <w:t>V postranních míšních rozích, v centrální časti ANS na nejnižší úrovni, se nachází autonomní jádra pro jednoduché viscerální reflexy, jako jsou např. dilatace zornic, defekace, erekce nebo automatická mikce.</w:t>
      </w:r>
    </w:p>
    <w:p w14:paraId="601517FA" w14:textId="77777777" w:rsidR="00BA4628" w:rsidRDefault="00BA4628" w:rsidP="00BA4628">
      <w:pPr>
        <w:ind w:firstLine="708"/>
      </w:pPr>
      <w:r>
        <w:t xml:space="preserve">Autonomní jádra, která se nachází na úrovni mozkového kmene, slouží pro řízení jednoduchých viscerálních reflexů, souvisejících s příjmem a zpracováním potravy, také jádra retikulární formace, podílející se na řízení složitějších autonomních reakcí, do kterých patří řízení kardiovaskulárního a respiračního systému. </w:t>
      </w:r>
    </w:p>
    <w:p w14:paraId="2445C13E" w14:textId="77777777" w:rsidR="00BA4628" w:rsidRDefault="00BA4628" w:rsidP="00BA4628">
      <w:r>
        <w:tab/>
        <w:t xml:space="preserve">Hypotalamus je považován za nejvyšší řídící centrum ANS, kdy na úrovni míchy a kmene je nadřazen autonomním jádrům a ve spolupráci s retikulární formací je odpovědný za koordinaci autonomního a endokrinního systému. </w:t>
      </w:r>
    </w:p>
    <w:p w14:paraId="23131ED3" w14:textId="77777777" w:rsidR="00BA4628" w:rsidRPr="00BA5C17" w:rsidRDefault="00BA4628" w:rsidP="000D7D8B">
      <w:pPr>
        <w:pStyle w:val="Nadpis3"/>
      </w:pPr>
      <w:bookmarkStart w:id="27" w:name="_Toc55897262"/>
      <w:bookmarkStart w:id="28" w:name="_Toc103277"/>
      <w:bookmarkStart w:id="29" w:name="_Toc119136691"/>
      <w:r w:rsidRPr="00BA5C17">
        <w:lastRenderedPageBreak/>
        <w:t xml:space="preserve">2.3.3 Anatomické dělení autonomního </w:t>
      </w:r>
      <w:r w:rsidRPr="000D7D8B">
        <w:t>nervového</w:t>
      </w:r>
      <w:r w:rsidRPr="00BA5C17">
        <w:t xml:space="preserve"> systému</w:t>
      </w:r>
      <w:bookmarkEnd w:id="27"/>
      <w:bookmarkEnd w:id="28"/>
      <w:bookmarkEnd w:id="29"/>
    </w:p>
    <w:p w14:paraId="2F923A14" w14:textId="6E4ECE63" w:rsidR="00BA4628" w:rsidRDefault="00BA4628" w:rsidP="00BA4628">
      <w:r>
        <w:t xml:space="preserve"> </w:t>
      </w:r>
      <w:r w:rsidR="00870F11">
        <w:tab/>
      </w:r>
      <w:r>
        <w:t xml:space="preserve">Eferentní část ANS je dělena na část parasympatickou a část sympatickou. Tyto části vykazují do jisté míry antagonistické neboli protichůdné účinky a liší se svým začátkem (uložení prvních neuronů v CNS), (Přidalová &amp; Riegrová, 2009). </w:t>
      </w:r>
      <w:proofErr w:type="spellStart"/>
      <w:r w:rsidR="006207CA">
        <w:t>Ganong</w:t>
      </w:r>
      <w:proofErr w:type="spellEnd"/>
      <w:r w:rsidR="006207CA">
        <w:t xml:space="preserve">, (2005) a </w:t>
      </w:r>
      <w:r>
        <w:t xml:space="preserve">Rokyta et al., (2008) zmiňují ještě třetí </w:t>
      </w:r>
      <w:proofErr w:type="spellStart"/>
      <w:r>
        <w:t>enterický</w:t>
      </w:r>
      <w:proofErr w:type="spellEnd"/>
      <w:r>
        <w:t xml:space="preserve"> nervový systém. </w:t>
      </w:r>
    </w:p>
    <w:p w14:paraId="17CAD84D" w14:textId="77777777" w:rsidR="00BA4628" w:rsidRPr="00BA5C17" w:rsidRDefault="00BA4628" w:rsidP="00BA4628">
      <w:pPr>
        <w:pStyle w:val="Nadpis4"/>
        <w:rPr>
          <w:rFonts w:cs="Times New Roman"/>
        </w:rPr>
      </w:pPr>
      <w:bookmarkStart w:id="30" w:name="_Toc55897263"/>
      <w:bookmarkStart w:id="31" w:name="_Toc103278"/>
      <w:r w:rsidRPr="00BA5C17">
        <w:rPr>
          <w:rFonts w:cs="Times New Roman"/>
        </w:rPr>
        <w:t xml:space="preserve">Sympatický oddíl (sympatikus, </w:t>
      </w:r>
      <w:proofErr w:type="spellStart"/>
      <w:r w:rsidRPr="00BA5C17">
        <w:rPr>
          <w:rFonts w:cs="Times New Roman"/>
        </w:rPr>
        <w:t>pars</w:t>
      </w:r>
      <w:proofErr w:type="spellEnd"/>
      <w:r w:rsidRPr="00BA5C17">
        <w:rPr>
          <w:rFonts w:cs="Times New Roman"/>
        </w:rPr>
        <w:t xml:space="preserve"> </w:t>
      </w:r>
      <w:proofErr w:type="spellStart"/>
      <w:r w:rsidRPr="00BA5C17">
        <w:rPr>
          <w:rFonts w:cs="Times New Roman"/>
        </w:rPr>
        <w:t>sympathica</w:t>
      </w:r>
      <w:proofErr w:type="spellEnd"/>
      <w:r w:rsidRPr="00BA5C17">
        <w:rPr>
          <w:rFonts w:cs="Times New Roman"/>
        </w:rPr>
        <w:t>)</w:t>
      </w:r>
      <w:bookmarkEnd w:id="30"/>
      <w:bookmarkEnd w:id="31"/>
    </w:p>
    <w:p w14:paraId="0C2316B8" w14:textId="29862160" w:rsidR="001B6E32" w:rsidRDefault="00BA4628" w:rsidP="00BA4628">
      <w:r>
        <w:rPr>
          <w:rFonts w:ascii="Calibri" w:eastAsia="Calibri" w:hAnsi="Calibri" w:cs="Calibri"/>
          <w:sz w:val="34"/>
          <w:vertAlign w:val="superscript"/>
        </w:rPr>
        <w:tab/>
      </w:r>
      <w:r w:rsidR="001B6E32">
        <w:t xml:space="preserve">Sympatická vlákna vystupují z </w:t>
      </w:r>
      <w:proofErr w:type="spellStart"/>
      <w:r w:rsidR="001B6E32">
        <w:t>thorakálních</w:t>
      </w:r>
      <w:proofErr w:type="spellEnd"/>
      <w:r w:rsidR="001B6E32">
        <w:t xml:space="preserve"> a lumbálních oddílů míchy (</w:t>
      </w:r>
      <w:proofErr w:type="spellStart"/>
      <w:r w:rsidR="001B6E32">
        <w:t>Dylevský</w:t>
      </w:r>
      <w:proofErr w:type="spellEnd"/>
      <w:r w:rsidR="001B6E32">
        <w:t xml:space="preserve">, 2009). </w:t>
      </w:r>
    </w:p>
    <w:p w14:paraId="4DF45D0A" w14:textId="30257C93" w:rsidR="001B6E32" w:rsidRDefault="001B6E32" w:rsidP="00BC1161">
      <w:pPr>
        <w:ind w:firstLine="708"/>
      </w:pPr>
      <w:r>
        <w:t xml:space="preserve">Působením sympatiku dochází ke zvýšení </w:t>
      </w:r>
      <w:r w:rsidR="0074232E">
        <w:t>SF</w:t>
      </w:r>
      <w:r>
        <w:t>, vazokonstrikci cév, regulaci tlaku krve, dilataci zornice, zvýšenému pocení či naježení chlupů. Dochází také ke zvyšování hodnoty glykémie a volných mastných kyselin (</w:t>
      </w:r>
      <w:proofErr w:type="spellStart"/>
      <w:r>
        <w:t>Ganong</w:t>
      </w:r>
      <w:proofErr w:type="spellEnd"/>
      <w:r>
        <w:t>, 2005).</w:t>
      </w:r>
    </w:p>
    <w:p w14:paraId="1EDDBF57" w14:textId="0F47277E" w:rsidR="001B6E32" w:rsidRDefault="001B6E32" w:rsidP="001B6E32">
      <w:pPr>
        <w:ind w:firstLine="708"/>
      </w:pPr>
      <w:r>
        <w:t xml:space="preserve">Sympatikus čili </w:t>
      </w:r>
      <w:proofErr w:type="spellStart"/>
      <w:r>
        <w:t>thorakolumbální</w:t>
      </w:r>
      <w:proofErr w:type="spellEnd"/>
      <w:r>
        <w:t xml:space="preserve"> místo ANS je systém, kdy jeho </w:t>
      </w:r>
      <w:proofErr w:type="spellStart"/>
      <w:r>
        <w:t>pregangliové</w:t>
      </w:r>
      <w:proofErr w:type="spellEnd"/>
      <w:r>
        <w:t xml:space="preserve"> neurony se nachází v bočních rozích míšních na úrovni segmentů C8 až L3, kdy také bývá uváděna úroveň T1 až L2 (</w:t>
      </w:r>
      <w:proofErr w:type="spellStart"/>
      <w:r>
        <w:t>Guyton</w:t>
      </w:r>
      <w:proofErr w:type="spellEnd"/>
      <w:r>
        <w:t xml:space="preserve">, 1991; Rokyta et al., 2008). Přidalová a Riegrová (2009) uvádí oblast C8 až L2. </w:t>
      </w:r>
    </w:p>
    <w:p w14:paraId="5BD8BCF1" w14:textId="5C88EE19" w:rsidR="00BA4628" w:rsidRDefault="00BA4628" w:rsidP="00BC1161">
      <w:pPr>
        <w:ind w:firstLine="708"/>
      </w:pPr>
      <w:r>
        <w:t xml:space="preserve">Sympatická část slouží organismu k útěku, útoku nebo obraně a jméno má podle hlavního mediátoru – </w:t>
      </w:r>
      <w:proofErr w:type="spellStart"/>
      <w:r>
        <w:t>sympathinu</w:t>
      </w:r>
      <w:proofErr w:type="spellEnd"/>
      <w:r>
        <w:t>, kdy se jedná o směs adrenalinu a noradrenalinu (Petrovický, 2002).</w:t>
      </w:r>
    </w:p>
    <w:p w14:paraId="243F483C" w14:textId="2255F2DF" w:rsidR="00BA4628" w:rsidRDefault="00BA4628" w:rsidP="00BA4628">
      <w:r>
        <w:tab/>
        <w:t xml:space="preserve">Sympatikus má souvislost s vypětím emočním. Aktivací sympatiku dochází ke spuštění aktivace dřeně nadledvin (Rokyta et al., 2008). </w:t>
      </w:r>
    </w:p>
    <w:p w14:paraId="75097399" w14:textId="72EED2A6" w:rsidR="001B6E32" w:rsidRDefault="001B6E32" w:rsidP="00BC1161">
      <w:pPr>
        <w:ind w:firstLine="708"/>
      </w:pPr>
      <w:r>
        <w:t>Sympatikus je z hlediska metabolismu spjatý s procesy katabolickými z důvodu činnosti ve stresových situacích, které spotřebovávají energii (</w:t>
      </w:r>
      <w:proofErr w:type="spellStart"/>
      <w:r>
        <w:t>Rosenfeld</w:t>
      </w:r>
      <w:proofErr w:type="spellEnd"/>
      <w:r>
        <w:t>, 1992).</w:t>
      </w:r>
    </w:p>
    <w:p w14:paraId="2AC2F320" w14:textId="77777777" w:rsidR="00BA4628" w:rsidRPr="00BA5C17" w:rsidRDefault="00BA4628" w:rsidP="00BA4628">
      <w:pPr>
        <w:pStyle w:val="Nadpis4"/>
        <w:rPr>
          <w:rFonts w:cs="Times New Roman"/>
        </w:rPr>
      </w:pPr>
      <w:bookmarkStart w:id="32" w:name="_Toc55897264"/>
      <w:bookmarkStart w:id="33" w:name="_Toc103279"/>
      <w:r w:rsidRPr="00BA5C17">
        <w:rPr>
          <w:rFonts w:cs="Times New Roman"/>
        </w:rPr>
        <w:t xml:space="preserve">Parasympatický oddíl (parasympatikus, </w:t>
      </w:r>
      <w:proofErr w:type="spellStart"/>
      <w:r w:rsidRPr="00BA5C17">
        <w:rPr>
          <w:rFonts w:cs="Times New Roman"/>
        </w:rPr>
        <w:t>pars</w:t>
      </w:r>
      <w:proofErr w:type="spellEnd"/>
      <w:r w:rsidRPr="00BA5C17">
        <w:rPr>
          <w:rFonts w:cs="Times New Roman"/>
        </w:rPr>
        <w:t xml:space="preserve"> </w:t>
      </w:r>
      <w:proofErr w:type="spellStart"/>
      <w:r w:rsidRPr="00BA5C17">
        <w:rPr>
          <w:rFonts w:cs="Times New Roman"/>
        </w:rPr>
        <w:t>parasympathica</w:t>
      </w:r>
      <w:proofErr w:type="spellEnd"/>
      <w:r w:rsidRPr="00BA5C17">
        <w:rPr>
          <w:rFonts w:cs="Times New Roman"/>
        </w:rPr>
        <w:t>)</w:t>
      </w:r>
      <w:bookmarkEnd w:id="32"/>
      <w:bookmarkEnd w:id="33"/>
    </w:p>
    <w:p w14:paraId="13F5D77D" w14:textId="77777777" w:rsidR="00BA4628" w:rsidRDefault="00BA4628" w:rsidP="00BA4628">
      <w:r>
        <w:tab/>
        <w:t xml:space="preserve">Parasympatikus převažuje v období klidu, po jídle či před spaním, tedy v období, které je vhodné pro spřádání energie. Spolu se sympatikem účinně spolupracují vedle sebe, tedy paralelně, odtud pochází jeho název (Petrovický, 2002). Parasympatikus se také označuje jako </w:t>
      </w:r>
      <w:proofErr w:type="spellStart"/>
      <w:r>
        <w:t>kraniosakrální</w:t>
      </w:r>
      <w:proofErr w:type="spellEnd"/>
      <w:r>
        <w:t xml:space="preserve"> systém </w:t>
      </w:r>
      <w:proofErr w:type="gramStart"/>
      <w:r>
        <w:t>ANS</w:t>
      </w:r>
      <w:proofErr w:type="gramEnd"/>
      <w:r>
        <w:t xml:space="preserve"> a to z důvodu, že parasympatická vlákna vystupují z kraniální části (mozkový kmen, CNS) z nervů III., VII., IX. a X. a sakrální části ze sakrálních segmentů spinální míchy (Naňka, 2009). Co se týče metabolismu, je parasympatikus spjat s anabolickým účinkem (Dokládal, 2000). </w:t>
      </w:r>
    </w:p>
    <w:p w14:paraId="5958871D" w14:textId="77777777" w:rsidR="00BA4628" w:rsidRDefault="00BA4628" w:rsidP="00BA4628">
      <w:r>
        <w:lastRenderedPageBreak/>
        <w:tab/>
        <w:t>Mezi funkce parasympatiku patří regulace trávení a ukládání energie, sekrece trávicích šťáv, stimulace slinných a slzných žláz, motilita gastrointestinálního traktu a erekce. Je také prostředníkem defekace a mikce, snižuje aktivitu srdce či odpovídá za miózu při nadměrném osvětlení (Rokyta et al., 2008).</w:t>
      </w:r>
    </w:p>
    <w:p w14:paraId="10B2AD89" w14:textId="77777777" w:rsidR="00BA4628" w:rsidRPr="00BC1161" w:rsidRDefault="00BA4628" w:rsidP="00BA4628">
      <w:pPr>
        <w:rPr>
          <w:b/>
          <w:bCs/>
        </w:rPr>
      </w:pPr>
      <w:bookmarkStart w:id="34" w:name="_Toc55897265"/>
      <w:bookmarkStart w:id="35" w:name="_Toc103280"/>
      <w:proofErr w:type="spellStart"/>
      <w:r w:rsidRPr="00BC1161">
        <w:rPr>
          <w:b/>
          <w:bCs/>
        </w:rPr>
        <w:t>Enterický</w:t>
      </w:r>
      <w:proofErr w:type="spellEnd"/>
      <w:r w:rsidRPr="00BC1161">
        <w:rPr>
          <w:b/>
          <w:bCs/>
        </w:rPr>
        <w:t xml:space="preserve"> oddíl (</w:t>
      </w:r>
      <w:proofErr w:type="spellStart"/>
      <w:r w:rsidRPr="00BC1161">
        <w:rPr>
          <w:b/>
          <w:bCs/>
        </w:rPr>
        <w:t>pars</w:t>
      </w:r>
      <w:proofErr w:type="spellEnd"/>
      <w:r w:rsidRPr="00BC1161">
        <w:rPr>
          <w:b/>
          <w:bCs/>
        </w:rPr>
        <w:t xml:space="preserve"> </w:t>
      </w:r>
      <w:proofErr w:type="spellStart"/>
      <w:r w:rsidRPr="00BC1161">
        <w:rPr>
          <w:b/>
          <w:bCs/>
        </w:rPr>
        <w:t>enterica</w:t>
      </w:r>
      <w:proofErr w:type="spellEnd"/>
      <w:r w:rsidRPr="00BC1161">
        <w:rPr>
          <w:b/>
          <w:bCs/>
        </w:rPr>
        <w:t>)</w:t>
      </w:r>
      <w:bookmarkEnd w:id="34"/>
      <w:bookmarkEnd w:id="35"/>
    </w:p>
    <w:p w14:paraId="31B8155F" w14:textId="77777777" w:rsidR="00BA4628" w:rsidRDefault="00BA4628" w:rsidP="00BA4628">
      <w:r>
        <w:tab/>
      </w:r>
      <w:proofErr w:type="spellStart"/>
      <w:r>
        <w:t>Enterický</w:t>
      </w:r>
      <w:proofErr w:type="spellEnd"/>
      <w:r>
        <w:t xml:space="preserve"> systém jen minimálně kontrolovatelný z CNS, kdy kontroluje trávicí a jeho funkce je tedy samostatná a automatická, v tom případě, že dojde k odpojení od systému parasympatického a sympatického. </w:t>
      </w:r>
      <w:proofErr w:type="spellStart"/>
      <w:r>
        <w:t>Enterický</w:t>
      </w:r>
      <w:proofErr w:type="spellEnd"/>
      <w:r>
        <w:t xml:space="preserve"> systém se nachází od jícnu až po anus ve stěnách trávicí trubice (Rokyta et al., 2008). Je tvořen nervovými buňkami </w:t>
      </w:r>
      <w:proofErr w:type="spellStart"/>
      <w:r>
        <w:t>visceromotorickými</w:t>
      </w:r>
      <w:proofErr w:type="spellEnd"/>
      <w:r>
        <w:t xml:space="preserve"> i </w:t>
      </w:r>
      <w:proofErr w:type="spellStart"/>
      <w:r>
        <w:t>viscerosenzitivními</w:t>
      </w:r>
      <w:proofErr w:type="spellEnd"/>
      <w:r>
        <w:t xml:space="preserve"> (Naňka, 2009).</w:t>
      </w:r>
    </w:p>
    <w:p w14:paraId="7E18A49D" w14:textId="77777777" w:rsidR="00BA4628" w:rsidRDefault="00BA4628" w:rsidP="00BA4628">
      <w:r>
        <w:tab/>
        <w:t xml:space="preserve">Mezi funkce </w:t>
      </w:r>
      <w:proofErr w:type="spellStart"/>
      <w:r>
        <w:t>enterického</w:t>
      </w:r>
      <w:proofErr w:type="spellEnd"/>
      <w:r>
        <w:t xml:space="preserve"> systému patří, regulace koncentrace kyseliny chlorovodíkové v žaludku, koordinace motility žaludku a střev, transport iontů ve sliznicích, sekrece střevní šťávy a některých hormonů, průtok krve v trávicí trubici a obnova slizničních buněk (Přidalová &amp; Riegrová, 2009).</w:t>
      </w:r>
    </w:p>
    <w:p w14:paraId="127029B4" w14:textId="77777777" w:rsidR="00BA4628" w:rsidRDefault="00BA4628" w:rsidP="00BA4628"/>
    <w:p w14:paraId="73FC8BDF" w14:textId="77777777" w:rsidR="00BA4628" w:rsidRPr="00870F11" w:rsidRDefault="00BA4628" w:rsidP="00870F11">
      <w:pPr>
        <w:pStyle w:val="Nadpis2"/>
      </w:pPr>
      <w:bookmarkStart w:id="36" w:name="_Toc55897266"/>
      <w:bookmarkStart w:id="37" w:name="_Toc103281"/>
      <w:bookmarkStart w:id="38" w:name="_Toc119136692"/>
      <w:r w:rsidRPr="00870F11">
        <w:t>2.4 Srdeční činnost</w:t>
      </w:r>
      <w:bookmarkEnd w:id="36"/>
      <w:bookmarkEnd w:id="37"/>
      <w:bookmarkEnd w:id="38"/>
    </w:p>
    <w:p w14:paraId="015A4F94" w14:textId="77777777" w:rsidR="00566AE8" w:rsidRDefault="00566AE8" w:rsidP="00BC1161">
      <w:pPr>
        <w:ind w:firstLine="708"/>
      </w:pPr>
      <w:r>
        <w:t xml:space="preserve">Fotbal jakožto týmový aerobní sport s částečnými anaerobními požadavky řadíme mezi </w:t>
      </w:r>
      <w:proofErr w:type="spellStart"/>
      <w:proofErr w:type="gramStart"/>
      <w:r>
        <w:t>izotonicko</w:t>
      </w:r>
      <w:proofErr w:type="spellEnd"/>
      <w:r>
        <w:t xml:space="preserve"> - izometrický</w:t>
      </w:r>
      <w:proofErr w:type="gramEnd"/>
      <w:r>
        <w:t xml:space="preserve"> stres, což znamená, že adaptace srdce budou vyvolány, ve větší míře, jak objemovým zatížením, tak v menší míře, tlakovou zátěží (</w:t>
      </w:r>
      <w:proofErr w:type="spellStart"/>
      <w:r>
        <w:t>Baggish</w:t>
      </w:r>
      <w:proofErr w:type="spellEnd"/>
      <w:r>
        <w:t xml:space="preserve"> &amp; </w:t>
      </w:r>
      <w:proofErr w:type="spellStart"/>
      <w:r>
        <w:t>Kovacs</w:t>
      </w:r>
      <w:proofErr w:type="spellEnd"/>
      <w:r>
        <w:t xml:space="preserve">, 2016). </w:t>
      </w:r>
    </w:p>
    <w:p w14:paraId="0A492DD2" w14:textId="0F802AF7" w:rsidR="00566AE8" w:rsidRDefault="00BA4628" w:rsidP="00BA4628">
      <w:r>
        <w:tab/>
      </w:r>
      <w:r w:rsidR="00566AE8">
        <w:t>Srdeční adaptace na fyzický trénink u sportovců je cyklus závislý na typu trénink, délce tréninku a intenzitě. Změny lze pozorovat jak na elektrokardiogramu, tak na zobrazení myokardu. Izotonický stres, jako jsou aerobní sporty (cyklistika, vytrvalostní běh, běžecké lyžování), vede k objemovému zatížení a dilataci komory. Izometrický stres, jako je vzpírání, vede k tlakové zátěži a hypertrofii svaloviny levé komory (</w:t>
      </w:r>
      <w:proofErr w:type="spellStart"/>
      <w:r w:rsidR="00566AE8">
        <w:t>Baggish</w:t>
      </w:r>
      <w:proofErr w:type="spellEnd"/>
      <w:r w:rsidR="00566AE8">
        <w:t xml:space="preserve"> &amp; </w:t>
      </w:r>
      <w:proofErr w:type="spellStart"/>
      <w:r w:rsidR="00566AE8">
        <w:t>Wood</w:t>
      </w:r>
      <w:proofErr w:type="spellEnd"/>
      <w:r w:rsidR="00566AE8">
        <w:t>, 2011).</w:t>
      </w:r>
    </w:p>
    <w:p w14:paraId="3A8ECDAB" w14:textId="37C2B3F6" w:rsidR="00BA4628" w:rsidRDefault="00BA4628" w:rsidP="00BC1161">
      <w:pPr>
        <w:ind w:firstLine="708"/>
      </w:pPr>
      <w:r>
        <w:t xml:space="preserve">Srdeční činnost je neustále se opakující cyklický děj. Jeden cyklus srdce je nazýván jako srdeční revoluce (Rokyta et al., 2008). Z pohledu anatomického jsou nejdůležitější dvě komory a dvě síně (vždy levá a pravá), které čerpají krev okysličenou a odkysličenou jako pumpa organismu (Přidalová &amp; Riegrová, 2009).  Systola je kontrakce svaloviny, diastola je uvolnění svaloviny. Změny napětí srdeční svaloviny mají za následek tlakové změny v dutinách srdce. Tlakové změny mají význam jako hnací síla krevního proudu (Rokyta et al., 2008). Během systolické fáze stoupá hodnota tlaku na nejvyšší hodnotu, která je označována jako systolický </w:t>
      </w:r>
      <w:r>
        <w:lastRenderedPageBreak/>
        <w:t>tlak. Poté dochází k diastole komor, kdy je v srdci stálý objem 60</w:t>
      </w:r>
      <w:r w:rsidR="00BC1161">
        <w:t xml:space="preserve"> </w:t>
      </w:r>
      <w:r>
        <w:t xml:space="preserve">ml a v komorách klesá tlak téměř až k nulovým hodnotám. Diastola má zřetelně delší časový úsek než systola, kdy toto je významné pro plnění srdce a tvorbu tlakově-objemových hodnot. Zvýšená </w:t>
      </w:r>
      <w:r w:rsidR="0074232E">
        <w:t>SF</w:t>
      </w:r>
      <w:r>
        <w:t xml:space="preserve"> má za následek zkracování diastoly, která má svou kritickou mez. Srdeční revoluce, která trvá 0,83s, odpovídá </w:t>
      </w:r>
      <w:r w:rsidR="0074232E">
        <w:t>SF</w:t>
      </w:r>
      <w:r>
        <w:t xml:space="preserve"> 72 tepů/min (Mourek, 2012). </w:t>
      </w:r>
    </w:p>
    <w:p w14:paraId="06383476" w14:textId="77777777" w:rsidR="00BA4628" w:rsidRPr="00BA5C17" w:rsidRDefault="00BA4628" w:rsidP="00566AE8">
      <w:pPr>
        <w:pStyle w:val="Nadpis3"/>
      </w:pPr>
      <w:bookmarkStart w:id="39" w:name="_Toc55897267"/>
      <w:bookmarkStart w:id="40" w:name="_Toc103282"/>
      <w:bookmarkStart w:id="41" w:name="_Toc119136693"/>
      <w:r w:rsidRPr="00BA5C17">
        <w:t>2.4.1 Řízení srdeční činnosti</w:t>
      </w:r>
      <w:bookmarkEnd w:id="39"/>
      <w:bookmarkEnd w:id="40"/>
      <w:bookmarkEnd w:id="41"/>
    </w:p>
    <w:p w14:paraId="35413D34" w14:textId="20240032" w:rsidR="00BA4628" w:rsidRDefault="00BA4628" w:rsidP="00BA4628">
      <w:pPr>
        <w:ind w:firstLine="708"/>
      </w:pPr>
      <w:r>
        <w:t xml:space="preserve">Hlavním požadavkem na srdeční činnost je dosažení odpovídajícího srdečního výdeje. Srdeční výdej je určen tepovou frekvencí, systolickým objemem a řízení srdeční činnosti je zaměřeno na frekvenci srdečních stahů a také na změnu síly srdeční kontrakce (Rokyta et al., 2008). Klidová </w:t>
      </w:r>
      <w:r w:rsidR="0074232E">
        <w:t>SF</w:t>
      </w:r>
      <w:r>
        <w:t xml:space="preserve"> běžné populace odpovídá asi 70 tepů za minutu, jiné parametry srdce se neustále mění a přizpůsobují potřebám organismu (</w:t>
      </w:r>
      <w:proofErr w:type="spellStart"/>
      <w:r w:rsidR="007048A1">
        <w:t>Guyton</w:t>
      </w:r>
      <w:proofErr w:type="spellEnd"/>
      <w:r w:rsidR="007048A1">
        <w:t xml:space="preserve"> &amp; </w:t>
      </w:r>
      <w:proofErr w:type="spellStart"/>
      <w:r w:rsidR="007048A1">
        <w:t>Hall</w:t>
      </w:r>
      <w:proofErr w:type="spellEnd"/>
      <w:r w:rsidR="007048A1">
        <w:t xml:space="preserve">, 2000; </w:t>
      </w:r>
      <w:r>
        <w:t>Javorka et al., 2008; Trojan et al., 2003). Přizpůsobení systolického objemu velikosti žilního návratu umožňují dynamické změny v síle srdeční kontrakce podle Frankova-</w:t>
      </w:r>
      <w:proofErr w:type="spellStart"/>
      <w:r>
        <w:t>Starlingova</w:t>
      </w:r>
      <w:proofErr w:type="spellEnd"/>
      <w:r>
        <w:t xml:space="preserve"> zákona. Tento mechanismus zabezpečuje, že veškerá krev, vracející se do srdce, se opět dostává do tepenného oběhu s nárůstem energie v podobě tlakového zvýšení a udělení rychlosti. Frank-</w:t>
      </w:r>
      <w:proofErr w:type="spellStart"/>
      <w:r>
        <w:t>Starlingův</w:t>
      </w:r>
      <w:proofErr w:type="spellEnd"/>
      <w:r>
        <w:t xml:space="preserve"> mechanismus tedy zabezpečuje součinnost obou komor a přizpůsobení tepového objemu změnám v žilním návratu. </w:t>
      </w:r>
    </w:p>
    <w:p w14:paraId="22D5BF6C" w14:textId="20283131" w:rsidR="00BA4628" w:rsidRDefault="00BA4628" w:rsidP="00BA4628">
      <w:pPr>
        <w:ind w:firstLine="708"/>
      </w:pPr>
      <w:r>
        <w:t xml:space="preserve">Řízení </w:t>
      </w:r>
      <w:r w:rsidR="0074232E">
        <w:t>SF</w:t>
      </w:r>
      <w:r>
        <w:t xml:space="preserve"> je nervové a humorální. Nervovou regulaci zabezpečuje sympatikus a parasympatikus. Vlivem parasympatiku dochází ke snižování a vlivem sympatiku ke zvyšování tepové frekvence. V klidu je na </w:t>
      </w:r>
      <w:proofErr w:type="spellStart"/>
      <w:r>
        <w:t>chronotropních</w:t>
      </w:r>
      <w:proofErr w:type="spellEnd"/>
      <w:r>
        <w:t xml:space="preserve"> změnách vyšší (</w:t>
      </w:r>
      <w:proofErr w:type="gramStart"/>
      <w:r>
        <w:t>75%</w:t>
      </w:r>
      <w:proofErr w:type="gramEnd"/>
      <w:r>
        <w:t xml:space="preserve">) podíl parasympatiku, čímž dochází k ovlivnění rychlých výchylek tepové frekvence v rozsahu 20-30 tepů/min. Acetylcholin je mediátorem parasympatiku. Vlivy na srdeční rytmus jsou parasympatikem řízeny hlavně z jader v prodloužené míše, </w:t>
      </w:r>
      <w:proofErr w:type="spellStart"/>
      <w:r>
        <w:t>nc</w:t>
      </w:r>
      <w:proofErr w:type="spellEnd"/>
      <w:r>
        <w:t xml:space="preserve">. dorsalis nervi </w:t>
      </w:r>
      <w:proofErr w:type="spellStart"/>
      <w:r>
        <w:t>vagi</w:t>
      </w:r>
      <w:proofErr w:type="spellEnd"/>
      <w:r>
        <w:t xml:space="preserve"> a </w:t>
      </w:r>
      <w:proofErr w:type="spellStart"/>
      <w:r>
        <w:t>nc</w:t>
      </w:r>
      <w:proofErr w:type="spellEnd"/>
      <w:r>
        <w:t xml:space="preserve">. </w:t>
      </w:r>
      <w:proofErr w:type="spellStart"/>
      <w:r>
        <w:t>ambiguus</w:t>
      </w:r>
      <w:proofErr w:type="spellEnd"/>
      <w:r>
        <w:t xml:space="preserve">. Ve srovnání s parasympatikem má sympatikus protichůdné účinky na činnost srdeční. Noradrenalin je mediátorem sympatiku. Ke zvyšování tepové frekvence dochází drážděním sympatiku (pozitivní </w:t>
      </w:r>
      <w:proofErr w:type="spellStart"/>
      <w:r>
        <w:t>chronotropní</w:t>
      </w:r>
      <w:proofErr w:type="spellEnd"/>
      <w:r>
        <w:t xml:space="preserve"> efekt) a také ke stažlivosti (pozitivní </w:t>
      </w:r>
      <w:proofErr w:type="spellStart"/>
      <w:r>
        <w:t>inotropní</w:t>
      </w:r>
      <w:proofErr w:type="spellEnd"/>
      <w:r>
        <w:t xml:space="preserve"> efekt). Některé reflexy jsou zahrnuty v nervové regulaci srdečního rytmu. Reflex arteriální </w:t>
      </w:r>
      <w:proofErr w:type="spellStart"/>
      <w:r>
        <w:t>barorecepční</w:t>
      </w:r>
      <w:proofErr w:type="spellEnd"/>
      <w:r>
        <w:t xml:space="preserve"> je způsoben napnutím stěny arterií, zejména a. </w:t>
      </w:r>
      <w:proofErr w:type="spellStart"/>
      <w:r>
        <w:t>carotis</w:t>
      </w:r>
      <w:proofErr w:type="spellEnd"/>
      <w:r>
        <w:t xml:space="preserve">, a aorty, kdy tyto podráždí mechanoreceptory. Při náhlém zvýšení krevního tlaku, </w:t>
      </w:r>
      <w:proofErr w:type="spellStart"/>
      <w:r>
        <w:t>barorecepční</w:t>
      </w:r>
      <w:proofErr w:type="spellEnd"/>
      <w:r>
        <w:t xml:space="preserve"> reflex umožní navrácení optimální hodnoty krevního tlaku. Reflex </w:t>
      </w:r>
      <w:proofErr w:type="spellStart"/>
      <w:r>
        <w:t>Bainbridgeův</w:t>
      </w:r>
      <w:proofErr w:type="spellEnd"/>
      <w:r>
        <w:t xml:space="preserve"> je způsoben při napnutí pravé síně a tímto způsobuje zvýšení tepové frekvence, což je vyvoláno krátkodobým poklesem</w:t>
      </w:r>
      <w:r w:rsidR="009903A0">
        <w:t xml:space="preserve"> </w:t>
      </w:r>
      <w:r>
        <w:t xml:space="preserve">tonu parasympatického. Reflex </w:t>
      </w:r>
      <w:proofErr w:type="spellStart"/>
      <w:r>
        <w:t>Heringův-Breuerův</w:t>
      </w:r>
      <w:proofErr w:type="spellEnd"/>
      <w:r>
        <w:t xml:space="preserve"> je způsoben při napnutí plic a receptorů v hrudníku. Tímto dochází ke snížení tepové frekvence (bradykardií) při silném nádechu. </w:t>
      </w:r>
    </w:p>
    <w:p w14:paraId="7D1D494E" w14:textId="36A73551" w:rsidR="00BA4628" w:rsidRDefault="00BA4628" w:rsidP="00BA4628">
      <w:pPr>
        <w:ind w:firstLine="708"/>
      </w:pPr>
      <w:r>
        <w:lastRenderedPageBreak/>
        <w:t>Vlivy z ostatních mozkových struktur, zejména z hypotalamu,</w:t>
      </w:r>
      <w:r w:rsidR="009903A0">
        <w:t xml:space="preserve"> </w:t>
      </w:r>
      <w:r>
        <w:t>mozkové kůry a amygdaly jsou převáděny na srdeční rytmus strukturami prodloužené míchy. Respirační centrum rytmicky moduluje Tonus parasympatiku i tonus sympatiku je rytmicky modulován respiračním centrem.</w:t>
      </w:r>
    </w:p>
    <w:p w14:paraId="67922294" w14:textId="40F3F307" w:rsidR="00BA4628" w:rsidRDefault="00BA4628" w:rsidP="00BA4628">
      <w:pPr>
        <w:ind w:firstLine="708"/>
      </w:pPr>
      <w:r>
        <w:t xml:space="preserve">Činnost srdeční je řízena také hormonálně. Adrenalin a noradrenalin mají pozitivní efekt </w:t>
      </w:r>
      <w:proofErr w:type="spellStart"/>
      <w:r>
        <w:t>chronotropní</w:t>
      </w:r>
      <w:proofErr w:type="spellEnd"/>
      <w:r>
        <w:t xml:space="preserve"> a také </w:t>
      </w:r>
      <w:proofErr w:type="spellStart"/>
      <w:r>
        <w:t>inotropní</w:t>
      </w:r>
      <w:proofErr w:type="spellEnd"/>
      <w:r>
        <w:t xml:space="preserve">. </w:t>
      </w:r>
      <w:r w:rsidR="0074232E">
        <w:t>SF</w:t>
      </w:r>
      <w:r>
        <w:t xml:space="preserve"> je také zvyšována glukagonem. Ionty draslíku a vápníku je ovlivňována síla kontrakce i tepová frekvence. V případě vyšší koncentrace iontů draslíku dochází k dilataci srdce, které má nízkou tepovou frekvenci. Spazmy srdečního svalu vznikají</w:t>
      </w:r>
      <w:r w:rsidR="009903A0">
        <w:t xml:space="preserve"> p</w:t>
      </w:r>
      <w:r>
        <w:t xml:space="preserve">ři vyšší koncentraci iontů vápníku, kdy dochází k aktivaci kontraktilního aparátu. Při nedostatku iontů vápníku dochází k podobnému stavu jako při nadbytku draslíku. </w:t>
      </w:r>
    </w:p>
    <w:p w14:paraId="6C4581AC" w14:textId="77777777" w:rsidR="00BA4628" w:rsidRDefault="00BA4628" w:rsidP="00BA4628">
      <w:pPr>
        <w:ind w:firstLine="708"/>
      </w:pPr>
      <w:r>
        <w:t xml:space="preserve">Pozitivní </w:t>
      </w:r>
      <w:proofErr w:type="spellStart"/>
      <w:r>
        <w:t>chronotropní</w:t>
      </w:r>
      <w:proofErr w:type="spellEnd"/>
      <w:r>
        <w:t xml:space="preserve"> efekt má také zvýšená tělesná teplota. Zvýšení tělesné teploty v krátkém časovém úseku zvyšuje sílu srdečních kontrakcí, ale při dlouhodobém zvýšení tělesné teploty dochází k vyčerpávání energetických zásob srdce a způsobení srdeční slabosti. Když dojde k poklesu tělesné teploty, toto se projeví poklesem tepové frekvence (Rokyta et al., 2008).      </w:t>
      </w:r>
    </w:p>
    <w:p w14:paraId="418C91A1" w14:textId="77777777" w:rsidR="00BA4628" w:rsidRPr="00BA5C17" w:rsidRDefault="00BA4628" w:rsidP="00870F11">
      <w:pPr>
        <w:pStyle w:val="Nadpis3"/>
      </w:pPr>
      <w:bookmarkStart w:id="42" w:name="_Toc55897268"/>
      <w:bookmarkStart w:id="43" w:name="_Toc103283"/>
      <w:bookmarkStart w:id="44" w:name="_Toc119136694"/>
      <w:r w:rsidRPr="00BA5C17">
        <w:t xml:space="preserve">2.4.2 Reakce srdeční </w:t>
      </w:r>
      <w:r w:rsidRPr="00870F11">
        <w:t>frekvence</w:t>
      </w:r>
      <w:r w:rsidRPr="00BA5C17">
        <w:t xml:space="preserve"> na zátěž</w:t>
      </w:r>
      <w:bookmarkEnd w:id="42"/>
      <w:bookmarkEnd w:id="43"/>
      <w:bookmarkEnd w:id="44"/>
    </w:p>
    <w:p w14:paraId="48BBA7ED" w14:textId="7E6A3D10" w:rsidR="00BA4628" w:rsidRDefault="00BA4628" w:rsidP="00BA4628">
      <w:r>
        <w:tab/>
      </w:r>
      <w:r w:rsidR="0074232E">
        <w:t>SF</w:t>
      </w:r>
      <w:r>
        <w:t xml:space="preserve"> je ukazatelem při posouzení zatížení srdečně oběhového systému. </w:t>
      </w:r>
      <w:r w:rsidR="0074232E">
        <w:t>SF</w:t>
      </w:r>
      <w:r>
        <w:t xml:space="preserve"> velmi rychle reaguje na změny v situacích, kdy dochází k zatížení organismu, hlavně svalového aparátu, kdy k nejcitlivějším reakcím dochází při zvýšení intenzity a zvýšení odporu.</w:t>
      </w:r>
      <w:r w:rsidR="009903A0">
        <w:t xml:space="preserve"> </w:t>
      </w:r>
      <w:r>
        <w:t xml:space="preserve">Nárůst </w:t>
      </w:r>
      <w:r w:rsidR="0074232E">
        <w:t>SF</w:t>
      </w:r>
      <w:r>
        <w:t>, při rostoucím zatížení, je plošší u vysoce trénovaných</w:t>
      </w:r>
      <w:r w:rsidR="009903A0">
        <w:t xml:space="preserve"> </w:t>
      </w:r>
      <w:r>
        <w:t xml:space="preserve">sportovců než u výkonnostně slabších jedinců. Pokud porovnáme ženy a muže, tak ženy dosahují vyšší hodnoty </w:t>
      </w:r>
      <w:r w:rsidR="0074232E">
        <w:t>SF</w:t>
      </w:r>
      <w:r>
        <w:t xml:space="preserve"> než muži.</w:t>
      </w:r>
      <w:r w:rsidR="009903A0">
        <w:t xml:space="preserve"> </w:t>
      </w:r>
      <w:r>
        <w:t xml:space="preserve">Zvýšení </w:t>
      </w:r>
      <w:r w:rsidR="0074232E">
        <w:t>SF</w:t>
      </w:r>
      <w:r w:rsidR="009903A0">
        <w:t>,</w:t>
      </w:r>
      <w:r>
        <w:t xml:space="preserve"> ukazuje výkonnost srdečně-oběhového systému a také silovou vytrvalost dolních končetin. Velikost srdce určuje také úroveň </w:t>
      </w:r>
      <w:r w:rsidR="0074232E">
        <w:t>SF</w:t>
      </w:r>
      <w:r>
        <w:t xml:space="preserve">, tedy, čím nižší je jeho frekvence při zatížení, tím je prokázán vliv tréninku na adaptaci srdce. </w:t>
      </w:r>
      <w:r w:rsidR="0074232E">
        <w:t>SF</w:t>
      </w:r>
      <w:r>
        <w:t xml:space="preserve"> je zvyšována na začátku zatížení. Rovnovážného stavu dosáhne rychleji sportovec s lepší kondicí. Ke zvyšování </w:t>
      </w:r>
      <w:r w:rsidR="0074232E">
        <w:t>SF</w:t>
      </w:r>
      <w:r>
        <w:t xml:space="preserve"> dochází individuálně až na nejvyšší úroveň, kdy po dosažení této úrovně roste dále jen pozvolna (</w:t>
      </w:r>
      <w:proofErr w:type="spellStart"/>
      <w:r w:rsidR="007048A1">
        <w:t>Hottenrott</w:t>
      </w:r>
      <w:proofErr w:type="spellEnd"/>
      <w:r w:rsidR="007048A1">
        <w:t xml:space="preserve">, </w:t>
      </w:r>
      <w:r>
        <w:t xml:space="preserve">Neumann, </w:t>
      </w:r>
      <w:r w:rsidR="007048A1">
        <w:t xml:space="preserve">&amp; </w:t>
      </w:r>
      <w:proofErr w:type="spellStart"/>
      <w:r>
        <w:t>Pfützner</w:t>
      </w:r>
      <w:proofErr w:type="spellEnd"/>
      <w:r>
        <w:t>, 2005).</w:t>
      </w:r>
    </w:p>
    <w:p w14:paraId="62261227" w14:textId="45B81C91" w:rsidR="00BA4628" w:rsidRDefault="00BA4628" w:rsidP="00BA4628"/>
    <w:p w14:paraId="432CB400" w14:textId="52AC3849" w:rsidR="0074232E" w:rsidRDefault="0074232E" w:rsidP="00BA4628"/>
    <w:p w14:paraId="33F83371" w14:textId="77777777" w:rsidR="0074232E" w:rsidRDefault="0074232E" w:rsidP="00BA4628"/>
    <w:p w14:paraId="7564A0AE" w14:textId="3F497135" w:rsidR="00BA4628" w:rsidRDefault="00BA4628" w:rsidP="00870F11">
      <w:pPr>
        <w:pStyle w:val="Nadpis2"/>
      </w:pPr>
      <w:bookmarkStart w:id="45" w:name="_Toc119136695"/>
      <w:r w:rsidRPr="00BA5C17">
        <w:lastRenderedPageBreak/>
        <w:t xml:space="preserve">2.5 Variabilita </w:t>
      </w:r>
      <w:r w:rsidRPr="00870F11">
        <w:t>srdeční</w:t>
      </w:r>
      <w:r w:rsidRPr="00BA5C17">
        <w:t xml:space="preserve"> frekvence</w:t>
      </w:r>
      <w:bookmarkEnd w:id="45"/>
    </w:p>
    <w:p w14:paraId="3993577C" w14:textId="616DFE6A" w:rsidR="001B6E32" w:rsidRDefault="001B6E32" w:rsidP="001B6E32">
      <w:pPr>
        <w:ind w:firstLine="708"/>
      </w:pPr>
      <w:r>
        <w:t xml:space="preserve">Činnost sympatiku se spojuje s frekvencí (0,04 – 0,15 Hz), kdežto aktivita parasympatiku se spojuje s frekvencí (0,15 – 0,4 Hz) v modulaci </w:t>
      </w:r>
      <w:r w:rsidR="0074232E">
        <w:t>SF</w:t>
      </w:r>
      <w:r>
        <w:t xml:space="preserve"> (</w:t>
      </w:r>
      <w:proofErr w:type="spellStart"/>
      <w:r>
        <w:t>Acharya</w:t>
      </w:r>
      <w:proofErr w:type="spellEnd"/>
      <w:r>
        <w:t xml:space="preserve"> et al., 2006).  Srdce tepe rychleji nebo pomaleji, podle toho, zda převládá sympatikus nebo vagus, a to při zatížení i v klidu.  </w:t>
      </w:r>
    </w:p>
    <w:p w14:paraId="3CF38A03" w14:textId="168FCF71" w:rsidR="001B6E32" w:rsidRDefault="0074232E" w:rsidP="001B6E32">
      <w:pPr>
        <w:ind w:firstLine="708"/>
      </w:pPr>
      <w:r>
        <w:t>VSF</w:t>
      </w:r>
      <w:r w:rsidR="001B6E32">
        <w:t xml:space="preserve"> může být využita ve sportovním tréninkovém procesu pro </w:t>
      </w:r>
      <w:proofErr w:type="spellStart"/>
      <w:r w:rsidR="001B6E32">
        <w:t>superkompenzaci</w:t>
      </w:r>
      <w:proofErr w:type="spellEnd"/>
      <w:r w:rsidR="001B6E32">
        <w:t xml:space="preserve"> </w:t>
      </w:r>
      <w:r w:rsidR="00B14792">
        <w:t>ANS</w:t>
      </w:r>
      <w:r w:rsidR="001B6E32">
        <w:t xml:space="preserve">, kterou prokázali Botek et al. (2004) nebo pro zjištění jaký vliv má časový posun na </w:t>
      </w:r>
      <w:r>
        <w:t>VSF</w:t>
      </w:r>
      <w:r w:rsidR="001B6E32">
        <w:t xml:space="preserve"> a také na výkon sportovce (Botek et al., 2009; Stejskal, 2004; Stejskal et al., 2004).</w:t>
      </w:r>
    </w:p>
    <w:p w14:paraId="4A880714" w14:textId="714F2DD1" w:rsidR="001B6E32" w:rsidRPr="00CC74AF" w:rsidRDefault="001B6E32" w:rsidP="001B6E32">
      <w:pPr>
        <w:ind w:firstLine="708"/>
        <w:rPr>
          <w:rFonts w:cstheme="minorHAnsi"/>
        </w:rPr>
      </w:pPr>
      <w:r w:rsidRPr="00CC74AF">
        <w:rPr>
          <w:rFonts w:cstheme="minorHAnsi"/>
        </w:rPr>
        <w:t>Existuje velké množství důkazů, že vyšší variabilita srdečního rytmu je spojena se sníženou úmrtností (</w:t>
      </w:r>
      <w:proofErr w:type="spellStart"/>
      <w:r w:rsidRPr="00CC74AF">
        <w:rPr>
          <w:rFonts w:eastAsia="Times New Roman" w:cstheme="minorHAnsi"/>
          <w:lang w:eastAsia="cs-CZ"/>
        </w:rPr>
        <w:t>Dekker</w:t>
      </w:r>
      <w:proofErr w:type="spellEnd"/>
      <w:r w:rsidRPr="00CC74AF">
        <w:rPr>
          <w:rFonts w:eastAsia="Times New Roman" w:cstheme="minorHAnsi"/>
          <w:lang w:eastAsia="cs-CZ"/>
        </w:rPr>
        <w:t xml:space="preserve"> et al., 2000</w:t>
      </w:r>
      <w:r w:rsidRPr="00CC74AF">
        <w:rPr>
          <w:rFonts w:cstheme="minorHAnsi"/>
          <w:lang w:eastAsia="cs-CZ"/>
        </w:rPr>
        <w:t xml:space="preserve">; </w:t>
      </w:r>
      <w:proofErr w:type="spellStart"/>
      <w:r w:rsidRPr="00CC74AF">
        <w:rPr>
          <w:rFonts w:cstheme="minorHAnsi"/>
          <w:lang w:eastAsia="cs-CZ"/>
        </w:rPr>
        <w:t>Gilliam</w:t>
      </w:r>
      <w:proofErr w:type="spellEnd"/>
      <w:r w:rsidRPr="00CC74AF">
        <w:rPr>
          <w:rFonts w:cstheme="minorHAnsi"/>
          <w:lang w:eastAsia="cs-CZ"/>
        </w:rPr>
        <w:t xml:space="preserve"> FR III et al., 2007)</w:t>
      </w:r>
      <w:r w:rsidRPr="00CC74AF">
        <w:rPr>
          <w:rFonts w:cstheme="minorHAnsi"/>
        </w:rPr>
        <w:t>, zlepšenou kvalitou života (</w:t>
      </w:r>
      <w:proofErr w:type="spellStart"/>
      <w:r w:rsidRPr="00CC74AF">
        <w:rPr>
          <w:rFonts w:cstheme="minorHAnsi"/>
        </w:rPr>
        <w:t>Gilliam</w:t>
      </w:r>
      <w:proofErr w:type="spellEnd"/>
      <w:r w:rsidRPr="00CC74AF">
        <w:rPr>
          <w:rFonts w:cstheme="minorHAnsi"/>
        </w:rPr>
        <w:t xml:space="preserve"> FR et al., 2007) a lepší fyzickou zdatností (</w:t>
      </w:r>
      <w:proofErr w:type="spellStart"/>
      <w:r w:rsidRPr="00CC74AF">
        <w:rPr>
          <w:rFonts w:cstheme="minorHAnsi"/>
        </w:rPr>
        <w:t>Aubert</w:t>
      </w:r>
      <w:proofErr w:type="spellEnd"/>
      <w:r w:rsidRPr="00CC74AF">
        <w:rPr>
          <w:rFonts w:cstheme="minorHAnsi"/>
        </w:rPr>
        <w:t xml:space="preserve"> et al.</w:t>
      </w:r>
      <w:r>
        <w:rPr>
          <w:rFonts w:cstheme="minorHAnsi"/>
        </w:rPr>
        <w:t>,</w:t>
      </w:r>
      <w:r w:rsidRPr="00CC74AF">
        <w:rPr>
          <w:rFonts w:cstheme="minorHAnsi"/>
        </w:rPr>
        <w:t xml:space="preserve"> 2003). Nejběžnějším využitím analýzy </w:t>
      </w:r>
      <w:r w:rsidR="0074232E">
        <w:rPr>
          <w:rFonts w:cstheme="minorHAnsi"/>
        </w:rPr>
        <w:t>VSF</w:t>
      </w:r>
      <w:r w:rsidRPr="00CC74AF">
        <w:rPr>
          <w:rFonts w:cstheme="minorHAnsi"/>
        </w:rPr>
        <w:t xml:space="preserve"> je predikce rizika a prevence srdečního selhání</w:t>
      </w:r>
      <w:r>
        <w:rPr>
          <w:rFonts w:cstheme="minorHAnsi"/>
        </w:rPr>
        <w:t>.</w:t>
      </w:r>
      <w:r w:rsidRPr="00CC74AF">
        <w:rPr>
          <w:rFonts w:cstheme="minorHAnsi"/>
        </w:rPr>
        <w:t xml:space="preserve"> (Ho et al., 1997</w:t>
      </w:r>
      <w:r w:rsidRPr="00CC74AF">
        <w:rPr>
          <w:rFonts w:cstheme="minorHAnsi"/>
          <w:lang w:eastAsia="cs-CZ"/>
        </w:rPr>
        <w:t>; Nolan et al., 1998)</w:t>
      </w:r>
      <w:r>
        <w:rPr>
          <w:rFonts w:cstheme="minorHAnsi"/>
          <w:lang w:eastAsia="cs-CZ"/>
        </w:rPr>
        <w:t>.</w:t>
      </w:r>
    </w:p>
    <w:p w14:paraId="0E51E0C4" w14:textId="4D8EB96E" w:rsidR="001B6E32" w:rsidRDefault="001B6E32" w:rsidP="00BA4628">
      <w:pPr>
        <w:ind w:firstLine="708"/>
      </w:pPr>
      <w:r>
        <w:t>Na EKG křivce se mezi jednotlivými srdečními stahy používá pro rozdílnou dobu název R-R interval. Dlouhý R-R interval vyjadřuje převahu parasympatiku a krátký interval převahu sympatiku (Javorka et al., 2008).</w:t>
      </w:r>
    </w:p>
    <w:p w14:paraId="776C870D" w14:textId="211CF10F" w:rsidR="001B6E32" w:rsidRDefault="001B6E32" w:rsidP="00BA4628">
      <w:pPr>
        <w:ind w:firstLine="708"/>
      </w:pPr>
      <w:r>
        <w:t xml:space="preserve">Srdeční rytmus není pravidelný jako rytmus metronomu, je neustále se velmi citlivě měnící od úderu srdce po další úder srdce. </w:t>
      </w:r>
      <w:r w:rsidR="0074232E">
        <w:t>SF</w:t>
      </w:r>
      <w:r>
        <w:t xml:space="preserve"> je proměnlivá čili variabilní. </w:t>
      </w:r>
      <w:r w:rsidR="0074232E">
        <w:t>VSF</w:t>
      </w:r>
      <w:r>
        <w:t xml:space="preserve"> lze pozorovat i v klidu, kde je možné sledovat závislost při dýchání (respirační sinusová arytmie), měnící se i vlivem různých systémů od centrálního nervového systému, přes endokrinní systém, ale také lokálními mechanismy, kdy hovoříme o mentální, emoční a též fyzické zátěži. Význam h</w:t>
      </w:r>
      <w:r w:rsidRPr="008629D6">
        <w:t xml:space="preserve">odnocení </w:t>
      </w:r>
      <w:r w:rsidR="0074232E">
        <w:t>VSF</w:t>
      </w:r>
      <w:r w:rsidRPr="008629D6">
        <w:t xml:space="preserve"> </w:t>
      </w:r>
      <w:r>
        <w:t>je fyziologický, ale</w:t>
      </w:r>
      <w:r w:rsidRPr="008629D6">
        <w:t xml:space="preserve"> tak</w:t>
      </w:r>
      <w:r>
        <w:t>é</w:t>
      </w:r>
      <w:r w:rsidRPr="008629D6">
        <w:t xml:space="preserve"> diagnostick</w:t>
      </w:r>
      <w:r>
        <w:t>ý (Javorka et al., 2008).</w:t>
      </w:r>
    </w:p>
    <w:p w14:paraId="1E19A99C" w14:textId="29E3FBA1" w:rsidR="001B6E32" w:rsidRDefault="001B6E32" w:rsidP="00BA4628">
      <w:pPr>
        <w:ind w:firstLine="708"/>
        <w:rPr>
          <w:rFonts w:cstheme="minorHAnsi"/>
        </w:rPr>
      </w:pPr>
      <w:r w:rsidRPr="00CC74AF">
        <w:rPr>
          <w:rFonts w:cstheme="minorHAnsi"/>
        </w:rPr>
        <w:t>Zmizení variací mezi po sobě jdoucími srdečními rytmy je výsledkem autonomní dysfunkce, která může být spojena se stavy neurologických, kardiovaskulárních a psychických chorob (</w:t>
      </w:r>
      <w:r w:rsidRPr="00CC74AF">
        <w:rPr>
          <w:rFonts w:eastAsia="Times New Roman" w:cstheme="minorHAnsi"/>
          <w:lang w:eastAsia="cs-CZ"/>
        </w:rPr>
        <w:t>Hoyer, 2009)</w:t>
      </w:r>
      <w:r w:rsidRPr="00CC74AF">
        <w:rPr>
          <w:rFonts w:cstheme="minorHAnsi"/>
        </w:rPr>
        <w:t>.</w:t>
      </w:r>
    </w:p>
    <w:p w14:paraId="0DA26BC0" w14:textId="076B861F" w:rsidR="001B6E32" w:rsidRPr="00CC74AF" w:rsidRDefault="001B6E32" w:rsidP="00BC1161">
      <w:pPr>
        <w:ind w:firstLine="708"/>
        <w:rPr>
          <w:rFonts w:cstheme="minorHAnsi"/>
        </w:rPr>
      </w:pPr>
      <w:r w:rsidRPr="00CC74AF">
        <w:rPr>
          <w:rFonts w:cstheme="minorHAnsi"/>
        </w:rPr>
        <w:t xml:space="preserve">Je zajímavé, že ve starověké Číně byl </w:t>
      </w:r>
      <w:r>
        <w:rPr>
          <w:rFonts w:cstheme="minorHAnsi"/>
        </w:rPr>
        <w:t>z</w:t>
      </w:r>
      <w:r w:rsidRPr="00CC74AF">
        <w:rPr>
          <w:rFonts w:cstheme="minorHAnsi"/>
        </w:rPr>
        <w:t xml:space="preserve">námý lékař </w:t>
      </w:r>
      <w:proofErr w:type="spellStart"/>
      <w:r w:rsidRPr="00CC74AF">
        <w:rPr>
          <w:rFonts w:cstheme="minorHAnsi"/>
        </w:rPr>
        <w:t>Shu</w:t>
      </w:r>
      <w:proofErr w:type="spellEnd"/>
      <w:r w:rsidRPr="00CC74AF">
        <w:rPr>
          <w:rFonts w:cstheme="minorHAnsi"/>
        </w:rPr>
        <w:t xml:space="preserve">-he </w:t>
      </w:r>
      <w:proofErr w:type="spellStart"/>
      <w:r w:rsidRPr="00CC74AF">
        <w:rPr>
          <w:rFonts w:cstheme="minorHAnsi"/>
        </w:rPr>
        <w:t>Wang</w:t>
      </w:r>
      <w:proofErr w:type="spellEnd"/>
      <w:r w:rsidRPr="00CC74AF">
        <w:rPr>
          <w:rFonts w:cstheme="minorHAnsi"/>
        </w:rPr>
        <w:t xml:space="preserve"> (265 až 317 </w:t>
      </w:r>
      <w:proofErr w:type="spellStart"/>
      <w:r w:rsidRPr="00CC74AF">
        <w:rPr>
          <w:rFonts w:cstheme="minorHAnsi"/>
        </w:rPr>
        <w:t>nl</w:t>
      </w:r>
      <w:proofErr w:type="spellEnd"/>
      <w:r w:rsidRPr="00CC74AF">
        <w:rPr>
          <w:rFonts w:cstheme="minorHAnsi"/>
        </w:rPr>
        <w:t>), který popsal srdeční rytmus jako indikátor nemoci: „pokud se vzor srdečního rytmu stane pravidelným jako klepání datla nebo kapající déšť ze střechy, bude pacient mrtvý</w:t>
      </w:r>
      <w:r>
        <w:rPr>
          <w:rFonts w:cstheme="minorHAnsi"/>
        </w:rPr>
        <w:t xml:space="preserve"> za 4 dny “ </w:t>
      </w:r>
      <w:r w:rsidR="00832324">
        <w:rPr>
          <w:rFonts w:cstheme="minorHAnsi"/>
        </w:rPr>
        <w:t>(</w:t>
      </w:r>
      <w:proofErr w:type="spellStart"/>
      <w:r>
        <w:rPr>
          <w:rFonts w:cstheme="minorHAnsi"/>
        </w:rPr>
        <w:t>Liu</w:t>
      </w:r>
      <w:proofErr w:type="spellEnd"/>
      <w:r>
        <w:rPr>
          <w:rFonts w:cstheme="minorHAnsi"/>
        </w:rPr>
        <w:t xml:space="preserve"> et al., 1988).</w:t>
      </w:r>
    </w:p>
    <w:p w14:paraId="673BE340" w14:textId="1E54B9DD" w:rsidR="001B6E32" w:rsidRDefault="0074232E" w:rsidP="00BA4628">
      <w:pPr>
        <w:ind w:firstLine="708"/>
      </w:pPr>
      <w:r>
        <w:t>VSF</w:t>
      </w:r>
      <w:r w:rsidR="00BA4628" w:rsidRPr="00124D23">
        <w:t xml:space="preserve"> je vyjádření variací po sobě jdoucích</w:t>
      </w:r>
      <w:r w:rsidR="00BA4628">
        <w:t xml:space="preserve"> srdečních tepů (R-R intervalů), </w:t>
      </w:r>
      <w:r w:rsidR="00BA4628" w:rsidRPr="00124D23">
        <w:t>(</w:t>
      </w:r>
      <w:proofErr w:type="spellStart"/>
      <w:r w:rsidR="00BA4628" w:rsidRPr="00124D23">
        <w:t>Task</w:t>
      </w:r>
      <w:proofErr w:type="spellEnd"/>
      <w:r w:rsidR="00BA4628" w:rsidRPr="00124D23">
        <w:t xml:space="preserve"> </w:t>
      </w:r>
      <w:proofErr w:type="spellStart"/>
      <w:r w:rsidR="00BA4628" w:rsidRPr="00124D23">
        <w:t>Force</w:t>
      </w:r>
      <w:proofErr w:type="spellEnd"/>
      <w:r w:rsidR="00BA4628" w:rsidRPr="00124D23">
        <w:t xml:space="preserve">, 1996). </w:t>
      </w:r>
    </w:p>
    <w:p w14:paraId="1F934C7F" w14:textId="336B269B" w:rsidR="00BA4628" w:rsidRDefault="00BA4628" w:rsidP="00BA4628">
      <w:r>
        <w:lastRenderedPageBreak/>
        <w:tab/>
        <w:t xml:space="preserve">Hodnocení </w:t>
      </w:r>
      <w:r w:rsidR="0074232E">
        <w:t>VSF</w:t>
      </w:r>
      <w:r>
        <w:t xml:space="preserve"> nám poskytuje důležité informace o změnách aktivity sympatické i parasympatické (</w:t>
      </w:r>
      <w:proofErr w:type="spellStart"/>
      <w:r>
        <w:t>Omerbegovic</w:t>
      </w:r>
      <w:proofErr w:type="spellEnd"/>
      <w:r>
        <w:t>, 2009).</w:t>
      </w:r>
    </w:p>
    <w:p w14:paraId="71F9FCA7" w14:textId="1E08C451" w:rsidR="00BA4628" w:rsidRPr="009B079E" w:rsidRDefault="00BA4628" w:rsidP="00BA4628">
      <w:pPr>
        <w:ind w:firstLine="708"/>
        <w:rPr>
          <w:rFonts w:cstheme="minorHAnsi"/>
          <w:lang w:eastAsia="cs-CZ"/>
        </w:rPr>
      </w:pPr>
      <w:r w:rsidRPr="009B079E">
        <w:rPr>
          <w:rFonts w:cstheme="minorHAnsi"/>
          <w:shd w:val="clear" w:color="auto" w:fill="FFFFFF"/>
        </w:rPr>
        <w:t>Zatímco kardiovaskulární systém má podléhat přísné regulaci, aby byla zajištěna stabilita jeho proměnných, a proto byly zachovány jejich normální hodnoty a tedy homeostáza, jednoduché pozorování pulsu umožňuje detekovat (</w:t>
      </w:r>
      <w:proofErr w:type="spellStart"/>
      <w:r w:rsidRPr="009B079E">
        <w:rPr>
          <w:rFonts w:cstheme="minorHAnsi"/>
          <w:shd w:val="clear" w:color="auto" w:fill="FFFFFF"/>
        </w:rPr>
        <w:t>pseudo</w:t>
      </w:r>
      <w:proofErr w:type="spellEnd"/>
      <w:r w:rsidRPr="009B079E">
        <w:rPr>
          <w:rFonts w:cstheme="minorHAnsi"/>
          <w:shd w:val="clear" w:color="auto" w:fill="FFFFFF"/>
        </w:rPr>
        <w:t xml:space="preserve">) cyklické změny </w:t>
      </w:r>
      <w:r w:rsidR="0074232E">
        <w:rPr>
          <w:rFonts w:cstheme="minorHAnsi"/>
          <w:shd w:val="clear" w:color="auto" w:fill="FFFFFF"/>
        </w:rPr>
        <w:t>SF</w:t>
      </w:r>
      <w:r w:rsidRPr="009B079E">
        <w:rPr>
          <w:rFonts w:cstheme="minorHAnsi"/>
          <w:shd w:val="clear" w:color="auto" w:fill="FFFFFF"/>
        </w:rPr>
        <w:t xml:space="preserve">. </w:t>
      </w:r>
      <w:r>
        <w:rPr>
          <w:rFonts w:cstheme="minorHAnsi"/>
          <w:shd w:val="clear" w:color="auto" w:fill="FFFFFF"/>
        </w:rPr>
        <w:t>V</w:t>
      </w:r>
      <w:r w:rsidR="0074232E">
        <w:rPr>
          <w:rFonts w:cstheme="minorHAnsi"/>
          <w:shd w:val="clear" w:color="auto" w:fill="FFFFFF"/>
        </w:rPr>
        <w:t>SF</w:t>
      </w:r>
      <w:r w:rsidRPr="009B079E">
        <w:rPr>
          <w:rFonts w:cstheme="minorHAnsi"/>
          <w:shd w:val="clear" w:color="auto" w:fill="FFFFFF"/>
        </w:rPr>
        <w:t xml:space="preserve"> je odrazem implementace mechanismů kardiovaskulární regulace. </w:t>
      </w:r>
      <w:r w:rsidRPr="009B079E">
        <w:rPr>
          <w:rFonts w:cstheme="minorHAnsi"/>
          <w:lang w:eastAsia="cs-CZ"/>
        </w:rPr>
        <w:t>Jeho studie je tedy pohledem do těchto regulačníc</w:t>
      </w:r>
      <w:r>
        <w:rPr>
          <w:rFonts w:cstheme="minorHAnsi"/>
          <w:lang w:eastAsia="cs-CZ"/>
        </w:rPr>
        <w:t>h mechanismů (</w:t>
      </w:r>
      <w:proofErr w:type="spellStart"/>
      <w:r>
        <w:rPr>
          <w:rFonts w:cstheme="minorHAnsi"/>
          <w:lang w:eastAsia="cs-CZ"/>
        </w:rPr>
        <w:t>Task</w:t>
      </w:r>
      <w:proofErr w:type="spellEnd"/>
      <w:r>
        <w:rPr>
          <w:rFonts w:cstheme="minorHAnsi"/>
          <w:lang w:eastAsia="cs-CZ"/>
        </w:rPr>
        <w:t xml:space="preserve"> </w:t>
      </w:r>
      <w:proofErr w:type="spellStart"/>
      <w:r>
        <w:rPr>
          <w:rFonts w:cstheme="minorHAnsi"/>
          <w:lang w:eastAsia="cs-CZ"/>
        </w:rPr>
        <w:t>Force</w:t>
      </w:r>
      <w:proofErr w:type="spellEnd"/>
      <w:r>
        <w:rPr>
          <w:rFonts w:cstheme="minorHAnsi"/>
          <w:lang w:eastAsia="cs-CZ"/>
        </w:rPr>
        <w:t>, 1996).</w:t>
      </w:r>
    </w:p>
    <w:p w14:paraId="1E5E8084" w14:textId="311F6796" w:rsidR="00BA4628" w:rsidRDefault="0074232E" w:rsidP="00BA4628">
      <w:pPr>
        <w:ind w:firstLine="708"/>
        <w:rPr>
          <w:rFonts w:cstheme="minorHAnsi"/>
          <w:color w:val="000000"/>
        </w:rPr>
      </w:pPr>
      <w:r>
        <w:rPr>
          <w:rFonts w:cstheme="minorHAnsi"/>
          <w:shd w:val="clear" w:color="auto" w:fill="FFFFFF"/>
        </w:rPr>
        <w:t>VSF</w:t>
      </w:r>
      <w:r w:rsidRPr="009B079E">
        <w:rPr>
          <w:rFonts w:cstheme="minorHAnsi"/>
          <w:shd w:val="clear" w:color="auto" w:fill="FFFFFF"/>
        </w:rPr>
        <w:t xml:space="preserve"> </w:t>
      </w:r>
      <w:r w:rsidR="00BA4628" w:rsidRPr="009B079E">
        <w:rPr>
          <w:rFonts w:cstheme="minorHAnsi"/>
          <w:shd w:val="clear" w:color="auto" w:fill="FFFFFF"/>
        </w:rPr>
        <w:t xml:space="preserve">se snadno implementuje, protože vyžaduje pouze záznam tepové frekvence. Tento záznam lze spolehlivě získat pomocí monitoru </w:t>
      </w:r>
      <w:r>
        <w:rPr>
          <w:rFonts w:cstheme="minorHAnsi"/>
          <w:shd w:val="clear" w:color="auto" w:fill="FFFFFF"/>
        </w:rPr>
        <w:t>SF</w:t>
      </w:r>
      <w:r w:rsidR="00BA4628" w:rsidRPr="009B079E">
        <w:rPr>
          <w:rFonts w:cstheme="minorHAnsi"/>
          <w:shd w:val="clear" w:color="auto" w:fill="FFFFFF"/>
        </w:rPr>
        <w:t xml:space="preserve"> (</w:t>
      </w:r>
      <w:proofErr w:type="spellStart"/>
      <w:r w:rsidR="007048A1" w:rsidRPr="009B079E">
        <w:rPr>
          <w:rFonts w:cstheme="minorHAnsi"/>
          <w:shd w:val="clear" w:color="auto" w:fill="FFFFFF"/>
        </w:rPr>
        <w:t>Barbosa</w:t>
      </w:r>
      <w:proofErr w:type="spellEnd"/>
      <w:r w:rsidR="007048A1" w:rsidRPr="009B079E">
        <w:rPr>
          <w:rFonts w:cstheme="minorHAnsi"/>
          <w:shd w:val="clear" w:color="auto" w:fill="FFFFFF"/>
        </w:rPr>
        <w:t xml:space="preserve"> </w:t>
      </w:r>
      <w:r w:rsidR="007048A1">
        <w:rPr>
          <w:rFonts w:cstheme="minorHAnsi"/>
          <w:shd w:val="clear" w:color="auto" w:fill="FFFFFF"/>
        </w:rPr>
        <w:t>et al</w:t>
      </w:r>
      <w:r w:rsidR="007048A1" w:rsidRPr="009B079E">
        <w:rPr>
          <w:rFonts w:cstheme="minorHAnsi"/>
          <w:shd w:val="clear" w:color="auto" w:fill="FFFFFF"/>
        </w:rPr>
        <w:t>., 2016</w:t>
      </w:r>
      <w:r w:rsidR="007048A1">
        <w:rPr>
          <w:rFonts w:cstheme="minorHAnsi"/>
          <w:shd w:val="clear" w:color="auto" w:fill="FFFFFF"/>
        </w:rPr>
        <w:t xml:space="preserve">; </w:t>
      </w:r>
      <w:proofErr w:type="spellStart"/>
      <w:r w:rsidR="00BA4628" w:rsidRPr="009B079E">
        <w:rPr>
          <w:rFonts w:cstheme="minorHAnsi"/>
          <w:shd w:val="clear" w:color="auto" w:fill="FFFFFF"/>
        </w:rPr>
        <w:t>Weippert</w:t>
      </w:r>
      <w:proofErr w:type="spellEnd"/>
      <w:r w:rsidR="00BA4628" w:rsidRPr="009B079E">
        <w:rPr>
          <w:rFonts w:cstheme="minorHAnsi"/>
          <w:shd w:val="clear" w:color="auto" w:fill="FFFFFF"/>
        </w:rPr>
        <w:t xml:space="preserve"> </w:t>
      </w:r>
      <w:r w:rsidR="007048A1">
        <w:rPr>
          <w:rFonts w:cstheme="minorHAnsi"/>
          <w:shd w:val="clear" w:color="auto" w:fill="FFFFFF"/>
        </w:rPr>
        <w:t>et al</w:t>
      </w:r>
      <w:r w:rsidR="00BA4628" w:rsidRPr="009B079E">
        <w:rPr>
          <w:rFonts w:cstheme="minorHAnsi"/>
          <w:shd w:val="clear" w:color="auto" w:fill="FFFFFF"/>
        </w:rPr>
        <w:t>., 2010;)</w:t>
      </w:r>
      <w:r w:rsidR="00BA4628">
        <w:rPr>
          <w:rFonts w:cstheme="minorHAnsi"/>
          <w:shd w:val="clear" w:color="auto" w:fill="FFFFFF"/>
        </w:rPr>
        <w:t>,</w:t>
      </w:r>
      <w:r w:rsidR="00BA4628" w:rsidRPr="009B079E">
        <w:rPr>
          <w:rFonts w:cstheme="minorHAnsi"/>
          <w:shd w:val="clear" w:color="auto" w:fill="FFFFFF"/>
        </w:rPr>
        <w:t xml:space="preserve"> (obrázek </w:t>
      </w:r>
      <w:r w:rsidR="00284F9B">
        <w:rPr>
          <w:rFonts w:cstheme="minorHAnsi"/>
          <w:shd w:val="clear" w:color="auto" w:fill="FFFFFF"/>
        </w:rPr>
        <w:t>4</w:t>
      </w:r>
      <w:r w:rsidR="00BA4628" w:rsidRPr="009B079E">
        <w:t xml:space="preserve">). </w:t>
      </w:r>
      <w:r>
        <w:t>VSF</w:t>
      </w:r>
      <w:r w:rsidRPr="009B079E">
        <w:t xml:space="preserve"> </w:t>
      </w:r>
      <w:r w:rsidR="00BA4628" w:rsidRPr="009B079E">
        <w:t xml:space="preserve">ukazuje bezprostřední změny </w:t>
      </w:r>
      <w:r>
        <w:t>SF</w:t>
      </w:r>
      <w:r w:rsidR="00BA4628" w:rsidRPr="009B079E">
        <w:t xml:space="preserve"> nebo přesněji v intervalu mezi dvěma po sobě následujícími R vrcholy (</w:t>
      </w:r>
      <w:proofErr w:type="spellStart"/>
      <w:r w:rsidR="00BA4628" w:rsidRPr="009B079E">
        <w:t>Task</w:t>
      </w:r>
      <w:proofErr w:type="spellEnd"/>
      <w:r w:rsidR="00BA4628" w:rsidRPr="009B079E">
        <w:t xml:space="preserve"> </w:t>
      </w:r>
      <w:proofErr w:type="spellStart"/>
      <w:r w:rsidR="00BA4628" w:rsidRPr="009B079E">
        <w:t>Force</w:t>
      </w:r>
      <w:proofErr w:type="spellEnd"/>
      <w:r w:rsidR="00BA4628" w:rsidRPr="009B079E">
        <w:t>, 1996). Vrchol</w:t>
      </w:r>
      <w:r w:rsidR="00BA4628" w:rsidRPr="009B079E">
        <w:rPr>
          <w:rFonts w:cstheme="minorHAnsi"/>
          <w:lang w:eastAsia="cs-CZ"/>
        </w:rPr>
        <w:t xml:space="preserve"> R se zobrazuje na elektrokardiogramu v rámci komplexu QRS </w:t>
      </w:r>
      <w:r w:rsidR="00BA4628" w:rsidRPr="009B079E">
        <w:rPr>
          <w:rFonts w:cstheme="minorHAnsi"/>
          <w:color w:val="000000"/>
        </w:rPr>
        <w:t xml:space="preserve">(obrázek </w:t>
      </w:r>
      <w:r w:rsidR="007F543F">
        <w:rPr>
          <w:rFonts w:cstheme="minorHAnsi"/>
          <w:color w:val="000000"/>
        </w:rPr>
        <w:t>5</w:t>
      </w:r>
      <w:r w:rsidR="00BA4628" w:rsidRPr="009B079E">
        <w:rPr>
          <w:rFonts w:cstheme="minorHAnsi"/>
          <w:color w:val="000000"/>
        </w:rPr>
        <w:t>). </w:t>
      </w:r>
      <w:r>
        <w:rPr>
          <w:rFonts w:cstheme="minorHAnsi"/>
          <w:color w:val="000000"/>
        </w:rPr>
        <w:t>VSF</w:t>
      </w:r>
      <w:r w:rsidRPr="009B079E">
        <w:rPr>
          <w:rFonts w:cstheme="minorHAnsi"/>
          <w:color w:val="000000"/>
        </w:rPr>
        <w:t xml:space="preserve"> </w:t>
      </w:r>
      <w:r w:rsidR="00BA4628" w:rsidRPr="009B079E">
        <w:rPr>
          <w:rFonts w:cstheme="minorHAnsi"/>
          <w:color w:val="000000"/>
        </w:rPr>
        <w:t xml:space="preserve">nepřímo informuje o kontrole prováděné ANS na funkci srdce. ANS, sestávající z parasympatického odvětví a sympatického odvětví inervuje velké množství orgánů včetně srdce. Parasympatické </w:t>
      </w:r>
      <w:proofErr w:type="spellStart"/>
      <w:r w:rsidR="00BA4628" w:rsidRPr="009B079E">
        <w:rPr>
          <w:rFonts w:cstheme="minorHAnsi"/>
          <w:color w:val="000000"/>
        </w:rPr>
        <w:t>kardiomoderativní</w:t>
      </w:r>
      <w:proofErr w:type="spellEnd"/>
      <w:r w:rsidR="00BA4628" w:rsidRPr="009B079E">
        <w:rPr>
          <w:rFonts w:cstheme="minorHAnsi"/>
          <w:color w:val="000000"/>
        </w:rPr>
        <w:t xml:space="preserve"> vlivy snižují </w:t>
      </w:r>
      <w:r>
        <w:rPr>
          <w:rFonts w:cstheme="minorHAnsi"/>
          <w:color w:val="000000"/>
        </w:rPr>
        <w:t>SF</w:t>
      </w:r>
      <w:r w:rsidR="00BA4628" w:rsidRPr="009B079E">
        <w:rPr>
          <w:rFonts w:cstheme="minorHAnsi"/>
          <w:color w:val="000000"/>
        </w:rPr>
        <w:t xml:space="preserve">, zatímco sympatické </w:t>
      </w:r>
      <w:proofErr w:type="spellStart"/>
      <w:r w:rsidR="00BA4628" w:rsidRPr="009B079E">
        <w:rPr>
          <w:rFonts w:cstheme="minorHAnsi"/>
          <w:color w:val="000000"/>
        </w:rPr>
        <w:t>kardio</w:t>
      </w:r>
      <w:proofErr w:type="spellEnd"/>
      <w:r w:rsidR="00BA4628" w:rsidRPr="009B079E">
        <w:rPr>
          <w:rFonts w:cstheme="minorHAnsi"/>
          <w:color w:val="000000"/>
        </w:rPr>
        <w:t xml:space="preserve">-akcelerační </w:t>
      </w:r>
      <w:r w:rsidR="00BA4628">
        <w:rPr>
          <w:rFonts w:cstheme="minorHAnsi"/>
          <w:color w:val="000000"/>
        </w:rPr>
        <w:t>vlivy jej zvyšují (</w:t>
      </w:r>
      <w:proofErr w:type="spellStart"/>
      <w:r w:rsidR="00BA4628">
        <w:rPr>
          <w:rFonts w:cstheme="minorHAnsi"/>
          <w:color w:val="000000"/>
        </w:rPr>
        <w:t>Dong</w:t>
      </w:r>
      <w:proofErr w:type="spellEnd"/>
      <w:r w:rsidR="00BA4628">
        <w:rPr>
          <w:rFonts w:cstheme="minorHAnsi"/>
          <w:color w:val="000000"/>
        </w:rPr>
        <w:t>, 2016).</w:t>
      </w:r>
    </w:p>
    <w:p w14:paraId="44C9339C" w14:textId="69571A50" w:rsidR="00284F9B" w:rsidRPr="009B079E" w:rsidRDefault="00284F9B" w:rsidP="00BA4628">
      <w:pPr>
        <w:ind w:firstLine="708"/>
        <w:rPr>
          <w:rFonts w:cstheme="minorHAnsi"/>
          <w:color w:val="000000"/>
        </w:rPr>
      </w:pPr>
      <w:r>
        <w:rPr>
          <w:noProof/>
          <w:lang w:eastAsia="cs-CZ"/>
        </w:rPr>
        <w:drawing>
          <wp:inline distT="0" distB="0" distL="0" distR="0" wp14:anchorId="4D994B99" wp14:editId="0CF612F0">
            <wp:extent cx="5501640" cy="2926687"/>
            <wp:effectExtent l="0" t="0" r="3810" b="7620"/>
            <wp:docPr id="38" name="Obrázek 5"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39"/>
                    <a:stretch>
                      <a:fillRect/>
                    </a:stretch>
                  </pic:blipFill>
                  <pic:spPr>
                    <a:xfrm>
                      <a:off x="0" y="0"/>
                      <a:ext cx="5514721" cy="2933645"/>
                    </a:xfrm>
                    <a:prstGeom prst="rect">
                      <a:avLst/>
                    </a:prstGeom>
                  </pic:spPr>
                </pic:pic>
              </a:graphicData>
            </a:graphic>
          </wp:inline>
        </w:drawing>
      </w:r>
    </w:p>
    <w:p w14:paraId="2A750685" w14:textId="77777777" w:rsidR="00BA4628" w:rsidRDefault="00BA4628" w:rsidP="00BA4628">
      <w:pPr>
        <w:spacing w:line="284" w:lineRule="exact"/>
        <w:rPr>
          <w:rFonts w:eastAsia="Times New Roman"/>
        </w:rPr>
      </w:pPr>
    </w:p>
    <w:p w14:paraId="5AB5944A" w14:textId="5B37EE00" w:rsidR="007F543F" w:rsidRPr="007F543F" w:rsidRDefault="00284F9B" w:rsidP="007F543F">
      <w:pPr>
        <w:rPr>
          <w:i/>
          <w:iCs/>
          <w:szCs w:val="24"/>
        </w:rPr>
      </w:pPr>
      <w:r w:rsidRPr="00BC1161">
        <w:rPr>
          <w:b/>
          <w:bCs/>
          <w:i/>
          <w:iCs/>
        </w:rPr>
        <w:t>Obrázek 4.</w:t>
      </w:r>
      <w:r w:rsidRPr="00BC1161">
        <w:rPr>
          <w:i/>
          <w:iCs/>
        </w:rPr>
        <w:t xml:space="preserve"> </w:t>
      </w:r>
      <w:r w:rsidR="007F543F" w:rsidRPr="007F543F">
        <w:rPr>
          <w:i/>
          <w:iCs/>
          <w:szCs w:val="24"/>
        </w:rPr>
        <w:t xml:space="preserve">Zaznamenávání variability srdeční frekvence (měřeno v RR intervalu, tj. Interval mezi dvěma tepy, inverze srdeční frekvence) ráno v klidu v poloze vrstva. </w:t>
      </w:r>
      <w:proofErr w:type="spellStart"/>
      <w:r w:rsidR="007F543F" w:rsidRPr="007F543F">
        <w:rPr>
          <w:i/>
          <w:iCs/>
          <w:szCs w:val="24"/>
        </w:rPr>
        <w:t>ms</w:t>
      </w:r>
      <w:proofErr w:type="spellEnd"/>
      <w:r w:rsidR="007F543F" w:rsidRPr="007F543F">
        <w:rPr>
          <w:i/>
          <w:iCs/>
          <w:szCs w:val="24"/>
        </w:rPr>
        <w:t xml:space="preserve">: milisekunda; min: </w:t>
      </w:r>
      <w:proofErr w:type="spellStart"/>
      <w:r w:rsidR="007F543F" w:rsidRPr="007F543F">
        <w:rPr>
          <w:i/>
          <w:iCs/>
          <w:szCs w:val="24"/>
        </w:rPr>
        <w:t>mid</w:t>
      </w:r>
      <w:proofErr w:type="spellEnd"/>
      <w:r w:rsidR="007F543F" w:rsidRPr="007F543F">
        <w:rPr>
          <w:i/>
          <w:iCs/>
          <w:szCs w:val="24"/>
        </w:rPr>
        <w:t xml:space="preserve"> </w:t>
      </w:r>
      <w:proofErr w:type="spellStart"/>
      <w:r w:rsidR="007F543F" w:rsidRPr="007F543F">
        <w:rPr>
          <w:i/>
          <w:iCs/>
          <w:szCs w:val="24"/>
        </w:rPr>
        <w:t>nute</w:t>
      </w:r>
      <w:proofErr w:type="spellEnd"/>
      <w:r w:rsidR="007F543F" w:rsidRPr="007F543F">
        <w:rPr>
          <w:i/>
          <w:iCs/>
          <w:szCs w:val="24"/>
        </w:rPr>
        <w:t>.</w:t>
      </w:r>
    </w:p>
    <w:p w14:paraId="6687E97E" w14:textId="0306CD61" w:rsidR="00BA4628" w:rsidRDefault="00BA4628" w:rsidP="00BA4628"/>
    <w:p w14:paraId="07156410" w14:textId="77777777" w:rsidR="00BA4628" w:rsidRPr="00ED44C7" w:rsidRDefault="00BA4628" w:rsidP="00BA4628">
      <w:pPr>
        <w:rPr>
          <w:rFonts w:eastAsia="Times New Roman" w:cstheme="minorHAnsi"/>
          <w:color w:val="222222"/>
          <w:sz w:val="20"/>
          <w:szCs w:val="20"/>
          <w:lang w:eastAsia="cs-CZ"/>
        </w:rPr>
      </w:pPr>
      <w:r>
        <w:rPr>
          <w:rFonts w:eastAsia="Times New Roman" w:cstheme="minorHAnsi"/>
          <w:noProof/>
          <w:color w:val="222222"/>
          <w:sz w:val="20"/>
          <w:szCs w:val="20"/>
          <w:lang w:eastAsia="cs-CZ"/>
        </w:rPr>
        <w:lastRenderedPageBreak/>
        <w:drawing>
          <wp:inline distT="0" distB="0" distL="0" distR="0" wp14:anchorId="0949189D" wp14:editId="5441E7CC">
            <wp:extent cx="5515745" cy="2600688"/>
            <wp:effectExtent l="19050" t="0" r="8755" b="0"/>
            <wp:docPr id="6" name="Obrázek 0"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40"/>
                    <a:stretch>
                      <a:fillRect/>
                    </a:stretch>
                  </pic:blipFill>
                  <pic:spPr>
                    <a:xfrm>
                      <a:off x="0" y="0"/>
                      <a:ext cx="5515745" cy="2600688"/>
                    </a:xfrm>
                    <a:prstGeom prst="rect">
                      <a:avLst/>
                    </a:prstGeom>
                  </pic:spPr>
                </pic:pic>
              </a:graphicData>
            </a:graphic>
          </wp:inline>
        </w:drawing>
      </w:r>
    </w:p>
    <w:p w14:paraId="5AAC72C2" w14:textId="77777777" w:rsidR="00BA4628" w:rsidRDefault="00BA4628" w:rsidP="00BA4628">
      <w:pPr>
        <w:spacing w:line="0" w:lineRule="atLeast"/>
        <w:rPr>
          <w:rFonts w:ascii="Verdana" w:eastAsia="Verdana" w:hAnsi="Verdana"/>
        </w:rPr>
      </w:pPr>
    </w:p>
    <w:p w14:paraId="24BB581E" w14:textId="77777777" w:rsidR="00BA4628" w:rsidRDefault="00BA4628" w:rsidP="00BA4628">
      <w:pPr>
        <w:spacing w:line="0" w:lineRule="atLeast"/>
        <w:rPr>
          <w:rFonts w:ascii="Verdana" w:eastAsia="Verdana" w:hAnsi="Verdana"/>
        </w:rPr>
      </w:pPr>
    </w:p>
    <w:p w14:paraId="17254B1C" w14:textId="77777777" w:rsidR="007F543F" w:rsidRPr="007F543F" w:rsidRDefault="007F543F" w:rsidP="007F543F">
      <w:pPr>
        <w:rPr>
          <w:rFonts w:cs="Times New Roman"/>
          <w:i/>
          <w:iCs/>
          <w:szCs w:val="24"/>
        </w:rPr>
      </w:pPr>
      <w:r w:rsidRPr="00BC1161">
        <w:rPr>
          <w:rFonts w:eastAsia="Verdana" w:cs="Times New Roman"/>
          <w:b/>
          <w:bCs/>
          <w:i/>
          <w:iCs/>
        </w:rPr>
        <w:t>Obrázek 5</w:t>
      </w:r>
      <w:r w:rsidRPr="00BC1161">
        <w:rPr>
          <w:rFonts w:eastAsia="Verdana" w:cs="Times New Roman"/>
          <w:i/>
          <w:iCs/>
        </w:rPr>
        <w:t xml:space="preserve">. </w:t>
      </w:r>
      <w:r w:rsidRPr="007F543F">
        <w:rPr>
          <w:rFonts w:cs="Times New Roman"/>
          <w:i/>
          <w:iCs/>
          <w:szCs w:val="24"/>
        </w:rPr>
        <w:t xml:space="preserve">Ilustrace elektrokardiogramu. P vlna je spojena se síňovou kontrakcí, komplex QRS s komorovou kontrakcí a T vlna s komorovou repolarizací. </w:t>
      </w:r>
      <w:proofErr w:type="spellStart"/>
      <w:r w:rsidRPr="007F543F">
        <w:rPr>
          <w:rFonts w:cs="Times New Roman"/>
          <w:i/>
          <w:iCs/>
          <w:szCs w:val="24"/>
        </w:rPr>
        <w:t>Int</w:t>
      </w:r>
      <w:proofErr w:type="spellEnd"/>
      <w:r w:rsidRPr="007F543F">
        <w:rPr>
          <w:rFonts w:cs="Times New Roman"/>
          <w:i/>
          <w:iCs/>
          <w:szCs w:val="24"/>
        </w:rPr>
        <w:t xml:space="preserve"> RR: interval mezi dvěma vrcholy R. </w:t>
      </w:r>
    </w:p>
    <w:p w14:paraId="1EF42788" w14:textId="1F1E0AB2" w:rsidR="00BA4628" w:rsidRDefault="00BA4628" w:rsidP="00BA4628">
      <w:pPr>
        <w:ind w:firstLine="708"/>
      </w:pPr>
      <w:r>
        <w:t xml:space="preserve">Záznam </w:t>
      </w:r>
      <w:r w:rsidR="001F6A54">
        <w:t>SF</w:t>
      </w:r>
      <w:r w:rsidRPr="009B079E">
        <w:t xml:space="preserve"> pro studium </w:t>
      </w:r>
      <w:r w:rsidR="001F6A54">
        <w:t>VSF</w:t>
      </w:r>
      <w:r w:rsidRPr="009B079E">
        <w:t xml:space="preserve"> lze provést pomocí různých postupů. Ve sportovní vědě se </w:t>
      </w:r>
      <w:r>
        <w:t>záznam</w:t>
      </w:r>
      <w:r w:rsidRPr="009B079E">
        <w:t xml:space="preserve"> provádí ráno po probuzení (</w:t>
      </w:r>
      <w:proofErr w:type="spellStart"/>
      <w:r w:rsidRPr="009B079E">
        <w:t>Plews</w:t>
      </w:r>
      <w:proofErr w:type="spellEnd"/>
      <w:r w:rsidRPr="009B079E">
        <w:t xml:space="preserve"> et al., 2013), po sub-maximálním cvičení (Stanley et al., 2013)</w:t>
      </w:r>
      <w:r w:rsidR="00870F11">
        <w:t xml:space="preserve"> </w:t>
      </w:r>
      <w:r w:rsidRPr="009B079E">
        <w:t xml:space="preserve">nebo během noci </w:t>
      </w:r>
      <w:r>
        <w:t>ve</w:t>
      </w:r>
      <w:r w:rsidRPr="009B079E">
        <w:t xml:space="preserve"> spánku (</w:t>
      </w:r>
      <w:proofErr w:type="spellStart"/>
      <w:r w:rsidRPr="009B079E">
        <w:t>Vesterinen</w:t>
      </w:r>
      <w:proofErr w:type="spellEnd"/>
      <w:r w:rsidRPr="009B079E">
        <w:t xml:space="preserve"> et al., 2015).</w:t>
      </w:r>
      <w:r w:rsidR="007048A1">
        <w:t xml:space="preserve"> </w:t>
      </w:r>
      <w:r w:rsidRPr="009B079E">
        <w:t>Je tře</w:t>
      </w:r>
      <w:r>
        <w:t xml:space="preserve">ba také poznamenat, že </w:t>
      </w:r>
      <w:r w:rsidR="001F6A54">
        <w:t xml:space="preserve">VSF </w:t>
      </w:r>
      <w:r>
        <w:t>může být použita</w:t>
      </w:r>
      <w:r w:rsidRPr="009B079E">
        <w:t xml:space="preserve"> při snaze určit prahové hodnoty dýchání během maximální</w:t>
      </w:r>
      <w:r>
        <w:t>ho</w:t>
      </w:r>
      <w:r w:rsidRPr="009B079E">
        <w:t xml:space="preserve"> kumulativní</w:t>
      </w:r>
      <w:r>
        <w:t>ho</w:t>
      </w:r>
      <w:r w:rsidRPr="009B079E">
        <w:t xml:space="preserve"> testu v</w:t>
      </w:r>
      <w:r>
        <w:t> </w:t>
      </w:r>
      <w:r w:rsidRPr="009B079E">
        <w:t>chodu (</w:t>
      </w:r>
      <w:proofErr w:type="spellStart"/>
      <w:r w:rsidRPr="009B079E">
        <w:t>Cottin</w:t>
      </w:r>
      <w:proofErr w:type="spellEnd"/>
      <w:r w:rsidRPr="009B079E">
        <w:t xml:space="preserve"> et al., 2007)</w:t>
      </w:r>
      <w:r>
        <w:t>.</w:t>
      </w:r>
    </w:p>
    <w:p w14:paraId="179D3D6A" w14:textId="64AE98B2" w:rsidR="00BA4628" w:rsidRDefault="00BA4628" w:rsidP="00BA4628">
      <w:pPr>
        <w:ind w:firstLine="708"/>
      </w:pPr>
      <w:r w:rsidRPr="009B079E">
        <w:t xml:space="preserve">Studie </w:t>
      </w:r>
      <w:r w:rsidR="001F6A54">
        <w:t>VSF</w:t>
      </w:r>
      <w:r w:rsidR="001F6A54" w:rsidRPr="009B079E">
        <w:t xml:space="preserve"> </w:t>
      </w:r>
      <w:r w:rsidRPr="009B079E">
        <w:t>spočívá v analýze sledu časových intervalů mezi dvěma po sobě následující</w:t>
      </w:r>
      <w:r>
        <w:t>mi R vrcholy (</w:t>
      </w:r>
      <w:proofErr w:type="spellStart"/>
      <w:r>
        <w:t>Task</w:t>
      </w:r>
      <w:proofErr w:type="spellEnd"/>
      <w:r>
        <w:t xml:space="preserve"> </w:t>
      </w:r>
      <w:proofErr w:type="spellStart"/>
      <w:r>
        <w:t>Force</w:t>
      </w:r>
      <w:proofErr w:type="spellEnd"/>
      <w:r>
        <w:t>, 1996).</w:t>
      </w:r>
    </w:p>
    <w:p w14:paraId="0649B70C" w14:textId="1924BECE" w:rsidR="00BA4628" w:rsidRDefault="00BA4628" w:rsidP="00BA4628">
      <w:pPr>
        <w:ind w:firstLine="708"/>
        <w:rPr>
          <w:lang w:eastAsia="cs-CZ"/>
        </w:rPr>
      </w:pPr>
      <w:r w:rsidRPr="00A05F5C">
        <w:rPr>
          <w:lang w:eastAsia="cs-CZ"/>
        </w:rPr>
        <w:t xml:space="preserve">Mezi matematické metody vyvinuté pro analýzu </w:t>
      </w:r>
      <w:r w:rsidR="001F6A54">
        <w:rPr>
          <w:lang w:eastAsia="cs-CZ"/>
        </w:rPr>
        <w:t>VSF</w:t>
      </w:r>
      <w:r w:rsidR="001F6A54" w:rsidRPr="00A05F5C">
        <w:rPr>
          <w:lang w:eastAsia="cs-CZ"/>
        </w:rPr>
        <w:t xml:space="preserve"> </w:t>
      </w:r>
      <w:r w:rsidRPr="00A05F5C">
        <w:rPr>
          <w:lang w:eastAsia="cs-CZ"/>
        </w:rPr>
        <w:t>patří ty, které se nazývají lineární, včetně časové, frekvenční a geometrické domény (</w:t>
      </w:r>
      <w:proofErr w:type="spellStart"/>
      <w:r w:rsidR="007048A1" w:rsidRPr="00A05F5C">
        <w:rPr>
          <w:lang w:eastAsia="cs-CZ"/>
        </w:rPr>
        <w:t>Tupplo</w:t>
      </w:r>
      <w:proofErr w:type="spellEnd"/>
      <w:r w:rsidR="007048A1" w:rsidRPr="00A05F5C">
        <w:rPr>
          <w:lang w:eastAsia="cs-CZ"/>
        </w:rPr>
        <w:t xml:space="preserve"> </w:t>
      </w:r>
      <w:r w:rsidR="007048A1">
        <w:rPr>
          <w:lang w:eastAsia="cs-CZ"/>
        </w:rPr>
        <w:t>et al</w:t>
      </w:r>
      <w:r w:rsidR="007048A1" w:rsidRPr="00A05F5C">
        <w:rPr>
          <w:lang w:eastAsia="cs-CZ"/>
        </w:rPr>
        <w:t>., 1996</w:t>
      </w:r>
      <w:r w:rsidR="007048A1">
        <w:rPr>
          <w:lang w:eastAsia="cs-CZ"/>
        </w:rPr>
        <w:t xml:space="preserve">; </w:t>
      </w:r>
      <w:proofErr w:type="spellStart"/>
      <w:r w:rsidRPr="00A05F5C">
        <w:rPr>
          <w:lang w:eastAsia="cs-CZ"/>
        </w:rPr>
        <w:t>Vanderlei</w:t>
      </w:r>
      <w:proofErr w:type="spellEnd"/>
      <w:r w:rsidRPr="00A05F5C">
        <w:rPr>
          <w:lang w:eastAsia="cs-CZ"/>
        </w:rPr>
        <w:t xml:space="preserve"> </w:t>
      </w:r>
      <w:r w:rsidR="007048A1">
        <w:rPr>
          <w:lang w:eastAsia="cs-CZ"/>
        </w:rPr>
        <w:t>et al</w:t>
      </w:r>
      <w:r w:rsidRPr="00A05F5C">
        <w:rPr>
          <w:lang w:eastAsia="cs-CZ"/>
        </w:rPr>
        <w:t xml:space="preserve">., 2009;) a mezi tzv. </w:t>
      </w:r>
      <w:r>
        <w:rPr>
          <w:lang w:eastAsia="cs-CZ"/>
        </w:rPr>
        <w:t>n</w:t>
      </w:r>
      <w:r w:rsidRPr="00A05F5C">
        <w:rPr>
          <w:lang w:eastAsia="cs-CZ"/>
        </w:rPr>
        <w:t xml:space="preserve">elineární patří mimo jiné spektrální analýza </w:t>
      </w:r>
      <w:r>
        <w:rPr>
          <w:lang w:eastAsia="cs-CZ"/>
        </w:rPr>
        <w:t>(</w:t>
      </w:r>
      <w:proofErr w:type="spellStart"/>
      <w:r>
        <w:rPr>
          <w:lang w:eastAsia="cs-CZ"/>
        </w:rPr>
        <w:t>Hughson</w:t>
      </w:r>
      <w:proofErr w:type="spellEnd"/>
      <w:r w:rsidR="007048A1">
        <w:rPr>
          <w:lang w:eastAsia="cs-CZ"/>
        </w:rPr>
        <w:t xml:space="preserve"> &amp; </w:t>
      </w:r>
      <w:proofErr w:type="spellStart"/>
      <w:r w:rsidR="007048A1">
        <w:rPr>
          <w:lang w:eastAsia="cs-CZ"/>
        </w:rPr>
        <w:t>Yamamoto</w:t>
      </w:r>
      <w:proofErr w:type="spellEnd"/>
      <w:r>
        <w:rPr>
          <w:lang w:eastAsia="cs-CZ"/>
        </w:rPr>
        <w:t xml:space="preserve">, 1995). </w:t>
      </w:r>
      <w:r w:rsidRPr="00A05F5C">
        <w:rPr>
          <w:lang w:eastAsia="cs-CZ"/>
        </w:rPr>
        <w:t>Ve sportovních vědách se nejčastěji používají lineární metody, zejména časová a frekvenční oblast (</w:t>
      </w:r>
      <w:proofErr w:type="spellStart"/>
      <w:r w:rsidRPr="00A05F5C">
        <w:rPr>
          <w:lang w:eastAsia="cs-CZ"/>
        </w:rPr>
        <w:t>Dong</w:t>
      </w:r>
      <w:proofErr w:type="spellEnd"/>
      <w:r w:rsidRPr="00A05F5C">
        <w:rPr>
          <w:lang w:eastAsia="cs-CZ"/>
        </w:rPr>
        <w:t>, 2016).</w:t>
      </w:r>
      <w:r>
        <w:rPr>
          <w:lang w:eastAsia="cs-CZ"/>
        </w:rPr>
        <w:t xml:space="preserve"> </w:t>
      </w:r>
      <w:r w:rsidRPr="00A05F5C">
        <w:rPr>
          <w:lang w:eastAsia="cs-CZ"/>
        </w:rPr>
        <w:t>Časová analýza poskytuje převážně parasympatické markery prostřednictvím statistických výpočtů RR intervalové řady. Frekvenční analýza poskytuje jak parasympatické, tak sympatické markery prostřednictvím spektrální analýzy RR intervalových řad.</w:t>
      </w:r>
    </w:p>
    <w:p w14:paraId="54FFE8ED" w14:textId="77777777" w:rsidR="00BA4628" w:rsidRDefault="00BA4628" w:rsidP="00BA4628"/>
    <w:p w14:paraId="7897B452" w14:textId="77777777" w:rsidR="00BA4628" w:rsidRPr="00BA5C17" w:rsidRDefault="00BA4628" w:rsidP="00870F11">
      <w:pPr>
        <w:pStyle w:val="Nadpis3"/>
      </w:pPr>
      <w:bookmarkStart w:id="46" w:name="_Toc55939815"/>
      <w:bookmarkStart w:id="47" w:name="_Toc119136696"/>
      <w:r w:rsidRPr="00BA5C17">
        <w:lastRenderedPageBreak/>
        <w:t xml:space="preserve">2.5.1 Spektrální analýza </w:t>
      </w:r>
      <w:r w:rsidRPr="00870F11">
        <w:t>variability</w:t>
      </w:r>
      <w:r w:rsidRPr="00BA5C17">
        <w:t xml:space="preserve"> srdeční frekvence</w:t>
      </w:r>
      <w:bookmarkEnd w:id="46"/>
      <w:bookmarkEnd w:id="47"/>
    </w:p>
    <w:p w14:paraId="6EEDA107" w14:textId="31B8AC05" w:rsidR="00BA4628" w:rsidRDefault="00652AD4" w:rsidP="00BA4628">
      <w:pPr>
        <w:ind w:firstLine="708"/>
      </w:pPr>
      <w:r>
        <w:t>SA</w:t>
      </w:r>
      <w:r w:rsidR="001F6A54">
        <w:t xml:space="preserve"> VSF</w:t>
      </w:r>
      <w:r w:rsidR="00BA4628">
        <w:t xml:space="preserve"> je popsána jako velmi spolehlivá a také reprodukovatelná metoda reflektující citlivě nejen aktivitu parasympatiku, ale také balanci sympatiku a vagu (Opavský, 2002). Podstatou této metodiky je skutečnost, že ukazatele kardiovaskulárních funkcí oscilují současně v různých rytmech, které mají z fyziologického hlediska odlišný význam. Jednotlivé frekvence, na nichž ke zmíněné oscilaci dochází, lze pomocí spe</w:t>
      </w:r>
      <w:r w:rsidR="00BA4628">
        <w:softHyphen/>
        <w:t>ktrální analýzy vzájemně odlišit a rozdělit do několika (obvykle čtyř) pásem, z nichž nejvýznamnější je pásmo nízkofrekvenční (</w:t>
      </w:r>
      <w:proofErr w:type="spellStart"/>
      <w:r w:rsidR="00BA4628">
        <w:t>low</w:t>
      </w:r>
      <w:proofErr w:type="spellEnd"/>
      <w:r w:rsidR="00BA4628">
        <w:t xml:space="preserve"> </w:t>
      </w:r>
      <w:proofErr w:type="spellStart"/>
      <w:r w:rsidR="00BA4628">
        <w:t>frequence</w:t>
      </w:r>
      <w:proofErr w:type="spellEnd"/>
      <w:r w:rsidR="00BA4628">
        <w:t xml:space="preserve"> – LF, v rozsahu 0,04–0,15 Hz), jež reflektuje současně aktivitu sympatiku i vagu (přičemž míra jejich zastoupení závisí na vyšetřované situaci, např. poloze těla). Souvisí zřejmě s periodickými změnami periferní cévní rezistence </w:t>
      </w:r>
      <w:r w:rsidR="00BA4628" w:rsidRPr="00EC01AE">
        <w:t>(</w:t>
      </w:r>
      <w:proofErr w:type="spellStart"/>
      <w:r w:rsidR="00BA4628" w:rsidRPr="00EC01AE">
        <w:t>Akselrod</w:t>
      </w:r>
      <w:proofErr w:type="spellEnd"/>
      <w:r w:rsidR="00BA4628" w:rsidRPr="00EC01AE">
        <w:t xml:space="preserve"> et al., 198</w:t>
      </w:r>
      <w:r w:rsidR="009827BB">
        <w:t>1;</w:t>
      </w:r>
      <w:r w:rsidR="00BA4628" w:rsidRPr="00EC01AE">
        <w:t xml:space="preserve"> </w:t>
      </w:r>
      <w:proofErr w:type="spellStart"/>
      <w:r w:rsidR="00BA4628" w:rsidRPr="00EC01AE">
        <w:t>Akselrod</w:t>
      </w:r>
      <w:proofErr w:type="spellEnd"/>
      <w:r w:rsidR="00BA4628" w:rsidRPr="00EC01AE">
        <w:t xml:space="preserve"> et al., 198</w:t>
      </w:r>
      <w:r w:rsidR="009827BB">
        <w:t>5</w:t>
      </w:r>
      <w:r w:rsidR="00BA4628" w:rsidRPr="00EC01AE">
        <w:t>)</w:t>
      </w:r>
      <w:r w:rsidR="00BA4628">
        <w:t xml:space="preserve"> a dále s </w:t>
      </w:r>
      <w:proofErr w:type="spellStart"/>
      <w:r w:rsidR="00BA4628">
        <w:t>baroreflexními</w:t>
      </w:r>
      <w:proofErr w:type="spellEnd"/>
      <w:r w:rsidR="00BA4628">
        <w:t xml:space="preserve"> mechanizmy (Stein, 1994). Dále je to pásmo vysokofrekvenční (</w:t>
      </w:r>
      <w:proofErr w:type="spellStart"/>
      <w:r w:rsidR="00BA4628">
        <w:t>high</w:t>
      </w:r>
      <w:proofErr w:type="spellEnd"/>
      <w:r w:rsidR="00BA4628">
        <w:t xml:space="preserve"> </w:t>
      </w:r>
      <w:proofErr w:type="spellStart"/>
      <w:r w:rsidR="00BA4628">
        <w:t>frequence</w:t>
      </w:r>
      <w:proofErr w:type="spellEnd"/>
      <w:r w:rsidR="00BA4628">
        <w:t xml:space="preserve"> – HF, v rozsahu 0,15–0,40 Hz), které odrážejí zejména aktivitu vagu spojenou s fyziologickou respirační arytmií (Montano et al., 1994). Fyziologický podklad zbylých dvou frekvenčních pásem, tj. pásma</w:t>
      </w:r>
      <w:r w:rsidR="009903A0">
        <w:t xml:space="preserve"> </w:t>
      </w:r>
      <w:r w:rsidR="00BA4628">
        <w:t>ultra</w:t>
      </w:r>
      <w:r w:rsidR="009903A0">
        <w:t xml:space="preserve"> </w:t>
      </w:r>
      <w:r w:rsidR="00BA4628">
        <w:t xml:space="preserve">nízkofrekvenčního (ultra </w:t>
      </w:r>
      <w:proofErr w:type="spellStart"/>
      <w:r w:rsidR="00BA4628">
        <w:t>low</w:t>
      </w:r>
      <w:proofErr w:type="spellEnd"/>
      <w:r w:rsidR="00BA4628">
        <w:t xml:space="preserve"> </w:t>
      </w:r>
      <w:proofErr w:type="spellStart"/>
      <w:r w:rsidR="00BA4628">
        <w:t>frequency</w:t>
      </w:r>
      <w:proofErr w:type="spellEnd"/>
      <w:r w:rsidR="00BA4628">
        <w:t xml:space="preserve"> – ULF, do 0,0033 Hz) a velmi nízkofrekvenčního (very </w:t>
      </w:r>
      <w:proofErr w:type="spellStart"/>
      <w:r w:rsidR="00BA4628">
        <w:t>low</w:t>
      </w:r>
      <w:proofErr w:type="spellEnd"/>
      <w:r w:rsidR="00BA4628">
        <w:t xml:space="preserve"> </w:t>
      </w:r>
      <w:proofErr w:type="spellStart"/>
      <w:r w:rsidR="00BA4628">
        <w:t>frequency</w:t>
      </w:r>
      <w:proofErr w:type="spellEnd"/>
      <w:r w:rsidR="00BA4628">
        <w:t xml:space="preserve"> – VLF, 0,0033–0,04 Hz), není dosud jednoznačně objasněn </w:t>
      </w:r>
      <w:r w:rsidR="00BA4628" w:rsidRPr="00EC01AE">
        <w:t>(</w:t>
      </w:r>
      <w:proofErr w:type="spellStart"/>
      <w:r w:rsidR="00BA4628" w:rsidRPr="00EC01AE">
        <w:t>Task</w:t>
      </w:r>
      <w:proofErr w:type="spellEnd"/>
      <w:r w:rsidR="00BA4628" w:rsidRPr="00EC01AE">
        <w:t xml:space="preserve"> </w:t>
      </w:r>
      <w:proofErr w:type="spellStart"/>
      <w:r w:rsidR="00BA4628" w:rsidRPr="00EC01AE">
        <w:t>Force</w:t>
      </w:r>
      <w:proofErr w:type="spellEnd"/>
      <w:r w:rsidR="00BA4628" w:rsidRPr="00EC01AE">
        <w:t xml:space="preserve"> </w:t>
      </w:r>
      <w:proofErr w:type="spellStart"/>
      <w:r w:rsidR="00BA4628" w:rsidRPr="00EC01AE">
        <w:t>of</w:t>
      </w:r>
      <w:proofErr w:type="spellEnd"/>
      <w:r w:rsidR="00BA4628" w:rsidRPr="00EC01AE">
        <w:t xml:space="preserve"> </w:t>
      </w:r>
      <w:proofErr w:type="spellStart"/>
      <w:r w:rsidR="00BA4628" w:rsidRPr="00EC01AE">
        <w:t>the</w:t>
      </w:r>
      <w:proofErr w:type="spellEnd"/>
      <w:r w:rsidR="00BA4628" w:rsidRPr="00EC01AE">
        <w:t xml:space="preserve"> </w:t>
      </w:r>
      <w:proofErr w:type="spellStart"/>
      <w:r w:rsidR="00BA4628" w:rsidRPr="00EC01AE">
        <w:t>European</w:t>
      </w:r>
      <w:proofErr w:type="spellEnd"/>
      <w:r w:rsidR="00BA4628" w:rsidRPr="00EC01AE">
        <w:t>, 1985)</w:t>
      </w:r>
      <w:r w:rsidR="00BA4628">
        <w:t>.</w:t>
      </w:r>
    </w:p>
    <w:p w14:paraId="2D477178" w14:textId="2C8A7376" w:rsidR="00BA4628" w:rsidRDefault="00BA4628" w:rsidP="00BA4628">
      <w:r>
        <w:tab/>
        <w:t xml:space="preserve">V rámci vyšetření </w:t>
      </w:r>
      <w:r w:rsidR="00652AD4">
        <w:t>SA</w:t>
      </w:r>
      <w:r w:rsidR="001F6A54">
        <w:t xml:space="preserve"> VSF</w:t>
      </w:r>
      <w:r>
        <w:t xml:space="preserve"> je pak hodnocena intenzita oscilace </w:t>
      </w:r>
      <w:r w:rsidR="001F6A54">
        <w:t>SF</w:t>
      </w:r>
      <w:r>
        <w:t xml:space="preserve"> na jednotlivých frekvencích (tzv. výkonová spektrální hustota – </w:t>
      </w:r>
      <w:proofErr w:type="spellStart"/>
      <w:r>
        <w:t>power</w:t>
      </w:r>
      <w:proofErr w:type="spellEnd"/>
      <w:r>
        <w:t xml:space="preserve"> </w:t>
      </w:r>
      <w:proofErr w:type="spellStart"/>
      <w:r>
        <w:t>spectral</w:t>
      </w:r>
      <w:proofErr w:type="spellEnd"/>
      <w:r>
        <w:t xml:space="preserve"> </w:t>
      </w:r>
      <w:proofErr w:type="spellStart"/>
      <w:r>
        <w:t>density</w:t>
      </w:r>
      <w:proofErr w:type="spellEnd"/>
      <w:r>
        <w:t>). Součet výkonových spektrálních hustot na všech frekvencích určitého frekvenčního pásma se označuje jako spektrální výkon (</w:t>
      </w:r>
      <w:proofErr w:type="spellStart"/>
      <w:r>
        <w:t>power</w:t>
      </w:r>
      <w:proofErr w:type="spellEnd"/>
      <w:r>
        <w:t>), který si lze představit jako plochu pod křivkou určenou výkonovými spektrálními hustotami v daném spektrálním pásmu. Nejčastěji hodnocenými parametry SA</w:t>
      </w:r>
      <w:r w:rsidR="001F6A54">
        <w:t xml:space="preserve"> VSF</w:t>
      </w:r>
      <w:r>
        <w:t xml:space="preserve"> tak bývají: spektrální výkon nízkofrekvenčního pásma (</w:t>
      </w:r>
      <w:proofErr w:type="spellStart"/>
      <w:r>
        <w:t>low</w:t>
      </w:r>
      <w:proofErr w:type="spellEnd"/>
      <w:r>
        <w:t xml:space="preserve"> </w:t>
      </w:r>
      <w:proofErr w:type="spellStart"/>
      <w:r>
        <w:t>frequency</w:t>
      </w:r>
      <w:proofErr w:type="spellEnd"/>
      <w:r>
        <w:t xml:space="preserve"> </w:t>
      </w:r>
      <w:proofErr w:type="spellStart"/>
      <w:r>
        <w:t>power</w:t>
      </w:r>
      <w:proofErr w:type="spellEnd"/>
      <w:r>
        <w:t xml:space="preserve">, LF </w:t>
      </w:r>
      <w:proofErr w:type="spellStart"/>
      <w:r>
        <w:t>power</w:t>
      </w:r>
      <w:proofErr w:type="spellEnd"/>
      <w:r>
        <w:t>), spektrální výkon vysokofrekvenčního pásma (</w:t>
      </w:r>
      <w:proofErr w:type="spellStart"/>
      <w:r>
        <w:t>high</w:t>
      </w:r>
      <w:proofErr w:type="spellEnd"/>
      <w:r>
        <w:t xml:space="preserve"> </w:t>
      </w:r>
      <w:proofErr w:type="spellStart"/>
      <w:r>
        <w:t>frequency</w:t>
      </w:r>
      <w:proofErr w:type="spellEnd"/>
      <w:r>
        <w:t xml:space="preserve"> </w:t>
      </w:r>
      <w:proofErr w:type="spellStart"/>
      <w:r>
        <w:t>power</w:t>
      </w:r>
      <w:proofErr w:type="spellEnd"/>
      <w:r>
        <w:t xml:space="preserve">, HF </w:t>
      </w:r>
      <w:proofErr w:type="spellStart"/>
      <w:r>
        <w:t>power</w:t>
      </w:r>
      <w:proofErr w:type="spellEnd"/>
      <w:r>
        <w:t xml:space="preserve">), jejich poměr (LF/HF ratio) a součet (celkový spektrální výkon, </w:t>
      </w:r>
      <w:proofErr w:type="spellStart"/>
      <w:r>
        <w:t>total</w:t>
      </w:r>
      <w:proofErr w:type="spellEnd"/>
      <w:r>
        <w:t xml:space="preserve"> </w:t>
      </w:r>
      <w:proofErr w:type="spellStart"/>
      <w:r>
        <w:t>power</w:t>
      </w:r>
      <w:proofErr w:type="spellEnd"/>
      <w:r>
        <w:t xml:space="preserve"> – TP). </w:t>
      </w:r>
      <w:r w:rsidR="001F6A54">
        <w:t>VSF</w:t>
      </w:r>
      <w:r>
        <w:t xml:space="preserve"> lze hodnotit v klidovém stavu (při spontánním dýchání) nebo za standardizovaných zkoušek se známým vlivem na aktivitu ANS, jako jsou např. hluboké dýchání, </w:t>
      </w:r>
      <w:proofErr w:type="spellStart"/>
      <w:r>
        <w:t>Valsalvův</w:t>
      </w:r>
      <w:proofErr w:type="spellEnd"/>
      <w:r>
        <w:t xml:space="preserve"> manévr a zejména aktivní vertikalizace (tzv. ortostatická zkouška), resp. </w:t>
      </w:r>
      <w:proofErr w:type="spellStart"/>
      <w:r>
        <w:t>orto</w:t>
      </w:r>
      <w:r>
        <w:softHyphen/>
        <w:t>klinostatický</w:t>
      </w:r>
      <w:proofErr w:type="spellEnd"/>
      <w:r>
        <w:t xml:space="preserve"> test (zkouška leh-stoj-leh) (graf 1a, b).</w:t>
      </w:r>
      <w:r w:rsidR="009827BB">
        <w:t xml:space="preserve"> </w:t>
      </w:r>
      <w:r>
        <w:t>(Opavský, 2002).</w:t>
      </w:r>
    </w:p>
    <w:p w14:paraId="28D8E009" w14:textId="013B950E" w:rsidR="00BA4628" w:rsidRDefault="00BA4628" w:rsidP="00BA4628">
      <w:pPr>
        <w:ind w:firstLine="708"/>
      </w:pPr>
      <w:r>
        <w:t>Metoda SA</w:t>
      </w:r>
      <w:r w:rsidR="001F6A54">
        <w:t xml:space="preserve"> VSF </w:t>
      </w:r>
      <w:r>
        <w:t xml:space="preserve">je používána již od 60. let 20. století. V dnešní době, díky výpočetní technice, jde o jednoduché vyšetření a jako jedna z mála metod umožňující neinvazivní a rychlá kvantifikace kardiovaskulární autonomní regulace, a v případě spektrální dekompenzace i posouzení podílu obou hlavních složek, sympatiku a parasympatiku. Podstata spektrální analýzy spočívá v rozložení nepravidelného průběhu </w:t>
      </w:r>
      <w:r w:rsidR="001F6A54">
        <w:t xml:space="preserve">VSF </w:t>
      </w:r>
      <w:r>
        <w:t xml:space="preserve">do pravidelných cyklů, reprezentující </w:t>
      </w:r>
      <w:r>
        <w:lastRenderedPageBreak/>
        <w:t>procesy ovlivňující její kolísání. Jak už bylo výše zmíněno, sympatikus i parasympatikus, pracují v odlišných frekvencích v závislosti na jejich neurotransmiterech, pomalej</w:t>
      </w:r>
      <w:r w:rsidR="009903A0">
        <w:t>i</w:t>
      </w:r>
      <w:r>
        <w:t xml:space="preserve"> sympatikus a rychleji parasympatikus. Matematicko-statisticky je možné je rozlišit a vyčíslit jejich spektrální výkon. Frekvenční hodnoty, které jsou použité ve spektrální anal</w:t>
      </w:r>
      <w:r w:rsidR="009903A0">
        <w:t>ý</w:t>
      </w:r>
      <w:r>
        <w:t>ze, jsou přetransformované údaje o čase a rozdílech mezi R-R intervaly (</w:t>
      </w:r>
      <w:proofErr w:type="spellStart"/>
      <w:r w:rsidR="009827BB">
        <w:t>Howorka</w:t>
      </w:r>
      <w:proofErr w:type="spellEnd"/>
      <w:r w:rsidR="009827BB">
        <w:t xml:space="preserve">, </w:t>
      </w:r>
      <w:proofErr w:type="spellStart"/>
      <w:r>
        <w:t>Pumprla</w:t>
      </w:r>
      <w:proofErr w:type="spellEnd"/>
      <w:r>
        <w:t xml:space="preserve">, </w:t>
      </w:r>
      <w:r w:rsidR="009827BB">
        <w:t xml:space="preserve">&amp; </w:t>
      </w:r>
      <w:r>
        <w:t>Sovová</w:t>
      </w:r>
      <w:r w:rsidR="009827BB">
        <w:t>,</w:t>
      </w:r>
      <w:r>
        <w:t xml:space="preserve"> 2014).</w:t>
      </w:r>
    </w:p>
    <w:p w14:paraId="23179223" w14:textId="77777777" w:rsidR="00BA4628" w:rsidRDefault="00BA4628" w:rsidP="006A51CC">
      <w:pPr>
        <w:ind w:firstLine="708"/>
      </w:pPr>
      <w:r>
        <w:t xml:space="preserve">Frekvence se nachází v rozmezí 0,01 – 0,5 Hz (což znamená 0,6 – 30 periodických změn za minutu). Frekvenční spektrum lze rozdělit podle vlivu sympatiku a parasympatiku na tři hlavní komponenty: </w:t>
      </w:r>
    </w:p>
    <w:p w14:paraId="5A4E0C86" w14:textId="77777777" w:rsidR="00BA4628" w:rsidRDefault="00BA4628" w:rsidP="00BA4628"/>
    <w:p w14:paraId="7F435947" w14:textId="77777777" w:rsidR="00BA4628" w:rsidRDefault="00BA4628" w:rsidP="00BA4628">
      <w:pPr>
        <w:spacing w:after="160" w:line="259" w:lineRule="auto"/>
        <w:jc w:val="left"/>
      </w:pPr>
    </w:p>
    <w:p w14:paraId="55C4E883" w14:textId="77777777" w:rsidR="00BA4628" w:rsidRDefault="00BA4628" w:rsidP="00BA4628">
      <w:pPr>
        <w:numPr>
          <w:ilvl w:val="0"/>
          <w:numId w:val="1"/>
        </w:numPr>
        <w:spacing w:before="0" w:after="33" w:line="368" w:lineRule="auto"/>
        <w:ind w:left="0" w:right="-567" w:hanging="360"/>
      </w:pPr>
      <w:r>
        <w:t xml:space="preserve">VLF (very </w:t>
      </w:r>
      <w:proofErr w:type="spellStart"/>
      <w:r>
        <w:t>low</w:t>
      </w:r>
      <w:proofErr w:type="spellEnd"/>
      <w:r>
        <w:t xml:space="preserve"> </w:t>
      </w:r>
      <w:proofErr w:type="spellStart"/>
      <w:r>
        <w:t>frequency</w:t>
      </w:r>
      <w:proofErr w:type="spellEnd"/>
      <w:r>
        <w:t xml:space="preserve">) – pásmo velmi nízkých frekvencí v rozmezí 0,01 – 0,04 Hz </w:t>
      </w:r>
    </w:p>
    <w:p w14:paraId="7E18BCD5" w14:textId="77777777" w:rsidR="00BA4628" w:rsidRDefault="00BA4628" w:rsidP="00BA4628">
      <w:pPr>
        <w:numPr>
          <w:ilvl w:val="0"/>
          <w:numId w:val="1"/>
        </w:numPr>
        <w:spacing w:before="0" w:after="117" w:line="259" w:lineRule="auto"/>
        <w:ind w:left="0" w:right="-567" w:hanging="360"/>
      </w:pPr>
      <w:r>
        <w:t>LF (</w:t>
      </w:r>
      <w:proofErr w:type="spellStart"/>
      <w:r>
        <w:t>low</w:t>
      </w:r>
      <w:proofErr w:type="spellEnd"/>
      <w:r>
        <w:t xml:space="preserve"> </w:t>
      </w:r>
      <w:proofErr w:type="spellStart"/>
      <w:r>
        <w:t>frequency</w:t>
      </w:r>
      <w:proofErr w:type="spellEnd"/>
      <w:r>
        <w:t xml:space="preserve">) – pásmo nízkých frekvencí v rozmezí 0,04 – 0,15 Hz </w:t>
      </w:r>
    </w:p>
    <w:p w14:paraId="16113004" w14:textId="77777777" w:rsidR="00BA4628" w:rsidRDefault="00BA4628" w:rsidP="00BA4628">
      <w:pPr>
        <w:numPr>
          <w:ilvl w:val="0"/>
          <w:numId w:val="1"/>
        </w:numPr>
        <w:spacing w:before="0" w:after="5" w:line="259" w:lineRule="auto"/>
        <w:ind w:left="0" w:right="-567" w:hanging="360"/>
      </w:pPr>
      <w:r>
        <w:t>HF (</w:t>
      </w:r>
      <w:proofErr w:type="spellStart"/>
      <w:r>
        <w:t>high</w:t>
      </w:r>
      <w:proofErr w:type="spellEnd"/>
      <w:r>
        <w:t xml:space="preserve"> </w:t>
      </w:r>
      <w:proofErr w:type="spellStart"/>
      <w:r>
        <w:t>frequency</w:t>
      </w:r>
      <w:proofErr w:type="spellEnd"/>
      <w:r>
        <w:t xml:space="preserve">) – pásmo vysokých frekvencí v rozmezí 0,15 – 0,5 Hz </w:t>
      </w:r>
    </w:p>
    <w:p w14:paraId="132FE8D1" w14:textId="77777777" w:rsidR="00BA4628" w:rsidRDefault="00BA4628" w:rsidP="00BA4628">
      <w:pPr>
        <w:spacing w:after="651" w:line="259" w:lineRule="auto"/>
        <w:ind w:right="-567"/>
        <w:jc w:val="left"/>
      </w:pPr>
    </w:p>
    <w:p w14:paraId="6EB03C02" w14:textId="3EDEBE27" w:rsidR="00BA4628" w:rsidRPr="00BA5C17" w:rsidRDefault="00BA4628" w:rsidP="00870F11">
      <w:pPr>
        <w:pStyle w:val="Nadpis3"/>
        <w:rPr>
          <w:rStyle w:val="Nadpis3Char"/>
          <w:rFonts w:cs="Times New Roman"/>
          <w:b/>
          <w:bCs/>
        </w:rPr>
      </w:pPr>
      <w:bookmarkStart w:id="48" w:name="_Toc104157"/>
      <w:bookmarkStart w:id="49" w:name="_Toc55939816"/>
      <w:bookmarkStart w:id="50" w:name="_Toc119136697"/>
      <w:r w:rsidRPr="00BA5C17">
        <w:t xml:space="preserve">2.5.2 </w:t>
      </w:r>
      <w:r w:rsidRPr="00BA5C17">
        <w:rPr>
          <w:rStyle w:val="Nadpis3Char"/>
          <w:rFonts w:cs="Times New Roman"/>
          <w:b/>
          <w:bCs/>
        </w:rPr>
        <w:t xml:space="preserve">Hlavní </w:t>
      </w:r>
      <w:r w:rsidRPr="00870F11">
        <w:rPr>
          <w:rStyle w:val="Nadpis3Char"/>
          <w:b/>
          <w:bCs/>
        </w:rPr>
        <w:t>komponenty</w:t>
      </w:r>
      <w:r w:rsidRPr="00BA5C17">
        <w:rPr>
          <w:rStyle w:val="Nadpis3Char"/>
          <w:rFonts w:cs="Times New Roman"/>
          <w:b/>
          <w:bCs/>
        </w:rPr>
        <w:t xml:space="preserve"> SA</w:t>
      </w:r>
      <w:r w:rsidR="001F6A54">
        <w:rPr>
          <w:rStyle w:val="Nadpis3Char"/>
          <w:rFonts w:cs="Times New Roman"/>
          <w:b/>
          <w:bCs/>
        </w:rPr>
        <w:t xml:space="preserve"> </w:t>
      </w:r>
      <w:bookmarkEnd w:id="48"/>
      <w:bookmarkEnd w:id="49"/>
      <w:r w:rsidR="001F6A54">
        <w:rPr>
          <w:rStyle w:val="Nadpis3Char"/>
          <w:rFonts w:cs="Times New Roman"/>
          <w:b/>
          <w:bCs/>
        </w:rPr>
        <w:t>VSF</w:t>
      </w:r>
      <w:bookmarkEnd w:id="50"/>
    </w:p>
    <w:p w14:paraId="79FAFEB3" w14:textId="77777777" w:rsidR="00BA4628" w:rsidRPr="007E753C" w:rsidRDefault="00BA4628" w:rsidP="00BA4628"/>
    <w:p w14:paraId="2D0A2179" w14:textId="77777777" w:rsidR="00BA4628" w:rsidRDefault="00BA4628" w:rsidP="00870F11">
      <w:pPr>
        <w:spacing w:after="391"/>
        <w:ind w:right="-567" w:hanging="10"/>
        <w:jc w:val="left"/>
      </w:pPr>
      <w:r>
        <w:rPr>
          <w:b/>
        </w:rPr>
        <w:t xml:space="preserve">VLF (Very </w:t>
      </w:r>
      <w:proofErr w:type="spellStart"/>
      <w:r>
        <w:rPr>
          <w:b/>
        </w:rPr>
        <w:t>low</w:t>
      </w:r>
      <w:proofErr w:type="spellEnd"/>
      <w:r>
        <w:rPr>
          <w:b/>
        </w:rPr>
        <w:t xml:space="preserve"> </w:t>
      </w:r>
      <w:proofErr w:type="spellStart"/>
      <w:r>
        <w:rPr>
          <w:b/>
        </w:rPr>
        <w:t>frequency</w:t>
      </w:r>
      <w:proofErr w:type="spellEnd"/>
      <w:r>
        <w:rPr>
          <w:b/>
        </w:rPr>
        <w:t xml:space="preserve">) – 0,01 – 0,04 </w:t>
      </w:r>
    </w:p>
    <w:p w14:paraId="78B2EFF4" w14:textId="16EF1511" w:rsidR="00BA4628" w:rsidRDefault="00BA4628" w:rsidP="00870F11">
      <w:pPr>
        <w:spacing w:after="26"/>
        <w:ind w:right="-567" w:firstLine="566"/>
      </w:pPr>
      <w:r>
        <w:t>Pásmo velmi nízkých frekvencí je považováno pouze v souvislosti s aktivitou termo či chemoreceptorů a systému renin-</w:t>
      </w:r>
      <w:proofErr w:type="spellStart"/>
      <w:r>
        <w:t>angiotenzin</w:t>
      </w:r>
      <w:proofErr w:type="spellEnd"/>
      <w:r>
        <w:t>. V rámci krátkodobých záznamů je jejich podíl na spektru velmi diskutabilní (</w:t>
      </w:r>
      <w:proofErr w:type="spellStart"/>
      <w:r w:rsidR="009827BB">
        <w:t>Howorka</w:t>
      </w:r>
      <w:proofErr w:type="spellEnd"/>
      <w:r w:rsidR="009827BB">
        <w:t xml:space="preserve">, </w:t>
      </w:r>
      <w:proofErr w:type="spellStart"/>
      <w:r w:rsidR="009827BB">
        <w:t>Pumprla</w:t>
      </w:r>
      <w:proofErr w:type="spellEnd"/>
      <w:r w:rsidR="009827BB">
        <w:t>, &amp; Sovová</w:t>
      </w:r>
      <w:r>
        <w:t>, 2014).</w:t>
      </w:r>
    </w:p>
    <w:p w14:paraId="03AC4B0C" w14:textId="4BBB64D6" w:rsidR="00BA4628" w:rsidRDefault="00BA4628" w:rsidP="00870F11">
      <w:pPr>
        <w:spacing w:after="355"/>
        <w:ind w:right="-567" w:firstLine="566"/>
      </w:pPr>
      <w:r>
        <w:t>Vliv této frekvence není příliš specifikován a determinován a jeho existence ve fyziologickém procesu připadajícím na změny srdeční periody může být dokonce zpochybňován, hlavně při EKG kratším než 5 minut. Dobré hodnocení lze získat až z dlouhodobějších záznamů, trvajících alespoň 60 minut (</w:t>
      </w:r>
      <w:proofErr w:type="spellStart"/>
      <w:r>
        <w:t>Salinger</w:t>
      </w:r>
      <w:proofErr w:type="spellEnd"/>
      <w:r w:rsidR="002246FA">
        <w:t xml:space="preserve"> &amp;</w:t>
      </w:r>
      <w:r w:rsidR="002246FA" w:rsidRPr="002246FA">
        <w:t xml:space="preserve"> </w:t>
      </w:r>
      <w:r w:rsidR="002246FA">
        <w:t>Stejskal,</w:t>
      </w:r>
      <w:r>
        <w:t xml:space="preserve"> 1996; </w:t>
      </w:r>
      <w:proofErr w:type="spellStart"/>
      <w:r>
        <w:t>Task</w:t>
      </w:r>
      <w:proofErr w:type="spellEnd"/>
      <w:r>
        <w:t xml:space="preserve"> </w:t>
      </w:r>
      <w:proofErr w:type="spellStart"/>
      <w:r>
        <w:t>Force</w:t>
      </w:r>
      <w:proofErr w:type="spellEnd"/>
      <w:r>
        <w:t>, 1996).</w:t>
      </w:r>
    </w:p>
    <w:p w14:paraId="6F184FD7" w14:textId="313BD8E8" w:rsidR="007F543F" w:rsidRDefault="007F543F" w:rsidP="00870F11">
      <w:pPr>
        <w:spacing w:after="355"/>
        <w:ind w:right="-567" w:firstLine="566"/>
      </w:pPr>
    </w:p>
    <w:p w14:paraId="5FFD160B" w14:textId="77777777" w:rsidR="007F543F" w:rsidRDefault="007F543F" w:rsidP="00870F11">
      <w:pPr>
        <w:spacing w:after="355"/>
        <w:ind w:right="-567" w:firstLine="566"/>
      </w:pPr>
    </w:p>
    <w:p w14:paraId="03C7B1F4" w14:textId="77777777" w:rsidR="00BA4628" w:rsidRDefault="00BA4628" w:rsidP="00870F11">
      <w:pPr>
        <w:spacing w:after="342"/>
        <w:ind w:right="-567" w:hanging="10"/>
        <w:jc w:val="left"/>
      </w:pPr>
      <w:r>
        <w:rPr>
          <w:b/>
        </w:rPr>
        <w:lastRenderedPageBreak/>
        <w:t>LF (</w:t>
      </w:r>
      <w:proofErr w:type="spellStart"/>
      <w:r>
        <w:rPr>
          <w:b/>
        </w:rPr>
        <w:t>low</w:t>
      </w:r>
      <w:proofErr w:type="spellEnd"/>
      <w:r>
        <w:rPr>
          <w:b/>
        </w:rPr>
        <w:t xml:space="preserve"> </w:t>
      </w:r>
      <w:proofErr w:type="spellStart"/>
      <w:r>
        <w:rPr>
          <w:b/>
        </w:rPr>
        <w:t>frequency</w:t>
      </w:r>
      <w:proofErr w:type="spellEnd"/>
      <w:r>
        <w:rPr>
          <w:b/>
        </w:rPr>
        <w:t xml:space="preserve">) – 0,04 – 0,15 Hz </w:t>
      </w:r>
    </w:p>
    <w:p w14:paraId="4C62C119" w14:textId="77777777" w:rsidR="00D90A76" w:rsidRDefault="00D90A76" w:rsidP="00D90A76">
      <w:pPr>
        <w:ind w:left="-15" w:right="-567" w:firstLine="723"/>
      </w:pPr>
      <w:r>
        <w:t xml:space="preserve">Berger et al., (in Stejskal &amp; </w:t>
      </w:r>
      <w:proofErr w:type="spellStart"/>
      <w:r>
        <w:t>Salinger</w:t>
      </w:r>
      <w:proofErr w:type="spellEnd"/>
      <w:r>
        <w:t xml:space="preserve">, 1996) uvádí, zatímco aktivita vagu ovlivňuje široké frekvenční pásmo v rozsahu od 0 do 1 Hz, aktivita sympatiku může modulovat pouze spektrum v oblasti od 0 do 0,15 Hz. </w:t>
      </w:r>
    </w:p>
    <w:p w14:paraId="1F027FA9" w14:textId="2E4548DF" w:rsidR="00BA4628" w:rsidRDefault="00BA4628" w:rsidP="00870F11">
      <w:pPr>
        <w:ind w:left="-15" w:right="-567" w:firstLine="723"/>
      </w:pPr>
      <w:r>
        <w:t xml:space="preserve">Komponenta, která je nejvíce ovlivněna </w:t>
      </w:r>
      <w:proofErr w:type="spellStart"/>
      <w:r>
        <w:t>baroreflexní</w:t>
      </w:r>
      <w:proofErr w:type="spellEnd"/>
      <w:r>
        <w:t xml:space="preserve"> sympatickou aktivitou a koresponduje s pomalými změnami variability krevního tlaku. Bývá označována </w:t>
      </w:r>
      <w:proofErr w:type="gramStart"/>
      <w:r>
        <w:t>jako</w:t>
      </w:r>
      <w:r w:rsidR="001F6A54">
        <w:t xml:space="preserve"> </w:t>
      </w:r>
      <w:r>
        <w:t>,,Mayerova</w:t>
      </w:r>
      <w:proofErr w:type="gramEnd"/>
      <w:r>
        <w:t xml:space="preserve"> tlaková vlna“. Podle mnohých autorů ji nelze považovat za celkového ukazatele sympatiku, protože složka LF odráží jak sympatickou, tak i vagovou aktivitu (Stejskal et al., 2001; </w:t>
      </w:r>
      <w:proofErr w:type="spellStart"/>
      <w:r>
        <w:t>Task</w:t>
      </w:r>
      <w:proofErr w:type="spellEnd"/>
      <w:r>
        <w:t xml:space="preserve"> </w:t>
      </w:r>
      <w:proofErr w:type="spellStart"/>
      <w:r>
        <w:t>Force</w:t>
      </w:r>
      <w:proofErr w:type="spellEnd"/>
      <w:r>
        <w:t xml:space="preserve">, 1996). </w:t>
      </w:r>
    </w:p>
    <w:p w14:paraId="3DE83BB4" w14:textId="77777777" w:rsidR="00BA4628" w:rsidRDefault="00BA4628" w:rsidP="00870F11">
      <w:pPr>
        <w:spacing w:after="391"/>
        <w:ind w:right="-567" w:hanging="10"/>
        <w:jc w:val="left"/>
        <w:rPr>
          <w:b/>
        </w:rPr>
      </w:pPr>
    </w:p>
    <w:p w14:paraId="114742E8" w14:textId="77777777" w:rsidR="00BA4628" w:rsidRDefault="00BA4628" w:rsidP="00870F11">
      <w:pPr>
        <w:spacing w:after="391"/>
        <w:ind w:right="-567" w:hanging="10"/>
        <w:jc w:val="left"/>
        <w:rPr>
          <w:b/>
        </w:rPr>
      </w:pPr>
      <w:r>
        <w:rPr>
          <w:b/>
        </w:rPr>
        <w:t>HF (</w:t>
      </w:r>
      <w:proofErr w:type="spellStart"/>
      <w:r>
        <w:rPr>
          <w:b/>
        </w:rPr>
        <w:t>high</w:t>
      </w:r>
      <w:proofErr w:type="spellEnd"/>
      <w:r>
        <w:rPr>
          <w:b/>
        </w:rPr>
        <w:t xml:space="preserve"> </w:t>
      </w:r>
      <w:proofErr w:type="spellStart"/>
      <w:r>
        <w:rPr>
          <w:b/>
        </w:rPr>
        <w:t>frequency</w:t>
      </w:r>
      <w:proofErr w:type="spellEnd"/>
      <w:r>
        <w:rPr>
          <w:b/>
        </w:rPr>
        <w:t xml:space="preserve">) 0,15 – 0,5 Hz </w:t>
      </w:r>
    </w:p>
    <w:p w14:paraId="75DE81F0" w14:textId="48E95F09" w:rsidR="00BA4628" w:rsidRDefault="00BA4628" w:rsidP="00870F11">
      <w:pPr>
        <w:ind w:right="-567" w:firstLine="566"/>
      </w:pPr>
      <w:r>
        <w:t>Komponenta HF koresponduje s periodicitou dýchání i s tónem vagu a nazývá se RSA. Tato závislost se dá charakterizovat tak, že při nádechu se trvání R-R intervalu zkracuje (frekvence srdce se zrychluje) a při výdechu se prodlužuje (frekvence srdce se zpomaluje) (Javorka, 2008</w:t>
      </w:r>
      <w:r w:rsidR="009827BB">
        <w:t>;</w:t>
      </w:r>
      <w:r>
        <w:t xml:space="preserve"> Uhlíř et al., 2010).</w:t>
      </w:r>
    </w:p>
    <w:p w14:paraId="742BD536" w14:textId="77777777" w:rsidR="00BA4628" w:rsidRDefault="00BA4628" w:rsidP="00870F11">
      <w:pPr>
        <w:spacing w:after="28"/>
        <w:ind w:right="-567" w:firstLine="566"/>
      </w:pPr>
      <w:r>
        <w:t xml:space="preserve">Pokud se frekvence dechu zvýší nad 24/min, přestane převládat vliv vagu na RSA. Naproti tomu, pokud se sníží pod 9 dechů/min, přechází do frekvence nižší, než 0, 15 HZ a klesne do pásma LF. Proto je vhodné vyšetření provádět při dechové frekvenci </w:t>
      </w:r>
      <w:proofErr w:type="gramStart"/>
      <w:r>
        <w:t>12 – 15</w:t>
      </w:r>
      <w:proofErr w:type="gramEnd"/>
      <w:r>
        <w:t xml:space="preserve"> dechů/min. (Opavský, 2002).</w:t>
      </w:r>
    </w:p>
    <w:p w14:paraId="509F70BA" w14:textId="3E99441D" w:rsidR="00BA4628" w:rsidRPr="00CA4BF8" w:rsidRDefault="00BA4628" w:rsidP="00BA4628">
      <w:pPr>
        <w:ind w:firstLine="566"/>
        <w:rPr>
          <w:iCs/>
        </w:rPr>
      </w:pPr>
      <w:r w:rsidRPr="00BA5C17">
        <w:rPr>
          <w:spacing w:val="-3"/>
        </w:rPr>
        <w:t>Frekvenční</w:t>
      </w:r>
      <w:r w:rsidRPr="00BA5C17">
        <w:rPr>
          <w:spacing w:val="-14"/>
        </w:rPr>
        <w:t xml:space="preserve"> </w:t>
      </w:r>
      <w:r w:rsidRPr="00BA5C17">
        <w:t>ukazatele</w:t>
      </w:r>
      <w:r w:rsidRPr="00BA5C17">
        <w:rPr>
          <w:spacing w:val="-14"/>
        </w:rPr>
        <w:t xml:space="preserve"> </w:t>
      </w:r>
      <w:r w:rsidRPr="00BA5C17">
        <w:t>(také</w:t>
      </w:r>
      <w:r w:rsidRPr="00BA5C17">
        <w:rPr>
          <w:spacing w:val="-14"/>
        </w:rPr>
        <w:t xml:space="preserve"> </w:t>
      </w:r>
      <w:r w:rsidRPr="00BA5C17">
        <w:t>nazývané</w:t>
      </w:r>
      <w:r w:rsidRPr="00BA5C17">
        <w:rPr>
          <w:spacing w:val="-14"/>
        </w:rPr>
        <w:t xml:space="preserve"> </w:t>
      </w:r>
      <w:r w:rsidRPr="00BA5C17">
        <w:t>spektrální</w:t>
      </w:r>
      <w:r w:rsidRPr="00BA5C17">
        <w:rPr>
          <w:spacing w:val="-14"/>
        </w:rPr>
        <w:t xml:space="preserve"> </w:t>
      </w:r>
      <w:r w:rsidRPr="00BA5C17">
        <w:t>ukazatele)</w:t>
      </w:r>
      <w:r w:rsidRPr="00BA5C17">
        <w:rPr>
          <w:spacing w:val="-14"/>
        </w:rPr>
        <w:t xml:space="preserve"> </w:t>
      </w:r>
      <w:r w:rsidRPr="00BA5C17">
        <w:t>nehodnotí</w:t>
      </w:r>
      <w:r w:rsidRPr="00BA5C17">
        <w:rPr>
          <w:spacing w:val="-14"/>
        </w:rPr>
        <w:t xml:space="preserve"> </w:t>
      </w:r>
      <w:r w:rsidRPr="00BA5C17">
        <w:t>průběh</w:t>
      </w:r>
      <w:r w:rsidRPr="00BA5C17">
        <w:rPr>
          <w:spacing w:val="-14"/>
        </w:rPr>
        <w:t xml:space="preserve"> </w:t>
      </w:r>
      <w:r w:rsidRPr="00BA5C17">
        <w:t>RR</w:t>
      </w:r>
      <w:r w:rsidRPr="00BA5C17">
        <w:rPr>
          <w:spacing w:val="-13"/>
        </w:rPr>
        <w:t xml:space="preserve"> </w:t>
      </w:r>
      <w:r w:rsidRPr="00BA5C17">
        <w:t>intervalů</w:t>
      </w:r>
      <w:r w:rsidRPr="00BA5C17">
        <w:rPr>
          <w:spacing w:val="-20"/>
        </w:rPr>
        <w:t xml:space="preserve"> </w:t>
      </w:r>
      <w:r w:rsidRPr="00BA5C17">
        <w:t>v</w:t>
      </w:r>
      <w:r>
        <w:t xml:space="preserve"> ča</w:t>
      </w:r>
      <w:r w:rsidRPr="00BA5C17">
        <w:t>se,</w:t>
      </w:r>
      <w:r w:rsidRPr="00BA5C17">
        <w:rPr>
          <w:spacing w:val="-19"/>
        </w:rPr>
        <w:t xml:space="preserve"> </w:t>
      </w:r>
      <w:r w:rsidRPr="00BA5C17">
        <w:t>ale</w:t>
      </w:r>
      <w:r w:rsidRPr="00BA5C17">
        <w:rPr>
          <w:spacing w:val="-19"/>
        </w:rPr>
        <w:t xml:space="preserve"> </w:t>
      </w:r>
      <w:r w:rsidRPr="00BA5C17">
        <w:t>hodnotí</w:t>
      </w:r>
      <w:r w:rsidRPr="00BA5C17">
        <w:rPr>
          <w:spacing w:val="-19"/>
        </w:rPr>
        <w:t xml:space="preserve"> </w:t>
      </w:r>
      <w:r w:rsidRPr="00BA5C17">
        <w:t>výsledky</w:t>
      </w:r>
      <w:r w:rsidRPr="00BA5C17">
        <w:rPr>
          <w:spacing w:val="-19"/>
        </w:rPr>
        <w:t xml:space="preserve"> </w:t>
      </w:r>
      <w:r w:rsidRPr="00BA5C17">
        <w:t>ze</w:t>
      </w:r>
      <w:r w:rsidRPr="00BA5C17">
        <w:rPr>
          <w:spacing w:val="-19"/>
        </w:rPr>
        <w:t xml:space="preserve"> </w:t>
      </w:r>
      <w:r w:rsidRPr="00BA5C17">
        <w:t>spektrální</w:t>
      </w:r>
      <w:r w:rsidRPr="00BA5C17">
        <w:rPr>
          <w:spacing w:val="-19"/>
        </w:rPr>
        <w:t xml:space="preserve"> </w:t>
      </w:r>
      <w:r w:rsidRPr="00BA5C17">
        <w:rPr>
          <w:spacing w:val="-4"/>
        </w:rPr>
        <w:t>analýzy,</w:t>
      </w:r>
      <w:r w:rsidRPr="00BA5C17">
        <w:rPr>
          <w:spacing w:val="-19"/>
        </w:rPr>
        <w:t xml:space="preserve"> </w:t>
      </w:r>
      <w:r w:rsidRPr="00BA5C17">
        <w:rPr>
          <w:spacing w:val="-3"/>
        </w:rPr>
        <w:t>která</w:t>
      </w:r>
      <w:r w:rsidRPr="00BA5C17">
        <w:rPr>
          <w:spacing w:val="-19"/>
        </w:rPr>
        <w:t xml:space="preserve"> </w:t>
      </w:r>
      <w:r w:rsidRPr="00BA5C17">
        <w:t>obecně</w:t>
      </w:r>
      <w:r w:rsidRPr="00BA5C17">
        <w:rPr>
          <w:spacing w:val="-19"/>
        </w:rPr>
        <w:t xml:space="preserve"> </w:t>
      </w:r>
      <w:r w:rsidRPr="00BA5C17">
        <w:rPr>
          <w:spacing w:val="-3"/>
        </w:rPr>
        <w:t>představuje</w:t>
      </w:r>
      <w:r w:rsidRPr="00BA5C17">
        <w:rPr>
          <w:spacing w:val="-19"/>
        </w:rPr>
        <w:t xml:space="preserve"> </w:t>
      </w:r>
      <w:r w:rsidRPr="00BA5C17">
        <w:t xml:space="preserve">soubor metod použitelných pro detekci a hodnocení </w:t>
      </w:r>
      <w:r w:rsidRPr="00BA5C17">
        <w:rPr>
          <w:spacing w:val="2"/>
        </w:rPr>
        <w:t xml:space="preserve">periodicity </w:t>
      </w:r>
      <w:r w:rsidRPr="00BA5C17">
        <w:t>v signálu (</w:t>
      </w:r>
      <w:r w:rsidRPr="00BA5C17">
        <w:rPr>
          <w:spacing w:val="2"/>
        </w:rPr>
        <w:t>Sovka</w:t>
      </w:r>
      <w:r w:rsidR="009827BB">
        <w:rPr>
          <w:spacing w:val="2"/>
        </w:rPr>
        <w:t xml:space="preserve"> &amp; </w:t>
      </w:r>
      <w:r w:rsidR="009827BB" w:rsidRPr="00BA5C17">
        <w:t>Uhlíř</w:t>
      </w:r>
      <w:r w:rsidRPr="00BA5C17">
        <w:rPr>
          <w:spacing w:val="2"/>
        </w:rPr>
        <w:t xml:space="preserve">, </w:t>
      </w:r>
      <w:r w:rsidRPr="00BA5C17">
        <w:t xml:space="preserve">2002). Konkrétněji, </w:t>
      </w:r>
      <w:r w:rsidR="007F543F">
        <w:t>s</w:t>
      </w:r>
      <w:r w:rsidRPr="00BA5C17">
        <w:t>pektrální analýza (</w:t>
      </w:r>
      <w:r w:rsidR="00CD0B36">
        <w:t>o</w:t>
      </w:r>
      <w:r w:rsidRPr="00BA5C17">
        <w:t>br</w:t>
      </w:r>
      <w:r w:rsidR="00CD0B36">
        <w:t>ázek</w:t>
      </w:r>
      <w:r w:rsidRPr="00BA5C17">
        <w:t xml:space="preserve"> </w:t>
      </w:r>
      <w:r w:rsidR="007F543F">
        <w:t>6</w:t>
      </w:r>
      <w:r w:rsidRPr="00BA5C17">
        <w:t xml:space="preserve">) převede záznam RR intervalů (časová doména) na </w:t>
      </w:r>
      <w:r w:rsidRPr="00BA5C17">
        <w:rPr>
          <w:spacing w:val="-3"/>
        </w:rPr>
        <w:t xml:space="preserve">tzv. </w:t>
      </w:r>
      <w:r w:rsidRPr="00BA5C17">
        <w:t>spektrální výkonovou hustotu (</w:t>
      </w:r>
      <w:proofErr w:type="spellStart"/>
      <w:r w:rsidRPr="00BA5C17">
        <w:rPr>
          <w:i/>
        </w:rPr>
        <w:t>power</w:t>
      </w:r>
      <w:proofErr w:type="spellEnd"/>
      <w:r w:rsidRPr="00BA5C17">
        <w:rPr>
          <w:i/>
        </w:rPr>
        <w:t xml:space="preserve"> </w:t>
      </w:r>
      <w:proofErr w:type="spellStart"/>
      <w:r w:rsidRPr="00BA5C17">
        <w:rPr>
          <w:i/>
        </w:rPr>
        <w:t>spectral</w:t>
      </w:r>
      <w:proofErr w:type="spellEnd"/>
      <w:r w:rsidRPr="00BA5C17">
        <w:rPr>
          <w:i/>
        </w:rPr>
        <w:t xml:space="preserve"> </w:t>
      </w:r>
      <w:proofErr w:type="spellStart"/>
      <w:r w:rsidRPr="00BA5C17">
        <w:rPr>
          <w:i/>
        </w:rPr>
        <w:t>density</w:t>
      </w:r>
      <w:proofErr w:type="spellEnd"/>
      <w:r w:rsidRPr="00BA5C17">
        <w:rPr>
          <w:i/>
        </w:rPr>
        <w:t xml:space="preserve">, </w:t>
      </w:r>
      <w:r w:rsidRPr="00BA5C17">
        <w:rPr>
          <w:spacing w:val="-4"/>
        </w:rPr>
        <w:t xml:space="preserve">PSD, </w:t>
      </w:r>
      <w:r w:rsidR="00CD0B36">
        <w:t>o</w:t>
      </w:r>
      <w:r w:rsidRPr="00BA5C17">
        <w:t>br</w:t>
      </w:r>
      <w:r w:rsidR="00CD0B36">
        <w:t>ázek</w:t>
      </w:r>
      <w:r w:rsidRPr="00BA5C17">
        <w:rPr>
          <w:spacing w:val="-26"/>
        </w:rPr>
        <w:t xml:space="preserve"> </w:t>
      </w:r>
      <w:r w:rsidR="007F543F">
        <w:rPr>
          <w:spacing w:val="-26"/>
        </w:rPr>
        <w:t>7</w:t>
      </w:r>
      <w:r w:rsidRPr="00BA5C17">
        <w:t>),</w:t>
      </w:r>
      <w:r w:rsidRPr="00BA5C17">
        <w:rPr>
          <w:spacing w:val="-26"/>
        </w:rPr>
        <w:t xml:space="preserve"> </w:t>
      </w:r>
      <w:r w:rsidRPr="00BA5C17">
        <w:t>která</w:t>
      </w:r>
      <w:r w:rsidRPr="00BA5C17">
        <w:rPr>
          <w:spacing w:val="-26"/>
        </w:rPr>
        <w:t xml:space="preserve"> </w:t>
      </w:r>
      <w:r w:rsidRPr="00BA5C17">
        <w:t>vyjadřuje</w:t>
      </w:r>
      <w:r w:rsidRPr="00BA5C17">
        <w:rPr>
          <w:spacing w:val="-26"/>
        </w:rPr>
        <w:t xml:space="preserve"> </w:t>
      </w:r>
      <w:r w:rsidRPr="00BA5C17">
        <w:t>závislost</w:t>
      </w:r>
      <w:r w:rsidRPr="00BA5C17">
        <w:rPr>
          <w:spacing w:val="-26"/>
        </w:rPr>
        <w:t xml:space="preserve"> </w:t>
      </w:r>
      <w:r w:rsidRPr="00BA5C17">
        <w:t>výkonu</w:t>
      </w:r>
      <w:r w:rsidRPr="00BA5C17">
        <w:rPr>
          <w:spacing w:val="-25"/>
        </w:rPr>
        <w:t xml:space="preserve"> </w:t>
      </w:r>
      <w:r w:rsidRPr="00BA5C17">
        <w:t>jednotlivých</w:t>
      </w:r>
      <w:r w:rsidRPr="00BA5C17">
        <w:rPr>
          <w:spacing w:val="-26"/>
        </w:rPr>
        <w:t xml:space="preserve"> </w:t>
      </w:r>
      <w:r w:rsidRPr="00BA5C17">
        <w:t>složek</w:t>
      </w:r>
      <w:r w:rsidRPr="00BA5C17">
        <w:rPr>
          <w:spacing w:val="-26"/>
        </w:rPr>
        <w:t xml:space="preserve"> </w:t>
      </w:r>
      <w:r w:rsidRPr="00BA5C17">
        <w:t>signálu</w:t>
      </w:r>
      <w:r w:rsidRPr="00BA5C17">
        <w:rPr>
          <w:spacing w:val="-26"/>
        </w:rPr>
        <w:t xml:space="preserve"> </w:t>
      </w:r>
      <w:r w:rsidRPr="00BA5C17">
        <w:t>na</w:t>
      </w:r>
      <w:r w:rsidRPr="00BA5C17">
        <w:rPr>
          <w:spacing w:val="-26"/>
        </w:rPr>
        <w:t xml:space="preserve"> </w:t>
      </w:r>
      <w:r w:rsidRPr="00BA5C17">
        <w:t xml:space="preserve">frekvenci </w:t>
      </w:r>
      <w:r w:rsidRPr="00BA5C17">
        <w:rPr>
          <w:iCs/>
        </w:rPr>
        <w:t>(Botek et al., 2017)</w:t>
      </w:r>
      <w:r>
        <w:rPr>
          <w:iCs/>
        </w:rPr>
        <w:t>.</w:t>
      </w:r>
      <w:r w:rsidRPr="00BA5C17">
        <w:rPr>
          <w:iCs/>
        </w:rPr>
        <w:t xml:space="preserve">  </w:t>
      </w:r>
    </w:p>
    <w:p w14:paraId="0FB47002" w14:textId="69897973" w:rsidR="00BA4628" w:rsidRPr="00BA5C17" w:rsidRDefault="00BA4628" w:rsidP="00BA4628">
      <w:pPr>
        <w:pStyle w:val="Nadpis6"/>
        <w:tabs>
          <w:tab w:val="left" w:pos="3717"/>
        </w:tabs>
        <w:rPr>
          <w:rFonts w:ascii="Times New Roman" w:hAnsi="Times New Roman" w:cs="Times New Roman"/>
        </w:rPr>
      </w:pPr>
      <w:r w:rsidRPr="00BA5C17">
        <w:rPr>
          <w:rFonts w:ascii="Times New Roman" w:hAnsi="Times New Roman" w:cs="Times New Roman"/>
          <w:noProof/>
          <w:lang w:eastAsia="cs-CZ"/>
        </w:rPr>
        <w:lastRenderedPageBreak/>
        <w:drawing>
          <wp:anchor distT="0" distB="0" distL="0" distR="0" simplePos="0" relativeHeight="251661312" behindDoc="0" locked="0" layoutInCell="1" allowOverlap="1" wp14:anchorId="4FF92071" wp14:editId="235E715C">
            <wp:simplePos x="0" y="0"/>
            <wp:positionH relativeFrom="margin">
              <wp:posOffset>3239770</wp:posOffset>
            </wp:positionH>
            <wp:positionV relativeFrom="paragraph">
              <wp:posOffset>319405</wp:posOffset>
            </wp:positionV>
            <wp:extent cx="2976880" cy="2468880"/>
            <wp:effectExtent l="0" t="0" r="0" b="7620"/>
            <wp:wrapTopAndBottom/>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1" cstate="print"/>
                    <a:stretch>
                      <a:fillRect/>
                    </a:stretch>
                  </pic:blipFill>
                  <pic:spPr>
                    <a:xfrm>
                      <a:off x="0" y="0"/>
                      <a:ext cx="2976880" cy="2468880"/>
                    </a:xfrm>
                    <a:prstGeom prst="rect">
                      <a:avLst/>
                    </a:prstGeom>
                  </pic:spPr>
                </pic:pic>
              </a:graphicData>
            </a:graphic>
            <wp14:sizeRelH relativeFrom="margin">
              <wp14:pctWidth>0</wp14:pctWidth>
            </wp14:sizeRelH>
            <wp14:sizeRelV relativeFrom="margin">
              <wp14:pctHeight>0</wp14:pctHeight>
            </wp14:sizeRelV>
          </wp:anchor>
        </w:drawing>
      </w:r>
      <w:r w:rsidRPr="00BA5C17">
        <w:rPr>
          <w:rFonts w:ascii="Times New Roman" w:hAnsi="Times New Roman" w:cs="Times New Roman"/>
          <w:color w:val="231F20"/>
        </w:rPr>
        <w:t>A</w:t>
      </w:r>
      <w:r w:rsidR="007F543F" w:rsidRPr="007F543F">
        <w:rPr>
          <w:noProof/>
          <w:lang w:eastAsia="cs-CZ"/>
        </w:rPr>
        <w:t xml:space="preserve"> </w:t>
      </w:r>
      <w:r w:rsidR="007F543F">
        <w:rPr>
          <w:noProof/>
          <w:lang w:eastAsia="cs-CZ"/>
        </w:rPr>
        <w:drawing>
          <wp:anchor distT="0" distB="0" distL="0" distR="0" simplePos="0" relativeHeight="251663360" behindDoc="0" locked="0" layoutInCell="1" allowOverlap="1" wp14:anchorId="00C188A3" wp14:editId="1BA379EF">
            <wp:simplePos x="0" y="0"/>
            <wp:positionH relativeFrom="page">
              <wp:posOffset>899795</wp:posOffset>
            </wp:positionH>
            <wp:positionV relativeFrom="paragraph">
              <wp:posOffset>266700</wp:posOffset>
            </wp:positionV>
            <wp:extent cx="3131820" cy="2550795"/>
            <wp:effectExtent l="0" t="0" r="0" b="1905"/>
            <wp:wrapTopAndBottom/>
            <wp:docPr id="4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2" cstate="print"/>
                    <a:stretch>
                      <a:fillRect/>
                    </a:stretch>
                  </pic:blipFill>
                  <pic:spPr>
                    <a:xfrm>
                      <a:off x="0" y="0"/>
                      <a:ext cx="3131820" cy="2550795"/>
                    </a:xfrm>
                    <a:prstGeom prst="rect">
                      <a:avLst/>
                    </a:prstGeom>
                  </pic:spPr>
                </pic:pic>
              </a:graphicData>
            </a:graphic>
            <wp14:sizeRelH relativeFrom="margin">
              <wp14:pctWidth>0</wp14:pctWidth>
            </wp14:sizeRelH>
            <wp14:sizeRelV relativeFrom="margin">
              <wp14:pctHeight>0</wp14:pctHeight>
            </wp14:sizeRelV>
          </wp:anchor>
        </w:drawing>
      </w:r>
      <w:r w:rsidRPr="00BA5C17">
        <w:rPr>
          <w:rFonts w:ascii="Times New Roman" w:hAnsi="Times New Roman" w:cs="Times New Roman"/>
          <w:color w:val="231F20"/>
        </w:rPr>
        <w:tab/>
        <w:t xml:space="preserve">                        B</w:t>
      </w:r>
    </w:p>
    <w:p w14:paraId="1839A770" w14:textId="77777777" w:rsidR="00BA4628" w:rsidRPr="00BA5C17" w:rsidRDefault="00BA4628" w:rsidP="00BA4628">
      <w:pPr>
        <w:spacing w:before="31" w:after="56"/>
        <w:ind w:left="117"/>
        <w:rPr>
          <w:rFonts w:cs="Times New Roman"/>
          <w:bCs/>
        </w:rPr>
      </w:pPr>
      <w:r w:rsidRPr="00BA5C17">
        <w:rPr>
          <w:rFonts w:cs="Times New Roman"/>
          <w:bCs/>
        </w:rPr>
        <w:t>C</w:t>
      </w:r>
    </w:p>
    <w:p w14:paraId="76D93BB1" w14:textId="77777777" w:rsidR="00BA4628" w:rsidRDefault="00BA4628" w:rsidP="00BA4628">
      <w:pPr>
        <w:pStyle w:val="Zkladntext"/>
        <w:ind w:left="174"/>
        <w:jc w:val="left"/>
        <w:rPr>
          <w:rFonts w:ascii="Book Antiqua"/>
          <w:sz w:val="20"/>
        </w:rPr>
      </w:pPr>
      <w:r>
        <w:rPr>
          <w:rFonts w:ascii="Book Antiqua"/>
          <w:noProof/>
          <w:sz w:val="20"/>
          <w:lang w:bidi="ar-SA"/>
        </w:rPr>
        <w:drawing>
          <wp:inline distT="0" distB="0" distL="0" distR="0" wp14:anchorId="792F95E2" wp14:editId="3195F989">
            <wp:extent cx="3040380" cy="2472619"/>
            <wp:effectExtent l="0" t="0" r="7620" b="4445"/>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3" cstate="print"/>
                    <a:stretch>
                      <a:fillRect/>
                    </a:stretch>
                  </pic:blipFill>
                  <pic:spPr>
                    <a:xfrm>
                      <a:off x="0" y="0"/>
                      <a:ext cx="3048464" cy="2479193"/>
                    </a:xfrm>
                    <a:prstGeom prst="rect">
                      <a:avLst/>
                    </a:prstGeom>
                  </pic:spPr>
                </pic:pic>
              </a:graphicData>
            </a:graphic>
          </wp:inline>
        </w:drawing>
      </w:r>
    </w:p>
    <w:p w14:paraId="1808DFD6" w14:textId="2EC040E8" w:rsidR="007F543F" w:rsidRDefault="00BA4628" w:rsidP="008D6703">
      <w:pPr>
        <w:pStyle w:val="Zkladntext"/>
        <w:spacing w:before="106" w:line="247" w:lineRule="auto"/>
        <w:ind w:right="115"/>
        <w:rPr>
          <w:i/>
          <w:iCs/>
          <w:color w:val="231F20"/>
          <w:sz w:val="24"/>
          <w:szCs w:val="24"/>
        </w:rPr>
      </w:pPr>
      <w:r w:rsidRPr="00BC1161">
        <w:rPr>
          <w:b/>
          <w:i/>
          <w:iCs/>
          <w:color w:val="231F20"/>
          <w:sz w:val="24"/>
          <w:szCs w:val="24"/>
        </w:rPr>
        <w:t xml:space="preserve">Obrázek </w:t>
      </w:r>
      <w:r w:rsidR="007F543F">
        <w:rPr>
          <w:b/>
          <w:i/>
          <w:iCs/>
          <w:color w:val="231F20"/>
          <w:sz w:val="24"/>
          <w:szCs w:val="24"/>
        </w:rPr>
        <w:t>6</w:t>
      </w:r>
      <w:r w:rsidRPr="00BC1161">
        <w:rPr>
          <w:b/>
          <w:i/>
          <w:iCs/>
          <w:color w:val="231F20"/>
          <w:sz w:val="24"/>
          <w:szCs w:val="24"/>
        </w:rPr>
        <w:t xml:space="preserve">. </w:t>
      </w:r>
      <w:r w:rsidRPr="00BC1161">
        <w:rPr>
          <w:i/>
          <w:iCs/>
          <w:color w:val="231F20"/>
          <w:sz w:val="24"/>
          <w:szCs w:val="24"/>
        </w:rPr>
        <w:t xml:space="preserve">Ilustrace principu spektrální analýzy. </w:t>
      </w:r>
    </w:p>
    <w:p w14:paraId="06D3E480" w14:textId="2F07DDD8" w:rsidR="00BA4628" w:rsidRPr="00BC1161" w:rsidRDefault="00BA4628" w:rsidP="008D6703">
      <w:pPr>
        <w:spacing w:before="90" w:line="201" w:lineRule="auto"/>
        <w:ind w:right="-142"/>
        <w:jc w:val="left"/>
        <w:rPr>
          <w:i/>
          <w:iCs/>
          <w:szCs w:val="24"/>
        </w:rPr>
      </w:pPr>
      <w:r w:rsidRPr="00BC1161">
        <w:rPr>
          <w:i/>
          <w:iCs/>
          <w:color w:val="231F20"/>
          <w:szCs w:val="24"/>
        </w:rPr>
        <w:t>Vstupem je záznam RR</w:t>
      </w:r>
      <w:r w:rsidRPr="00BC1161">
        <w:rPr>
          <w:i/>
          <w:iCs/>
          <w:color w:val="231F20"/>
          <w:spacing w:val="-29"/>
          <w:szCs w:val="24"/>
        </w:rPr>
        <w:t xml:space="preserve"> </w:t>
      </w:r>
      <w:r w:rsidRPr="00BC1161">
        <w:rPr>
          <w:i/>
          <w:iCs/>
          <w:color w:val="231F20"/>
          <w:szCs w:val="24"/>
        </w:rPr>
        <w:t>intervalů (A), pro lepší názornost byl použit počítačem vygenerovaný signál s výkony VLF = 626</w:t>
      </w:r>
      <w:r w:rsidRPr="00BC1161">
        <w:rPr>
          <w:i/>
          <w:iCs/>
          <w:color w:val="231F20"/>
          <w:spacing w:val="-11"/>
          <w:szCs w:val="24"/>
        </w:rPr>
        <w:t xml:space="preserve"> </w:t>
      </w:r>
      <w:proofErr w:type="spellStart"/>
      <w:r w:rsidRPr="00BC1161">
        <w:rPr>
          <w:i/>
          <w:iCs/>
          <w:color w:val="231F20"/>
          <w:szCs w:val="24"/>
        </w:rPr>
        <w:t>ms</w:t>
      </w:r>
      <w:proofErr w:type="spellEnd"/>
      <w:r w:rsidRPr="00BC1161">
        <w:rPr>
          <w:i/>
          <w:iCs/>
          <w:color w:val="231F20"/>
          <w:position w:val="7"/>
          <w:szCs w:val="24"/>
        </w:rPr>
        <w:t>2</w:t>
      </w:r>
      <w:r w:rsidRPr="00BC1161">
        <w:rPr>
          <w:i/>
          <w:iCs/>
          <w:color w:val="231F20"/>
          <w:szCs w:val="24"/>
        </w:rPr>
        <w:t>,</w:t>
      </w:r>
      <w:r w:rsidRPr="00BC1161">
        <w:rPr>
          <w:i/>
          <w:iCs/>
          <w:color w:val="231F20"/>
          <w:spacing w:val="-10"/>
          <w:szCs w:val="24"/>
        </w:rPr>
        <w:t xml:space="preserve"> </w:t>
      </w:r>
      <w:r w:rsidRPr="00BC1161">
        <w:rPr>
          <w:i/>
          <w:iCs/>
          <w:color w:val="231F20"/>
          <w:szCs w:val="24"/>
        </w:rPr>
        <w:t>LF</w:t>
      </w:r>
      <w:r w:rsidRPr="00BC1161">
        <w:rPr>
          <w:i/>
          <w:iCs/>
          <w:color w:val="231F20"/>
          <w:spacing w:val="-10"/>
          <w:szCs w:val="24"/>
        </w:rPr>
        <w:t xml:space="preserve"> </w:t>
      </w:r>
      <w:r w:rsidRPr="00BC1161">
        <w:rPr>
          <w:i/>
          <w:iCs/>
          <w:color w:val="231F20"/>
          <w:szCs w:val="24"/>
        </w:rPr>
        <w:t>=</w:t>
      </w:r>
      <w:r w:rsidRPr="00BC1161">
        <w:rPr>
          <w:i/>
          <w:iCs/>
          <w:color w:val="231F20"/>
          <w:spacing w:val="-11"/>
          <w:szCs w:val="24"/>
        </w:rPr>
        <w:t xml:space="preserve"> </w:t>
      </w:r>
      <w:r w:rsidRPr="00BC1161">
        <w:rPr>
          <w:i/>
          <w:iCs/>
          <w:color w:val="231F20"/>
          <w:szCs w:val="24"/>
        </w:rPr>
        <w:t>400</w:t>
      </w:r>
      <w:r w:rsidRPr="00BC1161">
        <w:rPr>
          <w:i/>
          <w:iCs/>
          <w:color w:val="231F20"/>
          <w:spacing w:val="-10"/>
          <w:szCs w:val="24"/>
        </w:rPr>
        <w:t xml:space="preserve"> </w:t>
      </w:r>
      <w:proofErr w:type="spellStart"/>
      <w:r w:rsidRPr="00BC1161">
        <w:rPr>
          <w:i/>
          <w:iCs/>
          <w:color w:val="231F20"/>
          <w:szCs w:val="24"/>
        </w:rPr>
        <w:t>ms</w:t>
      </w:r>
      <w:proofErr w:type="spellEnd"/>
      <w:r w:rsidRPr="00BC1161">
        <w:rPr>
          <w:i/>
          <w:iCs/>
          <w:color w:val="231F20"/>
          <w:position w:val="7"/>
          <w:szCs w:val="24"/>
        </w:rPr>
        <w:t>2</w:t>
      </w:r>
      <w:r w:rsidRPr="00BC1161">
        <w:rPr>
          <w:i/>
          <w:iCs/>
          <w:color w:val="231F20"/>
          <w:szCs w:val="24"/>
        </w:rPr>
        <w:t>,</w:t>
      </w:r>
      <w:r w:rsidRPr="00BC1161">
        <w:rPr>
          <w:i/>
          <w:iCs/>
          <w:color w:val="231F20"/>
          <w:spacing w:val="-10"/>
          <w:szCs w:val="24"/>
        </w:rPr>
        <w:t xml:space="preserve"> </w:t>
      </w:r>
      <w:r w:rsidRPr="00BC1161">
        <w:rPr>
          <w:i/>
          <w:iCs/>
          <w:color w:val="231F20"/>
          <w:szCs w:val="24"/>
        </w:rPr>
        <w:t>HF</w:t>
      </w:r>
      <w:r w:rsidRPr="00BC1161">
        <w:rPr>
          <w:i/>
          <w:iCs/>
          <w:color w:val="231F20"/>
          <w:spacing w:val="-10"/>
          <w:szCs w:val="24"/>
        </w:rPr>
        <w:t xml:space="preserve"> </w:t>
      </w:r>
      <w:r w:rsidRPr="00BC1161">
        <w:rPr>
          <w:i/>
          <w:iCs/>
          <w:color w:val="231F20"/>
          <w:szCs w:val="24"/>
        </w:rPr>
        <w:t>=</w:t>
      </w:r>
      <w:r w:rsidRPr="00BC1161">
        <w:rPr>
          <w:i/>
          <w:iCs/>
          <w:color w:val="231F20"/>
          <w:spacing w:val="-11"/>
          <w:szCs w:val="24"/>
        </w:rPr>
        <w:t xml:space="preserve"> </w:t>
      </w:r>
      <w:r w:rsidRPr="00BC1161">
        <w:rPr>
          <w:i/>
          <w:iCs/>
          <w:color w:val="231F20"/>
          <w:szCs w:val="24"/>
        </w:rPr>
        <w:t>900</w:t>
      </w:r>
      <w:r w:rsidRPr="00BC1161">
        <w:rPr>
          <w:i/>
          <w:iCs/>
          <w:color w:val="231F20"/>
          <w:spacing w:val="-10"/>
          <w:szCs w:val="24"/>
        </w:rPr>
        <w:t xml:space="preserve"> </w:t>
      </w:r>
      <w:proofErr w:type="spellStart"/>
      <w:r w:rsidRPr="00BC1161">
        <w:rPr>
          <w:i/>
          <w:iCs/>
          <w:color w:val="231F20"/>
          <w:szCs w:val="24"/>
        </w:rPr>
        <w:t>ms</w:t>
      </w:r>
      <w:proofErr w:type="spellEnd"/>
      <w:r w:rsidRPr="00BC1161">
        <w:rPr>
          <w:i/>
          <w:iCs/>
          <w:color w:val="231F20"/>
          <w:position w:val="7"/>
          <w:szCs w:val="24"/>
        </w:rPr>
        <w:t>2</w:t>
      </w:r>
      <w:r w:rsidRPr="00BC1161">
        <w:rPr>
          <w:i/>
          <w:iCs/>
          <w:color w:val="231F20"/>
          <w:szCs w:val="24"/>
        </w:rPr>
        <w:t>a</w:t>
      </w:r>
      <w:r w:rsidRPr="00BC1161">
        <w:rPr>
          <w:i/>
          <w:iCs/>
          <w:color w:val="231F20"/>
          <w:spacing w:val="-10"/>
          <w:szCs w:val="24"/>
        </w:rPr>
        <w:t xml:space="preserve"> </w:t>
      </w:r>
      <w:r w:rsidRPr="00BC1161">
        <w:rPr>
          <w:i/>
          <w:iCs/>
          <w:color w:val="231F20"/>
          <w:szCs w:val="24"/>
        </w:rPr>
        <w:t>průměrnou</w:t>
      </w:r>
      <w:r w:rsidRPr="00BC1161">
        <w:rPr>
          <w:i/>
          <w:iCs/>
          <w:color w:val="231F20"/>
          <w:spacing w:val="-11"/>
          <w:szCs w:val="24"/>
        </w:rPr>
        <w:t xml:space="preserve"> </w:t>
      </w:r>
      <w:r w:rsidR="004331A5" w:rsidRPr="00BC1161">
        <w:rPr>
          <w:i/>
          <w:iCs/>
          <w:color w:val="231F20"/>
          <w:szCs w:val="24"/>
        </w:rPr>
        <w:t>SF</w:t>
      </w:r>
      <w:r w:rsidR="00A26100" w:rsidRPr="00BC1161">
        <w:rPr>
          <w:i/>
          <w:iCs/>
          <w:color w:val="231F20"/>
          <w:spacing w:val="-10"/>
          <w:szCs w:val="24"/>
        </w:rPr>
        <w:t xml:space="preserve"> </w:t>
      </w:r>
      <w:r w:rsidRPr="00BC1161">
        <w:rPr>
          <w:i/>
          <w:iCs/>
          <w:color w:val="231F20"/>
          <w:szCs w:val="24"/>
        </w:rPr>
        <w:t>=</w:t>
      </w:r>
      <w:r w:rsidRPr="00BC1161">
        <w:rPr>
          <w:i/>
          <w:iCs/>
          <w:color w:val="231F20"/>
          <w:spacing w:val="-10"/>
          <w:szCs w:val="24"/>
        </w:rPr>
        <w:t xml:space="preserve"> </w:t>
      </w:r>
      <w:r w:rsidRPr="00BC1161">
        <w:rPr>
          <w:i/>
          <w:iCs/>
          <w:color w:val="231F20"/>
          <w:szCs w:val="24"/>
        </w:rPr>
        <w:t>60</w:t>
      </w:r>
      <w:r w:rsidRPr="00BC1161">
        <w:rPr>
          <w:i/>
          <w:iCs/>
          <w:color w:val="231F20"/>
          <w:spacing w:val="-10"/>
          <w:szCs w:val="24"/>
        </w:rPr>
        <w:t xml:space="preserve"> </w:t>
      </w:r>
      <w:proofErr w:type="spellStart"/>
      <w:r w:rsidRPr="00BC1161">
        <w:rPr>
          <w:i/>
          <w:iCs/>
          <w:color w:val="231F20"/>
          <w:szCs w:val="24"/>
        </w:rPr>
        <w:t>tepů.min</w:t>
      </w:r>
      <w:proofErr w:type="spellEnd"/>
      <w:r w:rsidRPr="00BC1161">
        <w:rPr>
          <w:i/>
          <w:iCs/>
          <w:color w:val="231F20"/>
          <w:position w:val="7"/>
          <w:szCs w:val="24"/>
        </w:rPr>
        <w:t>-1</w:t>
      </w:r>
      <w:r w:rsidRPr="00BC1161">
        <w:rPr>
          <w:i/>
          <w:iCs/>
          <w:color w:val="231F20"/>
          <w:szCs w:val="24"/>
        </w:rPr>
        <w:t>.</w:t>
      </w:r>
      <w:r w:rsidRPr="00BC1161">
        <w:rPr>
          <w:i/>
          <w:iCs/>
          <w:color w:val="231F20"/>
          <w:spacing w:val="-11"/>
          <w:szCs w:val="24"/>
        </w:rPr>
        <w:t xml:space="preserve"> </w:t>
      </w:r>
      <w:r w:rsidRPr="00BC1161">
        <w:rPr>
          <w:i/>
          <w:iCs/>
          <w:color w:val="231F20"/>
          <w:szCs w:val="24"/>
        </w:rPr>
        <w:t>Spektrální</w:t>
      </w:r>
      <w:r w:rsidRPr="00BC1161">
        <w:rPr>
          <w:i/>
          <w:iCs/>
          <w:color w:val="231F20"/>
          <w:spacing w:val="-10"/>
          <w:szCs w:val="24"/>
        </w:rPr>
        <w:t xml:space="preserve"> </w:t>
      </w:r>
      <w:r w:rsidRPr="00BC1161">
        <w:rPr>
          <w:i/>
          <w:iCs/>
          <w:color w:val="231F20"/>
          <w:szCs w:val="24"/>
        </w:rPr>
        <w:t>analýza</w:t>
      </w:r>
      <w:r w:rsidRPr="00BC1161">
        <w:rPr>
          <w:i/>
          <w:iCs/>
          <w:color w:val="231F20"/>
          <w:spacing w:val="-12"/>
          <w:szCs w:val="24"/>
        </w:rPr>
        <w:t xml:space="preserve"> </w:t>
      </w:r>
      <w:r w:rsidRPr="00BC1161">
        <w:rPr>
          <w:i/>
          <w:iCs/>
          <w:color w:val="231F20"/>
          <w:szCs w:val="24"/>
        </w:rPr>
        <w:t>provede</w:t>
      </w:r>
      <w:r w:rsidRPr="00BC1161">
        <w:rPr>
          <w:i/>
          <w:iCs/>
          <w:color w:val="231F20"/>
          <w:spacing w:val="-12"/>
          <w:szCs w:val="24"/>
        </w:rPr>
        <w:t xml:space="preserve"> </w:t>
      </w:r>
      <w:r w:rsidRPr="00BC1161">
        <w:rPr>
          <w:i/>
          <w:iCs/>
          <w:color w:val="231F20"/>
          <w:szCs w:val="24"/>
        </w:rPr>
        <w:t>rozklad</w:t>
      </w:r>
      <w:r w:rsidRPr="00BC1161">
        <w:rPr>
          <w:i/>
          <w:iCs/>
          <w:color w:val="231F20"/>
          <w:spacing w:val="-12"/>
          <w:szCs w:val="24"/>
        </w:rPr>
        <w:t xml:space="preserve"> </w:t>
      </w:r>
      <w:r w:rsidRPr="00BC1161">
        <w:rPr>
          <w:i/>
          <w:iCs/>
          <w:color w:val="231F20"/>
          <w:szCs w:val="24"/>
        </w:rPr>
        <w:t>vstupního</w:t>
      </w:r>
      <w:r w:rsidRPr="00BC1161">
        <w:rPr>
          <w:i/>
          <w:iCs/>
          <w:color w:val="231F20"/>
          <w:spacing w:val="-12"/>
          <w:szCs w:val="24"/>
        </w:rPr>
        <w:t xml:space="preserve"> </w:t>
      </w:r>
      <w:r w:rsidRPr="00BC1161">
        <w:rPr>
          <w:i/>
          <w:iCs/>
          <w:color w:val="231F20"/>
          <w:szCs w:val="24"/>
        </w:rPr>
        <w:t>signálu</w:t>
      </w:r>
      <w:r w:rsidRPr="00BC1161">
        <w:rPr>
          <w:i/>
          <w:iCs/>
          <w:color w:val="231F20"/>
          <w:spacing w:val="-12"/>
          <w:szCs w:val="24"/>
        </w:rPr>
        <w:t xml:space="preserve"> </w:t>
      </w:r>
      <w:r w:rsidRPr="00BC1161">
        <w:rPr>
          <w:i/>
          <w:iCs/>
          <w:color w:val="231F20"/>
          <w:szCs w:val="24"/>
        </w:rPr>
        <w:t>na</w:t>
      </w:r>
      <w:r w:rsidRPr="00BC1161">
        <w:rPr>
          <w:i/>
          <w:iCs/>
          <w:color w:val="231F20"/>
          <w:spacing w:val="-12"/>
          <w:szCs w:val="24"/>
        </w:rPr>
        <w:t xml:space="preserve"> </w:t>
      </w:r>
      <w:r w:rsidRPr="00BC1161">
        <w:rPr>
          <w:i/>
          <w:iCs/>
          <w:color w:val="231F20"/>
          <w:szCs w:val="24"/>
        </w:rPr>
        <w:t>harmonické</w:t>
      </w:r>
      <w:r w:rsidRPr="00BC1161">
        <w:rPr>
          <w:i/>
          <w:iCs/>
          <w:color w:val="231F20"/>
          <w:spacing w:val="-12"/>
          <w:szCs w:val="24"/>
        </w:rPr>
        <w:t xml:space="preserve"> </w:t>
      </w:r>
      <w:r w:rsidRPr="00BC1161">
        <w:rPr>
          <w:i/>
          <w:iCs/>
          <w:color w:val="231F20"/>
          <w:szCs w:val="24"/>
        </w:rPr>
        <w:t>složky</w:t>
      </w:r>
      <w:r w:rsidRPr="00BC1161">
        <w:rPr>
          <w:i/>
          <w:iCs/>
          <w:color w:val="231F20"/>
          <w:spacing w:val="-12"/>
          <w:szCs w:val="24"/>
        </w:rPr>
        <w:t xml:space="preserve"> </w:t>
      </w:r>
      <w:r w:rsidRPr="00BC1161">
        <w:rPr>
          <w:i/>
          <w:iCs/>
          <w:color w:val="231F20"/>
          <w:szCs w:val="24"/>
        </w:rPr>
        <w:t>v</w:t>
      </w:r>
      <w:r w:rsidRPr="00BC1161">
        <w:rPr>
          <w:i/>
          <w:iCs/>
          <w:color w:val="231F20"/>
          <w:spacing w:val="-12"/>
          <w:szCs w:val="24"/>
        </w:rPr>
        <w:t xml:space="preserve"> </w:t>
      </w:r>
      <w:r w:rsidRPr="00BC1161">
        <w:rPr>
          <w:i/>
          <w:iCs/>
          <w:color w:val="231F20"/>
          <w:szCs w:val="24"/>
        </w:rPr>
        <w:t>jednotlivých</w:t>
      </w:r>
      <w:r w:rsidRPr="00BC1161">
        <w:rPr>
          <w:i/>
          <w:iCs/>
          <w:color w:val="231F20"/>
          <w:spacing w:val="-12"/>
          <w:szCs w:val="24"/>
        </w:rPr>
        <w:t xml:space="preserve"> </w:t>
      </w:r>
      <w:r w:rsidRPr="00BC1161">
        <w:rPr>
          <w:i/>
          <w:iCs/>
          <w:color w:val="231F20"/>
          <w:szCs w:val="24"/>
        </w:rPr>
        <w:t>pásmech (B)</w:t>
      </w:r>
      <w:r w:rsidRPr="00BC1161">
        <w:rPr>
          <w:i/>
          <w:iCs/>
          <w:color w:val="231F20"/>
          <w:spacing w:val="-17"/>
          <w:szCs w:val="24"/>
        </w:rPr>
        <w:t xml:space="preserve"> </w:t>
      </w:r>
      <w:r w:rsidRPr="00BC1161">
        <w:rPr>
          <w:i/>
          <w:iCs/>
          <w:color w:val="231F20"/>
          <w:szCs w:val="24"/>
        </w:rPr>
        <w:t>a</w:t>
      </w:r>
      <w:r w:rsidRPr="00BC1161">
        <w:rPr>
          <w:i/>
          <w:iCs/>
          <w:color w:val="231F20"/>
          <w:spacing w:val="-17"/>
          <w:szCs w:val="24"/>
        </w:rPr>
        <w:t xml:space="preserve"> </w:t>
      </w:r>
      <w:r w:rsidRPr="00BC1161">
        <w:rPr>
          <w:i/>
          <w:iCs/>
          <w:color w:val="231F20"/>
          <w:szCs w:val="24"/>
        </w:rPr>
        <w:t>vypočítá</w:t>
      </w:r>
      <w:r w:rsidRPr="00BC1161">
        <w:rPr>
          <w:i/>
          <w:iCs/>
          <w:color w:val="231F20"/>
          <w:spacing w:val="-16"/>
          <w:szCs w:val="24"/>
        </w:rPr>
        <w:t xml:space="preserve"> </w:t>
      </w:r>
      <w:r w:rsidRPr="00BC1161">
        <w:rPr>
          <w:i/>
          <w:iCs/>
          <w:color w:val="231F20"/>
          <w:szCs w:val="24"/>
        </w:rPr>
        <w:t>spektrální</w:t>
      </w:r>
      <w:r w:rsidRPr="00BC1161">
        <w:rPr>
          <w:i/>
          <w:iCs/>
          <w:color w:val="231F20"/>
          <w:spacing w:val="-17"/>
          <w:szCs w:val="24"/>
        </w:rPr>
        <w:t xml:space="preserve"> </w:t>
      </w:r>
      <w:r w:rsidRPr="00BC1161">
        <w:rPr>
          <w:i/>
          <w:iCs/>
          <w:color w:val="231F20"/>
          <w:szCs w:val="24"/>
        </w:rPr>
        <w:t>výkonovou</w:t>
      </w:r>
      <w:r w:rsidRPr="00BC1161">
        <w:rPr>
          <w:i/>
          <w:iCs/>
          <w:color w:val="231F20"/>
          <w:spacing w:val="-16"/>
          <w:szCs w:val="24"/>
        </w:rPr>
        <w:t xml:space="preserve"> </w:t>
      </w:r>
      <w:r w:rsidRPr="00BC1161">
        <w:rPr>
          <w:i/>
          <w:iCs/>
          <w:color w:val="231F20"/>
          <w:spacing w:val="-3"/>
          <w:szCs w:val="24"/>
        </w:rPr>
        <w:t>hustotu</w:t>
      </w:r>
      <w:r w:rsidRPr="00BC1161">
        <w:rPr>
          <w:i/>
          <w:iCs/>
          <w:color w:val="231F20"/>
          <w:spacing w:val="-17"/>
          <w:szCs w:val="24"/>
        </w:rPr>
        <w:t xml:space="preserve"> </w:t>
      </w:r>
      <w:r w:rsidRPr="00BC1161">
        <w:rPr>
          <w:i/>
          <w:iCs/>
          <w:color w:val="231F20"/>
          <w:szCs w:val="24"/>
        </w:rPr>
        <w:t>(C),</w:t>
      </w:r>
      <w:r w:rsidRPr="00BC1161">
        <w:rPr>
          <w:i/>
          <w:iCs/>
          <w:color w:val="231F20"/>
          <w:spacing w:val="-17"/>
          <w:szCs w:val="24"/>
        </w:rPr>
        <w:t xml:space="preserve"> </w:t>
      </w:r>
      <w:r w:rsidRPr="00BC1161">
        <w:rPr>
          <w:i/>
          <w:iCs/>
          <w:color w:val="231F20"/>
          <w:szCs w:val="24"/>
        </w:rPr>
        <w:t>což</w:t>
      </w:r>
      <w:r w:rsidRPr="00BC1161">
        <w:rPr>
          <w:i/>
          <w:iCs/>
          <w:color w:val="231F20"/>
          <w:spacing w:val="-16"/>
          <w:szCs w:val="24"/>
        </w:rPr>
        <w:t xml:space="preserve"> </w:t>
      </w:r>
      <w:r w:rsidRPr="00BC1161">
        <w:rPr>
          <w:i/>
          <w:iCs/>
          <w:color w:val="231F20"/>
          <w:szCs w:val="24"/>
        </w:rPr>
        <w:t>je</w:t>
      </w:r>
      <w:r w:rsidRPr="00BC1161">
        <w:rPr>
          <w:i/>
          <w:iCs/>
          <w:color w:val="231F20"/>
          <w:spacing w:val="-17"/>
          <w:szCs w:val="24"/>
        </w:rPr>
        <w:t xml:space="preserve"> </w:t>
      </w:r>
      <w:r w:rsidRPr="00BC1161">
        <w:rPr>
          <w:i/>
          <w:iCs/>
          <w:color w:val="231F20"/>
          <w:szCs w:val="24"/>
        </w:rPr>
        <w:t>vyjádření</w:t>
      </w:r>
      <w:r w:rsidRPr="00BC1161">
        <w:rPr>
          <w:i/>
          <w:iCs/>
          <w:color w:val="231F20"/>
          <w:spacing w:val="-16"/>
          <w:szCs w:val="24"/>
        </w:rPr>
        <w:t xml:space="preserve"> </w:t>
      </w:r>
      <w:r w:rsidRPr="00BC1161">
        <w:rPr>
          <w:i/>
          <w:iCs/>
          <w:color w:val="231F20"/>
          <w:szCs w:val="24"/>
        </w:rPr>
        <w:t>výkonu</w:t>
      </w:r>
      <w:r w:rsidRPr="00BC1161">
        <w:rPr>
          <w:i/>
          <w:iCs/>
          <w:color w:val="231F20"/>
          <w:spacing w:val="-17"/>
          <w:szCs w:val="24"/>
        </w:rPr>
        <w:t xml:space="preserve"> </w:t>
      </w:r>
      <w:r w:rsidRPr="00BC1161">
        <w:rPr>
          <w:i/>
          <w:iCs/>
          <w:color w:val="231F20"/>
          <w:szCs w:val="24"/>
        </w:rPr>
        <w:t>jednotlivých harmonických složek na jejich</w:t>
      </w:r>
      <w:r w:rsidRPr="00BC1161">
        <w:rPr>
          <w:i/>
          <w:iCs/>
          <w:color w:val="231F20"/>
          <w:spacing w:val="-22"/>
          <w:szCs w:val="24"/>
        </w:rPr>
        <w:t xml:space="preserve"> </w:t>
      </w:r>
      <w:r w:rsidRPr="00BC1161">
        <w:rPr>
          <w:i/>
          <w:iCs/>
          <w:color w:val="231F20"/>
          <w:szCs w:val="24"/>
        </w:rPr>
        <w:t xml:space="preserve">frekvenci </w:t>
      </w:r>
      <w:r w:rsidRPr="00BC1161">
        <w:rPr>
          <w:i/>
          <w:iCs/>
          <w:szCs w:val="24"/>
        </w:rPr>
        <w:t>(Botek et al., 2017)</w:t>
      </w:r>
    </w:p>
    <w:p w14:paraId="6D54792E" w14:textId="77777777" w:rsidR="008D6703" w:rsidRPr="00BC1161" w:rsidRDefault="008D6703" w:rsidP="008D6703">
      <w:pPr>
        <w:spacing w:before="90" w:line="201" w:lineRule="auto"/>
        <w:jc w:val="left"/>
        <w:rPr>
          <w:rFonts w:cs="Times New Roman"/>
          <w:b/>
          <w:bCs/>
          <w:i/>
          <w:color w:val="231F20"/>
          <w:spacing w:val="-26"/>
          <w:szCs w:val="24"/>
        </w:rPr>
      </w:pPr>
      <w:r w:rsidRPr="00BC1161">
        <w:rPr>
          <w:rFonts w:cs="Times New Roman"/>
          <w:b/>
          <w:bCs/>
          <w:i/>
          <w:color w:val="231F20"/>
          <w:szCs w:val="24"/>
        </w:rPr>
        <w:t>Legenda:</w:t>
      </w:r>
      <w:r w:rsidRPr="00BC1161">
        <w:rPr>
          <w:rFonts w:cs="Times New Roman"/>
          <w:b/>
          <w:bCs/>
          <w:i/>
          <w:color w:val="231F20"/>
          <w:spacing w:val="-26"/>
          <w:szCs w:val="24"/>
        </w:rPr>
        <w:t xml:space="preserve"> </w:t>
      </w:r>
    </w:p>
    <w:p w14:paraId="09F1A4E5" w14:textId="5CB9B8F2" w:rsidR="00BA4628" w:rsidRPr="00BC1161" w:rsidRDefault="00BA4628" w:rsidP="008D6703">
      <w:pPr>
        <w:spacing w:before="86" w:line="194" w:lineRule="auto"/>
        <w:rPr>
          <w:rFonts w:cs="Times New Roman"/>
          <w:i/>
          <w:iCs/>
          <w:szCs w:val="24"/>
        </w:rPr>
      </w:pPr>
      <w:r w:rsidRPr="00BC1161">
        <w:rPr>
          <w:rFonts w:cs="Times New Roman"/>
          <w:i/>
          <w:iCs/>
          <w:color w:val="231F20"/>
          <w:szCs w:val="24"/>
        </w:rPr>
        <w:t>VLF</w:t>
      </w:r>
      <w:r w:rsidRPr="00BC1161">
        <w:rPr>
          <w:rFonts w:cs="Times New Roman"/>
          <w:i/>
          <w:iCs/>
          <w:color w:val="231F20"/>
          <w:spacing w:val="-26"/>
          <w:szCs w:val="24"/>
        </w:rPr>
        <w:t xml:space="preserve"> </w:t>
      </w:r>
      <w:r w:rsidRPr="00BC1161">
        <w:rPr>
          <w:rFonts w:cs="Times New Roman"/>
          <w:i/>
          <w:iCs/>
          <w:color w:val="231F20"/>
          <w:szCs w:val="24"/>
        </w:rPr>
        <w:t>–</w:t>
      </w:r>
      <w:r w:rsidRPr="00BC1161">
        <w:rPr>
          <w:rFonts w:cs="Times New Roman"/>
          <w:i/>
          <w:iCs/>
          <w:color w:val="231F20"/>
          <w:spacing w:val="-25"/>
          <w:szCs w:val="24"/>
        </w:rPr>
        <w:t xml:space="preserve"> </w:t>
      </w:r>
      <w:r w:rsidRPr="00BC1161">
        <w:rPr>
          <w:rFonts w:cs="Times New Roman"/>
          <w:i/>
          <w:iCs/>
          <w:color w:val="231F20"/>
          <w:szCs w:val="24"/>
        </w:rPr>
        <w:t>velmi</w:t>
      </w:r>
      <w:r w:rsidRPr="00BC1161">
        <w:rPr>
          <w:rFonts w:cs="Times New Roman"/>
          <w:i/>
          <w:iCs/>
          <w:color w:val="231F20"/>
          <w:spacing w:val="-25"/>
          <w:szCs w:val="24"/>
        </w:rPr>
        <w:t xml:space="preserve"> </w:t>
      </w:r>
      <w:r w:rsidRPr="00BC1161">
        <w:rPr>
          <w:rFonts w:cs="Times New Roman"/>
          <w:i/>
          <w:iCs/>
          <w:color w:val="231F20"/>
          <w:szCs w:val="24"/>
        </w:rPr>
        <w:t>nízká</w:t>
      </w:r>
      <w:r w:rsidRPr="00BC1161">
        <w:rPr>
          <w:rFonts w:cs="Times New Roman"/>
          <w:i/>
          <w:iCs/>
          <w:color w:val="231F20"/>
          <w:spacing w:val="-26"/>
          <w:szCs w:val="24"/>
        </w:rPr>
        <w:t xml:space="preserve"> </w:t>
      </w:r>
      <w:r w:rsidRPr="00BC1161">
        <w:rPr>
          <w:rFonts w:cs="Times New Roman"/>
          <w:i/>
          <w:iCs/>
          <w:color w:val="231F20"/>
          <w:szCs w:val="24"/>
        </w:rPr>
        <w:t>frekvence;</w:t>
      </w:r>
      <w:r w:rsidRPr="00BC1161">
        <w:rPr>
          <w:rFonts w:cs="Times New Roman"/>
          <w:i/>
          <w:iCs/>
          <w:color w:val="231F20"/>
          <w:spacing w:val="-25"/>
          <w:szCs w:val="24"/>
        </w:rPr>
        <w:t xml:space="preserve"> </w:t>
      </w:r>
      <w:r w:rsidRPr="00BC1161">
        <w:rPr>
          <w:rFonts w:cs="Times New Roman"/>
          <w:i/>
          <w:iCs/>
          <w:color w:val="231F20"/>
          <w:szCs w:val="24"/>
        </w:rPr>
        <w:t>LF</w:t>
      </w:r>
      <w:r w:rsidRPr="00BC1161">
        <w:rPr>
          <w:rFonts w:cs="Times New Roman"/>
          <w:i/>
          <w:iCs/>
          <w:color w:val="231F20"/>
          <w:spacing w:val="-26"/>
          <w:szCs w:val="24"/>
        </w:rPr>
        <w:t xml:space="preserve"> </w:t>
      </w:r>
      <w:r w:rsidRPr="00BC1161">
        <w:rPr>
          <w:rFonts w:cs="Times New Roman"/>
          <w:i/>
          <w:iCs/>
          <w:color w:val="231F20"/>
          <w:szCs w:val="24"/>
        </w:rPr>
        <w:t>–</w:t>
      </w:r>
      <w:r w:rsidRPr="00BC1161">
        <w:rPr>
          <w:rFonts w:cs="Times New Roman"/>
          <w:i/>
          <w:iCs/>
          <w:color w:val="231F20"/>
          <w:spacing w:val="-25"/>
          <w:szCs w:val="24"/>
        </w:rPr>
        <w:t xml:space="preserve"> </w:t>
      </w:r>
      <w:r w:rsidRPr="00BC1161">
        <w:rPr>
          <w:rFonts w:cs="Times New Roman"/>
          <w:i/>
          <w:iCs/>
          <w:color w:val="231F20"/>
          <w:szCs w:val="24"/>
        </w:rPr>
        <w:t>nízká</w:t>
      </w:r>
      <w:r w:rsidRPr="00BC1161">
        <w:rPr>
          <w:rFonts w:cs="Times New Roman"/>
          <w:i/>
          <w:iCs/>
          <w:color w:val="231F20"/>
          <w:spacing w:val="-25"/>
          <w:szCs w:val="24"/>
        </w:rPr>
        <w:t xml:space="preserve"> </w:t>
      </w:r>
      <w:r w:rsidRPr="00BC1161">
        <w:rPr>
          <w:rFonts w:cs="Times New Roman"/>
          <w:i/>
          <w:iCs/>
          <w:color w:val="231F20"/>
          <w:szCs w:val="24"/>
        </w:rPr>
        <w:t>frekvence;</w:t>
      </w:r>
      <w:r w:rsidRPr="00BC1161">
        <w:rPr>
          <w:rFonts w:cs="Times New Roman"/>
          <w:i/>
          <w:iCs/>
          <w:color w:val="231F20"/>
          <w:spacing w:val="-26"/>
          <w:szCs w:val="24"/>
        </w:rPr>
        <w:t xml:space="preserve"> </w:t>
      </w:r>
      <w:r w:rsidRPr="00BC1161">
        <w:rPr>
          <w:rFonts w:cs="Times New Roman"/>
          <w:i/>
          <w:iCs/>
          <w:color w:val="231F20"/>
          <w:szCs w:val="24"/>
        </w:rPr>
        <w:t>HF</w:t>
      </w:r>
      <w:r w:rsidRPr="00BC1161">
        <w:rPr>
          <w:rFonts w:cs="Times New Roman"/>
          <w:i/>
          <w:iCs/>
          <w:color w:val="231F20"/>
          <w:spacing w:val="-25"/>
          <w:szCs w:val="24"/>
        </w:rPr>
        <w:t xml:space="preserve"> </w:t>
      </w:r>
      <w:r w:rsidRPr="00BC1161">
        <w:rPr>
          <w:rFonts w:cs="Times New Roman"/>
          <w:i/>
          <w:iCs/>
          <w:color w:val="231F20"/>
          <w:szCs w:val="24"/>
        </w:rPr>
        <w:t>–</w:t>
      </w:r>
      <w:r w:rsidRPr="00BC1161">
        <w:rPr>
          <w:rFonts w:cs="Times New Roman"/>
          <w:i/>
          <w:iCs/>
          <w:color w:val="231F20"/>
          <w:spacing w:val="-26"/>
          <w:szCs w:val="24"/>
        </w:rPr>
        <w:t xml:space="preserve"> </w:t>
      </w:r>
      <w:r w:rsidRPr="00BC1161">
        <w:rPr>
          <w:rFonts w:cs="Times New Roman"/>
          <w:i/>
          <w:iCs/>
          <w:color w:val="231F20"/>
          <w:szCs w:val="24"/>
        </w:rPr>
        <w:t>vysoká</w:t>
      </w:r>
      <w:r w:rsidRPr="00BC1161">
        <w:rPr>
          <w:rFonts w:cs="Times New Roman"/>
          <w:i/>
          <w:iCs/>
          <w:color w:val="231F20"/>
          <w:spacing w:val="-25"/>
          <w:szCs w:val="24"/>
        </w:rPr>
        <w:t xml:space="preserve"> </w:t>
      </w:r>
      <w:r w:rsidRPr="00BC1161">
        <w:rPr>
          <w:rFonts w:cs="Times New Roman"/>
          <w:i/>
          <w:iCs/>
          <w:color w:val="231F20"/>
          <w:szCs w:val="24"/>
        </w:rPr>
        <w:t>frekvence;</w:t>
      </w:r>
      <w:r w:rsidRPr="00BC1161">
        <w:rPr>
          <w:rFonts w:cs="Times New Roman"/>
          <w:i/>
          <w:iCs/>
          <w:color w:val="231F20"/>
          <w:spacing w:val="-25"/>
          <w:szCs w:val="24"/>
        </w:rPr>
        <w:t xml:space="preserve"> </w:t>
      </w:r>
      <w:r w:rsidRPr="00BC1161">
        <w:rPr>
          <w:rFonts w:cs="Times New Roman"/>
          <w:i/>
          <w:iCs/>
          <w:color w:val="231F20"/>
          <w:spacing w:val="-2"/>
          <w:szCs w:val="24"/>
        </w:rPr>
        <w:t>PSD</w:t>
      </w:r>
      <w:r w:rsidRPr="00BC1161">
        <w:rPr>
          <w:rFonts w:cs="Times New Roman"/>
          <w:i/>
          <w:iCs/>
          <w:color w:val="231F20"/>
          <w:spacing w:val="-26"/>
          <w:szCs w:val="24"/>
        </w:rPr>
        <w:t xml:space="preserve"> </w:t>
      </w:r>
      <w:r w:rsidRPr="00BC1161">
        <w:rPr>
          <w:rFonts w:cs="Times New Roman"/>
          <w:i/>
          <w:iCs/>
          <w:color w:val="231F20"/>
          <w:szCs w:val="24"/>
        </w:rPr>
        <w:t>–</w:t>
      </w:r>
      <w:r w:rsidRPr="00BC1161">
        <w:rPr>
          <w:rFonts w:cs="Times New Roman"/>
          <w:i/>
          <w:iCs/>
          <w:color w:val="231F20"/>
          <w:spacing w:val="-25"/>
          <w:szCs w:val="24"/>
        </w:rPr>
        <w:t xml:space="preserve"> </w:t>
      </w:r>
      <w:r w:rsidRPr="00BC1161">
        <w:rPr>
          <w:rFonts w:cs="Times New Roman"/>
          <w:i/>
          <w:iCs/>
          <w:color w:val="231F20"/>
          <w:szCs w:val="24"/>
        </w:rPr>
        <w:t>spektrální výkonová</w:t>
      </w:r>
      <w:r w:rsidRPr="00BC1161">
        <w:rPr>
          <w:rFonts w:cs="Times New Roman"/>
          <w:i/>
          <w:iCs/>
          <w:color w:val="231F20"/>
          <w:spacing w:val="-6"/>
          <w:szCs w:val="24"/>
        </w:rPr>
        <w:t xml:space="preserve"> </w:t>
      </w:r>
      <w:r w:rsidRPr="00BC1161">
        <w:rPr>
          <w:rFonts w:cs="Times New Roman"/>
          <w:i/>
          <w:iCs/>
          <w:color w:val="231F20"/>
          <w:szCs w:val="24"/>
        </w:rPr>
        <w:t>hustota.</w:t>
      </w:r>
    </w:p>
    <w:p w14:paraId="164FA6FB" w14:textId="77777777" w:rsidR="00BA4628" w:rsidRDefault="00BA4628" w:rsidP="00BA4628">
      <w:pPr>
        <w:ind w:firstLine="566"/>
      </w:pPr>
    </w:p>
    <w:p w14:paraId="08C5B118" w14:textId="77777777" w:rsidR="00BA4628" w:rsidRPr="009321C5" w:rsidRDefault="00BA4628" w:rsidP="00BA4628">
      <w:pPr>
        <w:ind w:firstLine="566"/>
      </w:pPr>
    </w:p>
    <w:p w14:paraId="2327AB41" w14:textId="77777777" w:rsidR="00BA4628" w:rsidRDefault="00BA4628" w:rsidP="00BA4628">
      <w:pPr>
        <w:spacing w:after="51"/>
        <w:ind w:right="-567" w:firstLine="566"/>
      </w:pPr>
      <w:r>
        <w:rPr>
          <w:noProof/>
          <w:lang w:eastAsia="cs-CZ"/>
        </w:rPr>
        <w:lastRenderedPageBreak/>
        <w:drawing>
          <wp:anchor distT="0" distB="0" distL="0" distR="0" simplePos="0" relativeHeight="251659264" behindDoc="0" locked="0" layoutInCell="1" allowOverlap="1" wp14:anchorId="6192CF1D" wp14:editId="58207D46">
            <wp:simplePos x="0" y="0"/>
            <wp:positionH relativeFrom="margin">
              <wp:align>center</wp:align>
            </wp:positionH>
            <wp:positionV relativeFrom="paragraph">
              <wp:posOffset>0</wp:posOffset>
            </wp:positionV>
            <wp:extent cx="4396740" cy="3619399"/>
            <wp:effectExtent l="0" t="0" r="3810" b="635"/>
            <wp:wrapTopAndBottom/>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44" cstate="print"/>
                    <a:stretch>
                      <a:fillRect/>
                    </a:stretch>
                  </pic:blipFill>
                  <pic:spPr>
                    <a:xfrm>
                      <a:off x="0" y="0"/>
                      <a:ext cx="4396740" cy="3619399"/>
                    </a:xfrm>
                    <a:prstGeom prst="rect">
                      <a:avLst/>
                    </a:prstGeom>
                  </pic:spPr>
                </pic:pic>
              </a:graphicData>
            </a:graphic>
            <wp14:sizeRelH relativeFrom="margin">
              <wp14:pctWidth>0</wp14:pctWidth>
            </wp14:sizeRelH>
            <wp14:sizeRelV relativeFrom="margin">
              <wp14:pctHeight>0</wp14:pctHeight>
            </wp14:sizeRelV>
          </wp:anchor>
        </w:drawing>
      </w:r>
    </w:p>
    <w:p w14:paraId="43E1A5AB" w14:textId="77777777" w:rsidR="00BA4628" w:rsidRDefault="00BA4628" w:rsidP="00BA4628">
      <w:pPr>
        <w:spacing w:after="15" w:line="259" w:lineRule="auto"/>
        <w:ind w:right="-567"/>
        <w:jc w:val="right"/>
      </w:pPr>
    </w:p>
    <w:p w14:paraId="429D6EC8" w14:textId="462AB948" w:rsidR="00BA4628" w:rsidRPr="00BC1161" w:rsidRDefault="00BA4628" w:rsidP="00BC1161">
      <w:pPr>
        <w:pStyle w:val="Zkladntext"/>
        <w:spacing w:before="78"/>
        <w:jc w:val="left"/>
        <w:rPr>
          <w:i/>
          <w:sz w:val="24"/>
          <w:szCs w:val="24"/>
        </w:rPr>
      </w:pPr>
      <w:r w:rsidRPr="00BC1161">
        <w:rPr>
          <w:b/>
          <w:i/>
          <w:sz w:val="24"/>
          <w:szCs w:val="24"/>
        </w:rPr>
        <w:t xml:space="preserve">Obrázek </w:t>
      </w:r>
      <w:r w:rsidR="007F543F" w:rsidRPr="00BC1161">
        <w:rPr>
          <w:b/>
          <w:i/>
          <w:sz w:val="24"/>
          <w:szCs w:val="24"/>
        </w:rPr>
        <w:t>7</w:t>
      </w:r>
      <w:r w:rsidRPr="00BC1161">
        <w:rPr>
          <w:b/>
          <w:i/>
          <w:sz w:val="24"/>
          <w:szCs w:val="24"/>
        </w:rPr>
        <w:t>.</w:t>
      </w:r>
      <w:r w:rsidRPr="00BC1161">
        <w:rPr>
          <w:i/>
          <w:sz w:val="24"/>
          <w:szCs w:val="24"/>
        </w:rPr>
        <w:t xml:space="preserve"> </w:t>
      </w:r>
      <w:r w:rsidRPr="00BC1161">
        <w:rPr>
          <w:i/>
          <w:color w:val="231F20"/>
          <w:sz w:val="24"/>
          <w:szCs w:val="24"/>
        </w:rPr>
        <w:t>Graf</w:t>
      </w:r>
      <w:r w:rsidRPr="00BC1161">
        <w:rPr>
          <w:i/>
          <w:color w:val="231F20"/>
          <w:spacing w:val="-8"/>
          <w:sz w:val="24"/>
          <w:szCs w:val="24"/>
        </w:rPr>
        <w:t xml:space="preserve"> </w:t>
      </w:r>
      <w:r w:rsidRPr="00BC1161">
        <w:rPr>
          <w:i/>
          <w:color w:val="231F20"/>
          <w:sz w:val="24"/>
          <w:szCs w:val="24"/>
        </w:rPr>
        <w:t>skutečné</w:t>
      </w:r>
      <w:r w:rsidRPr="00BC1161">
        <w:rPr>
          <w:i/>
          <w:color w:val="231F20"/>
          <w:spacing w:val="-8"/>
          <w:sz w:val="24"/>
          <w:szCs w:val="24"/>
        </w:rPr>
        <w:t xml:space="preserve"> </w:t>
      </w:r>
      <w:r w:rsidRPr="00BC1161">
        <w:rPr>
          <w:i/>
          <w:color w:val="231F20"/>
          <w:sz w:val="24"/>
          <w:szCs w:val="24"/>
        </w:rPr>
        <w:t>spektrální</w:t>
      </w:r>
      <w:r w:rsidRPr="00BC1161">
        <w:rPr>
          <w:i/>
          <w:color w:val="231F20"/>
          <w:spacing w:val="-8"/>
          <w:sz w:val="24"/>
          <w:szCs w:val="24"/>
        </w:rPr>
        <w:t xml:space="preserve"> </w:t>
      </w:r>
      <w:r w:rsidRPr="00BC1161">
        <w:rPr>
          <w:i/>
          <w:color w:val="231F20"/>
          <w:sz w:val="24"/>
          <w:szCs w:val="24"/>
        </w:rPr>
        <w:t>výkonové</w:t>
      </w:r>
      <w:r w:rsidRPr="00BC1161">
        <w:rPr>
          <w:i/>
          <w:color w:val="231F20"/>
          <w:spacing w:val="-8"/>
          <w:sz w:val="24"/>
          <w:szCs w:val="24"/>
        </w:rPr>
        <w:t xml:space="preserve"> </w:t>
      </w:r>
      <w:r w:rsidRPr="00BC1161">
        <w:rPr>
          <w:i/>
          <w:color w:val="231F20"/>
          <w:sz w:val="24"/>
          <w:szCs w:val="24"/>
        </w:rPr>
        <w:t>hustoty s naznačenými vlivy</w:t>
      </w:r>
      <w:r w:rsidR="00CD0B36">
        <w:rPr>
          <w:i/>
          <w:color w:val="231F20"/>
          <w:sz w:val="24"/>
          <w:szCs w:val="24"/>
        </w:rPr>
        <w:t xml:space="preserve"> </w:t>
      </w:r>
      <w:r w:rsidRPr="00BC1161">
        <w:rPr>
          <w:i/>
          <w:color w:val="231F20"/>
          <w:sz w:val="24"/>
          <w:szCs w:val="24"/>
        </w:rPr>
        <w:t>sympatiku a</w:t>
      </w:r>
      <w:r w:rsidRPr="00BC1161">
        <w:rPr>
          <w:i/>
          <w:color w:val="231F20"/>
          <w:spacing w:val="-31"/>
          <w:sz w:val="24"/>
          <w:szCs w:val="24"/>
        </w:rPr>
        <w:t xml:space="preserve"> </w:t>
      </w:r>
      <w:r w:rsidRPr="00BC1161">
        <w:rPr>
          <w:i/>
          <w:color w:val="231F20"/>
          <w:sz w:val="24"/>
          <w:szCs w:val="24"/>
        </w:rPr>
        <w:t xml:space="preserve">parasympatiku </w:t>
      </w:r>
      <w:r w:rsidRPr="00BC1161">
        <w:rPr>
          <w:i/>
          <w:sz w:val="24"/>
          <w:szCs w:val="24"/>
        </w:rPr>
        <w:t xml:space="preserve">(Botek et al., 2017)  </w:t>
      </w:r>
    </w:p>
    <w:p w14:paraId="3919961D" w14:textId="77777777" w:rsidR="00BC1161" w:rsidRPr="00BC1161" w:rsidRDefault="00BA4628" w:rsidP="00BC1161">
      <w:pPr>
        <w:spacing w:before="90" w:line="201" w:lineRule="auto"/>
        <w:jc w:val="left"/>
        <w:rPr>
          <w:rFonts w:cs="Times New Roman"/>
          <w:b/>
          <w:bCs/>
          <w:i/>
          <w:color w:val="231F20"/>
          <w:spacing w:val="-26"/>
          <w:szCs w:val="24"/>
        </w:rPr>
      </w:pPr>
      <w:r w:rsidRPr="00BC1161">
        <w:rPr>
          <w:rFonts w:cs="Times New Roman"/>
          <w:b/>
          <w:bCs/>
          <w:i/>
          <w:color w:val="231F20"/>
          <w:szCs w:val="24"/>
        </w:rPr>
        <w:t>Legenda:</w:t>
      </w:r>
      <w:r w:rsidRPr="00BC1161">
        <w:rPr>
          <w:rFonts w:cs="Times New Roman"/>
          <w:b/>
          <w:bCs/>
          <w:i/>
          <w:color w:val="231F20"/>
          <w:spacing w:val="-26"/>
          <w:szCs w:val="24"/>
        </w:rPr>
        <w:t xml:space="preserve"> </w:t>
      </w:r>
    </w:p>
    <w:p w14:paraId="2CAFCA72" w14:textId="60F1D8DE" w:rsidR="00BA4628" w:rsidRPr="00BC1161" w:rsidRDefault="00BA4628" w:rsidP="00BC1161">
      <w:pPr>
        <w:spacing w:before="90" w:line="201" w:lineRule="auto"/>
        <w:jc w:val="left"/>
        <w:rPr>
          <w:rFonts w:cs="Times New Roman"/>
          <w:iCs/>
          <w:szCs w:val="24"/>
        </w:rPr>
      </w:pPr>
      <w:r w:rsidRPr="00BC1161">
        <w:rPr>
          <w:rFonts w:cs="Times New Roman"/>
          <w:i/>
          <w:color w:val="231F20"/>
          <w:szCs w:val="24"/>
        </w:rPr>
        <w:t>SY</w:t>
      </w:r>
      <w:r w:rsidRPr="00BC1161">
        <w:rPr>
          <w:rFonts w:cs="Times New Roman"/>
          <w:i/>
          <w:color w:val="231F20"/>
          <w:spacing w:val="-25"/>
          <w:szCs w:val="24"/>
        </w:rPr>
        <w:t xml:space="preserve"> </w:t>
      </w:r>
      <w:r w:rsidRPr="00BC1161">
        <w:rPr>
          <w:rFonts w:cs="Times New Roman"/>
          <w:i/>
          <w:color w:val="231F20"/>
          <w:szCs w:val="24"/>
        </w:rPr>
        <w:t>–</w:t>
      </w:r>
      <w:r w:rsidRPr="00BC1161">
        <w:rPr>
          <w:rFonts w:cs="Times New Roman"/>
          <w:i/>
          <w:color w:val="231F20"/>
          <w:spacing w:val="-25"/>
          <w:szCs w:val="24"/>
        </w:rPr>
        <w:t xml:space="preserve"> </w:t>
      </w:r>
      <w:r w:rsidRPr="00BC1161">
        <w:rPr>
          <w:rFonts w:cs="Times New Roman"/>
          <w:i/>
          <w:color w:val="231F20"/>
          <w:szCs w:val="24"/>
        </w:rPr>
        <w:t>sympatikus;</w:t>
      </w:r>
      <w:r w:rsidRPr="00BC1161">
        <w:rPr>
          <w:rFonts w:cs="Times New Roman"/>
          <w:i/>
          <w:color w:val="231F20"/>
          <w:spacing w:val="-26"/>
          <w:szCs w:val="24"/>
        </w:rPr>
        <w:t xml:space="preserve"> </w:t>
      </w:r>
      <w:r w:rsidRPr="00BC1161">
        <w:rPr>
          <w:rFonts w:cs="Times New Roman"/>
          <w:i/>
          <w:color w:val="231F20"/>
          <w:szCs w:val="24"/>
        </w:rPr>
        <w:t>PSY</w:t>
      </w:r>
      <w:r w:rsidRPr="00BC1161">
        <w:rPr>
          <w:rFonts w:cs="Times New Roman"/>
          <w:i/>
          <w:color w:val="231F20"/>
          <w:spacing w:val="-25"/>
          <w:szCs w:val="24"/>
        </w:rPr>
        <w:t xml:space="preserve"> </w:t>
      </w:r>
      <w:r w:rsidRPr="00BC1161">
        <w:rPr>
          <w:rFonts w:cs="Times New Roman"/>
          <w:i/>
          <w:color w:val="231F20"/>
          <w:szCs w:val="24"/>
        </w:rPr>
        <w:t>–</w:t>
      </w:r>
      <w:r w:rsidRPr="00BC1161">
        <w:rPr>
          <w:rFonts w:cs="Times New Roman"/>
          <w:i/>
          <w:color w:val="231F20"/>
          <w:spacing w:val="-25"/>
          <w:szCs w:val="24"/>
        </w:rPr>
        <w:t xml:space="preserve"> </w:t>
      </w:r>
      <w:r w:rsidRPr="00BC1161">
        <w:rPr>
          <w:rFonts w:cs="Times New Roman"/>
          <w:i/>
          <w:color w:val="231F20"/>
          <w:szCs w:val="24"/>
        </w:rPr>
        <w:t>parasympatikus;</w:t>
      </w:r>
      <w:r w:rsidRPr="00BC1161">
        <w:rPr>
          <w:rFonts w:cs="Times New Roman"/>
          <w:i/>
          <w:color w:val="231F20"/>
          <w:spacing w:val="-25"/>
          <w:szCs w:val="24"/>
        </w:rPr>
        <w:t xml:space="preserve"> </w:t>
      </w:r>
      <w:r w:rsidRPr="00BC1161">
        <w:rPr>
          <w:rFonts w:cs="Times New Roman"/>
          <w:i/>
          <w:color w:val="231F20"/>
          <w:szCs w:val="24"/>
        </w:rPr>
        <w:t>VLF</w:t>
      </w:r>
      <w:r w:rsidRPr="00BC1161">
        <w:rPr>
          <w:rFonts w:cs="Times New Roman"/>
          <w:i/>
          <w:color w:val="231F20"/>
          <w:spacing w:val="-26"/>
          <w:szCs w:val="24"/>
        </w:rPr>
        <w:t xml:space="preserve"> </w:t>
      </w:r>
      <w:r w:rsidRPr="00BC1161">
        <w:rPr>
          <w:rFonts w:cs="Times New Roman"/>
          <w:i/>
          <w:color w:val="231F20"/>
          <w:szCs w:val="24"/>
        </w:rPr>
        <w:t>–</w:t>
      </w:r>
      <w:r w:rsidRPr="00BC1161">
        <w:rPr>
          <w:rFonts w:cs="Times New Roman"/>
          <w:i/>
          <w:color w:val="231F20"/>
          <w:spacing w:val="-25"/>
          <w:szCs w:val="24"/>
        </w:rPr>
        <w:t xml:space="preserve"> </w:t>
      </w:r>
      <w:r w:rsidRPr="00BC1161">
        <w:rPr>
          <w:rFonts w:cs="Times New Roman"/>
          <w:i/>
          <w:color w:val="231F20"/>
          <w:szCs w:val="24"/>
        </w:rPr>
        <w:t>velmi</w:t>
      </w:r>
      <w:r w:rsidRPr="00BC1161">
        <w:rPr>
          <w:rFonts w:cs="Times New Roman"/>
          <w:i/>
          <w:color w:val="231F20"/>
          <w:spacing w:val="-25"/>
          <w:szCs w:val="24"/>
        </w:rPr>
        <w:t xml:space="preserve"> </w:t>
      </w:r>
      <w:r w:rsidRPr="00BC1161">
        <w:rPr>
          <w:rFonts w:cs="Times New Roman"/>
          <w:i/>
          <w:color w:val="231F20"/>
          <w:szCs w:val="24"/>
        </w:rPr>
        <w:t>nízká</w:t>
      </w:r>
      <w:r w:rsidRPr="00BC1161">
        <w:rPr>
          <w:rFonts w:cs="Times New Roman"/>
          <w:i/>
          <w:color w:val="231F20"/>
          <w:spacing w:val="-12"/>
          <w:szCs w:val="24"/>
        </w:rPr>
        <w:t xml:space="preserve"> </w:t>
      </w:r>
      <w:r w:rsidRPr="00BC1161">
        <w:rPr>
          <w:rFonts w:cs="Times New Roman"/>
          <w:i/>
          <w:color w:val="231F20"/>
          <w:szCs w:val="24"/>
        </w:rPr>
        <w:t>frekvence;</w:t>
      </w:r>
      <w:r w:rsidRPr="00BC1161">
        <w:rPr>
          <w:rFonts w:cs="Times New Roman"/>
          <w:i/>
          <w:color w:val="231F20"/>
          <w:spacing w:val="-12"/>
          <w:szCs w:val="24"/>
        </w:rPr>
        <w:t xml:space="preserve"> </w:t>
      </w:r>
      <w:r w:rsidRPr="00BC1161">
        <w:rPr>
          <w:rFonts w:cs="Times New Roman"/>
          <w:i/>
          <w:color w:val="231F20"/>
          <w:szCs w:val="24"/>
        </w:rPr>
        <w:t>LF</w:t>
      </w:r>
      <w:r w:rsidRPr="00BC1161">
        <w:rPr>
          <w:rFonts w:cs="Times New Roman"/>
          <w:i/>
          <w:color w:val="231F20"/>
          <w:spacing w:val="-12"/>
          <w:szCs w:val="24"/>
        </w:rPr>
        <w:t xml:space="preserve"> </w:t>
      </w:r>
      <w:r w:rsidRPr="00BC1161">
        <w:rPr>
          <w:rFonts w:cs="Times New Roman"/>
          <w:i/>
          <w:color w:val="231F20"/>
          <w:szCs w:val="24"/>
        </w:rPr>
        <w:t>–</w:t>
      </w:r>
      <w:r w:rsidRPr="00BC1161">
        <w:rPr>
          <w:rFonts w:cs="Times New Roman"/>
          <w:i/>
          <w:color w:val="231F20"/>
          <w:spacing w:val="-11"/>
          <w:szCs w:val="24"/>
        </w:rPr>
        <w:t xml:space="preserve"> </w:t>
      </w:r>
      <w:r w:rsidRPr="00BC1161">
        <w:rPr>
          <w:rFonts w:cs="Times New Roman"/>
          <w:i/>
          <w:color w:val="231F20"/>
          <w:szCs w:val="24"/>
        </w:rPr>
        <w:t>nízká</w:t>
      </w:r>
      <w:r w:rsidRPr="00BC1161">
        <w:rPr>
          <w:rFonts w:cs="Times New Roman"/>
          <w:i/>
          <w:color w:val="231F20"/>
          <w:spacing w:val="-12"/>
          <w:szCs w:val="24"/>
        </w:rPr>
        <w:t xml:space="preserve"> </w:t>
      </w:r>
      <w:r w:rsidRPr="00BC1161">
        <w:rPr>
          <w:rFonts w:cs="Times New Roman"/>
          <w:i/>
          <w:color w:val="231F20"/>
          <w:szCs w:val="24"/>
        </w:rPr>
        <w:t>frekvence;</w:t>
      </w:r>
      <w:r w:rsidRPr="00BC1161">
        <w:rPr>
          <w:rFonts w:cs="Times New Roman"/>
          <w:i/>
          <w:color w:val="231F20"/>
          <w:spacing w:val="-12"/>
          <w:szCs w:val="24"/>
        </w:rPr>
        <w:t xml:space="preserve"> </w:t>
      </w:r>
      <w:r w:rsidRPr="00BC1161">
        <w:rPr>
          <w:rFonts w:cs="Times New Roman"/>
          <w:i/>
          <w:color w:val="231F20"/>
          <w:szCs w:val="24"/>
        </w:rPr>
        <w:t>HF</w:t>
      </w:r>
      <w:r w:rsidRPr="00BC1161">
        <w:rPr>
          <w:rFonts w:cs="Times New Roman"/>
          <w:i/>
          <w:color w:val="231F20"/>
          <w:spacing w:val="-11"/>
          <w:szCs w:val="24"/>
        </w:rPr>
        <w:t xml:space="preserve"> </w:t>
      </w:r>
      <w:r w:rsidRPr="00BC1161">
        <w:rPr>
          <w:rFonts w:cs="Times New Roman"/>
          <w:i/>
          <w:color w:val="231F20"/>
          <w:szCs w:val="24"/>
        </w:rPr>
        <w:t>–</w:t>
      </w:r>
      <w:r w:rsidRPr="00BC1161">
        <w:rPr>
          <w:rFonts w:cs="Times New Roman"/>
          <w:i/>
          <w:color w:val="231F20"/>
          <w:spacing w:val="-12"/>
          <w:szCs w:val="24"/>
        </w:rPr>
        <w:t xml:space="preserve"> </w:t>
      </w:r>
      <w:r w:rsidRPr="00BC1161">
        <w:rPr>
          <w:rFonts w:cs="Times New Roman"/>
          <w:i/>
          <w:color w:val="231F20"/>
          <w:szCs w:val="24"/>
        </w:rPr>
        <w:t>vysoká</w:t>
      </w:r>
      <w:r w:rsidRPr="00BC1161">
        <w:rPr>
          <w:rFonts w:cs="Times New Roman"/>
          <w:i/>
          <w:color w:val="231F20"/>
          <w:spacing w:val="-12"/>
          <w:szCs w:val="24"/>
        </w:rPr>
        <w:t xml:space="preserve"> </w:t>
      </w:r>
      <w:r w:rsidRPr="00BC1161">
        <w:rPr>
          <w:rFonts w:cs="Times New Roman"/>
          <w:i/>
          <w:color w:val="231F20"/>
          <w:szCs w:val="24"/>
        </w:rPr>
        <w:t>frekvence;</w:t>
      </w:r>
      <w:r w:rsidRPr="00BC1161">
        <w:rPr>
          <w:rFonts w:cs="Times New Roman"/>
          <w:i/>
          <w:color w:val="231F20"/>
          <w:spacing w:val="-11"/>
          <w:szCs w:val="24"/>
        </w:rPr>
        <w:t xml:space="preserve"> </w:t>
      </w:r>
      <w:r w:rsidRPr="00BC1161">
        <w:rPr>
          <w:rFonts w:cs="Times New Roman"/>
          <w:i/>
          <w:color w:val="231F20"/>
          <w:szCs w:val="24"/>
        </w:rPr>
        <w:t>PSD</w:t>
      </w:r>
      <w:r w:rsidRPr="00BC1161">
        <w:rPr>
          <w:rFonts w:cs="Times New Roman"/>
          <w:i/>
          <w:color w:val="231F20"/>
          <w:spacing w:val="-12"/>
          <w:szCs w:val="24"/>
        </w:rPr>
        <w:t xml:space="preserve"> </w:t>
      </w:r>
      <w:r w:rsidRPr="00BC1161">
        <w:rPr>
          <w:rFonts w:cs="Times New Roman"/>
          <w:i/>
          <w:color w:val="231F20"/>
          <w:szCs w:val="24"/>
        </w:rPr>
        <w:t>– spektrální výkonová</w:t>
      </w:r>
      <w:r w:rsidRPr="00BC1161">
        <w:rPr>
          <w:rFonts w:cs="Times New Roman"/>
          <w:i/>
          <w:color w:val="231F20"/>
          <w:spacing w:val="-11"/>
          <w:szCs w:val="24"/>
        </w:rPr>
        <w:t xml:space="preserve"> </w:t>
      </w:r>
      <w:r w:rsidRPr="00BC1161">
        <w:rPr>
          <w:rFonts w:cs="Times New Roman"/>
          <w:i/>
          <w:color w:val="231F20"/>
          <w:szCs w:val="24"/>
        </w:rPr>
        <w:t>hustota.</w:t>
      </w:r>
    </w:p>
    <w:p w14:paraId="6EF63E72" w14:textId="77777777" w:rsidR="00BA4628" w:rsidRPr="005A048A" w:rsidRDefault="00BA4628" w:rsidP="00BA4628">
      <w:pPr>
        <w:pStyle w:val="Normlnweb"/>
        <w:spacing w:before="432" w:beforeAutospacing="0" w:after="0" w:afterAutospacing="0"/>
        <w:rPr>
          <w:color w:val="333333"/>
          <w:sz w:val="22"/>
          <w:szCs w:val="22"/>
        </w:rPr>
      </w:pPr>
    </w:p>
    <w:p w14:paraId="77C67CBE" w14:textId="2106DEB0" w:rsidR="00BA4628" w:rsidRDefault="001F6A54" w:rsidP="00BA4628">
      <w:pPr>
        <w:ind w:firstLine="708"/>
      </w:pPr>
      <w:r>
        <w:t>VSF</w:t>
      </w:r>
      <w:r w:rsidR="00BA4628">
        <w:t xml:space="preserve"> je významně ovlivněna řadou patologických stavů, farmakologických vlivů i fyziologických proměnných. Přestože je testování autonomních funkcí pomocí vyšetření SA</w:t>
      </w:r>
      <w:r>
        <w:t xml:space="preserve"> VSF</w:t>
      </w:r>
      <w:r w:rsidR="00BA4628">
        <w:t xml:space="preserve"> prováděno na řadě neurologických i interních pracovišť v České i Slovenské republice, existuje v naší literatuře pouze minimum původních prací, jež poskytují alespoň orientační normativní data využitelná pro hodnocení naší populace (</w:t>
      </w:r>
      <w:proofErr w:type="spellStart"/>
      <w:r w:rsidR="00BA4628">
        <w:t>Hosová</w:t>
      </w:r>
      <w:proofErr w:type="spellEnd"/>
      <w:r w:rsidR="00BA4628">
        <w:t xml:space="preserve"> et al., 2001</w:t>
      </w:r>
      <w:r w:rsidR="009827BB">
        <w:t>; Krahulec et al., 1999;</w:t>
      </w:r>
      <w:r w:rsidR="00BA4628">
        <w:t xml:space="preserve"> Šlachta et al., 2002).</w:t>
      </w:r>
    </w:p>
    <w:p w14:paraId="14AC836E" w14:textId="6269425E" w:rsidR="00BA4628" w:rsidRDefault="00BA4628" w:rsidP="00BA4628"/>
    <w:p w14:paraId="7B23E856" w14:textId="44F2419B" w:rsidR="00566AE8" w:rsidRDefault="00566AE8" w:rsidP="00BA4628"/>
    <w:p w14:paraId="1CCB9E0B" w14:textId="77777777" w:rsidR="00566AE8" w:rsidRDefault="00566AE8" w:rsidP="00BA4628"/>
    <w:p w14:paraId="393AD6EC" w14:textId="77777777" w:rsidR="00BA4628" w:rsidRPr="00BA5C17" w:rsidRDefault="00BA4628" w:rsidP="00870F11">
      <w:pPr>
        <w:pStyle w:val="Nadpis3"/>
      </w:pPr>
      <w:bookmarkStart w:id="51" w:name="_Toc55939817"/>
      <w:bookmarkStart w:id="52" w:name="_Toc103286"/>
      <w:bookmarkStart w:id="53" w:name="_Toc119136698"/>
      <w:r w:rsidRPr="00BA5C17">
        <w:lastRenderedPageBreak/>
        <w:t xml:space="preserve">2.5.3 </w:t>
      </w:r>
      <w:r w:rsidRPr="00870F11">
        <w:t>Faktory</w:t>
      </w:r>
      <w:r w:rsidRPr="00BA5C17">
        <w:t xml:space="preserve"> ovlivňující variabilitu srdeční frekvence</w:t>
      </w:r>
      <w:bookmarkStart w:id="54" w:name="_Toc104159"/>
      <w:bookmarkEnd w:id="51"/>
      <w:bookmarkEnd w:id="52"/>
      <w:bookmarkEnd w:id="53"/>
    </w:p>
    <w:p w14:paraId="2153EBE9" w14:textId="40F0B129" w:rsidR="00BA4628" w:rsidRDefault="00BA4628" w:rsidP="00BA4628">
      <w:r>
        <w:t xml:space="preserve"> </w:t>
      </w:r>
      <w:r>
        <w:tab/>
      </w:r>
      <w:r w:rsidR="001F6A54">
        <w:t xml:space="preserve">VSF </w:t>
      </w:r>
      <w:r>
        <w:t xml:space="preserve">je ovlivněna množstvím endogenních a exogenních faktorů. Tyto faktory musí být brány do úvahy při vyšetřování, hodnocení a interpretaci </w:t>
      </w:r>
      <w:r w:rsidR="001F6A54">
        <w:t>VSF.</w:t>
      </w:r>
      <w:r>
        <w:t xml:space="preserve"> </w:t>
      </w:r>
    </w:p>
    <w:p w14:paraId="033F8866" w14:textId="6CC9400B" w:rsidR="00BA4628" w:rsidRPr="00BA5C17" w:rsidRDefault="00BA4628" w:rsidP="00BA4628">
      <w:pPr>
        <w:pStyle w:val="Nadpis4"/>
        <w:rPr>
          <w:rFonts w:cs="Times New Roman"/>
        </w:rPr>
      </w:pPr>
      <w:r w:rsidRPr="00BA5C17">
        <w:rPr>
          <w:rFonts w:cs="Times New Roman"/>
        </w:rPr>
        <w:t xml:space="preserve">Vliv dědičnosti na </w:t>
      </w:r>
      <w:r w:rsidR="001F6A54">
        <w:rPr>
          <w:rFonts w:cs="Times New Roman"/>
        </w:rPr>
        <w:t>VSF</w:t>
      </w:r>
      <w:bookmarkEnd w:id="54"/>
    </w:p>
    <w:p w14:paraId="37607551" w14:textId="35782090" w:rsidR="00BA4628" w:rsidRDefault="00BA4628" w:rsidP="00BA4628">
      <w:pPr>
        <w:ind w:firstLine="708"/>
      </w:pPr>
      <w:r>
        <w:t>Morfologické a biochemické charakteristiky organismu jsou určovány do jisté m</w:t>
      </w:r>
      <w:r w:rsidR="009903A0">
        <w:t>í</w:t>
      </w:r>
      <w:r>
        <w:t xml:space="preserve">ry genetickými determinanty, ale tyto také zprostředkovaně působí i na životní projevy a fyziologické funkce, proto mají také svůj podíl na frekvenci srdce a variabilitě srdce. Bylo provedeno několik studií, kdy byla sledována genetická podmíněnost </w:t>
      </w:r>
      <w:r w:rsidR="001F6A54">
        <w:t>VSF</w:t>
      </w:r>
      <w:r>
        <w:t>. Zde byly porovnávány výsledky sourozenců a tak</w:t>
      </w:r>
      <w:r w:rsidR="009903A0">
        <w:t>é</w:t>
      </w:r>
      <w:r>
        <w:t xml:space="preserve"> manželů, kde podle předpokladů byla vyšší korelace sourozenců. Z výsledků mezi sourozenci, došli autoři této studie k závěru, že na celkové </w:t>
      </w:r>
      <w:r w:rsidR="001F6A54">
        <w:t>VSF</w:t>
      </w:r>
      <w:r>
        <w:t xml:space="preserve"> se genetické faktory podílí z </w:t>
      </w:r>
      <w:proofErr w:type="gramStart"/>
      <w:r>
        <w:t>13 – 23</w:t>
      </w:r>
      <w:proofErr w:type="gramEnd"/>
      <w:r>
        <w:t xml:space="preserve"> %. Další studie byla provedena mezi sourozenci a dvojčaty, zde byla zjištěna ještě větší genetická závislost. Frekvence srdce a tedy R-R intervaly byly geneticky determinovány z 37-48 % a respirační sinusová arytmie ze 40-55 %. Rozdílné výsledky můžeme přikládat k rozdílným podmínkám, ve kterých bylo měření prováděno a různé metodice měření. V</w:t>
      </w:r>
      <w:r w:rsidR="009903A0">
        <w:t> </w:t>
      </w:r>
      <w:r>
        <w:t>aktivním</w:t>
      </w:r>
      <w:r w:rsidR="009903A0">
        <w:t xml:space="preserve"> </w:t>
      </w:r>
      <w:r>
        <w:t xml:space="preserve">bdělém stavu podíl genetických faktorů na </w:t>
      </w:r>
      <w:r w:rsidR="001F6A54">
        <w:t>VSF</w:t>
      </w:r>
      <w:r>
        <w:t xml:space="preserve"> klesá, v klidu a ve spánku se zvyšuje (Javorka, 2008). </w:t>
      </w:r>
    </w:p>
    <w:p w14:paraId="0A816A1D" w14:textId="199B30BA" w:rsidR="00BA4628" w:rsidRDefault="00BA4628" w:rsidP="00BA4628">
      <w:pPr>
        <w:ind w:firstLine="708"/>
      </w:pPr>
      <w:r>
        <w:t xml:space="preserve">V jiné studii je uvedeno, že genetická podmíněnost </w:t>
      </w:r>
      <w:r w:rsidR="001F6A54">
        <w:t>VSF</w:t>
      </w:r>
      <w:r>
        <w:t xml:space="preserve"> nemá mnoho společného s pohlavní nebo etnickou závislostí, kdy regulace </w:t>
      </w:r>
      <w:r w:rsidR="001F6A54">
        <w:t>VSF</w:t>
      </w:r>
      <w:r>
        <w:t xml:space="preserve"> v klidu a ve stresu je ovlivněna malým geneticky významným příspěvkem (</w:t>
      </w:r>
      <w:proofErr w:type="spellStart"/>
      <w:r>
        <w:t>Wang</w:t>
      </w:r>
      <w:proofErr w:type="spellEnd"/>
      <w:r>
        <w:t xml:space="preserve"> et al., 2009). </w:t>
      </w:r>
    </w:p>
    <w:p w14:paraId="21D0A22B" w14:textId="71A919D2" w:rsidR="00BA4628" w:rsidRPr="00BA5C17" w:rsidRDefault="00BA4628" w:rsidP="00BA4628">
      <w:pPr>
        <w:pStyle w:val="Nadpis4"/>
        <w:rPr>
          <w:rFonts w:cs="Times New Roman"/>
        </w:rPr>
      </w:pPr>
      <w:r w:rsidRPr="00BA5C17">
        <w:rPr>
          <w:rFonts w:cs="Times New Roman"/>
        </w:rPr>
        <w:t xml:space="preserve">Vliv věku na </w:t>
      </w:r>
      <w:r w:rsidR="001F6A54">
        <w:rPr>
          <w:rFonts w:cs="Times New Roman"/>
        </w:rPr>
        <w:t>VSF</w:t>
      </w:r>
    </w:p>
    <w:p w14:paraId="5BEA17F9" w14:textId="1664A84B" w:rsidR="00BA4628" w:rsidRDefault="00BA4628" w:rsidP="00BA4628">
      <w:pPr>
        <w:ind w:firstLine="708"/>
      </w:pPr>
      <w:r>
        <w:t>Vývojovými změnami a aktuálním stavem srdce, jako centrálního nervového systému a ostatních regulačních mechanismů je podmíněna</w:t>
      </w:r>
      <w:r w:rsidR="00652AD4">
        <w:t xml:space="preserve"> </w:t>
      </w:r>
      <w:r w:rsidR="001F6A54">
        <w:t>VSF</w:t>
      </w:r>
      <w:r>
        <w:t xml:space="preserve">. Kardiovaskulární systém můžeme pokládat za první systém, který začíná plnit funkci v čase, kdy embryo měří jen několik milimetrů. Srdce, resp. buňky, ze kterých se v průběhu vývoje vydiferencuje, se začíná kontrahovat koncem 3. týdne. Změny </w:t>
      </w:r>
      <w:r w:rsidR="001F6A54">
        <w:t>VSF</w:t>
      </w:r>
      <w:r>
        <w:t xml:space="preserve"> a reaktibility na testy a zátěž jsou fyziologické, zákonité a musí se brát v úvahu při jejich hodnocení a interpretaci (Javorka, 2008).</w:t>
      </w:r>
    </w:p>
    <w:p w14:paraId="15DBA035" w14:textId="00C8D733" w:rsidR="00BA4628" w:rsidRDefault="00BA4628" w:rsidP="00BA4628">
      <w:pPr>
        <w:ind w:firstLine="708"/>
      </w:pPr>
      <w:r>
        <w:t xml:space="preserve">Ze studie jiných autorů, kteří testovali vzorek ve věkové kategorii </w:t>
      </w:r>
      <w:proofErr w:type="gramStart"/>
      <w:r>
        <w:t>15 – 19</w:t>
      </w:r>
      <w:proofErr w:type="gramEnd"/>
      <w:r>
        <w:t xml:space="preserve"> let, bylo zjištěno, že u chlapců po 15. roce života se délka R-R intervalu prodlužovala, což vede k závěru, že frekvence srdce zpomalovala. Parametry, které charakterizují celkovou </w:t>
      </w:r>
      <w:r w:rsidR="001F6A54">
        <w:t>VSF</w:t>
      </w:r>
      <w:r>
        <w:t xml:space="preserve">, jakožto i spektrální výkony v nízkofrekvenční a vysokofrekvenční sféře se u chlapců zvyšovaly, nýbrž u dívek nedošlo ke zjištění žádné zvyšující tendence, což si autoři opodstatnili dřívějším dozráváním děvčat, proti chlapcům. Dívky v somatickém i funkčním vývoji předbíhají chlapce </w:t>
      </w:r>
      <w:r>
        <w:lastRenderedPageBreak/>
        <w:t xml:space="preserve">o 1, </w:t>
      </w:r>
      <w:proofErr w:type="gramStart"/>
      <w:r>
        <w:t>5 – 2</w:t>
      </w:r>
      <w:proofErr w:type="gramEnd"/>
      <w:r>
        <w:t xml:space="preserve"> roky. Zde lze ještě uvést skutečnost toho, že chlapci v tomto věku mají zvýšený zájem o fyzické aktivity a sport, což má velký vliv na parasympatický tonus, průměrnou frekvenci srdce (PFS) a </w:t>
      </w:r>
      <w:r w:rsidR="001F6A54">
        <w:t>VSF</w:t>
      </w:r>
      <w:r>
        <w:t xml:space="preserve"> (Javorka, 2008).</w:t>
      </w:r>
    </w:p>
    <w:p w14:paraId="259DC269" w14:textId="4431BBEF" w:rsidR="00BA4628" w:rsidRDefault="00BA4628" w:rsidP="00BA4628">
      <w:pPr>
        <w:ind w:firstLine="708"/>
      </w:pPr>
      <w:r>
        <w:t xml:space="preserve">S věkem se průměrná frekvence srdce nijak významně nemění, je však možné pozorovat pozvolný pokles </w:t>
      </w:r>
      <w:r w:rsidR="001F6A54">
        <w:t>VSF</w:t>
      </w:r>
      <w:r>
        <w:t xml:space="preserve">. V jedné studii byl celkový výkon </w:t>
      </w:r>
      <w:r w:rsidR="001F6A54">
        <w:t>VSF</w:t>
      </w:r>
      <w:r>
        <w:t xml:space="preserve"> ve věku mezi 60. a 69. rokem života přibližně na 30 % výkonu, který byl naměřen u vzorku ve věku </w:t>
      </w:r>
      <w:proofErr w:type="gramStart"/>
      <w:r>
        <w:t>20 – 29</w:t>
      </w:r>
      <w:proofErr w:type="gramEnd"/>
      <w:r>
        <w:t xml:space="preserve"> let (Javorka, 2008).</w:t>
      </w:r>
    </w:p>
    <w:p w14:paraId="1D629430" w14:textId="1C19B886" w:rsidR="00D90A76" w:rsidRPr="0029577E" w:rsidRDefault="00D90A76" w:rsidP="00D90A76">
      <w:pPr>
        <w:ind w:firstLine="708"/>
        <w:rPr>
          <w:highlight w:val="yellow"/>
        </w:rPr>
      </w:pPr>
      <w:r w:rsidRPr="00683683">
        <w:t xml:space="preserve">Při hlubokého dýchání, během fyzické zátěže, v </w:t>
      </w:r>
      <w:proofErr w:type="spellStart"/>
      <w:r w:rsidRPr="00683683">
        <w:t>ortostáze</w:t>
      </w:r>
      <w:proofErr w:type="spellEnd"/>
      <w:r w:rsidRPr="00683683">
        <w:t xml:space="preserve"> či </w:t>
      </w:r>
      <w:proofErr w:type="spellStart"/>
      <w:r w:rsidRPr="00683683">
        <w:t>Valsavově</w:t>
      </w:r>
      <w:proofErr w:type="spellEnd"/>
      <w:r w:rsidRPr="00683683">
        <w:t xml:space="preserve"> manévru, jsou na </w:t>
      </w:r>
      <w:r w:rsidR="004331A5">
        <w:t>SF</w:t>
      </w:r>
      <w:r w:rsidRPr="00683683">
        <w:t xml:space="preserve"> </w:t>
      </w:r>
      <w:r w:rsidRPr="00A5791A">
        <w:t xml:space="preserve">menší změny u starších osob. Snížená adaptace kardiovaskulárního systému na fyzickou zátěž projevující se zvýšeným výskytem posturální ortostatické hypotenze, která je v porovnání s mladšími lidmi u starších lidí až </w:t>
      </w:r>
      <w:r>
        <w:t>dva</w:t>
      </w:r>
      <w:r w:rsidRPr="00A5791A">
        <w:t>krát vyšší. A to i přes to, že dochází ke zvýšení aktivity sympatiku, neboť dochází ke výraznému snížení regulační schopnosti</w:t>
      </w:r>
      <w:r>
        <w:t xml:space="preserve"> parasympatiku (Javorka, 2008).</w:t>
      </w:r>
    </w:p>
    <w:p w14:paraId="5FBAC883" w14:textId="1A5B155C" w:rsidR="00D90A76" w:rsidRDefault="001F6A54" w:rsidP="00D90A76">
      <w:pPr>
        <w:ind w:firstLine="708"/>
      </w:pPr>
      <w:r>
        <w:t>VSF</w:t>
      </w:r>
      <w:r w:rsidR="00D90A76">
        <w:t xml:space="preserve"> hodnocené spektrální analýzou byla nejnižší na konci 1. měsíce života, kdy hlavní komponentou je LF se zvýšeným poměrem LF/HF. Aktivita komponenty HF negativně korelovala s frekvencí dýchání. To znamená, že při zrychleném dýchání docházelo ke snížení hodnoty HF. Po 1. – 2. měsíci života, dochází ke zvýšení hodnoty </w:t>
      </w:r>
      <w:r>
        <w:t>VSF</w:t>
      </w:r>
      <w:r w:rsidR="00D90A76">
        <w:t xml:space="preserve">, což lze přičíst ke zvýšenému vagovému tonu. V dětství průměrná frekvence srdce postupně klesá a zvyšuje se </w:t>
      </w:r>
      <w:r>
        <w:t>VSF</w:t>
      </w:r>
      <w:r w:rsidR="00D90A76">
        <w:t>. Ta dosahuje maxima v pubertě, adolescenci a v mladém dospělém věku (</w:t>
      </w:r>
      <w:proofErr w:type="spellStart"/>
      <w:r w:rsidR="00D90A76">
        <w:t>Kazuma</w:t>
      </w:r>
      <w:proofErr w:type="spellEnd"/>
      <w:r w:rsidR="00D90A76">
        <w:t xml:space="preserve"> et al., 2002).</w:t>
      </w:r>
    </w:p>
    <w:p w14:paraId="369FE782" w14:textId="77777777" w:rsidR="00D90A76" w:rsidRPr="000B57E5" w:rsidRDefault="00D90A76" w:rsidP="00D90A76">
      <w:pPr>
        <w:ind w:firstLine="708"/>
      </w:pPr>
      <w:r w:rsidRPr="000B57E5">
        <w:t xml:space="preserve">V případě, že by došlo k porovnání aktivity ANS u různých věkových kategorií při zátěži a v klidu, výsledkem by byla, vyšší aktivita vagu v klidu je u mladší skupiny, než je tomu u střední a dále i starší skupiny populace. </w:t>
      </w:r>
      <w:r>
        <w:t xml:space="preserve">Po docvičení však neměly tyto rozdíly související s věkem žádný statistický význam. V případě rozdělení těchto skupin podle kondiční úrovně, dělení </w:t>
      </w:r>
      <w:r w:rsidRPr="006A1CB5">
        <w:t>podle VO</w:t>
      </w:r>
      <w:r w:rsidRPr="006A1CB5">
        <w:rPr>
          <w:vertAlign w:val="subscript"/>
        </w:rPr>
        <w:t>2</w:t>
      </w:r>
      <w:r w:rsidRPr="006A1CB5">
        <w:t>max</w:t>
      </w:r>
      <w:r>
        <w:t xml:space="preserve">, na nízkou, střední a vysokou, došlo by ke zjištění výrazné odlišnosti během nízké a střední intenzity. Z toho vyplývá, že během aktivity, je spojena špatná fyzická zdatnost s poruchou srdeční </w:t>
      </w:r>
      <w:proofErr w:type="spellStart"/>
      <w:r>
        <w:t>vagální</w:t>
      </w:r>
      <w:proofErr w:type="spellEnd"/>
      <w:r>
        <w:t xml:space="preserve"> funkce a vyšší aktivita vagu v mladším věku, je patrná v klidu </w:t>
      </w:r>
      <w:r w:rsidRPr="00E518AC">
        <w:t>(</w:t>
      </w:r>
      <w:proofErr w:type="spellStart"/>
      <w:r w:rsidRPr="00E518AC">
        <w:t>Makivić</w:t>
      </w:r>
      <w:proofErr w:type="spellEnd"/>
      <w:r w:rsidRPr="00E518AC">
        <w:t xml:space="preserve">, </w:t>
      </w:r>
      <w:proofErr w:type="spellStart"/>
      <w:r w:rsidRPr="00E518AC">
        <w:t>Nikić</w:t>
      </w:r>
      <w:proofErr w:type="spellEnd"/>
      <w:r>
        <w:t>,</w:t>
      </w:r>
      <w:r w:rsidRPr="00E518AC">
        <w:t xml:space="preserve"> &amp; </w:t>
      </w:r>
      <w:proofErr w:type="spellStart"/>
      <w:r w:rsidRPr="00E518AC">
        <w:t>Willis</w:t>
      </w:r>
      <w:proofErr w:type="spellEnd"/>
      <w:r w:rsidRPr="00E518AC">
        <w:t>, 2013)</w:t>
      </w:r>
      <w:r>
        <w:t>.</w:t>
      </w:r>
    </w:p>
    <w:p w14:paraId="3037EF9E" w14:textId="2B1AA4BB" w:rsidR="00BA4628" w:rsidRPr="00683683" w:rsidRDefault="00BA4628" w:rsidP="00BA4628">
      <w:pPr>
        <w:ind w:firstLine="708"/>
      </w:pPr>
      <w:r>
        <w:t xml:space="preserve">Obdobné výsledky publikoval i Stejskal a spol. (1999), kde byla porovnána skupina probandů ve věku </w:t>
      </w:r>
      <w:proofErr w:type="gramStart"/>
      <w:r>
        <w:t>43 – 70</w:t>
      </w:r>
      <w:proofErr w:type="gramEnd"/>
      <w:r>
        <w:t xml:space="preserve"> let se skupinou ve věku 12 – 24 roků. Téměř ve všech parametrech měřených při SA</w:t>
      </w:r>
      <w:r w:rsidR="001F6A54">
        <w:t xml:space="preserve"> VSF</w:t>
      </w:r>
      <w:r>
        <w:t xml:space="preserve"> byly nalezeny změny. Výjimka byla pouze u parametru, který podléhá hlavně aktivitě </w:t>
      </w:r>
      <w:r w:rsidR="009903A0">
        <w:t xml:space="preserve">sympatiku </w:t>
      </w:r>
      <w:r>
        <w:t xml:space="preserve">(VLF/LF, VLF/HF a LF/HF). Došlo k většímu poklesu aktivity HF </w:t>
      </w:r>
      <w:r>
        <w:lastRenderedPageBreak/>
        <w:t xml:space="preserve">v porovnání s aktivitou LF, čímž na rozdíl od předchozí práce bylo ukázáno zvýšení poměrů LF/HF a tím dokázána skutečnost toho, že ve starším věku dominuje aktivita sympatiku na regulaci </w:t>
      </w:r>
      <w:r w:rsidR="001F6A54">
        <w:t>SF</w:t>
      </w:r>
      <w:r>
        <w:t xml:space="preserve">. </w:t>
      </w:r>
      <w:r w:rsidRPr="002C2D55">
        <w:t xml:space="preserve">Se zvyšujícím se věkem klesá i </w:t>
      </w:r>
      <w:proofErr w:type="spellStart"/>
      <w:r w:rsidRPr="002C2D55">
        <w:t>baroreflexivní</w:t>
      </w:r>
      <w:proofErr w:type="spellEnd"/>
      <w:r w:rsidRPr="002C2D55">
        <w:t xml:space="preserve"> citlivost a hodnoty kardiovaskulárních testů, což má za </w:t>
      </w:r>
      <w:r w:rsidRPr="00683683">
        <w:t xml:space="preserve">následek snižující schopnost adaptace organismu. </w:t>
      </w:r>
    </w:p>
    <w:p w14:paraId="7FAF1400" w14:textId="77777777" w:rsidR="00BA4628" w:rsidRPr="00E518AC" w:rsidRDefault="00BA4628" w:rsidP="00BA4628">
      <w:pPr>
        <w:rPr>
          <w:i/>
        </w:rPr>
      </w:pPr>
      <w:bookmarkStart w:id="55" w:name="_Toc104161"/>
    </w:p>
    <w:p w14:paraId="7A9F2FE5" w14:textId="738F2AB0" w:rsidR="00BA4628" w:rsidRPr="00BA5C17" w:rsidRDefault="00BA4628" w:rsidP="00BA4628">
      <w:pPr>
        <w:pStyle w:val="Nadpis4"/>
        <w:rPr>
          <w:rFonts w:cs="Times New Roman"/>
        </w:rPr>
      </w:pPr>
      <w:r w:rsidRPr="00BA5C17">
        <w:rPr>
          <w:rFonts w:cs="Times New Roman"/>
        </w:rPr>
        <w:t xml:space="preserve">Vliv polohy těla na </w:t>
      </w:r>
      <w:r w:rsidR="001F6A54">
        <w:rPr>
          <w:rFonts w:cs="Times New Roman"/>
        </w:rPr>
        <w:t>VSF</w:t>
      </w:r>
      <w:bookmarkEnd w:id="55"/>
    </w:p>
    <w:p w14:paraId="47FD539C" w14:textId="13E118FA" w:rsidR="00BA4628" w:rsidRDefault="00BA4628" w:rsidP="00BA4628">
      <w:pPr>
        <w:ind w:firstLine="708"/>
      </w:pPr>
      <w:r>
        <w:t xml:space="preserve">Poloha je jeden z důležitých faktorů, ovlivňující činnost kardiovaskulárního systému. Na </w:t>
      </w:r>
      <w:r w:rsidR="001F6A54">
        <w:t>VSF</w:t>
      </w:r>
      <w:r>
        <w:t xml:space="preserve"> má vliv poloha </w:t>
      </w:r>
      <w:proofErr w:type="spellStart"/>
      <w:r>
        <w:t>ortostázy</w:t>
      </w:r>
      <w:proofErr w:type="spellEnd"/>
      <w:r>
        <w:t xml:space="preserve">, i poloha </w:t>
      </w:r>
      <w:proofErr w:type="spellStart"/>
      <w:r>
        <w:t>klinostázy</w:t>
      </w:r>
      <w:proofErr w:type="spellEnd"/>
      <w:r>
        <w:t xml:space="preserve"> (změna polohy ze stoje do lehu), (Javorka et al., 2008). Při poloze ve stoje je více aktivní sympatikus, při poloze vleže, parasympatikus (Opavský, 2002).</w:t>
      </w:r>
    </w:p>
    <w:p w14:paraId="5C7D6568" w14:textId="77777777" w:rsidR="00BA4628" w:rsidRDefault="00BA4628" w:rsidP="00BA4628"/>
    <w:p w14:paraId="51A82989" w14:textId="77777777" w:rsidR="00BA4628" w:rsidRPr="00BA5C17" w:rsidRDefault="00BA4628" w:rsidP="00BA4628">
      <w:pPr>
        <w:pStyle w:val="Nadpis5"/>
        <w:rPr>
          <w:rFonts w:cs="Times New Roman"/>
        </w:rPr>
      </w:pPr>
      <w:proofErr w:type="spellStart"/>
      <w:r w:rsidRPr="00BA5C17">
        <w:rPr>
          <w:rFonts w:cs="Times New Roman"/>
        </w:rPr>
        <w:t>Ortostáza</w:t>
      </w:r>
      <w:proofErr w:type="spellEnd"/>
      <w:r w:rsidRPr="00BA5C17">
        <w:rPr>
          <w:rFonts w:cs="Times New Roman"/>
        </w:rPr>
        <w:t xml:space="preserve"> </w:t>
      </w:r>
    </w:p>
    <w:p w14:paraId="3B4E560B" w14:textId="221822BD" w:rsidR="00BA4628" w:rsidRDefault="00BA4628" w:rsidP="00BA4628">
      <w:pPr>
        <w:ind w:firstLine="708"/>
      </w:pPr>
      <w:r>
        <w:t xml:space="preserve">Během </w:t>
      </w:r>
      <w:proofErr w:type="spellStart"/>
      <w:r>
        <w:t>ortostázy</w:t>
      </w:r>
      <w:proofErr w:type="spellEnd"/>
      <w:r>
        <w:t xml:space="preserve"> (změna polohy z lehu do stoje) dochází k přesunu krve do dolní části těla, do vén dolních končetin a oblasti gluteální. Při tomto přesunu dochází ke snížení objemu cirkulující krve až o 15 %. Snižuje se systolický i minutový objem krve, krevní návrat, plnění srdce i krevní tlak. Vzhledem k tomu, že tělo musí tyto následky překonávat, dochází k aktivaci sympatického systému, v aortálním oblouku přes </w:t>
      </w:r>
      <w:proofErr w:type="spellStart"/>
      <w:r>
        <w:t>baroreflexy</w:t>
      </w:r>
      <w:proofErr w:type="spellEnd"/>
      <w:r>
        <w:t xml:space="preserve">, kdy je inhibován parasympatikus, který ovlivňuje celý kardiovaskulární systém. Tímto dochází k reakci adaptačních mechanismů organismu. Při okamžité frekvenci srdce mají změny typický průběh, začíná rychlé zvýšení frekvence, dosahující maxima v desáté sekundě a poté následný pokles frekvence, kdy tato je stále vyšší než před testem. Po relativním snížení frekvence srdce dojde opět ke vzestupu, který je závislý na aktivitě sympatiku, který začíná později, ale trvá déle v porovnání se sympatikem. Na </w:t>
      </w:r>
      <w:r w:rsidR="0048346D">
        <w:t>VSF</w:t>
      </w:r>
      <w:r>
        <w:t xml:space="preserve">, kdy tato je dobře měřitelná metodou spektrální analýzy či grafickými metodami, má vliv takto aktivovaný sympatikus. Ortostatický test při vyšetření reaktibility ANS na regulaci </w:t>
      </w:r>
      <w:r w:rsidR="0048346D">
        <w:t>SF</w:t>
      </w:r>
      <w:r>
        <w:t xml:space="preserve">, je tímto považován za základní. Při </w:t>
      </w:r>
      <w:proofErr w:type="spellStart"/>
      <w:r>
        <w:t>ortostáze</w:t>
      </w:r>
      <w:proofErr w:type="spellEnd"/>
      <w:r>
        <w:t xml:space="preserve"> nedochází ke změně aktivity v pásmu LF, i přes to, že je výsledkem aktivity sympatiku i parasympatiku. Zároveň aktivita parasympatiku klesá v oblasti HF, čímž zvyšuje poměr LF/HF (Javorka, 2008). </w:t>
      </w:r>
    </w:p>
    <w:p w14:paraId="4747C5B4" w14:textId="77777777" w:rsidR="00BA4628" w:rsidRPr="00BA5C17" w:rsidRDefault="00BA4628" w:rsidP="00BA4628">
      <w:pPr>
        <w:pStyle w:val="Nadpis5"/>
        <w:rPr>
          <w:rFonts w:cs="Times New Roman"/>
        </w:rPr>
      </w:pPr>
      <w:proofErr w:type="spellStart"/>
      <w:r w:rsidRPr="00BA5C17">
        <w:rPr>
          <w:rFonts w:cs="Times New Roman"/>
        </w:rPr>
        <w:t>Klinostáza</w:t>
      </w:r>
      <w:proofErr w:type="spellEnd"/>
      <w:r w:rsidRPr="00BA5C17">
        <w:rPr>
          <w:rFonts w:cs="Times New Roman"/>
        </w:rPr>
        <w:t xml:space="preserve"> </w:t>
      </w:r>
    </w:p>
    <w:p w14:paraId="27785ED6" w14:textId="1AC23D8A" w:rsidR="00BA4628" w:rsidRPr="005D5215" w:rsidRDefault="00BA4628" w:rsidP="00BA4628">
      <w:pPr>
        <w:ind w:firstLine="708"/>
      </w:pPr>
      <w:r w:rsidRPr="002F5666">
        <w:t xml:space="preserve">Opakem proti </w:t>
      </w:r>
      <w:proofErr w:type="spellStart"/>
      <w:r w:rsidRPr="002F5666">
        <w:t>ortostáze</w:t>
      </w:r>
      <w:proofErr w:type="spellEnd"/>
      <w:r w:rsidRPr="002F5666">
        <w:t xml:space="preserve"> je </w:t>
      </w:r>
      <w:proofErr w:type="spellStart"/>
      <w:r w:rsidRPr="002F5666">
        <w:t>klinostáza</w:t>
      </w:r>
      <w:proofErr w:type="spellEnd"/>
      <w:r w:rsidRPr="002F5666">
        <w:t xml:space="preserve">, jedná se o změnu polohy ze stoje do sedu. </w:t>
      </w:r>
      <w:r>
        <w:t xml:space="preserve">Ke zlepšení venózního návrat krve do srdce dojde při této změně polohy. První fází je přechodné zvýšení frekvence, vlivem provedené aktivity, poté se v průběhu </w:t>
      </w:r>
      <w:proofErr w:type="gramStart"/>
      <w:r>
        <w:t>20 – 40</w:t>
      </w:r>
      <w:proofErr w:type="gramEnd"/>
      <w:r>
        <w:t xml:space="preserve"> sekund v poloze leh </w:t>
      </w:r>
      <w:r>
        <w:lastRenderedPageBreak/>
        <w:t xml:space="preserve">okamžitě sníží </w:t>
      </w:r>
      <w:r w:rsidR="0048346D">
        <w:t>SF</w:t>
      </w:r>
      <w:r>
        <w:t xml:space="preserve"> pod </w:t>
      </w:r>
      <w:r w:rsidRPr="008908E1">
        <w:t xml:space="preserve">výchozí hodnoty. Změna se ukáže i na výsledcích spektrální analýzy </w:t>
      </w:r>
      <w:r w:rsidR="0048346D">
        <w:t>VSF</w:t>
      </w:r>
      <w:r w:rsidRPr="008908E1">
        <w:t xml:space="preserve"> způsobená obrovským nárůstem aktivity parasympatiku v oblasti </w:t>
      </w:r>
      <w:r w:rsidR="0048346D">
        <w:t>SF</w:t>
      </w:r>
      <w:r w:rsidRPr="008908E1">
        <w:t xml:space="preserve">. </w:t>
      </w:r>
      <w:proofErr w:type="spellStart"/>
      <w:r w:rsidRPr="008908E1">
        <w:t>Klinostatický</w:t>
      </w:r>
      <w:proofErr w:type="spellEnd"/>
      <w:r w:rsidRPr="008908E1">
        <w:t xml:space="preserve"> reflex umí vyvolat aktivitu v HF i v případě, že aktivita HF nebyla během </w:t>
      </w:r>
      <w:r w:rsidRPr="005D5215">
        <w:t xml:space="preserve">počátečního lehu, například z důvodu nedostatečného uvolnění pacienta.  </w:t>
      </w:r>
    </w:p>
    <w:p w14:paraId="4FDB066B" w14:textId="28BF9F4A" w:rsidR="00BA4628" w:rsidRDefault="00BA4628" w:rsidP="00BA4628">
      <w:r w:rsidRPr="005D5215">
        <w:t>Schopnosti aktivace obou mechanismů, které jsou zprostředkovány sympatikem (</w:t>
      </w:r>
      <w:proofErr w:type="spellStart"/>
      <w:r w:rsidRPr="005D5215">
        <w:t>ortostáza</w:t>
      </w:r>
      <w:proofErr w:type="spellEnd"/>
      <w:r w:rsidRPr="005D5215">
        <w:t>) a parasympatikem (</w:t>
      </w:r>
      <w:proofErr w:type="spellStart"/>
      <w:r w:rsidRPr="005D5215">
        <w:t>klinostáza</w:t>
      </w:r>
      <w:proofErr w:type="spellEnd"/>
      <w:r w:rsidRPr="005D5215">
        <w:t xml:space="preserve">), vedou k zapojení těchto činností do vyšetření </w:t>
      </w:r>
      <w:r w:rsidR="0048346D">
        <w:t>VSF</w:t>
      </w:r>
      <w:r w:rsidRPr="005D5215">
        <w:t xml:space="preserve"> metodou spektrální analýzy. Pomocí tohoto získáme důležité informace o reaktibilitě ANS a ANS společně s kardiovaskulárním systémem (Javorka, 2008).</w:t>
      </w:r>
    </w:p>
    <w:p w14:paraId="20920613" w14:textId="77777777" w:rsidR="00BA4628" w:rsidRPr="00BA5C17" w:rsidRDefault="00BA4628" w:rsidP="00BA4628">
      <w:pPr>
        <w:rPr>
          <w:u w:val="single"/>
        </w:rPr>
      </w:pPr>
      <w:proofErr w:type="spellStart"/>
      <w:r w:rsidRPr="00BA5C17">
        <w:rPr>
          <w:u w:val="single"/>
        </w:rPr>
        <w:t>Ortoklinostatický</w:t>
      </w:r>
      <w:proofErr w:type="spellEnd"/>
      <w:r w:rsidRPr="00BA5C17">
        <w:rPr>
          <w:u w:val="single"/>
        </w:rPr>
        <w:t xml:space="preserve"> manévr </w:t>
      </w:r>
    </w:p>
    <w:p w14:paraId="1CFFBA28" w14:textId="77777777" w:rsidR="00BA4628" w:rsidRDefault="00BA4628" w:rsidP="00BA4628">
      <w:pPr>
        <w:ind w:firstLine="708"/>
      </w:pPr>
      <w:proofErr w:type="spellStart"/>
      <w:r>
        <w:t>Ortoklinostatická</w:t>
      </w:r>
      <w:proofErr w:type="spellEnd"/>
      <w:r>
        <w:t xml:space="preserve"> reakce fylogeneticky a ontogeneticky souvisí se vzpřímeným postojem člověka i chůzí. Bylo potvrzeno, že je dobrým indikátorem stresujících faktorů, pro jednoduchost provedení a také pro vysokou citlivost, kdy odráží nespecifické účinky působících škodlivých vlivů.</w:t>
      </w:r>
    </w:p>
    <w:p w14:paraId="19954D4D" w14:textId="5A4EB0A6" w:rsidR="00BA4628" w:rsidRDefault="00BA4628" w:rsidP="00BA4628">
      <w:pPr>
        <w:ind w:firstLine="708"/>
      </w:pPr>
      <w:r>
        <w:t xml:space="preserve">Jedná se o test </w:t>
      </w:r>
      <w:r w:rsidR="0048346D">
        <w:t>VSF</w:t>
      </w:r>
      <w:r>
        <w:t xml:space="preserve"> prováděný ve standardních podmínkách pro dostatečnou relaxaci a uvolnění vyšetřované osoby v klidné místnosti. Testování se provádí dopoledne mezi sedmou a devátou hodinou s délkou trvání asi 20 minut. Vyšetřovaná osoba dvakrát změní polohu, kdy se nejprve jedná o polohu na zádech v leže, ve které se vyšetřovaná osoba nachází 5 minut. V této poloze jde o standardizaci počátečních hodnot pro měření a ustálení. Další poloha je </w:t>
      </w:r>
      <w:proofErr w:type="spellStart"/>
      <w:r>
        <w:t>ortostáza</w:t>
      </w:r>
      <w:proofErr w:type="spellEnd"/>
      <w:r>
        <w:t>, vertikální stoj, ve které se osoba nachází také 5 minut, kdy v této je stimulována činnost sympatiku. Poslední polohou v testování je opět pozice na zádech vleže, kdy tímto manévrem je vyvolána stimulace parasympatiku (</w:t>
      </w:r>
      <w:proofErr w:type="spellStart"/>
      <w:r>
        <w:t>Hynynen</w:t>
      </w:r>
      <w:proofErr w:type="spellEnd"/>
      <w:r>
        <w:t xml:space="preserve"> et al., 2011). </w:t>
      </w:r>
    </w:p>
    <w:p w14:paraId="50D5B6E3" w14:textId="630F489C" w:rsidR="00BA4628" w:rsidRDefault="00BA4628" w:rsidP="00BA4628">
      <w:pPr>
        <w:ind w:firstLine="708"/>
      </w:pPr>
      <w:r>
        <w:t xml:space="preserve">Pokud hodnoty v </w:t>
      </w:r>
      <w:proofErr w:type="spellStart"/>
      <w:r>
        <w:t>ortostáze</w:t>
      </w:r>
      <w:proofErr w:type="spellEnd"/>
      <w:r>
        <w:t xml:space="preserve"> nedosáhly snížení, při kterých by došlo k vyrovnání počátečních hodnot </w:t>
      </w:r>
      <w:r w:rsidR="005B595B">
        <w:t>SF</w:t>
      </w:r>
      <w:r>
        <w:t xml:space="preserve"> vleže, během orientačního posuzování ortostatických hodnot, můžeme mluvit o zvýšené dráždivosti sympatiku. Zvýšená dráždivost parasympatiku (vagu) může být na křivce pozorována v tom případě, kdy alespoň jedna z hodnot byla stejná či </w:t>
      </w:r>
      <w:proofErr w:type="gramStart"/>
      <w:r>
        <w:t>nižší,</w:t>
      </w:r>
      <w:proofErr w:type="gramEnd"/>
      <w:r>
        <w:t xml:space="preserve"> než hodnota počáteční před </w:t>
      </w:r>
      <w:proofErr w:type="spellStart"/>
      <w:r>
        <w:t>ortostázou</w:t>
      </w:r>
      <w:proofErr w:type="spellEnd"/>
      <w:r>
        <w:t xml:space="preserve">. Pokud při </w:t>
      </w:r>
      <w:proofErr w:type="spellStart"/>
      <w:r>
        <w:t>ortostáze</w:t>
      </w:r>
      <w:proofErr w:type="spellEnd"/>
      <w:r>
        <w:t xml:space="preserve"> nedochází téměř k žádným výraznějším změnám a hodnoty </w:t>
      </w:r>
      <w:r w:rsidR="0048346D">
        <w:t>SF</w:t>
      </w:r>
      <w:r>
        <w:t xml:space="preserve"> zůstávají stále vysoké, lze tento nález považovat za patologický (Javorka, 2008; </w:t>
      </w:r>
      <w:proofErr w:type="spellStart"/>
      <w:r>
        <w:t>Almetova</w:t>
      </w:r>
      <w:proofErr w:type="spellEnd"/>
      <w:r w:rsidR="009827BB">
        <w:t xml:space="preserve"> &amp; </w:t>
      </w:r>
      <w:proofErr w:type="spellStart"/>
      <w:r w:rsidR="009827BB">
        <w:t>Lutfullin</w:t>
      </w:r>
      <w:proofErr w:type="spellEnd"/>
      <w:r>
        <w:t>, 2014).</w:t>
      </w:r>
    </w:p>
    <w:p w14:paraId="78B5F415" w14:textId="20C1F99B" w:rsidR="00BA4628" w:rsidRPr="00BA5C17" w:rsidRDefault="00BA4628" w:rsidP="00BA4628">
      <w:pPr>
        <w:pStyle w:val="Nadpis4"/>
        <w:rPr>
          <w:rFonts w:cs="Times New Roman"/>
        </w:rPr>
      </w:pPr>
      <w:bookmarkStart w:id="56" w:name="_Toc104162"/>
      <w:r w:rsidRPr="00BA5C17">
        <w:rPr>
          <w:rFonts w:cs="Times New Roman"/>
        </w:rPr>
        <w:t xml:space="preserve">Vliv tělesné teploty na </w:t>
      </w:r>
      <w:bookmarkEnd w:id="56"/>
      <w:r w:rsidR="0048346D">
        <w:rPr>
          <w:rFonts w:cs="Times New Roman"/>
        </w:rPr>
        <w:t>VSF</w:t>
      </w:r>
    </w:p>
    <w:p w14:paraId="7761CB40" w14:textId="49225B77" w:rsidR="00BA4628" w:rsidRDefault="00BA4628" w:rsidP="00BA4628">
      <w:pPr>
        <w:ind w:firstLine="708"/>
      </w:pPr>
      <w:r w:rsidRPr="00CD3F76">
        <w:t xml:space="preserve">Změny teploty tělesného jádra i na kůži výrazně ovlivňují kardiovaskulární parametry. Podle </w:t>
      </w:r>
      <w:proofErr w:type="spellStart"/>
      <w:r w:rsidRPr="00CD3F76">
        <w:t>Flourise</w:t>
      </w:r>
      <w:proofErr w:type="spellEnd"/>
      <w:r w:rsidRPr="00CD3F76">
        <w:t xml:space="preserve"> </w:t>
      </w:r>
      <w:r w:rsidR="009827BB">
        <w:t>et al</w:t>
      </w:r>
      <w:r w:rsidRPr="00CD3F76">
        <w:t xml:space="preserve">. (2014) je tepelná aklimatizace doprovázena těmito faktory, snížená teplota tělesného jádra, významná bradykardie a dále spojení s významnými změnami </w:t>
      </w:r>
      <w:r w:rsidR="0048346D">
        <w:t>VSF</w:t>
      </w:r>
      <w:r w:rsidRPr="00CD3F76">
        <w:t xml:space="preserve">, které se </w:t>
      </w:r>
      <w:r w:rsidRPr="00CD3F76">
        <w:lastRenderedPageBreak/>
        <w:t xml:space="preserve">dají posuzovat jako </w:t>
      </w:r>
      <w:proofErr w:type="spellStart"/>
      <w:r w:rsidRPr="00CD3F76">
        <w:t>vagální</w:t>
      </w:r>
      <w:proofErr w:type="spellEnd"/>
      <w:r w:rsidRPr="00CD3F76">
        <w:t xml:space="preserve"> dominance. K tomuto lze uvést, že změny teploty tělesného jádra je možné pozorovat ještě v období dvou týdnů, naopak po dvou týdnech jsou změny srdečního rytmu a </w:t>
      </w:r>
      <w:r w:rsidR="001A1F12">
        <w:t>VSF</w:t>
      </w:r>
      <w:r w:rsidRPr="00CD3F76">
        <w:t>, jen minimální.</w:t>
      </w:r>
      <w:r>
        <w:t xml:space="preserve"> Ke zlepšení fyzické zdatnosti hráče vedou tréninky při vyšší teplotě (</w:t>
      </w:r>
      <w:proofErr w:type="gramStart"/>
      <w:r>
        <w:t>35°C</w:t>
      </w:r>
      <w:proofErr w:type="gramEnd"/>
      <w:r>
        <w:t>), ale je potřebná aklimatizace na tuto teplotu. Po aklimatizaci hráče na tuto teplotu může docházet k většímu potenciálu výrazného zlepšení svého specifického výkonu v podmínkách mírného pásu (</w:t>
      </w:r>
      <w:proofErr w:type="gramStart"/>
      <w:r>
        <w:t>22°C</w:t>
      </w:r>
      <w:proofErr w:type="gramEnd"/>
      <w:r>
        <w:t>). Tyto podmínky by měli trenéři využívat zejména pro běhy v </w:t>
      </w:r>
      <w:proofErr w:type="spellStart"/>
      <w:r>
        <w:t>submaximální</w:t>
      </w:r>
      <w:proofErr w:type="spellEnd"/>
      <w:r>
        <w:t xml:space="preserve"> zátěži. Avšak tato studie se nezabývá delšími časovými obdobími a také se v ní nepočítá s dalšími determinanty, např. vlhkostí a dalšími </w:t>
      </w:r>
      <w:r w:rsidRPr="003C6797">
        <w:t>(</w:t>
      </w:r>
      <w:proofErr w:type="spellStart"/>
      <w:r w:rsidRPr="003C6797">
        <w:t>Buchheit</w:t>
      </w:r>
      <w:proofErr w:type="spellEnd"/>
      <w:r w:rsidRPr="003C6797">
        <w:t xml:space="preserve">, </w:t>
      </w:r>
      <w:proofErr w:type="spellStart"/>
      <w:r w:rsidR="009827BB" w:rsidRPr="003C6797">
        <w:t>Mohr</w:t>
      </w:r>
      <w:proofErr w:type="spellEnd"/>
      <w:r w:rsidRPr="003C6797">
        <w:t xml:space="preserve">, </w:t>
      </w:r>
      <w:proofErr w:type="spellStart"/>
      <w:r w:rsidRPr="003C6797">
        <w:t>Nybo</w:t>
      </w:r>
      <w:proofErr w:type="spellEnd"/>
      <w:r w:rsidRPr="003C6797">
        <w:t xml:space="preserve">, </w:t>
      </w:r>
      <w:proofErr w:type="spellStart"/>
      <w:r w:rsidRPr="003C6797">
        <w:t>Racinais</w:t>
      </w:r>
      <w:proofErr w:type="spellEnd"/>
      <w:r w:rsidRPr="003C6797">
        <w:t>,</w:t>
      </w:r>
      <w:r w:rsidR="009827BB">
        <w:t xml:space="preserve"> &amp; </w:t>
      </w:r>
      <w:proofErr w:type="spellStart"/>
      <w:r w:rsidR="009827BB" w:rsidRPr="003C6797">
        <w:t>Voss</w:t>
      </w:r>
      <w:proofErr w:type="spellEnd"/>
      <w:r w:rsidR="009827BB">
        <w:t>,</w:t>
      </w:r>
      <w:r w:rsidR="009827BB" w:rsidRPr="003C6797">
        <w:t xml:space="preserve"> </w:t>
      </w:r>
      <w:r w:rsidRPr="003C6797">
        <w:t>2011)</w:t>
      </w:r>
      <w:r>
        <w:t>.</w:t>
      </w:r>
    </w:p>
    <w:p w14:paraId="7DBF5FBD" w14:textId="77777777" w:rsidR="00BA4628" w:rsidRDefault="00BA4628" w:rsidP="00BA4628"/>
    <w:p w14:paraId="31C8E1DA" w14:textId="77777777" w:rsidR="00BA4628" w:rsidRPr="00BA5C17" w:rsidRDefault="00BA4628" w:rsidP="00BA4628">
      <w:pPr>
        <w:pStyle w:val="Nadpis4"/>
        <w:rPr>
          <w:rFonts w:cs="Times New Roman"/>
        </w:rPr>
      </w:pPr>
      <w:r w:rsidRPr="00BA5C17">
        <w:rPr>
          <w:rFonts w:cs="Times New Roman"/>
        </w:rPr>
        <w:t xml:space="preserve">Zvýšení tělesné teploty </w:t>
      </w:r>
    </w:p>
    <w:p w14:paraId="028D3C58" w14:textId="5D2D1E5A" w:rsidR="00BA4628" w:rsidRDefault="00BA4628" w:rsidP="00BA4628">
      <w:pPr>
        <w:ind w:firstLine="708"/>
      </w:pPr>
      <w:r>
        <w:t xml:space="preserve">Při zvýšení tělesné teploty dochází k teplotnímu šoku pro tělo, které se s tímto musí nějak vyrovnat. K tomu slouží obranné mechanismy nacházející se v systému kardiovaskulárním, které jsou v součinnosti s vasodilatací kůže, vasokonstrikcí ve </w:t>
      </w:r>
      <w:proofErr w:type="spellStart"/>
      <w:r>
        <w:t>splanchnické</w:t>
      </w:r>
      <w:proofErr w:type="spellEnd"/>
      <w:r>
        <w:t xml:space="preserve"> části a navýšeným minutovým srdečním výdejem. Zvýšení minutového srdečního výdeje je výsledkem tachykardie, neboť zvýšení systolického objemu je minimální. Pokud se zvýší teplota tělesného jádra o </w:t>
      </w:r>
      <w:proofErr w:type="gramStart"/>
      <w:r>
        <w:t>1°C</w:t>
      </w:r>
      <w:proofErr w:type="gramEnd"/>
      <w:r>
        <w:t xml:space="preserve">, zvýší se </w:t>
      </w:r>
      <w:r w:rsidR="001A1F12">
        <w:t>SF</w:t>
      </w:r>
      <w:r>
        <w:t xml:space="preserve"> asi o 12-20 tepů za minutu. Další zvýšení </w:t>
      </w:r>
      <w:r w:rsidR="001A1F12">
        <w:t>SF</w:t>
      </w:r>
      <w:r>
        <w:t xml:space="preserve"> je následkem poklesu parasympatické aktivity a zároveň nárůstu aktivity sympatické. Ke stejným změnám </w:t>
      </w:r>
      <w:r w:rsidR="001A1F12">
        <w:t>SF</w:t>
      </w:r>
      <w:r>
        <w:t xml:space="preserve"> dochází i tehdy, kdy se zvyšuje teplota povrchu těla. Klesá celkový spektrální výkon </w:t>
      </w:r>
      <w:r w:rsidR="001A1F12">
        <w:t>VSF</w:t>
      </w:r>
      <w:r>
        <w:t>, snižuje se složka HF a zvyšuje se poměr LF/HF, to ukazuje na převažující aktivitu sympatiku (Javorka, 2008).</w:t>
      </w:r>
    </w:p>
    <w:p w14:paraId="7F50AEC4" w14:textId="77777777" w:rsidR="00BA4628" w:rsidRDefault="00BA4628" w:rsidP="00BA4628"/>
    <w:p w14:paraId="554D9B40" w14:textId="77777777" w:rsidR="00BA4628" w:rsidRPr="00BA5C17" w:rsidRDefault="00BA4628" w:rsidP="00BA4628">
      <w:pPr>
        <w:pStyle w:val="Nadpis4"/>
        <w:rPr>
          <w:rFonts w:cs="Times New Roman"/>
        </w:rPr>
      </w:pPr>
      <w:r w:rsidRPr="00BA5C17">
        <w:rPr>
          <w:rFonts w:cs="Times New Roman"/>
        </w:rPr>
        <w:t xml:space="preserve">Pokles tělesné teploty </w:t>
      </w:r>
    </w:p>
    <w:p w14:paraId="16686FC9" w14:textId="77777777" w:rsidR="00D90A76" w:rsidRDefault="00D90A76" w:rsidP="00D90A76">
      <w:pPr>
        <w:ind w:firstLine="708"/>
      </w:pPr>
      <w:r>
        <w:t xml:space="preserve">Podle </w:t>
      </w:r>
      <w:proofErr w:type="spellStart"/>
      <w:r>
        <w:t>Fluorise</w:t>
      </w:r>
      <w:proofErr w:type="spellEnd"/>
      <w:r>
        <w:t xml:space="preserve"> a </w:t>
      </w:r>
      <w:proofErr w:type="spellStart"/>
      <w:r>
        <w:t>Cheunga</w:t>
      </w:r>
      <w:proofErr w:type="spellEnd"/>
      <w:r>
        <w:t xml:space="preserve"> (2009) ve studii vlivu tepelné balance na vasodilataci vyvolanou chladem dospěli k výsledku, že při aplikaci studené vody na část těla (konkrétně ruky), organismus pomalu připravuje systém na snížení teploty tělesného jádra</w:t>
      </w:r>
      <w:r>
        <w:rPr>
          <w:i/>
        </w:rPr>
        <w:t xml:space="preserve">. </w:t>
      </w:r>
      <w:r>
        <w:t>„Usuzuje se, že za studena indukované vasodilatace je centrálně procházející jev způsobený sympatickým vasokonstrikčním odstoupením“ (</w:t>
      </w:r>
      <w:proofErr w:type="spellStart"/>
      <w:r>
        <w:t>Fluoris</w:t>
      </w:r>
      <w:proofErr w:type="spellEnd"/>
      <w:r>
        <w:t xml:space="preserve"> &amp; </w:t>
      </w:r>
      <w:proofErr w:type="spellStart"/>
      <w:r>
        <w:t>Cheung</w:t>
      </w:r>
      <w:proofErr w:type="spellEnd"/>
      <w:r>
        <w:t xml:space="preserve">, 2009).  </w:t>
      </w:r>
    </w:p>
    <w:p w14:paraId="1D49D55F" w14:textId="760EDE17" w:rsidR="00BA4628" w:rsidRDefault="00D90A76" w:rsidP="00BA4628">
      <w:pPr>
        <w:ind w:firstLine="708"/>
      </w:pPr>
      <w:r>
        <w:t>V</w:t>
      </w:r>
      <w:r w:rsidR="00BA4628">
        <w:t>ýznamný vliv na organismus má hypotermie. Teplota tělesného jádra v rozmezí 37-</w:t>
      </w:r>
      <w:proofErr w:type="gramStart"/>
      <w:r w:rsidR="00BA4628">
        <w:t>35°C</w:t>
      </w:r>
      <w:proofErr w:type="gramEnd"/>
      <w:r w:rsidR="00BA4628">
        <w:t xml:space="preserve"> je mírná hypotermie, teplota 35-32,2°C střední hypotermie a teplota pod 32,2°C těžká hypotermie. </w:t>
      </w:r>
      <w:r w:rsidR="001A1F12">
        <w:t>SF</w:t>
      </w:r>
      <w:r w:rsidR="00BA4628">
        <w:t xml:space="preserve"> stoupá při mírné hypotermii, aby byl větší přísun okysličené krve do tkání a také na podporu metabolismu. </w:t>
      </w:r>
      <w:r w:rsidR="001A1F12">
        <w:t>SF</w:t>
      </w:r>
      <w:r w:rsidR="00BA4628">
        <w:t xml:space="preserve"> klesá v případě, že se teplota jádra sníží po 33,3°C. Pokud </w:t>
      </w:r>
      <w:r w:rsidR="00BA4628">
        <w:lastRenderedPageBreak/>
        <w:t xml:space="preserve">dojde k poklesu teploty pod </w:t>
      </w:r>
      <w:proofErr w:type="gramStart"/>
      <w:r w:rsidR="00BA4628">
        <w:t>32°C</w:t>
      </w:r>
      <w:proofErr w:type="gramEnd"/>
      <w:r w:rsidR="00BA4628">
        <w:t xml:space="preserve">, může se vyskytnout srdeční arytmie. S poklesem tělesní teploty dochází ke snížení minutového srdečního výdeje, kdy při teplotě </w:t>
      </w:r>
      <w:proofErr w:type="gramStart"/>
      <w:r w:rsidR="00BA4628">
        <w:t>25°C</w:t>
      </w:r>
      <w:proofErr w:type="gramEnd"/>
      <w:r w:rsidR="00BA4628">
        <w:t xml:space="preserve"> je srdeční výdej asi poloviční, než minutový srdeční výdej při </w:t>
      </w:r>
      <w:proofErr w:type="spellStart"/>
      <w:r w:rsidR="00BA4628">
        <w:t>normotermii</w:t>
      </w:r>
      <w:proofErr w:type="spellEnd"/>
      <w:r w:rsidR="00BA4628">
        <w:t>.</w:t>
      </w:r>
    </w:p>
    <w:p w14:paraId="348B5F4D" w14:textId="67848A8D" w:rsidR="00BA4628" w:rsidRPr="007641BD" w:rsidRDefault="00BA4628" w:rsidP="00BA4628">
      <w:pPr>
        <w:ind w:firstLine="708"/>
      </w:pPr>
      <w:r>
        <w:t xml:space="preserve">I když víme, že dochází k poklesu </w:t>
      </w:r>
      <w:r w:rsidR="001A1F12">
        <w:t>SF</w:t>
      </w:r>
      <w:r>
        <w:t xml:space="preserve">, při hypotermii toho o </w:t>
      </w:r>
      <w:r w:rsidR="001A1F12">
        <w:t>VSF</w:t>
      </w:r>
      <w:r w:rsidR="00440554">
        <w:t xml:space="preserve"> </w:t>
      </w:r>
      <w:r>
        <w:t xml:space="preserve">moc nevíme. Při testech odpovídalo srdce potkana při hypotermii bradykardií a velkým zvýšením </w:t>
      </w:r>
      <w:r w:rsidR="001A1F12">
        <w:t>VSF</w:t>
      </w:r>
      <w:r>
        <w:t xml:space="preserve">. Člověk reagoval na mírnou hypotermii také poklesem </w:t>
      </w:r>
      <w:r w:rsidR="001A1F12">
        <w:t>SF</w:t>
      </w:r>
      <w:r>
        <w:t xml:space="preserve">, zvýšením krátkodobé a cirkadiánní </w:t>
      </w:r>
      <w:r w:rsidR="001A1F12">
        <w:t>VSF</w:t>
      </w:r>
      <w:r>
        <w:t xml:space="preserve"> a prodloužením QT intervalu. Všechny uskutečněné změny srdeční činnosti jsou fyziologicky účinné a pomáhají s překonáním teplotního stresu. Zůstává otázka, jak moc ovlivňují denní teplotní výkyvy </w:t>
      </w:r>
      <w:r w:rsidR="001A1F12">
        <w:t>VSF</w:t>
      </w:r>
      <w:r>
        <w:t xml:space="preserve"> během dne. </w:t>
      </w:r>
      <w:r w:rsidRPr="007F0AB2">
        <w:t>(Javorka, 2008)</w:t>
      </w:r>
      <w:r>
        <w:t>.</w:t>
      </w:r>
    </w:p>
    <w:p w14:paraId="164DEDA3" w14:textId="77777777" w:rsidR="00BA4628" w:rsidRDefault="00BA4628" w:rsidP="00BA4628"/>
    <w:p w14:paraId="46A24F45" w14:textId="46DAA880" w:rsidR="00BA4628" w:rsidRPr="00BA5C17" w:rsidRDefault="00BA4628" w:rsidP="00BA4628">
      <w:pPr>
        <w:pStyle w:val="Nadpis4"/>
        <w:rPr>
          <w:rFonts w:cs="Times New Roman"/>
        </w:rPr>
      </w:pPr>
      <w:bookmarkStart w:id="57" w:name="_Toc104163"/>
      <w:r w:rsidRPr="00BA5C17">
        <w:rPr>
          <w:rFonts w:cs="Times New Roman"/>
        </w:rPr>
        <w:t xml:space="preserve">Spánek a </w:t>
      </w:r>
      <w:r w:rsidR="001A1F12">
        <w:rPr>
          <w:rFonts w:cs="Times New Roman"/>
        </w:rPr>
        <w:t>VSF</w:t>
      </w:r>
      <w:bookmarkEnd w:id="57"/>
    </w:p>
    <w:p w14:paraId="5BC7E7BA" w14:textId="57145A31" w:rsidR="00BA4628" w:rsidRDefault="00BA4628" w:rsidP="00BA4628">
      <w:pPr>
        <w:ind w:firstLine="708"/>
      </w:pPr>
      <w:r>
        <w:t xml:space="preserve">Během spánku, NREM, non – REM (synchronizovaný) je dýchání pravidelné a klidné s malými dechovými objemy, při zůstatku stejné dechové frekvence. Dochází ke snižování součástí kardiovaskulárního systému, prodloužení RR intervalů, snížení </w:t>
      </w:r>
      <w:r w:rsidR="001A1F12">
        <w:t>SF</w:t>
      </w:r>
      <w:r w:rsidR="00440554">
        <w:t xml:space="preserve"> </w:t>
      </w:r>
      <w:r>
        <w:t>asi o 5-</w:t>
      </w:r>
      <w:proofErr w:type="gramStart"/>
      <w:r>
        <w:t>15%</w:t>
      </w:r>
      <w:proofErr w:type="gramEnd"/>
      <w:r>
        <w:t xml:space="preserve"> z hodnoty, která je průměrná ve stavu bdělém. Tepová frekvence u mužů s vysokou parasympatickou aktivitou může klesnout pod 40-50 tepů za minutu. </w:t>
      </w:r>
    </w:p>
    <w:p w14:paraId="1F11A65C" w14:textId="42D4ED75" w:rsidR="00BA4628" w:rsidRPr="00787C9C" w:rsidRDefault="00BA4628" w:rsidP="00BA4628">
      <w:pPr>
        <w:ind w:firstLine="708"/>
      </w:pPr>
      <w:r>
        <w:t>Během</w:t>
      </w:r>
      <w:r w:rsidR="005A6EE1">
        <w:t xml:space="preserve"> </w:t>
      </w:r>
      <w:r>
        <w:t xml:space="preserve">spánku </w:t>
      </w:r>
      <w:r w:rsidRPr="00787C9C">
        <w:t>REM (desynchronizovan</w:t>
      </w:r>
      <w:r>
        <w:t>ý</w:t>
      </w:r>
      <w:r w:rsidRPr="00787C9C">
        <w:t xml:space="preserve">) je dýchání nepravidelné </w:t>
      </w:r>
      <w:r>
        <w:t>a dochází ke zvyšování</w:t>
      </w:r>
      <w:r w:rsidRPr="00787C9C">
        <w:t xml:space="preserve"> jeho frekvence, </w:t>
      </w:r>
      <w:r>
        <w:t>děje se to zkracováním</w:t>
      </w:r>
      <w:r w:rsidRPr="00787C9C">
        <w:t xml:space="preserve"> inspirační</w:t>
      </w:r>
      <w:r>
        <w:t xml:space="preserve"> a také</w:t>
      </w:r>
      <w:r w:rsidRPr="00787C9C">
        <w:t xml:space="preserve"> expirační fáz</w:t>
      </w:r>
      <w:r>
        <w:t>í dechových cyklů</w:t>
      </w:r>
      <w:r w:rsidRPr="00787C9C">
        <w:t xml:space="preserve">. </w:t>
      </w:r>
      <w:r>
        <w:t xml:space="preserve">Aktivizuje se kardiovaskulární systém, snižuje se </w:t>
      </w:r>
      <w:r w:rsidRPr="00787C9C">
        <w:t>vagová aktivit</w:t>
      </w:r>
      <w:r>
        <w:t xml:space="preserve">a, zvyšuje se </w:t>
      </w:r>
      <w:r w:rsidR="001A1F12">
        <w:t>SF</w:t>
      </w:r>
      <w:r w:rsidRPr="00787C9C">
        <w:t xml:space="preserve"> a to</w:t>
      </w:r>
      <w:r>
        <w:t>hle probíhá již</w:t>
      </w:r>
      <w:r w:rsidRPr="00787C9C">
        <w:t xml:space="preserve"> před začátkem REM – fáze.  </w:t>
      </w:r>
    </w:p>
    <w:p w14:paraId="0327DE75" w14:textId="7DA66B4E" w:rsidR="00BA4628" w:rsidRDefault="00BA4628" w:rsidP="00BA4628">
      <w:pPr>
        <w:ind w:firstLine="708"/>
      </w:pPr>
      <w:r w:rsidRPr="00787C9C">
        <w:t xml:space="preserve">NREM – spánku </w:t>
      </w:r>
      <w:r>
        <w:t xml:space="preserve">je </w:t>
      </w:r>
      <w:r w:rsidR="001A1F12">
        <w:t xml:space="preserve">VSF </w:t>
      </w:r>
      <w:r>
        <w:t xml:space="preserve">u dospělé osoby </w:t>
      </w:r>
      <w:r w:rsidRPr="00787C9C">
        <w:t>v celkovém spektrálním výkonu</w:t>
      </w:r>
      <w:r>
        <w:t xml:space="preserve"> snížena</w:t>
      </w:r>
      <w:r w:rsidRPr="00787C9C">
        <w:t xml:space="preserve">. </w:t>
      </w:r>
      <w:r>
        <w:t>Charakteristický je snížený výkon v pásmu VLF a LF a zvýšená aktivita</w:t>
      </w:r>
      <w:r w:rsidRPr="00787C9C">
        <w:t xml:space="preserve"> v pásmu HF.</w:t>
      </w:r>
    </w:p>
    <w:p w14:paraId="2B8DE979" w14:textId="746F8C50" w:rsidR="00BA4628" w:rsidRDefault="00BA4628" w:rsidP="00BA4628">
      <w:pPr>
        <w:ind w:firstLine="708"/>
      </w:pPr>
      <w:r>
        <w:t xml:space="preserve">Během REM – spánku je </w:t>
      </w:r>
      <w:r w:rsidR="001A1F12">
        <w:t>VSF</w:t>
      </w:r>
      <w:r>
        <w:t xml:space="preserve"> vyšší, během NREM – spánku nižší. Během REM – spánku je zvýšení aktivity v pásmu VLF a LF a současné snížení v pásmu HF. Tedy poměr LF/HF znázorňující rovnováhu </w:t>
      </w:r>
      <w:proofErr w:type="spellStart"/>
      <w:r>
        <w:t>sympatikovagovou</w:t>
      </w:r>
      <w:proofErr w:type="spellEnd"/>
      <w:r>
        <w:t xml:space="preserve"> měl v REM – spánku</w:t>
      </w:r>
      <w:r w:rsidR="005A6EE1">
        <w:t xml:space="preserve"> </w:t>
      </w:r>
      <w:r>
        <w:t xml:space="preserve">maximální hodnotu a v synchronizovaném (non – REM) spánku minimální. Zvýšená aktivity sympatiku v REM – spánku je zřejmě spojená sněním, což odráží zvýšený poměr LF/HF, který je ve spojení s vizuálními sny (Javorka, 2008). </w:t>
      </w:r>
    </w:p>
    <w:p w14:paraId="7E429EEC" w14:textId="51B6423E" w:rsidR="00BA4628" w:rsidRDefault="00BA4628" w:rsidP="00BA4628">
      <w:pPr>
        <w:ind w:firstLine="708"/>
      </w:pPr>
      <w:r>
        <w:t xml:space="preserve">Na změny tepové frekvence a </w:t>
      </w:r>
      <w:r w:rsidR="001A1F12">
        <w:t>VSF</w:t>
      </w:r>
      <w:r>
        <w:t xml:space="preserve"> při dokonalém odpočinku (7 hodin a 25 min) a při nedostatečném spánku (3 hodiny a 52 min) u 10 osob (5 žen a 5 mužů) byl proveden výzkum. Pozoruhodné je, že během dvanácté minuty, kdy byly osoby vzhůru, měly tepovou frekvenci </w:t>
      </w:r>
      <w:r>
        <w:lastRenderedPageBreak/>
        <w:t xml:space="preserve">nižší ty, které měly nedostatečný spánek, ale jen na začátku periody. Po 120 minutách se všechny osoby dostaly na téměř stejnou tepovou frekvenci (63 tepů/min.). V následující </w:t>
      </w:r>
      <w:proofErr w:type="gramStart"/>
      <w:r>
        <w:t>60 minutové</w:t>
      </w:r>
      <w:proofErr w:type="gramEnd"/>
      <w:r>
        <w:t xml:space="preserve"> spací fáz</w:t>
      </w:r>
      <w:r w:rsidR="00CE72CF">
        <w:t>i</w:t>
      </w:r>
      <w:r>
        <w:t xml:space="preserve"> se k výraznému poklesu dostaly dříve osoby po nedokonalém spánku, po 45 minutách, naproti tomu osoby po dostatečném odpočinku až po 75 minutách, kdy se všechny dostaly na hodnotu 55 tepů/min (</w:t>
      </w:r>
      <w:r w:rsidR="00CD0B36">
        <w:t>o</w:t>
      </w:r>
      <w:r>
        <w:t xml:space="preserve">brázek </w:t>
      </w:r>
      <w:r w:rsidR="007F543F">
        <w:t>8</w:t>
      </w:r>
      <w:r>
        <w:t>) (</w:t>
      </w:r>
      <w:proofErr w:type="spellStart"/>
      <w:r>
        <w:t>Berg</w:t>
      </w:r>
      <w:proofErr w:type="spellEnd"/>
      <w:r>
        <w:t xml:space="preserve"> et al., 2005). </w:t>
      </w:r>
    </w:p>
    <w:p w14:paraId="5CD7BE04" w14:textId="77777777" w:rsidR="00BA4628" w:rsidRDefault="00BA4628" w:rsidP="00BA4628">
      <w:pPr>
        <w:spacing w:after="107" w:line="259" w:lineRule="auto"/>
        <w:ind w:right="254"/>
        <w:jc w:val="right"/>
      </w:pPr>
      <w:r>
        <w:rPr>
          <w:noProof/>
          <w:lang w:eastAsia="cs-CZ"/>
        </w:rPr>
        <w:drawing>
          <wp:inline distT="0" distB="0" distL="0" distR="0" wp14:anchorId="7172DC4A" wp14:editId="5E79F85E">
            <wp:extent cx="5231765" cy="2711450"/>
            <wp:effectExtent l="19050" t="0" r="6985" b="0"/>
            <wp:docPr id="69"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5"/>
                    <a:srcRect/>
                    <a:stretch>
                      <a:fillRect/>
                    </a:stretch>
                  </pic:blipFill>
                  <pic:spPr bwMode="auto">
                    <a:xfrm>
                      <a:off x="0" y="0"/>
                      <a:ext cx="5231765" cy="2711450"/>
                    </a:xfrm>
                    <a:prstGeom prst="rect">
                      <a:avLst/>
                    </a:prstGeom>
                    <a:noFill/>
                    <a:ln w="9525">
                      <a:noFill/>
                      <a:miter lim="800000"/>
                      <a:headEnd/>
                      <a:tailEnd/>
                    </a:ln>
                  </pic:spPr>
                </pic:pic>
              </a:graphicData>
            </a:graphic>
          </wp:inline>
        </w:drawing>
      </w:r>
    </w:p>
    <w:p w14:paraId="5BA18A13" w14:textId="3172957A" w:rsidR="00BA4628" w:rsidRPr="00BC1161" w:rsidRDefault="00BA4628" w:rsidP="00BA4628">
      <w:pPr>
        <w:spacing w:after="0" w:line="382" w:lineRule="auto"/>
        <w:ind w:left="-5" w:right="422" w:hanging="10"/>
        <w:jc w:val="left"/>
        <w:rPr>
          <w:szCs w:val="24"/>
        </w:rPr>
      </w:pPr>
      <w:r w:rsidRPr="00BC1161">
        <w:rPr>
          <w:b/>
          <w:i/>
          <w:szCs w:val="24"/>
        </w:rPr>
        <w:t xml:space="preserve">Obrázek </w:t>
      </w:r>
      <w:r w:rsidR="007F543F" w:rsidRPr="00BC1161">
        <w:rPr>
          <w:b/>
          <w:i/>
          <w:szCs w:val="24"/>
        </w:rPr>
        <w:t>8</w:t>
      </w:r>
      <w:r w:rsidRPr="00BC1161">
        <w:rPr>
          <w:b/>
          <w:i/>
          <w:szCs w:val="24"/>
        </w:rPr>
        <w:t>.</w:t>
      </w:r>
      <w:r w:rsidRPr="00BC1161">
        <w:rPr>
          <w:i/>
          <w:szCs w:val="24"/>
        </w:rPr>
        <w:t xml:space="preserve"> Ukazatel průměrné tepové frekvence během testu po dokonalém odpočinku a</w:t>
      </w:r>
      <w:r w:rsidR="005A6EE1" w:rsidRPr="00BC1161">
        <w:rPr>
          <w:i/>
          <w:szCs w:val="24"/>
        </w:rPr>
        <w:t xml:space="preserve"> </w:t>
      </w:r>
      <w:r w:rsidRPr="00BC1161">
        <w:rPr>
          <w:i/>
          <w:szCs w:val="24"/>
        </w:rPr>
        <w:t>nedokonalém spánku. (</w:t>
      </w:r>
      <w:proofErr w:type="spellStart"/>
      <w:r w:rsidRPr="00BC1161">
        <w:rPr>
          <w:i/>
          <w:szCs w:val="24"/>
        </w:rPr>
        <w:t>Berg</w:t>
      </w:r>
      <w:proofErr w:type="spellEnd"/>
      <w:r w:rsidRPr="00BC1161">
        <w:rPr>
          <w:i/>
          <w:szCs w:val="24"/>
        </w:rPr>
        <w:t xml:space="preserve"> et al., 2005)  </w:t>
      </w:r>
    </w:p>
    <w:p w14:paraId="5F3AE6F3" w14:textId="77777777" w:rsidR="00BA4628" w:rsidRDefault="00BA4628" w:rsidP="00BA4628">
      <w:pPr>
        <w:spacing w:after="163" w:line="259" w:lineRule="auto"/>
        <w:ind w:left="566"/>
        <w:jc w:val="left"/>
      </w:pPr>
    </w:p>
    <w:p w14:paraId="71BACF44" w14:textId="7C46F236" w:rsidR="00BA4628" w:rsidRDefault="00BA4628" w:rsidP="00BA4628">
      <w:pPr>
        <w:ind w:firstLine="708"/>
      </w:pPr>
      <w:r w:rsidRPr="00550555">
        <w:t xml:space="preserve">V tomto výzkumu byly sledovány i parametry </w:t>
      </w:r>
      <w:r w:rsidR="001A1F12">
        <w:t>VSF</w:t>
      </w:r>
      <w:r w:rsidRPr="00550555">
        <w:t xml:space="preserve">, vykazující podobné hodnoty pro dostatečný i nedostatečný odpočinek. </w:t>
      </w:r>
      <w:r w:rsidR="001A1F12">
        <w:t>VSF</w:t>
      </w:r>
      <w:r w:rsidRPr="00550555">
        <w:t xml:space="preserve"> významně při spánku koreluje vlnami Alfa a Théta, proto lze spíše sledovat fázi spánku, ve které se osoba nachází. Během spánku došlo k poklesu velmi nízké a nízké frekvence (VLF, LF komponenty), ale pouze u deprivovaného</w:t>
      </w:r>
      <w:r w:rsidR="00D90A76">
        <w:t xml:space="preserve"> </w:t>
      </w:r>
      <w:r w:rsidRPr="00550555">
        <w:t>spánku</w:t>
      </w:r>
      <w:r w:rsidR="00D90A76">
        <w:t>,</w:t>
      </w:r>
      <w:r w:rsidRPr="00550555">
        <w:t xml:space="preserve"> a to výrazně po 40. minutě, které jsou během spánku negativně korelující s delta vlnou. Proto není možné využít </w:t>
      </w:r>
      <w:r w:rsidR="001A1F12">
        <w:t>VSF</w:t>
      </w:r>
      <w:r w:rsidR="001A1F12" w:rsidRPr="00550555">
        <w:t xml:space="preserve"> </w:t>
      </w:r>
      <w:r w:rsidRPr="00550555">
        <w:t>pro určení úrovně ospalosti, ale je možné tímto sledovat stadia spánku (</w:t>
      </w:r>
      <w:proofErr w:type="spellStart"/>
      <w:r w:rsidRPr="00550555">
        <w:t>Berg</w:t>
      </w:r>
      <w:proofErr w:type="spellEnd"/>
      <w:r w:rsidRPr="00550555">
        <w:t xml:space="preserve"> et al., 2005)</w:t>
      </w:r>
      <w:r>
        <w:t>.</w:t>
      </w:r>
      <w:r w:rsidRPr="00550555">
        <w:t xml:space="preserve"> </w:t>
      </w:r>
    </w:p>
    <w:p w14:paraId="26AE5F7D" w14:textId="77777777" w:rsidR="00BA4628" w:rsidRPr="00550555" w:rsidRDefault="00BA4628" w:rsidP="00BA4628">
      <w:pPr>
        <w:ind w:left="-15" w:right="666" w:firstLine="566"/>
        <w:rPr>
          <w:rFonts w:cs="Times New Roman"/>
          <w:szCs w:val="24"/>
        </w:rPr>
      </w:pPr>
    </w:p>
    <w:p w14:paraId="0A91F496" w14:textId="48C6EE1D" w:rsidR="00BA4628" w:rsidRPr="00BA5C17" w:rsidRDefault="004331A5" w:rsidP="00BA4628">
      <w:pPr>
        <w:pStyle w:val="Nadpis4"/>
        <w:rPr>
          <w:rFonts w:cs="Times New Roman"/>
        </w:rPr>
      </w:pPr>
      <w:bookmarkStart w:id="58" w:name="_Toc104164"/>
      <w:r>
        <w:rPr>
          <w:rFonts w:cs="Times New Roman"/>
        </w:rPr>
        <w:t>VSF</w:t>
      </w:r>
      <w:r w:rsidRPr="00BA5C17">
        <w:rPr>
          <w:rFonts w:cs="Times New Roman"/>
        </w:rPr>
        <w:t xml:space="preserve"> </w:t>
      </w:r>
      <w:r w:rsidR="00BA4628" w:rsidRPr="00BA5C17">
        <w:rPr>
          <w:rFonts w:cs="Times New Roman"/>
        </w:rPr>
        <w:t>a trénink</w:t>
      </w:r>
      <w:bookmarkEnd w:id="58"/>
    </w:p>
    <w:p w14:paraId="1C60DE7C" w14:textId="254E04AB" w:rsidR="00BA4628" w:rsidRPr="00550555" w:rsidRDefault="00BA4628" w:rsidP="00BA4628">
      <w:pPr>
        <w:ind w:firstLine="708"/>
        <w:rPr>
          <w:rFonts w:cs="Times New Roman"/>
          <w:szCs w:val="24"/>
        </w:rPr>
      </w:pPr>
      <w:r>
        <w:t xml:space="preserve">Vlivem vytrvalostního tréninku na změny v </w:t>
      </w:r>
      <w:r w:rsidR="001A1F12">
        <w:t>VSF</w:t>
      </w:r>
      <w:r>
        <w:t xml:space="preserve"> v klidu a při </w:t>
      </w:r>
      <w:proofErr w:type="spellStart"/>
      <w:r>
        <w:t>submamaximální</w:t>
      </w:r>
      <w:proofErr w:type="spellEnd"/>
      <w:r>
        <w:t xml:space="preserve"> zátěži se zabývali </w:t>
      </w:r>
      <w:proofErr w:type="spellStart"/>
      <w:r>
        <w:t>Banister</w:t>
      </w:r>
      <w:proofErr w:type="spellEnd"/>
      <w:r w:rsidR="008D0EAA">
        <w:t>,</w:t>
      </w:r>
      <w:r>
        <w:t xml:space="preserve"> </w:t>
      </w:r>
      <w:proofErr w:type="spellStart"/>
      <w:r>
        <w:t>Blaber</w:t>
      </w:r>
      <w:proofErr w:type="spellEnd"/>
      <w:r w:rsidR="008D0EAA">
        <w:t>, &amp; Carter</w:t>
      </w:r>
      <w:r>
        <w:t xml:space="preserve"> (2003). Po </w:t>
      </w:r>
      <w:r w:rsidR="005B595B">
        <w:t>dvanácti-</w:t>
      </w:r>
      <w:r>
        <w:t xml:space="preserve">týdenním cyklu bylo snížení </w:t>
      </w:r>
      <w:r w:rsidR="001A1F12">
        <w:t>SF</w:t>
      </w:r>
      <w:r>
        <w:t xml:space="preserve"> doprovázeno podle očekávání jak zvýšením TP, tak HF-</w:t>
      </w:r>
      <w:proofErr w:type="spellStart"/>
      <w:r>
        <w:t>Power</w:t>
      </w:r>
      <w:proofErr w:type="spellEnd"/>
      <w:r>
        <w:t>. Získané poznatky shledali jako důkaz adaptace kardiovaskulárního systému na vytrvalostní trénink.</w:t>
      </w:r>
      <w:r w:rsidRPr="00550555">
        <w:rPr>
          <w:rFonts w:cs="Times New Roman"/>
          <w:szCs w:val="24"/>
        </w:rPr>
        <w:t xml:space="preserve">  </w:t>
      </w:r>
    </w:p>
    <w:p w14:paraId="4B43F32B" w14:textId="3D15D72F" w:rsidR="00BA4628" w:rsidRDefault="00BA4628" w:rsidP="00BA4628">
      <w:pPr>
        <w:ind w:firstLine="708"/>
      </w:pPr>
      <w:r>
        <w:lastRenderedPageBreak/>
        <w:t xml:space="preserve">Také </w:t>
      </w:r>
      <w:proofErr w:type="spellStart"/>
      <w:r>
        <w:t>Pichot</w:t>
      </w:r>
      <w:proofErr w:type="spellEnd"/>
      <w:r>
        <w:t xml:space="preserve"> et al. (2002) zaznamenali zvýšení aktivity parasympatiku se zvýšenými hodnotami </w:t>
      </w:r>
      <w:r w:rsidR="001A1F12">
        <w:t>VSF</w:t>
      </w:r>
      <w:r>
        <w:t xml:space="preserve"> už během prvních týdnů a projevující se ještě v 7. týdnu po ukončení tréninkového cyklu, navzdory jejich záměru vyvolat u probandů se sedavým způsobem života stav přetrénování zvýšenou intenzitou tréninku. </w:t>
      </w:r>
    </w:p>
    <w:p w14:paraId="08D49456" w14:textId="77777777" w:rsidR="00BA4628" w:rsidRDefault="00BA4628" w:rsidP="00BA4628">
      <w:pPr>
        <w:ind w:firstLine="708"/>
      </w:pPr>
      <w:proofErr w:type="spellStart"/>
      <w:r>
        <w:t>Yamaoto</w:t>
      </w:r>
      <w:proofErr w:type="spellEnd"/>
      <w:r>
        <w:t xml:space="preserve"> et al. (2001) pozorovali významné zvýšení HF-</w:t>
      </w:r>
      <w:proofErr w:type="spellStart"/>
      <w:r>
        <w:t>Power</w:t>
      </w:r>
      <w:proofErr w:type="spellEnd"/>
      <w:r>
        <w:t xml:space="preserve"> už po prvním týdnu tréninkového cyklu. Domnívali se, že se tak stalo jako důsledek adaptace parasympatické modulace na tréninkové zatížení, ačkoliv se tato hodnota v dalších týdnech výrazněji neměnila. </w:t>
      </w:r>
    </w:p>
    <w:p w14:paraId="5E4B674E" w14:textId="54C32C3C" w:rsidR="00BA4628" w:rsidRPr="00550555" w:rsidRDefault="00BA4628" w:rsidP="00BA4628">
      <w:pPr>
        <w:ind w:firstLine="708"/>
        <w:rPr>
          <w:rFonts w:cs="Times New Roman"/>
          <w:szCs w:val="24"/>
        </w:rPr>
      </w:pPr>
      <w:r>
        <w:t>Tím, zda by mohl být adaptační efekt pozorovatelný už po jednom tréninku, se zabývali Braun</w:t>
      </w:r>
      <w:r w:rsidR="008D0EAA">
        <w:t>,</w:t>
      </w:r>
      <w:r>
        <w:t xml:space="preserve"> </w:t>
      </w:r>
      <w:proofErr w:type="spellStart"/>
      <w:r>
        <w:t>Freedson</w:t>
      </w:r>
      <w:proofErr w:type="spellEnd"/>
      <w:r w:rsidR="008D0EAA">
        <w:t>, &amp; Pober</w:t>
      </w:r>
      <w:r>
        <w:t xml:space="preserve"> (2004). Vodítkem pro ně byl fakt, podle nějž některé benefity pohybové aktivity, jako např. snížení cholesterolu v krvi, zvýšení inzulinové </w:t>
      </w:r>
      <w:proofErr w:type="gramStart"/>
      <w:r>
        <w:t>senzitivity</w:t>
      </w:r>
      <w:proofErr w:type="gramEnd"/>
      <w:r>
        <w:t xml:space="preserve"> a především snížení krevního tlaku, jsou detekovatelné už po jednom tréninku. Ať tak či tak, poskytli důkaz, že už jedno cvičení </w:t>
      </w:r>
      <w:proofErr w:type="spellStart"/>
      <w:r>
        <w:t>submaxiálního</w:t>
      </w:r>
      <w:proofErr w:type="spellEnd"/>
      <w:r>
        <w:t xml:space="preserve"> charakteru zvyšuje parasympatickou modulaci zvýšením HF-</w:t>
      </w:r>
      <w:proofErr w:type="spellStart"/>
      <w:r>
        <w:t>Power</w:t>
      </w:r>
      <w:proofErr w:type="spellEnd"/>
      <w:r>
        <w:t xml:space="preserve"> a snížením LF a poměru LF/HF v klidu oproti původním hodnotám, v jejich případě mezi 1. až 22. hodinou po zátěži.</w:t>
      </w:r>
    </w:p>
    <w:p w14:paraId="0DC700CB" w14:textId="09ECEF5C" w:rsidR="00BA4628" w:rsidRPr="00550555" w:rsidRDefault="00BA4628" w:rsidP="00BA4628">
      <w:pPr>
        <w:rPr>
          <w:rFonts w:cs="Times New Roman"/>
          <w:szCs w:val="24"/>
        </w:rPr>
      </w:pPr>
      <w:r>
        <w:rPr>
          <w:rFonts w:cs="Times New Roman"/>
          <w:szCs w:val="24"/>
        </w:rPr>
        <w:tab/>
      </w:r>
      <w:r>
        <w:rPr>
          <w:color w:val="231F20"/>
        </w:rPr>
        <w:t xml:space="preserve">Výsledky </w:t>
      </w:r>
      <w:r>
        <w:rPr>
          <w:color w:val="231F20"/>
          <w:spacing w:val="2"/>
        </w:rPr>
        <w:t xml:space="preserve">měření ranní </w:t>
      </w:r>
      <w:r>
        <w:rPr>
          <w:color w:val="231F20"/>
        </w:rPr>
        <w:t xml:space="preserve">úrovně </w:t>
      </w:r>
      <w:r w:rsidR="001A1F12">
        <w:rPr>
          <w:color w:val="231F20"/>
        </w:rPr>
        <w:t>VSF</w:t>
      </w:r>
      <w:r>
        <w:rPr>
          <w:color w:val="231F20"/>
        </w:rPr>
        <w:t xml:space="preserve"> </w:t>
      </w:r>
      <w:r>
        <w:rPr>
          <w:color w:val="231F20"/>
          <w:spacing w:val="2"/>
        </w:rPr>
        <w:t xml:space="preserve">se </w:t>
      </w:r>
      <w:r>
        <w:rPr>
          <w:color w:val="231F20"/>
          <w:spacing w:val="3"/>
        </w:rPr>
        <w:t xml:space="preserve">experimentálně využívaly </w:t>
      </w:r>
      <w:r>
        <w:rPr>
          <w:color w:val="231F20"/>
        </w:rPr>
        <w:t xml:space="preserve">i </w:t>
      </w:r>
      <w:r>
        <w:rPr>
          <w:color w:val="231F20"/>
          <w:spacing w:val="2"/>
        </w:rPr>
        <w:t xml:space="preserve">jako nástroj </w:t>
      </w:r>
      <w:r>
        <w:rPr>
          <w:color w:val="231F20"/>
        </w:rPr>
        <w:t xml:space="preserve">pro longitudinální optimalizaci tréninkového zatížení (Botek, </w:t>
      </w:r>
      <w:proofErr w:type="spellStart"/>
      <w:r>
        <w:rPr>
          <w:color w:val="231F20"/>
        </w:rPr>
        <w:t>McKune</w:t>
      </w:r>
      <w:proofErr w:type="spellEnd"/>
      <w:r>
        <w:rPr>
          <w:color w:val="231F20"/>
        </w:rPr>
        <w:t xml:space="preserve"> et al., 2014; </w:t>
      </w:r>
      <w:proofErr w:type="spellStart"/>
      <w:r>
        <w:rPr>
          <w:color w:val="231F20"/>
        </w:rPr>
        <w:t>Kiviniemi</w:t>
      </w:r>
      <w:proofErr w:type="spellEnd"/>
      <w:r>
        <w:rPr>
          <w:color w:val="231F20"/>
          <w:spacing w:val="-15"/>
        </w:rPr>
        <w:t xml:space="preserve"> </w:t>
      </w:r>
      <w:r>
        <w:rPr>
          <w:color w:val="231F20"/>
        </w:rPr>
        <w:t>et</w:t>
      </w:r>
      <w:r>
        <w:rPr>
          <w:color w:val="231F20"/>
          <w:spacing w:val="-14"/>
        </w:rPr>
        <w:t xml:space="preserve"> </w:t>
      </w:r>
      <w:r>
        <w:rPr>
          <w:color w:val="231F20"/>
        </w:rPr>
        <w:t>al.,</w:t>
      </w:r>
      <w:r>
        <w:rPr>
          <w:color w:val="231F20"/>
          <w:spacing w:val="-14"/>
        </w:rPr>
        <w:t xml:space="preserve"> </w:t>
      </w:r>
      <w:r>
        <w:rPr>
          <w:color w:val="231F20"/>
        </w:rPr>
        <w:t>2007).</w:t>
      </w:r>
      <w:r>
        <w:rPr>
          <w:color w:val="231F20"/>
          <w:spacing w:val="-15"/>
        </w:rPr>
        <w:t xml:space="preserve"> </w:t>
      </w:r>
      <w:r>
        <w:rPr>
          <w:color w:val="231F20"/>
        </w:rPr>
        <w:t>V</w:t>
      </w:r>
      <w:r>
        <w:rPr>
          <w:color w:val="231F20"/>
          <w:spacing w:val="-14"/>
        </w:rPr>
        <w:t xml:space="preserve"> </w:t>
      </w:r>
      <w:r>
        <w:rPr>
          <w:color w:val="231F20"/>
        </w:rPr>
        <w:t>situaci,</w:t>
      </w:r>
      <w:r>
        <w:rPr>
          <w:color w:val="231F20"/>
          <w:spacing w:val="-14"/>
        </w:rPr>
        <w:t xml:space="preserve"> </w:t>
      </w:r>
      <w:r>
        <w:rPr>
          <w:color w:val="231F20"/>
        </w:rPr>
        <w:t>kdy</w:t>
      </w:r>
      <w:r>
        <w:rPr>
          <w:color w:val="231F20"/>
          <w:spacing w:val="-14"/>
        </w:rPr>
        <w:t xml:space="preserve"> </w:t>
      </w:r>
      <w:r>
        <w:rPr>
          <w:color w:val="231F20"/>
        </w:rPr>
        <w:t>však</w:t>
      </w:r>
      <w:r>
        <w:rPr>
          <w:color w:val="231F20"/>
          <w:spacing w:val="-15"/>
        </w:rPr>
        <w:t xml:space="preserve"> </w:t>
      </w:r>
      <w:r>
        <w:rPr>
          <w:color w:val="231F20"/>
        </w:rPr>
        <w:t>sportovec</w:t>
      </w:r>
      <w:r>
        <w:rPr>
          <w:color w:val="231F20"/>
          <w:spacing w:val="-14"/>
        </w:rPr>
        <w:t xml:space="preserve"> </w:t>
      </w:r>
      <w:r>
        <w:rPr>
          <w:color w:val="231F20"/>
        </w:rPr>
        <w:t>nebude</w:t>
      </w:r>
      <w:r>
        <w:rPr>
          <w:color w:val="231F20"/>
          <w:spacing w:val="-14"/>
        </w:rPr>
        <w:t xml:space="preserve"> </w:t>
      </w:r>
      <w:r>
        <w:rPr>
          <w:color w:val="231F20"/>
          <w:spacing w:val="-3"/>
        </w:rPr>
        <w:t>trénovat</w:t>
      </w:r>
      <w:r>
        <w:rPr>
          <w:color w:val="231F20"/>
          <w:spacing w:val="-15"/>
        </w:rPr>
        <w:t xml:space="preserve"> </w:t>
      </w:r>
      <w:r>
        <w:rPr>
          <w:color w:val="231F20"/>
        </w:rPr>
        <w:t>ráno</w:t>
      </w:r>
      <w:r>
        <w:rPr>
          <w:color w:val="231F20"/>
          <w:spacing w:val="-14"/>
        </w:rPr>
        <w:t xml:space="preserve"> </w:t>
      </w:r>
      <w:r>
        <w:rPr>
          <w:color w:val="231F20"/>
        </w:rPr>
        <w:t>nebo</w:t>
      </w:r>
      <w:r>
        <w:rPr>
          <w:color w:val="231F20"/>
          <w:spacing w:val="-14"/>
        </w:rPr>
        <w:t xml:space="preserve"> </w:t>
      </w:r>
      <w:r>
        <w:rPr>
          <w:color w:val="231F20"/>
        </w:rPr>
        <w:t>dopoledne,</w:t>
      </w:r>
      <w:r>
        <w:rPr>
          <w:color w:val="231F20"/>
          <w:spacing w:val="-9"/>
        </w:rPr>
        <w:t xml:space="preserve"> </w:t>
      </w:r>
      <w:r>
        <w:rPr>
          <w:color w:val="231F20"/>
        </w:rPr>
        <w:t>ale</w:t>
      </w:r>
      <w:r>
        <w:rPr>
          <w:color w:val="231F20"/>
          <w:spacing w:val="-8"/>
        </w:rPr>
        <w:t xml:space="preserve"> </w:t>
      </w:r>
      <w:r>
        <w:rPr>
          <w:color w:val="231F20"/>
        </w:rPr>
        <w:t>trénink</w:t>
      </w:r>
      <w:r>
        <w:rPr>
          <w:color w:val="231F20"/>
          <w:spacing w:val="-9"/>
        </w:rPr>
        <w:t xml:space="preserve"> </w:t>
      </w:r>
      <w:r>
        <w:rPr>
          <w:color w:val="231F20"/>
        </w:rPr>
        <w:t>absolvuje</w:t>
      </w:r>
      <w:r>
        <w:rPr>
          <w:color w:val="231F20"/>
          <w:spacing w:val="-8"/>
        </w:rPr>
        <w:t xml:space="preserve"> </w:t>
      </w:r>
      <w:r>
        <w:rPr>
          <w:color w:val="231F20"/>
        </w:rPr>
        <w:t>až</w:t>
      </w:r>
      <w:r>
        <w:rPr>
          <w:color w:val="231F20"/>
          <w:spacing w:val="-9"/>
        </w:rPr>
        <w:t xml:space="preserve"> </w:t>
      </w:r>
      <w:r>
        <w:rPr>
          <w:color w:val="231F20"/>
        </w:rPr>
        <w:t>v</w:t>
      </w:r>
      <w:r>
        <w:rPr>
          <w:color w:val="231F20"/>
          <w:spacing w:val="-8"/>
        </w:rPr>
        <w:t xml:space="preserve"> </w:t>
      </w:r>
      <w:r>
        <w:rPr>
          <w:color w:val="231F20"/>
        </w:rPr>
        <w:t>odpoledních</w:t>
      </w:r>
      <w:r>
        <w:rPr>
          <w:color w:val="231F20"/>
          <w:spacing w:val="-9"/>
        </w:rPr>
        <w:t xml:space="preserve"> </w:t>
      </w:r>
      <w:r>
        <w:rPr>
          <w:color w:val="231F20"/>
        </w:rPr>
        <w:t>či</w:t>
      </w:r>
      <w:r>
        <w:rPr>
          <w:color w:val="231F20"/>
          <w:spacing w:val="-8"/>
        </w:rPr>
        <w:t xml:space="preserve"> </w:t>
      </w:r>
      <w:proofErr w:type="spellStart"/>
      <w:r>
        <w:rPr>
          <w:color w:val="231F20"/>
        </w:rPr>
        <w:t>podvečeních</w:t>
      </w:r>
      <w:proofErr w:type="spellEnd"/>
      <w:r>
        <w:rPr>
          <w:color w:val="231F20"/>
          <w:spacing w:val="-9"/>
        </w:rPr>
        <w:t xml:space="preserve"> </w:t>
      </w:r>
      <w:r>
        <w:rPr>
          <w:color w:val="231F20"/>
        </w:rPr>
        <w:t>hodinách,</w:t>
      </w:r>
      <w:r>
        <w:rPr>
          <w:color w:val="231F20"/>
          <w:spacing w:val="-8"/>
        </w:rPr>
        <w:t xml:space="preserve"> </w:t>
      </w:r>
      <w:r>
        <w:rPr>
          <w:color w:val="231F20"/>
        </w:rPr>
        <w:t>protože</w:t>
      </w:r>
      <w:r>
        <w:rPr>
          <w:color w:val="231F20"/>
          <w:spacing w:val="-8"/>
        </w:rPr>
        <w:t xml:space="preserve"> </w:t>
      </w:r>
      <w:r>
        <w:rPr>
          <w:color w:val="231F20"/>
        </w:rPr>
        <w:t>dopoledne</w:t>
      </w:r>
      <w:r>
        <w:rPr>
          <w:color w:val="231F20"/>
          <w:spacing w:val="-17"/>
        </w:rPr>
        <w:t xml:space="preserve"> </w:t>
      </w:r>
      <w:r>
        <w:rPr>
          <w:color w:val="231F20"/>
          <w:spacing w:val="-6"/>
        </w:rPr>
        <w:t>např.</w:t>
      </w:r>
      <w:r>
        <w:rPr>
          <w:color w:val="231F20"/>
          <w:spacing w:val="-17"/>
        </w:rPr>
        <w:t xml:space="preserve"> </w:t>
      </w:r>
      <w:r>
        <w:rPr>
          <w:color w:val="231F20"/>
        </w:rPr>
        <w:t>plní</w:t>
      </w:r>
      <w:r>
        <w:rPr>
          <w:color w:val="231F20"/>
          <w:spacing w:val="-16"/>
        </w:rPr>
        <w:t xml:space="preserve"> </w:t>
      </w:r>
      <w:r>
        <w:rPr>
          <w:color w:val="231F20"/>
        </w:rPr>
        <w:t>standardní</w:t>
      </w:r>
      <w:r>
        <w:rPr>
          <w:color w:val="231F20"/>
          <w:spacing w:val="-17"/>
        </w:rPr>
        <w:t xml:space="preserve"> </w:t>
      </w:r>
      <w:r>
        <w:rPr>
          <w:color w:val="231F20"/>
          <w:spacing w:val="-2"/>
        </w:rPr>
        <w:t>školní</w:t>
      </w:r>
      <w:r>
        <w:rPr>
          <w:color w:val="231F20"/>
          <w:spacing w:val="-17"/>
        </w:rPr>
        <w:t xml:space="preserve"> </w:t>
      </w:r>
      <w:r>
        <w:rPr>
          <w:color w:val="231F20"/>
        </w:rPr>
        <w:t>povinnosti</w:t>
      </w:r>
      <w:r>
        <w:rPr>
          <w:color w:val="231F20"/>
          <w:spacing w:val="-16"/>
        </w:rPr>
        <w:t xml:space="preserve"> </w:t>
      </w:r>
      <w:r>
        <w:rPr>
          <w:color w:val="231F20"/>
        </w:rPr>
        <w:t>nebo</w:t>
      </w:r>
      <w:r>
        <w:rPr>
          <w:color w:val="231F20"/>
          <w:spacing w:val="-17"/>
        </w:rPr>
        <w:t xml:space="preserve"> </w:t>
      </w:r>
      <w:r>
        <w:rPr>
          <w:color w:val="231F20"/>
        </w:rPr>
        <w:t>pracuje,</w:t>
      </w:r>
      <w:r>
        <w:rPr>
          <w:color w:val="231F20"/>
          <w:spacing w:val="-16"/>
        </w:rPr>
        <w:t xml:space="preserve"> </w:t>
      </w:r>
      <w:r>
        <w:rPr>
          <w:color w:val="231F20"/>
        </w:rPr>
        <w:t>je</w:t>
      </w:r>
      <w:r>
        <w:rPr>
          <w:color w:val="231F20"/>
          <w:spacing w:val="-17"/>
        </w:rPr>
        <w:t xml:space="preserve"> </w:t>
      </w:r>
      <w:r>
        <w:rPr>
          <w:color w:val="231F20"/>
        </w:rPr>
        <w:t>logické</w:t>
      </w:r>
      <w:r>
        <w:rPr>
          <w:color w:val="231F20"/>
          <w:spacing w:val="-17"/>
        </w:rPr>
        <w:t xml:space="preserve"> </w:t>
      </w:r>
      <w:r>
        <w:rPr>
          <w:color w:val="231F20"/>
        </w:rPr>
        <w:t>kriticky</w:t>
      </w:r>
      <w:r>
        <w:rPr>
          <w:color w:val="231F20"/>
          <w:spacing w:val="-16"/>
        </w:rPr>
        <w:t xml:space="preserve"> </w:t>
      </w:r>
      <w:r>
        <w:rPr>
          <w:color w:val="231F20"/>
          <w:spacing w:val="-3"/>
        </w:rPr>
        <w:t xml:space="preserve">zvažovat, </w:t>
      </w:r>
      <w:r>
        <w:rPr>
          <w:color w:val="231F20"/>
        </w:rPr>
        <w:t xml:space="preserve">zda doporučení pro trénink pocházející z ranního vyšetření aktivity ANS nemůže být </w:t>
      </w:r>
      <w:r>
        <w:rPr>
          <w:color w:val="231F20"/>
          <w:spacing w:val="-4"/>
        </w:rPr>
        <w:t>pro</w:t>
      </w:r>
      <w:r>
        <w:rPr>
          <w:color w:val="231F20"/>
          <w:spacing w:val="-12"/>
        </w:rPr>
        <w:t xml:space="preserve"> </w:t>
      </w:r>
      <w:r>
        <w:rPr>
          <w:color w:val="231F20"/>
          <w:spacing w:val="-3"/>
        </w:rPr>
        <w:t>odpolední</w:t>
      </w:r>
      <w:r>
        <w:rPr>
          <w:color w:val="231F20"/>
          <w:spacing w:val="-11"/>
        </w:rPr>
        <w:t xml:space="preserve"> </w:t>
      </w:r>
      <w:r>
        <w:rPr>
          <w:color w:val="231F20"/>
        </w:rPr>
        <w:t>či</w:t>
      </w:r>
      <w:r>
        <w:rPr>
          <w:color w:val="231F20"/>
          <w:spacing w:val="-12"/>
        </w:rPr>
        <w:t xml:space="preserve"> </w:t>
      </w:r>
      <w:r>
        <w:rPr>
          <w:color w:val="231F20"/>
          <w:spacing w:val="-3"/>
        </w:rPr>
        <w:t>podvečerní</w:t>
      </w:r>
      <w:r>
        <w:rPr>
          <w:color w:val="231F20"/>
          <w:spacing w:val="-11"/>
        </w:rPr>
        <w:t xml:space="preserve"> </w:t>
      </w:r>
      <w:r>
        <w:rPr>
          <w:color w:val="231F20"/>
          <w:spacing w:val="-3"/>
        </w:rPr>
        <w:t>trénink</w:t>
      </w:r>
      <w:r>
        <w:rPr>
          <w:color w:val="231F20"/>
          <w:spacing w:val="-11"/>
        </w:rPr>
        <w:t xml:space="preserve"> </w:t>
      </w:r>
      <w:r>
        <w:rPr>
          <w:color w:val="231F20"/>
        </w:rPr>
        <w:t>již</w:t>
      </w:r>
      <w:r>
        <w:rPr>
          <w:color w:val="231F20"/>
          <w:spacing w:val="-12"/>
        </w:rPr>
        <w:t xml:space="preserve"> </w:t>
      </w:r>
      <w:r>
        <w:rPr>
          <w:color w:val="231F20"/>
          <w:spacing w:val="-4"/>
        </w:rPr>
        <w:t>zavádějící.</w:t>
      </w:r>
      <w:r>
        <w:rPr>
          <w:color w:val="231F20"/>
          <w:spacing w:val="-11"/>
        </w:rPr>
        <w:t xml:space="preserve"> </w:t>
      </w:r>
      <w:r>
        <w:rPr>
          <w:color w:val="231F20"/>
          <w:spacing w:val="-9"/>
        </w:rPr>
        <w:t>Tato</w:t>
      </w:r>
      <w:r>
        <w:rPr>
          <w:color w:val="231F20"/>
          <w:spacing w:val="-11"/>
        </w:rPr>
        <w:t xml:space="preserve"> </w:t>
      </w:r>
      <w:r>
        <w:rPr>
          <w:color w:val="231F20"/>
          <w:spacing w:val="-3"/>
        </w:rPr>
        <w:t>metodologická</w:t>
      </w:r>
      <w:r>
        <w:rPr>
          <w:color w:val="231F20"/>
          <w:spacing w:val="-12"/>
        </w:rPr>
        <w:t xml:space="preserve"> </w:t>
      </w:r>
      <w:r>
        <w:rPr>
          <w:color w:val="231F20"/>
          <w:spacing w:val="-3"/>
        </w:rPr>
        <w:t>otázka</w:t>
      </w:r>
      <w:r>
        <w:rPr>
          <w:color w:val="231F20"/>
          <w:spacing w:val="-11"/>
        </w:rPr>
        <w:t xml:space="preserve"> </w:t>
      </w:r>
      <w:r>
        <w:rPr>
          <w:color w:val="231F20"/>
          <w:spacing w:val="-3"/>
        </w:rPr>
        <w:t xml:space="preserve">vyplynula </w:t>
      </w:r>
      <w:r>
        <w:rPr>
          <w:color w:val="231F20"/>
        </w:rPr>
        <w:t xml:space="preserve">z pilotního </w:t>
      </w:r>
      <w:r>
        <w:rPr>
          <w:color w:val="231F20"/>
          <w:spacing w:val="-3"/>
        </w:rPr>
        <w:t xml:space="preserve">projektu </w:t>
      </w:r>
      <w:r>
        <w:rPr>
          <w:color w:val="231F20"/>
        </w:rPr>
        <w:t>zaměřeného na zkoumání možnosti implementace hodnocení aktivity</w:t>
      </w:r>
      <w:r>
        <w:rPr>
          <w:color w:val="231F20"/>
          <w:spacing w:val="-15"/>
        </w:rPr>
        <w:t xml:space="preserve"> </w:t>
      </w:r>
      <w:r>
        <w:rPr>
          <w:color w:val="231F20"/>
        </w:rPr>
        <w:t>ANS</w:t>
      </w:r>
      <w:r>
        <w:rPr>
          <w:color w:val="231F20"/>
          <w:spacing w:val="-15"/>
        </w:rPr>
        <w:t xml:space="preserve"> </w:t>
      </w:r>
      <w:r>
        <w:rPr>
          <w:color w:val="231F20"/>
        </w:rPr>
        <w:t>jako</w:t>
      </w:r>
      <w:r>
        <w:rPr>
          <w:color w:val="231F20"/>
          <w:spacing w:val="-14"/>
        </w:rPr>
        <w:t xml:space="preserve"> </w:t>
      </w:r>
      <w:r>
        <w:rPr>
          <w:color w:val="231F20"/>
        </w:rPr>
        <w:t>nástroje</w:t>
      </w:r>
      <w:r>
        <w:rPr>
          <w:color w:val="231F20"/>
          <w:spacing w:val="-15"/>
        </w:rPr>
        <w:t xml:space="preserve"> </w:t>
      </w:r>
      <w:r>
        <w:rPr>
          <w:color w:val="231F20"/>
        </w:rPr>
        <w:t>pro</w:t>
      </w:r>
      <w:r>
        <w:rPr>
          <w:color w:val="231F20"/>
          <w:spacing w:val="-14"/>
        </w:rPr>
        <w:t xml:space="preserve"> </w:t>
      </w:r>
      <w:r>
        <w:rPr>
          <w:color w:val="231F20"/>
        </w:rPr>
        <w:t>longitudinální</w:t>
      </w:r>
      <w:r>
        <w:rPr>
          <w:color w:val="231F20"/>
          <w:spacing w:val="-15"/>
        </w:rPr>
        <w:t xml:space="preserve"> </w:t>
      </w:r>
      <w:r>
        <w:rPr>
          <w:color w:val="231F20"/>
        </w:rPr>
        <w:t>optimalizaci</w:t>
      </w:r>
      <w:r>
        <w:rPr>
          <w:color w:val="231F20"/>
          <w:spacing w:val="-14"/>
        </w:rPr>
        <w:t xml:space="preserve"> </w:t>
      </w:r>
      <w:r>
        <w:rPr>
          <w:color w:val="231F20"/>
        </w:rPr>
        <w:t>tréninkového</w:t>
      </w:r>
      <w:r>
        <w:rPr>
          <w:color w:val="231F20"/>
          <w:spacing w:val="-15"/>
        </w:rPr>
        <w:t xml:space="preserve"> </w:t>
      </w:r>
      <w:r>
        <w:rPr>
          <w:color w:val="231F20"/>
        </w:rPr>
        <w:t>zatížení</w:t>
      </w:r>
      <w:r>
        <w:rPr>
          <w:color w:val="231F20"/>
          <w:spacing w:val="-14"/>
        </w:rPr>
        <w:t xml:space="preserve"> </w:t>
      </w:r>
      <w:r>
        <w:rPr>
          <w:color w:val="231F20"/>
        </w:rPr>
        <w:t>u</w:t>
      </w:r>
      <w:r>
        <w:rPr>
          <w:color w:val="231F20"/>
          <w:spacing w:val="-15"/>
        </w:rPr>
        <w:t xml:space="preserve"> </w:t>
      </w:r>
      <w:r>
        <w:rPr>
          <w:color w:val="231F20"/>
        </w:rPr>
        <w:t xml:space="preserve">atletů (Botek, 2007) a motivovala nás k uskutečnění verifikační studie </w:t>
      </w:r>
      <w:bookmarkStart w:id="59" w:name="_Hlk115875938"/>
      <w:r>
        <w:rPr>
          <w:color w:val="231F20"/>
        </w:rPr>
        <w:t>(Botek et al., 2007).</w:t>
      </w:r>
      <w:r>
        <w:rPr>
          <w:color w:val="231F20"/>
          <w:spacing w:val="-10"/>
        </w:rPr>
        <w:t xml:space="preserve"> </w:t>
      </w:r>
      <w:bookmarkEnd w:id="59"/>
    </w:p>
    <w:p w14:paraId="26761CFA" w14:textId="2C93D61F" w:rsidR="00BA4628" w:rsidRPr="00550555" w:rsidRDefault="00BA4628" w:rsidP="00BA4628">
      <w:pPr>
        <w:ind w:firstLine="708"/>
        <w:rPr>
          <w:rFonts w:cs="Times New Roman"/>
          <w:szCs w:val="24"/>
        </w:rPr>
      </w:pPr>
      <w:r w:rsidRPr="00550555">
        <w:rPr>
          <w:rFonts w:cs="Times New Roman"/>
          <w:szCs w:val="24"/>
        </w:rPr>
        <w:t>Protože technická i taktická část hry jsou ve fotbale jedny z důležitých, musíme myslet na každý detail i při trénování. Neboť se blíží Světový šampionát v roce 2022 v Kataru, kdy budou vysoké teploty, je tohle aktuální téma. Proto je výhodné trénovat ve vyšších teplotách, než je tomu v mírném pásu. Tréninky ve vyšších teplotách (</w:t>
      </w:r>
      <w:proofErr w:type="gramStart"/>
      <w:r w:rsidRPr="00550555">
        <w:rPr>
          <w:rFonts w:cs="Times New Roman"/>
          <w:szCs w:val="24"/>
        </w:rPr>
        <w:t>35°C</w:t>
      </w:r>
      <w:proofErr w:type="gramEnd"/>
      <w:r w:rsidRPr="00550555">
        <w:rPr>
          <w:rFonts w:cs="Times New Roman"/>
          <w:szCs w:val="24"/>
        </w:rPr>
        <w:t>) vedou ke zlepšení fyzické zdatnosti hráčů, ale je důležité se na tuto teplotu aklimatizovat. Po aklimatizaci hráče na tuto teplotu může docházet k většímu potenciálu výrazného zlepšení svého specifického výkonu v podmínkách mírného pásu (</w:t>
      </w:r>
      <w:proofErr w:type="gramStart"/>
      <w:r w:rsidRPr="00550555">
        <w:rPr>
          <w:rFonts w:cs="Times New Roman"/>
          <w:szCs w:val="24"/>
        </w:rPr>
        <w:t>22°C</w:t>
      </w:r>
      <w:proofErr w:type="gramEnd"/>
      <w:r w:rsidRPr="00550555">
        <w:rPr>
          <w:rFonts w:cs="Times New Roman"/>
          <w:szCs w:val="24"/>
        </w:rPr>
        <w:t>). Tyto podmínky by měli trenéři využívat zejména pro běhy v </w:t>
      </w:r>
      <w:proofErr w:type="spellStart"/>
      <w:r w:rsidRPr="00550555">
        <w:rPr>
          <w:rFonts w:cs="Times New Roman"/>
          <w:szCs w:val="24"/>
        </w:rPr>
        <w:t>submaximální</w:t>
      </w:r>
      <w:proofErr w:type="spellEnd"/>
      <w:r w:rsidRPr="00550555">
        <w:rPr>
          <w:rFonts w:cs="Times New Roman"/>
          <w:szCs w:val="24"/>
        </w:rPr>
        <w:t xml:space="preserve"> zátěži. Avšak tato studie se nezabývá delšími časovými obdobími a také se v ní </w:t>
      </w:r>
      <w:r w:rsidRPr="00550555">
        <w:rPr>
          <w:rFonts w:cs="Times New Roman"/>
          <w:szCs w:val="24"/>
        </w:rPr>
        <w:lastRenderedPageBreak/>
        <w:t>nepočítá s dalšími determinanty, např. vlhkostí a dalšími (</w:t>
      </w:r>
      <w:proofErr w:type="spellStart"/>
      <w:r w:rsidRPr="00550555">
        <w:rPr>
          <w:rFonts w:cs="Times New Roman"/>
          <w:szCs w:val="24"/>
        </w:rPr>
        <w:t>Buchheit</w:t>
      </w:r>
      <w:proofErr w:type="spellEnd"/>
      <w:r w:rsidRPr="00550555">
        <w:rPr>
          <w:rFonts w:cs="Times New Roman"/>
          <w:szCs w:val="24"/>
        </w:rPr>
        <w:t xml:space="preserve">, </w:t>
      </w:r>
      <w:proofErr w:type="spellStart"/>
      <w:r w:rsidR="008D0EAA">
        <w:rPr>
          <w:rFonts w:cs="Times New Roman"/>
          <w:szCs w:val="24"/>
        </w:rPr>
        <w:t>Mohr</w:t>
      </w:r>
      <w:proofErr w:type="spellEnd"/>
      <w:r w:rsidR="008D0EAA">
        <w:rPr>
          <w:rFonts w:cs="Times New Roman"/>
          <w:szCs w:val="24"/>
        </w:rPr>
        <w:t xml:space="preserve">, </w:t>
      </w:r>
      <w:proofErr w:type="spellStart"/>
      <w:r w:rsidR="008D0EAA">
        <w:rPr>
          <w:rFonts w:cs="Times New Roman"/>
          <w:szCs w:val="24"/>
        </w:rPr>
        <w:t>Nybo</w:t>
      </w:r>
      <w:proofErr w:type="spellEnd"/>
      <w:r w:rsidR="008D0EAA">
        <w:rPr>
          <w:rFonts w:cs="Times New Roman"/>
          <w:szCs w:val="24"/>
        </w:rPr>
        <w:t xml:space="preserve">, </w:t>
      </w:r>
      <w:proofErr w:type="spellStart"/>
      <w:r w:rsidR="008D0EAA">
        <w:rPr>
          <w:rFonts w:cs="Times New Roman"/>
          <w:szCs w:val="24"/>
        </w:rPr>
        <w:t>Racinais</w:t>
      </w:r>
      <w:proofErr w:type="spellEnd"/>
      <w:r w:rsidR="008D0EAA">
        <w:rPr>
          <w:rFonts w:cs="Times New Roman"/>
          <w:szCs w:val="24"/>
        </w:rPr>
        <w:t xml:space="preserve">, &amp; </w:t>
      </w:r>
      <w:proofErr w:type="spellStart"/>
      <w:r w:rsidRPr="00550555">
        <w:rPr>
          <w:rFonts w:cs="Times New Roman"/>
          <w:szCs w:val="24"/>
        </w:rPr>
        <w:t>Voss</w:t>
      </w:r>
      <w:proofErr w:type="spellEnd"/>
      <w:r w:rsidRPr="00550555">
        <w:rPr>
          <w:rFonts w:cs="Times New Roman"/>
          <w:szCs w:val="24"/>
        </w:rPr>
        <w:t>, 2011).</w:t>
      </w:r>
    </w:p>
    <w:p w14:paraId="1C426343" w14:textId="61A74242" w:rsidR="00BA4628" w:rsidRDefault="00BA4628" w:rsidP="00BA4628">
      <w:pPr>
        <w:ind w:firstLine="708"/>
        <w:rPr>
          <w:rFonts w:cs="Times New Roman"/>
          <w:szCs w:val="24"/>
        </w:rPr>
      </w:pPr>
      <w:r w:rsidRPr="00550555">
        <w:rPr>
          <w:rFonts w:cs="Times New Roman"/>
          <w:szCs w:val="24"/>
        </w:rPr>
        <w:t xml:space="preserve">Další studie provedla testování </w:t>
      </w:r>
      <w:r w:rsidR="001A1F12">
        <w:rPr>
          <w:rFonts w:cs="Times New Roman"/>
          <w:szCs w:val="24"/>
        </w:rPr>
        <w:t>VSF</w:t>
      </w:r>
      <w:r w:rsidRPr="00550555">
        <w:rPr>
          <w:rFonts w:cs="Times New Roman"/>
          <w:szCs w:val="24"/>
        </w:rPr>
        <w:t xml:space="preserve"> na běžcích (24,6 let, +/- 4,8 let), kteří měli vykonávat jeden týden svůj běžný tréninkový plán (těžká tréninková perioda), kdy tento byl následován relativním odpočinkovým týdnem. Kontrolní skupinou byli vybráni lidé se sedavým životním způsobem. Výsledky ukázaly, že během prvního týdne zátěže došlo k progresivnímu snížení parasympatických indexů až o </w:t>
      </w:r>
      <w:proofErr w:type="gramStart"/>
      <w:r w:rsidRPr="00550555">
        <w:rPr>
          <w:rFonts w:cs="Times New Roman"/>
          <w:szCs w:val="24"/>
        </w:rPr>
        <w:t>42%</w:t>
      </w:r>
      <w:proofErr w:type="gramEnd"/>
      <w:r w:rsidRPr="00550555">
        <w:rPr>
          <w:rFonts w:cs="Times New Roman"/>
          <w:szCs w:val="24"/>
        </w:rPr>
        <w:t>, následovalo výrazné zvýšení během klidového týdne až o 46%. V opačném trendu následovaly sympatické indexy, tedy nejdříve zvýšení (</w:t>
      </w:r>
      <w:proofErr w:type="gramStart"/>
      <w:r w:rsidRPr="00550555">
        <w:rPr>
          <w:rFonts w:cs="Times New Roman"/>
          <w:szCs w:val="24"/>
        </w:rPr>
        <w:t>31%</w:t>
      </w:r>
      <w:proofErr w:type="gramEnd"/>
      <w:r w:rsidRPr="00550555">
        <w:rPr>
          <w:rFonts w:cs="Times New Roman"/>
          <w:szCs w:val="24"/>
        </w:rPr>
        <w:t>) a následný pokles (24%). Kontrolní skupina nezaznamenala žádnou výraznou variaci. Studie tedy potvrdila, že těžký trénink autonomní rovnováhu srdce posune směrem k převaze sympatiku nad parasympatikem (</w:t>
      </w:r>
      <w:proofErr w:type="spellStart"/>
      <w:r w:rsidRPr="00550555">
        <w:rPr>
          <w:rFonts w:cs="Times New Roman"/>
          <w:szCs w:val="24"/>
        </w:rPr>
        <w:t>Pichot</w:t>
      </w:r>
      <w:proofErr w:type="spellEnd"/>
      <w:r w:rsidRPr="00550555">
        <w:rPr>
          <w:rFonts w:cs="Times New Roman"/>
          <w:szCs w:val="24"/>
        </w:rPr>
        <w:t xml:space="preserve"> et al., 2000)</w:t>
      </w:r>
      <w:r>
        <w:rPr>
          <w:rFonts w:cs="Times New Roman"/>
          <w:szCs w:val="24"/>
        </w:rPr>
        <w:t>.</w:t>
      </w:r>
    </w:p>
    <w:p w14:paraId="6956A4AC" w14:textId="77777777" w:rsidR="00244708" w:rsidRDefault="00244708" w:rsidP="00BA4628">
      <w:pPr>
        <w:ind w:firstLine="708"/>
        <w:rPr>
          <w:rFonts w:cs="Times New Roman"/>
          <w:szCs w:val="24"/>
        </w:rPr>
      </w:pPr>
    </w:p>
    <w:p w14:paraId="30EC2BC7" w14:textId="706FD432" w:rsidR="001B75C3" w:rsidRDefault="001A1F12" w:rsidP="001B75C3">
      <w:pPr>
        <w:pStyle w:val="Nadpis4"/>
      </w:pPr>
      <w:r>
        <w:t>VSF</w:t>
      </w:r>
      <w:r w:rsidR="001B75C3">
        <w:t xml:space="preserve"> a výkon</w:t>
      </w:r>
    </w:p>
    <w:p w14:paraId="11843637" w14:textId="67A2ADF2" w:rsidR="001B75C3" w:rsidRPr="00EC6595" w:rsidRDefault="001B75C3" w:rsidP="00BC1161">
      <w:pPr>
        <w:pStyle w:val="Zkladntext"/>
        <w:spacing w:line="360" w:lineRule="auto"/>
        <w:ind w:firstLine="708"/>
        <w:jc w:val="left"/>
        <w:rPr>
          <w:sz w:val="24"/>
          <w:szCs w:val="24"/>
        </w:rPr>
      </w:pPr>
      <w:r w:rsidRPr="00EC6595">
        <w:rPr>
          <w:color w:val="231F20"/>
          <w:spacing w:val="-4"/>
          <w:sz w:val="24"/>
          <w:szCs w:val="24"/>
        </w:rPr>
        <w:t>Relativně</w:t>
      </w:r>
      <w:r w:rsidRPr="00EC6595">
        <w:rPr>
          <w:color w:val="231F20"/>
          <w:spacing w:val="-18"/>
          <w:sz w:val="24"/>
          <w:szCs w:val="24"/>
        </w:rPr>
        <w:t xml:space="preserve"> </w:t>
      </w:r>
      <w:r w:rsidRPr="00EC6595">
        <w:rPr>
          <w:color w:val="231F20"/>
          <w:spacing w:val="-5"/>
          <w:sz w:val="24"/>
          <w:szCs w:val="24"/>
        </w:rPr>
        <w:t>velkou</w:t>
      </w:r>
      <w:r w:rsidRPr="00EC6595">
        <w:rPr>
          <w:color w:val="231F20"/>
          <w:spacing w:val="-17"/>
          <w:sz w:val="24"/>
          <w:szCs w:val="24"/>
        </w:rPr>
        <w:t xml:space="preserve"> </w:t>
      </w:r>
      <w:r w:rsidRPr="00EC6595">
        <w:rPr>
          <w:color w:val="231F20"/>
          <w:spacing w:val="-5"/>
          <w:sz w:val="24"/>
          <w:szCs w:val="24"/>
        </w:rPr>
        <w:t>interindividuální</w:t>
      </w:r>
      <w:r w:rsidRPr="00EC6595">
        <w:rPr>
          <w:color w:val="231F20"/>
          <w:spacing w:val="-18"/>
          <w:sz w:val="24"/>
          <w:szCs w:val="24"/>
        </w:rPr>
        <w:t xml:space="preserve"> </w:t>
      </w:r>
      <w:r w:rsidRPr="00EC6595">
        <w:rPr>
          <w:color w:val="231F20"/>
          <w:spacing w:val="-5"/>
          <w:sz w:val="24"/>
          <w:szCs w:val="24"/>
        </w:rPr>
        <w:t>variabilitu</w:t>
      </w:r>
      <w:r w:rsidRPr="00EC6595">
        <w:rPr>
          <w:color w:val="231F20"/>
          <w:spacing w:val="-17"/>
          <w:sz w:val="24"/>
          <w:szCs w:val="24"/>
        </w:rPr>
        <w:t xml:space="preserve"> </w:t>
      </w:r>
      <w:r w:rsidRPr="00EC6595">
        <w:rPr>
          <w:color w:val="231F20"/>
          <w:sz w:val="24"/>
          <w:szCs w:val="24"/>
        </w:rPr>
        <w:t>v</w:t>
      </w:r>
      <w:r w:rsidRPr="00EC6595">
        <w:rPr>
          <w:color w:val="231F20"/>
          <w:spacing w:val="-17"/>
          <w:sz w:val="24"/>
          <w:szCs w:val="24"/>
        </w:rPr>
        <w:t xml:space="preserve"> </w:t>
      </w:r>
      <w:r w:rsidRPr="00EC6595">
        <w:rPr>
          <w:color w:val="231F20"/>
          <w:spacing w:val="-4"/>
          <w:sz w:val="24"/>
          <w:szCs w:val="24"/>
        </w:rPr>
        <w:t>odezvě</w:t>
      </w:r>
      <w:r w:rsidRPr="00EC6595">
        <w:rPr>
          <w:color w:val="231F20"/>
          <w:spacing w:val="-18"/>
          <w:sz w:val="24"/>
          <w:szCs w:val="24"/>
        </w:rPr>
        <w:t xml:space="preserve"> </w:t>
      </w:r>
      <w:r w:rsidRPr="00EC6595">
        <w:rPr>
          <w:color w:val="231F20"/>
          <w:spacing w:val="-5"/>
          <w:sz w:val="24"/>
          <w:szCs w:val="24"/>
        </w:rPr>
        <w:t>VO</w:t>
      </w:r>
      <w:r w:rsidRPr="00EC6595">
        <w:rPr>
          <w:color w:val="231F20"/>
          <w:spacing w:val="-5"/>
          <w:position w:val="-6"/>
          <w:sz w:val="24"/>
          <w:szCs w:val="24"/>
        </w:rPr>
        <w:t>2</w:t>
      </w:r>
      <w:r w:rsidRPr="00EC6595">
        <w:rPr>
          <w:color w:val="231F20"/>
          <w:spacing w:val="-5"/>
          <w:sz w:val="24"/>
          <w:szCs w:val="24"/>
        </w:rPr>
        <w:t>max</w:t>
      </w:r>
      <w:r w:rsidRPr="00EC6595">
        <w:rPr>
          <w:color w:val="231F20"/>
          <w:spacing w:val="-17"/>
          <w:sz w:val="24"/>
          <w:szCs w:val="24"/>
        </w:rPr>
        <w:t xml:space="preserve"> </w:t>
      </w:r>
      <w:r w:rsidRPr="00EC6595">
        <w:rPr>
          <w:color w:val="231F20"/>
          <w:spacing w:val="-4"/>
          <w:sz w:val="24"/>
          <w:szCs w:val="24"/>
        </w:rPr>
        <w:t>popsali</w:t>
      </w:r>
      <w:r w:rsidRPr="00EC6595">
        <w:rPr>
          <w:color w:val="231F20"/>
          <w:spacing w:val="-18"/>
          <w:sz w:val="24"/>
          <w:szCs w:val="24"/>
        </w:rPr>
        <w:t xml:space="preserve"> </w:t>
      </w:r>
      <w:r w:rsidRPr="00EC6595">
        <w:rPr>
          <w:color w:val="231F20"/>
          <w:spacing w:val="-4"/>
          <w:sz w:val="24"/>
          <w:szCs w:val="24"/>
        </w:rPr>
        <w:t>Botek,</w:t>
      </w:r>
      <w:r w:rsidRPr="00EC6595">
        <w:rPr>
          <w:color w:val="231F20"/>
          <w:spacing w:val="-17"/>
          <w:sz w:val="24"/>
          <w:szCs w:val="24"/>
        </w:rPr>
        <w:t xml:space="preserve"> </w:t>
      </w:r>
      <w:r w:rsidRPr="00EC6595">
        <w:rPr>
          <w:color w:val="231F20"/>
          <w:spacing w:val="-4"/>
          <w:sz w:val="24"/>
          <w:szCs w:val="24"/>
        </w:rPr>
        <w:t xml:space="preserve">Krejčí </w:t>
      </w:r>
      <w:r w:rsidRPr="00EC6595">
        <w:rPr>
          <w:color w:val="231F20"/>
          <w:sz w:val="24"/>
          <w:szCs w:val="24"/>
        </w:rPr>
        <w:t xml:space="preserve">a </w:t>
      </w:r>
      <w:proofErr w:type="spellStart"/>
      <w:r w:rsidRPr="00EC6595">
        <w:rPr>
          <w:color w:val="231F20"/>
          <w:spacing w:val="-4"/>
          <w:sz w:val="24"/>
          <w:szCs w:val="24"/>
        </w:rPr>
        <w:t>Weisser</w:t>
      </w:r>
      <w:proofErr w:type="spellEnd"/>
      <w:r w:rsidRPr="00EC6595">
        <w:rPr>
          <w:color w:val="231F20"/>
          <w:spacing w:val="-4"/>
          <w:sz w:val="24"/>
          <w:szCs w:val="24"/>
        </w:rPr>
        <w:t xml:space="preserve"> </w:t>
      </w:r>
      <w:r w:rsidRPr="00EC6595">
        <w:rPr>
          <w:color w:val="231F20"/>
          <w:sz w:val="24"/>
          <w:szCs w:val="24"/>
        </w:rPr>
        <w:t xml:space="preserve">(2014), kteří u juniorských fotbalistů (17,2 ± 1,2 let) po 6 týdnech přípravy zjistili téměř </w:t>
      </w:r>
      <w:r w:rsidRPr="00EC6595">
        <w:rPr>
          <w:color w:val="231F20"/>
          <w:spacing w:val="-3"/>
          <w:sz w:val="24"/>
          <w:szCs w:val="24"/>
        </w:rPr>
        <w:t xml:space="preserve">identickou </w:t>
      </w:r>
      <w:r w:rsidRPr="00EC6595">
        <w:rPr>
          <w:color w:val="231F20"/>
          <w:sz w:val="24"/>
          <w:szCs w:val="24"/>
        </w:rPr>
        <w:t xml:space="preserve">průměrnou hodnotu </w:t>
      </w:r>
      <w:r w:rsidRPr="00EC6595">
        <w:rPr>
          <w:color w:val="231F20"/>
          <w:spacing w:val="-3"/>
          <w:sz w:val="24"/>
          <w:szCs w:val="24"/>
        </w:rPr>
        <w:t>VO</w:t>
      </w:r>
      <w:r w:rsidRPr="00EC6595">
        <w:rPr>
          <w:color w:val="231F20"/>
          <w:spacing w:val="-3"/>
          <w:position w:val="-6"/>
          <w:sz w:val="24"/>
          <w:szCs w:val="24"/>
        </w:rPr>
        <w:t>2</w:t>
      </w:r>
      <w:r w:rsidRPr="00EC6595">
        <w:rPr>
          <w:color w:val="231F20"/>
          <w:spacing w:val="-3"/>
          <w:sz w:val="24"/>
          <w:szCs w:val="24"/>
        </w:rPr>
        <w:t xml:space="preserve">max </w:t>
      </w:r>
      <w:r w:rsidRPr="00EC6595">
        <w:rPr>
          <w:color w:val="231F20"/>
          <w:sz w:val="24"/>
          <w:szCs w:val="24"/>
        </w:rPr>
        <w:t xml:space="preserve">na </w:t>
      </w:r>
      <w:r w:rsidRPr="00EC6595">
        <w:rPr>
          <w:color w:val="231F20"/>
          <w:spacing w:val="-3"/>
          <w:sz w:val="24"/>
          <w:szCs w:val="24"/>
        </w:rPr>
        <w:t xml:space="preserve">konci přípravy </w:t>
      </w:r>
      <w:r w:rsidRPr="00EC6595">
        <w:rPr>
          <w:color w:val="231F20"/>
          <w:sz w:val="24"/>
          <w:szCs w:val="24"/>
        </w:rPr>
        <w:t>jako na jejím začátku, nicméně při detailnějším rozboru individuálních změn VO</w:t>
      </w:r>
      <w:r w:rsidRPr="00EC6595">
        <w:rPr>
          <w:color w:val="231F20"/>
          <w:position w:val="-6"/>
          <w:sz w:val="24"/>
          <w:szCs w:val="24"/>
        </w:rPr>
        <w:t>2</w:t>
      </w:r>
      <w:r w:rsidRPr="00EC6595">
        <w:rPr>
          <w:color w:val="231F20"/>
          <w:sz w:val="24"/>
          <w:szCs w:val="24"/>
        </w:rPr>
        <w:t>max se u hráčů projevila</w:t>
      </w:r>
      <w:r w:rsidRPr="00EC6595">
        <w:rPr>
          <w:color w:val="231F20"/>
          <w:spacing w:val="-11"/>
          <w:sz w:val="24"/>
          <w:szCs w:val="24"/>
        </w:rPr>
        <w:t xml:space="preserve"> </w:t>
      </w:r>
      <w:r w:rsidRPr="00EC6595">
        <w:rPr>
          <w:color w:val="231F20"/>
          <w:sz w:val="24"/>
          <w:szCs w:val="24"/>
        </w:rPr>
        <w:t>variabilita</w:t>
      </w:r>
      <w:r w:rsidRPr="00EC6595">
        <w:rPr>
          <w:color w:val="231F20"/>
          <w:spacing w:val="-9"/>
          <w:sz w:val="24"/>
          <w:szCs w:val="24"/>
        </w:rPr>
        <w:t xml:space="preserve"> </w:t>
      </w:r>
      <w:r w:rsidRPr="00EC6595">
        <w:rPr>
          <w:color w:val="231F20"/>
          <w:sz w:val="24"/>
          <w:szCs w:val="24"/>
        </w:rPr>
        <w:t>změn</w:t>
      </w:r>
      <w:r w:rsidRPr="00EC6595">
        <w:rPr>
          <w:color w:val="231F20"/>
          <w:spacing w:val="-10"/>
          <w:sz w:val="24"/>
          <w:szCs w:val="24"/>
        </w:rPr>
        <w:t xml:space="preserve"> </w:t>
      </w:r>
      <w:r w:rsidRPr="00EC6595">
        <w:rPr>
          <w:color w:val="231F20"/>
          <w:sz w:val="24"/>
          <w:szCs w:val="24"/>
        </w:rPr>
        <w:t>hodnoty</w:t>
      </w:r>
      <w:r w:rsidRPr="00EC6595">
        <w:rPr>
          <w:color w:val="231F20"/>
          <w:spacing w:val="-10"/>
          <w:sz w:val="24"/>
          <w:szCs w:val="24"/>
        </w:rPr>
        <w:t xml:space="preserve"> </w:t>
      </w:r>
      <w:r w:rsidRPr="00EC6595">
        <w:rPr>
          <w:color w:val="231F20"/>
          <w:spacing w:val="-3"/>
          <w:sz w:val="24"/>
          <w:szCs w:val="24"/>
        </w:rPr>
        <w:t>VO</w:t>
      </w:r>
      <w:r w:rsidRPr="00EC6595">
        <w:rPr>
          <w:color w:val="231F20"/>
          <w:spacing w:val="-3"/>
          <w:position w:val="-6"/>
          <w:sz w:val="24"/>
          <w:szCs w:val="24"/>
        </w:rPr>
        <w:t>2</w:t>
      </w:r>
      <w:r w:rsidRPr="00EC6595">
        <w:rPr>
          <w:color w:val="231F20"/>
          <w:spacing w:val="-3"/>
          <w:sz w:val="24"/>
          <w:szCs w:val="24"/>
        </w:rPr>
        <w:t>max</w:t>
      </w:r>
      <w:r w:rsidRPr="00EC6595">
        <w:rPr>
          <w:color w:val="231F20"/>
          <w:spacing w:val="-10"/>
          <w:sz w:val="24"/>
          <w:szCs w:val="24"/>
        </w:rPr>
        <w:t xml:space="preserve"> </w:t>
      </w:r>
      <w:r w:rsidRPr="00EC6595">
        <w:rPr>
          <w:color w:val="231F20"/>
          <w:sz w:val="24"/>
          <w:szCs w:val="24"/>
        </w:rPr>
        <w:t>v</w:t>
      </w:r>
      <w:r w:rsidRPr="00EC6595">
        <w:rPr>
          <w:color w:val="231F20"/>
          <w:spacing w:val="-10"/>
          <w:sz w:val="24"/>
          <w:szCs w:val="24"/>
        </w:rPr>
        <w:t xml:space="preserve"> </w:t>
      </w:r>
      <w:r w:rsidRPr="00EC6595">
        <w:rPr>
          <w:color w:val="231F20"/>
          <w:sz w:val="24"/>
          <w:szCs w:val="24"/>
        </w:rPr>
        <w:t>rozmezí</w:t>
      </w:r>
      <w:r w:rsidRPr="00EC6595">
        <w:rPr>
          <w:color w:val="231F20"/>
          <w:spacing w:val="-11"/>
          <w:sz w:val="24"/>
          <w:szCs w:val="24"/>
        </w:rPr>
        <w:t xml:space="preserve"> </w:t>
      </w:r>
      <w:r w:rsidRPr="00EC6595">
        <w:rPr>
          <w:color w:val="231F20"/>
          <w:sz w:val="24"/>
          <w:szCs w:val="24"/>
        </w:rPr>
        <w:t>od</w:t>
      </w:r>
      <w:r w:rsidRPr="00EC6595">
        <w:rPr>
          <w:color w:val="231F20"/>
          <w:spacing w:val="-10"/>
          <w:sz w:val="24"/>
          <w:szCs w:val="24"/>
        </w:rPr>
        <w:t xml:space="preserve"> </w:t>
      </w:r>
      <w:r w:rsidRPr="00EC6595">
        <w:rPr>
          <w:color w:val="231F20"/>
          <w:sz w:val="24"/>
          <w:szCs w:val="24"/>
        </w:rPr>
        <w:t>–14,0</w:t>
      </w:r>
      <w:r w:rsidRPr="00EC6595">
        <w:rPr>
          <w:color w:val="231F20"/>
          <w:spacing w:val="-9"/>
          <w:sz w:val="24"/>
          <w:szCs w:val="24"/>
        </w:rPr>
        <w:t xml:space="preserve"> </w:t>
      </w:r>
      <w:r w:rsidRPr="00EC6595">
        <w:rPr>
          <w:color w:val="231F20"/>
          <w:sz w:val="24"/>
          <w:szCs w:val="24"/>
        </w:rPr>
        <w:t>do</w:t>
      </w:r>
      <w:r w:rsidRPr="00EC6595">
        <w:rPr>
          <w:color w:val="231F20"/>
          <w:spacing w:val="-11"/>
          <w:sz w:val="24"/>
          <w:szCs w:val="24"/>
        </w:rPr>
        <w:t xml:space="preserve"> </w:t>
      </w:r>
      <w:r w:rsidRPr="00EC6595">
        <w:rPr>
          <w:color w:val="231F20"/>
          <w:sz w:val="24"/>
          <w:szCs w:val="24"/>
        </w:rPr>
        <w:t>+6,9</w:t>
      </w:r>
      <w:r w:rsidRPr="00EC6595">
        <w:rPr>
          <w:color w:val="231F20"/>
          <w:spacing w:val="-10"/>
          <w:sz w:val="24"/>
          <w:szCs w:val="24"/>
        </w:rPr>
        <w:t xml:space="preserve"> </w:t>
      </w:r>
      <w:r w:rsidRPr="00EC6595">
        <w:rPr>
          <w:color w:val="231F20"/>
          <w:sz w:val="24"/>
          <w:szCs w:val="24"/>
        </w:rPr>
        <w:t>%</w:t>
      </w:r>
      <w:r w:rsidR="00890805">
        <w:rPr>
          <w:color w:val="231F20"/>
          <w:sz w:val="24"/>
          <w:szCs w:val="24"/>
        </w:rPr>
        <w:t xml:space="preserve"> </w:t>
      </w:r>
      <w:r w:rsidRPr="00EC6595">
        <w:rPr>
          <w:color w:val="231F20"/>
          <w:sz w:val="24"/>
          <w:szCs w:val="24"/>
        </w:rPr>
        <w:t>(Botek,</w:t>
      </w:r>
      <w:r w:rsidRPr="00EC6595">
        <w:rPr>
          <w:color w:val="231F20"/>
          <w:spacing w:val="-23"/>
          <w:sz w:val="24"/>
          <w:szCs w:val="24"/>
        </w:rPr>
        <w:t xml:space="preserve"> </w:t>
      </w:r>
      <w:r w:rsidRPr="00EC6595">
        <w:rPr>
          <w:color w:val="231F20"/>
          <w:sz w:val="24"/>
          <w:szCs w:val="24"/>
        </w:rPr>
        <w:t>Krejčí,</w:t>
      </w:r>
      <w:r w:rsidRPr="00EC6595">
        <w:rPr>
          <w:color w:val="231F20"/>
          <w:spacing w:val="-23"/>
          <w:sz w:val="24"/>
          <w:szCs w:val="24"/>
        </w:rPr>
        <w:t xml:space="preserve"> </w:t>
      </w:r>
      <w:r w:rsidRPr="00EC6595">
        <w:rPr>
          <w:color w:val="231F20"/>
          <w:sz w:val="24"/>
          <w:szCs w:val="24"/>
        </w:rPr>
        <w:t>&amp;</w:t>
      </w:r>
      <w:r w:rsidRPr="00EC6595">
        <w:rPr>
          <w:color w:val="231F20"/>
          <w:spacing w:val="-23"/>
          <w:sz w:val="24"/>
          <w:szCs w:val="24"/>
        </w:rPr>
        <w:t xml:space="preserve"> </w:t>
      </w:r>
      <w:proofErr w:type="spellStart"/>
      <w:r w:rsidRPr="00EC6595">
        <w:rPr>
          <w:color w:val="231F20"/>
          <w:spacing w:val="-5"/>
          <w:sz w:val="24"/>
          <w:szCs w:val="24"/>
        </w:rPr>
        <w:t>Weisser</w:t>
      </w:r>
      <w:proofErr w:type="spellEnd"/>
      <w:r w:rsidRPr="00EC6595">
        <w:rPr>
          <w:color w:val="231F20"/>
          <w:spacing w:val="-5"/>
          <w:sz w:val="24"/>
          <w:szCs w:val="24"/>
        </w:rPr>
        <w:t>,</w:t>
      </w:r>
      <w:r w:rsidRPr="00EC6595">
        <w:rPr>
          <w:color w:val="231F20"/>
          <w:spacing w:val="-23"/>
          <w:sz w:val="24"/>
          <w:szCs w:val="24"/>
        </w:rPr>
        <w:t xml:space="preserve"> </w:t>
      </w:r>
      <w:r w:rsidRPr="00EC6595">
        <w:rPr>
          <w:color w:val="231F20"/>
          <w:sz w:val="24"/>
          <w:szCs w:val="24"/>
        </w:rPr>
        <w:t>2014).</w:t>
      </w:r>
      <w:r w:rsidRPr="00EC6595">
        <w:rPr>
          <w:color w:val="231F20"/>
          <w:spacing w:val="-23"/>
          <w:sz w:val="24"/>
          <w:szCs w:val="24"/>
        </w:rPr>
        <w:t xml:space="preserve"> </w:t>
      </w:r>
      <w:r w:rsidRPr="00EC6595">
        <w:rPr>
          <w:color w:val="231F20"/>
          <w:sz w:val="24"/>
          <w:szCs w:val="24"/>
        </w:rPr>
        <w:t>Z jejich studie</w:t>
      </w:r>
      <w:r w:rsidRPr="00EC6595">
        <w:rPr>
          <w:color w:val="231F20"/>
          <w:spacing w:val="-23"/>
          <w:sz w:val="24"/>
          <w:szCs w:val="24"/>
        </w:rPr>
        <w:t xml:space="preserve"> </w:t>
      </w:r>
      <w:r w:rsidRPr="00EC6595">
        <w:rPr>
          <w:color w:val="231F20"/>
          <w:sz w:val="24"/>
          <w:szCs w:val="24"/>
        </w:rPr>
        <w:t xml:space="preserve">vyplývá, že mezi průměrnou úrovní aktivity vagu (HF a </w:t>
      </w:r>
      <w:proofErr w:type="spellStart"/>
      <w:r w:rsidRPr="00EC6595">
        <w:rPr>
          <w:color w:val="231F20"/>
          <w:sz w:val="24"/>
          <w:szCs w:val="24"/>
        </w:rPr>
        <w:t>rMSSD</w:t>
      </w:r>
      <w:proofErr w:type="spellEnd"/>
      <w:r w:rsidRPr="00EC6595">
        <w:rPr>
          <w:color w:val="231F20"/>
          <w:sz w:val="24"/>
          <w:szCs w:val="24"/>
        </w:rPr>
        <w:t>) a změnou hodnoty VO</w:t>
      </w:r>
      <w:r w:rsidRPr="00EC6595">
        <w:rPr>
          <w:color w:val="231F20"/>
          <w:position w:val="-6"/>
          <w:sz w:val="24"/>
          <w:szCs w:val="24"/>
        </w:rPr>
        <w:t>2</w:t>
      </w:r>
      <w:r w:rsidRPr="00EC6595">
        <w:rPr>
          <w:color w:val="231F20"/>
          <w:sz w:val="24"/>
          <w:szCs w:val="24"/>
        </w:rPr>
        <w:t>max byla</w:t>
      </w:r>
      <w:r w:rsidRPr="00EC6595">
        <w:rPr>
          <w:color w:val="231F20"/>
          <w:spacing w:val="-12"/>
          <w:sz w:val="24"/>
          <w:szCs w:val="24"/>
        </w:rPr>
        <w:t xml:space="preserve"> </w:t>
      </w:r>
      <w:r w:rsidRPr="00EC6595">
        <w:rPr>
          <w:color w:val="231F20"/>
          <w:sz w:val="24"/>
          <w:szCs w:val="24"/>
        </w:rPr>
        <w:t>u</w:t>
      </w:r>
      <w:r w:rsidRPr="00EC6595">
        <w:rPr>
          <w:color w:val="231F20"/>
          <w:spacing w:val="-12"/>
          <w:sz w:val="24"/>
          <w:szCs w:val="24"/>
        </w:rPr>
        <w:t xml:space="preserve"> </w:t>
      </w:r>
      <w:r w:rsidRPr="00EC6595">
        <w:rPr>
          <w:color w:val="231F20"/>
          <w:sz w:val="24"/>
          <w:szCs w:val="24"/>
        </w:rPr>
        <w:t>trénovaných</w:t>
      </w:r>
      <w:r w:rsidRPr="00EC6595">
        <w:rPr>
          <w:color w:val="231F20"/>
          <w:spacing w:val="-12"/>
          <w:sz w:val="24"/>
          <w:szCs w:val="24"/>
        </w:rPr>
        <w:t xml:space="preserve"> </w:t>
      </w:r>
      <w:r w:rsidRPr="00EC6595">
        <w:rPr>
          <w:color w:val="231F20"/>
          <w:sz w:val="24"/>
          <w:szCs w:val="24"/>
        </w:rPr>
        <w:t>fotbalistů</w:t>
      </w:r>
      <w:r w:rsidRPr="00EC6595">
        <w:rPr>
          <w:color w:val="231F20"/>
          <w:spacing w:val="-12"/>
          <w:sz w:val="24"/>
          <w:szCs w:val="24"/>
        </w:rPr>
        <w:t xml:space="preserve"> </w:t>
      </w:r>
      <w:r w:rsidRPr="00EC6595">
        <w:rPr>
          <w:color w:val="231F20"/>
          <w:sz w:val="24"/>
          <w:szCs w:val="24"/>
        </w:rPr>
        <w:t>identifikována</w:t>
      </w:r>
      <w:r w:rsidRPr="00EC6595">
        <w:rPr>
          <w:color w:val="231F20"/>
          <w:spacing w:val="-12"/>
          <w:sz w:val="24"/>
          <w:szCs w:val="24"/>
        </w:rPr>
        <w:t xml:space="preserve"> </w:t>
      </w:r>
      <w:r w:rsidRPr="00EC6595">
        <w:rPr>
          <w:color w:val="231F20"/>
          <w:sz w:val="24"/>
          <w:szCs w:val="24"/>
        </w:rPr>
        <w:t>těsná</w:t>
      </w:r>
      <w:r w:rsidRPr="00EC6595">
        <w:rPr>
          <w:color w:val="231F20"/>
          <w:spacing w:val="-11"/>
          <w:sz w:val="24"/>
          <w:szCs w:val="24"/>
        </w:rPr>
        <w:t xml:space="preserve"> </w:t>
      </w:r>
      <w:r w:rsidRPr="00EC6595">
        <w:rPr>
          <w:color w:val="231F20"/>
          <w:sz w:val="24"/>
          <w:szCs w:val="24"/>
        </w:rPr>
        <w:t>korelace.</w:t>
      </w:r>
      <w:r w:rsidRPr="00EC6595">
        <w:rPr>
          <w:color w:val="231F20"/>
          <w:spacing w:val="-12"/>
          <w:sz w:val="24"/>
          <w:szCs w:val="24"/>
        </w:rPr>
        <w:t xml:space="preserve"> </w:t>
      </w:r>
      <w:r w:rsidRPr="00EC6595">
        <w:rPr>
          <w:color w:val="231F20"/>
          <w:spacing w:val="-3"/>
          <w:sz w:val="24"/>
          <w:szCs w:val="24"/>
        </w:rPr>
        <w:t>Na</w:t>
      </w:r>
      <w:r w:rsidRPr="00EC6595">
        <w:rPr>
          <w:color w:val="231F20"/>
          <w:spacing w:val="-12"/>
          <w:sz w:val="24"/>
          <w:szCs w:val="24"/>
        </w:rPr>
        <w:t xml:space="preserve"> </w:t>
      </w:r>
      <w:r w:rsidRPr="00EC6595">
        <w:rPr>
          <w:color w:val="231F20"/>
          <w:sz w:val="24"/>
          <w:szCs w:val="24"/>
        </w:rPr>
        <w:t>základě</w:t>
      </w:r>
      <w:r w:rsidRPr="00EC6595">
        <w:rPr>
          <w:color w:val="231F20"/>
          <w:spacing w:val="-12"/>
          <w:sz w:val="24"/>
          <w:szCs w:val="24"/>
        </w:rPr>
        <w:t xml:space="preserve"> </w:t>
      </w:r>
      <w:r w:rsidRPr="00EC6595">
        <w:rPr>
          <w:color w:val="231F20"/>
          <w:sz w:val="24"/>
          <w:szCs w:val="24"/>
        </w:rPr>
        <w:t>těchto</w:t>
      </w:r>
      <w:r w:rsidRPr="00EC6595">
        <w:rPr>
          <w:color w:val="231F20"/>
          <w:spacing w:val="-12"/>
          <w:sz w:val="24"/>
          <w:szCs w:val="24"/>
        </w:rPr>
        <w:t xml:space="preserve"> </w:t>
      </w:r>
      <w:r w:rsidRPr="00EC6595">
        <w:rPr>
          <w:color w:val="231F20"/>
          <w:sz w:val="24"/>
          <w:szCs w:val="24"/>
        </w:rPr>
        <w:t>výsledků</w:t>
      </w:r>
      <w:r w:rsidRPr="00EC6595">
        <w:rPr>
          <w:color w:val="231F20"/>
          <w:spacing w:val="-5"/>
          <w:sz w:val="24"/>
          <w:szCs w:val="24"/>
        </w:rPr>
        <w:t xml:space="preserve"> </w:t>
      </w:r>
      <w:r w:rsidRPr="00EC6595">
        <w:rPr>
          <w:color w:val="231F20"/>
          <w:sz w:val="24"/>
          <w:szCs w:val="24"/>
        </w:rPr>
        <w:t>Botek,</w:t>
      </w:r>
      <w:r w:rsidRPr="00EC6595">
        <w:rPr>
          <w:color w:val="231F20"/>
          <w:spacing w:val="-5"/>
          <w:sz w:val="24"/>
          <w:szCs w:val="24"/>
        </w:rPr>
        <w:t xml:space="preserve"> </w:t>
      </w:r>
      <w:r w:rsidRPr="00EC6595">
        <w:rPr>
          <w:color w:val="231F20"/>
          <w:sz w:val="24"/>
          <w:szCs w:val="24"/>
        </w:rPr>
        <w:t>Krejčí</w:t>
      </w:r>
      <w:r w:rsidRPr="00EC6595">
        <w:rPr>
          <w:color w:val="231F20"/>
          <w:spacing w:val="-5"/>
          <w:sz w:val="24"/>
          <w:szCs w:val="24"/>
        </w:rPr>
        <w:t xml:space="preserve"> </w:t>
      </w:r>
      <w:r w:rsidRPr="00EC6595">
        <w:rPr>
          <w:color w:val="231F20"/>
          <w:sz w:val="24"/>
          <w:szCs w:val="24"/>
        </w:rPr>
        <w:t>a</w:t>
      </w:r>
      <w:r w:rsidRPr="00EC6595">
        <w:rPr>
          <w:color w:val="231F20"/>
          <w:spacing w:val="-4"/>
          <w:sz w:val="24"/>
          <w:szCs w:val="24"/>
        </w:rPr>
        <w:t xml:space="preserve"> </w:t>
      </w:r>
      <w:proofErr w:type="spellStart"/>
      <w:r w:rsidRPr="00EC6595">
        <w:rPr>
          <w:color w:val="231F20"/>
          <w:spacing w:val="-3"/>
          <w:sz w:val="24"/>
          <w:szCs w:val="24"/>
        </w:rPr>
        <w:t>Weisser</w:t>
      </w:r>
      <w:proofErr w:type="spellEnd"/>
      <w:r w:rsidRPr="00EC6595">
        <w:rPr>
          <w:color w:val="231F20"/>
          <w:spacing w:val="-5"/>
          <w:sz w:val="24"/>
          <w:szCs w:val="24"/>
        </w:rPr>
        <w:t xml:space="preserve"> </w:t>
      </w:r>
      <w:r w:rsidRPr="00EC6595">
        <w:rPr>
          <w:color w:val="231F20"/>
          <w:sz w:val="24"/>
          <w:szCs w:val="24"/>
        </w:rPr>
        <w:t>(2014)</w:t>
      </w:r>
      <w:r w:rsidRPr="00EC6595">
        <w:rPr>
          <w:color w:val="231F20"/>
          <w:spacing w:val="-5"/>
          <w:sz w:val="24"/>
          <w:szCs w:val="24"/>
        </w:rPr>
        <w:t xml:space="preserve"> </w:t>
      </w:r>
      <w:r w:rsidRPr="00EC6595">
        <w:rPr>
          <w:color w:val="231F20"/>
          <w:sz w:val="24"/>
          <w:szCs w:val="24"/>
        </w:rPr>
        <w:t>konstatovali,</w:t>
      </w:r>
      <w:r w:rsidRPr="00EC6595">
        <w:rPr>
          <w:color w:val="231F20"/>
          <w:spacing w:val="-4"/>
          <w:sz w:val="24"/>
          <w:szCs w:val="24"/>
        </w:rPr>
        <w:t xml:space="preserve"> </w:t>
      </w:r>
      <w:r w:rsidRPr="00EC6595">
        <w:rPr>
          <w:color w:val="231F20"/>
          <w:sz w:val="24"/>
          <w:szCs w:val="24"/>
        </w:rPr>
        <w:t>že</w:t>
      </w:r>
      <w:r w:rsidRPr="00EC6595">
        <w:rPr>
          <w:color w:val="231F20"/>
          <w:spacing w:val="-5"/>
          <w:sz w:val="24"/>
          <w:szCs w:val="24"/>
        </w:rPr>
        <w:t xml:space="preserve"> </w:t>
      </w:r>
      <w:r w:rsidRPr="00EC6595">
        <w:rPr>
          <w:color w:val="231F20"/>
          <w:sz w:val="24"/>
          <w:szCs w:val="24"/>
        </w:rPr>
        <w:t>hodnocení</w:t>
      </w:r>
      <w:r w:rsidRPr="00EC6595">
        <w:rPr>
          <w:color w:val="231F20"/>
          <w:spacing w:val="-5"/>
          <w:sz w:val="24"/>
          <w:szCs w:val="24"/>
        </w:rPr>
        <w:t xml:space="preserve"> </w:t>
      </w:r>
      <w:r w:rsidRPr="00EC6595">
        <w:rPr>
          <w:color w:val="231F20"/>
          <w:sz w:val="24"/>
          <w:szCs w:val="24"/>
        </w:rPr>
        <w:t>úrovně</w:t>
      </w:r>
      <w:r w:rsidRPr="00EC6595">
        <w:rPr>
          <w:color w:val="231F20"/>
          <w:spacing w:val="-5"/>
          <w:sz w:val="24"/>
          <w:szCs w:val="24"/>
        </w:rPr>
        <w:t xml:space="preserve"> </w:t>
      </w:r>
      <w:r w:rsidRPr="00EC6595">
        <w:rPr>
          <w:color w:val="231F20"/>
          <w:sz w:val="24"/>
          <w:szCs w:val="24"/>
        </w:rPr>
        <w:t>klidové</w:t>
      </w:r>
      <w:r w:rsidRPr="00EC6595">
        <w:rPr>
          <w:color w:val="231F20"/>
          <w:spacing w:val="-4"/>
          <w:sz w:val="24"/>
          <w:szCs w:val="24"/>
        </w:rPr>
        <w:t xml:space="preserve"> </w:t>
      </w:r>
      <w:r w:rsidRPr="00EC6595">
        <w:rPr>
          <w:color w:val="231F20"/>
          <w:sz w:val="24"/>
          <w:szCs w:val="24"/>
        </w:rPr>
        <w:t>aktivity vagu</w:t>
      </w:r>
      <w:r w:rsidRPr="00EC6595">
        <w:rPr>
          <w:color w:val="231F20"/>
          <w:spacing w:val="-12"/>
          <w:sz w:val="24"/>
          <w:szCs w:val="24"/>
        </w:rPr>
        <w:t xml:space="preserve"> </w:t>
      </w:r>
      <w:r w:rsidRPr="00EC6595">
        <w:rPr>
          <w:color w:val="231F20"/>
          <w:sz w:val="24"/>
          <w:szCs w:val="24"/>
        </w:rPr>
        <w:t>ve</w:t>
      </w:r>
      <w:r w:rsidRPr="00EC6595">
        <w:rPr>
          <w:color w:val="231F20"/>
          <w:spacing w:val="-11"/>
          <w:sz w:val="24"/>
          <w:szCs w:val="24"/>
        </w:rPr>
        <w:t xml:space="preserve"> </w:t>
      </w:r>
      <w:r w:rsidRPr="00EC6595">
        <w:rPr>
          <w:color w:val="231F20"/>
          <w:sz w:val="24"/>
          <w:szCs w:val="24"/>
        </w:rPr>
        <w:t>stoji</w:t>
      </w:r>
      <w:r w:rsidRPr="00EC6595">
        <w:rPr>
          <w:color w:val="231F20"/>
          <w:spacing w:val="-11"/>
          <w:sz w:val="24"/>
          <w:szCs w:val="24"/>
        </w:rPr>
        <w:t xml:space="preserve"> </w:t>
      </w:r>
      <w:r w:rsidRPr="00EC6595">
        <w:rPr>
          <w:color w:val="231F20"/>
          <w:sz w:val="24"/>
          <w:szCs w:val="24"/>
        </w:rPr>
        <w:t>nebo</w:t>
      </w:r>
      <w:r w:rsidRPr="00EC6595">
        <w:rPr>
          <w:color w:val="231F20"/>
          <w:spacing w:val="-11"/>
          <w:sz w:val="24"/>
          <w:szCs w:val="24"/>
        </w:rPr>
        <w:t xml:space="preserve"> </w:t>
      </w:r>
      <w:r w:rsidRPr="00EC6595">
        <w:rPr>
          <w:color w:val="231F20"/>
          <w:sz w:val="24"/>
          <w:szCs w:val="24"/>
        </w:rPr>
        <w:t>v</w:t>
      </w:r>
      <w:r w:rsidRPr="00EC6595">
        <w:rPr>
          <w:color w:val="231F20"/>
          <w:spacing w:val="-11"/>
          <w:sz w:val="24"/>
          <w:szCs w:val="24"/>
        </w:rPr>
        <w:t xml:space="preserve"> </w:t>
      </w:r>
      <w:r w:rsidRPr="00EC6595">
        <w:rPr>
          <w:color w:val="231F20"/>
          <w:sz w:val="24"/>
          <w:szCs w:val="24"/>
        </w:rPr>
        <w:t>lehu</w:t>
      </w:r>
      <w:r w:rsidRPr="00EC6595">
        <w:rPr>
          <w:color w:val="231F20"/>
          <w:spacing w:val="-11"/>
          <w:sz w:val="24"/>
          <w:szCs w:val="24"/>
        </w:rPr>
        <w:t xml:space="preserve"> </w:t>
      </w:r>
      <w:r w:rsidRPr="00EC6595">
        <w:rPr>
          <w:color w:val="231F20"/>
          <w:sz w:val="24"/>
          <w:szCs w:val="24"/>
        </w:rPr>
        <w:t>během</w:t>
      </w:r>
      <w:r w:rsidRPr="00EC6595">
        <w:rPr>
          <w:color w:val="231F20"/>
          <w:spacing w:val="-11"/>
          <w:sz w:val="24"/>
          <w:szCs w:val="24"/>
        </w:rPr>
        <w:t xml:space="preserve"> </w:t>
      </w:r>
      <w:r w:rsidRPr="00EC6595">
        <w:rPr>
          <w:color w:val="231F20"/>
          <w:sz w:val="24"/>
          <w:szCs w:val="24"/>
        </w:rPr>
        <w:t>přípravy</w:t>
      </w:r>
      <w:r w:rsidRPr="00EC6595">
        <w:rPr>
          <w:color w:val="231F20"/>
          <w:spacing w:val="-11"/>
          <w:sz w:val="24"/>
          <w:szCs w:val="24"/>
        </w:rPr>
        <w:t xml:space="preserve"> </w:t>
      </w:r>
      <w:r w:rsidRPr="00EC6595">
        <w:rPr>
          <w:color w:val="231F20"/>
          <w:sz w:val="24"/>
          <w:szCs w:val="24"/>
        </w:rPr>
        <w:t>může</w:t>
      </w:r>
      <w:r w:rsidRPr="00EC6595">
        <w:rPr>
          <w:color w:val="231F20"/>
          <w:spacing w:val="-11"/>
          <w:sz w:val="24"/>
          <w:szCs w:val="24"/>
        </w:rPr>
        <w:t xml:space="preserve"> </w:t>
      </w:r>
      <w:r w:rsidRPr="00EC6595">
        <w:rPr>
          <w:color w:val="231F20"/>
          <w:sz w:val="24"/>
          <w:szCs w:val="24"/>
        </w:rPr>
        <w:t>sloužit</w:t>
      </w:r>
      <w:r w:rsidRPr="00EC6595">
        <w:rPr>
          <w:color w:val="231F20"/>
          <w:spacing w:val="-11"/>
          <w:sz w:val="24"/>
          <w:szCs w:val="24"/>
        </w:rPr>
        <w:t xml:space="preserve"> </w:t>
      </w:r>
      <w:r w:rsidRPr="00EC6595">
        <w:rPr>
          <w:color w:val="231F20"/>
          <w:sz w:val="24"/>
          <w:szCs w:val="24"/>
        </w:rPr>
        <w:t>jako</w:t>
      </w:r>
      <w:r w:rsidRPr="00EC6595">
        <w:rPr>
          <w:color w:val="231F20"/>
          <w:spacing w:val="-11"/>
          <w:sz w:val="24"/>
          <w:szCs w:val="24"/>
        </w:rPr>
        <w:t xml:space="preserve"> </w:t>
      </w:r>
      <w:r w:rsidRPr="00EC6595">
        <w:rPr>
          <w:color w:val="231F20"/>
          <w:sz w:val="24"/>
          <w:szCs w:val="24"/>
        </w:rPr>
        <w:t>vodítko</w:t>
      </w:r>
      <w:r w:rsidRPr="00EC6595">
        <w:rPr>
          <w:color w:val="231F20"/>
          <w:spacing w:val="-11"/>
          <w:sz w:val="24"/>
          <w:szCs w:val="24"/>
        </w:rPr>
        <w:t xml:space="preserve"> </w:t>
      </w:r>
      <w:r w:rsidRPr="00EC6595">
        <w:rPr>
          <w:color w:val="231F20"/>
          <w:sz w:val="24"/>
          <w:szCs w:val="24"/>
        </w:rPr>
        <w:t>pro</w:t>
      </w:r>
      <w:r w:rsidRPr="00EC6595">
        <w:rPr>
          <w:color w:val="231F20"/>
          <w:spacing w:val="-11"/>
          <w:sz w:val="24"/>
          <w:szCs w:val="24"/>
        </w:rPr>
        <w:t xml:space="preserve"> </w:t>
      </w:r>
      <w:r w:rsidRPr="00EC6595">
        <w:rPr>
          <w:color w:val="231F20"/>
          <w:sz w:val="24"/>
          <w:szCs w:val="24"/>
        </w:rPr>
        <w:t>trenéry</w:t>
      </w:r>
      <w:r w:rsidRPr="00EC6595">
        <w:rPr>
          <w:color w:val="231F20"/>
          <w:spacing w:val="-11"/>
          <w:sz w:val="24"/>
          <w:szCs w:val="24"/>
        </w:rPr>
        <w:t xml:space="preserve"> </w:t>
      </w:r>
      <w:r w:rsidRPr="00EC6595">
        <w:rPr>
          <w:color w:val="231F20"/>
          <w:sz w:val="24"/>
          <w:szCs w:val="24"/>
        </w:rPr>
        <w:t>v</w:t>
      </w:r>
      <w:r w:rsidRPr="00EC6595">
        <w:rPr>
          <w:color w:val="231F20"/>
          <w:spacing w:val="-11"/>
          <w:sz w:val="24"/>
          <w:szCs w:val="24"/>
        </w:rPr>
        <w:t xml:space="preserve"> </w:t>
      </w:r>
      <w:r w:rsidRPr="00EC6595">
        <w:rPr>
          <w:color w:val="231F20"/>
          <w:sz w:val="24"/>
          <w:szCs w:val="24"/>
        </w:rPr>
        <w:t>tom, kteří</w:t>
      </w:r>
      <w:r w:rsidRPr="00EC6595">
        <w:rPr>
          <w:color w:val="231F20"/>
          <w:spacing w:val="-16"/>
          <w:sz w:val="24"/>
          <w:szCs w:val="24"/>
        </w:rPr>
        <w:t xml:space="preserve"> </w:t>
      </w:r>
      <w:r w:rsidRPr="00EC6595">
        <w:rPr>
          <w:color w:val="231F20"/>
          <w:sz w:val="24"/>
          <w:szCs w:val="24"/>
        </w:rPr>
        <w:t>hráči</w:t>
      </w:r>
      <w:r w:rsidRPr="00EC6595">
        <w:rPr>
          <w:color w:val="231F20"/>
          <w:spacing w:val="-15"/>
          <w:sz w:val="24"/>
          <w:szCs w:val="24"/>
        </w:rPr>
        <w:t xml:space="preserve"> </w:t>
      </w:r>
      <w:r w:rsidRPr="00EC6595">
        <w:rPr>
          <w:color w:val="231F20"/>
          <w:sz w:val="24"/>
          <w:szCs w:val="24"/>
        </w:rPr>
        <w:t>se</w:t>
      </w:r>
      <w:r w:rsidRPr="00EC6595">
        <w:rPr>
          <w:color w:val="231F20"/>
          <w:spacing w:val="-15"/>
          <w:sz w:val="24"/>
          <w:szCs w:val="24"/>
        </w:rPr>
        <w:t xml:space="preserve"> </w:t>
      </w:r>
      <w:r w:rsidRPr="00EC6595">
        <w:rPr>
          <w:color w:val="231F20"/>
          <w:sz w:val="24"/>
          <w:szCs w:val="24"/>
        </w:rPr>
        <w:t>jeví</w:t>
      </w:r>
      <w:r w:rsidRPr="00EC6595">
        <w:rPr>
          <w:color w:val="231F20"/>
          <w:spacing w:val="-16"/>
          <w:sz w:val="24"/>
          <w:szCs w:val="24"/>
        </w:rPr>
        <w:t xml:space="preserve"> </w:t>
      </w:r>
      <w:r w:rsidRPr="00EC6595">
        <w:rPr>
          <w:color w:val="231F20"/>
          <w:sz w:val="24"/>
          <w:szCs w:val="24"/>
        </w:rPr>
        <w:t>jako</w:t>
      </w:r>
      <w:r w:rsidRPr="00EC6595">
        <w:rPr>
          <w:color w:val="231F20"/>
          <w:spacing w:val="-15"/>
          <w:sz w:val="24"/>
          <w:szCs w:val="24"/>
        </w:rPr>
        <w:t xml:space="preserve"> </w:t>
      </w:r>
      <w:r w:rsidRPr="00EC6595">
        <w:rPr>
          <w:color w:val="231F20"/>
          <w:spacing w:val="-3"/>
          <w:sz w:val="24"/>
          <w:szCs w:val="24"/>
        </w:rPr>
        <w:t>„</w:t>
      </w:r>
      <w:proofErr w:type="spellStart"/>
      <w:r w:rsidRPr="00EC6595">
        <w:rPr>
          <w:i/>
          <w:color w:val="231F20"/>
          <w:spacing w:val="-3"/>
          <w:sz w:val="24"/>
          <w:szCs w:val="24"/>
        </w:rPr>
        <w:t>trénovatelnější</w:t>
      </w:r>
      <w:proofErr w:type="spellEnd"/>
      <w:r w:rsidRPr="00EC6595">
        <w:rPr>
          <w:color w:val="231F20"/>
          <w:spacing w:val="-3"/>
          <w:sz w:val="24"/>
          <w:szCs w:val="24"/>
        </w:rPr>
        <w:t>“</w:t>
      </w:r>
      <w:r w:rsidRPr="00EC6595">
        <w:rPr>
          <w:color w:val="231F20"/>
          <w:spacing w:val="-15"/>
          <w:sz w:val="24"/>
          <w:szCs w:val="24"/>
        </w:rPr>
        <w:t xml:space="preserve"> </w:t>
      </w:r>
      <w:r w:rsidRPr="00EC6595">
        <w:rPr>
          <w:color w:val="231F20"/>
          <w:sz w:val="24"/>
          <w:szCs w:val="24"/>
        </w:rPr>
        <w:t>a</w:t>
      </w:r>
      <w:r w:rsidRPr="00EC6595">
        <w:rPr>
          <w:color w:val="231F20"/>
          <w:spacing w:val="-16"/>
          <w:sz w:val="24"/>
          <w:szCs w:val="24"/>
        </w:rPr>
        <w:t xml:space="preserve"> </w:t>
      </w:r>
      <w:r w:rsidRPr="00EC6595">
        <w:rPr>
          <w:color w:val="231F20"/>
          <w:sz w:val="24"/>
          <w:szCs w:val="24"/>
        </w:rPr>
        <w:t>z</w:t>
      </w:r>
      <w:r w:rsidRPr="00EC6595">
        <w:rPr>
          <w:color w:val="231F20"/>
          <w:spacing w:val="-15"/>
          <w:sz w:val="24"/>
          <w:szCs w:val="24"/>
        </w:rPr>
        <w:t xml:space="preserve"> </w:t>
      </w:r>
      <w:r w:rsidRPr="00EC6595">
        <w:rPr>
          <w:color w:val="231F20"/>
          <w:spacing w:val="-3"/>
          <w:sz w:val="24"/>
          <w:szCs w:val="24"/>
        </w:rPr>
        <w:t>přípravy</w:t>
      </w:r>
      <w:r w:rsidRPr="00EC6595">
        <w:rPr>
          <w:color w:val="231F20"/>
          <w:spacing w:val="-15"/>
          <w:sz w:val="24"/>
          <w:szCs w:val="24"/>
        </w:rPr>
        <w:t xml:space="preserve"> </w:t>
      </w:r>
      <w:r w:rsidRPr="00EC6595">
        <w:rPr>
          <w:color w:val="231F20"/>
          <w:sz w:val="24"/>
          <w:szCs w:val="24"/>
        </w:rPr>
        <w:t>budou</w:t>
      </w:r>
      <w:r w:rsidRPr="00EC6595">
        <w:rPr>
          <w:color w:val="231F20"/>
          <w:spacing w:val="-15"/>
          <w:sz w:val="24"/>
          <w:szCs w:val="24"/>
        </w:rPr>
        <w:t xml:space="preserve"> </w:t>
      </w:r>
      <w:r w:rsidRPr="00EC6595">
        <w:rPr>
          <w:color w:val="231F20"/>
          <w:sz w:val="24"/>
          <w:szCs w:val="24"/>
        </w:rPr>
        <w:t>nejspíše</w:t>
      </w:r>
      <w:r w:rsidRPr="00EC6595">
        <w:rPr>
          <w:color w:val="231F20"/>
          <w:spacing w:val="-16"/>
          <w:sz w:val="24"/>
          <w:szCs w:val="24"/>
        </w:rPr>
        <w:t xml:space="preserve"> </w:t>
      </w:r>
      <w:r w:rsidRPr="00EC6595">
        <w:rPr>
          <w:color w:val="231F20"/>
          <w:spacing w:val="-3"/>
          <w:sz w:val="24"/>
          <w:szCs w:val="24"/>
        </w:rPr>
        <w:t>profitovat</w:t>
      </w:r>
      <w:r w:rsidRPr="00EC6595">
        <w:rPr>
          <w:color w:val="231F20"/>
          <w:spacing w:val="-15"/>
          <w:sz w:val="24"/>
          <w:szCs w:val="24"/>
        </w:rPr>
        <w:t xml:space="preserve"> </w:t>
      </w:r>
      <w:r w:rsidRPr="00EC6595">
        <w:rPr>
          <w:color w:val="231F20"/>
          <w:sz w:val="24"/>
          <w:szCs w:val="24"/>
        </w:rPr>
        <w:t>v</w:t>
      </w:r>
      <w:r w:rsidRPr="00EC6595">
        <w:rPr>
          <w:color w:val="231F20"/>
          <w:spacing w:val="-15"/>
          <w:sz w:val="24"/>
          <w:szCs w:val="24"/>
        </w:rPr>
        <w:t xml:space="preserve"> </w:t>
      </w:r>
      <w:r w:rsidRPr="00EC6595">
        <w:rPr>
          <w:color w:val="231F20"/>
          <w:sz w:val="24"/>
          <w:szCs w:val="24"/>
        </w:rPr>
        <w:t>podobě zlepšené kondice, a u kterých hráčů se naopak kondice bude měnit jen velmi</w:t>
      </w:r>
      <w:r w:rsidRPr="00EC6595">
        <w:rPr>
          <w:color w:val="231F20"/>
          <w:spacing w:val="-36"/>
          <w:sz w:val="24"/>
          <w:szCs w:val="24"/>
        </w:rPr>
        <w:t xml:space="preserve"> </w:t>
      </w:r>
      <w:r w:rsidRPr="00EC6595">
        <w:rPr>
          <w:color w:val="231F20"/>
          <w:sz w:val="24"/>
          <w:szCs w:val="24"/>
        </w:rPr>
        <w:t xml:space="preserve">obtížně, </w:t>
      </w:r>
      <w:r w:rsidRPr="00EC6595">
        <w:rPr>
          <w:color w:val="231F20"/>
          <w:spacing w:val="-3"/>
          <w:sz w:val="24"/>
          <w:szCs w:val="24"/>
        </w:rPr>
        <w:t xml:space="preserve">nebo </w:t>
      </w:r>
      <w:r w:rsidRPr="00EC6595">
        <w:rPr>
          <w:color w:val="231F20"/>
          <w:spacing w:val="-4"/>
          <w:sz w:val="24"/>
          <w:szCs w:val="24"/>
        </w:rPr>
        <w:t xml:space="preserve">dokonce podstupování identického </w:t>
      </w:r>
      <w:r w:rsidRPr="00EC6595">
        <w:rPr>
          <w:color w:val="231F20"/>
          <w:spacing w:val="-3"/>
          <w:sz w:val="24"/>
          <w:szCs w:val="24"/>
        </w:rPr>
        <w:t xml:space="preserve">zatížení povede </w:t>
      </w:r>
      <w:r w:rsidRPr="00EC6595">
        <w:rPr>
          <w:color w:val="231F20"/>
          <w:sz w:val="24"/>
          <w:szCs w:val="24"/>
        </w:rPr>
        <w:t xml:space="preserve">v </w:t>
      </w:r>
      <w:r w:rsidRPr="00EC6595">
        <w:rPr>
          <w:color w:val="231F20"/>
          <w:spacing w:val="-4"/>
          <w:sz w:val="24"/>
          <w:szCs w:val="24"/>
        </w:rPr>
        <w:t xml:space="preserve">důsledku </w:t>
      </w:r>
      <w:r w:rsidRPr="00EC6595">
        <w:rPr>
          <w:color w:val="231F20"/>
          <w:spacing w:val="-3"/>
          <w:sz w:val="24"/>
          <w:szCs w:val="24"/>
        </w:rPr>
        <w:t xml:space="preserve">snížení </w:t>
      </w:r>
      <w:r w:rsidRPr="00EC6595">
        <w:rPr>
          <w:color w:val="231F20"/>
          <w:spacing w:val="-4"/>
          <w:sz w:val="24"/>
          <w:szCs w:val="24"/>
        </w:rPr>
        <w:t xml:space="preserve">adaptability </w:t>
      </w:r>
      <w:r w:rsidRPr="00EC6595">
        <w:rPr>
          <w:color w:val="231F20"/>
          <w:sz w:val="24"/>
          <w:szCs w:val="24"/>
        </w:rPr>
        <w:t>k přetížení, maladaptaci a popřípadě i k přechodnému zhoršení</w:t>
      </w:r>
      <w:r w:rsidRPr="00EC6595">
        <w:rPr>
          <w:color w:val="231F20"/>
          <w:spacing w:val="-33"/>
          <w:sz w:val="24"/>
          <w:szCs w:val="24"/>
        </w:rPr>
        <w:t xml:space="preserve"> </w:t>
      </w:r>
      <w:r w:rsidRPr="00EC6595">
        <w:rPr>
          <w:color w:val="231F20"/>
          <w:sz w:val="24"/>
          <w:szCs w:val="24"/>
        </w:rPr>
        <w:t>kondice.</w:t>
      </w:r>
    </w:p>
    <w:p w14:paraId="336D76B9" w14:textId="7C87DD47" w:rsidR="001B75C3" w:rsidRPr="00EC6595" w:rsidRDefault="001B75C3" w:rsidP="00BC1161">
      <w:pPr>
        <w:pStyle w:val="Zkladntext"/>
        <w:spacing w:before="6" w:line="360" w:lineRule="auto"/>
        <w:ind w:firstLine="820"/>
        <w:rPr>
          <w:sz w:val="24"/>
          <w:szCs w:val="24"/>
        </w:rPr>
      </w:pPr>
      <w:r w:rsidRPr="00EC6595">
        <w:rPr>
          <w:color w:val="231F20"/>
          <w:spacing w:val="-3"/>
          <w:sz w:val="24"/>
          <w:szCs w:val="24"/>
        </w:rPr>
        <w:t>Na</w:t>
      </w:r>
      <w:r w:rsidRPr="00EC6595">
        <w:rPr>
          <w:color w:val="231F20"/>
          <w:spacing w:val="-7"/>
          <w:sz w:val="24"/>
          <w:szCs w:val="24"/>
        </w:rPr>
        <w:t xml:space="preserve"> </w:t>
      </w:r>
      <w:r w:rsidRPr="00EC6595">
        <w:rPr>
          <w:color w:val="231F20"/>
          <w:sz w:val="24"/>
          <w:szCs w:val="24"/>
        </w:rPr>
        <w:t>základě</w:t>
      </w:r>
      <w:r w:rsidRPr="00EC6595">
        <w:rPr>
          <w:color w:val="231F20"/>
          <w:spacing w:val="-7"/>
          <w:sz w:val="24"/>
          <w:szCs w:val="24"/>
        </w:rPr>
        <w:t xml:space="preserve"> </w:t>
      </w:r>
      <w:r w:rsidRPr="00EC6595">
        <w:rPr>
          <w:color w:val="231F20"/>
          <w:sz w:val="24"/>
          <w:szCs w:val="24"/>
        </w:rPr>
        <w:t>výsledků</w:t>
      </w:r>
      <w:r w:rsidRPr="00EC6595">
        <w:rPr>
          <w:color w:val="231F20"/>
          <w:spacing w:val="-7"/>
          <w:sz w:val="24"/>
          <w:szCs w:val="24"/>
        </w:rPr>
        <w:t xml:space="preserve"> </w:t>
      </w:r>
      <w:r w:rsidRPr="00EC6595">
        <w:rPr>
          <w:color w:val="231F20"/>
          <w:sz w:val="24"/>
          <w:szCs w:val="24"/>
        </w:rPr>
        <w:t>studie</w:t>
      </w:r>
      <w:r w:rsidRPr="00EC6595">
        <w:rPr>
          <w:color w:val="231F20"/>
          <w:spacing w:val="-7"/>
          <w:sz w:val="24"/>
          <w:szCs w:val="24"/>
        </w:rPr>
        <w:t xml:space="preserve"> </w:t>
      </w:r>
      <w:r w:rsidRPr="00EC6595">
        <w:rPr>
          <w:color w:val="231F20"/>
          <w:sz w:val="24"/>
          <w:szCs w:val="24"/>
        </w:rPr>
        <w:t>zaměřené</w:t>
      </w:r>
      <w:r w:rsidRPr="00EC6595">
        <w:rPr>
          <w:color w:val="231F20"/>
          <w:spacing w:val="-7"/>
          <w:sz w:val="24"/>
          <w:szCs w:val="24"/>
        </w:rPr>
        <w:t xml:space="preserve"> </w:t>
      </w:r>
      <w:r w:rsidRPr="00EC6595">
        <w:rPr>
          <w:color w:val="231F20"/>
          <w:sz w:val="24"/>
          <w:szCs w:val="24"/>
        </w:rPr>
        <w:t>na</w:t>
      </w:r>
      <w:r w:rsidRPr="00EC6595">
        <w:rPr>
          <w:color w:val="231F20"/>
          <w:spacing w:val="-7"/>
          <w:sz w:val="24"/>
          <w:szCs w:val="24"/>
        </w:rPr>
        <w:t xml:space="preserve"> </w:t>
      </w:r>
      <w:r w:rsidRPr="00EC6595">
        <w:rPr>
          <w:color w:val="231F20"/>
          <w:sz w:val="24"/>
          <w:szCs w:val="24"/>
        </w:rPr>
        <w:t>zkoumání</w:t>
      </w:r>
      <w:r w:rsidRPr="00EC6595">
        <w:rPr>
          <w:color w:val="231F20"/>
          <w:spacing w:val="-6"/>
          <w:sz w:val="24"/>
          <w:szCs w:val="24"/>
        </w:rPr>
        <w:t xml:space="preserve"> </w:t>
      </w:r>
      <w:r w:rsidRPr="00EC6595">
        <w:rPr>
          <w:color w:val="231F20"/>
          <w:sz w:val="24"/>
          <w:szCs w:val="24"/>
        </w:rPr>
        <w:t>možností</w:t>
      </w:r>
      <w:r w:rsidRPr="00EC6595">
        <w:rPr>
          <w:color w:val="231F20"/>
          <w:spacing w:val="-7"/>
          <w:sz w:val="24"/>
          <w:szCs w:val="24"/>
        </w:rPr>
        <w:t xml:space="preserve"> </w:t>
      </w:r>
      <w:r w:rsidRPr="00EC6595">
        <w:rPr>
          <w:color w:val="231F20"/>
          <w:sz w:val="24"/>
          <w:szCs w:val="24"/>
        </w:rPr>
        <w:t>využití</w:t>
      </w:r>
      <w:r w:rsidRPr="00EC6595">
        <w:rPr>
          <w:color w:val="231F20"/>
          <w:spacing w:val="-7"/>
          <w:sz w:val="24"/>
          <w:szCs w:val="24"/>
        </w:rPr>
        <w:t xml:space="preserve"> </w:t>
      </w:r>
      <w:r w:rsidRPr="00EC6595">
        <w:rPr>
          <w:color w:val="231F20"/>
          <w:sz w:val="24"/>
          <w:szCs w:val="24"/>
        </w:rPr>
        <w:t>aktivity</w:t>
      </w:r>
      <w:r w:rsidRPr="00EC6595">
        <w:rPr>
          <w:color w:val="231F20"/>
          <w:spacing w:val="-7"/>
          <w:sz w:val="24"/>
          <w:szCs w:val="24"/>
        </w:rPr>
        <w:t xml:space="preserve"> </w:t>
      </w:r>
      <w:r w:rsidRPr="00EC6595">
        <w:rPr>
          <w:color w:val="231F20"/>
          <w:sz w:val="24"/>
          <w:szCs w:val="24"/>
        </w:rPr>
        <w:t xml:space="preserve">ANS </w:t>
      </w:r>
      <w:r w:rsidRPr="00EC6595">
        <w:rPr>
          <w:color w:val="231F20"/>
          <w:spacing w:val="-4"/>
          <w:sz w:val="24"/>
          <w:szCs w:val="24"/>
        </w:rPr>
        <w:t>pro</w:t>
      </w:r>
      <w:r w:rsidRPr="00EC6595">
        <w:rPr>
          <w:color w:val="231F20"/>
          <w:spacing w:val="-17"/>
          <w:sz w:val="24"/>
          <w:szCs w:val="24"/>
        </w:rPr>
        <w:t xml:space="preserve"> </w:t>
      </w:r>
      <w:r w:rsidRPr="00EC6595">
        <w:rPr>
          <w:color w:val="231F20"/>
          <w:spacing w:val="-3"/>
          <w:sz w:val="24"/>
          <w:szCs w:val="24"/>
        </w:rPr>
        <w:t>optimalizaci</w:t>
      </w:r>
      <w:r w:rsidRPr="00EC6595">
        <w:rPr>
          <w:color w:val="231F20"/>
          <w:spacing w:val="-16"/>
          <w:sz w:val="24"/>
          <w:szCs w:val="24"/>
        </w:rPr>
        <w:t xml:space="preserve"> </w:t>
      </w:r>
      <w:r w:rsidRPr="00EC6595">
        <w:rPr>
          <w:color w:val="231F20"/>
          <w:spacing w:val="-3"/>
          <w:sz w:val="24"/>
          <w:szCs w:val="24"/>
        </w:rPr>
        <w:t>velikosti</w:t>
      </w:r>
      <w:r w:rsidRPr="00EC6595">
        <w:rPr>
          <w:color w:val="231F20"/>
          <w:spacing w:val="-16"/>
          <w:sz w:val="24"/>
          <w:szCs w:val="24"/>
        </w:rPr>
        <w:t xml:space="preserve"> </w:t>
      </w:r>
      <w:r w:rsidRPr="00EC6595">
        <w:rPr>
          <w:color w:val="231F20"/>
          <w:spacing w:val="-3"/>
          <w:sz w:val="24"/>
          <w:szCs w:val="24"/>
        </w:rPr>
        <w:t>tréninkového</w:t>
      </w:r>
      <w:r w:rsidRPr="00EC6595">
        <w:rPr>
          <w:color w:val="231F20"/>
          <w:spacing w:val="-16"/>
          <w:sz w:val="24"/>
          <w:szCs w:val="24"/>
        </w:rPr>
        <w:t xml:space="preserve"> </w:t>
      </w:r>
      <w:r w:rsidRPr="00EC6595">
        <w:rPr>
          <w:color w:val="231F20"/>
          <w:spacing w:val="-3"/>
          <w:sz w:val="24"/>
          <w:szCs w:val="24"/>
        </w:rPr>
        <w:t>zatížení</w:t>
      </w:r>
      <w:r w:rsidRPr="00EC6595">
        <w:rPr>
          <w:color w:val="231F20"/>
          <w:spacing w:val="-16"/>
          <w:sz w:val="24"/>
          <w:szCs w:val="24"/>
        </w:rPr>
        <w:t xml:space="preserve"> </w:t>
      </w:r>
      <w:r w:rsidRPr="00EC6595">
        <w:rPr>
          <w:color w:val="231F20"/>
          <w:sz w:val="24"/>
          <w:szCs w:val="24"/>
        </w:rPr>
        <w:t>a</w:t>
      </w:r>
      <w:r w:rsidRPr="00EC6595">
        <w:rPr>
          <w:color w:val="231F20"/>
          <w:spacing w:val="-16"/>
          <w:sz w:val="24"/>
          <w:szCs w:val="24"/>
        </w:rPr>
        <w:t xml:space="preserve"> </w:t>
      </w:r>
      <w:r w:rsidRPr="00EC6595">
        <w:rPr>
          <w:color w:val="231F20"/>
          <w:sz w:val="24"/>
          <w:szCs w:val="24"/>
        </w:rPr>
        <w:t>zvyšování</w:t>
      </w:r>
      <w:r w:rsidRPr="00EC6595">
        <w:rPr>
          <w:color w:val="231F20"/>
          <w:spacing w:val="-16"/>
          <w:sz w:val="24"/>
          <w:szCs w:val="24"/>
        </w:rPr>
        <w:t xml:space="preserve"> </w:t>
      </w:r>
      <w:r w:rsidRPr="00EC6595">
        <w:rPr>
          <w:color w:val="231F20"/>
          <w:spacing w:val="-3"/>
          <w:sz w:val="24"/>
          <w:szCs w:val="24"/>
        </w:rPr>
        <w:t>výkonnosti</w:t>
      </w:r>
      <w:r w:rsidRPr="00EC6595">
        <w:rPr>
          <w:color w:val="231F20"/>
          <w:spacing w:val="-16"/>
          <w:sz w:val="24"/>
          <w:szCs w:val="24"/>
        </w:rPr>
        <w:t xml:space="preserve"> </w:t>
      </w:r>
      <w:r w:rsidRPr="00EC6595">
        <w:rPr>
          <w:color w:val="231F20"/>
          <w:sz w:val="24"/>
          <w:szCs w:val="24"/>
        </w:rPr>
        <w:t>se</w:t>
      </w:r>
      <w:r w:rsidRPr="00EC6595">
        <w:rPr>
          <w:color w:val="231F20"/>
          <w:spacing w:val="-16"/>
          <w:sz w:val="24"/>
          <w:szCs w:val="24"/>
        </w:rPr>
        <w:t xml:space="preserve"> </w:t>
      </w:r>
      <w:r w:rsidRPr="00EC6595">
        <w:rPr>
          <w:color w:val="231F20"/>
          <w:sz w:val="24"/>
          <w:szCs w:val="24"/>
        </w:rPr>
        <w:t>Botek</w:t>
      </w:r>
      <w:r w:rsidRPr="00EC6595">
        <w:rPr>
          <w:color w:val="231F20"/>
          <w:spacing w:val="-16"/>
          <w:sz w:val="24"/>
          <w:szCs w:val="24"/>
        </w:rPr>
        <w:t xml:space="preserve"> </w:t>
      </w:r>
      <w:r w:rsidRPr="00EC6595">
        <w:rPr>
          <w:color w:val="231F20"/>
          <w:spacing w:val="-2"/>
          <w:sz w:val="24"/>
          <w:szCs w:val="24"/>
        </w:rPr>
        <w:t xml:space="preserve">(2007) </w:t>
      </w:r>
      <w:r w:rsidRPr="00EC6595">
        <w:rPr>
          <w:color w:val="231F20"/>
          <w:sz w:val="24"/>
          <w:szCs w:val="24"/>
        </w:rPr>
        <w:t xml:space="preserve">domnívá, že vyšší aktivita vagu je důležitým atributem k dosažení relativně </w:t>
      </w:r>
      <w:r w:rsidRPr="00EC6595">
        <w:rPr>
          <w:color w:val="231F20"/>
          <w:spacing w:val="2"/>
          <w:sz w:val="24"/>
          <w:szCs w:val="24"/>
        </w:rPr>
        <w:t xml:space="preserve">vysoké </w:t>
      </w:r>
      <w:r w:rsidRPr="00EC6595">
        <w:rPr>
          <w:color w:val="231F20"/>
          <w:sz w:val="24"/>
          <w:szCs w:val="24"/>
        </w:rPr>
        <w:t>sportovní</w:t>
      </w:r>
      <w:r w:rsidRPr="00EC6595">
        <w:rPr>
          <w:color w:val="231F20"/>
          <w:spacing w:val="-6"/>
          <w:sz w:val="24"/>
          <w:szCs w:val="24"/>
        </w:rPr>
        <w:t xml:space="preserve"> </w:t>
      </w:r>
      <w:r w:rsidRPr="00EC6595">
        <w:rPr>
          <w:color w:val="231F20"/>
          <w:sz w:val="24"/>
          <w:szCs w:val="24"/>
        </w:rPr>
        <w:t>výkonnosti</w:t>
      </w:r>
      <w:r w:rsidRPr="00EC6595">
        <w:rPr>
          <w:color w:val="231F20"/>
          <w:spacing w:val="-5"/>
          <w:sz w:val="24"/>
          <w:szCs w:val="24"/>
        </w:rPr>
        <w:t xml:space="preserve"> </w:t>
      </w:r>
      <w:r w:rsidRPr="00EC6595">
        <w:rPr>
          <w:color w:val="231F20"/>
          <w:sz w:val="24"/>
          <w:szCs w:val="24"/>
        </w:rPr>
        <w:t>především</w:t>
      </w:r>
      <w:r w:rsidRPr="00EC6595">
        <w:rPr>
          <w:color w:val="231F20"/>
          <w:spacing w:val="-6"/>
          <w:sz w:val="24"/>
          <w:szCs w:val="24"/>
        </w:rPr>
        <w:t xml:space="preserve"> </w:t>
      </w:r>
      <w:r w:rsidRPr="00EC6595">
        <w:rPr>
          <w:color w:val="231F20"/>
          <w:sz w:val="24"/>
          <w:szCs w:val="24"/>
        </w:rPr>
        <w:t>u</w:t>
      </w:r>
      <w:r w:rsidRPr="00EC6595">
        <w:rPr>
          <w:color w:val="231F20"/>
          <w:spacing w:val="-5"/>
          <w:sz w:val="24"/>
          <w:szCs w:val="24"/>
        </w:rPr>
        <w:t xml:space="preserve"> </w:t>
      </w:r>
      <w:r w:rsidRPr="00EC6595">
        <w:rPr>
          <w:color w:val="231F20"/>
          <w:sz w:val="24"/>
          <w:szCs w:val="24"/>
        </w:rPr>
        <w:t>sportovců</w:t>
      </w:r>
      <w:r w:rsidRPr="00EC6595">
        <w:rPr>
          <w:color w:val="231F20"/>
          <w:spacing w:val="-6"/>
          <w:sz w:val="24"/>
          <w:szCs w:val="24"/>
        </w:rPr>
        <w:t xml:space="preserve"> </w:t>
      </w:r>
      <w:r w:rsidRPr="00EC6595">
        <w:rPr>
          <w:color w:val="231F20"/>
          <w:sz w:val="24"/>
          <w:szCs w:val="24"/>
        </w:rPr>
        <w:t>se</w:t>
      </w:r>
      <w:r w:rsidRPr="00EC6595">
        <w:rPr>
          <w:color w:val="231F20"/>
          <w:spacing w:val="-5"/>
          <w:sz w:val="24"/>
          <w:szCs w:val="24"/>
        </w:rPr>
        <w:t xml:space="preserve"> </w:t>
      </w:r>
      <w:r w:rsidRPr="00EC6595">
        <w:rPr>
          <w:color w:val="231F20"/>
          <w:sz w:val="24"/>
          <w:szCs w:val="24"/>
        </w:rPr>
        <w:t>zaměřením</w:t>
      </w:r>
      <w:r w:rsidRPr="00EC6595">
        <w:rPr>
          <w:color w:val="231F20"/>
          <w:spacing w:val="-6"/>
          <w:sz w:val="24"/>
          <w:szCs w:val="24"/>
        </w:rPr>
        <w:t xml:space="preserve"> </w:t>
      </w:r>
      <w:r w:rsidRPr="00EC6595">
        <w:rPr>
          <w:color w:val="231F20"/>
          <w:sz w:val="24"/>
          <w:szCs w:val="24"/>
        </w:rPr>
        <w:t>na</w:t>
      </w:r>
      <w:r w:rsidRPr="00EC6595">
        <w:rPr>
          <w:color w:val="231F20"/>
          <w:spacing w:val="-5"/>
          <w:sz w:val="24"/>
          <w:szCs w:val="24"/>
        </w:rPr>
        <w:t xml:space="preserve"> </w:t>
      </w:r>
      <w:r w:rsidRPr="00EC6595">
        <w:rPr>
          <w:color w:val="231F20"/>
          <w:sz w:val="24"/>
          <w:szCs w:val="24"/>
        </w:rPr>
        <w:t>vytrvalostní</w:t>
      </w:r>
      <w:r w:rsidRPr="00EC6595">
        <w:rPr>
          <w:color w:val="231F20"/>
          <w:spacing w:val="-6"/>
          <w:sz w:val="24"/>
          <w:szCs w:val="24"/>
        </w:rPr>
        <w:t xml:space="preserve"> </w:t>
      </w:r>
      <w:r w:rsidRPr="00EC6595">
        <w:rPr>
          <w:color w:val="231F20"/>
          <w:spacing w:val="-3"/>
          <w:sz w:val="24"/>
          <w:szCs w:val="24"/>
        </w:rPr>
        <w:t xml:space="preserve">disciplíny. </w:t>
      </w:r>
      <w:r w:rsidRPr="00EC6595">
        <w:rPr>
          <w:color w:val="231F20"/>
          <w:sz w:val="24"/>
          <w:szCs w:val="24"/>
        </w:rPr>
        <w:t xml:space="preserve">A to primárně z toho důvodu, že sportovci, jako jsou </w:t>
      </w:r>
      <w:r w:rsidRPr="00EC6595">
        <w:rPr>
          <w:color w:val="231F20"/>
          <w:spacing w:val="-3"/>
          <w:sz w:val="24"/>
          <w:szCs w:val="24"/>
        </w:rPr>
        <w:t xml:space="preserve">např. </w:t>
      </w:r>
      <w:r w:rsidRPr="00EC6595">
        <w:rPr>
          <w:color w:val="231F20"/>
          <w:sz w:val="24"/>
          <w:szCs w:val="24"/>
        </w:rPr>
        <w:t>běžci na lyžích, běžci na středně</w:t>
      </w:r>
      <w:r w:rsidRPr="00EC6595">
        <w:rPr>
          <w:color w:val="231F20"/>
          <w:spacing w:val="-15"/>
          <w:sz w:val="24"/>
          <w:szCs w:val="24"/>
        </w:rPr>
        <w:t xml:space="preserve"> </w:t>
      </w:r>
      <w:r w:rsidRPr="00EC6595">
        <w:rPr>
          <w:color w:val="231F20"/>
          <w:sz w:val="24"/>
          <w:szCs w:val="24"/>
        </w:rPr>
        <w:t>dlouhé</w:t>
      </w:r>
      <w:r w:rsidRPr="00EC6595">
        <w:rPr>
          <w:color w:val="231F20"/>
          <w:spacing w:val="-15"/>
          <w:sz w:val="24"/>
          <w:szCs w:val="24"/>
        </w:rPr>
        <w:t xml:space="preserve"> </w:t>
      </w:r>
      <w:r w:rsidRPr="00EC6595">
        <w:rPr>
          <w:color w:val="231F20"/>
          <w:sz w:val="24"/>
          <w:szCs w:val="24"/>
        </w:rPr>
        <w:t>tratě,</w:t>
      </w:r>
      <w:r w:rsidRPr="00EC6595">
        <w:rPr>
          <w:color w:val="231F20"/>
          <w:spacing w:val="-15"/>
          <w:sz w:val="24"/>
          <w:szCs w:val="24"/>
        </w:rPr>
        <w:t xml:space="preserve"> </w:t>
      </w:r>
      <w:r w:rsidRPr="00EC6595">
        <w:rPr>
          <w:color w:val="231F20"/>
          <w:sz w:val="24"/>
          <w:szCs w:val="24"/>
        </w:rPr>
        <w:t>silniční</w:t>
      </w:r>
      <w:r w:rsidRPr="00EC6595">
        <w:rPr>
          <w:color w:val="231F20"/>
          <w:spacing w:val="-14"/>
          <w:sz w:val="24"/>
          <w:szCs w:val="24"/>
        </w:rPr>
        <w:t xml:space="preserve"> </w:t>
      </w:r>
      <w:r w:rsidRPr="00EC6595">
        <w:rPr>
          <w:color w:val="231F20"/>
          <w:sz w:val="24"/>
          <w:szCs w:val="24"/>
        </w:rPr>
        <w:t>cyklisti</w:t>
      </w:r>
      <w:r w:rsidRPr="00EC6595">
        <w:rPr>
          <w:color w:val="231F20"/>
          <w:spacing w:val="-15"/>
          <w:sz w:val="24"/>
          <w:szCs w:val="24"/>
        </w:rPr>
        <w:t xml:space="preserve"> </w:t>
      </w:r>
      <w:r w:rsidRPr="00EC6595">
        <w:rPr>
          <w:color w:val="231F20"/>
          <w:sz w:val="24"/>
          <w:szCs w:val="24"/>
        </w:rPr>
        <w:t>nebo</w:t>
      </w:r>
      <w:r w:rsidRPr="00EC6595">
        <w:rPr>
          <w:color w:val="231F20"/>
          <w:spacing w:val="-15"/>
          <w:sz w:val="24"/>
          <w:szCs w:val="24"/>
        </w:rPr>
        <w:t xml:space="preserve"> </w:t>
      </w:r>
      <w:r w:rsidRPr="00EC6595">
        <w:rPr>
          <w:color w:val="231F20"/>
          <w:sz w:val="24"/>
          <w:szCs w:val="24"/>
        </w:rPr>
        <w:t>plavci,</w:t>
      </w:r>
      <w:r w:rsidRPr="00EC6595">
        <w:rPr>
          <w:color w:val="231F20"/>
          <w:spacing w:val="-14"/>
          <w:sz w:val="24"/>
          <w:szCs w:val="24"/>
        </w:rPr>
        <w:t xml:space="preserve"> </w:t>
      </w:r>
      <w:r w:rsidRPr="00EC6595">
        <w:rPr>
          <w:color w:val="231F20"/>
          <w:sz w:val="24"/>
          <w:szCs w:val="24"/>
        </w:rPr>
        <w:t>absolvují</w:t>
      </w:r>
      <w:r w:rsidRPr="00EC6595">
        <w:rPr>
          <w:color w:val="231F20"/>
          <w:spacing w:val="-15"/>
          <w:sz w:val="24"/>
          <w:szCs w:val="24"/>
        </w:rPr>
        <w:t xml:space="preserve"> </w:t>
      </w:r>
      <w:r w:rsidRPr="00EC6595">
        <w:rPr>
          <w:color w:val="231F20"/>
          <w:sz w:val="24"/>
          <w:szCs w:val="24"/>
        </w:rPr>
        <w:t>kvalitativně,</w:t>
      </w:r>
      <w:r w:rsidRPr="00EC6595">
        <w:rPr>
          <w:color w:val="231F20"/>
          <w:spacing w:val="-15"/>
          <w:sz w:val="24"/>
          <w:szCs w:val="24"/>
        </w:rPr>
        <w:t xml:space="preserve"> </w:t>
      </w:r>
      <w:r w:rsidRPr="00EC6595">
        <w:rPr>
          <w:color w:val="231F20"/>
          <w:sz w:val="24"/>
          <w:szCs w:val="24"/>
        </w:rPr>
        <w:t>ale</w:t>
      </w:r>
      <w:r w:rsidRPr="00EC6595">
        <w:rPr>
          <w:color w:val="231F20"/>
          <w:spacing w:val="-14"/>
          <w:sz w:val="24"/>
          <w:szCs w:val="24"/>
        </w:rPr>
        <w:t xml:space="preserve"> </w:t>
      </w:r>
      <w:r w:rsidRPr="00EC6595">
        <w:rPr>
          <w:color w:val="231F20"/>
          <w:sz w:val="24"/>
          <w:szCs w:val="24"/>
        </w:rPr>
        <w:t>především kvantitativně</w:t>
      </w:r>
      <w:r w:rsidRPr="001B75C3">
        <w:rPr>
          <w:color w:val="231F20"/>
          <w:szCs w:val="24"/>
        </w:rPr>
        <w:t xml:space="preserve"> </w:t>
      </w:r>
      <w:r w:rsidRPr="00EC6595">
        <w:rPr>
          <w:color w:val="231F20"/>
          <w:sz w:val="24"/>
          <w:szCs w:val="24"/>
        </w:rPr>
        <w:t xml:space="preserve">vysoké tréninkové zatížení, zatímco </w:t>
      </w:r>
      <w:r w:rsidRPr="00EC6595">
        <w:rPr>
          <w:color w:val="231F20"/>
          <w:sz w:val="24"/>
          <w:szCs w:val="24"/>
        </w:rPr>
        <w:lastRenderedPageBreak/>
        <w:t>relativně nižší úrovní adaptability mohou</w:t>
      </w:r>
      <w:r w:rsidRPr="00EC6595">
        <w:rPr>
          <w:color w:val="231F20"/>
          <w:spacing w:val="-11"/>
          <w:sz w:val="24"/>
          <w:szCs w:val="24"/>
        </w:rPr>
        <w:t xml:space="preserve"> </w:t>
      </w:r>
      <w:r w:rsidRPr="00EC6595">
        <w:rPr>
          <w:color w:val="231F20"/>
          <w:sz w:val="24"/>
          <w:szCs w:val="24"/>
        </w:rPr>
        <w:t>disponovat</w:t>
      </w:r>
      <w:r w:rsidRPr="00EC6595">
        <w:rPr>
          <w:color w:val="231F20"/>
          <w:spacing w:val="-10"/>
          <w:sz w:val="24"/>
          <w:szCs w:val="24"/>
        </w:rPr>
        <w:t xml:space="preserve"> </w:t>
      </w:r>
      <w:r w:rsidRPr="00EC6595">
        <w:rPr>
          <w:color w:val="231F20"/>
          <w:sz w:val="24"/>
          <w:szCs w:val="24"/>
        </w:rPr>
        <w:t>sportovci</w:t>
      </w:r>
      <w:r w:rsidRPr="00EC6595">
        <w:rPr>
          <w:color w:val="231F20"/>
          <w:spacing w:val="-11"/>
          <w:sz w:val="24"/>
          <w:szCs w:val="24"/>
        </w:rPr>
        <w:t xml:space="preserve"> </w:t>
      </w:r>
      <w:r w:rsidRPr="00EC6595">
        <w:rPr>
          <w:color w:val="231F20"/>
          <w:sz w:val="24"/>
          <w:szCs w:val="24"/>
        </w:rPr>
        <w:t>se</w:t>
      </w:r>
      <w:r w:rsidRPr="00EC6595">
        <w:rPr>
          <w:color w:val="231F20"/>
          <w:spacing w:val="-10"/>
          <w:sz w:val="24"/>
          <w:szCs w:val="24"/>
        </w:rPr>
        <w:t xml:space="preserve"> </w:t>
      </w:r>
      <w:r w:rsidRPr="00EC6595">
        <w:rPr>
          <w:color w:val="231F20"/>
          <w:sz w:val="24"/>
          <w:szCs w:val="24"/>
        </w:rPr>
        <w:t>zaměřením</w:t>
      </w:r>
      <w:r w:rsidRPr="00EC6595">
        <w:rPr>
          <w:color w:val="231F20"/>
          <w:spacing w:val="-12"/>
          <w:sz w:val="24"/>
          <w:szCs w:val="24"/>
        </w:rPr>
        <w:t xml:space="preserve"> </w:t>
      </w:r>
      <w:r w:rsidRPr="00EC6595">
        <w:rPr>
          <w:color w:val="231F20"/>
          <w:sz w:val="24"/>
          <w:szCs w:val="24"/>
        </w:rPr>
        <w:t>na</w:t>
      </w:r>
      <w:r w:rsidRPr="00EC6595">
        <w:rPr>
          <w:color w:val="231F20"/>
          <w:spacing w:val="-10"/>
          <w:sz w:val="24"/>
          <w:szCs w:val="24"/>
        </w:rPr>
        <w:t xml:space="preserve"> </w:t>
      </w:r>
      <w:r w:rsidRPr="00EC6595">
        <w:rPr>
          <w:color w:val="231F20"/>
          <w:sz w:val="24"/>
          <w:szCs w:val="24"/>
        </w:rPr>
        <w:t>rychlostní</w:t>
      </w:r>
      <w:r w:rsidRPr="00EC6595">
        <w:rPr>
          <w:color w:val="231F20"/>
          <w:spacing w:val="-11"/>
          <w:sz w:val="24"/>
          <w:szCs w:val="24"/>
        </w:rPr>
        <w:t xml:space="preserve"> </w:t>
      </w:r>
      <w:r w:rsidRPr="00EC6595">
        <w:rPr>
          <w:color w:val="231F20"/>
          <w:sz w:val="24"/>
          <w:szCs w:val="24"/>
        </w:rPr>
        <w:t>nebo</w:t>
      </w:r>
      <w:r w:rsidRPr="00EC6595">
        <w:rPr>
          <w:color w:val="231F20"/>
          <w:spacing w:val="-11"/>
          <w:sz w:val="24"/>
          <w:szCs w:val="24"/>
        </w:rPr>
        <w:t xml:space="preserve"> </w:t>
      </w:r>
      <w:r w:rsidRPr="00EC6595">
        <w:rPr>
          <w:color w:val="231F20"/>
          <w:sz w:val="24"/>
          <w:szCs w:val="24"/>
        </w:rPr>
        <w:t>rychlostně</w:t>
      </w:r>
      <w:r w:rsidRPr="00EC6595">
        <w:rPr>
          <w:color w:val="231F20"/>
          <w:spacing w:val="-11"/>
          <w:sz w:val="24"/>
          <w:szCs w:val="24"/>
        </w:rPr>
        <w:t xml:space="preserve"> </w:t>
      </w:r>
      <w:r w:rsidRPr="00EC6595">
        <w:rPr>
          <w:color w:val="231F20"/>
          <w:sz w:val="24"/>
          <w:szCs w:val="24"/>
        </w:rPr>
        <w:t>silové</w:t>
      </w:r>
      <w:r w:rsidRPr="00EC6595">
        <w:rPr>
          <w:color w:val="231F20"/>
          <w:spacing w:val="-10"/>
          <w:sz w:val="24"/>
          <w:szCs w:val="24"/>
        </w:rPr>
        <w:t xml:space="preserve"> </w:t>
      </w:r>
      <w:r w:rsidRPr="00EC6595">
        <w:rPr>
          <w:color w:val="231F20"/>
          <w:sz w:val="24"/>
          <w:szCs w:val="24"/>
        </w:rPr>
        <w:t>disci</w:t>
      </w:r>
      <w:r w:rsidRPr="00EC6595">
        <w:rPr>
          <w:color w:val="231F20"/>
          <w:spacing w:val="-4"/>
          <w:sz w:val="24"/>
          <w:szCs w:val="24"/>
        </w:rPr>
        <w:t>plíny,</w:t>
      </w:r>
      <w:r w:rsidRPr="00EC6595">
        <w:rPr>
          <w:color w:val="231F20"/>
          <w:spacing w:val="-8"/>
          <w:sz w:val="24"/>
          <w:szCs w:val="24"/>
        </w:rPr>
        <w:t xml:space="preserve"> </w:t>
      </w:r>
      <w:r w:rsidRPr="00EC6595">
        <w:rPr>
          <w:color w:val="231F20"/>
          <w:sz w:val="24"/>
          <w:szCs w:val="24"/>
        </w:rPr>
        <w:t>u</w:t>
      </w:r>
      <w:r w:rsidRPr="00EC6595">
        <w:rPr>
          <w:color w:val="231F20"/>
          <w:spacing w:val="-7"/>
          <w:sz w:val="24"/>
          <w:szCs w:val="24"/>
        </w:rPr>
        <w:t xml:space="preserve"> </w:t>
      </w:r>
      <w:r w:rsidRPr="00EC6595">
        <w:rPr>
          <w:color w:val="231F20"/>
          <w:sz w:val="24"/>
          <w:szCs w:val="24"/>
        </w:rPr>
        <w:t>kterých</w:t>
      </w:r>
      <w:r w:rsidRPr="00EC6595">
        <w:rPr>
          <w:color w:val="231F20"/>
          <w:spacing w:val="-7"/>
          <w:sz w:val="24"/>
          <w:szCs w:val="24"/>
        </w:rPr>
        <w:t xml:space="preserve"> </w:t>
      </w:r>
      <w:r w:rsidRPr="00EC6595">
        <w:rPr>
          <w:color w:val="231F20"/>
          <w:sz w:val="24"/>
          <w:szCs w:val="24"/>
        </w:rPr>
        <w:t>bude</w:t>
      </w:r>
      <w:r w:rsidRPr="00EC6595">
        <w:rPr>
          <w:color w:val="231F20"/>
          <w:spacing w:val="-7"/>
          <w:sz w:val="24"/>
          <w:szCs w:val="24"/>
        </w:rPr>
        <w:t xml:space="preserve"> </w:t>
      </w:r>
      <w:r w:rsidRPr="00EC6595">
        <w:rPr>
          <w:color w:val="231F20"/>
          <w:sz w:val="24"/>
          <w:szCs w:val="24"/>
        </w:rPr>
        <w:t>v</w:t>
      </w:r>
      <w:r w:rsidRPr="00EC6595">
        <w:rPr>
          <w:color w:val="231F20"/>
          <w:spacing w:val="-7"/>
          <w:sz w:val="24"/>
          <w:szCs w:val="24"/>
        </w:rPr>
        <w:t xml:space="preserve"> </w:t>
      </w:r>
      <w:r w:rsidRPr="00EC6595">
        <w:rPr>
          <w:color w:val="231F20"/>
          <w:sz w:val="24"/>
          <w:szCs w:val="24"/>
        </w:rPr>
        <w:t>tréninkovém</w:t>
      </w:r>
      <w:r w:rsidRPr="00EC6595">
        <w:rPr>
          <w:color w:val="231F20"/>
          <w:spacing w:val="-7"/>
          <w:sz w:val="24"/>
          <w:szCs w:val="24"/>
        </w:rPr>
        <w:t xml:space="preserve"> </w:t>
      </w:r>
      <w:r w:rsidRPr="00EC6595">
        <w:rPr>
          <w:color w:val="231F20"/>
          <w:sz w:val="24"/>
          <w:szCs w:val="24"/>
        </w:rPr>
        <w:t>procesu</w:t>
      </w:r>
      <w:r w:rsidRPr="00EC6595">
        <w:rPr>
          <w:color w:val="231F20"/>
          <w:spacing w:val="-7"/>
          <w:sz w:val="24"/>
          <w:szCs w:val="24"/>
        </w:rPr>
        <w:t xml:space="preserve"> </w:t>
      </w:r>
      <w:r w:rsidRPr="00EC6595">
        <w:rPr>
          <w:color w:val="231F20"/>
          <w:sz w:val="24"/>
          <w:szCs w:val="24"/>
        </w:rPr>
        <w:t>kladen</w:t>
      </w:r>
      <w:r w:rsidRPr="00EC6595">
        <w:rPr>
          <w:color w:val="231F20"/>
          <w:spacing w:val="-7"/>
          <w:sz w:val="24"/>
          <w:szCs w:val="24"/>
        </w:rPr>
        <w:t xml:space="preserve"> </w:t>
      </w:r>
      <w:r w:rsidRPr="00EC6595">
        <w:rPr>
          <w:color w:val="231F20"/>
          <w:sz w:val="24"/>
          <w:szCs w:val="24"/>
        </w:rPr>
        <w:t>důraz</w:t>
      </w:r>
      <w:r w:rsidRPr="00EC6595">
        <w:rPr>
          <w:color w:val="231F20"/>
          <w:spacing w:val="-7"/>
          <w:sz w:val="24"/>
          <w:szCs w:val="24"/>
        </w:rPr>
        <w:t xml:space="preserve"> </w:t>
      </w:r>
      <w:r w:rsidRPr="00EC6595">
        <w:rPr>
          <w:color w:val="231F20"/>
          <w:sz w:val="24"/>
          <w:szCs w:val="24"/>
        </w:rPr>
        <w:t>spíše</w:t>
      </w:r>
      <w:r w:rsidRPr="00EC6595">
        <w:rPr>
          <w:color w:val="231F20"/>
          <w:spacing w:val="-7"/>
          <w:sz w:val="24"/>
          <w:szCs w:val="24"/>
        </w:rPr>
        <w:t xml:space="preserve"> </w:t>
      </w:r>
      <w:r w:rsidRPr="00EC6595">
        <w:rPr>
          <w:color w:val="231F20"/>
          <w:sz w:val="24"/>
          <w:szCs w:val="24"/>
        </w:rPr>
        <w:t>na</w:t>
      </w:r>
      <w:r w:rsidRPr="00EC6595">
        <w:rPr>
          <w:color w:val="231F20"/>
          <w:spacing w:val="-7"/>
          <w:sz w:val="24"/>
          <w:szCs w:val="24"/>
        </w:rPr>
        <w:t xml:space="preserve"> </w:t>
      </w:r>
      <w:r w:rsidRPr="00EC6595">
        <w:rPr>
          <w:color w:val="231F20"/>
          <w:sz w:val="24"/>
          <w:szCs w:val="24"/>
        </w:rPr>
        <w:t>kvalitativní</w:t>
      </w:r>
      <w:r w:rsidRPr="00EC6595">
        <w:rPr>
          <w:color w:val="231F20"/>
          <w:spacing w:val="-7"/>
          <w:sz w:val="24"/>
          <w:szCs w:val="24"/>
        </w:rPr>
        <w:t xml:space="preserve"> </w:t>
      </w:r>
      <w:r w:rsidRPr="00EC6595">
        <w:rPr>
          <w:color w:val="231F20"/>
          <w:sz w:val="24"/>
          <w:szCs w:val="24"/>
        </w:rPr>
        <w:t>složku tréninkového</w:t>
      </w:r>
      <w:r w:rsidRPr="00EC6595">
        <w:rPr>
          <w:color w:val="231F20"/>
          <w:spacing w:val="-5"/>
          <w:sz w:val="24"/>
          <w:szCs w:val="24"/>
        </w:rPr>
        <w:t xml:space="preserve"> </w:t>
      </w:r>
      <w:r w:rsidRPr="00EC6595">
        <w:rPr>
          <w:color w:val="231F20"/>
          <w:sz w:val="24"/>
          <w:szCs w:val="24"/>
        </w:rPr>
        <w:t>zatížení.</w:t>
      </w:r>
    </w:p>
    <w:p w14:paraId="097072C6" w14:textId="77777777" w:rsidR="001B75C3" w:rsidRPr="00EC6595" w:rsidRDefault="001B75C3" w:rsidP="00BC1161">
      <w:pPr>
        <w:pStyle w:val="Zkladntext"/>
        <w:spacing w:before="1" w:line="360" w:lineRule="auto"/>
        <w:ind w:firstLine="820"/>
        <w:rPr>
          <w:sz w:val="24"/>
          <w:szCs w:val="24"/>
        </w:rPr>
      </w:pPr>
      <w:r w:rsidRPr="00EC6595">
        <w:rPr>
          <w:color w:val="231F20"/>
          <w:sz w:val="24"/>
          <w:szCs w:val="24"/>
        </w:rPr>
        <w:t>I</w:t>
      </w:r>
      <w:r w:rsidRPr="00EC6595">
        <w:rPr>
          <w:color w:val="231F20"/>
          <w:spacing w:val="-6"/>
          <w:sz w:val="24"/>
          <w:szCs w:val="24"/>
        </w:rPr>
        <w:t xml:space="preserve"> </w:t>
      </w:r>
      <w:r w:rsidRPr="00EC6595">
        <w:rPr>
          <w:color w:val="231F20"/>
          <w:sz w:val="24"/>
          <w:szCs w:val="24"/>
        </w:rPr>
        <w:t>s</w:t>
      </w:r>
      <w:r w:rsidRPr="00EC6595">
        <w:rPr>
          <w:color w:val="231F20"/>
          <w:spacing w:val="-5"/>
          <w:sz w:val="24"/>
          <w:szCs w:val="24"/>
        </w:rPr>
        <w:t xml:space="preserve"> </w:t>
      </w:r>
      <w:r w:rsidRPr="00EC6595">
        <w:rPr>
          <w:color w:val="231F20"/>
          <w:sz w:val="24"/>
          <w:szCs w:val="24"/>
        </w:rPr>
        <w:t>vědomím,</w:t>
      </w:r>
      <w:r w:rsidRPr="00EC6595">
        <w:rPr>
          <w:color w:val="231F20"/>
          <w:spacing w:val="-5"/>
          <w:sz w:val="24"/>
          <w:szCs w:val="24"/>
        </w:rPr>
        <w:t xml:space="preserve"> </w:t>
      </w:r>
      <w:r w:rsidRPr="00EC6595">
        <w:rPr>
          <w:color w:val="231F20"/>
          <w:sz w:val="24"/>
          <w:szCs w:val="24"/>
        </w:rPr>
        <w:t>že</w:t>
      </w:r>
      <w:r w:rsidRPr="00EC6595">
        <w:rPr>
          <w:color w:val="231F20"/>
          <w:spacing w:val="-6"/>
          <w:sz w:val="24"/>
          <w:szCs w:val="24"/>
        </w:rPr>
        <w:t xml:space="preserve"> </w:t>
      </w:r>
      <w:r w:rsidRPr="00EC6595">
        <w:rPr>
          <w:color w:val="231F20"/>
          <w:sz w:val="24"/>
          <w:szCs w:val="24"/>
        </w:rPr>
        <w:t>sportovní</w:t>
      </w:r>
      <w:r w:rsidRPr="00EC6595">
        <w:rPr>
          <w:color w:val="231F20"/>
          <w:spacing w:val="-5"/>
          <w:sz w:val="24"/>
          <w:szCs w:val="24"/>
        </w:rPr>
        <w:t xml:space="preserve"> </w:t>
      </w:r>
      <w:r w:rsidRPr="00EC6595">
        <w:rPr>
          <w:color w:val="231F20"/>
          <w:sz w:val="24"/>
          <w:szCs w:val="24"/>
        </w:rPr>
        <w:t>výkon</w:t>
      </w:r>
      <w:r w:rsidRPr="00EC6595">
        <w:rPr>
          <w:color w:val="231F20"/>
          <w:spacing w:val="-5"/>
          <w:sz w:val="24"/>
          <w:szCs w:val="24"/>
        </w:rPr>
        <w:t xml:space="preserve"> </w:t>
      </w:r>
      <w:r w:rsidRPr="00EC6595">
        <w:rPr>
          <w:color w:val="231F20"/>
          <w:sz w:val="24"/>
          <w:szCs w:val="24"/>
        </w:rPr>
        <w:t>je</w:t>
      </w:r>
      <w:r w:rsidRPr="00EC6595">
        <w:rPr>
          <w:color w:val="231F20"/>
          <w:spacing w:val="-6"/>
          <w:sz w:val="24"/>
          <w:szCs w:val="24"/>
        </w:rPr>
        <w:t xml:space="preserve"> </w:t>
      </w:r>
      <w:r w:rsidRPr="00EC6595">
        <w:rPr>
          <w:color w:val="231F20"/>
          <w:sz w:val="24"/>
          <w:szCs w:val="24"/>
        </w:rPr>
        <w:t>determinován</w:t>
      </w:r>
      <w:r w:rsidRPr="00EC6595">
        <w:rPr>
          <w:color w:val="231F20"/>
          <w:spacing w:val="-5"/>
          <w:sz w:val="24"/>
          <w:szCs w:val="24"/>
        </w:rPr>
        <w:t xml:space="preserve"> </w:t>
      </w:r>
      <w:r w:rsidRPr="00EC6595">
        <w:rPr>
          <w:color w:val="231F20"/>
          <w:sz w:val="24"/>
          <w:szCs w:val="24"/>
        </w:rPr>
        <w:t>mnoha</w:t>
      </w:r>
      <w:r w:rsidRPr="00EC6595">
        <w:rPr>
          <w:color w:val="231F20"/>
          <w:spacing w:val="-5"/>
          <w:sz w:val="24"/>
          <w:szCs w:val="24"/>
        </w:rPr>
        <w:t xml:space="preserve"> </w:t>
      </w:r>
      <w:r w:rsidRPr="00EC6595">
        <w:rPr>
          <w:color w:val="231F20"/>
          <w:sz w:val="24"/>
          <w:szCs w:val="24"/>
        </w:rPr>
        <w:t>proměnnými,</w:t>
      </w:r>
      <w:r w:rsidRPr="00EC6595">
        <w:rPr>
          <w:color w:val="231F20"/>
          <w:spacing w:val="-5"/>
          <w:sz w:val="24"/>
          <w:szCs w:val="24"/>
        </w:rPr>
        <w:t xml:space="preserve"> </w:t>
      </w:r>
      <w:r w:rsidRPr="00EC6595">
        <w:rPr>
          <w:color w:val="231F20"/>
          <w:sz w:val="24"/>
          <w:szCs w:val="24"/>
        </w:rPr>
        <w:t>tento</w:t>
      </w:r>
      <w:r w:rsidRPr="00EC6595">
        <w:rPr>
          <w:color w:val="231F20"/>
          <w:spacing w:val="-6"/>
          <w:sz w:val="24"/>
          <w:szCs w:val="24"/>
        </w:rPr>
        <w:t xml:space="preserve"> </w:t>
      </w:r>
      <w:r w:rsidRPr="00EC6595">
        <w:rPr>
          <w:color w:val="231F20"/>
          <w:sz w:val="24"/>
          <w:szCs w:val="24"/>
        </w:rPr>
        <w:t>výzkum</w:t>
      </w:r>
      <w:r w:rsidRPr="00EC6595">
        <w:rPr>
          <w:color w:val="231F20"/>
          <w:w w:val="105"/>
          <w:sz w:val="24"/>
          <w:szCs w:val="24"/>
        </w:rPr>
        <w:t xml:space="preserve"> </w:t>
      </w:r>
      <w:r w:rsidRPr="00EC6595">
        <w:rPr>
          <w:color w:val="231F20"/>
          <w:sz w:val="24"/>
          <w:szCs w:val="24"/>
        </w:rPr>
        <w:t>naznačil,</w:t>
      </w:r>
      <w:r w:rsidRPr="00EC6595">
        <w:rPr>
          <w:color w:val="231F20"/>
          <w:spacing w:val="-14"/>
          <w:sz w:val="24"/>
          <w:szCs w:val="24"/>
        </w:rPr>
        <w:t xml:space="preserve"> </w:t>
      </w:r>
      <w:r w:rsidRPr="00EC6595">
        <w:rPr>
          <w:color w:val="231F20"/>
          <w:sz w:val="24"/>
          <w:szCs w:val="24"/>
        </w:rPr>
        <w:t>že</w:t>
      </w:r>
      <w:r w:rsidRPr="00EC6595">
        <w:rPr>
          <w:color w:val="231F20"/>
          <w:spacing w:val="-13"/>
          <w:sz w:val="24"/>
          <w:szCs w:val="24"/>
        </w:rPr>
        <w:t xml:space="preserve"> </w:t>
      </w:r>
      <w:r w:rsidRPr="00EC6595">
        <w:rPr>
          <w:color w:val="231F20"/>
          <w:sz w:val="24"/>
          <w:szCs w:val="24"/>
        </w:rPr>
        <w:t>regulace</w:t>
      </w:r>
      <w:r w:rsidRPr="00EC6595">
        <w:rPr>
          <w:color w:val="231F20"/>
          <w:spacing w:val="-13"/>
          <w:sz w:val="24"/>
          <w:szCs w:val="24"/>
        </w:rPr>
        <w:t xml:space="preserve"> </w:t>
      </w:r>
      <w:r w:rsidRPr="00EC6595">
        <w:rPr>
          <w:color w:val="231F20"/>
          <w:spacing w:val="-3"/>
          <w:sz w:val="24"/>
          <w:szCs w:val="24"/>
        </w:rPr>
        <w:t>tréninkového</w:t>
      </w:r>
      <w:r w:rsidRPr="00EC6595">
        <w:rPr>
          <w:color w:val="231F20"/>
          <w:spacing w:val="-13"/>
          <w:sz w:val="24"/>
          <w:szCs w:val="24"/>
        </w:rPr>
        <w:t xml:space="preserve"> </w:t>
      </w:r>
      <w:r w:rsidRPr="00EC6595">
        <w:rPr>
          <w:color w:val="231F20"/>
          <w:sz w:val="24"/>
          <w:szCs w:val="24"/>
        </w:rPr>
        <w:t>zatížení</w:t>
      </w:r>
      <w:r w:rsidRPr="00EC6595">
        <w:rPr>
          <w:color w:val="231F20"/>
          <w:spacing w:val="-13"/>
          <w:sz w:val="24"/>
          <w:szCs w:val="24"/>
        </w:rPr>
        <w:t xml:space="preserve"> </w:t>
      </w:r>
      <w:r w:rsidRPr="00EC6595">
        <w:rPr>
          <w:color w:val="231F20"/>
          <w:sz w:val="24"/>
          <w:szCs w:val="24"/>
        </w:rPr>
        <w:t>na</w:t>
      </w:r>
      <w:r w:rsidRPr="00EC6595">
        <w:rPr>
          <w:color w:val="231F20"/>
          <w:spacing w:val="-13"/>
          <w:sz w:val="24"/>
          <w:szCs w:val="24"/>
        </w:rPr>
        <w:t xml:space="preserve"> </w:t>
      </w:r>
      <w:r w:rsidRPr="00EC6595">
        <w:rPr>
          <w:color w:val="231F20"/>
          <w:sz w:val="24"/>
          <w:szCs w:val="24"/>
        </w:rPr>
        <w:t>bázi</w:t>
      </w:r>
      <w:r w:rsidRPr="00EC6595">
        <w:rPr>
          <w:color w:val="231F20"/>
          <w:spacing w:val="-14"/>
          <w:sz w:val="24"/>
          <w:szCs w:val="24"/>
        </w:rPr>
        <w:t xml:space="preserve"> </w:t>
      </w:r>
      <w:r w:rsidRPr="00EC6595">
        <w:rPr>
          <w:color w:val="231F20"/>
          <w:sz w:val="24"/>
          <w:szCs w:val="24"/>
        </w:rPr>
        <w:t>každodenního</w:t>
      </w:r>
      <w:r w:rsidRPr="00EC6595">
        <w:rPr>
          <w:color w:val="231F20"/>
          <w:spacing w:val="-13"/>
          <w:sz w:val="24"/>
          <w:szCs w:val="24"/>
        </w:rPr>
        <w:t xml:space="preserve"> </w:t>
      </w:r>
      <w:r w:rsidRPr="00EC6595">
        <w:rPr>
          <w:color w:val="231F20"/>
          <w:spacing w:val="-3"/>
          <w:sz w:val="24"/>
          <w:szCs w:val="24"/>
        </w:rPr>
        <w:t>monitoringu</w:t>
      </w:r>
      <w:r w:rsidRPr="00EC6595">
        <w:rPr>
          <w:color w:val="231F20"/>
          <w:spacing w:val="-13"/>
          <w:sz w:val="24"/>
          <w:szCs w:val="24"/>
        </w:rPr>
        <w:t xml:space="preserve"> </w:t>
      </w:r>
      <w:r w:rsidRPr="00EC6595">
        <w:rPr>
          <w:color w:val="231F20"/>
          <w:sz w:val="24"/>
          <w:szCs w:val="24"/>
        </w:rPr>
        <w:t>aktivity</w:t>
      </w:r>
      <w:r w:rsidRPr="00EC6595">
        <w:rPr>
          <w:color w:val="231F20"/>
          <w:w w:val="91"/>
          <w:sz w:val="24"/>
          <w:szCs w:val="24"/>
        </w:rPr>
        <w:t xml:space="preserve"> </w:t>
      </w:r>
      <w:r w:rsidRPr="00EC6595">
        <w:rPr>
          <w:color w:val="231F20"/>
          <w:sz w:val="24"/>
          <w:szCs w:val="24"/>
        </w:rPr>
        <w:t>ANS</w:t>
      </w:r>
      <w:r w:rsidRPr="00EC6595">
        <w:rPr>
          <w:color w:val="231F20"/>
          <w:spacing w:val="-16"/>
          <w:sz w:val="24"/>
          <w:szCs w:val="24"/>
        </w:rPr>
        <w:t xml:space="preserve"> </w:t>
      </w:r>
      <w:r w:rsidRPr="00EC6595">
        <w:rPr>
          <w:color w:val="231F20"/>
          <w:sz w:val="24"/>
          <w:szCs w:val="24"/>
        </w:rPr>
        <w:t>udržující</w:t>
      </w:r>
      <w:r w:rsidRPr="00EC6595">
        <w:rPr>
          <w:color w:val="231F20"/>
          <w:spacing w:val="-16"/>
          <w:sz w:val="24"/>
          <w:szCs w:val="24"/>
        </w:rPr>
        <w:t xml:space="preserve"> </w:t>
      </w:r>
      <w:r w:rsidRPr="00EC6595">
        <w:rPr>
          <w:color w:val="231F20"/>
          <w:sz w:val="24"/>
          <w:szCs w:val="24"/>
        </w:rPr>
        <w:t>relativně</w:t>
      </w:r>
      <w:r w:rsidRPr="00EC6595">
        <w:rPr>
          <w:color w:val="231F20"/>
          <w:spacing w:val="-16"/>
          <w:sz w:val="24"/>
          <w:szCs w:val="24"/>
        </w:rPr>
        <w:t xml:space="preserve"> </w:t>
      </w:r>
      <w:r w:rsidRPr="00EC6595">
        <w:rPr>
          <w:color w:val="231F20"/>
          <w:sz w:val="24"/>
          <w:szCs w:val="24"/>
        </w:rPr>
        <w:t>stabilní</w:t>
      </w:r>
      <w:r w:rsidRPr="00EC6595">
        <w:rPr>
          <w:color w:val="231F20"/>
          <w:spacing w:val="-16"/>
          <w:sz w:val="24"/>
          <w:szCs w:val="24"/>
        </w:rPr>
        <w:t xml:space="preserve"> </w:t>
      </w:r>
      <w:r w:rsidRPr="00EC6595">
        <w:rPr>
          <w:color w:val="231F20"/>
          <w:sz w:val="24"/>
          <w:szCs w:val="24"/>
        </w:rPr>
        <w:t>a</w:t>
      </w:r>
      <w:r w:rsidRPr="00EC6595">
        <w:rPr>
          <w:color w:val="231F20"/>
          <w:spacing w:val="-16"/>
          <w:sz w:val="24"/>
          <w:szCs w:val="24"/>
        </w:rPr>
        <w:t xml:space="preserve"> </w:t>
      </w:r>
      <w:r w:rsidRPr="00EC6595">
        <w:rPr>
          <w:color w:val="231F20"/>
          <w:sz w:val="24"/>
          <w:szCs w:val="24"/>
        </w:rPr>
        <w:t>vysokou</w:t>
      </w:r>
      <w:r w:rsidRPr="00EC6595">
        <w:rPr>
          <w:color w:val="231F20"/>
          <w:spacing w:val="-16"/>
          <w:sz w:val="24"/>
          <w:szCs w:val="24"/>
        </w:rPr>
        <w:t xml:space="preserve"> </w:t>
      </w:r>
      <w:r w:rsidRPr="00EC6595">
        <w:rPr>
          <w:color w:val="231F20"/>
          <w:sz w:val="24"/>
          <w:szCs w:val="24"/>
        </w:rPr>
        <w:t>aktivitou</w:t>
      </w:r>
      <w:r w:rsidRPr="00EC6595">
        <w:rPr>
          <w:color w:val="231F20"/>
          <w:spacing w:val="-16"/>
          <w:sz w:val="24"/>
          <w:szCs w:val="24"/>
        </w:rPr>
        <w:t xml:space="preserve"> </w:t>
      </w:r>
      <w:r w:rsidRPr="00EC6595">
        <w:rPr>
          <w:color w:val="231F20"/>
          <w:sz w:val="24"/>
          <w:szCs w:val="24"/>
        </w:rPr>
        <w:t>vagu</w:t>
      </w:r>
      <w:r w:rsidRPr="00EC6595">
        <w:rPr>
          <w:color w:val="231F20"/>
          <w:spacing w:val="-15"/>
          <w:sz w:val="24"/>
          <w:szCs w:val="24"/>
        </w:rPr>
        <w:t xml:space="preserve"> </w:t>
      </w:r>
      <w:r w:rsidRPr="00EC6595">
        <w:rPr>
          <w:color w:val="231F20"/>
          <w:sz w:val="24"/>
          <w:szCs w:val="24"/>
        </w:rPr>
        <w:t>může</w:t>
      </w:r>
      <w:r w:rsidRPr="00EC6595">
        <w:rPr>
          <w:color w:val="231F20"/>
          <w:spacing w:val="-16"/>
          <w:sz w:val="24"/>
          <w:szCs w:val="24"/>
        </w:rPr>
        <w:t xml:space="preserve"> </w:t>
      </w:r>
      <w:r w:rsidRPr="00EC6595">
        <w:rPr>
          <w:color w:val="231F20"/>
          <w:spacing w:val="-3"/>
          <w:sz w:val="24"/>
          <w:szCs w:val="24"/>
        </w:rPr>
        <w:t>reprezentovat</w:t>
      </w:r>
      <w:r w:rsidRPr="00EC6595">
        <w:rPr>
          <w:color w:val="231F20"/>
          <w:spacing w:val="-16"/>
          <w:sz w:val="24"/>
          <w:szCs w:val="24"/>
        </w:rPr>
        <w:t xml:space="preserve"> </w:t>
      </w:r>
      <w:r w:rsidRPr="00EC6595">
        <w:rPr>
          <w:color w:val="231F20"/>
          <w:sz w:val="24"/>
          <w:szCs w:val="24"/>
        </w:rPr>
        <w:t>alternativní</w:t>
      </w:r>
      <w:r w:rsidRPr="00EC6595">
        <w:rPr>
          <w:color w:val="231F20"/>
          <w:spacing w:val="-8"/>
          <w:sz w:val="24"/>
          <w:szCs w:val="24"/>
        </w:rPr>
        <w:t xml:space="preserve"> </w:t>
      </w:r>
      <w:r w:rsidRPr="00EC6595">
        <w:rPr>
          <w:color w:val="231F20"/>
          <w:sz w:val="24"/>
          <w:szCs w:val="24"/>
        </w:rPr>
        <w:t>přístup</w:t>
      </w:r>
      <w:r w:rsidRPr="00EC6595">
        <w:rPr>
          <w:color w:val="231F20"/>
          <w:spacing w:val="-7"/>
          <w:sz w:val="24"/>
          <w:szCs w:val="24"/>
        </w:rPr>
        <w:t xml:space="preserve"> </w:t>
      </w:r>
      <w:r w:rsidRPr="00EC6595">
        <w:rPr>
          <w:color w:val="231F20"/>
          <w:sz w:val="24"/>
          <w:szCs w:val="24"/>
        </w:rPr>
        <w:t>k</w:t>
      </w:r>
      <w:r w:rsidRPr="00EC6595">
        <w:rPr>
          <w:color w:val="231F20"/>
          <w:spacing w:val="-7"/>
          <w:sz w:val="24"/>
          <w:szCs w:val="24"/>
        </w:rPr>
        <w:t xml:space="preserve"> </w:t>
      </w:r>
      <w:r w:rsidRPr="00EC6595">
        <w:rPr>
          <w:color w:val="231F20"/>
          <w:sz w:val="24"/>
          <w:szCs w:val="24"/>
        </w:rPr>
        <w:t>řešení</w:t>
      </w:r>
      <w:r w:rsidRPr="00EC6595">
        <w:rPr>
          <w:color w:val="231F20"/>
          <w:spacing w:val="-7"/>
          <w:sz w:val="24"/>
          <w:szCs w:val="24"/>
        </w:rPr>
        <w:t xml:space="preserve"> </w:t>
      </w:r>
      <w:r w:rsidRPr="00EC6595">
        <w:rPr>
          <w:color w:val="231F20"/>
          <w:sz w:val="24"/>
          <w:szCs w:val="24"/>
        </w:rPr>
        <w:t>problematiky</w:t>
      </w:r>
      <w:r w:rsidRPr="00EC6595">
        <w:rPr>
          <w:color w:val="231F20"/>
          <w:spacing w:val="-7"/>
          <w:sz w:val="24"/>
          <w:szCs w:val="24"/>
        </w:rPr>
        <w:t xml:space="preserve"> </w:t>
      </w:r>
      <w:r w:rsidRPr="00EC6595">
        <w:rPr>
          <w:color w:val="231F20"/>
          <w:sz w:val="24"/>
          <w:szCs w:val="24"/>
        </w:rPr>
        <w:t>optimalizace</w:t>
      </w:r>
      <w:r w:rsidRPr="00EC6595">
        <w:rPr>
          <w:color w:val="231F20"/>
          <w:spacing w:val="-7"/>
          <w:sz w:val="24"/>
          <w:szCs w:val="24"/>
        </w:rPr>
        <w:t xml:space="preserve"> </w:t>
      </w:r>
      <w:r w:rsidRPr="00EC6595">
        <w:rPr>
          <w:color w:val="231F20"/>
          <w:sz w:val="24"/>
          <w:szCs w:val="24"/>
        </w:rPr>
        <w:t>tréninkového</w:t>
      </w:r>
      <w:r w:rsidRPr="00EC6595">
        <w:rPr>
          <w:color w:val="231F20"/>
          <w:spacing w:val="-7"/>
          <w:sz w:val="24"/>
          <w:szCs w:val="24"/>
        </w:rPr>
        <w:t xml:space="preserve"> </w:t>
      </w:r>
      <w:r w:rsidRPr="00EC6595">
        <w:rPr>
          <w:color w:val="231F20"/>
          <w:sz w:val="24"/>
          <w:szCs w:val="24"/>
        </w:rPr>
        <w:t>zatížení,</w:t>
      </w:r>
      <w:r w:rsidRPr="00EC6595">
        <w:rPr>
          <w:color w:val="231F20"/>
          <w:spacing w:val="-7"/>
          <w:sz w:val="24"/>
          <w:szCs w:val="24"/>
        </w:rPr>
        <w:t xml:space="preserve"> </w:t>
      </w:r>
      <w:r w:rsidRPr="00EC6595">
        <w:rPr>
          <w:color w:val="231F20"/>
          <w:sz w:val="24"/>
          <w:szCs w:val="24"/>
        </w:rPr>
        <w:t>který</w:t>
      </w:r>
      <w:r w:rsidRPr="00EC6595">
        <w:rPr>
          <w:color w:val="231F20"/>
          <w:spacing w:val="-7"/>
          <w:sz w:val="24"/>
          <w:szCs w:val="24"/>
        </w:rPr>
        <w:t xml:space="preserve"> </w:t>
      </w:r>
      <w:r w:rsidRPr="00EC6595">
        <w:rPr>
          <w:color w:val="231F20"/>
          <w:sz w:val="24"/>
          <w:szCs w:val="24"/>
        </w:rPr>
        <w:t>u</w:t>
      </w:r>
      <w:r w:rsidRPr="00EC6595">
        <w:rPr>
          <w:color w:val="231F20"/>
          <w:spacing w:val="-7"/>
          <w:sz w:val="24"/>
          <w:szCs w:val="24"/>
        </w:rPr>
        <w:t xml:space="preserve"> </w:t>
      </w:r>
      <w:r w:rsidRPr="00EC6595">
        <w:rPr>
          <w:color w:val="231F20"/>
          <w:sz w:val="24"/>
          <w:szCs w:val="24"/>
        </w:rPr>
        <w:t>vybra</w:t>
      </w:r>
      <w:r w:rsidRPr="00EC6595">
        <w:rPr>
          <w:color w:val="231F20"/>
          <w:spacing w:val="-3"/>
          <w:sz w:val="24"/>
          <w:szCs w:val="24"/>
        </w:rPr>
        <w:t>ných</w:t>
      </w:r>
      <w:r w:rsidRPr="00EC6595">
        <w:rPr>
          <w:color w:val="231F20"/>
          <w:spacing w:val="-23"/>
          <w:sz w:val="24"/>
          <w:szCs w:val="24"/>
        </w:rPr>
        <w:t xml:space="preserve"> </w:t>
      </w:r>
      <w:r w:rsidRPr="00EC6595">
        <w:rPr>
          <w:color w:val="231F20"/>
          <w:sz w:val="24"/>
          <w:szCs w:val="24"/>
        </w:rPr>
        <w:t>jedinců</w:t>
      </w:r>
      <w:r w:rsidRPr="00EC6595">
        <w:rPr>
          <w:color w:val="231F20"/>
          <w:spacing w:val="-22"/>
          <w:sz w:val="24"/>
          <w:szCs w:val="24"/>
        </w:rPr>
        <w:t xml:space="preserve"> </w:t>
      </w:r>
      <w:r w:rsidRPr="00EC6595">
        <w:rPr>
          <w:color w:val="231F20"/>
          <w:spacing w:val="-3"/>
          <w:sz w:val="24"/>
          <w:szCs w:val="24"/>
        </w:rPr>
        <w:t>přispívá</w:t>
      </w:r>
      <w:r w:rsidRPr="00EC6595">
        <w:rPr>
          <w:color w:val="231F20"/>
          <w:spacing w:val="-23"/>
          <w:sz w:val="24"/>
          <w:szCs w:val="24"/>
        </w:rPr>
        <w:t xml:space="preserve"> </w:t>
      </w:r>
      <w:r w:rsidRPr="00EC6595">
        <w:rPr>
          <w:color w:val="231F20"/>
          <w:sz w:val="24"/>
          <w:szCs w:val="24"/>
        </w:rPr>
        <w:t>ke</w:t>
      </w:r>
      <w:r w:rsidRPr="00EC6595">
        <w:rPr>
          <w:color w:val="231F20"/>
          <w:spacing w:val="-22"/>
          <w:sz w:val="24"/>
          <w:szCs w:val="24"/>
        </w:rPr>
        <w:t xml:space="preserve"> </w:t>
      </w:r>
      <w:r w:rsidRPr="00EC6595">
        <w:rPr>
          <w:color w:val="231F20"/>
          <w:sz w:val="24"/>
          <w:szCs w:val="24"/>
        </w:rPr>
        <w:t>zvyšování</w:t>
      </w:r>
      <w:r w:rsidRPr="00EC6595">
        <w:rPr>
          <w:color w:val="231F20"/>
          <w:spacing w:val="-22"/>
          <w:sz w:val="24"/>
          <w:szCs w:val="24"/>
        </w:rPr>
        <w:t xml:space="preserve"> </w:t>
      </w:r>
      <w:r w:rsidRPr="00EC6595">
        <w:rPr>
          <w:color w:val="231F20"/>
          <w:sz w:val="24"/>
          <w:szCs w:val="24"/>
        </w:rPr>
        <w:t>sportovní</w:t>
      </w:r>
      <w:r w:rsidRPr="00EC6595">
        <w:rPr>
          <w:color w:val="231F20"/>
          <w:spacing w:val="-23"/>
          <w:sz w:val="24"/>
          <w:szCs w:val="24"/>
        </w:rPr>
        <w:t xml:space="preserve"> </w:t>
      </w:r>
      <w:r w:rsidRPr="00EC6595">
        <w:rPr>
          <w:color w:val="231F20"/>
          <w:sz w:val="24"/>
          <w:szCs w:val="24"/>
        </w:rPr>
        <w:t>výkonnosti</w:t>
      </w:r>
      <w:r w:rsidRPr="00EC6595">
        <w:rPr>
          <w:color w:val="231F20"/>
          <w:spacing w:val="-22"/>
          <w:sz w:val="24"/>
          <w:szCs w:val="24"/>
        </w:rPr>
        <w:t xml:space="preserve"> </w:t>
      </w:r>
      <w:r w:rsidRPr="00EC6595">
        <w:rPr>
          <w:color w:val="231F20"/>
          <w:sz w:val="24"/>
          <w:szCs w:val="24"/>
        </w:rPr>
        <w:t>(Botek,</w:t>
      </w:r>
      <w:r w:rsidRPr="00EC6595">
        <w:rPr>
          <w:color w:val="231F20"/>
          <w:spacing w:val="-23"/>
          <w:sz w:val="24"/>
          <w:szCs w:val="24"/>
        </w:rPr>
        <w:t xml:space="preserve"> </w:t>
      </w:r>
      <w:proofErr w:type="spellStart"/>
      <w:r w:rsidRPr="00EC6595">
        <w:rPr>
          <w:color w:val="231F20"/>
          <w:spacing w:val="-4"/>
          <w:sz w:val="24"/>
          <w:szCs w:val="24"/>
        </w:rPr>
        <w:t>McKune</w:t>
      </w:r>
      <w:proofErr w:type="spellEnd"/>
      <w:r w:rsidRPr="00EC6595">
        <w:rPr>
          <w:color w:val="231F20"/>
          <w:spacing w:val="-4"/>
          <w:sz w:val="24"/>
          <w:szCs w:val="24"/>
        </w:rPr>
        <w:t>,</w:t>
      </w:r>
      <w:r w:rsidRPr="00EC6595">
        <w:rPr>
          <w:color w:val="231F20"/>
          <w:spacing w:val="-22"/>
          <w:sz w:val="24"/>
          <w:szCs w:val="24"/>
        </w:rPr>
        <w:t xml:space="preserve"> </w:t>
      </w:r>
      <w:r w:rsidRPr="00EC6595">
        <w:rPr>
          <w:color w:val="231F20"/>
          <w:sz w:val="24"/>
          <w:szCs w:val="24"/>
        </w:rPr>
        <w:t>et</w:t>
      </w:r>
      <w:r w:rsidRPr="00EC6595">
        <w:rPr>
          <w:color w:val="231F20"/>
          <w:spacing w:val="-22"/>
          <w:sz w:val="24"/>
          <w:szCs w:val="24"/>
        </w:rPr>
        <w:t xml:space="preserve"> </w:t>
      </w:r>
      <w:r w:rsidRPr="00EC6595">
        <w:rPr>
          <w:color w:val="231F20"/>
          <w:sz w:val="24"/>
          <w:szCs w:val="24"/>
        </w:rPr>
        <w:t>al.,</w:t>
      </w:r>
      <w:r w:rsidRPr="00EC6595">
        <w:rPr>
          <w:color w:val="231F20"/>
          <w:spacing w:val="-23"/>
          <w:sz w:val="24"/>
          <w:szCs w:val="24"/>
        </w:rPr>
        <w:t xml:space="preserve"> </w:t>
      </w:r>
      <w:r w:rsidRPr="00EC6595">
        <w:rPr>
          <w:color w:val="231F20"/>
          <w:spacing w:val="-2"/>
          <w:sz w:val="24"/>
          <w:szCs w:val="24"/>
        </w:rPr>
        <w:t>2014).</w:t>
      </w:r>
    </w:p>
    <w:p w14:paraId="39E6BCE9" w14:textId="77777777" w:rsidR="00BA4628" w:rsidRDefault="00BA4628" w:rsidP="00BA4628">
      <w:pPr>
        <w:pStyle w:val="Nadpis4"/>
        <w:rPr>
          <w:rFonts w:cs="Times New Roman"/>
        </w:rPr>
      </w:pPr>
      <w:bookmarkStart w:id="60" w:name="_Toc104165"/>
    </w:p>
    <w:p w14:paraId="63E9F9A1" w14:textId="77777777" w:rsidR="00BA4628" w:rsidRPr="00BA5C17" w:rsidRDefault="00BA4628" w:rsidP="00BA4628">
      <w:pPr>
        <w:pStyle w:val="Nadpis4"/>
        <w:rPr>
          <w:rFonts w:cs="Times New Roman"/>
        </w:rPr>
      </w:pPr>
      <w:r w:rsidRPr="00BA5C17">
        <w:rPr>
          <w:rFonts w:cs="Times New Roman"/>
        </w:rPr>
        <w:t>Vliv únavy a adaptability na klidovou úroveň vagu</w:t>
      </w:r>
      <w:bookmarkEnd w:id="60"/>
    </w:p>
    <w:p w14:paraId="221A7E2A" w14:textId="77777777" w:rsidR="00BA4628" w:rsidRPr="00550555" w:rsidRDefault="00BA4628" w:rsidP="00BA4628">
      <w:pPr>
        <w:ind w:firstLine="708"/>
      </w:pPr>
      <w:r w:rsidRPr="00550555">
        <w:t>Aktivita vagu reaguje na změny v organismu v různých směrech. Vagová aktivita se může zvyšovat či klesat s narůstající převahou sympatiku. Především jde o vliv úrovně vagu v klidu k odpovědi organismu na trénink a zvyšování úrovně výkonnosti (adaptability), nebo převažující vlivy únavy.</w:t>
      </w:r>
    </w:p>
    <w:p w14:paraId="6D66E194" w14:textId="554B7835" w:rsidR="00BA4628" w:rsidRPr="00550555" w:rsidRDefault="00BA4628" w:rsidP="00BA4628">
      <w:pPr>
        <w:ind w:firstLine="708"/>
      </w:pPr>
      <w:r w:rsidRPr="00550555">
        <w:t>Subjektivním pocitem se dá hodnotit i vliv únavy, často však nekoreluje s měřitelnou únavou dle SA</w:t>
      </w:r>
      <w:r w:rsidR="001A1F12">
        <w:t xml:space="preserve"> VSF</w:t>
      </w:r>
      <w:r w:rsidRPr="00550555">
        <w:t xml:space="preserve">. Únava, která je vnímaná, může odeznívat daleko </w:t>
      </w:r>
      <w:proofErr w:type="gramStart"/>
      <w:r w:rsidRPr="00550555">
        <w:t>pomaleji,</w:t>
      </w:r>
      <w:proofErr w:type="gramEnd"/>
      <w:r w:rsidRPr="00550555">
        <w:t xml:space="preserve"> než únava, která je měřitelná při aktivitě </w:t>
      </w:r>
      <w:r w:rsidR="00B14792">
        <w:t>ANS</w:t>
      </w:r>
      <w:r w:rsidRPr="00550555">
        <w:t xml:space="preserve">. Po uběhnutí maratonu se průběh zotavení ve výsledcích jakýkoliv proměnných </w:t>
      </w:r>
      <w:r w:rsidR="001A1F12">
        <w:t>VSF</w:t>
      </w:r>
      <w:r w:rsidRPr="00550555">
        <w:t xml:space="preserve"> nelišil po měření po 12. hodině, ani po 24. hodině od konce běhu, s výsledky naměřenými před závodem. Z toho vyplývá, že už do 12. hodiny zotavování bylo dosaženo výchozích hodnot z před závodu. Běžci přesto únavu vnímali ještě 24 hodin po ukončení závodu. Úroveň aktivity ANS tedy silně kontrastuje s úrovní vnímané únavy běžce (Botek,</w:t>
      </w:r>
      <w:r w:rsidR="00EB0ECF" w:rsidRPr="00EB0ECF">
        <w:t xml:space="preserve"> </w:t>
      </w:r>
      <w:r w:rsidR="00EB0ECF" w:rsidRPr="00550555">
        <w:t>Smékal</w:t>
      </w:r>
      <w:r w:rsidR="00EB0ECF">
        <w:t>,</w:t>
      </w:r>
      <w:r w:rsidRPr="00550555">
        <w:t xml:space="preserve"> Stejskal, </w:t>
      </w:r>
      <w:r w:rsidR="00EB0ECF" w:rsidRPr="00550555">
        <w:t>&amp;</w:t>
      </w:r>
      <w:r w:rsidR="00EB0ECF">
        <w:t xml:space="preserve"> </w:t>
      </w:r>
      <w:r w:rsidRPr="00550555">
        <w:t>Šafář, 2011)</w:t>
      </w:r>
      <w:r>
        <w:t>.</w:t>
      </w:r>
      <w:r w:rsidRPr="00550555">
        <w:t xml:space="preserve"> </w:t>
      </w:r>
    </w:p>
    <w:p w14:paraId="1EE8E02E" w14:textId="40076560" w:rsidR="00BA4628" w:rsidRPr="00550555" w:rsidRDefault="00BA4628" w:rsidP="00BA4628">
      <w:pPr>
        <w:ind w:firstLine="708"/>
      </w:pPr>
      <w:r w:rsidRPr="00550555">
        <w:t>Spoustu studií bylo provedeno o autonomním příspěvku na zpomalení tepové frekvence po cvičení, ale pouze u dospělé populace. Pro mladistvé dříve nebyla žádná data ke zhodnocení. Nyní se již prokázalo, že takové výkyvy komponent SA</w:t>
      </w:r>
      <w:r w:rsidR="001A1F12">
        <w:t xml:space="preserve"> VSF</w:t>
      </w:r>
      <w:r w:rsidRPr="00550555">
        <w:t xml:space="preserve"> u mladistvých nefigurují. I přes to, že je to v souladu se sníženou úrovní HF komponenty a zvýšenou LF komponenty. Uvedené je dané tím, že mladiství se sice pohybují ve zvýšené, ale po okamžitém započetí zotavování stále ještě ve střední </w:t>
      </w:r>
      <w:r w:rsidR="001A1F12">
        <w:t>SF</w:t>
      </w:r>
      <w:r w:rsidRPr="00550555">
        <w:t xml:space="preserve">. Takže tahle studie dokazuje jen velmi slabé propojení mezi poklesem srdečního </w:t>
      </w:r>
      <w:proofErr w:type="spellStart"/>
      <w:r w:rsidRPr="00550555">
        <w:t>vagálního</w:t>
      </w:r>
      <w:proofErr w:type="spellEnd"/>
      <w:r w:rsidRPr="00550555">
        <w:t xml:space="preserve"> ovládání a zvýšením tepové frekvence během zotavení. Charakteristická je tedy zvýšená, ale stabilní </w:t>
      </w:r>
      <w:r w:rsidR="001A1F12">
        <w:t>SF</w:t>
      </w:r>
      <w:r w:rsidR="00440554">
        <w:t xml:space="preserve"> </w:t>
      </w:r>
      <w:r w:rsidRPr="00550555">
        <w:t xml:space="preserve">a to dokazuje, že vysoce trénovaní mladiství ve věku asi 14 let, můžou být méně citlivý na vlivy vagu (Brown, </w:t>
      </w:r>
      <w:proofErr w:type="spellStart"/>
      <w:r w:rsidRPr="00550555">
        <w:t>Raman</w:t>
      </w:r>
      <w:proofErr w:type="spellEnd"/>
      <w:r w:rsidRPr="00550555">
        <w:t xml:space="preserve">, </w:t>
      </w:r>
      <w:proofErr w:type="spellStart"/>
      <w:r w:rsidRPr="00550555">
        <w:t>Schlader</w:t>
      </w:r>
      <w:proofErr w:type="spellEnd"/>
      <w:r w:rsidRPr="00550555">
        <w:t xml:space="preserve"> &amp; </w:t>
      </w:r>
      <w:proofErr w:type="spellStart"/>
      <w:r w:rsidRPr="00550555">
        <w:t>Stannard</w:t>
      </w:r>
      <w:proofErr w:type="spellEnd"/>
      <w:r w:rsidRPr="00550555">
        <w:t>, 2011)</w:t>
      </w:r>
      <w:r>
        <w:t>.</w:t>
      </w:r>
      <w:r w:rsidRPr="00550555">
        <w:t xml:space="preserve"> </w:t>
      </w:r>
    </w:p>
    <w:p w14:paraId="66ED1076" w14:textId="77777777" w:rsidR="00BA4628" w:rsidRPr="00550555" w:rsidRDefault="00BA4628" w:rsidP="00BA4628">
      <w:pPr>
        <w:ind w:firstLine="708"/>
      </w:pPr>
      <w:r w:rsidRPr="00550555">
        <w:lastRenderedPageBreak/>
        <w:t xml:space="preserve">Stejný závěr ve své studii udává </w:t>
      </w:r>
      <w:proofErr w:type="spellStart"/>
      <w:r w:rsidRPr="00550555">
        <w:t>Atlaoui</w:t>
      </w:r>
      <w:proofErr w:type="spellEnd"/>
      <w:r w:rsidRPr="00550555">
        <w:t xml:space="preserve"> et al. (2007), který zkoumal elitní plavce, kdy tito měli intenzivní trénink po dobu 4 týdnů a snížený trénink po dobu 3 týdnů. Měření bylo prováděno na začátku i na konci obou cyklů. S výkonem s měřením před intenzivním tréninkem i během snížené tréninkové intenzity korelovala HF komponenta. Ale také bylo zjištěno, že jakmile bylo dokončeno období snížené intenzity, korelovala HF komponenta pozitivně s výkonem a negativně s únavou. U sympatické aktivity byly naproti tomu opačné výsledky, která nepřímým směrem souvisela s výkonem. To znamená, že během sníženého výkonu sympatická aktivita byla vyšší v poměru s HF. Výchozí úroveň HF byla zvýšená na konci celého testu, což směřuje k následnému zlepšení výkonnosti. </w:t>
      </w:r>
    </w:p>
    <w:p w14:paraId="2F9D7136" w14:textId="2B31E2D3" w:rsidR="00BA4628" w:rsidRDefault="00BA4628" w:rsidP="00BA4628">
      <w:pPr>
        <w:ind w:firstLine="708"/>
      </w:pPr>
      <w:proofErr w:type="spellStart"/>
      <w:r w:rsidRPr="00550555">
        <w:t>Portier</w:t>
      </w:r>
      <w:proofErr w:type="spellEnd"/>
      <w:r w:rsidRPr="00550555">
        <w:t xml:space="preserve"> et al. (2001) došel ke stejnému závěru, kdy ještě navíc poukázal na možnost využití spektrální analýzy </w:t>
      </w:r>
      <w:r w:rsidR="001A1F12">
        <w:t>VSF</w:t>
      </w:r>
      <w:r w:rsidRPr="00550555">
        <w:t xml:space="preserve"> pro zjištění zhoršení autonomní</w:t>
      </w:r>
      <w:r w:rsidR="00CE72CF">
        <w:t xml:space="preserve"> </w:t>
      </w:r>
      <w:proofErr w:type="gramStart"/>
      <w:r w:rsidRPr="00550555">
        <w:t>rovnováhy,</w:t>
      </w:r>
      <w:proofErr w:type="gramEnd"/>
      <w:r w:rsidRPr="00550555">
        <w:t xml:space="preserve"> čili zjištění únavy, která může vést k přetrénování.  </w:t>
      </w:r>
    </w:p>
    <w:p w14:paraId="24F264CD" w14:textId="77777777" w:rsidR="00244708" w:rsidRPr="00550555" w:rsidRDefault="00244708" w:rsidP="00BA4628">
      <w:pPr>
        <w:ind w:firstLine="708"/>
      </w:pPr>
    </w:p>
    <w:p w14:paraId="460CDF23" w14:textId="30E2E523" w:rsidR="00BA4628" w:rsidRPr="00BA5C17" w:rsidRDefault="00BA4628" w:rsidP="00BA4628">
      <w:pPr>
        <w:pStyle w:val="Nadpis4"/>
        <w:rPr>
          <w:rFonts w:cs="Times New Roman"/>
        </w:rPr>
      </w:pPr>
      <w:bookmarkStart w:id="61" w:name="_Toc104166"/>
      <w:r w:rsidRPr="00BA5C17">
        <w:rPr>
          <w:rFonts w:cs="Times New Roman"/>
        </w:rPr>
        <w:t xml:space="preserve">Vliv přetížení a přetrénování na </w:t>
      </w:r>
      <w:bookmarkEnd w:id="61"/>
      <w:r w:rsidR="001A1F12">
        <w:rPr>
          <w:rFonts w:cs="Times New Roman"/>
        </w:rPr>
        <w:t>VSF</w:t>
      </w:r>
    </w:p>
    <w:p w14:paraId="76D9163B" w14:textId="3E97F3C7" w:rsidR="00BA4628" w:rsidRDefault="00BA4628" w:rsidP="00BA4628">
      <w:pPr>
        <w:ind w:firstLine="708"/>
      </w:pPr>
      <w:r w:rsidRPr="00550555">
        <w:t xml:space="preserve">Přetížení a hromadění tréninkového zatížení směřuje k dočasnému snížení výkonu. Je možné, že se sportovec může rychleji zotavit, ale pouze s vhodnou úpravou tréninkového plánu, kdy může být využito výhod </w:t>
      </w:r>
      <w:proofErr w:type="spellStart"/>
      <w:r w:rsidRPr="00550555">
        <w:t>superkompenzace</w:t>
      </w:r>
      <w:proofErr w:type="spellEnd"/>
      <w:r w:rsidRPr="00550555">
        <w:t>. Pokud však není správně proveden odhad objemu zátěže a je udržován stále vysoký či vysoká intenzita, může to vést k diametrálnímu účinku – přetrénování. Delším procesem intenzivního tréninku je nefunkční přetěžování, které vede ke stagnaci případně trvalému poklesu výkonu. V tomto případě je nezbytná doba zotavování, kdy tato je v mnohem větší délce a trvání může být týdny, až měsíce. Mezi těmito dvěma stavy je malá hranice, kterou lze identifikovat za pomoci monitoringu stavu sportovce. Někteří z autorů uváděli změny srdeční autonomní rovnováhy (</w:t>
      </w:r>
      <w:proofErr w:type="spellStart"/>
      <w:r w:rsidRPr="00550555">
        <w:t>Bosquet</w:t>
      </w:r>
      <w:proofErr w:type="spellEnd"/>
      <w:r w:rsidRPr="00550555">
        <w:t xml:space="preserve"> et al., 2008) a další to zase přikládali světlu, stresu nebo hluku. Byl proveden pokus o měření </w:t>
      </w:r>
      <w:r w:rsidR="001A1F12">
        <w:t>VSF</w:t>
      </w:r>
      <w:r w:rsidRPr="00550555">
        <w:t xml:space="preserve"> ve spánku, aby se vyhnuli těmto negativním vlivů</w:t>
      </w:r>
      <w:r w:rsidR="009903A0">
        <w:t>m</w:t>
      </w:r>
      <w:r w:rsidRPr="00550555">
        <w:t>. I po odstranění těchto negativních vlivů byly naměřeny změny srdeční autonomní kontroly po 2 týdnech intenzivního tréninku, ve kterých došlo k přetrénování. Z toho důvodu se musí volit vhodné monitorovací zařízení i doba měření, neboť srdce reaguje i na jiné vlivy, než pouze tréninkové (</w:t>
      </w:r>
      <w:proofErr w:type="spellStart"/>
      <w:r w:rsidRPr="00550555">
        <w:t>Audiffren</w:t>
      </w:r>
      <w:proofErr w:type="spellEnd"/>
      <w:r w:rsidR="00EB0ECF">
        <w:t xml:space="preserve">, </w:t>
      </w:r>
      <w:proofErr w:type="spellStart"/>
      <w:r w:rsidR="00EB0ECF" w:rsidRPr="00550555">
        <w:t>Bherer</w:t>
      </w:r>
      <w:proofErr w:type="spellEnd"/>
      <w:r w:rsidR="00EB0ECF">
        <w:t>,</w:t>
      </w:r>
      <w:r w:rsidRPr="00550555">
        <w:t xml:space="preserve"> </w:t>
      </w:r>
      <w:proofErr w:type="spellStart"/>
      <w:r w:rsidRPr="00550555">
        <w:t>Bosquet</w:t>
      </w:r>
      <w:proofErr w:type="spellEnd"/>
      <w:r w:rsidR="00EB0ECF">
        <w:t xml:space="preserve">, </w:t>
      </w:r>
      <w:r w:rsidR="00EB0ECF" w:rsidRPr="00550555">
        <w:t>&amp;</w:t>
      </w:r>
      <w:r w:rsidR="00EB0ECF" w:rsidRPr="00EB0ECF">
        <w:t xml:space="preserve"> </w:t>
      </w:r>
      <w:proofErr w:type="spellStart"/>
      <w:r w:rsidR="00EB0ECF" w:rsidRPr="00550555">
        <w:t>Dupuy</w:t>
      </w:r>
      <w:proofErr w:type="spellEnd"/>
      <w:r w:rsidRPr="00550555">
        <w:t>, 2013</w:t>
      </w:r>
      <w:r w:rsidR="00EB0ECF">
        <w:t xml:space="preserve">; </w:t>
      </w:r>
      <w:proofErr w:type="spellStart"/>
      <w:r w:rsidR="00EB0ECF" w:rsidRPr="00550555">
        <w:t>Kravitz</w:t>
      </w:r>
      <w:proofErr w:type="spellEnd"/>
      <w:r w:rsidR="00EB0ECF">
        <w:t xml:space="preserve"> &amp; </w:t>
      </w:r>
      <w:r w:rsidRPr="00550555">
        <w:t xml:space="preserve">Van </w:t>
      </w:r>
      <w:proofErr w:type="spellStart"/>
      <w:r w:rsidRPr="00550555">
        <w:t>Dusseldorp</w:t>
      </w:r>
      <w:proofErr w:type="spellEnd"/>
      <w:r w:rsidRPr="00550555">
        <w:t>, 2015)</w:t>
      </w:r>
      <w:r>
        <w:t>.</w:t>
      </w:r>
    </w:p>
    <w:p w14:paraId="4C71D23C" w14:textId="26EEC0D6" w:rsidR="00D90A76" w:rsidRPr="00550555" w:rsidRDefault="00D90A76" w:rsidP="00D90A76">
      <w:pPr>
        <w:ind w:firstLine="708"/>
      </w:pPr>
      <w:r w:rsidRPr="00550555">
        <w:t xml:space="preserve">Při diagnostice přetrénování, byla provedena studie, za účelem zjištění, zda při okamžitém zvýšení objemu tréninku je možné využít </w:t>
      </w:r>
      <w:r w:rsidR="001A1F12">
        <w:t>VSF</w:t>
      </w:r>
      <w:r w:rsidRPr="00550555">
        <w:t xml:space="preserve"> a její ukazatele, za objektivní. Na devíti zkušených vytrvalostních atletech, byl proveden test, kteří na 4 týdny zvýšili své </w:t>
      </w:r>
      <w:r w:rsidRPr="00550555">
        <w:lastRenderedPageBreak/>
        <w:t xml:space="preserve">tréninkové dávky. Měření bylo prováděno před i po testu, kdy výsledky neprokázaly žádnou změnu v LF/HF, ani v ukazateli vagové aktivity HF. Z tohoto byl stanoven závěr, že u mužských vytrvalostních sportovců, není </w:t>
      </w:r>
      <w:r w:rsidR="001A1F12">
        <w:t>VSF</w:t>
      </w:r>
      <w:r w:rsidRPr="00550555">
        <w:t xml:space="preserve"> spolehlivým ukazatelem přetrénování (</w:t>
      </w:r>
      <w:proofErr w:type="spellStart"/>
      <w:r w:rsidRPr="00550555">
        <w:t>Bosquet</w:t>
      </w:r>
      <w:proofErr w:type="spellEnd"/>
      <w:r w:rsidRPr="00550555">
        <w:t xml:space="preserve">, </w:t>
      </w:r>
      <w:proofErr w:type="spellStart"/>
      <w:r w:rsidRPr="00550555">
        <w:t>Leger</w:t>
      </w:r>
      <w:proofErr w:type="spellEnd"/>
      <w:r>
        <w:t xml:space="preserve">, </w:t>
      </w:r>
      <w:proofErr w:type="spellStart"/>
      <w:r w:rsidRPr="00550555">
        <w:t>Legros</w:t>
      </w:r>
      <w:proofErr w:type="spellEnd"/>
      <w:r>
        <w:t>, &amp;</w:t>
      </w:r>
      <w:r w:rsidRPr="00EB0ECF">
        <w:t xml:space="preserve"> </w:t>
      </w:r>
      <w:proofErr w:type="spellStart"/>
      <w:r w:rsidRPr="00550555">
        <w:t>Papelier</w:t>
      </w:r>
      <w:proofErr w:type="spellEnd"/>
      <w:r w:rsidRPr="00550555">
        <w:t xml:space="preserve">, 2003). </w:t>
      </w:r>
    </w:p>
    <w:p w14:paraId="0136D172" w14:textId="77777777" w:rsidR="00BA4628" w:rsidRPr="00550555" w:rsidRDefault="00BA4628" w:rsidP="00BA4628">
      <w:pPr>
        <w:ind w:firstLine="708"/>
      </w:pPr>
      <w:r w:rsidRPr="00550555">
        <w:t>Přetrénování má na organismus totožný účinek, jako týdenní různorodé kognitivní procesy, což bylo prokázáno, ale nebyla prokázána žádná souvislost mezi srdeční parasympatickou kontrolou a kognitivním výkonem. Takový pokles parametrů parasympatické aktivity byl očekávaný po dvou týdnech přetížení a zpětném návratu do normálního stavu během zkoumaného období. Z toho vyplývá, že zatížení organismu bylo podobné, ať už se jednalo o intenzivní atletický trénink, nebo pouze snížený trénink doplněný o kognitivní funkce (</w:t>
      </w:r>
      <w:proofErr w:type="spellStart"/>
      <w:r w:rsidRPr="00550555">
        <w:t>Dupuy</w:t>
      </w:r>
      <w:proofErr w:type="spellEnd"/>
      <w:r w:rsidRPr="00550555">
        <w:t xml:space="preserve"> et al., 2012)</w:t>
      </w:r>
      <w:r>
        <w:t>.</w:t>
      </w:r>
      <w:r w:rsidRPr="00550555">
        <w:t xml:space="preserve"> </w:t>
      </w:r>
    </w:p>
    <w:p w14:paraId="2F0DA735" w14:textId="30688871" w:rsidR="00BA4628" w:rsidRDefault="00BA4628" w:rsidP="00BA4628">
      <w:pPr>
        <w:ind w:firstLine="708"/>
      </w:pPr>
      <w:r w:rsidRPr="00550555">
        <w:t xml:space="preserve">V průběhu intenzivního třítýdenního přetěžování při trénincích určitě k žádným změnám vagových indexů souvisejících s </w:t>
      </w:r>
      <w:r w:rsidR="001A1F12">
        <w:t>VSF</w:t>
      </w:r>
      <w:r w:rsidRPr="00550555">
        <w:t xml:space="preserve"> nedochází. Pokud však následuje období se snížením tréninkových dávek, může nastat mírná adaptace vagové aktivity a následné mírné zlepšení výkonu. Pokud se jedná o kratší intervaly střídání (1 den), nedochází k únavě z přetrénování, ale také ani k pozitivní adaptaci vedoucí ke zlepšení výkonu (</w:t>
      </w:r>
      <w:proofErr w:type="spellStart"/>
      <w:r w:rsidRPr="00550555">
        <w:t>Hug</w:t>
      </w:r>
      <w:proofErr w:type="spellEnd"/>
      <w:r w:rsidRPr="00550555">
        <w:t xml:space="preserve"> </w:t>
      </w:r>
      <w:r w:rsidR="00EB0ECF">
        <w:t>et al.</w:t>
      </w:r>
      <w:r w:rsidRPr="00550555">
        <w:t>, 2014).</w:t>
      </w:r>
    </w:p>
    <w:p w14:paraId="6A157006" w14:textId="77777777" w:rsidR="00D90A76" w:rsidRPr="00550555" w:rsidRDefault="00D90A76" w:rsidP="00D90A76">
      <w:pPr>
        <w:ind w:firstLine="708"/>
      </w:pPr>
      <w:r w:rsidRPr="00550555">
        <w:t xml:space="preserve">Každý sportovec by měl pro optimalizaci zlepšení výkonu tvrdě trénovat, ale zároveň dbát i na důležitost obnovy energie. Toto zotavení většinou trvá 24 hodin. Ale jsou známí i sportovci, trénující </w:t>
      </w:r>
      <w:proofErr w:type="gramStart"/>
      <w:r w:rsidRPr="00550555">
        <w:t>2 – 3</w:t>
      </w:r>
      <w:proofErr w:type="gramEnd"/>
      <w:r w:rsidRPr="00550555">
        <w:t xml:space="preserve"> x denně po dobu několika dnů, ale poté následuje zotavující období minimálně 1 – 2 dny. Stav přetrénování nastane, </w:t>
      </w:r>
      <w:r>
        <w:t>p</w:t>
      </w:r>
      <w:r w:rsidRPr="00550555">
        <w:t>okud neodhadneme rovnováhu mezi tréninkem, soutěží a zotavením nastane stav přetrénování (</w:t>
      </w:r>
      <w:proofErr w:type="spellStart"/>
      <w:r w:rsidRPr="00550555">
        <w:t>Hynynen</w:t>
      </w:r>
      <w:proofErr w:type="spellEnd"/>
      <w:r w:rsidRPr="00550555">
        <w:t xml:space="preserve"> et al., 2006)</w:t>
      </w:r>
      <w:r>
        <w:t>.</w:t>
      </w:r>
      <w:r w:rsidRPr="00550555">
        <w:t xml:space="preserve"> </w:t>
      </w:r>
    </w:p>
    <w:p w14:paraId="2214A9D3" w14:textId="5346C648" w:rsidR="00BA4628" w:rsidRDefault="00BA4628" w:rsidP="00BA4628">
      <w:pPr>
        <w:ind w:firstLine="708"/>
      </w:pPr>
      <w:r w:rsidRPr="00550555">
        <w:t>Tento závěr, ale vyvrací jiné studie, které za stejným účelem</w:t>
      </w:r>
      <w:r w:rsidR="009903A0">
        <w:t xml:space="preserve"> </w:t>
      </w:r>
      <w:r w:rsidRPr="00550555">
        <w:t>udělaly výzkum, kdy dospěly k úplně odlišným závěrům. „</w:t>
      </w:r>
      <w:r w:rsidR="00B14792">
        <w:t>ANS</w:t>
      </w:r>
      <w:r w:rsidRPr="00550555">
        <w:t xml:space="preserve"> je závislý na kumulování fyzické únavy v důsledku zvyšování tréninkového zatížené. Proto se analýza </w:t>
      </w:r>
      <w:r w:rsidR="001A1F12">
        <w:t>VSF</w:t>
      </w:r>
      <w:r w:rsidRPr="00550555">
        <w:t xml:space="preserve"> ukazuje být vhodným nástrojem ke sledování efektu fyzického tréninkového zatížení na výkon a fitness a mohl by být případně použit, aby zabránil přetrénování“ (</w:t>
      </w:r>
      <w:proofErr w:type="spellStart"/>
      <w:r w:rsidR="00EB0ECF" w:rsidRPr="00550555">
        <w:t>Kravitz</w:t>
      </w:r>
      <w:proofErr w:type="spellEnd"/>
      <w:r w:rsidR="00EB0ECF">
        <w:t xml:space="preserve"> &amp; </w:t>
      </w:r>
      <w:r w:rsidR="00EB0ECF" w:rsidRPr="00550555">
        <w:t xml:space="preserve">Van </w:t>
      </w:r>
      <w:proofErr w:type="spellStart"/>
      <w:r w:rsidR="00EB0ECF" w:rsidRPr="00550555">
        <w:t>Dusseldorp</w:t>
      </w:r>
      <w:proofErr w:type="spellEnd"/>
      <w:r w:rsidR="00EB0ECF" w:rsidRPr="00550555">
        <w:t>, 2015</w:t>
      </w:r>
      <w:r w:rsidR="00EB0ECF">
        <w:t>;</w:t>
      </w:r>
      <w:r w:rsidRPr="00550555">
        <w:t xml:space="preserve"> </w:t>
      </w:r>
      <w:proofErr w:type="spellStart"/>
      <w:r w:rsidRPr="00550555">
        <w:t>Leite</w:t>
      </w:r>
      <w:proofErr w:type="spellEnd"/>
      <w:r w:rsidRPr="00550555">
        <w:t xml:space="preserve"> et al., 2012</w:t>
      </w:r>
      <w:r w:rsidR="00EB0ECF">
        <w:t xml:space="preserve">; </w:t>
      </w:r>
      <w:proofErr w:type="spellStart"/>
      <w:r w:rsidR="00EB0ECF" w:rsidRPr="00550555">
        <w:t>Pichot</w:t>
      </w:r>
      <w:proofErr w:type="spellEnd"/>
      <w:r w:rsidR="00EB0ECF" w:rsidRPr="00550555">
        <w:t xml:space="preserve"> et al., 2002</w:t>
      </w:r>
      <w:r w:rsidRPr="00550555">
        <w:t xml:space="preserve">). </w:t>
      </w:r>
    </w:p>
    <w:p w14:paraId="678B3C13" w14:textId="46D9065B" w:rsidR="00D90A76" w:rsidRPr="00550555" w:rsidRDefault="00D90A76" w:rsidP="00D90A76">
      <w:pPr>
        <w:ind w:firstLine="708"/>
      </w:pPr>
      <w:r w:rsidRPr="00550555">
        <w:t xml:space="preserve">Metabolické, srdeční a nervové systémy, mohou nyní trenéři neinvazivně monitorovat pomocí metody </w:t>
      </w:r>
      <w:r w:rsidR="001A1F12">
        <w:t>VSF</w:t>
      </w:r>
      <w:r w:rsidRPr="00550555">
        <w:t xml:space="preserve"> a lépe tak stanovit vhodné zatížení či intenzitu a uvést vhodnost trénovat více lehce a soustředit se na regeneraci. Touto metodou lze plánovat průběh celé sezony a trenéry může být nastaven tréninkový plán k dosažení vrcholného výkonu v danou chvíli. Také mohou být optimalizovány tréninkové dávky a plánovaný vhodný čas k regeneraci. Trenéři ho</w:t>
      </w:r>
      <w:r>
        <w:t xml:space="preserve"> </w:t>
      </w:r>
      <w:r w:rsidRPr="00550555">
        <w:lastRenderedPageBreak/>
        <w:t xml:space="preserve">mohou využívat hlavně v individuálních sportech, jako je atletika nebo tenis. Sportovci se syndromem přetrénování mohou mít narušenou </w:t>
      </w:r>
      <w:r w:rsidR="001A1F12">
        <w:t>VSF</w:t>
      </w:r>
      <w:r w:rsidRPr="00550555">
        <w:t>, jejich výkonnost bude klesat a bude se projevovat přetrvávající únava. Tohle může vést až k apatii, ztrátě motivace, poruše spánku, nechuti k jídlu, podrážděnosti a depresím (</w:t>
      </w:r>
      <w:proofErr w:type="spellStart"/>
      <w:r w:rsidRPr="00550555">
        <w:t>Kravitz</w:t>
      </w:r>
      <w:proofErr w:type="spellEnd"/>
      <w:r>
        <w:t xml:space="preserve"> &amp; </w:t>
      </w:r>
      <w:r w:rsidRPr="00550555">
        <w:t xml:space="preserve">Van </w:t>
      </w:r>
      <w:proofErr w:type="spellStart"/>
      <w:r w:rsidRPr="00550555">
        <w:t>Dusseldorp</w:t>
      </w:r>
      <w:proofErr w:type="spellEnd"/>
      <w:r w:rsidRPr="00550555">
        <w:t>, 2015</w:t>
      </w:r>
      <w:r>
        <w:t>;</w:t>
      </w:r>
      <w:r w:rsidRPr="00550555">
        <w:t xml:space="preserve"> Rota &amp; </w:t>
      </w:r>
      <w:proofErr w:type="spellStart"/>
      <w:r w:rsidRPr="00550555">
        <w:t>Saboul</w:t>
      </w:r>
      <w:proofErr w:type="spellEnd"/>
      <w:r w:rsidRPr="00550555">
        <w:t>, 2013)</w:t>
      </w:r>
      <w:r>
        <w:t>.</w:t>
      </w:r>
      <w:r w:rsidRPr="00550555">
        <w:t xml:space="preserve"> </w:t>
      </w:r>
    </w:p>
    <w:p w14:paraId="0DC3BD80" w14:textId="77777777" w:rsidR="00BA4628" w:rsidRPr="00550555" w:rsidRDefault="00BA4628" w:rsidP="00BA4628">
      <w:pPr>
        <w:ind w:firstLine="708"/>
      </w:pPr>
      <w:r w:rsidRPr="00550555">
        <w:t>Přetrénování můžeme definovat jako dlouhodobou formu přetížení s prodlouženou nerovnováhou mezi tréninkovou zátěží a zotavením. Vzhledem k tomu, že se jedná o závažný stav, který není zcela jednoduše viditelný, je zapotřebí mu věnovat zvláštní pozornost. Zejména je důležitá prevence a včasné odhalení (</w:t>
      </w:r>
      <w:proofErr w:type="spellStart"/>
      <w:r w:rsidRPr="00550555">
        <w:t>Mourot</w:t>
      </w:r>
      <w:proofErr w:type="spellEnd"/>
      <w:r w:rsidRPr="00550555">
        <w:t xml:space="preserve"> et al., 2004)</w:t>
      </w:r>
      <w:r>
        <w:t>.</w:t>
      </w:r>
      <w:r w:rsidRPr="00550555">
        <w:t xml:space="preserve"> </w:t>
      </w:r>
    </w:p>
    <w:p w14:paraId="06B2DB7F" w14:textId="7219073B" w:rsidR="00BA4628" w:rsidRDefault="00BA4628" w:rsidP="00BA4628">
      <w:pPr>
        <w:ind w:firstLine="708"/>
      </w:pPr>
      <w:r w:rsidRPr="00550555">
        <w:t>Pro určení přetrénování a únavy je stále slibným nástrojem měření souvisejících vagových indexů, je potřeba znát dobře své tělo. Výsledky jsou závislé na fyzické zdatnosti jedince, jeho odborné připravenosti, ale jsou individuální. Proto je důležití jejich správná interpretace (</w:t>
      </w:r>
      <w:proofErr w:type="spellStart"/>
      <w:r w:rsidRPr="00550555">
        <w:t>Plews</w:t>
      </w:r>
      <w:proofErr w:type="spellEnd"/>
      <w:r w:rsidRPr="00550555">
        <w:t xml:space="preserve"> et al., 2013).</w:t>
      </w:r>
    </w:p>
    <w:p w14:paraId="45375FD3" w14:textId="77777777" w:rsidR="00244708" w:rsidRPr="00550555" w:rsidRDefault="00244708" w:rsidP="00BA4628">
      <w:pPr>
        <w:ind w:firstLine="708"/>
      </w:pPr>
    </w:p>
    <w:p w14:paraId="5BD29A01" w14:textId="0ED5A834" w:rsidR="00BA4628" w:rsidRDefault="00BA4628" w:rsidP="00BA4628">
      <w:pPr>
        <w:pStyle w:val="Nadpis4"/>
        <w:rPr>
          <w:rFonts w:cs="Times New Roman"/>
        </w:rPr>
      </w:pPr>
      <w:bookmarkStart w:id="62" w:name="_Toc104167"/>
      <w:r w:rsidRPr="00BA5C17">
        <w:rPr>
          <w:rFonts w:cs="Times New Roman"/>
        </w:rPr>
        <w:t xml:space="preserve">Vliv </w:t>
      </w:r>
      <w:proofErr w:type="spellStart"/>
      <w:r w:rsidRPr="00BA5C17">
        <w:rPr>
          <w:rFonts w:cs="Times New Roman"/>
        </w:rPr>
        <w:t>alostatického</w:t>
      </w:r>
      <w:proofErr w:type="spellEnd"/>
      <w:r w:rsidRPr="00BA5C17">
        <w:rPr>
          <w:rFonts w:cs="Times New Roman"/>
        </w:rPr>
        <w:t xml:space="preserve"> zatížení na </w:t>
      </w:r>
      <w:bookmarkEnd w:id="62"/>
      <w:r w:rsidR="001A1F12">
        <w:rPr>
          <w:rFonts w:cs="Times New Roman"/>
        </w:rPr>
        <w:t>VSF</w:t>
      </w:r>
    </w:p>
    <w:p w14:paraId="1C89CBEC" w14:textId="3BFFDB0B" w:rsidR="00D90A76" w:rsidRPr="00550555" w:rsidRDefault="00D90A76" w:rsidP="00D90A76">
      <w:pPr>
        <w:ind w:firstLine="708"/>
      </w:pPr>
      <w:r w:rsidRPr="00550555">
        <w:t>Stres je především vyvoláván novými zkušenostmi, se kterými se nás organismus ještě nesetkal a je tak vystaven novým informacím, kdy neví, jak na ně reagovat. To se projevuje zejména u potápěčů začátečníků, kterým byly měřeny klidové hodnoty, před prvním vstupem do bazénu a před prvním potápěním na otevřené vodě. Naměřena byla i vyšší hladina kortizolu ve slinách</w:t>
      </w:r>
      <w:r>
        <w:t>,</w:t>
      </w:r>
      <w:r w:rsidRPr="00550555">
        <w:t xml:space="preserve"> před vstupem do bazénu, než byla naměřena hodnota v klidu a byla vyšší před vstupem na otevřenou </w:t>
      </w:r>
      <w:proofErr w:type="gramStart"/>
      <w:r w:rsidRPr="00550555">
        <w:t>vodu,</w:t>
      </w:r>
      <w:proofErr w:type="gramEnd"/>
      <w:r w:rsidRPr="00550555">
        <w:t xml:space="preserve"> než při potápění v bazénu. Významné změny v naměřených hodnotách dosáhly</w:t>
      </w:r>
      <w:r>
        <w:t>,</w:t>
      </w:r>
      <w:r w:rsidRPr="00550555">
        <w:t xml:space="preserve"> jak tepová frekvence, tak i </w:t>
      </w:r>
      <w:proofErr w:type="gramStart"/>
      <w:r w:rsidR="001A1F12">
        <w:t>VSF</w:t>
      </w:r>
      <w:proofErr w:type="gramEnd"/>
      <w:r w:rsidRPr="00550555">
        <w:t xml:space="preserve"> a to v obou případech, mezi klidem a bazénem a také mezi bazénem a volnou vodou. Před očekávanou novou zkušeností vždy nastala fyziologická stresová odpověď. Při pokročilejším a opakovaném výcviku stresové reakce nemizely, ale byly inhibovány oproti prvotnímu setkání se s vodou, což může vést k určité adaptabilitě na stres (</w:t>
      </w:r>
      <w:proofErr w:type="spellStart"/>
      <w:r w:rsidRPr="00550555">
        <w:t>Coetzee</w:t>
      </w:r>
      <w:proofErr w:type="spellEnd"/>
      <w:r w:rsidRPr="00550555">
        <w:t>, 2011)</w:t>
      </w:r>
      <w:r>
        <w:t>.</w:t>
      </w:r>
      <w:r w:rsidRPr="00550555">
        <w:t xml:space="preserve"> </w:t>
      </w:r>
    </w:p>
    <w:p w14:paraId="6D60CCFC" w14:textId="77777777" w:rsidR="00D90A76" w:rsidRPr="00550555" w:rsidRDefault="00D90A76" w:rsidP="00D90A76">
      <w:pPr>
        <w:ind w:firstLine="708"/>
      </w:pPr>
      <w:r w:rsidRPr="00550555">
        <w:t>Se stresem se každý snaží vypořádat jinak, ale všichni autoři se shodují na tom, že stres výrazně ovlivňuje výkonnost sportovce. Po zvládnutí a vyrovnání se se stresovou situací se výkon opět zlepšuje nebo i zvyšuje (</w:t>
      </w:r>
      <w:proofErr w:type="spellStart"/>
      <w:r w:rsidRPr="00550555">
        <w:t>Eskofier</w:t>
      </w:r>
      <w:proofErr w:type="spellEnd"/>
      <w:r w:rsidRPr="00550555">
        <w:t xml:space="preserve"> </w:t>
      </w:r>
      <w:r>
        <w:t xml:space="preserve">&amp; </w:t>
      </w:r>
      <w:proofErr w:type="spellStart"/>
      <w:r w:rsidRPr="00550555">
        <w:t>Leutheuser</w:t>
      </w:r>
      <w:proofErr w:type="spellEnd"/>
      <w:r w:rsidRPr="00550555">
        <w:t xml:space="preserve">, 2013; </w:t>
      </w:r>
      <w:proofErr w:type="spellStart"/>
      <w:r>
        <w:t>Garg</w:t>
      </w:r>
      <w:proofErr w:type="spellEnd"/>
      <w:r>
        <w:t xml:space="preserve"> &amp; </w:t>
      </w:r>
      <w:r w:rsidRPr="00550555">
        <w:t xml:space="preserve">Paul, 2012; </w:t>
      </w:r>
      <w:proofErr w:type="spellStart"/>
      <w:r w:rsidRPr="00550555">
        <w:t>Rakobowchuk</w:t>
      </w:r>
      <w:proofErr w:type="spellEnd"/>
      <w:r w:rsidRPr="00550555">
        <w:t xml:space="preserve"> et al., 2013</w:t>
      </w:r>
      <w:r>
        <w:t xml:space="preserve">; </w:t>
      </w:r>
      <w:proofErr w:type="spellStart"/>
      <w:r w:rsidRPr="00550555">
        <w:t>Soares</w:t>
      </w:r>
      <w:proofErr w:type="spellEnd"/>
      <w:r w:rsidRPr="00550555">
        <w:t xml:space="preserve"> – </w:t>
      </w:r>
      <w:proofErr w:type="spellStart"/>
      <w:r w:rsidRPr="00550555">
        <w:t>Caldeira</w:t>
      </w:r>
      <w:proofErr w:type="spellEnd"/>
      <w:r w:rsidRPr="00550555">
        <w:t xml:space="preserve"> et al., 2014)</w:t>
      </w:r>
      <w:r>
        <w:t>.</w:t>
      </w:r>
      <w:r w:rsidRPr="00550555">
        <w:t xml:space="preserve"> </w:t>
      </w:r>
    </w:p>
    <w:p w14:paraId="74C3A6EE" w14:textId="0E20C940" w:rsidR="00D90A76" w:rsidRPr="00550555" w:rsidRDefault="00D90A76" w:rsidP="00D90A76">
      <w:pPr>
        <w:ind w:firstLine="708"/>
      </w:pPr>
      <w:r w:rsidRPr="00550555">
        <w:t xml:space="preserve">Přetrénování a chronický pracovní stres negativně ovlivňují </w:t>
      </w:r>
      <w:r w:rsidR="001A1F12">
        <w:t>SF</w:t>
      </w:r>
      <w:r w:rsidRPr="00550555">
        <w:t xml:space="preserve">, také </w:t>
      </w:r>
      <w:r w:rsidR="001A1F12">
        <w:t>VSF</w:t>
      </w:r>
      <w:r w:rsidRPr="00550555">
        <w:t xml:space="preserve"> v klidu a snižují </w:t>
      </w:r>
      <w:r w:rsidR="001A1F12">
        <w:t>VSF</w:t>
      </w:r>
      <w:r w:rsidRPr="00550555">
        <w:t xml:space="preserve"> i přes noc, což může být spojeno s kardiovaskulárním zdravím a nemocemi. Avšak </w:t>
      </w:r>
      <w:r w:rsidRPr="00550555">
        <w:lastRenderedPageBreak/>
        <w:t>toto tvrzení se nepodařilo zcela potvrdit při myšlence, že další den, testované čeká stresová situace (seskok padákem). Malý posun ve výsledcích byl, ale nijak průkazný. Výraznější změny nastaly</w:t>
      </w:r>
      <w:r>
        <w:t>,</w:t>
      </w:r>
      <w:r w:rsidRPr="00550555">
        <w:t xml:space="preserve"> u skokanů nezkušených, než u zkušených skokanů a došlo také k malému nárůstu stresového hormonu adrenalin, ale i přes to výsledky ukazují, že takto stresová situace, jako je seskok padákem nevyvolává přes noc dostatečnou odezvu při měření </w:t>
      </w:r>
      <w:r w:rsidR="001A1F12">
        <w:t>VSF</w:t>
      </w:r>
      <w:r w:rsidRPr="00550555">
        <w:t>. Ale již při seskoku byla výrazná převaha sympatické aktivace (</w:t>
      </w:r>
      <w:proofErr w:type="spellStart"/>
      <w:r w:rsidRPr="00550555">
        <w:t>Hynynen</w:t>
      </w:r>
      <w:proofErr w:type="spellEnd"/>
      <w:r w:rsidRPr="00550555">
        <w:t xml:space="preserve"> et al., 2009)</w:t>
      </w:r>
      <w:r>
        <w:t>.</w:t>
      </w:r>
      <w:r w:rsidRPr="00550555">
        <w:t xml:space="preserve"> </w:t>
      </w:r>
    </w:p>
    <w:p w14:paraId="396AF19B" w14:textId="2852895E" w:rsidR="00BA4628" w:rsidRPr="00550555" w:rsidRDefault="00BA4628" w:rsidP="00BA4628">
      <w:pPr>
        <w:ind w:firstLine="708"/>
      </w:pPr>
      <w:r w:rsidRPr="00550555">
        <w:t xml:space="preserve">Tréninkem mohou být produkovány kumulativní účinky spojené se stresem, kdy tyto účinky se odrážejí na aktivaci sympatického oddílu ANS a na změnách v autonomní rovnováze, které mohou být použitím analýzy </w:t>
      </w:r>
      <w:r w:rsidR="001A1F12">
        <w:t>VSF</w:t>
      </w:r>
      <w:r w:rsidRPr="00550555">
        <w:t xml:space="preserve"> stanoveny. Tohle zvýšení stresové aktivity se projevuje i na </w:t>
      </w:r>
      <w:r w:rsidR="001A1F12">
        <w:t>VSF</w:t>
      </w:r>
      <w:r w:rsidRPr="00550555">
        <w:t xml:space="preserve">. Ukázala se jako nerovnováha </w:t>
      </w:r>
      <w:r w:rsidR="00B14792">
        <w:t>ANS</w:t>
      </w:r>
      <w:r w:rsidRPr="00550555">
        <w:t xml:space="preserve"> se sníženou </w:t>
      </w:r>
      <w:proofErr w:type="spellStart"/>
      <w:r w:rsidRPr="00550555">
        <w:t>vagální</w:t>
      </w:r>
      <w:proofErr w:type="spellEnd"/>
      <w:r w:rsidRPr="00550555">
        <w:t xml:space="preserve"> modulací, vyšší ukazatele pro stres a zhoršené vnímání zotavení. Příčinou této nerovnováhy byla spíše inhibice aktivity parasympatiku, než stimulace sympatické aktivity (</w:t>
      </w:r>
      <w:proofErr w:type="spellStart"/>
      <w:r w:rsidRPr="00550555">
        <w:t>Morales</w:t>
      </w:r>
      <w:proofErr w:type="spellEnd"/>
      <w:r w:rsidRPr="00550555">
        <w:t xml:space="preserve"> et al., 2014</w:t>
      </w:r>
      <w:r w:rsidR="00EB0ECF">
        <w:t>;</w:t>
      </w:r>
      <w:r w:rsidRPr="00550555">
        <w:t xml:space="preserve"> </w:t>
      </w:r>
      <w:proofErr w:type="spellStart"/>
      <w:r w:rsidRPr="00550555">
        <w:t>Whited</w:t>
      </w:r>
      <w:proofErr w:type="spellEnd"/>
      <w:r w:rsidRPr="00550555">
        <w:t xml:space="preserve"> et al., 2014)</w:t>
      </w:r>
      <w:r>
        <w:t>.</w:t>
      </w:r>
    </w:p>
    <w:p w14:paraId="56C38799" w14:textId="016CAB40" w:rsidR="00BA4628" w:rsidRPr="00550555" w:rsidRDefault="00BA4628" w:rsidP="00BA4628">
      <w:pPr>
        <w:ind w:firstLine="708"/>
      </w:pPr>
      <w:r w:rsidRPr="00550555">
        <w:t xml:space="preserve">Významný vliv na společenské zvýšené napětí a deformaci moderního způsobu života má míra stresu. Chronický stres, který nás v dnešní době zaplavuje, ovlivňuje všechny tělesné systémy a vytváří různé formy tělesných dysfunkcí.  Může způsobovat onemocnění jako je třeba diabetes, hypertenze nebo i onemocnění koronárních tepen. Dlouhodobé účinky stresu vyvolávají změny v </w:t>
      </w:r>
      <w:r w:rsidR="00B14792">
        <w:t>ANS</w:t>
      </w:r>
      <w:r w:rsidRPr="00550555">
        <w:t>, v ose hypotalamus – hypofýza – nadledvinky, kardiovaskulárním a imunitním systému (Pal et al., 2014)</w:t>
      </w:r>
      <w:r>
        <w:t>.</w:t>
      </w:r>
      <w:r w:rsidRPr="00550555">
        <w:t xml:space="preserve"> </w:t>
      </w:r>
    </w:p>
    <w:p w14:paraId="1F6247F9" w14:textId="77777777" w:rsidR="00BA4628" w:rsidRDefault="00BA4628" w:rsidP="00BA4628">
      <w:pPr>
        <w:rPr>
          <w:rFonts w:cs="Times New Roman"/>
          <w:szCs w:val="24"/>
        </w:rPr>
      </w:pPr>
    </w:p>
    <w:p w14:paraId="186FCDF6" w14:textId="0670AB37" w:rsidR="00BA4628" w:rsidRDefault="00BA4628" w:rsidP="00BA4628">
      <w:pPr>
        <w:rPr>
          <w:rFonts w:cs="Times New Roman"/>
          <w:szCs w:val="24"/>
        </w:rPr>
      </w:pPr>
    </w:p>
    <w:p w14:paraId="2B65006C" w14:textId="39A92B6C" w:rsidR="001B75C3" w:rsidRDefault="001B75C3" w:rsidP="00BA4628">
      <w:pPr>
        <w:rPr>
          <w:rFonts w:cs="Times New Roman"/>
          <w:szCs w:val="24"/>
        </w:rPr>
      </w:pPr>
    </w:p>
    <w:p w14:paraId="29F39904" w14:textId="2BC86312" w:rsidR="001B75C3" w:rsidRDefault="001B75C3" w:rsidP="00BA4628">
      <w:pPr>
        <w:rPr>
          <w:rFonts w:cs="Times New Roman"/>
          <w:szCs w:val="24"/>
        </w:rPr>
      </w:pPr>
    </w:p>
    <w:p w14:paraId="418D7D9C" w14:textId="3666CC54" w:rsidR="001B75C3" w:rsidRDefault="001B75C3" w:rsidP="00BA4628">
      <w:pPr>
        <w:rPr>
          <w:rFonts w:cs="Times New Roman"/>
          <w:szCs w:val="24"/>
        </w:rPr>
      </w:pPr>
    </w:p>
    <w:p w14:paraId="20B9834A" w14:textId="44BBE3F2" w:rsidR="001B75C3" w:rsidRDefault="001B75C3" w:rsidP="00BA4628">
      <w:pPr>
        <w:rPr>
          <w:rFonts w:cs="Times New Roman"/>
          <w:szCs w:val="24"/>
        </w:rPr>
      </w:pPr>
    </w:p>
    <w:p w14:paraId="7724A35C" w14:textId="0AB79245" w:rsidR="000C2EE2" w:rsidRDefault="000C2EE2" w:rsidP="00BA4628">
      <w:pPr>
        <w:rPr>
          <w:rFonts w:cs="Times New Roman"/>
          <w:szCs w:val="24"/>
        </w:rPr>
      </w:pPr>
    </w:p>
    <w:p w14:paraId="3F731644" w14:textId="196FF2C1" w:rsidR="000C2EE2" w:rsidRDefault="000C2EE2" w:rsidP="00BA4628">
      <w:pPr>
        <w:rPr>
          <w:rFonts w:cs="Times New Roman"/>
          <w:szCs w:val="24"/>
        </w:rPr>
      </w:pPr>
    </w:p>
    <w:p w14:paraId="76C0A4C9" w14:textId="77777777" w:rsidR="000C2EE2" w:rsidRDefault="000C2EE2" w:rsidP="00BA4628">
      <w:pPr>
        <w:rPr>
          <w:rFonts w:cs="Times New Roman"/>
          <w:szCs w:val="24"/>
        </w:rPr>
      </w:pPr>
    </w:p>
    <w:p w14:paraId="288DE9DD" w14:textId="77777777" w:rsidR="001B75C3" w:rsidRDefault="001B75C3" w:rsidP="00BA4628">
      <w:pPr>
        <w:rPr>
          <w:rFonts w:cs="Times New Roman"/>
          <w:szCs w:val="24"/>
        </w:rPr>
      </w:pPr>
    </w:p>
    <w:p w14:paraId="4223EBA2" w14:textId="574A6AF9" w:rsidR="00BA4628" w:rsidRDefault="00BA4628" w:rsidP="00870F11">
      <w:pPr>
        <w:pStyle w:val="Nadpis1"/>
      </w:pPr>
      <w:bookmarkStart w:id="63" w:name="_Toc119136699"/>
      <w:r w:rsidRPr="00BA5C17">
        <w:lastRenderedPageBreak/>
        <w:t xml:space="preserve">3 </w:t>
      </w:r>
      <w:r w:rsidRPr="00870F11">
        <w:t>Cíle a hypotézy</w:t>
      </w:r>
      <w:bookmarkEnd w:id="63"/>
    </w:p>
    <w:p w14:paraId="5CF6B79C" w14:textId="77777777" w:rsidR="00244708" w:rsidRPr="00244708" w:rsidRDefault="00244708" w:rsidP="00BC1161"/>
    <w:p w14:paraId="77137905" w14:textId="77777777" w:rsidR="00BA4628" w:rsidRPr="00550555" w:rsidRDefault="00BA4628" w:rsidP="00BA4628">
      <w:pPr>
        <w:rPr>
          <w:rFonts w:cs="Times New Roman"/>
          <w:b/>
          <w:szCs w:val="24"/>
        </w:rPr>
      </w:pPr>
      <w:bookmarkStart w:id="64" w:name="_Hlk115716660"/>
      <w:bookmarkStart w:id="65" w:name="_Hlk95321554"/>
      <w:bookmarkStart w:id="66" w:name="_Hlk118374662"/>
      <w:r w:rsidRPr="00550555">
        <w:rPr>
          <w:rFonts w:cs="Times New Roman"/>
          <w:b/>
          <w:szCs w:val="24"/>
        </w:rPr>
        <w:t>Hlavní cíl</w:t>
      </w:r>
    </w:p>
    <w:p w14:paraId="4116A67C" w14:textId="07263751" w:rsidR="00BA4628" w:rsidRPr="00550555" w:rsidRDefault="00BA4628" w:rsidP="00BA4628">
      <w:bookmarkStart w:id="67" w:name="_Hlk116929456"/>
      <w:bookmarkStart w:id="68" w:name="_Hlk117100277"/>
      <w:r>
        <w:t>Porovnat</w:t>
      </w:r>
      <w:r w:rsidRPr="00550555">
        <w:t xml:space="preserve"> </w:t>
      </w:r>
      <w:r>
        <w:t xml:space="preserve">úroveň </w:t>
      </w:r>
      <w:r w:rsidRPr="00550555">
        <w:t xml:space="preserve">aktivity ANS </w:t>
      </w:r>
      <w:r>
        <w:t>u fotbalistů hrajících první a druhou nejvyšší ligovou soutěž</w:t>
      </w:r>
      <w:r w:rsidR="00626755">
        <w:t xml:space="preserve"> v České republice</w:t>
      </w:r>
      <w:r>
        <w:t xml:space="preserve">. </w:t>
      </w:r>
    </w:p>
    <w:bookmarkEnd w:id="67"/>
    <w:p w14:paraId="1CFDABA8" w14:textId="77777777" w:rsidR="00BA4628" w:rsidRPr="00550555" w:rsidRDefault="00BA4628" w:rsidP="00BA4628">
      <w:pPr>
        <w:rPr>
          <w:rFonts w:cs="Times New Roman"/>
          <w:szCs w:val="24"/>
        </w:rPr>
      </w:pPr>
    </w:p>
    <w:p w14:paraId="4AAEFFE2" w14:textId="77777777" w:rsidR="00BA4628" w:rsidRPr="00550555" w:rsidRDefault="00BA4628" w:rsidP="00BA4628">
      <w:pPr>
        <w:rPr>
          <w:rFonts w:cs="Times New Roman"/>
          <w:b/>
          <w:szCs w:val="24"/>
        </w:rPr>
      </w:pPr>
      <w:bookmarkStart w:id="69" w:name="_Hlk95329086"/>
      <w:r w:rsidRPr="00550555">
        <w:rPr>
          <w:rFonts w:cs="Times New Roman"/>
          <w:b/>
          <w:szCs w:val="24"/>
        </w:rPr>
        <w:t xml:space="preserve">Dílčí cíle  </w:t>
      </w:r>
    </w:p>
    <w:p w14:paraId="369B4F41" w14:textId="6024C311" w:rsidR="00BA4628" w:rsidRDefault="00BA4628" w:rsidP="00BA4628">
      <w:bookmarkStart w:id="70" w:name="_Hlk116929497"/>
      <w:r>
        <w:t>Porovnat úroveň</w:t>
      </w:r>
      <w:r w:rsidRPr="00550555">
        <w:t xml:space="preserve"> aktivity vagu </w:t>
      </w:r>
      <w:r>
        <w:t>mezi dvěma výkonnostními kategoriemi ve stoji a v lehu.</w:t>
      </w:r>
    </w:p>
    <w:p w14:paraId="7F3C3565" w14:textId="7D5C4D30" w:rsidR="00BA4628" w:rsidRPr="00550555" w:rsidRDefault="00BA4628" w:rsidP="00BA4628">
      <w:r>
        <w:t>Porovnat úroveň</w:t>
      </w:r>
      <w:r w:rsidRPr="00550555">
        <w:t xml:space="preserve"> </w:t>
      </w:r>
      <w:proofErr w:type="spellStart"/>
      <w:r w:rsidRPr="00550555">
        <w:t>sympatovagové</w:t>
      </w:r>
      <w:proofErr w:type="spellEnd"/>
      <w:r w:rsidRPr="00550555">
        <w:t xml:space="preserve"> balance </w:t>
      </w:r>
      <w:r>
        <w:t>mezi dvěma výkonnostními kategoriemi ve stoji a v lehu.</w:t>
      </w:r>
    </w:p>
    <w:p w14:paraId="43D95A27" w14:textId="590A1C2D" w:rsidR="00BA4628" w:rsidRPr="00550555" w:rsidRDefault="00BA4628" w:rsidP="00BC1161">
      <w:r>
        <w:t xml:space="preserve">Porovnat úroveň </w:t>
      </w:r>
      <w:r w:rsidR="001A1F12">
        <w:t>SF</w:t>
      </w:r>
      <w:r>
        <w:t xml:space="preserve"> mezi dvěma výkonnostními kategoriemi ve stoji a v lehu.</w:t>
      </w:r>
    </w:p>
    <w:bookmarkEnd w:id="68"/>
    <w:bookmarkEnd w:id="70"/>
    <w:p w14:paraId="04646AC1" w14:textId="77777777" w:rsidR="00BA4628" w:rsidRPr="00550555" w:rsidRDefault="00BA4628" w:rsidP="00BA4628">
      <w:pPr>
        <w:ind w:firstLine="708"/>
        <w:rPr>
          <w:rFonts w:cs="Times New Roman"/>
          <w:szCs w:val="24"/>
        </w:rPr>
      </w:pPr>
    </w:p>
    <w:bookmarkEnd w:id="64"/>
    <w:bookmarkEnd w:id="65"/>
    <w:bookmarkEnd w:id="69"/>
    <w:p w14:paraId="1B6026C3" w14:textId="77777777" w:rsidR="00BA4628" w:rsidRPr="00550555" w:rsidRDefault="00BA4628" w:rsidP="00BA4628">
      <w:pPr>
        <w:ind w:firstLine="708"/>
        <w:rPr>
          <w:rFonts w:cs="Times New Roman"/>
          <w:szCs w:val="24"/>
        </w:rPr>
      </w:pPr>
      <w:r w:rsidRPr="00550555">
        <w:rPr>
          <w:rFonts w:cs="Times New Roman"/>
          <w:szCs w:val="24"/>
        </w:rPr>
        <w:tab/>
      </w:r>
    </w:p>
    <w:p w14:paraId="52BBC69A" w14:textId="77777777" w:rsidR="00BA4628" w:rsidRPr="00550555" w:rsidRDefault="00BA4628" w:rsidP="00BA4628">
      <w:pPr>
        <w:rPr>
          <w:rFonts w:cs="Times New Roman"/>
          <w:b/>
          <w:szCs w:val="24"/>
        </w:rPr>
      </w:pPr>
      <w:bookmarkStart w:id="71" w:name="_Hlk115717061"/>
      <w:r w:rsidRPr="00550555">
        <w:rPr>
          <w:rFonts w:cs="Times New Roman"/>
          <w:b/>
          <w:szCs w:val="24"/>
        </w:rPr>
        <w:t>Hypotézy</w:t>
      </w:r>
    </w:p>
    <w:p w14:paraId="08BEF1E4" w14:textId="73E7E05B" w:rsidR="00BA4628" w:rsidRDefault="00BA4628" w:rsidP="00BA4628">
      <w:bookmarkStart w:id="72" w:name="_Hlk95322347"/>
      <w:r w:rsidRPr="00550555">
        <w:t xml:space="preserve">H01: </w:t>
      </w:r>
      <w:r>
        <w:t>Ukazatele a</w:t>
      </w:r>
      <w:r w:rsidRPr="00550555">
        <w:t>ktivit</w:t>
      </w:r>
      <w:r>
        <w:t>y</w:t>
      </w:r>
      <w:r w:rsidRPr="00550555">
        <w:t xml:space="preserve"> </w:t>
      </w:r>
      <w:r>
        <w:t>vagu</w:t>
      </w:r>
      <w:r w:rsidRPr="00550555">
        <w:t xml:space="preserve"> </w:t>
      </w:r>
      <w:r w:rsidR="0044600E">
        <w:t xml:space="preserve">se </w:t>
      </w:r>
      <w:r>
        <w:t xml:space="preserve">ve stoji mezi výkonnostními kategoriemi neliší. </w:t>
      </w:r>
    </w:p>
    <w:p w14:paraId="2052798B" w14:textId="2197067C" w:rsidR="00BA4628" w:rsidRPr="00550555" w:rsidRDefault="00BA4628" w:rsidP="00BA4628">
      <w:r w:rsidRPr="00550555">
        <w:t>H0</w:t>
      </w:r>
      <w:r>
        <w:t>2</w:t>
      </w:r>
      <w:r w:rsidRPr="00550555">
        <w:t xml:space="preserve">: </w:t>
      </w:r>
      <w:r>
        <w:t>Ukazatele a</w:t>
      </w:r>
      <w:r w:rsidRPr="00550555">
        <w:t>ktivit</w:t>
      </w:r>
      <w:r>
        <w:t>y</w:t>
      </w:r>
      <w:r w:rsidRPr="00550555">
        <w:t xml:space="preserve"> </w:t>
      </w:r>
      <w:r>
        <w:t>vagu</w:t>
      </w:r>
      <w:r w:rsidRPr="00550555">
        <w:t xml:space="preserve"> </w:t>
      </w:r>
      <w:r w:rsidR="0044600E">
        <w:t xml:space="preserve">se </w:t>
      </w:r>
      <w:r>
        <w:t xml:space="preserve">v lehu mezi výkonnostními kategoriemi neliší. </w:t>
      </w:r>
    </w:p>
    <w:p w14:paraId="170D8870" w14:textId="39E08D9A" w:rsidR="00BA4628" w:rsidRDefault="00BA4628" w:rsidP="00BA4628">
      <w:r w:rsidRPr="00550555">
        <w:t>H0</w:t>
      </w:r>
      <w:r>
        <w:t>3</w:t>
      </w:r>
      <w:r w:rsidRPr="00550555">
        <w:t xml:space="preserve">: </w:t>
      </w:r>
      <w:r>
        <w:t xml:space="preserve">Ukazatele </w:t>
      </w:r>
      <w:proofErr w:type="spellStart"/>
      <w:r>
        <w:t>sympatovagové</w:t>
      </w:r>
      <w:proofErr w:type="spellEnd"/>
      <w:r>
        <w:t xml:space="preserve"> balance </w:t>
      </w:r>
      <w:r w:rsidR="0044600E">
        <w:t xml:space="preserve">se </w:t>
      </w:r>
      <w:r>
        <w:t>ve stoji mezi výkonnostními kategoriemi neliší.</w:t>
      </w:r>
    </w:p>
    <w:p w14:paraId="7D37FA57" w14:textId="76A51C84" w:rsidR="00BA4628" w:rsidRDefault="00BA4628" w:rsidP="00BA4628">
      <w:r w:rsidRPr="00550555">
        <w:t>H0</w:t>
      </w:r>
      <w:r>
        <w:t>4</w:t>
      </w:r>
      <w:r w:rsidRPr="00550555">
        <w:t xml:space="preserve">: </w:t>
      </w:r>
      <w:r>
        <w:t xml:space="preserve">Ukazatele </w:t>
      </w:r>
      <w:proofErr w:type="spellStart"/>
      <w:r>
        <w:t>sympatovagové</w:t>
      </w:r>
      <w:proofErr w:type="spellEnd"/>
      <w:r>
        <w:t xml:space="preserve"> balance </w:t>
      </w:r>
      <w:r w:rsidR="0044600E">
        <w:t xml:space="preserve">se </w:t>
      </w:r>
      <w:r>
        <w:t>v lehu mezi výkonnostními kategoriemi neliší.</w:t>
      </w:r>
    </w:p>
    <w:p w14:paraId="678BCAA6" w14:textId="3743F069" w:rsidR="00BA4628" w:rsidRPr="00550555" w:rsidRDefault="00BA4628" w:rsidP="00BA4628">
      <w:r>
        <w:t>H05</w:t>
      </w:r>
      <w:r w:rsidRPr="00550555">
        <w:t xml:space="preserve">: </w:t>
      </w:r>
      <w:r>
        <w:t xml:space="preserve">Hodnota </w:t>
      </w:r>
      <w:r w:rsidR="001A1F12">
        <w:t>SF</w:t>
      </w:r>
      <w:r w:rsidRPr="00550555">
        <w:t xml:space="preserve"> </w:t>
      </w:r>
      <w:r>
        <w:t xml:space="preserve">ve stoji se mezi výkonnostními kategoriemi neliší. </w:t>
      </w:r>
    </w:p>
    <w:p w14:paraId="78EA23A2" w14:textId="446ABABF" w:rsidR="00BA4628" w:rsidRPr="00550555" w:rsidRDefault="00BA4628" w:rsidP="00BA4628">
      <w:r>
        <w:t>H06</w:t>
      </w:r>
      <w:r w:rsidRPr="00550555">
        <w:t xml:space="preserve">: </w:t>
      </w:r>
      <w:r>
        <w:t xml:space="preserve">Hodnota </w:t>
      </w:r>
      <w:r w:rsidR="001A1F12">
        <w:t>SF</w:t>
      </w:r>
      <w:r>
        <w:t xml:space="preserve"> v lehu se mezi výkonnostními kategoriemi neliší. </w:t>
      </w:r>
    </w:p>
    <w:bookmarkEnd w:id="66"/>
    <w:bookmarkEnd w:id="71"/>
    <w:p w14:paraId="4965FC2E" w14:textId="77777777" w:rsidR="00BA4628" w:rsidRDefault="00BA4628" w:rsidP="00BA4628">
      <w:pPr>
        <w:ind w:left="-5" w:right="205"/>
        <w:rPr>
          <w:rFonts w:cs="Times New Roman"/>
          <w:szCs w:val="24"/>
        </w:rPr>
      </w:pPr>
    </w:p>
    <w:p w14:paraId="68885423" w14:textId="77777777" w:rsidR="00BA4628" w:rsidRDefault="00BA4628" w:rsidP="00BA4628">
      <w:pPr>
        <w:ind w:left="-5" w:right="205"/>
        <w:rPr>
          <w:rFonts w:cs="Times New Roman"/>
          <w:szCs w:val="24"/>
        </w:rPr>
      </w:pPr>
    </w:p>
    <w:p w14:paraId="5110C457" w14:textId="77777777" w:rsidR="00BA4628" w:rsidRPr="00A9288A" w:rsidRDefault="00BA4628" w:rsidP="00BA4628"/>
    <w:p w14:paraId="0B492097" w14:textId="77777777" w:rsidR="00BA4628" w:rsidRPr="00BA5C17" w:rsidRDefault="00BA4628" w:rsidP="00870F11">
      <w:pPr>
        <w:pStyle w:val="Nadpis1"/>
      </w:pPr>
      <w:bookmarkStart w:id="73" w:name="_Toc119136700"/>
      <w:bookmarkEnd w:id="72"/>
      <w:r w:rsidRPr="00BA5C17">
        <w:lastRenderedPageBreak/>
        <w:t xml:space="preserve">4 </w:t>
      </w:r>
      <w:r w:rsidRPr="00870F11">
        <w:t>Metodika</w:t>
      </w:r>
      <w:bookmarkEnd w:id="73"/>
    </w:p>
    <w:p w14:paraId="0F73F250" w14:textId="77777777" w:rsidR="00BA4628" w:rsidRPr="00550555" w:rsidRDefault="00BA4628" w:rsidP="00870F11">
      <w:pPr>
        <w:pStyle w:val="Nadpis2"/>
      </w:pPr>
      <w:bookmarkStart w:id="74" w:name="_Toc119136701"/>
      <w:r w:rsidRPr="00550555">
        <w:t xml:space="preserve">4.1 </w:t>
      </w:r>
      <w:r w:rsidRPr="00870F11">
        <w:t>Charakteristika</w:t>
      </w:r>
      <w:r w:rsidRPr="00550555">
        <w:t xml:space="preserve"> souboru</w:t>
      </w:r>
      <w:bookmarkEnd w:id="74"/>
    </w:p>
    <w:p w14:paraId="663FF990" w14:textId="4AA03F2F" w:rsidR="00BA4628" w:rsidRDefault="00BA4628" w:rsidP="006E3299">
      <w:pPr>
        <w:rPr>
          <w:szCs w:val="24"/>
        </w:rPr>
      </w:pPr>
      <w:r w:rsidRPr="00550555">
        <w:rPr>
          <w:rFonts w:cs="Times New Roman"/>
          <w:szCs w:val="24"/>
        </w:rPr>
        <w:tab/>
      </w:r>
      <w:r w:rsidRPr="0094365A">
        <w:rPr>
          <w:rFonts w:cs="Times New Roman"/>
          <w:szCs w:val="24"/>
        </w:rPr>
        <w:t>Do této studie bylo zapojeno celkem 143 fotbalistů</w:t>
      </w:r>
      <w:r w:rsidR="00624AB0" w:rsidRPr="0094365A">
        <w:rPr>
          <w:rFonts w:cs="Times New Roman"/>
          <w:szCs w:val="24"/>
        </w:rPr>
        <w:t xml:space="preserve">, </w:t>
      </w:r>
      <w:r w:rsidRPr="0094365A">
        <w:rPr>
          <w:rFonts w:cs="Times New Roman"/>
          <w:szCs w:val="24"/>
        </w:rPr>
        <w:t>z 1.</w:t>
      </w:r>
      <w:r w:rsidR="00624AB0" w:rsidRPr="0094365A">
        <w:rPr>
          <w:rFonts w:cs="Times New Roman"/>
          <w:szCs w:val="24"/>
        </w:rPr>
        <w:t xml:space="preserve"> ligy 94 fotbalistů ve </w:t>
      </w:r>
      <w:r w:rsidR="006E3299" w:rsidRPr="0094365A">
        <w:rPr>
          <w:rFonts w:cs="Times New Roman"/>
          <w:szCs w:val="24"/>
        </w:rPr>
        <w:t xml:space="preserve">věku17 až 37 roků, </w:t>
      </w:r>
      <w:r w:rsidR="00BC2798" w:rsidRPr="0094365A">
        <w:rPr>
          <w:rFonts w:cs="Times New Roman"/>
          <w:szCs w:val="24"/>
        </w:rPr>
        <w:t xml:space="preserve">výška 182 cm </w:t>
      </w:r>
      <w:r w:rsidR="00BC2798" w:rsidRPr="0094365A">
        <w:t xml:space="preserve">± </w:t>
      </w:r>
      <w:r w:rsidR="00BC2798" w:rsidRPr="0094365A">
        <w:rPr>
          <w:rFonts w:cs="Times New Roman"/>
          <w:szCs w:val="24"/>
        </w:rPr>
        <w:t xml:space="preserve">8,23, hmotnost 79 kg </w:t>
      </w:r>
      <w:r w:rsidR="00BC2798" w:rsidRPr="0094365A">
        <w:t xml:space="preserve">± </w:t>
      </w:r>
      <w:r w:rsidR="00BC2798" w:rsidRPr="0094365A">
        <w:rPr>
          <w:rFonts w:cs="Times New Roman"/>
          <w:szCs w:val="24"/>
        </w:rPr>
        <w:t xml:space="preserve">9,56, BMI 23,85 </w:t>
      </w:r>
      <w:r w:rsidR="00BC2798" w:rsidRPr="0094365A">
        <w:t xml:space="preserve">± </w:t>
      </w:r>
      <w:r w:rsidR="00BC2798" w:rsidRPr="0094365A">
        <w:rPr>
          <w:rFonts w:cs="Times New Roman"/>
          <w:szCs w:val="24"/>
        </w:rPr>
        <w:t xml:space="preserve">1,58 </w:t>
      </w:r>
      <w:r w:rsidR="00BC2798" w:rsidRPr="00073DC4">
        <w:rPr>
          <w:szCs w:val="24"/>
        </w:rPr>
        <w:t>kg.m</w:t>
      </w:r>
      <w:r w:rsidR="00BC2798" w:rsidRPr="00073DC4">
        <w:rPr>
          <w:szCs w:val="24"/>
          <w:vertAlign w:val="superscript"/>
        </w:rPr>
        <w:t>-2</w:t>
      </w:r>
      <w:r w:rsidR="00BC2798" w:rsidRPr="0094365A">
        <w:rPr>
          <w:rFonts w:cs="Times New Roman"/>
          <w:szCs w:val="24"/>
        </w:rPr>
        <w:t xml:space="preserve"> a ze 2. ligy 49 fotbalistů ve věku 17 až 39 roků, výška 183 cm </w:t>
      </w:r>
      <w:r w:rsidR="00BC2798" w:rsidRPr="0094365A">
        <w:t xml:space="preserve">± </w:t>
      </w:r>
      <w:r w:rsidR="00BC2798" w:rsidRPr="0094365A">
        <w:rPr>
          <w:rFonts w:cs="Times New Roman"/>
          <w:szCs w:val="24"/>
        </w:rPr>
        <w:t xml:space="preserve">7,44, hmotnost 81 kg </w:t>
      </w:r>
      <w:r w:rsidR="00BC2798" w:rsidRPr="0094365A">
        <w:t xml:space="preserve">± </w:t>
      </w:r>
      <w:r w:rsidR="00BC2798" w:rsidRPr="0094365A">
        <w:rPr>
          <w:rFonts w:cs="Times New Roman"/>
          <w:szCs w:val="24"/>
        </w:rPr>
        <w:t>8,37,</w:t>
      </w:r>
      <w:r w:rsidR="00BC2798" w:rsidRPr="0094365A">
        <w:t xml:space="preserve"> </w:t>
      </w:r>
      <w:r w:rsidR="00BC2798" w:rsidRPr="0094365A">
        <w:rPr>
          <w:rFonts w:cs="Times New Roman"/>
          <w:szCs w:val="24"/>
        </w:rPr>
        <w:t xml:space="preserve">BMI 24,19 </w:t>
      </w:r>
      <w:r w:rsidR="00BC2798" w:rsidRPr="0094365A">
        <w:t xml:space="preserve">± </w:t>
      </w:r>
      <w:r w:rsidR="00BC2798" w:rsidRPr="0094365A">
        <w:rPr>
          <w:rFonts w:cs="Times New Roman"/>
          <w:szCs w:val="24"/>
        </w:rPr>
        <w:t xml:space="preserve">1,81 </w:t>
      </w:r>
      <w:r w:rsidR="00BC2798" w:rsidRPr="0094365A">
        <w:rPr>
          <w:szCs w:val="24"/>
        </w:rPr>
        <w:t>kg.m</w:t>
      </w:r>
      <w:r w:rsidR="00BC2798" w:rsidRPr="0094365A">
        <w:rPr>
          <w:szCs w:val="24"/>
          <w:vertAlign w:val="superscript"/>
        </w:rPr>
        <w:t>-2</w:t>
      </w:r>
      <w:r w:rsidR="00BC2798">
        <w:rPr>
          <w:szCs w:val="24"/>
        </w:rPr>
        <w:t>.</w:t>
      </w:r>
    </w:p>
    <w:p w14:paraId="342FF989" w14:textId="38D8BEDE" w:rsidR="000C2EE2" w:rsidRPr="00550555" w:rsidRDefault="000C2EE2" w:rsidP="00BC1161">
      <w:pPr>
        <w:pStyle w:val="Nadpis2"/>
      </w:pPr>
      <w:bookmarkStart w:id="75" w:name="_Toc119136702"/>
      <w:r>
        <w:t>4.2 Metodika sběru dat</w:t>
      </w:r>
      <w:bookmarkEnd w:id="75"/>
    </w:p>
    <w:p w14:paraId="3F55F3F0" w14:textId="77777777" w:rsidR="00BA4628" w:rsidRPr="00550555" w:rsidRDefault="00BA4628" w:rsidP="00870F11">
      <w:pPr>
        <w:pStyle w:val="Nadpis3"/>
      </w:pPr>
      <w:bookmarkStart w:id="76" w:name="_Toc119136703"/>
      <w:r w:rsidRPr="00550555">
        <w:t xml:space="preserve">4.2.1 Časové a </w:t>
      </w:r>
      <w:r w:rsidRPr="00870F11">
        <w:t>prostorové</w:t>
      </w:r>
      <w:r w:rsidRPr="00550555">
        <w:t xml:space="preserve"> vymezení</w:t>
      </w:r>
      <w:bookmarkEnd w:id="76"/>
    </w:p>
    <w:p w14:paraId="5F7C03DF" w14:textId="68035BCD" w:rsidR="00BA4628" w:rsidRPr="00550555" w:rsidRDefault="00BA4628" w:rsidP="00BA4628">
      <w:r w:rsidRPr="00550555">
        <w:tab/>
        <w:t>Ve výzkumu byla zpracována data z vyšetření fotbalistů, získaná v období zimního testování v měsíc</w:t>
      </w:r>
      <w:r w:rsidR="00870F11">
        <w:t>i</w:t>
      </w:r>
      <w:r w:rsidRPr="00550555">
        <w:t xml:space="preserve"> lednu roku 2021. Během uvedeného testovacího období nebyly porušeny standardní podmínky a vyšetření všech fotbalistů bylo provedeno na stejných přístrojích. Veškerá m</w:t>
      </w:r>
      <w:r w:rsidR="00870F11">
        <w:t>ě</w:t>
      </w:r>
      <w:r w:rsidRPr="00550555">
        <w:t xml:space="preserve">ření byla provedena v zátěžových laboratořích Fakulty tělesné kultury, Univerzity Palackého v Olomouci. </w:t>
      </w:r>
    </w:p>
    <w:p w14:paraId="33AD5901" w14:textId="77777777" w:rsidR="00BA4628" w:rsidRPr="00550555" w:rsidRDefault="00BA4628" w:rsidP="00870F11">
      <w:pPr>
        <w:pStyle w:val="Nadpis3"/>
      </w:pPr>
      <w:bookmarkStart w:id="77" w:name="_Toc119136704"/>
      <w:r w:rsidRPr="00550555">
        <w:t xml:space="preserve">4.2.2 </w:t>
      </w:r>
      <w:bookmarkStart w:id="78" w:name="_Toc104175"/>
      <w:r w:rsidRPr="00550555">
        <w:t xml:space="preserve">Průběh </w:t>
      </w:r>
      <w:r w:rsidRPr="00870F11">
        <w:t>vyšetření</w:t>
      </w:r>
      <w:bookmarkEnd w:id="77"/>
      <w:bookmarkEnd w:id="78"/>
    </w:p>
    <w:p w14:paraId="1C3C50C9" w14:textId="13DD335B" w:rsidR="00BA4628" w:rsidRPr="00550555" w:rsidRDefault="00BA4628" w:rsidP="00BC1161">
      <w:pPr>
        <w:ind w:left="-15" w:right="178" w:firstLine="723"/>
      </w:pPr>
      <w:r w:rsidRPr="00550555">
        <w:t>Před samotným testováním došlo k seznámení probandů s průběhem testování a poučení o vlivech, které by mohly zkreslit výsledky testů. Probandům bylo den před vyšetřením doporučeno, vyhnout se</w:t>
      </w:r>
      <w:r>
        <w:t xml:space="preserve"> </w:t>
      </w:r>
      <w:r w:rsidRPr="00550555">
        <w:t>náročnější fyzické a psychické aktivitě, požívání alkoholických nápojů, návykových látek</w:t>
      </w:r>
      <w:r w:rsidR="00236DFD">
        <w:t xml:space="preserve"> a</w:t>
      </w:r>
      <w:r w:rsidRPr="00550555">
        <w:t xml:space="preserve"> aby na vyšetření přišli nalačno. </w:t>
      </w:r>
      <w:r w:rsidR="00BC643A">
        <w:t xml:space="preserve">Každý fotbalista nejdříve podstoupil základní antropometrické měření (výška, hmotnost a stanovení BMI). </w:t>
      </w:r>
      <w:r w:rsidRPr="00550555">
        <w:t>Každé měření probíhalo mezi 8. a 10. hodinou ranní, provedením vyšetření aktivity ANS metodou SA</w:t>
      </w:r>
      <w:r w:rsidR="001A1F12">
        <w:t xml:space="preserve"> VSF</w:t>
      </w:r>
      <w:r w:rsidR="0094365A">
        <w:t>.</w:t>
      </w:r>
      <w:r w:rsidR="00BC643A">
        <w:t xml:space="preserve"> </w:t>
      </w:r>
    </w:p>
    <w:p w14:paraId="50F3E531" w14:textId="77777777" w:rsidR="00BA4628" w:rsidRPr="00550555" w:rsidRDefault="00BA4628" w:rsidP="00870F11">
      <w:pPr>
        <w:pStyle w:val="Nadpis3"/>
      </w:pPr>
      <w:bookmarkStart w:id="79" w:name="_Toc104177"/>
      <w:bookmarkStart w:id="80" w:name="_Toc119136705"/>
      <w:r w:rsidRPr="00550555">
        <w:t>4.2.</w:t>
      </w:r>
      <w:r>
        <w:t>3</w:t>
      </w:r>
      <w:r w:rsidRPr="00550555">
        <w:t xml:space="preserve"> </w:t>
      </w:r>
      <w:r w:rsidRPr="00870F11">
        <w:t>Vyšetření</w:t>
      </w:r>
      <w:r w:rsidRPr="00550555">
        <w:t xml:space="preserve"> aktivity ANS</w:t>
      </w:r>
      <w:bookmarkEnd w:id="79"/>
      <w:bookmarkEnd w:id="80"/>
    </w:p>
    <w:p w14:paraId="19B10BA3" w14:textId="77777777" w:rsidR="00393C65" w:rsidRDefault="00393C65" w:rsidP="00393C65">
      <w:pPr>
        <w:ind w:firstLine="708"/>
      </w:pPr>
      <w:r w:rsidRPr="00982CA7">
        <w:rPr>
          <w:szCs w:val="24"/>
        </w:rPr>
        <w:t xml:space="preserve">K vyšetření aktivity ANS jsme využili diagnostický systém </w:t>
      </w:r>
      <w:proofErr w:type="spellStart"/>
      <w:r w:rsidRPr="00982CA7">
        <w:rPr>
          <w:szCs w:val="24"/>
        </w:rPr>
        <w:t>VariaCardio</w:t>
      </w:r>
      <w:proofErr w:type="spellEnd"/>
      <w:r w:rsidRPr="00982CA7">
        <w:rPr>
          <w:szCs w:val="24"/>
        </w:rPr>
        <w:t xml:space="preserve"> TF4 snímající a vyhodnocující SA HRV.</w:t>
      </w:r>
      <w:r>
        <w:t xml:space="preserve"> Do roku 2012 se aktivita ANS měřila podle metodiky Stejskal a </w:t>
      </w:r>
      <w:proofErr w:type="spellStart"/>
      <w:r>
        <w:t>Salinger</w:t>
      </w:r>
      <w:proofErr w:type="spellEnd"/>
      <w:r>
        <w:t xml:space="preserve"> (1996). Tento způsob obsahoval 3 polohy: leh-stoj-leh. V těchto polohách se setrvávalo po dobu 5 minut. Od roku 2013 se přešlo na zkrácenou verzi 60 s leh, 5 min stoj a 5 min leh. Tato metodika se opírá o publikaci Botek, Krejčí, </w:t>
      </w:r>
      <w:proofErr w:type="spellStart"/>
      <w:r>
        <w:t>Neuls</w:t>
      </w:r>
      <w:proofErr w:type="spellEnd"/>
      <w:r>
        <w:t xml:space="preserve">, a Novotný (2013), kde se autoři věnovali tomu, jestli zkrácení doby setrvání v první poloze ovlivní výsledky spektrální analýzy VSF. Ve zmiňované práci došli autoři k závěru a obě metodiky měření aktivity ANS poskytují srovnatelné výsledky. Ekonomika a časová náročnost vyšetření je rozhodující, pokud </w:t>
      </w:r>
      <w:r>
        <w:lastRenderedPageBreak/>
        <w:t xml:space="preserve">se má zařadit do běžné tréninkové praxe. Botek et al. (2013) došli k závěru, že zkrácení času signifikantně neovlivní výsledky spektrální analýzy ve srovnání s tradičním </w:t>
      </w:r>
      <w:proofErr w:type="spellStart"/>
      <w:r>
        <w:t>ortoklinostatickým</w:t>
      </w:r>
      <w:proofErr w:type="spellEnd"/>
      <w:r>
        <w:t xml:space="preserve"> manévrem. </w:t>
      </w:r>
    </w:p>
    <w:p w14:paraId="124A215B" w14:textId="6A109856" w:rsidR="00393C65" w:rsidRPr="00982CA7" w:rsidRDefault="00393C65" w:rsidP="00BC1161">
      <w:pPr>
        <w:ind w:firstLine="708"/>
        <w:rPr>
          <w:szCs w:val="24"/>
        </w:rPr>
      </w:pPr>
      <w:r w:rsidRPr="00982CA7">
        <w:rPr>
          <w:szCs w:val="24"/>
        </w:rPr>
        <w:t xml:space="preserve">První leh slouží ke standardizaci výchozích podmínek měření. Stoj zaujímá ortostatickou stimulaci sympatiku a následující leh vyvolává </w:t>
      </w:r>
      <w:proofErr w:type="spellStart"/>
      <w:r w:rsidRPr="00982CA7">
        <w:rPr>
          <w:szCs w:val="24"/>
        </w:rPr>
        <w:t>klinostatickou</w:t>
      </w:r>
      <w:proofErr w:type="spellEnd"/>
      <w:r w:rsidRPr="00982CA7">
        <w:rPr>
          <w:szCs w:val="24"/>
        </w:rPr>
        <w:t xml:space="preserve"> stimulaci vagu. Sportovci je nejdříve na hrudník zapnut vysílač a zkontrolován signál vysílacího modulu systému </w:t>
      </w:r>
      <w:proofErr w:type="spellStart"/>
      <w:r w:rsidRPr="00982CA7">
        <w:rPr>
          <w:szCs w:val="24"/>
        </w:rPr>
        <w:t>VariaCardio</w:t>
      </w:r>
      <w:proofErr w:type="spellEnd"/>
      <w:r w:rsidRPr="00982CA7">
        <w:rPr>
          <w:szCs w:val="24"/>
        </w:rPr>
        <w:t xml:space="preserve"> TF4. Dále je sportovec připoután z důvodu bezpečnosti k trakčnímu lehátku v oblasti pasu a pasivně transportován do lehu. Po uplynutí 30 sekund se spouští snímání EKG záznamu. Po uplynutí </w:t>
      </w:r>
      <w:r>
        <w:rPr>
          <w:szCs w:val="24"/>
        </w:rPr>
        <w:t>60 sekund</w:t>
      </w:r>
      <w:r w:rsidRPr="00982CA7">
        <w:rPr>
          <w:szCs w:val="24"/>
        </w:rPr>
        <w:t xml:space="preserve"> v lehu je sportovec pomalu pasivně přetočen do stoje, kde se znovu po 30 </w:t>
      </w:r>
      <w:proofErr w:type="gramStart"/>
      <w:r w:rsidRPr="00982CA7">
        <w:rPr>
          <w:szCs w:val="24"/>
        </w:rPr>
        <w:t>s</w:t>
      </w:r>
      <w:proofErr w:type="gramEnd"/>
      <w:r w:rsidRPr="00982CA7">
        <w:rPr>
          <w:szCs w:val="24"/>
        </w:rPr>
        <w:t xml:space="preserve"> intervalu změří další záznam. Po 5 min intervalu ve stoji je opětovné pasivně přemístěn do polohy leh. Stejně jako u předchozích dvou poloh byl poslední záznam spuštěn po uplynutí 30 sekund. Po ukončení posledních 5 minut jsme nechali ještě sportovce 30 s ležet a pak jsme ho informovali o ukončení testování. Pro lepší uvolnění a relaxaci sportovce mu bylo doporučeno zavřít oči a pustit si relaxační hudbu do sluchátek.  </w:t>
      </w:r>
    </w:p>
    <w:p w14:paraId="23E997DF" w14:textId="14427763" w:rsidR="0094365A" w:rsidRPr="00982CA7" w:rsidRDefault="0094365A" w:rsidP="0094365A">
      <w:pPr>
        <w:ind w:firstLine="708"/>
        <w:rPr>
          <w:szCs w:val="24"/>
        </w:rPr>
      </w:pPr>
      <w:r w:rsidRPr="00982CA7">
        <w:rPr>
          <w:szCs w:val="24"/>
        </w:rPr>
        <w:t>Sledovanými parametry byl spektrální výkon jednotlivých frekvenčních komponent (</w:t>
      </w:r>
      <w:proofErr w:type="spellStart"/>
      <w:r w:rsidRPr="00982CA7">
        <w:rPr>
          <w:szCs w:val="24"/>
        </w:rPr>
        <w:t>LnLF</w:t>
      </w:r>
      <w:proofErr w:type="spellEnd"/>
      <w:r w:rsidRPr="00982CA7">
        <w:rPr>
          <w:szCs w:val="24"/>
        </w:rPr>
        <w:t xml:space="preserve"> a </w:t>
      </w:r>
      <w:proofErr w:type="spellStart"/>
      <w:r w:rsidRPr="00982CA7">
        <w:rPr>
          <w:szCs w:val="24"/>
        </w:rPr>
        <w:t>LnHF</w:t>
      </w:r>
      <w:proofErr w:type="spellEnd"/>
      <w:r w:rsidRPr="00982CA7">
        <w:rPr>
          <w:szCs w:val="24"/>
        </w:rPr>
        <w:t xml:space="preserve">), poměr </w:t>
      </w:r>
      <w:proofErr w:type="spellStart"/>
      <w:r w:rsidRPr="00982CA7">
        <w:rPr>
          <w:szCs w:val="24"/>
        </w:rPr>
        <w:t>Ln</w:t>
      </w:r>
      <w:proofErr w:type="spellEnd"/>
      <w:r w:rsidRPr="00982CA7">
        <w:rPr>
          <w:szCs w:val="24"/>
        </w:rPr>
        <w:t xml:space="preserve"> LF/HF a parametr </w:t>
      </w:r>
      <w:proofErr w:type="spellStart"/>
      <w:r w:rsidRPr="00982CA7">
        <w:rPr>
          <w:szCs w:val="24"/>
        </w:rPr>
        <w:t>Ln</w:t>
      </w:r>
      <w:proofErr w:type="spellEnd"/>
      <w:r w:rsidRPr="00982CA7">
        <w:rPr>
          <w:szCs w:val="24"/>
        </w:rPr>
        <w:t xml:space="preserve"> </w:t>
      </w:r>
      <w:proofErr w:type="spellStart"/>
      <w:r w:rsidRPr="00982CA7">
        <w:rPr>
          <w:szCs w:val="24"/>
        </w:rPr>
        <w:t>rMSSD</w:t>
      </w:r>
      <w:proofErr w:type="spellEnd"/>
      <w:r w:rsidRPr="00982CA7">
        <w:rPr>
          <w:szCs w:val="24"/>
        </w:rPr>
        <w:t xml:space="preserve"> (poměr rozdílů čtverců sousedních R-R intervalů), který je považován za hlavní ukazatel VSF. Všechny komponenty se měřily v lehu i stoji. Parametry </w:t>
      </w:r>
      <w:proofErr w:type="spellStart"/>
      <w:r w:rsidRPr="00982CA7">
        <w:rPr>
          <w:szCs w:val="24"/>
        </w:rPr>
        <w:t>Ln</w:t>
      </w:r>
      <w:proofErr w:type="spellEnd"/>
      <w:r w:rsidRPr="00982CA7">
        <w:rPr>
          <w:szCs w:val="24"/>
        </w:rPr>
        <w:t xml:space="preserve"> HF a </w:t>
      </w:r>
      <w:proofErr w:type="spellStart"/>
      <w:r w:rsidRPr="00982CA7">
        <w:rPr>
          <w:szCs w:val="24"/>
        </w:rPr>
        <w:t>Ln</w:t>
      </w:r>
      <w:proofErr w:type="spellEnd"/>
      <w:r w:rsidRPr="00982CA7">
        <w:rPr>
          <w:szCs w:val="24"/>
        </w:rPr>
        <w:t xml:space="preserve"> </w:t>
      </w:r>
      <w:proofErr w:type="spellStart"/>
      <w:r w:rsidRPr="00982CA7">
        <w:rPr>
          <w:szCs w:val="24"/>
        </w:rPr>
        <w:t>rMSSD</w:t>
      </w:r>
      <w:proofErr w:type="spellEnd"/>
      <w:r w:rsidRPr="00982CA7">
        <w:rPr>
          <w:szCs w:val="24"/>
        </w:rPr>
        <w:t xml:space="preserve"> jsou ukazatelé vagové aktivity a parametr </w:t>
      </w:r>
      <w:proofErr w:type="spellStart"/>
      <w:r w:rsidRPr="00982CA7">
        <w:rPr>
          <w:szCs w:val="24"/>
        </w:rPr>
        <w:t>Ln</w:t>
      </w:r>
      <w:proofErr w:type="spellEnd"/>
      <w:r w:rsidRPr="00982CA7">
        <w:rPr>
          <w:szCs w:val="24"/>
        </w:rPr>
        <w:t xml:space="preserve"> LF/HF značí </w:t>
      </w:r>
      <w:proofErr w:type="spellStart"/>
      <w:r w:rsidRPr="00982CA7">
        <w:rPr>
          <w:szCs w:val="24"/>
        </w:rPr>
        <w:t>sympatikovagovou</w:t>
      </w:r>
      <w:proofErr w:type="spellEnd"/>
      <w:r w:rsidRPr="00982CA7">
        <w:rPr>
          <w:szCs w:val="24"/>
        </w:rPr>
        <w:t xml:space="preserve"> rovnováhu (</w:t>
      </w:r>
      <w:proofErr w:type="spellStart"/>
      <w:r w:rsidRPr="00982CA7">
        <w:rPr>
          <w:szCs w:val="24"/>
        </w:rPr>
        <w:t>Achten</w:t>
      </w:r>
      <w:proofErr w:type="spellEnd"/>
      <w:r w:rsidRPr="00982CA7">
        <w:rPr>
          <w:szCs w:val="24"/>
        </w:rPr>
        <w:t xml:space="preserve"> &amp; </w:t>
      </w:r>
      <w:proofErr w:type="spellStart"/>
      <w:r w:rsidRPr="00982CA7">
        <w:rPr>
          <w:szCs w:val="24"/>
        </w:rPr>
        <w:t>Jeukendrup</w:t>
      </w:r>
      <w:proofErr w:type="spellEnd"/>
      <w:r w:rsidRPr="00982CA7">
        <w:rPr>
          <w:szCs w:val="24"/>
        </w:rPr>
        <w:t>, 2003).</w:t>
      </w:r>
    </w:p>
    <w:p w14:paraId="16D11271" w14:textId="24813557" w:rsidR="0094365A" w:rsidRPr="00550555" w:rsidRDefault="0094365A" w:rsidP="00BC1161">
      <w:pPr>
        <w:pStyle w:val="Nadpis3"/>
      </w:pPr>
      <w:bookmarkStart w:id="81" w:name="_Toc119136706"/>
      <w:r>
        <w:t xml:space="preserve">4.2.4 Diagnostický systém </w:t>
      </w:r>
      <w:proofErr w:type="spellStart"/>
      <w:r>
        <w:t>VariaCardio</w:t>
      </w:r>
      <w:proofErr w:type="spellEnd"/>
      <w:r>
        <w:t xml:space="preserve"> TF4</w:t>
      </w:r>
      <w:bookmarkEnd w:id="81"/>
    </w:p>
    <w:p w14:paraId="3E154F86" w14:textId="0EB927E1" w:rsidR="0094365A" w:rsidRPr="00550555" w:rsidRDefault="0094365A" w:rsidP="00BA4628">
      <w:pPr>
        <w:ind w:firstLine="708"/>
      </w:pPr>
      <w:r>
        <w:t xml:space="preserve">Mikropočítačový diagnostický systému </w:t>
      </w:r>
      <w:proofErr w:type="spellStart"/>
      <w:r>
        <w:t>VariaCardio</w:t>
      </w:r>
      <w:proofErr w:type="spellEnd"/>
      <w:r>
        <w:t xml:space="preserve"> TF4 snímá a analyzuje HRV z krátkodobého EKG záznamu v délce 300 tepů (minimálně 5 minut) (</w:t>
      </w:r>
      <w:proofErr w:type="spellStart"/>
      <w:r>
        <w:t>Salinger</w:t>
      </w:r>
      <w:proofErr w:type="spellEnd"/>
      <w:r>
        <w:t xml:space="preserve"> et al., 1998). Systém umožňuje telemetrický přenos dat definujících velikost R-R intervalů EKG záznamu s přesností na 1 </w:t>
      </w:r>
      <w:proofErr w:type="spellStart"/>
      <w:r>
        <w:t>ms</w:t>
      </w:r>
      <w:proofErr w:type="spellEnd"/>
      <w:r>
        <w:t xml:space="preserve">. Popisovaný diagnostický systém </w:t>
      </w:r>
      <w:proofErr w:type="spellStart"/>
      <w:r>
        <w:t>VariaCardio</w:t>
      </w:r>
      <w:proofErr w:type="spellEnd"/>
      <w:r>
        <w:t xml:space="preserve"> TF4 (viz Příloha 1) se skládá ze snímací jednotky, telemetrického vysílače a přijímacího modulu. Přijímač je propojen s osobním počítačem přes sériový port COM2 a s příslušným programovým vybavením analyzuje naměřená data. </w:t>
      </w:r>
      <w:proofErr w:type="spellStart"/>
      <w:r>
        <w:t>Softwara</w:t>
      </w:r>
      <w:proofErr w:type="spellEnd"/>
      <w:r>
        <w:t xml:space="preserve"> DBS4 diagnostického systému </w:t>
      </w:r>
      <w:proofErr w:type="spellStart"/>
      <w:r>
        <w:t>VariaCardio</w:t>
      </w:r>
      <w:proofErr w:type="spellEnd"/>
      <w:r>
        <w:t xml:space="preserve"> TF4 umožňuje, jak automatickou, tak i manuální filtraci artefaktů či srdečních arytmií a výpočet parametrů SA HRV (</w:t>
      </w:r>
      <w:proofErr w:type="spellStart"/>
      <w:r>
        <w:t>Salinger</w:t>
      </w:r>
      <w:proofErr w:type="spellEnd"/>
      <w:r>
        <w:t xml:space="preserve"> et al., 1998).</w:t>
      </w:r>
    </w:p>
    <w:p w14:paraId="492D5136" w14:textId="2C8142CA" w:rsidR="00BA4628" w:rsidRPr="00550555" w:rsidRDefault="00BA4628" w:rsidP="00870F11">
      <w:pPr>
        <w:pStyle w:val="Nadpis3"/>
      </w:pPr>
      <w:bookmarkStart w:id="82" w:name="_Toc119136707"/>
      <w:r w:rsidRPr="00550555">
        <w:t>4.2.</w:t>
      </w:r>
      <w:r w:rsidR="0094365A">
        <w:t>5</w:t>
      </w:r>
      <w:r w:rsidRPr="00550555">
        <w:t xml:space="preserve"> </w:t>
      </w:r>
      <w:r w:rsidRPr="00870F11">
        <w:t>Statistické</w:t>
      </w:r>
      <w:r w:rsidRPr="00550555">
        <w:t xml:space="preserve"> zpracování dat</w:t>
      </w:r>
      <w:bookmarkEnd w:id="82"/>
    </w:p>
    <w:p w14:paraId="6A915C35" w14:textId="77777777" w:rsidR="00BA4628" w:rsidRPr="00550555" w:rsidRDefault="00BA4628" w:rsidP="00BA4628">
      <w:pPr>
        <w:ind w:firstLine="708"/>
      </w:pPr>
      <w:r w:rsidRPr="00550555">
        <w:t xml:space="preserve">Na zpracování získaných dat byl využit počítačový program MS Excel, kde byla data zpracována a roztříděna a ke statistickému zpracování jsme využili program STATISTICA 12. </w:t>
      </w:r>
    </w:p>
    <w:p w14:paraId="658B440E" w14:textId="77777777" w:rsidR="00BA4628" w:rsidRPr="00550555" w:rsidRDefault="00BA4628" w:rsidP="00BA4628">
      <w:pPr>
        <w:ind w:firstLine="708"/>
      </w:pPr>
      <w:r w:rsidRPr="00550555">
        <w:lastRenderedPageBreak/>
        <w:t xml:space="preserve">Z kompletních výsledků byl vypočítán průměr a směrodatná odchylka. Pro porovnání hodnot posuzovaných parametrů mezi vybranými parametry byl použit T-test s hladinou statistické významnosti p </w:t>
      </w:r>
      <w:proofErr w:type="gramStart"/>
      <w:r w:rsidRPr="00550555">
        <w:t>&lt; 0</w:t>
      </w:r>
      <w:proofErr w:type="gramEnd"/>
      <w:r w:rsidRPr="00550555">
        <w:t xml:space="preserve">,05. </w:t>
      </w:r>
    </w:p>
    <w:p w14:paraId="2ABEAF05" w14:textId="77777777" w:rsidR="00BA4628" w:rsidRDefault="00BA4628" w:rsidP="00BA4628"/>
    <w:p w14:paraId="704D15CD" w14:textId="0E1C48CF" w:rsidR="00BA4628" w:rsidRDefault="00BA4628" w:rsidP="00BA4628"/>
    <w:p w14:paraId="6E21F427" w14:textId="548F1836" w:rsidR="00393C65" w:rsidRDefault="00393C65" w:rsidP="00BA4628"/>
    <w:p w14:paraId="10A0AF74" w14:textId="20F447E3" w:rsidR="00393C65" w:rsidRDefault="00393C65" w:rsidP="00BA4628"/>
    <w:p w14:paraId="5676911A" w14:textId="020C8687" w:rsidR="00393C65" w:rsidRDefault="00393C65" w:rsidP="00BA4628"/>
    <w:p w14:paraId="35919DB8" w14:textId="63614C61" w:rsidR="00393C65" w:rsidRDefault="00393C65" w:rsidP="00BA4628"/>
    <w:p w14:paraId="26BC0DB1" w14:textId="50C160D1" w:rsidR="00393C65" w:rsidRDefault="00393C65" w:rsidP="00BA4628"/>
    <w:p w14:paraId="25AC107D" w14:textId="381C251F" w:rsidR="00393C65" w:rsidRDefault="00393C65" w:rsidP="00BA4628"/>
    <w:p w14:paraId="2AC8E803" w14:textId="024A5FBD" w:rsidR="00393C65" w:rsidRDefault="00393C65" w:rsidP="00BA4628"/>
    <w:p w14:paraId="7A479545" w14:textId="0FB45D26" w:rsidR="00393C65" w:rsidRDefault="00393C65" w:rsidP="00BA4628"/>
    <w:p w14:paraId="156636AD" w14:textId="440548A8" w:rsidR="00393C65" w:rsidRDefault="00393C65" w:rsidP="00BA4628"/>
    <w:p w14:paraId="19C12E93" w14:textId="60536EAA" w:rsidR="00393C65" w:rsidRDefault="00393C65" w:rsidP="00BA4628"/>
    <w:p w14:paraId="7BC96791" w14:textId="2405271D" w:rsidR="00393C65" w:rsidRDefault="00393C65" w:rsidP="00BA4628"/>
    <w:p w14:paraId="74BA47B8" w14:textId="38ECEBDF" w:rsidR="00393C65" w:rsidRDefault="00393C65" w:rsidP="00BA4628"/>
    <w:p w14:paraId="74219816" w14:textId="323071D6" w:rsidR="00393C65" w:rsidRDefault="00393C65" w:rsidP="00BA4628"/>
    <w:p w14:paraId="078BE747" w14:textId="2807DFDC" w:rsidR="00393C65" w:rsidRDefault="00393C65" w:rsidP="00BA4628"/>
    <w:p w14:paraId="5123BE6E" w14:textId="13FC5EFD" w:rsidR="00BC1161" w:rsidRDefault="00BC1161" w:rsidP="00BA4628"/>
    <w:p w14:paraId="53D4C2EF" w14:textId="24473F6A" w:rsidR="00BC1161" w:rsidRDefault="00BC1161" w:rsidP="00BA4628"/>
    <w:p w14:paraId="5C589142" w14:textId="77777777" w:rsidR="00BC1161" w:rsidRDefault="00BC1161" w:rsidP="00BA4628"/>
    <w:p w14:paraId="584A4225" w14:textId="77777777" w:rsidR="00BA4628" w:rsidRDefault="00BA4628" w:rsidP="00BA4628"/>
    <w:p w14:paraId="33D87C34" w14:textId="77777777" w:rsidR="00BA4628" w:rsidRDefault="00BA4628" w:rsidP="00BA4628"/>
    <w:p w14:paraId="1321ACE9" w14:textId="77777777" w:rsidR="00BA4628" w:rsidRDefault="00BA4628" w:rsidP="00BA4628"/>
    <w:p w14:paraId="77C5EC8B" w14:textId="77777777" w:rsidR="00BA4628" w:rsidRPr="00BC2798" w:rsidRDefault="00BA4628" w:rsidP="00870F11">
      <w:pPr>
        <w:pStyle w:val="Nadpis1"/>
      </w:pPr>
      <w:bookmarkStart w:id="83" w:name="_Toc119136708"/>
      <w:r w:rsidRPr="00BC2798">
        <w:lastRenderedPageBreak/>
        <w:t>5 Výsledky</w:t>
      </w:r>
      <w:bookmarkEnd w:id="83"/>
    </w:p>
    <w:p w14:paraId="7F1091E5" w14:textId="14A52C1E" w:rsidR="00BA4628" w:rsidRPr="00BC2798" w:rsidRDefault="00BA4628" w:rsidP="00BA4628">
      <w:pPr>
        <w:rPr>
          <w:rFonts w:cs="Times New Roman"/>
          <w:i/>
        </w:rPr>
      </w:pPr>
      <w:bookmarkStart w:id="84" w:name="_Hlk105232777"/>
      <w:bookmarkStart w:id="85" w:name="_Hlk115180496"/>
    </w:p>
    <w:tbl>
      <w:tblPr>
        <w:tblW w:w="8307" w:type="dxa"/>
        <w:tblInd w:w="-10" w:type="dxa"/>
        <w:tblCellMar>
          <w:left w:w="70" w:type="dxa"/>
          <w:right w:w="70" w:type="dxa"/>
        </w:tblCellMar>
        <w:tblLook w:val="04A0" w:firstRow="1" w:lastRow="0" w:firstColumn="1" w:lastColumn="0" w:noHBand="0" w:noVBand="1"/>
      </w:tblPr>
      <w:tblGrid>
        <w:gridCol w:w="1139"/>
        <w:gridCol w:w="847"/>
        <w:gridCol w:w="1305"/>
        <w:gridCol w:w="1301"/>
        <w:gridCol w:w="1234"/>
        <w:gridCol w:w="1260"/>
        <w:gridCol w:w="1221"/>
      </w:tblGrid>
      <w:tr w:rsidR="00BA4628" w:rsidRPr="00BC2798" w14:paraId="18BA96D8" w14:textId="77777777" w:rsidTr="00626755">
        <w:trPr>
          <w:trHeight w:val="564"/>
        </w:trPr>
        <w:tc>
          <w:tcPr>
            <w:tcW w:w="1221"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9B9F2B5" w14:textId="77777777" w:rsidR="00BA4628" w:rsidRPr="00BC1161" w:rsidRDefault="00BA4628" w:rsidP="00626755">
            <w:pPr>
              <w:spacing w:before="0" w:after="0" w:line="240" w:lineRule="auto"/>
              <w:jc w:val="left"/>
              <w:rPr>
                <w:rFonts w:eastAsia="Times New Roman" w:cs="Times New Roman"/>
                <w:szCs w:val="24"/>
                <w:lang w:eastAsia="cs-CZ"/>
              </w:rPr>
            </w:pPr>
            <w:r w:rsidRPr="00BC1161">
              <w:rPr>
                <w:rFonts w:eastAsia="Times New Roman" w:cs="Times New Roman"/>
                <w:szCs w:val="24"/>
                <w:lang w:eastAsia="cs-CZ"/>
              </w:rPr>
              <w:t>Leh</w:t>
            </w:r>
          </w:p>
        </w:tc>
        <w:tc>
          <w:tcPr>
            <w:tcW w:w="861" w:type="dxa"/>
            <w:tcBorders>
              <w:top w:val="single" w:sz="8" w:space="0" w:color="auto"/>
              <w:left w:val="nil"/>
              <w:bottom w:val="single" w:sz="8" w:space="0" w:color="auto"/>
              <w:right w:val="single" w:sz="8" w:space="0" w:color="auto"/>
            </w:tcBorders>
            <w:shd w:val="clear" w:color="auto" w:fill="auto"/>
            <w:vAlign w:val="center"/>
            <w:hideMark/>
          </w:tcPr>
          <w:p w14:paraId="2DA0CE9D"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Věk</w:t>
            </w:r>
          </w:p>
        </w:tc>
        <w:tc>
          <w:tcPr>
            <w:tcW w:w="1341" w:type="dxa"/>
            <w:tcBorders>
              <w:top w:val="single" w:sz="8" w:space="0" w:color="auto"/>
              <w:left w:val="nil"/>
              <w:bottom w:val="single" w:sz="8" w:space="0" w:color="auto"/>
              <w:right w:val="single" w:sz="8" w:space="0" w:color="auto"/>
            </w:tcBorders>
            <w:shd w:val="clear" w:color="auto" w:fill="auto"/>
            <w:vAlign w:val="center"/>
            <w:hideMark/>
          </w:tcPr>
          <w:p w14:paraId="0D23341B" w14:textId="377383A7" w:rsidR="00BA4628" w:rsidRPr="00BC1161" w:rsidRDefault="001A1F12"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SF</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1A92A5D6"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spellStart"/>
            <w:r w:rsidRPr="00BC1161">
              <w:rPr>
                <w:rFonts w:eastAsia="Times New Roman" w:cs="Times New Roman"/>
                <w:szCs w:val="24"/>
                <w:lang w:eastAsia="cs-CZ"/>
              </w:rPr>
              <w:t>rMSSD</w:t>
            </w:r>
            <w:proofErr w:type="spellEnd"/>
            <w:r w:rsidRPr="00BC1161">
              <w:rPr>
                <w:rFonts w:eastAsia="Times New Roman" w:cs="Times New Roman"/>
                <w:szCs w:val="24"/>
                <w:lang w:eastAsia="cs-CZ"/>
              </w:rPr>
              <w:t>)</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06F0B4CC"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proofErr w:type="gram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spellStart"/>
            <w:proofErr w:type="gramEnd"/>
            <w:r w:rsidRPr="00BC1161">
              <w:rPr>
                <w:rFonts w:eastAsia="Times New Roman" w:cs="Times New Roman"/>
                <w:szCs w:val="24"/>
                <w:lang w:eastAsia="cs-CZ"/>
              </w:rPr>
              <w:t>PwrLF</w:t>
            </w:r>
            <w:proofErr w:type="spellEnd"/>
            <w:r w:rsidRPr="00BC1161">
              <w:rPr>
                <w:rFonts w:eastAsia="Times New Roman" w:cs="Times New Roman"/>
                <w:szCs w:val="24"/>
                <w:lang w:eastAsia="cs-CZ"/>
              </w:rPr>
              <w:t>)</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5B54B679"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proofErr w:type="gram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spellStart"/>
            <w:proofErr w:type="gramEnd"/>
            <w:r w:rsidRPr="00BC1161">
              <w:rPr>
                <w:rFonts w:eastAsia="Times New Roman" w:cs="Times New Roman"/>
                <w:szCs w:val="24"/>
                <w:lang w:eastAsia="cs-CZ"/>
              </w:rPr>
              <w:t>PwrHF</w:t>
            </w:r>
            <w:proofErr w:type="spellEnd"/>
            <w:r w:rsidRPr="00BC1161">
              <w:rPr>
                <w:rFonts w:eastAsia="Times New Roman" w:cs="Times New Roman"/>
                <w:szCs w:val="24"/>
                <w:lang w:eastAsia="cs-CZ"/>
              </w:rPr>
              <w:t>)</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5BE91AEB"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proofErr w:type="gram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gramEnd"/>
            <w:r w:rsidRPr="00BC1161">
              <w:rPr>
                <w:rFonts w:eastAsia="Times New Roman" w:cs="Times New Roman"/>
                <w:szCs w:val="24"/>
                <w:lang w:eastAsia="cs-CZ"/>
              </w:rPr>
              <w:t>LF/HF)</w:t>
            </w:r>
          </w:p>
        </w:tc>
      </w:tr>
      <w:tr w:rsidR="00BA4628" w:rsidRPr="00BC2798" w14:paraId="70E6086A" w14:textId="77777777" w:rsidTr="00626755">
        <w:trPr>
          <w:trHeight w:val="564"/>
        </w:trPr>
        <w:tc>
          <w:tcPr>
            <w:tcW w:w="1221" w:type="dxa"/>
            <w:tcBorders>
              <w:top w:val="nil"/>
              <w:left w:val="nil"/>
              <w:bottom w:val="nil"/>
              <w:right w:val="nil"/>
            </w:tcBorders>
            <w:shd w:val="clear" w:color="auto" w:fill="auto"/>
            <w:vAlign w:val="bottom"/>
            <w:hideMark/>
          </w:tcPr>
          <w:p w14:paraId="49399E68" w14:textId="222F5E12" w:rsidR="00BA4628" w:rsidRPr="00BC1161" w:rsidRDefault="00BA4628" w:rsidP="00626755">
            <w:pPr>
              <w:spacing w:before="0" w:after="0" w:line="240" w:lineRule="auto"/>
              <w:jc w:val="center"/>
              <w:rPr>
                <w:rFonts w:eastAsia="Times New Roman" w:cs="Times New Roman"/>
                <w:szCs w:val="24"/>
                <w:lang w:eastAsia="cs-CZ"/>
              </w:rPr>
            </w:pPr>
          </w:p>
        </w:tc>
        <w:tc>
          <w:tcPr>
            <w:tcW w:w="861" w:type="dxa"/>
            <w:tcBorders>
              <w:top w:val="nil"/>
              <w:left w:val="single" w:sz="8" w:space="0" w:color="auto"/>
              <w:bottom w:val="nil"/>
              <w:right w:val="single" w:sz="8" w:space="0" w:color="auto"/>
            </w:tcBorders>
            <w:shd w:val="clear" w:color="auto" w:fill="auto"/>
            <w:vAlign w:val="center"/>
            <w:hideMark/>
          </w:tcPr>
          <w:p w14:paraId="427ECFA0"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[roky]</w:t>
            </w:r>
          </w:p>
        </w:tc>
        <w:tc>
          <w:tcPr>
            <w:tcW w:w="1341" w:type="dxa"/>
            <w:tcBorders>
              <w:top w:val="nil"/>
              <w:left w:val="nil"/>
              <w:bottom w:val="nil"/>
              <w:right w:val="single" w:sz="8" w:space="0" w:color="auto"/>
            </w:tcBorders>
            <w:shd w:val="clear" w:color="auto" w:fill="auto"/>
            <w:vAlign w:val="center"/>
            <w:hideMark/>
          </w:tcPr>
          <w:p w14:paraId="15F010C8" w14:textId="658E702A"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[tep/min]</w:t>
            </w:r>
          </w:p>
        </w:tc>
        <w:tc>
          <w:tcPr>
            <w:tcW w:w="1221" w:type="dxa"/>
            <w:tcBorders>
              <w:top w:val="nil"/>
              <w:left w:val="nil"/>
              <w:bottom w:val="nil"/>
              <w:right w:val="single" w:sz="8" w:space="0" w:color="auto"/>
            </w:tcBorders>
            <w:shd w:val="clear" w:color="auto" w:fill="auto"/>
            <w:vAlign w:val="center"/>
            <w:hideMark/>
          </w:tcPr>
          <w:p w14:paraId="35C0927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w:t>
            </w:r>
            <w:proofErr w:type="spellStart"/>
            <w:r w:rsidRPr="00BC1161">
              <w:rPr>
                <w:rFonts w:eastAsia="Times New Roman" w:cs="Times New Roman"/>
                <w:szCs w:val="24"/>
                <w:lang w:eastAsia="cs-CZ"/>
              </w:rPr>
              <w:t>ms</w:t>
            </w:r>
            <w:proofErr w:type="spellEnd"/>
            <w:r w:rsidRPr="00BC1161">
              <w:rPr>
                <w:rFonts w:eastAsia="Times New Roman" w:cs="Times New Roman"/>
                <w:szCs w:val="24"/>
                <w:lang w:eastAsia="cs-CZ"/>
              </w:rPr>
              <w:t>]</w:t>
            </w:r>
          </w:p>
        </w:tc>
        <w:tc>
          <w:tcPr>
            <w:tcW w:w="1221" w:type="dxa"/>
            <w:tcBorders>
              <w:top w:val="nil"/>
              <w:left w:val="nil"/>
              <w:bottom w:val="nil"/>
              <w:right w:val="single" w:sz="8" w:space="0" w:color="auto"/>
            </w:tcBorders>
            <w:shd w:val="clear" w:color="auto" w:fill="auto"/>
            <w:vAlign w:val="center"/>
            <w:hideMark/>
          </w:tcPr>
          <w:p w14:paraId="37BF8F7C"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[ms</w:t>
            </w:r>
            <w:r w:rsidRPr="00BC1161">
              <w:rPr>
                <w:rFonts w:eastAsia="Times New Roman" w:cs="Times New Roman"/>
                <w:szCs w:val="24"/>
                <w:vertAlign w:val="superscript"/>
                <w:lang w:eastAsia="cs-CZ"/>
              </w:rPr>
              <w:t>2</w:t>
            </w:r>
            <w:r w:rsidRPr="00BC1161">
              <w:rPr>
                <w:rFonts w:eastAsia="Times New Roman" w:cs="Times New Roman"/>
                <w:szCs w:val="24"/>
                <w:lang w:eastAsia="cs-CZ"/>
              </w:rPr>
              <w:t>]</w:t>
            </w:r>
          </w:p>
        </w:tc>
        <w:tc>
          <w:tcPr>
            <w:tcW w:w="1221" w:type="dxa"/>
            <w:tcBorders>
              <w:top w:val="nil"/>
              <w:left w:val="nil"/>
              <w:bottom w:val="nil"/>
              <w:right w:val="single" w:sz="8" w:space="0" w:color="auto"/>
            </w:tcBorders>
            <w:shd w:val="clear" w:color="auto" w:fill="auto"/>
            <w:vAlign w:val="center"/>
            <w:hideMark/>
          </w:tcPr>
          <w:p w14:paraId="4AF060FD"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[ms</w:t>
            </w:r>
            <w:r w:rsidRPr="00BC1161">
              <w:rPr>
                <w:rFonts w:eastAsia="Times New Roman" w:cs="Times New Roman"/>
                <w:szCs w:val="24"/>
                <w:vertAlign w:val="superscript"/>
                <w:lang w:eastAsia="cs-CZ"/>
              </w:rPr>
              <w:t>2</w:t>
            </w:r>
            <w:r w:rsidRPr="00BC1161">
              <w:rPr>
                <w:rFonts w:eastAsia="Times New Roman" w:cs="Times New Roman"/>
                <w:szCs w:val="24"/>
                <w:lang w:eastAsia="cs-CZ"/>
              </w:rPr>
              <w:t>]</w:t>
            </w:r>
          </w:p>
        </w:tc>
        <w:tc>
          <w:tcPr>
            <w:tcW w:w="1221" w:type="dxa"/>
            <w:tcBorders>
              <w:top w:val="nil"/>
              <w:left w:val="nil"/>
              <w:bottom w:val="nil"/>
              <w:right w:val="single" w:sz="8" w:space="0" w:color="auto"/>
            </w:tcBorders>
            <w:shd w:val="clear" w:color="auto" w:fill="auto"/>
            <w:vAlign w:val="center"/>
            <w:hideMark/>
          </w:tcPr>
          <w:p w14:paraId="02C594B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 </w:t>
            </w:r>
          </w:p>
        </w:tc>
      </w:tr>
      <w:tr w:rsidR="00BA4628" w:rsidRPr="00BC2798" w14:paraId="687FCD4F" w14:textId="77777777" w:rsidTr="00626755">
        <w:trPr>
          <w:trHeight w:val="840"/>
        </w:trPr>
        <w:tc>
          <w:tcPr>
            <w:tcW w:w="12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DDBA9A"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1. </w:t>
            </w:r>
            <w:proofErr w:type="gramStart"/>
            <w:r w:rsidRPr="00BC1161">
              <w:rPr>
                <w:rFonts w:eastAsia="Times New Roman" w:cs="Times New Roman"/>
                <w:szCs w:val="24"/>
                <w:lang w:eastAsia="cs-CZ"/>
              </w:rPr>
              <w:t>liga - M</w:t>
            </w:r>
            <w:proofErr w:type="gramEnd"/>
          </w:p>
        </w:tc>
        <w:tc>
          <w:tcPr>
            <w:tcW w:w="861" w:type="dxa"/>
            <w:tcBorders>
              <w:top w:val="single" w:sz="8" w:space="0" w:color="auto"/>
              <w:left w:val="nil"/>
              <w:bottom w:val="single" w:sz="8" w:space="0" w:color="auto"/>
              <w:right w:val="single" w:sz="8" w:space="0" w:color="auto"/>
            </w:tcBorders>
            <w:shd w:val="clear" w:color="auto" w:fill="auto"/>
            <w:vAlign w:val="center"/>
            <w:hideMark/>
          </w:tcPr>
          <w:p w14:paraId="2C4C8CAC"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24,7</w:t>
            </w:r>
          </w:p>
        </w:tc>
        <w:tc>
          <w:tcPr>
            <w:tcW w:w="1341" w:type="dxa"/>
            <w:tcBorders>
              <w:top w:val="single" w:sz="8" w:space="0" w:color="auto"/>
              <w:left w:val="nil"/>
              <w:bottom w:val="single" w:sz="8" w:space="0" w:color="auto"/>
              <w:right w:val="single" w:sz="8" w:space="0" w:color="auto"/>
            </w:tcBorders>
            <w:shd w:val="clear" w:color="auto" w:fill="auto"/>
            <w:vAlign w:val="center"/>
            <w:hideMark/>
          </w:tcPr>
          <w:p w14:paraId="0FBD7D7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53</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73826BE2"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4,33</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6D71A56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6,22</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3BE3344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7,23</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14:paraId="1658D21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-1,01</w:t>
            </w:r>
          </w:p>
        </w:tc>
      </w:tr>
      <w:tr w:rsidR="00BA4628" w:rsidRPr="00BC2798" w14:paraId="500FF976" w14:textId="77777777" w:rsidTr="00626755">
        <w:trPr>
          <w:trHeight w:val="840"/>
        </w:trPr>
        <w:tc>
          <w:tcPr>
            <w:tcW w:w="1221" w:type="dxa"/>
            <w:tcBorders>
              <w:top w:val="nil"/>
              <w:left w:val="single" w:sz="8" w:space="0" w:color="auto"/>
              <w:bottom w:val="single" w:sz="8" w:space="0" w:color="auto"/>
              <w:right w:val="single" w:sz="8" w:space="0" w:color="auto"/>
            </w:tcBorders>
            <w:shd w:val="clear" w:color="auto" w:fill="auto"/>
            <w:vAlign w:val="center"/>
            <w:hideMark/>
          </w:tcPr>
          <w:p w14:paraId="09F44890"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1. </w:t>
            </w:r>
            <w:proofErr w:type="gramStart"/>
            <w:r w:rsidRPr="00BC1161">
              <w:rPr>
                <w:rFonts w:eastAsia="Times New Roman" w:cs="Times New Roman"/>
                <w:szCs w:val="24"/>
                <w:lang w:eastAsia="cs-CZ"/>
              </w:rPr>
              <w:t>liga - SD</w:t>
            </w:r>
            <w:proofErr w:type="gramEnd"/>
          </w:p>
        </w:tc>
        <w:tc>
          <w:tcPr>
            <w:tcW w:w="861" w:type="dxa"/>
            <w:tcBorders>
              <w:top w:val="nil"/>
              <w:left w:val="nil"/>
              <w:bottom w:val="single" w:sz="8" w:space="0" w:color="auto"/>
              <w:right w:val="single" w:sz="8" w:space="0" w:color="auto"/>
            </w:tcBorders>
            <w:shd w:val="clear" w:color="auto" w:fill="auto"/>
            <w:vAlign w:val="center"/>
            <w:hideMark/>
          </w:tcPr>
          <w:p w14:paraId="7B906F4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4,4</w:t>
            </w:r>
          </w:p>
        </w:tc>
        <w:tc>
          <w:tcPr>
            <w:tcW w:w="1341" w:type="dxa"/>
            <w:tcBorders>
              <w:top w:val="nil"/>
              <w:left w:val="nil"/>
              <w:bottom w:val="single" w:sz="8" w:space="0" w:color="auto"/>
              <w:right w:val="single" w:sz="8" w:space="0" w:color="auto"/>
            </w:tcBorders>
            <w:shd w:val="clear" w:color="auto" w:fill="auto"/>
            <w:vAlign w:val="center"/>
            <w:hideMark/>
          </w:tcPr>
          <w:p w14:paraId="6F094AF5"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8</w:t>
            </w:r>
          </w:p>
        </w:tc>
        <w:tc>
          <w:tcPr>
            <w:tcW w:w="1221" w:type="dxa"/>
            <w:tcBorders>
              <w:top w:val="nil"/>
              <w:left w:val="nil"/>
              <w:bottom w:val="single" w:sz="8" w:space="0" w:color="auto"/>
              <w:right w:val="single" w:sz="8" w:space="0" w:color="auto"/>
            </w:tcBorders>
            <w:shd w:val="clear" w:color="auto" w:fill="auto"/>
            <w:vAlign w:val="center"/>
            <w:hideMark/>
          </w:tcPr>
          <w:p w14:paraId="528D8F5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0,56</w:t>
            </w:r>
          </w:p>
        </w:tc>
        <w:tc>
          <w:tcPr>
            <w:tcW w:w="1221" w:type="dxa"/>
            <w:tcBorders>
              <w:top w:val="nil"/>
              <w:left w:val="nil"/>
              <w:bottom w:val="single" w:sz="8" w:space="0" w:color="auto"/>
              <w:right w:val="single" w:sz="8" w:space="0" w:color="auto"/>
            </w:tcBorders>
            <w:shd w:val="clear" w:color="auto" w:fill="auto"/>
            <w:vAlign w:val="center"/>
            <w:hideMark/>
          </w:tcPr>
          <w:p w14:paraId="1BBFE91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1,35</w:t>
            </w:r>
          </w:p>
        </w:tc>
        <w:tc>
          <w:tcPr>
            <w:tcW w:w="1221" w:type="dxa"/>
            <w:tcBorders>
              <w:top w:val="nil"/>
              <w:left w:val="nil"/>
              <w:bottom w:val="single" w:sz="8" w:space="0" w:color="auto"/>
              <w:right w:val="single" w:sz="8" w:space="0" w:color="auto"/>
            </w:tcBorders>
            <w:shd w:val="clear" w:color="auto" w:fill="auto"/>
            <w:vAlign w:val="center"/>
            <w:hideMark/>
          </w:tcPr>
          <w:p w14:paraId="2C5D3ECB"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1,10</w:t>
            </w:r>
          </w:p>
        </w:tc>
        <w:tc>
          <w:tcPr>
            <w:tcW w:w="1221" w:type="dxa"/>
            <w:tcBorders>
              <w:top w:val="nil"/>
              <w:left w:val="nil"/>
              <w:bottom w:val="single" w:sz="8" w:space="0" w:color="auto"/>
              <w:right w:val="single" w:sz="8" w:space="0" w:color="auto"/>
            </w:tcBorders>
            <w:shd w:val="clear" w:color="auto" w:fill="auto"/>
            <w:vAlign w:val="center"/>
            <w:hideMark/>
          </w:tcPr>
          <w:p w14:paraId="103EB0C4"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1,22</w:t>
            </w:r>
          </w:p>
        </w:tc>
      </w:tr>
      <w:tr w:rsidR="00BA4628" w:rsidRPr="00BC2798" w14:paraId="1CDE91F7" w14:textId="77777777" w:rsidTr="00626755">
        <w:trPr>
          <w:trHeight w:val="840"/>
        </w:trPr>
        <w:tc>
          <w:tcPr>
            <w:tcW w:w="1221" w:type="dxa"/>
            <w:tcBorders>
              <w:top w:val="nil"/>
              <w:left w:val="single" w:sz="8" w:space="0" w:color="auto"/>
              <w:bottom w:val="single" w:sz="8" w:space="0" w:color="auto"/>
              <w:right w:val="single" w:sz="8" w:space="0" w:color="auto"/>
            </w:tcBorders>
            <w:shd w:val="clear" w:color="auto" w:fill="auto"/>
            <w:vAlign w:val="center"/>
            <w:hideMark/>
          </w:tcPr>
          <w:p w14:paraId="0FE20ECB"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2. </w:t>
            </w:r>
            <w:proofErr w:type="gramStart"/>
            <w:r w:rsidRPr="00BC1161">
              <w:rPr>
                <w:rFonts w:eastAsia="Times New Roman" w:cs="Times New Roman"/>
                <w:szCs w:val="24"/>
                <w:lang w:eastAsia="cs-CZ"/>
              </w:rPr>
              <w:t>liga - M</w:t>
            </w:r>
            <w:proofErr w:type="gramEnd"/>
          </w:p>
        </w:tc>
        <w:tc>
          <w:tcPr>
            <w:tcW w:w="861" w:type="dxa"/>
            <w:tcBorders>
              <w:top w:val="nil"/>
              <w:left w:val="nil"/>
              <w:bottom w:val="single" w:sz="8" w:space="0" w:color="auto"/>
              <w:right w:val="single" w:sz="8" w:space="0" w:color="auto"/>
            </w:tcBorders>
            <w:shd w:val="clear" w:color="auto" w:fill="auto"/>
            <w:vAlign w:val="center"/>
            <w:hideMark/>
          </w:tcPr>
          <w:p w14:paraId="6E5E3CF0"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25,72</w:t>
            </w:r>
          </w:p>
        </w:tc>
        <w:tc>
          <w:tcPr>
            <w:tcW w:w="1341" w:type="dxa"/>
            <w:tcBorders>
              <w:top w:val="nil"/>
              <w:left w:val="nil"/>
              <w:bottom w:val="single" w:sz="8" w:space="0" w:color="auto"/>
              <w:right w:val="single" w:sz="8" w:space="0" w:color="auto"/>
            </w:tcBorders>
            <w:shd w:val="clear" w:color="auto" w:fill="auto"/>
            <w:vAlign w:val="center"/>
            <w:hideMark/>
          </w:tcPr>
          <w:p w14:paraId="3054B00F"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53</w:t>
            </w:r>
          </w:p>
        </w:tc>
        <w:tc>
          <w:tcPr>
            <w:tcW w:w="1221" w:type="dxa"/>
            <w:tcBorders>
              <w:top w:val="nil"/>
              <w:left w:val="nil"/>
              <w:bottom w:val="single" w:sz="8" w:space="0" w:color="auto"/>
              <w:right w:val="single" w:sz="8" w:space="0" w:color="auto"/>
            </w:tcBorders>
            <w:shd w:val="clear" w:color="auto" w:fill="auto"/>
            <w:vAlign w:val="center"/>
            <w:hideMark/>
          </w:tcPr>
          <w:p w14:paraId="3BF3067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4,35</w:t>
            </w:r>
          </w:p>
        </w:tc>
        <w:tc>
          <w:tcPr>
            <w:tcW w:w="1221" w:type="dxa"/>
            <w:tcBorders>
              <w:top w:val="nil"/>
              <w:left w:val="nil"/>
              <w:bottom w:val="single" w:sz="8" w:space="0" w:color="auto"/>
              <w:right w:val="single" w:sz="8" w:space="0" w:color="auto"/>
            </w:tcBorders>
            <w:shd w:val="clear" w:color="auto" w:fill="auto"/>
            <w:vAlign w:val="center"/>
            <w:hideMark/>
          </w:tcPr>
          <w:p w14:paraId="754AF277"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6,47</w:t>
            </w:r>
          </w:p>
        </w:tc>
        <w:tc>
          <w:tcPr>
            <w:tcW w:w="1221" w:type="dxa"/>
            <w:tcBorders>
              <w:top w:val="nil"/>
              <w:left w:val="nil"/>
              <w:bottom w:val="single" w:sz="8" w:space="0" w:color="auto"/>
              <w:right w:val="single" w:sz="8" w:space="0" w:color="auto"/>
            </w:tcBorders>
            <w:shd w:val="clear" w:color="auto" w:fill="auto"/>
            <w:vAlign w:val="center"/>
            <w:hideMark/>
          </w:tcPr>
          <w:p w14:paraId="5744C22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7,34</w:t>
            </w:r>
          </w:p>
        </w:tc>
        <w:tc>
          <w:tcPr>
            <w:tcW w:w="1221" w:type="dxa"/>
            <w:tcBorders>
              <w:top w:val="nil"/>
              <w:left w:val="nil"/>
              <w:bottom w:val="single" w:sz="8" w:space="0" w:color="auto"/>
              <w:right w:val="single" w:sz="8" w:space="0" w:color="auto"/>
            </w:tcBorders>
            <w:shd w:val="clear" w:color="auto" w:fill="auto"/>
            <w:vAlign w:val="center"/>
            <w:hideMark/>
          </w:tcPr>
          <w:p w14:paraId="03D8526B"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-0,87</w:t>
            </w:r>
          </w:p>
        </w:tc>
      </w:tr>
      <w:tr w:rsidR="00BA4628" w:rsidRPr="00BC2798" w14:paraId="13887D10" w14:textId="77777777" w:rsidTr="00626755">
        <w:trPr>
          <w:trHeight w:val="840"/>
        </w:trPr>
        <w:tc>
          <w:tcPr>
            <w:tcW w:w="1221" w:type="dxa"/>
            <w:tcBorders>
              <w:top w:val="nil"/>
              <w:left w:val="single" w:sz="8" w:space="0" w:color="auto"/>
              <w:bottom w:val="single" w:sz="8" w:space="0" w:color="auto"/>
              <w:right w:val="single" w:sz="8" w:space="0" w:color="auto"/>
            </w:tcBorders>
            <w:shd w:val="clear" w:color="auto" w:fill="auto"/>
            <w:vAlign w:val="center"/>
            <w:hideMark/>
          </w:tcPr>
          <w:p w14:paraId="219261F6"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2. </w:t>
            </w:r>
            <w:proofErr w:type="gramStart"/>
            <w:r w:rsidRPr="00BC1161">
              <w:rPr>
                <w:rFonts w:eastAsia="Times New Roman" w:cs="Times New Roman"/>
                <w:szCs w:val="24"/>
                <w:lang w:eastAsia="cs-CZ"/>
              </w:rPr>
              <w:t>liga - SD</w:t>
            </w:r>
            <w:proofErr w:type="gramEnd"/>
          </w:p>
        </w:tc>
        <w:tc>
          <w:tcPr>
            <w:tcW w:w="861" w:type="dxa"/>
            <w:tcBorders>
              <w:top w:val="nil"/>
              <w:left w:val="nil"/>
              <w:bottom w:val="single" w:sz="8" w:space="0" w:color="auto"/>
              <w:right w:val="single" w:sz="8" w:space="0" w:color="auto"/>
            </w:tcBorders>
            <w:shd w:val="clear" w:color="auto" w:fill="auto"/>
            <w:vAlign w:val="center"/>
            <w:hideMark/>
          </w:tcPr>
          <w:p w14:paraId="07C4DACF"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5</w:t>
            </w:r>
          </w:p>
        </w:tc>
        <w:tc>
          <w:tcPr>
            <w:tcW w:w="1341" w:type="dxa"/>
            <w:tcBorders>
              <w:top w:val="nil"/>
              <w:left w:val="nil"/>
              <w:bottom w:val="single" w:sz="8" w:space="0" w:color="auto"/>
              <w:right w:val="single" w:sz="8" w:space="0" w:color="auto"/>
            </w:tcBorders>
            <w:shd w:val="clear" w:color="auto" w:fill="auto"/>
            <w:vAlign w:val="center"/>
            <w:hideMark/>
          </w:tcPr>
          <w:p w14:paraId="260AF2C5"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10</w:t>
            </w:r>
          </w:p>
        </w:tc>
        <w:tc>
          <w:tcPr>
            <w:tcW w:w="1221" w:type="dxa"/>
            <w:tcBorders>
              <w:top w:val="nil"/>
              <w:left w:val="nil"/>
              <w:bottom w:val="single" w:sz="8" w:space="0" w:color="auto"/>
              <w:right w:val="single" w:sz="8" w:space="0" w:color="auto"/>
            </w:tcBorders>
            <w:shd w:val="clear" w:color="auto" w:fill="auto"/>
            <w:vAlign w:val="center"/>
            <w:hideMark/>
          </w:tcPr>
          <w:p w14:paraId="0D10328E"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0,64</w:t>
            </w:r>
          </w:p>
        </w:tc>
        <w:tc>
          <w:tcPr>
            <w:tcW w:w="1221" w:type="dxa"/>
            <w:tcBorders>
              <w:top w:val="nil"/>
              <w:left w:val="nil"/>
              <w:bottom w:val="single" w:sz="8" w:space="0" w:color="auto"/>
              <w:right w:val="single" w:sz="8" w:space="0" w:color="auto"/>
            </w:tcBorders>
            <w:shd w:val="clear" w:color="auto" w:fill="auto"/>
            <w:vAlign w:val="center"/>
            <w:hideMark/>
          </w:tcPr>
          <w:p w14:paraId="417033E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1,05</w:t>
            </w:r>
          </w:p>
        </w:tc>
        <w:tc>
          <w:tcPr>
            <w:tcW w:w="1221" w:type="dxa"/>
            <w:tcBorders>
              <w:top w:val="nil"/>
              <w:left w:val="nil"/>
              <w:bottom w:val="single" w:sz="8" w:space="0" w:color="auto"/>
              <w:right w:val="single" w:sz="8" w:space="0" w:color="auto"/>
            </w:tcBorders>
            <w:shd w:val="clear" w:color="auto" w:fill="auto"/>
            <w:vAlign w:val="center"/>
            <w:hideMark/>
          </w:tcPr>
          <w:p w14:paraId="0883CEE2"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1,20</w:t>
            </w:r>
          </w:p>
        </w:tc>
        <w:tc>
          <w:tcPr>
            <w:tcW w:w="1221" w:type="dxa"/>
            <w:tcBorders>
              <w:top w:val="nil"/>
              <w:left w:val="nil"/>
              <w:bottom w:val="single" w:sz="8" w:space="0" w:color="auto"/>
              <w:right w:val="single" w:sz="8" w:space="0" w:color="auto"/>
            </w:tcBorders>
            <w:shd w:val="clear" w:color="auto" w:fill="auto"/>
            <w:vAlign w:val="center"/>
            <w:hideMark/>
          </w:tcPr>
          <w:p w14:paraId="43A45CCA"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1,22</w:t>
            </w:r>
          </w:p>
        </w:tc>
      </w:tr>
      <w:tr w:rsidR="00BA4628" w:rsidRPr="00BC2798" w14:paraId="2BE42D60" w14:textId="77777777" w:rsidTr="00626755">
        <w:trPr>
          <w:trHeight w:val="840"/>
        </w:trPr>
        <w:tc>
          <w:tcPr>
            <w:tcW w:w="1221" w:type="dxa"/>
            <w:tcBorders>
              <w:top w:val="nil"/>
              <w:left w:val="single" w:sz="8" w:space="0" w:color="auto"/>
              <w:bottom w:val="single" w:sz="8" w:space="0" w:color="auto"/>
              <w:right w:val="single" w:sz="8" w:space="0" w:color="auto"/>
            </w:tcBorders>
            <w:shd w:val="clear" w:color="auto" w:fill="auto"/>
            <w:vAlign w:val="center"/>
            <w:hideMark/>
          </w:tcPr>
          <w:p w14:paraId="763293D2" w14:textId="3FAC9EDF" w:rsidR="00BA4628" w:rsidRPr="00BC1161" w:rsidRDefault="00A41DBF"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 </w:t>
            </w:r>
            <w:r w:rsidR="00BA4628" w:rsidRPr="00BC1161">
              <w:rPr>
                <w:rFonts w:eastAsia="Times New Roman" w:cs="Times New Roman"/>
                <w:szCs w:val="24"/>
                <w:lang w:eastAsia="cs-CZ"/>
              </w:rPr>
              <w:t>p</w:t>
            </w:r>
          </w:p>
        </w:tc>
        <w:tc>
          <w:tcPr>
            <w:tcW w:w="861" w:type="dxa"/>
            <w:tcBorders>
              <w:top w:val="nil"/>
              <w:left w:val="nil"/>
              <w:bottom w:val="single" w:sz="8" w:space="0" w:color="auto"/>
              <w:right w:val="single" w:sz="8" w:space="0" w:color="auto"/>
            </w:tcBorders>
            <w:shd w:val="clear" w:color="auto" w:fill="auto"/>
            <w:vAlign w:val="center"/>
            <w:hideMark/>
          </w:tcPr>
          <w:p w14:paraId="0D5DC44C"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0,219</w:t>
            </w:r>
          </w:p>
        </w:tc>
        <w:tc>
          <w:tcPr>
            <w:tcW w:w="1341" w:type="dxa"/>
            <w:tcBorders>
              <w:top w:val="nil"/>
              <w:left w:val="nil"/>
              <w:bottom w:val="single" w:sz="8" w:space="0" w:color="auto"/>
              <w:right w:val="single" w:sz="8" w:space="0" w:color="auto"/>
            </w:tcBorders>
            <w:shd w:val="clear" w:color="auto" w:fill="auto"/>
            <w:vAlign w:val="center"/>
            <w:hideMark/>
          </w:tcPr>
          <w:p w14:paraId="61404564"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0,806</w:t>
            </w:r>
          </w:p>
        </w:tc>
        <w:tc>
          <w:tcPr>
            <w:tcW w:w="1221" w:type="dxa"/>
            <w:tcBorders>
              <w:top w:val="nil"/>
              <w:left w:val="nil"/>
              <w:bottom w:val="single" w:sz="8" w:space="0" w:color="auto"/>
              <w:right w:val="single" w:sz="8" w:space="0" w:color="auto"/>
            </w:tcBorders>
            <w:shd w:val="clear" w:color="auto" w:fill="auto"/>
            <w:vAlign w:val="center"/>
            <w:hideMark/>
          </w:tcPr>
          <w:p w14:paraId="79B2E67D"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0,89</w:t>
            </w:r>
          </w:p>
        </w:tc>
        <w:tc>
          <w:tcPr>
            <w:tcW w:w="1221" w:type="dxa"/>
            <w:tcBorders>
              <w:top w:val="nil"/>
              <w:left w:val="nil"/>
              <w:bottom w:val="single" w:sz="8" w:space="0" w:color="auto"/>
              <w:right w:val="single" w:sz="8" w:space="0" w:color="auto"/>
            </w:tcBorders>
            <w:shd w:val="clear" w:color="auto" w:fill="auto"/>
            <w:vAlign w:val="center"/>
            <w:hideMark/>
          </w:tcPr>
          <w:p w14:paraId="5F414F75"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0,26</w:t>
            </w:r>
          </w:p>
        </w:tc>
        <w:tc>
          <w:tcPr>
            <w:tcW w:w="1221" w:type="dxa"/>
            <w:tcBorders>
              <w:top w:val="nil"/>
              <w:left w:val="nil"/>
              <w:bottom w:val="single" w:sz="8" w:space="0" w:color="auto"/>
              <w:right w:val="single" w:sz="8" w:space="0" w:color="auto"/>
            </w:tcBorders>
            <w:shd w:val="clear" w:color="auto" w:fill="auto"/>
            <w:vAlign w:val="center"/>
            <w:hideMark/>
          </w:tcPr>
          <w:p w14:paraId="679213B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0,58</w:t>
            </w:r>
          </w:p>
        </w:tc>
        <w:tc>
          <w:tcPr>
            <w:tcW w:w="1221" w:type="dxa"/>
            <w:tcBorders>
              <w:top w:val="nil"/>
              <w:left w:val="nil"/>
              <w:bottom w:val="single" w:sz="8" w:space="0" w:color="auto"/>
              <w:right w:val="single" w:sz="8" w:space="0" w:color="auto"/>
            </w:tcBorders>
            <w:shd w:val="clear" w:color="auto" w:fill="auto"/>
            <w:vAlign w:val="center"/>
            <w:hideMark/>
          </w:tcPr>
          <w:p w14:paraId="6A0A657C"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0,53</w:t>
            </w:r>
          </w:p>
        </w:tc>
      </w:tr>
    </w:tbl>
    <w:p w14:paraId="6BAD81DB" w14:textId="77777777" w:rsidR="00BA4628" w:rsidRPr="00BC1161" w:rsidRDefault="00BA4628" w:rsidP="00BA4628">
      <w:pPr>
        <w:rPr>
          <w:rFonts w:cs="Times New Roman"/>
          <w:b/>
          <w:bCs/>
          <w:i/>
          <w:iCs/>
          <w:szCs w:val="24"/>
        </w:rPr>
      </w:pPr>
      <w:r w:rsidRPr="00BC1161">
        <w:rPr>
          <w:rFonts w:cs="Times New Roman"/>
          <w:b/>
          <w:bCs/>
          <w:i/>
          <w:iCs/>
          <w:szCs w:val="24"/>
        </w:rPr>
        <w:t xml:space="preserve">Tabulka 4. </w:t>
      </w:r>
    </w:p>
    <w:p w14:paraId="4CC98351" w14:textId="77777777" w:rsidR="00BC1161" w:rsidRPr="00BC1161" w:rsidRDefault="00BC1161" w:rsidP="00BC1161">
      <w:pPr>
        <w:spacing w:before="90" w:line="201" w:lineRule="auto"/>
        <w:jc w:val="left"/>
        <w:rPr>
          <w:rFonts w:cs="Times New Roman"/>
          <w:b/>
          <w:bCs/>
          <w:i/>
          <w:color w:val="231F20"/>
          <w:spacing w:val="-26"/>
          <w:szCs w:val="24"/>
        </w:rPr>
      </w:pPr>
      <w:r w:rsidRPr="00BC1161">
        <w:rPr>
          <w:rFonts w:cs="Times New Roman"/>
          <w:b/>
          <w:bCs/>
          <w:i/>
          <w:color w:val="231F20"/>
          <w:szCs w:val="24"/>
        </w:rPr>
        <w:t>Legenda:</w:t>
      </w:r>
      <w:r w:rsidRPr="00BC1161">
        <w:rPr>
          <w:rFonts w:cs="Times New Roman"/>
          <w:b/>
          <w:bCs/>
          <w:i/>
          <w:color w:val="231F20"/>
          <w:spacing w:val="-26"/>
          <w:szCs w:val="24"/>
        </w:rPr>
        <w:t xml:space="preserve"> </w:t>
      </w:r>
    </w:p>
    <w:p w14:paraId="284C979C" w14:textId="77777777" w:rsidR="00BA4628" w:rsidRPr="00BC1161" w:rsidRDefault="00BA4628" w:rsidP="00BA4628">
      <w:pPr>
        <w:pStyle w:val="Bezmezer"/>
        <w:rPr>
          <w:rFonts w:ascii="Times New Roman" w:hAnsi="Times New Roman" w:cs="Times New Roman"/>
          <w:i/>
          <w:iCs/>
          <w:sz w:val="24"/>
          <w:szCs w:val="24"/>
        </w:rPr>
      </w:pPr>
      <w:proofErr w:type="spellStart"/>
      <w:proofErr w:type="gramStart"/>
      <w:r w:rsidRPr="00BC1161">
        <w:rPr>
          <w:rFonts w:ascii="Times New Roman" w:hAnsi="Times New Roman" w:cs="Times New Roman"/>
          <w:i/>
          <w:iCs/>
          <w:sz w:val="24"/>
          <w:szCs w:val="24"/>
        </w:rPr>
        <w:t>LnRMSSD</w:t>
      </w:r>
      <w:proofErr w:type="spellEnd"/>
      <w:r w:rsidRPr="00BC1161">
        <w:rPr>
          <w:rFonts w:ascii="Times New Roman" w:hAnsi="Times New Roman" w:cs="Times New Roman"/>
          <w:i/>
          <w:iCs/>
          <w:sz w:val="24"/>
          <w:szCs w:val="24"/>
        </w:rPr>
        <w:t xml:space="preserve"> - logaritmus</w:t>
      </w:r>
      <w:proofErr w:type="gramEnd"/>
      <w:r w:rsidRPr="00BC1161">
        <w:rPr>
          <w:rFonts w:ascii="Times New Roman" w:hAnsi="Times New Roman" w:cs="Times New Roman"/>
          <w:i/>
          <w:iCs/>
          <w:sz w:val="24"/>
          <w:szCs w:val="24"/>
        </w:rPr>
        <w:t xml:space="preserve"> druhé mocniny rozdílu čtverců průměrných hodnot délek po sobě následujících RR intervalů</w:t>
      </w:r>
    </w:p>
    <w:p w14:paraId="1D60FA64" w14:textId="77777777" w:rsidR="00BA4628" w:rsidRPr="00BC1161" w:rsidRDefault="00BA4628" w:rsidP="00BA4628">
      <w:pPr>
        <w:pStyle w:val="Bezmezer"/>
        <w:rPr>
          <w:rFonts w:ascii="Times New Roman" w:hAnsi="Times New Roman" w:cs="Times New Roman"/>
          <w:i/>
          <w:iCs/>
          <w:sz w:val="24"/>
          <w:szCs w:val="24"/>
        </w:rPr>
      </w:pPr>
      <w:proofErr w:type="spellStart"/>
      <w:proofErr w:type="gramStart"/>
      <w:r w:rsidRPr="00BC1161">
        <w:rPr>
          <w:rFonts w:ascii="Times New Roman" w:hAnsi="Times New Roman" w:cs="Times New Roman"/>
          <w:i/>
          <w:iCs/>
          <w:sz w:val="24"/>
          <w:szCs w:val="24"/>
        </w:rPr>
        <w:t>LnLF</w:t>
      </w:r>
      <w:proofErr w:type="spellEnd"/>
      <w:r w:rsidRPr="00BC1161">
        <w:rPr>
          <w:rFonts w:ascii="Times New Roman" w:hAnsi="Times New Roman" w:cs="Times New Roman"/>
          <w:i/>
          <w:iCs/>
          <w:sz w:val="24"/>
          <w:szCs w:val="24"/>
        </w:rPr>
        <w:t xml:space="preserve"> - logaritmus</w:t>
      </w:r>
      <w:proofErr w:type="gramEnd"/>
      <w:r w:rsidRPr="00BC1161">
        <w:rPr>
          <w:rFonts w:ascii="Times New Roman" w:hAnsi="Times New Roman" w:cs="Times New Roman"/>
          <w:i/>
          <w:iCs/>
          <w:sz w:val="24"/>
          <w:szCs w:val="24"/>
        </w:rPr>
        <w:t xml:space="preserve"> výkonu komponenty nízké frekvence </w:t>
      </w:r>
    </w:p>
    <w:p w14:paraId="2C728314" w14:textId="77777777" w:rsidR="00BA4628" w:rsidRPr="00BC1161" w:rsidRDefault="00BA4628" w:rsidP="00BA4628">
      <w:pPr>
        <w:pStyle w:val="Bezmezer"/>
        <w:rPr>
          <w:rFonts w:ascii="Times New Roman" w:hAnsi="Times New Roman" w:cs="Times New Roman"/>
          <w:i/>
          <w:iCs/>
          <w:sz w:val="24"/>
          <w:szCs w:val="24"/>
        </w:rPr>
      </w:pPr>
      <w:proofErr w:type="spellStart"/>
      <w:proofErr w:type="gramStart"/>
      <w:r w:rsidRPr="00BC1161">
        <w:rPr>
          <w:rFonts w:ascii="Times New Roman" w:hAnsi="Times New Roman" w:cs="Times New Roman"/>
          <w:i/>
          <w:iCs/>
          <w:sz w:val="24"/>
          <w:szCs w:val="24"/>
        </w:rPr>
        <w:t>LnHF</w:t>
      </w:r>
      <w:proofErr w:type="spellEnd"/>
      <w:r w:rsidRPr="00BC1161">
        <w:rPr>
          <w:rFonts w:ascii="Times New Roman" w:hAnsi="Times New Roman" w:cs="Times New Roman"/>
          <w:i/>
          <w:iCs/>
          <w:sz w:val="24"/>
          <w:szCs w:val="24"/>
        </w:rPr>
        <w:t xml:space="preserve"> - logaritmus</w:t>
      </w:r>
      <w:proofErr w:type="gramEnd"/>
      <w:r w:rsidRPr="00BC1161">
        <w:rPr>
          <w:rFonts w:ascii="Times New Roman" w:hAnsi="Times New Roman" w:cs="Times New Roman"/>
          <w:i/>
          <w:iCs/>
          <w:sz w:val="24"/>
          <w:szCs w:val="24"/>
        </w:rPr>
        <w:t xml:space="preserve"> výkonu komponenty vysoké frekvence </w:t>
      </w:r>
    </w:p>
    <w:p w14:paraId="401B6B4F" w14:textId="5C57B68A" w:rsidR="00BA4628" w:rsidRPr="00BC1161" w:rsidRDefault="00BA4628" w:rsidP="00BA4628">
      <w:pPr>
        <w:pStyle w:val="Bezmezer"/>
        <w:rPr>
          <w:rFonts w:ascii="Times New Roman" w:hAnsi="Times New Roman" w:cs="Times New Roman"/>
          <w:i/>
          <w:iCs/>
          <w:sz w:val="24"/>
          <w:szCs w:val="24"/>
        </w:rPr>
      </w:pPr>
      <w:proofErr w:type="spellStart"/>
      <w:r w:rsidRPr="00BC1161">
        <w:rPr>
          <w:rFonts w:ascii="Times New Roman" w:hAnsi="Times New Roman" w:cs="Times New Roman"/>
          <w:i/>
          <w:iCs/>
          <w:sz w:val="24"/>
          <w:szCs w:val="24"/>
        </w:rPr>
        <w:t>LnLF</w:t>
      </w:r>
      <w:proofErr w:type="spellEnd"/>
      <w:r w:rsidRPr="00BC1161">
        <w:rPr>
          <w:rFonts w:ascii="Times New Roman" w:hAnsi="Times New Roman" w:cs="Times New Roman"/>
          <w:i/>
          <w:iCs/>
          <w:sz w:val="24"/>
          <w:szCs w:val="24"/>
        </w:rPr>
        <w:t>/</w:t>
      </w:r>
      <w:proofErr w:type="gramStart"/>
      <w:r w:rsidRPr="00BC1161">
        <w:rPr>
          <w:rFonts w:ascii="Times New Roman" w:hAnsi="Times New Roman" w:cs="Times New Roman"/>
          <w:i/>
          <w:iCs/>
          <w:sz w:val="24"/>
          <w:szCs w:val="24"/>
        </w:rPr>
        <w:t>HF - logaritmus</w:t>
      </w:r>
      <w:proofErr w:type="gramEnd"/>
      <w:r w:rsidRPr="00BC1161">
        <w:rPr>
          <w:rFonts w:ascii="Times New Roman" w:hAnsi="Times New Roman" w:cs="Times New Roman"/>
          <w:i/>
          <w:iCs/>
          <w:sz w:val="24"/>
          <w:szCs w:val="24"/>
        </w:rPr>
        <w:t xml:space="preserve"> poměru výkonu komponent nízké frekvence a vysoké frekvence </w:t>
      </w:r>
    </w:p>
    <w:p w14:paraId="735625D1" w14:textId="11064E80" w:rsidR="001B75C3" w:rsidRPr="00BC1161" w:rsidRDefault="001A1F12" w:rsidP="001B75C3">
      <w:pPr>
        <w:pStyle w:val="Bezmezer"/>
        <w:rPr>
          <w:rFonts w:ascii="Times New Roman" w:hAnsi="Times New Roman" w:cs="Times New Roman"/>
          <w:i/>
          <w:iCs/>
          <w:sz w:val="24"/>
          <w:szCs w:val="24"/>
        </w:rPr>
      </w:pPr>
      <w:r w:rsidRPr="00BC1161">
        <w:rPr>
          <w:rFonts w:ascii="Times New Roman" w:hAnsi="Times New Roman" w:cs="Times New Roman"/>
          <w:i/>
          <w:iCs/>
          <w:sz w:val="24"/>
          <w:szCs w:val="24"/>
        </w:rPr>
        <w:t>SF</w:t>
      </w:r>
      <w:r w:rsidR="001B75C3" w:rsidRPr="00BC1161">
        <w:rPr>
          <w:rFonts w:ascii="Times New Roman" w:hAnsi="Times New Roman" w:cs="Times New Roman"/>
          <w:i/>
          <w:iCs/>
          <w:sz w:val="24"/>
          <w:szCs w:val="24"/>
        </w:rPr>
        <w:t xml:space="preserve"> – srdeční frekvence </w:t>
      </w:r>
    </w:p>
    <w:p w14:paraId="76F095C1" w14:textId="09AA7C1C" w:rsidR="00BA4628" w:rsidRPr="00BC1161" w:rsidRDefault="00BA4628" w:rsidP="00BA4628">
      <w:pPr>
        <w:pStyle w:val="Bezmezer"/>
        <w:rPr>
          <w:rFonts w:ascii="Times New Roman" w:hAnsi="Times New Roman" w:cs="Times New Roman"/>
          <w:i/>
          <w:iCs/>
          <w:sz w:val="24"/>
          <w:szCs w:val="24"/>
        </w:rPr>
      </w:pPr>
      <w:r w:rsidRPr="00BC1161">
        <w:rPr>
          <w:rFonts w:ascii="Times New Roman" w:hAnsi="Times New Roman" w:cs="Times New Roman"/>
          <w:i/>
          <w:iCs/>
          <w:color w:val="231F20"/>
          <w:sz w:val="24"/>
          <w:szCs w:val="24"/>
        </w:rPr>
        <w:t>p</w:t>
      </w:r>
      <w:r w:rsidRPr="00BC1161">
        <w:rPr>
          <w:rFonts w:ascii="Times New Roman" w:hAnsi="Times New Roman" w:cs="Times New Roman"/>
          <w:i/>
          <w:iCs/>
          <w:color w:val="231F20"/>
          <w:spacing w:val="-15"/>
          <w:sz w:val="24"/>
          <w:szCs w:val="24"/>
        </w:rPr>
        <w:t xml:space="preserve"> </w:t>
      </w:r>
      <w:r w:rsidRPr="00BC1161">
        <w:rPr>
          <w:rFonts w:ascii="Times New Roman" w:hAnsi="Times New Roman" w:cs="Times New Roman"/>
          <w:i/>
          <w:iCs/>
          <w:color w:val="231F20"/>
          <w:sz w:val="24"/>
          <w:szCs w:val="24"/>
        </w:rPr>
        <w:t>–</w:t>
      </w:r>
      <w:r w:rsidRPr="00BC1161">
        <w:rPr>
          <w:rFonts w:ascii="Times New Roman" w:hAnsi="Times New Roman" w:cs="Times New Roman"/>
          <w:i/>
          <w:iCs/>
          <w:color w:val="231F20"/>
          <w:spacing w:val="-15"/>
          <w:sz w:val="24"/>
          <w:szCs w:val="24"/>
        </w:rPr>
        <w:t xml:space="preserve"> </w:t>
      </w:r>
      <w:r w:rsidRPr="00BC1161">
        <w:rPr>
          <w:rFonts w:ascii="Times New Roman" w:hAnsi="Times New Roman" w:cs="Times New Roman"/>
          <w:i/>
          <w:iCs/>
          <w:color w:val="231F20"/>
          <w:spacing w:val="-4"/>
          <w:sz w:val="24"/>
          <w:szCs w:val="24"/>
        </w:rPr>
        <w:t xml:space="preserve">statistická </w:t>
      </w:r>
      <w:r w:rsidRPr="00BC1161">
        <w:rPr>
          <w:rFonts w:ascii="Times New Roman" w:hAnsi="Times New Roman" w:cs="Times New Roman"/>
          <w:i/>
          <w:iCs/>
          <w:color w:val="231F20"/>
          <w:sz w:val="24"/>
          <w:szCs w:val="24"/>
        </w:rPr>
        <w:t>významnost</w:t>
      </w:r>
      <w:r w:rsidRPr="00BC1161">
        <w:rPr>
          <w:rFonts w:ascii="Times New Roman" w:hAnsi="Times New Roman" w:cs="Times New Roman"/>
          <w:i/>
          <w:iCs/>
          <w:color w:val="231F20"/>
          <w:spacing w:val="-6"/>
          <w:sz w:val="24"/>
          <w:szCs w:val="24"/>
        </w:rPr>
        <w:t xml:space="preserve"> </w:t>
      </w:r>
    </w:p>
    <w:p w14:paraId="06AE0813" w14:textId="77777777" w:rsidR="00BA4628" w:rsidRPr="00BC1161" w:rsidRDefault="00BA4628" w:rsidP="00BA4628">
      <w:pPr>
        <w:rPr>
          <w:rFonts w:cs="Times New Roman"/>
          <w:szCs w:val="24"/>
        </w:rPr>
      </w:pPr>
    </w:p>
    <w:p w14:paraId="5D787739" w14:textId="77777777" w:rsidR="00BA4628" w:rsidRPr="00BC1161" w:rsidRDefault="00BA4628" w:rsidP="00BA4628">
      <w:pPr>
        <w:rPr>
          <w:rFonts w:cs="Times New Roman"/>
          <w:szCs w:val="24"/>
        </w:rPr>
      </w:pPr>
    </w:p>
    <w:p w14:paraId="7182B9FE" w14:textId="77777777" w:rsidR="00BA4628" w:rsidRPr="00BC1161" w:rsidRDefault="00BA4628" w:rsidP="00BA4628">
      <w:pPr>
        <w:rPr>
          <w:rFonts w:cs="Times New Roman"/>
          <w:szCs w:val="24"/>
        </w:rPr>
      </w:pPr>
    </w:p>
    <w:p w14:paraId="3F2641E1" w14:textId="77777777" w:rsidR="00BA4628" w:rsidRPr="00BC1161" w:rsidRDefault="00BA4628" w:rsidP="00BA4628">
      <w:pPr>
        <w:rPr>
          <w:rFonts w:cs="Times New Roman"/>
          <w:szCs w:val="24"/>
        </w:rPr>
      </w:pPr>
    </w:p>
    <w:p w14:paraId="39BA3147" w14:textId="77777777" w:rsidR="00BA4628" w:rsidRPr="00BC1161" w:rsidRDefault="00BA4628" w:rsidP="00BA4628">
      <w:pPr>
        <w:rPr>
          <w:rFonts w:cs="Times New Roman"/>
          <w:szCs w:val="24"/>
        </w:rPr>
      </w:pPr>
    </w:p>
    <w:p w14:paraId="370130C8" w14:textId="77777777" w:rsidR="00BA4628" w:rsidRPr="00BC1161" w:rsidRDefault="00BA4628" w:rsidP="00BA4628">
      <w:pPr>
        <w:rPr>
          <w:rFonts w:cs="Times New Roman"/>
          <w:szCs w:val="24"/>
        </w:rPr>
      </w:pPr>
    </w:p>
    <w:p w14:paraId="43B94724" w14:textId="77777777" w:rsidR="00BA4628" w:rsidRPr="00BC1161" w:rsidRDefault="00BA4628" w:rsidP="00BA4628">
      <w:pPr>
        <w:rPr>
          <w:rFonts w:cs="Times New Roman"/>
          <w:szCs w:val="24"/>
        </w:rPr>
      </w:pPr>
    </w:p>
    <w:p w14:paraId="35EB0BCB" w14:textId="77777777" w:rsidR="00BA4628" w:rsidRPr="00BC1161" w:rsidRDefault="00BA4628" w:rsidP="00BA4628">
      <w:pPr>
        <w:rPr>
          <w:rFonts w:cs="Times New Roman"/>
          <w:szCs w:val="24"/>
        </w:rPr>
      </w:pPr>
    </w:p>
    <w:tbl>
      <w:tblPr>
        <w:tblW w:w="8349" w:type="dxa"/>
        <w:tblInd w:w="-10" w:type="dxa"/>
        <w:tblCellMar>
          <w:left w:w="70" w:type="dxa"/>
          <w:right w:w="70" w:type="dxa"/>
        </w:tblCellMar>
        <w:tblLook w:val="04A0" w:firstRow="1" w:lastRow="0" w:firstColumn="1" w:lastColumn="0" w:noHBand="0" w:noVBand="1"/>
      </w:tblPr>
      <w:tblGrid>
        <w:gridCol w:w="1068"/>
        <w:gridCol w:w="814"/>
        <w:gridCol w:w="1245"/>
        <w:gridCol w:w="1508"/>
        <w:gridCol w:w="1234"/>
        <w:gridCol w:w="1260"/>
        <w:gridCol w:w="1220"/>
      </w:tblGrid>
      <w:tr w:rsidR="00BA4628" w:rsidRPr="00BC2798" w14:paraId="76A09187" w14:textId="77777777" w:rsidTr="00626755">
        <w:trPr>
          <w:trHeight w:val="564"/>
        </w:trPr>
        <w:tc>
          <w:tcPr>
            <w:tcW w:w="1171"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5302AD0" w14:textId="77777777" w:rsidR="00BA4628" w:rsidRPr="00BC1161" w:rsidRDefault="00BA4628" w:rsidP="00626755">
            <w:pPr>
              <w:spacing w:before="0" w:after="0" w:line="240" w:lineRule="auto"/>
              <w:jc w:val="left"/>
              <w:rPr>
                <w:rFonts w:eastAsia="Times New Roman" w:cs="Times New Roman"/>
                <w:szCs w:val="24"/>
                <w:lang w:eastAsia="cs-CZ"/>
              </w:rPr>
            </w:pPr>
            <w:r w:rsidRPr="00BC1161">
              <w:rPr>
                <w:rFonts w:eastAsia="Times New Roman" w:cs="Times New Roman"/>
                <w:szCs w:val="24"/>
                <w:lang w:eastAsia="cs-CZ"/>
              </w:rPr>
              <w:lastRenderedPageBreak/>
              <w:t>Stoj</w:t>
            </w:r>
          </w:p>
        </w:tc>
        <w:tc>
          <w:tcPr>
            <w:tcW w:w="828" w:type="dxa"/>
            <w:tcBorders>
              <w:top w:val="single" w:sz="8" w:space="0" w:color="auto"/>
              <w:left w:val="nil"/>
              <w:bottom w:val="single" w:sz="8" w:space="0" w:color="auto"/>
              <w:right w:val="single" w:sz="8" w:space="0" w:color="auto"/>
            </w:tcBorders>
            <w:shd w:val="clear" w:color="auto" w:fill="auto"/>
            <w:vAlign w:val="center"/>
            <w:hideMark/>
          </w:tcPr>
          <w:p w14:paraId="73E72CA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Věk</w:t>
            </w:r>
          </w:p>
        </w:tc>
        <w:tc>
          <w:tcPr>
            <w:tcW w:w="1286" w:type="dxa"/>
            <w:tcBorders>
              <w:top w:val="single" w:sz="8" w:space="0" w:color="auto"/>
              <w:left w:val="nil"/>
              <w:bottom w:val="single" w:sz="8" w:space="0" w:color="auto"/>
              <w:right w:val="single" w:sz="8" w:space="0" w:color="auto"/>
            </w:tcBorders>
            <w:shd w:val="clear" w:color="auto" w:fill="auto"/>
            <w:vAlign w:val="center"/>
            <w:hideMark/>
          </w:tcPr>
          <w:p w14:paraId="06A8DA43" w14:textId="6C67FBD6" w:rsidR="00BA4628" w:rsidRPr="00BC1161" w:rsidRDefault="001A1F12"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SF</w:t>
            </w:r>
            <w:r w:rsidR="00A26100" w:rsidRPr="00BC1161">
              <w:rPr>
                <w:rFonts w:eastAsia="Times New Roman" w:cs="Times New Roman"/>
                <w:szCs w:val="24"/>
                <w:lang w:eastAsia="cs-CZ"/>
              </w:rPr>
              <w:t xml:space="preserve"> </w:t>
            </w:r>
          </w:p>
        </w:tc>
        <w:tc>
          <w:tcPr>
            <w:tcW w:w="1548" w:type="dxa"/>
            <w:tcBorders>
              <w:top w:val="single" w:sz="8" w:space="0" w:color="auto"/>
              <w:left w:val="nil"/>
              <w:bottom w:val="single" w:sz="8" w:space="0" w:color="auto"/>
              <w:right w:val="single" w:sz="8" w:space="0" w:color="auto"/>
            </w:tcBorders>
            <w:shd w:val="clear" w:color="auto" w:fill="auto"/>
            <w:vAlign w:val="center"/>
            <w:hideMark/>
          </w:tcPr>
          <w:p w14:paraId="16C9FCDB"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spellStart"/>
            <w:r w:rsidRPr="00BC1161">
              <w:rPr>
                <w:rFonts w:eastAsia="Times New Roman" w:cs="Times New Roman"/>
                <w:szCs w:val="24"/>
                <w:lang w:eastAsia="cs-CZ"/>
              </w:rPr>
              <w:t>rMSSD</w:t>
            </w:r>
            <w:proofErr w:type="spellEnd"/>
            <w:r w:rsidRPr="00BC1161">
              <w:rPr>
                <w:rFonts w:eastAsia="Times New Roman" w:cs="Times New Roman"/>
                <w:szCs w:val="24"/>
                <w:lang w:eastAsia="cs-CZ"/>
              </w:rPr>
              <w:t>)</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5DF62018"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proofErr w:type="gram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spellStart"/>
            <w:proofErr w:type="gramEnd"/>
            <w:r w:rsidRPr="00BC1161">
              <w:rPr>
                <w:rFonts w:eastAsia="Times New Roman" w:cs="Times New Roman"/>
                <w:szCs w:val="24"/>
                <w:lang w:eastAsia="cs-CZ"/>
              </w:rPr>
              <w:t>PwrLF</w:t>
            </w:r>
            <w:proofErr w:type="spellEnd"/>
            <w:r w:rsidRPr="00BC1161">
              <w:rPr>
                <w:rFonts w:eastAsia="Times New Roman" w:cs="Times New Roman"/>
                <w:szCs w:val="24"/>
                <w:lang w:eastAsia="cs-CZ"/>
              </w:rPr>
              <w:t>)</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463A1DF2"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proofErr w:type="gram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spellStart"/>
            <w:proofErr w:type="gramEnd"/>
            <w:r w:rsidRPr="00BC1161">
              <w:rPr>
                <w:rFonts w:eastAsia="Times New Roman" w:cs="Times New Roman"/>
                <w:szCs w:val="24"/>
                <w:lang w:eastAsia="cs-CZ"/>
              </w:rPr>
              <w:t>PwrHF</w:t>
            </w:r>
            <w:proofErr w:type="spellEnd"/>
            <w:r w:rsidRPr="00BC1161">
              <w:rPr>
                <w:rFonts w:eastAsia="Times New Roman" w:cs="Times New Roman"/>
                <w:szCs w:val="24"/>
                <w:lang w:eastAsia="cs-CZ"/>
              </w:rPr>
              <w:t>)</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3E9BB5F7" w14:textId="77777777" w:rsidR="00BA4628" w:rsidRPr="00BC1161" w:rsidRDefault="00BA4628" w:rsidP="00626755">
            <w:pPr>
              <w:spacing w:before="0" w:after="0" w:line="240" w:lineRule="auto"/>
              <w:jc w:val="center"/>
              <w:rPr>
                <w:rFonts w:eastAsia="Times New Roman" w:cs="Times New Roman"/>
                <w:szCs w:val="24"/>
                <w:lang w:eastAsia="cs-CZ"/>
              </w:rPr>
            </w:pPr>
            <w:proofErr w:type="spellStart"/>
            <w:proofErr w:type="gramStart"/>
            <w:r w:rsidRPr="00BC1161">
              <w:rPr>
                <w:rFonts w:eastAsia="Times New Roman" w:cs="Times New Roman"/>
                <w:szCs w:val="24"/>
                <w:lang w:eastAsia="cs-CZ"/>
              </w:rPr>
              <w:t>Ln</w:t>
            </w:r>
            <w:proofErr w:type="spellEnd"/>
            <w:r w:rsidRPr="00BC1161">
              <w:rPr>
                <w:rFonts w:eastAsia="Times New Roman" w:cs="Times New Roman"/>
                <w:szCs w:val="24"/>
                <w:lang w:eastAsia="cs-CZ"/>
              </w:rPr>
              <w:t>(</w:t>
            </w:r>
            <w:proofErr w:type="gramEnd"/>
            <w:r w:rsidRPr="00BC1161">
              <w:rPr>
                <w:rFonts w:eastAsia="Times New Roman" w:cs="Times New Roman"/>
                <w:szCs w:val="24"/>
                <w:lang w:eastAsia="cs-CZ"/>
              </w:rPr>
              <w:t>LF/HF)</w:t>
            </w:r>
          </w:p>
        </w:tc>
      </w:tr>
      <w:tr w:rsidR="009903A0" w:rsidRPr="00BC2798" w14:paraId="51C3CDA0" w14:textId="77777777" w:rsidTr="00626755">
        <w:trPr>
          <w:trHeight w:val="564"/>
        </w:trPr>
        <w:tc>
          <w:tcPr>
            <w:tcW w:w="1171" w:type="dxa"/>
            <w:tcBorders>
              <w:top w:val="nil"/>
              <w:left w:val="nil"/>
              <w:bottom w:val="nil"/>
              <w:right w:val="nil"/>
            </w:tcBorders>
            <w:shd w:val="clear" w:color="auto" w:fill="auto"/>
            <w:vAlign w:val="bottom"/>
            <w:hideMark/>
          </w:tcPr>
          <w:p w14:paraId="08FBEF38" w14:textId="77777777" w:rsidR="00BA4628" w:rsidRPr="00BC1161" w:rsidRDefault="00BA4628" w:rsidP="00626755">
            <w:pPr>
              <w:spacing w:before="0" w:after="0" w:line="240" w:lineRule="auto"/>
              <w:jc w:val="center"/>
              <w:rPr>
                <w:rFonts w:eastAsia="Times New Roman" w:cs="Times New Roman"/>
                <w:szCs w:val="24"/>
                <w:lang w:eastAsia="cs-CZ"/>
              </w:rPr>
            </w:pPr>
          </w:p>
        </w:tc>
        <w:tc>
          <w:tcPr>
            <w:tcW w:w="828" w:type="dxa"/>
            <w:tcBorders>
              <w:top w:val="nil"/>
              <w:left w:val="single" w:sz="8" w:space="0" w:color="auto"/>
              <w:bottom w:val="nil"/>
              <w:right w:val="single" w:sz="8" w:space="0" w:color="auto"/>
            </w:tcBorders>
            <w:shd w:val="clear" w:color="auto" w:fill="auto"/>
            <w:vAlign w:val="center"/>
            <w:hideMark/>
          </w:tcPr>
          <w:p w14:paraId="4414DE88"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[roky]</w:t>
            </w:r>
          </w:p>
        </w:tc>
        <w:tc>
          <w:tcPr>
            <w:tcW w:w="1286" w:type="dxa"/>
            <w:tcBorders>
              <w:top w:val="nil"/>
              <w:left w:val="nil"/>
              <w:bottom w:val="nil"/>
              <w:right w:val="single" w:sz="8" w:space="0" w:color="auto"/>
            </w:tcBorders>
            <w:shd w:val="clear" w:color="auto" w:fill="auto"/>
            <w:vAlign w:val="center"/>
            <w:hideMark/>
          </w:tcPr>
          <w:p w14:paraId="6FA9E12B" w14:textId="6C352D63"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[tep/min]</w:t>
            </w:r>
          </w:p>
        </w:tc>
        <w:tc>
          <w:tcPr>
            <w:tcW w:w="1548" w:type="dxa"/>
            <w:tcBorders>
              <w:top w:val="nil"/>
              <w:left w:val="nil"/>
              <w:bottom w:val="nil"/>
              <w:right w:val="single" w:sz="8" w:space="0" w:color="auto"/>
            </w:tcBorders>
            <w:shd w:val="clear" w:color="auto" w:fill="auto"/>
            <w:vAlign w:val="center"/>
            <w:hideMark/>
          </w:tcPr>
          <w:p w14:paraId="63301FB0"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w:t>
            </w:r>
            <w:proofErr w:type="spellStart"/>
            <w:r w:rsidRPr="00BC1161">
              <w:rPr>
                <w:rFonts w:eastAsia="Times New Roman" w:cs="Times New Roman"/>
                <w:szCs w:val="24"/>
                <w:lang w:eastAsia="cs-CZ"/>
              </w:rPr>
              <w:t>ms</w:t>
            </w:r>
            <w:proofErr w:type="spellEnd"/>
            <w:r w:rsidRPr="00BC1161">
              <w:rPr>
                <w:rFonts w:eastAsia="Times New Roman" w:cs="Times New Roman"/>
                <w:szCs w:val="24"/>
                <w:lang w:eastAsia="cs-CZ"/>
              </w:rPr>
              <w:t>]</w:t>
            </w:r>
          </w:p>
        </w:tc>
        <w:tc>
          <w:tcPr>
            <w:tcW w:w="1172" w:type="dxa"/>
            <w:tcBorders>
              <w:top w:val="nil"/>
              <w:left w:val="nil"/>
              <w:bottom w:val="nil"/>
              <w:right w:val="single" w:sz="8" w:space="0" w:color="auto"/>
            </w:tcBorders>
            <w:shd w:val="clear" w:color="auto" w:fill="auto"/>
            <w:vAlign w:val="center"/>
            <w:hideMark/>
          </w:tcPr>
          <w:p w14:paraId="483C808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[ms</w:t>
            </w:r>
            <w:r w:rsidRPr="00BC1161">
              <w:rPr>
                <w:rFonts w:eastAsia="Times New Roman" w:cs="Times New Roman"/>
                <w:szCs w:val="24"/>
                <w:vertAlign w:val="superscript"/>
                <w:lang w:eastAsia="cs-CZ"/>
              </w:rPr>
              <w:t>2</w:t>
            </w:r>
            <w:r w:rsidRPr="00BC1161">
              <w:rPr>
                <w:rFonts w:eastAsia="Times New Roman" w:cs="Times New Roman"/>
                <w:szCs w:val="24"/>
                <w:lang w:eastAsia="cs-CZ"/>
              </w:rPr>
              <w:t>]</w:t>
            </w:r>
          </w:p>
        </w:tc>
        <w:tc>
          <w:tcPr>
            <w:tcW w:w="1172" w:type="dxa"/>
            <w:tcBorders>
              <w:top w:val="nil"/>
              <w:left w:val="nil"/>
              <w:bottom w:val="nil"/>
              <w:right w:val="single" w:sz="8" w:space="0" w:color="auto"/>
            </w:tcBorders>
            <w:shd w:val="clear" w:color="auto" w:fill="auto"/>
            <w:vAlign w:val="center"/>
            <w:hideMark/>
          </w:tcPr>
          <w:p w14:paraId="541B697F"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[ms</w:t>
            </w:r>
            <w:r w:rsidRPr="00BC1161">
              <w:rPr>
                <w:rFonts w:eastAsia="Times New Roman" w:cs="Times New Roman"/>
                <w:szCs w:val="24"/>
                <w:vertAlign w:val="superscript"/>
                <w:lang w:eastAsia="cs-CZ"/>
              </w:rPr>
              <w:t>2</w:t>
            </w:r>
            <w:r w:rsidRPr="00BC1161">
              <w:rPr>
                <w:rFonts w:eastAsia="Times New Roman" w:cs="Times New Roman"/>
                <w:szCs w:val="24"/>
                <w:lang w:eastAsia="cs-CZ"/>
              </w:rPr>
              <w:t>]</w:t>
            </w:r>
          </w:p>
        </w:tc>
        <w:tc>
          <w:tcPr>
            <w:tcW w:w="1172" w:type="dxa"/>
            <w:tcBorders>
              <w:top w:val="nil"/>
              <w:left w:val="nil"/>
              <w:bottom w:val="nil"/>
              <w:right w:val="single" w:sz="8" w:space="0" w:color="auto"/>
            </w:tcBorders>
            <w:shd w:val="clear" w:color="auto" w:fill="auto"/>
            <w:vAlign w:val="center"/>
            <w:hideMark/>
          </w:tcPr>
          <w:p w14:paraId="3AAB1EA7"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 </w:t>
            </w:r>
          </w:p>
        </w:tc>
      </w:tr>
      <w:tr w:rsidR="00BA4628" w:rsidRPr="00BC2798" w14:paraId="555392FA" w14:textId="77777777" w:rsidTr="00626755">
        <w:trPr>
          <w:trHeight w:val="840"/>
        </w:trPr>
        <w:tc>
          <w:tcPr>
            <w:tcW w:w="11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B44E9C"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1. </w:t>
            </w:r>
            <w:proofErr w:type="gramStart"/>
            <w:r w:rsidRPr="00BC1161">
              <w:rPr>
                <w:rFonts w:eastAsia="Times New Roman" w:cs="Times New Roman"/>
                <w:szCs w:val="24"/>
                <w:lang w:eastAsia="cs-CZ"/>
              </w:rPr>
              <w:t>liga - M</w:t>
            </w:r>
            <w:proofErr w:type="gramEnd"/>
          </w:p>
        </w:tc>
        <w:tc>
          <w:tcPr>
            <w:tcW w:w="828" w:type="dxa"/>
            <w:tcBorders>
              <w:top w:val="single" w:sz="8" w:space="0" w:color="auto"/>
              <w:left w:val="nil"/>
              <w:bottom w:val="single" w:sz="8" w:space="0" w:color="auto"/>
              <w:right w:val="single" w:sz="8" w:space="0" w:color="auto"/>
            </w:tcBorders>
            <w:shd w:val="clear" w:color="auto" w:fill="auto"/>
            <w:vAlign w:val="center"/>
            <w:hideMark/>
          </w:tcPr>
          <w:p w14:paraId="2338AE8F"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24,7</w:t>
            </w:r>
          </w:p>
        </w:tc>
        <w:tc>
          <w:tcPr>
            <w:tcW w:w="1286" w:type="dxa"/>
            <w:tcBorders>
              <w:top w:val="single" w:sz="8" w:space="0" w:color="auto"/>
              <w:left w:val="nil"/>
              <w:bottom w:val="single" w:sz="8" w:space="0" w:color="auto"/>
              <w:right w:val="single" w:sz="8" w:space="0" w:color="auto"/>
            </w:tcBorders>
            <w:shd w:val="clear" w:color="auto" w:fill="auto"/>
            <w:vAlign w:val="center"/>
            <w:hideMark/>
          </w:tcPr>
          <w:p w14:paraId="508D6F67"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82</w:t>
            </w:r>
          </w:p>
        </w:tc>
        <w:tc>
          <w:tcPr>
            <w:tcW w:w="1548" w:type="dxa"/>
            <w:tcBorders>
              <w:top w:val="single" w:sz="8" w:space="0" w:color="auto"/>
              <w:left w:val="nil"/>
              <w:bottom w:val="single" w:sz="8" w:space="0" w:color="auto"/>
              <w:right w:val="single" w:sz="8" w:space="0" w:color="auto"/>
            </w:tcBorders>
            <w:shd w:val="clear" w:color="auto" w:fill="auto"/>
            <w:vAlign w:val="center"/>
            <w:hideMark/>
          </w:tcPr>
          <w:p w14:paraId="5CF798E2"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2,97</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21B10778"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6,32</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1F78599E"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4,88</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14:paraId="6712BFC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1,45</w:t>
            </w:r>
          </w:p>
        </w:tc>
      </w:tr>
      <w:tr w:rsidR="00BA4628" w:rsidRPr="00BC2798" w14:paraId="2715D817" w14:textId="77777777" w:rsidTr="00626755">
        <w:trPr>
          <w:trHeight w:val="840"/>
        </w:trPr>
        <w:tc>
          <w:tcPr>
            <w:tcW w:w="1171" w:type="dxa"/>
            <w:tcBorders>
              <w:top w:val="nil"/>
              <w:left w:val="single" w:sz="8" w:space="0" w:color="auto"/>
              <w:bottom w:val="single" w:sz="8" w:space="0" w:color="auto"/>
              <w:right w:val="single" w:sz="8" w:space="0" w:color="auto"/>
            </w:tcBorders>
            <w:shd w:val="clear" w:color="auto" w:fill="auto"/>
            <w:vAlign w:val="center"/>
            <w:hideMark/>
          </w:tcPr>
          <w:p w14:paraId="023A5352"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1. </w:t>
            </w:r>
            <w:proofErr w:type="gramStart"/>
            <w:r w:rsidRPr="00BC1161">
              <w:rPr>
                <w:rFonts w:eastAsia="Times New Roman" w:cs="Times New Roman"/>
                <w:szCs w:val="24"/>
                <w:lang w:eastAsia="cs-CZ"/>
              </w:rPr>
              <w:t>liga - SD</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29B23BE"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4,4</w:t>
            </w:r>
          </w:p>
        </w:tc>
        <w:tc>
          <w:tcPr>
            <w:tcW w:w="1286" w:type="dxa"/>
            <w:tcBorders>
              <w:top w:val="nil"/>
              <w:left w:val="nil"/>
              <w:bottom w:val="single" w:sz="8" w:space="0" w:color="auto"/>
              <w:right w:val="single" w:sz="8" w:space="0" w:color="auto"/>
            </w:tcBorders>
            <w:shd w:val="clear" w:color="auto" w:fill="auto"/>
            <w:vAlign w:val="center"/>
            <w:hideMark/>
          </w:tcPr>
          <w:p w14:paraId="64B6F748"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14</w:t>
            </w:r>
          </w:p>
        </w:tc>
        <w:tc>
          <w:tcPr>
            <w:tcW w:w="1548" w:type="dxa"/>
            <w:tcBorders>
              <w:top w:val="nil"/>
              <w:left w:val="nil"/>
              <w:bottom w:val="single" w:sz="8" w:space="0" w:color="auto"/>
              <w:right w:val="single" w:sz="8" w:space="0" w:color="auto"/>
            </w:tcBorders>
            <w:shd w:val="clear" w:color="auto" w:fill="auto"/>
            <w:vAlign w:val="center"/>
            <w:hideMark/>
          </w:tcPr>
          <w:p w14:paraId="5A396C08"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0,69</w:t>
            </w:r>
          </w:p>
        </w:tc>
        <w:tc>
          <w:tcPr>
            <w:tcW w:w="1172" w:type="dxa"/>
            <w:tcBorders>
              <w:top w:val="nil"/>
              <w:left w:val="nil"/>
              <w:bottom w:val="single" w:sz="8" w:space="0" w:color="auto"/>
              <w:right w:val="single" w:sz="8" w:space="0" w:color="auto"/>
            </w:tcBorders>
            <w:shd w:val="clear" w:color="auto" w:fill="auto"/>
            <w:vAlign w:val="center"/>
            <w:hideMark/>
          </w:tcPr>
          <w:p w14:paraId="67F257CE"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1,08</w:t>
            </w:r>
          </w:p>
        </w:tc>
        <w:tc>
          <w:tcPr>
            <w:tcW w:w="1172" w:type="dxa"/>
            <w:tcBorders>
              <w:top w:val="nil"/>
              <w:left w:val="nil"/>
              <w:bottom w:val="single" w:sz="8" w:space="0" w:color="auto"/>
              <w:right w:val="single" w:sz="8" w:space="0" w:color="auto"/>
            </w:tcBorders>
            <w:shd w:val="clear" w:color="auto" w:fill="auto"/>
            <w:vAlign w:val="center"/>
            <w:hideMark/>
          </w:tcPr>
          <w:p w14:paraId="571F5F10"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1,33</w:t>
            </w:r>
          </w:p>
        </w:tc>
        <w:tc>
          <w:tcPr>
            <w:tcW w:w="1172" w:type="dxa"/>
            <w:tcBorders>
              <w:top w:val="nil"/>
              <w:left w:val="nil"/>
              <w:bottom w:val="single" w:sz="8" w:space="0" w:color="auto"/>
              <w:right w:val="single" w:sz="8" w:space="0" w:color="auto"/>
            </w:tcBorders>
            <w:shd w:val="clear" w:color="auto" w:fill="auto"/>
            <w:vAlign w:val="center"/>
            <w:hideMark/>
          </w:tcPr>
          <w:p w14:paraId="698ED1DC"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0,9</w:t>
            </w:r>
          </w:p>
        </w:tc>
      </w:tr>
      <w:tr w:rsidR="00BA4628" w:rsidRPr="00BC2798" w14:paraId="751EACB9" w14:textId="77777777" w:rsidTr="00626755">
        <w:trPr>
          <w:trHeight w:val="840"/>
        </w:trPr>
        <w:tc>
          <w:tcPr>
            <w:tcW w:w="1171" w:type="dxa"/>
            <w:tcBorders>
              <w:top w:val="nil"/>
              <w:left w:val="single" w:sz="8" w:space="0" w:color="auto"/>
              <w:bottom w:val="single" w:sz="8" w:space="0" w:color="auto"/>
              <w:right w:val="single" w:sz="8" w:space="0" w:color="auto"/>
            </w:tcBorders>
            <w:shd w:val="clear" w:color="auto" w:fill="auto"/>
            <w:vAlign w:val="center"/>
            <w:hideMark/>
          </w:tcPr>
          <w:p w14:paraId="0C0FA4CE"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2. </w:t>
            </w:r>
            <w:proofErr w:type="gramStart"/>
            <w:r w:rsidRPr="00BC1161">
              <w:rPr>
                <w:rFonts w:eastAsia="Times New Roman" w:cs="Times New Roman"/>
                <w:szCs w:val="24"/>
                <w:lang w:eastAsia="cs-CZ"/>
              </w:rPr>
              <w:t>liga - M</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F321A0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25,72</w:t>
            </w:r>
          </w:p>
        </w:tc>
        <w:tc>
          <w:tcPr>
            <w:tcW w:w="1286" w:type="dxa"/>
            <w:tcBorders>
              <w:top w:val="nil"/>
              <w:left w:val="nil"/>
              <w:bottom w:val="single" w:sz="8" w:space="0" w:color="auto"/>
              <w:right w:val="single" w:sz="8" w:space="0" w:color="auto"/>
            </w:tcBorders>
            <w:shd w:val="clear" w:color="auto" w:fill="auto"/>
            <w:vAlign w:val="center"/>
            <w:hideMark/>
          </w:tcPr>
          <w:p w14:paraId="501D31F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83</w:t>
            </w:r>
          </w:p>
        </w:tc>
        <w:tc>
          <w:tcPr>
            <w:tcW w:w="1548" w:type="dxa"/>
            <w:tcBorders>
              <w:top w:val="nil"/>
              <w:left w:val="nil"/>
              <w:bottom w:val="single" w:sz="8" w:space="0" w:color="auto"/>
              <w:right w:val="single" w:sz="8" w:space="0" w:color="auto"/>
            </w:tcBorders>
            <w:shd w:val="clear" w:color="auto" w:fill="auto"/>
            <w:vAlign w:val="center"/>
            <w:hideMark/>
          </w:tcPr>
          <w:p w14:paraId="0B11DB9F"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2,97</w:t>
            </w:r>
          </w:p>
        </w:tc>
        <w:tc>
          <w:tcPr>
            <w:tcW w:w="1172" w:type="dxa"/>
            <w:tcBorders>
              <w:top w:val="nil"/>
              <w:left w:val="nil"/>
              <w:bottom w:val="single" w:sz="8" w:space="0" w:color="auto"/>
              <w:right w:val="single" w:sz="8" w:space="0" w:color="auto"/>
            </w:tcBorders>
            <w:shd w:val="clear" w:color="auto" w:fill="auto"/>
            <w:vAlign w:val="center"/>
            <w:hideMark/>
          </w:tcPr>
          <w:p w14:paraId="472319E9"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6,39</w:t>
            </w:r>
          </w:p>
        </w:tc>
        <w:tc>
          <w:tcPr>
            <w:tcW w:w="1172" w:type="dxa"/>
            <w:tcBorders>
              <w:top w:val="nil"/>
              <w:left w:val="nil"/>
              <w:bottom w:val="single" w:sz="8" w:space="0" w:color="auto"/>
              <w:right w:val="single" w:sz="8" w:space="0" w:color="auto"/>
            </w:tcBorders>
            <w:shd w:val="clear" w:color="auto" w:fill="auto"/>
            <w:vAlign w:val="center"/>
            <w:hideMark/>
          </w:tcPr>
          <w:p w14:paraId="28A5CD7F"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4,95</w:t>
            </w:r>
          </w:p>
        </w:tc>
        <w:tc>
          <w:tcPr>
            <w:tcW w:w="1172" w:type="dxa"/>
            <w:tcBorders>
              <w:top w:val="nil"/>
              <w:left w:val="nil"/>
              <w:bottom w:val="single" w:sz="8" w:space="0" w:color="auto"/>
              <w:right w:val="single" w:sz="8" w:space="0" w:color="auto"/>
            </w:tcBorders>
            <w:shd w:val="clear" w:color="auto" w:fill="auto"/>
            <w:vAlign w:val="center"/>
            <w:hideMark/>
          </w:tcPr>
          <w:p w14:paraId="7BC95068"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1,45</w:t>
            </w:r>
          </w:p>
        </w:tc>
      </w:tr>
      <w:tr w:rsidR="00BA4628" w:rsidRPr="00BC2798" w14:paraId="01C6FECC" w14:textId="77777777" w:rsidTr="00626755">
        <w:trPr>
          <w:trHeight w:val="840"/>
        </w:trPr>
        <w:tc>
          <w:tcPr>
            <w:tcW w:w="1171" w:type="dxa"/>
            <w:tcBorders>
              <w:top w:val="nil"/>
              <w:left w:val="single" w:sz="8" w:space="0" w:color="auto"/>
              <w:bottom w:val="single" w:sz="8" w:space="0" w:color="auto"/>
              <w:right w:val="single" w:sz="8" w:space="0" w:color="auto"/>
            </w:tcBorders>
            <w:shd w:val="clear" w:color="auto" w:fill="auto"/>
            <w:vAlign w:val="center"/>
            <w:hideMark/>
          </w:tcPr>
          <w:p w14:paraId="34D53AA8" w14:textId="77777777" w:rsidR="00BA4628" w:rsidRPr="00BC1161" w:rsidRDefault="00BA4628"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2. </w:t>
            </w:r>
            <w:proofErr w:type="gramStart"/>
            <w:r w:rsidRPr="00BC1161">
              <w:rPr>
                <w:rFonts w:eastAsia="Times New Roman" w:cs="Times New Roman"/>
                <w:szCs w:val="24"/>
                <w:lang w:eastAsia="cs-CZ"/>
              </w:rPr>
              <w:t>liga - SD</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33805D6"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5</w:t>
            </w:r>
          </w:p>
        </w:tc>
        <w:tc>
          <w:tcPr>
            <w:tcW w:w="1286" w:type="dxa"/>
            <w:tcBorders>
              <w:top w:val="nil"/>
              <w:left w:val="nil"/>
              <w:bottom w:val="single" w:sz="8" w:space="0" w:color="auto"/>
              <w:right w:val="single" w:sz="8" w:space="0" w:color="auto"/>
            </w:tcBorders>
            <w:shd w:val="clear" w:color="auto" w:fill="auto"/>
            <w:vAlign w:val="center"/>
            <w:hideMark/>
          </w:tcPr>
          <w:p w14:paraId="4744D588"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14</w:t>
            </w:r>
          </w:p>
        </w:tc>
        <w:tc>
          <w:tcPr>
            <w:tcW w:w="1548" w:type="dxa"/>
            <w:tcBorders>
              <w:top w:val="nil"/>
              <w:left w:val="nil"/>
              <w:bottom w:val="single" w:sz="8" w:space="0" w:color="auto"/>
              <w:right w:val="single" w:sz="8" w:space="0" w:color="auto"/>
            </w:tcBorders>
            <w:shd w:val="clear" w:color="auto" w:fill="auto"/>
            <w:vAlign w:val="center"/>
            <w:hideMark/>
          </w:tcPr>
          <w:p w14:paraId="36C0A6BC"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0,76</w:t>
            </w:r>
          </w:p>
        </w:tc>
        <w:tc>
          <w:tcPr>
            <w:tcW w:w="1172" w:type="dxa"/>
            <w:tcBorders>
              <w:top w:val="nil"/>
              <w:left w:val="nil"/>
              <w:bottom w:val="single" w:sz="8" w:space="0" w:color="auto"/>
              <w:right w:val="single" w:sz="8" w:space="0" w:color="auto"/>
            </w:tcBorders>
            <w:shd w:val="clear" w:color="auto" w:fill="auto"/>
            <w:vAlign w:val="center"/>
            <w:hideMark/>
          </w:tcPr>
          <w:p w14:paraId="17C95C75"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1,41</w:t>
            </w:r>
          </w:p>
        </w:tc>
        <w:tc>
          <w:tcPr>
            <w:tcW w:w="1172" w:type="dxa"/>
            <w:tcBorders>
              <w:top w:val="nil"/>
              <w:left w:val="nil"/>
              <w:bottom w:val="single" w:sz="8" w:space="0" w:color="auto"/>
              <w:right w:val="single" w:sz="8" w:space="0" w:color="auto"/>
            </w:tcBorders>
            <w:shd w:val="clear" w:color="auto" w:fill="auto"/>
            <w:vAlign w:val="center"/>
            <w:hideMark/>
          </w:tcPr>
          <w:p w14:paraId="22ECA609"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1,58</w:t>
            </w:r>
          </w:p>
        </w:tc>
        <w:tc>
          <w:tcPr>
            <w:tcW w:w="1172" w:type="dxa"/>
            <w:tcBorders>
              <w:top w:val="nil"/>
              <w:left w:val="nil"/>
              <w:bottom w:val="single" w:sz="8" w:space="0" w:color="auto"/>
              <w:right w:val="single" w:sz="8" w:space="0" w:color="auto"/>
            </w:tcBorders>
            <w:shd w:val="clear" w:color="auto" w:fill="auto"/>
            <w:vAlign w:val="center"/>
            <w:hideMark/>
          </w:tcPr>
          <w:p w14:paraId="6BAA5D37"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0,99</w:t>
            </w:r>
          </w:p>
        </w:tc>
      </w:tr>
      <w:tr w:rsidR="00BA4628" w:rsidRPr="00BC2798" w14:paraId="22F6A108" w14:textId="77777777" w:rsidTr="00626755">
        <w:trPr>
          <w:trHeight w:val="840"/>
        </w:trPr>
        <w:tc>
          <w:tcPr>
            <w:tcW w:w="1171" w:type="dxa"/>
            <w:tcBorders>
              <w:top w:val="nil"/>
              <w:left w:val="single" w:sz="8" w:space="0" w:color="auto"/>
              <w:bottom w:val="single" w:sz="8" w:space="0" w:color="auto"/>
              <w:right w:val="single" w:sz="8" w:space="0" w:color="auto"/>
            </w:tcBorders>
            <w:shd w:val="clear" w:color="auto" w:fill="auto"/>
            <w:vAlign w:val="center"/>
            <w:hideMark/>
          </w:tcPr>
          <w:p w14:paraId="4A29764E" w14:textId="4F1B177D" w:rsidR="00BA4628" w:rsidRPr="00BC1161" w:rsidRDefault="00A41DBF" w:rsidP="00626755">
            <w:pPr>
              <w:spacing w:before="0" w:after="0" w:line="240" w:lineRule="auto"/>
              <w:rPr>
                <w:rFonts w:eastAsia="Times New Roman" w:cs="Times New Roman"/>
                <w:szCs w:val="24"/>
                <w:lang w:eastAsia="cs-CZ"/>
              </w:rPr>
            </w:pPr>
            <w:r w:rsidRPr="00BC1161">
              <w:rPr>
                <w:rFonts w:eastAsia="Times New Roman" w:cs="Times New Roman"/>
                <w:szCs w:val="24"/>
                <w:lang w:eastAsia="cs-CZ"/>
              </w:rPr>
              <w:t xml:space="preserve"> </w:t>
            </w:r>
            <w:r w:rsidR="00BA4628" w:rsidRPr="00BC1161">
              <w:rPr>
                <w:rFonts w:eastAsia="Times New Roman" w:cs="Times New Roman"/>
                <w:szCs w:val="24"/>
                <w:lang w:eastAsia="cs-CZ"/>
              </w:rPr>
              <w:t>p</w:t>
            </w:r>
          </w:p>
        </w:tc>
        <w:tc>
          <w:tcPr>
            <w:tcW w:w="828" w:type="dxa"/>
            <w:tcBorders>
              <w:top w:val="nil"/>
              <w:left w:val="nil"/>
              <w:bottom w:val="single" w:sz="8" w:space="0" w:color="auto"/>
              <w:right w:val="single" w:sz="8" w:space="0" w:color="auto"/>
            </w:tcBorders>
            <w:shd w:val="clear" w:color="auto" w:fill="auto"/>
            <w:vAlign w:val="center"/>
            <w:hideMark/>
          </w:tcPr>
          <w:p w14:paraId="33AC6FE5"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0,219</w:t>
            </w:r>
          </w:p>
        </w:tc>
        <w:tc>
          <w:tcPr>
            <w:tcW w:w="1286" w:type="dxa"/>
            <w:tcBorders>
              <w:top w:val="nil"/>
              <w:left w:val="nil"/>
              <w:bottom w:val="single" w:sz="8" w:space="0" w:color="auto"/>
              <w:right w:val="single" w:sz="8" w:space="0" w:color="auto"/>
            </w:tcBorders>
            <w:shd w:val="clear" w:color="auto" w:fill="auto"/>
            <w:vAlign w:val="center"/>
            <w:hideMark/>
          </w:tcPr>
          <w:p w14:paraId="794D81B3"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0,638</w:t>
            </w:r>
          </w:p>
        </w:tc>
        <w:tc>
          <w:tcPr>
            <w:tcW w:w="1548" w:type="dxa"/>
            <w:tcBorders>
              <w:top w:val="nil"/>
              <w:left w:val="nil"/>
              <w:bottom w:val="single" w:sz="8" w:space="0" w:color="auto"/>
              <w:right w:val="single" w:sz="8" w:space="0" w:color="auto"/>
            </w:tcBorders>
            <w:shd w:val="clear" w:color="auto" w:fill="auto"/>
            <w:vAlign w:val="center"/>
            <w:hideMark/>
          </w:tcPr>
          <w:p w14:paraId="2D75A43E"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0,99</w:t>
            </w:r>
          </w:p>
        </w:tc>
        <w:tc>
          <w:tcPr>
            <w:tcW w:w="1172" w:type="dxa"/>
            <w:tcBorders>
              <w:top w:val="nil"/>
              <w:left w:val="nil"/>
              <w:bottom w:val="single" w:sz="8" w:space="0" w:color="auto"/>
              <w:right w:val="single" w:sz="8" w:space="0" w:color="auto"/>
            </w:tcBorders>
            <w:shd w:val="clear" w:color="auto" w:fill="auto"/>
            <w:vAlign w:val="center"/>
            <w:hideMark/>
          </w:tcPr>
          <w:p w14:paraId="152AADE0"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0,72</w:t>
            </w:r>
          </w:p>
        </w:tc>
        <w:tc>
          <w:tcPr>
            <w:tcW w:w="1172" w:type="dxa"/>
            <w:tcBorders>
              <w:top w:val="nil"/>
              <w:left w:val="nil"/>
              <w:bottom w:val="single" w:sz="8" w:space="0" w:color="auto"/>
              <w:right w:val="single" w:sz="8" w:space="0" w:color="auto"/>
            </w:tcBorders>
            <w:shd w:val="clear" w:color="auto" w:fill="auto"/>
            <w:vAlign w:val="center"/>
            <w:hideMark/>
          </w:tcPr>
          <w:p w14:paraId="215D2B91"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0,79</w:t>
            </w:r>
          </w:p>
        </w:tc>
        <w:tc>
          <w:tcPr>
            <w:tcW w:w="1172" w:type="dxa"/>
            <w:tcBorders>
              <w:top w:val="nil"/>
              <w:left w:val="nil"/>
              <w:bottom w:val="single" w:sz="8" w:space="0" w:color="auto"/>
              <w:right w:val="single" w:sz="8" w:space="0" w:color="auto"/>
            </w:tcBorders>
            <w:shd w:val="clear" w:color="auto" w:fill="auto"/>
            <w:vAlign w:val="center"/>
            <w:hideMark/>
          </w:tcPr>
          <w:p w14:paraId="0E5D0E34" w14:textId="77777777" w:rsidR="00BA4628" w:rsidRPr="00BC1161" w:rsidRDefault="00BA4628" w:rsidP="00626755">
            <w:pPr>
              <w:spacing w:before="0" w:after="0" w:line="240" w:lineRule="auto"/>
              <w:jc w:val="center"/>
              <w:rPr>
                <w:rFonts w:eastAsia="Times New Roman" w:cs="Times New Roman"/>
                <w:szCs w:val="24"/>
                <w:lang w:eastAsia="cs-CZ"/>
              </w:rPr>
            </w:pPr>
            <w:r w:rsidRPr="00BC1161">
              <w:rPr>
                <w:rFonts w:eastAsia="Times New Roman" w:cs="Times New Roman"/>
                <w:szCs w:val="24"/>
                <w:lang w:eastAsia="cs-CZ"/>
              </w:rPr>
              <w:t>0,98</w:t>
            </w:r>
          </w:p>
        </w:tc>
      </w:tr>
    </w:tbl>
    <w:p w14:paraId="6A8C75F6" w14:textId="77777777" w:rsidR="00BA4628" w:rsidRPr="00BC1161" w:rsidRDefault="00BA4628" w:rsidP="00BA4628">
      <w:pPr>
        <w:rPr>
          <w:rFonts w:cs="Times New Roman"/>
          <w:b/>
          <w:bCs/>
          <w:i/>
          <w:iCs/>
          <w:szCs w:val="24"/>
        </w:rPr>
      </w:pPr>
      <w:r w:rsidRPr="00BC1161">
        <w:rPr>
          <w:rFonts w:cs="Times New Roman"/>
          <w:b/>
          <w:bCs/>
          <w:i/>
          <w:iCs/>
          <w:szCs w:val="24"/>
        </w:rPr>
        <w:t xml:space="preserve">Tabulka 5. </w:t>
      </w:r>
    </w:p>
    <w:bookmarkEnd w:id="84"/>
    <w:p w14:paraId="76B5FA37" w14:textId="77777777" w:rsidR="00BC1161" w:rsidRPr="00BC1161" w:rsidRDefault="00BC1161" w:rsidP="00BC1161">
      <w:pPr>
        <w:spacing w:before="90" w:line="201" w:lineRule="auto"/>
        <w:jc w:val="left"/>
        <w:rPr>
          <w:rFonts w:cs="Times New Roman"/>
          <w:b/>
          <w:bCs/>
          <w:i/>
          <w:color w:val="231F20"/>
          <w:spacing w:val="-26"/>
          <w:szCs w:val="24"/>
        </w:rPr>
      </w:pPr>
      <w:r w:rsidRPr="00BC1161">
        <w:rPr>
          <w:rFonts w:cs="Times New Roman"/>
          <w:b/>
          <w:bCs/>
          <w:i/>
          <w:color w:val="231F20"/>
          <w:szCs w:val="24"/>
        </w:rPr>
        <w:t>Legenda:</w:t>
      </w:r>
      <w:r w:rsidRPr="00BC1161">
        <w:rPr>
          <w:rFonts w:cs="Times New Roman"/>
          <w:b/>
          <w:bCs/>
          <w:i/>
          <w:color w:val="231F20"/>
          <w:spacing w:val="-26"/>
          <w:szCs w:val="24"/>
        </w:rPr>
        <w:t xml:space="preserve"> </w:t>
      </w:r>
    </w:p>
    <w:p w14:paraId="07C283B5" w14:textId="77777777" w:rsidR="00BA4628" w:rsidRPr="00BC1161" w:rsidRDefault="00BA4628" w:rsidP="00BA4628">
      <w:pPr>
        <w:pStyle w:val="Bezmezer"/>
        <w:rPr>
          <w:rFonts w:ascii="Times New Roman" w:hAnsi="Times New Roman" w:cs="Times New Roman"/>
          <w:i/>
          <w:iCs/>
          <w:sz w:val="24"/>
          <w:szCs w:val="24"/>
        </w:rPr>
      </w:pPr>
      <w:bookmarkStart w:id="86" w:name="_Hlk95322068"/>
      <w:proofErr w:type="spellStart"/>
      <w:proofErr w:type="gramStart"/>
      <w:r w:rsidRPr="00BC1161">
        <w:rPr>
          <w:rFonts w:ascii="Times New Roman" w:hAnsi="Times New Roman" w:cs="Times New Roman"/>
          <w:i/>
          <w:iCs/>
          <w:sz w:val="24"/>
          <w:szCs w:val="24"/>
        </w:rPr>
        <w:t>LnRMSSD</w:t>
      </w:r>
      <w:proofErr w:type="spellEnd"/>
      <w:r w:rsidRPr="00BC1161">
        <w:rPr>
          <w:rFonts w:ascii="Times New Roman" w:hAnsi="Times New Roman" w:cs="Times New Roman"/>
          <w:i/>
          <w:iCs/>
          <w:sz w:val="24"/>
          <w:szCs w:val="24"/>
        </w:rPr>
        <w:t xml:space="preserve"> - logaritmus</w:t>
      </w:r>
      <w:proofErr w:type="gramEnd"/>
      <w:r w:rsidRPr="00BC1161">
        <w:rPr>
          <w:rFonts w:ascii="Times New Roman" w:hAnsi="Times New Roman" w:cs="Times New Roman"/>
          <w:i/>
          <w:iCs/>
          <w:sz w:val="24"/>
          <w:szCs w:val="24"/>
        </w:rPr>
        <w:t xml:space="preserve"> druhé mocniny rozdílu čtverců průměrných hodnot délek po sobě následujících RR intervalů</w:t>
      </w:r>
    </w:p>
    <w:p w14:paraId="4C436ECD" w14:textId="77777777" w:rsidR="00BA4628" w:rsidRPr="00BC1161" w:rsidRDefault="00BA4628" w:rsidP="00BA4628">
      <w:pPr>
        <w:pStyle w:val="Bezmezer"/>
        <w:rPr>
          <w:rFonts w:ascii="Times New Roman" w:hAnsi="Times New Roman" w:cs="Times New Roman"/>
          <w:i/>
          <w:iCs/>
          <w:sz w:val="24"/>
          <w:szCs w:val="24"/>
        </w:rPr>
      </w:pPr>
      <w:proofErr w:type="spellStart"/>
      <w:proofErr w:type="gramStart"/>
      <w:r w:rsidRPr="00BC1161">
        <w:rPr>
          <w:rFonts w:ascii="Times New Roman" w:hAnsi="Times New Roman" w:cs="Times New Roman"/>
          <w:i/>
          <w:iCs/>
          <w:sz w:val="24"/>
          <w:szCs w:val="24"/>
        </w:rPr>
        <w:t>LnLF</w:t>
      </w:r>
      <w:proofErr w:type="spellEnd"/>
      <w:r w:rsidRPr="00BC1161">
        <w:rPr>
          <w:rFonts w:ascii="Times New Roman" w:hAnsi="Times New Roman" w:cs="Times New Roman"/>
          <w:i/>
          <w:iCs/>
          <w:sz w:val="24"/>
          <w:szCs w:val="24"/>
        </w:rPr>
        <w:t xml:space="preserve"> - logaritmus</w:t>
      </w:r>
      <w:proofErr w:type="gramEnd"/>
      <w:r w:rsidRPr="00BC1161">
        <w:rPr>
          <w:rFonts w:ascii="Times New Roman" w:hAnsi="Times New Roman" w:cs="Times New Roman"/>
          <w:i/>
          <w:iCs/>
          <w:sz w:val="24"/>
          <w:szCs w:val="24"/>
        </w:rPr>
        <w:t xml:space="preserve"> výkonu komponenty nízké frekvence </w:t>
      </w:r>
    </w:p>
    <w:p w14:paraId="51FE8337" w14:textId="77777777" w:rsidR="00BA4628" w:rsidRPr="00BC1161" w:rsidRDefault="00BA4628" w:rsidP="00BA4628">
      <w:pPr>
        <w:pStyle w:val="Bezmezer"/>
        <w:rPr>
          <w:rFonts w:ascii="Times New Roman" w:hAnsi="Times New Roman" w:cs="Times New Roman"/>
          <w:i/>
          <w:iCs/>
          <w:sz w:val="24"/>
          <w:szCs w:val="24"/>
        </w:rPr>
      </w:pPr>
      <w:proofErr w:type="spellStart"/>
      <w:proofErr w:type="gramStart"/>
      <w:r w:rsidRPr="00BC1161">
        <w:rPr>
          <w:rFonts w:ascii="Times New Roman" w:hAnsi="Times New Roman" w:cs="Times New Roman"/>
          <w:i/>
          <w:iCs/>
          <w:sz w:val="24"/>
          <w:szCs w:val="24"/>
        </w:rPr>
        <w:t>LnHF</w:t>
      </w:r>
      <w:proofErr w:type="spellEnd"/>
      <w:r w:rsidRPr="00BC1161">
        <w:rPr>
          <w:rFonts w:ascii="Times New Roman" w:hAnsi="Times New Roman" w:cs="Times New Roman"/>
          <w:i/>
          <w:iCs/>
          <w:sz w:val="24"/>
          <w:szCs w:val="24"/>
        </w:rPr>
        <w:t xml:space="preserve"> - logaritmus</w:t>
      </w:r>
      <w:proofErr w:type="gramEnd"/>
      <w:r w:rsidRPr="00BC1161">
        <w:rPr>
          <w:rFonts w:ascii="Times New Roman" w:hAnsi="Times New Roman" w:cs="Times New Roman"/>
          <w:i/>
          <w:iCs/>
          <w:sz w:val="24"/>
          <w:szCs w:val="24"/>
        </w:rPr>
        <w:t xml:space="preserve"> výkonu komponenty vysoké frekvence </w:t>
      </w:r>
    </w:p>
    <w:p w14:paraId="2BFCBF88" w14:textId="5D60FF3C" w:rsidR="00BA4628" w:rsidRPr="00BC1161" w:rsidRDefault="00BA4628" w:rsidP="00BA4628">
      <w:pPr>
        <w:pStyle w:val="Bezmezer"/>
        <w:rPr>
          <w:rFonts w:ascii="Times New Roman" w:hAnsi="Times New Roman" w:cs="Times New Roman"/>
          <w:i/>
          <w:iCs/>
          <w:sz w:val="24"/>
          <w:szCs w:val="24"/>
        </w:rPr>
      </w:pPr>
      <w:proofErr w:type="spellStart"/>
      <w:r w:rsidRPr="00BC1161">
        <w:rPr>
          <w:rFonts w:ascii="Times New Roman" w:hAnsi="Times New Roman" w:cs="Times New Roman"/>
          <w:i/>
          <w:iCs/>
          <w:sz w:val="24"/>
          <w:szCs w:val="24"/>
        </w:rPr>
        <w:t>LnLF</w:t>
      </w:r>
      <w:proofErr w:type="spellEnd"/>
      <w:r w:rsidRPr="00BC1161">
        <w:rPr>
          <w:rFonts w:ascii="Times New Roman" w:hAnsi="Times New Roman" w:cs="Times New Roman"/>
          <w:i/>
          <w:iCs/>
          <w:sz w:val="24"/>
          <w:szCs w:val="24"/>
        </w:rPr>
        <w:t>/</w:t>
      </w:r>
      <w:proofErr w:type="gramStart"/>
      <w:r w:rsidRPr="00BC1161">
        <w:rPr>
          <w:rFonts w:ascii="Times New Roman" w:hAnsi="Times New Roman" w:cs="Times New Roman"/>
          <w:i/>
          <w:iCs/>
          <w:sz w:val="24"/>
          <w:szCs w:val="24"/>
        </w:rPr>
        <w:t>HF - logaritmus</w:t>
      </w:r>
      <w:proofErr w:type="gramEnd"/>
      <w:r w:rsidRPr="00BC1161">
        <w:rPr>
          <w:rFonts w:ascii="Times New Roman" w:hAnsi="Times New Roman" w:cs="Times New Roman"/>
          <w:i/>
          <w:iCs/>
          <w:sz w:val="24"/>
          <w:szCs w:val="24"/>
        </w:rPr>
        <w:t xml:space="preserve"> poměru výkonu komponent nízké frekvence a vysoké frekvence</w:t>
      </w:r>
    </w:p>
    <w:p w14:paraId="1A4C8320" w14:textId="6D2C7F0E" w:rsidR="00BA4628" w:rsidRPr="00BC1161" w:rsidRDefault="001A1F12" w:rsidP="00BA4628">
      <w:pPr>
        <w:pStyle w:val="Bezmezer"/>
        <w:rPr>
          <w:rFonts w:ascii="Times New Roman" w:hAnsi="Times New Roman" w:cs="Times New Roman"/>
          <w:i/>
          <w:iCs/>
          <w:sz w:val="24"/>
          <w:szCs w:val="24"/>
        </w:rPr>
      </w:pPr>
      <w:r w:rsidRPr="00BC1161">
        <w:rPr>
          <w:rFonts w:ascii="Times New Roman" w:hAnsi="Times New Roman" w:cs="Times New Roman"/>
          <w:i/>
          <w:iCs/>
          <w:sz w:val="24"/>
          <w:szCs w:val="24"/>
        </w:rPr>
        <w:t>SF</w:t>
      </w:r>
      <w:r w:rsidR="00A26100" w:rsidRPr="00BC1161">
        <w:rPr>
          <w:rFonts w:ascii="Times New Roman" w:hAnsi="Times New Roman" w:cs="Times New Roman"/>
          <w:i/>
          <w:iCs/>
          <w:sz w:val="24"/>
          <w:szCs w:val="24"/>
        </w:rPr>
        <w:t xml:space="preserve"> </w:t>
      </w:r>
      <w:r w:rsidR="00BA4628" w:rsidRPr="00BC1161">
        <w:rPr>
          <w:rFonts w:ascii="Times New Roman" w:hAnsi="Times New Roman" w:cs="Times New Roman"/>
          <w:i/>
          <w:iCs/>
          <w:sz w:val="24"/>
          <w:szCs w:val="24"/>
        </w:rPr>
        <w:t xml:space="preserve">– srdeční frekvence </w:t>
      </w:r>
    </w:p>
    <w:p w14:paraId="044F1761" w14:textId="4C8F9AEA" w:rsidR="00BA4628" w:rsidRPr="00BC1161" w:rsidRDefault="00BA4628" w:rsidP="00BA4628">
      <w:pPr>
        <w:pStyle w:val="Bezmezer"/>
        <w:rPr>
          <w:rFonts w:ascii="Times New Roman" w:hAnsi="Times New Roman" w:cs="Times New Roman"/>
          <w:i/>
          <w:iCs/>
          <w:color w:val="231F20"/>
          <w:sz w:val="24"/>
          <w:szCs w:val="24"/>
        </w:rPr>
      </w:pPr>
      <w:r w:rsidRPr="00BC1161">
        <w:rPr>
          <w:rFonts w:ascii="Times New Roman" w:hAnsi="Times New Roman" w:cs="Times New Roman"/>
          <w:i/>
          <w:iCs/>
          <w:color w:val="231F20"/>
          <w:sz w:val="24"/>
          <w:szCs w:val="24"/>
        </w:rPr>
        <w:t>p</w:t>
      </w:r>
      <w:r w:rsidRPr="00BC1161">
        <w:rPr>
          <w:rFonts w:ascii="Times New Roman" w:hAnsi="Times New Roman" w:cs="Times New Roman"/>
          <w:i/>
          <w:iCs/>
          <w:color w:val="231F20"/>
          <w:spacing w:val="-15"/>
          <w:sz w:val="24"/>
          <w:szCs w:val="24"/>
        </w:rPr>
        <w:t xml:space="preserve"> </w:t>
      </w:r>
      <w:r w:rsidRPr="00BC1161">
        <w:rPr>
          <w:rFonts w:ascii="Times New Roman" w:hAnsi="Times New Roman" w:cs="Times New Roman"/>
          <w:i/>
          <w:iCs/>
          <w:color w:val="231F20"/>
          <w:sz w:val="24"/>
          <w:szCs w:val="24"/>
        </w:rPr>
        <w:t>–</w:t>
      </w:r>
      <w:r w:rsidRPr="00BC1161">
        <w:rPr>
          <w:rFonts w:ascii="Times New Roman" w:hAnsi="Times New Roman" w:cs="Times New Roman"/>
          <w:i/>
          <w:iCs/>
          <w:color w:val="231F20"/>
          <w:spacing w:val="-15"/>
          <w:sz w:val="24"/>
          <w:szCs w:val="24"/>
        </w:rPr>
        <w:t xml:space="preserve"> </w:t>
      </w:r>
      <w:r w:rsidRPr="00BC1161">
        <w:rPr>
          <w:rFonts w:ascii="Times New Roman" w:hAnsi="Times New Roman" w:cs="Times New Roman"/>
          <w:i/>
          <w:iCs/>
          <w:color w:val="231F20"/>
          <w:spacing w:val="-4"/>
          <w:sz w:val="24"/>
          <w:szCs w:val="24"/>
        </w:rPr>
        <w:t xml:space="preserve">statistická </w:t>
      </w:r>
      <w:r w:rsidRPr="00BC1161">
        <w:rPr>
          <w:rFonts w:ascii="Times New Roman" w:hAnsi="Times New Roman" w:cs="Times New Roman"/>
          <w:i/>
          <w:iCs/>
          <w:color w:val="231F20"/>
          <w:sz w:val="24"/>
          <w:szCs w:val="24"/>
        </w:rPr>
        <w:t>významnost</w:t>
      </w:r>
      <w:r w:rsidRPr="00BC1161">
        <w:rPr>
          <w:rFonts w:ascii="Times New Roman" w:hAnsi="Times New Roman" w:cs="Times New Roman"/>
          <w:i/>
          <w:iCs/>
          <w:color w:val="231F20"/>
          <w:spacing w:val="-6"/>
          <w:sz w:val="24"/>
          <w:szCs w:val="24"/>
        </w:rPr>
        <w:t xml:space="preserve"> </w:t>
      </w:r>
    </w:p>
    <w:p w14:paraId="63E145FD" w14:textId="42C2B1E9" w:rsidR="0052064A" w:rsidRPr="00BC1161" w:rsidRDefault="0052064A" w:rsidP="00BA4628">
      <w:pPr>
        <w:pStyle w:val="Bezmezer"/>
        <w:rPr>
          <w:rFonts w:ascii="Times New Roman" w:hAnsi="Times New Roman" w:cs="Times New Roman"/>
          <w:i/>
          <w:iCs/>
          <w:color w:val="231F20"/>
          <w:sz w:val="24"/>
          <w:szCs w:val="24"/>
        </w:rPr>
      </w:pPr>
    </w:p>
    <w:p w14:paraId="7DA5DF47" w14:textId="0ED3A35A" w:rsidR="0052064A" w:rsidRPr="00BC2798" w:rsidRDefault="0052064A" w:rsidP="00BC1161">
      <w:pPr>
        <w:ind w:firstLine="355"/>
      </w:pPr>
      <w:r>
        <w:t xml:space="preserve">Pro posouzení rozdílu </w:t>
      </w:r>
      <w:proofErr w:type="spellStart"/>
      <w:r>
        <w:t>sympatovagové</w:t>
      </w:r>
      <w:proofErr w:type="spellEnd"/>
      <w:r>
        <w:t xml:space="preserve"> rovnováhy</w:t>
      </w:r>
      <w:r w:rsidRPr="004A0A82">
        <w:t xml:space="preserve"> </w:t>
      </w:r>
      <w:r>
        <w:t xml:space="preserve">v polohách leh a stoj byly z provedeného měření využity výsledky ukazatele </w:t>
      </w:r>
      <w:proofErr w:type="spellStart"/>
      <w:r w:rsidRPr="00550555">
        <w:t>LnLF</w:t>
      </w:r>
      <w:proofErr w:type="spellEnd"/>
      <w:r w:rsidRPr="00550555">
        <w:t>/</w:t>
      </w:r>
      <w:proofErr w:type="gramStart"/>
      <w:r w:rsidRPr="00550555">
        <w:t>HF</w:t>
      </w:r>
      <w:r w:rsidR="006145FA">
        <w:t xml:space="preserve"> </w:t>
      </w:r>
      <w:r>
        <w:t>-</w:t>
      </w:r>
      <w:r w:rsidR="006145FA">
        <w:t xml:space="preserve"> </w:t>
      </w:r>
      <w:r w:rsidRPr="0093035E">
        <w:t>logaritmus</w:t>
      </w:r>
      <w:proofErr w:type="gramEnd"/>
      <w:r w:rsidRPr="0093035E">
        <w:t xml:space="preserve"> poměru výkonu komponent nízké </w:t>
      </w:r>
      <w:r w:rsidRPr="00BC2798">
        <w:t>frekvence a vysoké frekvence.</w:t>
      </w:r>
    </w:p>
    <w:p w14:paraId="5F73A4F8" w14:textId="699F14BF" w:rsidR="0052064A" w:rsidRPr="00BC2798" w:rsidRDefault="0052064A" w:rsidP="0052064A">
      <w:pPr>
        <w:ind w:firstLine="355"/>
      </w:pPr>
      <w:r w:rsidRPr="00BC2798">
        <w:t xml:space="preserve">Pro posouzení rozdílu aktivity vagu v polohách leh a stoj byly z provedeného měření využity výsledky ukazatelů vagové aktivity, kdy se jedná o </w:t>
      </w:r>
      <w:proofErr w:type="spellStart"/>
      <w:proofErr w:type="gramStart"/>
      <w:r w:rsidRPr="00BC1161">
        <w:t>LnRMSSD</w:t>
      </w:r>
      <w:proofErr w:type="spellEnd"/>
      <w:r w:rsidRPr="00BC2798">
        <w:t xml:space="preserve"> - logaritmus</w:t>
      </w:r>
      <w:proofErr w:type="gramEnd"/>
      <w:r w:rsidRPr="00BC2798">
        <w:t xml:space="preserve"> druhé mocniny rozdílu čtverců průměrných hodnot délek po sobě následujících RR intervalů a </w:t>
      </w:r>
      <w:proofErr w:type="spellStart"/>
      <w:r w:rsidRPr="00BC1161">
        <w:t>LnHF</w:t>
      </w:r>
      <w:proofErr w:type="spellEnd"/>
      <w:r w:rsidRPr="00BC2798">
        <w:t xml:space="preserve"> - logaritmus výkonu komponenty vysoké frekvence.</w:t>
      </w:r>
    </w:p>
    <w:p w14:paraId="422FFD7A" w14:textId="1E9F0822" w:rsidR="0052064A" w:rsidRPr="0052064A" w:rsidRDefault="0052064A" w:rsidP="00BC1161">
      <w:pPr>
        <w:pStyle w:val="Bezmezer"/>
        <w:ind w:firstLine="355"/>
        <w:rPr>
          <w:rFonts w:ascii="Times New Roman" w:hAnsi="Times New Roman" w:cs="Times New Roman"/>
          <w:sz w:val="24"/>
          <w:szCs w:val="24"/>
        </w:rPr>
      </w:pPr>
      <w:r w:rsidRPr="00BC1161">
        <w:rPr>
          <w:rFonts w:ascii="Times New Roman" w:hAnsi="Times New Roman" w:cs="Times New Roman"/>
          <w:sz w:val="24"/>
          <w:szCs w:val="24"/>
        </w:rPr>
        <w:t xml:space="preserve">Pro posouzení rozdílu hodnoty klidové </w:t>
      </w:r>
      <w:r w:rsidR="001A1F12">
        <w:rPr>
          <w:rFonts w:ascii="Times New Roman" w:hAnsi="Times New Roman" w:cs="Times New Roman"/>
          <w:sz w:val="24"/>
          <w:szCs w:val="24"/>
        </w:rPr>
        <w:t>SF</w:t>
      </w:r>
      <w:r w:rsidRPr="00BC1161">
        <w:rPr>
          <w:rFonts w:ascii="Times New Roman" w:hAnsi="Times New Roman" w:cs="Times New Roman"/>
          <w:sz w:val="24"/>
          <w:szCs w:val="24"/>
        </w:rPr>
        <w:t xml:space="preserve"> </w:t>
      </w:r>
      <w:r>
        <w:rPr>
          <w:rFonts w:ascii="Times New Roman" w:hAnsi="Times New Roman" w:cs="Times New Roman"/>
          <w:sz w:val="24"/>
          <w:szCs w:val="24"/>
        </w:rPr>
        <w:t xml:space="preserve">v polohách leh a stoj byly z provedeného měření využity výsledky klidové </w:t>
      </w:r>
      <w:r w:rsidR="001A1F12">
        <w:rPr>
          <w:rFonts w:ascii="Times New Roman" w:hAnsi="Times New Roman" w:cs="Times New Roman"/>
          <w:sz w:val="24"/>
          <w:szCs w:val="24"/>
        </w:rPr>
        <w:t>SF</w:t>
      </w:r>
      <w:r>
        <w:rPr>
          <w:rFonts w:ascii="Times New Roman" w:hAnsi="Times New Roman" w:cs="Times New Roman"/>
          <w:sz w:val="24"/>
          <w:szCs w:val="24"/>
        </w:rPr>
        <w:t>.</w:t>
      </w:r>
    </w:p>
    <w:bookmarkEnd w:id="85"/>
    <w:bookmarkEnd w:id="86"/>
    <w:p w14:paraId="694092EB" w14:textId="77777777" w:rsidR="00BA4628" w:rsidRDefault="00BA4628" w:rsidP="00BA4628"/>
    <w:p w14:paraId="6D51216D" w14:textId="76E8A29B" w:rsidR="00BA4628" w:rsidRDefault="00BA4628" w:rsidP="006A51CC">
      <w:pPr>
        <w:ind w:firstLine="355"/>
      </w:pPr>
      <w:r>
        <w:t>Hodnoty sledovan</w:t>
      </w:r>
      <w:r w:rsidR="000D7D8B">
        <w:t>ý</w:t>
      </w:r>
      <w:r>
        <w:t xml:space="preserve">ch parametrů nejsou ani ve stoji, ani v lehu mezi kategoriemi významně rozdílné, tudíž můžeme tvrdit, </w:t>
      </w:r>
      <w:r w:rsidR="000D7D8B">
        <w:t>ž</w:t>
      </w:r>
      <w:r>
        <w:t>e aktivita ANS se mezi kategoriem</w:t>
      </w:r>
      <w:r w:rsidR="000D7D8B">
        <w:t>i</w:t>
      </w:r>
      <w:r>
        <w:t xml:space="preserve"> statisticky neliší.</w:t>
      </w:r>
    </w:p>
    <w:p w14:paraId="3878665C" w14:textId="77777777" w:rsidR="00BA4628" w:rsidRDefault="00BA4628" w:rsidP="00870F11">
      <w:pPr>
        <w:pStyle w:val="Nadpis2"/>
      </w:pPr>
      <w:bookmarkStart w:id="87" w:name="_Toc119136709"/>
      <w:r w:rsidRPr="003E739B">
        <w:lastRenderedPageBreak/>
        <w:t xml:space="preserve">Vyjádření k </w:t>
      </w:r>
      <w:r w:rsidRPr="00870F11">
        <w:t>hypotézám</w:t>
      </w:r>
      <w:bookmarkStart w:id="88" w:name="_Toc104181"/>
      <w:bookmarkEnd w:id="87"/>
      <w:r w:rsidRPr="003E739B">
        <w:t xml:space="preserve"> </w:t>
      </w:r>
      <w:bookmarkEnd w:id="88"/>
    </w:p>
    <w:p w14:paraId="08456353" w14:textId="77777777" w:rsidR="00244708" w:rsidRPr="003E739B" w:rsidRDefault="00244708" w:rsidP="00BA4628">
      <w:pPr>
        <w:rPr>
          <w:b/>
          <w:bCs/>
        </w:rPr>
      </w:pPr>
    </w:p>
    <w:p w14:paraId="3C05A66D" w14:textId="77777777" w:rsidR="00BA4628" w:rsidRDefault="00BA4628" w:rsidP="00870F11">
      <w:pPr>
        <w:spacing w:after="30"/>
        <w:ind w:left="-5" w:right="205"/>
      </w:pPr>
      <w:r w:rsidRPr="00C45723">
        <w:rPr>
          <w:rFonts w:cs="Times New Roman"/>
          <w:b/>
          <w:bCs/>
          <w:szCs w:val="24"/>
        </w:rPr>
        <w:t>H01</w:t>
      </w:r>
      <w:r w:rsidRPr="00550555">
        <w:rPr>
          <w:rFonts w:cs="Times New Roman"/>
          <w:szCs w:val="24"/>
        </w:rPr>
        <w:t>:</w:t>
      </w:r>
      <w:r>
        <w:rPr>
          <w:rFonts w:cs="Times New Roman"/>
          <w:szCs w:val="24"/>
        </w:rPr>
        <w:t xml:space="preserve"> Ukazatele a</w:t>
      </w:r>
      <w:r w:rsidRPr="00550555">
        <w:rPr>
          <w:rFonts w:cs="Times New Roman"/>
          <w:szCs w:val="24"/>
        </w:rPr>
        <w:t>ktivit</w:t>
      </w:r>
      <w:r>
        <w:rPr>
          <w:rFonts w:cs="Times New Roman"/>
          <w:szCs w:val="24"/>
        </w:rPr>
        <w:t>y</w:t>
      </w:r>
      <w:r w:rsidRPr="00550555">
        <w:rPr>
          <w:rFonts w:cs="Times New Roman"/>
          <w:szCs w:val="24"/>
        </w:rPr>
        <w:t xml:space="preserve"> </w:t>
      </w:r>
      <w:r>
        <w:rPr>
          <w:rFonts w:cs="Times New Roman"/>
          <w:szCs w:val="24"/>
        </w:rPr>
        <w:t>vagu</w:t>
      </w:r>
      <w:r w:rsidRPr="00550555">
        <w:rPr>
          <w:rFonts w:cs="Times New Roman"/>
          <w:szCs w:val="24"/>
        </w:rPr>
        <w:t xml:space="preserve"> </w:t>
      </w:r>
      <w:r>
        <w:rPr>
          <w:rFonts w:cs="Times New Roman"/>
          <w:szCs w:val="24"/>
        </w:rPr>
        <w:t>ve stoji se mezi výkonnostními kategoriemi neliší.</w:t>
      </w:r>
    </w:p>
    <w:p w14:paraId="3FCE7771" w14:textId="77777777" w:rsidR="00BA4628" w:rsidRPr="00550555" w:rsidRDefault="00BA4628" w:rsidP="00870F11">
      <w:pPr>
        <w:spacing w:after="30"/>
        <w:ind w:left="-5" w:right="205"/>
        <w:rPr>
          <w:rFonts w:cs="Times New Roman"/>
          <w:szCs w:val="24"/>
        </w:rPr>
      </w:pPr>
    </w:p>
    <w:p w14:paraId="6EC90DB4" w14:textId="77777777" w:rsidR="00BA4628" w:rsidRDefault="00BA4628" w:rsidP="00870F11">
      <w:r>
        <w:t xml:space="preserve">Hodnoty ukazatelů aktivity vagu ve stoji nejsou shodné, ale statisticky se od sebe neliší, což ukazuje parametr </w:t>
      </w:r>
      <w:proofErr w:type="spellStart"/>
      <w:r w:rsidRPr="00550555">
        <w:rPr>
          <w:rFonts w:cs="Times New Roman"/>
          <w:szCs w:val="24"/>
        </w:rPr>
        <w:t>Ln</w:t>
      </w:r>
      <w:proofErr w:type="spellEnd"/>
      <w:r w:rsidRPr="00550555">
        <w:rPr>
          <w:rFonts w:cs="Times New Roman"/>
          <w:szCs w:val="24"/>
        </w:rPr>
        <w:t xml:space="preserve"> </w:t>
      </w:r>
      <w:proofErr w:type="spellStart"/>
      <w:r w:rsidRPr="00550555">
        <w:rPr>
          <w:rFonts w:cs="Times New Roman"/>
          <w:szCs w:val="24"/>
        </w:rPr>
        <w:t>rMSSD</w:t>
      </w:r>
      <w:proofErr w:type="spellEnd"/>
      <w:r>
        <w:t>.</w:t>
      </w:r>
    </w:p>
    <w:p w14:paraId="321FA28F" w14:textId="5407DDDC" w:rsidR="00BA4628" w:rsidRDefault="00BA4628" w:rsidP="00870F11">
      <w:pPr>
        <w:spacing w:after="389"/>
        <w:ind w:left="-15" w:right="666"/>
        <w:jc w:val="center"/>
      </w:pPr>
      <w:r>
        <w:t xml:space="preserve">Hypotézu </w:t>
      </w:r>
      <w:r>
        <w:rPr>
          <w:b/>
        </w:rPr>
        <w:t>H</w:t>
      </w:r>
      <w:r>
        <w:rPr>
          <w:b/>
          <w:vertAlign w:val="subscript"/>
        </w:rPr>
        <w:t>01</w:t>
      </w:r>
      <w:r>
        <w:t xml:space="preserve"> </w:t>
      </w:r>
      <w:proofErr w:type="spellStart"/>
      <w:r>
        <w:rPr>
          <w:b/>
        </w:rPr>
        <w:t>příjimám</w:t>
      </w:r>
      <w:proofErr w:type="spellEnd"/>
      <w:r>
        <w:t>.</w:t>
      </w:r>
    </w:p>
    <w:p w14:paraId="4CD736A2" w14:textId="77777777" w:rsidR="00244708" w:rsidRDefault="00244708" w:rsidP="00870F11">
      <w:pPr>
        <w:spacing w:after="389"/>
        <w:ind w:left="-15" w:right="666"/>
        <w:jc w:val="center"/>
      </w:pPr>
    </w:p>
    <w:p w14:paraId="2020597D" w14:textId="77777777" w:rsidR="00BA4628" w:rsidRDefault="00BA4628" w:rsidP="00870F11">
      <w:pPr>
        <w:spacing w:after="30"/>
        <w:ind w:left="-5" w:right="205"/>
      </w:pPr>
      <w:r w:rsidRPr="00C45723">
        <w:rPr>
          <w:rFonts w:cs="Times New Roman"/>
          <w:b/>
          <w:bCs/>
          <w:szCs w:val="24"/>
        </w:rPr>
        <w:t>H0</w:t>
      </w:r>
      <w:r>
        <w:rPr>
          <w:rFonts w:cs="Times New Roman"/>
          <w:b/>
          <w:bCs/>
          <w:szCs w:val="24"/>
        </w:rPr>
        <w:t>2</w:t>
      </w:r>
      <w:r w:rsidRPr="00550555">
        <w:rPr>
          <w:rFonts w:cs="Times New Roman"/>
          <w:szCs w:val="24"/>
        </w:rPr>
        <w:t>:</w:t>
      </w:r>
      <w:r>
        <w:rPr>
          <w:rFonts w:cs="Times New Roman"/>
          <w:szCs w:val="24"/>
        </w:rPr>
        <w:t xml:space="preserve"> Ukazatele a</w:t>
      </w:r>
      <w:r w:rsidRPr="00550555">
        <w:rPr>
          <w:rFonts w:cs="Times New Roman"/>
          <w:szCs w:val="24"/>
        </w:rPr>
        <w:t>ktivit</w:t>
      </w:r>
      <w:r>
        <w:rPr>
          <w:rFonts w:cs="Times New Roman"/>
          <w:szCs w:val="24"/>
        </w:rPr>
        <w:t>y</w:t>
      </w:r>
      <w:r w:rsidRPr="00550555">
        <w:rPr>
          <w:rFonts w:cs="Times New Roman"/>
          <w:szCs w:val="24"/>
        </w:rPr>
        <w:t xml:space="preserve"> </w:t>
      </w:r>
      <w:r>
        <w:rPr>
          <w:rFonts w:cs="Times New Roman"/>
          <w:szCs w:val="24"/>
        </w:rPr>
        <w:t>vagu</w:t>
      </w:r>
      <w:r w:rsidRPr="00550555">
        <w:rPr>
          <w:rFonts w:cs="Times New Roman"/>
          <w:szCs w:val="24"/>
        </w:rPr>
        <w:t xml:space="preserve"> </w:t>
      </w:r>
      <w:r>
        <w:rPr>
          <w:rFonts w:cs="Times New Roman"/>
          <w:szCs w:val="24"/>
        </w:rPr>
        <w:t>v lehu se mezi výkonnostními kategoriemi neliší.</w:t>
      </w:r>
    </w:p>
    <w:p w14:paraId="1415D713" w14:textId="77777777" w:rsidR="00BA4628" w:rsidRDefault="00BA4628" w:rsidP="00870F11"/>
    <w:p w14:paraId="24E8A309" w14:textId="77777777" w:rsidR="00BA4628" w:rsidRDefault="00BA4628" w:rsidP="00870F11">
      <w:r>
        <w:t xml:space="preserve">Hodnoty ukazatelů aktivity vagu v lehu nejsou shodné, ale statisticky se od sebe neliší, což ukazuje dokazuje parametr </w:t>
      </w:r>
      <w:proofErr w:type="spellStart"/>
      <w:r w:rsidRPr="00550555">
        <w:rPr>
          <w:rFonts w:cs="Times New Roman"/>
          <w:szCs w:val="24"/>
        </w:rPr>
        <w:t>Ln</w:t>
      </w:r>
      <w:proofErr w:type="spellEnd"/>
      <w:r w:rsidRPr="00550555">
        <w:rPr>
          <w:rFonts w:cs="Times New Roman"/>
          <w:szCs w:val="24"/>
        </w:rPr>
        <w:t xml:space="preserve"> </w:t>
      </w:r>
      <w:proofErr w:type="spellStart"/>
      <w:r w:rsidRPr="00550555">
        <w:rPr>
          <w:rFonts w:cs="Times New Roman"/>
          <w:szCs w:val="24"/>
        </w:rPr>
        <w:t>rMSSD</w:t>
      </w:r>
      <w:proofErr w:type="spellEnd"/>
      <w:r>
        <w:rPr>
          <w:rFonts w:cs="Times New Roman"/>
          <w:szCs w:val="24"/>
        </w:rPr>
        <w:t>.</w:t>
      </w:r>
    </w:p>
    <w:p w14:paraId="0BC34D6A" w14:textId="2ED089C7" w:rsidR="00BA4628" w:rsidRDefault="00BA4628" w:rsidP="00870F11">
      <w:pPr>
        <w:jc w:val="center"/>
      </w:pPr>
      <w:r>
        <w:t xml:space="preserve">Hypotézu </w:t>
      </w:r>
      <w:r>
        <w:rPr>
          <w:b/>
        </w:rPr>
        <w:t>H</w:t>
      </w:r>
      <w:r>
        <w:rPr>
          <w:b/>
          <w:vertAlign w:val="subscript"/>
        </w:rPr>
        <w:t>02</w:t>
      </w:r>
      <w:r>
        <w:t xml:space="preserve"> </w:t>
      </w:r>
      <w:proofErr w:type="spellStart"/>
      <w:r>
        <w:rPr>
          <w:b/>
        </w:rPr>
        <w:t>příjimám</w:t>
      </w:r>
      <w:proofErr w:type="spellEnd"/>
      <w:r>
        <w:t>.</w:t>
      </w:r>
    </w:p>
    <w:p w14:paraId="114251F7" w14:textId="77777777" w:rsidR="00244708" w:rsidRDefault="00244708" w:rsidP="00870F11">
      <w:pPr>
        <w:jc w:val="center"/>
      </w:pPr>
    </w:p>
    <w:p w14:paraId="13251CBD" w14:textId="77777777" w:rsidR="00BA4628" w:rsidRDefault="00BA4628" w:rsidP="00870F11"/>
    <w:p w14:paraId="11CC307E" w14:textId="77777777" w:rsidR="00BA4628" w:rsidRDefault="00BA4628" w:rsidP="00870F11">
      <w:pPr>
        <w:ind w:left="-5" w:right="205"/>
        <w:rPr>
          <w:rFonts w:cs="Times New Roman"/>
          <w:szCs w:val="24"/>
        </w:rPr>
      </w:pPr>
      <w:r w:rsidRPr="00F01616">
        <w:rPr>
          <w:rFonts w:cs="Times New Roman"/>
          <w:b/>
          <w:bCs/>
          <w:szCs w:val="24"/>
        </w:rPr>
        <w:t>H0</w:t>
      </w:r>
      <w:r>
        <w:rPr>
          <w:rFonts w:cs="Times New Roman"/>
          <w:b/>
          <w:bCs/>
          <w:szCs w:val="24"/>
        </w:rPr>
        <w:t>3</w:t>
      </w:r>
      <w:r w:rsidRPr="00550555">
        <w:rPr>
          <w:rFonts w:cs="Times New Roman"/>
          <w:szCs w:val="24"/>
        </w:rPr>
        <w:t xml:space="preserve">: </w:t>
      </w:r>
      <w:r>
        <w:rPr>
          <w:rFonts w:cs="Times New Roman"/>
          <w:szCs w:val="24"/>
        </w:rPr>
        <w:t xml:space="preserve">Ukazatele </w:t>
      </w:r>
      <w:proofErr w:type="spellStart"/>
      <w:r>
        <w:rPr>
          <w:rFonts w:cs="Times New Roman"/>
          <w:szCs w:val="24"/>
        </w:rPr>
        <w:t>sympatovagové</w:t>
      </w:r>
      <w:proofErr w:type="spellEnd"/>
      <w:r>
        <w:rPr>
          <w:rFonts w:cs="Times New Roman"/>
          <w:szCs w:val="24"/>
        </w:rPr>
        <w:t xml:space="preserve"> balance ve stoji se mezi výkonnostními kategoriemi neliší.</w:t>
      </w:r>
    </w:p>
    <w:p w14:paraId="616CFD3B" w14:textId="77777777" w:rsidR="00BA4628" w:rsidRPr="00550555" w:rsidRDefault="00BA4628" w:rsidP="00870F11">
      <w:pPr>
        <w:ind w:left="-5" w:right="205"/>
        <w:rPr>
          <w:rFonts w:cs="Times New Roman"/>
          <w:szCs w:val="24"/>
        </w:rPr>
      </w:pPr>
    </w:p>
    <w:p w14:paraId="2D3BA7C3" w14:textId="77777777" w:rsidR="00BA4628" w:rsidRDefault="00BA4628" w:rsidP="00870F11">
      <w:pPr>
        <w:spacing w:after="27"/>
        <w:ind w:left="-15" w:right="666"/>
      </w:pPr>
      <w:r>
        <w:t xml:space="preserve">Hodnoty ukazatelů </w:t>
      </w:r>
      <w:proofErr w:type="spellStart"/>
      <w:r>
        <w:t>sympatovagové</w:t>
      </w:r>
      <w:proofErr w:type="spellEnd"/>
      <w:r>
        <w:t xml:space="preserve"> </w:t>
      </w:r>
      <w:proofErr w:type="spellStart"/>
      <w:r>
        <w:t>balancene</w:t>
      </w:r>
      <w:proofErr w:type="spellEnd"/>
      <w:r>
        <w:t xml:space="preserve"> </w:t>
      </w:r>
      <w:proofErr w:type="spellStart"/>
      <w:r w:rsidRPr="00550555">
        <w:rPr>
          <w:rFonts w:cs="Times New Roman"/>
          <w:szCs w:val="24"/>
        </w:rPr>
        <w:t>Ln</w:t>
      </w:r>
      <w:proofErr w:type="spellEnd"/>
      <w:r w:rsidRPr="00550555">
        <w:rPr>
          <w:rFonts w:cs="Times New Roman"/>
          <w:szCs w:val="24"/>
        </w:rPr>
        <w:t xml:space="preserve"> LF/HF</w:t>
      </w:r>
      <w:r>
        <w:t xml:space="preserve"> v různých výkonnostních kategoriích ve stoji jsou shodné a neliší se.</w:t>
      </w:r>
    </w:p>
    <w:p w14:paraId="649FA9D2" w14:textId="13E9ABD1" w:rsidR="00BA4628" w:rsidRDefault="00BA4628" w:rsidP="00870F11">
      <w:pPr>
        <w:spacing w:after="149"/>
        <w:jc w:val="center"/>
      </w:pPr>
      <w:r>
        <w:t xml:space="preserve">Hypotézu </w:t>
      </w:r>
      <w:r>
        <w:rPr>
          <w:b/>
        </w:rPr>
        <w:t>H</w:t>
      </w:r>
      <w:r>
        <w:rPr>
          <w:b/>
          <w:vertAlign w:val="subscript"/>
        </w:rPr>
        <w:t>03</w:t>
      </w:r>
      <w:r>
        <w:t xml:space="preserve"> </w:t>
      </w:r>
      <w:proofErr w:type="spellStart"/>
      <w:r>
        <w:rPr>
          <w:b/>
        </w:rPr>
        <w:t>příjimám</w:t>
      </w:r>
      <w:proofErr w:type="spellEnd"/>
      <w:r>
        <w:t>.</w:t>
      </w:r>
    </w:p>
    <w:p w14:paraId="06713DCE" w14:textId="214120DF" w:rsidR="00244708" w:rsidRDefault="00244708" w:rsidP="00870F11">
      <w:pPr>
        <w:spacing w:after="149"/>
        <w:jc w:val="center"/>
      </w:pPr>
    </w:p>
    <w:p w14:paraId="5A96CE39" w14:textId="68001BB2" w:rsidR="00244708" w:rsidRDefault="00244708" w:rsidP="00870F11">
      <w:pPr>
        <w:spacing w:after="149"/>
        <w:jc w:val="center"/>
      </w:pPr>
    </w:p>
    <w:p w14:paraId="67335A72" w14:textId="1D0BFCAD" w:rsidR="00244708" w:rsidRDefault="00244708" w:rsidP="00870F11">
      <w:pPr>
        <w:spacing w:after="149"/>
        <w:jc w:val="center"/>
      </w:pPr>
    </w:p>
    <w:p w14:paraId="6FE939BC" w14:textId="77777777" w:rsidR="00244708" w:rsidRDefault="00244708" w:rsidP="00870F11">
      <w:pPr>
        <w:spacing w:after="149"/>
        <w:jc w:val="center"/>
      </w:pPr>
    </w:p>
    <w:p w14:paraId="2DE6DA44" w14:textId="77777777" w:rsidR="00BA4628" w:rsidRDefault="00BA4628" w:rsidP="00870F11">
      <w:pPr>
        <w:ind w:left="-5" w:right="205"/>
        <w:rPr>
          <w:rFonts w:cs="Times New Roman"/>
          <w:szCs w:val="24"/>
        </w:rPr>
      </w:pPr>
      <w:r w:rsidRPr="00F01616">
        <w:rPr>
          <w:rFonts w:cs="Times New Roman"/>
          <w:b/>
          <w:bCs/>
          <w:szCs w:val="24"/>
        </w:rPr>
        <w:t>H0</w:t>
      </w:r>
      <w:r>
        <w:rPr>
          <w:rFonts w:cs="Times New Roman"/>
          <w:b/>
          <w:bCs/>
          <w:szCs w:val="24"/>
        </w:rPr>
        <w:t>4</w:t>
      </w:r>
      <w:r w:rsidRPr="00550555">
        <w:rPr>
          <w:rFonts w:cs="Times New Roman"/>
          <w:szCs w:val="24"/>
        </w:rPr>
        <w:t xml:space="preserve">: </w:t>
      </w:r>
      <w:r>
        <w:rPr>
          <w:rFonts w:cs="Times New Roman"/>
          <w:szCs w:val="24"/>
        </w:rPr>
        <w:t xml:space="preserve">Ukazatele </w:t>
      </w:r>
      <w:proofErr w:type="spellStart"/>
      <w:r>
        <w:rPr>
          <w:rFonts w:cs="Times New Roman"/>
          <w:szCs w:val="24"/>
        </w:rPr>
        <w:t>sympatovagové</w:t>
      </w:r>
      <w:proofErr w:type="spellEnd"/>
      <w:r>
        <w:rPr>
          <w:rFonts w:cs="Times New Roman"/>
          <w:szCs w:val="24"/>
        </w:rPr>
        <w:t xml:space="preserve"> balance v lehu se mezi výkonnostními kategoriemi neliší.</w:t>
      </w:r>
    </w:p>
    <w:p w14:paraId="0C503AF9" w14:textId="77777777" w:rsidR="00BA4628" w:rsidRDefault="00BA4628" w:rsidP="00870F11">
      <w:pPr>
        <w:ind w:left="-5" w:right="205"/>
        <w:rPr>
          <w:rFonts w:cs="Times New Roman"/>
          <w:szCs w:val="24"/>
        </w:rPr>
      </w:pPr>
    </w:p>
    <w:p w14:paraId="7CF314E1" w14:textId="77777777" w:rsidR="00BA4628" w:rsidRDefault="00BA4628" w:rsidP="00870F11">
      <w:pPr>
        <w:spacing w:after="27"/>
        <w:ind w:left="-15" w:right="666"/>
      </w:pPr>
      <w:r>
        <w:lastRenderedPageBreak/>
        <w:t xml:space="preserve">Hodnoty ukazatelů </w:t>
      </w:r>
      <w:proofErr w:type="spellStart"/>
      <w:r>
        <w:t>sympatovagové</w:t>
      </w:r>
      <w:proofErr w:type="spellEnd"/>
      <w:r>
        <w:t xml:space="preserve"> </w:t>
      </w:r>
      <w:proofErr w:type="spellStart"/>
      <w:r>
        <w:t>balancene</w:t>
      </w:r>
      <w:proofErr w:type="spellEnd"/>
      <w:r>
        <w:t xml:space="preserve"> </w:t>
      </w:r>
      <w:proofErr w:type="spellStart"/>
      <w:r w:rsidRPr="00550555">
        <w:rPr>
          <w:rFonts w:cs="Times New Roman"/>
          <w:szCs w:val="24"/>
        </w:rPr>
        <w:t>Ln</w:t>
      </w:r>
      <w:proofErr w:type="spellEnd"/>
      <w:r w:rsidRPr="00550555">
        <w:rPr>
          <w:rFonts w:cs="Times New Roman"/>
          <w:szCs w:val="24"/>
        </w:rPr>
        <w:t xml:space="preserve"> LF/HF</w:t>
      </w:r>
      <w:r>
        <w:t xml:space="preserve"> v různých výkonnostních kategoriích ve stoji nejsou shodné, ale statisticky se od sebe neliší. </w:t>
      </w:r>
    </w:p>
    <w:p w14:paraId="1475054F" w14:textId="3A5B7F94" w:rsidR="00BA4628" w:rsidRDefault="00BA4628" w:rsidP="00870F11">
      <w:pPr>
        <w:jc w:val="center"/>
      </w:pPr>
      <w:r>
        <w:t xml:space="preserve">Hypotézu </w:t>
      </w:r>
      <w:r>
        <w:rPr>
          <w:b/>
        </w:rPr>
        <w:t>H</w:t>
      </w:r>
      <w:r>
        <w:rPr>
          <w:b/>
          <w:vertAlign w:val="subscript"/>
        </w:rPr>
        <w:t>04</w:t>
      </w:r>
      <w:r>
        <w:t xml:space="preserve"> </w:t>
      </w:r>
      <w:proofErr w:type="spellStart"/>
      <w:r>
        <w:rPr>
          <w:b/>
        </w:rPr>
        <w:t>příjimám</w:t>
      </w:r>
      <w:proofErr w:type="spellEnd"/>
      <w:r>
        <w:t>.</w:t>
      </w:r>
    </w:p>
    <w:p w14:paraId="633A2A9A" w14:textId="77777777" w:rsidR="00244708" w:rsidRDefault="00244708" w:rsidP="00870F11">
      <w:pPr>
        <w:jc w:val="center"/>
      </w:pPr>
    </w:p>
    <w:p w14:paraId="29AF09A9" w14:textId="77777777" w:rsidR="009C16B8" w:rsidRDefault="009C16B8" w:rsidP="00870F11">
      <w:pPr>
        <w:jc w:val="center"/>
        <w:rPr>
          <w:rFonts w:cs="Times New Roman"/>
          <w:szCs w:val="24"/>
        </w:rPr>
      </w:pPr>
    </w:p>
    <w:p w14:paraId="68596E0E" w14:textId="30711E2A" w:rsidR="00BA4628" w:rsidRPr="00550555" w:rsidRDefault="00BA4628" w:rsidP="00870F11">
      <w:pPr>
        <w:spacing w:after="156"/>
        <w:rPr>
          <w:rFonts w:cs="Times New Roman"/>
          <w:szCs w:val="24"/>
        </w:rPr>
      </w:pPr>
      <w:r w:rsidRPr="00F01616">
        <w:rPr>
          <w:rFonts w:cs="Times New Roman"/>
          <w:b/>
          <w:bCs/>
          <w:szCs w:val="24"/>
        </w:rPr>
        <w:t>H0</w:t>
      </w:r>
      <w:r>
        <w:rPr>
          <w:rFonts w:cs="Times New Roman"/>
          <w:b/>
          <w:bCs/>
          <w:szCs w:val="24"/>
        </w:rPr>
        <w:t>5</w:t>
      </w:r>
      <w:r w:rsidRPr="00550555">
        <w:rPr>
          <w:rFonts w:cs="Times New Roman"/>
          <w:szCs w:val="24"/>
        </w:rPr>
        <w:t xml:space="preserve">: </w:t>
      </w:r>
      <w:r>
        <w:rPr>
          <w:rFonts w:cs="Times New Roman"/>
          <w:szCs w:val="24"/>
        </w:rPr>
        <w:t xml:space="preserve">Hodnota </w:t>
      </w:r>
      <w:r w:rsidR="001A1F12">
        <w:rPr>
          <w:rFonts w:cs="Times New Roman"/>
          <w:szCs w:val="24"/>
        </w:rPr>
        <w:t>SF</w:t>
      </w:r>
      <w:r w:rsidRPr="00550555">
        <w:rPr>
          <w:rFonts w:cs="Times New Roman"/>
          <w:szCs w:val="24"/>
        </w:rPr>
        <w:t xml:space="preserve"> </w:t>
      </w:r>
      <w:r>
        <w:rPr>
          <w:rFonts w:cs="Times New Roman"/>
          <w:szCs w:val="24"/>
        </w:rPr>
        <w:t xml:space="preserve">ve stoji se mezi výkonnostními kategoriemi neliší. </w:t>
      </w:r>
    </w:p>
    <w:p w14:paraId="49DFFE6E" w14:textId="77777777" w:rsidR="00BA4628" w:rsidRDefault="00BA4628" w:rsidP="00870F11">
      <w:pPr>
        <w:spacing w:after="30"/>
        <w:ind w:left="-5" w:right="205"/>
      </w:pPr>
    </w:p>
    <w:p w14:paraId="313098A7" w14:textId="7E9EF2D1" w:rsidR="00BA4628" w:rsidRDefault="00BA4628" w:rsidP="00870F11">
      <w:pPr>
        <w:spacing w:after="27"/>
        <w:ind w:left="-15" w:right="666"/>
      </w:pPr>
      <w:r>
        <w:t xml:space="preserve">Hodnoty </w:t>
      </w:r>
      <w:r w:rsidR="001A1F12">
        <w:rPr>
          <w:rFonts w:cs="Times New Roman"/>
          <w:szCs w:val="24"/>
        </w:rPr>
        <w:t>SF</w:t>
      </w:r>
      <w:r w:rsidRPr="00550555">
        <w:rPr>
          <w:rFonts w:cs="Times New Roman"/>
          <w:szCs w:val="24"/>
        </w:rPr>
        <w:t xml:space="preserve"> </w:t>
      </w:r>
      <w:r>
        <w:rPr>
          <w:rFonts w:cs="Times New Roman"/>
          <w:szCs w:val="24"/>
        </w:rPr>
        <w:t xml:space="preserve">v lehu </w:t>
      </w:r>
      <w:r>
        <w:t>v různých výkonnostních kategoriích ve stoji nejsou shodné,</w:t>
      </w:r>
      <w:r w:rsidRPr="003815E7">
        <w:t xml:space="preserve"> </w:t>
      </w:r>
      <w:r>
        <w:t>ale statisticky se od sebe neliší.</w:t>
      </w:r>
    </w:p>
    <w:p w14:paraId="305D1E94" w14:textId="77777777" w:rsidR="00BA4628" w:rsidRDefault="00BA4628" w:rsidP="00870F11">
      <w:pPr>
        <w:spacing w:after="166"/>
        <w:jc w:val="center"/>
        <w:rPr>
          <w:b/>
        </w:rPr>
      </w:pPr>
      <w:r>
        <w:t xml:space="preserve">Hypotézu </w:t>
      </w:r>
      <w:r>
        <w:rPr>
          <w:b/>
        </w:rPr>
        <w:t>H</w:t>
      </w:r>
      <w:r>
        <w:rPr>
          <w:b/>
          <w:vertAlign w:val="subscript"/>
        </w:rPr>
        <w:t>05</w:t>
      </w:r>
      <w:r>
        <w:rPr>
          <w:vertAlign w:val="subscript"/>
        </w:rPr>
        <w:t xml:space="preserve"> </w:t>
      </w:r>
      <w:proofErr w:type="spellStart"/>
      <w:r>
        <w:rPr>
          <w:b/>
        </w:rPr>
        <w:t>příjimám</w:t>
      </w:r>
      <w:proofErr w:type="spellEnd"/>
    </w:p>
    <w:p w14:paraId="7F6ADA6B" w14:textId="77777777" w:rsidR="00BA4628" w:rsidRDefault="00BA4628" w:rsidP="00870F11">
      <w:pPr>
        <w:spacing w:after="166"/>
        <w:ind w:left="566"/>
      </w:pPr>
    </w:p>
    <w:p w14:paraId="414A4617" w14:textId="77777777" w:rsidR="00BA4628" w:rsidRDefault="00BA4628" w:rsidP="00870F11"/>
    <w:p w14:paraId="596FA6B6" w14:textId="32D639A8" w:rsidR="00BA4628" w:rsidRDefault="00BA4628" w:rsidP="00870F11">
      <w:pPr>
        <w:spacing w:after="30"/>
        <w:ind w:left="-5" w:right="205"/>
        <w:rPr>
          <w:rFonts w:cs="Times New Roman"/>
          <w:szCs w:val="24"/>
        </w:rPr>
      </w:pPr>
      <w:r w:rsidRPr="00F01616">
        <w:rPr>
          <w:rFonts w:cs="Times New Roman"/>
          <w:b/>
          <w:bCs/>
          <w:szCs w:val="24"/>
        </w:rPr>
        <w:t>H0</w:t>
      </w:r>
      <w:r>
        <w:rPr>
          <w:rFonts w:cs="Times New Roman"/>
          <w:b/>
          <w:bCs/>
          <w:szCs w:val="24"/>
        </w:rPr>
        <w:t>6</w:t>
      </w:r>
      <w:r w:rsidRPr="00550555">
        <w:rPr>
          <w:rFonts w:cs="Times New Roman"/>
          <w:szCs w:val="24"/>
        </w:rPr>
        <w:t xml:space="preserve">: </w:t>
      </w:r>
      <w:r>
        <w:rPr>
          <w:rFonts w:cs="Times New Roman"/>
          <w:szCs w:val="24"/>
        </w:rPr>
        <w:t xml:space="preserve">Hodnota </w:t>
      </w:r>
      <w:r w:rsidR="001A1F12">
        <w:rPr>
          <w:rFonts w:cs="Times New Roman"/>
          <w:szCs w:val="24"/>
        </w:rPr>
        <w:t>SF</w:t>
      </w:r>
      <w:r w:rsidRPr="00550555">
        <w:rPr>
          <w:rFonts w:cs="Times New Roman"/>
          <w:szCs w:val="24"/>
        </w:rPr>
        <w:t xml:space="preserve"> </w:t>
      </w:r>
      <w:r>
        <w:rPr>
          <w:rFonts w:cs="Times New Roman"/>
          <w:szCs w:val="24"/>
        </w:rPr>
        <w:t xml:space="preserve">v lehu se mezi výkonnostními kategoriemi neliší. </w:t>
      </w:r>
    </w:p>
    <w:p w14:paraId="2B5B8376" w14:textId="77777777" w:rsidR="00BA4628" w:rsidRDefault="00BA4628" w:rsidP="00870F11">
      <w:pPr>
        <w:spacing w:after="30"/>
        <w:ind w:left="-5" w:right="205"/>
        <w:rPr>
          <w:rFonts w:cs="Times New Roman"/>
          <w:szCs w:val="24"/>
        </w:rPr>
      </w:pPr>
    </w:p>
    <w:p w14:paraId="70CF1C8E" w14:textId="5F6EB413" w:rsidR="00BA4628" w:rsidRDefault="00BA4628" w:rsidP="00870F11">
      <w:pPr>
        <w:spacing w:after="27"/>
        <w:ind w:left="-15" w:right="666"/>
      </w:pPr>
      <w:r>
        <w:t xml:space="preserve">Hodnoty </w:t>
      </w:r>
      <w:r w:rsidR="001A1F12">
        <w:rPr>
          <w:rFonts w:cs="Times New Roman"/>
          <w:szCs w:val="24"/>
        </w:rPr>
        <w:t>SF</w:t>
      </w:r>
      <w:r w:rsidRPr="00550555">
        <w:rPr>
          <w:rFonts w:cs="Times New Roman"/>
          <w:szCs w:val="24"/>
        </w:rPr>
        <w:t xml:space="preserve"> </w:t>
      </w:r>
      <w:r>
        <w:rPr>
          <w:rFonts w:cs="Times New Roman"/>
          <w:szCs w:val="24"/>
        </w:rPr>
        <w:t xml:space="preserve">v lehu </w:t>
      </w:r>
      <w:r>
        <w:t>v různých výkonnostních kategoriích ve stoji jsou shodné a neliší se.</w:t>
      </w:r>
    </w:p>
    <w:p w14:paraId="548779DB" w14:textId="77777777" w:rsidR="00BA4628" w:rsidRDefault="00BA4628" w:rsidP="00870F11">
      <w:pPr>
        <w:jc w:val="center"/>
      </w:pPr>
      <w:r>
        <w:t xml:space="preserve">Hypotézu </w:t>
      </w:r>
      <w:r>
        <w:rPr>
          <w:b/>
        </w:rPr>
        <w:t>H</w:t>
      </w:r>
      <w:r>
        <w:rPr>
          <w:b/>
          <w:vertAlign w:val="subscript"/>
        </w:rPr>
        <w:t>06</w:t>
      </w:r>
      <w:r>
        <w:t xml:space="preserve"> </w:t>
      </w:r>
      <w:proofErr w:type="spellStart"/>
      <w:r>
        <w:rPr>
          <w:b/>
        </w:rPr>
        <w:t>příjimám</w:t>
      </w:r>
      <w:proofErr w:type="spellEnd"/>
    </w:p>
    <w:p w14:paraId="6C5AB394" w14:textId="4DF08E82" w:rsidR="00BA4628" w:rsidRDefault="00BA4628" w:rsidP="00BA4628">
      <w:pPr>
        <w:jc w:val="center"/>
      </w:pPr>
    </w:p>
    <w:p w14:paraId="2097FF86" w14:textId="0232798C" w:rsidR="00870F11" w:rsidRDefault="00870F11" w:rsidP="00BA4628">
      <w:pPr>
        <w:jc w:val="center"/>
      </w:pPr>
    </w:p>
    <w:p w14:paraId="656D965F" w14:textId="382EA24A" w:rsidR="00870F11" w:rsidRDefault="00870F11" w:rsidP="00BA4628">
      <w:pPr>
        <w:jc w:val="center"/>
      </w:pPr>
    </w:p>
    <w:p w14:paraId="7014D150" w14:textId="69AEE17F" w:rsidR="00870F11" w:rsidRDefault="00870F11" w:rsidP="00BA4628">
      <w:pPr>
        <w:jc w:val="center"/>
      </w:pPr>
    </w:p>
    <w:p w14:paraId="750DB3A7" w14:textId="29B20ACD" w:rsidR="00870F11" w:rsidRDefault="00870F11" w:rsidP="00BA4628">
      <w:pPr>
        <w:jc w:val="center"/>
      </w:pPr>
    </w:p>
    <w:p w14:paraId="2E551B23" w14:textId="11FEDE31" w:rsidR="00870F11" w:rsidRDefault="00870F11" w:rsidP="00BA4628">
      <w:pPr>
        <w:jc w:val="center"/>
      </w:pPr>
    </w:p>
    <w:p w14:paraId="799EB46C" w14:textId="587C7D08" w:rsidR="00870F11" w:rsidRDefault="00870F11" w:rsidP="00BA4628">
      <w:pPr>
        <w:jc w:val="center"/>
      </w:pPr>
    </w:p>
    <w:p w14:paraId="3AD58807" w14:textId="2CD05281" w:rsidR="00870F11" w:rsidRDefault="00870F11" w:rsidP="00BA4628">
      <w:pPr>
        <w:jc w:val="center"/>
      </w:pPr>
    </w:p>
    <w:p w14:paraId="2850A4B7" w14:textId="72505C77" w:rsidR="00BA4628" w:rsidRDefault="000D7D8B" w:rsidP="00870F11">
      <w:pPr>
        <w:pStyle w:val="Nadpis1"/>
      </w:pPr>
      <w:bookmarkStart w:id="89" w:name="_Toc119136710"/>
      <w:r>
        <w:lastRenderedPageBreak/>
        <w:t xml:space="preserve">6 </w:t>
      </w:r>
      <w:r w:rsidR="00BA4628" w:rsidRPr="00870F11">
        <w:t>Diskuze</w:t>
      </w:r>
      <w:bookmarkEnd w:id="89"/>
    </w:p>
    <w:p w14:paraId="38CBD321" w14:textId="4CFF9891" w:rsidR="00BA4628" w:rsidRDefault="00BA4628" w:rsidP="00BA4628">
      <w:pPr>
        <w:ind w:firstLine="693"/>
        <w:rPr>
          <w:rFonts w:cs="Times New Roman"/>
          <w:szCs w:val="24"/>
        </w:rPr>
      </w:pPr>
      <w:r>
        <w:tab/>
      </w:r>
      <w:r>
        <w:rPr>
          <w:rFonts w:cs="Times New Roman"/>
          <w:szCs w:val="24"/>
        </w:rPr>
        <w:t>SA</w:t>
      </w:r>
      <w:r w:rsidR="001A1F12">
        <w:rPr>
          <w:rFonts w:cs="Times New Roman"/>
          <w:szCs w:val="24"/>
        </w:rPr>
        <w:t xml:space="preserve"> VSF</w:t>
      </w:r>
      <w:r>
        <w:rPr>
          <w:rFonts w:cs="Times New Roman"/>
          <w:szCs w:val="24"/>
        </w:rPr>
        <w:t xml:space="preserve"> umožňuje zachytit a kvantitativně vyjádřit regulační vlivy autonomní kardiální regulace. Je to metoda spolehlivá a reprodukovatelná, která citlivě reflektuje nejen aktivitu parasympatiku (vagu), ale i rovnováhu vagu a sympatiku. Principem metodiky je, že ukazatele kardiovaskulárních funkcí oscilují současně v různých rytmech, které mají z fyziologického hlediska odlišný význam (Javorka et al., 2006).</w:t>
      </w:r>
    </w:p>
    <w:p w14:paraId="7E6F59DF" w14:textId="293B44DF" w:rsidR="00BA4628" w:rsidRDefault="00BA4628" w:rsidP="00BA4628">
      <w:pPr>
        <w:ind w:left="-15" w:right="205" w:firstLine="708"/>
        <w:rPr>
          <w:rFonts w:cs="Times New Roman"/>
          <w:szCs w:val="24"/>
        </w:rPr>
      </w:pPr>
      <w:r>
        <w:rPr>
          <w:rFonts w:cs="Times New Roman"/>
          <w:szCs w:val="24"/>
        </w:rPr>
        <w:t xml:space="preserve">V této práci jsme se zabývali porovnáním ANS u dvou výkonnostních kategorií, konkrétně 1. a 2. ligy. Hlavním zjištěním této diplomové práce je, že z hlediska ANS sledovaného, jak ve stoji, tak v lehu, není mezi výkonnostními kategoriemi prvoligových a druholigových fotbalistů žádný rozdíl, k podobnému výsledku jsme dospěli také z hlediska </w:t>
      </w:r>
      <w:r w:rsidR="001A1F12">
        <w:rPr>
          <w:rFonts w:cs="Times New Roman"/>
          <w:szCs w:val="24"/>
        </w:rPr>
        <w:t>SF</w:t>
      </w:r>
      <w:r w:rsidR="00A26100">
        <w:rPr>
          <w:rFonts w:cs="Times New Roman"/>
          <w:szCs w:val="24"/>
        </w:rPr>
        <w:t xml:space="preserve"> </w:t>
      </w:r>
      <w:r>
        <w:rPr>
          <w:rFonts w:cs="Times New Roman"/>
          <w:szCs w:val="24"/>
        </w:rPr>
        <w:t xml:space="preserve">ve stoji a v lehu. </w:t>
      </w:r>
    </w:p>
    <w:p w14:paraId="439153E9" w14:textId="77777777" w:rsidR="00244708" w:rsidRDefault="00244708" w:rsidP="00BA4628">
      <w:pPr>
        <w:ind w:left="-15" w:right="205" w:firstLine="708"/>
        <w:rPr>
          <w:rFonts w:cs="Times New Roman"/>
          <w:szCs w:val="24"/>
        </w:rPr>
      </w:pPr>
    </w:p>
    <w:p w14:paraId="41B07BD0" w14:textId="77777777" w:rsidR="00BA4628" w:rsidRDefault="00BA4628" w:rsidP="00BA4628">
      <w:pPr>
        <w:rPr>
          <w:rFonts w:cs="Times New Roman"/>
          <w:szCs w:val="24"/>
        </w:rPr>
      </w:pPr>
      <w:r>
        <w:rPr>
          <w:rFonts w:cs="Times New Roman"/>
          <w:b/>
          <w:bCs/>
          <w:szCs w:val="24"/>
          <w:u w:val="single"/>
        </w:rPr>
        <w:t>Porovnání vagové aktivity</w:t>
      </w:r>
    </w:p>
    <w:p w14:paraId="2A8AA618" w14:textId="59F82728" w:rsidR="00BA4628" w:rsidRDefault="00BA4628" w:rsidP="00BA4628">
      <w:pPr>
        <w:ind w:firstLine="551"/>
        <w:rPr>
          <w:rFonts w:cs="Times New Roman"/>
          <w:szCs w:val="24"/>
        </w:rPr>
      </w:pPr>
      <w:r>
        <w:rPr>
          <w:rFonts w:cs="Times New Roman"/>
          <w:szCs w:val="24"/>
        </w:rPr>
        <w:t>ANS jsme sledovali z pohledu aktivity parasympatiku, která koresponduje se změnou aerobní výkonnosti</w:t>
      </w:r>
      <w:r w:rsidR="00EA5112">
        <w:rPr>
          <w:rFonts w:cs="Times New Roman"/>
          <w:szCs w:val="24"/>
        </w:rPr>
        <w:t xml:space="preserve"> (</w:t>
      </w:r>
      <w:r w:rsidR="00EA5112">
        <w:rPr>
          <w:color w:val="231F20"/>
        </w:rPr>
        <w:t>Botek,</w:t>
      </w:r>
      <w:r w:rsidR="00EA5112">
        <w:rPr>
          <w:color w:val="231F20"/>
          <w:spacing w:val="-12"/>
        </w:rPr>
        <w:t xml:space="preserve"> </w:t>
      </w:r>
      <w:r w:rsidR="00EA5112">
        <w:rPr>
          <w:color w:val="231F20"/>
        </w:rPr>
        <w:t>Krejčí,</w:t>
      </w:r>
      <w:r w:rsidR="00EA5112">
        <w:rPr>
          <w:color w:val="231F20"/>
          <w:spacing w:val="-11"/>
        </w:rPr>
        <w:t xml:space="preserve"> </w:t>
      </w:r>
      <w:r w:rsidR="00EA5112">
        <w:rPr>
          <w:color w:val="231F20"/>
        </w:rPr>
        <w:t>&amp;</w:t>
      </w:r>
      <w:r w:rsidR="00EA5112">
        <w:rPr>
          <w:color w:val="231F20"/>
          <w:spacing w:val="-12"/>
        </w:rPr>
        <w:t xml:space="preserve"> </w:t>
      </w:r>
      <w:proofErr w:type="spellStart"/>
      <w:r w:rsidR="00EA5112">
        <w:rPr>
          <w:color w:val="231F20"/>
          <w:spacing w:val="-4"/>
        </w:rPr>
        <w:t>Weisser</w:t>
      </w:r>
      <w:proofErr w:type="spellEnd"/>
      <w:r w:rsidR="00EA5112">
        <w:rPr>
          <w:color w:val="231F20"/>
          <w:spacing w:val="-4"/>
        </w:rPr>
        <w:t>,</w:t>
      </w:r>
      <w:r w:rsidR="00EA5112">
        <w:rPr>
          <w:color w:val="231F20"/>
          <w:spacing w:val="-12"/>
        </w:rPr>
        <w:t xml:space="preserve"> </w:t>
      </w:r>
      <w:r w:rsidR="00EA5112">
        <w:rPr>
          <w:color w:val="231F20"/>
        </w:rPr>
        <w:t>2014;</w:t>
      </w:r>
      <w:r w:rsidR="00EA5112">
        <w:rPr>
          <w:color w:val="231F20"/>
          <w:spacing w:val="-11"/>
        </w:rPr>
        <w:t xml:space="preserve"> </w:t>
      </w:r>
      <w:proofErr w:type="spellStart"/>
      <w:r w:rsidR="00EA5112">
        <w:rPr>
          <w:color w:val="231F20"/>
        </w:rPr>
        <w:t>Hautala</w:t>
      </w:r>
      <w:proofErr w:type="spellEnd"/>
      <w:r w:rsidR="00EA5112">
        <w:rPr>
          <w:color w:val="231F20"/>
          <w:spacing w:val="-12"/>
        </w:rPr>
        <w:t xml:space="preserve"> </w:t>
      </w:r>
      <w:r w:rsidR="00EA5112">
        <w:rPr>
          <w:color w:val="231F20"/>
        </w:rPr>
        <w:t>et</w:t>
      </w:r>
      <w:r w:rsidR="00EA5112">
        <w:rPr>
          <w:color w:val="231F20"/>
          <w:spacing w:val="-12"/>
        </w:rPr>
        <w:t xml:space="preserve"> </w:t>
      </w:r>
      <w:r w:rsidR="00EA5112">
        <w:rPr>
          <w:color w:val="231F20"/>
        </w:rPr>
        <w:t>al.,</w:t>
      </w:r>
      <w:r w:rsidR="00EA5112">
        <w:rPr>
          <w:color w:val="231F20"/>
          <w:spacing w:val="-11"/>
        </w:rPr>
        <w:t xml:space="preserve"> </w:t>
      </w:r>
      <w:r w:rsidR="00EA5112">
        <w:rPr>
          <w:color w:val="231F20"/>
        </w:rPr>
        <w:t xml:space="preserve">2003, </w:t>
      </w:r>
      <w:proofErr w:type="spellStart"/>
      <w:r w:rsidR="00EA5112">
        <w:rPr>
          <w:color w:val="231F20"/>
        </w:rPr>
        <w:t>Hautala</w:t>
      </w:r>
      <w:proofErr w:type="spellEnd"/>
      <w:r w:rsidR="00EA5112">
        <w:rPr>
          <w:color w:val="231F20"/>
          <w:spacing w:val="-4"/>
        </w:rPr>
        <w:t xml:space="preserve"> </w:t>
      </w:r>
      <w:r w:rsidR="00EA5112">
        <w:rPr>
          <w:color w:val="231F20"/>
        </w:rPr>
        <w:t>et</w:t>
      </w:r>
      <w:r w:rsidR="00EA5112">
        <w:rPr>
          <w:color w:val="231F20"/>
          <w:spacing w:val="-5"/>
        </w:rPr>
        <w:t xml:space="preserve"> </w:t>
      </w:r>
      <w:r w:rsidR="00EA5112">
        <w:rPr>
          <w:color w:val="231F20"/>
        </w:rPr>
        <w:t>al.,</w:t>
      </w:r>
      <w:r w:rsidR="00EA5112">
        <w:rPr>
          <w:color w:val="231F20"/>
          <w:spacing w:val="-4"/>
        </w:rPr>
        <w:t xml:space="preserve"> </w:t>
      </w:r>
      <w:r w:rsidR="00EA5112">
        <w:rPr>
          <w:color w:val="231F20"/>
        </w:rPr>
        <w:t>2009;</w:t>
      </w:r>
      <w:r w:rsidR="00EA5112">
        <w:rPr>
          <w:color w:val="231F20"/>
          <w:spacing w:val="-12"/>
        </w:rPr>
        <w:t xml:space="preserve"> </w:t>
      </w:r>
      <w:proofErr w:type="spellStart"/>
      <w:r w:rsidR="00EA5112">
        <w:rPr>
          <w:color w:val="231F20"/>
        </w:rPr>
        <w:t>Hedelin</w:t>
      </w:r>
      <w:proofErr w:type="spellEnd"/>
      <w:r w:rsidR="00EA5112">
        <w:rPr>
          <w:color w:val="231F20"/>
          <w:spacing w:val="-12"/>
        </w:rPr>
        <w:t xml:space="preserve"> </w:t>
      </w:r>
      <w:r w:rsidR="00EA5112">
        <w:rPr>
          <w:color w:val="231F20"/>
        </w:rPr>
        <w:t>et</w:t>
      </w:r>
      <w:r w:rsidR="00EA5112">
        <w:rPr>
          <w:color w:val="231F20"/>
          <w:spacing w:val="-12"/>
        </w:rPr>
        <w:t xml:space="preserve"> </w:t>
      </w:r>
      <w:r w:rsidR="00EA5112">
        <w:rPr>
          <w:color w:val="231F20"/>
        </w:rPr>
        <w:t>al.,</w:t>
      </w:r>
      <w:r w:rsidR="00EA5112">
        <w:rPr>
          <w:color w:val="231F20"/>
          <w:spacing w:val="-11"/>
        </w:rPr>
        <w:t xml:space="preserve"> </w:t>
      </w:r>
      <w:r w:rsidR="00EA5112">
        <w:rPr>
          <w:color w:val="231F20"/>
        </w:rPr>
        <w:t xml:space="preserve">2001; </w:t>
      </w:r>
      <w:proofErr w:type="spellStart"/>
      <w:r w:rsidR="00EA5112">
        <w:rPr>
          <w:color w:val="231F20"/>
          <w:spacing w:val="-3"/>
        </w:rPr>
        <w:t>Vesterinen</w:t>
      </w:r>
      <w:proofErr w:type="spellEnd"/>
      <w:r w:rsidR="00EA5112">
        <w:rPr>
          <w:color w:val="231F20"/>
          <w:spacing w:val="-3"/>
        </w:rPr>
        <w:t xml:space="preserve">, </w:t>
      </w:r>
      <w:proofErr w:type="spellStart"/>
      <w:r w:rsidR="00EA5112">
        <w:rPr>
          <w:color w:val="231F20"/>
        </w:rPr>
        <w:t>Häkkinen</w:t>
      </w:r>
      <w:proofErr w:type="spellEnd"/>
      <w:r w:rsidR="00EA5112">
        <w:rPr>
          <w:color w:val="231F20"/>
        </w:rPr>
        <w:t>, et al., 2016)</w:t>
      </w:r>
      <w:r>
        <w:rPr>
          <w:rFonts w:cs="Times New Roman"/>
          <w:szCs w:val="24"/>
        </w:rPr>
        <w:t>, jestli tento parametr nebude u první výkonnostní kategorie vyšší než u druhé výkonnostní kategorie</w:t>
      </w:r>
      <w:r w:rsidR="00EA5112">
        <w:rPr>
          <w:rFonts w:cs="Times New Roman"/>
          <w:szCs w:val="24"/>
        </w:rPr>
        <w:t>.</w:t>
      </w:r>
      <w:r>
        <w:rPr>
          <w:rFonts w:cs="Times New Roman"/>
          <w:szCs w:val="24"/>
        </w:rPr>
        <w:t xml:space="preserve"> Průměrné hodnoty ukazatele </w:t>
      </w:r>
      <w:proofErr w:type="spellStart"/>
      <w:r>
        <w:rPr>
          <w:rFonts w:cs="Times New Roman"/>
          <w:szCs w:val="24"/>
        </w:rPr>
        <w:t>rMSSD</w:t>
      </w:r>
      <w:proofErr w:type="spellEnd"/>
      <w:r>
        <w:rPr>
          <w:rFonts w:cs="Times New Roman"/>
          <w:szCs w:val="24"/>
        </w:rPr>
        <w:t>, reprezentují aktivitu vagu (</w:t>
      </w:r>
      <w:proofErr w:type="spellStart"/>
      <w:r>
        <w:rPr>
          <w:rFonts w:cs="Times New Roman"/>
          <w:szCs w:val="24"/>
        </w:rPr>
        <w:t>Buchheit</w:t>
      </w:r>
      <w:proofErr w:type="spellEnd"/>
      <w:r>
        <w:rPr>
          <w:rFonts w:cs="Times New Roman"/>
          <w:szCs w:val="24"/>
        </w:rPr>
        <w:t xml:space="preserve">, 2014). V současné době se ukazatel </w:t>
      </w:r>
      <w:proofErr w:type="spellStart"/>
      <w:r>
        <w:rPr>
          <w:rFonts w:cs="Times New Roman"/>
          <w:szCs w:val="24"/>
        </w:rPr>
        <w:t>rMSSD</w:t>
      </w:r>
      <w:proofErr w:type="spellEnd"/>
      <w:r>
        <w:rPr>
          <w:rFonts w:cs="Times New Roman"/>
          <w:szCs w:val="24"/>
        </w:rPr>
        <w:t xml:space="preserve"> často používá pro hodnocení odezvy </w:t>
      </w:r>
      <w:r w:rsidR="00B14792">
        <w:rPr>
          <w:rFonts w:cs="Times New Roman"/>
          <w:szCs w:val="24"/>
        </w:rPr>
        <w:t>ANS</w:t>
      </w:r>
      <w:r>
        <w:rPr>
          <w:rFonts w:cs="Times New Roman"/>
          <w:szCs w:val="24"/>
        </w:rPr>
        <w:t xml:space="preserve"> na tréninkové zatížení (</w:t>
      </w:r>
      <w:proofErr w:type="spellStart"/>
      <w:r w:rsidR="008E1E16">
        <w:rPr>
          <w:rFonts w:cs="Times New Roman"/>
          <w:szCs w:val="24"/>
        </w:rPr>
        <w:t>Esco</w:t>
      </w:r>
      <w:proofErr w:type="spellEnd"/>
      <w:r w:rsidR="008E1E16">
        <w:rPr>
          <w:rFonts w:cs="Times New Roman"/>
          <w:szCs w:val="24"/>
        </w:rPr>
        <w:t xml:space="preserve"> &amp; </w:t>
      </w:r>
      <w:proofErr w:type="spellStart"/>
      <w:r>
        <w:rPr>
          <w:rFonts w:cs="Times New Roman"/>
          <w:szCs w:val="24"/>
        </w:rPr>
        <w:t>Flatt</w:t>
      </w:r>
      <w:proofErr w:type="spellEnd"/>
      <w:r>
        <w:rPr>
          <w:rFonts w:cs="Times New Roman"/>
          <w:szCs w:val="24"/>
        </w:rPr>
        <w:t xml:space="preserve">, 2015; </w:t>
      </w:r>
      <w:proofErr w:type="spellStart"/>
      <w:r>
        <w:rPr>
          <w:rFonts w:cs="Times New Roman"/>
          <w:szCs w:val="24"/>
        </w:rPr>
        <w:t>Nakamura</w:t>
      </w:r>
      <w:proofErr w:type="spellEnd"/>
      <w:r>
        <w:rPr>
          <w:rFonts w:cs="Times New Roman"/>
          <w:szCs w:val="24"/>
        </w:rPr>
        <w:t xml:space="preserve"> et al., 2015; </w:t>
      </w:r>
      <w:proofErr w:type="spellStart"/>
      <w:r>
        <w:rPr>
          <w:rFonts w:cs="Times New Roman"/>
          <w:szCs w:val="24"/>
        </w:rPr>
        <w:t>Plews</w:t>
      </w:r>
      <w:proofErr w:type="spellEnd"/>
      <w:r>
        <w:rPr>
          <w:rFonts w:cs="Times New Roman"/>
          <w:szCs w:val="24"/>
        </w:rPr>
        <w:t xml:space="preserve"> et al., 2013).  Výkon v oblasti HF je ukazatelem vagové modulace </w:t>
      </w:r>
      <w:r w:rsidR="001A1F12">
        <w:rPr>
          <w:rFonts w:cs="Times New Roman"/>
          <w:szCs w:val="24"/>
        </w:rPr>
        <w:t>SF</w:t>
      </w:r>
      <w:r>
        <w:rPr>
          <w:rFonts w:cs="Times New Roman"/>
          <w:szCs w:val="24"/>
        </w:rPr>
        <w:t>, (</w:t>
      </w:r>
      <w:proofErr w:type="spellStart"/>
      <w:r>
        <w:rPr>
          <w:rFonts w:cs="Times New Roman"/>
          <w:szCs w:val="24"/>
        </w:rPr>
        <w:t>Hayano</w:t>
      </w:r>
      <w:proofErr w:type="spellEnd"/>
      <w:r>
        <w:rPr>
          <w:rFonts w:cs="Times New Roman"/>
          <w:szCs w:val="24"/>
        </w:rPr>
        <w:t xml:space="preserve"> et al., 1991</w:t>
      </w:r>
      <w:r w:rsidR="008E1E16">
        <w:rPr>
          <w:rFonts w:cs="Times New Roman"/>
          <w:szCs w:val="24"/>
        </w:rPr>
        <w:t>;</w:t>
      </w:r>
      <w:r>
        <w:rPr>
          <w:rFonts w:cs="Times New Roman"/>
          <w:szCs w:val="24"/>
        </w:rPr>
        <w:t xml:space="preserve"> Opavský, 2002). Aktivita vagu, která je vyjádřená pomocí komponenty HF měřená v </w:t>
      </w:r>
      <w:r w:rsidRPr="00F60EC7">
        <w:rPr>
          <w:rFonts w:cs="Times New Roman"/>
          <w:szCs w:val="24"/>
        </w:rPr>
        <w:t>lehu (</w:t>
      </w:r>
      <w:proofErr w:type="spellStart"/>
      <w:r w:rsidRPr="00F60EC7">
        <w:rPr>
          <w:rFonts w:cs="Times New Roman"/>
          <w:szCs w:val="24"/>
        </w:rPr>
        <w:t>Lefebvre</w:t>
      </w:r>
      <w:proofErr w:type="spellEnd"/>
      <w:r w:rsidRPr="00F60EC7">
        <w:rPr>
          <w:rFonts w:cs="Times New Roman"/>
          <w:szCs w:val="24"/>
        </w:rPr>
        <w:t xml:space="preserve"> et al.,</w:t>
      </w:r>
      <w:hyperlink r:id="rId46" w:anchor="B45" w:history="1">
        <w:r w:rsidRPr="00F60EC7">
          <w:rPr>
            <w:rStyle w:val="Hypertextovodkaz"/>
            <w:rFonts w:cs="Times New Roman"/>
            <w:color w:val="auto"/>
            <w:szCs w:val="24"/>
            <w:u w:val="none"/>
          </w:rPr>
          <w:t xml:space="preserve"> </w:t>
        </w:r>
      </w:hyperlink>
      <w:hyperlink r:id="rId47" w:anchor="B45" w:history="1">
        <w:r w:rsidRPr="00F60EC7">
          <w:rPr>
            <w:rStyle w:val="Hypertextovodkaz"/>
            <w:rFonts w:cs="Times New Roman"/>
            <w:color w:val="auto"/>
            <w:szCs w:val="24"/>
            <w:u w:val="none"/>
          </w:rPr>
          <w:t>1993</w:t>
        </w:r>
      </w:hyperlink>
      <w:hyperlink r:id="rId48" w:anchor="B45" w:history="1">
        <w:r w:rsidRPr="00F60EC7">
          <w:rPr>
            <w:rStyle w:val="Hypertextovodkaz"/>
            <w:rFonts w:cs="Times New Roman"/>
            <w:color w:val="auto"/>
            <w:szCs w:val="24"/>
            <w:u w:val="none"/>
          </w:rPr>
          <w:t>;</w:t>
        </w:r>
      </w:hyperlink>
      <w:r w:rsidRPr="00F60EC7">
        <w:rPr>
          <w:rFonts w:cs="Times New Roman"/>
          <w:szCs w:val="24"/>
        </w:rPr>
        <w:t xml:space="preserve"> </w:t>
      </w:r>
      <w:proofErr w:type="spellStart"/>
      <w:r w:rsidRPr="00F60EC7">
        <w:rPr>
          <w:rFonts w:cs="Times New Roman"/>
          <w:szCs w:val="24"/>
        </w:rPr>
        <w:t>Malik</w:t>
      </w:r>
      <w:proofErr w:type="spellEnd"/>
      <w:r w:rsidRPr="00F60EC7">
        <w:rPr>
          <w:rFonts w:cs="Times New Roman"/>
          <w:szCs w:val="24"/>
        </w:rPr>
        <w:t xml:space="preserve">, </w:t>
      </w:r>
      <w:hyperlink r:id="rId49" w:anchor="B54" w:history="1">
        <w:r w:rsidRPr="00F60EC7">
          <w:rPr>
            <w:rStyle w:val="Hypertextovodkaz"/>
            <w:rFonts w:cs="Times New Roman"/>
            <w:color w:val="auto"/>
            <w:szCs w:val="24"/>
            <w:u w:val="none"/>
          </w:rPr>
          <w:t>1996</w:t>
        </w:r>
      </w:hyperlink>
      <w:hyperlink r:id="rId50" w:anchor="B54" w:history="1">
        <w:r w:rsidRPr="00F60EC7">
          <w:rPr>
            <w:rStyle w:val="Hypertextovodkaz"/>
            <w:rFonts w:cs="Times New Roman"/>
            <w:color w:val="auto"/>
            <w:szCs w:val="24"/>
            <w:u w:val="none"/>
          </w:rPr>
          <w:t>)</w:t>
        </w:r>
      </w:hyperlink>
      <w:r w:rsidRPr="00F60EC7">
        <w:rPr>
          <w:rFonts w:cs="Times New Roman"/>
          <w:szCs w:val="24"/>
        </w:rPr>
        <w:t xml:space="preserve">, </w:t>
      </w:r>
      <w:r>
        <w:rPr>
          <w:rFonts w:cs="Times New Roman"/>
          <w:szCs w:val="24"/>
        </w:rPr>
        <w:t>je asociována s úrovní aerobní výkonnosti, kterou lze zvyšovat pomocí vysoce intenzivních tréninkových jednotek, charakteristických zařazením intervalových metod s aditivním zatížením (</w:t>
      </w:r>
      <w:proofErr w:type="spellStart"/>
      <w:r>
        <w:rPr>
          <w:rFonts w:cs="Times New Roman"/>
          <w:szCs w:val="24"/>
        </w:rPr>
        <w:t>Hautala</w:t>
      </w:r>
      <w:proofErr w:type="spellEnd"/>
      <w:r>
        <w:rPr>
          <w:rFonts w:cs="Times New Roman"/>
          <w:szCs w:val="24"/>
        </w:rPr>
        <w:t xml:space="preserve"> et al., 2003). </w:t>
      </w:r>
    </w:p>
    <w:p w14:paraId="24129DCB" w14:textId="20031E7F" w:rsidR="00BA4628" w:rsidRDefault="00BA4628" w:rsidP="00BA4628">
      <w:pPr>
        <w:ind w:firstLine="551"/>
        <w:rPr>
          <w:rFonts w:cs="Times New Roman"/>
          <w:szCs w:val="24"/>
        </w:rPr>
      </w:pPr>
      <w:bookmarkStart w:id="90" w:name="_Hlk118376368"/>
      <w:r>
        <w:rPr>
          <w:rFonts w:cs="Times New Roman"/>
          <w:szCs w:val="24"/>
        </w:rPr>
        <w:t xml:space="preserve">Pomocí standartních ukazatelů </w:t>
      </w:r>
      <w:r w:rsidR="001A1F12">
        <w:rPr>
          <w:rFonts w:cs="Times New Roman"/>
          <w:szCs w:val="24"/>
        </w:rPr>
        <w:t>VSF</w:t>
      </w:r>
      <w:r>
        <w:rPr>
          <w:rFonts w:cs="Times New Roman"/>
          <w:szCs w:val="24"/>
        </w:rPr>
        <w:t xml:space="preserve">, což bylo HF a časového ukazatele RMSSD, jsme na základě výsledků zjistili, že aktivita vagu se mezi oběma </w:t>
      </w:r>
      <w:r w:rsidR="00C74F70">
        <w:rPr>
          <w:rFonts w:cs="Times New Roman"/>
          <w:szCs w:val="24"/>
        </w:rPr>
        <w:t xml:space="preserve">výkonnostními </w:t>
      </w:r>
      <w:r>
        <w:rPr>
          <w:rFonts w:cs="Times New Roman"/>
          <w:szCs w:val="24"/>
        </w:rPr>
        <w:t xml:space="preserve">kategoriemi ve stoji ani v lehu neliší. </w:t>
      </w:r>
    </w:p>
    <w:bookmarkEnd w:id="90"/>
    <w:p w14:paraId="793C3BA0" w14:textId="5214D994" w:rsidR="00BA4628" w:rsidRDefault="00BA4628" w:rsidP="00BA4628">
      <w:pPr>
        <w:spacing w:after="30"/>
        <w:ind w:left="-15" w:firstLine="566"/>
        <w:rPr>
          <w:rFonts w:cs="Times New Roman"/>
          <w:szCs w:val="24"/>
        </w:rPr>
      </w:pPr>
      <w:r>
        <w:rPr>
          <w:rFonts w:cs="Times New Roman"/>
          <w:szCs w:val="24"/>
        </w:rPr>
        <w:t>Mezi faktory, které vyvolávají snížení aktivity vagu a zvýšení aktivity sympatiku patří kvalita spánku a spánková deprivace (</w:t>
      </w:r>
      <w:proofErr w:type="spellStart"/>
      <w:r>
        <w:rPr>
          <w:rFonts w:cs="Times New Roman"/>
          <w:szCs w:val="24"/>
        </w:rPr>
        <w:t>Akimaa</w:t>
      </w:r>
      <w:proofErr w:type="spellEnd"/>
      <w:r>
        <w:rPr>
          <w:rFonts w:cs="Times New Roman"/>
          <w:szCs w:val="24"/>
        </w:rPr>
        <w:t xml:space="preserve">, </w:t>
      </w:r>
      <w:proofErr w:type="spellStart"/>
      <w:r>
        <w:rPr>
          <w:rFonts w:cs="Times New Roman"/>
          <w:szCs w:val="24"/>
        </w:rPr>
        <w:t>Satomurab</w:t>
      </w:r>
      <w:proofErr w:type="spellEnd"/>
      <w:r>
        <w:rPr>
          <w:rFonts w:cs="Times New Roman"/>
          <w:szCs w:val="24"/>
        </w:rPr>
        <w:t xml:space="preserve">, </w:t>
      </w:r>
      <w:r w:rsidR="008E1E16">
        <w:rPr>
          <w:rFonts w:cs="Times New Roman"/>
          <w:szCs w:val="24"/>
        </w:rPr>
        <w:t xml:space="preserve">&amp; </w:t>
      </w:r>
      <w:proofErr w:type="spellStart"/>
      <w:r w:rsidR="008E1E16">
        <w:rPr>
          <w:rFonts w:cs="Times New Roman"/>
          <w:szCs w:val="24"/>
        </w:rPr>
        <w:t>Takasea</w:t>
      </w:r>
      <w:proofErr w:type="spellEnd"/>
      <w:r w:rsidR="008E1E16">
        <w:rPr>
          <w:rFonts w:cs="Times New Roman"/>
          <w:szCs w:val="24"/>
        </w:rPr>
        <w:t xml:space="preserve">, </w:t>
      </w:r>
      <w:r>
        <w:rPr>
          <w:rFonts w:cs="Times New Roman"/>
          <w:szCs w:val="24"/>
        </w:rPr>
        <w:t xml:space="preserve">2004; </w:t>
      </w:r>
      <w:proofErr w:type="spellStart"/>
      <w:r>
        <w:rPr>
          <w:rFonts w:cs="Times New Roman"/>
          <w:szCs w:val="24"/>
        </w:rPr>
        <w:t>Zhong</w:t>
      </w:r>
      <w:proofErr w:type="spellEnd"/>
      <w:r>
        <w:rPr>
          <w:rFonts w:cs="Times New Roman"/>
          <w:szCs w:val="24"/>
        </w:rPr>
        <w:t xml:space="preserve"> et al., 2005), konzumace alkoholu (</w:t>
      </w:r>
      <w:proofErr w:type="spellStart"/>
      <w:r w:rsidR="008E1E16">
        <w:rPr>
          <w:rFonts w:cs="Times New Roman"/>
          <w:szCs w:val="24"/>
        </w:rPr>
        <w:t>Howes</w:t>
      </w:r>
      <w:proofErr w:type="spellEnd"/>
      <w:r w:rsidR="008E1E16">
        <w:rPr>
          <w:rFonts w:cs="Times New Roman"/>
          <w:szCs w:val="24"/>
        </w:rPr>
        <w:t xml:space="preserve"> &amp; </w:t>
      </w:r>
      <w:r>
        <w:rPr>
          <w:rFonts w:cs="Times New Roman"/>
          <w:szCs w:val="24"/>
        </w:rPr>
        <w:t>Ryan, 2002) nebo mentální stres (</w:t>
      </w:r>
      <w:proofErr w:type="spellStart"/>
      <w:r w:rsidR="008E1E16">
        <w:rPr>
          <w:rFonts w:cs="Times New Roman"/>
          <w:szCs w:val="24"/>
        </w:rPr>
        <w:t>Spaepen</w:t>
      </w:r>
      <w:proofErr w:type="spellEnd"/>
      <w:r w:rsidR="008E1E16">
        <w:rPr>
          <w:rFonts w:cs="Times New Roman"/>
          <w:szCs w:val="24"/>
        </w:rPr>
        <w:t xml:space="preserve">, </w:t>
      </w:r>
      <w:proofErr w:type="spellStart"/>
      <w:r>
        <w:rPr>
          <w:rFonts w:cs="Times New Roman"/>
          <w:szCs w:val="24"/>
        </w:rPr>
        <w:t>Taelman</w:t>
      </w:r>
      <w:proofErr w:type="spellEnd"/>
      <w:r>
        <w:rPr>
          <w:rFonts w:cs="Times New Roman"/>
          <w:szCs w:val="24"/>
        </w:rPr>
        <w:t xml:space="preserve">, </w:t>
      </w:r>
      <w:r w:rsidR="008E1E16">
        <w:rPr>
          <w:rFonts w:cs="Times New Roman"/>
          <w:szCs w:val="24"/>
        </w:rPr>
        <w:t xml:space="preserve">Van </w:t>
      </w:r>
      <w:proofErr w:type="spellStart"/>
      <w:r w:rsidR="008E1E16">
        <w:rPr>
          <w:rFonts w:cs="Times New Roman"/>
          <w:szCs w:val="24"/>
        </w:rPr>
        <w:t>Huffel</w:t>
      </w:r>
      <w:proofErr w:type="spellEnd"/>
      <w:r w:rsidR="008E1E16">
        <w:rPr>
          <w:rFonts w:cs="Times New Roman"/>
          <w:szCs w:val="24"/>
        </w:rPr>
        <w:t xml:space="preserve">, </w:t>
      </w:r>
      <w:proofErr w:type="spellStart"/>
      <w:r>
        <w:rPr>
          <w:rFonts w:cs="Times New Roman"/>
          <w:szCs w:val="24"/>
        </w:rPr>
        <w:t>Vandeput</w:t>
      </w:r>
      <w:proofErr w:type="spellEnd"/>
      <w:r>
        <w:rPr>
          <w:rFonts w:cs="Times New Roman"/>
          <w:szCs w:val="24"/>
        </w:rPr>
        <w:t xml:space="preserve">, </w:t>
      </w:r>
      <w:r w:rsidR="008E1E16">
        <w:rPr>
          <w:rFonts w:cs="Times New Roman"/>
          <w:szCs w:val="24"/>
        </w:rPr>
        <w:t xml:space="preserve">&amp; </w:t>
      </w:r>
      <w:proofErr w:type="spellStart"/>
      <w:r>
        <w:rPr>
          <w:rFonts w:cs="Times New Roman"/>
          <w:szCs w:val="24"/>
        </w:rPr>
        <w:t>Vlemincx</w:t>
      </w:r>
      <w:proofErr w:type="spellEnd"/>
      <w:r>
        <w:rPr>
          <w:rFonts w:cs="Times New Roman"/>
          <w:szCs w:val="24"/>
        </w:rPr>
        <w:t xml:space="preserve">, 2011). U profesionálních fotbalistů došlo ke snížení </w:t>
      </w:r>
      <w:r>
        <w:rPr>
          <w:rFonts w:cs="Times New Roman"/>
          <w:szCs w:val="24"/>
        </w:rPr>
        <w:lastRenderedPageBreak/>
        <w:t>vagové aktivity ve vztahu k věkové kategorii. U starších hráčů ve věku 25-39 let, došlo k poklesu u HF a podle korelačního koeficientu byla závislost středně vysoká. V dospělém věku, dochází v organismu k mnoha strukturálním i funkčním změnám, nejen na srdci, ale i v příslušných regulačních systémech. Relativní velikost srdce se ve vztahu k hmotnosti nezmění, ale zvyšuje se množství tuku a kolagenu v něm obsažené. Navíc dochází k úbytku buněk v sinoatriálním uzlu a snižuje se metabolismus acetylcholinu. Všechny tyto jevy mohou přímo nebo nepřímo ovlivňovat regulaci činnosti srdce (Javorka, 2008).</w:t>
      </w:r>
    </w:p>
    <w:p w14:paraId="16C862E3" w14:textId="77777777" w:rsidR="00BA4628" w:rsidRDefault="00BA4628" w:rsidP="00BA4628">
      <w:pPr>
        <w:ind w:firstLine="693"/>
        <w:rPr>
          <w:rFonts w:cs="Times New Roman"/>
          <w:szCs w:val="24"/>
        </w:rPr>
      </w:pPr>
    </w:p>
    <w:p w14:paraId="20865863" w14:textId="77777777" w:rsidR="00BA4628" w:rsidRDefault="00BA4628" w:rsidP="00BA4628">
      <w:pPr>
        <w:rPr>
          <w:rFonts w:cs="Times New Roman"/>
          <w:b/>
          <w:bCs/>
          <w:szCs w:val="24"/>
          <w:u w:val="single"/>
        </w:rPr>
      </w:pPr>
      <w:r>
        <w:rPr>
          <w:rFonts w:cs="Times New Roman"/>
          <w:b/>
          <w:bCs/>
          <w:szCs w:val="24"/>
          <w:u w:val="single"/>
        </w:rPr>
        <w:t xml:space="preserve">Porovnání </w:t>
      </w:r>
      <w:proofErr w:type="spellStart"/>
      <w:r>
        <w:rPr>
          <w:rFonts w:cs="Times New Roman"/>
          <w:b/>
          <w:bCs/>
          <w:szCs w:val="24"/>
          <w:u w:val="single"/>
        </w:rPr>
        <w:t>sympatovagové</w:t>
      </w:r>
      <w:proofErr w:type="spellEnd"/>
      <w:r>
        <w:rPr>
          <w:rFonts w:cs="Times New Roman"/>
          <w:b/>
          <w:bCs/>
          <w:szCs w:val="24"/>
          <w:u w:val="single"/>
        </w:rPr>
        <w:t xml:space="preserve"> balance</w:t>
      </w:r>
    </w:p>
    <w:p w14:paraId="5CF99119" w14:textId="14214274" w:rsidR="00BA4628" w:rsidRDefault="00BA4628" w:rsidP="00BA4628">
      <w:pPr>
        <w:ind w:firstLine="708"/>
        <w:rPr>
          <w:rFonts w:cs="Times New Roman"/>
          <w:szCs w:val="24"/>
        </w:rPr>
      </w:pPr>
      <w:r>
        <w:rPr>
          <w:rFonts w:cs="Times New Roman"/>
          <w:szCs w:val="24"/>
        </w:rPr>
        <w:t xml:space="preserve">Javorka (2008) uvádí, že průměrná hodnota </w:t>
      </w:r>
      <w:proofErr w:type="spellStart"/>
      <w:r>
        <w:rPr>
          <w:rFonts w:cs="Times New Roman"/>
          <w:szCs w:val="24"/>
        </w:rPr>
        <w:t>Ln</w:t>
      </w:r>
      <w:proofErr w:type="spellEnd"/>
      <w:r>
        <w:rPr>
          <w:rFonts w:cs="Times New Roman"/>
          <w:szCs w:val="24"/>
        </w:rPr>
        <w:t xml:space="preserve"> LF/HF je považována za ukazatel </w:t>
      </w:r>
      <w:proofErr w:type="spellStart"/>
      <w:r>
        <w:rPr>
          <w:rFonts w:cs="Times New Roman"/>
          <w:szCs w:val="24"/>
        </w:rPr>
        <w:t>sympatovagové</w:t>
      </w:r>
      <w:proofErr w:type="spellEnd"/>
      <w:r>
        <w:rPr>
          <w:rFonts w:cs="Times New Roman"/>
          <w:szCs w:val="24"/>
        </w:rPr>
        <w:t xml:space="preserve"> rovnováhy. Poměr LF/HF je považován za ukazatel </w:t>
      </w:r>
      <w:proofErr w:type="spellStart"/>
      <w:r>
        <w:rPr>
          <w:rFonts w:cs="Times New Roman"/>
          <w:szCs w:val="24"/>
        </w:rPr>
        <w:t>sympatovagové</w:t>
      </w:r>
      <w:proofErr w:type="spellEnd"/>
      <w:r>
        <w:rPr>
          <w:rFonts w:cs="Times New Roman"/>
          <w:szCs w:val="24"/>
        </w:rPr>
        <w:t xml:space="preserve"> rovnováhy znamenající, že při vzestupu </w:t>
      </w:r>
      <w:r w:rsidR="006A51CC">
        <w:rPr>
          <w:rFonts w:cs="Times New Roman"/>
          <w:szCs w:val="24"/>
        </w:rPr>
        <w:t xml:space="preserve">jeho </w:t>
      </w:r>
      <w:r>
        <w:rPr>
          <w:rFonts w:cs="Times New Roman"/>
          <w:szCs w:val="24"/>
        </w:rPr>
        <w:t>hodnoty dochází k přesunu rovnováhy ANS na stranu</w:t>
      </w:r>
      <w:r w:rsidR="006A51CC">
        <w:rPr>
          <w:rFonts w:cs="Times New Roman"/>
          <w:szCs w:val="24"/>
        </w:rPr>
        <w:t xml:space="preserve"> </w:t>
      </w:r>
      <w:proofErr w:type="gramStart"/>
      <w:r>
        <w:rPr>
          <w:rFonts w:cs="Times New Roman"/>
          <w:szCs w:val="24"/>
        </w:rPr>
        <w:t>sympatiku</w:t>
      </w:r>
      <w:proofErr w:type="gramEnd"/>
      <w:r w:rsidR="002B2D13">
        <w:rPr>
          <w:rFonts w:cs="Times New Roman"/>
          <w:szCs w:val="24"/>
        </w:rPr>
        <w:t xml:space="preserve"> </w:t>
      </w:r>
      <w:r>
        <w:rPr>
          <w:rFonts w:cs="Times New Roman"/>
          <w:szCs w:val="24"/>
        </w:rPr>
        <w:t>a naopak snížení hodnoty znamená vzrůst aktivity parasympatiku (</w:t>
      </w:r>
      <w:proofErr w:type="spellStart"/>
      <w:r w:rsidR="002246FA">
        <w:rPr>
          <w:rFonts w:cs="Times New Roman"/>
          <w:szCs w:val="24"/>
        </w:rPr>
        <w:t>Salinger</w:t>
      </w:r>
      <w:proofErr w:type="spellEnd"/>
      <w:r w:rsidR="002246FA">
        <w:rPr>
          <w:rFonts w:cs="Times New Roman"/>
          <w:szCs w:val="24"/>
        </w:rPr>
        <w:t xml:space="preserve"> &amp; </w:t>
      </w:r>
      <w:r>
        <w:rPr>
          <w:rFonts w:cs="Times New Roman"/>
          <w:szCs w:val="24"/>
        </w:rPr>
        <w:t xml:space="preserve">Stejskal, 1996). </w:t>
      </w:r>
    </w:p>
    <w:p w14:paraId="6D4062B1" w14:textId="12C5AA17" w:rsidR="00BA4628" w:rsidRDefault="00BA4628" w:rsidP="00BA4628">
      <w:pPr>
        <w:ind w:firstLine="708"/>
        <w:rPr>
          <w:rFonts w:cs="Times New Roman"/>
          <w:szCs w:val="24"/>
        </w:rPr>
      </w:pPr>
      <w:r>
        <w:rPr>
          <w:rFonts w:cs="Times New Roman"/>
          <w:szCs w:val="24"/>
        </w:rPr>
        <w:t xml:space="preserve">Výkon v oblasti nízké frekvence je dán dominantně </w:t>
      </w:r>
      <w:proofErr w:type="spellStart"/>
      <w:r>
        <w:rPr>
          <w:rFonts w:cs="Times New Roman"/>
          <w:szCs w:val="24"/>
        </w:rPr>
        <w:t>baroreflexem</w:t>
      </w:r>
      <w:proofErr w:type="spellEnd"/>
      <w:r>
        <w:rPr>
          <w:rFonts w:cs="Times New Roman"/>
          <w:szCs w:val="24"/>
        </w:rPr>
        <w:t xml:space="preserve"> podmíněnými změnami v sympatické inervaci srdce. Aktivita v oblasti nízké frekvence je však taktéž ovlivněna vagem. Řada autorů se zabývala vlivem stresu na ANS a došli k závěru, že během stresujících okolností je patrné snížení aktivity vagu a posunutí </w:t>
      </w:r>
      <w:proofErr w:type="spellStart"/>
      <w:r>
        <w:rPr>
          <w:rFonts w:cs="Times New Roman"/>
          <w:szCs w:val="24"/>
        </w:rPr>
        <w:t>sympatovagové</w:t>
      </w:r>
      <w:proofErr w:type="spellEnd"/>
      <w:r>
        <w:rPr>
          <w:rFonts w:cs="Times New Roman"/>
          <w:szCs w:val="24"/>
        </w:rPr>
        <w:t xml:space="preserve"> balance na stranu sympatiku. Potvrdili, že se stoupající aktivitou sympatiku během stresu dochází k nárůstu komponenty v oblasti LF a poměru spektrálních výkonů LF/HF naopak dochází k poklesu komponenty v oblasti HF (</w:t>
      </w:r>
      <w:proofErr w:type="spellStart"/>
      <w:r>
        <w:rPr>
          <w:rFonts w:cs="Times New Roman"/>
          <w:szCs w:val="24"/>
        </w:rPr>
        <w:t>Bernston</w:t>
      </w:r>
      <w:proofErr w:type="spellEnd"/>
      <w:r>
        <w:rPr>
          <w:rFonts w:cs="Times New Roman"/>
          <w:szCs w:val="24"/>
        </w:rPr>
        <w:t xml:space="preserve"> </w:t>
      </w:r>
      <w:r>
        <w:rPr>
          <w:rFonts w:cs="Times New Roman"/>
          <w:szCs w:val="24"/>
        </w:rPr>
        <w:sym w:font="Symbol" w:char="F026"/>
      </w:r>
      <w:r>
        <w:rPr>
          <w:rFonts w:cs="Times New Roman"/>
          <w:szCs w:val="24"/>
        </w:rPr>
        <w:t xml:space="preserve"> </w:t>
      </w:r>
      <w:proofErr w:type="spellStart"/>
      <w:r>
        <w:rPr>
          <w:rFonts w:cs="Times New Roman"/>
          <w:szCs w:val="24"/>
        </w:rPr>
        <w:t>Cacioppo</w:t>
      </w:r>
      <w:proofErr w:type="spellEnd"/>
      <w:r>
        <w:rPr>
          <w:rFonts w:cs="Times New Roman"/>
          <w:szCs w:val="24"/>
        </w:rPr>
        <w:t>, 2003</w:t>
      </w:r>
      <w:r>
        <w:rPr>
          <w:rFonts w:cs="Times New Roman"/>
          <w:szCs w:val="24"/>
        </w:rPr>
        <w:sym w:font="Symbol" w:char="F03B"/>
      </w:r>
      <w:r>
        <w:rPr>
          <w:rFonts w:cs="Times New Roman"/>
          <w:szCs w:val="24"/>
        </w:rPr>
        <w:t xml:space="preserve"> </w:t>
      </w:r>
      <w:proofErr w:type="spellStart"/>
      <w:r w:rsidR="008E1E16">
        <w:rPr>
          <w:rFonts w:cs="Times New Roman"/>
          <w:szCs w:val="24"/>
        </w:rPr>
        <w:t>Blásquez</w:t>
      </w:r>
      <w:proofErr w:type="spellEnd"/>
      <w:r w:rsidR="008E1E16">
        <w:rPr>
          <w:rFonts w:cs="Times New Roman"/>
          <w:szCs w:val="24"/>
        </w:rPr>
        <w:t xml:space="preserve">, Font, </w:t>
      </w:r>
      <w:r w:rsidR="008E1E16">
        <w:rPr>
          <w:rFonts w:cs="Times New Roman"/>
          <w:szCs w:val="24"/>
        </w:rPr>
        <w:sym w:font="Symbol" w:char="F026"/>
      </w:r>
      <w:r w:rsidR="008E1E16">
        <w:rPr>
          <w:rFonts w:cs="Times New Roman"/>
          <w:szCs w:val="24"/>
        </w:rPr>
        <w:t xml:space="preserve"> </w:t>
      </w:r>
      <w:proofErr w:type="spellStart"/>
      <w:r w:rsidR="008E1E16">
        <w:rPr>
          <w:rFonts w:cs="Times New Roman"/>
          <w:szCs w:val="24"/>
        </w:rPr>
        <w:t>Ortís</w:t>
      </w:r>
      <w:proofErr w:type="spellEnd"/>
      <w:r w:rsidR="008E1E16">
        <w:rPr>
          <w:rFonts w:cs="Times New Roman"/>
          <w:szCs w:val="24"/>
        </w:rPr>
        <w:t xml:space="preserve">, 2009; </w:t>
      </w:r>
      <w:r>
        <w:rPr>
          <w:rFonts w:cs="Times New Roman"/>
          <w:szCs w:val="24"/>
        </w:rPr>
        <w:t xml:space="preserve">Botek et al., 2011). </w:t>
      </w:r>
    </w:p>
    <w:p w14:paraId="5A170EBE" w14:textId="00CC827A" w:rsidR="00BA4628" w:rsidRDefault="00BA4628" w:rsidP="00BA4628">
      <w:pPr>
        <w:ind w:firstLine="708"/>
        <w:rPr>
          <w:rFonts w:cs="Times New Roman"/>
          <w:szCs w:val="24"/>
        </w:rPr>
      </w:pPr>
      <w:bookmarkStart w:id="91" w:name="_Hlk118376917"/>
      <w:r>
        <w:rPr>
          <w:rFonts w:cs="Times New Roman"/>
          <w:szCs w:val="24"/>
        </w:rPr>
        <w:t xml:space="preserve">Pro porovnání </w:t>
      </w:r>
      <w:proofErr w:type="spellStart"/>
      <w:r>
        <w:rPr>
          <w:rFonts w:cs="Times New Roman"/>
          <w:szCs w:val="24"/>
        </w:rPr>
        <w:t>sympatovagové</w:t>
      </w:r>
      <w:proofErr w:type="spellEnd"/>
      <w:r>
        <w:rPr>
          <w:rFonts w:cs="Times New Roman"/>
          <w:szCs w:val="24"/>
        </w:rPr>
        <w:t xml:space="preserve"> rovnováhy jsme využili ukazatele LF/HF a zjistili jsme, že hodnoty SVB se mezi kategoriemi ani v jedné ze sledovaných poloh neliší.  </w:t>
      </w:r>
    </w:p>
    <w:bookmarkEnd w:id="91"/>
    <w:p w14:paraId="531106D0" w14:textId="77777777" w:rsidR="00BA4628" w:rsidRDefault="00BA4628" w:rsidP="00BA4628">
      <w:pPr>
        <w:rPr>
          <w:rFonts w:cs="Times New Roman"/>
          <w:szCs w:val="24"/>
        </w:rPr>
      </w:pPr>
    </w:p>
    <w:p w14:paraId="4F3F39D8" w14:textId="77777777" w:rsidR="00BA4628" w:rsidRDefault="00BA4628" w:rsidP="00BA4628">
      <w:pPr>
        <w:rPr>
          <w:rFonts w:cs="Times New Roman"/>
          <w:b/>
          <w:bCs/>
          <w:szCs w:val="24"/>
          <w:u w:val="single"/>
        </w:rPr>
      </w:pPr>
      <w:r>
        <w:rPr>
          <w:rFonts w:cs="Times New Roman"/>
          <w:b/>
          <w:bCs/>
          <w:szCs w:val="24"/>
          <w:u w:val="single"/>
        </w:rPr>
        <w:t>Porovnání klidové srdeční frekvence</w:t>
      </w:r>
    </w:p>
    <w:p w14:paraId="479AFCF8" w14:textId="33D792CB" w:rsidR="00BA4628" w:rsidRDefault="00BA4628" w:rsidP="00BA4628">
      <w:pPr>
        <w:ind w:firstLine="708"/>
        <w:rPr>
          <w:rFonts w:cs="Times New Roman"/>
          <w:szCs w:val="24"/>
        </w:rPr>
      </w:pPr>
      <w:r>
        <w:rPr>
          <w:rFonts w:cs="Times New Roman"/>
          <w:szCs w:val="24"/>
        </w:rPr>
        <w:t xml:space="preserve">Porovnávali jsme klidovou </w:t>
      </w:r>
      <w:r w:rsidR="001A1F12">
        <w:rPr>
          <w:rFonts w:cs="Times New Roman"/>
          <w:szCs w:val="24"/>
        </w:rPr>
        <w:t>SF</w:t>
      </w:r>
      <w:r w:rsidR="00A26100">
        <w:rPr>
          <w:rFonts w:cs="Times New Roman"/>
          <w:szCs w:val="24"/>
        </w:rPr>
        <w:t xml:space="preserve"> </w:t>
      </w:r>
      <w:r>
        <w:rPr>
          <w:rFonts w:cs="Times New Roman"/>
          <w:szCs w:val="24"/>
        </w:rPr>
        <w:t xml:space="preserve">ve stoji a v lehu kdy, hodnoty klidové </w:t>
      </w:r>
      <w:r w:rsidR="001A1F12">
        <w:rPr>
          <w:rFonts w:cs="Times New Roman"/>
          <w:szCs w:val="24"/>
        </w:rPr>
        <w:t>SF</w:t>
      </w:r>
      <w:r w:rsidR="00A26100" w:rsidDel="00A26100">
        <w:rPr>
          <w:rFonts w:cs="Times New Roman"/>
          <w:szCs w:val="24"/>
        </w:rPr>
        <w:t xml:space="preserve"> </w:t>
      </w:r>
      <w:r>
        <w:rPr>
          <w:rFonts w:cs="Times New Roman"/>
          <w:szCs w:val="24"/>
        </w:rPr>
        <w:t xml:space="preserve">ve stoji byly, u prvoligových fotbalistů 82 tepů za minutu a u druholigových fotbalistů 83 tepů za minutu a hodnoty klidové </w:t>
      </w:r>
      <w:r w:rsidR="001A1F12">
        <w:rPr>
          <w:rFonts w:cs="Times New Roman"/>
          <w:szCs w:val="24"/>
        </w:rPr>
        <w:t>SF</w:t>
      </w:r>
      <w:r w:rsidR="00A26100" w:rsidDel="00A26100">
        <w:rPr>
          <w:rFonts w:cs="Times New Roman"/>
          <w:szCs w:val="24"/>
        </w:rPr>
        <w:t xml:space="preserve"> </w:t>
      </w:r>
      <w:r>
        <w:rPr>
          <w:rFonts w:cs="Times New Roman"/>
          <w:szCs w:val="24"/>
        </w:rPr>
        <w:t xml:space="preserve">v lehu byly, u prvoligových fotbalistů 53 tepů za minutu a u druholigových fotbalistů 53 tepů za minutu. Z analýzy hodnot </w:t>
      </w:r>
      <w:r w:rsidR="001A1F12">
        <w:rPr>
          <w:rFonts w:cs="Times New Roman"/>
          <w:szCs w:val="24"/>
        </w:rPr>
        <w:t>SF</w:t>
      </w:r>
      <w:r w:rsidR="00A26100" w:rsidDel="00A26100">
        <w:rPr>
          <w:rFonts w:cs="Times New Roman"/>
          <w:szCs w:val="24"/>
        </w:rPr>
        <w:t xml:space="preserve"> </w:t>
      </w:r>
      <w:r>
        <w:rPr>
          <w:rFonts w:cs="Times New Roman"/>
          <w:szCs w:val="24"/>
        </w:rPr>
        <w:t xml:space="preserve">vyplývá, že se porovnávané hodnoty ve stoji, ani porovnávané hodnoty v lehu se mezi výkonnostními kategoriemi neliší. </w:t>
      </w:r>
    </w:p>
    <w:p w14:paraId="1FE78658" w14:textId="70273CED" w:rsidR="00BA4628" w:rsidRDefault="00BA4628" w:rsidP="00BA4628">
      <w:pPr>
        <w:ind w:firstLine="708"/>
        <w:rPr>
          <w:rFonts w:cs="Times New Roman"/>
          <w:szCs w:val="24"/>
        </w:rPr>
      </w:pPr>
      <w:r>
        <w:rPr>
          <w:rFonts w:cs="Times New Roman"/>
          <w:szCs w:val="24"/>
        </w:rPr>
        <w:lastRenderedPageBreak/>
        <w:t xml:space="preserve">Je obecně známo, že sportovci vyšší úrovně se vyznačují </w:t>
      </w:r>
      <w:r w:rsidRPr="006E3299">
        <w:rPr>
          <w:rFonts w:cs="Times New Roman"/>
          <w:szCs w:val="24"/>
        </w:rPr>
        <w:t>snížení</w:t>
      </w:r>
      <w:r w:rsidR="006E3299" w:rsidRPr="00BC1161">
        <w:rPr>
          <w:rFonts w:cs="Times New Roman"/>
          <w:szCs w:val="24"/>
        </w:rPr>
        <w:t>m</w:t>
      </w:r>
      <w:r w:rsidRPr="006E3299">
        <w:rPr>
          <w:rFonts w:cs="Times New Roman"/>
          <w:szCs w:val="24"/>
        </w:rPr>
        <w:t xml:space="preserve"> klidové </w:t>
      </w:r>
      <w:r w:rsidR="001A1F12" w:rsidRPr="006E3299">
        <w:rPr>
          <w:rFonts w:cs="Times New Roman"/>
          <w:szCs w:val="24"/>
        </w:rPr>
        <w:t>SF</w:t>
      </w:r>
      <w:r w:rsidRPr="006E3299">
        <w:rPr>
          <w:rFonts w:cs="Times New Roman"/>
          <w:szCs w:val="24"/>
        </w:rPr>
        <w:t>, což</w:t>
      </w:r>
      <w:r>
        <w:rPr>
          <w:rFonts w:cs="Times New Roman"/>
          <w:szCs w:val="24"/>
        </w:rPr>
        <w:t xml:space="preserve"> je dáno vyšší úrovní účinnosti kardiovaskulárního systému (</w:t>
      </w:r>
      <w:proofErr w:type="spellStart"/>
      <w:r>
        <w:rPr>
          <w:rFonts w:cs="Times New Roman"/>
          <w:szCs w:val="24"/>
        </w:rPr>
        <w:t>Burdukiewicz</w:t>
      </w:r>
      <w:proofErr w:type="spellEnd"/>
      <w:r>
        <w:rPr>
          <w:rFonts w:cs="Times New Roman"/>
          <w:szCs w:val="24"/>
        </w:rPr>
        <w:t xml:space="preserve"> et al., 2013). Bartůňková (2006) uvádí, že se jedná o ukazatel srdeční činnosti, která u zdravého člověka činní přibližně 70 tepů za minutu. Hodnota klidové</w:t>
      </w:r>
      <w:r w:rsidR="00A26100" w:rsidRPr="00A26100">
        <w:rPr>
          <w:rFonts w:cs="Times New Roman"/>
          <w:szCs w:val="24"/>
        </w:rPr>
        <w:t xml:space="preserve"> </w:t>
      </w:r>
      <w:r w:rsidR="001A1F12">
        <w:rPr>
          <w:rFonts w:cs="Times New Roman"/>
          <w:szCs w:val="24"/>
        </w:rPr>
        <w:t>SF</w:t>
      </w:r>
      <w:r>
        <w:rPr>
          <w:rFonts w:cs="Times New Roman"/>
          <w:szCs w:val="24"/>
        </w:rPr>
        <w:t xml:space="preserve"> se v lehu u běžné populace pohybuje v rozmezí 60 až 70 tepů za minutu. Klidovou bradykardii nacházíme u vytrvalostně trénovaných sportovců jako důsledek zvýšeného tonu parasympatické větve ANS (Trojan et al., 2003). </w:t>
      </w:r>
    </w:p>
    <w:p w14:paraId="1019A60E" w14:textId="2C593F5E" w:rsidR="00BA4628" w:rsidRDefault="00BA4628" w:rsidP="00BA4628">
      <w:pPr>
        <w:ind w:firstLine="708"/>
        <w:rPr>
          <w:rFonts w:cs="Times New Roman"/>
          <w:szCs w:val="24"/>
        </w:rPr>
      </w:pPr>
      <w:proofErr w:type="spellStart"/>
      <w:r>
        <w:rPr>
          <w:rFonts w:cs="Times New Roman"/>
          <w:szCs w:val="24"/>
        </w:rPr>
        <w:t>Ganong</w:t>
      </w:r>
      <w:proofErr w:type="spellEnd"/>
      <w:r>
        <w:rPr>
          <w:rFonts w:cs="Times New Roman"/>
          <w:szCs w:val="24"/>
        </w:rPr>
        <w:t xml:space="preserve"> (2005) uvádí, že klidová </w:t>
      </w:r>
      <w:r w:rsidR="001A1F12">
        <w:rPr>
          <w:rFonts w:cs="Times New Roman"/>
          <w:szCs w:val="24"/>
        </w:rPr>
        <w:t>SF</w:t>
      </w:r>
      <w:r>
        <w:rPr>
          <w:rFonts w:cs="Times New Roman"/>
          <w:szCs w:val="24"/>
        </w:rPr>
        <w:t xml:space="preserve"> nesportující populace se pohybuje v rozmezí od 60 do 80 tepů za minutu. </w:t>
      </w:r>
      <w:proofErr w:type="spellStart"/>
      <w:r>
        <w:rPr>
          <w:rFonts w:cs="Times New Roman"/>
          <w:szCs w:val="24"/>
        </w:rPr>
        <w:t>Bonaiut</w:t>
      </w:r>
      <w:proofErr w:type="spellEnd"/>
      <w:r>
        <w:rPr>
          <w:rFonts w:cs="Times New Roman"/>
          <w:szCs w:val="24"/>
        </w:rPr>
        <w:t xml:space="preserve"> et al. (2012) u profesionálních mladých fotbalistů zaznamenali průměrnou klidovou </w:t>
      </w:r>
      <w:r w:rsidR="001A1F12">
        <w:rPr>
          <w:rFonts w:cs="Times New Roman"/>
          <w:szCs w:val="24"/>
        </w:rPr>
        <w:t>SF</w:t>
      </w:r>
      <w:r w:rsidR="00A26100" w:rsidDel="00A26100">
        <w:rPr>
          <w:rFonts w:cs="Times New Roman"/>
          <w:szCs w:val="24"/>
        </w:rPr>
        <w:t xml:space="preserve"> </w:t>
      </w:r>
      <w:r>
        <w:rPr>
          <w:rFonts w:cs="Times New Roman"/>
          <w:szCs w:val="24"/>
        </w:rPr>
        <w:t>57.24±6.21 tepů za minutu.</w:t>
      </w:r>
      <w:r w:rsidR="000D7D8B">
        <w:rPr>
          <w:rFonts w:cs="Times New Roman"/>
          <w:szCs w:val="24"/>
        </w:rPr>
        <w:t xml:space="preserve"> </w:t>
      </w:r>
      <w:proofErr w:type="spellStart"/>
      <w:r>
        <w:rPr>
          <w:rFonts w:cs="Times New Roman"/>
          <w:szCs w:val="24"/>
        </w:rPr>
        <w:t>Prekop</w:t>
      </w:r>
      <w:proofErr w:type="spellEnd"/>
      <w:r w:rsidR="000D7D8B">
        <w:rPr>
          <w:rFonts w:cs="Times New Roman"/>
          <w:szCs w:val="24"/>
        </w:rPr>
        <w:t xml:space="preserve"> (</w:t>
      </w:r>
      <w:r>
        <w:rPr>
          <w:rFonts w:cs="Times New Roman"/>
          <w:szCs w:val="24"/>
        </w:rPr>
        <w:t>2021</w:t>
      </w:r>
      <w:r w:rsidR="000D7D8B">
        <w:rPr>
          <w:rFonts w:cs="Times New Roman"/>
          <w:szCs w:val="24"/>
        </w:rPr>
        <w:t>)</w:t>
      </w:r>
      <w:r>
        <w:rPr>
          <w:rFonts w:cs="Times New Roman"/>
          <w:szCs w:val="24"/>
        </w:rPr>
        <w:t xml:space="preserve"> ve své práci provedl porovnání vybraných fyziologických parametrů u dorosteneckých kategorií U16-U18 prvoligového fotbalového týmu, kde uvádí, že klidová </w:t>
      </w:r>
      <w:r w:rsidR="001A1F12">
        <w:rPr>
          <w:rFonts w:cs="Times New Roman"/>
          <w:szCs w:val="24"/>
        </w:rPr>
        <w:t>SF</w:t>
      </w:r>
      <w:r>
        <w:rPr>
          <w:rFonts w:cs="Times New Roman"/>
          <w:szCs w:val="24"/>
        </w:rPr>
        <w:t xml:space="preserve"> v lehu u kategorie U16 je 63 ± 9,6 tepů za minutu, u kategorie U17 je 60 ± 10,9 tepů za minutu a u kategorie U18 je 64 ± 8,6 tepů za minutu. Klidová </w:t>
      </w:r>
      <w:r w:rsidR="001A1F12">
        <w:rPr>
          <w:rFonts w:cs="Times New Roman"/>
          <w:szCs w:val="24"/>
        </w:rPr>
        <w:t>SF</w:t>
      </w:r>
      <w:r>
        <w:rPr>
          <w:rFonts w:cs="Times New Roman"/>
          <w:szCs w:val="24"/>
        </w:rPr>
        <w:t xml:space="preserve"> ve stoje u kategorie U16 je 93 ± 10,2 tepů za minutu, u kategorie U17 je 87 ± 12,9 tepů za minutu a u kategorie U18 činí 89 ± 13,2 tepů za minutu. </w:t>
      </w:r>
    </w:p>
    <w:p w14:paraId="43041085" w14:textId="42AF1C2E" w:rsidR="00BA4628" w:rsidRDefault="00BA4628" w:rsidP="00BA4628">
      <w:pPr>
        <w:ind w:firstLine="708"/>
        <w:rPr>
          <w:rFonts w:cs="Times New Roman"/>
          <w:szCs w:val="24"/>
        </w:rPr>
      </w:pPr>
      <w:r>
        <w:rPr>
          <w:rFonts w:cs="Times New Roman"/>
          <w:szCs w:val="24"/>
        </w:rPr>
        <w:t xml:space="preserve">Šišák (2011) provedl studii, ve které ověřoval vztah mezi aktivitou ANS a vybranými fyziologickými parametry u 115 prvoligových fotbalistů, ve věku 26,15±9,15 let. Pro hodnocení aktivity ANS využil hodnocení pomocí tří indexů sdružujících všechny věkově závislé ukazatele získané při </w:t>
      </w:r>
      <w:proofErr w:type="spellStart"/>
      <w:r>
        <w:rPr>
          <w:rFonts w:cs="Times New Roman"/>
          <w:szCs w:val="24"/>
        </w:rPr>
        <w:t>ortoklinostatickém</w:t>
      </w:r>
      <w:proofErr w:type="spellEnd"/>
      <w:r>
        <w:rPr>
          <w:rFonts w:cs="Times New Roman"/>
          <w:szCs w:val="24"/>
        </w:rPr>
        <w:t xml:space="preserve"> vyšetření: komplexní index vagové aktivity (VA), komplexní index </w:t>
      </w:r>
      <w:proofErr w:type="spellStart"/>
      <w:r>
        <w:rPr>
          <w:rFonts w:cs="Times New Roman"/>
          <w:szCs w:val="24"/>
        </w:rPr>
        <w:t>sympatovagové</w:t>
      </w:r>
      <w:proofErr w:type="spellEnd"/>
      <w:r>
        <w:rPr>
          <w:rFonts w:cs="Times New Roman"/>
          <w:szCs w:val="24"/>
        </w:rPr>
        <w:t xml:space="preserve"> balance (SVB) a celkové skóre (CS) SA</w:t>
      </w:r>
      <w:r w:rsidR="001A1F12">
        <w:rPr>
          <w:rFonts w:cs="Times New Roman"/>
          <w:szCs w:val="24"/>
        </w:rPr>
        <w:t xml:space="preserve"> VSF</w:t>
      </w:r>
      <w:r>
        <w:rPr>
          <w:rFonts w:cs="Times New Roman"/>
          <w:szCs w:val="24"/>
        </w:rPr>
        <w:t xml:space="preserve"> (Stejskal et al., 2002). Hodnoty komplexního indexu vagové aktivity (VA) se vyskytly u 62 % fotbalistů v pásmu fyziologických hodnot v rozmezí od -2 do +2 bodů, dalších 15 % bylo nad tímto pásmem. Zbývajících 13 % fotbalistů disponovalo velmi nízkou aktivitou vagu. Hodnoty SVB byly podprůměrné u 20 % jedinců a 18 % sportovců dosáhlo nad hranicí fyziologických hodnot 2,0 bodů u SVB. Dále měřil také klidovou </w:t>
      </w:r>
      <w:r w:rsidR="001A1F12">
        <w:rPr>
          <w:rFonts w:cs="Times New Roman"/>
          <w:szCs w:val="24"/>
        </w:rPr>
        <w:t>SF</w:t>
      </w:r>
      <w:r>
        <w:rPr>
          <w:rFonts w:cs="Times New Roman"/>
          <w:szCs w:val="24"/>
        </w:rPr>
        <w:t xml:space="preserve">, kdy byly nejnižší hodnoty naměřeny i 40 tepů za minutu s průměrnou hodnotou celého souboru 55 tepů za minutu. Ve své studii nenalezl signifikantní závislosti s mírou VO2max ani s dalšími vybranými fyziologických parametry. Střední závislost nalezl pouze u klidové tepové frekvence s komplexními indexy </w:t>
      </w:r>
      <w:r w:rsidR="001A1F12">
        <w:rPr>
          <w:rFonts w:cs="Times New Roman"/>
          <w:szCs w:val="24"/>
        </w:rPr>
        <w:t>VSF</w:t>
      </w:r>
      <w:r>
        <w:rPr>
          <w:rFonts w:cs="Times New Roman"/>
          <w:szCs w:val="24"/>
        </w:rPr>
        <w:t>.</w:t>
      </w:r>
    </w:p>
    <w:p w14:paraId="0DFAA951" w14:textId="77777777" w:rsidR="00BA4628" w:rsidRDefault="00BA4628" w:rsidP="00BA4628">
      <w:pPr>
        <w:ind w:firstLine="693"/>
        <w:rPr>
          <w:rFonts w:cs="Times New Roman"/>
          <w:szCs w:val="24"/>
        </w:rPr>
      </w:pPr>
      <w:r>
        <w:rPr>
          <w:rFonts w:cs="Times New Roman"/>
          <w:szCs w:val="24"/>
        </w:rPr>
        <w:t xml:space="preserve">Podle </w:t>
      </w:r>
      <w:proofErr w:type="spellStart"/>
      <w:r>
        <w:rPr>
          <w:rFonts w:cs="Times New Roman"/>
          <w:szCs w:val="24"/>
        </w:rPr>
        <w:t>Šišáka</w:t>
      </w:r>
      <w:proofErr w:type="spellEnd"/>
      <w:r>
        <w:rPr>
          <w:rFonts w:cs="Times New Roman"/>
          <w:szCs w:val="24"/>
        </w:rPr>
        <w:t xml:space="preserve"> (2011) je aktivita ANS nezávislá na herní pozici nebo na jakékoliv fyzické zdatnosti. </w:t>
      </w:r>
    </w:p>
    <w:p w14:paraId="643E4A96" w14:textId="77777777" w:rsidR="00BA4628" w:rsidRDefault="00BA4628" w:rsidP="00BA4628">
      <w:pPr>
        <w:ind w:firstLine="693"/>
        <w:rPr>
          <w:rFonts w:cs="Times New Roman"/>
          <w:szCs w:val="24"/>
        </w:rPr>
      </w:pPr>
      <w:r>
        <w:rPr>
          <w:rFonts w:cs="Times New Roman"/>
          <w:szCs w:val="24"/>
        </w:rPr>
        <w:t xml:space="preserve">Podle Botka (2007) o rozdílné úrovni aktivity ANS rozhoduje především délka sportovní kariéry, typ a velikost absolvovaného tréninkového zatížení, kvalita regenerace, dosažená sportovní výkonnost, sportovní disciplína a životní styl. Vyšší aktivita ANS může být </w:t>
      </w:r>
      <w:r>
        <w:rPr>
          <w:rFonts w:cs="Times New Roman"/>
          <w:szCs w:val="24"/>
        </w:rPr>
        <w:lastRenderedPageBreak/>
        <w:t>důležitá především pro kvantitativně trénované sportovce, např. běžci na lyžích či silniční cyklisti.</w:t>
      </w:r>
    </w:p>
    <w:p w14:paraId="44C0453E" w14:textId="52D8EC46" w:rsidR="00BA4628" w:rsidRDefault="00BA4628" w:rsidP="00BA4628">
      <w:pPr>
        <w:ind w:firstLine="693"/>
        <w:rPr>
          <w:rFonts w:cs="Times New Roman"/>
          <w:szCs w:val="24"/>
        </w:rPr>
      </w:pPr>
      <w:r>
        <w:rPr>
          <w:rFonts w:cs="Times New Roman"/>
          <w:szCs w:val="24"/>
        </w:rPr>
        <w:t xml:space="preserve">Je-li aktivita sympatické a parasympatické větve </w:t>
      </w:r>
      <w:r w:rsidR="00B14792">
        <w:rPr>
          <w:rFonts w:cs="Times New Roman"/>
          <w:szCs w:val="24"/>
        </w:rPr>
        <w:t>ANS</w:t>
      </w:r>
      <w:r>
        <w:rPr>
          <w:rFonts w:cs="Times New Roman"/>
          <w:szCs w:val="24"/>
        </w:rPr>
        <w:t xml:space="preserve"> v rovnováze, lze u takového jedince predikovat pozitivní reakci na zatížení</w:t>
      </w:r>
      <w:r w:rsidR="00B23D77">
        <w:rPr>
          <w:rFonts w:cs="Times New Roman"/>
          <w:szCs w:val="24"/>
        </w:rPr>
        <w:t xml:space="preserve"> </w:t>
      </w:r>
      <w:r>
        <w:rPr>
          <w:rFonts w:cs="Times New Roman"/>
          <w:szCs w:val="24"/>
        </w:rPr>
        <w:t>a optimální rozvoj sportovní výkonnosti (Stejskal, 2004).</w:t>
      </w:r>
    </w:p>
    <w:p w14:paraId="1F2D32D1" w14:textId="77777777" w:rsidR="00BA4628" w:rsidRDefault="00BA4628" w:rsidP="00BA4628">
      <w:pPr>
        <w:ind w:firstLine="693"/>
        <w:rPr>
          <w:rFonts w:cs="Times New Roman"/>
          <w:szCs w:val="24"/>
        </w:rPr>
      </w:pPr>
      <w:r>
        <w:rPr>
          <w:rFonts w:cs="Times New Roman"/>
          <w:szCs w:val="24"/>
        </w:rPr>
        <w:t xml:space="preserve">Podle výsledků práce </w:t>
      </w:r>
      <w:proofErr w:type="spellStart"/>
      <w:r>
        <w:rPr>
          <w:rFonts w:cs="Times New Roman"/>
          <w:szCs w:val="24"/>
        </w:rPr>
        <w:t>Šišáka</w:t>
      </w:r>
      <w:proofErr w:type="spellEnd"/>
      <w:r>
        <w:rPr>
          <w:rFonts w:cs="Times New Roman"/>
          <w:szCs w:val="24"/>
        </w:rPr>
        <w:t xml:space="preserve"> (2011) disponují někteří prvoligoví hráči fotbalu sníženou úrovní aktivity ANS. </w:t>
      </w:r>
    </w:p>
    <w:p w14:paraId="240346DB" w14:textId="77777777" w:rsidR="00BA4628" w:rsidRDefault="00BA4628" w:rsidP="00BA4628">
      <w:pPr>
        <w:ind w:firstLine="693"/>
        <w:rPr>
          <w:rFonts w:cs="Times New Roman"/>
          <w:szCs w:val="24"/>
        </w:rPr>
      </w:pPr>
      <w:r>
        <w:rPr>
          <w:rFonts w:cs="Times New Roman"/>
          <w:szCs w:val="24"/>
        </w:rPr>
        <w:t>Sníženou aktivitu ANS u sportovců si můžeme vysvětlit z několika různých pohledů. Například působením vysoké tréninkové zátěže, společně s nedostatečnou regenerací až přetížením, došlo ke snížení současné aktuální aktivity ANS, která by se měla z dlouhodobého hlediska pohybovat na daleko vyšší úrovni. Dalším možným vysvětlením je nedodržení podmínek probandů při vstupu k vyšetření. Spánková deprivace, fyzická námaha i psychický stres sehrávají při objektivnosti vyšetření důležitou roli. Dalším možným vysvětlením je, že mohou ti to hráči disponovat přirozeně sníženou aktivitou ANS (Botek, 2007).</w:t>
      </w:r>
    </w:p>
    <w:p w14:paraId="2B444786" w14:textId="25BA2D05" w:rsidR="00BA4628" w:rsidRDefault="00B23D77" w:rsidP="00BA4628">
      <w:pPr>
        <w:ind w:firstLine="693"/>
        <w:rPr>
          <w:rFonts w:cs="Times New Roman"/>
          <w:szCs w:val="24"/>
        </w:rPr>
      </w:pPr>
      <w:r>
        <w:rPr>
          <w:rFonts w:cs="Times New Roman"/>
          <w:szCs w:val="24"/>
        </w:rPr>
        <w:t xml:space="preserve">Ahmadi, </w:t>
      </w:r>
      <w:proofErr w:type="spellStart"/>
      <w:r w:rsidR="00BA4628">
        <w:rPr>
          <w:rFonts w:cs="Times New Roman"/>
          <w:szCs w:val="24"/>
        </w:rPr>
        <w:t>Buchheit</w:t>
      </w:r>
      <w:proofErr w:type="spellEnd"/>
      <w:r w:rsidR="00BA4628">
        <w:rPr>
          <w:rFonts w:cs="Times New Roman"/>
          <w:szCs w:val="24"/>
        </w:rPr>
        <w:t xml:space="preserve">, </w:t>
      </w:r>
      <w:r>
        <w:rPr>
          <w:rFonts w:cs="Times New Roman"/>
          <w:szCs w:val="24"/>
        </w:rPr>
        <w:t xml:space="preserve">&amp; </w:t>
      </w:r>
      <w:proofErr w:type="spellStart"/>
      <w:r w:rsidR="00BA4628">
        <w:rPr>
          <w:rFonts w:cs="Times New Roman"/>
          <w:szCs w:val="24"/>
        </w:rPr>
        <w:t>Laursen</w:t>
      </w:r>
      <w:proofErr w:type="spellEnd"/>
      <w:r w:rsidR="00BA4628">
        <w:rPr>
          <w:rFonts w:cs="Times New Roman"/>
          <w:szCs w:val="24"/>
        </w:rPr>
        <w:t xml:space="preserve"> (2007) a další mají na danou problematiku jiný názor a uvádí, že pravidelným vytrvalostním tréninkem lze postupně </w:t>
      </w:r>
      <w:r w:rsidR="00B14792">
        <w:rPr>
          <w:rFonts w:cs="Times New Roman"/>
          <w:szCs w:val="24"/>
        </w:rPr>
        <w:t>ANS</w:t>
      </w:r>
      <w:r w:rsidR="00BA4628">
        <w:rPr>
          <w:rFonts w:cs="Times New Roman"/>
          <w:szCs w:val="24"/>
        </w:rPr>
        <w:t xml:space="preserve"> systému zvýšit.</w:t>
      </w:r>
    </w:p>
    <w:p w14:paraId="7578B013" w14:textId="459B15DF" w:rsidR="00BA4628" w:rsidRDefault="00BA4628" w:rsidP="00BA4628">
      <w:pPr>
        <w:ind w:firstLine="708"/>
      </w:pPr>
      <w:r>
        <w:t xml:space="preserve">Z našeho zjištění vyplývá, že profesionální fotbalisté první a druhé ligy by neměli být, pro samotný výkon ve fotbalovém utkání, posuzováni podle toho, jakou mají aktivitu ANS, neboť v české lize se ukazuje na 143 fotbalistech, že mezi nimi nejsou žádné diference, kdy ten největší rozdíl je v tom, jakými dovednostmi, </w:t>
      </w:r>
      <w:proofErr w:type="spellStart"/>
      <w:r>
        <w:t>technicko-taktickou</w:t>
      </w:r>
      <w:proofErr w:type="spellEnd"/>
      <w:r>
        <w:t xml:space="preserve"> vybaveností a psychickou odolností, každý fotbalista disponuje.</w:t>
      </w:r>
    </w:p>
    <w:p w14:paraId="69A2DBE2" w14:textId="1CFCAE17" w:rsidR="0044600E" w:rsidRDefault="0044600E" w:rsidP="00BA4628">
      <w:pPr>
        <w:ind w:firstLine="708"/>
      </w:pPr>
    </w:p>
    <w:p w14:paraId="24AF6E44" w14:textId="5939E533" w:rsidR="0044600E" w:rsidRPr="00BC1161" w:rsidRDefault="0044600E" w:rsidP="00127CBD">
      <w:pPr>
        <w:ind w:firstLine="708"/>
        <w:rPr>
          <w:u w:val="single"/>
        </w:rPr>
      </w:pPr>
      <w:r w:rsidRPr="00BC1161">
        <w:rPr>
          <w:u w:val="single"/>
        </w:rPr>
        <w:t>Limity studie:</w:t>
      </w:r>
    </w:p>
    <w:p w14:paraId="32EF9642" w14:textId="794352B4" w:rsidR="0044600E" w:rsidRDefault="0044600E" w:rsidP="00127CBD">
      <w:pPr>
        <w:ind w:left="-15" w:right="205" w:firstLine="708"/>
        <w:rPr>
          <w:color w:val="231F20"/>
          <w:spacing w:val="-7"/>
          <w:szCs w:val="24"/>
        </w:rPr>
      </w:pPr>
      <w:r>
        <w:rPr>
          <w:rFonts w:cs="Times New Roman"/>
          <w:szCs w:val="24"/>
        </w:rPr>
        <w:t>Existují práce autorů, které ukazují na pozitivní vztah mezi VO</w:t>
      </w:r>
      <w:r>
        <w:rPr>
          <w:rFonts w:cs="Times New Roman"/>
          <w:szCs w:val="24"/>
          <w:vertAlign w:val="subscript"/>
        </w:rPr>
        <w:t>2</w:t>
      </w:r>
      <w:r>
        <w:rPr>
          <w:rFonts w:cs="Times New Roman"/>
          <w:szCs w:val="24"/>
        </w:rPr>
        <w:t>max a aktivitou vagu, kdy parametr VO</w:t>
      </w:r>
      <w:r>
        <w:rPr>
          <w:rFonts w:cs="Times New Roman"/>
          <w:szCs w:val="24"/>
          <w:vertAlign w:val="subscript"/>
        </w:rPr>
        <w:t>2</w:t>
      </w:r>
      <w:r>
        <w:rPr>
          <w:rFonts w:cs="Times New Roman"/>
          <w:szCs w:val="24"/>
        </w:rPr>
        <w:t>max nebyl v této studii u zkoumaného vzorku fotbalistů posuzován, což je limitem této studie</w:t>
      </w:r>
      <w:r w:rsidRPr="000930B0">
        <w:rPr>
          <w:rFonts w:cs="Times New Roman"/>
          <w:szCs w:val="24"/>
        </w:rPr>
        <w:t xml:space="preserve"> </w:t>
      </w:r>
      <w:r w:rsidRPr="000930B0">
        <w:rPr>
          <w:color w:val="231F20"/>
          <w:spacing w:val="-7"/>
          <w:szCs w:val="24"/>
        </w:rPr>
        <w:t>(</w:t>
      </w:r>
      <w:proofErr w:type="spellStart"/>
      <w:r w:rsidRPr="000930B0">
        <w:rPr>
          <w:color w:val="231F20"/>
          <w:spacing w:val="-7"/>
          <w:szCs w:val="24"/>
        </w:rPr>
        <w:t>Aubert</w:t>
      </w:r>
      <w:proofErr w:type="spellEnd"/>
      <w:r w:rsidRPr="000930B0">
        <w:rPr>
          <w:color w:val="231F20"/>
          <w:spacing w:val="-25"/>
          <w:szCs w:val="24"/>
        </w:rPr>
        <w:t xml:space="preserve"> </w:t>
      </w:r>
      <w:r w:rsidRPr="000930B0">
        <w:rPr>
          <w:color w:val="231F20"/>
          <w:spacing w:val="-4"/>
          <w:szCs w:val="24"/>
        </w:rPr>
        <w:t>et</w:t>
      </w:r>
      <w:r w:rsidRPr="000930B0">
        <w:rPr>
          <w:color w:val="231F20"/>
          <w:spacing w:val="-26"/>
          <w:szCs w:val="24"/>
        </w:rPr>
        <w:t xml:space="preserve"> </w:t>
      </w:r>
      <w:r w:rsidRPr="000930B0">
        <w:rPr>
          <w:color w:val="231F20"/>
          <w:spacing w:val="-6"/>
          <w:szCs w:val="24"/>
        </w:rPr>
        <w:t>al.,</w:t>
      </w:r>
      <w:r w:rsidRPr="000930B0">
        <w:rPr>
          <w:color w:val="231F20"/>
          <w:spacing w:val="-25"/>
          <w:szCs w:val="24"/>
        </w:rPr>
        <w:t xml:space="preserve"> </w:t>
      </w:r>
      <w:r w:rsidRPr="000930B0">
        <w:rPr>
          <w:color w:val="231F20"/>
          <w:spacing w:val="-6"/>
          <w:szCs w:val="24"/>
        </w:rPr>
        <w:t>2003</w:t>
      </w:r>
      <w:r>
        <w:rPr>
          <w:color w:val="231F20"/>
          <w:spacing w:val="-6"/>
          <w:szCs w:val="24"/>
        </w:rPr>
        <w:t xml:space="preserve">; </w:t>
      </w:r>
      <w:proofErr w:type="spellStart"/>
      <w:r w:rsidRPr="000930B0">
        <w:rPr>
          <w:color w:val="231F20"/>
          <w:spacing w:val="-7"/>
          <w:szCs w:val="24"/>
        </w:rPr>
        <w:t>Miyachi</w:t>
      </w:r>
      <w:proofErr w:type="spellEnd"/>
      <w:r w:rsidRPr="000930B0">
        <w:rPr>
          <w:color w:val="231F20"/>
          <w:spacing w:val="-7"/>
          <w:szCs w:val="24"/>
        </w:rPr>
        <w:t>,</w:t>
      </w:r>
      <w:r w:rsidRPr="000930B0">
        <w:rPr>
          <w:color w:val="231F20"/>
          <w:spacing w:val="-26"/>
          <w:szCs w:val="24"/>
        </w:rPr>
        <w:t xml:space="preserve"> </w:t>
      </w:r>
      <w:proofErr w:type="spellStart"/>
      <w:r w:rsidRPr="000930B0">
        <w:rPr>
          <w:color w:val="231F20"/>
          <w:spacing w:val="-6"/>
          <w:szCs w:val="24"/>
        </w:rPr>
        <w:t>Onodera</w:t>
      </w:r>
      <w:proofErr w:type="spellEnd"/>
      <w:r>
        <w:rPr>
          <w:color w:val="231F20"/>
          <w:spacing w:val="-6"/>
          <w:szCs w:val="24"/>
        </w:rPr>
        <w:t>,</w:t>
      </w:r>
      <w:r w:rsidRPr="000930B0">
        <w:rPr>
          <w:color w:val="231F20"/>
          <w:spacing w:val="-7"/>
          <w:szCs w:val="24"/>
        </w:rPr>
        <w:t xml:space="preserve"> </w:t>
      </w:r>
      <w:proofErr w:type="spellStart"/>
      <w:r w:rsidRPr="000930B0">
        <w:rPr>
          <w:color w:val="231F20"/>
          <w:spacing w:val="-7"/>
          <w:szCs w:val="24"/>
        </w:rPr>
        <w:t>Saitoh</w:t>
      </w:r>
      <w:proofErr w:type="spellEnd"/>
      <w:r w:rsidRPr="000930B0">
        <w:rPr>
          <w:color w:val="231F20"/>
          <w:spacing w:val="-7"/>
          <w:szCs w:val="24"/>
        </w:rPr>
        <w:t>,</w:t>
      </w:r>
      <w:r w:rsidRPr="000930B0">
        <w:rPr>
          <w:color w:val="231F20"/>
          <w:spacing w:val="-25"/>
          <w:szCs w:val="24"/>
        </w:rPr>
        <w:t xml:space="preserve"> </w:t>
      </w:r>
      <w:proofErr w:type="spellStart"/>
      <w:r w:rsidRPr="000930B0">
        <w:rPr>
          <w:color w:val="231F20"/>
          <w:spacing w:val="-10"/>
          <w:szCs w:val="24"/>
        </w:rPr>
        <w:t>Yoshioka</w:t>
      </w:r>
      <w:proofErr w:type="spellEnd"/>
      <w:r>
        <w:rPr>
          <w:color w:val="231F20"/>
          <w:spacing w:val="-10"/>
          <w:szCs w:val="24"/>
        </w:rPr>
        <w:t>,</w:t>
      </w:r>
      <w:r>
        <w:rPr>
          <w:color w:val="231F20"/>
          <w:spacing w:val="-6"/>
          <w:szCs w:val="24"/>
        </w:rPr>
        <w:t xml:space="preserve"> &amp; </w:t>
      </w:r>
      <w:proofErr w:type="spellStart"/>
      <w:r w:rsidRPr="000930B0">
        <w:rPr>
          <w:color w:val="231F20"/>
          <w:spacing w:val="-11"/>
          <w:szCs w:val="24"/>
        </w:rPr>
        <w:t>Yamamoto</w:t>
      </w:r>
      <w:proofErr w:type="spellEnd"/>
      <w:r>
        <w:rPr>
          <w:color w:val="231F20"/>
          <w:spacing w:val="-11"/>
          <w:szCs w:val="24"/>
        </w:rPr>
        <w:t xml:space="preserve">, </w:t>
      </w:r>
      <w:r w:rsidRPr="000930B0">
        <w:rPr>
          <w:color w:val="231F20"/>
          <w:spacing w:val="-7"/>
          <w:szCs w:val="24"/>
        </w:rPr>
        <w:t>2001)</w:t>
      </w:r>
      <w:r>
        <w:rPr>
          <w:color w:val="231F20"/>
          <w:spacing w:val="-7"/>
          <w:szCs w:val="24"/>
        </w:rPr>
        <w:t>.</w:t>
      </w:r>
    </w:p>
    <w:p w14:paraId="26C8B73B" w14:textId="77777777" w:rsidR="007A346A" w:rsidRDefault="007A346A" w:rsidP="00127CBD">
      <w:pPr>
        <w:ind w:left="-15" w:right="205" w:firstLine="708"/>
        <w:rPr>
          <w:color w:val="231F20"/>
          <w:spacing w:val="-7"/>
          <w:szCs w:val="24"/>
        </w:rPr>
      </w:pPr>
    </w:p>
    <w:p w14:paraId="472F974E" w14:textId="77777777" w:rsidR="0025502E" w:rsidRDefault="0025502E" w:rsidP="0025502E">
      <w:pPr>
        <w:ind w:firstLine="708"/>
        <w:rPr>
          <w:rFonts w:cs="Times New Roman"/>
          <w:szCs w:val="24"/>
        </w:rPr>
      </w:pPr>
      <w:r w:rsidRPr="005C68F6">
        <w:rPr>
          <w:rFonts w:cs="Times New Roman"/>
          <w:spacing w:val="-7"/>
          <w:szCs w:val="24"/>
        </w:rPr>
        <w:t>Dalším limitem této studie je absence hodnot</w:t>
      </w:r>
      <w:r>
        <w:rPr>
          <w:rFonts w:cs="Times New Roman"/>
          <w:spacing w:val="-7"/>
          <w:szCs w:val="24"/>
        </w:rPr>
        <w:t xml:space="preserve"> jednotlivých komponent, t</w:t>
      </w:r>
      <w:r>
        <w:t>ě</w:t>
      </w:r>
      <w:r w:rsidRPr="00127CBD">
        <w:t xml:space="preserve">lesný tuk </w:t>
      </w:r>
      <w:r>
        <w:t xml:space="preserve">(FM) a tukuprostá hmota (FFM), </w:t>
      </w:r>
      <w:r>
        <w:rPr>
          <w:rFonts w:cs="Times New Roman"/>
          <w:spacing w:val="-7"/>
          <w:szCs w:val="24"/>
        </w:rPr>
        <w:t>pro stanovení tělesného složení.</w:t>
      </w:r>
      <w:r w:rsidRPr="005C68F6">
        <w:rPr>
          <w:rFonts w:cs="Times New Roman"/>
          <w:szCs w:val="24"/>
        </w:rPr>
        <w:t xml:space="preserve"> </w:t>
      </w:r>
    </w:p>
    <w:p w14:paraId="4A2F400B" w14:textId="3A6142D6" w:rsidR="0025502E" w:rsidRDefault="0025502E" w:rsidP="0025502E">
      <w:pPr>
        <w:ind w:firstLine="693"/>
      </w:pPr>
      <w:r>
        <w:lastRenderedPageBreak/>
        <w:t xml:space="preserve">Na fyzickou a motorickou zdatnost jedince mají vliv jak rozměry a stavba těla, tak tělesné složení (Riegerová et al., 2006). </w:t>
      </w:r>
    </w:p>
    <w:p w14:paraId="0606A5C2" w14:textId="77777777" w:rsidR="00A620D3" w:rsidRDefault="00A620D3" w:rsidP="00A620D3">
      <w:pPr>
        <w:ind w:firstLine="708"/>
        <w:rPr>
          <w:rFonts w:cs="Times New Roman"/>
          <w:szCs w:val="24"/>
        </w:rPr>
      </w:pPr>
      <w:r>
        <w:t>Dvoukomponentový model p</w:t>
      </w:r>
      <w:r w:rsidRPr="005C68F6">
        <w:rPr>
          <w:rFonts w:cs="Times New Roman"/>
          <w:szCs w:val="24"/>
        </w:rPr>
        <w:t>atří mezi nejzákladnější a nejpoužívanější modely tělesného složení. Rozděluje lidské tělo na FFM</w:t>
      </w:r>
      <w:r>
        <w:rPr>
          <w:rFonts w:cs="Times New Roman"/>
          <w:szCs w:val="24"/>
        </w:rPr>
        <w:t xml:space="preserve"> </w:t>
      </w:r>
      <w:r w:rsidRPr="005C68F6">
        <w:rPr>
          <w:rFonts w:cs="Times New Roman"/>
          <w:szCs w:val="24"/>
        </w:rPr>
        <w:t xml:space="preserve">a BFM </w:t>
      </w:r>
      <w:r>
        <w:rPr>
          <w:rFonts w:cs="Times New Roman"/>
          <w:szCs w:val="24"/>
        </w:rPr>
        <w:t>(</w:t>
      </w:r>
      <w:proofErr w:type="spellStart"/>
      <w:r w:rsidRPr="005C68F6">
        <w:rPr>
          <w:rFonts w:cs="Times New Roman"/>
          <w:szCs w:val="24"/>
        </w:rPr>
        <w:t>Jürimäe</w:t>
      </w:r>
      <w:proofErr w:type="spellEnd"/>
      <w:r w:rsidRPr="005C68F6">
        <w:rPr>
          <w:rFonts w:cs="Times New Roman"/>
          <w:szCs w:val="24"/>
        </w:rPr>
        <w:t xml:space="preserve">, &amp; </w:t>
      </w:r>
      <w:proofErr w:type="spellStart"/>
      <w:r w:rsidRPr="005C68F6">
        <w:rPr>
          <w:rFonts w:cs="Times New Roman"/>
          <w:szCs w:val="24"/>
        </w:rPr>
        <w:t>Hills</w:t>
      </w:r>
      <w:proofErr w:type="spellEnd"/>
      <w:r w:rsidRPr="005C68F6">
        <w:rPr>
          <w:rFonts w:cs="Times New Roman"/>
          <w:szCs w:val="24"/>
        </w:rPr>
        <w:t>, 2001).</w:t>
      </w:r>
    </w:p>
    <w:p w14:paraId="11B8B054" w14:textId="77777777" w:rsidR="0025502E" w:rsidRPr="007B0E93" w:rsidRDefault="0025502E" w:rsidP="0025502E">
      <w:pPr>
        <w:ind w:firstLine="693"/>
        <w:rPr>
          <w:spacing w:val="-7"/>
          <w:szCs w:val="24"/>
        </w:rPr>
      </w:pPr>
      <w:r>
        <w:t xml:space="preserve">FM </w:t>
      </w:r>
      <w:r w:rsidRPr="00127CBD">
        <w:t>patří mezi nejvariabilnější složku hmotnosti lidského těla a představuje hlavní energetickou rezervu v lidském těle (Trojan, 2003)</w:t>
      </w:r>
      <w:r w:rsidRPr="007B0E93">
        <w:rPr>
          <w:spacing w:val="-7"/>
          <w:szCs w:val="24"/>
        </w:rPr>
        <w:t>.</w:t>
      </w:r>
      <w:r>
        <w:rPr>
          <w:spacing w:val="-7"/>
          <w:szCs w:val="24"/>
        </w:rPr>
        <w:t xml:space="preserve"> </w:t>
      </w:r>
      <w:r>
        <w:t>FFM je označována jako heterogenní komponenta. Skládá se z jednotlivých složek, kterými jsou svalová tkáň - 60 %, pojivové a opěrné tkáně - 25 %, zbylých 15 % připadá na vnitřní orgány. Vzájemný poměr těchto jednotlivých složek je dán věkem, pohlavím, pohybovou aktivitou a exogenními i endogenními faktory (Riegerová et al., 2006)</w:t>
      </w:r>
    </w:p>
    <w:p w14:paraId="7551412E" w14:textId="77777777" w:rsidR="0025502E" w:rsidRDefault="0025502E" w:rsidP="0025502E">
      <w:pPr>
        <w:ind w:left="-15" w:right="205" w:firstLine="708"/>
      </w:pPr>
      <w:r>
        <w:t>Gába a Přidalová (2013) popisují, že v průběhu stárnutí dochází k nárůstu tukové hmoty FM a poklesu tukuprosté hmoty FFM.</w:t>
      </w:r>
    </w:p>
    <w:p w14:paraId="5714D9D5" w14:textId="0C284B53" w:rsidR="0029797E" w:rsidRDefault="0029797E" w:rsidP="00127CBD">
      <w:pPr>
        <w:ind w:left="-15" w:right="205" w:firstLine="708"/>
        <w:rPr>
          <w:color w:val="231F20"/>
          <w:spacing w:val="-7"/>
          <w:szCs w:val="24"/>
        </w:rPr>
      </w:pPr>
    </w:p>
    <w:p w14:paraId="487052E5" w14:textId="797533A5" w:rsidR="0044600E" w:rsidRDefault="0044600E" w:rsidP="00BC1161">
      <w:pPr>
        <w:ind w:left="-15" w:right="205" w:firstLine="708"/>
      </w:pPr>
    </w:p>
    <w:p w14:paraId="41EBAF1F" w14:textId="18D42FE5" w:rsidR="00BA4628" w:rsidRDefault="00BA4628" w:rsidP="00BA4628">
      <w:pPr>
        <w:jc w:val="center"/>
      </w:pPr>
    </w:p>
    <w:p w14:paraId="1F3E33FE" w14:textId="1232CE28" w:rsidR="006145FA" w:rsidRDefault="006145FA" w:rsidP="00BA4628">
      <w:pPr>
        <w:jc w:val="center"/>
      </w:pPr>
    </w:p>
    <w:p w14:paraId="421B829D" w14:textId="3935FC74" w:rsidR="006145FA" w:rsidRDefault="006145FA" w:rsidP="00BA4628">
      <w:pPr>
        <w:jc w:val="center"/>
      </w:pPr>
    </w:p>
    <w:p w14:paraId="6722B7F1" w14:textId="69B7E1B2" w:rsidR="006145FA" w:rsidRDefault="006145FA" w:rsidP="00BA4628">
      <w:pPr>
        <w:jc w:val="center"/>
      </w:pPr>
    </w:p>
    <w:p w14:paraId="4E5A51AA" w14:textId="697E6E7F" w:rsidR="006145FA" w:rsidRDefault="006145FA" w:rsidP="00BA4628">
      <w:pPr>
        <w:jc w:val="center"/>
      </w:pPr>
    </w:p>
    <w:p w14:paraId="3261EF5B" w14:textId="1A581E12" w:rsidR="006145FA" w:rsidRDefault="006145FA" w:rsidP="00BA4628">
      <w:pPr>
        <w:jc w:val="center"/>
      </w:pPr>
    </w:p>
    <w:p w14:paraId="41865635" w14:textId="506B8A3C" w:rsidR="006145FA" w:rsidRDefault="006145FA" w:rsidP="00BA4628">
      <w:pPr>
        <w:jc w:val="center"/>
      </w:pPr>
    </w:p>
    <w:p w14:paraId="48A306F9" w14:textId="11AA59BA" w:rsidR="006145FA" w:rsidRDefault="006145FA" w:rsidP="00BA4628">
      <w:pPr>
        <w:jc w:val="center"/>
      </w:pPr>
    </w:p>
    <w:p w14:paraId="4F40F010" w14:textId="0FFCA5BD" w:rsidR="006145FA" w:rsidRDefault="006145FA" w:rsidP="00BA4628">
      <w:pPr>
        <w:jc w:val="center"/>
      </w:pPr>
    </w:p>
    <w:p w14:paraId="6A6F0140" w14:textId="6BB48A33" w:rsidR="006145FA" w:rsidRDefault="006145FA" w:rsidP="00BA4628">
      <w:pPr>
        <w:jc w:val="center"/>
      </w:pPr>
    </w:p>
    <w:p w14:paraId="65B44405" w14:textId="77777777" w:rsidR="006145FA" w:rsidRPr="006145FA" w:rsidRDefault="006145FA" w:rsidP="00BC1161"/>
    <w:p w14:paraId="5F7ED4A8" w14:textId="4E534440" w:rsidR="00BA4628" w:rsidRDefault="000D7D8B" w:rsidP="00870F11">
      <w:pPr>
        <w:pStyle w:val="Nadpis1"/>
        <w:rPr>
          <w:sz w:val="56"/>
        </w:rPr>
      </w:pPr>
      <w:r>
        <w:lastRenderedPageBreak/>
        <w:t xml:space="preserve"> </w:t>
      </w:r>
      <w:bookmarkStart w:id="92" w:name="_Toc119136711"/>
      <w:r>
        <w:t xml:space="preserve">7 </w:t>
      </w:r>
      <w:r w:rsidR="00BA4628" w:rsidRPr="00870F11">
        <w:t>Závěr</w:t>
      </w:r>
      <w:bookmarkEnd w:id="92"/>
    </w:p>
    <w:p w14:paraId="235F474A" w14:textId="0D8C571F" w:rsidR="00BC2798" w:rsidRDefault="00BA4628" w:rsidP="00BA4628">
      <w:pPr>
        <w:ind w:firstLine="708"/>
      </w:pPr>
      <w:bookmarkStart w:id="93" w:name="_Hlk117104340"/>
      <w:r>
        <w:t>Hlavním cílem bylo porovnat úroveň aktivit</w:t>
      </w:r>
      <w:r w:rsidR="00270AAC">
        <w:t>y</w:t>
      </w:r>
      <w:r>
        <w:t xml:space="preserve"> ANS u fotbalistů hrajících první a druhou nejvyšší ligovou soutěž. </w:t>
      </w:r>
    </w:p>
    <w:p w14:paraId="68CC5E38" w14:textId="14695A2A" w:rsidR="00BA4628" w:rsidRDefault="00BA4628" w:rsidP="00BA4628">
      <w:pPr>
        <w:ind w:firstLine="708"/>
        <w:rPr>
          <w:rFonts w:cs="Times New Roman"/>
          <w:szCs w:val="24"/>
        </w:rPr>
      </w:pPr>
      <w:r>
        <w:t xml:space="preserve">Porovnáním vagové </w:t>
      </w:r>
      <w:r>
        <w:rPr>
          <w:rFonts w:cs="Times New Roman"/>
          <w:szCs w:val="24"/>
        </w:rPr>
        <w:t xml:space="preserve">aktivity u obou výkonnostních kategorií, které bylo provedeno pomocí standartního ukazatele </w:t>
      </w:r>
      <w:r w:rsidR="00640DB8" w:rsidRPr="00BC1161">
        <w:rPr>
          <w:rFonts w:cs="Times New Roman"/>
          <w:szCs w:val="24"/>
        </w:rPr>
        <w:t>V</w:t>
      </w:r>
      <w:r w:rsidR="001A1F12" w:rsidRPr="00640DB8">
        <w:rPr>
          <w:rFonts w:cs="Times New Roman"/>
          <w:szCs w:val="24"/>
        </w:rPr>
        <w:t>SF</w:t>
      </w:r>
      <w:r>
        <w:rPr>
          <w:rFonts w:cs="Times New Roman"/>
          <w:szCs w:val="24"/>
        </w:rPr>
        <w:t xml:space="preserve">, což bylo HF a časového ukazatele RMSSD, ve stoji a v lehu, kdy bylo zjištěno, že tyto hodnoty se ve stoji, ani v lehu, statisticky neliší. </w:t>
      </w:r>
      <w:r>
        <w:t xml:space="preserve">Porovnáním </w:t>
      </w:r>
      <w:proofErr w:type="spellStart"/>
      <w:r>
        <w:t>sympatovagové</w:t>
      </w:r>
      <w:proofErr w:type="spellEnd"/>
      <w:r>
        <w:t xml:space="preserve"> balance </w:t>
      </w:r>
      <w:r>
        <w:rPr>
          <w:rFonts w:cs="Times New Roman"/>
          <w:szCs w:val="24"/>
        </w:rPr>
        <w:t xml:space="preserve">u obou výkonnostních kategorií, které bylo provedeno pomocí standartního ukazatele </w:t>
      </w:r>
      <w:r w:rsidR="00BC2798">
        <w:rPr>
          <w:rFonts w:cs="Times New Roman"/>
          <w:szCs w:val="24"/>
        </w:rPr>
        <w:t>V</w:t>
      </w:r>
      <w:r w:rsidR="001A1F12">
        <w:rPr>
          <w:rFonts w:cs="Times New Roman"/>
          <w:szCs w:val="24"/>
        </w:rPr>
        <w:t>SF</w:t>
      </w:r>
      <w:r>
        <w:rPr>
          <w:rFonts w:cs="Times New Roman"/>
          <w:szCs w:val="24"/>
        </w:rPr>
        <w:t xml:space="preserve">, což bylo </w:t>
      </w:r>
      <w:r>
        <w:t>LF/HF,</w:t>
      </w:r>
      <w:r>
        <w:rPr>
          <w:rFonts w:cs="Times New Roman"/>
          <w:szCs w:val="24"/>
        </w:rPr>
        <w:t xml:space="preserve"> ve stoji a v lehu, kdy bylo zjištěno, že tyto hodnoty se ve stoji, ani v lehu, statisticky neliší. </w:t>
      </w:r>
    </w:p>
    <w:p w14:paraId="03478B86" w14:textId="28B4C929" w:rsidR="00BA4628" w:rsidRDefault="00BA4628" w:rsidP="00BA4628">
      <w:pPr>
        <w:ind w:firstLine="708"/>
        <w:rPr>
          <w:rFonts w:cs="Times New Roman"/>
          <w:szCs w:val="24"/>
        </w:rPr>
      </w:pPr>
      <w:r>
        <w:t xml:space="preserve">Hodnocení klidové </w:t>
      </w:r>
      <w:r w:rsidR="001A1F12">
        <w:rPr>
          <w:rFonts w:cs="Times New Roman"/>
          <w:szCs w:val="24"/>
        </w:rPr>
        <w:t>SF</w:t>
      </w:r>
      <w:r>
        <w:t xml:space="preserve"> bylo provedeno </w:t>
      </w:r>
      <w:r>
        <w:rPr>
          <w:rFonts w:cs="Times New Roman"/>
          <w:szCs w:val="24"/>
        </w:rPr>
        <w:t>u obou výkonnostních kategorií, porovnáním hodnot, ve stoji a v lehu, kdy bylo zjištěno, že tyto hodnoty se ve stoji, ani v lehu, statisticky neliší.</w:t>
      </w:r>
    </w:p>
    <w:p w14:paraId="6E511160" w14:textId="15467E7A" w:rsidR="00BA4628" w:rsidRDefault="00270AAC" w:rsidP="00BC1161">
      <w:pPr>
        <w:ind w:firstLine="708"/>
        <w:rPr>
          <w:rFonts w:cs="Times New Roman"/>
          <w:b/>
          <w:szCs w:val="24"/>
        </w:rPr>
      </w:pPr>
      <w:r>
        <w:t>Z</w:t>
      </w:r>
      <w:r w:rsidR="00BA4628">
        <w:t xml:space="preserve"> hlediska </w:t>
      </w:r>
      <w:r>
        <w:t xml:space="preserve">aktivity </w:t>
      </w:r>
      <w:r w:rsidR="00BA4628">
        <w:t>ANS sledovaného, jak ve stoji, tak v lehu, není mezi výkonnostními kategoriemi prvoligových a druholigových fotbalistů žádný rozdíl. K </w:t>
      </w:r>
      <w:r w:rsidR="0025502E">
        <w:t xml:space="preserve">stejnému </w:t>
      </w:r>
      <w:r w:rsidR="00BA4628">
        <w:t xml:space="preserve">výsledku jsme dospěli také z hlediska </w:t>
      </w:r>
      <w:r w:rsidR="001A1F12">
        <w:rPr>
          <w:rFonts w:cs="Times New Roman"/>
          <w:szCs w:val="24"/>
        </w:rPr>
        <w:t>SF</w:t>
      </w:r>
      <w:r w:rsidR="00BA4628">
        <w:t xml:space="preserve"> ve stoji a v lehu. Tedy aktivita ANS se mezi dvěma výkonnostními kategoriemi neliší.</w:t>
      </w:r>
    </w:p>
    <w:p w14:paraId="371479F9" w14:textId="4C6ED6A0" w:rsidR="00BA4628" w:rsidRDefault="00BA4628" w:rsidP="00BA4628">
      <w:pPr>
        <w:rPr>
          <w:bCs/>
        </w:rPr>
      </w:pPr>
      <w:r>
        <w:rPr>
          <w:bCs/>
        </w:rPr>
        <w:tab/>
        <w:t xml:space="preserve">Z našeho zjištění vyplývá závěr, že úroveň výkonnostní kategorie fotbalistů nemá vliv na aktivitu ANS ani na hodnotu </w:t>
      </w:r>
      <w:r w:rsidR="001A1F12">
        <w:rPr>
          <w:rFonts w:cs="Times New Roman"/>
          <w:szCs w:val="24"/>
        </w:rPr>
        <w:t>SF</w:t>
      </w:r>
      <w:r>
        <w:rPr>
          <w:bCs/>
        </w:rPr>
        <w:t xml:space="preserve">. </w:t>
      </w:r>
      <w:bookmarkEnd w:id="93"/>
    </w:p>
    <w:p w14:paraId="02BBA93D" w14:textId="757A1179" w:rsidR="00BA4628" w:rsidRDefault="00BA4628" w:rsidP="00BA4628">
      <w:pPr>
        <w:jc w:val="center"/>
      </w:pPr>
    </w:p>
    <w:p w14:paraId="66FD3D2D" w14:textId="694A4B69" w:rsidR="00BA4628" w:rsidRDefault="00BA4628" w:rsidP="00BA4628">
      <w:pPr>
        <w:jc w:val="center"/>
      </w:pPr>
    </w:p>
    <w:p w14:paraId="623BE6AA" w14:textId="18A766FB" w:rsidR="00244708" w:rsidRDefault="00244708" w:rsidP="00BA4628">
      <w:pPr>
        <w:jc w:val="center"/>
      </w:pPr>
    </w:p>
    <w:p w14:paraId="69267510" w14:textId="528500FB" w:rsidR="00244708" w:rsidRDefault="00244708" w:rsidP="00BA4628">
      <w:pPr>
        <w:jc w:val="center"/>
      </w:pPr>
    </w:p>
    <w:p w14:paraId="5383809D" w14:textId="5B848151" w:rsidR="00244708" w:rsidRDefault="00244708" w:rsidP="00BA4628">
      <w:pPr>
        <w:jc w:val="center"/>
      </w:pPr>
    </w:p>
    <w:p w14:paraId="0561D626" w14:textId="7E1495B0" w:rsidR="00244708" w:rsidRDefault="00244708" w:rsidP="00BA4628">
      <w:pPr>
        <w:jc w:val="center"/>
      </w:pPr>
    </w:p>
    <w:p w14:paraId="76BF7BF7" w14:textId="77777777" w:rsidR="00244708" w:rsidRDefault="00244708" w:rsidP="00BA4628">
      <w:pPr>
        <w:jc w:val="center"/>
      </w:pPr>
    </w:p>
    <w:p w14:paraId="00C8654B" w14:textId="1FB41053" w:rsidR="00870F11" w:rsidRDefault="00870F11" w:rsidP="00BA4628">
      <w:pPr>
        <w:jc w:val="center"/>
      </w:pPr>
    </w:p>
    <w:p w14:paraId="59E304DC" w14:textId="753E5B6A" w:rsidR="00870F11" w:rsidRDefault="00870F11" w:rsidP="00BA4628">
      <w:pPr>
        <w:jc w:val="center"/>
      </w:pPr>
    </w:p>
    <w:p w14:paraId="54C87EFA" w14:textId="5E8745F9" w:rsidR="00A733FB" w:rsidRDefault="00A733FB" w:rsidP="00A733FB">
      <w:pPr>
        <w:pStyle w:val="Nadpis1"/>
      </w:pPr>
      <w:bookmarkStart w:id="94" w:name="_Toc119136712"/>
      <w:r>
        <w:lastRenderedPageBreak/>
        <w:t>8 Souhrn</w:t>
      </w:r>
      <w:bookmarkEnd w:id="94"/>
    </w:p>
    <w:p w14:paraId="06945CDE" w14:textId="05465ABD" w:rsidR="008951D8" w:rsidRPr="008951D8" w:rsidRDefault="008951D8" w:rsidP="00BC1161">
      <w:r>
        <w:tab/>
        <w:t>Diplomov</w:t>
      </w:r>
      <w:r w:rsidR="006A51CC">
        <w:t>á</w:t>
      </w:r>
      <w:r>
        <w:t xml:space="preserve"> práce obsahuje syntézu poznatků vztahující se k tématu diplomové práce Variabilita srdeční frekvence u fotbalistů různých výkonnostních kategorií, kdy jde především o fotbal a fyziologické nároky na fotbalisty, fyziologické procesy u člověka z odvětví obecná fyziologie i fyziologie zátěže, dále</w:t>
      </w:r>
      <w:r w:rsidR="005C7470">
        <w:t xml:space="preserve"> popis použité metodiky a</w:t>
      </w:r>
      <w:r>
        <w:t xml:space="preserve"> cíle a hypotézy</w:t>
      </w:r>
      <w:r w:rsidR="005C7470">
        <w:t xml:space="preserve"> této práce.</w:t>
      </w:r>
    </w:p>
    <w:p w14:paraId="037A90C8" w14:textId="417F8971" w:rsidR="00A733FB" w:rsidRPr="00D751DF" w:rsidRDefault="00A733FB" w:rsidP="005C7470">
      <w:pPr>
        <w:ind w:firstLine="708"/>
        <w:rPr>
          <w:rFonts w:cs="Times New Roman"/>
          <w:color w:val="000000" w:themeColor="text1"/>
          <w:szCs w:val="24"/>
        </w:rPr>
      </w:pPr>
      <w:r w:rsidRPr="00D751DF">
        <w:rPr>
          <w:rFonts w:cs="Times New Roman"/>
          <w:color w:val="000000" w:themeColor="text1"/>
          <w:szCs w:val="24"/>
        </w:rPr>
        <w:t>Hlavním cílem diplomové práce bylo porovnání úrovně aktivity ANS u fotbalistů hrajících první a druhou nejvyšší ligovou soutěž v České republice. Experimentální soubor tvořilo celkem 134 fotbalistů, z 1. ligy 94 fotbalistů ve věku 17 až 37 roků, výška 182 cm ± 8,23), hmotnost 79 kg ± 9,56 a ze 2. ligy 49 fotbalistů ve věku 17 až 39 roků, výška 183 cm ± 7,44, hmotnost 81 kg ± 8,37, kteří podstoupili vyšetření, které se skládalo z vyšetření ANS metodou SA VSF během ortostatického manévru.  Z výsledků bylo zjištěno</w:t>
      </w:r>
      <w:r w:rsidRPr="00D751DF">
        <w:rPr>
          <w:rFonts w:cs="Times New Roman"/>
          <w:szCs w:val="24"/>
        </w:rPr>
        <w:t>, že aktivita ANS se mezi dvěma výkonnostními kategoriemi neliší.</w:t>
      </w:r>
    </w:p>
    <w:p w14:paraId="1011074D" w14:textId="18EC7692" w:rsidR="00A733FB" w:rsidRDefault="00A733FB" w:rsidP="005C7470">
      <w:pPr>
        <w:ind w:firstLine="551"/>
        <w:rPr>
          <w:rFonts w:cs="Times New Roman"/>
          <w:szCs w:val="24"/>
        </w:rPr>
      </w:pPr>
      <w:r w:rsidRPr="00D751DF">
        <w:rPr>
          <w:rFonts w:cs="Times New Roman"/>
          <w:color w:val="000000" w:themeColor="text1"/>
          <w:szCs w:val="24"/>
        </w:rPr>
        <w:t>Dílčím cíl</w:t>
      </w:r>
      <w:r>
        <w:rPr>
          <w:rFonts w:cs="Times New Roman"/>
          <w:color w:val="000000" w:themeColor="text1"/>
          <w:szCs w:val="24"/>
        </w:rPr>
        <w:t>em</w:t>
      </w:r>
      <w:r w:rsidRPr="00D751DF">
        <w:rPr>
          <w:rFonts w:cs="Times New Roman"/>
          <w:color w:val="000000" w:themeColor="text1"/>
          <w:szCs w:val="24"/>
        </w:rPr>
        <w:t xml:space="preserve"> bylo, porovnání úrovně aktivity vagu mezi dvěma výkonnostními kategoriemi ve stoji a v lehu, p</w:t>
      </w:r>
      <w:r w:rsidRPr="00D751DF">
        <w:rPr>
          <w:rFonts w:cs="Times New Roman"/>
          <w:szCs w:val="24"/>
        </w:rPr>
        <w:t>omocí standartních ukazatelů VSF, dle časového ukazatele RMSSD</w:t>
      </w:r>
      <w:r>
        <w:rPr>
          <w:rFonts w:cs="Times New Roman"/>
          <w:szCs w:val="24"/>
        </w:rPr>
        <w:t xml:space="preserve">, </w:t>
      </w:r>
      <w:r w:rsidRPr="0000048A">
        <w:rPr>
          <w:rFonts w:cs="Times New Roman"/>
          <w:color w:val="000000" w:themeColor="text1"/>
          <w:szCs w:val="24"/>
        </w:rPr>
        <w:t xml:space="preserve">hodnoty ve stoji 2,97 </w:t>
      </w:r>
      <w:proofErr w:type="spellStart"/>
      <w:r w:rsidRPr="0000048A">
        <w:rPr>
          <w:rFonts w:cs="Times New Roman"/>
          <w:color w:val="000000" w:themeColor="text1"/>
          <w:szCs w:val="24"/>
        </w:rPr>
        <w:t>ms</w:t>
      </w:r>
      <w:proofErr w:type="spellEnd"/>
      <w:r w:rsidRPr="0000048A">
        <w:rPr>
          <w:rFonts w:cs="Times New Roman"/>
          <w:color w:val="000000" w:themeColor="text1"/>
          <w:szCs w:val="24"/>
        </w:rPr>
        <w:t xml:space="preserve"> (1.liga) a 2,97 </w:t>
      </w:r>
      <w:proofErr w:type="spellStart"/>
      <w:r w:rsidRPr="0000048A">
        <w:rPr>
          <w:rFonts w:cs="Times New Roman"/>
          <w:color w:val="000000" w:themeColor="text1"/>
          <w:szCs w:val="24"/>
        </w:rPr>
        <w:t>ms</w:t>
      </w:r>
      <w:proofErr w:type="spellEnd"/>
      <w:r w:rsidRPr="0000048A">
        <w:rPr>
          <w:rFonts w:cs="Times New Roman"/>
          <w:color w:val="000000" w:themeColor="text1"/>
          <w:szCs w:val="24"/>
        </w:rPr>
        <w:t xml:space="preserve"> (2. liga),</w:t>
      </w:r>
      <w:r>
        <w:rPr>
          <w:rFonts w:cs="Times New Roman"/>
          <w:color w:val="000000" w:themeColor="text1"/>
          <w:szCs w:val="24"/>
        </w:rPr>
        <w:t xml:space="preserve"> hodnoty </w:t>
      </w:r>
      <w:r w:rsidRPr="0000048A">
        <w:rPr>
          <w:rFonts w:cs="Times New Roman"/>
          <w:color w:val="000000" w:themeColor="text1"/>
          <w:szCs w:val="24"/>
        </w:rPr>
        <w:t xml:space="preserve">v lehu 4,33 </w:t>
      </w:r>
      <w:proofErr w:type="spellStart"/>
      <w:r w:rsidRPr="0000048A">
        <w:rPr>
          <w:rFonts w:cs="Times New Roman"/>
          <w:color w:val="000000" w:themeColor="text1"/>
          <w:szCs w:val="24"/>
        </w:rPr>
        <w:t>ms</w:t>
      </w:r>
      <w:proofErr w:type="spellEnd"/>
      <w:r w:rsidRPr="0000048A">
        <w:rPr>
          <w:rFonts w:cs="Times New Roman"/>
          <w:color w:val="000000" w:themeColor="text1"/>
          <w:szCs w:val="24"/>
        </w:rPr>
        <w:t xml:space="preserve"> (1.liga) a 4,35 </w:t>
      </w:r>
      <w:proofErr w:type="spellStart"/>
      <w:r w:rsidRPr="0000048A">
        <w:rPr>
          <w:rFonts w:cs="Times New Roman"/>
          <w:color w:val="000000" w:themeColor="text1"/>
          <w:szCs w:val="24"/>
        </w:rPr>
        <w:t>ms</w:t>
      </w:r>
      <w:proofErr w:type="spellEnd"/>
      <w:r w:rsidRPr="0000048A">
        <w:rPr>
          <w:rFonts w:cs="Times New Roman"/>
          <w:color w:val="000000" w:themeColor="text1"/>
          <w:szCs w:val="24"/>
        </w:rPr>
        <w:t xml:space="preserve"> (2. liga), </w:t>
      </w:r>
      <w:r w:rsidRPr="00D751DF">
        <w:rPr>
          <w:rFonts w:cs="Times New Roman"/>
          <w:szCs w:val="24"/>
        </w:rPr>
        <w:t>kdy jsme na základě</w:t>
      </w:r>
      <w:r>
        <w:rPr>
          <w:rFonts w:cs="Times New Roman"/>
          <w:szCs w:val="24"/>
        </w:rPr>
        <w:t xml:space="preserve"> uvedených</w:t>
      </w:r>
      <w:r w:rsidRPr="00D751DF">
        <w:rPr>
          <w:rFonts w:cs="Times New Roman"/>
          <w:szCs w:val="24"/>
        </w:rPr>
        <w:t xml:space="preserve"> výsledků</w:t>
      </w:r>
      <w:r>
        <w:rPr>
          <w:rFonts w:cs="Times New Roman"/>
          <w:szCs w:val="24"/>
        </w:rPr>
        <w:t xml:space="preserve"> </w:t>
      </w:r>
      <w:r w:rsidRPr="00D751DF">
        <w:rPr>
          <w:rFonts w:cs="Times New Roman"/>
          <w:szCs w:val="24"/>
        </w:rPr>
        <w:t>zjistili, že aktivita vagu se mezi oběma výkonnostními kategoriemi ve stoji, ani v lehu, neliší. D</w:t>
      </w:r>
      <w:r>
        <w:rPr>
          <w:rFonts w:cs="Times New Roman"/>
          <w:szCs w:val="24"/>
        </w:rPr>
        <w:t>alším dílčím cílem bylo</w:t>
      </w:r>
      <w:r w:rsidRPr="00D751DF">
        <w:rPr>
          <w:rFonts w:cs="Times New Roman"/>
          <w:szCs w:val="24"/>
        </w:rPr>
        <w:t xml:space="preserve"> po</w:t>
      </w:r>
      <w:r w:rsidRPr="00D751DF">
        <w:rPr>
          <w:rFonts w:cs="Times New Roman"/>
          <w:color w:val="000000" w:themeColor="text1"/>
          <w:szCs w:val="24"/>
        </w:rPr>
        <w:t xml:space="preserve">rovnání úrovně </w:t>
      </w:r>
      <w:proofErr w:type="spellStart"/>
      <w:r w:rsidRPr="00D751DF">
        <w:rPr>
          <w:rFonts w:cs="Times New Roman"/>
          <w:color w:val="000000" w:themeColor="text1"/>
          <w:szCs w:val="24"/>
        </w:rPr>
        <w:t>sympatovagové</w:t>
      </w:r>
      <w:proofErr w:type="spellEnd"/>
      <w:r w:rsidRPr="00D751DF">
        <w:rPr>
          <w:rFonts w:cs="Times New Roman"/>
          <w:color w:val="000000" w:themeColor="text1"/>
          <w:szCs w:val="24"/>
        </w:rPr>
        <w:t xml:space="preserve"> balance mezi dvěma výkonnostními kategoriemi ve stoji a v</w:t>
      </w:r>
      <w:r>
        <w:rPr>
          <w:rFonts w:cs="Times New Roman"/>
          <w:color w:val="000000" w:themeColor="text1"/>
          <w:szCs w:val="24"/>
        </w:rPr>
        <w:t> </w:t>
      </w:r>
      <w:r w:rsidRPr="00D751DF">
        <w:rPr>
          <w:rFonts w:cs="Times New Roman"/>
          <w:color w:val="000000" w:themeColor="text1"/>
          <w:szCs w:val="24"/>
        </w:rPr>
        <w:t>lehu</w:t>
      </w:r>
      <w:r>
        <w:rPr>
          <w:rFonts w:cs="Times New Roman"/>
          <w:color w:val="000000" w:themeColor="text1"/>
          <w:szCs w:val="24"/>
        </w:rPr>
        <w:t>,</w:t>
      </w:r>
      <w:r w:rsidRPr="00D751DF">
        <w:rPr>
          <w:rFonts w:cs="Times New Roman"/>
          <w:color w:val="000000" w:themeColor="text1"/>
          <w:szCs w:val="24"/>
        </w:rPr>
        <w:t xml:space="preserve"> využitím</w:t>
      </w:r>
      <w:r w:rsidRPr="00D751DF">
        <w:rPr>
          <w:rFonts w:cs="Times New Roman"/>
          <w:szCs w:val="24"/>
        </w:rPr>
        <w:t xml:space="preserve"> ukazatele LF/HF</w:t>
      </w:r>
      <w:r>
        <w:rPr>
          <w:rFonts w:cs="Times New Roman"/>
          <w:szCs w:val="24"/>
        </w:rPr>
        <w:t>,</w:t>
      </w:r>
      <w:r w:rsidRPr="00D751DF">
        <w:rPr>
          <w:rFonts w:cs="Times New Roman"/>
          <w:color w:val="000000" w:themeColor="text1"/>
          <w:szCs w:val="24"/>
        </w:rPr>
        <w:t xml:space="preserve"> </w:t>
      </w:r>
      <w:r w:rsidRPr="0000048A">
        <w:rPr>
          <w:rFonts w:cs="Times New Roman"/>
          <w:color w:val="000000" w:themeColor="text1"/>
          <w:szCs w:val="24"/>
        </w:rPr>
        <w:t>hodnoty ve stoji 4,88 ms</w:t>
      </w:r>
      <w:r w:rsidRPr="0000048A">
        <w:rPr>
          <w:rFonts w:cs="Times New Roman"/>
          <w:color w:val="000000" w:themeColor="text1"/>
          <w:szCs w:val="24"/>
          <w:vertAlign w:val="superscript"/>
        </w:rPr>
        <w:t>2</w:t>
      </w:r>
      <w:r w:rsidRPr="0000048A">
        <w:rPr>
          <w:rFonts w:cs="Times New Roman"/>
          <w:color w:val="000000" w:themeColor="text1"/>
          <w:szCs w:val="24"/>
        </w:rPr>
        <w:t xml:space="preserve"> (1.liga) a 4,95 ms</w:t>
      </w:r>
      <w:r w:rsidRPr="0000048A">
        <w:rPr>
          <w:rFonts w:cs="Times New Roman"/>
          <w:color w:val="000000" w:themeColor="text1"/>
          <w:szCs w:val="24"/>
          <w:vertAlign w:val="superscript"/>
        </w:rPr>
        <w:t>2</w:t>
      </w:r>
      <w:r w:rsidRPr="0000048A">
        <w:rPr>
          <w:rFonts w:cs="Times New Roman"/>
          <w:color w:val="000000" w:themeColor="text1"/>
          <w:szCs w:val="24"/>
        </w:rPr>
        <w:t xml:space="preserve"> (2. liga), </w:t>
      </w:r>
      <w:r>
        <w:rPr>
          <w:rFonts w:cs="Times New Roman"/>
          <w:color w:val="000000" w:themeColor="text1"/>
          <w:szCs w:val="24"/>
        </w:rPr>
        <w:t xml:space="preserve">hodnoty </w:t>
      </w:r>
      <w:r w:rsidRPr="0000048A">
        <w:rPr>
          <w:rFonts w:cs="Times New Roman"/>
          <w:color w:val="000000" w:themeColor="text1"/>
          <w:szCs w:val="24"/>
        </w:rPr>
        <w:t>v lehu 7,23 ms</w:t>
      </w:r>
      <w:r w:rsidRPr="0000048A">
        <w:rPr>
          <w:rFonts w:cs="Times New Roman"/>
          <w:color w:val="000000" w:themeColor="text1"/>
          <w:szCs w:val="24"/>
          <w:vertAlign w:val="superscript"/>
        </w:rPr>
        <w:t>2</w:t>
      </w:r>
      <w:r w:rsidRPr="0000048A">
        <w:rPr>
          <w:rFonts w:cs="Times New Roman"/>
          <w:color w:val="000000" w:themeColor="text1"/>
          <w:szCs w:val="24"/>
        </w:rPr>
        <w:t xml:space="preserve"> (1.liga) a 7,34 ms</w:t>
      </w:r>
      <w:r w:rsidRPr="0000048A">
        <w:rPr>
          <w:rFonts w:cs="Times New Roman"/>
          <w:color w:val="000000" w:themeColor="text1"/>
          <w:szCs w:val="24"/>
          <w:vertAlign w:val="superscript"/>
        </w:rPr>
        <w:t>2</w:t>
      </w:r>
      <w:r w:rsidRPr="0000048A">
        <w:rPr>
          <w:rFonts w:cs="Times New Roman"/>
          <w:color w:val="000000" w:themeColor="text1"/>
          <w:szCs w:val="24"/>
        </w:rPr>
        <w:t xml:space="preserve"> (2. liga</w:t>
      </w:r>
      <w:r>
        <w:rPr>
          <w:rFonts w:cs="Times New Roman"/>
          <w:color w:val="000000" w:themeColor="text1"/>
          <w:szCs w:val="24"/>
        </w:rPr>
        <w:t xml:space="preserve">), </w:t>
      </w:r>
      <w:r w:rsidRPr="00D751DF">
        <w:rPr>
          <w:rFonts w:cs="Times New Roman"/>
          <w:szCs w:val="24"/>
        </w:rPr>
        <w:t>kdy jsme na základě</w:t>
      </w:r>
      <w:r>
        <w:rPr>
          <w:rFonts w:cs="Times New Roman"/>
          <w:szCs w:val="24"/>
        </w:rPr>
        <w:t xml:space="preserve"> uvedených</w:t>
      </w:r>
      <w:r w:rsidRPr="00D751DF">
        <w:rPr>
          <w:rFonts w:cs="Times New Roman"/>
          <w:szCs w:val="24"/>
        </w:rPr>
        <w:t xml:space="preserve"> výsledků</w:t>
      </w:r>
      <w:r>
        <w:rPr>
          <w:rFonts w:cs="Times New Roman"/>
          <w:szCs w:val="24"/>
        </w:rPr>
        <w:t xml:space="preserve"> </w:t>
      </w:r>
      <w:r w:rsidRPr="00D751DF">
        <w:rPr>
          <w:rFonts w:cs="Times New Roman"/>
          <w:szCs w:val="24"/>
        </w:rPr>
        <w:t>zjistili, že hodnoty SVB se mezi kategoriemi ani v jedné ze sledovaných poloh neliší. D</w:t>
      </w:r>
      <w:r>
        <w:rPr>
          <w:rFonts w:cs="Times New Roman"/>
          <w:szCs w:val="24"/>
        </w:rPr>
        <w:t>alším dílčím cílem bylo</w:t>
      </w:r>
      <w:r w:rsidRPr="00D751DF">
        <w:rPr>
          <w:rFonts w:cs="Times New Roman"/>
          <w:szCs w:val="24"/>
        </w:rPr>
        <w:t xml:space="preserve"> p</w:t>
      </w:r>
      <w:r w:rsidRPr="00D751DF">
        <w:rPr>
          <w:rFonts w:cs="Times New Roman"/>
          <w:color w:val="000000" w:themeColor="text1"/>
          <w:szCs w:val="24"/>
        </w:rPr>
        <w:t>orovnání úrovně klidové SF mezi dvěma výkonnostními kategoriemi ve stoji a v lehu pomocí hodnot klidové</w:t>
      </w:r>
      <w:r w:rsidRPr="00D751DF">
        <w:rPr>
          <w:rFonts w:cs="Times New Roman"/>
          <w:szCs w:val="24"/>
        </w:rPr>
        <w:t xml:space="preserve"> SF, hodnoty ve stoji 82 tep/min (1.liga) a 83 tep/min (2. liga), ani v lehu 53 tep/min (1.liga) a 53 tep/min (2. liga), z čehož vyplývá, že klidová SF se mezi oběma výkonnostními kategoriemi ve stoji, ani v lehu, neliší.</w:t>
      </w:r>
    </w:p>
    <w:p w14:paraId="5F699091" w14:textId="6CC7BC38" w:rsidR="005C7470" w:rsidRPr="00D751DF" w:rsidRDefault="005C7470" w:rsidP="005C7470">
      <w:pPr>
        <w:ind w:firstLine="551"/>
        <w:rPr>
          <w:rFonts w:cs="Times New Roman"/>
          <w:color w:val="000000" w:themeColor="text1"/>
          <w:szCs w:val="24"/>
        </w:rPr>
      </w:pPr>
      <w:r>
        <w:rPr>
          <w:rFonts w:cs="Times New Roman"/>
          <w:szCs w:val="24"/>
        </w:rPr>
        <w:tab/>
        <w:t>Všechny stanovené hypotézy H01 – H06 byly přijaty.</w:t>
      </w:r>
    </w:p>
    <w:p w14:paraId="7445D622" w14:textId="3634D475" w:rsidR="00870F11" w:rsidRDefault="00870F11" w:rsidP="00BA4628">
      <w:pPr>
        <w:jc w:val="center"/>
      </w:pPr>
    </w:p>
    <w:p w14:paraId="23C75AF5" w14:textId="31F9234D" w:rsidR="00870F11" w:rsidRPr="005C7470" w:rsidRDefault="00870F11" w:rsidP="00BC1161">
      <w:pPr>
        <w:rPr>
          <w:rFonts w:cs="Times New Roman"/>
          <w:szCs w:val="24"/>
        </w:rPr>
      </w:pPr>
    </w:p>
    <w:p w14:paraId="3DCC0096" w14:textId="563F5C7F" w:rsidR="00870F11" w:rsidRPr="005C7470" w:rsidRDefault="00870F11" w:rsidP="00BC1161">
      <w:pPr>
        <w:rPr>
          <w:rFonts w:cs="Times New Roman"/>
          <w:szCs w:val="24"/>
        </w:rPr>
      </w:pPr>
    </w:p>
    <w:p w14:paraId="1B028976" w14:textId="77777777" w:rsidR="005C7470" w:rsidRPr="00BC1161" w:rsidRDefault="005C7470" w:rsidP="00BC1161">
      <w:pPr>
        <w:pStyle w:val="Nadpis1"/>
        <w:rPr>
          <w:rStyle w:val="y2iqfc"/>
          <w:rFonts w:cs="Times New Roman"/>
          <w:color w:val="202124"/>
          <w:sz w:val="24"/>
          <w:szCs w:val="24"/>
          <w:lang w:val="en"/>
        </w:rPr>
      </w:pPr>
      <w:bookmarkStart w:id="95" w:name="_Toc119136713"/>
      <w:r w:rsidRPr="00BC1161">
        <w:rPr>
          <w:rStyle w:val="y2iqfc"/>
          <w:rFonts w:cs="Times New Roman"/>
          <w:color w:val="202124"/>
          <w:sz w:val="24"/>
          <w:szCs w:val="24"/>
          <w:lang w:val="en"/>
        </w:rPr>
        <w:lastRenderedPageBreak/>
        <w:t xml:space="preserve">8 </w:t>
      </w:r>
      <w:proofErr w:type="spellStart"/>
      <w:r w:rsidRPr="00BC1161">
        <w:rPr>
          <w:rStyle w:val="y2iqfc"/>
        </w:rPr>
        <w:t>Summary</w:t>
      </w:r>
      <w:bookmarkEnd w:id="95"/>
      <w:proofErr w:type="spellEnd"/>
    </w:p>
    <w:p w14:paraId="07722FA7" w14:textId="77777777" w:rsidR="00113ED8" w:rsidRPr="00113ED8" w:rsidRDefault="005C7470" w:rsidP="004D6938">
      <w:pPr>
        <w:ind w:firstLine="708"/>
        <w:rPr>
          <w:rStyle w:val="y2iqfc"/>
          <w:rFonts w:cs="Times New Roman"/>
          <w:color w:val="202124"/>
          <w:szCs w:val="24"/>
          <w:lang w:val="en"/>
        </w:rPr>
      </w:pPr>
      <w:r w:rsidRPr="00BC1161">
        <w:rPr>
          <w:rStyle w:val="y2iqfc"/>
          <w:rFonts w:cs="Times New Roman"/>
          <w:color w:val="202124"/>
          <w:szCs w:val="24"/>
          <w:lang w:val="en"/>
        </w:rPr>
        <w:t xml:space="preserve">The diploma thesis contains a synthesis of knowledge related to the topic of the diploma thesis Heart rate variability </w:t>
      </w:r>
      <w:r w:rsidR="00113ED8" w:rsidRPr="00113ED8">
        <w:rPr>
          <w:rStyle w:val="y2iqfc"/>
          <w:rFonts w:cs="Times New Roman"/>
          <w:color w:val="202124"/>
          <w:szCs w:val="24"/>
          <w:lang w:val="en"/>
        </w:rPr>
        <w:t>in footballers of different performance categories, when it is mainly football and physiological demands on footballers, physiological processes in humans from the field of general physiology and exercise physiology, as well as a description of the methodology used and the goals and hypotheses of this work.</w:t>
      </w:r>
    </w:p>
    <w:p w14:paraId="76BCFD28" w14:textId="77777777" w:rsidR="004D6938" w:rsidRDefault="00113ED8" w:rsidP="004D6938">
      <w:pPr>
        <w:ind w:firstLine="708"/>
        <w:rPr>
          <w:rStyle w:val="y2iqfc"/>
          <w:rFonts w:cs="Times New Roman"/>
          <w:color w:val="202124"/>
          <w:szCs w:val="24"/>
          <w:lang w:val="en"/>
        </w:rPr>
      </w:pPr>
      <w:r w:rsidRPr="00113ED8">
        <w:rPr>
          <w:rStyle w:val="y2iqfc"/>
          <w:rFonts w:cs="Times New Roman"/>
          <w:color w:val="202124"/>
          <w:szCs w:val="24"/>
          <w:lang w:val="en"/>
        </w:rPr>
        <w:t>The main aim of the diploma thesis was to compare the level of ANS activity for footballers playing the first and second highest league competition in the Czech Republic. The experimental group consisted of a total of 134 footballers, from the 1st league 94 footballers aged 17 to 37 years, height 182 cm ± 8.23), weight 79 kg ± 9.56 and from the 2nd league 49 footballers aged 17 to 39 years, height 183 cm ± 7.44, weight 81 kg ± 8.37, who underwent an examination, which consisted of an examination of the ANS method SA VSF during an orthostatic maneuver. The results showed that ANS activity did not differ between the two performance categories.</w:t>
      </w:r>
      <w:r w:rsidR="004D6938">
        <w:rPr>
          <w:rStyle w:val="y2iqfc"/>
          <w:rFonts w:cs="Times New Roman"/>
          <w:color w:val="202124"/>
          <w:szCs w:val="24"/>
          <w:lang w:val="en"/>
        </w:rPr>
        <w:t xml:space="preserve"> </w:t>
      </w:r>
    </w:p>
    <w:p w14:paraId="5BB1A2ED" w14:textId="76E0C8F2" w:rsidR="004D6938" w:rsidRPr="004D6938" w:rsidRDefault="004D6938" w:rsidP="00BC1161">
      <w:pPr>
        <w:ind w:firstLine="708"/>
        <w:rPr>
          <w:rStyle w:val="y2iqfc"/>
          <w:rFonts w:cs="Times New Roman"/>
          <w:color w:val="202124"/>
          <w:szCs w:val="24"/>
          <w:lang w:val="en"/>
        </w:rPr>
      </w:pPr>
      <w:r w:rsidRPr="004D6938">
        <w:rPr>
          <w:rStyle w:val="y2iqfc"/>
          <w:rFonts w:cs="Times New Roman"/>
          <w:color w:val="202124"/>
          <w:szCs w:val="24"/>
          <w:lang w:val="en"/>
        </w:rPr>
        <w:t xml:space="preserve">The partial objective was to compare the level of vagal activity between two performance categories in standing and lying down, using standard VSF indicators, according to the RMSSD time indicator, standing values of 2.97 </w:t>
      </w:r>
      <w:proofErr w:type="spellStart"/>
      <w:r w:rsidRPr="004D6938">
        <w:rPr>
          <w:rStyle w:val="y2iqfc"/>
          <w:rFonts w:cs="Times New Roman"/>
          <w:color w:val="202124"/>
          <w:szCs w:val="24"/>
          <w:lang w:val="en"/>
        </w:rPr>
        <w:t>ms</w:t>
      </w:r>
      <w:proofErr w:type="spellEnd"/>
      <w:r w:rsidRPr="004D6938">
        <w:rPr>
          <w:rStyle w:val="y2iqfc"/>
          <w:rFonts w:cs="Times New Roman"/>
          <w:color w:val="202124"/>
          <w:szCs w:val="24"/>
          <w:lang w:val="en"/>
        </w:rPr>
        <w:t xml:space="preserve"> (1st league) and 2.97 </w:t>
      </w:r>
      <w:proofErr w:type="spellStart"/>
      <w:r w:rsidRPr="004D6938">
        <w:rPr>
          <w:rStyle w:val="y2iqfc"/>
          <w:rFonts w:cs="Times New Roman"/>
          <w:color w:val="202124"/>
          <w:szCs w:val="24"/>
          <w:lang w:val="en"/>
        </w:rPr>
        <w:t>ms</w:t>
      </w:r>
      <w:proofErr w:type="spellEnd"/>
      <w:r w:rsidRPr="004D6938">
        <w:rPr>
          <w:rStyle w:val="y2iqfc"/>
          <w:rFonts w:cs="Times New Roman"/>
          <w:color w:val="202124"/>
          <w:szCs w:val="24"/>
          <w:lang w:val="en"/>
        </w:rPr>
        <w:t xml:space="preserve"> (2nd league), lying values of 4.33 </w:t>
      </w:r>
      <w:proofErr w:type="spellStart"/>
      <w:r w:rsidRPr="004D6938">
        <w:rPr>
          <w:rStyle w:val="y2iqfc"/>
          <w:rFonts w:cs="Times New Roman"/>
          <w:color w:val="202124"/>
          <w:szCs w:val="24"/>
          <w:lang w:val="en"/>
        </w:rPr>
        <w:t>ms</w:t>
      </w:r>
      <w:proofErr w:type="spellEnd"/>
      <w:r w:rsidRPr="004D6938">
        <w:rPr>
          <w:rStyle w:val="y2iqfc"/>
          <w:rFonts w:cs="Times New Roman"/>
          <w:color w:val="202124"/>
          <w:szCs w:val="24"/>
          <w:lang w:val="en"/>
        </w:rPr>
        <w:t xml:space="preserve"> (1st league) and 4.35 </w:t>
      </w:r>
      <w:proofErr w:type="spellStart"/>
      <w:r w:rsidRPr="004D6938">
        <w:rPr>
          <w:rStyle w:val="y2iqfc"/>
          <w:rFonts w:cs="Times New Roman"/>
          <w:color w:val="202124"/>
          <w:szCs w:val="24"/>
          <w:lang w:val="en"/>
        </w:rPr>
        <w:t>ms</w:t>
      </w:r>
      <w:proofErr w:type="spellEnd"/>
      <w:r w:rsidRPr="004D6938">
        <w:rPr>
          <w:rStyle w:val="y2iqfc"/>
          <w:rFonts w:cs="Times New Roman"/>
          <w:color w:val="202124"/>
          <w:szCs w:val="24"/>
          <w:lang w:val="en"/>
        </w:rPr>
        <w:t xml:space="preserve"> (2nd league), when we found out based on the results that the </w:t>
      </w:r>
      <w:proofErr w:type="spellStart"/>
      <w:r w:rsidRPr="004D6938">
        <w:rPr>
          <w:rStyle w:val="y2iqfc"/>
          <w:rFonts w:cs="Times New Roman"/>
          <w:color w:val="202124"/>
          <w:szCs w:val="24"/>
          <w:lang w:val="en"/>
        </w:rPr>
        <w:t>vagus</w:t>
      </w:r>
      <w:proofErr w:type="spellEnd"/>
      <w:r w:rsidRPr="004D6938">
        <w:rPr>
          <w:rStyle w:val="y2iqfc"/>
          <w:rFonts w:cs="Times New Roman"/>
          <w:color w:val="202124"/>
          <w:szCs w:val="24"/>
          <w:lang w:val="en"/>
        </w:rPr>
        <w:t xml:space="preserve"> activity is between the two performance categories in standing,</w:t>
      </w:r>
      <w:r>
        <w:rPr>
          <w:rStyle w:val="y2iqfc"/>
          <w:rFonts w:cs="Times New Roman"/>
          <w:color w:val="202124"/>
          <w:szCs w:val="24"/>
          <w:lang w:val="en"/>
        </w:rPr>
        <w:t xml:space="preserve"> </w:t>
      </w:r>
      <w:r w:rsidRPr="004D6938">
        <w:rPr>
          <w:rStyle w:val="y2iqfc"/>
          <w:rFonts w:cs="Times New Roman"/>
          <w:color w:val="202124"/>
          <w:szCs w:val="24"/>
          <w:lang w:val="en"/>
        </w:rPr>
        <w:t xml:space="preserve">even in a lying position, no different. Another sub-objective was to compare the level of </w:t>
      </w:r>
      <w:proofErr w:type="spellStart"/>
      <w:r w:rsidRPr="004D6938">
        <w:rPr>
          <w:rStyle w:val="y2iqfc"/>
          <w:rFonts w:cs="Times New Roman"/>
          <w:color w:val="202124"/>
          <w:szCs w:val="24"/>
          <w:lang w:val="en"/>
        </w:rPr>
        <w:t>sympathogate</w:t>
      </w:r>
      <w:proofErr w:type="spellEnd"/>
      <w:r w:rsidRPr="004D6938">
        <w:rPr>
          <w:rStyle w:val="y2iqfc"/>
          <w:rFonts w:cs="Times New Roman"/>
          <w:color w:val="202124"/>
          <w:szCs w:val="24"/>
          <w:lang w:val="en"/>
        </w:rPr>
        <w:t xml:space="preserve"> balance between two performance categories in standing and lying down, using the LF/HF indicator, standing values of 4.88 </w:t>
      </w:r>
      <w:r w:rsidRPr="0000048A">
        <w:rPr>
          <w:color w:val="000000" w:themeColor="text1"/>
        </w:rPr>
        <w:t>ms</w:t>
      </w:r>
      <w:r w:rsidRPr="0000048A">
        <w:rPr>
          <w:color w:val="000000" w:themeColor="text1"/>
          <w:vertAlign w:val="superscript"/>
        </w:rPr>
        <w:t>2</w:t>
      </w:r>
      <w:r w:rsidRPr="004D6938">
        <w:rPr>
          <w:rStyle w:val="y2iqfc"/>
          <w:rFonts w:cs="Times New Roman"/>
          <w:color w:val="202124"/>
          <w:szCs w:val="24"/>
          <w:lang w:val="en"/>
        </w:rPr>
        <w:t xml:space="preserve"> (1st league) and 4.95 </w:t>
      </w:r>
      <w:r w:rsidRPr="0000048A">
        <w:rPr>
          <w:color w:val="000000" w:themeColor="text1"/>
        </w:rPr>
        <w:t>ms</w:t>
      </w:r>
      <w:r w:rsidRPr="0000048A">
        <w:rPr>
          <w:color w:val="000000" w:themeColor="text1"/>
          <w:vertAlign w:val="superscript"/>
        </w:rPr>
        <w:t>2</w:t>
      </w:r>
      <w:r w:rsidRPr="004D6938">
        <w:rPr>
          <w:rStyle w:val="y2iqfc"/>
          <w:rFonts w:cs="Times New Roman"/>
          <w:color w:val="202124"/>
          <w:szCs w:val="24"/>
          <w:lang w:val="en"/>
        </w:rPr>
        <w:t xml:space="preserve"> (2nd league), lying values of 7.23 </w:t>
      </w:r>
      <w:r w:rsidRPr="0000048A">
        <w:rPr>
          <w:color w:val="000000" w:themeColor="text1"/>
        </w:rPr>
        <w:t>ms</w:t>
      </w:r>
      <w:r w:rsidRPr="0000048A">
        <w:rPr>
          <w:color w:val="000000" w:themeColor="text1"/>
          <w:vertAlign w:val="superscript"/>
        </w:rPr>
        <w:t>2</w:t>
      </w:r>
      <w:r w:rsidRPr="004D6938">
        <w:rPr>
          <w:rStyle w:val="y2iqfc"/>
          <w:rFonts w:cs="Times New Roman"/>
          <w:color w:val="202124"/>
          <w:szCs w:val="24"/>
          <w:lang w:val="en"/>
        </w:rPr>
        <w:t xml:space="preserve"> (1st league) and 7.34 </w:t>
      </w:r>
      <w:r w:rsidRPr="0000048A">
        <w:rPr>
          <w:color w:val="000000" w:themeColor="text1"/>
        </w:rPr>
        <w:t>ms</w:t>
      </w:r>
      <w:r w:rsidRPr="0000048A">
        <w:rPr>
          <w:color w:val="000000" w:themeColor="text1"/>
          <w:vertAlign w:val="superscript"/>
        </w:rPr>
        <w:t>2</w:t>
      </w:r>
      <w:r>
        <w:rPr>
          <w:color w:val="000000" w:themeColor="text1"/>
          <w:vertAlign w:val="superscript"/>
        </w:rPr>
        <w:t>02</w:t>
      </w:r>
      <w:r w:rsidRPr="004D6938">
        <w:rPr>
          <w:rStyle w:val="y2iqfc"/>
          <w:rFonts w:cs="Times New Roman"/>
          <w:color w:val="202124"/>
          <w:szCs w:val="24"/>
          <w:lang w:val="en"/>
        </w:rPr>
        <w:t xml:space="preserve"> (2nd league), when we found out based on the above results that the SVB values do not differ between the categories in any of the monitored positions.</w:t>
      </w:r>
      <w:r>
        <w:rPr>
          <w:rStyle w:val="y2iqfc"/>
          <w:rFonts w:cs="Times New Roman"/>
          <w:color w:val="202124"/>
          <w:szCs w:val="24"/>
          <w:lang w:val="en"/>
        </w:rPr>
        <w:t xml:space="preserve"> </w:t>
      </w:r>
      <w:r w:rsidRPr="004D6938">
        <w:rPr>
          <w:rStyle w:val="y2iqfc"/>
          <w:rFonts w:cs="Times New Roman"/>
          <w:color w:val="202124"/>
          <w:szCs w:val="24"/>
          <w:lang w:val="en"/>
        </w:rPr>
        <w:t>Another sub-objective was to compare the level of resting SF between two performance categories in standing and lying down using the values of resting SF, standing values of 82 bpm (1st league) and 83 beat/min (2nd league), nor lying down 53 beat/min (1st league) and 53 beat/min (2nd league), which implies that resting SF is between the two performance categories standing, even in a lying position, no different.</w:t>
      </w:r>
    </w:p>
    <w:p w14:paraId="57CC6474" w14:textId="48C450F6" w:rsidR="00870F11" w:rsidRDefault="004D6938" w:rsidP="00BC1161">
      <w:r w:rsidRPr="004D6938">
        <w:rPr>
          <w:rStyle w:val="y2iqfc"/>
          <w:rFonts w:cs="Times New Roman"/>
          <w:color w:val="202124"/>
          <w:szCs w:val="24"/>
          <w:lang w:val="en"/>
        </w:rPr>
        <w:tab/>
        <w:t>All established hypotheses H01 – H06 were accepted.</w:t>
      </w:r>
    </w:p>
    <w:p w14:paraId="30BF932E" w14:textId="407E08A1" w:rsidR="00BA4628" w:rsidRDefault="00BA4628" w:rsidP="00BA4628">
      <w:pPr>
        <w:jc w:val="center"/>
      </w:pPr>
    </w:p>
    <w:p w14:paraId="1B5BFA0B" w14:textId="77777777" w:rsidR="00BA4628" w:rsidRPr="00550555" w:rsidRDefault="00BA4628" w:rsidP="00870F11">
      <w:pPr>
        <w:pStyle w:val="Nadpis2"/>
      </w:pPr>
      <w:bookmarkStart w:id="96" w:name="_Toc119136714"/>
      <w:r w:rsidRPr="00550555">
        <w:lastRenderedPageBreak/>
        <w:t xml:space="preserve">Referenční </w:t>
      </w:r>
      <w:r w:rsidRPr="00870F11">
        <w:t>seznam</w:t>
      </w:r>
      <w:bookmarkEnd w:id="96"/>
    </w:p>
    <w:p w14:paraId="329448FF" w14:textId="77777777" w:rsidR="00BA4628" w:rsidRPr="00550555" w:rsidRDefault="00BA4628" w:rsidP="00BA4628">
      <w:pPr>
        <w:rPr>
          <w:rFonts w:cs="Times New Roman"/>
          <w:szCs w:val="24"/>
        </w:rPr>
      </w:pPr>
    </w:p>
    <w:p w14:paraId="29370CEE" w14:textId="1F7731C0" w:rsidR="00BA4628" w:rsidRDefault="00BA4628" w:rsidP="00BA4628">
      <w:pPr>
        <w:rPr>
          <w:rFonts w:cs="Times New Roman"/>
          <w:i/>
          <w:szCs w:val="24"/>
        </w:rPr>
      </w:pPr>
      <w:proofErr w:type="spellStart"/>
      <w:r w:rsidRPr="00550555">
        <w:rPr>
          <w:rFonts w:cs="Times New Roman"/>
          <w:szCs w:val="24"/>
        </w:rPr>
        <w:t>Abad</w:t>
      </w:r>
      <w:proofErr w:type="spellEnd"/>
      <w:r w:rsidRPr="00550555">
        <w:rPr>
          <w:rFonts w:cs="Times New Roman"/>
          <w:szCs w:val="24"/>
        </w:rPr>
        <w:t xml:space="preserve">, C., </w:t>
      </w:r>
      <w:r w:rsidR="00B23D77" w:rsidRPr="00550555">
        <w:rPr>
          <w:rFonts w:cs="Times New Roman"/>
          <w:szCs w:val="24"/>
        </w:rPr>
        <w:t xml:space="preserve">Gil, S., </w:t>
      </w:r>
      <w:proofErr w:type="spellStart"/>
      <w:r w:rsidR="00B23D77" w:rsidRPr="00550555">
        <w:rPr>
          <w:rFonts w:cs="Times New Roman"/>
          <w:szCs w:val="24"/>
        </w:rPr>
        <w:t>Kitamura</w:t>
      </w:r>
      <w:proofErr w:type="spellEnd"/>
      <w:r w:rsidR="00B23D77" w:rsidRPr="00550555">
        <w:rPr>
          <w:rFonts w:cs="Times New Roman"/>
          <w:szCs w:val="24"/>
        </w:rPr>
        <w:t xml:space="preserve">, K., </w:t>
      </w:r>
      <w:proofErr w:type="spellStart"/>
      <w:r w:rsidRPr="00550555">
        <w:rPr>
          <w:rFonts w:cs="Times New Roman"/>
          <w:szCs w:val="24"/>
        </w:rPr>
        <w:t>Kobal</w:t>
      </w:r>
      <w:proofErr w:type="spellEnd"/>
      <w:r w:rsidRPr="00550555">
        <w:rPr>
          <w:rFonts w:cs="Times New Roman"/>
          <w:szCs w:val="24"/>
        </w:rPr>
        <w:t xml:space="preserve">, R., </w:t>
      </w:r>
      <w:proofErr w:type="spellStart"/>
      <w:r w:rsidRPr="00550555">
        <w:rPr>
          <w:rFonts w:cs="Times New Roman"/>
          <w:szCs w:val="24"/>
        </w:rPr>
        <w:t>Loturco</w:t>
      </w:r>
      <w:proofErr w:type="spellEnd"/>
      <w:r w:rsidRPr="00550555">
        <w:rPr>
          <w:rFonts w:cs="Times New Roman"/>
          <w:szCs w:val="24"/>
        </w:rPr>
        <w:t xml:space="preserve">, I., </w:t>
      </w:r>
      <w:proofErr w:type="spellStart"/>
      <w:r w:rsidRPr="00550555">
        <w:rPr>
          <w:rFonts w:cs="Times New Roman"/>
          <w:szCs w:val="24"/>
        </w:rPr>
        <w:t>Nakamura</w:t>
      </w:r>
      <w:proofErr w:type="spellEnd"/>
      <w:r w:rsidRPr="00550555">
        <w:rPr>
          <w:rFonts w:cs="Times New Roman"/>
          <w:szCs w:val="24"/>
        </w:rPr>
        <w:t>, F.</w:t>
      </w:r>
      <w:r w:rsidR="00B23D77">
        <w:rPr>
          <w:rFonts w:cs="Times New Roman"/>
          <w:szCs w:val="24"/>
        </w:rPr>
        <w:t xml:space="preserve">, &amp; </w:t>
      </w:r>
      <w:proofErr w:type="spellStart"/>
      <w:r w:rsidR="00B23D77" w:rsidRPr="00550555">
        <w:rPr>
          <w:rFonts w:cs="Times New Roman"/>
          <w:szCs w:val="24"/>
        </w:rPr>
        <w:t>Pereira</w:t>
      </w:r>
      <w:proofErr w:type="spellEnd"/>
      <w:r w:rsidR="00B23D77" w:rsidRPr="00550555">
        <w:rPr>
          <w:rFonts w:cs="Times New Roman"/>
          <w:szCs w:val="24"/>
        </w:rPr>
        <w:t>, L.</w:t>
      </w:r>
      <w:r w:rsidR="00B23D77">
        <w:rPr>
          <w:rFonts w:cs="Times New Roman"/>
          <w:szCs w:val="24"/>
        </w:rPr>
        <w:t xml:space="preserve"> </w:t>
      </w:r>
      <w:r w:rsidRPr="00550555">
        <w:rPr>
          <w:rFonts w:cs="Times New Roman"/>
          <w:szCs w:val="24"/>
        </w:rPr>
        <w:t xml:space="preserve">(2017).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00B23D77">
        <w:rPr>
          <w:rFonts w:cs="Times New Roman"/>
          <w:szCs w:val="24"/>
        </w:rPr>
        <w:t xml:space="preserve"> </w:t>
      </w:r>
      <w:r w:rsidRPr="00550555">
        <w:rPr>
          <w:rFonts w:cs="Times New Roman"/>
          <w:szCs w:val="24"/>
        </w:rPr>
        <w:t xml:space="preserve">variability in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sprinters</w:t>
      </w:r>
      <w:proofErr w:type="spellEnd"/>
      <w:r w:rsidRPr="00550555">
        <w:rPr>
          <w:rFonts w:cs="Times New Roman"/>
          <w:szCs w:val="24"/>
        </w:rPr>
        <w:t xml:space="preserve">: </w:t>
      </w:r>
      <w:proofErr w:type="spellStart"/>
      <w:r w:rsidRPr="00550555">
        <w:rPr>
          <w:rFonts w:cs="Times New Roman"/>
          <w:szCs w:val="24"/>
        </w:rPr>
        <w:t>Effects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gender and body </w:t>
      </w:r>
      <w:proofErr w:type="spellStart"/>
      <w:r w:rsidRPr="00550555">
        <w:rPr>
          <w:rFonts w:cs="Times New Roman"/>
          <w:szCs w:val="24"/>
        </w:rPr>
        <w:t>position</w:t>
      </w:r>
      <w:proofErr w:type="spellEnd"/>
      <w:r w:rsidRPr="00550555">
        <w:rPr>
          <w:rFonts w:cs="Times New Roman"/>
          <w:szCs w:val="24"/>
        </w:rPr>
        <w:t xml:space="preserve">. </w:t>
      </w:r>
      <w:proofErr w:type="spellStart"/>
      <w:r w:rsidRPr="00550555">
        <w:rPr>
          <w:rFonts w:cs="Times New Roman"/>
          <w:i/>
          <w:iCs/>
          <w:szCs w:val="24"/>
        </w:rPr>
        <w:t>Clinical</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xml:space="preserve"> and </w:t>
      </w:r>
      <w:proofErr w:type="spellStart"/>
      <w:r w:rsidRPr="00550555">
        <w:rPr>
          <w:rFonts w:cs="Times New Roman"/>
          <w:i/>
          <w:iCs/>
          <w:szCs w:val="24"/>
        </w:rPr>
        <w:t>Functional</w:t>
      </w:r>
      <w:proofErr w:type="spellEnd"/>
      <w:r w:rsidR="00B23D77">
        <w:rPr>
          <w:rFonts w:cs="Times New Roman"/>
          <w:i/>
          <w:iCs/>
          <w:szCs w:val="24"/>
        </w:rPr>
        <w:t xml:space="preserve"> </w:t>
      </w:r>
      <w:proofErr w:type="spellStart"/>
      <w:r w:rsidRPr="00550555">
        <w:rPr>
          <w:rFonts w:cs="Times New Roman"/>
          <w:i/>
          <w:iCs/>
          <w:szCs w:val="24"/>
        </w:rPr>
        <w:t>Imaging</w:t>
      </w:r>
      <w:proofErr w:type="spellEnd"/>
      <w:r w:rsidR="00B23D77">
        <w:rPr>
          <w:rFonts w:cs="Times New Roman"/>
          <w:i/>
          <w:iCs/>
          <w:szCs w:val="24"/>
        </w:rPr>
        <w:t>.</w:t>
      </w:r>
      <w:r w:rsidRPr="00550555">
        <w:rPr>
          <w:rFonts w:cs="Times New Roman"/>
          <w:i/>
          <w:szCs w:val="24"/>
        </w:rPr>
        <w:t xml:space="preserve"> </w:t>
      </w:r>
    </w:p>
    <w:p w14:paraId="64BF26A7" w14:textId="77777777" w:rsidR="008A22AF" w:rsidRPr="00550555" w:rsidRDefault="008A22AF" w:rsidP="008A22AF">
      <w:pPr>
        <w:rPr>
          <w:rFonts w:cs="Times New Roman"/>
          <w:szCs w:val="24"/>
        </w:rPr>
      </w:pPr>
      <w:proofErr w:type="spellStart"/>
      <w:r w:rsidRPr="00550555">
        <w:rPr>
          <w:rFonts w:cs="Times New Roman"/>
          <w:szCs w:val="24"/>
        </w:rPr>
        <w:t>Abt</w:t>
      </w:r>
      <w:proofErr w:type="spellEnd"/>
      <w:r w:rsidRPr="00550555">
        <w:rPr>
          <w:rFonts w:cs="Times New Roman"/>
          <w:szCs w:val="24"/>
        </w:rPr>
        <w:t>, G.</w:t>
      </w:r>
      <w:r>
        <w:rPr>
          <w:rFonts w:cs="Times New Roman"/>
          <w:szCs w:val="24"/>
        </w:rPr>
        <w:t>,</w:t>
      </w:r>
      <w:r w:rsidRPr="00550555">
        <w:rPr>
          <w:rFonts w:cs="Times New Roman"/>
          <w:szCs w:val="24"/>
        </w:rPr>
        <w:t xml:space="preserve"> </w:t>
      </w:r>
      <w:proofErr w:type="spellStart"/>
      <w:r w:rsidRPr="00550555">
        <w:rPr>
          <w:rFonts w:cs="Times New Roman"/>
          <w:szCs w:val="24"/>
        </w:rPr>
        <w:t>Castagna</w:t>
      </w:r>
      <w:proofErr w:type="spellEnd"/>
      <w:r w:rsidRPr="00550555">
        <w:rPr>
          <w:rFonts w:cs="Times New Roman"/>
          <w:szCs w:val="24"/>
        </w:rPr>
        <w:t xml:space="preserve">, C., </w:t>
      </w:r>
      <w:r>
        <w:rPr>
          <w:rFonts w:cs="Times New Roman"/>
          <w:szCs w:val="24"/>
        </w:rPr>
        <w:t xml:space="preserve">&amp; </w:t>
      </w:r>
      <w:proofErr w:type="spellStart"/>
      <w:r w:rsidRPr="00550555">
        <w:rPr>
          <w:rFonts w:cs="Times New Roman"/>
          <w:szCs w:val="24"/>
        </w:rPr>
        <w:t>D´ottavio</w:t>
      </w:r>
      <w:proofErr w:type="spellEnd"/>
      <w:r w:rsidRPr="00550555">
        <w:rPr>
          <w:rFonts w:cs="Times New Roman"/>
          <w:szCs w:val="24"/>
        </w:rPr>
        <w:t xml:space="preserve">, S. (2003). </w:t>
      </w:r>
      <w:proofErr w:type="spellStart"/>
      <w:r w:rsidRPr="00550555">
        <w:rPr>
          <w:rFonts w:cs="Times New Roman"/>
          <w:szCs w:val="24"/>
        </w:rPr>
        <w:t>Activity</w:t>
      </w:r>
      <w:proofErr w:type="spellEnd"/>
      <w:r w:rsidRPr="00550555">
        <w:rPr>
          <w:rFonts w:cs="Times New Roman"/>
          <w:szCs w:val="24"/>
        </w:rPr>
        <w:t xml:space="preserve"> profile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young</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actual</w:t>
      </w:r>
      <w:proofErr w:type="spellEnd"/>
      <w:r w:rsidRPr="00550555">
        <w:rPr>
          <w:rFonts w:cs="Times New Roman"/>
          <w:szCs w:val="24"/>
        </w:rPr>
        <w:t xml:space="preserve"> </w:t>
      </w:r>
      <w:proofErr w:type="spellStart"/>
      <w:r w:rsidRPr="00550555">
        <w:rPr>
          <w:rFonts w:cs="Times New Roman"/>
          <w:szCs w:val="24"/>
        </w:rPr>
        <w:t>match</w:t>
      </w:r>
      <w:proofErr w:type="spellEnd"/>
      <w:r w:rsidRPr="00550555">
        <w:rPr>
          <w:rFonts w:cs="Times New Roman"/>
          <w:szCs w:val="24"/>
        </w:rPr>
        <w:t xml:space="preserve"> play.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Strength</w:t>
      </w:r>
      <w:proofErr w:type="spellEnd"/>
      <w:r w:rsidRPr="00550555">
        <w:rPr>
          <w:rFonts w:cs="Times New Roman"/>
          <w:i/>
          <w:szCs w:val="24"/>
        </w:rPr>
        <w:t xml:space="preserve"> and </w:t>
      </w:r>
      <w:proofErr w:type="spellStart"/>
      <w:r w:rsidRPr="00550555">
        <w:rPr>
          <w:rFonts w:cs="Times New Roman"/>
          <w:i/>
          <w:szCs w:val="24"/>
        </w:rPr>
        <w:t>Conditioning</w:t>
      </w:r>
      <w:proofErr w:type="spellEnd"/>
      <w:r w:rsidRPr="00550555">
        <w:rPr>
          <w:rFonts w:cs="Times New Roman"/>
          <w:i/>
          <w:szCs w:val="24"/>
        </w:rPr>
        <w:t xml:space="preserve"> </w:t>
      </w:r>
      <w:proofErr w:type="spellStart"/>
      <w:r w:rsidRPr="00550555">
        <w:rPr>
          <w:rFonts w:cs="Times New Roman"/>
          <w:i/>
          <w:szCs w:val="24"/>
        </w:rPr>
        <w:t>Research</w:t>
      </w:r>
      <w:proofErr w:type="spellEnd"/>
      <w:r w:rsidRPr="00550555">
        <w:rPr>
          <w:rFonts w:cs="Times New Roman"/>
          <w:i/>
          <w:szCs w:val="24"/>
        </w:rPr>
        <w:t>, 17(4),</w:t>
      </w:r>
      <w:r w:rsidRPr="00550555">
        <w:rPr>
          <w:rFonts w:cs="Times New Roman"/>
          <w:szCs w:val="24"/>
        </w:rPr>
        <w:t xml:space="preserve">775 – 780. </w:t>
      </w:r>
    </w:p>
    <w:p w14:paraId="3FF7D2D0" w14:textId="268C2E9C" w:rsidR="00BA4628" w:rsidRPr="00550555" w:rsidRDefault="00BA4628" w:rsidP="00BA4628">
      <w:pPr>
        <w:rPr>
          <w:rFonts w:cs="Times New Roman"/>
          <w:szCs w:val="24"/>
        </w:rPr>
      </w:pPr>
      <w:proofErr w:type="spellStart"/>
      <w:r w:rsidRPr="00550555">
        <w:rPr>
          <w:rFonts w:cs="Times New Roman"/>
          <w:szCs w:val="24"/>
        </w:rPr>
        <w:t>Akselrod</w:t>
      </w:r>
      <w:proofErr w:type="spellEnd"/>
      <w:r w:rsidRPr="00550555">
        <w:rPr>
          <w:rFonts w:cs="Times New Roman"/>
          <w:szCs w:val="24"/>
        </w:rPr>
        <w:t xml:space="preserve">, S., </w:t>
      </w:r>
      <w:r w:rsidR="00B23D77" w:rsidRPr="00550555">
        <w:rPr>
          <w:rFonts w:cs="Times New Roman"/>
          <w:szCs w:val="24"/>
        </w:rPr>
        <w:t>Cohen, R. J.</w:t>
      </w:r>
      <w:r w:rsidR="00B23D77">
        <w:rPr>
          <w:rFonts w:cs="Times New Roman"/>
          <w:szCs w:val="24"/>
        </w:rPr>
        <w:t>,</w:t>
      </w:r>
      <w:r w:rsidR="00B23D77" w:rsidRPr="00550555">
        <w:rPr>
          <w:rFonts w:cs="Times New Roman"/>
          <w:szCs w:val="24"/>
        </w:rPr>
        <w:t xml:space="preserve"> </w:t>
      </w:r>
      <w:proofErr w:type="spellStart"/>
      <w:r w:rsidRPr="00550555">
        <w:rPr>
          <w:rFonts w:cs="Times New Roman"/>
          <w:szCs w:val="24"/>
        </w:rPr>
        <w:t>Gordon</w:t>
      </w:r>
      <w:proofErr w:type="spellEnd"/>
      <w:r w:rsidRPr="00550555">
        <w:rPr>
          <w:rFonts w:cs="Times New Roman"/>
          <w:szCs w:val="24"/>
        </w:rPr>
        <w:t xml:space="preserve">, D., </w:t>
      </w:r>
      <w:proofErr w:type="spellStart"/>
      <w:r w:rsidRPr="00550555">
        <w:rPr>
          <w:rFonts w:cs="Times New Roman"/>
          <w:szCs w:val="24"/>
        </w:rPr>
        <w:t>Madwed</w:t>
      </w:r>
      <w:proofErr w:type="spellEnd"/>
      <w:r w:rsidRPr="00550555">
        <w:rPr>
          <w:rFonts w:cs="Times New Roman"/>
          <w:szCs w:val="24"/>
        </w:rPr>
        <w:t>, J. B., Shannon, D. C.</w:t>
      </w:r>
      <w:r w:rsidR="00B23D77">
        <w:rPr>
          <w:rFonts w:cs="Times New Roman"/>
          <w:szCs w:val="24"/>
        </w:rPr>
        <w:t xml:space="preserve">, </w:t>
      </w:r>
      <w:r w:rsidRPr="00550555">
        <w:rPr>
          <w:rFonts w:cs="Times New Roman"/>
          <w:szCs w:val="24"/>
        </w:rPr>
        <w:t>&amp;</w:t>
      </w:r>
      <w:r w:rsidR="00B23D77">
        <w:rPr>
          <w:rFonts w:cs="Times New Roman"/>
          <w:szCs w:val="24"/>
        </w:rPr>
        <w:t xml:space="preserve"> </w:t>
      </w:r>
      <w:proofErr w:type="spellStart"/>
      <w:r w:rsidR="00B23D77" w:rsidRPr="00550555">
        <w:rPr>
          <w:rFonts w:cs="Times New Roman"/>
          <w:szCs w:val="24"/>
        </w:rPr>
        <w:t>Snidman</w:t>
      </w:r>
      <w:proofErr w:type="spellEnd"/>
      <w:r w:rsidR="00B23D77" w:rsidRPr="00550555">
        <w:rPr>
          <w:rFonts w:cs="Times New Roman"/>
          <w:szCs w:val="24"/>
        </w:rPr>
        <w:t xml:space="preserve">, N. C. </w:t>
      </w:r>
      <w:r w:rsidRPr="00550555">
        <w:rPr>
          <w:rFonts w:cs="Times New Roman"/>
          <w:szCs w:val="24"/>
        </w:rPr>
        <w:t xml:space="preserve">(1985). </w:t>
      </w:r>
      <w:proofErr w:type="spellStart"/>
      <w:r w:rsidRPr="00550555">
        <w:rPr>
          <w:rFonts w:cs="Times New Roman"/>
          <w:szCs w:val="24"/>
        </w:rPr>
        <w:t>Hemodynamic</w:t>
      </w:r>
      <w:proofErr w:type="spellEnd"/>
      <w:r w:rsidRPr="00550555">
        <w:rPr>
          <w:rFonts w:cs="Times New Roman"/>
          <w:szCs w:val="24"/>
        </w:rPr>
        <w:t xml:space="preserve"> </w:t>
      </w:r>
      <w:proofErr w:type="spellStart"/>
      <w:r w:rsidRPr="00550555">
        <w:rPr>
          <w:rFonts w:cs="Times New Roman"/>
          <w:szCs w:val="24"/>
        </w:rPr>
        <w:t>regulation</w:t>
      </w:r>
      <w:proofErr w:type="spellEnd"/>
      <w:r w:rsidRPr="00550555">
        <w:rPr>
          <w:rFonts w:cs="Times New Roman"/>
          <w:szCs w:val="24"/>
        </w:rPr>
        <w:t xml:space="preserve">: </w:t>
      </w:r>
      <w:proofErr w:type="spellStart"/>
      <w:r w:rsidRPr="00550555">
        <w:rPr>
          <w:rFonts w:cs="Times New Roman"/>
          <w:szCs w:val="24"/>
        </w:rPr>
        <w:t>investigation</w:t>
      </w:r>
      <w:proofErr w:type="spellEnd"/>
      <w:r w:rsidRPr="00550555">
        <w:rPr>
          <w:rFonts w:cs="Times New Roman"/>
          <w:szCs w:val="24"/>
        </w:rPr>
        <w:t xml:space="preserve"> by </w:t>
      </w:r>
      <w:proofErr w:type="spellStart"/>
      <w:r w:rsidRPr="00550555">
        <w:rPr>
          <w:rFonts w:cs="Times New Roman"/>
          <w:szCs w:val="24"/>
        </w:rPr>
        <w:t>spectral</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i/>
          <w:szCs w:val="24"/>
        </w:rPr>
        <w:t>Am</w:t>
      </w:r>
      <w:proofErr w:type="spellEnd"/>
      <w:r w:rsidRPr="00550555">
        <w:rPr>
          <w:rFonts w:cs="Times New Roman"/>
          <w:i/>
          <w:szCs w:val="24"/>
        </w:rPr>
        <w:t xml:space="preserve"> J </w:t>
      </w:r>
      <w:proofErr w:type="spellStart"/>
      <w:r w:rsidRPr="00550555">
        <w:rPr>
          <w:rFonts w:cs="Times New Roman"/>
          <w:i/>
          <w:szCs w:val="24"/>
        </w:rPr>
        <w:t>Physiol</w:t>
      </w:r>
      <w:proofErr w:type="spellEnd"/>
      <w:r w:rsidRPr="00550555">
        <w:rPr>
          <w:rFonts w:cs="Times New Roman"/>
          <w:i/>
          <w:szCs w:val="24"/>
        </w:rPr>
        <w:t xml:space="preserve"> </w:t>
      </w:r>
      <w:proofErr w:type="spellStart"/>
      <w:r w:rsidRPr="00550555">
        <w:rPr>
          <w:rFonts w:cs="Times New Roman"/>
          <w:i/>
          <w:szCs w:val="24"/>
        </w:rPr>
        <w:t>Heart</w:t>
      </w:r>
      <w:proofErr w:type="spellEnd"/>
      <w:r w:rsidRPr="00550555">
        <w:rPr>
          <w:rFonts w:cs="Times New Roman"/>
          <w:i/>
          <w:szCs w:val="24"/>
        </w:rPr>
        <w:t xml:space="preserve"> </w:t>
      </w:r>
      <w:proofErr w:type="spellStart"/>
      <w:r w:rsidRPr="00550555">
        <w:rPr>
          <w:rFonts w:cs="Times New Roman"/>
          <w:i/>
          <w:szCs w:val="24"/>
        </w:rPr>
        <w:t>Circ</w:t>
      </w:r>
      <w:proofErr w:type="spellEnd"/>
      <w:r w:rsidRPr="00550555">
        <w:rPr>
          <w:rFonts w:cs="Times New Roman"/>
          <w:i/>
          <w:szCs w:val="24"/>
        </w:rPr>
        <w:t xml:space="preserve"> </w:t>
      </w:r>
      <w:proofErr w:type="spellStart"/>
      <w:r w:rsidRPr="00550555">
        <w:rPr>
          <w:rFonts w:cs="Times New Roman"/>
          <w:i/>
          <w:szCs w:val="24"/>
        </w:rPr>
        <w:t>Physiol</w:t>
      </w:r>
      <w:proofErr w:type="spellEnd"/>
      <w:r w:rsidRPr="00550555">
        <w:rPr>
          <w:rFonts w:cs="Times New Roman"/>
          <w:szCs w:val="24"/>
        </w:rPr>
        <w:t>.</w:t>
      </w:r>
    </w:p>
    <w:p w14:paraId="215F52ED" w14:textId="0F4916C4" w:rsidR="00BA4628" w:rsidRPr="00550555" w:rsidRDefault="00BA4628" w:rsidP="00BA4628">
      <w:pPr>
        <w:rPr>
          <w:rFonts w:cs="Times New Roman"/>
          <w:szCs w:val="24"/>
        </w:rPr>
      </w:pPr>
      <w:proofErr w:type="spellStart"/>
      <w:r w:rsidRPr="00550555">
        <w:rPr>
          <w:rFonts w:cs="Times New Roman"/>
          <w:szCs w:val="24"/>
        </w:rPr>
        <w:t>Akselrod</w:t>
      </w:r>
      <w:proofErr w:type="spellEnd"/>
      <w:r w:rsidRPr="00550555">
        <w:rPr>
          <w:rFonts w:cs="Times New Roman"/>
          <w:szCs w:val="24"/>
        </w:rPr>
        <w:t xml:space="preserve">, S., </w:t>
      </w:r>
      <w:r w:rsidR="00B23D77" w:rsidRPr="00550555">
        <w:rPr>
          <w:rFonts w:cs="Times New Roman"/>
          <w:szCs w:val="24"/>
        </w:rPr>
        <w:softHyphen/>
        <w:t xml:space="preserve">Berger, A. C., Cohen, R. J. </w:t>
      </w:r>
      <w:proofErr w:type="spellStart"/>
      <w:r w:rsidRPr="00550555">
        <w:rPr>
          <w:rFonts w:cs="Times New Roman"/>
          <w:szCs w:val="24"/>
        </w:rPr>
        <w:t>Gordon</w:t>
      </w:r>
      <w:proofErr w:type="spellEnd"/>
      <w:r w:rsidRPr="00550555">
        <w:rPr>
          <w:rFonts w:cs="Times New Roman"/>
          <w:szCs w:val="24"/>
        </w:rPr>
        <w:t>, D., Shannon, D. C.,</w:t>
      </w:r>
      <w:r w:rsidR="00B23D77">
        <w:rPr>
          <w:rFonts w:cs="Times New Roman"/>
          <w:szCs w:val="24"/>
        </w:rPr>
        <w:t xml:space="preserve"> &amp; </w:t>
      </w:r>
      <w:r w:rsidR="00B23D77" w:rsidRPr="00550555">
        <w:rPr>
          <w:rFonts w:cs="Times New Roman"/>
          <w:szCs w:val="24"/>
        </w:rPr>
        <w:t>Ubel, F. A.</w:t>
      </w:r>
      <w:r w:rsidR="00B23D77">
        <w:rPr>
          <w:rFonts w:cs="Times New Roman"/>
          <w:szCs w:val="24"/>
        </w:rPr>
        <w:t xml:space="preserve"> </w:t>
      </w:r>
      <w:r w:rsidRPr="00550555">
        <w:rPr>
          <w:rFonts w:cs="Times New Roman"/>
          <w:szCs w:val="24"/>
        </w:rPr>
        <w:t xml:space="preserve">(1981). </w:t>
      </w:r>
      <w:proofErr w:type="spellStart"/>
      <w:r w:rsidRPr="00550555">
        <w:rPr>
          <w:rFonts w:cs="Times New Roman"/>
          <w:szCs w:val="24"/>
        </w:rPr>
        <w:t>Power</w:t>
      </w:r>
      <w:proofErr w:type="spellEnd"/>
      <w:r w:rsidRPr="00550555">
        <w:rPr>
          <w:rFonts w:cs="Times New Roman"/>
          <w:szCs w:val="24"/>
        </w:rPr>
        <w:t xml:space="preserve"> </w:t>
      </w:r>
      <w:proofErr w:type="spellStart"/>
      <w:r w:rsidRPr="00550555">
        <w:rPr>
          <w:rFonts w:cs="Times New Roman"/>
          <w:szCs w:val="24"/>
        </w:rPr>
        <w:t>spectrum</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w:t>
      </w:r>
      <w:proofErr w:type="spellStart"/>
      <w:r w:rsidRPr="00550555">
        <w:rPr>
          <w:rFonts w:cs="Times New Roman"/>
          <w:szCs w:val="24"/>
        </w:rPr>
        <w:t>fluctuation</w:t>
      </w:r>
      <w:proofErr w:type="spellEnd"/>
      <w:r w:rsidRPr="00550555">
        <w:rPr>
          <w:rFonts w:cs="Times New Roman"/>
          <w:szCs w:val="24"/>
        </w:rPr>
        <w:t xml:space="preserve">: a </w:t>
      </w:r>
      <w:proofErr w:type="spellStart"/>
      <w:r w:rsidRPr="00550555">
        <w:rPr>
          <w:rFonts w:cs="Times New Roman"/>
          <w:szCs w:val="24"/>
        </w:rPr>
        <w:t>quantitative</w:t>
      </w:r>
      <w:proofErr w:type="spellEnd"/>
      <w:r w:rsidRPr="00550555">
        <w:rPr>
          <w:rFonts w:cs="Times New Roman"/>
          <w:szCs w:val="24"/>
        </w:rPr>
        <w:t xml:space="preserve"> </w:t>
      </w:r>
      <w:proofErr w:type="spellStart"/>
      <w:r w:rsidRPr="00550555">
        <w:rPr>
          <w:rFonts w:cs="Times New Roman"/>
          <w:szCs w:val="24"/>
        </w:rPr>
        <w:t>probe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r w:rsidRPr="00550555">
        <w:rPr>
          <w:rFonts w:cs="Times New Roman"/>
          <w:szCs w:val="24"/>
        </w:rPr>
        <w:softHyphen/>
        <w:t xml:space="preserve">beat-to-beat </w:t>
      </w:r>
      <w:proofErr w:type="spellStart"/>
      <w:r w:rsidRPr="00550555">
        <w:rPr>
          <w:rFonts w:cs="Times New Roman"/>
          <w:szCs w:val="24"/>
        </w:rPr>
        <w:t>cardiovascular</w:t>
      </w:r>
      <w:proofErr w:type="spellEnd"/>
      <w:r w:rsidRPr="00550555">
        <w:rPr>
          <w:rFonts w:cs="Times New Roman"/>
          <w:szCs w:val="24"/>
        </w:rPr>
        <w:t xml:space="preserve"> </w:t>
      </w:r>
      <w:proofErr w:type="spellStart"/>
      <w:r w:rsidRPr="00550555">
        <w:rPr>
          <w:rFonts w:cs="Times New Roman"/>
          <w:szCs w:val="24"/>
        </w:rPr>
        <w:t>control</w:t>
      </w:r>
      <w:proofErr w:type="spellEnd"/>
      <w:r w:rsidRPr="00550555">
        <w:rPr>
          <w:rFonts w:cs="Times New Roman"/>
          <w:szCs w:val="24"/>
        </w:rPr>
        <w:t xml:space="preserve">. </w:t>
      </w:r>
    </w:p>
    <w:p w14:paraId="60FD0E03" w14:textId="4B0C8F32" w:rsidR="00BA4628" w:rsidRDefault="00BA4628" w:rsidP="00BA4628">
      <w:pPr>
        <w:rPr>
          <w:rFonts w:cs="Times New Roman"/>
          <w:i/>
          <w:szCs w:val="24"/>
        </w:rPr>
      </w:pPr>
      <w:r w:rsidRPr="00550555">
        <w:rPr>
          <w:rFonts w:cs="Times New Roman"/>
          <w:szCs w:val="24"/>
        </w:rPr>
        <w:t xml:space="preserve">Al </w:t>
      </w:r>
      <w:proofErr w:type="spellStart"/>
      <w:r w:rsidRPr="00550555">
        <w:rPr>
          <w:rFonts w:cs="Times New Roman"/>
          <w:szCs w:val="24"/>
        </w:rPr>
        <w:t>Hazzaa</w:t>
      </w:r>
      <w:proofErr w:type="spellEnd"/>
      <w:r w:rsidRPr="00550555">
        <w:rPr>
          <w:rFonts w:cs="Times New Roman"/>
          <w:szCs w:val="24"/>
        </w:rPr>
        <w:t xml:space="preserve">, H. M., </w:t>
      </w:r>
      <w:proofErr w:type="spellStart"/>
      <w:r w:rsidRPr="00550555">
        <w:rPr>
          <w:rFonts w:cs="Times New Roman"/>
          <w:szCs w:val="24"/>
        </w:rPr>
        <w:t>Almuzaini</w:t>
      </w:r>
      <w:proofErr w:type="spellEnd"/>
      <w:r w:rsidRPr="00550555">
        <w:rPr>
          <w:rFonts w:cs="Times New Roman"/>
          <w:szCs w:val="24"/>
        </w:rPr>
        <w:t>, K. S.,</w:t>
      </w:r>
      <w:r w:rsidR="00B23D77">
        <w:rPr>
          <w:rFonts w:cs="Times New Roman"/>
          <w:szCs w:val="24"/>
        </w:rPr>
        <w:t xml:space="preserve"> </w:t>
      </w:r>
      <w:r w:rsidRPr="00550555">
        <w:rPr>
          <w:rFonts w:cs="Times New Roman"/>
          <w:szCs w:val="24"/>
        </w:rPr>
        <w:t>&amp;</w:t>
      </w:r>
      <w:r w:rsidR="00B23D77">
        <w:rPr>
          <w:rFonts w:cs="Times New Roman"/>
          <w:szCs w:val="24"/>
        </w:rPr>
        <w:t xml:space="preserve"> </w:t>
      </w:r>
      <w:r w:rsidRPr="00550555">
        <w:rPr>
          <w:rFonts w:cs="Times New Roman"/>
          <w:szCs w:val="24"/>
        </w:rPr>
        <w:t xml:space="preserve">Al </w:t>
      </w:r>
      <w:proofErr w:type="spellStart"/>
      <w:r w:rsidRPr="00550555">
        <w:rPr>
          <w:rFonts w:cs="Times New Roman"/>
          <w:szCs w:val="24"/>
        </w:rPr>
        <w:t>Refaee</w:t>
      </w:r>
      <w:proofErr w:type="spellEnd"/>
      <w:r w:rsidRPr="00550555">
        <w:rPr>
          <w:rFonts w:cs="Times New Roman"/>
          <w:szCs w:val="24"/>
        </w:rPr>
        <w:t xml:space="preserve">, S. A. (2001). Aerobic and </w:t>
      </w:r>
      <w:proofErr w:type="spellStart"/>
      <w:r w:rsidRPr="00550555">
        <w:rPr>
          <w:rFonts w:cs="Times New Roman"/>
          <w:szCs w:val="24"/>
        </w:rPr>
        <w:t>anaerobic</w:t>
      </w:r>
      <w:proofErr w:type="spellEnd"/>
      <w:r w:rsidRPr="00550555">
        <w:rPr>
          <w:rFonts w:cs="Times New Roman"/>
          <w:szCs w:val="24"/>
        </w:rPr>
        <w:t xml:space="preserve"> </w:t>
      </w:r>
      <w:proofErr w:type="spellStart"/>
      <w:r w:rsidRPr="00550555">
        <w:rPr>
          <w:rFonts w:cs="Times New Roman"/>
          <w:szCs w:val="24"/>
        </w:rPr>
        <w:t>power</w:t>
      </w:r>
      <w:proofErr w:type="spellEnd"/>
      <w:r w:rsidRPr="00550555">
        <w:rPr>
          <w:rFonts w:cs="Times New Roman"/>
          <w:szCs w:val="24"/>
        </w:rPr>
        <w:t xml:space="preserve"> </w:t>
      </w:r>
      <w:proofErr w:type="spellStart"/>
      <w:r w:rsidRPr="00550555">
        <w:rPr>
          <w:rFonts w:cs="Times New Roman"/>
          <w:szCs w:val="24"/>
        </w:rPr>
        <w:t>characteristics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Saudi</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w:t>
      </w:r>
      <w:proofErr w:type="spellStart"/>
      <w:r w:rsidRPr="00550555">
        <w:rPr>
          <w:rFonts w:cs="Times New Roman"/>
          <w:i/>
          <w:szCs w:val="24"/>
        </w:rPr>
        <w:t>Physical</w:t>
      </w:r>
      <w:proofErr w:type="spellEnd"/>
      <w:r w:rsidRPr="00550555">
        <w:rPr>
          <w:rFonts w:cs="Times New Roman"/>
          <w:i/>
          <w:szCs w:val="24"/>
        </w:rPr>
        <w:t xml:space="preserve"> Fitness</w:t>
      </w:r>
      <w:r w:rsidR="00B23D77">
        <w:rPr>
          <w:rFonts w:cs="Times New Roman"/>
          <w:i/>
          <w:szCs w:val="24"/>
        </w:rPr>
        <w:t>.</w:t>
      </w:r>
    </w:p>
    <w:p w14:paraId="18E24049" w14:textId="77777777" w:rsidR="0063176F" w:rsidRPr="00550555" w:rsidRDefault="0063176F" w:rsidP="0063176F">
      <w:pPr>
        <w:rPr>
          <w:rFonts w:cs="Times New Roman"/>
          <w:szCs w:val="24"/>
        </w:rPr>
      </w:pPr>
      <w:proofErr w:type="spellStart"/>
      <w:r w:rsidRPr="00550555">
        <w:rPr>
          <w:rFonts w:cs="Times New Roman"/>
          <w:szCs w:val="24"/>
        </w:rPr>
        <w:t>Alloatti</w:t>
      </w:r>
      <w:proofErr w:type="spellEnd"/>
      <w:r w:rsidRPr="00550555">
        <w:rPr>
          <w:rFonts w:cs="Times New Roman"/>
          <w:szCs w:val="24"/>
        </w:rPr>
        <w:t xml:space="preserve">, G., </w:t>
      </w:r>
      <w:proofErr w:type="spellStart"/>
      <w:r w:rsidRPr="00550555">
        <w:rPr>
          <w:rFonts w:cs="Times New Roman"/>
          <w:szCs w:val="24"/>
        </w:rPr>
        <w:t>Gaudino</w:t>
      </w:r>
      <w:proofErr w:type="spellEnd"/>
      <w:r w:rsidRPr="00550555">
        <w:rPr>
          <w:rFonts w:cs="Times New Roman"/>
          <w:szCs w:val="24"/>
        </w:rPr>
        <w:t xml:space="preserve">, C., </w:t>
      </w:r>
      <w:proofErr w:type="spellStart"/>
      <w:r w:rsidRPr="00550555">
        <w:rPr>
          <w:rFonts w:cs="Times New Roman"/>
          <w:szCs w:val="24"/>
        </w:rPr>
        <w:t>Hautier</w:t>
      </w:r>
      <w:proofErr w:type="spellEnd"/>
      <w:r w:rsidRPr="00550555">
        <w:rPr>
          <w:rFonts w:cs="Times New Roman"/>
          <w:szCs w:val="24"/>
        </w:rPr>
        <w:t>, C.</w:t>
      </w:r>
      <w:r>
        <w:rPr>
          <w:rFonts w:cs="Times New Roman"/>
          <w:szCs w:val="24"/>
        </w:rPr>
        <w:t>,</w:t>
      </w:r>
      <w:r w:rsidRPr="00550555">
        <w:rPr>
          <w:rFonts w:cs="Times New Roman"/>
          <w:szCs w:val="24"/>
        </w:rPr>
        <w:t xml:space="preserve"> </w:t>
      </w:r>
      <w:proofErr w:type="spellStart"/>
      <w:r w:rsidRPr="00550555">
        <w:rPr>
          <w:rFonts w:cs="Times New Roman"/>
          <w:szCs w:val="24"/>
        </w:rPr>
        <w:t>Rogowski</w:t>
      </w:r>
      <w:proofErr w:type="spellEnd"/>
      <w:r w:rsidRPr="00550555">
        <w:rPr>
          <w:rFonts w:cs="Times New Roman"/>
          <w:szCs w:val="24"/>
        </w:rPr>
        <w:t xml:space="preserve">, I., &amp; </w:t>
      </w:r>
      <w:proofErr w:type="spellStart"/>
      <w:r w:rsidRPr="00550555">
        <w:rPr>
          <w:rFonts w:cs="Times New Roman"/>
          <w:szCs w:val="24"/>
        </w:rPr>
        <w:t>Vigne</w:t>
      </w:r>
      <w:proofErr w:type="spellEnd"/>
      <w:r w:rsidRPr="00550555">
        <w:rPr>
          <w:rFonts w:cs="Times New Roman"/>
          <w:szCs w:val="24"/>
        </w:rPr>
        <w:t>, G.</w:t>
      </w:r>
      <w:r>
        <w:rPr>
          <w:rFonts w:cs="Times New Roman"/>
          <w:szCs w:val="24"/>
        </w:rPr>
        <w:t xml:space="preserve"> </w:t>
      </w:r>
      <w:r w:rsidRPr="00550555">
        <w:rPr>
          <w:rFonts w:cs="Times New Roman"/>
          <w:szCs w:val="24"/>
        </w:rPr>
        <w:t xml:space="preserve">(2010). </w:t>
      </w:r>
      <w:proofErr w:type="spellStart"/>
      <w:r w:rsidRPr="00550555">
        <w:rPr>
          <w:rFonts w:cs="Times New Roman"/>
          <w:szCs w:val="24"/>
        </w:rPr>
        <w:t>Activity</w:t>
      </w:r>
      <w:proofErr w:type="spellEnd"/>
      <w:r w:rsidRPr="00550555">
        <w:rPr>
          <w:rFonts w:cs="Times New Roman"/>
          <w:szCs w:val="24"/>
        </w:rPr>
        <w:t xml:space="preserve"> profi </w:t>
      </w:r>
      <w:proofErr w:type="spellStart"/>
      <w:r w:rsidRPr="00550555">
        <w:rPr>
          <w:rFonts w:cs="Times New Roman"/>
          <w:szCs w:val="24"/>
        </w:rPr>
        <w:t>le</w:t>
      </w:r>
      <w:proofErr w:type="spellEnd"/>
      <w:r w:rsidRPr="00550555">
        <w:rPr>
          <w:rFonts w:cs="Times New Roman"/>
          <w:szCs w:val="24"/>
        </w:rPr>
        <w:t xml:space="preserve"> in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Italian</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Team.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31(5),</w:t>
      </w:r>
      <w:r w:rsidRPr="00550555">
        <w:rPr>
          <w:rFonts w:cs="Times New Roman"/>
          <w:szCs w:val="24"/>
        </w:rPr>
        <w:t xml:space="preserve"> 304–310. </w:t>
      </w:r>
    </w:p>
    <w:p w14:paraId="670F609B" w14:textId="6BAF8729" w:rsidR="00BA4628" w:rsidRPr="00550555" w:rsidRDefault="00BA4628" w:rsidP="00BA4628">
      <w:pPr>
        <w:rPr>
          <w:rFonts w:eastAsia="Times New Roman" w:cs="Times New Roman"/>
          <w:szCs w:val="24"/>
          <w:lang w:eastAsia="cs-CZ"/>
        </w:rPr>
      </w:pPr>
      <w:r w:rsidRPr="00550555">
        <w:rPr>
          <w:rFonts w:eastAsia="Times New Roman" w:cs="Times New Roman"/>
          <w:szCs w:val="24"/>
          <w:lang w:eastAsia="cs-CZ"/>
        </w:rPr>
        <w:t xml:space="preserve">Armstrong, L., </w:t>
      </w:r>
      <w:r w:rsidRPr="00550555">
        <w:rPr>
          <w:rFonts w:cs="Times New Roman"/>
          <w:szCs w:val="24"/>
        </w:rPr>
        <w:t>&amp;</w:t>
      </w:r>
      <w:r w:rsidR="00B23D77">
        <w:rPr>
          <w:rFonts w:cs="Times New Roman"/>
          <w:szCs w:val="24"/>
        </w:rPr>
        <w:t xml:space="preserve"> </w:t>
      </w:r>
      <w:proofErr w:type="spellStart"/>
      <w:r w:rsidRPr="00550555">
        <w:rPr>
          <w:rFonts w:eastAsia="Times New Roman" w:cs="Times New Roman"/>
          <w:szCs w:val="24"/>
          <w:lang w:eastAsia="cs-CZ"/>
        </w:rPr>
        <w:t>VanHeest</w:t>
      </w:r>
      <w:proofErr w:type="spellEnd"/>
      <w:r w:rsidRPr="00550555">
        <w:rPr>
          <w:rFonts w:eastAsia="Times New Roman" w:cs="Times New Roman"/>
          <w:szCs w:val="24"/>
          <w:lang w:eastAsia="cs-CZ"/>
        </w:rPr>
        <w:t>, J.</w:t>
      </w:r>
      <w:r w:rsidR="00B23D77">
        <w:rPr>
          <w:rFonts w:eastAsia="Times New Roman" w:cs="Times New Roman"/>
          <w:szCs w:val="24"/>
          <w:lang w:eastAsia="cs-CZ"/>
        </w:rPr>
        <w:t xml:space="preserve"> </w:t>
      </w:r>
      <w:r w:rsidRPr="00550555">
        <w:rPr>
          <w:rFonts w:cs="Times New Roman"/>
          <w:szCs w:val="24"/>
        </w:rPr>
        <w:t>(2002).</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unknown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mechanism</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overtraining</w:t>
      </w:r>
      <w:proofErr w:type="spellEnd"/>
      <w:r w:rsidRPr="00550555">
        <w:rPr>
          <w:rFonts w:eastAsia="Times New Roman" w:cs="Times New Roman"/>
          <w:szCs w:val="24"/>
          <w:lang w:eastAsia="cs-CZ"/>
        </w:rPr>
        <w:t xml:space="preserve"> syndrome: </w:t>
      </w:r>
      <w:proofErr w:type="spellStart"/>
      <w:r w:rsidRPr="00550555">
        <w:rPr>
          <w:rFonts w:eastAsia="Times New Roman" w:cs="Times New Roman"/>
          <w:szCs w:val="24"/>
          <w:lang w:eastAsia="cs-CZ"/>
        </w:rPr>
        <w:t>clues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from</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depression</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psychoneuroimmunology</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Medicine</w:t>
      </w:r>
      <w:proofErr w:type="spellEnd"/>
      <w:r w:rsidR="00B23D77">
        <w:rPr>
          <w:rFonts w:eastAsia="Times New Roman" w:cs="Times New Roman"/>
          <w:i/>
          <w:szCs w:val="24"/>
          <w:lang w:eastAsia="cs-CZ"/>
        </w:rPr>
        <w:t>.</w:t>
      </w:r>
    </w:p>
    <w:p w14:paraId="65705D37" w14:textId="318A4AD6" w:rsidR="008A22AF" w:rsidRDefault="008A22AF" w:rsidP="008A22AF">
      <w:pPr>
        <w:rPr>
          <w:rFonts w:cs="Times New Roman"/>
          <w:szCs w:val="24"/>
        </w:rPr>
      </w:pPr>
      <w:r w:rsidRPr="00550555">
        <w:rPr>
          <w:rFonts w:cs="Times New Roman"/>
          <w:szCs w:val="24"/>
        </w:rPr>
        <w:t xml:space="preserve">Atkinson, G., Di Salvo, V., </w:t>
      </w:r>
      <w:proofErr w:type="spellStart"/>
      <w:r w:rsidRPr="00550555">
        <w:rPr>
          <w:rFonts w:cs="Times New Roman"/>
          <w:szCs w:val="24"/>
        </w:rPr>
        <w:t>Drust</w:t>
      </w:r>
      <w:proofErr w:type="spellEnd"/>
      <w:r w:rsidRPr="00550555">
        <w:rPr>
          <w:rFonts w:cs="Times New Roman"/>
          <w:szCs w:val="24"/>
        </w:rPr>
        <w:t>, B.</w:t>
      </w:r>
      <w:r>
        <w:rPr>
          <w:rFonts w:cs="Times New Roman"/>
          <w:szCs w:val="24"/>
        </w:rPr>
        <w:t>,</w:t>
      </w:r>
      <w:r w:rsidRPr="00550555">
        <w:rPr>
          <w:rFonts w:cs="Times New Roman"/>
          <w:szCs w:val="24"/>
        </w:rPr>
        <w:t xml:space="preserve"> </w:t>
      </w:r>
      <w:proofErr w:type="spellStart"/>
      <w:r w:rsidRPr="00550555">
        <w:rPr>
          <w:rFonts w:cs="Times New Roman"/>
          <w:szCs w:val="24"/>
        </w:rPr>
        <w:t>Gregson</w:t>
      </w:r>
      <w:proofErr w:type="spellEnd"/>
      <w:r w:rsidRPr="00550555">
        <w:rPr>
          <w:rFonts w:cs="Times New Roman"/>
          <w:szCs w:val="24"/>
        </w:rPr>
        <w:t xml:space="preserve">, W., </w:t>
      </w:r>
      <w:r>
        <w:rPr>
          <w:rFonts w:cs="Times New Roman"/>
          <w:szCs w:val="24"/>
        </w:rPr>
        <w:t xml:space="preserve">&amp; </w:t>
      </w:r>
      <w:proofErr w:type="spellStart"/>
      <w:r w:rsidRPr="00550555">
        <w:rPr>
          <w:rFonts w:cs="Times New Roman"/>
          <w:szCs w:val="24"/>
        </w:rPr>
        <w:t>Tordoff</w:t>
      </w:r>
      <w:proofErr w:type="spellEnd"/>
      <w:r w:rsidRPr="00550555">
        <w:rPr>
          <w:rFonts w:cs="Times New Roman"/>
          <w:szCs w:val="24"/>
        </w:rPr>
        <w:t xml:space="preserve">, P., (2009).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high</w:t>
      </w:r>
      <w:proofErr w:type="spellEnd"/>
      <w:r w:rsidRPr="00550555">
        <w:rPr>
          <w:rFonts w:cs="Times New Roman"/>
          <w:szCs w:val="24"/>
        </w:rPr>
        <w:t xml:space="preserve"> intensity </w:t>
      </w:r>
      <w:proofErr w:type="spellStart"/>
      <w:r w:rsidRPr="00550555">
        <w:rPr>
          <w:rFonts w:cs="Times New Roman"/>
          <w:szCs w:val="24"/>
        </w:rPr>
        <w:t>activity</w:t>
      </w:r>
      <w:proofErr w:type="spellEnd"/>
      <w:r w:rsidRPr="00550555">
        <w:rPr>
          <w:rFonts w:cs="Times New Roman"/>
          <w:szCs w:val="24"/>
        </w:rPr>
        <w:t xml:space="preserve"> in </w:t>
      </w:r>
      <w:proofErr w:type="spellStart"/>
      <w:r w:rsidRPr="00550555">
        <w:rPr>
          <w:rFonts w:cs="Times New Roman"/>
          <w:szCs w:val="24"/>
        </w:rPr>
        <w:t>Premier</w:t>
      </w:r>
      <w:proofErr w:type="spellEnd"/>
      <w:r w:rsidRPr="00550555">
        <w:rPr>
          <w:rFonts w:cs="Times New Roman"/>
          <w:szCs w:val="24"/>
        </w:rPr>
        <w:t xml:space="preserve"> </w:t>
      </w:r>
      <w:proofErr w:type="spellStart"/>
      <w:r w:rsidRPr="00550555">
        <w:rPr>
          <w:rFonts w:cs="Times New Roman"/>
          <w:szCs w:val="24"/>
        </w:rPr>
        <w:t>League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30(3)</w:t>
      </w:r>
      <w:r w:rsidRPr="00550555">
        <w:rPr>
          <w:rFonts w:cs="Times New Roman"/>
          <w:szCs w:val="24"/>
        </w:rPr>
        <w:t xml:space="preserve">, </w:t>
      </w:r>
      <w:proofErr w:type="gramStart"/>
      <w:r w:rsidRPr="00550555">
        <w:rPr>
          <w:rFonts w:cs="Times New Roman"/>
          <w:szCs w:val="24"/>
        </w:rPr>
        <w:t>205 – 212</w:t>
      </w:r>
      <w:proofErr w:type="gramEnd"/>
      <w:r w:rsidRPr="00550555">
        <w:rPr>
          <w:rFonts w:cs="Times New Roman"/>
          <w:szCs w:val="24"/>
        </w:rPr>
        <w:t xml:space="preserve">. </w:t>
      </w:r>
    </w:p>
    <w:p w14:paraId="550ED288" w14:textId="77777777" w:rsidR="008A22AF" w:rsidRPr="00550555" w:rsidRDefault="008A22AF" w:rsidP="008A22AF">
      <w:pPr>
        <w:rPr>
          <w:rFonts w:cs="Times New Roman"/>
          <w:szCs w:val="24"/>
        </w:rPr>
      </w:pPr>
      <w:r w:rsidRPr="00550555">
        <w:rPr>
          <w:rFonts w:cs="Times New Roman"/>
          <w:szCs w:val="24"/>
        </w:rPr>
        <w:t xml:space="preserve">Atkinson, G., </w:t>
      </w:r>
      <w:proofErr w:type="spellStart"/>
      <w:r w:rsidRPr="00550555">
        <w:rPr>
          <w:rFonts w:cs="Times New Roman"/>
          <w:szCs w:val="24"/>
        </w:rPr>
        <w:t>Drust</w:t>
      </w:r>
      <w:proofErr w:type="spellEnd"/>
      <w:r w:rsidRPr="00550555">
        <w:rPr>
          <w:rFonts w:cs="Times New Roman"/>
          <w:szCs w:val="24"/>
        </w:rPr>
        <w:t xml:space="preserve">, B., &amp; </w:t>
      </w:r>
      <w:proofErr w:type="spellStart"/>
      <w:r w:rsidRPr="00550555">
        <w:rPr>
          <w:rFonts w:cs="Times New Roman"/>
          <w:szCs w:val="24"/>
        </w:rPr>
        <w:t>Reilly</w:t>
      </w:r>
      <w:proofErr w:type="spellEnd"/>
      <w:r w:rsidRPr="00550555">
        <w:rPr>
          <w:rFonts w:cs="Times New Roman"/>
          <w:szCs w:val="24"/>
        </w:rPr>
        <w:t xml:space="preserve">, T. (2007) </w:t>
      </w:r>
      <w:proofErr w:type="spellStart"/>
      <w:r w:rsidRPr="00550555">
        <w:rPr>
          <w:rFonts w:cs="Times New Roman"/>
          <w:szCs w:val="24"/>
        </w:rPr>
        <w:t>Future</w:t>
      </w:r>
      <w:proofErr w:type="spellEnd"/>
      <w:r w:rsidRPr="00550555">
        <w:rPr>
          <w:rFonts w:cs="Times New Roman"/>
          <w:szCs w:val="24"/>
        </w:rPr>
        <w:t xml:space="preserve"> </w:t>
      </w:r>
      <w:proofErr w:type="spellStart"/>
      <w:r w:rsidRPr="00550555">
        <w:rPr>
          <w:rFonts w:cs="Times New Roman"/>
          <w:szCs w:val="24"/>
        </w:rPr>
        <w:t>perspectives</w:t>
      </w:r>
      <w:proofErr w:type="spellEnd"/>
      <w:r w:rsidRPr="00550555">
        <w:rPr>
          <w:rFonts w:cs="Times New Roman"/>
          <w:szCs w:val="24"/>
        </w:rPr>
        <w:t xml:space="preserve"> in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evaluation</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physiological</w:t>
      </w:r>
      <w:proofErr w:type="spellEnd"/>
      <w:r w:rsidRPr="00550555">
        <w:rPr>
          <w:rFonts w:cs="Times New Roman"/>
          <w:szCs w:val="24"/>
        </w:rPr>
        <w:t xml:space="preserve"> </w:t>
      </w:r>
      <w:proofErr w:type="spellStart"/>
      <w:r w:rsidRPr="00550555">
        <w:rPr>
          <w:rFonts w:cs="Times New Roman"/>
          <w:szCs w:val="24"/>
        </w:rPr>
        <w:t>demands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37(9),</w:t>
      </w:r>
      <w:r w:rsidRPr="00550555">
        <w:rPr>
          <w:rFonts w:cs="Times New Roman"/>
          <w:szCs w:val="24"/>
        </w:rPr>
        <w:t xml:space="preserve"> </w:t>
      </w:r>
      <w:proofErr w:type="gramStart"/>
      <w:r w:rsidRPr="00550555">
        <w:rPr>
          <w:rFonts w:cs="Times New Roman"/>
          <w:szCs w:val="24"/>
        </w:rPr>
        <w:t>783 – 805</w:t>
      </w:r>
      <w:proofErr w:type="gramEnd"/>
      <w:r w:rsidRPr="00550555">
        <w:rPr>
          <w:rFonts w:cs="Times New Roman"/>
          <w:szCs w:val="24"/>
        </w:rPr>
        <w:t xml:space="preserve">. </w:t>
      </w:r>
    </w:p>
    <w:p w14:paraId="37FE1D22" w14:textId="5C8E5A35" w:rsidR="00BA4628" w:rsidRDefault="00BA4628" w:rsidP="00BA4628">
      <w:pPr>
        <w:rPr>
          <w:rFonts w:cs="Times New Roman"/>
          <w:i/>
          <w:iCs/>
          <w:szCs w:val="24"/>
        </w:rPr>
      </w:pPr>
      <w:proofErr w:type="spellStart"/>
      <w:r w:rsidRPr="00550555">
        <w:rPr>
          <w:rFonts w:cs="Times New Roman"/>
          <w:szCs w:val="24"/>
        </w:rPr>
        <w:t>Aubert</w:t>
      </w:r>
      <w:proofErr w:type="spellEnd"/>
      <w:r w:rsidRPr="00550555">
        <w:rPr>
          <w:rFonts w:cs="Times New Roman"/>
          <w:szCs w:val="24"/>
        </w:rPr>
        <w:t xml:space="preserve">, A. E., </w:t>
      </w:r>
      <w:proofErr w:type="spellStart"/>
      <w:r w:rsidRPr="00550555">
        <w:rPr>
          <w:rFonts w:cs="Times New Roman"/>
          <w:szCs w:val="24"/>
        </w:rPr>
        <w:t>Seps</w:t>
      </w:r>
      <w:proofErr w:type="spellEnd"/>
      <w:r w:rsidRPr="00550555">
        <w:rPr>
          <w:rFonts w:cs="Times New Roman"/>
          <w:szCs w:val="24"/>
        </w:rPr>
        <w:t xml:space="preserve">, B., &amp; </w:t>
      </w:r>
      <w:proofErr w:type="spellStart"/>
      <w:r w:rsidRPr="00550555">
        <w:rPr>
          <w:rFonts w:cs="Times New Roman"/>
          <w:szCs w:val="24"/>
        </w:rPr>
        <w:t>Beckers</w:t>
      </w:r>
      <w:proofErr w:type="spellEnd"/>
      <w:r w:rsidRPr="00550555">
        <w:rPr>
          <w:rFonts w:cs="Times New Roman"/>
          <w:szCs w:val="24"/>
        </w:rPr>
        <w:t xml:space="preserve">, F. (2003).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in </w:t>
      </w:r>
      <w:proofErr w:type="spellStart"/>
      <w:r w:rsidRPr="00550555">
        <w:rPr>
          <w:rFonts w:cs="Times New Roman"/>
          <w:szCs w:val="24"/>
        </w:rPr>
        <w:t>athletes</w:t>
      </w:r>
      <w:proofErr w:type="spellEnd"/>
      <w:r w:rsidRPr="00550555">
        <w:rPr>
          <w:rFonts w:cs="Times New Roman"/>
          <w:szCs w:val="24"/>
        </w:rPr>
        <w:t xml:space="preserve">. </w:t>
      </w:r>
      <w:proofErr w:type="spellStart"/>
      <w:r w:rsidRPr="00550555">
        <w:rPr>
          <w:rFonts w:cs="Times New Roman"/>
          <w:i/>
          <w:iCs/>
          <w:szCs w:val="24"/>
        </w:rPr>
        <w:t>Sports</w:t>
      </w:r>
      <w:proofErr w:type="spellEnd"/>
      <w:r w:rsidRPr="00550555">
        <w:rPr>
          <w:rFonts w:cs="Times New Roman"/>
          <w:i/>
          <w:iCs/>
          <w:szCs w:val="24"/>
        </w:rPr>
        <w:t xml:space="preserve"> </w:t>
      </w:r>
      <w:proofErr w:type="spellStart"/>
      <w:r w:rsidRPr="00550555">
        <w:rPr>
          <w:rFonts w:cs="Times New Roman"/>
          <w:i/>
          <w:iCs/>
          <w:szCs w:val="24"/>
        </w:rPr>
        <w:t>Medicine</w:t>
      </w:r>
      <w:proofErr w:type="spellEnd"/>
      <w:r w:rsidR="00B23D77">
        <w:rPr>
          <w:rFonts w:cs="Times New Roman"/>
          <w:i/>
          <w:iCs/>
          <w:szCs w:val="24"/>
        </w:rPr>
        <w:t>.</w:t>
      </w:r>
    </w:p>
    <w:p w14:paraId="342E73EF" w14:textId="234BFECC" w:rsidR="008A22AF" w:rsidRDefault="008A22AF" w:rsidP="008A22AF">
      <w:pPr>
        <w:rPr>
          <w:rFonts w:cs="Times New Roman"/>
          <w:szCs w:val="24"/>
        </w:rPr>
      </w:pPr>
      <w:proofErr w:type="spellStart"/>
      <w:r w:rsidRPr="00550555">
        <w:rPr>
          <w:rFonts w:cs="Times New Roman"/>
          <w:szCs w:val="24"/>
        </w:rPr>
        <w:t>Audiffren</w:t>
      </w:r>
      <w:proofErr w:type="spellEnd"/>
      <w:r w:rsidRPr="00550555">
        <w:rPr>
          <w:rFonts w:cs="Times New Roman"/>
          <w:szCs w:val="24"/>
        </w:rPr>
        <w:t xml:space="preserve">, M., </w:t>
      </w:r>
      <w:proofErr w:type="spellStart"/>
      <w:r w:rsidRPr="00550555">
        <w:rPr>
          <w:rFonts w:cs="Times New Roman"/>
          <w:szCs w:val="24"/>
        </w:rPr>
        <w:t>Brisswalter</w:t>
      </w:r>
      <w:proofErr w:type="spellEnd"/>
      <w:r w:rsidRPr="00550555">
        <w:rPr>
          <w:rFonts w:cs="Times New Roman"/>
          <w:szCs w:val="24"/>
        </w:rPr>
        <w:t xml:space="preserve">, J., </w:t>
      </w:r>
      <w:proofErr w:type="spellStart"/>
      <w:r w:rsidRPr="00550555">
        <w:rPr>
          <w:rFonts w:cs="Times New Roman"/>
          <w:szCs w:val="24"/>
        </w:rPr>
        <w:t>Collardeau</w:t>
      </w:r>
      <w:proofErr w:type="spellEnd"/>
      <w:r w:rsidRPr="00550555">
        <w:rPr>
          <w:rFonts w:cs="Times New Roman"/>
          <w:szCs w:val="24"/>
        </w:rPr>
        <w:t xml:space="preserve">, M., </w:t>
      </w:r>
      <w:proofErr w:type="spellStart"/>
      <w:r w:rsidRPr="00550555">
        <w:rPr>
          <w:rFonts w:cs="Times New Roman"/>
          <w:szCs w:val="24"/>
        </w:rPr>
        <w:t>Goubault</w:t>
      </w:r>
      <w:proofErr w:type="spellEnd"/>
      <w:r w:rsidRPr="00550555">
        <w:rPr>
          <w:rFonts w:cs="Times New Roman"/>
          <w:szCs w:val="24"/>
        </w:rPr>
        <w:t>, C.</w:t>
      </w:r>
      <w:r>
        <w:rPr>
          <w:rFonts w:cs="Times New Roman"/>
          <w:szCs w:val="24"/>
        </w:rPr>
        <w:t>, &amp;</w:t>
      </w:r>
      <w:r w:rsidRPr="00550555">
        <w:rPr>
          <w:rFonts w:cs="Times New Roman"/>
          <w:szCs w:val="24"/>
        </w:rPr>
        <w:t xml:space="preserve"> </w:t>
      </w:r>
      <w:proofErr w:type="spellStart"/>
      <w:r w:rsidRPr="00550555">
        <w:rPr>
          <w:rFonts w:cs="Times New Roman"/>
          <w:szCs w:val="24"/>
        </w:rPr>
        <w:t>Vercruyssen</w:t>
      </w:r>
      <w:proofErr w:type="spellEnd"/>
      <w:r w:rsidRPr="00550555">
        <w:rPr>
          <w:rFonts w:cs="Times New Roman"/>
          <w:szCs w:val="24"/>
        </w:rPr>
        <w:t xml:space="preserve">, F. (2001). Single and </w:t>
      </w:r>
      <w:proofErr w:type="spellStart"/>
      <w:r w:rsidRPr="00550555">
        <w:rPr>
          <w:rFonts w:cs="Times New Roman"/>
          <w:szCs w:val="24"/>
        </w:rPr>
        <w:t>choice</w:t>
      </w:r>
      <w:proofErr w:type="spellEnd"/>
      <w:r w:rsidRPr="00550555">
        <w:rPr>
          <w:rFonts w:cs="Times New Roman"/>
          <w:szCs w:val="24"/>
        </w:rPr>
        <w:t xml:space="preserve"> </w:t>
      </w:r>
      <w:proofErr w:type="spellStart"/>
      <w:r w:rsidRPr="00550555">
        <w:rPr>
          <w:rFonts w:cs="Times New Roman"/>
          <w:szCs w:val="24"/>
        </w:rPr>
        <w:t>reaction</w:t>
      </w:r>
      <w:proofErr w:type="spellEnd"/>
      <w:r w:rsidRPr="00550555">
        <w:rPr>
          <w:rFonts w:cs="Times New Roman"/>
          <w:szCs w:val="24"/>
        </w:rPr>
        <w:t xml:space="preserve"> </w:t>
      </w:r>
      <w:proofErr w:type="spellStart"/>
      <w:r w:rsidRPr="00550555">
        <w:rPr>
          <w:rFonts w:cs="Times New Roman"/>
          <w:szCs w:val="24"/>
        </w:rPr>
        <w:t>time</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prolonged</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 xml:space="preserve"> in </w:t>
      </w:r>
      <w:proofErr w:type="spellStart"/>
      <w:r w:rsidRPr="00550555">
        <w:rPr>
          <w:rFonts w:cs="Times New Roman"/>
          <w:szCs w:val="24"/>
        </w:rPr>
        <w:t>trained</w:t>
      </w:r>
      <w:proofErr w:type="spellEnd"/>
      <w:r w:rsidRPr="00550555">
        <w:rPr>
          <w:rFonts w:cs="Times New Roman"/>
          <w:szCs w:val="24"/>
        </w:rPr>
        <w:t xml:space="preserve"> </w:t>
      </w:r>
      <w:proofErr w:type="spellStart"/>
      <w:r w:rsidRPr="00550555">
        <w:rPr>
          <w:rFonts w:cs="Times New Roman"/>
          <w:szCs w:val="24"/>
        </w:rPr>
        <w:t>subjects</w:t>
      </w:r>
      <w:proofErr w:type="spellEnd"/>
      <w:r w:rsidRPr="00550555">
        <w:rPr>
          <w:rFonts w:cs="Times New Roman"/>
          <w:szCs w:val="24"/>
        </w:rPr>
        <w:t xml:space="preserve">: </w:t>
      </w:r>
      <w:proofErr w:type="spellStart"/>
      <w:r w:rsidRPr="00550555">
        <w:rPr>
          <w:rFonts w:cs="Times New Roman"/>
          <w:szCs w:val="24"/>
        </w:rPr>
        <w:t>Infl</w:t>
      </w:r>
      <w:proofErr w:type="spellEnd"/>
      <w:r w:rsidRPr="00550555">
        <w:rPr>
          <w:rFonts w:cs="Times New Roman"/>
          <w:szCs w:val="24"/>
        </w:rPr>
        <w:t xml:space="preserve"> </w:t>
      </w:r>
      <w:proofErr w:type="spellStart"/>
      <w:r w:rsidRPr="00550555">
        <w:rPr>
          <w:rFonts w:cs="Times New Roman"/>
          <w:szCs w:val="24"/>
        </w:rPr>
        <w:t>uence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carbohydrate</w:t>
      </w:r>
      <w:proofErr w:type="spellEnd"/>
      <w:r w:rsidRPr="00550555">
        <w:rPr>
          <w:rFonts w:cs="Times New Roman"/>
          <w:szCs w:val="24"/>
        </w:rPr>
        <w:t xml:space="preserve"> </w:t>
      </w:r>
      <w:proofErr w:type="spellStart"/>
      <w:r w:rsidRPr="00550555">
        <w:rPr>
          <w:rFonts w:cs="Times New Roman"/>
          <w:szCs w:val="24"/>
        </w:rPr>
        <w:t>availability</w:t>
      </w:r>
      <w:proofErr w:type="spellEnd"/>
      <w:r w:rsidRPr="00550555">
        <w:rPr>
          <w:rFonts w:cs="Times New Roman"/>
          <w:szCs w:val="24"/>
        </w:rPr>
        <w:t xml:space="preserve">. </w:t>
      </w:r>
      <w:proofErr w:type="spellStart"/>
      <w:r w:rsidRPr="00550555">
        <w:rPr>
          <w:rFonts w:cs="Times New Roman"/>
          <w:i/>
          <w:szCs w:val="24"/>
        </w:rPr>
        <w:t>European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86(2),</w:t>
      </w:r>
      <w:r w:rsidRPr="00550555">
        <w:rPr>
          <w:rFonts w:cs="Times New Roman"/>
          <w:szCs w:val="24"/>
        </w:rPr>
        <w:t xml:space="preserve"> </w:t>
      </w:r>
      <w:proofErr w:type="gramStart"/>
      <w:r w:rsidRPr="00550555">
        <w:rPr>
          <w:rFonts w:cs="Times New Roman"/>
          <w:szCs w:val="24"/>
        </w:rPr>
        <w:t>150 – 156</w:t>
      </w:r>
      <w:proofErr w:type="gramEnd"/>
      <w:r w:rsidRPr="00550555">
        <w:rPr>
          <w:rFonts w:cs="Times New Roman"/>
          <w:szCs w:val="24"/>
        </w:rPr>
        <w:t xml:space="preserve">. </w:t>
      </w:r>
    </w:p>
    <w:p w14:paraId="39A2E728" w14:textId="77777777" w:rsidR="00792768" w:rsidRPr="00F04729" w:rsidRDefault="00792768" w:rsidP="00792768">
      <w:pPr>
        <w:rPr>
          <w:rFonts w:cs="Times New Roman"/>
          <w:i/>
          <w:iCs/>
          <w:szCs w:val="24"/>
        </w:rPr>
      </w:pPr>
      <w:proofErr w:type="spellStart"/>
      <w:r>
        <w:t>Baggish</w:t>
      </w:r>
      <w:proofErr w:type="spellEnd"/>
      <w:r>
        <w:t xml:space="preserve">, A. L., &amp; </w:t>
      </w:r>
      <w:proofErr w:type="spellStart"/>
      <w:r>
        <w:t>Kovacs</w:t>
      </w:r>
      <w:proofErr w:type="spellEnd"/>
      <w:r>
        <w:t xml:space="preserve">, R. (2016). </w:t>
      </w:r>
      <w:proofErr w:type="spellStart"/>
      <w:r>
        <w:t>Cardiovascular</w:t>
      </w:r>
      <w:proofErr w:type="spellEnd"/>
      <w:r>
        <w:t xml:space="preserve"> </w:t>
      </w:r>
      <w:proofErr w:type="spellStart"/>
      <w:r>
        <w:t>adaptation</w:t>
      </w:r>
      <w:proofErr w:type="spellEnd"/>
      <w:r>
        <w:t xml:space="preserve"> in </w:t>
      </w:r>
      <w:proofErr w:type="spellStart"/>
      <w:r>
        <w:t>athletes</w:t>
      </w:r>
      <w:proofErr w:type="spellEnd"/>
      <w:r>
        <w:t xml:space="preserve">. </w:t>
      </w:r>
      <w:proofErr w:type="spellStart"/>
      <w:r w:rsidRPr="00BA5C17">
        <w:rPr>
          <w:i/>
          <w:iCs/>
        </w:rPr>
        <w:t>Trends</w:t>
      </w:r>
      <w:proofErr w:type="spellEnd"/>
      <w:r w:rsidRPr="00BA5C17">
        <w:rPr>
          <w:i/>
          <w:iCs/>
        </w:rPr>
        <w:t xml:space="preserve"> </w:t>
      </w:r>
      <w:proofErr w:type="spellStart"/>
      <w:r w:rsidRPr="00BA5C17">
        <w:rPr>
          <w:i/>
          <w:iCs/>
        </w:rPr>
        <w:t>Cardiovasc</w:t>
      </w:r>
      <w:proofErr w:type="spellEnd"/>
      <w:r w:rsidRPr="00BA5C17">
        <w:rPr>
          <w:i/>
          <w:iCs/>
        </w:rPr>
        <w:t xml:space="preserve"> Med</w:t>
      </w:r>
      <w:r>
        <w:rPr>
          <w:i/>
          <w:iCs/>
        </w:rPr>
        <w:t>.</w:t>
      </w:r>
    </w:p>
    <w:p w14:paraId="2AB063F7" w14:textId="58890F22" w:rsidR="00BA4628" w:rsidRPr="00550555" w:rsidRDefault="00BA4628" w:rsidP="00BA4628">
      <w:pPr>
        <w:rPr>
          <w:rFonts w:cs="Times New Roman"/>
          <w:szCs w:val="24"/>
        </w:rPr>
      </w:pPr>
      <w:r w:rsidRPr="00550555">
        <w:rPr>
          <w:rFonts w:cs="Times New Roman"/>
          <w:szCs w:val="24"/>
        </w:rPr>
        <w:lastRenderedPageBreak/>
        <w:t xml:space="preserve">Bailey, S., </w:t>
      </w:r>
      <w:proofErr w:type="spellStart"/>
      <w:r w:rsidR="00B23D77" w:rsidRPr="00550555">
        <w:rPr>
          <w:rFonts w:cs="Times New Roman"/>
          <w:szCs w:val="24"/>
        </w:rPr>
        <w:t>Dimenna</w:t>
      </w:r>
      <w:proofErr w:type="spellEnd"/>
      <w:r w:rsidR="00B23D77" w:rsidRPr="00550555">
        <w:rPr>
          <w:rFonts w:cs="Times New Roman"/>
          <w:szCs w:val="24"/>
        </w:rPr>
        <w:t>, F</w:t>
      </w:r>
      <w:r w:rsidR="00B23D77">
        <w:rPr>
          <w:rFonts w:cs="Times New Roman"/>
          <w:szCs w:val="24"/>
        </w:rPr>
        <w:t xml:space="preserve">., </w:t>
      </w:r>
      <w:r w:rsidR="00B23D77" w:rsidRPr="00550555">
        <w:rPr>
          <w:rFonts w:cs="Times New Roman"/>
          <w:szCs w:val="24"/>
        </w:rPr>
        <w:t>Jones, A.</w:t>
      </w:r>
      <w:r w:rsidR="00B23D77">
        <w:rPr>
          <w:rFonts w:cs="Times New Roman"/>
          <w:szCs w:val="24"/>
        </w:rPr>
        <w:t>, &amp;</w:t>
      </w:r>
      <w:r w:rsidR="00B23D77" w:rsidRPr="00550555">
        <w:rPr>
          <w:rFonts w:cs="Times New Roman"/>
          <w:szCs w:val="24"/>
        </w:rPr>
        <w:t xml:space="preserve"> </w:t>
      </w:r>
      <w:proofErr w:type="spellStart"/>
      <w:r w:rsidRPr="00550555">
        <w:rPr>
          <w:rFonts w:cs="Times New Roman"/>
          <w:szCs w:val="24"/>
        </w:rPr>
        <w:t>Wilkerson</w:t>
      </w:r>
      <w:proofErr w:type="spellEnd"/>
      <w:r w:rsidRPr="00550555">
        <w:rPr>
          <w:rFonts w:cs="Times New Roman"/>
          <w:szCs w:val="24"/>
        </w:rPr>
        <w:t>, D. (2009).</w:t>
      </w:r>
      <w:r w:rsidR="00B23D77">
        <w:rPr>
          <w:rFonts w:cs="Times New Roman"/>
          <w:szCs w:val="24"/>
        </w:rPr>
        <w:t xml:space="preserve"> </w:t>
      </w:r>
      <w:r w:rsidRPr="00550555">
        <w:rPr>
          <w:rFonts w:cs="Times New Roman"/>
          <w:szCs w:val="24"/>
        </w:rPr>
        <w:t xml:space="preserve">Influence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repeated</w:t>
      </w:r>
      <w:proofErr w:type="spellEnd"/>
      <w:r w:rsidRPr="00550555">
        <w:rPr>
          <w:rFonts w:cs="Times New Roman"/>
          <w:szCs w:val="24"/>
        </w:rPr>
        <w:t xml:space="preserve"> sprint </w:t>
      </w:r>
      <w:proofErr w:type="spellStart"/>
      <w:r w:rsidRPr="00550555">
        <w:rPr>
          <w:rFonts w:cs="Times New Roman"/>
          <w:szCs w:val="24"/>
        </w:rPr>
        <w:t>training</w:t>
      </w:r>
      <w:proofErr w:type="spellEnd"/>
      <w:r w:rsidRPr="00550555">
        <w:rPr>
          <w:rFonts w:cs="Times New Roman"/>
          <w:szCs w:val="24"/>
        </w:rPr>
        <w:t xml:space="preserve"> on </w:t>
      </w:r>
      <w:proofErr w:type="spellStart"/>
      <w:r w:rsidRPr="00550555">
        <w:rPr>
          <w:rFonts w:cs="Times New Roman"/>
          <w:szCs w:val="24"/>
        </w:rPr>
        <w:t>pulmonary</w:t>
      </w:r>
      <w:proofErr w:type="spellEnd"/>
      <w:r w:rsidRPr="00550555">
        <w:rPr>
          <w:rFonts w:cs="Times New Roman"/>
          <w:szCs w:val="24"/>
        </w:rPr>
        <w:t xml:space="preserve"> O2 </w:t>
      </w:r>
      <w:proofErr w:type="spellStart"/>
      <w:r w:rsidRPr="00550555">
        <w:rPr>
          <w:rFonts w:cs="Times New Roman"/>
          <w:szCs w:val="24"/>
        </w:rPr>
        <w:t>uptake</w:t>
      </w:r>
      <w:proofErr w:type="spellEnd"/>
      <w:r w:rsidRPr="00550555">
        <w:rPr>
          <w:rFonts w:cs="Times New Roman"/>
          <w:szCs w:val="24"/>
        </w:rPr>
        <w:t xml:space="preserve"> and </w:t>
      </w:r>
      <w:proofErr w:type="spellStart"/>
      <w:r w:rsidRPr="00550555">
        <w:rPr>
          <w:rFonts w:cs="Times New Roman"/>
          <w:szCs w:val="24"/>
        </w:rPr>
        <w:t>muscle</w:t>
      </w:r>
      <w:proofErr w:type="spellEnd"/>
      <w:r w:rsidRPr="00550555">
        <w:rPr>
          <w:rFonts w:cs="Times New Roman"/>
          <w:szCs w:val="24"/>
        </w:rPr>
        <w:t xml:space="preserve"> </w:t>
      </w:r>
      <w:proofErr w:type="spellStart"/>
      <w:r w:rsidRPr="00550555">
        <w:rPr>
          <w:rFonts w:cs="Times New Roman"/>
          <w:szCs w:val="24"/>
        </w:rPr>
        <w:t>deoxygenation</w:t>
      </w:r>
      <w:proofErr w:type="spellEnd"/>
      <w:r w:rsidRPr="00550555">
        <w:rPr>
          <w:rFonts w:cs="Times New Roman"/>
          <w:szCs w:val="24"/>
        </w:rPr>
        <w:t xml:space="preserve"> </w:t>
      </w:r>
      <w:proofErr w:type="spellStart"/>
      <w:r w:rsidRPr="00550555">
        <w:rPr>
          <w:rFonts w:cs="Times New Roman"/>
          <w:szCs w:val="24"/>
        </w:rPr>
        <w:t>kinetics</w:t>
      </w:r>
      <w:proofErr w:type="spellEnd"/>
      <w:r w:rsidRPr="00550555">
        <w:rPr>
          <w:rFonts w:cs="Times New Roman"/>
          <w:szCs w:val="24"/>
        </w:rPr>
        <w:t xml:space="preserve"> in </w:t>
      </w:r>
      <w:proofErr w:type="spellStart"/>
      <w:r w:rsidRPr="00550555">
        <w:rPr>
          <w:rFonts w:cs="Times New Roman"/>
          <w:szCs w:val="24"/>
        </w:rPr>
        <w:t>humans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Physiology</w:t>
      </w:r>
      <w:proofErr w:type="spellEnd"/>
      <w:r w:rsidR="00B23D77">
        <w:rPr>
          <w:rFonts w:cs="Times New Roman"/>
          <w:i/>
          <w:szCs w:val="24"/>
        </w:rPr>
        <w:t>.</w:t>
      </w:r>
      <w:r w:rsidRPr="00550555">
        <w:rPr>
          <w:rFonts w:cs="Times New Roman"/>
          <w:szCs w:val="24"/>
        </w:rPr>
        <w:t xml:space="preserve"> </w:t>
      </w:r>
    </w:p>
    <w:p w14:paraId="4BF7C090" w14:textId="38B8C435" w:rsidR="00BA4628" w:rsidRPr="00550555" w:rsidRDefault="00BA4628" w:rsidP="00BA4628">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(1994).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physiology</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special</w:t>
      </w:r>
      <w:proofErr w:type="spellEnd"/>
      <w:r w:rsidRPr="00550555">
        <w:rPr>
          <w:rFonts w:cs="Times New Roman"/>
          <w:szCs w:val="24"/>
        </w:rPr>
        <w:t xml:space="preserve"> reference to intense </w:t>
      </w:r>
      <w:proofErr w:type="spellStart"/>
      <w:r w:rsidRPr="00550555">
        <w:rPr>
          <w:rFonts w:cs="Times New Roman"/>
          <w:szCs w:val="24"/>
        </w:rPr>
        <w:t>intermittent</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 xml:space="preserve">. </w:t>
      </w:r>
      <w:r w:rsidRPr="00550555">
        <w:rPr>
          <w:rFonts w:cs="Times New Roman"/>
          <w:i/>
          <w:szCs w:val="24"/>
        </w:rPr>
        <w:t xml:space="preserve">Acta </w:t>
      </w:r>
      <w:proofErr w:type="spellStart"/>
      <w:r w:rsidRPr="00550555">
        <w:rPr>
          <w:rFonts w:cs="Times New Roman"/>
          <w:i/>
          <w:szCs w:val="24"/>
        </w:rPr>
        <w:t>Physiology</w:t>
      </w:r>
      <w:proofErr w:type="spellEnd"/>
      <w:r w:rsidRPr="00550555">
        <w:rPr>
          <w:rFonts w:cs="Times New Roman"/>
          <w:i/>
          <w:szCs w:val="24"/>
        </w:rPr>
        <w:t xml:space="preserve"> </w:t>
      </w:r>
      <w:proofErr w:type="spellStart"/>
      <w:r w:rsidRPr="00550555">
        <w:rPr>
          <w:rFonts w:cs="Times New Roman"/>
          <w:i/>
          <w:szCs w:val="24"/>
        </w:rPr>
        <w:t>Scandinavia</w:t>
      </w:r>
      <w:proofErr w:type="spellEnd"/>
      <w:r w:rsidRPr="00550555">
        <w:rPr>
          <w:rFonts w:cs="Times New Roman"/>
          <w:szCs w:val="24"/>
        </w:rPr>
        <w:t xml:space="preserve">. </w:t>
      </w:r>
    </w:p>
    <w:p w14:paraId="7AA3393D" w14:textId="456F0727" w:rsidR="00BA4628" w:rsidRDefault="00BA4628" w:rsidP="00BA4628">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(1995). Fitness </w:t>
      </w:r>
      <w:proofErr w:type="spellStart"/>
      <w:r w:rsidRPr="00550555">
        <w:rPr>
          <w:rFonts w:cs="Times New Roman"/>
          <w:szCs w:val="24"/>
        </w:rPr>
        <w:t>training</w:t>
      </w:r>
      <w:proofErr w:type="spellEnd"/>
      <w:r w:rsidRPr="00550555">
        <w:rPr>
          <w:rFonts w:cs="Times New Roman"/>
          <w:szCs w:val="24"/>
        </w:rPr>
        <w:t xml:space="preserve"> in </w:t>
      </w:r>
      <w:proofErr w:type="spellStart"/>
      <w:proofErr w:type="gramStart"/>
      <w:r w:rsidRPr="00550555">
        <w:rPr>
          <w:rFonts w:cs="Times New Roman"/>
          <w:szCs w:val="24"/>
        </w:rPr>
        <w:t>football:A</w:t>
      </w:r>
      <w:proofErr w:type="spellEnd"/>
      <w:proofErr w:type="gramEnd"/>
      <w:r w:rsidRPr="00550555">
        <w:rPr>
          <w:rFonts w:cs="Times New Roman"/>
          <w:szCs w:val="24"/>
        </w:rPr>
        <w:t xml:space="preserve"> </w:t>
      </w:r>
      <w:proofErr w:type="spellStart"/>
      <w:r w:rsidRPr="00550555">
        <w:rPr>
          <w:rFonts w:cs="Times New Roman"/>
          <w:szCs w:val="24"/>
        </w:rPr>
        <w:t>Scientifi</w:t>
      </w:r>
      <w:proofErr w:type="spellEnd"/>
      <w:r w:rsidRPr="00550555">
        <w:rPr>
          <w:rFonts w:cs="Times New Roman"/>
          <w:szCs w:val="24"/>
        </w:rPr>
        <w:t xml:space="preserve"> c </w:t>
      </w:r>
      <w:proofErr w:type="spellStart"/>
      <w:r w:rsidRPr="00550555">
        <w:rPr>
          <w:rFonts w:cs="Times New Roman"/>
          <w:szCs w:val="24"/>
        </w:rPr>
        <w:t>Approach</w:t>
      </w:r>
      <w:proofErr w:type="spellEnd"/>
      <w:r w:rsidRPr="00550555">
        <w:rPr>
          <w:rFonts w:cs="Times New Roman"/>
          <w:szCs w:val="24"/>
        </w:rPr>
        <w:t xml:space="preserve">. </w:t>
      </w:r>
      <w:proofErr w:type="spellStart"/>
      <w:proofErr w:type="gramStart"/>
      <w:r w:rsidRPr="00550555">
        <w:rPr>
          <w:rFonts w:cs="Times New Roman"/>
          <w:i/>
          <w:szCs w:val="24"/>
        </w:rPr>
        <w:t>Bagsvaerd</w:t>
      </w:r>
      <w:proofErr w:type="spellEnd"/>
      <w:r w:rsidRPr="00550555">
        <w:rPr>
          <w:rFonts w:cs="Times New Roman"/>
          <w:i/>
          <w:szCs w:val="24"/>
        </w:rPr>
        <w:t xml:space="preserve"> :</w:t>
      </w:r>
      <w:proofErr w:type="gramEnd"/>
      <w:r w:rsidRPr="00550555">
        <w:rPr>
          <w:rFonts w:cs="Times New Roman"/>
          <w:i/>
          <w:szCs w:val="24"/>
        </w:rPr>
        <w:t xml:space="preserve"> HO + </w:t>
      </w:r>
      <w:proofErr w:type="spellStart"/>
      <w:r w:rsidRPr="00550555">
        <w:rPr>
          <w:rFonts w:cs="Times New Roman"/>
          <w:i/>
          <w:szCs w:val="24"/>
        </w:rPr>
        <w:t>Storm</w:t>
      </w:r>
      <w:proofErr w:type="spellEnd"/>
      <w:r w:rsidRPr="00550555">
        <w:rPr>
          <w:rFonts w:cs="Times New Roman"/>
          <w:szCs w:val="24"/>
        </w:rPr>
        <w:t xml:space="preserve">. </w:t>
      </w:r>
    </w:p>
    <w:p w14:paraId="6DAC5B1C" w14:textId="77777777" w:rsidR="00830DA2" w:rsidRPr="00550555" w:rsidRDefault="00830DA2" w:rsidP="00830DA2">
      <w:pPr>
        <w:rPr>
          <w:rFonts w:cs="Times New Roman"/>
          <w:szCs w:val="24"/>
        </w:rPr>
      </w:pPr>
      <w:proofErr w:type="spellStart"/>
      <w:r w:rsidRPr="00550555">
        <w:rPr>
          <w:rFonts w:cs="Times New Roman"/>
          <w:szCs w:val="24"/>
        </w:rPr>
        <w:t>Bangsbo</w:t>
      </w:r>
      <w:proofErr w:type="spellEnd"/>
      <w:r w:rsidRPr="00550555">
        <w:rPr>
          <w:rFonts w:cs="Times New Roman"/>
          <w:szCs w:val="24"/>
        </w:rPr>
        <w:t>, J.</w:t>
      </w:r>
      <w:r>
        <w:rPr>
          <w:rFonts w:cs="Times New Roman"/>
          <w:szCs w:val="24"/>
        </w:rPr>
        <w:t xml:space="preserve">, </w:t>
      </w:r>
      <w:proofErr w:type="spellStart"/>
      <w:r w:rsidRPr="00550555">
        <w:rPr>
          <w:rFonts w:cs="Times New Roman"/>
          <w:szCs w:val="24"/>
        </w:rPr>
        <w:t>Bencke</w:t>
      </w:r>
      <w:proofErr w:type="spellEnd"/>
      <w:r w:rsidRPr="00550555">
        <w:rPr>
          <w:rFonts w:cs="Times New Roman"/>
          <w:szCs w:val="24"/>
        </w:rPr>
        <w:t xml:space="preserve">, J., </w:t>
      </w:r>
      <w:proofErr w:type="spellStart"/>
      <w:r w:rsidRPr="00550555">
        <w:rPr>
          <w:rFonts w:cs="Times New Roman"/>
          <w:szCs w:val="24"/>
        </w:rPr>
        <w:t>Kjaer</w:t>
      </w:r>
      <w:proofErr w:type="spellEnd"/>
      <w:r w:rsidRPr="00550555">
        <w:rPr>
          <w:rFonts w:cs="Times New Roman"/>
          <w:szCs w:val="24"/>
        </w:rPr>
        <w:t xml:space="preserve">, M., </w:t>
      </w:r>
      <w:proofErr w:type="spellStart"/>
      <w:r w:rsidRPr="00550555">
        <w:rPr>
          <w:rFonts w:cs="Times New Roman"/>
          <w:szCs w:val="24"/>
        </w:rPr>
        <w:t>Krustrup</w:t>
      </w:r>
      <w:proofErr w:type="spellEnd"/>
      <w:r w:rsidRPr="00550555">
        <w:rPr>
          <w:rFonts w:cs="Times New Roman"/>
          <w:szCs w:val="24"/>
        </w:rPr>
        <w:t xml:space="preserve">, P., </w:t>
      </w:r>
      <w:proofErr w:type="spellStart"/>
      <w:r w:rsidRPr="00550555">
        <w:rPr>
          <w:rFonts w:cs="Times New Roman"/>
          <w:szCs w:val="24"/>
        </w:rPr>
        <w:t>Mohr</w:t>
      </w:r>
      <w:proofErr w:type="spellEnd"/>
      <w:r w:rsidRPr="00550555">
        <w:rPr>
          <w:rFonts w:cs="Times New Roman"/>
          <w:szCs w:val="24"/>
        </w:rPr>
        <w:t xml:space="preserve">, M., </w:t>
      </w:r>
      <w:r>
        <w:rPr>
          <w:rFonts w:cs="Times New Roman"/>
          <w:szCs w:val="24"/>
        </w:rPr>
        <w:t xml:space="preserve">&amp; </w:t>
      </w:r>
      <w:proofErr w:type="spellStart"/>
      <w:r w:rsidRPr="00550555">
        <w:rPr>
          <w:rFonts w:cs="Times New Roman"/>
          <w:szCs w:val="24"/>
        </w:rPr>
        <w:t>Steensberg</w:t>
      </w:r>
      <w:proofErr w:type="spellEnd"/>
      <w:r w:rsidRPr="00550555">
        <w:rPr>
          <w:rFonts w:cs="Times New Roman"/>
          <w:szCs w:val="24"/>
        </w:rPr>
        <w:t xml:space="preserve">, A. (2006). </w:t>
      </w:r>
      <w:proofErr w:type="spellStart"/>
      <w:r w:rsidRPr="00550555">
        <w:rPr>
          <w:rFonts w:cs="Times New Roman"/>
          <w:szCs w:val="24"/>
        </w:rPr>
        <w:t>Muscle</w:t>
      </w:r>
      <w:proofErr w:type="spellEnd"/>
      <w:r w:rsidRPr="00550555">
        <w:rPr>
          <w:rFonts w:cs="Times New Roman"/>
          <w:szCs w:val="24"/>
        </w:rPr>
        <w:t xml:space="preserve"> and </w:t>
      </w:r>
      <w:proofErr w:type="spellStart"/>
      <w:r w:rsidRPr="00550555">
        <w:rPr>
          <w:rFonts w:cs="Times New Roman"/>
          <w:szCs w:val="24"/>
        </w:rPr>
        <w:t>blood</w:t>
      </w:r>
      <w:proofErr w:type="spellEnd"/>
      <w:r w:rsidRPr="00550555">
        <w:rPr>
          <w:rFonts w:cs="Times New Roman"/>
          <w:szCs w:val="24"/>
        </w:rPr>
        <w:t xml:space="preserve"> </w:t>
      </w:r>
      <w:proofErr w:type="spellStart"/>
      <w:r w:rsidRPr="00550555">
        <w:rPr>
          <w:rFonts w:cs="Times New Roman"/>
          <w:szCs w:val="24"/>
        </w:rPr>
        <w:t>metabolities</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a </w:t>
      </w:r>
      <w:proofErr w:type="spellStart"/>
      <w:r w:rsidRPr="00550555">
        <w:rPr>
          <w:rFonts w:cs="Times New Roman"/>
          <w:szCs w:val="24"/>
        </w:rPr>
        <w:t>soccer</w:t>
      </w:r>
      <w:proofErr w:type="spellEnd"/>
      <w:r w:rsidRPr="00550555">
        <w:rPr>
          <w:rFonts w:cs="Times New Roman"/>
          <w:szCs w:val="24"/>
        </w:rPr>
        <w:t xml:space="preserve"> game: </w:t>
      </w:r>
      <w:proofErr w:type="spellStart"/>
      <w:r w:rsidRPr="00550555">
        <w:rPr>
          <w:rFonts w:cs="Times New Roman"/>
          <w:szCs w:val="24"/>
        </w:rPr>
        <w:t>implications</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sprint performance. </w:t>
      </w:r>
      <w:proofErr w:type="spellStart"/>
      <w:r w:rsidRPr="00550555">
        <w:rPr>
          <w:rFonts w:cs="Times New Roman"/>
          <w:i/>
          <w:szCs w:val="24"/>
        </w:rPr>
        <w:t>Medicine</w:t>
      </w:r>
      <w:proofErr w:type="spellEnd"/>
      <w:r w:rsidRPr="00550555">
        <w:rPr>
          <w:rFonts w:cs="Times New Roman"/>
          <w:i/>
          <w:szCs w:val="24"/>
        </w:rPr>
        <w:t xml:space="preserve"> and Science in </w:t>
      </w:r>
      <w:proofErr w:type="spellStart"/>
      <w:r w:rsidRPr="00550555">
        <w:rPr>
          <w:rFonts w:cs="Times New Roman"/>
          <w:i/>
          <w:szCs w:val="24"/>
        </w:rPr>
        <w:t>Sports</w:t>
      </w:r>
      <w:proofErr w:type="spellEnd"/>
      <w:r w:rsidRPr="00550555">
        <w:rPr>
          <w:rFonts w:cs="Times New Roman"/>
          <w:i/>
          <w:szCs w:val="24"/>
        </w:rPr>
        <w:t xml:space="preserve"> and </w:t>
      </w:r>
      <w:proofErr w:type="spellStart"/>
      <w:r w:rsidRPr="00550555">
        <w:rPr>
          <w:rFonts w:cs="Times New Roman"/>
          <w:i/>
          <w:szCs w:val="24"/>
        </w:rPr>
        <w:t>Exercise</w:t>
      </w:r>
      <w:proofErr w:type="spellEnd"/>
      <w:r w:rsidRPr="00550555">
        <w:rPr>
          <w:rFonts w:cs="Times New Roman"/>
          <w:i/>
          <w:szCs w:val="24"/>
        </w:rPr>
        <w:t>, 38(6)</w:t>
      </w:r>
      <w:r w:rsidRPr="00550555">
        <w:rPr>
          <w:rFonts w:cs="Times New Roman"/>
          <w:szCs w:val="24"/>
        </w:rPr>
        <w:t xml:space="preserve">, </w:t>
      </w:r>
      <w:proofErr w:type="gramStart"/>
      <w:r w:rsidRPr="00550555">
        <w:rPr>
          <w:rFonts w:cs="Times New Roman"/>
          <w:szCs w:val="24"/>
        </w:rPr>
        <w:t>1 - 10</w:t>
      </w:r>
      <w:proofErr w:type="gramEnd"/>
      <w:r w:rsidRPr="00550555">
        <w:rPr>
          <w:rFonts w:cs="Times New Roman"/>
          <w:szCs w:val="24"/>
        </w:rPr>
        <w:t xml:space="preserve">. </w:t>
      </w:r>
    </w:p>
    <w:p w14:paraId="22B28223" w14:textId="77777777" w:rsidR="00830DA2" w:rsidRPr="00550555" w:rsidRDefault="00830DA2" w:rsidP="00830DA2">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w:t>
      </w:r>
      <w:proofErr w:type="spellStart"/>
      <w:r w:rsidRPr="00550555">
        <w:rPr>
          <w:rFonts w:cs="Times New Roman"/>
          <w:szCs w:val="24"/>
        </w:rPr>
        <w:t>Ellingsgaard</w:t>
      </w:r>
      <w:proofErr w:type="spellEnd"/>
      <w:r w:rsidRPr="00550555">
        <w:rPr>
          <w:rFonts w:cs="Times New Roman"/>
          <w:szCs w:val="24"/>
        </w:rPr>
        <w:t xml:space="preserve">, H., </w:t>
      </w:r>
      <w:proofErr w:type="spellStart"/>
      <w:r w:rsidRPr="00550555">
        <w:rPr>
          <w:rFonts w:cs="Times New Roman"/>
          <w:szCs w:val="24"/>
        </w:rPr>
        <w:t>Krustrup</w:t>
      </w:r>
      <w:proofErr w:type="spellEnd"/>
      <w:r w:rsidRPr="00550555">
        <w:rPr>
          <w:rFonts w:cs="Times New Roman"/>
          <w:szCs w:val="24"/>
        </w:rPr>
        <w:t xml:space="preserve">, P., </w:t>
      </w:r>
      <w:r>
        <w:rPr>
          <w:rFonts w:cs="Times New Roman"/>
          <w:szCs w:val="24"/>
        </w:rPr>
        <w:t xml:space="preserve">&amp; </w:t>
      </w:r>
      <w:proofErr w:type="spellStart"/>
      <w:r w:rsidRPr="00550555">
        <w:rPr>
          <w:rFonts w:cs="Times New Roman"/>
          <w:szCs w:val="24"/>
        </w:rPr>
        <w:t>Mohr</w:t>
      </w:r>
      <w:proofErr w:type="spellEnd"/>
      <w:r w:rsidRPr="00550555">
        <w:rPr>
          <w:rFonts w:cs="Times New Roman"/>
          <w:szCs w:val="24"/>
        </w:rPr>
        <w:t>, M.</w:t>
      </w:r>
      <w:r>
        <w:rPr>
          <w:rFonts w:cs="Times New Roman"/>
          <w:szCs w:val="24"/>
        </w:rPr>
        <w:t xml:space="preserve"> </w:t>
      </w:r>
      <w:r w:rsidRPr="00550555">
        <w:rPr>
          <w:rFonts w:cs="Times New Roman"/>
          <w:szCs w:val="24"/>
        </w:rPr>
        <w:t xml:space="preserve">(2005). </w:t>
      </w:r>
      <w:proofErr w:type="spellStart"/>
      <w:r w:rsidRPr="00550555">
        <w:rPr>
          <w:rFonts w:cs="Times New Roman"/>
          <w:szCs w:val="24"/>
        </w:rPr>
        <w:t>Physical</w:t>
      </w:r>
      <w:proofErr w:type="spellEnd"/>
      <w:r w:rsidRPr="00550555">
        <w:rPr>
          <w:rFonts w:cs="Times New Roman"/>
          <w:szCs w:val="24"/>
        </w:rPr>
        <w:t xml:space="preserve"> </w:t>
      </w:r>
      <w:proofErr w:type="spellStart"/>
      <w:r w:rsidRPr="00550555">
        <w:rPr>
          <w:rFonts w:cs="Times New Roman"/>
          <w:szCs w:val="24"/>
        </w:rPr>
        <w:t>demands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female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game: </w:t>
      </w:r>
      <w:proofErr w:type="spellStart"/>
      <w:r w:rsidRPr="00550555">
        <w:rPr>
          <w:rFonts w:cs="Times New Roman"/>
          <w:szCs w:val="24"/>
        </w:rPr>
        <w:t>importance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status. </w:t>
      </w:r>
      <w:proofErr w:type="spellStart"/>
      <w:r w:rsidRPr="00550555">
        <w:rPr>
          <w:rFonts w:cs="Times New Roman"/>
          <w:i/>
          <w:szCs w:val="24"/>
        </w:rPr>
        <w:t>Medicine</w:t>
      </w:r>
      <w:proofErr w:type="spellEnd"/>
      <w:r w:rsidRPr="00550555">
        <w:rPr>
          <w:rFonts w:cs="Times New Roman"/>
          <w:i/>
          <w:szCs w:val="24"/>
        </w:rPr>
        <w:t xml:space="preserve"> and Science in </w:t>
      </w:r>
      <w:proofErr w:type="spellStart"/>
      <w:r w:rsidRPr="00550555">
        <w:rPr>
          <w:rFonts w:cs="Times New Roman"/>
          <w:i/>
          <w:szCs w:val="24"/>
        </w:rPr>
        <w:t>Sports</w:t>
      </w:r>
      <w:proofErr w:type="spellEnd"/>
      <w:r w:rsidRPr="00550555">
        <w:rPr>
          <w:rFonts w:cs="Times New Roman"/>
          <w:i/>
          <w:szCs w:val="24"/>
        </w:rPr>
        <w:t xml:space="preserve"> and </w:t>
      </w:r>
      <w:proofErr w:type="spellStart"/>
      <w:r w:rsidRPr="00550555">
        <w:rPr>
          <w:rFonts w:cs="Times New Roman"/>
          <w:i/>
          <w:szCs w:val="24"/>
        </w:rPr>
        <w:t>Exercise</w:t>
      </w:r>
      <w:proofErr w:type="spellEnd"/>
      <w:r w:rsidRPr="00550555">
        <w:rPr>
          <w:rFonts w:cs="Times New Roman"/>
          <w:i/>
          <w:szCs w:val="24"/>
        </w:rPr>
        <w:t>, 37(7),</w:t>
      </w:r>
      <w:r w:rsidRPr="00550555">
        <w:rPr>
          <w:rFonts w:cs="Times New Roman"/>
          <w:szCs w:val="24"/>
        </w:rPr>
        <w:t xml:space="preserve"> </w:t>
      </w:r>
      <w:proofErr w:type="gramStart"/>
      <w:r w:rsidRPr="00550555">
        <w:rPr>
          <w:rFonts w:cs="Times New Roman"/>
          <w:szCs w:val="24"/>
        </w:rPr>
        <w:t>1242 – 1248</w:t>
      </w:r>
      <w:proofErr w:type="gramEnd"/>
      <w:r w:rsidRPr="00550555">
        <w:rPr>
          <w:rFonts w:cs="Times New Roman"/>
          <w:szCs w:val="24"/>
        </w:rPr>
        <w:t xml:space="preserve">. </w:t>
      </w:r>
    </w:p>
    <w:p w14:paraId="62D7CCB3" w14:textId="16EA0040" w:rsidR="00BA4628" w:rsidRDefault="00BA4628" w:rsidP="00BA4628">
      <w:pPr>
        <w:rPr>
          <w:rFonts w:cs="Times New Roman"/>
          <w:i/>
          <w:szCs w:val="24"/>
        </w:rPr>
      </w:pPr>
      <w:proofErr w:type="spellStart"/>
      <w:r w:rsidRPr="00550555">
        <w:rPr>
          <w:rFonts w:cs="Times New Roman"/>
          <w:szCs w:val="24"/>
        </w:rPr>
        <w:t>Bangsbo</w:t>
      </w:r>
      <w:proofErr w:type="spellEnd"/>
      <w:r w:rsidRPr="00550555">
        <w:rPr>
          <w:rFonts w:cs="Times New Roman"/>
          <w:szCs w:val="24"/>
        </w:rPr>
        <w:t xml:space="preserve">, J., </w:t>
      </w:r>
      <w:proofErr w:type="spellStart"/>
      <w:r w:rsidRPr="00550555">
        <w:rPr>
          <w:rFonts w:cs="Times New Roman"/>
          <w:szCs w:val="24"/>
        </w:rPr>
        <w:t>Gibala</w:t>
      </w:r>
      <w:proofErr w:type="spellEnd"/>
      <w:r w:rsidRPr="00550555">
        <w:rPr>
          <w:rFonts w:cs="Times New Roman"/>
          <w:szCs w:val="24"/>
        </w:rPr>
        <w:t>, M.,</w:t>
      </w:r>
      <w:r w:rsidR="00B23D77">
        <w:rPr>
          <w:rFonts w:cs="Times New Roman"/>
          <w:szCs w:val="24"/>
        </w:rPr>
        <w:t xml:space="preserve"> </w:t>
      </w:r>
      <w:proofErr w:type="spellStart"/>
      <w:r w:rsidR="00B23D77" w:rsidRPr="00550555">
        <w:rPr>
          <w:rFonts w:cs="Times New Roman"/>
          <w:szCs w:val="24"/>
        </w:rPr>
        <w:t>González-Alonso</w:t>
      </w:r>
      <w:proofErr w:type="spellEnd"/>
      <w:r w:rsidR="00B23D77" w:rsidRPr="00550555">
        <w:rPr>
          <w:rFonts w:cs="Times New Roman"/>
          <w:szCs w:val="24"/>
        </w:rPr>
        <w:t>, J.</w:t>
      </w:r>
      <w:r w:rsidR="00B23D77">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P., &amp;</w:t>
      </w:r>
      <w:r w:rsidR="00B23D77">
        <w:rPr>
          <w:rFonts w:cs="Times New Roman"/>
          <w:szCs w:val="24"/>
        </w:rPr>
        <w:t xml:space="preserve"> </w:t>
      </w:r>
      <w:proofErr w:type="spellStart"/>
      <w:r w:rsidRPr="00550555">
        <w:rPr>
          <w:rFonts w:cs="Times New Roman"/>
          <w:szCs w:val="24"/>
        </w:rPr>
        <w:t>Saltin</w:t>
      </w:r>
      <w:proofErr w:type="spellEnd"/>
      <w:r w:rsidRPr="00550555">
        <w:rPr>
          <w:rFonts w:cs="Times New Roman"/>
          <w:szCs w:val="24"/>
        </w:rPr>
        <w:t xml:space="preserve">, B. (2002). </w:t>
      </w:r>
      <w:proofErr w:type="spellStart"/>
      <w:r w:rsidRPr="00550555">
        <w:rPr>
          <w:rFonts w:cs="Times New Roman"/>
          <w:szCs w:val="24"/>
        </w:rPr>
        <w:t>Enhanced</w:t>
      </w:r>
      <w:proofErr w:type="spellEnd"/>
      <w:r w:rsidRPr="00550555">
        <w:rPr>
          <w:rFonts w:cs="Times New Roman"/>
          <w:szCs w:val="24"/>
        </w:rPr>
        <w:t xml:space="preserve"> </w:t>
      </w:r>
      <w:proofErr w:type="spellStart"/>
      <w:r w:rsidRPr="00550555">
        <w:rPr>
          <w:rFonts w:cs="Times New Roman"/>
          <w:szCs w:val="24"/>
        </w:rPr>
        <w:t>pyruvate</w:t>
      </w:r>
      <w:proofErr w:type="spellEnd"/>
      <w:r w:rsidRPr="00550555">
        <w:rPr>
          <w:rFonts w:cs="Times New Roman"/>
          <w:szCs w:val="24"/>
        </w:rPr>
        <w:t xml:space="preserve"> </w:t>
      </w:r>
      <w:proofErr w:type="spellStart"/>
      <w:r w:rsidRPr="00550555">
        <w:rPr>
          <w:rFonts w:cs="Times New Roman"/>
          <w:szCs w:val="24"/>
        </w:rPr>
        <w:t>dehydrogenase</w:t>
      </w:r>
      <w:proofErr w:type="spellEnd"/>
      <w:r w:rsidRPr="00550555">
        <w:rPr>
          <w:rFonts w:cs="Times New Roman"/>
          <w:szCs w:val="24"/>
        </w:rPr>
        <w:t xml:space="preserve"> </w:t>
      </w:r>
      <w:proofErr w:type="spellStart"/>
      <w:r w:rsidRPr="00550555">
        <w:rPr>
          <w:rFonts w:cs="Times New Roman"/>
          <w:szCs w:val="24"/>
        </w:rPr>
        <w:t>activity</w:t>
      </w:r>
      <w:proofErr w:type="spellEnd"/>
      <w:r w:rsidRPr="00550555">
        <w:rPr>
          <w:rFonts w:cs="Times New Roman"/>
          <w:szCs w:val="24"/>
        </w:rPr>
        <w:t xml:space="preserve"> </w:t>
      </w:r>
      <w:proofErr w:type="spellStart"/>
      <w:r w:rsidRPr="00550555">
        <w:rPr>
          <w:rFonts w:cs="Times New Roman"/>
          <w:szCs w:val="24"/>
        </w:rPr>
        <w:t>does</w:t>
      </w:r>
      <w:proofErr w:type="spellEnd"/>
      <w:r w:rsidRPr="00550555">
        <w:rPr>
          <w:rFonts w:cs="Times New Roman"/>
          <w:szCs w:val="24"/>
        </w:rPr>
        <w:t xml:space="preserve"> not </w:t>
      </w:r>
      <w:proofErr w:type="spellStart"/>
      <w:r w:rsidRPr="00550555">
        <w:rPr>
          <w:rFonts w:cs="Times New Roman"/>
          <w:szCs w:val="24"/>
        </w:rPr>
        <w:t>aff</w:t>
      </w:r>
      <w:proofErr w:type="spellEnd"/>
      <w:r w:rsidRPr="00550555">
        <w:rPr>
          <w:rFonts w:cs="Times New Roman"/>
          <w:szCs w:val="24"/>
        </w:rPr>
        <w:t xml:space="preserve"> </w:t>
      </w:r>
      <w:proofErr w:type="spellStart"/>
      <w:r w:rsidRPr="00550555">
        <w:rPr>
          <w:rFonts w:cs="Times New Roman"/>
          <w:szCs w:val="24"/>
        </w:rPr>
        <w:t>ect</w:t>
      </w:r>
      <w:proofErr w:type="spellEnd"/>
      <w:r w:rsidRPr="00550555">
        <w:rPr>
          <w:rFonts w:cs="Times New Roman"/>
          <w:szCs w:val="24"/>
        </w:rPr>
        <w:t xml:space="preserve"> </w:t>
      </w:r>
      <w:proofErr w:type="spellStart"/>
      <w:r w:rsidRPr="00550555">
        <w:rPr>
          <w:rFonts w:cs="Times New Roman"/>
          <w:szCs w:val="24"/>
        </w:rPr>
        <w:t>muscle</w:t>
      </w:r>
      <w:proofErr w:type="spellEnd"/>
      <w:r w:rsidRPr="00550555">
        <w:rPr>
          <w:rFonts w:cs="Times New Roman"/>
          <w:szCs w:val="24"/>
        </w:rPr>
        <w:t xml:space="preserve"> O2 </w:t>
      </w:r>
      <w:proofErr w:type="spellStart"/>
      <w:r w:rsidRPr="00550555">
        <w:rPr>
          <w:rFonts w:cs="Times New Roman"/>
          <w:szCs w:val="24"/>
        </w:rPr>
        <w:t>uptake</w:t>
      </w:r>
      <w:proofErr w:type="spellEnd"/>
      <w:r w:rsidRPr="00550555">
        <w:rPr>
          <w:rFonts w:cs="Times New Roman"/>
          <w:szCs w:val="24"/>
        </w:rPr>
        <w:t xml:space="preserve"> </w:t>
      </w:r>
      <w:proofErr w:type="spellStart"/>
      <w:r w:rsidRPr="00550555">
        <w:rPr>
          <w:rFonts w:cs="Times New Roman"/>
          <w:szCs w:val="24"/>
        </w:rPr>
        <w:t>onset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intense </w:t>
      </w:r>
      <w:proofErr w:type="spellStart"/>
      <w:r w:rsidRPr="00550555">
        <w:rPr>
          <w:rFonts w:cs="Times New Roman"/>
          <w:szCs w:val="24"/>
        </w:rPr>
        <w:t>exercise</w:t>
      </w:r>
      <w:proofErr w:type="spellEnd"/>
      <w:r w:rsidRPr="00550555">
        <w:rPr>
          <w:rFonts w:cs="Times New Roman"/>
          <w:szCs w:val="24"/>
        </w:rPr>
        <w:t xml:space="preserve"> in </w:t>
      </w:r>
      <w:proofErr w:type="spellStart"/>
      <w:r w:rsidRPr="00550555">
        <w:rPr>
          <w:rFonts w:cs="Times New Roman"/>
          <w:szCs w:val="24"/>
        </w:rPr>
        <w:t>humans</w:t>
      </w:r>
      <w:proofErr w:type="spellEnd"/>
      <w:r w:rsidRPr="00550555">
        <w:rPr>
          <w:rFonts w:cs="Times New Roman"/>
          <w:szCs w:val="24"/>
        </w:rPr>
        <w:t xml:space="preserve">. </w:t>
      </w:r>
      <w:proofErr w:type="spellStart"/>
      <w:r w:rsidRPr="00550555">
        <w:rPr>
          <w:rFonts w:cs="Times New Roman"/>
          <w:i/>
          <w:szCs w:val="24"/>
        </w:rPr>
        <w:t>American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Physiology</w:t>
      </w:r>
      <w:proofErr w:type="spellEnd"/>
      <w:r w:rsidR="00B23D77">
        <w:rPr>
          <w:rFonts w:cs="Times New Roman"/>
          <w:i/>
          <w:szCs w:val="24"/>
        </w:rPr>
        <w:t>.</w:t>
      </w:r>
    </w:p>
    <w:p w14:paraId="0178ED6D" w14:textId="20A58BD6" w:rsidR="00792768" w:rsidRDefault="00792768" w:rsidP="00792768">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w:t>
      </w:r>
      <w:proofErr w:type="spellStart"/>
      <w:r w:rsidRPr="00550555">
        <w:rPr>
          <w:rFonts w:cs="Times New Roman"/>
          <w:szCs w:val="24"/>
        </w:rPr>
        <w:t>Hellsten</w:t>
      </w:r>
      <w:proofErr w:type="spellEnd"/>
      <w:r w:rsidRPr="00550555">
        <w:rPr>
          <w:rFonts w:cs="Times New Roman"/>
          <w:szCs w:val="24"/>
        </w:rPr>
        <w:t>, Y.,</w:t>
      </w:r>
      <w:r>
        <w:rPr>
          <w:rFonts w:cs="Times New Roman"/>
          <w:szCs w:val="24"/>
        </w:rPr>
        <w:t xml:space="preserve"> </w:t>
      </w:r>
      <w:proofErr w:type="spellStart"/>
      <w:r w:rsidRPr="00550555">
        <w:rPr>
          <w:rFonts w:cs="Times New Roman"/>
          <w:szCs w:val="24"/>
        </w:rPr>
        <w:t>Juel</w:t>
      </w:r>
      <w:proofErr w:type="spellEnd"/>
      <w:r w:rsidRPr="00550555">
        <w:rPr>
          <w:rFonts w:cs="Times New Roman"/>
          <w:szCs w:val="24"/>
        </w:rPr>
        <w:t>, C., &amp;</w:t>
      </w:r>
      <w:r>
        <w:rPr>
          <w:rFonts w:cs="Times New Roman"/>
          <w:szCs w:val="24"/>
        </w:rPr>
        <w:t xml:space="preserve"> </w:t>
      </w:r>
      <w:proofErr w:type="spellStart"/>
      <w:r w:rsidRPr="00550555">
        <w:rPr>
          <w:rFonts w:cs="Times New Roman"/>
          <w:szCs w:val="24"/>
        </w:rPr>
        <w:t>Saltin</w:t>
      </w:r>
      <w:proofErr w:type="spellEnd"/>
      <w:r w:rsidRPr="00550555">
        <w:rPr>
          <w:rFonts w:cs="Times New Roman"/>
          <w:szCs w:val="24"/>
        </w:rPr>
        <w:t xml:space="preserve">, B. (1997). </w:t>
      </w:r>
      <w:proofErr w:type="spellStart"/>
      <w:r w:rsidRPr="00550555">
        <w:rPr>
          <w:rFonts w:cs="Times New Roman"/>
          <w:szCs w:val="24"/>
        </w:rPr>
        <w:t>Dissociation</w:t>
      </w:r>
      <w:proofErr w:type="spellEnd"/>
      <w:r w:rsidRPr="00550555">
        <w:rPr>
          <w:rFonts w:cs="Times New Roman"/>
          <w:szCs w:val="24"/>
        </w:rPr>
        <w:t xml:space="preserve"> </w:t>
      </w:r>
      <w:proofErr w:type="spellStart"/>
      <w:r w:rsidRPr="00550555">
        <w:rPr>
          <w:rFonts w:cs="Times New Roman"/>
          <w:szCs w:val="24"/>
        </w:rPr>
        <w:t>between</w:t>
      </w:r>
      <w:proofErr w:type="spellEnd"/>
      <w:r w:rsidRPr="00550555">
        <w:rPr>
          <w:rFonts w:cs="Times New Roman"/>
          <w:szCs w:val="24"/>
        </w:rPr>
        <w:t xml:space="preserve"> </w:t>
      </w:r>
      <w:proofErr w:type="spellStart"/>
      <w:r w:rsidRPr="00550555">
        <w:rPr>
          <w:rFonts w:cs="Times New Roman"/>
          <w:szCs w:val="24"/>
        </w:rPr>
        <w:t>lactate</w:t>
      </w:r>
      <w:proofErr w:type="spellEnd"/>
      <w:r w:rsidRPr="00550555">
        <w:rPr>
          <w:rFonts w:cs="Times New Roman"/>
          <w:szCs w:val="24"/>
        </w:rPr>
        <w:t xml:space="preserve"> and proton </w:t>
      </w:r>
      <w:proofErr w:type="spellStart"/>
      <w:r w:rsidRPr="00550555">
        <w:rPr>
          <w:rFonts w:cs="Times New Roman"/>
          <w:szCs w:val="24"/>
        </w:rPr>
        <w:t>exchange</w:t>
      </w:r>
      <w:proofErr w:type="spellEnd"/>
      <w:r w:rsidRPr="00550555">
        <w:rPr>
          <w:rFonts w:cs="Times New Roman"/>
          <w:szCs w:val="24"/>
        </w:rPr>
        <w:t xml:space="preserve"> in </w:t>
      </w:r>
      <w:proofErr w:type="spellStart"/>
      <w:r w:rsidRPr="00550555">
        <w:rPr>
          <w:rFonts w:cs="Times New Roman"/>
          <w:szCs w:val="24"/>
        </w:rPr>
        <w:t>muscle</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intense </w:t>
      </w:r>
      <w:proofErr w:type="spellStart"/>
      <w:r w:rsidRPr="00550555">
        <w:rPr>
          <w:rFonts w:cs="Times New Roman"/>
          <w:szCs w:val="24"/>
        </w:rPr>
        <w:t>exercise</w:t>
      </w:r>
      <w:proofErr w:type="spellEnd"/>
      <w:r w:rsidRPr="00550555">
        <w:rPr>
          <w:rFonts w:cs="Times New Roman"/>
          <w:szCs w:val="24"/>
        </w:rPr>
        <w:t xml:space="preserve"> in man.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szCs w:val="24"/>
        </w:rPr>
        <w:t xml:space="preserve">. </w:t>
      </w:r>
    </w:p>
    <w:p w14:paraId="306ED027" w14:textId="77777777" w:rsidR="00830DA2" w:rsidRPr="00550555" w:rsidRDefault="00830DA2" w:rsidP="00830DA2">
      <w:pPr>
        <w:rPr>
          <w:rFonts w:cs="Times New Roman"/>
          <w:szCs w:val="24"/>
        </w:rPr>
      </w:pPr>
      <w:proofErr w:type="spellStart"/>
      <w:r w:rsidRPr="00550555">
        <w:rPr>
          <w:rFonts w:cs="Times New Roman"/>
          <w:szCs w:val="24"/>
        </w:rPr>
        <w:t>Bangsbo</w:t>
      </w:r>
      <w:proofErr w:type="spellEnd"/>
      <w:r w:rsidRPr="00550555">
        <w:rPr>
          <w:rFonts w:cs="Times New Roman"/>
          <w:szCs w:val="24"/>
        </w:rPr>
        <w:t>, J.</w:t>
      </w:r>
      <w:r>
        <w:rPr>
          <w:rFonts w:cs="Times New Roman"/>
          <w:szCs w:val="24"/>
        </w:rPr>
        <w:t>,</w:t>
      </w:r>
      <w:r w:rsidRPr="00550555">
        <w:rPr>
          <w:rFonts w:cs="Times New Roman"/>
          <w:szCs w:val="24"/>
        </w:rPr>
        <w:t xml:space="preserve"> </w:t>
      </w:r>
      <w:proofErr w:type="spellStart"/>
      <w:r w:rsidRPr="00550555">
        <w:rPr>
          <w:rFonts w:cs="Times New Roman"/>
          <w:szCs w:val="24"/>
        </w:rPr>
        <w:t>Hellsten</w:t>
      </w:r>
      <w:proofErr w:type="spellEnd"/>
      <w:r w:rsidRPr="00550555">
        <w:rPr>
          <w:rFonts w:cs="Times New Roman"/>
          <w:szCs w:val="24"/>
        </w:rPr>
        <w:t xml:space="preserve">, Y., &amp; </w:t>
      </w:r>
      <w:proofErr w:type="spellStart"/>
      <w:r w:rsidRPr="00550555">
        <w:rPr>
          <w:rFonts w:cs="Times New Roman"/>
          <w:szCs w:val="24"/>
        </w:rPr>
        <w:t>Krustrup</w:t>
      </w:r>
      <w:proofErr w:type="spellEnd"/>
      <w:r w:rsidRPr="00550555">
        <w:rPr>
          <w:rFonts w:cs="Times New Roman"/>
          <w:szCs w:val="24"/>
        </w:rPr>
        <w:t xml:space="preserve">, P., (2004). Intense interval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enhances</w:t>
      </w:r>
      <w:proofErr w:type="spellEnd"/>
      <w:r w:rsidRPr="00550555">
        <w:rPr>
          <w:rFonts w:cs="Times New Roman"/>
          <w:szCs w:val="24"/>
        </w:rPr>
        <w:t xml:space="preserve"> </w:t>
      </w:r>
      <w:proofErr w:type="spellStart"/>
      <w:r w:rsidRPr="00550555">
        <w:rPr>
          <w:rFonts w:cs="Times New Roman"/>
          <w:szCs w:val="24"/>
        </w:rPr>
        <w:t>human</w:t>
      </w:r>
      <w:proofErr w:type="spellEnd"/>
      <w:r w:rsidRPr="00550555">
        <w:rPr>
          <w:rFonts w:cs="Times New Roman"/>
          <w:szCs w:val="24"/>
        </w:rPr>
        <w:t xml:space="preserve"> </w:t>
      </w:r>
      <w:proofErr w:type="spellStart"/>
      <w:r w:rsidRPr="00550555">
        <w:rPr>
          <w:rFonts w:cs="Times New Roman"/>
          <w:szCs w:val="24"/>
        </w:rPr>
        <w:t>skeletal</w:t>
      </w:r>
      <w:proofErr w:type="spellEnd"/>
      <w:r w:rsidRPr="00550555">
        <w:rPr>
          <w:rFonts w:cs="Times New Roman"/>
          <w:szCs w:val="24"/>
        </w:rPr>
        <w:t xml:space="preserve"> </w:t>
      </w:r>
      <w:proofErr w:type="spellStart"/>
      <w:r w:rsidRPr="00550555">
        <w:rPr>
          <w:rFonts w:cs="Times New Roman"/>
          <w:szCs w:val="24"/>
        </w:rPr>
        <w:t>muscle</w:t>
      </w:r>
      <w:proofErr w:type="spellEnd"/>
      <w:r w:rsidRPr="00550555">
        <w:rPr>
          <w:rFonts w:cs="Times New Roman"/>
          <w:szCs w:val="24"/>
        </w:rPr>
        <w:t xml:space="preserve"> oxygen </w:t>
      </w:r>
      <w:proofErr w:type="spellStart"/>
      <w:r w:rsidRPr="00550555">
        <w:rPr>
          <w:rFonts w:cs="Times New Roman"/>
          <w:szCs w:val="24"/>
        </w:rPr>
        <w:t>uptake</w:t>
      </w:r>
      <w:proofErr w:type="spellEnd"/>
      <w:r w:rsidRPr="00550555">
        <w:rPr>
          <w:rFonts w:cs="Times New Roman"/>
          <w:szCs w:val="24"/>
        </w:rPr>
        <w:t xml:space="preserve"> in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initial</w:t>
      </w:r>
      <w:proofErr w:type="spellEnd"/>
      <w:r w:rsidRPr="00550555">
        <w:rPr>
          <w:rFonts w:cs="Times New Roman"/>
          <w:szCs w:val="24"/>
        </w:rPr>
        <w:t xml:space="preserve"> </w:t>
      </w:r>
      <w:proofErr w:type="spellStart"/>
      <w:r w:rsidRPr="00550555">
        <w:rPr>
          <w:rFonts w:cs="Times New Roman"/>
          <w:szCs w:val="24"/>
        </w:rPr>
        <w:t>phase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dynamic</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 xml:space="preserve"> </w:t>
      </w:r>
      <w:proofErr w:type="spellStart"/>
      <w:r w:rsidRPr="00550555">
        <w:rPr>
          <w:rFonts w:cs="Times New Roman"/>
          <w:szCs w:val="24"/>
        </w:rPr>
        <w:t>at</w:t>
      </w:r>
      <w:proofErr w:type="spellEnd"/>
      <w:r w:rsidRPr="00550555">
        <w:rPr>
          <w:rFonts w:cs="Times New Roman"/>
          <w:szCs w:val="24"/>
        </w:rPr>
        <w:t xml:space="preserve"> </w:t>
      </w:r>
      <w:proofErr w:type="spellStart"/>
      <w:r w:rsidRPr="00550555">
        <w:rPr>
          <w:rFonts w:cs="Times New Roman"/>
          <w:szCs w:val="24"/>
        </w:rPr>
        <w:t>high</w:t>
      </w:r>
      <w:proofErr w:type="spellEnd"/>
      <w:r w:rsidRPr="00550555">
        <w:rPr>
          <w:rFonts w:cs="Times New Roman"/>
          <w:szCs w:val="24"/>
        </w:rPr>
        <w:t xml:space="preserve"> but not </w:t>
      </w:r>
      <w:proofErr w:type="spellStart"/>
      <w:r w:rsidRPr="00550555">
        <w:rPr>
          <w:rFonts w:cs="Times New Roman"/>
          <w:szCs w:val="24"/>
        </w:rPr>
        <w:t>at</w:t>
      </w:r>
      <w:proofErr w:type="spellEnd"/>
      <w:r w:rsidRPr="00550555">
        <w:rPr>
          <w:rFonts w:cs="Times New Roman"/>
          <w:szCs w:val="24"/>
        </w:rPr>
        <w:t xml:space="preserve"> </w:t>
      </w:r>
      <w:proofErr w:type="spellStart"/>
      <w:r w:rsidRPr="00550555">
        <w:rPr>
          <w:rFonts w:cs="Times New Roman"/>
          <w:szCs w:val="24"/>
        </w:rPr>
        <w:t>low</w:t>
      </w:r>
      <w:proofErr w:type="spellEnd"/>
      <w:r w:rsidRPr="00550555">
        <w:rPr>
          <w:rFonts w:cs="Times New Roman"/>
          <w:szCs w:val="24"/>
        </w:rPr>
        <w:t xml:space="preserve"> </w:t>
      </w:r>
      <w:proofErr w:type="spellStart"/>
      <w:r w:rsidRPr="00550555">
        <w:rPr>
          <w:rFonts w:cs="Times New Roman"/>
          <w:szCs w:val="24"/>
        </w:rPr>
        <w:t>intensities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559(1),</w:t>
      </w:r>
      <w:r w:rsidRPr="00550555">
        <w:rPr>
          <w:rFonts w:cs="Times New Roman"/>
          <w:szCs w:val="24"/>
        </w:rPr>
        <w:t xml:space="preserve"> </w:t>
      </w:r>
      <w:proofErr w:type="gramStart"/>
      <w:r w:rsidRPr="00550555">
        <w:rPr>
          <w:rFonts w:cs="Times New Roman"/>
          <w:szCs w:val="24"/>
        </w:rPr>
        <w:t>335 – 345</w:t>
      </w:r>
      <w:proofErr w:type="gramEnd"/>
      <w:r w:rsidRPr="00550555">
        <w:rPr>
          <w:rFonts w:cs="Times New Roman"/>
          <w:szCs w:val="24"/>
        </w:rPr>
        <w:t xml:space="preserve">. </w:t>
      </w:r>
    </w:p>
    <w:p w14:paraId="0BD4CC77" w14:textId="0844151C" w:rsidR="00BA4628" w:rsidRPr="00550555" w:rsidRDefault="00BA4628" w:rsidP="00BA4628">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w:t>
      </w:r>
      <w:proofErr w:type="spellStart"/>
      <w:r w:rsidRPr="00550555">
        <w:rPr>
          <w:rFonts w:cs="Times New Roman"/>
          <w:szCs w:val="24"/>
        </w:rPr>
        <w:t>Iaia</w:t>
      </w:r>
      <w:proofErr w:type="spellEnd"/>
      <w:r w:rsidRPr="00550555">
        <w:rPr>
          <w:rFonts w:cs="Times New Roman"/>
          <w:szCs w:val="24"/>
        </w:rPr>
        <w:t>, M.</w:t>
      </w:r>
      <w:r w:rsidR="00B23D77">
        <w:rPr>
          <w:rFonts w:cs="Times New Roman"/>
          <w:szCs w:val="24"/>
        </w:rPr>
        <w:t xml:space="preserve">, </w:t>
      </w:r>
      <w:r w:rsidRPr="00550555">
        <w:rPr>
          <w:rFonts w:cs="Times New Roman"/>
          <w:szCs w:val="24"/>
        </w:rPr>
        <w:t>&amp;</w:t>
      </w:r>
      <w:r w:rsidR="00B23D77">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P. (2007). </w:t>
      </w:r>
      <w:proofErr w:type="spellStart"/>
      <w:r w:rsidRPr="00550555">
        <w:rPr>
          <w:rFonts w:cs="Times New Roman"/>
          <w:szCs w:val="24"/>
        </w:rPr>
        <w:t>Metabolic</w:t>
      </w:r>
      <w:proofErr w:type="spellEnd"/>
      <w:r w:rsidRPr="00550555">
        <w:rPr>
          <w:rFonts w:cs="Times New Roman"/>
          <w:szCs w:val="24"/>
        </w:rPr>
        <w:t xml:space="preserve"> response and </w:t>
      </w:r>
      <w:proofErr w:type="spellStart"/>
      <w:r w:rsidRPr="00550555">
        <w:rPr>
          <w:rFonts w:cs="Times New Roman"/>
          <w:szCs w:val="24"/>
        </w:rPr>
        <w:t>fatigue</w:t>
      </w:r>
      <w:proofErr w:type="spellEnd"/>
      <w:r w:rsidRPr="00550555">
        <w:rPr>
          <w:rFonts w:cs="Times New Roman"/>
          <w:szCs w:val="24"/>
        </w:rPr>
        <w:t xml:space="preserve"> in </w:t>
      </w:r>
      <w:proofErr w:type="spellStart"/>
      <w:r w:rsidRPr="00550555">
        <w:rPr>
          <w:rFonts w:cs="Times New Roman"/>
          <w:szCs w:val="24"/>
        </w:rPr>
        <w:t>soccer</w:t>
      </w:r>
      <w:proofErr w:type="spellEnd"/>
      <w:r w:rsidRPr="00550555">
        <w:rPr>
          <w:rFonts w:cs="Times New Roman"/>
          <w:szCs w:val="24"/>
        </w:rPr>
        <w:t xml:space="preserve">.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xml:space="preserve"> and Performance</w:t>
      </w:r>
      <w:r w:rsidR="00B23D77">
        <w:rPr>
          <w:rFonts w:cs="Times New Roman"/>
          <w:i/>
          <w:szCs w:val="24"/>
        </w:rPr>
        <w:t>.</w:t>
      </w:r>
      <w:r w:rsidRPr="00550555">
        <w:rPr>
          <w:rFonts w:cs="Times New Roman"/>
          <w:szCs w:val="24"/>
        </w:rPr>
        <w:t xml:space="preserve"> </w:t>
      </w:r>
    </w:p>
    <w:p w14:paraId="7DB4B81C" w14:textId="5D33EBE0" w:rsidR="00BA4628" w:rsidRDefault="00BA4628" w:rsidP="00BA4628">
      <w:pPr>
        <w:rPr>
          <w:rFonts w:cs="Times New Roman"/>
          <w:i/>
          <w:szCs w:val="24"/>
        </w:rPr>
      </w:pPr>
      <w:proofErr w:type="spellStart"/>
      <w:r w:rsidRPr="00550555">
        <w:rPr>
          <w:rFonts w:cs="Times New Roman"/>
          <w:szCs w:val="24"/>
        </w:rPr>
        <w:t>Bangsbo</w:t>
      </w:r>
      <w:proofErr w:type="spellEnd"/>
      <w:r w:rsidRPr="00550555">
        <w:rPr>
          <w:rFonts w:cs="Times New Roman"/>
          <w:szCs w:val="24"/>
        </w:rPr>
        <w:t>, J.,</w:t>
      </w:r>
      <w:r w:rsidR="00B23D77">
        <w:rPr>
          <w:rFonts w:cs="Times New Roman"/>
          <w:szCs w:val="24"/>
        </w:rPr>
        <w:t xml:space="preserve"> </w:t>
      </w:r>
      <w:proofErr w:type="spellStart"/>
      <w:r w:rsidRPr="00550555">
        <w:rPr>
          <w:rFonts w:cs="Times New Roman"/>
          <w:szCs w:val="24"/>
        </w:rPr>
        <w:t>Iaia</w:t>
      </w:r>
      <w:proofErr w:type="spellEnd"/>
      <w:r w:rsidRPr="00550555">
        <w:rPr>
          <w:rFonts w:cs="Times New Roman"/>
          <w:szCs w:val="24"/>
        </w:rPr>
        <w:t xml:space="preserve">, </w:t>
      </w:r>
      <w:r w:rsidR="00792768">
        <w:rPr>
          <w:rFonts w:cs="Times New Roman"/>
          <w:szCs w:val="24"/>
        </w:rPr>
        <w:t>M</w:t>
      </w:r>
      <w:r w:rsidRPr="00550555">
        <w:rPr>
          <w:rFonts w:cs="Times New Roman"/>
          <w:szCs w:val="24"/>
        </w:rPr>
        <w:t>.,</w:t>
      </w:r>
      <w:r w:rsidR="00B23D77">
        <w:rPr>
          <w:rFonts w:cs="Times New Roman"/>
          <w:szCs w:val="24"/>
        </w:rPr>
        <w:t xml:space="preserve"> </w:t>
      </w:r>
      <w:r w:rsidRPr="00550555">
        <w:rPr>
          <w:rFonts w:cs="Times New Roman"/>
          <w:szCs w:val="24"/>
        </w:rPr>
        <w:t>&amp;</w:t>
      </w:r>
      <w:r w:rsidR="00B23D77">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P. (2008).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yo-yo</w:t>
      </w:r>
      <w:proofErr w:type="spellEnd"/>
      <w:r w:rsidRPr="00550555">
        <w:rPr>
          <w:rFonts w:cs="Times New Roman"/>
          <w:szCs w:val="24"/>
        </w:rPr>
        <w:t xml:space="preserve"> </w:t>
      </w:r>
      <w:proofErr w:type="spellStart"/>
      <w:r w:rsidRPr="00550555">
        <w:rPr>
          <w:rFonts w:cs="Times New Roman"/>
          <w:szCs w:val="24"/>
        </w:rPr>
        <w:t>intermittent</w:t>
      </w:r>
      <w:proofErr w:type="spellEnd"/>
      <w:r w:rsidRPr="00550555">
        <w:rPr>
          <w:rFonts w:cs="Times New Roman"/>
          <w:szCs w:val="24"/>
        </w:rPr>
        <w:t xml:space="preserve"> </w:t>
      </w:r>
      <w:proofErr w:type="spellStart"/>
      <w:r w:rsidRPr="00550555">
        <w:rPr>
          <w:rFonts w:cs="Times New Roman"/>
          <w:szCs w:val="24"/>
        </w:rPr>
        <w:t>recovery</w:t>
      </w:r>
      <w:proofErr w:type="spellEnd"/>
      <w:r w:rsidRPr="00550555">
        <w:rPr>
          <w:rFonts w:cs="Times New Roman"/>
          <w:szCs w:val="24"/>
        </w:rPr>
        <w:t xml:space="preserve"> test: A </w:t>
      </w:r>
      <w:proofErr w:type="spellStart"/>
      <w:r w:rsidRPr="00550555">
        <w:rPr>
          <w:rFonts w:cs="Times New Roman"/>
          <w:szCs w:val="24"/>
        </w:rPr>
        <w:t>useful</w:t>
      </w:r>
      <w:proofErr w:type="spellEnd"/>
      <w:r w:rsidRPr="00550555">
        <w:rPr>
          <w:rFonts w:cs="Times New Roman"/>
          <w:szCs w:val="24"/>
        </w:rPr>
        <w:t xml:space="preserve"> </w:t>
      </w:r>
      <w:proofErr w:type="spellStart"/>
      <w:r w:rsidRPr="00550555">
        <w:rPr>
          <w:rFonts w:cs="Times New Roman"/>
          <w:szCs w:val="24"/>
        </w:rPr>
        <w:t>tool</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w:t>
      </w:r>
      <w:proofErr w:type="spellStart"/>
      <w:r w:rsidRPr="00550555">
        <w:rPr>
          <w:rFonts w:cs="Times New Roman"/>
          <w:szCs w:val="24"/>
        </w:rPr>
        <w:t>evaluation</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physical</w:t>
      </w:r>
      <w:proofErr w:type="spellEnd"/>
      <w:r w:rsidRPr="00550555">
        <w:rPr>
          <w:rFonts w:cs="Times New Roman"/>
          <w:szCs w:val="24"/>
        </w:rPr>
        <w:t xml:space="preserve"> performance in </w:t>
      </w:r>
      <w:proofErr w:type="spellStart"/>
      <w:r w:rsidRPr="00550555">
        <w:rPr>
          <w:rFonts w:cs="Times New Roman"/>
          <w:szCs w:val="24"/>
        </w:rPr>
        <w:t>intermittent</w:t>
      </w:r>
      <w:proofErr w:type="spellEnd"/>
      <w:r w:rsidRPr="00550555">
        <w:rPr>
          <w:rFonts w:cs="Times New Roman"/>
          <w:szCs w:val="24"/>
        </w:rPr>
        <w:t xml:space="preserve"> </w:t>
      </w:r>
      <w:proofErr w:type="spellStart"/>
      <w:r w:rsidRPr="00550555">
        <w:rPr>
          <w:rFonts w:cs="Times New Roman"/>
          <w:szCs w:val="24"/>
        </w:rPr>
        <w:t>sports</w:t>
      </w:r>
      <w:proofErr w:type="spellEnd"/>
      <w:r w:rsidRPr="00550555">
        <w:rPr>
          <w:rFonts w:cs="Times New Roman"/>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Medicine</w:t>
      </w:r>
      <w:proofErr w:type="spellEnd"/>
      <w:r w:rsidR="00B23D77">
        <w:rPr>
          <w:rFonts w:cs="Times New Roman"/>
          <w:i/>
          <w:szCs w:val="24"/>
        </w:rPr>
        <w:t>.</w:t>
      </w:r>
    </w:p>
    <w:p w14:paraId="69E04533" w14:textId="27EBA047" w:rsidR="00792768" w:rsidRPr="00550555" w:rsidRDefault="00792768" w:rsidP="00792768">
      <w:pPr>
        <w:rPr>
          <w:rFonts w:cs="Times New Roman"/>
          <w:szCs w:val="24"/>
        </w:rPr>
      </w:pPr>
      <w:proofErr w:type="spellStart"/>
      <w:r w:rsidRPr="00550555">
        <w:rPr>
          <w:rFonts w:cs="Times New Roman"/>
          <w:szCs w:val="24"/>
        </w:rPr>
        <w:t>Bangsbo</w:t>
      </w:r>
      <w:proofErr w:type="spellEnd"/>
      <w:r w:rsidRPr="00550555">
        <w:rPr>
          <w:rFonts w:cs="Times New Roman"/>
          <w:szCs w:val="24"/>
        </w:rPr>
        <w:t>, J.</w:t>
      </w:r>
      <w:r>
        <w:rPr>
          <w:rFonts w:cs="Times New Roman"/>
          <w:szCs w:val="24"/>
        </w:rPr>
        <w:t>,</w:t>
      </w:r>
      <w:r w:rsidRPr="00550555">
        <w:rPr>
          <w:rFonts w:cs="Times New Roman"/>
          <w:szCs w:val="24"/>
        </w:rPr>
        <w:t xml:space="preserve"> </w:t>
      </w:r>
      <w:proofErr w:type="spellStart"/>
      <w:r w:rsidRPr="00550555">
        <w:rPr>
          <w:rFonts w:cs="Times New Roman"/>
          <w:szCs w:val="24"/>
        </w:rPr>
        <w:t>Iaia</w:t>
      </w:r>
      <w:proofErr w:type="spellEnd"/>
      <w:r w:rsidRPr="00550555">
        <w:rPr>
          <w:rFonts w:cs="Times New Roman"/>
          <w:szCs w:val="24"/>
        </w:rPr>
        <w:t xml:space="preserve">, M., </w:t>
      </w:r>
      <w:r>
        <w:rPr>
          <w:rFonts w:cs="Times New Roman"/>
          <w:szCs w:val="24"/>
        </w:rPr>
        <w:t xml:space="preserve">&amp; </w:t>
      </w:r>
      <w:proofErr w:type="spellStart"/>
      <w:r w:rsidRPr="00550555">
        <w:rPr>
          <w:rFonts w:cs="Times New Roman"/>
          <w:szCs w:val="24"/>
        </w:rPr>
        <w:t>Rampinini</w:t>
      </w:r>
      <w:proofErr w:type="spellEnd"/>
      <w:r w:rsidRPr="00550555">
        <w:rPr>
          <w:rFonts w:cs="Times New Roman"/>
          <w:szCs w:val="24"/>
        </w:rPr>
        <w:t>, E.</w:t>
      </w:r>
      <w:r>
        <w:rPr>
          <w:rFonts w:cs="Times New Roman"/>
          <w:szCs w:val="24"/>
        </w:rPr>
        <w:t xml:space="preserve"> </w:t>
      </w:r>
      <w:r w:rsidRPr="00550555">
        <w:rPr>
          <w:rFonts w:cs="Times New Roman"/>
          <w:szCs w:val="24"/>
        </w:rPr>
        <w:t xml:space="preserve">(2009). </w:t>
      </w:r>
      <w:proofErr w:type="spellStart"/>
      <w:r w:rsidRPr="00550555">
        <w:rPr>
          <w:rFonts w:cs="Times New Roman"/>
          <w:szCs w:val="24"/>
        </w:rPr>
        <w:t>High</w:t>
      </w:r>
      <w:proofErr w:type="spellEnd"/>
      <w:r w:rsidRPr="00550555">
        <w:rPr>
          <w:rFonts w:cs="Times New Roman"/>
          <w:szCs w:val="24"/>
        </w:rPr>
        <w:t xml:space="preserve">-Intensity </w:t>
      </w:r>
      <w:proofErr w:type="spellStart"/>
      <w:r w:rsidRPr="00550555">
        <w:rPr>
          <w:rFonts w:cs="Times New Roman"/>
          <w:szCs w:val="24"/>
        </w:rPr>
        <w:t>training</w:t>
      </w:r>
      <w:proofErr w:type="spellEnd"/>
      <w:r w:rsidRPr="00550555">
        <w:rPr>
          <w:rFonts w:cs="Times New Roman"/>
          <w:szCs w:val="24"/>
        </w:rPr>
        <w:t xml:space="preserve"> in </w:t>
      </w:r>
      <w:proofErr w:type="spellStart"/>
      <w:r w:rsidRPr="00550555">
        <w:rPr>
          <w:rFonts w:cs="Times New Roman"/>
          <w:szCs w:val="24"/>
        </w:rPr>
        <w:t>football</w:t>
      </w:r>
      <w:proofErr w:type="spellEnd"/>
      <w:r w:rsidRPr="00550555">
        <w:rPr>
          <w:rFonts w:cs="Times New Roman"/>
          <w:szCs w:val="24"/>
        </w:rPr>
        <w:t xml:space="preserve">.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xml:space="preserve"> and Performance, 4(3),</w:t>
      </w:r>
      <w:r w:rsidRPr="00550555">
        <w:rPr>
          <w:rFonts w:cs="Times New Roman"/>
          <w:szCs w:val="24"/>
        </w:rPr>
        <w:t xml:space="preserve"> </w:t>
      </w:r>
      <w:proofErr w:type="gramStart"/>
      <w:r w:rsidRPr="00550555">
        <w:rPr>
          <w:rFonts w:cs="Times New Roman"/>
          <w:szCs w:val="24"/>
        </w:rPr>
        <w:t>291 – 306</w:t>
      </w:r>
      <w:proofErr w:type="gramEnd"/>
      <w:r w:rsidRPr="00550555">
        <w:rPr>
          <w:rFonts w:cs="Times New Roman"/>
          <w:szCs w:val="24"/>
        </w:rPr>
        <w:t xml:space="preserve">. </w:t>
      </w:r>
    </w:p>
    <w:p w14:paraId="1763BB94" w14:textId="77777777" w:rsidR="0041170D" w:rsidRPr="00550555" w:rsidRDefault="0041170D" w:rsidP="0041170D">
      <w:pPr>
        <w:rPr>
          <w:rFonts w:cs="Times New Roman"/>
          <w:szCs w:val="24"/>
        </w:rPr>
      </w:pPr>
      <w:proofErr w:type="spellStart"/>
      <w:r w:rsidRPr="00550555">
        <w:rPr>
          <w:rFonts w:cs="Times New Roman"/>
          <w:szCs w:val="24"/>
        </w:rPr>
        <w:t>Bangsbo</w:t>
      </w:r>
      <w:proofErr w:type="spellEnd"/>
      <w:r w:rsidRPr="00550555">
        <w:rPr>
          <w:rFonts w:cs="Times New Roman"/>
          <w:szCs w:val="24"/>
        </w:rPr>
        <w:t>, J.</w:t>
      </w:r>
      <w:r>
        <w:rPr>
          <w:rFonts w:cs="Times New Roman"/>
          <w:szCs w:val="24"/>
        </w:rPr>
        <w:t>,</w:t>
      </w:r>
      <w:r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P., </w:t>
      </w:r>
      <w:r>
        <w:rPr>
          <w:rFonts w:cs="Times New Roman"/>
          <w:szCs w:val="24"/>
        </w:rPr>
        <w:t xml:space="preserve">&amp; </w:t>
      </w:r>
      <w:proofErr w:type="spellStart"/>
      <w:r w:rsidRPr="00550555">
        <w:rPr>
          <w:rFonts w:cs="Times New Roman"/>
          <w:szCs w:val="24"/>
        </w:rPr>
        <w:t>Mohr</w:t>
      </w:r>
      <w:proofErr w:type="spellEnd"/>
      <w:r w:rsidRPr="00550555">
        <w:rPr>
          <w:rFonts w:cs="Times New Roman"/>
          <w:szCs w:val="24"/>
        </w:rPr>
        <w:t>, M.</w:t>
      </w:r>
      <w:r>
        <w:rPr>
          <w:rFonts w:cs="Times New Roman"/>
          <w:szCs w:val="24"/>
        </w:rPr>
        <w:t xml:space="preserve"> </w:t>
      </w:r>
      <w:r w:rsidRPr="00550555">
        <w:rPr>
          <w:rFonts w:cs="Times New Roman"/>
          <w:szCs w:val="24"/>
        </w:rPr>
        <w:t xml:space="preserve">(2003). </w:t>
      </w:r>
      <w:proofErr w:type="spellStart"/>
      <w:r w:rsidRPr="00550555">
        <w:rPr>
          <w:rFonts w:cs="Times New Roman"/>
          <w:szCs w:val="24"/>
        </w:rPr>
        <w:t>Match</w:t>
      </w:r>
      <w:proofErr w:type="spellEnd"/>
      <w:r w:rsidRPr="00550555">
        <w:rPr>
          <w:rFonts w:cs="Times New Roman"/>
          <w:szCs w:val="24"/>
        </w:rPr>
        <w:t xml:space="preserve"> performance </w:t>
      </w:r>
      <w:proofErr w:type="spellStart"/>
      <w:r w:rsidRPr="00550555">
        <w:rPr>
          <w:rFonts w:cs="Times New Roman"/>
          <w:szCs w:val="24"/>
        </w:rPr>
        <w:t>of</w:t>
      </w:r>
      <w:proofErr w:type="spellEnd"/>
      <w:r w:rsidRPr="00550555">
        <w:rPr>
          <w:rFonts w:cs="Times New Roman"/>
          <w:szCs w:val="24"/>
        </w:rPr>
        <w:t xml:space="preserve"> </w:t>
      </w:r>
      <w:proofErr w:type="spellStart"/>
      <w:proofErr w:type="gramStart"/>
      <w:r w:rsidRPr="00550555">
        <w:rPr>
          <w:rFonts w:cs="Times New Roman"/>
          <w:szCs w:val="24"/>
        </w:rPr>
        <w:t>high</w:t>
      </w:r>
      <w:proofErr w:type="spellEnd"/>
      <w:r w:rsidRPr="00550555">
        <w:rPr>
          <w:rFonts w:cs="Times New Roman"/>
          <w:szCs w:val="24"/>
        </w:rPr>
        <w:t xml:space="preserve"> - standard</w:t>
      </w:r>
      <w:proofErr w:type="gram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special</w:t>
      </w:r>
      <w:proofErr w:type="spellEnd"/>
      <w:r w:rsidRPr="00550555">
        <w:rPr>
          <w:rFonts w:cs="Times New Roman"/>
          <w:szCs w:val="24"/>
        </w:rPr>
        <w:t xml:space="preserve"> reference to development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fatigue</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21(7),</w:t>
      </w:r>
      <w:r w:rsidRPr="00550555">
        <w:rPr>
          <w:rFonts w:cs="Times New Roman"/>
          <w:szCs w:val="24"/>
        </w:rPr>
        <w:t xml:space="preserve"> </w:t>
      </w:r>
      <w:proofErr w:type="gramStart"/>
      <w:r w:rsidRPr="00550555">
        <w:rPr>
          <w:rFonts w:cs="Times New Roman"/>
          <w:szCs w:val="24"/>
        </w:rPr>
        <w:t>519 – 528</w:t>
      </w:r>
      <w:proofErr w:type="gramEnd"/>
      <w:r w:rsidRPr="00550555">
        <w:rPr>
          <w:rFonts w:cs="Times New Roman"/>
          <w:szCs w:val="24"/>
        </w:rPr>
        <w:t xml:space="preserve">. </w:t>
      </w:r>
    </w:p>
    <w:p w14:paraId="681FD2B6" w14:textId="77777777" w:rsidR="0041170D" w:rsidRPr="00550555" w:rsidRDefault="0041170D" w:rsidP="0041170D">
      <w:pPr>
        <w:rPr>
          <w:rFonts w:cs="Times New Roman"/>
          <w:szCs w:val="24"/>
        </w:rPr>
      </w:pPr>
      <w:proofErr w:type="spellStart"/>
      <w:r w:rsidRPr="00550555">
        <w:rPr>
          <w:rFonts w:cs="Times New Roman"/>
          <w:szCs w:val="24"/>
        </w:rPr>
        <w:lastRenderedPageBreak/>
        <w:t>Bangsbo</w:t>
      </w:r>
      <w:proofErr w:type="spellEnd"/>
      <w:r w:rsidRPr="00550555">
        <w:rPr>
          <w:rFonts w:cs="Times New Roman"/>
          <w:szCs w:val="24"/>
        </w:rPr>
        <w:t>, J.</w:t>
      </w:r>
      <w:r>
        <w:rPr>
          <w:rFonts w:cs="Times New Roman"/>
          <w:szCs w:val="24"/>
        </w:rPr>
        <w:t>,</w:t>
      </w:r>
      <w:r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P., </w:t>
      </w:r>
      <w:r>
        <w:rPr>
          <w:rFonts w:cs="Times New Roman"/>
          <w:szCs w:val="24"/>
        </w:rPr>
        <w:t xml:space="preserve">&amp; </w:t>
      </w:r>
      <w:proofErr w:type="spellStart"/>
      <w:r w:rsidRPr="00550555">
        <w:rPr>
          <w:rFonts w:cs="Times New Roman"/>
          <w:szCs w:val="24"/>
        </w:rPr>
        <w:t>Mohr</w:t>
      </w:r>
      <w:proofErr w:type="spellEnd"/>
      <w:r w:rsidRPr="00550555">
        <w:rPr>
          <w:rFonts w:cs="Times New Roman"/>
          <w:szCs w:val="24"/>
        </w:rPr>
        <w:t>, M.</w:t>
      </w:r>
      <w:r>
        <w:rPr>
          <w:rFonts w:cs="Times New Roman"/>
          <w:szCs w:val="24"/>
        </w:rPr>
        <w:t xml:space="preserve"> </w:t>
      </w:r>
      <w:r w:rsidRPr="00550555">
        <w:rPr>
          <w:rFonts w:cs="Times New Roman"/>
          <w:szCs w:val="24"/>
        </w:rPr>
        <w:t xml:space="preserve">(2005). </w:t>
      </w:r>
      <w:proofErr w:type="spellStart"/>
      <w:r w:rsidRPr="00550555">
        <w:rPr>
          <w:rFonts w:cs="Times New Roman"/>
          <w:szCs w:val="24"/>
        </w:rPr>
        <w:t>Fatigue</w:t>
      </w:r>
      <w:proofErr w:type="spellEnd"/>
      <w:r w:rsidRPr="00550555">
        <w:rPr>
          <w:rFonts w:cs="Times New Roman"/>
          <w:szCs w:val="24"/>
        </w:rPr>
        <w:t xml:space="preserve"> in </w:t>
      </w:r>
      <w:proofErr w:type="spellStart"/>
      <w:r w:rsidRPr="00550555">
        <w:rPr>
          <w:rFonts w:cs="Times New Roman"/>
          <w:szCs w:val="24"/>
        </w:rPr>
        <w:t>soccer</w:t>
      </w:r>
      <w:proofErr w:type="spellEnd"/>
      <w:r w:rsidRPr="00550555">
        <w:rPr>
          <w:rFonts w:cs="Times New Roman"/>
          <w:szCs w:val="24"/>
        </w:rPr>
        <w:t xml:space="preserve">: A </w:t>
      </w:r>
      <w:proofErr w:type="spellStart"/>
      <w:r w:rsidRPr="00550555">
        <w:rPr>
          <w:rFonts w:cs="Times New Roman"/>
          <w:szCs w:val="24"/>
        </w:rPr>
        <w:t>brief</w:t>
      </w:r>
      <w:proofErr w:type="spellEnd"/>
      <w:r w:rsidRPr="00550555">
        <w:rPr>
          <w:rFonts w:cs="Times New Roman"/>
          <w:szCs w:val="24"/>
        </w:rPr>
        <w:t xml:space="preserve"> </w:t>
      </w:r>
      <w:proofErr w:type="spellStart"/>
      <w:r w:rsidRPr="00550555">
        <w:rPr>
          <w:rFonts w:cs="Times New Roman"/>
          <w:szCs w:val="24"/>
        </w:rPr>
        <w:t>review</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23(6),</w:t>
      </w:r>
      <w:r w:rsidRPr="00550555">
        <w:rPr>
          <w:rFonts w:cs="Times New Roman"/>
          <w:szCs w:val="24"/>
        </w:rPr>
        <w:t xml:space="preserve"> </w:t>
      </w:r>
      <w:proofErr w:type="gramStart"/>
      <w:r w:rsidRPr="00550555">
        <w:rPr>
          <w:rFonts w:cs="Times New Roman"/>
          <w:szCs w:val="24"/>
        </w:rPr>
        <w:t>593 – 599</w:t>
      </w:r>
      <w:proofErr w:type="gramEnd"/>
      <w:r w:rsidRPr="00550555">
        <w:rPr>
          <w:rFonts w:cs="Times New Roman"/>
          <w:szCs w:val="24"/>
        </w:rPr>
        <w:t xml:space="preserve">. </w:t>
      </w:r>
    </w:p>
    <w:p w14:paraId="7EC8DF85" w14:textId="77CB2EA2" w:rsidR="00BA4628" w:rsidRDefault="00BA4628" w:rsidP="00BA4628">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w:t>
      </w:r>
      <w:proofErr w:type="spellStart"/>
      <w:r w:rsidRPr="00550555">
        <w:rPr>
          <w:rFonts w:cs="Times New Roman"/>
          <w:szCs w:val="24"/>
        </w:rPr>
        <w:t>Krustrup</w:t>
      </w:r>
      <w:proofErr w:type="spellEnd"/>
      <w:r w:rsidRPr="00550555">
        <w:rPr>
          <w:rFonts w:cs="Times New Roman"/>
          <w:szCs w:val="24"/>
        </w:rPr>
        <w:t>, P.</w:t>
      </w:r>
      <w:r w:rsidR="00B23D77">
        <w:rPr>
          <w:rFonts w:cs="Times New Roman"/>
          <w:szCs w:val="24"/>
        </w:rPr>
        <w:t xml:space="preserve">, &amp; </w:t>
      </w:r>
      <w:proofErr w:type="spellStart"/>
      <w:r w:rsidR="00B23D77" w:rsidRPr="00550555">
        <w:rPr>
          <w:rFonts w:cs="Times New Roman"/>
          <w:szCs w:val="24"/>
        </w:rPr>
        <w:t>Mohr</w:t>
      </w:r>
      <w:proofErr w:type="spellEnd"/>
      <w:r w:rsidR="00B23D77" w:rsidRPr="00550555">
        <w:rPr>
          <w:rFonts w:cs="Times New Roman"/>
          <w:szCs w:val="24"/>
        </w:rPr>
        <w:t>, M.</w:t>
      </w:r>
      <w:r w:rsidRPr="00550555">
        <w:rPr>
          <w:rFonts w:cs="Times New Roman"/>
          <w:szCs w:val="24"/>
        </w:rPr>
        <w:t xml:space="preserve"> (2006). </w:t>
      </w:r>
      <w:proofErr w:type="spellStart"/>
      <w:r w:rsidRPr="00550555">
        <w:rPr>
          <w:rFonts w:cs="Times New Roman"/>
          <w:szCs w:val="24"/>
        </w:rPr>
        <w:t>Physical</w:t>
      </w:r>
      <w:proofErr w:type="spellEnd"/>
      <w:r w:rsidRPr="00550555">
        <w:rPr>
          <w:rFonts w:cs="Times New Roman"/>
          <w:szCs w:val="24"/>
        </w:rPr>
        <w:t xml:space="preserve"> and </w:t>
      </w:r>
      <w:proofErr w:type="spellStart"/>
      <w:r w:rsidRPr="00550555">
        <w:rPr>
          <w:rFonts w:cs="Times New Roman"/>
          <w:szCs w:val="24"/>
        </w:rPr>
        <w:t>metabolic</w:t>
      </w:r>
      <w:proofErr w:type="spellEnd"/>
      <w:r w:rsidRPr="00550555">
        <w:rPr>
          <w:rFonts w:cs="Times New Roman"/>
          <w:szCs w:val="24"/>
        </w:rPr>
        <w:t xml:space="preserve"> </w:t>
      </w:r>
      <w:proofErr w:type="spellStart"/>
      <w:r w:rsidRPr="00550555">
        <w:rPr>
          <w:rFonts w:cs="Times New Roman"/>
          <w:szCs w:val="24"/>
        </w:rPr>
        <w:t>demands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and </w:t>
      </w:r>
      <w:proofErr w:type="spellStart"/>
      <w:proofErr w:type="gramStart"/>
      <w:r w:rsidRPr="00550555">
        <w:rPr>
          <w:rFonts w:cs="Times New Roman"/>
          <w:szCs w:val="24"/>
        </w:rPr>
        <w:t>match</w:t>
      </w:r>
      <w:proofErr w:type="spellEnd"/>
      <w:r w:rsidRPr="00550555">
        <w:rPr>
          <w:rFonts w:cs="Times New Roman"/>
          <w:szCs w:val="24"/>
        </w:rPr>
        <w:t xml:space="preserve"> - play</w:t>
      </w:r>
      <w:proofErr w:type="gramEnd"/>
      <w:r w:rsidRPr="00550555">
        <w:rPr>
          <w:rFonts w:cs="Times New Roman"/>
          <w:szCs w:val="24"/>
        </w:rPr>
        <w:t xml:space="preserve"> in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football</w:t>
      </w:r>
      <w:proofErr w:type="spellEnd"/>
      <w:r w:rsidRPr="00550555">
        <w:rPr>
          <w:rFonts w:cs="Times New Roman"/>
          <w:szCs w:val="24"/>
        </w:rPr>
        <w:t xml:space="preserve"> </w:t>
      </w:r>
      <w:proofErr w:type="spellStart"/>
      <w:r w:rsidRPr="00550555">
        <w:rPr>
          <w:rFonts w:cs="Times New Roman"/>
          <w:szCs w:val="24"/>
        </w:rPr>
        <w:t>player</w:t>
      </w:r>
      <w:proofErr w:type="spellEnd"/>
      <w:r w:rsidRPr="00550555">
        <w:rPr>
          <w:rFonts w:cs="Times New Roman"/>
          <w:szCs w:val="24"/>
        </w:rPr>
        <w:t xml:space="preserve">. </w:t>
      </w:r>
      <w:proofErr w:type="spellStart"/>
      <w:r w:rsidRPr="00550555">
        <w:rPr>
          <w:rFonts w:cs="Times New Roman"/>
          <w:szCs w:val="24"/>
        </w:rPr>
        <w:t>Journal</w:t>
      </w:r>
      <w:proofErr w:type="spellEnd"/>
      <w:r w:rsidRPr="00550555">
        <w:rPr>
          <w:rFonts w:cs="Times New Roman"/>
          <w:szCs w:val="24"/>
        </w:rPr>
        <w:t xml:space="preserve"> of </w:t>
      </w:r>
      <w:proofErr w:type="spellStart"/>
      <w:r w:rsidRPr="00550555">
        <w:rPr>
          <w:rFonts w:cs="Times New Roman"/>
          <w:szCs w:val="24"/>
        </w:rPr>
        <w:t>Sports</w:t>
      </w:r>
      <w:proofErr w:type="spellEnd"/>
      <w:r w:rsidRPr="00550555">
        <w:rPr>
          <w:rFonts w:cs="Times New Roman"/>
          <w:szCs w:val="24"/>
        </w:rPr>
        <w:t xml:space="preserve"> </w:t>
      </w:r>
      <w:proofErr w:type="spellStart"/>
      <w:r w:rsidRPr="00550555">
        <w:rPr>
          <w:rFonts w:cs="Times New Roman"/>
          <w:szCs w:val="24"/>
        </w:rPr>
        <w:t>Sciences</w:t>
      </w:r>
      <w:proofErr w:type="spellEnd"/>
      <w:r w:rsidR="0041170D">
        <w:rPr>
          <w:rFonts w:cs="Times New Roman"/>
          <w:szCs w:val="24"/>
        </w:rPr>
        <w:t>.</w:t>
      </w:r>
    </w:p>
    <w:p w14:paraId="633061EE" w14:textId="77777777" w:rsidR="0041170D" w:rsidRPr="00550555" w:rsidRDefault="0041170D" w:rsidP="0041170D">
      <w:pPr>
        <w:rPr>
          <w:rFonts w:cs="Times New Roman"/>
          <w:szCs w:val="24"/>
        </w:rPr>
      </w:pPr>
      <w:proofErr w:type="spellStart"/>
      <w:r w:rsidRPr="00550555">
        <w:rPr>
          <w:rFonts w:cs="Times New Roman"/>
          <w:szCs w:val="24"/>
        </w:rPr>
        <w:t>Bangsbo</w:t>
      </w:r>
      <w:proofErr w:type="spellEnd"/>
      <w:r w:rsidRPr="00550555">
        <w:rPr>
          <w:rFonts w:cs="Times New Roman"/>
          <w:szCs w:val="24"/>
        </w:rPr>
        <w:t>, J.</w:t>
      </w:r>
      <w:r>
        <w:rPr>
          <w:rFonts w:cs="Times New Roman"/>
          <w:szCs w:val="24"/>
        </w:rPr>
        <w:t>,</w:t>
      </w:r>
      <w:r w:rsidRPr="00550555">
        <w:rPr>
          <w:rFonts w:cs="Times New Roman"/>
          <w:szCs w:val="24"/>
        </w:rPr>
        <w:t xml:space="preserve"> </w:t>
      </w:r>
      <w:proofErr w:type="spellStart"/>
      <w:r w:rsidRPr="00550555">
        <w:rPr>
          <w:rFonts w:cs="Times New Roman"/>
          <w:szCs w:val="24"/>
        </w:rPr>
        <w:t>Krustrup</w:t>
      </w:r>
      <w:proofErr w:type="spellEnd"/>
      <w:r w:rsidRPr="00550555">
        <w:rPr>
          <w:rFonts w:cs="Times New Roman"/>
          <w:szCs w:val="24"/>
        </w:rPr>
        <w:t xml:space="preserve">, P., </w:t>
      </w:r>
      <w:proofErr w:type="spellStart"/>
      <w:r w:rsidRPr="00550555">
        <w:rPr>
          <w:rFonts w:cs="Times New Roman"/>
          <w:szCs w:val="24"/>
        </w:rPr>
        <w:t>Mohr</w:t>
      </w:r>
      <w:proofErr w:type="spellEnd"/>
      <w:r w:rsidRPr="00550555">
        <w:rPr>
          <w:rFonts w:cs="Times New Roman"/>
          <w:szCs w:val="24"/>
        </w:rPr>
        <w:t xml:space="preserve">, M., </w:t>
      </w:r>
      <w:proofErr w:type="spellStart"/>
      <w:r w:rsidRPr="00550555">
        <w:rPr>
          <w:rFonts w:cs="Times New Roman"/>
          <w:szCs w:val="24"/>
        </w:rPr>
        <w:t>Nielsen</w:t>
      </w:r>
      <w:proofErr w:type="spellEnd"/>
      <w:r w:rsidRPr="00550555">
        <w:rPr>
          <w:rFonts w:cs="Times New Roman"/>
          <w:szCs w:val="24"/>
        </w:rPr>
        <w:t xml:space="preserve">, J. J., &amp; </w:t>
      </w:r>
      <w:proofErr w:type="spellStart"/>
      <w:r w:rsidRPr="00550555">
        <w:rPr>
          <w:rFonts w:cs="Times New Roman"/>
          <w:szCs w:val="24"/>
        </w:rPr>
        <w:t>Nybo</w:t>
      </w:r>
      <w:proofErr w:type="spellEnd"/>
      <w:r w:rsidRPr="00550555">
        <w:rPr>
          <w:rFonts w:cs="Times New Roman"/>
          <w:szCs w:val="24"/>
        </w:rPr>
        <w:t>, L.</w:t>
      </w:r>
      <w:r>
        <w:rPr>
          <w:rFonts w:cs="Times New Roman"/>
          <w:szCs w:val="24"/>
        </w:rPr>
        <w:t xml:space="preserve"> </w:t>
      </w:r>
      <w:r w:rsidRPr="00550555">
        <w:rPr>
          <w:rFonts w:cs="Times New Roman"/>
          <w:szCs w:val="24"/>
        </w:rPr>
        <w:t xml:space="preserve">(2004). </w:t>
      </w:r>
      <w:proofErr w:type="spellStart"/>
      <w:r w:rsidRPr="00550555">
        <w:rPr>
          <w:rFonts w:cs="Times New Roman"/>
          <w:szCs w:val="24"/>
        </w:rPr>
        <w:t>Muscle</w:t>
      </w:r>
      <w:proofErr w:type="spellEnd"/>
      <w:r w:rsidRPr="00550555">
        <w:rPr>
          <w:rFonts w:cs="Times New Roman"/>
          <w:szCs w:val="24"/>
        </w:rPr>
        <w:t xml:space="preserve"> </w:t>
      </w:r>
      <w:proofErr w:type="spellStart"/>
      <w:r w:rsidRPr="00550555">
        <w:rPr>
          <w:rFonts w:cs="Times New Roman"/>
          <w:szCs w:val="24"/>
        </w:rPr>
        <w:t>temperature</w:t>
      </w:r>
      <w:proofErr w:type="spellEnd"/>
      <w:r w:rsidRPr="00550555">
        <w:rPr>
          <w:rFonts w:cs="Times New Roman"/>
          <w:szCs w:val="24"/>
        </w:rPr>
        <w:t xml:space="preserve"> and sprint performance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matches-benefi</w:t>
      </w:r>
      <w:proofErr w:type="spellEnd"/>
      <w:r w:rsidRPr="00550555">
        <w:rPr>
          <w:rFonts w:cs="Times New Roman"/>
          <w:szCs w:val="24"/>
        </w:rPr>
        <w:t xml:space="preserve"> </w:t>
      </w:r>
      <w:proofErr w:type="spellStart"/>
      <w:r w:rsidRPr="00550555">
        <w:rPr>
          <w:rFonts w:cs="Times New Roman"/>
          <w:szCs w:val="24"/>
        </w:rPr>
        <w:t>cial</w:t>
      </w:r>
      <w:proofErr w:type="spellEnd"/>
      <w:r w:rsidRPr="00550555">
        <w:rPr>
          <w:rFonts w:cs="Times New Roman"/>
          <w:szCs w:val="24"/>
        </w:rPr>
        <w:t xml:space="preserve"> </w:t>
      </w:r>
      <w:proofErr w:type="spellStart"/>
      <w:r w:rsidRPr="00550555">
        <w:rPr>
          <w:rFonts w:cs="Times New Roman"/>
          <w:szCs w:val="24"/>
        </w:rPr>
        <w:t>eff</w:t>
      </w:r>
      <w:proofErr w:type="spellEnd"/>
      <w:r w:rsidRPr="00550555">
        <w:rPr>
          <w:rFonts w:cs="Times New Roman"/>
          <w:szCs w:val="24"/>
        </w:rPr>
        <w:t xml:space="preserve"> </w:t>
      </w:r>
      <w:proofErr w:type="spellStart"/>
      <w:r w:rsidRPr="00550555">
        <w:rPr>
          <w:rFonts w:cs="Times New Roman"/>
          <w:szCs w:val="24"/>
        </w:rPr>
        <w:t>ects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re-</w:t>
      </w:r>
      <w:proofErr w:type="spellStart"/>
      <w:r w:rsidRPr="00550555">
        <w:rPr>
          <w:rFonts w:cs="Times New Roman"/>
          <w:szCs w:val="24"/>
        </w:rPr>
        <w:t>warm</w:t>
      </w:r>
      <w:proofErr w:type="spellEnd"/>
      <w:r w:rsidRPr="00550555">
        <w:rPr>
          <w:rFonts w:cs="Times New Roman"/>
          <w:szCs w:val="24"/>
        </w:rPr>
        <w:t xml:space="preserve">-up </w:t>
      </w:r>
      <w:proofErr w:type="spellStart"/>
      <w:r w:rsidRPr="00550555">
        <w:rPr>
          <w:rFonts w:cs="Times New Roman"/>
          <w:szCs w:val="24"/>
        </w:rPr>
        <w:t>at</w:t>
      </w:r>
      <w:proofErr w:type="spellEnd"/>
      <w:r w:rsidRPr="00550555">
        <w:rPr>
          <w:rFonts w:cs="Times New Roman"/>
          <w:szCs w:val="24"/>
        </w:rPr>
        <w:t xml:space="preserve"> a </w:t>
      </w:r>
      <w:proofErr w:type="spellStart"/>
      <w:r w:rsidRPr="00550555">
        <w:rPr>
          <w:rFonts w:cs="Times New Roman"/>
          <w:szCs w:val="24"/>
        </w:rPr>
        <w:t>half</w:t>
      </w:r>
      <w:proofErr w:type="spellEnd"/>
      <w:r w:rsidRPr="00550555">
        <w:rPr>
          <w:rFonts w:cs="Times New Roman"/>
          <w:szCs w:val="24"/>
        </w:rPr>
        <w:t xml:space="preserve"> </w:t>
      </w:r>
      <w:proofErr w:type="spellStart"/>
      <w:r w:rsidRPr="00550555">
        <w:rPr>
          <w:rFonts w:cs="Times New Roman"/>
          <w:szCs w:val="24"/>
        </w:rPr>
        <w:t>time</w:t>
      </w:r>
      <w:proofErr w:type="spellEnd"/>
      <w:r w:rsidRPr="00550555">
        <w:rPr>
          <w:rFonts w:cs="Times New Roman"/>
          <w:szCs w:val="24"/>
        </w:rPr>
        <w:t xml:space="preserve">. </w:t>
      </w:r>
      <w:proofErr w:type="spellStart"/>
      <w:r w:rsidRPr="00550555">
        <w:rPr>
          <w:rFonts w:cs="Times New Roman"/>
          <w:i/>
          <w:szCs w:val="24"/>
        </w:rPr>
        <w:t>Scandinavian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Science in </w:t>
      </w:r>
      <w:proofErr w:type="spellStart"/>
      <w:r w:rsidRPr="00550555">
        <w:rPr>
          <w:rFonts w:cs="Times New Roman"/>
          <w:i/>
          <w:szCs w:val="24"/>
        </w:rPr>
        <w:t>Sports</w:t>
      </w:r>
      <w:proofErr w:type="spellEnd"/>
      <w:r w:rsidRPr="00550555">
        <w:rPr>
          <w:rFonts w:cs="Times New Roman"/>
          <w:i/>
          <w:szCs w:val="24"/>
        </w:rPr>
        <w:t>, 14(3)</w:t>
      </w:r>
      <w:r w:rsidRPr="00550555">
        <w:rPr>
          <w:rFonts w:cs="Times New Roman"/>
          <w:szCs w:val="24"/>
        </w:rPr>
        <w:t xml:space="preserve">, 156-162. </w:t>
      </w:r>
    </w:p>
    <w:p w14:paraId="3D0FE651" w14:textId="77777777" w:rsidR="0041170D" w:rsidRDefault="0041170D" w:rsidP="0041170D">
      <w:pPr>
        <w:rPr>
          <w:rFonts w:cs="Times New Roman"/>
          <w:szCs w:val="24"/>
        </w:rPr>
      </w:pPr>
      <w:proofErr w:type="spellStart"/>
      <w:r w:rsidRPr="00550555">
        <w:rPr>
          <w:rFonts w:cs="Times New Roman"/>
          <w:szCs w:val="24"/>
        </w:rPr>
        <w:t>Bangsbo</w:t>
      </w:r>
      <w:proofErr w:type="spellEnd"/>
      <w:r w:rsidRPr="00550555">
        <w:rPr>
          <w:rFonts w:cs="Times New Roman"/>
          <w:szCs w:val="24"/>
        </w:rPr>
        <w:t>, J.,</w:t>
      </w:r>
      <w:r>
        <w:rPr>
          <w:rFonts w:cs="Times New Roman"/>
          <w:szCs w:val="24"/>
        </w:rPr>
        <w:t xml:space="preserve"> </w:t>
      </w:r>
      <w:r w:rsidRPr="00550555">
        <w:rPr>
          <w:rFonts w:cs="Times New Roman"/>
          <w:szCs w:val="24"/>
        </w:rPr>
        <w:t>&amp;</w:t>
      </w:r>
      <w:r>
        <w:rPr>
          <w:rFonts w:cs="Times New Roman"/>
          <w:szCs w:val="24"/>
        </w:rPr>
        <w:t xml:space="preserve"> </w:t>
      </w:r>
      <w:proofErr w:type="spellStart"/>
      <w:r w:rsidRPr="00550555">
        <w:rPr>
          <w:rFonts w:cs="Times New Roman"/>
          <w:szCs w:val="24"/>
        </w:rPr>
        <w:t>Mizuno</w:t>
      </w:r>
      <w:proofErr w:type="spellEnd"/>
      <w:r w:rsidRPr="00550555">
        <w:rPr>
          <w:rFonts w:cs="Times New Roman"/>
          <w:szCs w:val="24"/>
        </w:rPr>
        <w:t xml:space="preserve">, M. (1988). </w:t>
      </w:r>
      <w:proofErr w:type="spellStart"/>
      <w:r w:rsidRPr="00550555">
        <w:rPr>
          <w:rFonts w:cs="Times New Roman"/>
          <w:szCs w:val="24"/>
        </w:rPr>
        <w:t>Morphological</w:t>
      </w:r>
      <w:proofErr w:type="spellEnd"/>
      <w:r w:rsidRPr="00550555">
        <w:rPr>
          <w:rFonts w:cs="Times New Roman"/>
          <w:szCs w:val="24"/>
        </w:rPr>
        <w:t xml:space="preserve"> and </w:t>
      </w:r>
      <w:proofErr w:type="spellStart"/>
      <w:r w:rsidRPr="00550555">
        <w:rPr>
          <w:rFonts w:cs="Times New Roman"/>
          <w:szCs w:val="24"/>
        </w:rPr>
        <w:t>metabolic</w:t>
      </w:r>
      <w:proofErr w:type="spellEnd"/>
      <w:r w:rsidRPr="00550555">
        <w:rPr>
          <w:rFonts w:cs="Times New Roman"/>
          <w:szCs w:val="24"/>
        </w:rPr>
        <w:t xml:space="preserve"> </w:t>
      </w:r>
      <w:proofErr w:type="spellStart"/>
      <w:r w:rsidRPr="00550555">
        <w:rPr>
          <w:rFonts w:cs="Times New Roman"/>
          <w:szCs w:val="24"/>
        </w:rPr>
        <w:t>alternations</w:t>
      </w:r>
      <w:proofErr w:type="spellEnd"/>
      <w:r w:rsidRPr="00550555">
        <w:rPr>
          <w:rFonts w:cs="Times New Roman"/>
          <w:szCs w:val="24"/>
        </w:rPr>
        <w:t xml:space="preserve"> in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detraining</w:t>
      </w:r>
      <w:proofErr w:type="spellEnd"/>
      <w:r w:rsidRPr="00550555">
        <w:rPr>
          <w:rFonts w:cs="Times New Roman"/>
          <w:szCs w:val="24"/>
        </w:rPr>
        <w:t xml:space="preserve"> and </w:t>
      </w:r>
      <w:proofErr w:type="spellStart"/>
      <w:r w:rsidRPr="00550555">
        <w:rPr>
          <w:rFonts w:cs="Times New Roman"/>
          <w:szCs w:val="24"/>
        </w:rPr>
        <w:t>retraining</w:t>
      </w:r>
      <w:proofErr w:type="spellEnd"/>
      <w:r w:rsidRPr="00550555">
        <w:rPr>
          <w:rFonts w:cs="Times New Roman"/>
          <w:szCs w:val="24"/>
        </w:rPr>
        <w:t xml:space="preserve"> and </w:t>
      </w:r>
      <w:proofErr w:type="spellStart"/>
      <w:r w:rsidRPr="00550555">
        <w:rPr>
          <w:rFonts w:cs="Times New Roman"/>
          <w:szCs w:val="24"/>
        </w:rPr>
        <w:t>their</w:t>
      </w:r>
      <w:proofErr w:type="spellEnd"/>
      <w:r w:rsidRPr="00550555">
        <w:rPr>
          <w:rFonts w:cs="Times New Roman"/>
          <w:szCs w:val="24"/>
        </w:rPr>
        <w:t xml:space="preserve"> </w:t>
      </w:r>
      <w:proofErr w:type="spellStart"/>
      <w:r w:rsidRPr="00550555">
        <w:rPr>
          <w:rFonts w:cs="Times New Roman"/>
          <w:szCs w:val="24"/>
        </w:rPr>
        <w:t>relation</w:t>
      </w:r>
      <w:proofErr w:type="spellEnd"/>
      <w:r w:rsidRPr="00550555">
        <w:rPr>
          <w:rFonts w:cs="Times New Roman"/>
          <w:szCs w:val="24"/>
        </w:rPr>
        <w:t xml:space="preserve"> to performance. In Science and </w:t>
      </w:r>
      <w:proofErr w:type="spellStart"/>
      <w:r w:rsidRPr="00550555">
        <w:rPr>
          <w:rFonts w:cs="Times New Roman"/>
          <w:szCs w:val="24"/>
        </w:rPr>
        <w:t>Football</w:t>
      </w:r>
      <w:proofErr w:type="spellEnd"/>
      <w:r w:rsidRPr="00550555">
        <w:rPr>
          <w:rFonts w:cs="Times New Roman"/>
          <w:szCs w:val="24"/>
        </w:rPr>
        <w:t xml:space="preserve">. </w:t>
      </w:r>
      <w:r w:rsidRPr="00550555">
        <w:rPr>
          <w:rFonts w:cs="Times New Roman"/>
          <w:i/>
          <w:szCs w:val="24"/>
        </w:rPr>
        <w:t>London/New York: E and FN Spon</w:t>
      </w:r>
      <w:r>
        <w:rPr>
          <w:rFonts w:cs="Times New Roman"/>
          <w:szCs w:val="24"/>
        </w:rPr>
        <w:t>.</w:t>
      </w:r>
    </w:p>
    <w:p w14:paraId="7B33E7ED" w14:textId="43A792C8" w:rsidR="00BA4628" w:rsidRDefault="00BA4628" w:rsidP="00BA4628">
      <w:pPr>
        <w:rPr>
          <w:rFonts w:cs="Times New Roman"/>
          <w:szCs w:val="24"/>
        </w:rPr>
      </w:pPr>
      <w:proofErr w:type="spellStart"/>
      <w:r w:rsidRPr="00550555">
        <w:rPr>
          <w:rFonts w:cs="Times New Roman"/>
          <w:szCs w:val="24"/>
        </w:rPr>
        <w:t>Bangsbo</w:t>
      </w:r>
      <w:proofErr w:type="spellEnd"/>
      <w:r w:rsidRPr="00550555">
        <w:rPr>
          <w:rFonts w:cs="Times New Roman"/>
          <w:szCs w:val="24"/>
        </w:rPr>
        <w:t xml:space="preserve">, J., </w:t>
      </w:r>
      <w:proofErr w:type="spellStart"/>
      <w:r w:rsidRPr="00550555">
        <w:rPr>
          <w:rFonts w:cs="Times New Roman"/>
          <w:szCs w:val="24"/>
        </w:rPr>
        <w:t>Norregaard</w:t>
      </w:r>
      <w:proofErr w:type="spellEnd"/>
      <w:r w:rsidRPr="00550555">
        <w:rPr>
          <w:rFonts w:cs="Times New Roman"/>
          <w:szCs w:val="24"/>
        </w:rPr>
        <w:t>, L.,</w:t>
      </w:r>
      <w:r w:rsidR="00B23D77">
        <w:rPr>
          <w:rFonts w:cs="Times New Roman"/>
          <w:szCs w:val="24"/>
        </w:rPr>
        <w:t xml:space="preserve"> </w:t>
      </w:r>
      <w:r w:rsidRPr="00550555">
        <w:rPr>
          <w:rFonts w:cs="Times New Roman"/>
          <w:szCs w:val="24"/>
        </w:rPr>
        <w:t>&amp;</w:t>
      </w:r>
      <w:r w:rsidR="00B23D77">
        <w:rPr>
          <w:rFonts w:cs="Times New Roman"/>
          <w:szCs w:val="24"/>
        </w:rPr>
        <w:t xml:space="preserve"> </w:t>
      </w:r>
      <w:proofErr w:type="spellStart"/>
      <w:r w:rsidRPr="00550555">
        <w:rPr>
          <w:rFonts w:cs="Times New Roman"/>
          <w:szCs w:val="24"/>
        </w:rPr>
        <w:t>Thorsoe</w:t>
      </w:r>
      <w:proofErr w:type="spellEnd"/>
      <w:r w:rsidRPr="00550555">
        <w:rPr>
          <w:rFonts w:cs="Times New Roman"/>
          <w:szCs w:val="24"/>
        </w:rPr>
        <w:t xml:space="preserve">, F. (1991). </w:t>
      </w:r>
      <w:proofErr w:type="spellStart"/>
      <w:r w:rsidRPr="00550555">
        <w:rPr>
          <w:rFonts w:cs="Times New Roman"/>
          <w:szCs w:val="24"/>
        </w:rPr>
        <w:t>Activity</w:t>
      </w:r>
      <w:proofErr w:type="spellEnd"/>
      <w:r w:rsidRPr="00550555">
        <w:rPr>
          <w:rFonts w:cs="Times New Roman"/>
          <w:szCs w:val="24"/>
        </w:rPr>
        <w:t xml:space="preserve"> profi </w:t>
      </w:r>
      <w:proofErr w:type="spellStart"/>
      <w:r w:rsidRPr="00550555">
        <w:rPr>
          <w:rFonts w:cs="Times New Roman"/>
          <w:szCs w:val="24"/>
        </w:rPr>
        <w:t>le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competition</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i/>
          <w:szCs w:val="24"/>
        </w:rPr>
        <w:t>Canadian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16(2)</w:t>
      </w:r>
      <w:r w:rsidRPr="00550555">
        <w:rPr>
          <w:rFonts w:cs="Times New Roman"/>
          <w:szCs w:val="24"/>
        </w:rPr>
        <w:t xml:space="preserve">. </w:t>
      </w:r>
    </w:p>
    <w:p w14:paraId="160AFEC5" w14:textId="1F0F52A2" w:rsidR="00E30835" w:rsidRDefault="00E30835" w:rsidP="00E30835">
      <w:pPr>
        <w:rPr>
          <w:rFonts w:cs="Times New Roman"/>
          <w:szCs w:val="24"/>
          <w:shd w:val="clear" w:color="auto" w:fill="FFFFFF"/>
        </w:rPr>
      </w:pPr>
      <w:proofErr w:type="spellStart"/>
      <w:r w:rsidRPr="00E30835">
        <w:rPr>
          <w:rStyle w:val="Zdraznn"/>
          <w:rFonts w:cs="Times New Roman"/>
          <w:i w:val="0"/>
          <w:iCs w:val="0"/>
          <w:szCs w:val="24"/>
          <w:shd w:val="clear" w:color="auto" w:fill="FFFFFF"/>
        </w:rPr>
        <w:t>Banister</w:t>
      </w:r>
      <w:proofErr w:type="spellEnd"/>
      <w:r w:rsidRPr="00E30835">
        <w:rPr>
          <w:rFonts w:cs="Times New Roman"/>
          <w:szCs w:val="24"/>
          <w:shd w:val="clear" w:color="auto" w:fill="FFFFFF"/>
        </w:rPr>
        <w:t>, E. W., </w:t>
      </w:r>
      <w:proofErr w:type="spellStart"/>
      <w:r w:rsidRPr="00E30835">
        <w:rPr>
          <w:rStyle w:val="Zdraznn"/>
          <w:rFonts w:cs="Times New Roman"/>
          <w:i w:val="0"/>
          <w:iCs w:val="0"/>
          <w:szCs w:val="24"/>
          <w:shd w:val="clear" w:color="auto" w:fill="FFFFFF"/>
        </w:rPr>
        <w:t>Blaber</w:t>
      </w:r>
      <w:proofErr w:type="spellEnd"/>
      <w:r w:rsidRPr="00E30835">
        <w:rPr>
          <w:rFonts w:cs="Times New Roman"/>
          <w:szCs w:val="24"/>
          <w:shd w:val="clear" w:color="auto" w:fill="FFFFFF"/>
        </w:rPr>
        <w:t>, A. P.</w:t>
      </w:r>
      <w:r>
        <w:rPr>
          <w:rFonts w:cs="Times New Roman"/>
          <w:szCs w:val="24"/>
          <w:shd w:val="clear" w:color="auto" w:fill="FFFFFF"/>
        </w:rPr>
        <w:t xml:space="preserve">, &amp; </w:t>
      </w:r>
      <w:r w:rsidRPr="00E30835">
        <w:rPr>
          <w:rStyle w:val="Zdraznn"/>
          <w:rFonts w:cs="Times New Roman"/>
          <w:i w:val="0"/>
          <w:iCs w:val="0"/>
          <w:szCs w:val="24"/>
          <w:shd w:val="clear" w:color="auto" w:fill="FFFFFF"/>
        </w:rPr>
        <w:t>Carter</w:t>
      </w:r>
      <w:r w:rsidRPr="00E30835">
        <w:rPr>
          <w:rFonts w:cs="Times New Roman"/>
          <w:szCs w:val="24"/>
          <w:shd w:val="clear" w:color="auto" w:fill="FFFFFF"/>
        </w:rPr>
        <w:t>, J. B.</w:t>
      </w:r>
      <w:r>
        <w:rPr>
          <w:rFonts w:cs="Times New Roman"/>
          <w:szCs w:val="24"/>
          <w:shd w:val="clear" w:color="auto" w:fill="FFFFFF"/>
        </w:rPr>
        <w:t xml:space="preserve"> </w:t>
      </w:r>
      <w:r w:rsidRPr="00E30835">
        <w:rPr>
          <w:rFonts w:cs="Times New Roman"/>
          <w:szCs w:val="24"/>
          <w:shd w:val="clear" w:color="auto" w:fill="FFFFFF"/>
        </w:rPr>
        <w:t>(</w:t>
      </w:r>
      <w:r w:rsidRPr="00E30835">
        <w:rPr>
          <w:rStyle w:val="Zdraznn"/>
          <w:rFonts w:cs="Times New Roman"/>
          <w:i w:val="0"/>
          <w:iCs w:val="0"/>
          <w:szCs w:val="24"/>
          <w:shd w:val="clear" w:color="auto" w:fill="FFFFFF"/>
        </w:rPr>
        <w:t>2003</w:t>
      </w:r>
      <w:r w:rsidRPr="00E30835">
        <w:rPr>
          <w:rFonts w:cs="Times New Roman"/>
          <w:szCs w:val="24"/>
          <w:shd w:val="clear" w:color="auto" w:fill="FFFFFF"/>
        </w:rPr>
        <w:t xml:space="preserve">). </w:t>
      </w:r>
      <w:proofErr w:type="spellStart"/>
      <w:r w:rsidRPr="00E30835">
        <w:rPr>
          <w:rFonts w:cs="Times New Roman"/>
          <w:szCs w:val="24"/>
          <w:shd w:val="clear" w:color="auto" w:fill="FFFFFF"/>
        </w:rPr>
        <w:t>The</w:t>
      </w:r>
      <w:proofErr w:type="spellEnd"/>
      <w:r w:rsidRPr="00E30835">
        <w:rPr>
          <w:rFonts w:cs="Times New Roman"/>
          <w:szCs w:val="24"/>
          <w:shd w:val="clear" w:color="auto" w:fill="FFFFFF"/>
        </w:rPr>
        <w:t xml:space="preserve"> </w:t>
      </w:r>
      <w:proofErr w:type="spellStart"/>
      <w:r w:rsidRPr="00E30835">
        <w:rPr>
          <w:rFonts w:cs="Times New Roman"/>
          <w:szCs w:val="24"/>
          <w:shd w:val="clear" w:color="auto" w:fill="FFFFFF"/>
        </w:rPr>
        <w:t>effect</w:t>
      </w:r>
      <w:proofErr w:type="spellEnd"/>
      <w:r w:rsidRPr="00E30835">
        <w:rPr>
          <w:rFonts w:cs="Times New Roman"/>
          <w:szCs w:val="24"/>
          <w:shd w:val="clear" w:color="auto" w:fill="FFFFFF"/>
        </w:rPr>
        <w:t xml:space="preserve"> </w:t>
      </w:r>
      <w:proofErr w:type="spellStart"/>
      <w:r w:rsidRPr="00E30835">
        <w:rPr>
          <w:rFonts w:cs="Times New Roman"/>
          <w:szCs w:val="24"/>
          <w:shd w:val="clear" w:color="auto" w:fill="FFFFFF"/>
        </w:rPr>
        <w:t>of</w:t>
      </w:r>
      <w:proofErr w:type="spellEnd"/>
      <w:r w:rsidRPr="00E30835">
        <w:rPr>
          <w:rFonts w:cs="Times New Roman"/>
          <w:szCs w:val="24"/>
          <w:shd w:val="clear" w:color="auto" w:fill="FFFFFF"/>
        </w:rPr>
        <w:t xml:space="preserve"> </w:t>
      </w:r>
      <w:proofErr w:type="spellStart"/>
      <w:r w:rsidRPr="00E30835">
        <w:rPr>
          <w:rFonts w:cs="Times New Roman"/>
          <w:szCs w:val="24"/>
          <w:shd w:val="clear" w:color="auto" w:fill="FFFFFF"/>
        </w:rPr>
        <w:t>age</w:t>
      </w:r>
      <w:proofErr w:type="spellEnd"/>
      <w:r w:rsidRPr="00E30835">
        <w:rPr>
          <w:rFonts w:cs="Times New Roman"/>
          <w:szCs w:val="24"/>
          <w:shd w:val="clear" w:color="auto" w:fill="FFFFFF"/>
        </w:rPr>
        <w:t xml:space="preserve"> and gender on </w:t>
      </w:r>
      <w:proofErr w:type="spellStart"/>
      <w:r w:rsidRPr="00E30835">
        <w:rPr>
          <w:rFonts w:cs="Times New Roman"/>
          <w:szCs w:val="24"/>
          <w:shd w:val="clear" w:color="auto" w:fill="FFFFFF"/>
        </w:rPr>
        <w:t>heart</w:t>
      </w:r>
      <w:proofErr w:type="spellEnd"/>
      <w:r w:rsidRPr="00E30835">
        <w:rPr>
          <w:rFonts w:cs="Times New Roman"/>
          <w:szCs w:val="24"/>
          <w:shd w:val="clear" w:color="auto" w:fill="FFFFFF"/>
        </w:rPr>
        <w:t xml:space="preserve"> </w:t>
      </w:r>
      <w:proofErr w:type="spellStart"/>
      <w:r w:rsidRPr="00E30835">
        <w:rPr>
          <w:rFonts w:cs="Times New Roman"/>
          <w:szCs w:val="24"/>
          <w:shd w:val="clear" w:color="auto" w:fill="FFFFFF"/>
        </w:rPr>
        <w:t>rate</w:t>
      </w:r>
      <w:proofErr w:type="spellEnd"/>
      <w:r w:rsidRPr="00E30835">
        <w:rPr>
          <w:rFonts w:cs="Times New Roman"/>
          <w:szCs w:val="24"/>
          <w:shd w:val="clear" w:color="auto" w:fill="FFFFFF"/>
        </w:rPr>
        <w:t xml:space="preserve"> variability </w:t>
      </w:r>
      <w:proofErr w:type="spellStart"/>
      <w:r w:rsidRPr="00E30835">
        <w:rPr>
          <w:rFonts w:cs="Times New Roman"/>
          <w:szCs w:val="24"/>
          <w:shd w:val="clear" w:color="auto" w:fill="FFFFFF"/>
        </w:rPr>
        <w:t>after</w:t>
      </w:r>
      <w:proofErr w:type="spellEnd"/>
      <w:r w:rsidRPr="00E30835">
        <w:rPr>
          <w:rFonts w:cs="Times New Roman"/>
          <w:szCs w:val="24"/>
          <w:shd w:val="clear" w:color="auto" w:fill="FFFFFF"/>
        </w:rPr>
        <w:t xml:space="preserve"> </w:t>
      </w:r>
      <w:proofErr w:type="spellStart"/>
      <w:r w:rsidRPr="00E30835">
        <w:rPr>
          <w:rFonts w:cs="Times New Roman"/>
          <w:szCs w:val="24"/>
          <w:shd w:val="clear" w:color="auto" w:fill="FFFFFF"/>
        </w:rPr>
        <w:t>endurance</w:t>
      </w:r>
      <w:proofErr w:type="spellEnd"/>
      <w:r w:rsidRPr="00E30835">
        <w:rPr>
          <w:rFonts w:cs="Times New Roman"/>
          <w:szCs w:val="24"/>
          <w:shd w:val="clear" w:color="auto" w:fill="FFFFFF"/>
        </w:rPr>
        <w:t xml:space="preserve"> </w:t>
      </w:r>
      <w:proofErr w:type="spellStart"/>
      <w:r w:rsidRPr="00E30835">
        <w:rPr>
          <w:rFonts w:cs="Times New Roman"/>
          <w:szCs w:val="24"/>
          <w:shd w:val="clear" w:color="auto" w:fill="FFFFFF"/>
        </w:rPr>
        <w:t>training</w:t>
      </w:r>
      <w:proofErr w:type="spellEnd"/>
      <w:r w:rsidRPr="00E30835">
        <w:rPr>
          <w:rFonts w:cs="Times New Roman"/>
          <w:szCs w:val="24"/>
          <w:shd w:val="clear" w:color="auto" w:fill="FFFFFF"/>
        </w:rPr>
        <w:t>.</w:t>
      </w:r>
    </w:p>
    <w:p w14:paraId="568E8CAB" w14:textId="77777777" w:rsidR="0063176F" w:rsidRPr="00550555" w:rsidRDefault="0063176F" w:rsidP="0063176F">
      <w:pPr>
        <w:rPr>
          <w:rFonts w:cs="Times New Roman"/>
          <w:szCs w:val="24"/>
        </w:rPr>
      </w:pPr>
      <w:r w:rsidRPr="00550555">
        <w:rPr>
          <w:rFonts w:cs="Times New Roman"/>
          <w:szCs w:val="24"/>
        </w:rPr>
        <w:t>Barman, S. M.</w:t>
      </w:r>
      <w:r>
        <w:rPr>
          <w:rFonts w:cs="Times New Roman"/>
          <w:szCs w:val="24"/>
        </w:rPr>
        <w:t>,</w:t>
      </w:r>
      <w:r w:rsidRPr="00550555">
        <w:rPr>
          <w:rFonts w:cs="Times New Roman"/>
          <w:szCs w:val="24"/>
        </w:rPr>
        <w:t xml:space="preserve"> </w:t>
      </w:r>
      <w:proofErr w:type="spellStart"/>
      <w:r w:rsidRPr="00550555">
        <w:rPr>
          <w:rFonts w:cs="Times New Roman"/>
          <w:szCs w:val="24"/>
        </w:rPr>
        <w:t>Orer</w:t>
      </w:r>
      <w:proofErr w:type="spellEnd"/>
      <w:r w:rsidRPr="00550555">
        <w:rPr>
          <w:rFonts w:cs="Times New Roman"/>
          <w:szCs w:val="24"/>
        </w:rPr>
        <w:t xml:space="preserve">, H. S., &amp; </w:t>
      </w:r>
      <w:proofErr w:type="spellStart"/>
      <w:r w:rsidRPr="00550555">
        <w:rPr>
          <w:rFonts w:cs="Times New Roman"/>
          <w:szCs w:val="24"/>
        </w:rPr>
        <w:t>Wehrwein</w:t>
      </w:r>
      <w:proofErr w:type="spellEnd"/>
      <w:r w:rsidRPr="00550555">
        <w:rPr>
          <w:rFonts w:cs="Times New Roman"/>
          <w:szCs w:val="24"/>
        </w:rPr>
        <w:t>, E. A.</w:t>
      </w:r>
      <w:r>
        <w:rPr>
          <w:rFonts w:cs="Times New Roman"/>
          <w:szCs w:val="24"/>
        </w:rPr>
        <w:t xml:space="preserve"> </w:t>
      </w:r>
      <w:r w:rsidRPr="00550555">
        <w:rPr>
          <w:rFonts w:cs="Times New Roman"/>
          <w:szCs w:val="24"/>
        </w:rPr>
        <w:t xml:space="preserve">(2016). </w:t>
      </w:r>
      <w:proofErr w:type="spellStart"/>
      <w:r w:rsidRPr="00550555">
        <w:rPr>
          <w:rFonts w:cs="Times New Roman"/>
          <w:szCs w:val="24"/>
        </w:rPr>
        <w:t>Overview</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anatomy, </w:t>
      </w:r>
      <w:proofErr w:type="spellStart"/>
      <w:r w:rsidRPr="00550555">
        <w:rPr>
          <w:rFonts w:cs="Times New Roman"/>
          <w:szCs w:val="24"/>
        </w:rPr>
        <w:t>physiology</w:t>
      </w:r>
      <w:proofErr w:type="spellEnd"/>
      <w:r w:rsidRPr="00550555">
        <w:rPr>
          <w:rFonts w:cs="Times New Roman"/>
          <w:szCs w:val="24"/>
        </w:rPr>
        <w:t>, and</w:t>
      </w:r>
      <w:r>
        <w:rPr>
          <w:rFonts w:cs="Times New Roman"/>
          <w:szCs w:val="24"/>
        </w:rPr>
        <w:t xml:space="preserve"> </w:t>
      </w:r>
      <w:proofErr w:type="spellStart"/>
      <w:r w:rsidRPr="00550555">
        <w:rPr>
          <w:rFonts w:cs="Times New Roman"/>
          <w:szCs w:val="24"/>
        </w:rPr>
        <w:t>pharmacology</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autonomic</w:t>
      </w:r>
      <w:proofErr w:type="spellEnd"/>
      <w:r w:rsidRPr="00550555">
        <w:rPr>
          <w:rFonts w:cs="Times New Roman"/>
          <w:szCs w:val="24"/>
        </w:rPr>
        <w:t xml:space="preserve"> </w:t>
      </w:r>
      <w:proofErr w:type="spellStart"/>
      <w:r w:rsidRPr="00550555">
        <w:rPr>
          <w:rFonts w:cs="Times New Roman"/>
          <w:szCs w:val="24"/>
        </w:rPr>
        <w:t>nervous</w:t>
      </w:r>
      <w:proofErr w:type="spellEnd"/>
      <w:r w:rsidRPr="00550555">
        <w:rPr>
          <w:rFonts w:cs="Times New Roman"/>
          <w:szCs w:val="24"/>
        </w:rPr>
        <w:t xml:space="preserve"> </w:t>
      </w:r>
      <w:proofErr w:type="spellStart"/>
      <w:r w:rsidRPr="00550555">
        <w:rPr>
          <w:rFonts w:cs="Times New Roman"/>
          <w:szCs w:val="24"/>
        </w:rPr>
        <w:t>system</w:t>
      </w:r>
      <w:proofErr w:type="spellEnd"/>
      <w:r w:rsidRPr="00550555">
        <w:rPr>
          <w:rFonts w:cs="Times New Roman"/>
          <w:szCs w:val="24"/>
        </w:rPr>
        <w:t xml:space="preserve">. </w:t>
      </w:r>
      <w:proofErr w:type="spellStart"/>
      <w:r w:rsidRPr="00550555">
        <w:rPr>
          <w:rFonts w:cs="Times New Roman"/>
          <w:i/>
          <w:iCs/>
          <w:szCs w:val="24"/>
        </w:rPr>
        <w:t>Comprehensive</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6</w:t>
      </w:r>
      <w:r w:rsidRPr="00550555">
        <w:rPr>
          <w:rFonts w:cs="Times New Roman"/>
          <w:i/>
          <w:szCs w:val="24"/>
        </w:rPr>
        <w:t>(3),</w:t>
      </w:r>
      <w:r w:rsidRPr="00550555">
        <w:rPr>
          <w:rFonts w:cs="Times New Roman"/>
          <w:szCs w:val="24"/>
        </w:rPr>
        <w:t xml:space="preserve"> 1239–1278.</w:t>
      </w:r>
      <w:r>
        <w:rPr>
          <w:rFonts w:cs="Times New Roman"/>
          <w:szCs w:val="24"/>
        </w:rPr>
        <w:t xml:space="preserve"> </w:t>
      </w:r>
      <w:r w:rsidRPr="00550555">
        <w:rPr>
          <w:rFonts w:cs="Times New Roman"/>
          <w:szCs w:val="24"/>
        </w:rPr>
        <w:t>doi:10.1002/cphy.c150037</w:t>
      </w:r>
    </w:p>
    <w:p w14:paraId="11555D9F" w14:textId="7C41CD7A" w:rsidR="00BA4628" w:rsidRPr="00550555" w:rsidRDefault="00BA4628" w:rsidP="00BA4628">
      <w:pPr>
        <w:rPr>
          <w:rFonts w:cs="Times New Roman"/>
          <w:szCs w:val="24"/>
        </w:rPr>
      </w:pPr>
      <w:proofErr w:type="spellStart"/>
      <w:r w:rsidRPr="00550555">
        <w:rPr>
          <w:rFonts w:cs="Times New Roman"/>
          <w:szCs w:val="24"/>
        </w:rPr>
        <w:t>Barros</w:t>
      </w:r>
      <w:proofErr w:type="spellEnd"/>
      <w:r w:rsidRPr="00550555">
        <w:rPr>
          <w:rFonts w:cs="Times New Roman"/>
          <w:szCs w:val="24"/>
        </w:rPr>
        <w:t xml:space="preserve">, R. M. L., et al. (2007).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distances</w:t>
      </w:r>
      <w:proofErr w:type="spellEnd"/>
      <w:r w:rsidRPr="00550555">
        <w:rPr>
          <w:rFonts w:cs="Times New Roman"/>
          <w:szCs w:val="24"/>
        </w:rPr>
        <w:t xml:space="preserve"> </w:t>
      </w:r>
      <w:proofErr w:type="spellStart"/>
      <w:r w:rsidRPr="00550555">
        <w:rPr>
          <w:rFonts w:cs="Times New Roman"/>
          <w:szCs w:val="24"/>
        </w:rPr>
        <w:t>covered</w:t>
      </w:r>
      <w:proofErr w:type="spellEnd"/>
      <w:r w:rsidRPr="00550555">
        <w:rPr>
          <w:rFonts w:cs="Times New Roman"/>
          <w:szCs w:val="24"/>
        </w:rPr>
        <w:t xml:space="preserve"> by </w:t>
      </w:r>
      <w:proofErr w:type="spellStart"/>
      <w:r w:rsidRPr="00550555">
        <w:rPr>
          <w:rFonts w:cs="Times New Roman"/>
          <w:szCs w:val="24"/>
        </w:rPr>
        <w:t>first</w:t>
      </w:r>
      <w:proofErr w:type="spellEnd"/>
      <w:r w:rsidRPr="00550555">
        <w:rPr>
          <w:rFonts w:cs="Times New Roman"/>
          <w:szCs w:val="24"/>
        </w:rPr>
        <w:t xml:space="preserve"> </w:t>
      </w:r>
      <w:proofErr w:type="spellStart"/>
      <w:r w:rsidRPr="00550555">
        <w:rPr>
          <w:rFonts w:cs="Times New Roman"/>
          <w:szCs w:val="24"/>
        </w:rPr>
        <w:t>division</w:t>
      </w:r>
      <w:proofErr w:type="spellEnd"/>
      <w:r w:rsidRPr="00550555">
        <w:rPr>
          <w:rFonts w:cs="Times New Roman"/>
          <w:szCs w:val="24"/>
        </w:rPr>
        <w:t xml:space="preserve"> </w:t>
      </w:r>
      <w:proofErr w:type="spellStart"/>
      <w:r w:rsidRPr="00550555">
        <w:rPr>
          <w:rFonts w:cs="Times New Roman"/>
          <w:szCs w:val="24"/>
        </w:rPr>
        <w:t>Brazilian</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obtained</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an</w:t>
      </w:r>
      <w:proofErr w:type="spellEnd"/>
      <w:r w:rsidRPr="00550555">
        <w:rPr>
          <w:rFonts w:cs="Times New Roman"/>
          <w:szCs w:val="24"/>
        </w:rPr>
        <w:t xml:space="preserve"> </w:t>
      </w:r>
      <w:proofErr w:type="spellStart"/>
      <w:r w:rsidRPr="00550555">
        <w:rPr>
          <w:rFonts w:cs="Times New Roman"/>
          <w:szCs w:val="24"/>
        </w:rPr>
        <w:t>automatic</w:t>
      </w:r>
      <w:proofErr w:type="spellEnd"/>
      <w:r w:rsidRPr="00550555">
        <w:rPr>
          <w:rFonts w:cs="Times New Roman"/>
          <w:szCs w:val="24"/>
        </w:rPr>
        <w:t xml:space="preserve"> </w:t>
      </w:r>
      <w:proofErr w:type="spellStart"/>
      <w:r w:rsidRPr="00550555">
        <w:rPr>
          <w:rFonts w:cs="Times New Roman"/>
          <w:szCs w:val="24"/>
        </w:rPr>
        <w:t>tracking</w:t>
      </w:r>
      <w:proofErr w:type="spellEnd"/>
      <w:r w:rsidRPr="00550555">
        <w:rPr>
          <w:rFonts w:cs="Times New Roman"/>
          <w:szCs w:val="24"/>
        </w:rPr>
        <w:t xml:space="preserve"> </w:t>
      </w:r>
      <w:proofErr w:type="spellStart"/>
      <w:r w:rsidRPr="00550555">
        <w:rPr>
          <w:rFonts w:cs="Times New Roman"/>
          <w:szCs w:val="24"/>
        </w:rPr>
        <w:t>method</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Science and </w:t>
      </w:r>
      <w:proofErr w:type="spellStart"/>
      <w:r w:rsidRPr="00550555">
        <w:rPr>
          <w:rFonts w:cs="Times New Roman"/>
          <w:i/>
          <w:szCs w:val="24"/>
        </w:rPr>
        <w:t>Medicine</w:t>
      </w:r>
      <w:proofErr w:type="spellEnd"/>
      <w:r w:rsidRPr="00550555">
        <w:rPr>
          <w:rFonts w:cs="Times New Roman"/>
          <w:szCs w:val="24"/>
        </w:rPr>
        <w:t xml:space="preserve">. </w:t>
      </w:r>
    </w:p>
    <w:p w14:paraId="12F54D3E" w14:textId="77777777" w:rsidR="00BA4628" w:rsidRDefault="00BA4628" w:rsidP="00BA4628">
      <w:pPr>
        <w:rPr>
          <w:rFonts w:cs="Times New Roman"/>
          <w:i/>
          <w:szCs w:val="24"/>
        </w:rPr>
      </w:pPr>
      <w:r w:rsidRPr="00550555">
        <w:rPr>
          <w:rFonts w:cs="Times New Roman"/>
          <w:szCs w:val="24"/>
        </w:rPr>
        <w:t xml:space="preserve">Bauer, G. (1999). Hrajeme fotbal. </w:t>
      </w:r>
      <w:r w:rsidRPr="00550555">
        <w:rPr>
          <w:rFonts w:cs="Times New Roman"/>
          <w:i/>
          <w:szCs w:val="24"/>
        </w:rPr>
        <w:t>České Budějovice: Kopp.</w:t>
      </w:r>
    </w:p>
    <w:p w14:paraId="67A10B01" w14:textId="77777777" w:rsidR="00BA4628" w:rsidRDefault="00BA4628" w:rsidP="00BA4628">
      <w:proofErr w:type="spellStart"/>
      <w:r>
        <w:t>Bernaciková</w:t>
      </w:r>
      <w:proofErr w:type="spellEnd"/>
      <w:r>
        <w:t xml:space="preserve">, M., </w:t>
      </w:r>
      <w:r w:rsidRPr="00550555">
        <w:rPr>
          <w:rFonts w:cs="Times New Roman"/>
          <w:szCs w:val="24"/>
        </w:rPr>
        <w:t>et al. (20</w:t>
      </w:r>
      <w:r>
        <w:rPr>
          <w:rFonts w:cs="Times New Roman"/>
          <w:szCs w:val="24"/>
        </w:rPr>
        <w:t>1</w:t>
      </w:r>
      <w:r w:rsidRPr="00550555">
        <w:rPr>
          <w:rFonts w:cs="Times New Roman"/>
          <w:szCs w:val="24"/>
        </w:rPr>
        <w:t>7)</w:t>
      </w:r>
      <w:r>
        <w:t xml:space="preserve">. Regenerace a výživa ve sportu. </w:t>
      </w:r>
    </w:p>
    <w:p w14:paraId="28300A25" w14:textId="2089DCE6" w:rsidR="00BA4628" w:rsidRDefault="00BA4628" w:rsidP="00BA4628">
      <w:pPr>
        <w:rPr>
          <w:i/>
          <w:iCs/>
        </w:rPr>
      </w:pPr>
      <w:proofErr w:type="spellStart"/>
      <w:r w:rsidRPr="00BA5C17">
        <w:t>Bernston</w:t>
      </w:r>
      <w:proofErr w:type="spellEnd"/>
      <w:r w:rsidRPr="00BA5C17">
        <w:t xml:space="preserve">, G. G., </w:t>
      </w:r>
      <w:r w:rsidRPr="00BA5C17">
        <w:sym w:font="Symbol" w:char="F026"/>
      </w:r>
      <w:r w:rsidRPr="00BA5C17">
        <w:t xml:space="preserve"> </w:t>
      </w:r>
      <w:proofErr w:type="spellStart"/>
      <w:r w:rsidRPr="00BA5C17">
        <w:t>Cacioppo</w:t>
      </w:r>
      <w:proofErr w:type="spellEnd"/>
      <w:r w:rsidRPr="00BA5C17">
        <w:t xml:space="preserve">, J. T. (2003). </w:t>
      </w:r>
      <w:proofErr w:type="spellStart"/>
      <w:r w:rsidRPr="00BA5C17">
        <w:t>Heart</w:t>
      </w:r>
      <w:proofErr w:type="spellEnd"/>
      <w:r w:rsidRPr="00BA5C17">
        <w:t xml:space="preserve"> </w:t>
      </w:r>
      <w:proofErr w:type="spellStart"/>
      <w:r w:rsidRPr="00BA5C17">
        <w:t>rate</w:t>
      </w:r>
      <w:proofErr w:type="spellEnd"/>
      <w:r w:rsidRPr="00BA5C17">
        <w:t xml:space="preserve"> variability: Stress and </w:t>
      </w:r>
      <w:proofErr w:type="spellStart"/>
      <w:r w:rsidRPr="00BA5C17">
        <w:t>psychiatric</w:t>
      </w:r>
      <w:proofErr w:type="spellEnd"/>
      <w:r w:rsidRPr="00BA5C17">
        <w:t xml:space="preserve"> </w:t>
      </w:r>
      <w:proofErr w:type="spellStart"/>
      <w:r w:rsidRPr="00BA5C17">
        <w:t>conditions</w:t>
      </w:r>
      <w:proofErr w:type="spellEnd"/>
      <w:r w:rsidRPr="00BA5C17">
        <w:t xml:space="preserve">. </w:t>
      </w:r>
      <w:proofErr w:type="spellStart"/>
      <w:r w:rsidRPr="00BA5C17">
        <w:rPr>
          <w:i/>
          <w:iCs/>
        </w:rPr>
        <w:t>Dynamic</w:t>
      </w:r>
      <w:proofErr w:type="spellEnd"/>
      <w:r w:rsidRPr="00BA5C17">
        <w:rPr>
          <w:i/>
          <w:iCs/>
        </w:rPr>
        <w:t xml:space="preserve"> </w:t>
      </w:r>
      <w:proofErr w:type="spellStart"/>
      <w:r w:rsidRPr="00BA5C17">
        <w:rPr>
          <w:i/>
          <w:iCs/>
        </w:rPr>
        <w:t>Electrocardiography</w:t>
      </w:r>
      <w:proofErr w:type="spellEnd"/>
      <w:r w:rsidR="00630DAC">
        <w:rPr>
          <w:i/>
          <w:iCs/>
        </w:rPr>
        <w:t>.</w:t>
      </w:r>
    </w:p>
    <w:p w14:paraId="745BD2A5" w14:textId="77777777" w:rsidR="00630DAC" w:rsidRPr="00550555" w:rsidRDefault="00630DAC" w:rsidP="00630DAC">
      <w:pPr>
        <w:rPr>
          <w:rFonts w:cs="Times New Roman"/>
          <w:szCs w:val="24"/>
        </w:rPr>
      </w:pPr>
      <w:proofErr w:type="spellStart"/>
      <w:r w:rsidRPr="00550555">
        <w:rPr>
          <w:rFonts w:cs="Times New Roman"/>
          <w:szCs w:val="24"/>
        </w:rPr>
        <w:t>Betlachová</w:t>
      </w:r>
      <w:proofErr w:type="spellEnd"/>
      <w:r w:rsidRPr="00550555">
        <w:rPr>
          <w:rFonts w:cs="Times New Roman"/>
          <w:szCs w:val="24"/>
        </w:rPr>
        <w:t>, M.</w:t>
      </w:r>
      <w:r>
        <w:rPr>
          <w:rFonts w:cs="Times New Roman"/>
          <w:szCs w:val="24"/>
        </w:rPr>
        <w:t>,</w:t>
      </w:r>
      <w:r w:rsidRPr="00550555">
        <w:rPr>
          <w:rFonts w:cs="Times New Roman"/>
          <w:szCs w:val="24"/>
        </w:rPr>
        <w:t xml:space="preserve"> Opavský, J., Uhlíř, P., &amp; </w:t>
      </w:r>
      <w:proofErr w:type="spellStart"/>
      <w:r w:rsidRPr="00550555">
        <w:rPr>
          <w:rFonts w:cs="Times New Roman"/>
          <w:szCs w:val="24"/>
        </w:rPr>
        <w:t>Zaatar</w:t>
      </w:r>
      <w:proofErr w:type="spellEnd"/>
      <w:r w:rsidRPr="00550555">
        <w:rPr>
          <w:rFonts w:cs="Times New Roman"/>
          <w:szCs w:val="24"/>
        </w:rPr>
        <w:t xml:space="preserve">, A. (2010). </w:t>
      </w:r>
      <w:proofErr w:type="spellStart"/>
      <w:r w:rsidRPr="00550555">
        <w:rPr>
          <w:rFonts w:cs="Times New Roman"/>
          <w:szCs w:val="24"/>
        </w:rPr>
        <w:t>Spectral</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in patiens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spinal</w:t>
      </w:r>
      <w:proofErr w:type="spellEnd"/>
      <w:r w:rsidRPr="00550555">
        <w:rPr>
          <w:rFonts w:cs="Times New Roman"/>
          <w:szCs w:val="24"/>
        </w:rPr>
        <w:t xml:space="preserve"> </w:t>
      </w:r>
      <w:proofErr w:type="spellStart"/>
      <w:r w:rsidRPr="00550555">
        <w:rPr>
          <w:rFonts w:cs="Times New Roman"/>
          <w:szCs w:val="24"/>
        </w:rPr>
        <w:t>cord</w:t>
      </w:r>
      <w:proofErr w:type="spellEnd"/>
      <w:r w:rsidRPr="00550555">
        <w:rPr>
          <w:rFonts w:cs="Times New Roman"/>
          <w:szCs w:val="24"/>
        </w:rPr>
        <w:t xml:space="preserve"> </w:t>
      </w:r>
      <w:proofErr w:type="spellStart"/>
      <w:r w:rsidRPr="00550555">
        <w:rPr>
          <w:rFonts w:cs="Times New Roman"/>
          <w:szCs w:val="24"/>
        </w:rPr>
        <w:t>injury</w:t>
      </w:r>
      <w:proofErr w:type="spellEnd"/>
      <w:r w:rsidRPr="00550555">
        <w:rPr>
          <w:rFonts w:cs="Times New Roman"/>
          <w:szCs w:val="24"/>
        </w:rPr>
        <w:t xml:space="preserve">. </w:t>
      </w:r>
      <w:proofErr w:type="spellStart"/>
      <w:r w:rsidRPr="00550555">
        <w:rPr>
          <w:rFonts w:cs="Times New Roman"/>
          <w:i/>
          <w:szCs w:val="24"/>
        </w:rPr>
        <w:t>Universitatis</w:t>
      </w:r>
      <w:proofErr w:type="spellEnd"/>
      <w:r w:rsidRPr="00550555">
        <w:rPr>
          <w:rFonts w:cs="Times New Roman"/>
          <w:i/>
          <w:szCs w:val="24"/>
        </w:rPr>
        <w:t xml:space="preserve"> </w:t>
      </w:r>
      <w:proofErr w:type="spellStart"/>
      <w:r w:rsidRPr="00550555">
        <w:rPr>
          <w:rFonts w:cs="Times New Roman"/>
          <w:i/>
          <w:szCs w:val="24"/>
        </w:rPr>
        <w:t>Palackianae</w:t>
      </w:r>
      <w:proofErr w:type="spellEnd"/>
      <w:r w:rsidRPr="00550555">
        <w:rPr>
          <w:rFonts w:cs="Times New Roman"/>
          <w:i/>
          <w:szCs w:val="24"/>
        </w:rPr>
        <w:t xml:space="preserve"> </w:t>
      </w:r>
      <w:proofErr w:type="spellStart"/>
      <w:r w:rsidRPr="00550555">
        <w:rPr>
          <w:rFonts w:cs="Times New Roman"/>
          <w:i/>
          <w:szCs w:val="24"/>
        </w:rPr>
        <w:t>Olomucensis</w:t>
      </w:r>
      <w:proofErr w:type="spellEnd"/>
      <w:r w:rsidRPr="00550555">
        <w:rPr>
          <w:rFonts w:cs="Times New Roman"/>
          <w:i/>
          <w:szCs w:val="24"/>
        </w:rPr>
        <w:t xml:space="preserve">. </w:t>
      </w:r>
      <w:proofErr w:type="spellStart"/>
      <w:r w:rsidRPr="00550555">
        <w:rPr>
          <w:rFonts w:cs="Times New Roman"/>
          <w:i/>
          <w:szCs w:val="24"/>
        </w:rPr>
        <w:t>Gymnica</w:t>
      </w:r>
      <w:proofErr w:type="spellEnd"/>
      <w:r w:rsidRPr="00550555">
        <w:rPr>
          <w:rFonts w:cs="Times New Roman"/>
          <w:i/>
          <w:szCs w:val="24"/>
        </w:rPr>
        <w:t>, 40(2),</w:t>
      </w:r>
      <w:r w:rsidRPr="00550555">
        <w:rPr>
          <w:rFonts w:cs="Times New Roman"/>
          <w:szCs w:val="24"/>
        </w:rPr>
        <w:t xml:space="preserve"> </w:t>
      </w:r>
      <w:proofErr w:type="gramStart"/>
      <w:r w:rsidRPr="00550555">
        <w:rPr>
          <w:rFonts w:cs="Times New Roman"/>
          <w:szCs w:val="24"/>
        </w:rPr>
        <w:t>55 – 62</w:t>
      </w:r>
      <w:proofErr w:type="gramEnd"/>
      <w:r w:rsidRPr="00550555">
        <w:rPr>
          <w:rFonts w:cs="Times New Roman"/>
          <w:szCs w:val="24"/>
        </w:rPr>
        <w:t xml:space="preserve">. </w:t>
      </w:r>
    </w:p>
    <w:p w14:paraId="22E1B4BE" w14:textId="1100F44F" w:rsidR="00BA4628" w:rsidRDefault="00BA4628" w:rsidP="00BA4628">
      <w:pPr>
        <w:rPr>
          <w:rFonts w:eastAsia="Times New Roman" w:cs="Times New Roman"/>
          <w:i/>
          <w:szCs w:val="24"/>
          <w:lang w:eastAsia="cs-CZ"/>
        </w:rPr>
      </w:pPr>
      <w:proofErr w:type="spellStart"/>
      <w:r w:rsidRPr="00550555">
        <w:rPr>
          <w:rFonts w:eastAsia="Times New Roman" w:cs="Times New Roman"/>
          <w:szCs w:val="24"/>
          <w:lang w:eastAsia="cs-CZ"/>
        </w:rPr>
        <w:t>Billman</w:t>
      </w:r>
      <w:proofErr w:type="spellEnd"/>
      <w:r w:rsidR="00E30835">
        <w:rPr>
          <w:rFonts w:eastAsia="Times New Roman" w:cs="Times New Roman"/>
          <w:szCs w:val="24"/>
          <w:lang w:eastAsia="cs-CZ"/>
        </w:rPr>
        <w:t>,</w:t>
      </w:r>
      <w:r w:rsidRPr="00550555">
        <w:rPr>
          <w:rFonts w:eastAsia="Times New Roman" w:cs="Times New Roman"/>
          <w:szCs w:val="24"/>
          <w:lang w:eastAsia="cs-CZ"/>
        </w:rPr>
        <w:t xml:space="preserve"> G. E. </w:t>
      </w:r>
      <w:r w:rsidRPr="00550555">
        <w:rPr>
          <w:rFonts w:cs="Times New Roman"/>
          <w:szCs w:val="24"/>
        </w:rPr>
        <w:t xml:space="preserve">(2011).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 a </w:t>
      </w:r>
      <w:proofErr w:type="spellStart"/>
      <w:r w:rsidRPr="00550555">
        <w:rPr>
          <w:rFonts w:eastAsia="Times New Roman" w:cs="Times New Roman"/>
          <w:szCs w:val="24"/>
          <w:lang w:eastAsia="cs-CZ"/>
        </w:rPr>
        <w:t>historical</w:t>
      </w:r>
      <w:proofErr w:type="spellEnd"/>
      <w:r w:rsidRPr="00550555">
        <w:rPr>
          <w:rFonts w:eastAsia="Times New Roman" w:cs="Times New Roman"/>
          <w:szCs w:val="24"/>
          <w:lang w:eastAsia="cs-CZ"/>
        </w:rPr>
        <w:t xml:space="preserve"> </w:t>
      </w:r>
      <w:proofErr w:type="spellStart"/>
      <w:proofErr w:type="gramStart"/>
      <w:r w:rsidRPr="00550555">
        <w:rPr>
          <w:rFonts w:eastAsia="Times New Roman" w:cs="Times New Roman"/>
          <w:szCs w:val="24"/>
          <w:lang w:eastAsia="cs-CZ"/>
        </w:rPr>
        <w:t>perspective.</w:t>
      </w:r>
      <w:r w:rsidRPr="00550555">
        <w:rPr>
          <w:rFonts w:eastAsia="Times New Roman" w:cs="Times New Roman"/>
          <w:i/>
          <w:szCs w:val="24"/>
          <w:lang w:eastAsia="cs-CZ"/>
        </w:rPr>
        <w:t>Front</w:t>
      </w:r>
      <w:proofErr w:type="spellEnd"/>
      <w:proofErr w:type="gram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w:t>
      </w:r>
    </w:p>
    <w:p w14:paraId="32AAB705" w14:textId="77777777" w:rsidR="008371CA" w:rsidRPr="00550555" w:rsidRDefault="008371CA" w:rsidP="008371CA">
      <w:pPr>
        <w:rPr>
          <w:rFonts w:eastAsia="Times New Roman" w:cs="Times New Roman"/>
          <w:szCs w:val="24"/>
          <w:lang w:eastAsia="cs-CZ"/>
        </w:rPr>
      </w:pPr>
      <w:proofErr w:type="spellStart"/>
      <w:r w:rsidRPr="00550555">
        <w:rPr>
          <w:rFonts w:eastAsia="Times New Roman" w:cs="Times New Roman"/>
          <w:szCs w:val="24"/>
          <w:lang w:eastAsia="cs-CZ"/>
        </w:rPr>
        <w:t>Bjerle</w:t>
      </w:r>
      <w:proofErr w:type="spellEnd"/>
      <w:r w:rsidRPr="00550555">
        <w:rPr>
          <w:rFonts w:eastAsia="Times New Roman" w:cs="Times New Roman"/>
          <w:szCs w:val="24"/>
          <w:lang w:eastAsia="cs-CZ"/>
        </w:rPr>
        <w:t xml:space="preserve">, P., </w:t>
      </w:r>
      <w:proofErr w:type="spellStart"/>
      <w:r w:rsidRPr="00550555">
        <w:rPr>
          <w:rFonts w:eastAsia="Times New Roman" w:cs="Times New Roman"/>
          <w:szCs w:val="24"/>
          <w:lang w:eastAsia="cs-CZ"/>
        </w:rPr>
        <w:t>Hedelin</w:t>
      </w:r>
      <w:proofErr w:type="spellEnd"/>
      <w:r w:rsidRPr="00550555">
        <w:rPr>
          <w:rFonts w:eastAsia="Times New Roman" w:cs="Times New Roman"/>
          <w:szCs w:val="24"/>
          <w:lang w:eastAsia="cs-CZ"/>
        </w:rPr>
        <w:t xml:space="preserve">, R., </w:t>
      </w:r>
      <w:proofErr w:type="spellStart"/>
      <w:r w:rsidRPr="00550555">
        <w:rPr>
          <w:rFonts w:eastAsia="Times New Roman" w:cs="Times New Roman"/>
          <w:szCs w:val="24"/>
          <w:lang w:eastAsia="cs-CZ"/>
        </w:rPr>
        <w:t>Henriksson-Larsén</w:t>
      </w:r>
      <w:proofErr w:type="spellEnd"/>
      <w:r w:rsidRPr="00550555">
        <w:rPr>
          <w:rFonts w:eastAsia="Times New Roman" w:cs="Times New Roman"/>
          <w:szCs w:val="24"/>
          <w:lang w:eastAsia="cs-CZ"/>
        </w:rPr>
        <w:t>, K.</w:t>
      </w:r>
      <w:r>
        <w:rPr>
          <w:rFonts w:eastAsia="Times New Roman" w:cs="Times New Roman"/>
          <w:szCs w:val="24"/>
          <w:lang w:eastAsia="cs-CZ"/>
        </w:rPr>
        <w:t xml:space="preserve">, &amp; </w:t>
      </w:r>
      <w:proofErr w:type="spellStart"/>
      <w:r w:rsidRPr="00550555">
        <w:rPr>
          <w:rFonts w:eastAsia="Times New Roman" w:cs="Times New Roman"/>
          <w:szCs w:val="24"/>
          <w:lang w:eastAsia="cs-CZ"/>
        </w:rPr>
        <w:t>Wiklund</w:t>
      </w:r>
      <w:proofErr w:type="spellEnd"/>
      <w:r w:rsidRPr="00550555">
        <w:rPr>
          <w:rFonts w:eastAsia="Times New Roman" w:cs="Times New Roman"/>
          <w:szCs w:val="24"/>
          <w:lang w:eastAsia="cs-CZ"/>
        </w:rPr>
        <w:t xml:space="preserve">, U. </w:t>
      </w:r>
      <w:r w:rsidRPr="00550555">
        <w:rPr>
          <w:rFonts w:cs="Times New Roman"/>
          <w:szCs w:val="24"/>
        </w:rPr>
        <w:t xml:space="preserve">(2000). </w:t>
      </w:r>
      <w:proofErr w:type="spellStart"/>
      <w:r w:rsidRPr="00550555">
        <w:rPr>
          <w:rFonts w:eastAsia="Times New Roman" w:cs="Times New Roman"/>
          <w:szCs w:val="24"/>
          <w:lang w:eastAsia="cs-CZ"/>
        </w:rPr>
        <w:t>Cardiac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autonomic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imbalance</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an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overtrained</w:t>
      </w:r>
      <w:proofErr w:type="spellEnd"/>
      <w:r w:rsidRPr="00550555">
        <w:rPr>
          <w:rFonts w:eastAsia="Times New Roman" w:cs="Times New Roman"/>
          <w:szCs w:val="24"/>
          <w:lang w:eastAsia="cs-CZ"/>
        </w:rPr>
        <w:t xml:space="preserve"> </w:t>
      </w:r>
      <w:proofErr w:type="spellStart"/>
      <w:proofErr w:type="gramStart"/>
      <w:r w:rsidRPr="00550555">
        <w:rPr>
          <w:rFonts w:eastAsia="Times New Roman" w:cs="Times New Roman"/>
          <w:szCs w:val="24"/>
          <w:lang w:eastAsia="cs-CZ"/>
        </w:rPr>
        <w:t>athlete.</w:t>
      </w:r>
      <w:r w:rsidRPr="00550555">
        <w:rPr>
          <w:rFonts w:eastAsia="Times New Roman" w:cs="Times New Roman"/>
          <w:i/>
          <w:szCs w:val="24"/>
          <w:lang w:eastAsia="cs-CZ"/>
        </w:rPr>
        <w:t>Med</w:t>
      </w:r>
      <w:proofErr w:type="spellEnd"/>
      <w:proofErr w:type="gram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Sci</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Exerc</w:t>
      </w:r>
      <w:proofErr w:type="spellEnd"/>
      <w:r w:rsidRPr="00550555">
        <w:rPr>
          <w:rFonts w:eastAsia="Times New Roman" w:cs="Times New Roman"/>
          <w:i/>
          <w:szCs w:val="24"/>
          <w:lang w:eastAsia="cs-CZ"/>
        </w:rPr>
        <w:t>, 32,</w:t>
      </w:r>
      <w:r w:rsidRPr="00550555">
        <w:rPr>
          <w:rFonts w:eastAsia="Times New Roman" w:cs="Times New Roman"/>
          <w:szCs w:val="24"/>
          <w:lang w:eastAsia="cs-CZ"/>
        </w:rPr>
        <w:t>1531-1533.</w:t>
      </w:r>
    </w:p>
    <w:p w14:paraId="47DF9538" w14:textId="6EC195FA" w:rsidR="00BA4628" w:rsidRDefault="00BA4628" w:rsidP="00BA4628">
      <w:proofErr w:type="spellStart"/>
      <w:r w:rsidRPr="00BA5C17">
        <w:lastRenderedPageBreak/>
        <w:t>Blásquez</w:t>
      </w:r>
      <w:proofErr w:type="spellEnd"/>
      <w:r w:rsidRPr="00BA5C17">
        <w:t xml:space="preserve">, C., Font, G., </w:t>
      </w:r>
      <w:r w:rsidRPr="00BA5C17">
        <w:sym w:font="Symbol" w:char="F026"/>
      </w:r>
      <w:r w:rsidRPr="00BA5C17">
        <w:t xml:space="preserve"> </w:t>
      </w:r>
      <w:proofErr w:type="spellStart"/>
      <w:r w:rsidRPr="00BA5C17">
        <w:t>Ortís</w:t>
      </w:r>
      <w:proofErr w:type="spellEnd"/>
      <w:r w:rsidRPr="00BA5C17">
        <w:t xml:space="preserve">, L. (2009). </w:t>
      </w:r>
      <w:proofErr w:type="spellStart"/>
      <w:r w:rsidRPr="00BA5C17">
        <w:t>Heart</w:t>
      </w:r>
      <w:proofErr w:type="spellEnd"/>
      <w:r w:rsidRPr="00BA5C17">
        <w:t xml:space="preserve"> </w:t>
      </w:r>
      <w:proofErr w:type="spellStart"/>
      <w:r w:rsidRPr="00BA5C17">
        <w:t>rate</w:t>
      </w:r>
      <w:proofErr w:type="spellEnd"/>
      <w:r w:rsidRPr="00BA5C17">
        <w:t xml:space="preserve"> variability and </w:t>
      </w:r>
      <w:proofErr w:type="spellStart"/>
      <w:r w:rsidRPr="00BA5C17">
        <w:t>precompetitve</w:t>
      </w:r>
      <w:proofErr w:type="spellEnd"/>
      <w:r w:rsidRPr="00BA5C17">
        <w:t xml:space="preserve"> </w:t>
      </w:r>
      <w:proofErr w:type="spellStart"/>
      <w:r w:rsidRPr="00BA5C17">
        <w:t>anxiety</w:t>
      </w:r>
      <w:proofErr w:type="spellEnd"/>
      <w:r w:rsidRPr="00BA5C17">
        <w:t xml:space="preserve"> in </w:t>
      </w:r>
      <w:proofErr w:type="spellStart"/>
      <w:r w:rsidRPr="00BA5C17">
        <w:t>swimmers</w:t>
      </w:r>
      <w:proofErr w:type="spellEnd"/>
      <w:r w:rsidRPr="00BA5C17">
        <w:t xml:space="preserve">. </w:t>
      </w:r>
      <w:proofErr w:type="spellStart"/>
      <w:r w:rsidRPr="00BA5C17">
        <w:rPr>
          <w:i/>
          <w:iCs/>
        </w:rPr>
        <w:t>Psicothema</w:t>
      </w:r>
      <w:proofErr w:type="spellEnd"/>
      <w:r w:rsidRPr="00BA5C17">
        <w:t>.</w:t>
      </w:r>
    </w:p>
    <w:p w14:paraId="017CE470" w14:textId="53E25707" w:rsidR="008371CA" w:rsidRDefault="008371CA" w:rsidP="008371CA">
      <w:pPr>
        <w:rPr>
          <w:rFonts w:cs="Times New Roman"/>
          <w:szCs w:val="24"/>
        </w:rPr>
      </w:pPr>
      <w:r w:rsidRPr="00550555">
        <w:rPr>
          <w:rFonts w:cs="Times New Roman"/>
          <w:szCs w:val="24"/>
        </w:rPr>
        <w:t>Blair, S. N.</w:t>
      </w:r>
      <w:r>
        <w:rPr>
          <w:rFonts w:cs="Times New Roman"/>
          <w:szCs w:val="24"/>
        </w:rPr>
        <w:t xml:space="preserve">, </w:t>
      </w:r>
      <w:proofErr w:type="spellStart"/>
      <w:r w:rsidRPr="00550555">
        <w:rPr>
          <w:rFonts w:cs="Times New Roman"/>
          <w:szCs w:val="24"/>
        </w:rPr>
        <w:t>Haskell</w:t>
      </w:r>
      <w:proofErr w:type="spellEnd"/>
      <w:r w:rsidRPr="00550555">
        <w:rPr>
          <w:rFonts w:cs="Times New Roman"/>
          <w:szCs w:val="24"/>
        </w:rPr>
        <w:t xml:space="preserve">, W. L., &amp; </w:t>
      </w:r>
      <w:proofErr w:type="spellStart"/>
      <w:r w:rsidRPr="00550555">
        <w:rPr>
          <w:rFonts w:cs="Times New Roman"/>
          <w:szCs w:val="24"/>
        </w:rPr>
        <w:t>Hill</w:t>
      </w:r>
      <w:proofErr w:type="spellEnd"/>
      <w:r w:rsidRPr="00550555">
        <w:rPr>
          <w:rFonts w:cs="Times New Roman"/>
          <w:szCs w:val="24"/>
        </w:rPr>
        <w:t xml:space="preserve">, J. O. (2009). </w:t>
      </w:r>
      <w:proofErr w:type="spellStart"/>
      <w:r w:rsidRPr="00550555">
        <w:rPr>
          <w:rFonts w:cs="Times New Roman"/>
          <w:szCs w:val="24"/>
        </w:rPr>
        <w:t>Physical</w:t>
      </w:r>
      <w:proofErr w:type="spellEnd"/>
      <w:r w:rsidRPr="00550555">
        <w:rPr>
          <w:rFonts w:cs="Times New Roman"/>
          <w:szCs w:val="24"/>
        </w:rPr>
        <w:t xml:space="preserve"> </w:t>
      </w:r>
      <w:proofErr w:type="spellStart"/>
      <w:proofErr w:type="gramStart"/>
      <w:r w:rsidRPr="00550555">
        <w:rPr>
          <w:rFonts w:cs="Times New Roman"/>
          <w:szCs w:val="24"/>
        </w:rPr>
        <w:t>activity:Health</w:t>
      </w:r>
      <w:proofErr w:type="spellEnd"/>
      <w:proofErr w:type="gramEnd"/>
      <w:r w:rsidRPr="00550555">
        <w:rPr>
          <w:rFonts w:cs="Times New Roman"/>
          <w:szCs w:val="24"/>
        </w:rPr>
        <w:t xml:space="preserve"> </w:t>
      </w:r>
      <w:proofErr w:type="spellStart"/>
      <w:r w:rsidRPr="00550555">
        <w:rPr>
          <w:rFonts w:cs="Times New Roman"/>
          <w:szCs w:val="24"/>
        </w:rPr>
        <w:t>outcomes</w:t>
      </w:r>
      <w:proofErr w:type="spellEnd"/>
      <w:r w:rsidRPr="00550555">
        <w:rPr>
          <w:rFonts w:cs="Times New Roman"/>
          <w:szCs w:val="24"/>
        </w:rPr>
        <w:t xml:space="preserve"> and </w:t>
      </w:r>
      <w:proofErr w:type="spellStart"/>
      <w:r w:rsidRPr="00550555">
        <w:rPr>
          <w:rFonts w:cs="Times New Roman"/>
          <w:szCs w:val="24"/>
        </w:rPr>
        <w:t>importance</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public </w:t>
      </w:r>
      <w:proofErr w:type="spellStart"/>
      <w:r w:rsidRPr="00550555">
        <w:rPr>
          <w:rFonts w:cs="Times New Roman"/>
          <w:szCs w:val="24"/>
        </w:rPr>
        <w:t>health</w:t>
      </w:r>
      <w:proofErr w:type="spellEnd"/>
      <w:r w:rsidRPr="00550555">
        <w:rPr>
          <w:rFonts w:cs="Times New Roman"/>
          <w:szCs w:val="24"/>
        </w:rPr>
        <w:t xml:space="preserve"> </w:t>
      </w:r>
      <w:proofErr w:type="spellStart"/>
      <w:r w:rsidRPr="00550555">
        <w:rPr>
          <w:rFonts w:cs="Times New Roman"/>
          <w:szCs w:val="24"/>
        </w:rPr>
        <w:t>policy</w:t>
      </w:r>
      <w:proofErr w:type="spellEnd"/>
      <w:r w:rsidRPr="00550555">
        <w:rPr>
          <w:rFonts w:cs="Times New Roman"/>
          <w:szCs w:val="24"/>
        </w:rPr>
        <w:t xml:space="preserve">. </w:t>
      </w:r>
      <w:proofErr w:type="spellStart"/>
      <w:r w:rsidRPr="00550555">
        <w:rPr>
          <w:rFonts w:cs="Times New Roman"/>
          <w:i/>
          <w:szCs w:val="24"/>
        </w:rPr>
        <w:t>Preventive</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49(4),</w:t>
      </w:r>
      <w:r w:rsidRPr="00550555">
        <w:rPr>
          <w:rFonts w:cs="Times New Roman"/>
          <w:szCs w:val="24"/>
        </w:rPr>
        <w:t xml:space="preserve"> 280–282.</w:t>
      </w:r>
    </w:p>
    <w:p w14:paraId="629E9758" w14:textId="77777777" w:rsidR="003B5CDE" w:rsidRPr="00550555" w:rsidRDefault="003B5CDE" w:rsidP="003B5CDE">
      <w:pPr>
        <w:rPr>
          <w:rFonts w:cs="Times New Roman"/>
          <w:szCs w:val="24"/>
        </w:rPr>
      </w:pPr>
      <w:proofErr w:type="spellStart"/>
      <w:r w:rsidRPr="00550555">
        <w:rPr>
          <w:rFonts w:eastAsia="Times New Roman" w:cs="Times New Roman"/>
          <w:szCs w:val="24"/>
          <w:lang w:eastAsia="cs-CZ"/>
        </w:rPr>
        <w:t>Blannin</w:t>
      </w:r>
      <w:proofErr w:type="spellEnd"/>
      <w:r w:rsidRPr="00550555">
        <w:rPr>
          <w:rFonts w:eastAsia="Times New Roman" w:cs="Times New Roman"/>
          <w:szCs w:val="24"/>
          <w:lang w:eastAsia="cs-CZ"/>
        </w:rPr>
        <w:t xml:space="preserve">, A. K., </w:t>
      </w:r>
      <w:proofErr w:type="spellStart"/>
      <w:r w:rsidRPr="00550555">
        <w:rPr>
          <w:rFonts w:eastAsia="Times New Roman" w:cs="Times New Roman"/>
          <w:szCs w:val="24"/>
          <w:lang w:eastAsia="cs-CZ"/>
        </w:rPr>
        <w:t>Castell</w:t>
      </w:r>
      <w:proofErr w:type="spellEnd"/>
      <w:r w:rsidRPr="00550555">
        <w:rPr>
          <w:rFonts w:eastAsia="Times New Roman" w:cs="Times New Roman"/>
          <w:szCs w:val="24"/>
          <w:lang w:eastAsia="cs-CZ"/>
        </w:rPr>
        <w:t>, L. M.,</w:t>
      </w:r>
      <w:r>
        <w:rPr>
          <w:rFonts w:eastAsia="Times New Roman" w:cs="Times New Roman"/>
          <w:szCs w:val="24"/>
          <w:lang w:eastAsia="cs-CZ"/>
        </w:rPr>
        <w:t xml:space="preserve"> </w:t>
      </w:r>
      <w:proofErr w:type="spellStart"/>
      <w:r w:rsidRPr="00550555">
        <w:rPr>
          <w:rFonts w:eastAsia="Times New Roman" w:cs="Times New Roman"/>
          <w:szCs w:val="24"/>
          <w:lang w:eastAsia="cs-CZ"/>
        </w:rPr>
        <w:t>Gleeson</w:t>
      </w:r>
      <w:proofErr w:type="spellEnd"/>
      <w:r w:rsidRPr="00550555">
        <w:rPr>
          <w:rFonts w:eastAsia="Times New Roman" w:cs="Times New Roman"/>
          <w:szCs w:val="24"/>
          <w:lang w:eastAsia="cs-CZ"/>
        </w:rPr>
        <w:t>, M.</w:t>
      </w:r>
      <w:r>
        <w:rPr>
          <w:rFonts w:eastAsia="Times New Roman" w:cs="Times New Roman"/>
          <w:szCs w:val="24"/>
          <w:lang w:eastAsia="cs-CZ"/>
        </w:rPr>
        <w:t>,</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Robson</w:t>
      </w:r>
      <w:proofErr w:type="spellEnd"/>
      <w:r w:rsidRPr="00550555">
        <w:rPr>
          <w:rFonts w:eastAsia="Times New Roman" w:cs="Times New Roman"/>
          <w:szCs w:val="24"/>
          <w:lang w:eastAsia="cs-CZ"/>
        </w:rPr>
        <w:t xml:space="preserve">, P. J., </w:t>
      </w:r>
      <w:r>
        <w:rPr>
          <w:rFonts w:eastAsia="Times New Roman" w:cs="Times New Roman"/>
          <w:szCs w:val="24"/>
          <w:lang w:eastAsia="cs-CZ"/>
        </w:rPr>
        <w:t xml:space="preserve">&amp; </w:t>
      </w:r>
      <w:proofErr w:type="spellStart"/>
      <w:r w:rsidRPr="00550555">
        <w:rPr>
          <w:rFonts w:eastAsia="Times New Roman" w:cs="Times New Roman"/>
          <w:szCs w:val="24"/>
          <w:lang w:eastAsia="cs-CZ"/>
        </w:rPr>
        <w:t>Walsh</w:t>
      </w:r>
      <w:proofErr w:type="spellEnd"/>
      <w:r w:rsidRPr="00550555">
        <w:rPr>
          <w:rFonts w:eastAsia="Times New Roman" w:cs="Times New Roman"/>
          <w:szCs w:val="24"/>
          <w:lang w:eastAsia="cs-CZ"/>
        </w:rPr>
        <w:t xml:space="preserve">, N. P. </w:t>
      </w:r>
      <w:r w:rsidRPr="00550555">
        <w:rPr>
          <w:rFonts w:cs="Times New Roman"/>
          <w:szCs w:val="24"/>
        </w:rPr>
        <w:t xml:space="preserve">(1999). </w:t>
      </w:r>
      <w:proofErr w:type="spellStart"/>
      <w:r w:rsidRPr="00550555">
        <w:rPr>
          <w:rFonts w:eastAsia="Times New Roman" w:cs="Times New Roman"/>
          <w:szCs w:val="24"/>
          <w:lang w:eastAsia="cs-CZ"/>
        </w:rPr>
        <w:t>Effects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w:t>
      </w:r>
      <w:proofErr w:type="spellEnd"/>
      <w:r w:rsidRPr="00550555">
        <w:rPr>
          <w:rFonts w:eastAsia="Times New Roman" w:cs="Times New Roman"/>
          <w:szCs w:val="24"/>
          <w:lang w:eastAsia="cs-CZ"/>
        </w:rPr>
        <w:t xml:space="preserve"> intensity, </w:t>
      </w:r>
      <w:proofErr w:type="spellStart"/>
      <w:r w:rsidRPr="00550555">
        <w:rPr>
          <w:rFonts w:eastAsia="Times New Roman" w:cs="Times New Roman"/>
          <w:szCs w:val="24"/>
          <w:lang w:eastAsia="cs-CZ"/>
        </w:rPr>
        <w:t>duration</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recovery</w:t>
      </w:r>
      <w:proofErr w:type="spellEnd"/>
      <w:r w:rsidRPr="00550555">
        <w:rPr>
          <w:rFonts w:eastAsia="Times New Roman" w:cs="Times New Roman"/>
          <w:szCs w:val="24"/>
          <w:lang w:eastAsia="cs-CZ"/>
        </w:rPr>
        <w:t xml:space="preserve"> on in vitro </w:t>
      </w:r>
      <w:proofErr w:type="spellStart"/>
      <w:r w:rsidRPr="00550555">
        <w:rPr>
          <w:rFonts w:eastAsia="Times New Roman" w:cs="Times New Roman"/>
          <w:szCs w:val="24"/>
          <w:lang w:eastAsia="cs-CZ"/>
        </w:rPr>
        <w:t>neutrophil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function</w:t>
      </w:r>
      <w:proofErr w:type="spellEnd"/>
      <w:r w:rsidRPr="00550555">
        <w:rPr>
          <w:rFonts w:eastAsia="Times New Roman" w:cs="Times New Roman"/>
          <w:szCs w:val="24"/>
          <w:lang w:eastAsia="cs-CZ"/>
        </w:rPr>
        <w:t xml:space="preserve"> in male </w:t>
      </w:r>
      <w:proofErr w:type="spellStart"/>
      <w:r w:rsidRPr="00550555">
        <w:rPr>
          <w:rFonts w:eastAsia="Times New Roman" w:cs="Times New Roman"/>
          <w:szCs w:val="24"/>
          <w:lang w:eastAsia="cs-CZ"/>
        </w:rPr>
        <w:t>athletes</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Int</w:t>
      </w:r>
      <w:proofErr w:type="spellEnd"/>
      <w:r w:rsidRPr="00550555">
        <w:rPr>
          <w:rFonts w:eastAsia="Times New Roman" w:cs="Times New Roman"/>
          <w:i/>
          <w:szCs w:val="24"/>
          <w:lang w:eastAsia="cs-CZ"/>
        </w:rPr>
        <w:t xml:space="preserve"> J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Med, 20,</w:t>
      </w:r>
      <w:r w:rsidRPr="00550555">
        <w:rPr>
          <w:rFonts w:eastAsia="Times New Roman" w:cs="Times New Roman"/>
          <w:szCs w:val="24"/>
          <w:lang w:eastAsia="cs-CZ"/>
        </w:rPr>
        <w:t>128-135</w:t>
      </w:r>
      <w:r>
        <w:rPr>
          <w:rFonts w:eastAsia="Times New Roman" w:cs="Times New Roman"/>
          <w:szCs w:val="24"/>
          <w:lang w:eastAsia="cs-CZ"/>
        </w:rPr>
        <w:t>.</w:t>
      </w:r>
    </w:p>
    <w:p w14:paraId="676C6806" w14:textId="596F9651" w:rsidR="00BA4628" w:rsidRPr="00550555" w:rsidRDefault="00BA4628" w:rsidP="00BA4628">
      <w:pPr>
        <w:rPr>
          <w:rFonts w:cs="Times New Roman"/>
          <w:szCs w:val="24"/>
        </w:rPr>
      </w:pPr>
      <w:proofErr w:type="spellStart"/>
      <w:r w:rsidRPr="00550555">
        <w:rPr>
          <w:rFonts w:cs="Times New Roman"/>
          <w:szCs w:val="24"/>
        </w:rPr>
        <w:t>Bloomfield</w:t>
      </w:r>
      <w:proofErr w:type="spellEnd"/>
      <w:r w:rsidRPr="00550555">
        <w:rPr>
          <w:rFonts w:cs="Times New Roman"/>
          <w:szCs w:val="24"/>
        </w:rPr>
        <w:t xml:space="preserve">, J., </w:t>
      </w:r>
      <w:proofErr w:type="spellStart"/>
      <w:r w:rsidRPr="00550555">
        <w:rPr>
          <w:rFonts w:cs="Times New Roman"/>
          <w:szCs w:val="24"/>
        </w:rPr>
        <w:t>O´donoghue</w:t>
      </w:r>
      <w:proofErr w:type="spellEnd"/>
      <w:r w:rsidRPr="00550555">
        <w:rPr>
          <w:rFonts w:cs="Times New Roman"/>
          <w:szCs w:val="24"/>
        </w:rPr>
        <w:t xml:space="preserve">, </w:t>
      </w:r>
      <w:r w:rsidR="00E30835">
        <w:rPr>
          <w:rFonts w:cs="Times New Roman"/>
          <w:szCs w:val="24"/>
        </w:rPr>
        <w:t xml:space="preserve">&amp; </w:t>
      </w:r>
      <w:r w:rsidRPr="00550555">
        <w:rPr>
          <w:rFonts w:cs="Times New Roman"/>
          <w:szCs w:val="24"/>
        </w:rPr>
        <w:t>P.</w:t>
      </w:r>
      <w:r w:rsidR="00E30835">
        <w:rPr>
          <w:rFonts w:cs="Times New Roman"/>
          <w:szCs w:val="24"/>
        </w:rPr>
        <w:t xml:space="preserve">, </w:t>
      </w:r>
      <w:proofErr w:type="spellStart"/>
      <w:r w:rsidR="00E30835" w:rsidRPr="00550555">
        <w:rPr>
          <w:rFonts w:cs="Times New Roman"/>
          <w:szCs w:val="24"/>
        </w:rPr>
        <w:t>Polman</w:t>
      </w:r>
      <w:proofErr w:type="spellEnd"/>
      <w:r w:rsidR="00E30835" w:rsidRPr="00550555">
        <w:rPr>
          <w:rFonts w:cs="Times New Roman"/>
          <w:szCs w:val="24"/>
        </w:rPr>
        <w:t>, R.</w:t>
      </w:r>
      <w:r w:rsidRPr="00550555">
        <w:rPr>
          <w:rFonts w:cs="Times New Roman"/>
          <w:szCs w:val="24"/>
        </w:rPr>
        <w:t xml:space="preserve"> (2007). </w:t>
      </w:r>
      <w:proofErr w:type="spellStart"/>
      <w:r w:rsidRPr="00550555">
        <w:rPr>
          <w:rFonts w:cs="Times New Roman"/>
          <w:szCs w:val="24"/>
        </w:rPr>
        <w:t>Physical</w:t>
      </w:r>
      <w:proofErr w:type="spellEnd"/>
      <w:r w:rsidRPr="00550555">
        <w:rPr>
          <w:rFonts w:cs="Times New Roman"/>
          <w:szCs w:val="24"/>
        </w:rPr>
        <w:t xml:space="preserve"> </w:t>
      </w:r>
      <w:proofErr w:type="spellStart"/>
      <w:r w:rsidRPr="00550555">
        <w:rPr>
          <w:rFonts w:cs="Times New Roman"/>
          <w:szCs w:val="24"/>
        </w:rPr>
        <w:t>demands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different</w:t>
      </w:r>
      <w:proofErr w:type="spellEnd"/>
      <w:r w:rsidRPr="00550555">
        <w:rPr>
          <w:rFonts w:cs="Times New Roman"/>
          <w:szCs w:val="24"/>
        </w:rPr>
        <w:t xml:space="preserve"> </w:t>
      </w:r>
      <w:proofErr w:type="spellStart"/>
      <w:r w:rsidRPr="00550555">
        <w:rPr>
          <w:rFonts w:cs="Times New Roman"/>
          <w:szCs w:val="24"/>
        </w:rPr>
        <w:t>positions</w:t>
      </w:r>
      <w:proofErr w:type="spellEnd"/>
      <w:r w:rsidRPr="00550555">
        <w:rPr>
          <w:rFonts w:cs="Times New Roman"/>
          <w:szCs w:val="24"/>
        </w:rPr>
        <w:t xml:space="preserve"> in FA </w:t>
      </w:r>
      <w:proofErr w:type="spellStart"/>
      <w:r w:rsidRPr="00550555">
        <w:rPr>
          <w:rFonts w:cs="Times New Roman"/>
          <w:szCs w:val="24"/>
        </w:rPr>
        <w:t>Premier</w:t>
      </w:r>
      <w:proofErr w:type="spellEnd"/>
      <w:r w:rsidRPr="00550555">
        <w:rPr>
          <w:rFonts w:cs="Times New Roman"/>
          <w:szCs w:val="24"/>
        </w:rPr>
        <w:t xml:space="preserve"> </w:t>
      </w:r>
      <w:proofErr w:type="spellStart"/>
      <w:r w:rsidRPr="00550555">
        <w:rPr>
          <w:rFonts w:cs="Times New Roman"/>
          <w:szCs w:val="24"/>
        </w:rPr>
        <w:t>League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Science and </w:t>
      </w:r>
      <w:proofErr w:type="spellStart"/>
      <w:r w:rsidRPr="00550555">
        <w:rPr>
          <w:rFonts w:cs="Times New Roman"/>
          <w:i/>
          <w:szCs w:val="24"/>
        </w:rPr>
        <w:t>Medicine</w:t>
      </w:r>
      <w:proofErr w:type="spellEnd"/>
      <w:r w:rsidRPr="00550555">
        <w:rPr>
          <w:rFonts w:cs="Times New Roman"/>
          <w:i/>
          <w:szCs w:val="24"/>
        </w:rPr>
        <w:t>, 6(1),</w:t>
      </w:r>
      <w:r w:rsidRPr="00550555">
        <w:rPr>
          <w:rFonts w:cs="Times New Roman"/>
          <w:szCs w:val="24"/>
        </w:rPr>
        <w:t xml:space="preserve"> </w:t>
      </w:r>
      <w:proofErr w:type="gramStart"/>
      <w:r w:rsidRPr="00550555">
        <w:rPr>
          <w:rFonts w:cs="Times New Roman"/>
          <w:szCs w:val="24"/>
        </w:rPr>
        <w:t>63 – 70</w:t>
      </w:r>
      <w:proofErr w:type="gramEnd"/>
      <w:r w:rsidRPr="00550555">
        <w:rPr>
          <w:rFonts w:cs="Times New Roman"/>
          <w:szCs w:val="24"/>
        </w:rPr>
        <w:t xml:space="preserve">. </w:t>
      </w:r>
    </w:p>
    <w:p w14:paraId="44DF907C" w14:textId="1066A6DC" w:rsidR="00BA4628"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Bosquet</w:t>
      </w:r>
      <w:proofErr w:type="spellEnd"/>
      <w:r w:rsidRPr="00550555">
        <w:rPr>
          <w:rFonts w:eastAsia="Times New Roman" w:cs="Times New Roman"/>
          <w:szCs w:val="24"/>
          <w:lang w:eastAsia="cs-CZ"/>
        </w:rPr>
        <w:t xml:space="preserve">, L., </w:t>
      </w:r>
      <w:proofErr w:type="spellStart"/>
      <w:r w:rsidR="00E30835" w:rsidRPr="00550555">
        <w:rPr>
          <w:rFonts w:eastAsia="Times New Roman" w:cs="Times New Roman"/>
          <w:szCs w:val="24"/>
          <w:lang w:eastAsia="cs-CZ"/>
        </w:rPr>
        <w:t>Léger</w:t>
      </w:r>
      <w:proofErr w:type="spellEnd"/>
      <w:r w:rsidR="00E30835" w:rsidRPr="00550555">
        <w:rPr>
          <w:rFonts w:eastAsia="Times New Roman" w:cs="Times New Roman"/>
          <w:szCs w:val="24"/>
          <w:lang w:eastAsia="cs-CZ"/>
        </w:rPr>
        <w:t xml:space="preserve">, L., </w:t>
      </w:r>
      <w:proofErr w:type="spellStart"/>
      <w:r w:rsidR="00E30835" w:rsidRPr="00550555">
        <w:rPr>
          <w:rFonts w:eastAsia="Times New Roman" w:cs="Times New Roman"/>
          <w:szCs w:val="24"/>
          <w:lang w:eastAsia="cs-CZ"/>
        </w:rPr>
        <w:t>Legros</w:t>
      </w:r>
      <w:proofErr w:type="spellEnd"/>
      <w:r w:rsidR="00E30835" w:rsidRPr="00550555">
        <w:rPr>
          <w:rFonts w:eastAsia="Times New Roman" w:cs="Times New Roman"/>
          <w:szCs w:val="24"/>
          <w:lang w:eastAsia="cs-CZ"/>
        </w:rPr>
        <w:t>, P.</w:t>
      </w:r>
      <w:r w:rsidR="00E30835">
        <w:rPr>
          <w:rFonts w:eastAsia="Times New Roman" w:cs="Times New Roman"/>
          <w:szCs w:val="24"/>
          <w:lang w:eastAsia="cs-CZ"/>
        </w:rPr>
        <w:t>, &amp;</w:t>
      </w:r>
      <w:r w:rsidR="00E30835" w:rsidRPr="00550555">
        <w:rPr>
          <w:rFonts w:cs="Times New Roman"/>
          <w:szCs w:val="24"/>
        </w:rPr>
        <w:t xml:space="preserve"> </w:t>
      </w:r>
      <w:proofErr w:type="spellStart"/>
      <w:r w:rsidRPr="00550555">
        <w:rPr>
          <w:rFonts w:eastAsia="Times New Roman" w:cs="Times New Roman"/>
          <w:szCs w:val="24"/>
          <w:lang w:eastAsia="cs-CZ"/>
        </w:rPr>
        <w:t>Papelier</w:t>
      </w:r>
      <w:proofErr w:type="spellEnd"/>
      <w:r w:rsidRPr="00550555">
        <w:rPr>
          <w:rFonts w:eastAsia="Times New Roman" w:cs="Times New Roman"/>
          <w:szCs w:val="24"/>
          <w:lang w:eastAsia="cs-CZ"/>
        </w:rPr>
        <w:t xml:space="preserve">, Y. </w:t>
      </w:r>
      <w:r w:rsidRPr="00550555">
        <w:rPr>
          <w:rFonts w:cs="Times New Roman"/>
          <w:szCs w:val="24"/>
        </w:rPr>
        <w:t>(2003).</w:t>
      </w:r>
      <w:r w:rsidRPr="00550555">
        <w:rPr>
          <w:rFonts w:eastAsia="Times New Roman" w:cs="Times New Roman"/>
          <w:szCs w:val="24"/>
          <w:lang w:eastAsia="cs-CZ"/>
        </w:rPr>
        <w:t xml:space="preserve"> Night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overtraining</w:t>
      </w:r>
      <w:proofErr w:type="spellEnd"/>
      <w:r w:rsidRPr="00550555">
        <w:rPr>
          <w:rFonts w:eastAsia="Times New Roman" w:cs="Times New Roman"/>
          <w:szCs w:val="24"/>
          <w:lang w:eastAsia="cs-CZ"/>
        </w:rPr>
        <w:t xml:space="preserve"> in male </w:t>
      </w:r>
      <w:proofErr w:type="spellStart"/>
      <w:r w:rsidRPr="00550555">
        <w:rPr>
          <w:rFonts w:eastAsia="Times New Roman" w:cs="Times New Roman"/>
          <w:szCs w:val="24"/>
          <w:lang w:eastAsia="cs-CZ"/>
        </w:rPr>
        <w:t>endurance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athletes</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J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Med </w:t>
      </w:r>
      <w:proofErr w:type="spellStart"/>
      <w:r w:rsidRPr="00550555">
        <w:rPr>
          <w:rFonts w:eastAsia="Times New Roman" w:cs="Times New Roman"/>
          <w:i/>
          <w:szCs w:val="24"/>
          <w:lang w:eastAsia="cs-CZ"/>
        </w:rPr>
        <w:t>Phys</w:t>
      </w:r>
      <w:proofErr w:type="spellEnd"/>
      <w:r w:rsidRPr="00550555">
        <w:rPr>
          <w:rFonts w:eastAsia="Times New Roman" w:cs="Times New Roman"/>
          <w:i/>
          <w:szCs w:val="24"/>
          <w:lang w:eastAsia="cs-CZ"/>
        </w:rPr>
        <w:t xml:space="preserve"> Fitness, 43, </w:t>
      </w:r>
      <w:r w:rsidRPr="00550555">
        <w:rPr>
          <w:rFonts w:eastAsia="Times New Roman" w:cs="Times New Roman"/>
          <w:szCs w:val="24"/>
          <w:lang w:eastAsia="cs-CZ"/>
        </w:rPr>
        <w:t>506-512.</w:t>
      </w:r>
    </w:p>
    <w:p w14:paraId="3E3C952C" w14:textId="77777777" w:rsidR="008A22AF" w:rsidRPr="00550555" w:rsidRDefault="008A22AF" w:rsidP="008A22AF">
      <w:pPr>
        <w:rPr>
          <w:rFonts w:cs="Times New Roman"/>
          <w:szCs w:val="24"/>
        </w:rPr>
      </w:pPr>
      <w:proofErr w:type="spellStart"/>
      <w:r w:rsidRPr="00550555">
        <w:rPr>
          <w:rFonts w:cs="Times New Roman"/>
          <w:szCs w:val="24"/>
        </w:rPr>
        <w:t>Boullosa</w:t>
      </w:r>
      <w:proofErr w:type="spellEnd"/>
      <w:r w:rsidRPr="00550555">
        <w:rPr>
          <w:rFonts w:cs="Times New Roman"/>
          <w:szCs w:val="24"/>
        </w:rPr>
        <w:t>, D. A.</w:t>
      </w:r>
      <w:r>
        <w:rPr>
          <w:rFonts w:cs="Times New Roman"/>
          <w:szCs w:val="24"/>
        </w:rPr>
        <w:t>,</w:t>
      </w:r>
      <w:r w:rsidRPr="00550555">
        <w:rPr>
          <w:rFonts w:cs="Times New Roman"/>
          <w:szCs w:val="24"/>
        </w:rPr>
        <w:t xml:space="preserve"> </w:t>
      </w:r>
      <w:proofErr w:type="spellStart"/>
      <w:r w:rsidRPr="00550555">
        <w:rPr>
          <w:rFonts w:cs="Times New Roman"/>
          <w:szCs w:val="24"/>
        </w:rPr>
        <w:t>Del</w:t>
      </w:r>
      <w:proofErr w:type="spellEnd"/>
      <w:r w:rsidRPr="00550555">
        <w:rPr>
          <w:rFonts w:cs="Times New Roman"/>
          <w:szCs w:val="24"/>
        </w:rPr>
        <w:t xml:space="preserve"> </w:t>
      </w:r>
      <w:proofErr w:type="spellStart"/>
      <w:r w:rsidRPr="00550555">
        <w:rPr>
          <w:rFonts w:cs="Times New Roman"/>
          <w:szCs w:val="24"/>
        </w:rPr>
        <w:t>Rosso</w:t>
      </w:r>
      <w:proofErr w:type="spellEnd"/>
      <w:r w:rsidRPr="00550555">
        <w:rPr>
          <w:rFonts w:cs="Times New Roman"/>
          <w:szCs w:val="24"/>
        </w:rPr>
        <w:t>, S.</w:t>
      </w:r>
      <w:r>
        <w:rPr>
          <w:rFonts w:cs="Times New Roman"/>
          <w:szCs w:val="24"/>
        </w:rPr>
        <w:t>, &amp;</w:t>
      </w:r>
      <w:r w:rsidRPr="00550555">
        <w:rPr>
          <w:rFonts w:cs="Times New Roman"/>
          <w:szCs w:val="24"/>
        </w:rPr>
        <w:t xml:space="preserve"> </w:t>
      </w:r>
      <w:proofErr w:type="spellStart"/>
      <w:r w:rsidRPr="00550555">
        <w:rPr>
          <w:rFonts w:cs="Times New Roman"/>
          <w:szCs w:val="24"/>
        </w:rPr>
        <w:t>Nakamura</w:t>
      </w:r>
      <w:proofErr w:type="spellEnd"/>
      <w:r w:rsidRPr="00550555">
        <w:rPr>
          <w:rFonts w:cs="Times New Roman"/>
          <w:szCs w:val="24"/>
        </w:rPr>
        <w:t xml:space="preserve">, F. Y. (2016).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w:t>
      </w:r>
      <w:proofErr w:type="spellStart"/>
      <w:r w:rsidRPr="00550555">
        <w:rPr>
          <w:rFonts w:cs="Times New Roman"/>
          <w:szCs w:val="24"/>
        </w:rPr>
        <w:t>recovery</w:t>
      </w:r>
      <w:proofErr w:type="spellEnd"/>
      <w:r w:rsidRPr="00550555">
        <w:rPr>
          <w:rFonts w:cs="Times New Roman"/>
          <w:szCs w:val="24"/>
        </w:rPr>
        <w:t xml:space="preserve"> </w:t>
      </w:r>
      <w:proofErr w:type="spellStart"/>
      <w:r w:rsidRPr="00550555">
        <w:rPr>
          <w:rFonts w:cs="Times New Roman"/>
          <w:szCs w:val="24"/>
        </w:rPr>
        <w:t>after</w:t>
      </w:r>
      <w:proofErr w:type="spellEnd"/>
      <w:r w:rsidRPr="00550555">
        <w:rPr>
          <w:rFonts w:cs="Times New Roman"/>
          <w:szCs w:val="24"/>
        </w:rPr>
        <w:t xml:space="preserve"> aerobic </w:t>
      </w:r>
      <w:proofErr w:type="spellStart"/>
      <w:r w:rsidRPr="00550555">
        <w:rPr>
          <w:rFonts w:cs="Times New Roman"/>
          <w:szCs w:val="24"/>
        </w:rPr>
        <w:t>andanaerobic</w:t>
      </w:r>
      <w:proofErr w:type="spellEnd"/>
      <w:r w:rsidRPr="00550555">
        <w:rPr>
          <w:rFonts w:cs="Times New Roman"/>
          <w:szCs w:val="24"/>
        </w:rPr>
        <w:t xml:space="preserve"> </w:t>
      </w:r>
      <w:proofErr w:type="spellStart"/>
      <w:r w:rsidRPr="00550555">
        <w:rPr>
          <w:rFonts w:cs="Times New Roman"/>
          <w:szCs w:val="24"/>
        </w:rPr>
        <w:t>tests</w:t>
      </w:r>
      <w:proofErr w:type="spellEnd"/>
      <w:r w:rsidRPr="00550555">
        <w:rPr>
          <w:rFonts w:cs="Times New Roman"/>
          <w:szCs w:val="24"/>
        </w:rPr>
        <w:t xml:space="preserve">: </w:t>
      </w:r>
      <w:proofErr w:type="spellStart"/>
      <w:r w:rsidRPr="00550555">
        <w:rPr>
          <w:rFonts w:cs="Times New Roman"/>
          <w:szCs w:val="24"/>
        </w:rPr>
        <w:t>Is</w:t>
      </w:r>
      <w:proofErr w:type="spellEnd"/>
      <w:r w:rsidRPr="00550555">
        <w:rPr>
          <w:rFonts w:cs="Times New Roman"/>
          <w:szCs w:val="24"/>
        </w:rPr>
        <w:t xml:space="preserve"> </w:t>
      </w:r>
      <w:proofErr w:type="spellStart"/>
      <w:r w:rsidRPr="00550555">
        <w:rPr>
          <w:rFonts w:cs="Times New Roman"/>
          <w:szCs w:val="24"/>
        </w:rPr>
        <w:t>there</w:t>
      </w:r>
      <w:proofErr w:type="spellEnd"/>
      <w:r w:rsidRPr="00550555">
        <w:rPr>
          <w:rFonts w:cs="Times New Roman"/>
          <w:szCs w:val="24"/>
        </w:rPr>
        <w:t xml:space="preserve"> </w:t>
      </w:r>
      <w:proofErr w:type="spellStart"/>
      <w:r w:rsidRPr="00550555">
        <w:rPr>
          <w:rFonts w:cs="Times New Roman"/>
          <w:szCs w:val="24"/>
        </w:rPr>
        <w:t>an</w:t>
      </w:r>
      <w:proofErr w:type="spellEnd"/>
      <w:r w:rsidRPr="00550555">
        <w:rPr>
          <w:rFonts w:cs="Times New Roman"/>
          <w:szCs w:val="24"/>
        </w:rPr>
        <w:t xml:space="preserve"> influence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anaerobic</w:t>
      </w:r>
      <w:proofErr w:type="spellEnd"/>
      <w:r w:rsidRPr="00550555">
        <w:rPr>
          <w:rFonts w:cs="Times New Roman"/>
          <w:szCs w:val="24"/>
        </w:rPr>
        <w:t xml:space="preserve"> speed </w:t>
      </w:r>
      <w:proofErr w:type="spellStart"/>
      <w:r w:rsidRPr="00550555">
        <w:rPr>
          <w:rFonts w:cs="Times New Roman"/>
          <w:szCs w:val="24"/>
        </w:rPr>
        <w:t>reserve</w:t>
      </w:r>
      <w:proofErr w:type="spellEnd"/>
      <w:r w:rsidRPr="00550555">
        <w:rPr>
          <w:rFonts w:cs="Times New Roman"/>
          <w:szCs w:val="24"/>
        </w:rPr>
        <w:t xml:space="preserve">?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Sports</w:t>
      </w:r>
      <w:proofErr w:type="spellEnd"/>
      <w:r w:rsidRPr="00550555">
        <w:rPr>
          <w:rFonts w:cs="Times New Roman"/>
          <w:i/>
          <w:iCs/>
          <w:szCs w:val="24"/>
        </w:rPr>
        <w:t xml:space="preserve"> Science, 28</w:t>
      </w:r>
      <w:r w:rsidRPr="00550555">
        <w:rPr>
          <w:rFonts w:cs="Times New Roman"/>
          <w:szCs w:val="24"/>
        </w:rPr>
        <w:t>, 1–8.</w:t>
      </w:r>
    </w:p>
    <w:p w14:paraId="4FB6CAE0" w14:textId="5186A9F0" w:rsidR="00BA4628" w:rsidRPr="00550555" w:rsidRDefault="00BA4628" w:rsidP="00BA4628">
      <w:pPr>
        <w:rPr>
          <w:rFonts w:cs="Times New Roman"/>
          <w:szCs w:val="24"/>
        </w:rPr>
      </w:pPr>
      <w:proofErr w:type="spellStart"/>
      <w:r w:rsidRPr="00550555">
        <w:rPr>
          <w:rFonts w:cs="Times New Roman"/>
          <w:szCs w:val="24"/>
        </w:rPr>
        <w:t>Boullosa</w:t>
      </w:r>
      <w:proofErr w:type="spellEnd"/>
      <w:r w:rsidRPr="00550555">
        <w:rPr>
          <w:rFonts w:cs="Times New Roman"/>
          <w:szCs w:val="24"/>
        </w:rPr>
        <w:t xml:space="preserve">, D. A., </w:t>
      </w:r>
      <w:proofErr w:type="spellStart"/>
      <w:r w:rsidR="00E30835" w:rsidRPr="00550555">
        <w:rPr>
          <w:rFonts w:cs="Times New Roman"/>
          <w:szCs w:val="24"/>
        </w:rPr>
        <w:t>Dominguez</w:t>
      </w:r>
      <w:proofErr w:type="spellEnd"/>
      <w:r w:rsidR="00E30835" w:rsidRPr="00550555">
        <w:rPr>
          <w:rFonts w:cs="Times New Roman"/>
          <w:szCs w:val="24"/>
        </w:rPr>
        <w:t xml:space="preserve">, E., </w:t>
      </w:r>
      <w:proofErr w:type="spellStart"/>
      <w:r w:rsidR="00E30835" w:rsidRPr="00550555">
        <w:rPr>
          <w:rFonts w:cs="Times New Roman"/>
          <w:szCs w:val="24"/>
        </w:rPr>
        <w:t>Leicht</w:t>
      </w:r>
      <w:proofErr w:type="spellEnd"/>
      <w:r w:rsidR="00E30835" w:rsidRPr="00550555">
        <w:rPr>
          <w:rFonts w:cs="Times New Roman"/>
          <w:szCs w:val="24"/>
        </w:rPr>
        <w:t>, A. S.</w:t>
      </w:r>
      <w:r w:rsidR="00E30835">
        <w:rPr>
          <w:rFonts w:cs="Times New Roman"/>
          <w:szCs w:val="24"/>
        </w:rPr>
        <w:t>,</w:t>
      </w:r>
      <w:r w:rsidR="00E30835" w:rsidRPr="00550555">
        <w:rPr>
          <w:rFonts w:cs="Times New Roman"/>
          <w:szCs w:val="24"/>
        </w:rPr>
        <w:t xml:space="preserve"> </w:t>
      </w:r>
      <w:proofErr w:type="spellStart"/>
      <w:r w:rsidR="00E30835" w:rsidRPr="00550555">
        <w:rPr>
          <w:rFonts w:cs="Times New Roman"/>
          <w:szCs w:val="24"/>
        </w:rPr>
        <w:t>Munoz</w:t>
      </w:r>
      <w:proofErr w:type="spellEnd"/>
      <w:r w:rsidR="00E30835" w:rsidRPr="00550555">
        <w:rPr>
          <w:rFonts w:cs="Times New Roman"/>
          <w:szCs w:val="24"/>
        </w:rPr>
        <w:t xml:space="preserve">, V. E., </w:t>
      </w:r>
      <w:r w:rsidR="00E30835">
        <w:rPr>
          <w:rFonts w:cs="Times New Roman"/>
          <w:szCs w:val="24"/>
        </w:rPr>
        <w:t xml:space="preserve">&amp; </w:t>
      </w:r>
      <w:proofErr w:type="spellStart"/>
      <w:r w:rsidRPr="00550555">
        <w:rPr>
          <w:rFonts w:cs="Times New Roman"/>
          <w:szCs w:val="24"/>
        </w:rPr>
        <w:t>Nakamura</w:t>
      </w:r>
      <w:proofErr w:type="spellEnd"/>
      <w:r w:rsidRPr="00550555">
        <w:rPr>
          <w:rFonts w:cs="Times New Roman"/>
          <w:szCs w:val="24"/>
        </w:rPr>
        <w:t>, F. Y.</w:t>
      </w:r>
      <w:r w:rsidR="00E30835">
        <w:rPr>
          <w:rFonts w:cs="Times New Roman"/>
          <w:szCs w:val="24"/>
        </w:rPr>
        <w:t xml:space="preserve"> </w:t>
      </w:r>
      <w:r w:rsidRPr="00550555">
        <w:rPr>
          <w:rFonts w:cs="Times New Roman"/>
          <w:szCs w:val="24"/>
        </w:rPr>
        <w:t>(2013).</w:t>
      </w:r>
    </w:p>
    <w:p w14:paraId="3291C772" w14:textId="77777777" w:rsidR="00BA4628" w:rsidRPr="00550555" w:rsidRDefault="00BA4628" w:rsidP="00BA4628">
      <w:pPr>
        <w:rPr>
          <w:rFonts w:cs="Times New Roman"/>
          <w:i/>
          <w:iCs/>
          <w:szCs w:val="24"/>
        </w:rPr>
      </w:pPr>
      <w:proofErr w:type="spellStart"/>
      <w:r w:rsidRPr="00550555">
        <w:rPr>
          <w:rFonts w:cs="Times New Roman"/>
          <w:szCs w:val="24"/>
        </w:rPr>
        <w:t>Cardiac</w:t>
      </w:r>
      <w:proofErr w:type="spellEnd"/>
      <w:r w:rsidRPr="00550555">
        <w:rPr>
          <w:rFonts w:cs="Times New Roman"/>
          <w:szCs w:val="24"/>
        </w:rPr>
        <w:t xml:space="preserve"> </w:t>
      </w:r>
      <w:proofErr w:type="spellStart"/>
      <w:r w:rsidRPr="00550555">
        <w:rPr>
          <w:rFonts w:cs="Times New Roman"/>
          <w:szCs w:val="24"/>
        </w:rPr>
        <w:t>autonomic</w:t>
      </w:r>
      <w:proofErr w:type="spellEnd"/>
      <w:r w:rsidRPr="00550555">
        <w:rPr>
          <w:rFonts w:cs="Times New Roman"/>
          <w:szCs w:val="24"/>
        </w:rPr>
        <w:t xml:space="preserve"> </w:t>
      </w:r>
      <w:proofErr w:type="spellStart"/>
      <w:r w:rsidRPr="00550555">
        <w:rPr>
          <w:rFonts w:cs="Times New Roman"/>
          <w:szCs w:val="24"/>
        </w:rPr>
        <w:t>adaptations</w:t>
      </w:r>
      <w:proofErr w:type="spellEnd"/>
      <w:r w:rsidRPr="00550555">
        <w:rPr>
          <w:rFonts w:cs="Times New Roman"/>
          <w:szCs w:val="24"/>
        </w:rPr>
        <w:t xml:space="preserve"> in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spanish</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preseason</w:t>
      </w:r>
      <w:proofErr w:type="spellEnd"/>
      <w:r w:rsidRPr="00550555">
        <w:rPr>
          <w:rFonts w:cs="Times New Roman"/>
          <w:szCs w:val="24"/>
        </w:rPr>
        <w:t xml:space="preserve">. </w:t>
      </w:r>
      <w:r w:rsidRPr="00550555">
        <w:rPr>
          <w:rFonts w:cs="Times New Roman"/>
          <w:i/>
          <w:iCs/>
          <w:szCs w:val="24"/>
        </w:rPr>
        <w:t>International</w:t>
      </w:r>
    </w:p>
    <w:p w14:paraId="1D9D329D" w14:textId="77777777" w:rsidR="00BA4628" w:rsidRPr="00550555" w:rsidRDefault="00BA4628" w:rsidP="00BA4628">
      <w:pPr>
        <w:rPr>
          <w:rFonts w:cs="Times New Roman"/>
          <w:szCs w:val="24"/>
        </w:rPr>
      </w:pP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Sports</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xml:space="preserve"> and Performance, 8</w:t>
      </w:r>
      <w:r w:rsidRPr="00550555">
        <w:rPr>
          <w:rFonts w:cs="Times New Roman"/>
          <w:i/>
          <w:szCs w:val="24"/>
        </w:rPr>
        <w:t>(4)</w:t>
      </w:r>
      <w:r w:rsidRPr="00550555">
        <w:rPr>
          <w:rFonts w:cs="Times New Roman"/>
          <w:szCs w:val="24"/>
        </w:rPr>
        <w:t>, 400–409.</w:t>
      </w:r>
    </w:p>
    <w:p w14:paraId="32AB6E7A" w14:textId="7A965458" w:rsidR="00BA4628" w:rsidRPr="00550555" w:rsidRDefault="00BA4628" w:rsidP="00BA4628">
      <w:pPr>
        <w:rPr>
          <w:rFonts w:cs="Times New Roman"/>
          <w:szCs w:val="24"/>
        </w:rPr>
      </w:pPr>
      <w:proofErr w:type="spellStart"/>
      <w:r w:rsidRPr="00550555">
        <w:rPr>
          <w:rFonts w:cs="Times New Roman"/>
          <w:szCs w:val="24"/>
        </w:rPr>
        <w:t>Boullosa</w:t>
      </w:r>
      <w:proofErr w:type="spellEnd"/>
      <w:r w:rsidRPr="00550555">
        <w:rPr>
          <w:rFonts w:cs="Times New Roman"/>
          <w:szCs w:val="24"/>
        </w:rPr>
        <w:t xml:space="preserve">, D. A., </w:t>
      </w:r>
      <w:proofErr w:type="spellStart"/>
      <w:r w:rsidR="00E30835" w:rsidRPr="00550555">
        <w:rPr>
          <w:rFonts w:cs="Times New Roman"/>
          <w:szCs w:val="24"/>
        </w:rPr>
        <w:t>Leicht</w:t>
      </w:r>
      <w:proofErr w:type="spellEnd"/>
      <w:r w:rsidR="00E30835" w:rsidRPr="00550555">
        <w:rPr>
          <w:rFonts w:cs="Times New Roman"/>
          <w:szCs w:val="24"/>
        </w:rPr>
        <w:t>, A. S.</w:t>
      </w:r>
      <w:r w:rsidR="00E30835">
        <w:rPr>
          <w:rFonts w:cs="Times New Roman"/>
          <w:szCs w:val="24"/>
        </w:rPr>
        <w:t>, &amp;</w:t>
      </w:r>
      <w:r w:rsidR="00E30835" w:rsidRPr="00550555">
        <w:rPr>
          <w:rFonts w:cs="Times New Roman"/>
          <w:szCs w:val="24"/>
        </w:rPr>
        <w:t xml:space="preserve"> </w:t>
      </w:r>
      <w:proofErr w:type="spellStart"/>
      <w:r w:rsidRPr="00550555">
        <w:rPr>
          <w:rFonts w:cs="Times New Roman"/>
          <w:szCs w:val="24"/>
        </w:rPr>
        <w:t>Tuimil</w:t>
      </w:r>
      <w:proofErr w:type="spellEnd"/>
      <w:r w:rsidRPr="00550555">
        <w:rPr>
          <w:rFonts w:cs="Times New Roman"/>
          <w:szCs w:val="24"/>
        </w:rPr>
        <w:t>, J. L.</w:t>
      </w:r>
      <w:r w:rsidR="00E30835">
        <w:rPr>
          <w:rFonts w:cs="Times New Roman"/>
          <w:szCs w:val="24"/>
        </w:rPr>
        <w:t xml:space="preserve"> </w:t>
      </w:r>
      <w:r w:rsidRPr="00550555">
        <w:rPr>
          <w:rFonts w:cs="Times New Roman"/>
          <w:szCs w:val="24"/>
        </w:rPr>
        <w:t xml:space="preserve">(2012). </w:t>
      </w:r>
      <w:proofErr w:type="spellStart"/>
      <w:r w:rsidRPr="00550555">
        <w:rPr>
          <w:rFonts w:cs="Times New Roman"/>
          <w:szCs w:val="24"/>
        </w:rPr>
        <w:t>Impact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a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w:t>
      </w:r>
      <w:proofErr w:type="spellEnd"/>
      <w:r w:rsidRPr="00550555">
        <w:rPr>
          <w:rFonts w:cs="Times New Roman"/>
          <w:szCs w:val="24"/>
        </w:rPr>
        <w:t xml:space="preserve"> on </w:t>
      </w:r>
      <w:proofErr w:type="spellStart"/>
      <w:r w:rsidRPr="00550555">
        <w:rPr>
          <w:rFonts w:cs="Times New Roman"/>
          <w:szCs w:val="24"/>
        </w:rPr>
        <w:t>the</w:t>
      </w:r>
      <w:proofErr w:type="spellEnd"/>
    </w:p>
    <w:p w14:paraId="7EED322F" w14:textId="3F07CAA1" w:rsidR="00BA4628" w:rsidRPr="00550555" w:rsidRDefault="00BA4628" w:rsidP="00BA4628">
      <w:pPr>
        <w:rPr>
          <w:rFonts w:cs="Times New Roman"/>
          <w:szCs w:val="24"/>
        </w:rPr>
      </w:pPr>
      <w:proofErr w:type="spellStart"/>
      <w:r w:rsidRPr="00550555">
        <w:rPr>
          <w:rFonts w:cs="Times New Roman"/>
          <w:szCs w:val="24"/>
        </w:rPr>
        <w:t>cardiac</w:t>
      </w:r>
      <w:proofErr w:type="spellEnd"/>
      <w:r w:rsidRPr="00550555">
        <w:rPr>
          <w:rFonts w:cs="Times New Roman"/>
          <w:szCs w:val="24"/>
        </w:rPr>
        <w:t xml:space="preserve"> </w:t>
      </w:r>
      <w:proofErr w:type="spellStart"/>
      <w:r w:rsidRPr="00550555">
        <w:rPr>
          <w:rFonts w:cs="Times New Roman"/>
          <w:szCs w:val="24"/>
        </w:rPr>
        <w:t>autonomic</w:t>
      </w:r>
      <w:proofErr w:type="spellEnd"/>
      <w:r w:rsidRPr="00550555">
        <w:rPr>
          <w:rFonts w:cs="Times New Roman"/>
          <w:szCs w:val="24"/>
        </w:rPr>
        <w:t xml:space="preserve"> </w:t>
      </w:r>
      <w:proofErr w:type="spellStart"/>
      <w:r w:rsidRPr="00550555">
        <w:rPr>
          <w:rFonts w:cs="Times New Roman"/>
          <w:szCs w:val="24"/>
        </w:rPr>
        <w:t>control</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referees</w:t>
      </w:r>
      <w:proofErr w:type="spellEnd"/>
      <w:r w:rsidRPr="00550555">
        <w:rPr>
          <w:rFonts w:cs="Times New Roman"/>
          <w:szCs w:val="24"/>
        </w:rPr>
        <w:t xml:space="preserve">. </w:t>
      </w:r>
      <w:proofErr w:type="spellStart"/>
      <w:r w:rsidRPr="00550555">
        <w:rPr>
          <w:rFonts w:cs="Times New Roman"/>
          <w:i/>
          <w:iCs/>
          <w:szCs w:val="24"/>
        </w:rPr>
        <w:t>European</w:t>
      </w:r>
      <w:proofErr w:type="spellEnd"/>
      <w:r w:rsidRPr="00550555">
        <w:rPr>
          <w:rFonts w:cs="Times New Roman"/>
          <w:i/>
          <w:iCs/>
          <w:szCs w:val="24"/>
        </w:rPr>
        <w:t xml:space="preserve">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Applied</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112</w:t>
      </w:r>
      <w:r w:rsidRPr="00550555">
        <w:rPr>
          <w:rFonts w:cs="Times New Roman"/>
          <w:i/>
          <w:szCs w:val="24"/>
        </w:rPr>
        <w:t>(6),</w:t>
      </w:r>
      <w:r w:rsidRPr="00550555">
        <w:rPr>
          <w:rFonts w:cs="Times New Roman"/>
          <w:szCs w:val="24"/>
        </w:rPr>
        <w:t xml:space="preserve"> 2233–2242.</w:t>
      </w:r>
      <w:r w:rsidR="00E30835">
        <w:rPr>
          <w:rFonts w:cs="Times New Roman"/>
          <w:szCs w:val="24"/>
        </w:rPr>
        <w:t xml:space="preserve"> </w:t>
      </w:r>
      <w:r w:rsidRPr="00550555">
        <w:rPr>
          <w:rFonts w:cs="Times New Roman"/>
          <w:szCs w:val="24"/>
        </w:rPr>
        <w:t>doi:10.1007/s00421-011-</w:t>
      </w:r>
      <w:proofErr w:type="gramStart"/>
      <w:r w:rsidRPr="00550555">
        <w:rPr>
          <w:rFonts w:cs="Times New Roman"/>
          <w:szCs w:val="24"/>
        </w:rPr>
        <w:t>2202-y</w:t>
      </w:r>
      <w:proofErr w:type="gramEnd"/>
    </w:p>
    <w:p w14:paraId="6CAB3546" w14:textId="1478D34B" w:rsidR="00BA4628" w:rsidRPr="00550555" w:rsidRDefault="00BA4628" w:rsidP="00BA4628">
      <w:pPr>
        <w:rPr>
          <w:rFonts w:cs="Times New Roman"/>
          <w:szCs w:val="24"/>
        </w:rPr>
      </w:pPr>
      <w:proofErr w:type="spellStart"/>
      <w:r w:rsidRPr="00550555">
        <w:rPr>
          <w:rFonts w:cs="Times New Roman"/>
          <w:szCs w:val="24"/>
        </w:rPr>
        <w:t>Boullosa</w:t>
      </w:r>
      <w:proofErr w:type="spellEnd"/>
      <w:r w:rsidRPr="00550555">
        <w:rPr>
          <w:rFonts w:cs="Times New Roman"/>
          <w:szCs w:val="24"/>
        </w:rPr>
        <w:t xml:space="preserve">, D. A., </w:t>
      </w:r>
      <w:proofErr w:type="spellStart"/>
      <w:r w:rsidRPr="00550555">
        <w:rPr>
          <w:rFonts w:cs="Times New Roman"/>
          <w:szCs w:val="24"/>
        </w:rPr>
        <w:t>del</w:t>
      </w:r>
      <w:proofErr w:type="spellEnd"/>
      <w:r w:rsidRPr="00550555">
        <w:rPr>
          <w:rFonts w:cs="Times New Roman"/>
          <w:szCs w:val="24"/>
        </w:rPr>
        <w:t xml:space="preserve"> </w:t>
      </w:r>
      <w:proofErr w:type="spellStart"/>
      <w:r w:rsidRPr="00550555">
        <w:rPr>
          <w:rFonts w:cs="Times New Roman"/>
          <w:szCs w:val="24"/>
        </w:rPr>
        <w:t>Rosso</w:t>
      </w:r>
      <w:proofErr w:type="spellEnd"/>
      <w:r w:rsidRPr="00550555">
        <w:rPr>
          <w:rFonts w:cs="Times New Roman"/>
          <w:szCs w:val="24"/>
        </w:rPr>
        <w:t xml:space="preserve">, S., </w:t>
      </w:r>
      <w:proofErr w:type="spellStart"/>
      <w:r w:rsidR="00E30835" w:rsidRPr="00550555">
        <w:rPr>
          <w:rFonts w:cs="Times New Roman"/>
          <w:szCs w:val="24"/>
        </w:rPr>
        <w:t>Leicht</w:t>
      </w:r>
      <w:proofErr w:type="spellEnd"/>
      <w:r w:rsidR="00E30835" w:rsidRPr="00550555">
        <w:rPr>
          <w:rFonts w:cs="Times New Roman"/>
          <w:szCs w:val="24"/>
        </w:rPr>
        <w:t>, A. S.</w:t>
      </w:r>
      <w:r w:rsidR="00E30835">
        <w:rPr>
          <w:rFonts w:cs="Times New Roman"/>
          <w:szCs w:val="24"/>
        </w:rPr>
        <w:t>, &amp;</w:t>
      </w:r>
      <w:r w:rsidR="00E30835" w:rsidRPr="00550555">
        <w:rPr>
          <w:rFonts w:cs="Times New Roman"/>
          <w:szCs w:val="24"/>
        </w:rPr>
        <w:t xml:space="preserve"> </w:t>
      </w:r>
      <w:proofErr w:type="spellStart"/>
      <w:r w:rsidRPr="00550555">
        <w:rPr>
          <w:rFonts w:cs="Times New Roman"/>
          <w:szCs w:val="24"/>
        </w:rPr>
        <w:t>Nakamura</w:t>
      </w:r>
      <w:proofErr w:type="spellEnd"/>
      <w:r w:rsidRPr="00550555">
        <w:rPr>
          <w:rFonts w:cs="Times New Roman"/>
          <w:szCs w:val="24"/>
        </w:rPr>
        <w:t>, F. Y.</w:t>
      </w:r>
      <w:r w:rsidR="00E30835">
        <w:rPr>
          <w:rFonts w:cs="Times New Roman"/>
          <w:szCs w:val="24"/>
        </w:rPr>
        <w:t xml:space="preserve"> </w:t>
      </w:r>
      <w:r w:rsidRPr="00550555">
        <w:rPr>
          <w:rFonts w:cs="Times New Roman"/>
          <w:szCs w:val="24"/>
        </w:rPr>
        <w:t>(2014, Nov). Reliability</w:t>
      </w:r>
    </w:p>
    <w:p w14:paraId="7F27B689" w14:textId="77777777" w:rsidR="00BA4628" w:rsidRPr="00550555" w:rsidRDefault="00BA4628" w:rsidP="00BA4628">
      <w:pPr>
        <w:rPr>
          <w:rFonts w:cs="Times New Roman"/>
          <w:i/>
          <w:iCs/>
          <w:szCs w:val="24"/>
        </w:rPr>
      </w:pP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w:t>
      </w:r>
      <w:proofErr w:type="spellStart"/>
      <w:r w:rsidRPr="00550555">
        <w:rPr>
          <w:rFonts w:cs="Times New Roman"/>
          <w:szCs w:val="24"/>
        </w:rPr>
        <w:t>measures</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walking</w:t>
      </w:r>
      <w:proofErr w:type="spellEnd"/>
      <w:r w:rsidRPr="00550555">
        <w:rPr>
          <w:rFonts w:cs="Times New Roman"/>
          <w:szCs w:val="24"/>
        </w:rPr>
        <w:t xml:space="preserve"> </w:t>
      </w:r>
      <w:proofErr w:type="spellStart"/>
      <w:r w:rsidRPr="00550555">
        <w:rPr>
          <w:rFonts w:cs="Times New Roman"/>
          <w:szCs w:val="24"/>
        </w:rPr>
        <w:t>before</w:t>
      </w:r>
      <w:proofErr w:type="spellEnd"/>
      <w:r w:rsidRPr="00550555">
        <w:rPr>
          <w:rFonts w:cs="Times New Roman"/>
          <w:szCs w:val="24"/>
        </w:rPr>
        <w:t xml:space="preserve"> and </w:t>
      </w:r>
      <w:proofErr w:type="spellStart"/>
      <w:r w:rsidRPr="00550555">
        <w:rPr>
          <w:rFonts w:cs="Times New Roman"/>
          <w:szCs w:val="24"/>
        </w:rPr>
        <w:t>after</w:t>
      </w:r>
      <w:proofErr w:type="spellEnd"/>
      <w:r w:rsidRPr="00550555">
        <w:rPr>
          <w:rFonts w:cs="Times New Roman"/>
          <w:szCs w:val="24"/>
        </w:rPr>
        <w:t xml:space="preserve"> </w:t>
      </w:r>
      <w:proofErr w:type="spellStart"/>
      <w:r w:rsidRPr="00550555">
        <w:rPr>
          <w:rFonts w:cs="Times New Roman"/>
          <w:szCs w:val="24"/>
        </w:rPr>
        <w:t>running</w:t>
      </w:r>
      <w:proofErr w:type="spellEnd"/>
      <w:r w:rsidRPr="00550555">
        <w:rPr>
          <w:rFonts w:cs="Times New Roman"/>
          <w:szCs w:val="24"/>
        </w:rPr>
        <w:t xml:space="preserve"> </w:t>
      </w:r>
      <w:proofErr w:type="spellStart"/>
      <w:r w:rsidRPr="00550555">
        <w:rPr>
          <w:rFonts w:cs="Times New Roman"/>
          <w:szCs w:val="24"/>
        </w:rPr>
        <w:t>maximal</w:t>
      </w:r>
      <w:proofErr w:type="spellEnd"/>
      <w:r w:rsidRPr="00550555">
        <w:rPr>
          <w:rFonts w:cs="Times New Roman"/>
          <w:szCs w:val="24"/>
        </w:rPr>
        <w:t xml:space="preserve"> </w:t>
      </w:r>
      <w:proofErr w:type="spellStart"/>
      <w:r w:rsidRPr="00550555">
        <w:rPr>
          <w:rFonts w:cs="Times New Roman"/>
          <w:szCs w:val="24"/>
        </w:rPr>
        <w:t>efforts</w:t>
      </w:r>
      <w:proofErr w:type="spellEnd"/>
      <w:r w:rsidRPr="00550555">
        <w:rPr>
          <w:rFonts w:cs="Times New Roman"/>
          <w:szCs w:val="24"/>
        </w:rPr>
        <w:t xml:space="preserve">. </w:t>
      </w:r>
      <w:r w:rsidRPr="00550555">
        <w:rPr>
          <w:rFonts w:cs="Times New Roman"/>
          <w:i/>
          <w:iCs/>
          <w:szCs w:val="24"/>
        </w:rPr>
        <w:t>International</w:t>
      </w:r>
    </w:p>
    <w:p w14:paraId="3192AC91" w14:textId="77777777" w:rsidR="00BA4628" w:rsidRPr="00550555" w:rsidRDefault="00BA4628" w:rsidP="00BA4628">
      <w:pPr>
        <w:rPr>
          <w:rFonts w:cs="Times New Roman"/>
          <w:szCs w:val="24"/>
        </w:rPr>
      </w:pP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Sports</w:t>
      </w:r>
      <w:proofErr w:type="spellEnd"/>
      <w:r w:rsidRPr="00550555">
        <w:rPr>
          <w:rFonts w:cs="Times New Roman"/>
          <w:i/>
          <w:iCs/>
          <w:szCs w:val="24"/>
        </w:rPr>
        <w:t xml:space="preserve"> </w:t>
      </w:r>
      <w:proofErr w:type="spellStart"/>
      <w:r w:rsidRPr="00550555">
        <w:rPr>
          <w:rFonts w:cs="Times New Roman"/>
          <w:i/>
          <w:iCs/>
          <w:szCs w:val="24"/>
        </w:rPr>
        <w:t>Medicine</w:t>
      </w:r>
      <w:proofErr w:type="spellEnd"/>
      <w:r w:rsidRPr="00550555">
        <w:rPr>
          <w:rFonts w:cs="Times New Roman"/>
          <w:i/>
          <w:iCs/>
          <w:szCs w:val="24"/>
        </w:rPr>
        <w:t>, 35</w:t>
      </w:r>
      <w:r w:rsidRPr="00550555">
        <w:rPr>
          <w:rFonts w:cs="Times New Roman"/>
          <w:i/>
          <w:szCs w:val="24"/>
        </w:rPr>
        <w:t>(12)</w:t>
      </w:r>
      <w:r w:rsidRPr="00550555">
        <w:rPr>
          <w:rFonts w:cs="Times New Roman"/>
          <w:szCs w:val="24"/>
        </w:rPr>
        <w:t>, 999–1005. doi:10.1055/s-0034-1372637</w:t>
      </w:r>
    </w:p>
    <w:p w14:paraId="62F307D2" w14:textId="77777777" w:rsidR="00BA4628" w:rsidRPr="00550555" w:rsidRDefault="00BA4628" w:rsidP="00BA4628">
      <w:pPr>
        <w:rPr>
          <w:rFonts w:cs="Times New Roman"/>
          <w:szCs w:val="24"/>
        </w:rPr>
      </w:pPr>
      <w:proofErr w:type="spellStart"/>
      <w:r w:rsidRPr="00550555">
        <w:rPr>
          <w:rFonts w:cs="Times New Roman"/>
          <w:szCs w:val="24"/>
        </w:rPr>
        <w:t>Borresen</w:t>
      </w:r>
      <w:proofErr w:type="spellEnd"/>
      <w:r w:rsidRPr="00550555">
        <w:rPr>
          <w:rFonts w:cs="Times New Roman"/>
          <w:szCs w:val="24"/>
        </w:rPr>
        <w:t xml:space="preserve">, J., &amp; Lambert, M. I. (2008). </w:t>
      </w:r>
      <w:proofErr w:type="spellStart"/>
      <w:r w:rsidRPr="00550555">
        <w:rPr>
          <w:rFonts w:cs="Times New Roman"/>
          <w:szCs w:val="24"/>
        </w:rPr>
        <w:t>Autonomic</w:t>
      </w:r>
      <w:proofErr w:type="spellEnd"/>
      <w:r w:rsidRPr="00550555">
        <w:rPr>
          <w:rFonts w:cs="Times New Roman"/>
          <w:szCs w:val="24"/>
        </w:rPr>
        <w:t xml:space="preserve"> </w:t>
      </w:r>
      <w:proofErr w:type="spellStart"/>
      <w:r w:rsidRPr="00550555">
        <w:rPr>
          <w:rFonts w:cs="Times New Roman"/>
          <w:szCs w:val="24"/>
        </w:rPr>
        <w:t>control</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and </w:t>
      </w:r>
      <w:proofErr w:type="spellStart"/>
      <w:r w:rsidRPr="00550555">
        <w:rPr>
          <w:rFonts w:cs="Times New Roman"/>
          <w:szCs w:val="24"/>
        </w:rPr>
        <w:t>after</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w:t>
      </w:r>
    </w:p>
    <w:p w14:paraId="6871FD32" w14:textId="599DC947" w:rsidR="00BA4628" w:rsidRDefault="00BA4628" w:rsidP="00BA4628">
      <w:pPr>
        <w:rPr>
          <w:rFonts w:cs="Times New Roman"/>
          <w:szCs w:val="24"/>
        </w:rPr>
      </w:pPr>
      <w:proofErr w:type="spellStart"/>
      <w:r w:rsidRPr="00550555">
        <w:rPr>
          <w:rFonts w:cs="Times New Roman"/>
          <w:szCs w:val="24"/>
        </w:rPr>
        <w:t>Measurements</w:t>
      </w:r>
      <w:proofErr w:type="spellEnd"/>
      <w:r w:rsidRPr="00550555">
        <w:rPr>
          <w:rFonts w:cs="Times New Roman"/>
          <w:szCs w:val="24"/>
        </w:rPr>
        <w:t xml:space="preserve"> and </w:t>
      </w:r>
      <w:proofErr w:type="spellStart"/>
      <w:r w:rsidRPr="00550555">
        <w:rPr>
          <w:rFonts w:cs="Times New Roman"/>
          <w:szCs w:val="24"/>
        </w:rPr>
        <w:t>implications</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monitoring </w:t>
      </w:r>
      <w:proofErr w:type="spellStart"/>
      <w:r w:rsidRPr="00550555">
        <w:rPr>
          <w:rFonts w:cs="Times New Roman"/>
          <w:szCs w:val="24"/>
        </w:rPr>
        <w:t>training</w:t>
      </w:r>
      <w:proofErr w:type="spellEnd"/>
      <w:r w:rsidRPr="00550555">
        <w:rPr>
          <w:rFonts w:cs="Times New Roman"/>
          <w:szCs w:val="24"/>
        </w:rPr>
        <w:t xml:space="preserve"> status. </w:t>
      </w:r>
      <w:proofErr w:type="spellStart"/>
      <w:r w:rsidRPr="00550555">
        <w:rPr>
          <w:rFonts w:cs="Times New Roman"/>
          <w:i/>
          <w:iCs/>
          <w:szCs w:val="24"/>
        </w:rPr>
        <w:t>Sports</w:t>
      </w:r>
      <w:proofErr w:type="spellEnd"/>
      <w:r w:rsidRPr="00550555">
        <w:rPr>
          <w:rFonts w:cs="Times New Roman"/>
          <w:i/>
          <w:iCs/>
          <w:szCs w:val="24"/>
        </w:rPr>
        <w:t xml:space="preserve"> </w:t>
      </w:r>
      <w:proofErr w:type="spellStart"/>
      <w:r w:rsidRPr="00550555">
        <w:rPr>
          <w:rFonts w:cs="Times New Roman"/>
          <w:i/>
          <w:iCs/>
          <w:szCs w:val="24"/>
        </w:rPr>
        <w:t>Medicine</w:t>
      </w:r>
      <w:proofErr w:type="spellEnd"/>
      <w:r w:rsidRPr="00550555">
        <w:rPr>
          <w:rFonts w:cs="Times New Roman"/>
          <w:i/>
          <w:iCs/>
          <w:szCs w:val="24"/>
        </w:rPr>
        <w:t>, 38</w:t>
      </w:r>
      <w:r w:rsidRPr="00550555">
        <w:rPr>
          <w:rFonts w:cs="Times New Roman"/>
          <w:i/>
          <w:szCs w:val="24"/>
        </w:rPr>
        <w:t>(8)</w:t>
      </w:r>
      <w:r w:rsidRPr="00550555">
        <w:rPr>
          <w:rFonts w:cs="Times New Roman"/>
          <w:szCs w:val="24"/>
        </w:rPr>
        <w:t>, 633–646.</w:t>
      </w:r>
      <w:r w:rsidR="00E30835">
        <w:rPr>
          <w:rFonts w:cs="Times New Roman"/>
          <w:szCs w:val="24"/>
        </w:rPr>
        <w:t xml:space="preserve"> </w:t>
      </w:r>
      <w:r w:rsidRPr="00550555">
        <w:rPr>
          <w:rFonts w:cs="Times New Roman"/>
          <w:szCs w:val="24"/>
        </w:rPr>
        <w:t>doi:10.2165/00007256-200838080-00002</w:t>
      </w:r>
    </w:p>
    <w:p w14:paraId="4118CBCC" w14:textId="77777777" w:rsidR="00B2497A" w:rsidRPr="00550555" w:rsidRDefault="00B2497A" w:rsidP="00B2497A">
      <w:pPr>
        <w:rPr>
          <w:rFonts w:cs="Times New Roman"/>
          <w:szCs w:val="24"/>
        </w:rPr>
      </w:pPr>
      <w:proofErr w:type="spellStart"/>
      <w:r w:rsidRPr="00550555">
        <w:rPr>
          <w:rFonts w:cs="Times New Roman"/>
          <w:szCs w:val="24"/>
        </w:rPr>
        <w:t>Bosner</w:t>
      </w:r>
      <w:proofErr w:type="spellEnd"/>
      <w:r w:rsidRPr="00550555">
        <w:rPr>
          <w:rFonts w:cs="Times New Roman"/>
          <w:szCs w:val="24"/>
        </w:rPr>
        <w:t xml:space="preserve">, M. S., </w:t>
      </w:r>
      <w:proofErr w:type="spellStart"/>
      <w:r w:rsidRPr="00550555">
        <w:rPr>
          <w:rFonts w:cs="Times New Roman"/>
          <w:szCs w:val="24"/>
        </w:rPr>
        <w:t>Conger</w:t>
      </w:r>
      <w:proofErr w:type="spellEnd"/>
      <w:r w:rsidRPr="00550555">
        <w:rPr>
          <w:rFonts w:cs="Times New Roman"/>
          <w:szCs w:val="24"/>
        </w:rPr>
        <w:t>, B. M.</w:t>
      </w:r>
      <w:r>
        <w:rPr>
          <w:rFonts w:cs="Times New Roman"/>
          <w:szCs w:val="24"/>
        </w:rPr>
        <w:t>,</w:t>
      </w:r>
      <w:r w:rsidRPr="00550555">
        <w:rPr>
          <w:rFonts w:cs="Times New Roman"/>
          <w:szCs w:val="24"/>
        </w:rPr>
        <w:t xml:space="preserve"> </w:t>
      </w:r>
      <w:proofErr w:type="spellStart"/>
      <w:r w:rsidRPr="00550555">
        <w:rPr>
          <w:rFonts w:cs="Times New Roman"/>
          <w:szCs w:val="24"/>
        </w:rPr>
        <w:t>Kleiger</w:t>
      </w:r>
      <w:proofErr w:type="spellEnd"/>
      <w:r w:rsidRPr="00550555">
        <w:rPr>
          <w:rFonts w:cs="Times New Roman"/>
          <w:szCs w:val="24"/>
        </w:rPr>
        <w:t>, R. E.,</w:t>
      </w:r>
      <w:r>
        <w:rPr>
          <w:rFonts w:cs="Times New Roman"/>
          <w:szCs w:val="24"/>
        </w:rPr>
        <w:t xml:space="preserve"> </w:t>
      </w:r>
      <w:r w:rsidRPr="00550555">
        <w:rPr>
          <w:rFonts w:cs="Times New Roman"/>
          <w:szCs w:val="24"/>
        </w:rPr>
        <w:t xml:space="preserve">&amp; Stein, P. K. (1994).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a </w:t>
      </w:r>
      <w:proofErr w:type="spellStart"/>
      <w:r w:rsidRPr="00550555">
        <w:rPr>
          <w:rFonts w:cs="Times New Roman"/>
          <w:szCs w:val="24"/>
        </w:rPr>
        <w:t>measure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cardiac</w:t>
      </w:r>
      <w:proofErr w:type="spellEnd"/>
      <w:r w:rsidRPr="00550555">
        <w:rPr>
          <w:rFonts w:cs="Times New Roman"/>
          <w:szCs w:val="24"/>
        </w:rPr>
        <w:t xml:space="preserve"> </w:t>
      </w:r>
      <w:proofErr w:type="spellStart"/>
      <w:r w:rsidRPr="00550555">
        <w:rPr>
          <w:rFonts w:cs="Times New Roman"/>
          <w:szCs w:val="24"/>
        </w:rPr>
        <w:t>autonomic</w:t>
      </w:r>
      <w:proofErr w:type="spellEnd"/>
      <w:r w:rsidRPr="00550555">
        <w:rPr>
          <w:rFonts w:cs="Times New Roman"/>
          <w:szCs w:val="24"/>
        </w:rPr>
        <w:t xml:space="preserve"> tone. </w:t>
      </w:r>
      <w:proofErr w:type="spellStart"/>
      <w:r w:rsidRPr="00550555">
        <w:rPr>
          <w:rFonts w:cs="Times New Roman"/>
          <w:i/>
          <w:szCs w:val="24"/>
        </w:rPr>
        <w:t>Am</w:t>
      </w:r>
      <w:proofErr w:type="spellEnd"/>
      <w:r w:rsidRPr="00550555">
        <w:rPr>
          <w:rFonts w:cs="Times New Roman"/>
          <w:i/>
          <w:szCs w:val="24"/>
        </w:rPr>
        <w:t xml:space="preserve"> </w:t>
      </w:r>
      <w:proofErr w:type="spellStart"/>
      <w:r w:rsidRPr="00550555">
        <w:rPr>
          <w:rFonts w:cs="Times New Roman"/>
          <w:i/>
          <w:szCs w:val="24"/>
        </w:rPr>
        <w:t>Heart</w:t>
      </w:r>
      <w:proofErr w:type="spellEnd"/>
      <w:r w:rsidRPr="00550555">
        <w:rPr>
          <w:rFonts w:cs="Times New Roman"/>
          <w:i/>
          <w:szCs w:val="24"/>
        </w:rPr>
        <w:t xml:space="preserve"> J, 127(5),</w:t>
      </w:r>
      <w:r w:rsidRPr="00550555">
        <w:rPr>
          <w:rFonts w:cs="Times New Roman"/>
          <w:szCs w:val="24"/>
        </w:rPr>
        <w:t xml:space="preserve"> 1376–1381.</w:t>
      </w:r>
    </w:p>
    <w:p w14:paraId="780B56A7" w14:textId="13B154F0" w:rsidR="00BA4628" w:rsidRDefault="00BA4628" w:rsidP="00BA4628">
      <w:pPr>
        <w:rPr>
          <w:rFonts w:cs="Times New Roman"/>
          <w:szCs w:val="24"/>
        </w:rPr>
      </w:pPr>
      <w:r w:rsidRPr="00550555">
        <w:rPr>
          <w:rFonts w:cs="Times New Roman"/>
          <w:szCs w:val="24"/>
        </w:rPr>
        <w:lastRenderedPageBreak/>
        <w:t xml:space="preserve">Botek, M., Krejči, J., &amp; </w:t>
      </w:r>
      <w:proofErr w:type="spellStart"/>
      <w:r w:rsidRPr="00550555">
        <w:rPr>
          <w:rFonts w:cs="Times New Roman"/>
          <w:szCs w:val="24"/>
        </w:rPr>
        <w:t>McKune</w:t>
      </w:r>
      <w:proofErr w:type="spellEnd"/>
      <w:r w:rsidRPr="00550555">
        <w:rPr>
          <w:rFonts w:cs="Times New Roman"/>
          <w:szCs w:val="24"/>
        </w:rPr>
        <w:t>, A. J. (201</w:t>
      </w:r>
      <w:r>
        <w:rPr>
          <w:rFonts w:cs="Times New Roman"/>
          <w:szCs w:val="24"/>
        </w:rPr>
        <w:t>7</w:t>
      </w:r>
      <w:r w:rsidRPr="00550555">
        <w:rPr>
          <w:rFonts w:cs="Times New Roman"/>
          <w:szCs w:val="24"/>
        </w:rPr>
        <w:t>). Variabilita srdeční frekvence v tréninkovém procesu: historie, současnost, perspektiva.</w:t>
      </w:r>
    </w:p>
    <w:p w14:paraId="448827D3" w14:textId="77777777" w:rsidR="0041170D" w:rsidRPr="0041170D" w:rsidRDefault="0041170D" w:rsidP="0041170D">
      <w:pPr>
        <w:rPr>
          <w:rFonts w:cs="Times New Roman"/>
          <w:i/>
          <w:iCs/>
          <w:szCs w:val="24"/>
        </w:rPr>
      </w:pPr>
      <w:proofErr w:type="spellStart"/>
      <w:r w:rsidRPr="00550555">
        <w:rPr>
          <w:rFonts w:cs="Times New Roman"/>
          <w:szCs w:val="24"/>
        </w:rPr>
        <w:t>Bouhaddi</w:t>
      </w:r>
      <w:proofErr w:type="spellEnd"/>
      <w:r w:rsidRPr="00550555">
        <w:rPr>
          <w:rFonts w:cs="Times New Roman"/>
          <w:szCs w:val="24"/>
        </w:rPr>
        <w:t xml:space="preserve">, M., </w:t>
      </w:r>
      <w:proofErr w:type="spellStart"/>
      <w:r w:rsidRPr="00550555">
        <w:rPr>
          <w:rFonts w:cs="Times New Roman"/>
          <w:szCs w:val="24"/>
        </w:rPr>
        <w:t>Mourot</w:t>
      </w:r>
      <w:proofErr w:type="spellEnd"/>
      <w:r w:rsidRPr="00550555">
        <w:rPr>
          <w:rFonts w:cs="Times New Roman"/>
          <w:szCs w:val="24"/>
        </w:rPr>
        <w:t xml:space="preserve">, L., </w:t>
      </w:r>
      <w:proofErr w:type="spellStart"/>
      <w:r w:rsidRPr="00550555">
        <w:rPr>
          <w:rFonts w:cs="Times New Roman"/>
          <w:szCs w:val="24"/>
        </w:rPr>
        <w:t>Perrey</w:t>
      </w:r>
      <w:proofErr w:type="spellEnd"/>
      <w:r w:rsidRPr="00550555">
        <w:rPr>
          <w:rFonts w:cs="Times New Roman"/>
          <w:szCs w:val="24"/>
        </w:rPr>
        <w:t xml:space="preserve">, S., </w:t>
      </w:r>
      <w:proofErr w:type="spellStart"/>
      <w:r w:rsidRPr="00550555">
        <w:rPr>
          <w:rFonts w:cs="Times New Roman"/>
          <w:szCs w:val="24"/>
        </w:rPr>
        <w:t>Regnard</w:t>
      </w:r>
      <w:proofErr w:type="spellEnd"/>
      <w:r w:rsidRPr="00550555">
        <w:rPr>
          <w:rFonts w:cs="Times New Roman"/>
          <w:szCs w:val="24"/>
        </w:rPr>
        <w:t>, J.</w:t>
      </w:r>
      <w:r>
        <w:rPr>
          <w:rFonts w:cs="Times New Roman"/>
          <w:szCs w:val="24"/>
        </w:rPr>
        <w:t>, &amp;</w:t>
      </w:r>
      <w:r w:rsidRPr="00550555">
        <w:rPr>
          <w:rFonts w:cs="Times New Roman"/>
          <w:szCs w:val="24"/>
        </w:rPr>
        <w:t xml:space="preserve"> </w:t>
      </w:r>
      <w:proofErr w:type="spellStart"/>
      <w:r w:rsidRPr="00550555">
        <w:rPr>
          <w:rFonts w:cs="Times New Roman"/>
          <w:szCs w:val="24"/>
        </w:rPr>
        <w:t>Rouillon</w:t>
      </w:r>
      <w:proofErr w:type="spellEnd"/>
      <w:r w:rsidRPr="00550555">
        <w:rPr>
          <w:rFonts w:cs="Times New Roman"/>
          <w:szCs w:val="24"/>
        </w:rPr>
        <w:t>, J. D.</w:t>
      </w:r>
      <w:r>
        <w:rPr>
          <w:rFonts w:cs="Times New Roman"/>
          <w:szCs w:val="24"/>
        </w:rPr>
        <w:t xml:space="preserve"> </w:t>
      </w:r>
      <w:r w:rsidRPr="00550555">
        <w:rPr>
          <w:rFonts w:cs="Times New Roman"/>
          <w:szCs w:val="24"/>
        </w:rPr>
        <w:t xml:space="preserve">(2004). </w:t>
      </w:r>
      <w:proofErr w:type="spellStart"/>
      <w:r w:rsidRPr="00550555">
        <w:rPr>
          <w:rFonts w:cs="Times New Roman"/>
          <w:szCs w:val="24"/>
        </w:rPr>
        <w:t>Quantitative</w:t>
      </w:r>
      <w:proofErr w:type="spellEnd"/>
      <w:r w:rsidRPr="00550555">
        <w:rPr>
          <w:rFonts w:cs="Times New Roman"/>
          <w:szCs w:val="24"/>
        </w:rPr>
        <w:t xml:space="preserve"> </w:t>
      </w:r>
      <w:proofErr w:type="spellStart"/>
      <w:r w:rsidRPr="00550555">
        <w:rPr>
          <w:rFonts w:cs="Times New Roman"/>
          <w:szCs w:val="24"/>
        </w:rPr>
        <w:t>poincare</w:t>
      </w:r>
      <w:proofErr w:type="spellEnd"/>
      <w:r>
        <w:rPr>
          <w:rFonts w:cs="Times New Roman"/>
          <w:szCs w:val="24"/>
        </w:rPr>
        <w:t xml:space="preserve"> </w:t>
      </w:r>
      <w:r w:rsidRPr="00550555">
        <w:rPr>
          <w:rFonts w:cs="Times New Roman"/>
          <w:szCs w:val="24"/>
        </w:rPr>
        <w:t xml:space="preserve">plot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proofErr w:type="spellStart"/>
      <w:r w:rsidRPr="00550555">
        <w:rPr>
          <w:rFonts w:cs="Times New Roman"/>
          <w:szCs w:val="24"/>
        </w:rPr>
        <w:t>Effect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i/>
          <w:iCs/>
          <w:szCs w:val="24"/>
        </w:rPr>
        <w:t>European</w:t>
      </w:r>
      <w:proofErr w:type="spellEnd"/>
      <w:r w:rsidRPr="00550555">
        <w:rPr>
          <w:rFonts w:cs="Times New Roman"/>
          <w:i/>
          <w:iCs/>
          <w:szCs w:val="24"/>
        </w:rPr>
        <w:t xml:space="preserve">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Applied</w:t>
      </w:r>
      <w:proofErr w:type="spellEnd"/>
      <w:r>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91</w:t>
      </w:r>
      <w:r w:rsidRPr="00550555">
        <w:rPr>
          <w:rFonts w:cs="Times New Roman"/>
          <w:i/>
          <w:szCs w:val="24"/>
        </w:rPr>
        <w:t>(1)</w:t>
      </w:r>
      <w:r w:rsidRPr="00550555">
        <w:rPr>
          <w:rFonts w:cs="Times New Roman"/>
          <w:szCs w:val="24"/>
        </w:rPr>
        <w:t>, 79–87.</w:t>
      </w:r>
    </w:p>
    <w:p w14:paraId="66084FA8" w14:textId="77777777" w:rsidR="00BA4628" w:rsidRPr="00550555" w:rsidRDefault="00BA4628" w:rsidP="00BA4628">
      <w:pPr>
        <w:rPr>
          <w:rFonts w:cs="Times New Roman"/>
          <w:szCs w:val="24"/>
        </w:rPr>
      </w:pPr>
      <w:proofErr w:type="spellStart"/>
      <w:r w:rsidRPr="00550555">
        <w:rPr>
          <w:rFonts w:cs="Times New Roman"/>
          <w:szCs w:val="24"/>
        </w:rPr>
        <w:t>Bradley</w:t>
      </w:r>
      <w:proofErr w:type="spellEnd"/>
      <w:r w:rsidRPr="00550555">
        <w:rPr>
          <w:rFonts w:cs="Times New Roman"/>
          <w:szCs w:val="24"/>
        </w:rPr>
        <w:t xml:space="preserve">, P. S., et al. (2011).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effect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playing</w:t>
      </w:r>
      <w:proofErr w:type="spellEnd"/>
      <w:r w:rsidRPr="00550555">
        <w:rPr>
          <w:rFonts w:cs="Times New Roman"/>
          <w:szCs w:val="24"/>
        </w:rPr>
        <w:t xml:space="preserve"> </w:t>
      </w:r>
      <w:proofErr w:type="spellStart"/>
      <w:r w:rsidRPr="00550555">
        <w:rPr>
          <w:rFonts w:cs="Times New Roman"/>
          <w:szCs w:val="24"/>
        </w:rPr>
        <w:t>formation</w:t>
      </w:r>
      <w:proofErr w:type="spellEnd"/>
      <w:r w:rsidRPr="00550555">
        <w:rPr>
          <w:rFonts w:cs="Times New Roman"/>
          <w:szCs w:val="24"/>
        </w:rPr>
        <w:t xml:space="preserve"> on </w:t>
      </w:r>
      <w:proofErr w:type="spellStart"/>
      <w:r w:rsidRPr="00550555">
        <w:rPr>
          <w:rFonts w:cs="Times New Roman"/>
          <w:szCs w:val="24"/>
        </w:rPr>
        <w:t>high</w:t>
      </w:r>
      <w:proofErr w:type="spellEnd"/>
      <w:r w:rsidRPr="00550555">
        <w:rPr>
          <w:rFonts w:cs="Times New Roman"/>
          <w:szCs w:val="24"/>
        </w:rPr>
        <w:t xml:space="preserve">-intensity </w:t>
      </w:r>
      <w:proofErr w:type="spellStart"/>
      <w:r w:rsidRPr="00550555">
        <w:rPr>
          <w:rFonts w:cs="Times New Roman"/>
          <w:szCs w:val="24"/>
        </w:rPr>
        <w:t>running</w:t>
      </w:r>
      <w:proofErr w:type="spellEnd"/>
      <w:r w:rsidRPr="00550555">
        <w:rPr>
          <w:rFonts w:cs="Times New Roman"/>
          <w:szCs w:val="24"/>
        </w:rPr>
        <w:t xml:space="preserve"> and </w:t>
      </w:r>
      <w:proofErr w:type="spellStart"/>
      <w:r w:rsidRPr="00550555">
        <w:rPr>
          <w:rFonts w:cs="Times New Roman"/>
          <w:szCs w:val="24"/>
        </w:rPr>
        <w:t>technical</w:t>
      </w:r>
      <w:proofErr w:type="spellEnd"/>
      <w:r w:rsidRPr="00550555">
        <w:rPr>
          <w:rFonts w:cs="Times New Roman"/>
          <w:szCs w:val="24"/>
        </w:rPr>
        <w:t xml:space="preserve"> profi les in </w:t>
      </w:r>
      <w:proofErr w:type="spellStart"/>
      <w:r w:rsidRPr="00550555">
        <w:rPr>
          <w:rFonts w:cs="Times New Roman"/>
          <w:szCs w:val="24"/>
        </w:rPr>
        <w:t>English</w:t>
      </w:r>
      <w:proofErr w:type="spellEnd"/>
      <w:r w:rsidRPr="00550555">
        <w:rPr>
          <w:rFonts w:cs="Times New Roman"/>
          <w:szCs w:val="24"/>
        </w:rPr>
        <w:t xml:space="preserve"> FA </w:t>
      </w:r>
      <w:proofErr w:type="spellStart"/>
      <w:r w:rsidRPr="00550555">
        <w:rPr>
          <w:rFonts w:cs="Times New Roman"/>
          <w:szCs w:val="24"/>
        </w:rPr>
        <w:t>Premier</w:t>
      </w:r>
      <w:proofErr w:type="spellEnd"/>
      <w:r w:rsidRPr="00550555">
        <w:rPr>
          <w:rFonts w:cs="Times New Roman"/>
          <w:szCs w:val="24"/>
        </w:rPr>
        <w:t xml:space="preserve"> </w:t>
      </w:r>
      <w:proofErr w:type="spellStart"/>
      <w:r w:rsidRPr="00550555">
        <w:rPr>
          <w:rFonts w:cs="Times New Roman"/>
          <w:szCs w:val="24"/>
        </w:rPr>
        <w:t>League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matches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29(8),</w:t>
      </w:r>
      <w:r w:rsidRPr="00550555">
        <w:rPr>
          <w:rFonts w:cs="Times New Roman"/>
          <w:szCs w:val="24"/>
        </w:rPr>
        <w:t xml:space="preserve"> </w:t>
      </w:r>
      <w:proofErr w:type="gramStart"/>
      <w:r w:rsidRPr="00550555">
        <w:rPr>
          <w:rFonts w:cs="Times New Roman"/>
          <w:szCs w:val="24"/>
        </w:rPr>
        <w:t>821 – 830</w:t>
      </w:r>
      <w:proofErr w:type="gramEnd"/>
      <w:r w:rsidRPr="00550555">
        <w:rPr>
          <w:rFonts w:cs="Times New Roman"/>
          <w:szCs w:val="24"/>
        </w:rPr>
        <w:t xml:space="preserve">. </w:t>
      </w:r>
    </w:p>
    <w:p w14:paraId="67E4DE22" w14:textId="5F0F586B" w:rsidR="00BA4628" w:rsidRDefault="00BA4628" w:rsidP="00BA4628">
      <w:pPr>
        <w:rPr>
          <w:rFonts w:cs="Times New Roman"/>
          <w:szCs w:val="24"/>
        </w:rPr>
      </w:pPr>
      <w:proofErr w:type="spellStart"/>
      <w:r w:rsidRPr="00550555">
        <w:rPr>
          <w:rFonts w:cs="Times New Roman"/>
          <w:szCs w:val="24"/>
        </w:rPr>
        <w:t>Bradley</w:t>
      </w:r>
      <w:proofErr w:type="spellEnd"/>
      <w:r w:rsidRPr="00550555">
        <w:rPr>
          <w:rFonts w:cs="Times New Roman"/>
          <w:szCs w:val="24"/>
        </w:rPr>
        <w:t xml:space="preserve">, P., </w:t>
      </w:r>
      <w:proofErr w:type="spellStart"/>
      <w:r w:rsidR="00E30835" w:rsidRPr="00550555">
        <w:rPr>
          <w:rFonts w:cs="Times New Roman"/>
          <w:szCs w:val="24"/>
        </w:rPr>
        <w:t>Krustrup</w:t>
      </w:r>
      <w:proofErr w:type="spellEnd"/>
      <w:r w:rsidR="00E30835" w:rsidRPr="00550555">
        <w:rPr>
          <w:rFonts w:cs="Times New Roman"/>
          <w:szCs w:val="24"/>
        </w:rPr>
        <w:t>, P.</w:t>
      </w:r>
      <w:r w:rsidR="00E30835">
        <w:rPr>
          <w:rFonts w:cs="Times New Roman"/>
          <w:szCs w:val="24"/>
        </w:rPr>
        <w:t>,</w:t>
      </w:r>
      <w:r w:rsidR="00E30835" w:rsidRPr="00550555">
        <w:rPr>
          <w:rFonts w:cs="Times New Roman"/>
          <w:szCs w:val="24"/>
        </w:rPr>
        <w:t xml:space="preserve"> </w:t>
      </w:r>
      <w:proofErr w:type="spellStart"/>
      <w:r w:rsidR="00E30835" w:rsidRPr="00550555">
        <w:rPr>
          <w:rFonts w:cs="Times New Roman"/>
          <w:szCs w:val="24"/>
        </w:rPr>
        <w:t>Olsen</w:t>
      </w:r>
      <w:proofErr w:type="spellEnd"/>
      <w:r w:rsidR="00E30835" w:rsidRPr="00550555">
        <w:rPr>
          <w:rFonts w:cs="Times New Roman"/>
          <w:szCs w:val="24"/>
        </w:rPr>
        <w:t xml:space="preserve">, P., </w:t>
      </w:r>
      <w:r w:rsidRPr="00550555">
        <w:rPr>
          <w:rFonts w:cs="Times New Roman"/>
          <w:szCs w:val="24"/>
        </w:rPr>
        <w:t xml:space="preserve">Sheldon, W., </w:t>
      </w:r>
      <w:r w:rsidR="00E30835">
        <w:rPr>
          <w:rFonts w:cs="Times New Roman"/>
          <w:szCs w:val="24"/>
        </w:rPr>
        <w:t xml:space="preserve">&amp; </w:t>
      </w:r>
      <w:proofErr w:type="spellStart"/>
      <w:r w:rsidRPr="00550555">
        <w:rPr>
          <w:rFonts w:cs="Times New Roman"/>
          <w:szCs w:val="24"/>
        </w:rPr>
        <w:t>Wooster</w:t>
      </w:r>
      <w:proofErr w:type="spellEnd"/>
      <w:r w:rsidRPr="00550555">
        <w:rPr>
          <w:rFonts w:cs="Times New Roman"/>
          <w:szCs w:val="24"/>
        </w:rPr>
        <w:t>, B.</w:t>
      </w:r>
      <w:r w:rsidR="00E30835">
        <w:rPr>
          <w:rFonts w:cs="Times New Roman"/>
          <w:szCs w:val="24"/>
        </w:rPr>
        <w:t xml:space="preserve"> </w:t>
      </w:r>
      <w:r w:rsidRPr="00550555">
        <w:rPr>
          <w:rFonts w:cs="Times New Roman"/>
          <w:szCs w:val="24"/>
        </w:rPr>
        <w:t xml:space="preserve">(2009). </w:t>
      </w:r>
      <w:proofErr w:type="spellStart"/>
      <w:r w:rsidRPr="00550555">
        <w:rPr>
          <w:rFonts w:cs="Times New Roman"/>
          <w:szCs w:val="24"/>
        </w:rPr>
        <w:t>High</w:t>
      </w:r>
      <w:proofErr w:type="spellEnd"/>
      <w:r w:rsidRPr="00550555">
        <w:rPr>
          <w:rFonts w:cs="Times New Roman"/>
          <w:szCs w:val="24"/>
        </w:rPr>
        <w:t xml:space="preserve">-intensity </w:t>
      </w:r>
      <w:proofErr w:type="spellStart"/>
      <w:r w:rsidRPr="00550555">
        <w:rPr>
          <w:rFonts w:cs="Times New Roman"/>
          <w:szCs w:val="24"/>
        </w:rPr>
        <w:t>running</w:t>
      </w:r>
      <w:proofErr w:type="spellEnd"/>
      <w:r w:rsidRPr="00550555">
        <w:rPr>
          <w:rFonts w:cs="Times New Roman"/>
          <w:szCs w:val="24"/>
        </w:rPr>
        <w:t xml:space="preserve"> in </w:t>
      </w:r>
      <w:proofErr w:type="spellStart"/>
      <w:r w:rsidRPr="00550555">
        <w:rPr>
          <w:rFonts w:cs="Times New Roman"/>
          <w:szCs w:val="24"/>
        </w:rPr>
        <w:t>English</w:t>
      </w:r>
      <w:proofErr w:type="spellEnd"/>
      <w:r w:rsidRPr="00550555">
        <w:rPr>
          <w:rFonts w:cs="Times New Roman"/>
          <w:szCs w:val="24"/>
        </w:rPr>
        <w:t xml:space="preserve"> FA </w:t>
      </w:r>
      <w:proofErr w:type="spellStart"/>
      <w:r w:rsidRPr="00550555">
        <w:rPr>
          <w:rFonts w:cs="Times New Roman"/>
          <w:szCs w:val="24"/>
        </w:rPr>
        <w:t>Premier</w:t>
      </w:r>
      <w:proofErr w:type="spellEnd"/>
      <w:r w:rsidRPr="00550555">
        <w:rPr>
          <w:rFonts w:cs="Times New Roman"/>
          <w:szCs w:val="24"/>
        </w:rPr>
        <w:t xml:space="preserve"> </w:t>
      </w:r>
      <w:proofErr w:type="spellStart"/>
      <w:r w:rsidRPr="00550555">
        <w:rPr>
          <w:rFonts w:cs="Times New Roman"/>
          <w:szCs w:val="24"/>
        </w:rPr>
        <w:t>League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matches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27(2),</w:t>
      </w:r>
      <w:r w:rsidRPr="00550555">
        <w:rPr>
          <w:rFonts w:cs="Times New Roman"/>
          <w:szCs w:val="24"/>
        </w:rPr>
        <w:t xml:space="preserve">159 – 168. </w:t>
      </w:r>
    </w:p>
    <w:p w14:paraId="28971C54" w14:textId="06CD19A3" w:rsidR="008371CA" w:rsidRDefault="008371CA" w:rsidP="008371CA">
      <w:pPr>
        <w:rPr>
          <w:rFonts w:eastAsia="Times New Roman" w:cs="Times New Roman"/>
          <w:szCs w:val="24"/>
          <w:lang w:eastAsia="cs-CZ"/>
        </w:rPr>
      </w:pPr>
      <w:proofErr w:type="spellStart"/>
      <w:r w:rsidRPr="00550555">
        <w:rPr>
          <w:rFonts w:eastAsia="Times New Roman" w:cs="Times New Roman"/>
          <w:szCs w:val="24"/>
          <w:lang w:eastAsia="cs-CZ"/>
        </w:rPr>
        <w:t>Brooks</w:t>
      </w:r>
      <w:proofErr w:type="spellEnd"/>
      <w:r w:rsidRPr="00550555">
        <w:rPr>
          <w:rFonts w:eastAsia="Times New Roman" w:cs="Times New Roman"/>
          <w:szCs w:val="24"/>
          <w:lang w:eastAsia="cs-CZ"/>
        </w:rPr>
        <w:t>, G. A.,</w:t>
      </w:r>
      <w:r>
        <w:rPr>
          <w:rFonts w:eastAsia="Times New Roman" w:cs="Times New Roman"/>
          <w:szCs w:val="24"/>
          <w:lang w:eastAsia="cs-CZ"/>
        </w:rPr>
        <w:t xml:space="preserve"> </w:t>
      </w:r>
      <w:proofErr w:type="spellStart"/>
      <w:r w:rsidRPr="00550555">
        <w:rPr>
          <w:rFonts w:eastAsia="Times New Roman" w:cs="Times New Roman"/>
          <w:szCs w:val="24"/>
          <w:lang w:eastAsia="cs-CZ"/>
        </w:rPr>
        <w:t>Gohil</w:t>
      </w:r>
      <w:proofErr w:type="spellEnd"/>
      <w:r w:rsidRPr="00550555">
        <w:rPr>
          <w:rFonts w:eastAsia="Times New Roman" w:cs="Times New Roman"/>
          <w:szCs w:val="24"/>
          <w:lang w:eastAsia="cs-CZ"/>
        </w:rPr>
        <w:t xml:space="preserve">, K., </w:t>
      </w:r>
      <w:proofErr w:type="spellStart"/>
      <w:r w:rsidRPr="00550555">
        <w:rPr>
          <w:rFonts w:eastAsia="Times New Roman" w:cs="Times New Roman"/>
          <w:szCs w:val="24"/>
          <w:lang w:eastAsia="cs-CZ"/>
        </w:rPr>
        <w:t>Packer</w:t>
      </w:r>
      <w:proofErr w:type="spellEnd"/>
      <w:r w:rsidRPr="00550555">
        <w:rPr>
          <w:rFonts w:eastAsia="Times New Roman" w:cs="Times New Roman"/>
          <w:szCs w:val="24"/>
          <w:lang w:eastAsia="cs-CZ"/>
        </w:rPr>
        <w:t>, L</w:t>
      </w:r>
      <w:r>
        <w:rPr>
          <w:rFonts w:eastAsia="Times New Roman" w:cs="Times New Roman"/>
          <w:szCs w:val="24"/>
          <w:lang w:eastAsia="cs-CZ"/>
        </w:rPr>
        <w:t xml:space="preserve">., </w:t>
      </w:r>
      <w:r w:rsidRPr="00550555">
        <w:rPr>
          <w:rFonts w:eastAsia="Times New Roman" w:cs="Times New Roman"/>
          <w:szCs w:val="24"/>
          <w:lang w:eastAsia="cs-CZ"/>
        </w:rPr>
        <w:t xml:space="preserve">Stanley, W. C., &amp; </w:t>
      </w:r>
      <w:proofErr w:type="spellStart"/>
      <w:r w:rsidRPr="00550555">
        <w:rPr>
          <w:rFonts w:eastAsia="Times New Roman" w:cs="Times New Roman"/>
          <w:szCs w:val="24"/>
          <w:lang w:eastAsia="cs-CZ"/>
        </w:rPr>
        <w:t>Viguie</w:t>
      </w:r>
      <w:proofErr w:type="spellEnd"/>
      <w:r w:rsidRPr="00550555">
        <w:rPr>
          <w:rFonts w:eastAsia="Times New Roman" w:cs="Times New Roman"/>
          <w:szCs w:val="24"/>
          <w:lang w:eastAsia="cs-CZ"/>
        </w:rPr>
        <w:t>, C.</w:t>
      </w:r>
      <w:r>
        <w:rPr>
          <w:rFonts w:eastAsia="Times New Roman" w:cs="Times New Roman"/>
          <w:szCs w:val="24"/>
          <w:lang w:eastAsia="cs-CZ"/>
        </w:rPr>
        <w:t xml:space="preserve"> </w:t>
      </w:r>
      <w:r w:rsidRPr="00550555">
        <w:rPr>
          <w:rFonts w:cs="Times New Roman"/>
          <w:szCs w:val="24"/>
        </w:rPr>
        <w:t>(1988).</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Blood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glutathione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oxidation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human</w:t>
      </w:r>
      <w:proofErr w:type="spellEnd"/>
      <w:r w:rsidRPr="00550555">
        <w:rPr>
          <w:rFonts w:eastAsia="Times New Roman" w:cs="Times New Roman"/>
          <w:szCs w:val="24"/>
          <w:lang w:eastAsia="cs-CZ"/>
        </w:rPr>
        <w:t xml:space="preserve"> </w:t>
      </w:r>
      <w:proofErr w:type="spellStart"/>
      <w:proofErr w:type="gramStart"/>
      <w:r w:rsidRPr="00550555">
        <w:rPr>
          <w:rFonts w:eastAsia="Times New Roman" w:cs="Times New Roman"/>
          <w:szCs w:val="24"/>
          <w:lang w:eastAsia="cs-CZ"/>
        </w:rPr>
        <w:t>exercise.</w:t>
      </w:r>
      <w:r w:rsidRPr="00550555">
        <w:rPr>
          <w:rFonts w:eastAsia="Times New Roman" w:cs="Times New Roman"/>
          <w:i/>
          <w:szCs w:val="24"/>
          <w:lang w:eastAsia="cs-CZ"/>
        </w:rPr>
        <w:t>J</w:t>
      </w:r>
      <w:proofErr w:type="spellEnd"/>
      <w:proofErr w:type="gram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App</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 64,</w:t>
      </w:r>
      <w:r w:rsidRPr="00550555">
        <w:rPr>
          <w:rFonts w:eastAsia="Times New Roman" w:cs="Times New Roman"/>
          <w:szCs w:val="24"/>
          <w:lang w:eastAsia="cs-CZ"/>
        </w:rPr>
        <w:t>115-119.</w:t>
      </w:r>
    </w:p>
    <w:p w14:paraId="62776944" w14:textId="77777777" w:rsidR="003822B1" w:rsidRPr="00550555" w:rsidRDefault="003822B1" w:rsidP="003822B1">
      <w:pPr>
        <w:rPr>
          <w:rFonts w:cs="Times New Roman"/>
          <w:szCs w:val="24"/>
        </w:rPr>
      </w:pPr>
      <w:proofErr w:type="spellStart"/>
      <w:r w:rsidRPr="00550555">
        <w:rPr>
          <w:rFonts w:cs="Times New Roman"/>
          <w:szCs w:val="24"/>
        </w:rPr>
        <w:t>Buchheit</w:t>
      </w:r>
      <w:proofErr w:type="spellEnd"/>
      <w:r w:rsidRPr="00550555">
        <w:rPr>
          <w:rFonts w:cs="Times New Roman"/>
          <w:szCs w:val="24"/>
        </w:rPr>
        <w:t>, M.</w:t>
      </w:r>
      <w:r>
        <w:rPr>
          <w:rFonts w:cs="Times New Roman"/>
          <w:szCs w:val="24"/>
        </w:rPr>
        <w:t>,</w:t>
      </w:r>
      <w:r w:rsidRPr="00550555">
        <w:rPr>
          <w:rFonts w:cs="Times New Roman"/>
          <w:szCs w:val="24"/>
        </w:rPr>
        <w:t xml:space="preserve"> </w:t>
      </w:r>
      <w:proofErr w:type="spellStart"/>
      <w:r w:rsidRPr="00550555">
        <w:rPr>
          <w:rFonts w:cs="Times New Roman"/>
          <w:szCs w:val="24"/>
        </w:rPr>
        <w:t>Kilding</w:t>
      </w:r>
      <w:proofErr w:type="spellEnd"/>
      <w:r w:rsidRPr="00550555">
        <w:rPr>
          <w:rFonts w:cs="Times New Roman"/>
          <w:szCs w:val="24"/>
        </w:rPr>
        <w:t xml:space="preserve">, A. E., </w:t>
      </w:r>
      <w:proofErr w:type="spellStart"/>
      <w:r w:rsidRPr="00550555">
        <w:rPr>
          <w:rFonts w:cs="Times New Roman"/>
          <w:szCs w:val="24"/>
        </w:rPr>
        <w:t>Laursen</w:t>
      </w:r>
      <w:proofErr w:type="spellEnd"/>
      <w:r w:rsidRPr="00550555">
        <w:rPr>
          <w:rFonts w:cs="Times New Roman"/>
          <w:szCs w:val="24"/>
        </w:rPr>
        <w:t xml:space="preserve">, P. B., </w:t>
      </w:r>
      <w:proofErr w:type="spellStart"/>
      <w:r w:rsidRPr="00550555">
        <w:rPr>
          <w:rFonts w:cs="Times New Roman"/>
          <w:szCs w:val="24"/>
        </w:rPr>
        <w:t>Plews</w:t>
      </w:r>
      <w:proofErr w:type="spellEnd"/>
      <w:r w:rsidRPr="00550555">
        <w:rPr>
          <w:rFonts w:cs="Times New Roman"/>
          <w:szCs w:val="24"/>
        </w:rPr>
        <w:t xml:space="preserve">, D. J., </w:t>
      </w:r>
      <w:r>
        <w:rPr>
          <w:rFonts w:cs="Times New Roman"/>
          <w:szCs w:val="24"/>
        </w:rPr>
        <w:t xml:space="preserve">&amp; </w:t>
      </w:r>
      <w:r w:rsidRPr="00550555">
        <w:rPr>
          <w:rFonts w:cs="Times New Roman"/>
          <w:szCs w:val="24"/>
        </w:rPr>
        <w:t>Stanley, J.</w:t>
      </w:r>
      <w:r>
        <w:rPr>
          <w:rFonts w:cs="Times New Roman"/>
          <w:szCs w:val="24"/>
        </w:rPr>
        <w:t xml:space="preserve"> </w:t>
      </w:r>
      <w:r w:rsidRPr="00550555">
        <w:rPr>
          <w:rFonts w:cs="Times New Roman"/>
          <w:szCs w:val="24"/>
        </w:rPr>
        <w:t xml:space="preserve">(2013).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adaptation</w:t>
      </w:r>
      <w:proofErr w:type="spellEnd"/>
      <w:r w:rsidRPr="00550555">
        <w:rPr>
          <w:rFonts w:cs="Times New Roman"/>
          <w:szCs w:val="24"/>
        </w:rPr>
        <w:t xml:space="preserve"> and</w:t>
      </w:r>
      <w:r>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in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athletes</w:t>
      </w:r>
      <w:proofErr w:type="spellEnd"/>
      <w:r w:rsidRPr="00550555">
        <w:rPr>
          <w:rFonts w:cs="Times New Roman"/>
          <w:szCs w:val="24"/>
        </w:rPr>
        <w:t xml:space="preserve">: </w:t>
      </w:r>
      <w:proofErr w:type="spellStart"/>
      <w:r w:rsidRPr="00550555">
        <w:rPr>
          <w:rFonts w:cs="Times New Roman"/>
          <w:szCs w:val="24"/>
        </w:rPr>
        <w:t>Opening</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door</w:t>
      </w:r>
      <w:proofErr w:type="spellEnd"/>
      <w:r w:rsidRPr="00550555">
        <w:rPr>
          <w:rFonts w:cs="Times New Roman"/>
          <w:szCs w:val="24"/>
        </w:rPr>
        <w:t xml:space="preserve"> to </w:t>
      </w:r>
      <w:proofErr w:type="spellStart"/>
      <w:r w:rsidRPr="00550555">
        <w:rPr>
          <w:rFonts w:cs="Times New Roman"/>
          <w:szCs w:val="24"/>
        </w:rPr>
        <w:t>effective</w:t>
      </w:r>
      <w:proofErr w:type="spellEnd"/>
      <w:r w:rsidRPr="00550555">
        <w:rPr>
          <w:rFonts w:cs="Times New Roman"/>
          <w:szCs w:val="24"/>
        </w:rPr>
        <w:t xml:space="preserve"> monitoring. </w:t>
      </w:r>
      <w:proofErr w:type="spellStart"/>
      <w:r w:rsidRPr="00550555">
        <w:rPr>
          <w:rFonts w:cs="Times New Roman"/>
          <w:i/>
          <w:iCs/>
          <w:szCs w:val="24"/>
        </w:rPr>
        <w:t>Sports</w:t>
      </w:r>
      <w:proofErr w:type="spellEnd"/>
      <w:r>
        <w:rPr>
          <w:rFonts w:cs="Times New Roman"/>
          <w:i/>
          <w:iCs/>
          <w:szCs w:val="24"/>
        </w:rPr>
        <w:t xml:space="preserve"> </w:t>
      </w:r>
      <w:proofErr w:type="spellStart"/>
      <w:r w:rsidRPr="00550555">
        <w:rPr>
          <w:rFonts w:cs="Times New Roman"/>
          <w:i/>
          <w:iCs/>
          <w:szCs w:val="24"/>
        </w:rPr>
        <w:t>Medicine</w:t>
      </w:r>
      <w:proofErr w:type="spellEnd"/>
      <w:r w:rsidRPr="00550555">
        <w:rPr>
          <w:rFonts w:cs="Times New Roman"/>
          <w:i/>
          <w:iCs/>
          <w:szCs w:val="24"/>
        </w:rPr>
        <w:t>, 43</w:t>
      </w:r>
      <w:r w:rsidRPr="00550555">
        <w:rPr>
          <w:rFonts w:cs="Times New Roman"/>
          <w:szCs w:val="24"/>
        </w:rPr>
        <w:t>, 773–781. doi:10.1007/s40279-013-0071-8</w:t>
      </w:r>
    </w:p>
    <w:p w14:paraId="522AB317" w14:textId="3307721E" w:rsidR="00BA4628" w:rsidRDefault="00BA4628" w:rsidP="00BA4628">
      <w:pPr>
        <w:rPr>
          <w:i/>
          <w:iCs/>
        </w:rPr>
      </w:pPr>
      <w:r>
        <w:t xml:space="preserve">Buzek, M. et al. (2007). </w:t>
      </w:r>
      <w:r w:rsidRPr="00BA5C17">
        <w:t>Trenér fotbalu „A“ UEFA licence</w:t>
      </w:r>
      <w:r w:rsidRPr="00F83396">
        <w:t xml:space="preserve">. </w:t>
      </w:r>
      <w:r w:rsidRPr="00BA5C17">
        <w:rPr>
          <w:i/>
          <w:iCs/>
        </w:rPr>
        <w:t>Praha: Olympia</w:t>
      </w:r>
      <w:r>
        <w:rPr>
          <w:i/>
          <w:iCs/>
        </w:rPr>
        <w:t>.</w:t>
      </w:r>
      <w:r w:rsidRPr="00BA5C17">
        <w:rPr>
          <w:i/>
          <w:iCs/>
        </w:rPr>
        <w:t>,</w:t>
      </w:r>
    </w:p>
    <w:p w14:paraId="21FB9929" w14:textId="77777777" w:rsidR="008371CA" w:rsidRDefault="008371CA" w:rsidP="008371CA">
      <w:pPr>
        <w:rPr>
          <w:shd w:val="clear" w:color="auto" w:fill="FFFFFF"/>
        </w:rPr>
      </w:pPr>
      <w:proofErr w:type="spellStart"/>
      <w:r>
        <w:rPr>
          <w:shd w:val="clear" w:color="auto" w:fill="FFFFFF"/>
        </w:rPr>
        <w:t>Cacek</w:t>
      </w:r>
      <w:proofErr w:type="spellEnd"/>
      <w:r>
        <w:rPr>
          <w:shd w:val="clear" w:color="auto" w:fill="FFFFFF"/>
        </w:rPr>
        <w:t xml:space="preserve">, J. &amp; </w:t>
      </w:r>
      <w:proofErr w:type="spellStart"/>
      <w:r>
        <w:rPr>
          <w:shd w:val="clear" w:color="auto" w:fill="FFFFFF"/>
        </w:rPr>
        <w:t>Grasgruber</w:t>
      </w:r>
      <w:proofErr w:type="spellEnd"/>
      <w:r>
        <w:rPr>
          <w:shd w:val="clear" w:color="auto" w:fill="FFFFFF"/>
        </w:rPr>
        <w:t>, P. (2008). </w:t>
      </w:r>
      <w:r w:rsidRPr="00BA5C17">
        <w:rPr>
          <w:shd w:val="clear" w:color="auto" w:fill="FFFFFF"/>
        </w:rPr>
        <w:t>Sportovní geny</w:t>
      </w:r>
      <w:r w:rsidRPr="008670CA">
        <w:rPr>
          <w:shd w:val="clear" w:color="auto" w:fill="FFFFFF"/>
        </w:rPr>
        <w:t>.</w:t>
      </w:r>
      <w:r>
        <w:rPr>
          <w:shd w:val="clear" w:color="auto" w:fill="FFFFFF"/>
        </w:rPr>
        <w:t xml:space="preserve"> </w:t>
      </w:r>
      <w:r w:rsidRPr="00BA5C17">
        <w:rPr>
          <w:i/>
          <w:iCs/>
          <w:shd w:val="clear" w:color="auto" w:fill="FFFFFF"/>
        </w:rPr>
        <w:t xml:space="preserve">Brno: </w:t>
      </w:r>
      <w:proofErr w:type="spellStart"/>
      <w:r w:rsidRPr="00BA5C17">
        <w:rPr>
          <w:i/>
          <w:iCs/>
          <w:shd w:val="clear" w:color="auto" w:fill="FFFFFF"/>
        </w:rPr>
        <w:t>Computer</w:t>
      </w:r>
      <w:proofErr w:type="spellEnd"/>
      <w:r w:rsidRPr="00BA5C17">
        <w:rPr>
          <w:i/>
          <w:iCs/>
          <w:shd w:val="clear" w:color="auto" w:fill="FFFFFF"/>
        </w:rPr>
        <w:t xml:space="preserve"> </w:t>
      </w:r>
      <w:proofErr w:type="spellStart"/>
      <w:r w:rsidRPr="00BA5C17">
        <w:rPr>
          <w:i/>
          <w:iCs/>
          <w:shd w:val="clear" w:color="auto" w:fill="FFFFFF"/>
        </w:rPr>
        <w:t>Press</w:t>
      </w:r>
      <w:proofErr w:type="spellEnd"/>
      <w:r>
        <w:rPr>
          <w:shd w:val="clear" w:color="auto" w:fill="FFFFFF"/>
        </w:rPr>
        <w:t xml:space="preserve">. </w:t>
      </w:r>
    </w:p>
    <w:p w14:paraId="4B25530B" w14:textId="35BAF1CF" w:rsidR="00BA4628" w:rsidRPr="00550555" w:rsidRDefault="00BA4628" w:rsidP="00BA4628">
      <w:pPr>
        <w:rPr>
          <w:rFonts w:cs="Times New Roman"/>
          <w:szCs w:val="24"/>
        </w:rPr>
      </w:pPr>
      <w:proofErr w:type="spellStart"/>
      <w:r w:rsidRPr="00550555">
        <w:rPr>
          <w:rFonts w:cs="Times New Roman"/>
          <w:szCs w:val="24"/>
        </w:rPr>
        <w:t>Capranica</w:t>
      </w:r>
      <w:proofErr w:type="spellEnd"/>
      <w:r w:rsidRPr="00550555">
        <w:rPr>
          <w:rFonts w:cs="Times New Roman"/>
          <w:szCs w:val="24"/>
        </w:rPr>
        <w:t xml:space="preserve">, L., </w:t>
      </w:r>
      <w:r w:rsidR="00E30835" w:rsidRPr="00550555">
        <w:rPr>
          <w:rFonts w:cs="Times New Roman"/>
          <w:szCs w:val="24"/>
        </w:rPr>
        <w:t>Figura, F.</w:t>
      </w:r>
      <w:r w:rsidR="00E30835">
        <w:rPr>
          <w:rFonts w:cs="Times New Roman"/>
          <w:szCs w:val="24"/>
        </w:rPr>
        <w:t>,</w:t>
      </w:r>
      <w:r w:rsidR="00E30835" w:rsidRPr="00550555">
        <w:rPr>
          <w:rFonts w:cs="Times New Roman"/>
          <w:szCs w:val="24"/>
        </w:rPr>
        <w:t xml:space="preserve"> </w:t>
      </w:r>
      <w:proofErr w:type="spellStart"/>
      <w:r w:rsidRPr="00550555">
        <w:rPr>
          <w:rFonts w:cs="Times New Roman"/>
          <w:szCs w:val="24"/>
        </w:rPr>
        <w:t>Guidetti</w:t>
      </w:r>
      <w:proofErr w:type="spellEnd"/>
      <w:r w:rsidRPr="00550555">
        <w:rPr>
          <w:rFonts w:cs="Times New Roman"/>
          <w:szCs w:val="24"/>
        </w:rPr>
        <w:t xml:space="preserve">, L., &amp; </w:t>
      </w:r>
      <w:proofErr w:type="spellStart"/>
      <w:r w:rsidR="00E30835" w:rsidRPr="00550555">
        <w:rPr>
          <w:rFonts w:cs="Times New Roman"/>
          <w:szCs w:val="24"/>
        </w:rPr>
        <w:t>Tessitore</w:t>
      </w:r>
      <w:proofErr w:type="spellEnd"/>
      <w:r w:rsidR="00E30835" w:rsidRPr="00550555">
        <w:rPr>
          <w:rFonts w:cs="Times New Roman"/>
          <w:szCs w:val="24"/>
        </w:rPr>
        <w:t xml:space="preserve">, A., </w:t>
      </w:r>
      <w:r w:rsidRPr="00550555">
        <w:rPr>
          <w:rFonts w:cs="Times New Roman"/>
          <w:szCs w:val="24"/>
        </w:rPr>
        <w:t xml:space="preserve">(2011).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and </w:t>
      </w:r>
      <w:proofErr w:type="spellStart"/>
      <w:r w:rsidRPr="00550555">
        <w:rPr>
          <w:rFonts w:cs="Times New Roman"/>
          <w:szCs w:val="24"/>
        </w:rPr>
        <w:t>match</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in </w:t>
      </w:r>
      <w:proofErr w:type="spellStart"/>
      <w:r w:rsidRPr="00550555">
        <w:rPr>
          <w:rFonts w:cs="Times New Roman"/>
          <w:szCs w:val="24"/>
        </w:rPr>
        <w:t>pre</w:t>
      </w:r>
      <w:proofErr w:type="spellEnd"/>
      <w:r w:rsidRPr="00550555">
        <w:rPr>
          <w:rFonts w:cs="Times New Roman"/>
          <w:szCs w:val="24"/>
        </w:rPr>
        <w:t xml:space="preserve">-pubescent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of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19(6),</w:t>
      </w:r>
      <w:r w:rsidRPr="00550555">
        <w:rPr>
          <w:rFonts w:cs="Times New Roman"/>
          <w:szCs w:val="24"/>
        </w:rPr>
        <w:t xml:space="preserve"> </w:t>
      </w:r>
      <w:proofErr w:type="gramStart"/>
      <w:r w:rsidRPr="00550555">
        <w:rPr>
          <w:rFonts w:cs="Times New Roman"/>
          <w:szCs w:val="24"/>
        </w:rPr>
        <w:t>379 –84</w:t>
      </w:r>
      <w:proofErr w:type="gramEnd"/>
      <w:r w:rsidRPr="00550555">
        <w:rPr>
          <w:rFonts w:cs="Times New Roman"/>
          <w:szCs w:val="24"/>
        </w:rPr>
        <w:t xml:space="preserve">. </w:t>
      </w:r>
    </w:p>
    <w:p w14:paraId="71EFB718" w14:textId="641AB554" w:rsidR="00BA4628" w:rsidRPr="00E30835" w:rsidRDefault="00BA4628" w:rsidP="00BA4628">
      <w:pPr>
        <w:rPr>
          <w:rFonts w:cs="Times New Roman"/>
          <w:szCs w:val="24"/>
        </w:rPr>
      </w:pPr>
      <w:proofErr w:type="spellStart"/>
      <w:r w:rsidRPr="00550555">
        <w:rPr>
          <w:rFonts w:cs="Times New Roman"/>
          <w:szCs w:val="24"/>
        </w:rPr>
        <w:t>Carling</w:t>
      </w:r>
      <w:proofErr w:type="spellEnd"/>
      <w:r w:rsidRPr="00550555">
        <w:rPr>
          <w:rFonts w:cs="Times New Roman"/>
          <w:szCs w:val="24"/>
        </w:rPr>
        <w:t>, Ch</w:t>
      </w:r>
      <w:r w:rsidR="00E30835">
        <w:rPr>
          <w:rFonts w:cs="Times New Roman"/>
          <w:szCs w:val="24"/>
        </w:rPr>
        <w:t>.</w:t>
      </w:r>
      <w:r w:rsidRPr="00550555">
        <w:rPr>
          <w:rFonts w:cs="Times New Roman"/>
          <w:szCs w:val="24"/>
        </w:rPr>
        <w:t xml:space="preserve"> (2011). Influence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opposition</w:t>
      </w:r>
      <w:proofErr w:type="spellEnd"/>
      <w:r w:rsidRPr="00550555">
        <w:rPr>
          <w:rFonts w:cs="Times New Roman"/>
          <w:szCs w:val="24"/>
        </w:rPr>
        <w:t xml:space="preserve"> team </w:t>
      </w:r>
      <w:proofErr w:type="spellStart"/>
      <w:r w:rsidRPr="00550555">
        <w:rPr>
          <w:rFonts w:cs="Times New Roman"/>
          <w:szCs w:val="24"/>
        </w:rPr>
        <w:t>formation</w:t>
      </w:r>
      <w:proofErr w:type="spellEnd"/>
      <w:r w:rsidRPr="00550555">
        <w:rPr>
          <w:rFonts w:cs="Times New Roman"/>
          <w:szCs w:val="24"/>
        </w:rPr>
        <w:t xml:space="preserve"> on </w:t>
      </w:r>
      <w:proofErr w:type="spellStart"/>
      <w:r w:rsidRPr="00550555">
        <w:rPr>
          <w:rFonts w:cs="Times New Roman"/>
          <w:szCs w:val="24"/>
        </w:rPr>
        <w:t>physical</w:t>
      </w:r>
      <w:proofErr w:type="spellEnd"/>
      <w:r w:rsidRPr="00550555">
        <w:rPr>
          <w:rFonts w:cs="Times New Roman"/>
          <w:szCs w:val="24"/>
        </w:rPr>
        <w:t xml:space="preserve"> and </w:t>
      </w:r>
      <w:proofErr w:type="spellStart"/>
      <w:r w:rsidRPr="00550555">
        <w:rPr>
          <w:rFonts w:cs="Times New Roman"/>
          <w:szCs w:val="24"/>
        </w:rPr>
        <w:t>skill-related</w:t>
      </w:r>
      <w:proofErr w:type="spellEnd"/>
      <w:r w:rsidRPr="00550555">
        <w:rPr>
          <w:rFonts w:cs="Times New Roman"/>
          <w:szCs w:val="24"/>
        </w:rPr>
        <w:t xml:space="preserve"> performance in a </w:t>
      </w:r>
      <w:proofErr w:type="spellStart"/>
      <w:r w:rsidRPr="00550555">
        <w:rPr>
          <w:rFonts w:cs="Times New Roman"/>
          <w:szCs w:val="24"/>
        </w:rPr>
        <w:t>professional</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team. </w:t>
      </w:r>
      <w:proofErr w:type="spellStart"/>
      <w:r w:rsidRPr="00550555">
        <w:rPr>
          <w:rFonts w:cs="Times New Roman"/>
          <w:i/>
          <w:szCs w:val="24"/>
        </w:rPr>
        <w:t>European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Sport Science, 11(3),</w:t>
      </w:r>
      <w:r w:rsidRPr="00550555">
        <w:rPr>
          <w:rFonts w:cs="Times New Roman"/>
          <w:szCs w:val="24"/>
        </w:rPr>
        <w:t xml:space="preserve"> </w:t>
      </w:r>
      <w:proofErr w:type="gramStart"/>
      <w:r w:rsidRPr="00550555">
        <w:rPr>
          <w:rFonts w:cs="Times New Roman"/>
          <w:szCs w:val="24"/>
        </w:rPr>
        <w:t xml:space="preserve">155 – </w:t>
      </w:r>
      <w:r w:rsidRPr="00E30835">
        <w:rPr>
          <w:rFonts w:cs="Times New Roman"/>
          <w:szCs w:val="24"/>
        </w:rPr>
        <w:t>164</w:t>
      </w:r>
      <w:proofErr w:type="gramEnd"/>
      <w:r w:rsidRPr="00E30835">
        <w:rPr>
          <w:rFonts w:cs="Times New Roman"/>
          <w:szCs w:val="24"/>
        </w:rPr>
        <w:t xml:space="preserve">. </w:t>
      </w:r>
    </w:p>
    <w:p w14:paraId="144FF55A" w14:textId="06F275B0" w:rsidR="00BA4628" w:rsidRDefault="00BA4628" w:rsidP="00BA4628">
      <w:pPr>
        <w:rPr>
          <w:rFonts w:cs="Times New Roman"/>
          <w:szCs w:val="24"/>
        </w:rPr>
      </w:pPr>
      <w:proofErr w:type="spellStart"/>
      <w:r w:rsidRPr="00E30835">
        <w:rPr>
          <w:rFonts w:cs="Times New Roman"/>
          <w:szCs w:val="24"/>
        </w:rPr>
        <w:t>Carling</w:t>
      </w:r>
      <w:proofErr w:type="spellEnd"/>
      <w:r w:rsidRPr="00E30835">
        <w:rPr>
          <w:rFonts w:cs="Times New Roman"/>
          <w:szCs w:val="24"/>
        </w:rPr>
        <w:t xml:space="preserve">, Ch., </w:t>
      </w:r>
      <w:proofErr w:type="spellStart"/>
      <w:r w:rsidRPr="00E30835">
        <w:rPr>
          <w:rFonts w:cs="Times New Roman"/>
          <w:szCs w:val="24"/>
        </w:rPr>
        <w:t>Espié</w:t>
      </w:r>
      <w:proofErr w:type="spellEnd"/>
      <w:r w:rsidRPr="00E30835">
        <w:rPr>
          <w:rFonts w:cs="Times New Roman"/>
          <w:szCs w:val="24"/>
        </w:rPr>
        <w:t xml:space="preserve">, V., </w:t>
      </w:r>
      <w:proofErr w:type="spellStart"/>
      <w:r w:rsidR="00E30835" w:rsidRPr="00E30835">
        <w:rPr>
          <w:rFonts w:cs="Times New Roman"/>
          <w:szCs w:val="24"/>
        </w:rPr>
        <w:t>Jullien</w:t>
      </w:r>
      <w:proofErr w:type="spellEnd"/>
      <w:r w:rsidR="00E30835" w:rsidRPr="00E30835">
        <w:rPr>
          <w:rFonts w:cs="Times New Roman"/>
          <w:szCs w:val="24"/>
        </w:rPr>
        <w:t xml:space="preserve">, H., &amp; </w:t>
      </w:r>
      <w:proofErr w:type="spellStart"/>
      <w:r w:rsidRPr="00E30835">
        <w:rPr>
          <w:rFonts w:cs="Times New Roman"/>
          <w:szCs w:val="24"/>
        </w:rPr>
        <w:t>Le</w:t>
      </w:r>
      <w:proofErr w:type="spellEnd"/>
      <w:r w:rsidRPr="00E30835">
        <w:rPr>
          <w:rFonts w:cs="Times New Roman"/>
          <w:szCs w:val="24"/>
        </w:rPr>
        <w:t xml:space="preserve"> Gall, F.</w:t>
      </w:r>
      <w:r w:rsidR="00E30835" w:rsidRPr="00E30835">
        <w:rPr>
          <w:rFonts w:cs="Times New Roman"/>
          <w:szCs w:val="24"/>
        </w:rPr>
        <w:t xml:space="preserve"> </w:t>
      </w:r>
      <w:r w:rsidRPr="00E30835">
        <w:rPr>
          <w:rFonts w:cs="Times New Roman"/>
          <w:szCs w:val="24"/>
        </w:rPr>
        <w:t xml:space="preserve">(2010). </w:t>
      </w:r>
      <w:proofErr w:type="spellStart"/>
      <w:r w:rsidRPr="00E30835">
        <w:rPr>
          <w:rFonts w:cs="Times New Roman"/>
          <w:szCs w:val="24"/>
        </w:rPr>
        <w:t>Work-rate</w:t>
      </w:r>
      <w:proofErr w:type="spellEnd"/>
      <w:r w:rsidRPr="00E30835">
        <w:rPr>
          <w:rFonts w:cs="Times New Roman"/>
          <w:szCs w:val="24"/>
        </w:rPr>
        <w:t xml:space="preserve"> </w:t>
      </w:r>
      <w:proofErr w:type="spellStart"/>
      <w:r w:rsidRPr="00E30835">
        <w:rPr>
          <w:rFonts w:cs="Times New Roman"/>
          <w:szCs w:val="24"/>
        </w:rPr>
        <w:t>of</w:t>
      </w:r>
      <w:proofErr w:type="spellEnd"/>
      <w:r w:rsidRPr="00E30835">
        <w:rPr>
          <w:rFonts w:cs="Times New Roman"/>
          <w:szCs w:val="24"/>
        </w:rPr>
        <w:t xml:space="preserve"> </w:t>
      </w:r>
      <w:proofErr w:type="spellStart"/>
      <w:r w:rsidRPr="00E30835">
        <w:rPr>
          <w:rFonts w:cs="Times New Roman"/>
          <w:szCs w:val="24"/>
        </w:rPr>
        <w:t>substitutes</w:t>
      </w:r>
      <w:proofErr w:type="spellEnd"/>
      <w:r w:rsidRPr="00E30835">
        <w:rPr>
          <w:rFonts w:cs="Times New Roman"/>
          <w:szCs w:val="24"/>
        </w:rPr>
        <w:t xml:space="preserve"> in </w:t>
      </w:r>
      <w:proofErr w:type="spellStart"/>
      <w:r w:rsidRPr="00E30835">
        <w:rPr>
          <w:rFonts w:cs="Times New Roman"/>
          <w:szCs w:val="24"/>
        </w:rPr>
        <w:t>elite</w:t>
      </w:r>
      <w:proofErr w:type="spellEnd"/>
      <w:r w:rsidRPr="00E30835">
        <w:rPr>
          <w:rFonts w:cs="Times New Roman"/>
          <w:szCs w:val="24"/>
        </w:rPr>
        <w:t xml:space="preserve"> </w:t>
      </w:r>
      <w:proofErr w:type="spellStart"/>
      <w:r w:rsidRPr="00E30835">
        <w:rPr>
          <w:rFonts w:cs="Times New Roman"/>
          <w:szCs w:val="24"/>
        </w:rPr>
        <w:t>soccer</w:t>
      </w:r>
      <w:proofErr w:type="spellEnd"/>
      <w:r w:rsidRPr="00E30835">
        <w:rPr>
          <w:rFonts w:cs="Times New Roman"/>
          <w:szCs w:val="24"/>
        </w:rPr>
        <w:t xml:space="preserve">: A </w:t>
      </w:r>
      <w:proofErr w:type="spellStart"/>
      <w:r w:rsidRPr="00E30835">
        <w:rPr>
          <w:rFonts w:cs="Times New Roman"/>
          <w:szCs w:val="24"/>
        </w:rPr>
        <w:t>preliminary</w:t>
      </w:r>
      <w:proofErr w:type="spellEnd"/>
      <w:r w:rsidRPr="00E30835">
        <w:rPr>
          <w:rFonts w:cs="Times New Roman"/>
          <w:szCs w:val="24"/>
        </w:rPr>
        <w:t xml:space="preserve"> study. </w:t>
      </w:r>
      <w:proofErr w:type="spellStart"/>
      <w:r w:rsidRPr="00E30835">
        <w:rPr>
          <w:rFonts w:cs="Times New Roman"/>
          <w:i/>
          <w:szCs w:val="24"/>
        </w:rPr>
        <w:t>Journal</w:t>
      </w:r>
      <w:proofErr w:type="spellEnd"/>
      <w:r w:rsidRPr="00E30835">
        <w:rPr>
          <w:rFonts w:cs="Times New Roman"/>
          <w:i/>
          <w:szCs w:val="24"/>
        </w:rPr>
        <w:t xml:space="preserve"> </w:t>
      </w:r>
      <w:proofErr w:type="spellStart"/>
      <w:r w:rsidRPr="00E30835">
        <w:rPr>
          <w:rFonts w:cs="Times New Roman"/>
          <w:i/>
          <w:szCs w:val="24"/>
        </w:rPr>
        <w:t>of</w:t>
      </w:r>
      <w:proofErr w:type="spellEnd"/>
      <w:r w:rsidRPr="00E30835">
        <w:rPr>
          <w:rFonts w:cs="Times New Roman"/>
          <w:i/>
          <w:szCs w:val="24"/>
        </w:rPr>
        <w:t xml:space="preserve"> Science and </w:t>
      </w:r>
      <w:proofErr w:type="spellStart"/>
      <w:r w:rsidRPr="00E30835">
        <w:rPr>
          <w:rFonts w:cs="Times New Roman"/>
          <w:i/>
          <w:szCs w:val="24"/>
        </w:rPr>
        <w:t>Medicine</w:t>
      </w:r>
      <w:proofErr w:type="spellEnd"/>
      <w:r w:rsidRPr="00E30835">
        <w:rPr>
          <w:rFonts w:cs="Times New Roman"/>
          <w:i/>
          <w:szCs w:val="24"/>
        </w:rPr>
        <w:t xml:space="preserve"> in Sport, 13(2)</w:t>
      </w:r>
      <w:r w:rsidRPr="00E30835">
        <w:rPr>
          <w:rFonts w:cs="Times New Roman"/>
          <w:szCs w:val="24"/>
        </w:rPr>
        <w:t xml:space="preserve">,253 – 255. </w:t>
      </w:r>
    </w:p>
    <w:p w14:paraId="04415F4C" w14:textId="6475A9C8" w:rsidR="00830DA2" w:rsidRDefault="00830DA2" w:rsidP="00830DA2">
      <w:pPr>
        <w:rPr>
          <w:rFonts w:cs="Times New Roman"/>
          <w:szCs w:val="24"/>
        </w:rPr>
      </w:pPr>
      <w:proofErr w:type="spellStart"/>
      <w:r w:rsidRPr="00550555">
        <w:rPr>
          <w:rFonts w:cs="Times New Roman"/>
          <w:szCs w:val="24"/>
        </w:rPr>
        <w:t>Carlsson</w:t>
      </w:r>
      <w:proofErr w:type="spellEnd"/>
      <w:r w:rsidRPr="00550555">
        <w:rPr>
          <w:rFonts w:cs="Times New Roman"/>
          <w:szCs w:val="24"/>
        </w:rPr>
        <w:t xml:space="preserve">, J. S., Jones, C. J., </w:t>
      </w:r>
      <w:proofErr w:type="spellStart"/>
      <w:r w:rsidRPr="00550555">
        <w:rPr>
          <w:rFonts w:cs="Times New Roman"/>
          <w:szCs w:val="24"/>
        </w:rPr>
        <w:t>Mcinnes</w:t>
      </w:r>
      <w:proofErr w:type="spellEnd"/>
      <w:r w:rsidRPr="00550555">
        <w:rPr>
          <w:rFonts w:cs="Times New Roman"/>
          <w:szCs w:val="24"/>
        </w:rPr>
        <w:t xml:space="preserve">, S. E., &amp; </w:t>
      </w:r>
      <w:proofErr w:type="spellStart"/>
      <w:r w:rsidRPr="00550555">
        <w:rPr>
          <w:rFonts w:cs="Times New Roman"/>
          <w:szCs w:val="24"/>
        </w:rPr>
        <w:t>Mckenna</w:t>
      </w:r>
      <w:proofErr w:type="spellEnd"/>
      <w:r w:rsidRPr="00550555">
        <w:rPr>
          <w:rFonts w:cs="Times New Roman"/>
          <w:szCs w:val="24"/>
        </w:rPr>
        <w:t xml:space="preserve">, M. J. (1995).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physiological</w:t>
      </w:r>
      <w:proofErr w:type="spellEnd"/>
      <w:r w:rsidRPr="00550555">
        <w:rPr>
          <w:rFonts w:cs="Times New Roman"/>
          <w:szCs w:val="24"/>
        </w:rPr>
        <w:t xml:space="preserve"> </w:t>
      </w:r>
      <w:proofErr w:type="spellStart"/>
      <w:r w:rsidRPr="00550555">
        <w:rPr>
          <w:rFonts w:cs="Times New Roman"/>
          <w:szCs w:val="24"/>
        </w:rPr>
        <w:t>load</w:t>
      </w:r>
      <w:proofErr w:type="spellEnd"/>
      <w:r w:rsidRPr="00550555">
        <w:rPr>
          <w:rFonts w:cs="Times New Roman"/>
          <w:szCs w:val="24"/>
        </w:rPr>
        <w:t xml:space="preserve"> </w:t>
      </w:r>
      <w:proofErr w:type="spellStart"/>
      <w:r w:rsidRPr="00550555">
        <w:rPr>
          <w:rFonts w:cs="Times New Roman"/>
          <w:szCs w:val="24"/>
        </w:rPr>
        <w:t>imposed</w:t>
      </w:r>
      <w:proofErr w:type="spellEnd"/>
      <w:r w:rsidRPr="00550555">
        <w:rPr>
          <w:rFonts w:cs="Times New Roman"/>
          <w:szCs w:val="24"/>
        </w:rPr>
        <w:t xml:space="preserve"> on basketball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competition</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13(1)</w:t>
      </w:r>
      <w:r w:rsidRPr="00550555">
        <w:rPr>
          <w:rFonts w:cs="Times New Roman"/>
          <w:szCs w:val="24"/>
        </w:rPr>
        <w:t xml:space="preserve">, </w:t>
      </w:r>
      <w:proofErr w:type="gramStart"/>
      <w:r w:rsidRPr="00550555">
        <w:rPr>
          <w:rFonts w:cs="Times New Roman"/>
          <w:szCs w:val="24"/>
        </w:rPr>
        <w:t>387 – 397</w:t>
      </w:r>
      <w:proofErr w:type="gramEnd"/>
      <w:r w:rsidRPr="00550555">
        <w:rPr>
          <w:rFonts w:cs="Times New Roman"/>
          <w:szCs w:val="24"/>
        </w:rPr>
        <w:t xml:space="preserve">. </w:t>
      </w:r>
    </w:p>
    <w:p w14:paraId="2CCC949C" w14:textId="77777777" w:rsidR="003B5CDE" w:rsidRPr="00550555" w:rsidRDefault="003B5CDE" w:rsidP="003B5CDE">
      <w:pPr>
        <w:rPr>
          <w:rFonts w:cs="Times New Roman"/>
          <w:szCs w:val="24"/>
        </w:rPr>
      </w:pPr>
      <w:r w:rsidRPr="00550555">
        <w:rPr>
          <w:rFonts w:cs="Times New Roman"/>
          <w:szCs w:val="24"/>
        </w:rPr>
        <w:t xml:space="preserve">Carter, J. E. L., </w:t>
      </w:r>
      <w:proofErr w:type="spellStart"/>
      <w:r w:rsidRPr="00550555">
        <w:rPr>
          <w:rFonts w:cs="Times New Roman"/>
          <w:szCs w:val="24"/>
        </w:rPr>
        <w:t>Drust</w:t>
      </w:r>
      <w:proofErr w:type="spellEnd"/>
      <w:r w:rsidRPr="00550555">
        <w:rPr>
          <w:rFonts w:cs="Times New Roman"/>
          <w:szCs w:val="24"/>
        </w:rPr>
        <w:t>, B</w:t>
      </w:r>
      <w:r>
        <w:rPr>
          <w:rFonts w:cs="Times New Roman"/>
          <w:szCs w:val="24"/>
        </w:rPr>
        <w:t>.,</w:t>
      </w:r>
      <w:r w:rsidRPr="00550555">
        <w:rPr>
          <w:rFonts w:cs="Times New Roman"/>
          <w:szCs w:val="24"/>
        </w:rPr>
        <w:t xml:space="preserve"> Martin, A.</w:t>
      </w:r>
      <w:r>
        <w:rPr>
          <w:rFonts w:cs="Times New Roman"/>
          <w:szCs w:val="24"/>
        </w:rPr>
        <w:t>,</w:t>
      </w:r>
      <w:r w:rsidRPr="00550555">
        <w:rPr>
          <w:rFonts w:cs="Times New Roman"/>
          <w:szCs w:val="24"/>
        </w:rPr>
        <w:t xml:space="preserve"> </w:t>
      </w:r>
      <w:proofErr w:type="spellStart"/>
      <w:r w:rsidRPr="00550555">
        <w:rPr>
          <w:rFonts w:cs="Times New Roman"/>
          <w:szCs w:val="24"/>
        </w:rPr>
        <w:t>Reilly</w:t>
      </w:r>
      <w:proofErr w:type="spellEnd"/>
      <w:r w:rsidRPr="00550555">
        <w:rPr>
          <w:rFonts w:cs="Times New Roman"/>
          <w:szCs w:val="24"/>
        </w:rPr>
        <w:t xml:space="preserve">, T., &amp; </w:t>
      </w:r>
      <w:proofErr w:type="spellStart"/>
      <w:r w:rsidRPr="00550555">
        <w:rPr>
          <w:rFonts w:cs="Times New Roman"/>
          <w:szCs w:val="24"/>
        </w:rPr>
        <w:t>Rienzi</w:t>
      </w:r>
      <w:proofErr w:type="spellEnd"/>
      <w:r w:rsidRPr="00550555">
        <w:rPr>
          <w:rFonts w:cs="Times New Roman"/>
          <w:szCs w:val="24"/>
        </w:rPr>
        <w:t xml:space="preserve">, E., (1998).  </w:t>
      </w:r>
      <w:proofErr w:type="spellStart"/>
      <w:r w:rsidRPr="00550555">
        <w:rPr>
          <w:rFonts w:cs="Times New Roman"/>
          <w:szCs w:val="24"/>
        </w:rPr>
        <w:t>Investigation</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anthropometric</w:t>
      </w:r>
      <w:proofErr w:type="spellEnd"/>
      <w:r w:rsidRPr="00550555">
        <w:rPr>
          <w:rFonts w:cs="Times New Roman"/>
          <w:szCs w:val="24"/>
        </w:rPr>
        <w:t xml:space="preserve"> and </w:t>
      </w:r>
      <w:proofErr w:type="spellStart"/>
      <w:r w:rsidRPr="00550555">
        <w:rPr>
          <w:rFonts w:cs="Times New Roman"/>
          <w:szCs w:val="24"/>
        </w:rPr>
        <w:t>work-rate</w:t>
      </w:r>
      <w:proofErr w:type="spellEnd"/>
      <w:r w:rsidRPr="00550555">
        <w:rPr>
          <w:rFonts w:cs="Times New Roman"/>
          <w:szCs w:val="24"/>
        </w:rPr>
        <w:t xml:space="preserve"> profi les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South</w:t>
      </w:r>
      <w:proofErr w:type="spellEnd"/>
      <w:r w:rsidRPr="00550555">
        <w:rPr>
          <w:rFonts w:cs="Times New Roman"/>
          <w:szCs w:val="24"/>
        </w:rPr>
        <w:t xml:space="preserve"> </w:t>
      </w:r>
      <w:proofErr w:type="spellStart"/>
      <w:r w:rsidRPr="00550555">
        <w:rPr>
          <w:rFonts w:cs="Times New Roman"/>
          <w:szCs w:val="24"/>
        </w:rPr>
        <w:t>American</w:t>
      </w:r>
      <w:proofErr w:type="spellEnd"/>
      <w:r w:rsidRPr="00550555">
        <w:rPr>
          <w:rFonts w:cs="Times New Roman"/>
          <w:szCs w:val="24"/>
        </w:rPr>
        <w:t xml:space="preserve"> </w:t>
      </w:r>
      <w:proofErr w:type="spellStart"/>
      <w:r w:rsidRPr="00550555">
        <w:rPr>
          <w:rFonts w:cs="Times New Roman"/>
          <w:szCs w:val="24"/>
        </w:rPr>
        <w:t>international</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w:t>
      </w:r>
      <w:proofErr w:type="spellStart"/>
      <w:r w:rsidRPr="00550555">
        <w:rPr>
          <w:rFonts w:cs="Times New Roman"/>
          <w:i/>
          <w:szCs w:val="24"/>
        </w:rPr>
        <w:t>Physical</w:t>
      </w:r>
      <w:proofErr w:type="spellEnd"/>
      <w:r w:rsidRPr="00550555">
        <w:rPr>
          <w:rFonts w:cs="Times New Roman"/>
          <w:i/>
          <w:szCs w:val="24"/>
        </w:rPr>
        <w:t xml:space="preserve"> Fitness, 40(2),</w:t>
      </w:r>
      <w:r w:rsidRPr="00550555">
        <w:rPr>
          <w:rFonts w:cs="Times New Roman"/>
          <w:szCs w:val="24"/>
        </w:rPr>
        <w:t xml:space="preserve"> </w:t>
      </w:r>
      <w:proofErr w:type="gramStart"/>
      <w:r w:rsidRPr="00550555">
        <w:rPr>
          <w:rFonts w:cs="Times New Roman"/>
          <w:szCs w:val="24"/>
        </w:rPr>
        <w:t>162 – 169</w:t>
      </w:r>
      <w:proofErr w:type="gramEnd"/>
      <w:r w:rsidRPr="00550555">
        <w:rPr>
          <w:rFonts w:cs="Times New Roman"/>
          <w:szCs w:val="24"/>
        </w:rPr>
        <w:t xml:space="preserve">. </w:t>
      </w:r>
    </w:p>
    <w:p w14:paraId="204789A7" w14:textId="77777777" w:rsidR="00BA4628" w:rsidRPr="00550555" w:rsidRDefault="00BA4628" w:rsidP="00BA4628">
      <w:pPr>
        <w:rPr>
          <w:rFonts w:cs="Times New Roman"/>
          <w:szCs w:val="24"/>
        </w:rPr>
      </w:pPr>
      <w:proofErr w:type="spellStart"/>
      <w:r w:rsidRPr="00550555">
        <w:rPr>
          <w:rFonts w:cs="Times New Roman"/>
          <w:szCs w:val="24"/>
        </w:rPr>
        <w:lastRenderedPageBreak/>
        <w:t>Casajus</w:t>
      </w:r>
      <w:proofErr w:type="spellEnd"/>
      <w:r w:rsidRPr="00550555">
        <w:rPr>
          <w:rFonts w:cs="Times New Roman"/>
          <w:szCs w:val="24"/>
        </w:rPr>
        <w:t xml:space="preserve">, J. A. (2011). </w:t>
      </w:r>
      <w:proofErr w:type="spellStart"/>
      <w:r w:rsidRPr="00550555">
        <w:rPr>
          <w:rFonts w:cs="Times New Roman"/>
          <w:szCs w:val="24"/>
        </w:rPr>
        <w:t>Seasonal</w:t>
      </w:r>
      <w:proofErr w:type="spellEnd"/>
      <w:r w:rsidRPr="00550555">
        <w:rPr>
          <w:rFonts w:cs="Times New Roman"/>
          <w:szCs w:val="24"/>
        </w:rPr>
        <w:t xml:space="preserve"> </w:t>
      </w:r>
      <w:proofErr w:type="spellStart"/>
      <w:r w:rsidRPr="00550555">
        <w:rPr>
          <w:rFonts w:cs="Times New Roman"/>
          <w:szCs w:val="24"/>
        </w:rPr>
        <w:t>variation</w:t>
      </w:r>
      <w:proofErr w:type="spellEnd"/>
      <w:r w:rsidRPr="00550555">
        <w:rPr>
          <w:rFonts w:cs="Times New Roman"/>
          <w:szCs w:val="24"/>
        </w:rPr>
        <w:t xml:space="preserve"> in fitness </w:t>
      </w:r>
      <w:proofErr w:type="spellStart"/>
      <w:r w:rsidRPr="00550555">
        <w:rPr>
          <w:rFonts w:cs="Times New Roman"/>
          <w:szCs w:val="24"/>
        </w:rPr>
        <w:t>variables</w:t>
      </w:r>
      <w:proofErr w:type="spellEnd"/>
      <w:r w:rsidRPr="00550555">
        <w:rPr>
          <w:rFonts w:cs="Times New Roman"/>
          <w:szCs w:val="24"/>
        </w:rPr>
        <w:t xml:space="preserve"> in </w:t>
      </w:r>
      <w:proofErr w:type="spellStart"/>
      <w:r w:rsidRPr="00550555">
        <w:rPr>
          <w:rFonts w:cs="Times New Roman"/>
          <w:szCs w:val="24"/>
        </w:rPr>
        <w:t>professional</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Journal</w:t>
      </w:r>
      <w:proofErr w:type="spellEnd"/>
      <w:r w:rsidRPr="00550555">
        <w:rPr>
          <w:rFonts w:cs="Times New Roman"/>
          <w:szCs w:val="24"/>
        </w:rPr>
        <w:t xml:space="preserve"> of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w:t>
      </w:r>
      <w:proofErr w:type="spellStart"/>
      <w:r w:rsidRPr="00550555">
        <w:rPr>
          <w:rFonts w:cs="Times New Roman"/>
          <w:i/>
          <w:szCs w:val="24"/>
        </w:rPr>
        <w:t>Physical</w:t>
      </w:r>
      <w:proofErr w:type="spellEnd"/>
      <w:r w:rsidRPr="00550555">
        <w:rPr>
          <w:rFonts w:cs="Times New Roman"/>
          <w:i/>
          <w:szCs w:val="24"/>
        </w:rPr>
        <w:t xml:space="preserve"> Fitness, 41(4),</w:t>
      </w:r>
      <w:r w:rsidRPr="00550555">
        <w:rPr>
          <w:rFonts w:cs="Times New Roman"/>
          <w:szCs w:val="24"/>
        </w:rPr>
        <w:t xml:space="preserve"> </w:t>
      </w:r>
      <w:proofErr w:type="gramStart"/>
      <w:r w:rsidRPr="00550555">
        <w:rPr>
          <w:rFonts w:cs="Times New Roman"/>
          <w:szCs w:val="24"/>
        </w:rPr>
        <w:t>463 – 469</w:t>
      </w:r>
      <w:proofErr w:type="gramEnd"/>
      <w:r w:rsidRPr="00550555">
        <w:rPr>
          <w:rFonts w:cs="Times New Roman"/>
          <w:szCs w:val="24"/>
        </w:rPr>
        <w:t xml:space="preserve">. </w:t>
      </w:r>
    </w:p>
    <w:p w14:paraId="7378965E" w14:textId="77806D6B" w:rsidR="00BA4628"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Cassirame</w:t>
      </w:r>
      <w:proofErr w:type="spellEnd"/>
      <w:r w:rsidRPr="00550555">
        <w:rPr>
          <w:rFonts w:eastAsia="Times New Roman" w:cs="Times New Roman"/>
          <w:szCs w:val="24"/>
          <w:lang w:eastAsia="cs-CZ"/>
        </w:rPr>
        <w:t xml:space="preserve">, J., </w:t>
      </w:r>
      <w:r w:rsidR="00E30835" w:rsidRPr="00550555">
        <w:rPr>
          <w:rFonts w:eastAsia="Times New Roman" w:cs="Times New Roman"/>
          <w:szCs w:val="24"/>
          <w:lang w:eastAsia="cs-CZ"/>
        </w:rPr>
        <w:t xml:space="preserve">Duc, S., </w:t>
      </w:r>
      <w:proofErr w:type="spellStart"/>
      <w:r w:rsidR="00E30835" w:rsidRPr="00550555">
        <w:rPr>
          <w:rFonts w:eastAsia="Times New Roman" w:cs="Times New Roman"/>
          <w:szCs w:val="24"/>
          <w:lang w:eastAsia="cs-CZ"/>
        </w:rPr>
        <w:t>Durand</w:t>
      </w:r>
      <w:proofErr w:type="spellEnd"/>
      <w:r w:rsidR="00E30835" w:rsidRPr="00550555">
        <w:rPr>
          <w:rFonts w:eastAsia="Times New Roman" w:cs="Times New Roman"/>
          <w:szCs w:val="24"/>
          <w:lang w:eastAsia="cs-CZ"/>
        </w:rPr>
        <w:t>, F.,</w:t>
      </w:r>
      <w:r w:rsidR="00E30835">
        <w:rPr>
          <w:rFonts w:eastAsia="Times New Roman" w:cs="Times New Roman"/>
          <w:szCs w:val="24"/>
          <w:lang w:eastAsia="cs-CZ"/>
        </w:rPr>
        <w:t xml:space="preserve"> </w:t>
      </w:r>
      <w:proofErr w:type="spellStart"/>
      <w:r w:rsidRPr="00550555">
        <w:rPr>
          <w:rFonts w:eastAsia="Times New Roman" w:cs="Times New Roman"/>
          <w:szCs w:val="24"/>
          <w:lang w:eastAsia="cs-CZ"/>
        </w:rPr>
        <w:t>Fabre</w:t>
      </w:r>
      <w:proofErr w:type="spellEnd"/>
      <w:r w:rsidRPr="00550555">
        <w:rPr>
          <w:rFonts w:eastAsia="Times New Roman" w:cs="Times New Roman"/>
          <w:szCs w:val="24"/>
          <w:lang w:eastAsia="cs-CZ"/>
        </w:rPr>
        <w:t xml:space="preserve">, N., </w:t>
      </w:r>
      <w:proofErr w:type="spellStart"/>
      <w:r w:rsidRPr="00550555">
        <w:rPr>
          <w:rFonts w:eastAsia="Times New Roman" w:cs="Times New Roman"/>
          <w:szCs w:val="24"/>
          <w:lang w:eastAsia="cs-CZ"/>
        </w:rPr>
        <w:t>Mourot</w:t>
      </w:r>
      <w:proofErr w:type="spellEnd"/>
      <w:r w:rsidRPr="00550555">
        <w:rPr>
          <w:rFonts w:eastAsia="Times New Roman" w:cs="Times New Roman"/>
          <w:szCs w:val="24"/>
          <w:lang w:eastAsia="cs-CZ"/>
        </w:rPr>
        <w:t>, L.</w:t>
      </w:r>
      <w:r w:rsidR="008A22AF">
        <w:rPr>
          <w:rFonts w:eastAsia="Times New Roman" w:cs="Times New Roman"/>
          <w:szCs w:val="24"/>
          <w:lang w:eastAsia="cs-CZ"/>
        </w:rPr>
        <w:t xml:space="preserve">, &amp; </w:t>
      </w:r>
      <w:proofErr w:type="spellStart"/>
      <w:r w:rsidR="008A22AF" w:rsidRPr="00550555">
        <w:rPr>
          <w:rFonts w:eastAsia="Times New Roman" w:cs="Times New Roman"/>
          <w:szCs w:val="24"/>
          <w:lang w:eastAsia="cs-CZ"/>
        </w:rPr>
        <w:t>Tordi</w:t>
      </w:r>
      <w:proofErr w:type="spellEnd"/>
      <w:r w:rsidR="008A22AF" w:rsidRPr="00550555">
        <w:rPr>
          <w:rFonts w:eastAsia="Times New Roman" w:cs="Times New Roman"/>
          <w:szCs w:val="24"/>
          <w:lang w:eastAsia="cs-CZ"/>
        </w:rPr>
        <w:t>, N.</w:t>
      </w:r>
      <w:r w:rsidR="008A22AF">
        <w:rPr>
          <w:rFonts w:eastAsia="Times New Roman" w:cs="Times New Roman"/>
          <w:szCs w:val="24"/>
          <w:lang w:eastAsia="cs-CZ"/>
        </w:rPr>
        <w:t xml:space="preserve"> </w:t>
      </w:r>
      <w:r w:rsidRPr="00550555">
        <w:rPr>
          <w:rFonts w:cs="Times New Roman"/>
          <w:szCs w:val="24"/>
        </w:rPr>
        <w:t>(2014).</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to </w:t>
      </w:r>
      <w:proofErr w:type="spellStart"/>
      <w:r w:rsidRPr="00550555">
        <w:rPr>
          <w:rFonts w:eastAsia="Times New Roman" w:cs="Times New Roman"/>
          <w:szCs w:val="24"/>
          <w:lang w:eastAsia="cs-CZ"/>
        </w:rPr>
        <w:t>assess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ventilatory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threshold</w:t>
      </w:r>
      <w:proofErr w:type="spellEnd"/>
      <w:r w:rsidRPr="00550555">
        <w:rPr>
          <w:rFonts w:eastAsia="Times New Roman" w:cs="Times New Roman"/>
          <w:szCs w:val="24"/>
          <w:lang w:eastAsia="cs-CZ"/>
        </w:rPr>
        <w:t xml:space="preserve"> in ski-</w:t>
      </w:r>
      <w:proofErr w:type="spellStart"/>
      <w:r w:rsidRPr="00550555">
        <w:rPr>
          <w:rFonts w:eastAsia="Times New Roman" w:cs="Times New Roman"/>
          <w:szCs w:val="24"/>
          <w:lang w:eastAsia="cs-CZ"/>
        </w:rPr>
        <w:t>mountaineering</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Eur J Sport </w:t>
      </w:r>
      <w:proofErr w:type="spellStart"/>
      <w:r w:rsidRPr="00550555">
        <w:rPr>
          <w:rFonts w:eastAsia="Times New Roman" w:cs="Times New Roman"/>
          <w:i/>
          <w:szCs w:val="24"/>
          <w:lang w:eastAsia="cs-CZ"/>
        </w:rPr>
        <w:t>Sci</w:t>
      </w:r>
      <w:proofErr w:type="spellEnd"/>
      <w:r w:rsidRPr="00550555">
        <w:rPr>
          <w:rFonts w:eastAsia="Times New Roman" w:cs="Times New Roman"/>
          <w:i/>
          <w:szCs w:val="24"/>
          <w:lang w:eastAsia="cs-CZ"/>
        </w:rPr>
        <w:t>, 17</w:t>
      </w:r>
      <w:r w:rsidRPr="00550555">
        <w:rPr>
          <w:rFonts w:eastAsia="Times New Roman" w:cs="Times New Roman"/>
          <w:szCs w:val="24"/>
          <w:lang w:eastAsia="cs-CZ"/>
        </w:rPr>
        <w:t>, 1-8.</w:t>
      </w:r>
    </w:p>
    <w:p w14:paraId="3852467B" w14:textId="77777777" w:rsidR="003B5CDE" w:rsidRPr="00550555" w:rsidRDefault="003B5CDE" w:rsidP="003B5CDE">
      <w:pPr>
        <w:rPr>
          <w:rFonts w:cs="Times New Roman"/>
          <w:szCs w:val="24"/>
        </w:rPr>
      </w:pPr>
      <w:proofErr w:type="spellStart"/>
      <w:r w:rsidRPr="00550555">
        <w:rPr>
          <w:rFonts w:cs="Times New Roman"/>
          <w:szCs w:val="24"/>
        </w:rPr>
        <w:t>Castagna</w:t>
      </w:r>
      <w:proofErr w:type="spellEnd"/>
      <w:r w:rsidRPr="00550555">
        <w:rPr>
          <w:rFonts w:cs="Times New Roman"/>
          <w:szCs w:val="24"/>
        </w:rPr>
        <w:t xml:space="preserve">, C., </w:t>
      </w:r>
      <w:proofErr w:type="spellStart"/>
      <w:r w:rsidRPr="00550555">
        <w:rPr>
          <w:rFonts w:cs="Times New Roman"/>
          <w:szCs w:val="24"/>
        </w:rPr>
        <w:t>Coutss</w:t>
      </w:r>
      <w:proofErr w:type="spellEnd"/>
      <w:r w:rsidRPr="00550555">
        <w:rPr>
          <w:rFonts w:cs="Times New Roman"/>
          <w:szCs w:val="24"/>
        </w:rPr>
        <w:t xml:space="preserve">, A. J., </w:t>
      </w:r>
      <w:proofErr w:type="spellStart"/>
      <w:r w:rsidRPr="00550555">
        <w:rPr>
          <w:rFonts w:cs="Times New Roman"/>
          <w:szCs w:val="24"/>
        </w:rPr>
        <w:t>Impellizzeri</w:t>
      </w:r>
      <w:proofErr w:type="spellEnd"/>
      <w:r w:rsidRPr="00550555">
        <w:rPr>
          <w:rFonts w:cs="Times New Roman"/>
          <w:szCs w:val="24"/>
        </w:rPr>
        <w:t>, F.</w:t>
      </w:r>
      <w:r>
        <w:rPr>
          <w:rFonts w:cs="Times New Roman"/>
          <w:szCs w:val="24"/>
        </w:rPr>
        <w:t>,</w:t>
      </w:r>
      <w:r w:rsidRPr="00550555">
        <w:rPr>
          <w:rFonts w:cs="Times New Roman"/>
          <w:szCs w:val="24"/>
        </w:rPr>
        <w:t xml:space="preserve"> </w:t>
      </w:r>
      <w:proofErr w:type="spellStart"/>
      <w:r w:rsidRPr="00550555">
        <w:rPr>
          <w:rFonts w:cs="Times New Roman"/>
          <w:szCs w:val="24"/>
        </w:rPr>
        <w:t>Rampinini</w:t>
      </w:r>
      <w:proofErr w:type="spellEnd"/>
      <w:r w:rsidRPr="00550555">
        <w:rPr>
          <w:rFonts w:cs="Times New Roman"/>
          <w:szCs w:val="24"/>
        </w:rPr>
        <w:t xml:space="preserve">, E., </w:t>
      </w:r>
      <w:r>
        <w:rPr>
          <w:rFonts w:cs="Times New Roman"/>
          <w:szCs w:val="24"/>
        </w:rPr>
        <w:t xml:space="preserve">&amp; </w:t>
      </w:r>
      <w:proofErr w:type="spellStart"/>
      <w:r w:rsidRPr="00550555">
        <w:rPr>
          <w:rFonts w:cs="Times New Roman"/>
          <w:szCs w:val="24"/>
        </w:rPr>
        <w:t>Sassi</w:t>
      </w:r>
      <w:proofErr w:type="spellEnd"/>
      <w:r w:rsidRPr="00550555">
        <w:rPr>
          <w:rFonts w:cs="Times New Roman"/>
          <w:szCs w:val="24"/>
        </w:rPr>
        <w:t xml:space="preserve">, R. (2007). </w:t>
      </w:r>
      <w:proofErr w:type="spellStart"/>
      <w:r w:rsidRPr="00550555">
        <w:rPr>
          <w:rFonts w:cs="Times New Roman"/>
          <w:szCs w:val="24"/>
        </w:rPr>
        <w:t>Variation</w:t>
      </w:r>
      <w:proofErr w:type="spellEnd"/>
      <w:r w:rsidRPr="00550555">
        <w:rPr>
          <w:rFonts w:cs="Times New Roman"/>
          <w:szCs w:val="24"/>
        </w:rPr>
        <w:t xml:space="preserve"> in top level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w:t>
      </w:r>
      <w:proofErr w:type="spellEnd"/>
      <w:r w:rsidRPr="00550555">
        <w:rPr>
          <w:rFonts w:cs="Times New Roman"/>
          <w:szCs w:val="24"/>
        </w:rPr>
        <w:t xml:space="preserve"> performance.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28(12),</w:t>
      </w:r>
      <w:r w:rsidRPr="00550555">
        <w:rPr>
          <w:rFonts w:cs="Times New Roman"/>
          <w:szCs w:val="24"/>
        </w:rPr>
        <w:t xml:space="preserve"> </w:t>
      </w:r>
      <w:proofErr w:type="gramStart"/>
      <w:r w:rsidRPr="00550555">
        <w:rPr>
          <w:rFonts w:cs="Times New Roman"/>
          <w:szCs w:val="24"/>
        </w:rPr>
        <w:t>1018 – 1024</w:t>
      </w:r>
      <w:proofErr w:type="gramEnd"/>
      <w:r w:rsidRPr="00550555">
        <w:rPr>
          <w:rFonts w:cs="Times New Roman"/>
          <w:szCs w:val="24"/>
        </w:rPr>
        <w:t xml:space="preserve">. </w:t>
      </w:r>
    </w:p>
    <w:p w14:paraId="47669F12" w14:textId="0D46A35E" w:rsidR="003B5CDE" w:rsidRDefault="003B5CDE" w:rsidP="003B5CDE">
      <w:pPr>
        <w:rPr>
          <w:rFonts w:cs="Times New Roman"/>
          <w:szCs w:val="24"/>
        </w:rPr>
      </w:pPr>
      <w:proofErr w:type="spellStart"/>
      <w:r w:rsidRPr="00550555">
        <w:rPr>
          <w:rFonts w:cs="Times New Roman"/>
          <w:szCs w:val="24"/>
        </w:rPr>
        <w:t>Castagna</w:t>
      </w:r>
      <w:proofErr w:type="spellEnd"/>
      <w:r w:rsidRPr="00550555">
        <w:rPr>
          <w:rFonts w:cs="Times New Roman"/>
          <w:szCs w:val="24"/>
        </w:rPr>
        <w:t xml:space="preserve">, C., </w:t>
      </w:r>
      <w:proofErr w:type="spellStart"/>
      <w:r w:rsidRPr="00550555">
        <w:rPr>
          <w:rFonts w:cs="Times New Roman"/>
          <w:szCs w:val="24"/>
        </w:rPr>
        <w:t>Coutss</w:t>
      </w:r>
      <w:proofErr w:type="spellEnd"/>
      <w:r w:rsidRPr="00550555">
        <w:rPr>
          <w:rFonts w:cs="Times New Roman"/>
          <w:szCs w:val="24"/>
        </w:rPr>
        <w:t xml:space="preserve">, A. J., </w:t>
      </w:r>
      <w:proofErr w:type="spellStart"/>
      <w:r w:rsidRPr="00550555">
        <w:rPr>
          <w:rFonts w:cs="Times New Roman"/>
          <w:szCs w:val="24"/>
        </w:rPr>
        <w:t>Impellizzeri</w:t>
      </w:r>
      <w:proofErr w:type="spellEnd"/>
      <w:r w:rsidRPr="00550555">
        <w:rPr>
          <w:rFonts w:cs="Times New Roman"/>
          <w:szCs w:val="24"/>
        </w:rPr>
        <w:t>, F.</w:t>
      </w:r>
      <w:r>
        <w:rPr>
          <w:rFonts w:cs="Times New Roman"/>
          <w:szCs w:val="24"/>
        </w:rPr>
        <w:t>,</w:t>
      </w:r>
      <w:r w:rsidRPr="00550555">
        <w:rPr>
          <w:rFonts w:cs="Times New Roman"/>
          <w:szCs w:val="24"/>
        </w:rPr>
        <w:t xml:space="preserve"> </w:t>
      </w:r>
      <w:proofErr w:type="spellStart"/>
      <w:r w:rsidRPr="00550555">
        <w:rPr>
          <w:rFonts w:cs="Times New Roman"/>
          <w:szCs w:val="24"/>
        </w:rPr>
        <w:t>Rampinini</w:t>
      </w:r>
      <w:proofErr w:type="spellEnd"/>
      <w:r w:rsidRPr="00550555">
        <w:rPr>
          <w:rFonts w:cs="Times New Roman"/>
          <w:szCs w:val="24"/>
        </w:rPr>
        <w:t xml:space="preserve">, E., &amp; </w:t>
      </w:r>
      <w:proofErr w:type="spellStart"/>
      <w:r w:rsidRPr="00550555">
        <w:rPr>
          <w:rFonts w:cs="Times New Roman"/>
          <w:szCs w:val="24"/>
        </w:rPr>
        <w:t>Wisloff</w:t>
      </w:r>
      <w:proofErr w:type="spellEnd"/>
      <w:r w:rsidRPr="00550555">
        <w:rPr>
          <w:rFonts w:cs="Times New Roman"/>
          <w:szCs w:val="24"/>
        </w:rPr>
        <w:t xml:space="preserve">, U. (2009). </w:t>
      </w:r>
      <w:proofErr w:type="spellStart"/>
      <w:r w:rsidRPr="00550555">
        <w:rPr>
          <w:rFonts w:cs="Times New Roman"/>
          <w:szCs w:val="24"/>
        </w:rPr>
        <w:t>Technical</w:t>
      </w:r>
      <w:proofErr w:type="spellEnd"/>
      <w:r w:rsidRPr="00550555">
        <w:rPr>
          <w:rFonts w:cs="Times New Roman"/>
          <w:szCs w:val="24"/>
        </w:rPr>
        <w:t xml:space="preserve"> performance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matches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Italian</w:t>
      </w:r>
      <w:proofErr w:type="spellEnd"/>
      <w:r w:rsidRPr="00550555">
        <w:rPr>
          <w:rFonts w:cs="Times New Roman"/>
          <w:szCs w:val="24"/>
        </w:rPr>
        <w:t xml:space="preserve"> </w:t>
      </w:r>
      <w:proofErr w:type="spellStart"/>
      <w:r w:rsidRPr="00550555">
        <w:rPr>
          <w:rFonts w:cs="Times New Roman"/>
          <w:szCs w:val="24"/>
        </w:rPr>
        <w:t>Serie</w:t>
      </w:r>
      <w:proofErr w:type="spellEnd"/>
      <w:r w:rsidRPr="00550555">
        <w:rPr>
          <w:rFonts w:cs="Times New Roman"/>
          <w:szCs w:val="24"/>
        </w:rPr>
        <w:t xml:space="preserve"> A </w:t>
      </w:r>
      <w:proofErr w:type="spellStart"/>
      <w:r w:rsidRPr="00550555">
        <w:rPr>
          <w:rFonts w:cs="Times New Roman"/>
          <w:szCs w:val="24"/>
        </w:rPr>
        <w:t>league</w:t>
      </w:r>
      <w:proofErr w:type="spellEnd"/>
      <w:r w:rsidRPr="00550555">
        <w:rPr>
          <w:rFonts w:cs="Times New Roman"/>
          <w:szCs w:val="24"/>
        </w:rPr>
        <w:t xml:space="preserve">: </w:t>
      </w:r>
      <w:proofErr w:type="spellStart"/>
      <w:r w:rsidRPr="00550555">
        <w:rPr>
          <w:rFonts w:cs="Times New Roman"/>
          <w:szCs w:val="24"/>
        </w:rPr>
        <w:t>eff</w:t>
      </w:r>
      <w:proofErr w:type="spellEnd"/>
      <w:r w:rsidRPr="00550555">
        <w:rPr>
          <w:rFonts w:cs="Times New Roman"/>
          <w:szCs w:val="24"/>
        </w:rPr>
        <w:t xml:space="preserve"> </w:t>
      </w:r>
      <w:proofErr w:type="spellStart"/>
      <w:r w:rsidRPr="00550555">
        <w:rPr>
          <w:rFonts w:cs="Times New Roman"/>
          <w:szCs w:val="24"/>
        </w:rPr>
        <w:t>ect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fatigue</w:t>
      </w:r>
      <w:proofErr w:type="spellEnd"/>
      <w:r w:rsidRPr="00550555">
        <w:rPr>
          <w:rFonts w:cs="Times New Roman"/>
          <w:szCs w:val="24"/>
        </w:rPr>
        <w:t xml:space="preserve"> and </w:t>
      </w:r>
      <w:proofErr w:type="spellStart"/>
      <w:r w:rsidRPr="00550555">
        <w:rPr>
          <w:rFonts w:cs="Times New Roman"/>
          <w:szCs w:val="24"/>
        </w:rPr>
        <w:t>competitive</w:t>
      </w:r>
      <w:proofErr w:type="spellEnd"/>
      <w:r w:rsidRPr="00550555">
        <w:rPr>
          <w:rFonts w:cs="Times New Roman"/>
          <w:szCs w:val="24"/>
        </w:rPr>
        <w:t xml:space="preserve"> level.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Science and </w:t>
      </w:r>
      <w:proofErr w:type="spellStart"/>
      <w:r w:rsidRPr="00550555">
        <w:rPr>
          <w:rFonts w:cs="Times New Roman"/>
          <w:i/>
          <w:szCs w:val="24"/>
        </w:rPr>
        <w:t>Medicine</w:t>
      </w:r>
      <w:proofErr w:type="spellEnd"/>
      <w:r w:rsidRPr="00550555">
        <w:rPr>
          <w:rFonts w:cs="Times New Roman"/>
          <w:i/>
          <w:szCs w:val="24"/>
        </w:rPr>
        <w:t>, 12(1),</w:t>
      </w:r>
      <w:r w:rsidRPr="00550555">
        <w:rPr>
          <w:rFonts w:cs="Times New Roman"/>
          <w:szCs w:val="24"/>
        </w:rPr>
        <w:t xml:space="preserve"> </w:t>
      </w:r>
      <w:proofErr w:type="gramStart"/>
      <w:r w:rsidRPr="00550555">
        <w:rPr>
          <w:rFonts w:cs="Times New Roman"/>
          <w:szCs w:val="24"/>
        </w:rPr>
        <w:t>227 – 233</w:t>
      </w:r>
      <w:proofErr w:type="gramEnd"/>
      <w:r w:rsidRPr="00550555">
        <w:rPr>
          <w:rFonts w:cs="Times New Roman"/>
          <w:szCs w:val="24"/>
        </w:rPr>
        <w:t xml:space="preserve">. </w:t>
      </w:r>
    </w:p>
    <w:p w14:paraId="0F5F496D" w14:textId="77777777" w:rsidR="00947D6D" w:rsidRPr="00550555" w:rsidRDefault="00947D6D" w:rsidP="00947D6D">
      <w:pPr>
        <w:rPr>
          <w:rFonts w:cs="Times New Roman"/>
          <w:szCs w:val="24"/>
        </w:rPr>
      </w:pPr>
      <w:proofErr w:type="spellStart"/>
      <w:r w:rsidRPr="00550555">
        <w:rPr>
          <w:rFonts w:cs="Times New Roman"/>
          <w:szCs w:val="24"/>
        </w:rPr>
        <w:t>Cicek</w:t>
      </w:r>
      <w:proofErr w:type="spellEnd"/>
      <w:r w:rsidRPr="00550555">
        <w:rPr>
          <w:rFonts w:cs="Times New Roman"/>
          <w:szCs w:val="24"/>
        </w:rPr>
        <w:t>, S.</w:t>
      </w:r>
      <w:r>
        <w:rPr>
          <w:rFonts w:cs="Times New Roman"/>
          <w:szCs w:val="24"/>
        </w:rPr>
        <w:t>,</w:t>
      </w:r>
      <w:r w:rsidRPr="00550555">
        <w:rPr>
          <w:rFonts w:cs="Times New Roman"/>
          <w:szCs w:val="24"/>
        </w:rPr>
        <w:t xml:space="preserve"> </w:t>
      </w:r>
      <w:proofErr w:type="spellStart"/>
      <w:r w:rsidRPr="00550555">
        <w:rPr>
          <w:rFonts w:cs="Times New Roman"/>
          <w:szCs w:val="24"/>
        </w:rPr>
        <w:t>Emre</w:t>
      </w:r>
      <w:proofErr w:type="spellEnd"/>
      <w:r w:rsidRPr="00550555">
        <w:rPr>
          <w:rFonts w:cs="Times New Roman"/>
          <w:szCs w:val="24"/>
        </w:rPr>
        <w:t xml:space="preserve">, A. K., </w:t>
      </w:r>
      <w:proofErr w:type="spellStart"/>
      <w:r w:rsidRPr="00550555">
        <w:rPr>
          <w:rFonts w:cs="Times New Roman"/>
          <w:szCs w:val="24"/>
        </w:rPr>
        <w:t>Korkusuz</w:t>
      </w:r>
      <w:proofErr w:type="spellEnd"/>
      <w:r w:rsidRPr="00550555">
        <w:rPr>
          <w:rFonts w:cs="Times New Roman"/>
          <w:szCs w:val="24"/>
        </w:rPr>
        <w:t xml:space="preserve">, F., &amp; </w:t>
      </w:r>
      <w:proofErr w:type="spellStart"/>
      <w:r w:rsidRPr="00550555">
        <w:rPr>
          <w:rFonts w:cs="Times New Roman"/>
          <w:szCs w:val="24"/>
        </w:rPr>
        <w:t>Yildrim</w:t>
      </w:r>
      <w:proofErr w:type="spellEnd"/>
      <w:r w:rsidRPr="00550555">
        <w:rPr>
          <w:rFonts w:cs="Times New Roman"/>
          <w:szCs w:val="24"/>
        </w:rPr>
        <w:t>, A.</w:t>
      </w:r>
      <w:r>
        <w:rPr>
          <w:rFonts w:cs="Times New Roman"/>
          <w:szCs w:val="24"/>
        </w:rPr>
        <w:t xml:space="preserve"> </w:t>
      </w:r>
      <w:r w:rsidRPr="00550555">
        <w:rPr>
          <w:rFonts w:cs="Times New Roman"/>
          <w:szCs w:val="24"/>
        </w:rPr>
        <w:t xml:space="preserve">(2009). </w:t>
      </w:r>
      <w:proofErr w:type="spellStart"/>
      <w:r w:rsidRPr="00550555">
        <w:rPr>
          <w:rFonts w:cs="Times New Roman"/>
          <w:szCs w:val="24"/>
        </w:rPr>
        <w:t>Physiological</w:t>
      </w:r>
      <w:proofErr w:type="spellEnd"/>
      <w:r w:rsidRPr="00550555">
        <w:rPr>
          <w:rFonts w:cs="Times New Roman"/>
          <w:szCs w:val="24"/>
        </w:rPr>
        <w:t xml:space="preserve"> profi les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respect</w:t>
      </w:r>
      <w:proofErr w:type="spellEnd"/>
      <w:r w:rsidRPr="00550555">
        <w:rPr>
          <w:rFonts w:cs="Times New Roman"/>
          <w:szCs w:val="24"/>
        </w:rPr>
        <w:t xml:space="preserve"> to </w:t>
      </w:r>
      <w:proofErr w:type="spellStart"/>
      <w:r w:rsidRPr="00550555">
        <w:rPr>
          <w:rFonts w:cs="Times New Roman"/>
          <w:szCs w:val="24"/>
        </w:rPr>
        <w:t>playing</w:t>
      </w:r>
      <w:proofErr w:type="spellEnd"/>
      <w:r w:rsidRPr="00550555">
        <w:rPr>
          <w:rFonts w:cs="Times New Roman"/>
          <w:szCs w:val="24"/>
        </w:rPr>
        <w:t xml:space="preserve"> </w:t>
      </w:r>
      <w:proofErr w:type="spellStart"/>
      <w:r w:rsidRPr="00550555">
        <w:rPr>
          <w:rFonts w:cs="Times New Roman"/>
          <w:szCs w:val="24"/>
        </w:rPr>
        <w:t>positions</w:t>
      </w:r>
      <w:proofErr w:type="spellEnd"/>
      <w:r w:rsidRPr="00550555">
        <w:rPr>
          <w:rFonts w:cs="Times New Roman"/>
          <w:szCs w:val="24"/>
        </w:rPr>
        <w:t xml:space="preserve">. In Science and </w:t>
      </w:r>
      <w:proofErr w:type="spellStart"/>
      <w:r w:rsidRPr="00550555">
        <w:rPr>
          <w:rFonts w:cs="Times New Roman"/>
          <w:szCs w:val="24"/>
        </w:rPr>
        <w:t>Football</w:t>
      </w:r>
      <w:proofErr w:type="spellEnd"/>
      <w:r w:rsidRPr="00550555">
        <w:rPr>
          <w:rFonts w:cs="Times New Roman"/>
          <w:szCs w:val="24"/>
        </w:rPr>
        <w:t xml:space="preserve"> VI: </w:t>
      </w:r>
      <w:proofErr w:type="spellStart"/>
      <w:r w:rsidRPr="00550555">
        <w:rPr>
          <w:rFonts w:cs="Times New Roman"/>
          <w:szCs w:val="24"/>
        </w:rPr>
        <w:t>TheProceedings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Sixth</w:t>
      </w:r>
      <w:proofErr w:type="spellEnd"/>
      <w:r w:rsidRPr="00550555">
        <w:rPr>
          <w:rFonts w:cs="Times New Roman"/>
          <w:szCs w:val="24"/>
        </w:rPr>
        <w:t xml:space="preserve"> </w:t>
      </w:r>
      <w:proofErr w:type="spellStart"/>
      <w:r w:rsidRPr="00550555">
        <w:rPr>
          <w:rFonts w:cs="Times New Roman"/>
          <w:szCs w:val="24"/>
        </w:rPr>
        <w:t>World</w:t>
      </w:r>
      <w:proofErr w:type="spellEnd"/>
      <w:r w:rsidRPr="00550555">
        <w:rPr>
          <w:rFonts w:cs="Times New Roman"/>
          <w:szCs w:val="24"/>
        </w:rPr>
        <w:t xml:space="preserve"> </w:t>
      </w:r>
      <w:proofErr w:type="spellStart"/>
      <w:r w:rsidRPr="00550555">
        <w:rPr>
          <w:rFonts w:cs="Times New Roman"/>
          <w:szCs w:val="24"/>
        </w:rPr>
        <w:t>Congress</w:t>
      </w:r>
      <w:proofErr w:type="spellEnd"/>
      <w:r w:rsidRPr="00550555">
        <w:rPr>
          <w:rFonts w:cs="Times New Roman"/>
          <w:szCs w:val="24"/>
        </w:rPr>
        <w:t xml:space="preserve"> on Science and </w:t>
      </w:r>
      <w:proofErr w:type="spellStart"/>
      <w:r w:rsidRPr="00550555">
        <w:rPr>
          <w:rFonts w:cs="Times New Roman"/>
          <w:szCs w:val="24"/>
        </w:rPr>
        <w:t>Fotball.</w:t>
      </w:r>
      <w:r w:rsidRPr="00550555">
        <w:rPr>
          <w:rFonts w:cs="Times New Roman"/>
          <w:i/>
          <w:szCs w:val="24"/>
        </w:rPr>
        <w:t>London</w:t>
      </w:r>
      <w:proofErr w:type="spellEnd"/>
      <w:r w:rsidRPr="00550555">
        <w:rPr>
          <w:rFonts w:cs="Times New Roman"/>
          <w:i/>
          <w:szCs w:val="24"/>
        </w:rPr>
        <w:t xml:space="preserve">: </w:t>
      </w:r>
      <w:proofErr w:type="spellStart"/>
      <w:r w:rsidRPr="00550555">
        <w:rPr>
          <w:rFonts w:cs="Times New Roman"/>
          <w:i/>
          <w:szCs w:val="24"/>
        </w:rPr>
        <w:t>Routledge</w:t>
      </w:r>
      <w:proofErr w:type="spellEnd"/>
      <w:r w:rsidRPr="00550555">
        <w:rPr>
          <w:rFonts w:cs="Times New Roman"/>
          <w:szCs w:val="24"/>
        </w:rPr>
        <w:t xml:space="preserve">, </w:t>
      </w:r>
      <w:proofErr w:type="gramStart"/>
      <w:r w:rsidRPr="00550555">
        <w:rPr>
          <w:rFonts w:cs="Times New Roman"/>
          <w:szCs w:val="24"/>
        </w:rPr>
        <w:t>370 - 373</w:t>
      </w:r>
      <w:proofErr w:type="gramEnd"/>
      <w:r w:rsidRPr="00550555">
        <w:rPr>
          <w:rFonts w:cs="Times New Roman"/>
          <w:szCs w:val="24"/>
        </w:rPr>
        <w:t xml:space="preserve">. </w:t>
      </w:r>
    </w:p>
    <w:p w14:paraId="40C4BE41" w14:textId="197903A1" w:rsidR="00BA4628"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Cottin</w:t>
      </w:r>
      <w:proofErr w:type="spellEnd"/>
      <w:r w:rsidRPr="00550555">
        <w:rPr>
          <w:rFonts w:eastAsia="Times New Roman" w:cs="Times New Roman"/>
          <w:szCs w:val="24"/>
          <w:lang w:eastAsia="cs-CZ"/>
        </w:rPr>
        <w:t xml:space="preserve">, F., </w:t>
      </w:r>
      <w:proofErr w:type="spellStart"/>
      <w:r w:rsidR="008A22AF" w:rsidRPr="00550555">
        <w:rPr>
          <w:rFonts w:eastAsia="Times New Roman" w:cs="Times New Roman"/>
          <w:szCs w:val="24"/>
          <w:lang w:eastAsia="cs-CZ"/>
        </w:rPr>
        <w:t>Escourrou</w:t>
      </w:r>
      <w:proofErr w:type="spellEnd"/>
      <w:r w:rsidR="008A22AF" w:rsidRPr="00550555">
        <w:rPr>
          <w:rFonts w:eastAsia="Times New Roman" w:cs="Times New Roman"/>
          <w:szCs w:val="24"/>
          <w:lang w:eastAsia="cs-CZ"/>
        </w:rPr>
        <w:t>, P.</w:t>
      </w:r>
      <w:r w:rsidR="008A22AF">
        <w:rPr>
          <w:rFonts w:eastAsia="Times New Roman" w:cs="Times New Roman"/>
          <w:szCs w:val="24"/>
          <w:lang w:eastAsia="cs-CZ"/>
        </w:rPr>
        <w:t>, &amp;</w:t>
      </w:r>
      <w:r w:rsidR="008A22AF"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Papelier</w:t>
      </w:r>
      <w:proofErr w:type="spellEnd"/>
      <w:r w:rsidRPr="00550555">
        <w:rPr>
          <w:rFonts w:eastAsia="Times New Roman" w:cs="Times New Roman"/>
          <w:szCs w:val="24"/>
          <w:lang w:eastAsia="cs-CZ"/>
        </w:rPr>
        <w:t xml:space="preserve">, Y. </w:t>
      </w:r>
      <w:r w:rsidRPr="00550555">
        <w:rPr>
          <w:rFonts w:cs="Times New Roman"/>
          <w:szCs w:val="24"/>
        </w:rPr>
        <w:t xml:space="preserve">(1999). </w:t>
      </w:r>
      <w:proofErr w:type="spellStart"/>
      <w:r w:rsidRPr="00550555">
        <w:rPr>
          <w:rFonts w:eastAsia="Times New Roman" w:cs="Times New Roman"/>
          <w:szCs w:val="24"/>
          <w:lang w:eastAsia="cs-CZ"/>
        </w:rPr>
        <w:t>Effects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load</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breathing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frequency</w:t>
      </w:r>
      <w:proofErr w:type="spellEnd"/>
      <w:r w:rsidRPr="00550555">
        <w:rPr>
          <w:rFonts w:eastAsia="Times New Roman" w:cs="Times New Roman"/>
          <w:szCs w:val="24"/>
          <w:lang w:eastAsia="cs-CZ"/>
        </w:rPr>
        <w:t xml:space="preserve"> on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blood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pressure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dynamic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Int</w:t>
      </w:r>
      <w:proofErr w:type="spellEnd"/>
      <w:r w:rsidRPr="00550555">
        <w:rPr>
          <w:rFonts w:eastAsia="Times New Roman" w:cs="Times New Roman"/>
          <w:i/>
          <w:szCs w:val="24"/>
          <w:lang w:eastAsia="cs-CZ"/>
        </w:rPr>
        <w:t xml:space="preserve"> J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Med, 20</w:t>
      </w:r>
      <w:r w:rsidRPr="00550555">
        <w:rPr>
          <w:rFonts w:eastAsia="Times New Roman" w:cs="Times New Roman"/>
          <w:szCs w:val="24"/>
          <w:lang w:eastAsia="cs-CZ"/>
        </w:rPr>
        <w:t>, 232-238.</w:t>
      </w:r>
    </w:p>
    <w:p w14:paraId="0604760A" w14:textId="77777777" w:rsidR="008371CA" w:rsidRPr="00550555" w:rsidRDefault="008371CA" w:rsidP="008371CA">
      <w:pPr>
        <w:rPr>
          <w:rFonts w:cs="Times New Roman"/>
          <w:szCs w:val="24"/>
        </w:rPr>
      </w:pPr>
      <w:proofErr w:type="spellStart"/>
      <w:r w:rsidRPr="00550555">
        <w:rPr>
          <w:rFonts w:cs="Times New Roman"/>
          <w:szCs w:val="24"/>
        </w:rPr>
        <w:t>Dawson</w:t>
      </w:r>
      <w:proofErr w:type="spellEnd"/>
      <w:r w:rsidRPr="00550555">
        <w:rPr>
          <w:rFonts w:cs="Times New Roman"/>
          <w:szCs w:val="24"/>
        </w:rPr>
        <w:t xml:space="preserve">, B., </w:t>
      </w:r>
      <w:proofErr w:type="spellStart"/>
      <w:r w:rsidRPr="00550555">
        <w:rPr>
          <w:rFonts w:cs="Times New Roman"/>
          <w:szCs w:val="24"/>
        </w:rPr>
        <w:t>Fitzsimmons</w:t>
      </w:r>
      <w:proofErr w:type="spellEnd"/>
      <w:r w:rsidRPr="00550555">
        <w:rPr>
          <w:rFonts w:cs="Times New Roman"/>
          <w:szCs w:val="24"/>
        </w:rPr>
        <w:t xml:space="preserve">, M., </w:t>
      </w:r>
      <w:proofErr w:type="spellStart"/>
      <w:r w:rsidRPr="00550555">
        <w:rPr>
          <w:rFonts w:cs="Times New Roman"/>
          <w:szCs w:val="24"/>
        </w:rPr>
        <w:t>Ward</w:t>
      </w:r>
      <w:proofErr w:type="spellEnd"/>
      <w:r w:rsidRPr="00550555">
        <w:rPr>
          <w:rFonts w:cs="Times New Roman"/>
          <w:szCs w:val="24"/>
        </w:rPr>
        <w:t xml:space="preserve">, D., &amp; </w:t>
      </w:r>
      <w:proofErr w:type="spellStart"/>
      <w:r w:rsidRPr="00550555">
        <w:rPr>
          <w:rFonts w:cs="Times New Roman"/>
          <w:szCs w:val="24"/>
        </w:rPr>
        <w:t>Wilkinson</w:t>
      </w:r>
      <w:proofErr w:type="spellEnd"/>
      <w:r w:rsidRPr="00550555">
        <w:rPr>
          <w:rFonts w:cs="Times New Roman"/>
          <w:szCs w:val="24"/>
        </w:rPr>
        <w:t xml:space="preserve">, A. (1993). </w:t>
      </w:r>
      <w:proofErr w:type="spellStart"/>
      <w:r w:rsidRPr="00550555">
        <w:rPr>
          <w:rFonts w:cs="Times New Roman"/>
          <w:szCs w:val="24"/>
        </w:rPr>
        <w:t>Cycling</w:t>
      </w:r>
      <w:proofErr w:type="spellEnd"/>
      <w:r w:rsidRPr="00550555">
        <w:rPr>
          <w:rFonts w:cs="Times New Roman"/>
          <w:szCs w:val="24"/>
        </w:rPr>
        <w:t xml:space="preserve"> and </w:t>
      </w:r>
      <w:proofErr w:type="spellStart"/>
      <w:r w:rsidRPr="00550555">
        <w:rPr>
          <w:rFonts w:cs="Times New Roman"/>
          <w:szCs w:val="24"/>
        </w:rPr>
        <w:t>running</w:t>
      </w:r>
      <w:proofErr w:type="spellEnd"/>
      <w:r w:rsidRPr="00550555">
        <w:rPr>
          <w:rFonts w:cs="Times New Roman"/>
          <w:szCs w:val="24"/>
        </w:rPr>
        <w:t xml:space="preserve"> </w:t>
      </w:r>
      <w:proofErr w:type="spellStart"/>
      <w:r w:rsidRPr="00550555">
        <w:rPr>
          <w:rFonts w:cs="Times New Roman"/>
          <w:szCs w:val="24"/>
        </w:rPr>
        <w:t>tests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repeated</w:t>
      </w:r>
      <w:proofErr w:type="spellEnd"/>
      <w:r w:rsidRPr="00550555">
        <w:rPr>
          <w:rFonts w:cs="Times New Roman"/>
          <w:szCs w:val="24"/>
        </w:rPr>
        <w:t xml:space="preserve"> sprint </w:t>
      </w:r>
      <w:proofErr w:type="spellStart"/>
      <w:r w:rsidRPr="00550555">
        <w:rPr>
          <w:rFonts w:cs="Times New Roman"/>
          <w:szCs w:val="24"/>
        </w:rPr>
        <w:t>ability</w:t>
      </w:r>
      <w:proofErr w:type="spellEnd"/>
      <w:r w:rsidRPr="00550555">
        <w:rPr>
          <w:rFonts w:cs="Times New Roman"/>
          <w:szCs w:val="24"/>
        </w:rPr>
        <w:t xml:space="preserve">. </w:t>
      </w:r>
      <w:proofErr w:type="spellStart"/>
      <w:r w:rsidRPr="00550555">
        <w:rPr>
          <w:rFonts w:cs="Times New Roman"/>
          <w:i/>
          <w:szCs w:val="24"/>
        </w:rPr>
        <w:t>Australian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Science and </w:t>
      </w:r>
      <w:proofErr w:type="spellStart"/>
      <w:r w:rsidRPr="00550555">
        <w:rPr>
          <w:rFonts w:cs="Times New Roman"/>
          <w:i/>
          <w:szCs w:val="24"/>
        </w:rPr>
        <w:t>Medicine</w:t>
      </w:r>
      <w:proofErr w:type="spellEnd"/>
      <w:r w:rsidRPr="00550555">
        <w:rPr>
          <w:rFonts w:cs="Times New Roman"/>
          <w:i/>
          <w:szCs w:val="24"/>
        </w:rPr>
        <w:t xml:space="preserve"> in Sport, 25(4</w:t>
      </w:r>
      <w:r w:rsidRPr="00550555">
        <w:rPr>
          <w:rFonts w:cs="Times New Roman"/>
          <w:szCs w:val="24"/>
        </w:rPr>
        <w:t xml:space="preserve">), </w:t>
      </w:r>
      <w:proofErr w:type="gramStart"/>
      <w:r w:rsidRPr="00550555">
        <w:rPr>
          <w:rFonts w:cs="Times New Roman"/>
          <w:szCs w:val="24"/>
        </w:rPr>
        <w:t>82 – 87</w:t>
      </w:r>
      <w:proofErr w:type="gramEnd"/>
      <w:r w:rsidRPr="00550555">
        <w:rPr>
          <w:rFonts w:cs="Times New Roman"/>
          <w:szCs w:val="24"/>
        </w:rPr>
        <w:t xml:space="preserve">. </w:t>
      </w:r>
    </w:p>
    <w:p w14:paraId="56C3AB2A" w14:textId="343F270A" w:rsidR="00BA4628"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Dekker</w:t>
      </w:r>
      <w:proofErr w:type="spellEnd"/>
      <w:r w:rsidRPr="00550555">
        <w:rPr>
          <w:rFonts w:eastAsia="Times New Roman" w:cs="Times New Roman"/>
          <w:szCs w:val="24"/>
          <w:lang w:eastAsia="cs-CZ"/>
        </w:rPr>
        <w:t xml:space="preserve">, J. M., et al. </w:t>
      </w:r>
      <w:r w:rsidRPr="00550555">
        <w:rPr>
          <w:rFonts w:cs="Times New Roman"/>
          <w:szCs w:val="24"/>
        </w:rPr>
        <w:t xml:space="preserve">(2000). </w:t>
      </w:r>
      <w:proofErr w:type="spellStart"/>
      <w:r w:rsidRPr="00550555">
        <w:rPr>
          <w:rFonts w:eastAsia="Times New Roman" w:cs="Times New Roman"/>
          <w:szCs w:val="24"/>
          <w:lang w:eastAsia="cs-CZ"/>
        </w:rPr>
        <w:t>Low</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in a </w:t>
      </w:r>
      <w:proofErr w:type="gramStart"/>
      <w:r w:rsidRPr="00550555">
        <w:rPr>
          <w:rFonts w:eastAsia="Times New Roman" w:cs="Times New Roman"/>
          <w:szCs w:val="24"/>
          <w:lang w:eastAsia="cs-CZ"/>
        </w:rPr>
        <w:t>2-minute</w:t>
      </w:r>
      <w:proofErr w:type="gramEnd"/>
      <w:r w:rsidRPr="00550555">
        <w:rPr>
          <w:rFonts w:eastAsia="Times New Roman" w:cs="Times New Roman"/>
          <w:szCs w:val="24"/>
          <w:lang w:eastAsia="cs-CZ"/>
        </w:rPr>
        <w:t xml:space="preserve"> rhythm </w:t>
      </w:r>
      <w:proofErr w:type="spellStart"/>
      <w:r w:rsidRPr="00550555">
        <w:rPr>
          <w:rFonts w:eastAsia="Times New Roman" w:cs="Times New Roman"/>
          <w:szCs w:val="24"/>
          <w:lang w:eastAsia="cs-CZ"/>
        </w:rPr>
        <w:t>strip</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predicts</w:t>
      </w:r>
      <w:proofErr w:type="spellEnd"/>
      <w:r w:rsidRPr="00550555">
        <w:rPr>
          <w:rFonts w:eastAsia="Times New Roman" w:cs="Times New Roman"/>
          <w:szCs w:val="24"/>
          <w:lang w:eastAsia="cs-CZ"/>
        </w:rPr>
        <w:t xml:space="preserve"> risk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coronary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disease</w:t>
      </w:r>
      <w:proofErr w:type="spellEnd"/>
      <w:r w:rsidRPr="00550555">
        <w:rPr>
          <w:rFonts w:eastAsia="Times New Roman" w:cs="Times New Roman"/>
          <w:szCs w:val="24"/>
          <w:lang w:eastAsia="cs-CZ"/>
        </w:rPr>
        <w:t xml:space="preserve"> and mortality </w:t>
      </w:r>
      <w:proofErr w:type="spellStart"/>
      <w:r w:rsidRPr="00550555">
        <w:rPr>
          <w:rFonts w:eastAsia="Times New Roman" w:cs="Times New Roman"/>
          <w:szCs w:val="24"/>
          <w:lang w:eastAsia="cs-CZ"/>
        </w:rPr>
        <w:t>from</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several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causes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ARIC study. </w:t>
      </w:r>
      <w:proofErr w:type="spellStart"/>
      <w:r w:rsidRPr="00550555">
        <w:rPr>
          <w:rFonts w:eastAsia="Times New Roman" w:cs="Times New Roman"/>
          <w:i/>
          <w:szCs w:val="24"/>
          <w:lang w:eastAsia="cs-CZ"/>
        </w:rPr>
        <w:t>Circulatio</w:t>
      </w:r>
      <w:proofErr w:type="spellEnd"/>
      <w:r w:rsidRPr="00550555">
        <w:rPr>
          <w:rFonts w:eastAsia="Times New Roman" w:cs="Times New Roman"/>
          <w:i/>
          <w:szCs w:val="24"/>
          <w:lang w:eastAsia="cs-CZ"/>
        </w:rPr>
        <w:t>; 102</w:t>
      </w:r>
      <w:r w:rsidRPr="00550555">
        <w:rPr>
          <w:rFonts w:eastAsia="Times New Roman" w:cs="Times New Roman"/>
          <w:szCs w:val="24"/>
          <w:lang w:eastAsia="cs-CZ"/>
        </w:rPr>
        <w:t>, 1239-1244.</w:t>
      </w:r>
    </w:p>
    <w:p w14:paraId="630C9BAE" w14:textId="77777777" w:rsidR="00B2497A" w:rsidRPr="00550555" w:rsidRDefault="00B2497A" w:rsidP="00B2497A">
      <w:pPr>
        <w:rPr>
          <w:rFonts w:cs="Times New Roman"/>
          <w:szCs w:val="24"/>
        </w:rPr>
      </w:pPr>
      <w:proofErr w:type="spellStart"/>
      <w:r w:rsidRPr="00550555">
        <w:rPr>
          <w:rFonts w:cs="Times New Roman"/>
          <w:szCs w:val="24"/>
        </w:rPr>
        <w:t>Desmarets</w:t>
      </w:r>
      <w:proofErr w:type="spellEnd"/>
      <w:r w:rsidRPr="00550555">
        <w:rPr>
          <w:rFonts w:cs="Times New Roman"/>
          <w:szCs w:val="24"/>
        </w:rPr>
        <w:t xml:space="preserve">, M., </w:t>
      </w:r>
      <w:proofErr w:type="spellStart"/>
      <w:r w:rsidRPr="00550555">
        <w:rPr>
          <w:rFonts w:cs="Times New Roman"/>
          <w:szCs w:val="24"/>
        </w:rPr>
        <w:t>Fouillot</w:t>
      </w:r>
      <w:proofErr w:type="spellEnd"/>
      <w:r w:rsidRPr="00550555">
        <w:rPr>
          <w:rFonts w:cs="Times New Roman"/>
          <w:szCs w:val="24"/>
        </w:rPr>
        <w:t xml:space="preserve">, J. P., </w:t>
      </w:r>
      <w:proofErr w:type="spellStart"/>
      <w:r w:rsidRPr="00550555">
        <w:rPr>
          <w:rFonts w:cs="Times New Roman"/>
          <w:szCs w:val="24"/>
        </w:rPr>
        <w:t>Mauny</w:t>
      </w:r>
      <w:proofErr w:type="spellEnd"/>
      <w:r w:rsidRPr="00550555">
        <w:rPr>
          <w:rFonts w:cs="Times New Roman"/>
          <w:szCs w:val="24"/>
        </w:rPr>
        <w:t>, F.,</w:t>
      </w:r>
      <w:r w:rsidRPr="00B2497A">
        <w:rPr>
          <w:rFonts w:cs="Times New Roman"/>
          <w:szCs w:val="24"/>
        </w:rPr>
        <w:t xml:space="preserve"> </w:t>
      </w:r>
      <w:proofErr w:type="spellStart"/>
      <w:r w:rsidRPr="00550555">
        <w:rPr>
          <w:rFonts w:cs="Times New Roman"/>
          <w:szCs w:val="24"/>
        </w:rPr>
        <w:t>Millet</w:t>
      </w:r>
      <w:proofErr w:type="spellEnd"/>
      <w:r w:rsidRPr="00550555">
        <w:rPr>
          <w:rFonts w:cs="Times New Roman"/>
          <w:szCs w:val="24"/>
        </w:rPr>
        <w:t>, G.</w:t>
      </w:r>
      <w:r>
        <w:rPr>
          <w:rFonts w:cs="Times New Roman"/>
          <w:szCs w:val="24"/>
        </w:rPr>
        <w:t>,</w:t>
      </w:r>
      <w:r w:rsidRPr="00550555">
        <w:rPr>
          <w:rFonts w:cs="Times New Roman"/>
          <w:szCs w:val="24"/>
        </w:rPr>
        <w:t xml:space="preserve"> </w:t>
      </w:r>
      <w:proofErr w:type="spellStart"/>
      <w:r w:rsidRPr="00550555">
        <w:rPr>
          <w:rFonts w:cs="Times New Roman"/>
          <w:szCs w:val="24"/>
        </w:rPr>
        <w:t>Mourot</w:t>
      </w:r>
      <w:proofErr w:type="spellEnd"/>
      <w:r w:rsidRPr="00550555">
        <w:rPr>
          <w:rFonts w:cs="Times New Roman"/>
          <w:szCs w:val="24"/>
        </w:rPr>
        <w:t xml:space="preserve">, L., </w:t>
      </w:r>
      <w:proofErr w:type="spellStart"/>
      <w:r w:rsidRPr="00550555">
        <w:rPr>
          <w:rFonts w:cs="Times New Roman"/>
          <w:szCs w:val="24"/>
        </w:rPr>
        <w:t>Regnard</w:t>
      </w:r>
      <w:proofErr w:type="spellEnd"/>
      <w:r w:rsidRPr="00550555">
        <w:rPr>
          <w:rFonts w:cs="Times New Roman"/>
          <w:szCs w:val="24"/>
        </w:rPr>
        <w:t xml:space="preserve">, J., &amp; </w:t>
      </w:r>
      <w:proofErr w:type="spellStart"/>
      <w:r w:rsidRPr="00550555">
        <w:rPr>
          <w:rFonts w:cs="Times New Roman"/>
          <w:szCs w:val="24"/>
        </w:rPr>
        <w:t>Schmitt</w:t>
      </w:r>
      <w:proofErr w:type="spellEnd"/>
      <w:r w:rsidRPr="00550555">
        <w:rPr>
          <w:rFonts w:cs="Times New Roman"/>
          <w:szCs w:val="24"/>
        </w:rPr>
        <w:t>, L.</w:t>
      </w:r>
      <w:r>
        <w:rPr>
          <w:rFonts w:cs="Times New Roman"/>
          <w:szCs w:val="24"/>
        </w:rPr>
        <w:t xml:space="preserve"> </w:t>
      </w:r>
      <w:r w:rsidRPr="00550555">
        <w:rPr>
          <w:rFonts w:cs="Times New Roman"/>
          <w:szCs w:val="24"/>
        </w:rPr>
        <w:t>(2013).</w:t>
      </w:r>
      <w:r>
        <w:rPr>
          <w:rFonts w:cs="Times New Roman"/>
          <w:szCs w:val="24"/>
        </w:rPr>
        <w:t xml:space="preserve"> </w:t>
      </w:r>
      <w:proofErr w:type="spellStart"/>
      <w:r w:rsidRPr="00550555">
        <w:rPr>
          <w:rFonts w:cs="Times New Roman"/>
          <w:szCs w:val="24"/>
        </w:rPr>
        <w:t>Fatigue</w:t>
      </w:r>
      <w:proofErr w:type="spellEnd"/>
      <w:r w:rsidRPr="00550555">
        <w:rPr>
          <w:rFonts w:cs="Times New Roman"/>
          <w:szCs w:val="24"/>
        </w:rPr>
        <w:t xml:space="preserve"> </w:t>
      </w:r>
      <w:proofErr w:type="spellStart"/>
      <w:r w:rsidRPr="00550555">
        <w:rPr>
          <w:rFonts w:cs="Times New Roman"/>
          <w:szCs w:val="24"/>
        </w:rPr>
        <w:t>shifts</w:t>
      </w:r>
      <w:proofErr w:type="spellEnd"/>
      <w:r w:rsidRPr="00550555">
        <w:rPr>
          <w:rFonts w:cs="Times New Roman"/>
          <w:szCs w:val="24"/>
        </w:rPr>
        <w:t xml:space="preserve"> and </w:t>
      </w:r>
      <w:proofErr w:type="spellStart"/>
      <w:r w:rsidRPr="00550555">
        <w:rPr>
          <w:rFonts w:cs="Times New Roman"/>
          <w:szCs w:val="24"/>
        </w:rPr>
        <w:t>scatters</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in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athletes</w:t>
      </w:r>
      <w:proofErr w:type="spellEnd"/>
      <w:r w:rsidRPr="00550555">
        <w:rPr>
          <w:rFonts w:cs="Times New Roman"/>
          <w:szCs w:val="24"/>
        </w:rPr>
        <w:t xml:space="preserve">. </w:t>
      </w:r>
      <w:proofErr w:type="spellStart"/>
      <w:r w:rsidRPr="00550555">
        <w:rPr>
          <w:rFonts w:cs="Times New Roman"/>
          <w:i/>
          <w:iCs/>
          <w:szCs w:val="24"/>
        </w:rPr>
        <w:t>PLoS</w:t>
      </w:r>
      <w:proofErr w:type="spellEnd"/>
      <w:r w:rsidRPr="00550555">
        <w:rPr>
          <w:rFonts w:cs="Times New Roman"/>
          <w:i/>
          <w:iCs/>
          <w:szCs w:val="24"/>
        </w:rPr>
        <w:t xml:space="preserve"> </w:t>
      </w:r>
      <w:proofErr w:type="spellStart"/>
      <w:r w:rsidRPr="00550555">
        <w:rPr>
          <w:rFonts w:cs="Times New Roman"/>
          <w:i/>
          <w:iCs/>
          <w:szCs w:val="24"/>
        </w:rPr>
        <w:t>One</w:t>
      </w:r>
      <w:proofErr w:type="spellEnd"/>
      <w:r w:rsidRPr="00550555">
        <w:rPr>
          <w:rFonts w:cs="Times New Roman"/>
          <w:i/>
          <w:iCs/>
          <w:szCs w:val="24"/>
        </w:rPr>
        <w:t>, 8</w:t>
      </w:r>
      <w:r w:rsidRPr="00550555">
        <w:rPr>
          <w:rFonts w:cs="Times New Roman"/>
          <w:i/>
          <w:szCs w:val="24"/>
        </w:rPr>
        <w:t>(8)</w:t>
      </w:r>
      <w:r w:rsidRPr="00550555">
        <w:rPr>
          <w:rFonts w:cs="Times New Roman"/>
          <w:szCs w:val="24"/>
        </w:rPr>
        <w:t>.</w:t>
      </w:r>
      <w:r>
        <w:rPr>
          <w:rFonts w:cs="Times New Roman"/>
          <w:szCs w:val="24"/>
        </w:rPr>
        <w:t xml:space="preserve"> </w:t>
      </w:r>
      <w:proofErr w:type="gramStart"/>
      <w:r w:rsidRPr="00550555">
        <w:rPr>
          <w:rFonts w:cs="Times New Roman"/>
          <w:szCs w:val="24"/>
        </w:rPr>
        <w:t>doi:10.1371/journal.pone</w:t>
      </w:r>
      <w:proofErr w:type="gramEnd"/>
      <w:r w:rsidRPr="00550555">
        <w:rPr>
          <w:rFonts w:cs="Times New Roman"/>
          <w:szCs w:val="24"/>
        </w:rPr>
        <w:t>.0071588</w:t>
      </w:r>
    </w:p>
    <w:p w14:paraId="120A9D39" w14:textId="32D13B35" w:rsidR="00BA4628" w:rsidRDefault="00BA4628" w:rsidP="00BA4628">
      <w:pPr>
        <w:rPr>
          <w:rFonts w:cs="Times New Roman"/>
          <w:szCs w:val="24"/>
        </w:rPr>
      </w:pPr>
      <w:r w:rsidRPr="00550555">
        <w:rPr>
          <w:rFonts w:cs="Times New Roman"/>
          <w:szCs w:val="24"/>
        </w:rPr>
        <w:t xml:space="preserve">Di Salvo, V., &amp; </w:t>
      </w:r>
      <w:proofErr w:type="spellStart"/>
      <w:r w:rsidRPr="00550555">
        <w:rPr>
          <w:rFonts w:cs="Times New Roman"/>
          <w:szCs w:val="24"/>
        </w:rPr>
        <w:t>Pigozzi</w:t>
      </w:r>
      <w:proofErr w:type="spellEnd"/>
      <w:r w:rsidRPr="00550555">
        <w:rPr>
          <w:rFonts w:cs="Times New Roman"/>
          <w:szCs w:val="24"/>
        </w:rPr>
        <w:t xml:space="preserve">, F. (1998) </w:t>
      </w:r>
      <w:proofErr w:type="spellStart"/>
      <w:r w:rsidRPr="00550555">
        <w:rPr>
          <w:rFonts w:cs="Times New Roman"/>
          <w:szCs w:val="24"/>
        </w:rPr>
        <w:t>Physical</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football</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based</w:t>
      </w:r>
      <w:proofErr w:type="spellEnd"/>
      <w:r w:rsidRPr="00550555">
        <w:rPr>
          <w:rFonts w:cs="Times New Roman"/>
          <w:szCs w:val="24"/>
        </w:rPr>
        <w:t xml:space="preserve"> on </w:t>
      </w:r>
      <w:proofErr w:type="spellStart"/>
      <w:r w:rsidRPr="00550555">
        <w:rPr>
          <w:rFonts w:cs="Times New Roman"/>
          <w:szCs w:val="24"/>
        </w:rPr>
        <w:t>their</w:t>
      </w:r>
      <w:proofErr w:type="spellEnd"/>
      <w:r w:rsidRPr="00550555">
        <w:rPr>
          <w:rFonts w:cs="Times New Roman"/>
          <w:szCs w:val="24"/>
        </w:rPr>
        <w:t xml:space="preserve"> </w:t>
      </w:r>
      <w:proofErr w:type="spellStart"/>
      <w:r w:rsidRPr="00550555">
        <w:rPr>
          <w:rFonts w:cs="Times New Roman"/>
          <w:szCs w:val="24"/>
        </w:rPr>
        <w:t>positional</w:t>
      </w:r>
      <w:proofErr w:type="spellEnd"/>
      <w:r w:rsidRPr="00550555">
        <w:rPr>
          <w:rFonts w:cs="Times New Roman"/>
          <w:szCs w:val="24"/>
        </w:rPr>
        <w:t xml:space="preserve"> </w:t>
      </w:r>
      <w:proofErr w:type="spellStart"/>
      <w:r w:rsidRPr="00550555">
        <w:rPr>
          <w:rFonts w:cs="Times New Roman"/>
          <w:szCs w:val="24"/>
        </w:rPr>
        <w:t>roles</w:t>
      </w:r>
      <w:proofErr w:type="spellEnd"/>
      <w:r w:rsidRPr="00550555">
        <w:rPr>
          <w:rFonts w:cs="Times New Roman"/>
          <w:szCs w:val="24"/>
        </w:rPr>
        <w:t xml:space="preserve"> in </w:t>
      </w:r>
      <w:proofErr w:type="spellStart"/>
      <w:r w:rsidRPr="00550555">
        <w:rPr>
          <w:rFonts w:cs="Times New Roman"/>
          <w:szCs w:val="24"/>
        </w:rPr>
        <w:t>the</w:t>
      </w:r>
      <w:proofErr w:type="spellEnd"/>
      <w:r w:rsidRPr="00550555">
        <w:rPr>
          <w:rFonts w:cs="Times New Roman"/>
          <w:szCs w:val="24"/>
        </w:rPr>
        <w:t xml:space="preserve"> team.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w:t>
      </w:r>
      <w:proofErr w:type="spellStart"/>
      <w:r w:rsidRPr="00550555">
        <w:rPr>
          <w:rFonts w:cs="Times New Roman"/>
          <w:i/>
          <w:szCs w:val="24"/>
        </w:rPr>
        <w:t>Physical</w:t>
      </w:r>
      <w:proofErr w:type="spellEnd"/>
      <w:r w:rsidRPr="00550555">
        <w:rPr>
          <w:rFonts w:cs="Times New Roman"/>
          <w:i/>
          <w:szCs w:val="24"/>
        </w:rPr>
        <w:t xml:space="preserve"> Fitness,38(4),</w:t>
      </w:r>
      <w:r w:rsidRPr="00550555">
        <w:rPr>
          <w:rFonts w:cs="Times New Roman"/>
          <w:szCs w:val="24"/>
        </w:rPr>
        <w:t xml:space="preserve"> 294-297. </w:t>
      </w:r>
    </w:p>
    <w:p w14:paraId="6846828A" w14:textId="77777777" w:rsidR="00830DA2" w:rsidRPr="00550555" w:rsidRDefault="00830DA2" w:rsidP="00830DA2">
      <w:pPr>
        <w:rPr>
          <w:rFonts w:eastAsia="Times New Roman" w:cs="Times New Roman"/>
          <w:szCs w:val="24"/>
          <w:lang w:eastAsia="cs-CZ"/>
        </w:rPr>
      </w:pPr>
      <w:proofErr w:type="spellStart"/>
      <w:r w:rsidRPr="00550555">
        <w:rPr>
          <w:rFonts w:eastAsia="Times New Roman" w:cs="Times New Roman"/>
          <w:szCs w:val="24"/>
          <w:lang w:eastAsia="cs-CZ"/>
        </w:rPr>
        <w:t>Dickhuth</w:t>
      </w:r>
      <w:proofErr w:type="spellEnd"/>
      <w:r w:rsidRPr="00550555">
        <w:rPr>
          <w:rFonts w:eastAsia="Times New Roman" w:cs="Times New Roman"/>
          <w:szCs w:val="24"/>
          <w:lang w:eastAsia="cs-CZ"/>
        </w:rPr>
        <w:t xml:space="preserve">, H. H., </w:t>
      </w:r>
      <w:proofErr w:type="spellStart"/>
      <w:r w:rsidRPr="00550555">
        <w:rPr>
          <w:rFonts w:eastAsia="Times New Roman" w:cs="Times New Roman"/>
          <w:szCs w:val="24"/>
          <w:lang w:eastAsia="cs-CZ"/>
        </w:rPr>
        <w:t>Foster</w:t>
      </w:r>
      <w:proofErr w:type="spellEnd"/>
      <w:r w:rsidRPr="00550555">
        <w:rPr>
          <w:rFonts w:eastAsia="Times New Roman" w:cs="Times New Roman"/>
          <w:szCs w:val="24"/>
          <w:lang w:eastAsia="cs-CZ"/>
        </w:rPr>
        <w:t>, C.,</w:t>
      </w:r>
      <w:r>
        <w:rPr>
          <w:rFonts w:eastAsia="Times New Roman" w:cs="Times New Roman"/>
          <w:szCs w:val="24"/>
          <w:lang w:eastAsia="cs-CZ"/>
        </w:rPr>
        <w:t xml:space="preserve"> </w:t>
      </w:r>
      <w:proofErr w:type="spellStart"/>
      <w:r w:rsidRPr="00550555">
        <w:rPr>
          <w:rFonts w:eastAsia="Times New Roman" w:cs="Times New Roman"/>
          <w:szCs w:val="24"/>
          <w:lang w:eastAsia="cs-CZ"/>
        </w:rPr>
        <w:t>Gastmann</w:t>
      </w:r>
      <w:proofErr w:type="spellEnd"/>
      <w:r w:rsidRPr="00550555">
        <w:rPr>
          <w:rFonts w:eastAsia="Times New Roman" w:cs="Times New Roman"/>
          <w:szCs w:val="24"/>
          <w:lang w:eastAsia="cs-CZ"/>
        </w:rPr>
        <w:t>, U</w:t>
      </w:r>
      <w:r>
        <w:rPr>
          <w:rFonts w:eastAsia="Times New Roman" w:cs="Times New Roman"/>
          <w:szCs w:val="24"/>
          <w:lang w:eastAsia="cs-CZ"/>
        </w:rPr>
        <w:t>., &amp;</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Lehmann</w:t>
      </w:r>
      <w:proofErr w:type="spellEnd"/>
      <w:r w:rsidRPr="00550555">
        <w:rPr>
          <w:rFonts w:eastAsia="Times New Roman" w:cs="Times New Roman"/>
          <w:szCs w:val="24"/>
          <w:lang w:eastAsia="cs-CZ"/>
        </w:rPr>
        <w:t xml:space="preserve">, M. </w:t>
      </w:r>
      <w:r w:rsidRPr="00550555">
        <w:rPr>
          <w:rFonts w:cs="Times New Roman"/>
          <w:szCs w:val="24"/>
        </w:rPr>
        <w:t xml:space="preserve">(1998). </w:t>
      </w:r>
      <w:proofErr w:type="spellStart"/>
      <w:r w:rsidRPr="00550555">
        <w:rPr>
          <w:rFonts w:eastAsia="Times New Roman" w:cs="Times New Roman"/>
          <w:szCs w:val="24"/>
          <w:lang w:eastAsia="cs-CZ"/>
        </w:rPr>
        <w:t>Autonomic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imbalance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hypothesis</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overtraining</w:t>
      </w:r>
      <w:proofErr w:type="spellEnd"/>
      <w:r w:rsidRPr="00550555">
        <w:rPr>
          <w:rFonts w:eastAsia="Times New Roman" w:cs="Times New Roman"/>
          <w:szCs w:val="24"/>
          <w:lang w:eastAsia="cs-CZ"/>
        </w:rPr>
        <w:t xml:space="preserve"> </w:t>
      </w:r>
      <w:proofErr w:type="spellStart"/>
      <w:proofErr w:type="gramStart"/>
      <w:r w:rsidRPr="00550555">
        <w:rPr>
          <w:rFonts w:eastAsia="Times New Roman" w:cs="Times New Roman"/>
          <w:szCs w:val="24"/>
          <w:lang w:eastAsia="cs-CZ"/>
        </w:rPr>
        <w:t>syndrome.</w:t>
      </w:r>
      <w:r w:rsidRPr="00550555">
        <w:rPr>
          <w:rFonts w:eastAsia="Times New Roman" w:cs="Times New Roman"/>
          <w:i/>
          <w:szCs w:val="24"/>
          <w:lang w:eastAsia="cs-CZ"/>
        </w:rPr>
        <w:t>Med</w:t>
      </w:r>
      <w:proofErr w:type="spellEnd"/>
      <w:proofErr w:type="gram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Sci</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Exerc</w:t>
      </w:r>
      <w:proofErr w:type="spellEnd"/>
      <w:r w:rsidRPr="00550555">
        <w:rPr>
          <w:rFonts w:eastAsia="Times New Roman" w:cs="Times New Roman"/>
          <w:i/>
          <w:szCs w:val="24"/>
          <w:lang w:eastAsia="cs-CZ"/>
        </w:rPr>
        <w:t>, 30,</w:t>
      </w:r>
      <w:r w:rsidRPr="00550555">
        <w:rPr>
          <w:rFonts w:eastAsia="Times New Roman" w:cs="Times New Roman"/>
          <w:szCs w:val="24"/>
          <w:lang w:eastAsia="cs-CZ"/>
        </w:rPr>
        <w:t>1140-1145.</w:t>
      </w:r>
    </w:p>
    <w:p w14:paraId="3C3E4E9A" w14:textId="3533A076" w:rsidR="00BA4628" w:rsidRPr="00550555" w:rsidRDefault="00BA4628" w:rsidP="00BA4628">
      <w:pPr>
        <w:rPr>
          <w:rFonts w:cs="Times New Roman"/>
          <w:szCs w:val="24"/>
        </w:rPr>
      </w:pPr>
      <w:r w:rsidRPr="00550555">
        <w:rPr>
          <w:rFonts w:cs="Times New Roman"/>
          <w:szCs w:val="24"/>
        </w:rPr>
        <w:t>Dokládal, M.</w:t>
      </w:r>
      <w:r w:rsidR="008A22AF">
        <w:rPr>
          <w:rFonts w:cs="Times New Roman"/>
          <w:szCs w:val="24"/>
        </w:rPr>
        <w:t>,</w:t>
      </w:r>
      <w:r w:rsidRPr="00550555">
        <w:rPr>
          <w:rFonts w:cs="Times New Roman"/>
          <w:szCs w:val="24"/>
        </w:rPr>
        <w:t xml:space="preserve"> &amp; Páč, L. (2000). Anatomie člověka. </w:t>
      </w:r>
      <w:r w:rsidRPr="00550555">
        <w:rPr>
          <w:rFonts w:cs="Times New Roman"/>
          <w:i/>
          <w:szCs w:val="24"/>
        </w:rPr>
        <w:t>Brno: Masarykova univerzita</w:t>
      </w:r>
      <w:r w:rsidRPr="00550555">
        <w:rPr>
          <w:rFonts w:cs="Times New Roman"/>
          <w:szCs w:val="24"/>
        </w:rPr>
        <w:t xml:space="preserve">. </w:t>
      </w:r>
    </w:p>
    <w:p w14:paraId="3D5A3AF1" w14:textId="48E486ED" w:rsidR="00BA4628" w:rsidRDefault="00BA4628" w:rsidP="00BA4628">
      <w:pPr>
        <w:rPr>
          <w:rFonts w:cs="Times New Roman"/>
          <w:szCs w:val="24"/>
        </w:rPr>
      </w:pPr>
      <w:proofErr w:type="spellStart"/>
      <w:r w:rsidRPr="00550555">
        <w:rPr>
          <w:rFonts w:cs="Times New Roman"/>
          <w:szCs w:val="24"/>
        </w:rPr>
        <w:lastRenderedPageBreak/>
        <w:t>Dong</w:t>
      </w:r>
      <w:proofErr w:type="spellEnd"/>
      <w:r w:rsidRPr="00550555">
        <w:rPr>
          <w:rFonts w:cs="Times New Roman"/>
          <w:szCs w:val="24"/>
        </w:rPr>
        <w:t xml:space="preserve">, J. G. (2016). </w:t>
      </w:r>
      <w:proofErr w:type="spellStart"/>
      <w:r w:rsidRPr="00550555">
        <w:rPr>
          <w:rFonts w:cs="Times New Roman"/>
          <w:szCs w:val="24"/>
        </w:rPr>
        <w:t>The</w:t>
      </w:r>
      <w:proofErr w:type="spellEnd"/>
      <w:r w:rsidRPr="00550555">
        <w:rPr>
          <w:rFonts w:cs="Times New Roman"/>
          <w:szCs w:val="24"/>
        </w:rPr>
        <w:t xml:space="preserve"> role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in </w:t>
      </w:r>
      <w:proofErr w:type="spellStart"/>
      <w:r w:rsidRPr="00550555">
        <w:rPr>
          <w:rFonts w:cs="Times New Roman"/>
          <w:szCs w:val="24"/>
        </w:rPr>
        <w:t>sports</w:t>
      </w:r>
      <w:proofErr w:type="spellEnd"/>
      <w:r w:rsidRPr="00550555">
        <w:rPr>
          <w:rFonts w:cs="Times New Roman"/>
          <w:szCs w:val="24"/>
        </w:rPr>
        <w:t xml:space="preserve"> </w:t>
      </w:r>
      <w:proofErr w:type="spellStart"/>
      <w:r w:rsidRPr="00550555">
        <w:rPr>
          <w:rFonts w:cs="Times New Roman"/>
          <w:szCs w:val="24"/>
        </w:rPr>
        <w:t>physiology</w:t>
      </w:r>
      <w:proofErr w:type="spellEnd"/>
      <w:r w:rsidRPr="00550555">
        <w:rPr>
          <w:rFonts w:cs="Times New Roman"/>
          <w:szCs w:val="24"/>
        </w:rPr>
        <w:t xml:space="preserve">. </w:t>
      </w:r>
      <w:proofErr w:type="spellStart"/>
      <w:r w:rsidRPr="00550555">
        <w:rPr>
          <w:rFonts w:cs="Times New Roman"/>
          <w:i/>
          <w:iCs/>
          <w:szCs w:val="24"/>
        </w:rPr>
        <w:t>Experimental</w:t>
      </w:r>
      <w:proofErr w:type="spellEnd"/>
      <w:r w:rsidRPr="00550555">
        <w:rPr>
          <w:rFonts w:cs="Times New Roman"/>
          <w:i/>
          <w:iCs/>
          <w:szCs w:val="24"/>
        </w:rPr>
        <w:t xml:space="preserve"> and </w:t>
      </w:r>
      <w:proofErr w:type="spellStart"/>
      <w:r w:rsidRPr="00550555">
        <w:rPr>
          <w:rFonts w:cs="Times New Roman"/>
          <w:i/>
          <w:iCs/>
          <w:szCs w:val="24"/>
        </w:rPr>
        <w:t>Therapeutic</w:t>
      </w:r>
      <w:proofErr w:type="spellEnd"/>
      <w:r w:rsidRPr="00550555">
        <w:rPr>
          <w:rFonts w:cs="Times New Roman"/>
          <w:i/>
          <w:iCs/>
          <w:szCs w:val="24"/>
        </w:rPr>
        <w:t xml:space="preserve"> </w:t>
      </w:r>
      <w:proofErr w:type="spellStart"/>
      <w:r w:rsidRPr="00550555">
        <w:rPr>
          <w:rFonts w:cs="Times New Roman"/>
          <w:i/>
          <w:iCs/>
          <w:szCs w:val="24"/>
        </w:rPr>
        <w:t>Medicine</w:t>
      </w:r>
      <w:proofErr w:type="spellEnd"/>
      <w:r w:rsidRPr="00550555">
        <w:rPr>
          <w:rFonts w:cs="Times New Roman"/>
          <w:i/>
          <w:iCs/>
          <w:szCs w:val="24"/>
        </w:rPr>
        <w:t>, 11</w:t>
      </w:r>
      <w:r w:rsidRPr="00550555">
        <w:rPr>
          <w:rFonts w:cs="Times New Roman"/>
          <w:i/>
          <w:szCs w:val="24"/>
        </w:rPr>
        <w:t>(5),</w:t>
      </w:r>
      <w:r w:rsidRPr="00550555">
        <w:rPr>
          <w:rFonts w:cs="Times New Roman"/>
          <w:szCs w:val="24"/>
        </w:rPr>
        <w:t xml:space="preserve"> 1531–1536.</w:t>
      </w:r>
    </w:p>
    <w:p w14:paraId="170B3AEE" w14:textId="24934CFE" w:rsidR="00B2497A" w:rsidRDefault="00B2497A" w:rsidP="00B2497A">
      <w:pPr>
        <w:rPr>
          <w:rFonts w:cs="Times New Roman"/>
          <w:szCs w:val="24"/>
        </w:rPr>
      </w:pPr>
      <w:proofErr w:type="spellStart"/>
      <w:r w:rsidRPr="00550555">
        <w:rPr>
          <w:rFonts w:cs="Times New Roman"/>
          <w:szCs w:val="24"/>
        </w:rPr>
        <w:t>Doran</w:t>
      </w:r>
      <w:proofErr w:type="spellEnd"/>
      <w:r w:rsidRPr="00550555">
        <w:rPr>
          <w:rFonts w:cs="Times New Roman"/>
          <w:szCs w:val="24"/>
        </w:rPr>
        <w:t>, D.</w:t>
      </w:r>
      <w:r>
        <w:rPr>
          <w:rFonts w:cs="Times New Roman"/>
          <w:szCs w:val="24"/>
        </w:rPr>
        <w:t>,</w:t>
      </w:r>
      <w:r w:rsidRPr="00550555">
        <w:rPr>
          <w:rFonts w:cs="Times New Roman"/>
          <w:szCs w:val="24"/>
        </w:rPr>
        <w:t xml:space="preserve"> </w:t>
      </w:r>
      <w:proofErr w:type="spellStart"/>
      <w:r w:rsidRPr="00550555">
        <w:rPr>
          <w:rFonts w:cs="Times New Roman"/>
          <w:szCs w:val="24"/>
        </w:rPr>
        <w:t>Reilly</w:t>
      </w:r>
      <w:proofErr w:type="spellEnd"/>
      <w:r w:rsidRPr="00550555">
        <w:rPr>
          <w:rFonts w:cs="Times New Roman"/>
          <w:szCs w:val="24"/>
        </w:rPr>
        <w:t xml:space="preserve">, T., &amp; </w:t>
      </w:r>
      <w:proofErr w:type="spellStart"/>
      <w:r w:rsidRPr="00550555">
        <w:rPr>
          <w:rFonts w:cs="Times New Roman"/>
          <w:szCs w:val="24"/>
        </w:rPr>
        <w:t>Strudwick</w:t>
      </w:r>
      <w:proofErr w:type="spellEnd"/>
      <w:r w:rsidRPr="00550555">
        <w:rPr>
          <w:rFonts w:cs="Times New Roman"/>
          <w:szCs w:val="24"/>
        </w:rPr>
        <w:t>, A.</w:t>
      </w:r>
      <w:r>
        <w:rPr>
          <w:rFonts w:cs="Times New Roman"/>
          <w:szCs w:val="24"/>
        </w:rPr>
        <w:t xml:space="preserve"> </w:t>
      </w:r>
      <w:r w:rsidRPr="00550555">
        <w:rPr>
          <w:rFonts w:cs="Times New Roman"/>
          <w:szCs w:val="24"/>
        </w:rPr>
        <w:t xml:space="preserve">(2002). </w:t>
      </w:r>
      <w:proofErr w:type="spellStart"/>
      <w:r w:rsidRPr="00550555">
        <w:rPr>
          <w:rFonts w:cs="Times New Roman"/>
          <w:szCs w:val="24"/>
        </w:rPr>
        <w:t>Anthropometric</w:t>
      </w:r>
      <w:proofErr w:type="spellEnd"/>
      <w:r w:rsidRPr="00550555">
        <w:rPr>
          <w:rFonts w:cs="Times New Roman"/>
          <w:szCs w:val="24"/>
        </w:rPr>
        <w:t xml:space="preserve"> and </w:t>
      </w:r>
      <w:proofErr w:type="spellStart"/>
      <w:r w:rsidRPr="00550555">
        <w:rPr>
          <w:rFonts w:cs="Times New Roman"/>
          <w:szCs w:val="24"/>
        </w:rPr>
        <w:t>fi</w:t>
      </w:r>
      <w:proofErr w:type="spellEnd"/>
      <w:r w:rsidRPr="00550555">
        <w:rPr>
          <w:rFonts w:cs="Times New Roman"/>
          <w:szCs w:val="24"/>
        </w:rPr>
        <w:t xml:space="preserve"> </w:t>
      </w:r>
      <w:proofErr w:type="spellStart"/>
      <w:r w:rsidRPr="00550555">
        <w:rPr>
          <w:rFonts w:cs="Times New Roman"/>
          <w:szCs w:val="24"/>
        </w:rPr>
        <w:t>tness</w:t>
      </w:r>
      <w:proofErr w:type="spellEnd"/>
      <w:r w:rsidRPr="00550555">
        <w:rPr>
          <w:rFonts w:cs="Times New Roman"/>
          <w:szCs w:val="24"/>
        </w:rPr>
        <w:t xml:space="preserve"> profi les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in </w:t>
      </w:r>
      <w:proofErr w:type="spellStart"/>
      <w:r w:rsidRPr="00550555">
        <w:rPr>
          <w:rFonts w:cs="Times New Roman"/>
          <w:szCs w:val="24"/>
        </w:rPr>
        <w:t>two</w:t>
      </w:r>
      <w:proofErr w:type="spellEnd"/>
      <w:r w:rsidRPr="00550555">
        <w:rPr>
          <w:rFonts w:cs="Times New Roman"/>
          <w:szCs w:val="24"/>
        </w:rPr>
        <w:t xml:space="preserve"> </w:t>
      </w:r>
      <w:proofErr w:type="spellStart"/>
      <w:r w:rsidRPr="00550555">
        <w:rPr>
          <w:rFonts w:cs="Times New Roman"/>
          <w:szCs w:val="24"/>
        </w:rPr>
        <w:t>football</w:t>
      </w:r>
      <w:proofErr w:type="spellEnd"/>
      <w:r w:rsidRPr="00550555">
        <w:rPr>
          <w:rFonts w:cs="Times New Roman"/>
          <w:szCs w:val="24"/>
        </w:rPr>
        <w:t xml:space="preserve"> </w:t>
      </w:r>
      <w:proofErr w:type="spellStart"/>
      <w:r w:rsidRPr="00550555">
        <w:rPr>
          <w:rFonts w:cs="Times New Roman"/>
          <w:szCs w:val="24"/>
        </w:rPr>
        <w:t>codes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w:t>
      </w:r>
      <w:proofErr w:type="spellStart"/>
      <w:r w:rsidRPr="00550555">
        <w:rPr>
          <w:rFonts w:cs="Times New Roman"/>
          <w:i/>
          <w:szCs w:val="24"/>
        </w:rPr>
        <w:t>Physical</w:t>
      </w:r>
      <w:proofErr w:type="spellEnd"/>
      <w:r w:rsidRPr="00550555">
        <w:rPr>
          <w:rFonts w:cs="Times New Roman"/>
          <w:i/>
          <w:szCs w:val="24"/>
        </w:rPr>
        <w:t xml:space="preserve"> Fitness, 42(2),</w:t>
      </w:r>
      <w:r w:rsidRPr="00550555">
        <w:rPr>
          <w:rFonts w:cs="Times New Roman"/>
          <w:szCs w:val="24"/>
        </w:rPr>
        <w:t xml:space="preserve"> </w:t>
      </w:r>
      <w:proofErr w:type="gramStart"/>
      <w:r w:rsidRPr="00550555">
        <w:rPr>
          <w:rFonts w:cs="Times New Roman"/>
          <w:szCs w:val="24"/>
        </w:rPr>
        <w:t>239 – 242</w:t>
      </w:r>
      <w:proofErr w:type="gramEnd"/>
      <w:r w:rsidRPr="00550555">
        <w:rPr>
          <w:rFonts w:cs="Times New Roman"/>
          <w:szCs w:val="24"/>
        </w:rPr>
        <w:t xml:space="preserve">. </w:t>
      </w:r>
    </w:p>
    <w:p w14:paraId="3209C682" w14:textId="77777777" w:rsidR="00947D6D" w:rsidRPr="00550555" w:rsidRDefault="00947D6D" w:rsidP="00947D6D">
      <w:pPr>
        <w:rPr>
          <w:rFonts w:cs="Times New Roman"/>
          <w:szCs w:val="24"/>
        </w:rPr>
      </w:pPr>
      <w:proofErr w:type="spellStart"/>
      <w:r w:rsidRPr="00550555">
        <w:rPr>
          <w:rFonts w:cs="Times New Roman"/>
          <w:szCs w:val="24"/>
        </w:rPr>
        <w:t>Doust</w:t>
      </w:r>
      <w:proofErr w:type="spellEnd"/>
      <w:r w:rsidRPr="00550555">
        <w:rPr>
          <w:rFonts w:cs="Times New Roman"/>
          <w:szCs w:val="24"/>
        </w:rPr>
        <w:t>, J. H.</w:t>
      </w:r>
      <w:r>
        <w:rPr>
          <w:rFonts w:cs="Times New Roman"/>
          <w:szCs w:val="24"/>
        </w:rPr>
        <w:t>,</w:t>
      </w:r>
      <w:r w:rsidRPr="00550555">
        <w:rPr>
          <w:rFonts w:cs="Times New Roman"/>
          <w:szCs w:val="24"/>
        </w:rPr>
        <w:t xml:space="preserve"> Maxwell, N. S.,</w:t>
      </w:r>
      <w:r>
        <w:rPr>
          <w:rFonts w:cs="Times New Roman"/>
          <w:szCs w:val="24"/>
        </w:rPr>
        <w:t xml:space="preserve"> </w:t>
      </w:r>
      <w:r w:rsidRPr="00550555">
        <w:rPr>
          <w:rFonts w:cs="Times New Roman"/>
          <w:szCs w:val="24"/>
        </w:rPr>
        <w:t>&amp;</w:t>
      </w:r>
      <w:r>
        <w:rPr>
          <w:rFonts w:cs="Times New Roman"/>
          <w:szCs w:val="24"/>
        </w:rPr>
        <w:t xml:space="preserve"> </w:t>
      </w:r>
      <w:proofErr w:type="spellStart"/>
      <w:r w:rsidRPr="00550555">
        <w:rPr>
          <w:rFonts w:cs="Times New Roman"/>
          <w:szCs w:val="24"/>
        </w:rPr>
        <w:t>Wragg</w:t>
      </w:r>
      <w:proofErr w:type="spellEnd"/>
      <w:r w:rsidRPr="00550555">
        <w:rPr>
          <w:rFonts w:cs="Times New Roman"/>
          <w:szCs w:val="24"/>
        </w:rPr>
        <w:t xml:space="preserve">, C. B. (2000). </w:t>
      </w:r>
      <w:proofErr w:type="spellStart"/>
      <w:r w:rsidRPr="00550555">
        <w:rPr>
          <w:rFonts w:cs="Times New Roman"/>
          <w:szCs w:val="24"/>
        </w:rPr>
        <w:t>Evaluation</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reliability and validity </w:t>
      </w:r>
      <w:proofErr w:type="spellStart"/>
      <w:r w:rsidRPr="00550555">
        <w:rPr>
          <w:rFonts w:cs="Times New Roman"/>
          <w:szCs w:val="24"/>
        </w:rPr>
        <w:t>of</w:t>
      </w:r>
      <w:proofErr w:type="spellEnd"/>
      <w:r w:rsidRPr="00550555">
        <w:rPr>
          <w:rFonts w:cs="Times New Roman"/>
          <w:szCs w:val="24"/>
        </w:rPr>
        <w:t xml:space="preserve"> a </w:t>
      </w:r>
      <w:proofErr w:type="spellStart"/>
      <w:r w:rsidRPr="00550555">
        <w:rPr>
          <w:rFonts w:cs="Times New Roman"/>
          <w:szCs w:val="24"/>
        </w:rPr>
        <w:t>soccer-specific</w:t>
      </w:r>
      <w:proofErr w:type="spellEnd"/>
      <w:r w:rsidRPr="00550555">
        <w:rPr>
          <w:rFonts w:cs="Times New Roman"/>
          <w:szCs w:val="24"/>
        </w:rPr>
        <w:t xml:space="preserve"> </w:t>
      </w:r>
      <w:proofErr w:type="spellStart"/>
      <w:r w:rsidRPr="00550555">
        <w:rPr>
          <w:rFonts w:cs="Times New Roman"/>
          <w:szCs w:val="24"/>
        </w:rPr>
        <w:t>field</w:t>
      </w:r>
      <w:proofErr w:type="spellEnd"/>
      <w:r w:rsidRPr="00550555">
        <w:rPr>
          <w:rFonts w:cs="Times New Roman"/>
          <w:szCs w:val="24"/>
        </w:rPr>
        <w:t xml:space="preserve"> test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repeated</w:t>
      </w:r>
      <w:proofErr w:type="spellEnd"/>
      <w:r w:rsidRPr="00550555">
        <w:rPr>
          <w:rFonts w:cs="Times New Roman"/>
          <w:szCs w:val="24"/>
        </w:rPr>
        <w:t xml:space="preserve"> sprint </w:t>
      </w:r>
      <w:proofErr w:type="spellStart"/>
      <w:r w:rsidRPr="00550555">
        <w:rPr>
          <w:rFonts w:cs="Times New Roman"/>
          <w:szCs w:val="24"/>
        </w:rPr>
        <w:t>ability</w:t>
      </w:r>
      <w:proofErr w:type="spellEnd"/>
      <w:r w:rsidRPr="00550555">
        <w:rPr>
          <w:rFonts w:cs="Times New Roman"/>
          <w:szCs w:val="24"/>
        </w:rPr>
        <w:t xml:space="preserve">. </w:t>
      </w:r>
      <w:proofErr w:type="spellStart"/>
      <w:r w:rsidRPr="00550555">
        <w:rPr>
          <w:rFonts w:cs="Times New Roman"/>
          <w:i/>
          <w:szCs w:val="24"/>
        </w:rPr>
        <w:t>European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83(1),</w:t>
      </w:r>
      <w:r w:rsidRPr="00550555">
        <w:rPr>
          <w:rFonts w:cs="Times New Roman"/>
          <w:szCs w:val="24"/>
        </w:rPr>
        <w:t xml:space="preserve"> 77-83. </w:t>
      </w:r>
    </w:p>
    <w:p w14:paraId="0F1E4E24" w14:textId="77777777" w:rsidR="008371CA" w:rsidRPr="00550555" w:rsidRDefault="008371CA" w:rsidP="008371CA">
      <w:pPr>
        <w:rPr>
          <w:rFonts w:cs="Times New Roman"/>
          <w:szCs w:val="24"/>
        </w:rPr>
      </w:pPr>
      <w:proofErr w:type="spellStart"/>
      <w:r w:rsidRPr="00550555">
        <w:rPr>
          <w:rFonts w:cs="Times New Roman"/>
          <w:szCs w:val="24"/>
        </w:rPr>
        <w:t>Draper</w:t>
      </w:r>
      <w:proofErr w:type="spellEnd"/>
      <w:r w:rsidRPr="00550555">
        <w:rPr>
          <w:rFonts w:cs="Times New Roman"/>
          <w:szCs w:val="24"/>
        </w:rPr>
        <w:t xml:space="preserve">, N., </w:t>
      </w:r>
      <w:proofErr w:type="spellStart"/>
      <w:r w:rsidRPr="00550555">
        <w:rPr>
          <w:rFonts w:cs="Times New Roman"/>
          <w:szCs w:val="24"/>
        </w:rPr>
        <w:t>Giles</w:t>
      </w:r>
      <w:proofErr w:type="spellEnd"/>
      <w:r w:rsidRPr="00550555">
        <w:rPr>
          <w:rFonts w:cs="Times New Roman"/>
          <w:szCs w:val="24"/>
        </w:rPr>
        <w:t xml:space="preserve">, D., &amp; Neil, W. (2016). Validity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polar</w:t>
      </w:r>
      <w:proofErr w:type="spellEnd"/>
      <w:r w:rsidRPr="00550555">
        <w:rPr>
          <w:rFonts w:cs="Times New Roman"/>
          <w:szCs w:val="24"/>
        </w:rPr>
        <w:t xml:space="preserve"> V800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monitor to </w:t>
      </w:r>
      <w:proofErr w:type="spellStart"/>
      <w:r w:rsidRPr="00550555">
        <w:rPr>
          <w:rFonts w:cs="Times New Roman"/>
          <w:szCs w:val="24"/>
        </w:rPr>
        <w:t>measure</w:t>
      </w:r>
      <w:proofErr w:type="spellEnd"/>
      <w:r>
        <w:rPr>
          <w:rFonts w:cs="Times New Roman"/>
          <w:szCs w:val="24"/>
        </w:rPr>
        <w:t xml:space="preserve"> </w:t>
      </w:r>
      <w:r w:rsidRPr="00550555">
        <w:rPr>
          <w:rFonts w:cs="Times New Roman"/>
          <w:szCs w:val="24"/>
        </w:rPr>
        <w:t xml:space="preserve">RR </w:t>
      </w:r>
      <w:proofErr w:type="spellStart"/>
      <w:r w:rsidRPr="00550555">
        <w:rPr>
          <w:rFonts w:cs="Times New Roman"/>
          <w:szCs w:val="24"/>
        </w:rPr>
        <w:t>intervals</w:t>
      </w:r>
      <w:proofErr w:type="spellEnd"/>
      <w:r w:rsidRPr="00550555">
        <w:rPr>
          <w:rFonts w:cs="Times New Roman"/>
          <w:szCs w:val="24"/>
        </w:rPr>
        <w:t xml:space="preserve"> </w:t>
      </w:r>
      <w:proofErr w:type="spellStart"/>
      <w:r w:rsidRPr="00550555">
        <w:rPr>
          <w:rFonts w:cs="Times New Roman"/>
          <w:szCs w:val="24"/>
        </w:rPr>
        <w:t>at</w:t>
      </w:r>
      <w:proofErr w:type="spellEnd"/>
      <w:r w:rsidRPr="00550555">
        <w:rPr>
          <w:rFonts w:cs="Times New Roman"/>
          <w:szCs w:val="24"/>
        </w:rPr>
        <w:t xml:space="preserve"> rest. </w:t>
      </w:r>
      <w:proofErr w:type="spellStart"/>
      <w:r w:rsidRPr="00550555">
        <w:rPr>
          <w:rFonts w:cs="Times New Roman"/>
          <w:i/>
          <w:iCs/>
          <w:szCs w:val="24"/>
        </w:rPr>
        <w:t>European</w:t>
      </w:r>
      <w:proofErr w:type="spellEnd"/>
      <w:r w:rsidRPr="00550555">
        <w:rPr>
          <w:rFonts w:cs="Times New Roman"/>
          <w:i/>
          <w:iCs/>
          <w:szCs w:val="24"/>
        </w:rPr>
        <w:t xml:space="preserve">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Applied</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116</w:t>
      </w:r>
      <w:r w:rsidRPr="00550555">
        <w:rPr>
          <w:rFonts w:cs="Times New Roman"/>
          <w:i/>
          <w:szCs w:val="24"/>
        </w:rPr>
        <w:t>(3),</w:t>
      </w:r>
      <w:r w:rsidRPr="00550555">
        <w:rPr>
          <w:rFonts w:cs="Times New Roman"/>
          <w:szCs w:val="24"/>
        </w:rPr>
        <w:t xml:space="preserve"> 563–571. doi:10.1007/s00421-015-3303-9.</w:t>
      </w:r>
    </w:p>
    <w:p w14:paraId="51415B97" w14:textId="2C1ED9F2" w:rsidR="00BA4628" w:rsidRDefault="00BA4628" w:rsidP="00BA4628">
      <w:pPr>
        <w:rPr>
          <w:rFonts w:cs="Times New Roman"/>
          <w:szCs w:val="24"/>
        </w:rPr>
      </w:pPr>
      <w:proofErr w:type="spellStart"/>
      <w:r w:rsidRPr="00550555">
        <w:rPr>
          <w:rFonts w:cs="Times New Roman"/>
          <w:szCs w:val="24"/>
        </w:rPr>
        <w:t>Drust</w:t>
      </w:r>
      <w:proofErr w:type="spellEnd"/>
      <w:r w:rsidRPr="00550555">
        <w:rPr>
          <w:rFonts w:cs="Times New Roman"/>
          <w:szCs w:val="24"/>
        </w:rPr>
        <w:t xml:space="preserve">, B., </w:t>
      </w:r>
      <w:proofErr w:type="spellStart"/>
      <w:r w:rsidRPr="00550555">
        <w:rPr>
          <w:rFonts w:cs="Times New Roman"/>
          <w:szCs w:val="24"/>
        </w:rPr>
        <w:t>Reilly</w:t>
      </w:r>
      <w:proofErr w:type="spellEnd"/>
      <w:r w:rsidRPr="00550555">
        <w:rPr>
          <w:rFonts w:cs="Times New Roman"/>
          <w:szCs w:val="24"/>
        </w:rPr>
        <w:t xml:space="preserve">, T., &amp; </w:t>
      </w:r>
      <w:proofErr w:type="spellStart"/>
      <w:r w:rsidRPr="00550555">
        <w:rPr>
          <w:rFonts w:cs="Times New Roman"/>
          <w:szCs w:val="24"/>
        </w:rPr>
        <w:t>Rienzi</w:t>
      </w:r>
      <w:proofErr w:type="spellEnd"/>
      <w:r w:rsidRPr="00550555">
        <w:rPr>
          <w:rFonts w:cs="Times New Roman"/>
          <w:szCs w:val="24"/>
        </w:rPr>
        <w:t xml:space="preserve">, E. (1998).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work</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in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Exercise</w:t>
      </w:r>
      <w:proofErr w:type="spellEnd"/>
      <w:r w:rsidRPr="00550555">
        <w:rPr>
          <w:rFonts w:cs="Times New Roman"/>
          <w:i/>
          <w:szCs w:val="24"/>
        </w:rPr>
        <w:t xml:space="preserve"> and </w:t>
      </w:r>
      <w:proofErr w:type="spellStart"/>
      <w:r w:rsidRPr="00550555">
        <w:rPr>
          <w:rFonts w:cs="Times New Roman"/>
          <w:i/>
          <w:szCs w:val="24"/>
        </w:rPr>
        <w:t>Injury</w:t>
      </w:r>
      <w:proofErr w:type="spellEnd"/>
      <w:r w:rsidRPr="00550555">
        <w:rPr>
          <w:rFonts w:cs="Times New Roman"/>
          <w:i/>
          <w:szCs w:val="24"/>
        </w:rPr>
        <w:t>, 4(4),</w:t>
      </w:r>
      <w:r w:rsidRPr="00550555">
        <w:rPr>
          <w:rFonts w:cs="Times New Roman"/>
          <w:szCs w:val="24"/>
        </w:rPr>
        <w:t xml:space="preserve">151 – 155. </w:t>
      </w:r>
    </w:p>
    <w:p w14:paraId="1305699B" w14:textId="77777777" w:rsidR="00830DA2" w:rsidRPr="00550555" w:rsidRDefault="00830DA2" w:rsidP="00830DA2">
      <w:pPr>
        <w:rPr>
          <w:rFonts w:cs="Times New Roman"/>
          <w:szCs w:val="24"/>
        </w:rPr>
      </w:pPr>
      <w:proofErr w:type="spellStart"/>
      <w:r w:rsidRPr="00550555">
        <w:rPr>
          <w:rFonts w:cs="Times New Roman"/>
          <w:szCs w:val="24"/>
        </w:rPr>
        <w:t>Dvorak</w:t>
      </w:r>
      <w:proofErr w:type="spellEnd"/>
      <w:r w:rsidRPr="00550555">
        <w:rPr>
          <w:rFonts w:cs="Times New Roman"/>
          <w:szCs w:val="24"/>
        </w:rPr>
        <w:t>, J.</w:t>
      </w:r>
      <w:r>
        <w:rPr>
          <w:rFonts w:cs="Times New Roman"/>
          <w:szCs w:val="24"/>
        </w:rPr>
        <w:t>,</w:t>
      </w:r>
      <w:r w:rsidRPr="00550555">
        <w:rPr>
          <w:rFonts w:cs="Times New Roman"/>
          <w:szCs w:val="24"/>
        </w:rPr>
        <w:t xml:space="preserve"> </w:t>
      </w:r>
      <w:proofErr w:type="spellStart"/>
      <w:r w:rsidRPr="00550555">
        <w:rPr>
          <w:rFonts w:cs="Times New Roman"/>
          <w:szCs w:val="24"/>
        </w:rPr>
        <w:t>Meeusen</w:t>
      </w:r>
      <w:proofErr w:type="spellEnd"/>
      <w:r w:rsidRPr="00550555">
        <w:rPr>
          <w:rFonts w:cs="Times New Roman"/>
          <w:szCs w:val="24"/>
        </w:rPr>
        <w:t xml:space="preserve">, R., </w:t>
      </w:r>
      <w:r>
        <w:rPr>
          <w:rFonts w:cs="Times New Roman"/>
          <w:szCs w:val="24"/>
        </w:rPr>
        <w:t xml:space="preserve">&amp; </w:t>
      </w:r>
      <w:r w:rsidRPr="00550555">
        <w:rPr>
          <w:rFonts w:cs="Times New Roman"/>
          <w:szCs w:val="24"/>
        </w:rPr>
        <w:t xml:space="preserve">Watson, P. (2006). </w:t>
      </w:r>
      <w:proofErr w:type="spellStart"/>
      <w:r w:rsidRPr="00550555">
        <w:rPr>
          <w:rFonts w:cs="Times New Roman"/>
          <w:szCs w:val="24"/>
        </w:rPr>
        <w:t>The</w:t>
      </w:r>
      <w:proofErr w:type="spellEnd"/>
      <w:r w:rsidRPr="00550555">
        <w:rPr>
          <w:rFonts w:cs="Times New Roman"/>
          <w:szCs w:val="24"/>
        </w:rPr>
        <w:t xml:space="preserve"> brain and </w:t>
      </w:r>
      <w:proofErr w:type="spellStart"/>
      <w:r w:rsidRPr="00550555">
        <w:rPr>
          <w:rFonts w:cs="Times New Roman"/>
          <w:szCs w:val="24"/>
        </w:rPr>
        <w:t>fatigue</w:t>
      </w:r>
      <w:proofErr w:type="spellEnd"/>
      <w:r w:rsidRPr="00550555">
        <w:rPr>
          <w:rFonts w:cs="Times New Roman"/>
          <w:szCs w:val="24"/>
        </w:rPr>
        <w:t xml:space="preserve">: New </w:t>
      </w:r>
      <w:proofErr w:type="spellStart"/>
      <w:r w:rsidRPr="00550555">
        <w:rPr>
          <w:rFonts w:cs="Times New Roman"/>
          <w:szCs w:val="24"/>
        </w:rPr>
        <w:t>opportunities</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w:t>
      </w:r>
      <w:proofErr w:type="spellStart"/>
      <w:r w:rsidRPr="00550555">
        <w:rPr>
          <w:rFonts w:cs="Times New Roman"/>
          <w:szCs w:val="24"/>
        </w:rPr>
        <w:t>nutritional</w:t>
      </w:r>
      <w:proofErr w:type="spellEnd"/>
      <w:r w:rsidRPr="00550555">
        <w:rPr>
          <w:rFonts w:cs="Times New Roman"/>
          <w:szCs w:val="24"/>
        </w:rPr>
        <w:t xml:space="preserve"> </w:t>
      </w:r>
      <w:proofErr w:type="spellStart"/>
      <w:r w:rsidRPr="00550555">
        <w:rPr>
          <w:rFonts w:cs="Times New Roman"/>
          <w:szCs w:val="24"/>
        </w:rPr>
        <w:t>interventions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Sciences</w:t>
      </w:r>
      <w:proofErr w:type="spellEnd"/>
      <w:r w:rsidRPr="00550555">
        <w:rPr>
          <w:rFonts w:cs="Times New Roman"/>
          <w:i/>
          <w:szCs w:val="24"/>
        </w:rPr>
        <w:t>, 24(7),</w:t>
      </w:r>
      <w:r w:rsidRPr="00550555">
        <w:rPr>
          <w:rFonts w:cs="Times New Roman"/>
          <w:szCs w:val="24"/>
        </w:rPr>
        <w:t xml:space="preserve"> </w:t>
      </w:r>
      <w:proofErr w:type="gramStart"/>
      <w:r w:rsidRPr="00550555">
        <w:rPr>
          <w:rFonts w:cs="Times New Roman"/>
          <w:szCs w:val="24"/>
        </w:rPr>
        <w:t>773 – 782</w:t>
      </w:r>
      <w:proofErr w:type="gramEnd"/>
      <w:r w:rsidRPr="00550555">
        <w:rPr>
          <w:rFonts w:cs="Times New Roman"/>
          <w:szCs w:val="24"/>
        </w:rPr>
        <w:t xml:space="preserve">. </w:t>
      </w:r>
    </w:p>
    <w:p w14:paraId="53639E99" w14:textId="77777777" w:rsidR="00BA4628" w:rsidRPr="00550555" w:rsidRDefault="00BA4628" w:rsidP="00BA4628">
      <w:pPr>
        <w:rPr>
          <w:rFonts w:cs="Times New Roman"/>
          <w:szCs w:val="24"/>
        </w:rPr>
      </w:pPr>
      <w:proofErr w:type="spellStart"/>
      <w:r w:rsidRPr="00550555">
        <w:rPr>
          <w:rFonts w:cs="Times New Roman"/>
          <w:szCs w:val="24"/>
        </w:rPr>
        <w:t>Dylevský</w:t>
      </w:r>
      <w:proofErr w:type="spellEnd"/>
      <w:r w:rsidRPr="00550555">
        <w:rPr>
          <w:rFonts w:cs="Times New Roman"/>
          <w:szCs w:val="24"/>
        </w:rPr>
        <w:t xml:space="preserve">, I. (2009). Funkční anatomie. </w:t>
      </w:r>
      <w:r w:rsidRPr="00550555">
        <w:rPr>
          <w:rFonts w:cs="Times New Roman"/>
          <w:i/>
          <w:szCs w:val="24"/>
        </w:rPr>
        <w:t xml:space="preserve">Praha: Grada </w:t>
      </w:r>
      <w:proofErr w:type="spellStart"/>
      <w:r w:rsidRPr="00550555">
        <w:rPr>
          <w:rFonts w:cs="Times New Roman"/>
          <w:i/>
          <w:szCs w:val="24"/>
        </w:rPr>
        <w:t>Publishing</w:t>
      </w:r>
      <w:proofErr w:type="spellEnd"/>
      <w:r w:rsidRPr="00550555">
        <w:rPr>
          <w:rFonts w:cs="Times New Roman"/>
          <w:i/>
          <w:szCs w:val="24"/>
        </w:rPr>
        <w:t>.</w:t>
      </w:r>
    </w:p>
    <w:p w14:paraId="2FC83F41" w14:textId="0E7ABA91"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Earnest</w:t>
      </w:r>
      <w:proofErr w:type="spellEnd"/>
      <w:r w:rsidRPr="00550555">
        <w:rPr>
          <w:rFonts w:eastAsia="Times New Roman" w:cs="Times New Roman"/>
          <w:szCs w:val="24"/>
          <w:lang w:eastAsia="cs-CZ"/>
        </w:rPr>
        <w:t xml:space="preserve">, C. P., </w:t>
      </w:r>
      <w:r w:rsidR="008A22AF">
        <w:rPr>
          <w:rFonts w:eastAsia="Times New Roman" w:cs="Times New Roman"/>
          <w:szCs w:val="24"/>
          <w:lang w:eastAsia="cs-CZ"/>
        </w:rPr>
        <w:t xml:space="preserve">et al. </w:t>
      </w:r>
      <w:r w:rsidRPr="00550555">
        <w:rPr>
          <w:rFonts w:cs="Times New Roman"/>
          <w:szCs w:val="24"/>
        </w:rPr>
        <w:t>(2004).</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Relation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between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physical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exertion</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characteristics</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professional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cyclists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Tour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Spain</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Br J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Med, 38, </w:t>
      </w:r>
      <w:r w:rsidRPr="00550555">
        <w:rPr>
          <w:rFonts w:eastAsia="Times New Roman" w:cs="Times New Roman"/>
          <w:szCs w:val="24"/>
          <w:lang w:eastAsia="cs-CZ"/>
        </w:rPr>
        <w:t>568-575.</w:t>
      </w:r>
    </w:p>
    <w:p w14:paraId="7D686EA8" w14:textId="77777777" w:rsidR="00830DA2" w:rsidRPr="00550555" w:rsidRDefault="00830DA2" w:rsidP="00830DA2">
      <w:pPr>
        <w:rPr>
          <w:rFonts w:eastAsia="Times New Roman" w:cs="Times New Roman"/>
          <w:i/>
          <w:szCs w:val="24"/>
          <w:lang w:eastAsia="cs-CZ"/>
        </w:rPr>
      </w:pPr>
      <w:proofErr w:type="spellStart"/>
      <w:r w:rsidRPr="00550555">
        <w:rPr>
          <w:rFonts w:eastAsia="Times New Roman" w:cs="Times New Roman"/>
          <w:szCs w:val="24"/>
          <w:lang w:eastAsia="cs-CZ"/>
        </w:rPr>
        <w:t>Eckman</w:t>
      </w:r>
      <w:proofErr w:type="spellEnd"/>
      <w:r w:rsidRPr="00550555">
        <w:rPr>
          <w:rFonts w:eastAsia="Times New Roman" w:cs="Times New Roman"/>
          <w:szCs w:val="24"/>
          <w:lang w:eastAsia="cs-CZ"/>
        </w:rPr>
        <w:t>, P.</w:t>
      </w:r>
      <w:r>
        <w:rPr>
          <w:rFonts w:eastAsia="Times New Roman" w:cs="Times New Roman"/>
          <w:szCs w:val="24"/>
          <w:lang w:eastAsia="cs-CZ"/>
        </w:rPr>
        <w:t xml:space="preserve">, </w:t>
      </w:r>
      <w:proofErr w:type="spellStart"/>
      <w:r w:rsidRPr="00550555">
        <w:rPr>
          <w:rFonts w:eastAsia="Times New Roman" w:cs="Times New Roman"/>
          <w:szCs w:val="24"/>
          <w:lang w:eastAsia="cs-CZ"/>
        </w:rPr>
        <w:t>Liu</w:t>
      </w:r>
      <w:proofErr w:type="spellEnd"/>
      <w:r w:rsidRPr="00550555">
        <w:rPr>
          <w:rFonts w:eastAsia="Times New Roman" w:cs="Times New Roman"/>
          <w:szCs w:val="24"/>
          <w:lang w:eastAsia="cs-CZ"/>
        </w:rPr>
        <w:t xml:space="preserve">, Y., </w:t>
      </w:r>
      <w:r>
        <w:rPr>
          <w:rFonts w:eastAsia="Times New Roman" w:cs="Times New Roman"/>
          <w:szCs w:val="24"/>
          <w:lang w:eastAsia="cs-CZ"/>
        </w:rPr>
        <w:t xml:space="preserve">&amp; </w:t>
      </w:r>
      <w:proofErr w:type="spellStart"/>
      <w:r w:rsidRPr="00550555">
        <w:rPr>
          <w:rFonts w:eastAsia="Times New Roman" w:cs="Times New Roman"/>
          <w:szCs w:val="24"/>
          <w:lang w:eastAsia="cs-CZ"/>
        </w:rPr>
        <w:t>Vian</w:t>
      </w:r>
      <w:proofErr w:type="spellEnd"/>
      <w:r w:rsidRPr="00550555">
        <w:rPr>
          <w:rFonts w:eastAsia="Times New Roman" w:cs="Times New Roman"/>
          <w:szCs w:val="24"/>
          <w:lang w:eastAsia="cs-CZ"/>
        </w:rPr>
        <w:t>, K.</w:t>
      </w:r>
      <w:r>
        <w:rPr>
          <w:rFonts w:eastAsia="Times New Roman" w:cs="Times New Roman"/>
          <w:szCs w:val="24"/>
          <w:lang w:eastAsia="cs-CZ"/>
        </w:rPr>
        <w:t xml:space="preserve"> </w:t>
      </w:r>
      <w:r w:rsidRPr="00550555">
        <w:rPr>
          <w:rFonts w:cs="Times New Roman"/>
          <w:szCs w:val="24"/>
        </w:rPr>
        <w:t xml:space="preserve">(1988). </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Essential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Book</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Traditional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Chinese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Medicine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Theory</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New York: Columbia University </w:t>
      </w:r>
      <w:proofErr w:type="spellStart"/>
      <w:r w:rsidRPr="00550555">
        <w:rPr>
          <w:rFonts w:eastAsia="Times New Roman" w:cs="Times New Roman"/>
          <w:i/>
          <w:szCs w:val="24"/>
          <w:lang w:eastAsia="cs-CZ"/>
        </w:rPr>
        <w:t>Press</w:t>
      </w:r>
      <w:proofErr w:type="spellEnd"/>
      <w:r w:rsidRPr="00550555">
        <w:rPr>
          <w:rFonts w:eastAsia="Times New Roman" w:cs="Times New Roman"/>
          <w:i/>
          <w:szCs w:val="24"/>
          <w:lang w:eastAsia="cs-CZ"/>
        </w:rPr>
        <w:t>.</w:t>
      </w:r>
    </w:p>
    <w:p w14:paraId="302F7B21" w14:textId="704A7C84" w:rsidR="00BA4628" w:rsidRPr="00550555" w:rsidRDefault="00BA4628" w:rsidP="00BA4628">
      <w:pPr>
        <w:rPr>
          <w:rFonts w:cs="Times New Roman"/>
          <w:szCs w:val="24"/>
        </w:rPr>
      </w:pPr>
      <w:r w:rsidRPr="00550555">
        <w:rPr>
          <w:rFonts w:cs="Times New Roman"/>
          <w:szCs w:val="24"/>
        </w:rPr>
        <w:t xml:space="preserve">Edwards, R. H. (1983). </w:t>
      </w:r>
      <w:proofErr w:type="spellStart"/>
      <w:r w:rsidRPr="00550555">
        <w:rPr>
          <w:rFonts w:cs="Times New Roman"/>
          <w:szCs w:val="24"/>
        </w:rPr>
        <w:t>Biochemical</w:t>
      </w:r>
      <w:proofErr w:type="spellEnd"/>
      <w:r w:rsidRPr="00550555">
        <w:rPr>
          <w:rFonts w:cs="Times New Roman"/>
          <w:szCs w:val="24"/>
        </w:rPr>
        <w:t xml:space="preserve"> </w:t>
      </w:r>
      <w:proofErr w:type="spellStart"/>
      <w:r w:rsidRPr="00550555">
        <w:rPr>
          <w:rFonts w:cs="Times New Roman"/>
          <w:szCs w:val="24"/>
        </w:rPr>
        <w:t>bases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fatigue</w:t>
      </w:r>
      <w:proofErr w:type="spellEnd"/>
      <w:r w:rsidRPr="00550555">
        <w:rPr>
          <w:rFonts w:cs="Times New Roman"/>
          <w:szCs w:val="24"/>
        </w:rPr>
        <w:t xml:space="preserve"> in </w:t>
      </w:r>
      <w:proofErr w:type="spellStart"/>
      <w:r w:rsidRPr="00550555">
        <w:rPr>
          <w:rFonts w:cs="Times New Roman"/>
          <w:szCs w:val="24"/>
        </w:rPr>
        <w:t>exercise</w:t>
      </w:r>
      <w:proofErr w:type="spellEnd"/>
      <w:r w:rsidRPr="00550555">
        <w:rPr>
          <w:rFonts w:cs="Times New Roman"/>
          <w:szCs w:val="24"/>
        </w:rPr>
        <w:t xml:space="preserve"> performance. In </w:t>
      </w:r>
      <w:proofErr w:type="spellStart"/>
      <w:r w:rsidRPr="00550555">
        <w:rPr>
          <w:rFonts w:cs="Times New Roman"/>
          <w:szCs w:val="24"/>
        </w:rPr>
        <w:t>Biochemistry</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 xml:space="preserve">. </w:t>
      </w:r>
      <w:proofErr w:type="spellStart"/>
      <w:r w:rsidRPr="00550555">
        <w:rPr>
          <w:rFonts w:cs="Times New Roman"/>
          <w:i/>
          <w:szCs w:val="24"/>
        </w:rPr>
        <w:t>Champaign</w:t>
      </w:r>
      <w:proofErr w:type="spellEnd"/>
      <w:r w:rsidRPr="00550555">
        <w:rPr>
          <w:rFonts w:cs="Times New Roman"/>
          <w:i/>
          <w:szCs w:val="24"/>
        </w:rPr>
        <w:t xml:space="preserve"> IL: </w:t>
      </w:r>
      <w:proofErr w:type="spellStart"/>
      <w:r w:rsidRPr="00550555">
        <w:rPr>
          <w:rFonts w:cs="Times New Roman"/>
          <w:i/>
          <w:szCs w:val="24"/>
        </w:rPr>
        <w:t>Human</w:t>
      </w:r>
      <w:proofErr w:type="spellEnd"/>
      <w:r w:rsidRPr="00550555">
        <w:rPr>
          <w:rFonts w:cs="Times New Roman"/>
          <w:i/>
          <w:szCs w:val="24"/>
        </w:rPr>
        <w:t xml:space="preserve"> </w:t>
      </w:r>
      <w:proofErr w:type="spellStart"/>
      <w:r w:rsidRPr="00550555">
        <w:rPr>
          <w:rFonts w:cs="Times New Roman"/>
          <w:i/>
          <w:szCs w:val="24"/>
        </w:rPr>
        <w:t>Kinetics</w:t>
      </w:r>
      <w:proofErr w:type="spellEnd"/>
      <w:r w:rsidRPr="00550555">
        <w:rPr>
          <w:rFonts w:cs="Times New Roman"/>
          <w:i/>
          <w:szCs w:val="24"/>
        </w:rPr>
        <w:t xml:space="preserve"> </w:t>
      </w:r>
      <w:proofErr w:type="spellStart"/>
      <w:r w:rsidRPr="00550555">
        <w:rPr>
          <w:rFonts w:cs="Times New Roman"/>
          <w:i/>
          <w:szCs w:val="24"/>
        </w:rPr>
        <w:t>Books</w:t>
      </w:r>
      <w:proofErr w:type="spellEnd"/>
      <w:r w:rsidRPr="00550555">
        <w:rPr>
          <w:rFonts w:cs="Times New Roman"/>
          <w:szCs w:val="24"/>
        </w:rPr>
        <w:t>, </w:t>
      </w:r>
      <w:proofErr w:type="gramStart"/>
      <w:r w:rsidRPr="00550555">
        <w:rPr>
          <w:rFonts w:cs="Times New Roman"/>
          <w:szCs w:val="24"/>
        </w:rPr>
        <w:t>3 – 28</w:t>
      </w:r>
      <w:proofErr w:type="gramEnd"/>
      <w:r w:rsidRPr="00550555">
        <w:rPr>
          <w:rFonts w:cs="Times New Roman"/>
          <w:szCs w:val="24"/>
        </w:rPr>
        <w:t xml:space="preserve">. </w:t>
      </w:r>
    </w:p>
    <w:p w14:paraId="289364A6" w14:textId="7ADB36D4" w:rsidR="00BA4628" w:rsidRDefault="00BA4628" w:rsidP="00BA4628">
      <w:pPr>
        <w:rPr>
          <w:rFonts w:cs="Times New Roman"/>
          <w:szCs w:val="24"/>
        </w:rPr>
      </w:pPr>
      <w:proofErr w:type="spellStart"/>
      <w:r w:rsidRPr="00550555">
        <w:rPr>
          <w:rFonts w:cs="Times New Roman"/>
          <w:szCs w:val="24"/>
        </w:rPr>
        <w:t>Ekblom</w:t>
      </w:r>
      <w:proofErr w:type="spellEnd"/>
      <w:r w:rsidRPr="00550555">
        <w:rPr>
          <w:rFonts w:cs="Times New Roman"/>
          <w:szCs w:val="24"/>
        </w:rPr>
        <w:t xml:space="preserve">, B. (1986). </w:t>
      </w:r>
      <w:proofErr w:type="spellStart"/>
      <w:r w:rsidRPr="00550555">
        <w:rPr>
          <w:rFonts w:cs="Times New Roman"/>
          <w:szCs w:val="24"/>
        </w:rPr>
        <w:t>Applied</w:t>
      </w:r>
      <w:proofErr w:type="spellEnd"/>
      <w:r w:rsidRPr="00550555">
        <w:rPr>
          <w:rFonts w:cs="Times New Roman"/>
          <w:szCs w:val="24"/>
        </w:rPr>
        <w:t xml:space="preserve"> </w:t>
      </w:r>
      <w:proofErr w:type="spellStart"/>
      <w:r w:rsidRPr="00550555">
        <w:rPr>
          <w:rFonts w:cs="Times New Roman"/>
          <w:szCs w:val="24"/>
        </w:rPr>
        <w:t>physiology</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proofErr w:type="gramStart"/>
      <w:r w:rsidRPr="00550555">
        <w:rPr>
          <w:rFonts w:cs="Times New Roman"/>
          <w:szCs w:val="24"/>
        </w:rPr>
        <w:t>soccer.</w:t>
      </w:r>
      <w:r w:rsidRPr="00550555">
        <w:rPr>
          <w:rFonts w:cs="Times New Roman"/>
          <w:i/>
          <w:szCs w:val="24"/>
        </w:rPr>
        <w:t>Sports</w:t>
      </w:r>
      <w:proofErr w:type="spellEnd"/>
      <w:proofErr w:type="gram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3(1),</w:t>
      </w:r>
      <w:r w:rsidRPr="00550555">
        <w:rPr>
          <w:rFonts w:cs="Times New Roman"/>
          <w:szCs w:val="24"/>
        </w:rPr>
        <w:t xml:space="preserve"> 50 – 60. </w:t>
      </w:r>
    </w:p>
    <w:p w14:paraId="36477074" w14:textId="77777777" w:rsidR="00B2497A" w:rsidRPr="00550555" w:rsidRDefault="00B2497A" w:rsidP="00B2497A">
      <w:pPr>
        <w:rPr>
          <w:rFonts w:cs="Times New Roman"/>
          <w:szCs w:val="24"/>
        </w:rPr>
      </w:pPr>
      <w:proofErr w:type="spellStart"/>
      <w:r w:rsidRPr="00550555">
        <w:rPr>
          <w:rFonts w:cs="Times New Roman"/>
          <w:szCs w:val="24"/>
        </w:rPr>
        <w:t>Elfmark</w:t>
      </w:r>
      <w:proofErr w:type="spellEnd"/>
      <w:r w:rsidRPr="00550555">
        <w:rPr>
          <w:rFonts w:cs="Times New Roman"/>
          <w:szCs w:val="24"/>
        </w:rPr>
        <w:t xml:space="preserve">, M., </w:t>
      </w:r>
      <w:r w:rsidRPr="00550555">
        <w:rPr>
          <w:rFonts w:cs="Times New Roman"/>
          <w:szCs w:val="24"/>
        </w:rPr>
        <w:softHyphen/>
        <w:t>Kalina, M.,</w:t>
      </w:r>
      <w:r>
        <w:rPr>
          <w:rFonts w:cs="Times New Roman"/>
          <w:szCs w:val="24"/>
        </w:rPr>
        <w:t xml:space="preserve"> </w:t>
      </w:r>
      <w:r w:rsidRPr="00550555">
        <w:rPr>
          <w:rFonts w:cs="Times New Roman"/>
          <w:szCs w:val="24"/>
        </w:rPr>
        <w:t>Řehová, I.</w:t>
      </w:r>
      <w:r>
        <w:rPr>
          <w:rFonts w:cs="Times New Roman"/>
          <w:szCs w:val="24"/>
        </w:rPr>
        <w:t xml:space="preserve">, </w:t>
      </w:r>
      <w:proofErr w:type="spellStart"/>
      <w:r w:rsidRPr="00550555">
        <w:rPr>
          <w:rFonts w:cs="Times New Roman"/>
          <w:szCs w:val="24"/>
        </w:rPr>
        <w:t>Salinger</w:t>
      </w:r>
      <w:proofErr w:type="spellEnd"/>
      <w:r w:rsidRPr="00550555">
        <w:rPr>
          <w:rFonts w:cs="Times New Roman"/>
          <w:szCs w:val="24"/>
        </w:rPr>
        <w:t xml:space="preserve">, J., Stejskal, P., &amp; Šlachta, R., (2002). Age and </w:t>
      </w:r>
      <w:proofErr w:type="spellStart"/>
      <w:r w:rsidRPr="00550555">
        <w:rPr>
          <w:rFonts w:cs="Times New Roman"/>
          <w:szCs w:val="24"/>
        </w:rPr>
        <w:t>spectral</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r w:rsidRPr="00550555">
        <w:rPr>
          <w:rFonts w:cs="Times New Roman"/>
          <w:i/>
          <w:szCs w:val="24"/>
        </w:rPr>
        <w:t xml:space="preserve">Acta </w:t>
      </w:r>
      <w:proofErr w:type="spellStart"/>
      <w:r w:rsidRPr="00550555">
        <w:rPr>
          <w:rFonts w:cs="Times New Roman"/>
          <w:i/>
          <w:szCs w:val="24"/>
        </w:rPr>
        <w:t>Univ</w:t>
      </w:r>
      <w:proofErr w:type="spellEnd"/>
      <w:r w:rsidRPr="00550555">
        <w:rPr>
          <w:rFonts w:cs="Times New Roman"/>
          <w:i/>
          <w:szCs w:val="24"/>
        </w:rPr>
        <w:t xml:space="preserve"> </w:t>
      </w:r>
      <w:proofErr w:type="spellStart"/>
      <w:r w:rsidRPr="00550555">
        <w:rPr>
          <w:rFonts w:cs="Times New Roman"/>
          <w:i/>
          <w:szCs w:val="24"/>
        </w:rPr>
        <w:t>Palacki</w:t>
      </w:r>
      <w:proofErr w:type="spellEnd"/>
      <w:r w:rsidRPr="00550555">
        <w:rPr>
          <w:rFonts w:cs="Times New Roman"/>
          <w:i/>
          <w:szCs w:val="24"/>
        </w:rPr>
        <w:t xml:space="preserve"> Olomouc </w:t>
      </w:r>
      <w:proofErr w:type="spellStart"/>
      <w:r w:rsidRPr="00550555">
        <w:rPr>
          <w:rFonts w:cs="Times New Roman"/>
          <w:i/>
          <w:szCs w:val="24"/>
        </w:rPr>
        <w:t>Gymn</w:t>
      </w:r>
      <w:proofErr w:type="spellEnd"/>
      <w:r w:rsidRPr="00550555">
        <w:rPr>
          <w:rFonts w:cs="Times New Roman"/>
          <w:i/>
          <w:szCs w:val="24"/>
        </w:rPr>
        <w:t>, 32(1),</w:t>
      </w:r>
      <w:r w:rsidRPr="00550555">
        <w:rPr>
          <w:rFonts w:cs="Times New Roman"/>
          <w:szCs w:val="24"/>
        </w:rPr>
        <w:t xml:space="preserve"> 59–67.</w:t>
      </w:r>
    </w:p>
    <w:p w14:paraId="7F6C56A9" w14:textId="2591CF6D" w:rsidR="0041170D" w:rsidRDefault="0041170D" w:rsidP="0041170D">
      <w:pPr>
        <w:rPr>
          <w:rFonts w:cs="Times New Roman"/>
          <w:i/>
          <w:szCs w:val="24"/>
        </w:rPr>
      </w:pPr>
      <w:r w:rsidRPr="00550555">
        <w:rPr>
          <w:rFonts w:cs="Times New Roman"/>
          <w:szCs w:val="24"/>
        </w:rPr>
        <w:t>Elišková, M.</w:t>
      </w:r>
      <w:r>
        <w:rPr>
          <w:rFonts w:cs="Times New Roman"/>
          <w:szCs w:val="24"/>
        </w:rPr>
        <w:t xml:space="preserve">, &amp; </w:t>
      </w:r>
      <w:r w:rsidRPr="00550555">
        <w:rPr>
          <w:rFonts w:cs="Times New Roman"/>
          <w:szCs w:val="24"/>
        </w:rPr>
        <w:t xml:space="preserve">Naňka, O. (2009). Přehled anatomie (2nd </w:t>
      </w:r>
      <w:proofErr w:type="spellStart"/>
      <w:r w:rsidRPr="00550555">
        <w:rPr>
          <w:rFonts w:cs="Times New Roman"/>
          <w:szCs w:val="24"/>
        </w:rPr>
        <w:t>ed</w:t>
      </w:r>
      <w:proofErr w:type="spellEnd"/>
      <w:r w:rsidRPr="00550555">
        <w:rPr>
          <w:rFonts w:cs="Times New Roman"/>
          <w:szCs w:val="24"/>
        </w:rPr>
        <w:t xml:space="preserve">.). </w:t>
      </w:r>
      <w:r w:rsidRPr="00550555">
        <w:rPr>
          <w:rFonts w:cs="Times New Roman"/>
          <w:i/>
          <w:szCs w:val="24"/>
        </w:rPr>
        <w:t xml:space="preserve">Praha: </w:t>
      </w:r>
      <w:proofErr w:type="spellStart"/>
      <w:r w:rsidRPr="00550555">
        <w:rPr>
          <w:rFonts w:cs="Times New Roman"/>
          <w:i/>
          <w:szCs w:val="24"/>
        </w:rPr>
        <w:t>Galén</w:t>
      </w:r>
      <w:proofErr w:type="spellEnd"/>
      <w:r w:rsidRPr="00550555">
        <w:rPr>
          <w:rFonts w:cs="Times New Roman"/>
          <w:i/>
          <w:szCs w:val="24"/>
        </w:rPr>
        <w:t>; Karolinum.</w:t>
      </w:r>
    </w:p>
    <w:p w14:paraId="5BA206AA" w14:textId="77777777" w:rsidR="003B5CDE" w:rsidRPr="00550555" w:rsidRDefault="003B5CDE" w:rsidP="003B5CDE">
      <w:pPr>
        <w:rPr>
          <w:rFonts w:cs="Times New Roman"/>
          <w:i/>
          <w:szCs w:val="24"/>
        </w:rPr>
      </w:pPr>
      <w:proofErr w:type="spellStart"/>
      <w:r w:rsidRPr="00550555">
        <w:rPr>
          <w:rFonts w:cs="Times New Roman"/>
          <w:szCs w:val="24"/>
        </w:rPr>
        <w:t>Engemannová</w:t>
      </w:r>
      <w:proofErr w:type="spellEnd"/>
      <w:r w:rsidRPr="00550555">
        <w:rPr>
          <w:rFonts w:cs="Times New Roman"/>
          <w:szCs w:val="24"/>
        </w:rPr>
        <w:t>, J.</w:t>
      </w:r>
      <w:r>
        <w:rPr>
          <w:rFonts w:cs="Times New Roman"/>
          <w:szCs w:val="24"/>
        </w:rPr>
        <w:t>,</w:t>
      </w:r>
      <w:r w:rsidRPr="00550555">
        <w:rPr>
          <w:rFonts w:cs="Times New Roman"/>
          <w:szCs w:val="24"/>
        </w:rPr>
        <w:t xml:space="preserve"> Kvapilová, I. &amp; </w:t>
      </w:r>
      <w:proofErr w:type="spellStart"/>
      <w:r w:rsidRPr="00550555">
        <w:rPr>
          <w:rFonts w:cs="Times New Roman"/>
          <w:szCs w:val="24"/>
        </w:rPr>
        <w:t>Rosenfeld</w:t>
      </w:r>
      <w:proofErr w:type="spellEnd"/>
      <w:r w:rsidRPr="00550555">
        <w:rPr>
          <w:rFonts w:cs="Times New Roman"/>
          <w:szCs w:val="24"/>
        </w:rPr>
        <w:t>, R.</w:t>
      </w:r>
      <w:r>
        <w:rPr>
          <w:rFonts w:cs="Times New Roman"/>
          <w:szCs w:val="24"/>
        </w:rPr>
        <w:t xml:space="preserve"> </w:t>
      </w:r>
      <w:r w:rsidRPr="00550555">
        <w:rPr>
          <w:rFonts w:cs="Times New Roman"/>
          <w:szCs w:val="24"/>
        </w:rPr>
        <w:t>(1992). 888 otázek a odpovědí z fyziologie</w:t>
      </w:r>
      <w:r w:rsidRPr="00550555">
        <w:rPr>
          <w:rFonts w:cs="Times New Roman"/>
          <w:i/>
          <w:szCs w:val="24"/>
        </w:rPr>
        <w:t>.  Olomouc: [</w:t>
      </w:r>
      <w:proofErr w:type="spellStart"/>
      <w:r w:rsidRPr="00550555">
        <w:rPr>
          <w:rFonts w:cs="Times New Roman"/>
          <w:i/>
          <w:szCs w:val="24"/>
        </w:rPr>
        <w:t>s.n</w:t>
      </w:r>
      <w:proofErr w:type="spellEnd"/>
      <w:r w:rsidRPr="00550555">
        <w:rPr>
          <w:rFonts w:cs="Times New Roman"/>
          <w:i/>
          <w:szCs w:val="24"/>
        </w:rPr>
        <w:t xml:space="preserve">.]. </w:t>
      </w:r>
    </w:p>
    <w:p w14:paraId="5869B237" w14:textId="77777777" w:rsidR="008371CA" w:rsidRPr="00550555" w:rsidRDefault="008371CA" w:rsidP="008371CA">
      <w:pPr>
        <w:rPr>
          <w:rFonts w:cs="Times New Roman"/>
          <w:szCs w:val="24"/>
        </w:rPr>
      </w:pPr>
      <w:proofErr w:type="spellStart"/>
      <w:r w:rsidRPr="00550555">
        <w:rPr>
          <w:rFonts w:cs="Times New Roman"/>
          <w:szCs w:val="24"/>
        </w:rPr>
        <w:t>Engen</w:t>
      </w:r>
      <w:proofErr w:type="spellEnd"/>
      <w:r w:rsidRPr="00550555">
        <w:rPr>
          <w:rFonts w:cs="Times New Roman"/>
          <w:szCs w:val="24"/>
        </w:rPr>
        <w:t xml:space="preserve">, L. C., </w:t>
      </w:r>
      <w:proofErr w:type="spellStart"/>
      <w:r w:rsidRPr="00550555">
        <w:rPr>
          <w:rFonts w:cs="Times New Roman"/>
          <w:szCs w:val="24"/>
        </w:rPr>
        <w:t>Helgerud</w:t>
      </w:r>
      <w:proofErr w:type="spellEnd"/>
      <w:r w:rsidRPr="00550555">
        <w:rPr>
          <w:rFonts w:cs="Times New Roman"/>
          <w:szCs w:val="24"/>
        </w:rPr>
        <w:t xml:space="preserve">, J., </w:t>
      </w:r>
      <w:proofErr w:type="spellStart"/>
      <w:r w:rsidRPr="00550555">
        <w:rPr>
          <w:rFonts w:cs="Times New Roman"/>
          <w:szCs w:val="24"/>
        </w:rPr>
        <w:t>Hoff</w:t>
      </w:r>
      <w:proofErr w:type="spellEnd"/>
      <w:r w:rsidRPr="00550555">
        <w:rPr>
          <w:rFonts w:cs="Times New Roman"/>
          <w:szCs w:val="24"/>
        </w:rPr>
        <w:t>, J.</w:t>
      </w:r>
      <w:r>
        <w:rPr>
          <w:rFonts w:cs="Times New Roman"/>
          <w:szCs w:val="24"/>
        </w:rPr>
        <w:t xml:space="preserve">, &amp; </w:t>
      </w:r>
      <w:proofErr w:type="spellStart"/>
      <w:r w:rsidRPr="00550555">
        <w:rPr>
          <w:rFonts w:cs="Times New Roman"/>
          <w:szCs w:val="24"/>
        </w:rPr>
        <w:t>Wisloff</w:t>
      </w:r>
      <w:proofErr w:type="spellEnd"/>
      <w:r w:rsidRPr="00550555">
        <w:rPr>
          <w:rFonts w:cs="Times New Roman"/>
          <w:szCs w:val="24"/>
        </w:rPr>
        <w:t>, U.</w:t>
      </w:r>
      <w:r>
        <w:rPr>
          <w:rFonts w:cs="Times New Roman"/>
          <w:szCs w:val="24"/>
        </w:rPr>
        <w:t xml:space="preserve"> </w:t>
      </w:r>
      <w:r w:rsidRPr="00550555">
        <w:rPr>
          <w:rFonts w:cs="Times New Roman"/>
          <w:szCs w:val="24"/>
        </w:rPr>
        <w:t xml:space="preserve">(2001). Aerobic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improves</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performance. </w:t>
      </w:r>
      <w:proofErr w:type="spellStart"/>
      <w:r w:rsidRPr="00550555">
        <w:rPr>
          <w:rFonts w:cs="Times New Roman"/>
          <w:i/>
          <w:szCs w:val="24"/>
        </w:rPr>
        <w:t>Medicine</w:t>
      </w:r>
      <w:proofErr w:type="spellEnd"/>
      <w:r w:rsidRPr="00550555">
        <w:rPr>
          <w:rFonts w:cs="Times New Roman"/>
          <w:i/>
          <w:szCs w:val="24"/>
        </w:rPr>
        <w:t xml:space="preserve"> and Science in </w:t>
      </w:r>
      <w:proofErr w:type="spellStart"/>
      <w:r w:rsidRPr="00550555">
        <w:rPr>
          <w:rFonts w:cs="Times New Roman"/>
          <w:i/>
          <w:szCs w:val="24"/>
        </w:rPr>
        <w:t>Sports</w:t>
      </w:r>
      <w:proofErr w:type="spellEnd"/>
      <w:r w:rsidRPr="00550555">
        <w:rPr>
          <w:rFonts w:cs="Times New Roman"/>
          <w:i/>
          <w:szCs w:val="24"/>
        </w:rPr>
        <w:t xml:space="preserve"> and </w:t>
      </w:r>
      <w:proofErr w:type="spellStart"/>
      <w:r w:rsidRPr="00550555">
        <w:rPr>
          <w:rFonts w:cs="Times New Roman"/>
          <w:i/>
          <w:szCs w:val="24"/>
        </w:rPr>
        <w:t>Exercise</w:t>
      </w:r>
      <w:proofErr w:type="spellEnd"/>
      <w:r w:rsidRPr="00550555">
        <w:rPr>
          <w:rFonts w:cs="Times New Roman"/>
          <w:i/>
          <w:szCs w:val="24"/>
        </w:rPr>
        <w:t>, roč. 33(11),</w:t>
      </w:r>
      <w:r w:rsidRPr="00550555">
        <w:rPr>
          <w:rFonts w:cs="Times New Roman"/>
          <w:szCs w:val="24"/>
        </w:rPr>
        <w:t xml:space="preserve"> </w:t>
      </w:r>
      <w:proofErr w:type="gramStart"/>
      <w:r w:rsidRPr="00550555">
        <w:rPr>
          <w:rFonts w:cs="Times New Roman"/>
          <w:szCs w:val="24"/>
        </w:rPr>
        <w:t>1925 – 1931</w:t>
      </w:r>
      <w:proofErr w:type="gramEnd"/>
      <w:r w:rsidRPr="00550555">
        <w:rPr>
          <w:rFonts w:cs="Times New Roman"/>
          <w:szCs w:val="24"/>
        </w:rPr>
        <w:t xml:space="preserve">. </w:t>
      </w:r>
    </w:p>
    <w:p w14:paraId="39890EF8" w14:textId="77777777" w:rsidR="00BA4628" w:rsidRDefault="00BA4628" w:rsidP="00BA4628">
      <w:pPr>
        <w:rPr>
          <w:rFonts w:cs="Times New Roman"/>
          <w:szCs w:val="24"/>
        </w:rPr>
      </w:pPr>
      <w:proofErr w:type="spellStart"/>
      <w:r w:rsidRPr="00550555">
        <w:rPr>
          <w:rFonts w:cs="Times New Roman"/>
          <w:szCs w:val="24"/>
        </w:rPr>
        <w:lastRenderedPageBreak/>
        <w:t>Enoka</w:t>
      </w:r>
      <w:proofErr w:type="spellEnd"/>
      <w:r w:rsidRPr="00550555">
        <w:rPr>
          <w:rFonts w:cs="Times New Roman"/>
          <w:szCs w:val="24"/>
        </w:rPr>
        <w:t xml:space="preserve">, R. M., &amp; Stuart, D. G. (1992). Neurobiology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muscle</w:t>
      </w:r>
      <w:proofErr w:type="spellEnd"/>
      <w:r w:rsidRPr="00550555">
        <w:rPr>
          <w:rFonts w:cs="Times New Roman"/>
          <w:szCs w:val="24"/>
        </w:rPr>
        <w:t xml:space="preserve"> </w:t>
      </w:r>
      <w:proofErr w:type="spellStart"/>
      <w:r w:rsidRPr="00550555">
        <w:rPr>
          <w:rFonts w:cs="Times New Roman"/>
          <w:szCs w:val="24"/>
        </w:rPr>
        <w:t>fatigue</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xml:space="preserve">, 72(5), </w:t>
      </w:r>
      <w:proofErr w:type="gramStart"/>
      <w:r w:rsidRPr="00550555">
        <w:rPr>
          <w:rFonts w:cs="Times New Roman"/>
          <w:szCs w:val="24"/>
        </w:rPr>
        <w:t>1631 – 1648</w:t>
      </w:r>
      <w:proofErr w:type="gramEnd"/>
      <w:r w:rsidRPr="00550555">
        <w:rPr>
          <w:rFonts w:cs="Times New Roman"/>
          <w:szCs w:val="24"/>
        </w:rPr>
        <w:t>.</w:t>
      </w:r>
    </w:p>
    <w:p w14:paraId="5A1011B0" w14:textId="79EBD6EA" w:rsidR="00BA4628" w:rsidRDefault="00BA4628" w:rsidP="00BA4628">
      <w:proofErr w:type="spellStart"/>
      <w:r w:rsidRPr="00BA5C17">
        <w:t>Fajfer</w:t>
      </w:r>
      <w:proofErr w:type="spellEnd"/>
      <w:r w:rsidRPr="00BA5C17">
        <w:t xml:space="preserve">, Z. (2005). Trenér fotbalu mládeže (6-15 let). </w:t>
      </w:r>
      <w:r w:rsidRPr="00BA5C17">
        <w:rPr>
          <w:i/>
          <w:iCs/>
        </w:rPr>
        <w:t>Praha: Olympia</w:t>
      </w:r>
      <w:r w:rsidRPr="00BA5C17">
        <w:t>.</w:t>
      </w:r>
    </w:p>
    <w:p w14:paraId="1E3D27BF" w14:textId="77777777" w:rsidR="00B2497A" w:rsidRPr="00550555" w:rsidRDefault="00B2497A" w:rsidP="00B2497A">
      <w:pPr>
        <w:rPr>
          <w:rFonts w:cs="Times New Roman"/>
          <w:szCs w:val="24"/>
        </w:rPr>
      </w:pPr>
      <w:proofErr w:type="spellStart"/>
      <w:r w:rsidRPr="00550555">
        <w:rPr>
          <w:rFonts w:cs="Times New Roman"/>
          <w:szCs w:val="24"/>
        </w:rPr>
        <w:t>Fouillot</w:t>
      </w:r>
      <w:proofErr w:type="spellEnd"/>
      <w:r w:rsidRPr="00550555">
        <w:rPr>
          <w:rFonts w:cs="Times New Roman"/>
          <w:szCs w:val="24"/>
        </w:rPr>
        <w:t>, J. P.</w:t>
      </w:r>
      <w:r>
        <w:rPr>
          <w:rFonts w:cs="Times New Roman"/>
          <w:szCs w:val="24"/>
        </w:rPr>
        <w:t>,</w:t>
      </w:r>
      <w:r w:rsidRPr="00550555">
        <w:rPr>
          <w:rFonts w:cs="Times New Roman"/>
          <w:szCs w:val="24"/>
        </w:rPr>
        <w:t xml:space="preserve"> </w:t>
      </w:r>
      <w:proofErr w:type="spellStart"/>
      <w:r w:rsidRPr="00550555">
        <w:rPr>
          <w:rFonts w:cs="Times New Roman"/>
          <w:szCs w:val="24"/>
        </w:rPr>
        <w:t>Hellard</w:t>
      </w:r>
      <w:proofErr w:type="spellEnd"/>
      <w:r w:rsidRPr="00550555">
        <w:rPr>
          <w:rFonts w:cs="Times New Roman"/>
          <w:szCs w:val="24"/>
        </w:rPr>
        <w:t xml:space="preserve">, P., </w:t>
      </w:r>
      <w:proofErr w:type="spellStart"/>
      <w:r w:rsidRPr="00550555">
        <w:rPr>
          <w:rFonts w:cs="Times New Roman"/>
          <w:szCs w:val="24"/>
        </w:rPr>
        <w:t>Millet</w:t>
      </w:r>
      <w:proofErr w:type="spellEnd"/>
      <w:r w:rsidRPr="00550555">
        <w:rPr>
          <w:rFonts w:cs="Times New Roman"/>
          <w:szCs w:val="24"/>
        </w:rPr>
        <w:t xml:space="preserve">, G. P., </w:t>
      </w:r>
      <w:proofErr w:type="spellStart"/>
      <w:r w:rsidRPr="00550555">
        <w:rPr>
          <w:rFonts w:cs="Times New Roman"/>
          <w:szCs w:val="24"/>
        </w:rPr>
        <w:t>Richalet</w:t>
      </w:r>
      <w:proofErr w:type="spellEnd"/>
      <w:r w:rsidRPr="00550555">
        <w:rPr>
          <w:rFonts w:cs="Times New Roman"/>
          <w:szCs w:val="24"/>
        </w:rPr>
        <w:t xml:space="preserve">, J. P., </w:t>
      </w:r>
      <w:proofErr w:type="spellStart"/>
      <w:r w:rsidRPr="00550555">
        <w:rPr>
          <w:rFonts w:cs="Times New Roman"/>
          <w:szCs w:val="24"/>
        </w:rPr>
        <w:t>Roels</w:t>
      </w:r>
      <w:proofErr w:type="spellEnd"/>
      <w:r w:rsidRPr="00550555">
        <w:rPr>
          <w:rFonts w:cs="Times New Roman"/>
          <w:szCs w:val="24"/>
        </w:rPr>
        <w:t xml:space="preserve">, B., &amp; </w:t>
      </w:r>
      <w:proofErr w:type="spellStart"/>
      <w:r w:rsidRPr="00550555">
        <w:rPr>
          <w:rFonts w:cs="Times New Roman"/>
          <w:szCs w:val="24"/>
        </w:rPr>
        <w:t>Schmitt</w:t>
      </w:r>
      <w:proofErr w:type="spellEnd"/>
      <w:r w:rsidRPr="00550555">
        <w:rPr>
          <w:rFonts w:cs="Times New Roman"/>
          <w:szCs w:val="24"/>
        </w:rPr>
        <w:t>, L</w:t>
      </w:r>
      <w:r>
        <w:rPr>
          <w:rFonts w:cs="Times New Roman"/>
          <w:szCs w:val="24"/>
        </w:rPr>
        <w:t xml:space="preserve">. </w:t>
      </w:r>
      <w:r w:rsidRPr="00550555">
        <w:rPr>
          <w:rFonts w:cs="Times New Roman"/>
          <w:szCs w:val="24"/>
        </w:rPr>
        <w:t xml:space="preserve">(2006).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Pr>
          <w:rFonts w:cs="Times New Roman"/>
          <w:szCs w:val="24"/>
        </w:rPr>
        <w:t xml:space="preserve"> </w:t>
      </w:r>
      <w:r w:rsidRPr="00550555">
        <w:rPr>
          <w:rFonts w:cs="Times New Roman"/>
          <w:szCs w:val="24"/>
        </w:rPr>
        <w:t xml:space="preserve">variability and performance </w:t>
      </w:r>
      <w:proofErr w:type="spellStart"/>
      <w:r w:rsidRPr="00550555">
        <w:rPr>
          <w:rFonts w:cs="Times New Roman"/>
          <w:szCs w:val="24"/>
        </w:rPr>
        <w:t>at</w:t>
      </w:r>
      <w:proofErr w:type="spellEnd"/>
      <w:r w:rsidRPr="00550555">
        <w:rPr>
          <w:rFonts w:cs="Times New Roman"/>
          <w:szCs w:val="24"/>
        </w:rPr>
        <w:t xml:space="preserve"> </w:t>
      </w:r>
      <w:proofErr w:type="spellStart"/>
      <w:r w:rsidRPr="00550555">
        <w:rPr>
          <w:rFonts w:cs="Times New Roman"/>
          <w:szCs w:val="24"/>
        </w:rPr>
        <w:t>two</w:t>
      </w:r>
      <w:proofErr w:type="spellEnd"/>
      <w:r w:rsidRPr="00550555">
        <w:rPr>
          <w:rFonts w:cs="Times New Roman"/>
          <w:szCs w:val="24"/>
        </w:rPr>
        <w:t xml:space="preserve"> </w:t>
      </w:r>
      <w:proofErr w:type="spellStart"/>
      <w:r w:rsidRPr="00550555">
        <w:rPr>
          <w:rFonts w:cs="Times New Roman"/>
          <w:szCs w:val="24"/>
        </w:rPr>
        <w:t>different</w:t>
      </w:r>
      <w:proofErr w:type="spellEnd"/>
      <w:r w:rsidRPr="00550555">
        <w:rPr>
          <w:rFonts w:cs="Times New Roman"/>
          <w:szCs w:val="24"/>
        </w:rPr>
        <w:t xml:space="preserve"> </w:t>
      </w:r>
      <w:proofErr w:type="spellStart"/>
      <w:r w:rsidRPr="00550555">
        <w:rPr>
          <w:rFonts w:cs="Times New Roman"/>
          <w:szCs w:val="24"/>
        </w:rPr>
        <w:t>altitudes</w:t>
      </w:r>
      <w:proofErr w:type="spellEnd"/>
      <w:r w:rsidRPr="00550555">
        <w:rPr>
          <w:rFonts w:cs="Times New Roman"/>
          <w:szCs w:val="24"/>
        </w:rPr>
        <w:t xml:space="preserve"> in </w:t>
      </w:r>
      <w:proofErr w:type="spellStart"/>
      <w:r w:rsidRPr="00550555">
        <w:rPr>
          <w:rFonts w:cs="Times New Roman"/>
          <w:szCs w:val="24"/>
        </w:rPr>
        <w:t>well-trained</w:t>
      </w:r>
      <w:proofErr w:type="spellEnd"/>
      <w:r w:rsidRPr="00550555">
        <w:rPr>
          <w:rFonts w:cs="Times New Roman"/>
          <w:szCs w:val="24"/>
        </w:rPr>
        <w:t xml:space="preserve"> </w:t>
      </w:r>
      <w:proofErr w:type="spellStart"/>
      <w:r w:rsidRPr="00550555">
        <w:rPr>
          <w:rFonts w:cs="Times New Roman"/>
          <w:szCs w:val="24"/>
        </w:rPr>
        <w:t>swimmers</w:t>
      </w:r>
      <w:proofErr w:type="spellEnd"/>
      <w:r w:rsidRPr="00550555">
        <w:rPr>
          <w:rFonts w:cs="Times New Roman"/>
          <w:szCs w:val="24"/>
        </w:rPr>
        <w:t xml:space="preserve">. </w:t>
      </w:r>
      <w:r w:rsidRPr="00550555">
        <w:rPr>
          <w:rFonts w:cs="Times New Roman"/>
          <w:i/>
          <w:iCs/>
          <w:szCs w:val="24"/>
        </w:rPr>
        <w:t xml:space="preserve">International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Sports</w:t>
      </w:r>
      <w:proofErr w:type="spellEnd"/>
      <w:r w:rsidRPr="00550555">
        <w:rPr>
          <w:rFonts w:cs="Times New Roman"/>
          <w:i/>
          <w:iCs/>
          <w:szCs w:val="24"/>
        </w:rPr>
        <w:t xml:space="preserve"> </w:t>
      </w:r>
      <w:proofErr w:type="spellStart"/>
      <w:r w:rsidRPr="00550555">
        <w:rPr>
          <w:rFonts w:cs="Times New Roman"/>
          <w:i/>
          <w:iCs/>
          <w:szCs w:val="24"/>
        </w:rPr>
        <w:t>Medicine</w:t>
      </w:r>
      <w:proofErr w:type="spellEnd"/>
      <w:r w:rsidRPr="00550555">
        <w:rPr>
          <w:rFonts w:cs="Times New Roman"/>
          <w:i/>
          <w:iCs/>
          <w:szCs w:val="24"/>
        </w:rPr>
        <w:t>, 27</w:t>
      </w:r>
      <w:r w:rsidRPr="00550555">
        <w:rPr>
          <w:rFonts w:cs="Times New Roman"/>
          <w:i/>
          <w:szCs w:val="24"/>
        </w:rPr>
        <w:t>,</w:t>
      </w:r>
      <w:r w:rsidRPr="00550555">
        <w:rPr>
          <w:rFonts w:cs="Times New Roman"/>
          <w:szCs w:val="24"/>
        </w:rPr>
        <w:t xml:space="preserve"> 226–231.</w:t>
      </w:r>
    </w:p>
    <w:p w14:paraId="358385B9" w14:textId="12FE6A9A" w:rsidR="00BA4628" w:rsidRPr="00550555" w:rsidRDefault="00BA4628" w:rsidP="00BA4628">
      <w:pPr>
        <w:rPr>
          <w:rFonts w:cs="Times New Roman"/>
          <w:szCs w:val="24"/>
        </w:rPr>
      </w:pPr>
      <w:r w:rsidRPr="00550555">
        <w:rPr>
          <w:rFonts w:cs="Times New Roman"/>
          <w:szCs w:val="24"/>
        </w:rPr>
        <w:t xml:space="preserve">Ferrari, B. D., </w:t>
      </w:r>
      <w:r w:rsidR="008371CA">
        <w:rPr>
          <w:rFonts w:cs="Times New Roman"/>
          <w:szCs w:val="24"/>
        </w:rPr>
        <w:t>et al.</w:t>
      </w:r>
      <w:r w:rsidRPr="00550555">
        <w:rPr>
          <w:rFonts w:cs="Times New Roman"/>
          <w:szCs w:val="24"/>
        </w:rPr>
        <w:t xml:space="preserve"> (2008). Sprint vs. interval </w:t>
      </w:r>
      <w:proofErr w:type="spellStart"/>
      <w:r w:rsidRPr="00550555">
        <w:rPr>
          <w:rFonts w:cs="Times New Roman"/>
          <w:szCs w:val="24"/>
        </w:rPr>
        <w:t>training</w:t>
      </w:r>
      <w:proofErr w:type="spellEnd"/>
      <w:r w:rsidRPr="00550555">
        <w:rPr>
          <w:rFonts w:cs="Times New Roman"/>
          <w:szCs w:val="24"/>
        </w:rPr>
        <w:t xml:space="preserve"> in </w:t>
      </w:r>
      <w:proofErr w:type="spellStart"/>
      <w:r w:rsidRPr="00550555">
        <w:rPr>
          <w:rFonts w:cs="Times New Roman"/>
          <w:szCs w:val="24"/>
        </w:rPr>
        <w:t>football</w:t>
      </w:r>
      <w:proofErr w:type="spellEnd"/>
      <w:r w:rsidRPr="00550555">
        <w:rPr>
          <w:rFonts w:cs="Times New Roman"/>
          <w:szCs w:val="24"/>
        </w:rPr>
        <w:t xml:space="preserve">.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29(8), </w:t>
      </w:r>
      <w:proofErr w:type="gramStart"/>
      <w:r w:rsidRPr="00550555">
        <w:rPr>
          <w:rFonts w:cs="Times New Roman"/>
          <w:szCs w:val="24"/>
        </w:rPr>
        <w:t>668 – 674</w:t>
      </w:r>
      <w:proofErr w:type="gramEnd"/>
      <w:r w:rsidRPr="00550555">
        <w:rPr>
          <w:rFonts w:cs="Times New Roman"/>
          <w:szCs w:val="24"/>
        </w:rPr>
        <w:t xml:space="preserve">. </w:t>
      </w:r>
    </w:p>
    <w:p w14:paraId="55F2FEF6" w14:textId="77777777" w:rsidR="00BA4628" w:rsidRPr="00550555" w:rsidRDefault="00BA4628" w:rsidP="00BA4628">
      <w:pPr>
        <w:rPr>
          <w:rFonts w:cs="Times New Roman"/>
          <w:szCs w:val="24"/>
        </w:rPr>
      </w:pPr>
      <w:proofErr w:type="spellStart"/>
      <w:r w:rsidRPr="00550555">
        <w:rPr>
          <w:rFonts w:cs="Times New Roman"/>
          <w:szCs w:val="24"/>
        </w:rPr>
        <w:t>Ganong</w:t>
      </w:r>
      <w:proofErr w:type="spellEnd"/>
      <w:r w:rsidRPr="00550555">
        <w:rPr>
          <w:rFonts w:cs="Times New Roman"/>
          <w:szCs w:val="24"/>
        </w:rPr>
        <w:t xml:space="preserve">, W. F. (2005). Přehled lékařské fyziologie. </w:t>
      </w:r>
      <w:r w:rsidRPr="00550555">
        <w:rPr>
          <w:rFonts w:cs="Times New Roman"/>
          <w:i/>
          <w:szCs w:val="24"/>
        </w:rPr>
        <w:t xml:space="preserve">Praha: </w:t>
      </w:r>
      <w:proofErr w:type="spellStart"/>
      <w:r w:rsidRPr="00550555">
        <w:rPr>
          <w:rFonts w:cs="Times New Roman"/>
          <w:i/>
          <w:szCs w:val="24"/>
        </w:rPr>
        <w:t>Galén</w:t>
      </w:r>
      <w:proofErr w:type="spellEnd"/>
      <w:r w:rsidRPr="00550555">
        <w:rPr>
          <w:rFonts w:cs="Times New Roman"/>
          <w:szCs w:val="24"/>
        </w:rPr>
        <w:t xml:space="preserve">. </w:t>
      </w:r>
    </w:p>
    <w:p w14:paraId="662C193A" w14:textId="74311B98"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Garatachea</w:t>
      </w:r>
      <w:proofErr w:type="spellEnd"/>
      <w:r w:rsidRPr="00550555">
        <w:rPr>
          <w:rFonts w:eastAsia="Times New Roman" w:cs="Times New Roman"/>
          <w:szCs w:val="24"/>
          <w:lang w:eastAsia="cs-CZ"/>
        </w:rPr>
        <w:t>, N., et al.</w:t>
      </w:r>
      <w:r w:rsidR="008371CA">
        <w:rPr>
          <w:rFonts w:eastAsia="Times New Roman" w:cs="Times New Roman"/>
          <w:szCs w:val="24"/>
          <w:lang w:eastAsia="cs-CZ"/>
        </w:rPr>
        <w:t xml:space="preserve"> </w:t>
      </w:r>
      <w:r w:rsidRPr="00550555">
        <w:rPr>
          <w:rFonts w:cs="Times New Roman"/>
          <w:szCs w:val="24"/>
        </w:rPr>
        <w:t>(2011).</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Biological</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psychological</w:t>
      </w:r>
      <w:proofErr w:type="spellEnd"/>
      <w:r w:rsidRPr="00550555">
        <w:rPr>
          <w:rFonts w:eastAsia="Times New Roman" w:cs="Times New Roman"/>
          <w:szCs w:val="24"/>
          <w:lang w:eastAsia="cs-CZ"/>
        </w:rPr>
        <w:t xml:space="preserve"> monitoring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training</w:t>
      </w:r>
      <w:proofErr w:type="spellEnd"/>
      <w:r w:rsidRPr="00550555">
        <w:rPr>
          <w:rFonts w:eastAsia="Times New Roman" w:cs="Times New Roman"/>
          <w:szCs w:val="24"/>
          <w:lang w:eastAsia="cs-CZ"/>
        </w:rPr>
        <w:t xml:space="preserve"> status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entire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season</w:t>
      </w:r>
      <w:proofErr w:type="spellEnd"/>
      <w:r w:rsidRPr="00550555">
        <w:rPr>
          <w:rFonts w:eastAsia="Times New Roman" w:cs="Times New Roman"/>
          <w:szCs w:val="24"/>
          <w:lang w:eastAsia="cs-CZ"/>
        </w:rPr>
        <w:t xml:space="preserve"> in top </w:t>
      </w:r>
      <w:proofErr w:type="spellStart"/>
      <w:r w:rsidRPr="00550555">
        <w:rPr>
          <w:rFonts w:eastAsia="Times New Roman" w:cs="Times New Roman"/>
          <w:szCs w:val="24"/>
          <w:lang w:eastAsia="cs-CZ"/>
        </w:rPr>
        <w:t>kayakers</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J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Med </w:t>
      </w:r>
      <w:proofErr w:type="spellStart"/>
      <w:r w:rsidRPr="00550555">
        <w:rPr>
          <w:rFonts w:eastAsia="Times New Roman" w:cs="Times New Roman"/>
          <w:i/>
          <w:szCs w:val="24"/>
          <w:lang w:eastAsia="cs-CZ"/>
        </w:rPr>
        <w:t>Phy</w:t>
      </w:r>
      <w:proofErr w:type="spellEnd"/>
      <w:r w:rsidRPr="00550555">
        <w:rPr>
          <w:rFonts w:eastAsia="Times New Roman" w:cs="Times New Roman"/>
          <w:i/>
          <w:szCs w:val="24"/>
          <w:lang w:eastAsia="cs-CZ"/>
        </w:rPr>
        <w:t xml:space="preserve"> Fitness; 51</w:t>
      </w:r>
      <w:r w:rsidRPr="00550555">
        <w:rPr>
          <w:rFonts w:eastAsia="Times New Roman" w:cs="Times New Roman"/>
          <w:szCs w:val="24"/>
          <w:lang w:eastAsia="cs-CZ"/>
        </w:rPr>
        <w:t>, 339-346.</w:t>
      </w:r>
    </w:p>
    <w:p w14:paraId="44D0BB8F" w14:textId="7678660C" w:rsidR="00BA4628" w:rsidRPr="00550555" w:rsidRDefault="00BA4628" w:rsidP="00BA4628">
      <w:pPr>
        <w:rPr>
          <w:rFonts w:cs="Times New Roman"/>
          <w:szCs w:val="24"/>
        </w:rPr>
      </w:pPr>
      <w:r w:rsidRPr="00550555">
        <w:rPr>
          <w:rFonts w:cs="Times New Roman"/>
          <w:szCs w:val="24"/>
        </w:rPr>
        <w:t xml:space="preserve">Gil, S. M., Gil, J., </w:t>
      </w:r>
      <w:proofErr w:type="spellStart"/>
      <w:r w:rsidRPr="00550555">
        <w:rPr>
          <w:rFonts w:cs="Times New Roman"/>
          <w:szCs w:val="24"/>
        </w:rPr>
        <w:t>Irazusta</w:t>
      </w:r>
      <w:proofErr w:type="spellEnd"/>
      <w:r w:rsidRPr="00550555">
        <w:rPr>
          <w:rFonts w:cs="Times New Roman"/>
          <w:szCs w:val="24"/>
        </w:rPr>
        <w:t xml:space="preserve">, A., </w:t>
      </w:r>
      <w:proofErr w:type="spellStart"/>
      <w:r w:rsidRPr="00550555">
        <w:rPr>
          <w:rFonts w:cs="Times New Roman"/>
          <w:szCs w:val="24"/>
        </w:rPr>
        <w:t>Irazusta</w:t>
      </w:r>
      <w:proofErr w:type="spellEnd"/>
      <w:r w:rsidRPr="00550555">
        <w:rPr>
          <w:rFonts w:cs="Times New Roman"/>
          <w:szCs w:val="24"/>
        </w:rPr>
        <w:t>, J.</w:t>
      </w:r>
      <w:r w:rsidR="008371CA">
        <w:rPr>
          <w:rFonts w:cs="Times New Roman"/>
          <w:szCs w:val="24"/>
        </w:rPr>
        <w:t xml:space="preserve">, &amp; </w:t>
      </w:r>
      <w:proofErr w:type="spellStart"/>
      <w:r w:rsidR="008371CA" w:rsidRPr="00550555">
        <w:rPr>
          <w:rFonts w:cs="Times New Roman"/>
          <w:szCs w:val="24"/>
        </w:rPr>
        <w:t>Ruiz</w:t>
      </w:r>
      <w:proofErr w:type="spellEnd"/>
      <w:r w:rsidR="008371CA" w:rsidRPr="00550555">
        <w:rPr>
          <w:rFonts w:cs="Times New Roman"/>
          <w:szCs w:val="24"/>
        </w:rPr>
        <w:t>, F.</w:t>
      </w:r>
      <w:r w:rsidR="008371CA">
        <w:rPr>
          <w:rFonts w:cs="Times New Roman"/>
          <w:szCs w:val="24"/>
        </w:rPr>
        <w:t xml:space="preserve"> </w:t>
      </w:r>
      <w:r w:rsidRPr="00550555">
        <w:rPr>
          <w:rFonts w:cs="Times New Roman"/>
          <w:szCs w:val="24"/>
        </w:rPr>
        <w:t xml:space="preserve">(2007). </w:t>
      </w:r>
      <w:proofErr w:type="spellStart"/>
      <w:r w:rsidRPr="00550555">
        <w:rPr>
          <w:rFonts w:cs="Times New Roman"/>
          <w:szCs w:val="24"/>
        </w:rPr>
        <w:t>Physiological</w:t>
      </w:r>
      <w:proofErr w:type="spellEnd"/>
      <w:r w:rsidRPr="00550555">
        <w:rPr>
          <w:rFonts w:cs="Times New Roman"/>
          <w:szCs w:val="24"/>
        </w:rPr>
        <w:t xml:space="preserve"> and </w:t>
      </w:r>
      <w:proofErr w:type="spellStart"/>
      <w:r w:rsidRPr="00550555">
        <w:rPr>
          <w:rFonts w:cs="Times New Roman"/>
          <w:szCs w:val="24"/>
        </w:rPr>
        <w:t>anthropometric</w:t>
      </w:r>
      <w:proofErr w:type="spellEnd"/>
      <w:r w:rsidRPr="00550555">
        <w:rPr>
          <w:rFonts w:cs="Times New Roman"/>
          <w:szCs w:val="24"/>
        </w:rPr>
        <w:t xml:space="preserve"> </w:t>
      </w:r>
      <w:proofErr w:type="spellStart"/>
      <w:r w:rsidRPr="00550555">
        <w:rPr>
          <w:rFonts w:cs="Times New Roman"/>
          <w:szCs w:val="24"/>
        </w:rPr>
        <w:t>characteristics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young</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according</w:t>
      </w:r>
      <w:proofErr w:type="spellEnd"/>
      <w:r w:rsidRPr="00550555">
        <w:rPr>
          <w:rFonts w:cs="Times New Roman"/>
          <w:szCs w:val="24"/>
        </w:rPr>
        <w:t xml:space="preserve"> to </w:t>
      </w:r>
      <w:proofErr w:type="spellStart"/>
      <w:r w:rsidRPr="00550555">
        <w:rPr>
          <w:rFonts w:cs="Times New Roman"/>
          <w:szCs w:val="24"/>
        </w:rPr>
        <w:t>their</w:t>
      </w:r>
      <w:proofErr w:type="spellEnd"/>
      <w:r w:rsidRPr="00550555">
        <w:rPr>
          <w:rFonts w:cs="Times New Roman"/>
          <w:szCs w:val="24"/>
        </w:rPr>
        <w:t xml:space="preserve"> </w:t>
      </w:r>
      <w:proofErr w:type="spellStart"/>
      <w:r w:rsidRPr="00550555">
        <w:rPr>
          <w:rFonts w:cs="Times New Roman"/>
          <w:szCs w:val="24"/>
        </w:rPr>
        <w:t>playing</w:t>
      </w:r>
      <w:proofErr w:type="spellEnd"/>
      <w:r w:rsidRPr="00550555">
        <w:rPr>
          <w:rFonts w:cs="Times New Roman"/>
          <w:szCs w:val="24"/>
        </w:rPr>
        <w:t xml:space="preserve"> </w:t>
      </w:r>
      <w:proofErr w:type="spellStart"/>
      <w:r w:rsidRPr="00550555">
        <w:rPr>
          <w:rFonts w:cs="Times New Roman"/>
          <w:szCs w:val="24"/>
        </w:rPr>
        <w:t>position</w:t>
      </w:r>
      <w:proofErr w:type="spellEnd"/>
      <w:r w:rsidRPr="00550555">
        <w:rPr>
          <w:rFonts w:cs="Times New Roman"/>
          <w:szCs w:val="24"/>
        </w:rPr>
        <w:t xml:space="preserve">: relevance </w:t>
      </w:r>
      <w:proofErr w:type="spellStart"/>
      <w:r w:rsidRPr="00550555">
        <w:rPr>
          <w:rFonts w:cs="Times New Roman"/>
          <w:szCs w:val="24"/>
        </w:rPr>
        <w:t>for</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selection</w:t>
      </w:r>
      <w:proofErr w:type="spellEnd"/>
      <w:r w:rsidRPr="00550555">
        <w:rPr>
          <w:rFonts w:cs="Times New Roman"/>
          <w:szCs w:val="24"/>
        </w:rPr>
        <w:t xml:space="preserve"> </w:t>
      </w:r>
      <w:proofErr w:type="spellStart"/>
      <w:r w:rsidRPr="00550555">
        <w:rPr>
          <w:rFonts w:cs="Times New Roman"/>
          <w:szCs w:val="24"/>
        </w:rPr>
        <w:t>process</w:t>
      </w:r>
      <w:proofErr w:type="spellEnd"/>
      <w:r w:rsidRPr="00550555">
        <w:rPr>
          <w:rFonts w:cs="Times New Roman"/>
          <w:szCs w:val="24"/>
        </w:rPr>
        <w:t xml:space="preserve">. </w:t>
      </w:r>
      <w:proofErr w:type="spellStart"/>
      <w:r w:rsidRPr="00550555">
        <w:rPr>
          <w:rFonts w:cs="Times New Roman"/>
          <w:i/>
          <w:szCs w:val="24"/>
        </w:rPr>
        <w:t>The</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Strength</w:t>
      </w:r>
      <w:proofErr w:type="spellEnd"/>
      <w:r w:rsidRPr="00550555">
        <w:rPr>
          <w:rFonts w:cs="Times New Roman"/>
          <w:i/>
          <w:szCs w:val="24"/>
        </w:rPr>
        <w:t xml:space="preserve"> &amp; </w:t>
      </w:r>
      <w:proofErr w:type="spellStart"/>
      <w:r w:rsidRPr="00550555">
        <w:rPr>
          <w:rFonts w:cs="Times New Roman"/>
          <w:i/>
          <w:szCs w:val="24"/>
        </w:rPr>
        <w:t>Conditioning</w:t>
      </w:r>
      <w:proofErr w:type="spellEnd"/>
      <w:r w:rsidRPr="00550555">
        <w:rPr>
          <w:rFonts w:cs="Times New Roman"/>
          <w:i/>
          <w:szCs w:val="24"/>
        </w:rPr>
        <w:t xml:space="preserve"> </w:t>
      </w:r>
      <w:proofErr w:type="spellStart"/>
      <w:r w:rsidRPr="00550555">
        <w:rPr>
          <w:rFonts w:cs="Times New Roman"/>
          <w:i/>
          <w:szCs w:val="24"/>
        </w:rPr>
        <w:t>Research</w:t>
      </w:r>
      <w:proofErr w:type="spellEnd"/>
      <w:r w:rsidRPr="00550555">
        <w:rPr>
          <w:rFonts w:cs="Times New Roman"/>
          <w:i/>
          <w:szCs w:val="24"/>
        </w:rPr>
        <w:t>, 21(2),</w:t>
      </w:r>
      <w:r w:rsidRPr="00550555">
        <w:rPr>
          <w:rFonts w:cs="Times New Roman"/>
          <w:szCs w:val="24"/>
        </w:rPr>
        <w:t xml:space="preserve"> 438-445.</w:t>
      </w:r>
    </w:p>
    <w:p w14:paraId="16740A15" w14:textId="16696627"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Gilliam</w:t>
      </w:r>
      <w:proofErr w:type="spellEnd"/>
      <w:r w:rsidRPr="00550555">
        <w:rPr>
          <w:rFonts w:eastAsia="Times New Roman" w:cs="Times New Roman"/>
          <w:szCs w:val="24"/>
          <w:lang w:eastAsia="cs-CZ"/>
        </w:rPr>
        <w:t xml:space="preserve">, F. R., </w:t>
      </w:r>
      <w:r w:rsidR="008371CA">
        <w:rPr>
          <w:rFonts w:eastAsia="Times New Roman" w:cs="Times New Roman"/>
          <w:szCs w:val="24"/>
          <w:lang w:eastAsia="cs-CZ"/>
        </w:rPr>
        <w:t>et al. (</w:t>
      </w:r>
      <w:r w:rsidRPr="00550555">
        <w:rPr>
          <w:rFonts w:cs="Times New Roman"/>
          <w:szCs w:val="24"/>
        </w:rPr>
        <w:t>2007).</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Changes</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quality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life</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activity</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cardiac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resynchronization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therapy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patients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results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HF-HRV registry. </w:t>
      </w:r>
      <w:proofErr w:type="spellStart"/>
      <w:r w:rsidRPr="00550555">
        <w:rPr>
          <w:rFonts w:eastAsia="Times New Roman" w:cs="Times New Roman"/>
          <w:i/>
          <w:szCs w:val="24"/>
          <w:lang w:eastAsia="cs-CZ"/>
        </w:rPr>
        <w:t>Pacing</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Clin</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Electrophysiol</w:t>
      </w:r>
      <w:proofErr w:type="spellEnd"/>
      <w:r w:rsidRPr="00550555">
        <w:rPr>
          <w:rFonts w:eastAsia="Times New Roman" w:cs="Times New Roman"/>
          <w:i/>
          <w:szCs w:val="24"/>
          <w:lang w:eastAsia="cs-CZ"/>
        </w:rPr>
        <w:t>, 30</w:t>
      </w:r>
      <w:r w:rsidRPr="00550555">
        <w:rPr>
          <w:rFonts w:eastAsia="Times New Roman" w:cs="Times New Roman"/>
          <w:szCs w:val="24"/>
          <w:lang w:eastAsia="cs-CZ"/>
        </w:rPr>
        <w:t>, 56-64.</w:t>
      </w:r>
    </w:p>
    <w:p w14:paraId="7CB38C2F" w14:textId="2D42FA3C" w:rsidR="00BA4628"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Gilliam</w:t>
      </w:r>
      <w:proofErr w:type="spellEnd"/>
      <w:r w:rsidRPr="00550555">
        <w:rPr>
          <w:rFonts w:eastAsia="Times New Roman" w:cs="Times New Roman"/>
          <w:szCs w:val="24"/>
          <w:lang w:eastAsia="cs-CZ"/>
        </w:rPr>
        <w:t xml:space="preserve">, F. R., </w:t>
      </w:r>
      <w:r w:rsidR="008371CA" w:rsidRPr="00550555">
        <w:rPr>
          <w:rFonts w:eastAsia="Times New Roman" w:cs="Times New Roman"/>
          <w:szCs w:val="24"/>
          <w:lang w:eastAsia="cs-CZ"/>
        </w:rPr>
        <w:t>Chase, K. J.</w:t>
      </w:r>
      <w:r w:rsidR="008371CA">
        <w:rPr>
          <w:rFonts w:eastAsia="Times New Roman" w:cs="Times New Roman"/>
          <w:szCs w:val="24"/>
          <w:lang w:eastAsia="cs-CZ"/>
        </w:rPr>
        <w:t xml:space="preserve">, </w:t>
      </w:r>
      <w:proofErr w:type="spellStart"/>
      <w:r w:rsidRPr="00550555">
        <w:rPr>
          <w:rFonts w:eastAsia="Times New Roman" w:cs="Times New Roman"/>
          <w:szCs w:val="24"/>
          <w:lang w:eastAsia="cs-CZ"/>
        </w:rPr>
        <w:t>McGuire</w:t>
      </w:r>
      <w:proofErr w:type="spellEnd"/>
      <w:r w:rsidRPr="00550555">
        <w:rPr>
          <w:rFonts w:eastAsia="Times New Roman" w:cs="Times New Roman"/>
          <w:szCs w:val="24"/>
          <w:lang w:eastAsia="cs-CZ"/>
        </w:rPr>
        <w:t xml:space="preserve">, M., </w:t>
      </w:r>
      <w:proofErr w:type="spellStart"/>
      <w:r w:rsidR="008371CA" w:rsidRPr="00550555">
        <w:rPr>
          <w:rFonts w:eastAsia="Times New Roman" w:cs="Times New Roman"/>
          <w:szCs w:val="24"/>
          <w:lang w:eastAsia="cs-CZ"/>
        </w:rPr>
        <w:t>Mullin</w:t>
      </w:r>
      <w:proofErr w:type="spellEnd"/>
      <w:r w:rsidR="008371CA" w:rsidRPr="00550555">
        <w:rPr>
          <w:rFonts w:eastAsia="Times New Roman" w:cs="Times New Roman"/>
          <w:szCs w:val="24"/>
          <w:lang w:eastAsia="cs-CZ"/>
        </w:rPr>
        <w:t xml:space="preserve">, C. M., </w:t>
      </w:r>
      <w:r w:rsidRPr="00550555">
        <w:rPr>
          <w:rFonts w:eastAsia="Times New Roman" w:cs="Times New Roman"/>
          <w:szCs w:val="24"/>
          <w:lang w:eastAsia="cs-CZ"/>
        </w:rPr>
        <w:t>&amp;</w:t>
      </w:r>
      <w:r w:rsidR="008371CA" w:rsidRPr="00550555">
        <w:rPr>
          <w:rFonts w:cs="Times New Roman"/>
          <w:szCs w:val="24"/>
        </w:rPr>
        <w:t xml:space="preserve"> </w:t>
      </w:r>
      <w:proofErr w:type="spellStart"/>
      <w:r w:rsidR="008371CA" w:rsidRPr="00550555">
        <w:rPr>
          <w:rFonts w:eastAsia="Times New Roman" w:cs="Times New Roman"/>
          <w:szCs w:val="24"/>
          <w:lang w:eastAsia="cs-CZ"/>
        </w:rPr>
        <w:t>Singh</w:t>
      </w:r>
      <w:proofErr w:type="spellEnd"/>
      <w:r w:rsidR="008371CA" w:rsidRPr="00550555">
        <w:rPr>
          <w:rFonts w:eastAsia="Times New Roman" w:cs="Times New Roman"/>
          <w:szCs w:val="24"/>
          <w:lang w:eastAsia="cs-CZ"/>
        </w:rPr>
        <w:t xml:space="preserve">, J. P. </w:t>
      </w:r>
      <w:r w:rsidR="008371CA">
        <w:rPr>
          <w:rFonts w:eastAsia="Times New Roman" w:cs="Times New Roman"/>
          <w:szCs w:val="24"/>
          <w:lang w:eastAsia="cs-CZ"/>
        </w:rPr>
        <w:t>(</w:t>
      </w:r>
      <w:r w:rsidRPr="00550555">
        <w:rPr>
          <w:rFonts w:cs="Times New Roman"/>
          <w:szCs w:val="24"/>
        </w:rPr>
        <w:t>2007).</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Prognostic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value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footprint</w:t>
      </w:r>
      <w:proofErr w:type="spellEnd"/>
      <w:r w:rsidRPr="00550555">
        <w:rPr>
          <w:rFonts w:eastAsia="Times New Roman" w:cs="Times New Roman"/>
          <w:szCs w:val="24"/>
          <w:lang w:eastAsia="cs-CZ"/>
        </w:rPr>
        <w:t xml:space="preserve"> and standard </w:t>
      </w:r>
      <w:proofErr w:type="spellStart"/>
      <w:r w:rsidRPr="00550555">
        <w:rPr>
          <w:rFonts w:eastAsia="Times New Roman" w:cs="Times New Roman"/>
          <w:szCs w:val="24"/>
          <w:lang w:eastAsia="cs-CZ"/>
        </w:rPr>
        <w:t>deviation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average</w:t>
      </w:r>
      <w:proofErr w:type="spellEnd"/>
      <w:r w:rsidRPr="00550555">
        <w:rPr>
          <w:rFonts w:eastAsia="Times New Roman" w:cs="Times New Roman"/>
          <w:szCs w:val="24"/>
          <w:lang w:eastAsia="cs-CZ"/>
        </w:rPr>
        <w:t xml:space="preserve"> </w:t>
      </w:r>
      <w:proofErr w:type="gramStart"/>
      <w:r w:rsidRPr="00550555">
        <w:rPr>
          <w:rFonts w:eastAsia="Times New Roman" w:cs="Times New Roman"/>
          <w:szCs w:val="24"/>
          <w:lang w:eastAsia="cs-CZ"/>
        </w:rPr>
        <w:t>5-minute</w:t>
      </w:r>
      <w:proofErr w:type="gram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intrinsic</w:t>
      </w:r>
      <w:proofErr w:type="spellEnd"/>
      <w:r w:rsidRPr="00550555">
        <w:rPr>
          <w:rFonts w:eastAsia="Times New Roman" w:cs="Times New Roman"/>
          <w:szCs w:val="24"/>
          <w:lang w:eastAsia="cs-CZ"/>
        </w:rPr>
        <w:t xml:space="preserve"> R-R </w:t>
      </w:r>
      <w:proofErr w:type="spellStart"/>
      <w:r w:rsidRPr="00550555">
        <w:rPr>
          <w:rFonts w:eastAsia="Times New Roman" w:cs="Times New Roman"/>
          <w:szCs w:val="24"/>
          <w:lang w:eastAsia="cs-CZ"/>
        </w:rPr>
        <w:t>intervals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for</w:t>
      </w:r>
      <w:proofErr w:type="spellEnd"/>
      <w:r w:rsidRPr="00550555">
        <w:rPr>
          <w:rFonts w:eastAsia="Times New Roman" w:cs="Times New Roman"/>
          <w:szCs w:val="24"/>
          <w:lang w:eastAsia="cs-CZ"/>
        </w:rPr>
        <w:t xml:space="preserve"> mortality in </w:t>
      </w:r>
      <w:proofErr w:type="spellStart"/>
      <w:r w:rsidRPr="00550555">
        <w:rPr>
          <w:rFonts w:eastAsia="Times New Roman" w:cs="Times New Roman"/>
          <w:szCs w:val="24"/>
          <w:lang w:eastAsia="cs-CZ"/>
        </w:rPr>
        <w:t>cardiac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resynchronization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therapy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patients</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J </w:t>
      </w:r>
      <w:proofErr w:type="spellStart"/>
      <w:r w:rsidRPr="00550555">
        <w:rPr>
          <w:rFonts w:eastAsia="Times New Roman" w:cs="Times New Roman"/>
          <w:i/>
          <w:szCs w:val="24"/>
          <w:lang w:eastAsia="cs-CZ"/>
        </w:rPr>
        <w:t>Electrocardiol</w:t>
      </w:r>
      <w:proofErr w:type="spellEnd"/>
      <w:r w:rsidRPr="00550555">
        <w:rPr>
          <w:rFonts w:eastAsia="Times New Roman" w:cs="Times New Roman"/>
          <w:i/>
          <w:szCs w:val="24"/>
          <w:lang w:eastAsia="cs-CZ"/>
        </w:rPr>
        <w:t>, 40</w:t>
      </w:r>
      <w:r w:rsidRPr="00550555">
        <w:rPr>
          <w:rFonts w:eastAsia="Times New Roman" w:cs="Times New Roman"/>
          <w:szCs w:val="24"/>
          <w:lang w:eastAsia="cs-CZ"/>
        </w:rPr>
        <w:t>, 336-342.</w:t>
      </w:r>
    </w:p>
    <w:p w14:paraId="32464277" w14:textId="77777777" w:rsidR="00792768" w:rsidRPr="00550555" w:rsidRDefault="00792768" w:rsidP="00792768">
      <w:pPr>
        <w:rPr>
          <w:rFonts w:eastAsia="Times New Roman" w:cs="Times New Roman"/>
          <w:szCs w:val="24"/>
          <w:lang w:eastAsia="cs-CZ"/>
        </w:rPr>
      </w:pPr>
      <w:proofErr w:type="spellStart"/>
      <w:r w:rsidRPr="00550555">
        <w:rPr>
          <w:rFonts w:eastAsia="Times New Roman" w:cs="Times New Roman"/>
          <w:szCs w:val="24"/>
          <w:lang w:eastAsia="cs-CZ"/>
        </w:rPr>
        <w:t>Goldberger</w:t>
      </w:r>
      <w:proofErr w:type="spellEnd"/>
      <w:r w:rsidRPr="00550555">
        <w:rPr>
          <w:rFonts w:eastAsia="Times New Roman" w:cs="Times New Roman"/>
          <w:szCs w:val="24"/>
          <w:lang w:eastAsia="cs-CZ"/>
        </w:rPr>
        <w:t>, J. J.</w:t>
      </w:r>
      <w:r>
        <w:rPr>
          <w:rFonts w:eastAsia="Times New Roman" w:cs="Times New Roman"/>
          <w:szCs w:val="24"/>
          <w:lang w:eastAsia="cs-CZ"/>
        </w:rPr>
        <w:t>,</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Kadish</w:t>
      </w:r>
      <w:proofErr w:type="spellEnd"/>
      <w:r w:rsidRPr="00550555">
        <w:rPr>
          <w:rFonts w:eastAsia="Times New Roman" w:cs="Times New Roman"/>
          <w:szCs w:val="24"/>
          <w:lang w:eastAsia="cs-CZ"/>
        </w:rPr>
        <w:t>, A. H.</w:t>
      </w:r>
      <w:r>
        <w:rPr>
          <w:rFonts w:eastAsia="Times New Roman" w:cs="Times New Roman"/>
          <w:szCs w:val="24"/>
          <w:lang w:eastAsia="cs-CZ"/>
        </w:rPr>
        <w:t xml:space="preserve">, </w:t>
      </w:r>
      <w:proofErr w:type="spellStart"/>
      <w:r w:rsidRPr="00550555">
        <w:rPr>
          <w:rFonts w:eastAsia="Times New Roman" w:cs="Times New Roman"/>
          <w:szCs w:val="24"/>
          <w:lang w:eastAsia="cs-CZ"/>
        </w:rPr>
        <w:t>Kannankeril</w:t>
      </w:r>
      <w:proofErr w:type="spellEnd"/>
      <w:r w:rsidRPr="00550555">
        <w:rPr>
          <w:rFonts w:eastAsia="Times New Roman" w:cs="Times New Roman"/>
          <w:szCs w:val="24"/>
          <w:lang w:eastAsia="cs-CZ"/>
        </w:rPr>
        <w:t xml:space="preserve">, P. J., </w:t>
      </w:r>
      <w:r>
        <w:rPr>
          <w:rFonts w:eastAsia="Times New Roman" w:cs="Times New Roman"/>
          <w:szCs w:val="24"/>
          <w:lang w:eastAsia="cs-CZ"/>
        </w:rPr>
        <w:t xml:space="preserve">&amp; </w:t>
      </w:r>
      <w:proofErr w:type="spellStart"/>
      <w:r w:rsidRPr="00550555">
        <w:rPr>
          <w:rFonts w:eastAsia="Times New Roman" w:cs="Times New Roman"/>
          <w:szCs w:val="24"/>
          <w:lang w:eastAsia="cs-CZ"/>
        </w:rPr>
        <w:t>Le</w:t>
      </w:r>
      <w:proofErr w:type="spellEnd"/>
      <w:r w:rsidRPr="00550555">
        <w:rPr>
          <w:rFonts w:eastAsia="Times New Roman" w:cs="Times New Roman"/>
          <w:szCs w:val="24"/>
          <w:lang w:eastAsia="cs-CZ"/>
        </w:rPr>
        <w:t xml:space="preserve">, F. K. </w:t>
      </w:r>
      <w:r w:rsidRPr="00550555">
        <w:rPr>
          <w:rFonts w:cs="Times New Roman"/>
          <w:szCs w:val="24"/>
        </w:rPr>
        <w:t xml:space="preserve">(2004). </w:t>
      </w:r>
      <w:proofErr w:type="spellStart"/>
      <w:r w:rsidRPr="00550555">
        <w:rPr>
          <w:rFonts w:eastAsia="Times New Roman" w:cs="Times New Roman"/>
          <w:szCs w:val="24"/>
          <w:lang w:eastAsia="cs-CZ"/>
        </w:rPr>
        <w:t>Parasympathetic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effects</w:t>
      </w:r>
      <w:proofErr w:type="spellEnd"/>
      <w:r w:rsidRPr="00550555">
        <w:rPr>
          <w:rFonts w:eastAsia="Times New Roman" w:cs="Times New Roman"/>
          <w:szCs w:val="24"/>
          <w:lang w:eastAsia="cs-CZ"/>
        </w:rPr>
        <w:t xml:space="preserve"> on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recovery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after</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w:t>
      </w:r>
      <w:proofErr w:type="spellEnd"/>
      <w:r w:rsidRPr="00550555">
        <w:rPr>
          <w:rFonts w:eastAsia="Times New Roman" w:cs="Times New Roman"/>
          <w:i/>
          <w:szCs w:val="24"/>
          <w:lang w:eastAsia="cs-CZ"/>
        </w:rPr>
        <w:t xml:space="preserve">. J </w:t>
      </w:r>
      <w:proofErr w:type="spellStart"/>
      <w:r w:rsidRPr="00550555">
        <w:rPr>
          <w:rFonts w:eastAsia="Times New Roman" w:cs="Times New Roman"/>
          <w:i/>
          <w:szCs w:val="24"/>
          <w:lang w:eastAsia="cs-CZ"/>
        </w:rPr>
        <w:t>Investig</w:t>
      </w:r>
      <w:proofErr w:type="spellEnd"/>
      <w:r w:rsidRPr="00550555">
        <w:rPr>
          <w:rFonts w:eastAsia="Times New Roman" w:cs="Times New Roman"/>
          <w:i/>
          <w:szCs w:val="24"/>
          <w:lang w:eastAsia="cs-CZ"/>
        </w:rPr>
        <w:t xml:space="preserve"> Med, 52,</w:t>
      </w:r>
      <w:r w:rsidRPr="00550555">
        <w:rPr>
          <w:rFonts w:eastAsia="Times New Roman" w:cs="Times New Roman"/>
          <w:szCs w:val="24"/>
          <w:lang w:eastAsia="cs-CZ"/>
        </w:rPr>
        <w:t>394-401.</w:t>
      </w:r>
    </w:p>
    <w:p w14:paraId="7C96DAD6" w14:textId="77777777" w:rsidR="00792768" w:rsidRPr="00550555" w:rsidRDefault="00792768" w:rsidP="00792768">
      <w:pPr>
        <w:rPr>
          <w:rFonts w:cs="Times New Roman"/>
          <w:szCs w:val="24"/>
        </w:rPr>
      </w:pPr>
      <w:r w:rsidRPr="00550555">
        <w:rPr>
          <w:rFonts w:cs="Times New Roman"/>
          <w:szCs w:val="24"/>
        </w:rPr>
        <w:t>Gran, A.</w:t>
      </w:r>
      <w:r>
        <w:rPr>
          <w:rFonts w:cs="Times New Roman"/>
          <w:szCs w:val="24"/>
        </w:rPr>
        <w:t xml:space="preserve">, </w:t>
      </w:r>
      <w:proofErr w:type="spellStart"/>
      <w:r w:rsidRPr="00550555">
        <w:rPr>
          <w:rFonts w:cs="Times New Roman"/>
          <w:szCs w:val="24"/>
        </w:rPr>
        <w:t>Helgerud</w:t>
      </w:r>
      <w:proofErr w:type="spellEnd"/>
      <w:r w:rsidRPr="00550555">
        <w:rPr>
          <w:rFonts w:cs="Times New Roman"/>
          <w:szCs w:val="24"/>
        </w:rPr>
        <w:t>, J.</w:t>
      </w:r>
      <w:r>
        <w:rPr>
          <w:rFonts w:cs="Times New Roman"/>
          <w:szCs w:val="24"/>
        </w:rPr>
        <w:t xml:space="preserve">, &amp; </w:t>
      </w:r>
      <w:proofErr w:type="spellStart"/>
      <w:r w:rsidRPr="00550555">
        <w:rPr>
          <w:rFonts w:cs="Times New Roman"/>
          <w:szCs w:val="24"/>
        </w:rPr>
        <w:t>Hoff</w:t>
      </w:r>
      <w:proofErr w:type="spellEnd"/>
      <w:r w:rsidRPr="00550555">
        <w:rPr>
          <w:rFonts w:cs="Times New Roman"/>
          <w:szCs w:val="24"/>
        </w:rPr>
        <w:t>, J.</w:t>
      </w:r>
      <w:r>
        <w:rPr>
          <w:rFonts w:cs="Times New Roman"/>
          <w:szCs w:val="24"/>
        </w:rPr>
        <w:t xml:space="preserve"> </w:t>
      </w:r>
      <w:r w:rsidRPr="00550555">
        <w:rPr>
          <w:rFonts w:cs="Times New Roman"/>
          <w:szCs w:val="24"/>
        </w:rPr>
        <w:t xml:space="preserve">(2002). </w:t>
      </w:r>
      <w:proofErr w:type="spellStart"/>
      <w:r w:rsidRPr="00550555">
        <w:rPr>
          <w:rFonts w:cs="Times New Roman"/>
          <w:szCs w:val="24"/>
        </w:rPr>
        <w:t>Maximal</w:t>
      </w:r>
      <w:proofErr w:type="spellEnd"/>
      <w:r w:rsidRPr="00550555">
        <w:rPr>
          <w:rFonts w:cs="Times New Roman"/>
          <w:szCs w:val="24"/>
        </w:rPr>
        <w:t xml:space="preserve"> </w:t>
      </w:r>
      <w:proofErr w:type="spellStart"/>
      <w:r w:rsidRPr="00550555">
        <w:rPr>
          <w:rFonts w:cs="Times New Roman"/>
          <w:szCs w:val="24"/>
        </w:rPr>
        <w:t>strength</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improves</w:t>
      </w:r>
      <w:proofErr w:type="spellEnd"/>
      <w:r w:rsidRPr="00550555">
        <w:rPr>
          <w:rFonts w:cs="Times New Roman"/>
          <w:szCs w:val="24"/>
        </w:rPr>
        <w:t xml:space="preserve"> aerobic </w:t>
      </w:r>
      <w:proofErr w:type="spellStart"/>
      <w:r w:rsidRPr="00550555">
        <w:rPr>
          <w:rFonts w:cs="Times New Roman"/>
          <w:szCs w:val="24"/>
        </w:rPr>
        <w:t>endurance</w:t>
      </w:r>
      <w:proofErr w:type="spellEnd"/>
      <w:r w:rsidRPr="00550555">
        <w:rPr>
          <w:rFonts w:cs="Times New Roman"/>
          <w:szCs w:val="24"/>
        </w:rPr>
        <w:t xml:space="preserve"> performance. </w:t>
      </w:r>
      <w:proofErr w:type="spellStart"/>
      <w:r w:rsidRPr="00550555">
        <w:rPr>
          <w:rFonts w:cs="Times New Roman"/>
          <w:i/>
          <w:szCs w:val="24"/>
        </w:rPr>
        <w:t>Scandinavian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Science in </w:t>
      </w:r>
      <w:proofErr w:type="spellStart"/>
      <w:r w:rsidRPr="00550555">
        <w:rPr>
          <w:rFonts w:cs="Times New Roman"/>
          <w:i/>
          <w:szCs w:val="24"/>
        </w:rPr>
        <w:t>Sports</w:t>
      </w:r>
      <w:proofErr w:type="spellEnd"/>
      <w:r w:rsidRPr="00550555">
        <w:rPr>
          <w:rFonts w:cs="Times New Roman"/>
          <w:i/>
          <w:szCs w:val="24"/>
        </w:rPr>
        <w:t xml:space="preserve"> and </w:t>
      </w:r>
      <w:proofErr w:type="spellStart"/>
      <w:r w:rsidRPr="00550555">
        <w:rPr>
          <w:rFonts w:cs="Times New Roman"/>
          <w:i/>
          <w:szCs w:val="24"/>
        </w:rPr>
        <w:t>Exercise</w:t>
      </w:r>
      <w:proofErr w:type="spellEnd"/>
      <w:r w:rsidRPr="00550555">
        <w:rPr>
          <w:rFonts w:cs="Times New Roman"/>
          <w:i/>
          <w:szCs w:val="24"/>
        </w:rPr>
        <w:t>, 12(5),</w:t>
      </w:r>
      <w:r w:rsidRPr="00550555">
        <w:rPr>
          <w:rFonts w:cs="Times New Roman"/>
          <w:szCs w:val="24"/>
        </w:rPr>
        <w:t xml:space="preserve"> </w:t>
      </w:r>
      <w:proofErr w:type="gramStart"/>
      <w:r w:rsidRPr="00550555">
        <w:rPr>
          <w:rFonts w:cs="Times New Roman"/>
          <w:szCs w:val="24"/>
        </w:rPr>
        <w:t>288 – 295</w:t>
      </w:r>
      <w:proofErr w:type="gramEnd"/>
      <w:r w:rsidRPr="00550555">
        <w:rPr>
          <w:rFonts w:cs="Times New Roman"/>
          <w:szCs w:val="24"/>
        </w:rPr>
        <w:t xml:space="preserve">. </w:t>
      </w:r>
    </w:p>
    <w:p w14:paraId="2919E91A" w14:textId="77777777" w:rsidR="00BA4628" w:rsidRPr="00550555" w:rsidRDefault="00BA4628" w:rsidP="00BA4628">
      <w:pPr>
        <w:rPr>
          <w:rFonts w:cs="Times New Roman"/>
          <w:i/>
          <w:szCs w:val="24"/>
        </w:rPr>
      </w:pPr>
      <w:proofErr w:type="spellStart"/>
      <w:r w:rsidRPr="00550555">
        <w:rPr>
          <w:rFonts w:cs="Times New Roman"/>
          <w:szCs w:val="24"/>
        </w:rPr>
        <w:t>Guyton</w:t>
      </w:r>
      <w:proofErr w:type="spellEnd"/>
      <w:r w:rsidRPr="00550555">
        <w:rPr>
          <w:rFonts w:cs="Times New Roman"/>
          <w:szCs w:val="24"/>
        </w:rPr>
        <w:t xml:space="preserve">, A. C. (1991). Basic </w:t>
      </w:r>
      <w:proofErr w:type="spellStart"/>
      <w:r w:rsidRPr="00550555">
        <w:rPr>
          <w:rFonts w:cs="Times New Roman"/>
          <w:szCs w:val="24"/>
        </w:rPr>
        <w:t>neuroscience</w:t>
      </w:r>
      <w:proofErr w:type="spellEnd"/>
      <w:r w:rsidRPr="00550555">
        <w:rPr>
          <w:rFonts w:cs="Times New Roman"/>
          <w:szCs w:val="24"/>
        </w:rPr>
        <w:t xml:space="preserve">: anatomy &amp; </w:t>
      </w:r>
      <w:proofErr w:type="spellStart"/>
      <w:r w:rsidRPr="00550555">
        <w:rPr>
          <w:rFonts w:cs="Times New Roman"/>
          <w:szCs w:val="24"/>
        </w:rPr>
        <w:t>physiology</w:t>
      </w:r>
      <w:proofErr w:type="spellEnd"/>
      <w:r w:rsidRPr="00550555">
        <w:rPr>
          <w:rFonts w:cs="Times New Roman"/>
          <w:szCs w:val="24"/>
        </w:rPr>
        <w:t xml:space="preserve">. </w:t>
      </w:r>
      <w:r w:rsidRPr="00550555">
        <w:rPr>
          <w:rFonts w:cs="Times New Roman"/>
          <w:i/>
          <w:szCs w:val="24"/>
        </w:rPr>
        <w:t xml:space="preserve">United </w:t>
      </w:r>
      <w:proofErr w:type="spellStart"/>
      <w:r w:rsidRPr="00550555">
        <w:rPr>
          <w:rFonts w:cs="Times New Roman"/>
          <w:i/>
          <w:szCs w:val="24"/>
        </w:rPr>
        <w:t>States</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America: </w:t>
      </w:r>
    </w:p>
    <w:p w14:paraId="621050A7" w14:textId="77777777" w:rsidR="00BA4628" w:rsidRPr="00550555" w:rsidRDefault="00BA4628" w:rsidP="00BA4628">
      <w:pPr>
        <w:rPr>
          <w:rFonts w:cs="Times New Roman"/>
          <w:i/>
          <w:szCs w:val="24"/>
        </w:rPr>
      </w:pPr>
      <w:r w:rsidRPr="00550555">
        <w:rPr>
          <w:rFonts w:cs="Times New Roman"/>
          <w:i/>
          <w:szCs w:val="24"/>
        </w:rPr>
        <w:t xml:space="preserve"> </w:t>
      </w:r>
      <w:proofErr w:type="spellStart"/>
      <w:r w:rsidRPr="00550555">
        <w:rPr>
          <w:rFonts w:cs="Times New Roman"/>
          <w:i/>
          <w:szCs w:val="24"/>
        </w:rPr>
        <w:t>Saunders</w:t>
      </w:r>
      <w:proofErr w:type="spellEnd"/>
      <w:r w:rsidRPr="00550555">
        <w:rPr>
          <w:rFonts w:cs="Times New Roman"/>
          <w:i/>
          <w:szCs w:val="24"/>
        </w:rPr>
        <w:t xml:space="preserve">. </w:t>
      </w:r>
    </w:p>
    <w:p w14:paraId="26F2F814" w14:textId="4A88C0A8" w:rsidR="00BA4628" w:rsidRDefault="00BA4628" w:rsidP="00BA4628">
      <w:pPr>
        <w:rPr>
          <w:rFonts w:cs="Times New Roman"/>
          <w:i/>
          <w:szCs w:val="24"/>
        </w:rPr>
      </w:pPr>
      <w:proofErr w:type="spellStart"/>
      <w:r w:rsidRPr="00550555">
        <w:rPr>
          <w:rFonts w:cs="Times New Roman"/>
          <w:szCs w:val="24"/>
        </w:rPr>
        <w:t>Guyton</w:t>
      </w:r>
      <w:proofErr w:type="spellEnd"/>
      <w:r w:rsidRPr="00550555">
        <w:rPr>
          <w:rFonts w:cs="Times New Roman"/>
          <w:szCs w:val="24"/>
        </w:rPr>
        <w:t xml:space="preserve">, A. C., &amp; </w:t>
      </w:r>
      <w:proofErr w:type="spellStart"/>
      <w:r w:rsidRPr="00550555">
        <w:rPr>
          <w:rFonts w:cs="Times New Roman"/>
          <w:szCs w:val="24"/>
        </w:rPr>
        <w:t>Hall</w:t>
      </w:r>
      <w:proofErr w:type="spellEnd"/>
      <w:r w:rsidRPr="00550555">
        <w:rPr>
          <w:rFonts w:cs="Times New Roman"/>
          <w:szCs w:val="24"/>
        </w:rPr>
        <w:t xml:space="preserve">, J. E. (2000). </w:t>
      </w:r>
      <w:proofErr w:type="spellStart"/>
      <w:r w:rsidRPr="00550555">
        <w:rPr>
          <w:rFonts w:cs="Times New Roman"/>
          <w:szCs w:val="24"/>
        </w:rPr>
        <w:t>Textbook</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Medical</w:t>
      </w:r>
      <w:proofErr w:type="spellEnd"/>
      <w:r w:rsidRPr="00550555">
        <w:rPr>
          <w:rFonts w:cs="Times New Roman"/>
          <w:szCs w:val="24"/>
        </w:rPr>
        <w:t xml:space="preserve"> </w:t>
      </w:r>
      <w:proofErr w:type="spellStart"/>
      <w:r w:rsidRPr="00550555">
        <w:rPr>
          <w:rFonts w:cs="Times New Roman"/>
          <w:szCs w:val="24"/>
        </w:rPr>
        <w:t>Physiology</w:t>
      </w:r>
      <w:proofErr w:type="spellEnd"/>
      <w:r w:rsidRPr="00550555">
        <w:rPr>
          <w:rFonts w:cs="Times New Roman"/>
          <w:szCs w:val="24"/>
        </w:rPr>
        <w:t xml:space="preserve"> (10th </w:t>
      </w:r>
      <w:proofErr w:type="spellStart"/>
      <w:r w:rsidRPr="00550555">
        <w:rPr>
          <w:rFonts w:cs="Times New Roman"/>
          <w:szCs w:val="24"/>
        </w:rPr>
        <w:t>ed</w:t>
      </w:r>
      <w:proofErr w:type="spellEnd"/>
      <w:r w:rsidRPr="00550555">
        <w:rPr>
          <w:rFonts w:cs="Times New Roman"/>
          <w:szCs w:val="24"/>
        </w:rPr>
        <w:t xml:space="preserve">.). </w:t>
      </w:r>
      <w:r w:rsidRPr="00550555">
        <w:rPr>
          <w:rFonts w:cs="Times New Roman"/>
          <w:i/>
          <w:szCs w:val="24"/>
        </w:rPr>
        <w:t xml:space="preserve">Philadelphia: W. B. </w:t>
      </w:r>
      <w:proofErr w:type="spellStart"/>
      <w:r w:rsidRPr="00550555">
        <w:rPr>
          <w:rFonts w:cs="Times New Roman"/>
          <w:i/>
          <w:szCs w:val="24"/>
        </w:rPr>
        <w:t>Sounder</w:t>
      </w:r>
      <w:proofErr w:type="spellEnd"/>
      <w:r w:rsidRPr="00550555">
        <w:rPr>
          <w:rFonts w:cs="Times New Roman"/>
          <w:i/>
          <w:szCs w:val="24"/>
        </w:rPr>
        <w:t xml:space="preserve"> </w:t>
      </w:r>
      <w:proofErr w:type="spellStart"/>
      <w:r w:rsidRPr="00550555">
        <w:rPr>
          <w:rFonts w:cs="Times New Roman"/>
          <w:i/>
          <w:szCs w:val="24"/>
        </w:rPr>
        <w:t>company</w:t>
      </w:r>
      <w:proofErr w:type="spellEnd"/>
      <w:r w:rsidRPr="00550555">
        <w:rPr>
          <w:rFonts w:cs="Times New Roman"/>
          <w:i/>
          <w:szCs w:val="24"/>
        </w:rPr>
        <w:t xml:space="preserve">. </w:t>
      </w:r>
    </w:p>
    <w:p w14:paraId="5B0C27A3" w14:textId="77777777" w:rsidR="0063176F" w:rsidRPr="00550555" w:rsidRDefault="0063176F" w:rsidP="0063176F">
      <w:pPr>
        <w:rPr>
          <w:rFonts w:cs="Times New Roman"/>
          <w:szCs w:val="24"/>
        </w:rPr>
      </w:pPr>
      <w:proofErr w:type="spellStart"/>
      <w:r w:rsidRPr="00550555">
        <w:rPr>
          <w:rFonts w:cs="Times New Roman"/>
          <w:szCs w:val="24"/>
        </w:rPr>
        <w:lastRenderedPageBreak/>
        <w:t>Hakkinen</w:t>
      </w:r>
      <w:proofErr w:type="spellEnd"/>
      <w:r w:rsidRPr="00550555">
        <w:rPr>
          <w:rFonts w:cs="Times New Roman"/>
          <w:szCs w:val="24"/>
        </w:rPr>
        <w:t xml:space="preserve">, K., </w:t>
      </w:r>
      <w:proofErr w:type="spellStart"/>
      <w:r w:rsidRPr="00550555">
        <w:rPr>
          <w:rFonts w:cs="Times New Roman"/>
          <w:szCs w:val="24"/>
        </w:rPr>
        <w:t>Hynynen</w:t>
      </w:r>
      <w:proofErr w:type="spellEnd"/>
      <w:r w:rsidRPr="00550555">
        <w:rPr>
          <w:rFonts w:cs="Times New Roman"/>
          <w:szCs w:val="24"/>
        </w:rPr>
        <w:t xml:space="preserve">, E., </w:t>
      </w:r>
      <w:proofErr w:type="spellStart"/>
      <w:r w:rsidRPr="00550555">
        <w:rPr>
          <w:rFonts w:cs="Times New Roman"/>
          <w:szCs w:val="24"/>
        </w:rPr>
        <w:t>Laine</w:t>
      </w:r>
      <w:proofErr w:type="spellEnd"/>
      <w:r w:rsidRPr="00550555">
        <w:rPr>
          <w:rFonts w:cs="Times New Roman"/>
          <w:szCs w:val="24"/>
        </w:rPr>
        <w:t xml:space="preserve">, T., </w:t>
      </w:r>
      <w:proofErr w:type="spellStart"/>
      <w:r w:rsidRPr="00550555">
        <w:rPr>
          <w:rFonts w:cs="Times New Roman"/>
          <w:szCs w:val="24"/>
        </w:rPr>
        <w:t>Mikkola</w:t>
      </w:r>
      <w:proofErr w:type="spellEnd"/>
      <w:r w:rsidRPr="00550555">
        <w:rPr>
          <w:rFonts w:cs="Times New Roman"/>
          <w:szCs w:val="24"/>
        </w:rPr>
        <w:t xml:space="preserve">, J., </w:t>
      </w:r>
      <w:proofErr w:type="spellStart"/>
      <w:r w:rsidRPr="00550555">
        <w:rPr>
          <w:rFonts w:cs="Times New Roman"/>
          <w:szCs w:val="24"/>
        </w:rPr>
        <w:t>Nummela</w:t>
      </w:r>
      <w:proofErr w:type="spellEnd"/>
      <w:r w:rsidRPr="00550555">
        <w:rPr>
          <w:rFonts w:cs="Times New Roman"/>
          <w:szCs w:val="24"/>
        </w:rPr>
        <w:t>, A.</w:t>
      </w:r>
      <w:r w:rsidRPr="00630DAC">
        <w:rPr>
          <w:rFonts w:cs="Times New Roman"/>
          <w:szCs w:val="24"/>
        </w:rPr>
        <w:t xml:space="preserve"> </w:t>
      </w:r>
      <w:r w:rsidRPr="00550555">
        <w:rPr>
          <w:rFonts w:cs="Times New Roman"/>
          <w:szCs w:val="24"/>
        </w:rPr>
        <w:t xml:space="preserve">&amp; </w:t>
      </w:r>
      <w:proofErr w:type="spellStart"/>
      <w:r w:rsidRPr="00550555">
        <w:rPr>
          <w:rFonts w:cs="Times New Roman"/>
          <w:szCs w:val="24"/>
        </w:rPr>
        <w:t>Vesterinen</w:t>
      </w:r>
      <w:proofErr w:type="spellEnd"/>
      <w:r w:rsidRPr="00550555">
        <w:rPr>
          <w:rFonts w:cs="Times New Roman"/>
          <w:szCs w:val="24"/>
        </w:rPr>
        <w:t xml:space="preserve">, V., (2015). </w:t>
      </w:r>
      <w:proofErr w:type="spellStart"/>
      <w:r w:rsidRPr="00550555">
        <w:rPr>
          <w:rFonts w:cs="Times New Roman"/>
          <w:szCs w:val="24"/>
        </w:rPr>
        <w:t>Predictors</w:t>
      </w:r>
      <w:proofErr w:type="spellEnd"/>
      <w:r>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individual</w:t>
      </w:r>
      <w:proofErr w:type="spellEnd"/>
      <w:r w:rsidRPr="00550555">
        <w:rPr>
          <w:rFonts w:cs="Times New Roman"/>
          <w:szCs w:val="24"/>
        </w:rPr>
        <w:t xml:space="preserve"> </w:t>
      </w:r>
      <w:proofErr w:type="spellStart"/>
      <w:r w:rsidRPr="00550555">
        <w:rPr>
          <w:rFonts w:cs="Times New Roman"/>
          <w:szCs w:val="24"/>
        </w:rPr>
        <w:t>adaptation</w:t>
      </w:r>
      <w:proofErr w:type="spellEnd"/>
      <w:r w:rsidRPr="00550555">
        <w:rPr>
          <w:rFonts w:cs="Times New Roman"/>
          <w:szCs w:val="24"/>
        </w:rPr>
        <w:t xml:space="preserve"> to </w:t>
      </w:r>
      <w:proofErr w:type="spellStart"/>
      <w:r w:rsidRPr="00550555">
        <w:rPr>
          <w:rFonts w:cs="Times New Roman"/>
          <w:szCs w:val="24"/>
        </w:rPr>
        <w:t>high-volume</w:t>
      </w:r>
      <w:proofErr w:type="spellEnd"/>
      <w:r w:rsidRPr="00550555">
        <w:rPr>
          <w:rFonts w:cs="Times New Roman"/>
          <w:szCs w:val="24"/>
        </w:rPr>
        <w:t xml:space="preserve"> </w:t>
      </w:r>
      <w:proofErr w:type="spellStart"/>
      <w:r w:rsidRPr="00550555">
        <w:rPr>
          <w:rFonts w:cs="Times New Roman"/>
          <w:szCs w:val="24"/>
        </w:rPr>
        <w:t>or</w:t>
      </w:r>
      <w:proofErr w:type="spellEnd"/>
      <w:r w:rsidRPr="00550555">
        <w:rPr>
          <w:rFonts w:cs="Times New Roman"/>
          <w:szCs w:val="24"/>
        </w:rPr>
        <w:t xml:space="preserve"> </w:t>
      </w:r>
      <w:proofErr w:type="spellStart"/>
      <w:r w:rsidRPr="00550555">
        <w:rPr>
          <w:rFonts w:cs="Times New Roman"/>
          <w:szCs w:val="24"/>
        </w:rPr>
        <w:t>high</w:t>
      </w:r>
      <w:proofErr w:type="spellEnd"/>
      <w:r w:rsidRPr="00550555">
        <w:rPr>
          <w:rFonts w:cs="Times New Roman"/>
          <w:szCs w:val="24"/>
        </w:rPr>
        <w:t xml:space="preserve">-intensity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in </w:t>
      </w:r>
      <w:proofErr w:type="spellStart"/>
      <w:r w:rsidRPr="00550555">
        <w:rPr>
          <w:rFonts w:cs="Times New Roman"/>
          <w:szCs w:val="24"/>
        </w:rPr>
        <w:t>recreational</w:t>
      </w:r>
      <w:proofErr w:type="spellEnd"/>
      <w:r>
        <w:rPr>
          <w:rFonts w:cs="Times New Roman"/>
          <w:szCs w:val="24"/>
        </w:rPr>
        <w:t xml:space="preserve">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runners</w:t>
      </w:r>
      <w:proofErr w:type="spellEnd"/>
      <w:r w:rsidRPr="00550555">
        <w:rPr>
          <w:rFonts w:cs="Times New Roman"/>
          <w:szCs w:val="24"/>
        </w:rPr>
        <w:t xml:space="preserve">. </w:t>
      </w:r>
      <w:proofErr w:type="spellStart"/>
      <w:r w:rsidRPr="00550555">
        <w:rPr>
          <w:rFonts w:cs="Times New Roman"/>
          <w:i/>
          <w:iCs/>
          <w:szCs w:val="24"/>
        </w:rPr>
        <w:t>Scandinavian</w:t>
      </w:r>
      <w:proofErr w:type="spellEnd"/>
      <w:r w:rsidRPr="00550555">
        <w:rPr>
          <w:rFonts w:cs="Times New Roman"/>
          <w:i/>
          <w:iCs/>
          <w:szCs w:val="24"/>
        </w:rPr>
        <w:t xml:space="preserve">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Medicine</w:t>
      </w:r>
      <w:proofErr w:type="spellEnd"/>
      <w:r w:rsidRPr="00550555">
        <w:rPr>
          <w:rFonts w:cs="Times New Roman"/>
          <w:i/>
          <w:iCs/>
          <w:szCs w:val="24"/>
        </w:rPr>
        <w:t xml:space="preserve"> &amp; Science in </w:t>
      </w:r>
      <w:proofErr w:type="spellStart"/>
      <w:r w:rsidRPr="00550555">
        <w:rPr>
          <w:rFonts w:cs="Times New Roman"/>
          <w:i/>
          <w:iCs/>
          <w:szCs w:val="24"/>
        </w:rPr>
        <w:t>Sports</w:t>
      </w:r>
      <w:proofErr w:type="spellEnd"/>
      <w:r w:rsidRPr="00550555">
        <w:rPr>
          <w:rFonts w:cs="Times New Roman"/>
          <w:i/>
          <w:szCs w:val="24"/>
        </w:rPr>
        <w:t xml:space="preserve">, </w:t>
      </w:r>
      <w:r w:rsidRPr="00550555">
        <w:rPr>
          <w:rFonts w:cs="Times New Roman"/>
          <w:i/>
          <w:iCs/>
          <w:szCs w:val="24"/>
        </w:rPr>
        <w:t>26</w:t>
      </w:r>
      <w:r w:rsidRPr="00550555">
        <w:rPr>
          <w:rFonts w:cs="Times New Roman"/>
          <w:i/>
          <w:szCs w:val="24"/>
        </w:rPr>
        <w:t>(8),</w:t>
      </w:r>
      <w:r w:rsidRPr="00550555">
        <w:rPr>
          <w:rFonts w:cs="Times New Roman"/>
          <w:szCs w:val="24"/>
        </w:rPr>
        <w:t xml:space="preserve"> 885–893.</w:t>
      </w:r>
      <w:r>
        <w:rPr>
          <w:rFonts w:cs="Times New Roman"/>
          <w:szCs w:val="24"/>
        </w:rPr>
        <w:t xml:space="preserve"> </w:t>
      </w:r>
      <w:r w:rsidRPr="00550555">
        <w:rPr>
          <w:rFonts w:cs="Times New Roman"/>
          <w:szCs w:val="24"/>
        </w:rPr>
        <w:t>doi:10.1111/sms.12530</w:t>
      </w:r>
    </w:p>
    <w:p w14:paraId="5223CFD6" w14:textId="77777777" w:rsidR="00BA4628" w:rsidRPr="00550555" w:rsidRDefault="00BA4628" w:rsidP="00BA4628">
      <w:pPr>
        <w:rPr>
          <w:rFonts w:cs="Times New Roman"/>
          <w:szCs w:val="24"/>
        </w:rPr>
      </w:pPr>
      <w:r w:rsidRPr="00550555">
        <w:rPr>
          <w:rFonts w:cs="Times New Roman"/>
          <w:szCs w:val="24"/>
        </w:rPr>
        <w:t xml:space="preserve">Halada, J., &amp; Horák, J. (1992). Fotbalové kluby světa: Znaky, klubové dresy, fakta, zajímavosti a adresy. </w:t>
      </w:r>
      <w:r w:rsidRPr="00550555">
        <w:rPr>
          <w:rFonts w:cs="Times New Roman"/>
          <w:i/>
          <w:szCs w:val="24"/>
        </w:rPr>
        <w:t>Praha: Lidové nakladatelství.</w:t>
      </w:r>
    </w:p>
    <w:p w14:paraId="42E923E7" w14:textId="77777777" w:rsidR="00BA4628" w:rsidRPr="00550555" w:rsidRDefault="00BA4628" w:rsidP="00BA4628">
      <w:pPr>
        <w:rPr>
          <w:rFonts w:cs="Times New Roman"/>
          <w:i/>
          <w:szCs w:val="24"/>
        </w:rPr>
      </w:pPr>
      <w:proofErr w:type="spellStart"/>
      <w:r w:rsidRPr="00550555">
        <w:rPr>
          <w:rFonts w:cs="Times New Roman"/>
          <w:szCs w:val="24"/>
        </w:rPr>
        <w:t>Hamar</w:t>
      </w:r>
      <w:proofErr w:type="spellEnd"/>
      <w:r w:rsidRPr="00550555">
        <w:rPr>
          <w:rFonts w:cs="Times New Roman"/>
          <w:szCs w:val="24"/>
        </w:rPr>
        <w:t xml:space="preserve">, D., &amp; Lipková, J. (2001). </w:t>
      </w:r>
      <w:proofErr w:type="spellStart"/>
      <w:r w:rsidRPr="00550555">
        <w:rPr>
          <w:rFonts w:cs="Times New Roman"/>
          <w:szCs w:val="24"/>
        </w:rPr>
        <w:t>Fyziológia</w:t>
      </w:r>
      <w:proofErr w:type="spellEnd"/>
      <w:r w:rsidRPr="00550555">
        <w:rPr>
          <w:rFonts w:cs="Times New Roman"/>
          <w:szCs w:val="24"/>
        </w:rPr>
        <w:t xml:space="preserve"> </w:t>
      </w:r>
      <w:proofErr w:type="spellStart"/>
      <w:r w:rsidRPr="00550555">
        <w:rPr>
          <w:rFonts w:cs="Times New Roman"/>
          <w:szCs w:val="24"/>
        </w:rPr>
        <w:t>telesných</w:t>
      </w:r>
      <w:proofErr w:type="spellEnd"/>
      <w:r w:rsidRPr="00550555">
        <w:rPr>
          <w:rFonts w:cs="Times New Roman"/>
          <w:szCs w:val="24"/>
        </w:rPr>
        <w:t xml:space="preserve"> cvičení. </w:t>
      </w:r>
      <w:r w:rsidRPr="00550555">
        <w:rPr>
          <w:rFonts w:cs="Times New Roman"/>
          <w:i/>
          <w:szCs w:val="24"/>
        </w:rPr>
        <w:t>Bratislava: UK.</w:t>
      </w:r>
    </w:p>
    <w:p w14:paraId="4A23EF19" w14:textId="77777777" w:rsidR="00BA4628" w:rsidRDefault="00BA4628" w:rsidP="00BA4628">
      <w:pPr>
        <w:rPr>
          <w:rFonts w:cs="Times New Roman"/>
          <w:i/>
          <w:szCs w:val="24"/>
        </w:rPr>
      </w:pPr>
      <w:r w:rsidRPr="00550555">
        <w:rPr>
          <w:rFonts w:cs="Times New Roman"/>
          <w:szCs w:val="24"/>
        </w:rPr>
        <w:t xml:space="preserve">Havlíčková, L., et al. (2004). Fyziologie tělesné zátěže I., obecná část. </w:t>
      </w:r>
      <w:r w:rsidRPr="00550555">
        <w:rPr>
          <w:rFonts w:cs="Times New Roman"/>
          <w:i/>
          <w:szCs w:val="24"/>
        </w:rPr>
        <w:t>Praha: Univerzita Karlova.</w:t>
      </w:r>
    </w:p>
    <w:p w14:paraId="5F987AE8" w14:textId="012A98B5" w:rsidR="00BA4628" w:rsidRDefault="00BA4628" w:rsidP="00BA4628">
      <w:proofErr w:type="spellStart"/>
      <w:r>
        <w:t>Hayano</w:t>
      </w:r>
      <w:proofErr w:type="spellEnd"/>
      <w:r w:rsidR="008371CA">
        <w:t>, J.,</w:t>
      </w:r>
      <w:r>
        <w:t xml:space="preserve"> et al. </w:t>
      </w:r>
      <w:r w:rsidR="008371CA">
        <w:t xml:space="preserve">(1991). </w:t>
      </w:r>
      <w:proofErr w:type="spellStart"/>
      <w:r>
        <w:t>Accuray</w:t>
      </w:r>
      <w:proofErr w:type="spellEnd"/>
      <w:r>
        <w:t xml:space="preserve"> </w:t>
      </w:r>
      <w:proofErr w:type="spellStart"/>
      <w:r>
        <w:t>of</w:t>
      </w:r>
      <w:proofErr w:type="spellEnd"/>
      <w:r>
        <w:t xml:space="preserve"> </w:t>
      </w:r>
      <w:proofErr w:type="spellStart"/>
      <w:r>
        <w:t>assessment</w:t>
      </w:r>
      <w:proofErr w:type="spellEnd"/>
      <w:r>
        <w:t xml:space="preserve"> </w:t>
      </w:r>
      <w:proofErr w:type="spellStart"/>
      <w:r>
        <w:t>of</w:t>
      </w:r>
      <w:proofErr w:type="spellEnd"/>
      <w:r>
        <w:t xml:space="preserve"> </w:t>
      </w:r>
      <w:proofErr w:type="spellStart"/>
      <w:r>
        <w:t>cardiac</w:t>
      </w:r>
      <w:proofErr w:type="spellEnd"/>
      <w:r>
        <w:t xml:space="preserve"> </w:t>
      </w:r>
      <w:proofErr w:type="spellStart"/>
      <w:r>
        <w:t>vagal</w:t>
      </w:r>
      <w:proofErr w:type="spellEnd"/>
      <w:r>
        <w:t xml:space="preserve"> tone by </w:t>
      </w:r>
      <w:proofErr w:type="spellStart"/>
      <w:r>
        <w:t>heart</w:t>
      </w:r>
      <w:proofErr w:type="spellEnd"/>
      <w:r>
        <w:t xml:space="preserve"> </w:t>
      </w:r>
      <w:proofErr w:type="spellStart"/>
      <w:r>
        <w:t>rate</w:t>
      </w:r>
      <w:proofErr w:type="spellEnd"/>
      <w:r>
        <w:t xml:space="preserve"> variability in </w:t>
      </w:r>
      <w:proofErr w:type="spellStart"/>
      <w:r>
        <w:t>normal</w:t>
      </w:r>
      <w:proofErr w:type="spellEnd"/>
      <w:r>
        <w:t xml:space="preserve"> </w:t>
      </w:r>
      <w:proofErr w:type="spellStart"/>
      <w:r>
        <w:t>subjects</w:t>
      </w:r>
      <w:proofErr w:type="spellEnd"/>
      <w:r>
        <w:t xml:space="preserve">. </w:t>
      </w:r>
      <w:proofErr w:type="spellStart"/>
      <w:r w:rsidRPr="00BA5C17">
        <w:rPr>
          <w:i/>
          <w:iCs/>
        </w:rPr>
        <w:t>Am</w:t>
      </w:r>
      <w:proofErr w:type="spellEnd"/>
      <w:r w:rsidRPr="00BA5C17">
        <w:rPr>
          <w:i/>
          <w:iCs/>
        </w:rPr>
        <w:t xml:space="preserve"> J </w:t>
      </w:r>
      <w:proofErr w:type="spellStart"/>
      <w:r w:rsidRPr="00BA5C17">
        <w:rPr>
          <w:i/>
          <w:iCs/>
        </w:rPr>
        <w:t>Cardiol</w:t>
      </w:r>
      <w:proofErr w:type="spellEnd"/>
      <w:r>
        <w:t>.</w:t>
      </w:r>
    </w:p>
    <w:p w14:paraId="237242AB" w14:textId="77777777" w:rsidR="00947D6D" w:rsidRPr="00550555" w:rsidRDefault="00947D6D" w:rsidP="00947D6D">
      <w:pPr>
        <w:rPr>
          <w:rFonts w:cs="Times New Roman"/>
          <w:szCs w:val="24"/>
        </w:rPr>
      </w:pPr>
      <w:proofErr w:type="spellStart"/>
      <w:r w:rsidRPr="00550555">
        <w:rPr>
          <w:rFonts w:cs="Times New Roman"/>
          <w:szCs w:val="24"/>
        </w:rPr>
        <w:t>Helgerud</w:t>
      </w:r>
      <w:proofErr w:type="spellEnd"/>
      <w:r w:rsidRPr="00550555">
        <w:rPr>
          <w:rFonts w:cs="Times New Roman"/>
          <w:szCs w:val="24"/>
        </w:rPr>
        <w:t>, J.,</w:t>
      </w:r>
      <w:r>
        <w:rPr>
          <w:rFonts w:cs="Times New Roman"/>
          <w:szCs w:val="24"/>
        </w:rPr>
        <w:t xml:space="preserve"> </w:t>
      </w:r>
      <w:proofErr w:type="spellStart"/>
      <w:r w:rsidRPr="00550555">
        <w:rPr>
          <w:rFonts w:cs="Times New Roman"/>
          <w:szCs w:val="24"/>
        </w:rPr>
        <w:t>Hoff</w:t>
      </w:r>
      <w:proofErr w:type="spellEnd"/>
      <w:r w:rsidRPr="00550555">
        <w:rPr>
          <w:rFonts w:cs="Times New Roman"/>
          <w:szCs w:val="24"/>
        </w:rPr>
        <w:t>, J.</w:t>
      </w:r>
      <w:r>
        <w:rPr>
          <w:rFonts w:cs="Times New Roman"/>
          <w:szCs w:val="24"/>
        </w:rPr>
        <w:t>, &amp;</w:t>
      </w:r>
      <w:r w:rsidRPr="00550555">
        <w:rPr>
          <w:rFonts w:cs="Times New Roman"/>
          <w:szCs w:val="24"/>
        </w:rPr>
        <w:t xml:space="preserve"> </w:t>
      </w:r>
      <w:proofErr w:type="spellStart"/>
      <w:r w:rsidRPr="00550555">
        <w:rPr>
          <w:rFonts w:cs="Times New Roman"/>
          <w:szCs w:val="24"/>
        </w:rPr>
        <w:t>Wisloff</w:t>
      </w:r>
      <w:proofErr w:type="spellEnd"/>
      <w:r w:rsidRPr="00550555">
        <w:rPr>
          <w:rFonts w:cs="Times New Roman"/>
          <w:szCs w:val="24"/>
        </w:rPr>
        <w:t xml:space="preserve">, U., (1998). </w:t>
      </w:r>
      <w:proofErr w:type="spellStart"/>
      <w:r w:rsidRPr="00550555">
        <w:rPr>
          <w:rFonts w:cs="Times New Roman"/>
          <w:szCs w:val="24"/>
        </w:rPr>
        <w:t>Strength</w:t>
      </w:r>
      <w:proofErr w:type="spellEnd"/>
      <w:r w:rsidRPr="00550555">
        <w:rPr>
          <w:rFonts w:cs="Times New Roman"/>
          <w:szCs w:val="24"/>
        </w:rPr>
        <w:t xml:space="preserve"> and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Science in </w:t>
      </w:r>
      <w:proofErr w:type="spellStart"/>
      <w:r w:rsidRPr="00550555">
        <w:rPr>
          <w:rFonts w:cs="Times New Roman"/>
          <w:i/>
          <w:szCs w:val="24"/>
        </w:rPr>
        <w:t>Sports</w:t>
      </w:r>
      <w:proofErr w:type="spellEnd"/>
      <w:r w:rsidRPr="00550555">
        <w:rPr>
          <w:rFonts w:cs="Times New Roman"/>
          <w:i/>
          <w:szCs w:val="24"/>
        </w:rPr>
        <w:t xml:space="preserve"> and </w:t>
      </w:r>
      <w:proofErr w:type="spellStart"/>
      <w:r w:rsidRPr="00550555">
        <w:rPr>
          <w:rFonts w:cs="Times New Roman"/>
          <w:i/>
          <w:szCs w:val="24"/>
        </w:rPr>
        <w:t>Exercise</w:t>
      </w:r>
      <w:proofErr w:type="spellEnd"/>
      <w:r w:rsidRPr="00550555">
        <w:rPr>
          <w:rFonts w:cs="Times New Roman"/>
          <w:i/>
          <w:szCs w:val="24"/>
        </w:rPr>
        <w:t>, 30(3)</w:t>
      </w:r>
      <w:r w:rsidRPr="00550555">
        <w:rPr>
          <w:rFonts w:cs="Times New Roman"/>
          <w:szCs w:val="24"/>
        </w:rPr>
        <w:t xml:space="preserve">, </w:t>
      </w:r>
      <w:proofErr w:type="gramStart"/>
      <w:r w:rsidRPr="00550555">
        <w:rPr>
          <w:rFonts w:cs="Times New Roman"/>
          <w:szCs w:val="24"/>
        </w:rPr>
        <w:t>462 – 467</w:t>
      </w:r>
      <w:proofErr w:type="gramEnd"/>
      <w:r w:rsidRPr="00550555">
        <w:rPr>
          <w:rFonts w:cs="Times New Roman"/>
          <w:szCs w:val="24"/>
        </w:rPr>
        <w:t xml:space="preserve">. </w:t>
      </w:r>
    </w:p>
    <w:p w14:paraId="5F9A5FD6" w14:textId="5877BAFD" w:rsidR="00BA4628" w:rsidRPr="00550555" w:rsidRDefault="00BA4628" w:rsidP="00BA4628">
      <w:pPr>
        <w:rPr>
          <w:rFonts w:cs="Times New Roman"/>
          <w:szCs w:val="24"/>
        </w:rPr>
      </w:pPr>
      <w:proofErr w:type="spellStart"/>
      <w:r w:rsidRPr="00550555">
        <w:rPr>
          <w:rFonts w:cs="Times New Roman"/>
          <w:szCs w:val="24"/>
        </w:rPr>
        <w:t>Helgerud</w:t>
      </w:r>
      <w:proofErr w:type="spellEnd"/>
      <w:r w:rsidRPr="00550555">
        <w:rPr>
          <w:rFonts w:cs="Times New Roman"/>
          <w:szCs w:val="24"/>
        </w:rPr>
        <w:t xml:space="preserve">, J., </w:t>
      </w:r>
      <w:proofErr w:type="spellStart"/>
      <w:r w:rsidRPr="00550555">
        <w:rPr>
          <w:rFonts w:cs="Times New Roman"/>
          <w:szCs w:val="24"/>
        </w:rPr>
        <w:t>Ingjer</w:t>
      </w:r>
      <w:proofErr w:type="spellEnd"/>
      <w:r w:rsidRPr="00550555">
        <w:rPr>
          <w:rFonts w:cs="Times New Roman"/>
          <w:szCs w:val="24"/>
        </w:rPr>
        <w:t>, F.,</w:t>
      </w:r>
      <w:r w:rsidR="008371CA">
        <w:rPr>
          <w:rFonts w:cs="Times New Roman"/>
          <w:szCs w:val="24"/>
        </w:rPr>
        <w:t xml:space="preserve"> </w:t>
      </w:r>
      <w:r w:rsidRPr="00550555">
        <w:rPr>
          <w:rFonts w:cs="Times New Roman"/>
          <w:szCs w:val="24"/>
        </w:rPr>
        <w:t>&amp;</w:t>
      </w:r>
      <w:r w:rsidR="008371CA">
        <w:rPr>
          <w:rFonts w:cs="Times New Roman"/>
          <w:szCs w:val="24"/>
        </w:rPr>
        <w:t xml:space="preserve"> </w:t>
      </w:r>
      <w:proofErr w:type="spellStart"/>
      <w:r w:rsidRPr="00550555">
        <w:rPr>
          <w:rFonts w:cs="Times New Roman"/>
          <w:szCs w:val="24"/>
        </w:rPr>
        <w:t>Stromme</w:t>
      </w:r>
      <w:proofErr w:type="spellEnd"/>
      <w:r w:rsidRPr="00550555">
        <w:rPr>
          <w:rFonts w:cs="Times New Roman"/>
          <w:szCs w:val="24"/>
        </w:rPr>
        <w:t xml:space="preserve">, S. B. (1990). Sex </w:t>
      </w:r>
      <w:proofErr w:type="spellStart"/>
      <w:r w:rsidRPr="00550555">
        <w:rPr>
          <w:rFonts w:cs="Times New Roman"/>
          <w:szCs w:val="24"/>
        </w:rPr>
        <w:t>diff</w:t>
      </w:r>
      <w:proofErr w:type="spellEnd"/>
      <w:r w:rsidRPr="00550555">
        <w:rPr>
          <w:rFonts w:cs="Times New Roman"/>
          <w:szCs w:val="24"/>
        </w:rPr>
        <w:t xml:space="preserve"> </w:t>
      </w:r>
      <w:proofErr w:type="spellStart"/>
      <w:r w:rsidRPr="00550555">
        <w:rPr>
          <w:rFonts w:cs="Times New Roman"/>
          <w:szCs w:val="24"/>
        </w:rPr>
        <w:t>erences</w:t>
      </w:r>
      <w:proofErr w:type="spellEnd"/>
      <w:r w:rsidRPr="00550555">
        <w:rPr>
          <w:rFonts w:cs="Times New Roman"/>
          <w:szCs w:val="24"/>
        </w:rPr>
        <w:t xml:space="preserve"> in performance – </w:t>
      </w:r>
      <w:proofErr w:type="spellStart"/>
      <w:r w:rsidRPr="00550555">
        <w:rPr>
          <w:rFonts w:cs="Times New Roman"/>
          <w:szCs w:val="24"/>
        </w:rPr>
        <w:t>matched</w:t>
      </w:r>
      <w:proofErr w:type="spellEnd"/>
      <w:r w:rsidRPr="00550555">
        <w:rPr>
          <w:rFonts w:cs="Times New Roman"/>
          <w:szCs w:val="24"/>
        </w:rPr>
        <w:t xml:space="preserve"> </w:t>
      </w:r>
      <w:proofErr w:type="spellStart"/>
      <w:r w:rsidRPr="00550555">
        <w:rPr>
          <w:rFonts w:cs="Times New Roman"/>
          <w:szCs w:val="24"/>
        </w:rPr>
        <w:t>marathon</w:t>
      </w:r>
      <w:proofErr w:type="spellEnd"/>
      <w:r w:rsidRPr="00550555">
        <w:rPr>
          <w:rFonts w:cs="Times New Roman"/>
          <w:szCs w:val="24"/>
        </w:rPr>
        <w:t xml:space="preserve"> </w:t>
      </w:r>
      <w:proofErr w:type="spellStart"/>
      <w:r w:rsidRPr="00550555">
        <w:rPr>
          <w:rFonts w:cs="Times New Roman"/>
          <w:szCs w:val="24"/>
        </w:rPr>
        <w:t>runners</w:t>
      </w:r>
      <w:proofErr w:type="spellEnd"/>
      <w:r w:rsidRPr="00550555">
        <w:rPr>
          <w:rFonts w:cs="Times New Roman"/>
          <w:szCs w:val="24"/>
        </w:rPr>
        <w:t xml:space="preserve">. </w:t>
      </w:r>
      <w:proofErr w:type="spellStart"/>
      <w:r w:rsidRPr="00550555">
        <w:rPr>
          <w:rFonts w:cs="Times New Roman"/>
          <w:i/>
          <w:szCs w:val="24"/>
        </w:rPr>
        <w:t>European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61(5),</w:t>
      </w:r>
      <w:r w:rsidRPr="00550555">
        <w:rPr>
          <w:rFonts w:cs="Times New Roman"/>
          <w:szCs w:val="24"/>
        </w:rPr>
        <w:t xml:space="preserve"> </w:t>
      </w:r>
      <w:proofErr w:type="gramStart"/>
      <w:r w:rsidRPr="00550555">
        <w:rPr>
          <w:rFonts w:cs="Times New Roman"/>
          <w:szCs w:val="24"/>
        </w:rPr>
        <w:t>433 – 439</w:t>
      </w:r>
      <w:proofErr w:type="gramEnd"/>
      <w:r w:rsidRPr="00550555">
        <w:rPr>
          <w:rFonts w:cs="Times New Roman"/>
          <w:szCs w:val="24"/>
        </w:rPr>
        <w:t xml:space="preserve">. </w:t>
      </w:r>
    </w:p>
    <w:p w14:paraId="405B800A" w14:textId="027FCA46" w:rsidR="00BA4628" w:rsidRPr="00550555" w:rsidRDefault="00BA4628" w:rsidP="00BA4628">
      <w:pPr>
        <w:rPr>
          <w:rFonts w:eastAsia="Times New Roman" w:cs="Times New Roman"/>
          <w:szCs w:val="24"/>
          <w:lang w:eastAsia="cs-CZ"/>
        </w:rPr>
      </w:pPr>
      <w:r w:rsidRPr="00550555">
        <w:rPr>
          <w:rFonts w:eastAsia="Times New Roman" w:cs="Times New Roman"/>
          <w:szCs w:val="24"/>
          <w:lang w:eastAsia="cs-CZ"/>
        </w:rPr>
        <w:t>Ho, K. K</w:t>
      </w:r>
      <w:r w:rsidR="008371CA">
        <w:rPr>
          <w:rFonts w:eastAsia="Times New Roman" w:cs="Times New Roman"/>
          <w:szCs w:val="24"/>
          <w:lang w:eastAsia="cs-CZ"/>
        </w:rPr>
        <w:t xml:space="preserve">., </w:t>
      </w:r>
      <w:r w:rsidRPr="00550555">
        <w:rPr>
          <w:rFonts w:eastAsia="Times New Roman" w:cs="Times New Roman"/>
          <w:szCs w:val="24"/>
          <w:lang w:eastAsia="cs-CZ"/>
        </w:rPr>
        <w:t xml:space="preserve">et al. </w:t>
      </w:r>
      <w:r w:rsidRPr="00550555">
        <w:rPr>
          <w:rFonts w:cs="Times New Roman"/>
          <w:szCs w:val="24"/>
        </w:rPr>
        <w:t xml:space="preserve">(1997). </w:t>
      </w:r>
      <w:proofErr w:type="spellStart"/>
      <w:r w:rsidRPr="00550555">
        <w:rPr>
          <w:rFonts w:eastAsia="Times New Roman" w:cs="Times New Roman"/>
          <w:szCs w:val="24"/>
          <w:lang w:eastAsia="cs-CZ"/>
        </w:rPr>
        <w:t>Predicting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survival</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failure</w:t>
      </w:r>
      <w:proofErr w:type="spellEnd"/>
      <w:r w:rsidRPr="00550555">
        <w:rPr>
          <w:rFonts w:eastAsia="Times New Roman" w:cs="Times New Roman"/>
          <w:szCs w:val="24"/>
          <w:lang w:eastAsia="cs-CZ"/>
        </w:rPr>
        <w:t xml:space="preserve"> case and </w:t>
      </w:r>
      <w:proofErr w:type="spellStart"/>
      <w:r w:rsidRPr="00550555">
        <w:rPr>
          <w:rFonts w:eastAsia="Times New Roman" w:cs="Times New Roman"/>
          <w:szCs w:val="24"/>
          <w:lang w:eastAsia="cs-CZ"/>
        </w:rPr>
        <w:t>control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subjects</w:t>
      </w:r>
      <w:proofErr w:type="spellEnd"/>
      <w:r w:rsidRPr="00550555">
        <w:rPr>
          <w:rFonts w:eastAsia="Times New Roman" w:cs="Times New Roman"/>
          <w:szCs w:val="24"/>
          <w:lang w:eastAsia="cs-CZ"/>
        </w:rPr>
        <w:t xml:space="preserve"> by use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fully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automated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methods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for</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deriving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nonlinear</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conventional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indices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dynamics</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Circulation</w:t>
      </w:r>
      <w:proofErr w:type="spellEnd"/>
      <w:r w:rsidRPr="00550555">
        <w:rPr>
          <w:rFonts w:eastAsia="Times New Roman" w:cs="Times New Roman"/>
          <w:i/>
          <w:szCs w:val="24"/>
          <w:lang w:eastAsia="cs-CZ"/>
        </w:rPr>
        <w:t>, 96</w:t>
      </w:r>
      <w:r w:rsidRPr="00550555">
        <w:rPr>
          <w:rFonts w:eastAsia="Times New Roman" w:cs="Times New Roman"/>
          <w:szCs w:val="24"/>
          <w:lang w:eastAsia="cs-CZ"/>
        </w:rPr>
        <w:t>, 842-848.</w:t>
      </w:r>
    </w:p>
    <w:p w14:paraId="2683C163" w14:textId="0B8B859E" w:rsidR="00BA4628" w:rsidRPr="00550555" w:rsidRDefault="00BA4628" w:rsidP="00BA4628">
      <w:pPr>
        <w:rPr>
          <w:rFonts w:cs="Times New Roman"/>
          <w:szCs w:val="24"/>
        </w:rPr>
      </w:pPr>
      <w:proofErr w:type="spellStart"/>
      <w:r w:rsidRPr="00550555">
        <w:rPr>
          <w:rFonts w:cs="Times New Roman"/>
          <w:szCs w:val="24"/>
        </w:rPr>
        <w:t>Helgerud</w:t>
      </w:r>
      <w:proofErr w:type="spellEnd"/>
      <w:r w:rsidRPr="00550555">
        <w:rPr>
          <w:rFonts w:cs="Times New Roman"/>
          <w:szCs w:val="24"/>
        </w:rPr>
        <w:t>, J.</w:t>
      </w:r>
      <w:r w:rsidR="00792768">
        <w:rPr>
          <w:rFonts w:cs="Times New Roman"/>
          <w:szCs w:val="24"/>
        </w:rPr>
        <w:t xml:space="preserve">, &amp; </w:t>
      </w:r>
      <w:proofErr w:type="spellStart"/>
      <w:r w:rsidR="00792768" w:rsidRPr="00550555">
        <w:rPr>
          <w:rFonts w:cs="Times New Roman"/>
          <w:szCs w:val="24"/>
        </w:rPr>
        <w:t>Hoff</w:t>
      </w:r>
      <w:proofErr w:type="spellEnd"/>
      <w:r w:rsidR="00792768" w:rsidRPr="00550555">
        <w:rPr>
          <w:rFonts w:cs="Times New Roman"/>
          <w:szCs w:val="24"/>
        </w:rPr>
        <w:t>, J.</w:t>
      </w:r>
      <w:r w:rsidR="00792768">
        <w:rPr>
          <w:rFonts w:cs="Times New Roman"/>
          <w:szCs w:val="24"/>
        </w:rPr>
        <w:t xml:space="preserve"> </w:t>
      </w:r>
      <w:r w:rsidRPr="00550555">
        <w:rPr>
          <w:rFonts w:cs="Times New Roman"/>
          <w:szCs w:val="24"/>
        </w:rPr>
        <w:t xml:space="preserve">(2004). </w:t>
      </w:r>
      <w:proofErr w:type="spellStart"/>
      <w:r w:rsidRPr="00550555">
        <w:rPr>
          <w:rFonts w:cs="Times New Roman"/>
          <w:szCs w:val="24"/>
        </w:rPr>
        <w:t>Endurance</w:t>
      </w:r>
      <w:proofErr w:type="spellEnd"/>
      <w:r w:rsidRPr="00550555">
        <w:rPr>
          <w:rFonts w:cs="Times New Roman"/>
          <w:szCs w:val="24"/>
        </w:rPr>
        <w:t xml:space="preserve"> and </w:t>
      </w:r>
      <w:proofErr w:type="spellStart"/>
      <w:r w:rsidRPr="00550555">
        <w:rPr>
          <w:rFonts w:cs="Times New Roman"/>
          <w:szCs w:val="24"/>
        </w:rPr>
        <w:t>strength</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szCs w:val="24"/>
        </w:rPr>
        <w:t>Physiological</w:t>
      </w:r>
      <w:proofErr w:type="spellEnd"/>
      <w:r w:rsidRPr="00550555">
        <w:rPr>
          <w:rFonts w:cs="Times New Roman"/>
          <w:szCs w:val="24"/>
        </w:rPr>
        <w:t xml:space="preserve"> </w:t>
      </w:r>
      <w:proofErr w:type="spellStart"/>
      <w:r w:rsidRPr="00550555">
        <w:rPr>
          <w:rFonts w:cs="Times New Roman"/>
          <w:szCs w:val="24"/>
        </w:rPr>
        <w:t>considerations</w:t>
      </w:r>
      <w:proofErr w:type="spellEnd"/>
      <w:r w:rsidRPr="00550555">
        <w:rPr>
          <w:rFonts w:cs="Times New Roman"/>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34(3),</w:t>
      </w:r>
      <w:r w:rsidRPr="00550555">
        <w:rPr>
          <w:rFonts w:cs="Times New Roman"/>
          <w:szCs w:val="24"/>
        </w:rPr>
        <w:t xml:space="preserve">165 – 180. </w:t>
      </w:r>
    </w:p>
    <w:p w14:paraId="279ECBC2" w14:textId="5E2DD4E1" w:rsidR="00BA4628" w:rsidRPr="00550555" w:rsidRDefault="00BA4628" w:rsidP="00BA4628">
      <w:pPr>
        <w:rPr>
          <w:rFonts w:cs="Times New Roman"/>
          <w:szCs w:val="24"/>
        </w:rPr>
      </w:pPr>
      <w:proofErr w:type="spellStart"/>
      <w:r w:rsidRPr="00550555">
        <w:rPr>
          <w:rFonts w:cs="Times New Roman"/>
          <w:szCs w:val="24"/>
        </w:rPr>
        <w:t>Helgerud</w:t>
      </w:r>
      <w:proofErr w:type="spellEnd"/>
      <w:r w:rsidRPr="00550555">
        <w:rPr>
          <w:rFonts w:cs="Times New Roman"/>
          <w:szCs w:val="24"/>
        </w:rPr>
        <w:t xml:space="preserve">, J., </w:t>
      </w:r>
      <w:proofErr w:type="spellStart"/>
      <w:r w:rsidR="00792768" w:rsidRPr="00550555">
        <w:rPr>
          <w:rFonts w:cs="Times New Roman"/>
          <w:szCs w:val="24"/>
        </w:rPr>
        <w:t>Hoff</w:t>
      </w:r>
      <w:proofErr w:type="spellEnd"/>
      <w:r w:rsidR="00792768" w:rsidRPr="00550555">
        <w:rPr>
          <w:rFonts w:cs="Times New Roman"/>
          <w:szCs w:val="24"/>
        </w:rPr>
        <w:t xml:space="preserve">, J., </w:t>
      </w:r>
      <w:r w:rsidRPr="00550555">
        <w:rPr>
          <w:rFonts w:cs="Times New Roman"/>
          <w:szCs w:val="24"/>
        </w:rPr>
        <w:t xml:space="preserve">&amp; </w:t>
      </w:r>
      <w:proofErr w:type="spellStart"/>
      <w:r w:rsidRPr="00550555">
        <w:rPr>
          <w:rFonts w:cs="Times New Roman"/>
          <w:szCs w:val="24"/>
        </w:rPr>
        <w:t>Wisloff</w:t>
      </w:r>
      <w:proofErr w:type="spellEnd"/>
      <w:r w:rsidRPr="00550555">
        <w:rPr>
          <w:rFonts w:cs="Times New Roman"/>
          <w:szCs w:val="24"/>
        </w:rPr>
        <w:t xml:space="preserve">, U. (2002). </w:t>
      </w:r>
      <w:proofErr w:type="spellStart"/>
      <w:r w:rsidRPr="00550555">
        <w:rPr>
          <w:rFonts w:cs="Times New Roman"/>
          <w:szCs w:val="24"/>
        </w:rPr>
        <w:t>Endurance</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into</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next</w:t>
      </w:r>
      <w:proofErr w:type="spellEnd"/>
      <w:r w:rsidRPr="00550555">
        <w:rPr>
          <w:rFonts w:cs="Times New Roman"/>
          <w:szCs w:val="24"/>
        </w:rPr>
        <w:t xml:space="preserve"> </w:t>
      </w:r>
      <w:proofErr w:type="spellStart"/>
      <w:r w:rsidRPr="00550555">
        <w:rPr>
          <w:rFonts w:cs="Times New Roman"/>
          <w:szCs w:val="24"/>
        </w:rPr>
        <w:t>millenium</w:t>
      </w:r>
      <w:proofErr w:type="spellEnd"/>
      <w:r w:rsidRPr="00550555">
        <w:rPr>
          <w:rFonts w:cs="Times New Roman"/>
          <w:szCs w:val="24"/>
        </w:rPr>
        <w:t xml:space="preserve">: </w:t>
      </w:r>
      <w:proofErr w:type="spellStart"/>
      <w:r w:rsidRPr="00550555">
        <w:rPr>
          <w:rFonts w:cs="Times New Roman"/>
          <w:szCs w:val="24"/>
        </w:rPr>
        <w:t>Muscular</w:t>
      </w:r>
      <w:proofErr w:type="spellEnd"/>
      <w:r w:rsidRPr="00550555">
        <w:rPr>
          <w:rFonts w:cs="Times New Roman"/>
          <w:szCs w:val="24"/>
        </w:rPr>
        <w:t xml:space="preserve"> </w:t>
      </w:r>
      <w:proofErr w:type="spellStart"/>
      <w:r w:rsidRPr="00550555">
        <w:rPr>
          <w:rFonts w:cs="Times New Roman"/>
          <w:szCs w:val="24"/>
        </w:rPr>
        <w:t>strength</w:t>
      </w:r>
      <w:proofErr w:type="spellEnd"/>
      <w:r w:rsidRPr="00550555">
        <w:rPr>
          <w:rFonts w:cs="Times New Roman"/>
          <w:szCs w:val="24"/>
        </w:rPr>
        <w:t xml:space="preserve">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effects</w:t>
      </w:r>
      <w:proofErr w:type="spellEnd"/>
      <w:r w:rsidRPr="00550555">
        <w:rPr>
          <w:rFonts w:cs="Times New Roman"/>
          <w:szCs w:val="24"/>
        </w:rPr>
        <w:t xml:space="preserve"> on aerobic </w:t>
      </w:r>
      <w:proofErr w:type="spellStart"/>
      <w:r w:rsidRPr="00550555">
        <w:rPr>
          <w:rFonts w:cs="Times New Roman"/>
          <w:szCs w:val="24"/>
        </w:rPr>
        <w:t>endurance</w:t>
      </w:r>
      <w:proofErr w:type="spellEnd"/>
      <w:r w:rsidRPr="00550555">
        <w:rPr>
          <w:rFonts w:cs="Times New Roman"/>
          <w:szCs w:val="24"/>
        </w:rPr>
        <w:t xml:space="preserve"> performance. </w:t>
      </w:r>
      <w:proofErr w:type="spellStart"/>
      <w:r w:rsidRPr="00550555">
        <w:rPr>
          <w:rFonts w:cs="Times New Roman"/>
          <w:i/>
          <w:szCs w:val="24"/>
        </w:rPr>
        <w:t>American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xml:space="preserve"> and </w:t>
      </w:r>
      <w:proofErr w:type="spellStart"/>
      <w:r w:rsidRPr="00550555">
        <w:rPr>
          <w:rFonts w:cs="Times New Roman"/>
          <w:i/>
          <w:szCs w:val="24"/>
        </w:rPr>
        <w:t>Sports</w:t>
      </w:r>
      <w:proofErr w:type="spellEnd"/>
      <w:r w:rsidRPr="00550555">
        <w:rPr>
          <w:rFonts w:cs="Times New Roman"/>
          <w:i/>
          <w:szCs w:val="24"/>
        </w:rPr>
        <w:t>, 4(1),</w:t>
      </w:r>
      <w:r w:rsidRPr="00550555">
        <w:rPr>
          <w:rFonts w:cs="Times New Roman"/>
          <w:szCs w:val="24"/>
        </w:rPr>
        <w:t xml:space="preserve"> </w:t>
      </w:r>
      <w:proofErr w:type="gramStart"/>
      <w:r w:rsidRPr="00550555">
        <w:rPr>
          <w:rFonts w:cs="Times New Roman"/>
          <w:szCs w:val="24"/>
        </w:rPr>
        <w:t>58 – 67</w:t>
      </w:r>
      <w:proofErr w:type="gramEnd"/>
      <w:r w:rsidRPr="00550555">
        <w:rPr>
          <w:rFonts w:cs="Times New Roman"/>
          <w:szCs w:val="24"/>
        </w:rPr>
        <w:t xml:space="preserve">. </w:t>
      </w:r>
    </w:p>
    <w:p w14:paraId="11FB8E52" w14:textId="06819E4D" w:rsidR="00BA4628" w:rsidRPr="00550555" w:rsidRDefault="00BA4628" w:rsidP="00BA4628">
      <w:pPr>
        <w:rPr>
          <w:rFonts w:cs="Times New Roman"/>
          <w:szCs w:val="24"/>
        </w:rPr>
      </w:pPr>
      <w:proofErr w:type="spellStart"/>
      <w:r w:rsidRPr="00550555">
        <w:rPr>
          <w:rFonts w:cs="Times New Roman"/>
          <w:szCs w:val="24"/>
        </w:rPr>
        <w:t>Hosová</w:t>
      </w:r>
      <w:proofErr w:type="spellEnd"/>
      <w:r w:rsidRPr="00550555">
        <w:rPr>
          <w:rFonts w:cs="Times New Roman"/>
          <w:szCs w:val="24"/>
        </w:rPr>
        <w:t xml:space="preserve">, J., </w:t>
      </w:r>
      <w:r w:rsidR="00792768">
        <w:rPr>
          <w:rFonts w:cs="Times New Roman"/>
          <w:szCs w:val="24"/>
        </w:rPr>
        <w:t xml:space="preserve">et al. </w:t>
      </w:r>
      <w:r w:rsidRPr="00550555">
        <w:rPr>
          <w:rFonts w:cs="Times New Roman"/>
          <w:szCs w:val="24"/>
        </w:rPr>
        <w:t xml:space="preserve">(2001). Normální hodnoty parametrů spektrální analýzy variability srdeční frekvence v závislosti na věku vhodné pro klinické hodnocení autonomní neuropatie u nemocných s diabetem. </w:t>
      </w:r>
      <w:r w:rsidRPr="00550555">
        <w:rPr>
          <w:rFonts w:cs="Times New Roman"/>
          <w:i/>
          <w:szCs w:val="24"/>
        </w:rPr>
        <w:t>DMEV 2001, 4</w:t>
      </w:r>
      <w:r w:rsidRPr="00550555">
        <w:rPr>
          <w:rFonts w:cs="Times New Roman"/>
          <w:szCs w:val="24"/>
        </w:rPr>
        <w:t>, 103–110.</w:t>
      </w:r>
    </w:p>
    <w:p w14:paraId="7A8FA625" w14:textId="0883B475" w:rsidR="00BA4628" w:rsidRDefault="00BA4628" w:rsidP="00BA4628">
      <w:pPr>
        <w:rPr>
          <w:rFonts w:eastAsia="Times New Roman" w:cs="Times New Roman"/>
          <w:szCs w:val="24"/>
          <w:lang w:eastAsia="cs-CZ"/>
        </w:rPr>
      </w:pPr>
      <w:r w:rsidRPr="00550555">
        <w:rPr>
          <w:rFonts w:eastAsia="Times New Roman" w:cs="Times New Roman"/>
          <w:szCs w:val="24"/>
          <w:lang w:eastAsia="cs-CZ"/>
        </w:rPr>
        <w:t xml:space="preserve">Hoyer, D. </w:t>
      </w:r>
      <w:r w:rsidRPr="00550555">
        <w:rPr>
          <w:rFonts w:cs="Times New Roman"/>
          <w:szCs w:val="24"/>
        </w:rPr>
        <w:t xml:space="preserve">(2009). </w:t>
      </w:r>
      <w:proofErr w:type="spellStart"/>
      <w:r w:rsidRPr="00550555">
        <w:rPr>
          <w:rFonts w:eastAsia="Times New Roman" w:cs="Times New Roman"/>
          <w:szCs w:val="24"/>
          <w:lang w:eastAsia="cs-CZ"/>
        </w:rPr>
        <w:t>Impact</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analysis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i/>
          <w:szCs w:val="24"/>
          <w:lang w:eastAsia="cs-CZ"/>
        </w:rPr>
        <w:t>Das</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Neurophysiologie-Labor</w:t>
      </w:r>
      <w:proofErr w:type="spellEnd"/>
      <w:r w:rsidRPr="00550555">
        <w:rPr>
          <w:rFonts w:eastAsia="Times New Roman" w:cs="Times New Roman"/>
          <w:i/>
          <w:szCs w:val="24"/>
          <w:lang w:eastAsia="cs-CZ"/>
        </w:rPr>
        <w:t>; 31</w:t>
      </w:r>
      <w:r w:rsidRPr="00550555">
        <w:rPr>
          <w:rFonts w:eastAsia="Times New Roman" w:cs="Times New Roman"/>
          <w:szCs w:val="24"/>
          <w:lang w:eastAsia="cs-CZ"/>
        </w:rPr>
        <w:t>, 158-171.</w:t>
      </w:r>
    </w:p>
    <w:p w14:paraId="2975AF45" w14:textId="77777777" w:rsidR="003822B1" w:rsidRPr="00550555" w:rsidRDefault="003822B1" w:rsidP="003822B1">
      <w:pPr>
        <w:rPr>
          <w:rFonts w:cs="Times New Roman"/>
          <w:szCs w:val="24"/>
        </w:rPr>
      </w:pPr>
      <w:proofErr w:type="spellStart"/>
      <w:r w:rsidRPr="00550555">
        <w:rPr>
          <w:rFonts w:cs="Times New Roman"/>
          <w:szCs w:val="24"/>
        </w:rPr>
        <w:t>Howorka</w:t>
      </w:r>
      <w:proofErr w:type="spellEnd"/>
      <w:r w:rsidRPr="00550555">
        <w:rPr>
          <w:rFonts w:cs="Times New Roman"/>
          <w:szCs w:val="24"/>
        </w:rPr>
        <w:t>, K.</w:t>
      </w:r>
      <w:r>
        <w:rPr>
          <w:rFonts w:cs="Times New Roman"/>
          <w:szCs w:val="24"/>
        </w:rPr>
        <w:t>,</w:t>
      </w:r>
      <w:r w:rsidRPr="00550555">
        <w:rPr>
          <w:rFonts w:cs="Times New Roman"/>
          <w:szCs w:val="24"/>
        </w:rPr>
        <w:t xml:space="preserve"> </w:t>
      </w:r>
      <w:proofErr w:type="spellStart"/>
      <w:r w:rsidRPr="00550555">
        <w:rPr>
          <w:rFonts w:cs="Times New Roman"/>
          <w:szCs w:val="24"/>
        </w:rPr>
        <w:t>Pumprla</w:t>
      </w:r>
      <w:proofErr w:type="spellEnd"/>
      <w:r w:rsidRPr="00550555">
        <w:rPr>
          <w:rFonts w:cs="Times New Roman"/>
          <w:szCs w:val="24"/>
        </w:rPr>
        <w:t xml:space="preserve">, J., </w:t>
      </w:r>
      <w:r>
        <w:rPr>
          <w:rFonts w:cs="Times New Roman"/>
          <w:szCs w:val="24"/>
        </w:rPr>
        <w:t xml:space="preserve">&amp; </w:t>
      </w:r>
      <w:r w:rsidRPr="00550555">
        <w:rPr>
          <w:rFonts w:cs="Times New Roman"/>
          <w:szCs w:val="24"/>
        </w:rPr>
        <w:t xml:space="preserve">Sovová, E. (2014). Variabilita srdeční frekvence: Využití v interní praxi se zaměřením na metabolický syndrom. </w:t>
      </w:r>
      <w:r w:rsidRPr="00550555">
        <w:rPr>
          <w:rFonts w:cs="Times New Roman"/>
          <w:i/>
          <w:szCs w:val="24"/>
        </w:rPr>
        <w:t>Interní Med.,16(5),</w:t>
      </w:r>
      <w:r w:rsidRPr="00550555">
        <w:rPr>
          <w:rFonts w:cs="Times New Roman"/>
          <w:szCs w:val="24"/>
        </w:rPr>
        <w:t>205-208.</w:t>
      </w:r>
    </w:p>
    <w:p w14:paraId="76C3517A" w14:textId="77777777" w:rsidR="00792768" w:rsidRPr="00550555" w:rsidRDefault="00792768" w:rsidP="00792768">
      <w:pPr>
        <w:rPr>
          <w:rFonts w:eastAsia="Times New Roman" w:cs="Times New Roman"/>
          <w:szCs w:val="24"/>
          <w:lang w:eastAsia="cs-CZ"/>
        </w:rPr>
      </w:pPr>
      <w:proofErr w:type="spellStart"/>
      <w:r w:rsidRPr="00550555">
        <w:rPr>
          <w:rFonts w:eastAsia="Times New Roman" w:cs="Times New Roman"/>
          <w:szCs w:val="24"/>
          <w:lang w:eastAsia="cs-CZ"/>
        </w:rPr>
        <w:lastRenderedPageBreak/>
        <w:t>Hynynen</w:t>
      </w:r>
      <w:proofErr w:type="spellEnd"/>
      <w:r w:rsidRPr="00550555">
        <w:rPr>
          <w:rFonts w:eastAsia="Times New Roman" w:cs="Times New Roman"/>
          <w:szCs w:val="24"/>
          <w:lang w:eastAsia="cs-CZ"/>
        </w:rPr>
        <w:t xml:space="preserve">, E., </w:t>
      </w:r>
      <w:proofErr w:type="spellStart"/>
      <w:r w:rsidRPr="00550555">
        <w:rPr>
          <w:rFonts w:eastAsia="Times New Roman" w:cs="Times New Roman"/>
          <w:szCs w:val="24"/>
          <w:lang w:eastAsia="cs-CZ"/>
        </w:rPr>
        <w:t>Kaikkonen</w:t>
      </w:r>
      <w:proofErr w:type="spellEnd"/>
      <w:r w:rsidRPr="00550555">
        <w:rPr>
          <w:rFonts w:eastAsia="Times New Roman" w:cs="Times New Roman"/>
          <w:szCs w:val="24"/>
          <w:lang w:eastAsia="cs-CZ"/>
        </w:rPr>
        <w:t xml:space="preserve">, P., Mann, T., </w:t>
      </w:r>
      <w:proofErr w:type="spellStart"/>
      <w:r w:rsidRPr="00550555">
        <w:rPr>
          <w:rFonts w:eastAsia="Times New Roman" w:cs="Times New Roman"/>
          <w:szCs w:val="24"/>
          <w:lang w:eastAsia="cs-CZ"/>
        </w:rPr>
        <w:t>Nummela</w:t>
      </w:r>
      <w:proofErr w:type="spellEnd"/>
      <w:r w:rsidRPr="00550555">
        <w:rPr>
          <w:rFonts w:eastAsia="Times New Roman" w:cs="Times New Roman"/>
          <w:szCs w:val="24"/>
          <w:lang w:eastAsia="cs-CZ"/>
        </w:rPr>
        <w:t>, A.</w:t>
      </w:r>
      <w:r>
        <w:rPr>
          <w:rFonts w:eastAsia="Times New Roman" w:cs="Times New Roman"/>
          <w:szCs w:val="24"/>
          <w:lang w:eastAsia="cs-CZ"/>
        </w:rPr>
        <w:t>, &amp;</w:t>
      </w:r>
      <w:r w:rsidRPr="00550555">
        <w:rPr>
          <w:rFonts w:eastAsia="Times New Roman" w:cs="Times New Roman"/>
          <w:szCs w:val="24"/>
          <w:lang w:eastAsia="cs-CZ"/>
        </w:rPr>
        <w:t xml:space="preserve"> Rusko, H.</w:t>
      </w:r>
      <w:r>
        <w:rPr>
          <w:rFonts w:eastAsia="Times New Roman" w:cs="Times New Roman"/>
          <w:szCs w:val="24"/>
          <w:lang w:eastAsia="cs-CZ"/>
        </w:rPr>
        <w:t xml:space="preserve"> </w:t>
      </w:r>
      <w:r w:rsidRPr="00550555">
        <w:rPr>
          <w:rFonts w:cs="Times New Roman"/>
          <w:szCs w:val="24"/>
        </w:rPr>
        <w:t xml:space="preserve">(2010). </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Can</w:t>
      </w:r>
      <w:proofErr w:type="spellEnd"/>
      <w:r w:rsidRPr="00550555">
        <w:rPr>
          <w:rFonts w:eastAsia="Times New Roman" w:cs="Times New Roman"/>
          <w:szCs w:val="24"/>
          <w:lang w:eastAsia="cs-CZ"/>
        </w:rPr>
        <w:t xml:space="preserve"> HRV </w:t>
      </w:r>
      <w:proofErr w:type="spellStart"/>
      <w:r w:rsidRPr="00550555">
        <w:rPr>
          <w:rFonts w:eastAsia="Times New Roman" w:cs="Times New Roman"/>
          <w:szCs w:val="24"/>
          <w:lang w:eastAsia="cs-CZ"/>
        </w:rPr>
        <w:t>be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used</w:t>
      </w:r>
      <w:proofErr w:type="spellEnd"/>
      <w:r w:rsidRPr="00550555">
        <w:rPr>
          <w:rFonts w:eastAsia="Times New Roman" w:cs="Times New Roman"/>
          <w:szCs w:val="24"/>
          <w:lang w:eastAsia="cs-CZ"/>
        </w:rPr>
        <w:t xml:space="preserve"> to </w:t>
      </w:r>
      <w:proofErr w:type="spellStart"/>
      <w:r w:rsidRPr="00550555">
        <w:rPr>
          <w:rFonts w:eastAsia="Times New Roman" w:cs="Times New Roman"/>
          <w:szCs w:val="24"/>
          <w:lang w:eastAsia="cs-CZ"/>
        </w:rPr>
        <w:t>evaluate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training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load</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constant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load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exercises</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Eur J </w:t>
      </w:r>
      <w:proofErr w:type="spellStart"/>
      <w:r w:rsidRPr="00550555">
        <w:rPr>
          <w:rFonts w:eastAsia="Times New Roman" w:cs="Times New Roman"/>
          <w:i/>
          <w:szCs w:val="24"/>
          <w:lang w:eastAsia="cs-CZ"/>
        </w:rPr>
        <w:t>App</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 108</w:t>
      </w:r>
      <w:r w:rsidRPr="00550555">
        <w:rPr>
          <w:rFonts w:eastAsia="Times New Roman" w:cs="Times New Roman"/>
          <w:szCs w:val="24"/>
          <w:lang w:eastAsia="cs-CZ"/>
        </w:rPr>
        <w:t>, 435-442.</w:t>
      </w:r>
    </w:p>
    <w:p w14:paraId="5DB81143" w14:textId="77777777" w:rsidR="00792768" w:rsidRPr="00550555" w:rsidRDefault="00792768" w:rsidP="00792768">
      <w:pPr>
        <w:rPr>
          <w:rFonts w:eastAsia="Times New Roman" w:cs="Times New Roman"/>
          <w:szCs w:val="24"/>
          <w:lang w:eastAsia="cs-CZ"/>
        </w:rPr>
      </w:pPr>
      <w:proofErr w:type="spellStart"/>
      <w:r w:rsidRPr="00550555">
        <w:rPr>
          <w:rFonts w:eastAsia="Times New Roman" w:cs="Times New Roman"/>
          <w:szCs w:val="24"/>
          <w:lang w:eastAsia="cs-CZ"/>
        </w:rPr>
        <w:t>Hynynen</w:t>
      </w:r>
      <w:proofErr w:type="spellEnd"/>
      <w:r w:rsidRPr="00550555">
        <w:rPr>
          <w:rFonts w:eastAsia="Times New Roman" w:cs="Times New Roman"/>
          <w:szCs w:val="24"/>
          <w:lang w:eastAsia="cs-CZ"/>
        </w:rPr>
        <w:t xml:space="preserve">, E., </w:t>
      </w:r>
      <w:proofErr w:type="spellStart"/>
      <w:r w:rsidRPr="00550555">
        <w:rPr>
          <w:rFonts w:eastAsia="Times New Roman" w:cs="Times New Roman"/>
          <w:szCs w:val="24"/>
          <w:lang w:eastAsia="cs-CZ"/>
        </w:rPr>
        <w:t>Kaikkonen</w:t>
      </w:r>
      <w:proofErr w:type="spellEnd"/>
      <w:r w:rsidRPr="00550555">
        <w:rPr>
          <w:rFonts w:eastAsia="Times New Roman" w:cs="Times New Roman"/>
          <w:szCs w:val="24"/>
          <w:lang w:eastAsia="cs-CZ"/>
        </w:rPr>
        <w:t xml:space="preserve">, P., Mann, T., </w:t>
      </w:r>
      <w:proofErr w:type="spellStart"/>
      <w:r w:rsidRPr="00550555">
        <w:rPr>
          <w:rFonts w:eastAsia="Times New Roman" w:cs="Times New Roman"/>
          <w:szCs w:val="24"/>
          <w:lang w:eastAsia="cs-CZ"/>
        </w:rPr>
        <w:t>Nummela</w:t>
      </w:r>
      <w:proofErr w:type="spellEnd"/>
      <w:r w:rsidRPr="00550555">
        <w:rPr>
          <w:rFonts w:eastAsia="Times New Roman" w:cs="Times New Roman"/>
          <w:szCs w:val="24"/>
          <w:lang w:eastAsia="cs-CZ"/>
        </w:rPr>
        <w:t>, A.</w:t>
      </w:r>
      <w:r>
        <w:rPr>
          <w:rFonts w:eastAsia="Times New Roman" w:cs="Times New Roman"/>
          <w:szCs w:val="24"/>
          <w:lang w:eastAsia="cs-CZ"/>
        </w:rPr>
        <w:t>, &amp;</w:t>
      </w:r>
      <w:r w:rsidRPr="00550555">
        <w:rPr>
          <w:rFonts w:eastAsia="Times New Roman" w:cs="Times New Roman"/>
          <w:szCs w:val="24"/>
          <w:lang w:eastAsia="cs-CZ"/>
        </w:rPr>
        <w:t xml:space="preserve"> Rusko, H. </w:t>
      </w:r>
      <w:r w:rsidRPr="00550555">
        <w:rPr>
          <w:rFonts w:cs="Times New Roman"/>
          <w:szCs w:val="24"/>
        </w:rPr>
        <w:t xml:space="preserve">(2012).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is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related</w:t>
      </w:r>
      <w:proofErr w:type="spellEnd"/>
      <w:r w:rsidRPr="00550555">
        <w:rPr>
          <w:rFonts w:eastAsia="Times New Roman" w:cs="Times New Roman"/>
          <w:szCs w:val="24"/>
          <w:lang w:eastAsia="cs-CZ"/>
        </w:rPr>
        <w:t xml:space="preserve"> to </w:t>
      </w:r>
      <w:proofErr w:type="spellStart"/>
      <w:r w:rsidRPr="00550555">
        <w:rPr>
          <w:rFonts w:eastAsia="Times New Roman" w:cs="Times New Roman"/>
          <w:szCs w:val="24"/>
          <w:lang w:eastAsia="cs-CZ"/>
        </w:rPr>
        <w:t>training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load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variables</w:t>
      </w:r>
      <w:proofErr w:type="spellEnd"/>
      <w:r w:rsidRPr="00550555">
        <w:rPr>
          <w:rFonts w:eastAsia="Times New Roman" w:cs="Times New Roman"/>
          <w:szCs w:val="24"/>
          <w:lang w:eastAsia="cs-CZ"/>
        </w:rPr>
        <w:t xml:space="preserve"> in interval </w:t>
      </w:r>
      <w:proofErr w:type="spellStart"/>
      <w:r w:rsidRPr="00550555">
        <w:rPr>
          <w:rFonts w:eastAsia="Times New Roman" w:cs="Times New Roman"/>
          <w:szCs w:val="24"/>
          <w:lang w:eastAsia="cs-CZ"/>
        </w:rPr>
        <w:t>running</w:t>
      </w:r>
      <w:proofErr w:type="spellEnd"/>
      <w:r w:rsidRPr="00550555">
        <w:rPr>
          <w:rFonts w:eastAsia="Times New Roman" w:cs="Times New Roman"/>
          <w:szCs w:val="24"/>
          <w:lang w:eastAsia="cs-CZ"/>
        </w:rPr>
        <w:t xml:space="preserve"> </w:t>
      </w:r>
      <w:proofErr w:type="spellStart"/>
      <w:proofErr w:type="gramStart"/>
      <w:r w:rsidRPr="00550555">
        <w:rPr>
          <w:rFonts w:eastAsia="Times New Roman" w:cs="Times New Roman"/>
          <w:szCs w:val="24"/>
          <w:lang w:eastAsia="cs-CZ"/>
        </w:rPr>
        <w:t>exercises.</w:t>
      </w:r>
      <w:r w:rsidRPr="00550555">
        <w:rPr>
          <w:rFonts w:eastAsia="Times New Roman" w:cs="Times New Roman"/>
          <w:i/>
          <w:szCs w:val="24"/>
          <w:lang w:eastAsia="cs-CZ"/>
        </w:rPr>
        <w:t>Eur</w:t>
      </w:r>
      <w:proofErr w:type="spellEnd"/>
      <w:proofErr w:type="gramEnd"/>
      <w:r w:rsidRPr="00550555">
        <w:rPr>
          <w:rFonts w:eastAsia="Times New Roman" w:cs="Times New Roman"/>
          <w:i/>
          <w:szCs w:val="24"/>
          <w:lang w:eastAsia="cs-CZ"/>
        </w:rPr>
        <w:t xml:space="preserve"> J </w:t>
      </w:r>
      <w:proofErr w:type="spellStart"/>
      <w:r w:rsidRPr="00550555">
        <w:rPr>
          <w:rFonts w:eastAsia="Times New Roman" w:cs="Times New Roman"/>
          <w:i/>
          <w:szCs w:val="24"/>
          <w:lang w:eastAsia="cs-CZ"/>
        </w:rPr>
        <w:t>App</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 112</w:t>
      </w:r>
      <w:r w:rsidRPr="00550555">
        <w:rPr>
          <w:rFonts w:eastAsia="Times New Roman" w:cs="Times New Roman"/>
          <w:szCs w:val="24"/>
          <w:lang w:eastAsia="cs-CZ"/>
        </w:rPr>
        <w:t>, 829-838.</w:t>
      </w:r>
    </w:p>
    <w:p w14:paraId="73E5C8C8" w14:textId="77777777"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Chalencon</w:t>
      </w:r>
      <w:proofErr w:type="spellEnd"/>
      <w:r w:rsidRPr="00550555">
        <w:rPr>
          <w:rFonts w:eastAsia="Times New Roman" w:cs="Times New Roman"/>
          <w:szCs w:val="24"/>
          <w:lang w:eastAsia="cs-CZ"/>
        </w:rPr>
        <w:t xml:space="preserve">, S., et al. </w:t>
      </w:r>
      <w:r w:rsidRPr="00550555">
        <w:rPr>
          <w:rFonts w:cs="Times New Roman"/>
          <w:szCs w:val="24"/>
        </w:rPr>
        <w:t xml:space="preserve">(2015). </w:t>
      </w:r>
      <w:r w:rsidRPr="00550555">
        <w:rPr>
          <w:rFonts w:eastAsia="Times New Roman" w:cs="Times New Roman"/>
          <w:szCs w:val="24"/>
          <w:lang w:eastAsia="cs-CZ"/>
        </w:rPr>
        <w:t xml:space="preserve">Modeling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performance and ANS </w:t>
      </w:r>
      <w:proofErr w:type="spellStart"/>
      <w:r w:rsidRPr="00550555">
        <w:rPr>
          <w:rFonts w:eastAsia="Times New Roman" w:cs="Times New Roman"/>
          <w:szCs w:val="24"/>
          <w:lang w:eastAsia="cs-CZ"/>
        </w:rPr>
        <w:t>activity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for</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predicting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future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responses</w:t>
      </w:r>
      <w:proofErr w:type="spellEnd"/>
      <w:r w:rsidRPr="00550555">
        <w:rPr>
          <w:rFonts w:eastAsia="Times New Roman" w:cs="Times New Roman"/>
          <w:szCs w:val="24"/>
          <w:lang w:eastAsia="cs-CZ"/>
        </w:rPr>
        <w:t xml:space="preserve"> to </w:t>
      </w:r>
      <w:proofErr w:type="spellStart"/>
      <w:r w:rsidRPr="00550555">
        <w:rPr>
          <w:rFonts w:eastAsia="Times New Roman" w:cs="Times New Roman"/>
          <w:szCs w:val="24"/>
          <w:lang w:eastAsia="cs-CZ"/>
        </w:rPr>
        <w:t>training</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Eur J </w:t>
      </w:r>
      <w:proofErr w:type="spellStart"/>
      <w:r w:rsidRPr="00550555">
        <w:rPr>
          <w:rFonts w:eastAsia="Times New Roman" w:cs="Times New Roman"/>
          <w:i/>
          <w:szCs w:val="24"/>
          <w:lang w:eastAsia="cs-CZ"/>
        </w:rPr>
        <w:t>App</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 115,</w:t>
      </w:r>
      <w:r w:rsidRPr="00550555">
        <w:rPr>
          <w:rFonts w:eastAsia="Times New Roman" w:cs="Times New Roman"/>
          <w:szCs w:val="24"/>
          <w:lang w:eastAsia="cs-CZ"/>
        </w:rPr>
        <w:t>589-596.</w:t>
      </w:r>
    </w:p>
    <w:p w14:paraId="3638EED8" w14:textId="77777777" w:rsidR="00BA4628" w:rsidRPr="00550555" w:rsidRDefault="00BA4628" w:rsidP="00BA4628">
      <w:pPr>
        <w:rPr>
          <w:rFonts w:cs="Times New Roman"/>
          <w:szCs w:val="24"/>
        </w:rPr>
      </w:pPr>
      <w:proofErr w:type="spellStart"/>
      <w:r w:rsidRPr="00550555">
        <w:rPr>
          <w:rFonts w:cs="Times New Roman"/>
          <w:szCs w:val="24"/>
        </w:rPr>
        <w:t>Impellizzeri</w:t>
      </w:r>
      <w:proofErr w:type="spellEnd"/>
      <w:r w:rsidRPr="00550555">
        <w:rPr>
          <w:rFonts w:cs="Times New Roman"/>
          <w:szCs w:val="24"/>
        </w:rPr>
        <w:t xml:space="preserve">, F., et al. (2006).  </w:t>
      </w:r>
      <w:proofErr w:type="spellStart"/>
      <w:r w:rsidRPr="00550555">
        <w:rPr>
          <w:rFonts w:cs="Times New Roman"/>
          <w:szCs w:val="24"/>
        </w:rPr>
        <w:t>Physiological</w:t>
      </w:r>
      <w:proofErr w:type="spellEnd"/>
      <w:r w:rsidRPr="00550555">
        <w:rPr>
          <w:rFonts w:cs="Times New Roman"/>
          <w:szCs w:val="24"/>
        </w:rPr>
        <w:t xml:space="preserve"> and performance </w:t>
      </w:r>
      <w:proofErr w:type="spellStart"/>
      <w:r w:rsidRPr="00550555">
        <w:rPr>
          <w:rFonts w:cs="Times New Roman"/>
          <w:szCs w:val="24"/>
        </w:rPr>
        <w:t>eff</w:t>
      </w:r>
      <w:proofErr w:type="spellEnd"/>
      <w:r w:rsidRPr="00550555">
        <w:rPr>
          <w:rFonts w:cs="Times New Roman"/>
          <w:szCs w:val="24"/>
        </w:rPr>
        <w:t xml:space="preserve"> </w:t>
      </w:r>
      <w:proofErr w:type="spellStart"/>
      <w:r w:rsidRPr="00550555">
        <w:rPr>
          <w:rFonts w:cs="Times New Roman"/>
          <w:szCs w:val="24"/>
        </w:rPr>
        <w:t>ects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generic</w:t>
      </w:r>
      <w:proofErr w:type="spellEnd"/>
      <w:r w:rsidRPr="00550555">
        <w:rPr>
          <w:rFonts w:cs="Times New Roman"/>
          <w:szCs w:val="24"/>
        </w:rPr>
        <w:t xml:space="preserve"> versus </w:t>
      </w:r>
      <w:proofErr w:type="spellStart"/>
      <w:r w:rsidRPr="00550555">
        <w:rPr>
          <w:rFonts w:cs="Times New Roman"/>
          <w:szCs w:val="24"/>
        </w:rPr>
        <w:t>specifi</w:t>
      </w:r>
      <w:proofErr w:type="spellEnd"/>
      <w:r w:rsidRPr="00550555">
        <w:rPr>
          <w:rFonts w:cs="Times New Roman"/>
          <w:szCs w:val="24"/>
        </w:rPr>
        <w:t xml:space="preserve"> c aerobic </w:t>
      </w:r>
      <w:proofErr w:type="spellStart"/>
      <w:r w:rsidRPr="00550555">
        <w:rPr>
          <w:rFonts w:cs="Times New Roman"/>
          <w:szCs w:val="24"/>
        </w:rPr>
        <w:t>training</w:t>
      </w:r>
      <w:proofErr w:type="spellEnd"/>
      <w:r w:rsidRPr="00550555">
        <w:rPr>
          <w:rFonts w:cs="Times New Roman"/>
          <w:szCs w:val="24"/>
        </w:rPr>
        <w:t xml:space="preserve"> in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r w:rsidRPr="00550555">
        <w:rPr>
          <w:rFonts w:cs="Times New Roman"/>
          <w:i/>
          <w:szCs w:val="24"/>
        </w:rPr>
        <w:t xml:space="preserve">International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27(6),</w:t>
      </w:r>
      <w:r w:rsidRPr="00550555">
        <w:rPr>
          <w:rFonts w:cs="Times New Roman"/>
          <w:szCs w:val="24"/>
        </w:rPr>
        <w:t xml:space="preserve"> </w:t>
      </w:r>
      <w:proofErr w:type="gramStart"/>
      <w:r w:rsidRPr="00550555">
        <w:rPr>
          <w:rFonts w:cs="Times New Roman"/>
          <w:szCs w:val="24"/>
        </w:rPr>
        <w:t>483 – 492</w:t>
      </w:r>
      <w:proofErr w:type="gramEnd"/>
      <w:r w:rsidRPr="00550555">
        <w:rPr>
          <w:rFonts w:cs="Times New Roman"/>
          <w:szCs w:val="24"/>
        </w:rPr>
        <w:t xml:space="preserve">. </w:t>
      </w:r>
    </w:p>
    <w:p w14:paraId="412F99DA" w14:textId="00C384B6" w:rsidR="00BA4628" w:rsidRDefault="00BA4628" w:rsidP="00BA4628">
      <w:pPr>
        <w:rPr>
          <w:rFonts w:cs="Times New Roman"/>
          <w:i/>
          <w:szCs w:val="24"/>
        </w:rPr>
      </w:pPr>
      <w:r w:rsidRPr="00550555">
        <w:rPr>
          <w:rFonts w:cs="Times New Roman"/>
          <w:szCs w:val="24"/>
        </w:rPr>
        <w:t xml:space="preserve">Javorka, K., et al. (2008). Variabilita </w:t>
      </w:r>
      <w:proofErr w:type="spellStart"/>
      <w:r w:rsidRPr="00550555">
        <w:rPr>
          <w:rFonts w:cs="Times New Roman"/>
          <w:szCs w:val="24"/>
        </w:rPr>
        <w:t>frekvencie</w:t>
      </w:r>
      <w:proofErr w:type="spellEnd"/>
      <w:r w:rsidRPr="00550555">
        <w:rPr>
          <w:rFonts w:cs="Times New Roman"/>
          <w:szCs w:val="24"/>
        </w:rPr>
        <w:t xml:space="preserve"> </w:t>
      </w:r>
      <w:proofErr w:type="spellStart"/>
      <w:r w:rsidRPr="00550555">
        <w:rPr>
          <w:rFonts w:cs="Times New Roman"/>
          <w:szCs w:val="24"/>
        </w:rPr>
        <w:t>srdca</w:t>
      </w:r>
      <w:proofErr w:type="spellEnd"/>
      <w:r w:rsidRPr="00550555">
        <w:rPr>
          <w:rFonts w:cs="Times New Roman"/>
          <w:szCs w:val="24"/>
        </w:rPr>
        <w:t xml:space="preserve">. </w:t>
      </w:r>
      <w:r w:rsidRPr="00550555">
        <w:rPr>
          <w:rFonts w:cs="Times New Roman"/>
          <w:i/>
          <w:szCs w:val="24"/>
        </w:rPr>
        <w:t xml:space="preserve">Martin: </w:t>
      </w:r>
      <w:proofErr w:type="spellStart"/>
      <w:r w:rsidRPr="00550555">
        <w:rPr>
          <w:rFonts w:cs="Times New Roman"/>
          <w:i/>
          <w:szCs w:val="24"/>
        </w:rPr>
        <w:t>Osveta</w:t>
      </w:r>
      <w:proofErr w:type="spellEnd"/>
      <w:r w:rsidRPr="00550555">
        <w:rPr>
          <w:rFonts w:cs="Times New Roman"/>
          <w:i/>
          <w:szCs w:val="24"/>
        </w:rPr>
        <w:t>.</w:t>
      </w:r>
    </w:p>
    <w:p w14:paraId="67C6DA09" w14:textId="2076F814" w:rsidR="00A620D3" w:rsidRDefault="00A620D3" w:rsidP="00BA4628">
      <w:pPr>
        <w:rPr>
          <w:rFonts w:cs="Times New Roman"/>
          <w:i/>
          <w:szCs w:val="24"/>
        </w:rPr>
      </w:pPr>
      <w:proofErr w:type="spellStart"/>
      <w:r>
        <w:t>Jürimäe</w:t>
      </w:r>
      <w:proofErr w:type="spellEnd"/>
      <w:r>
        <w:t xml:space="preserve">, T., &amp; </w:t>
      </w:r>
      <w:proofErr w:type="spellStart"/>
      <w:r>
        <w:t>Hills</w:t>
      </w:r>
      <w:proofErr w:type="spellEnd"/>
      <w:r>
        <w:t xml:space="preserve">, A. (2001). Body </w:t>
      </w:r>
      <w:proofErr w:type="spellStart"/>
      <w:r>
        <w:t>Composition</w:t>
      </w:r>
      <w:proofErr w:type="spellEnd"/>
      <w:r>
        <w:t xml:space="preserve"> </w:t>
      </w:r>
      <w:proofErr w:type="spellStart"/>
      <w:r>
        <w:t>Assessment</w:t>
      </w:r>
      <w:proofErr w:type="spellEnd"/>
      <w:r>
        <w:t xml:space="preserve"> in </w:t>
      </w:r>
      <w:proofErr w:type="spellStart"/>
      <w:r>
        <w:t>Children</w:t>
      </w:r>
      <w:proofErr w:type="spellEnd"/>
      <w:r>
        <w:t xml:space="preserve"> and </w:t>
      </w:r>
      <w:proofErr w:type="spellStart"/>
      <w:r>
        <w:t>Adolescents</w:t>
      </w:r>
      <w:proofErr w:type="spellEnd"/>
      <w:r>
        <w:t xml:space="preserve">. Med Sport </w:t>
      </w:r>
      <w:proofErr w:type="spellStart"/>
      <w:r>
        <w:t>Sci</w:t>
      </w:r>
      <w:proofErr w:type="spellEnd"/>
      <w:r>
        <w:t xml:space="preserve">. </w:t>
      </w:r>
      <w:proofErr w:type="spellStart"/>
      <w:r>
        <w:t>Basel</w:t>
      </w:r>
      <w:proofErr w:type="spellEnd"/>
      <w:r>
        <w:t>, 44(2), 1–13.</w:t>
      </w:r>
    </w:p>
    <w:p w14:paraId="372850F8" w14:textId="5B1D08AE" w:rsidR="00792768" w:rsidRDefault="00792768" w:rsidP="00792768">
      <w:pPr>
        <w:rPr>
          <w:rFonts w:cs="Times New Roman"/>
          <w:szCs w:val="24"/>
        </w:rPr>
      </w:pPr>
      <w:proofErr w:type="spellStart"/>
      <w:r w:rsidRPr="00550555">
        <w:rPr>
          <w:rFonts w:cs="Times New Roman"/>
          <w:szCs w:val="24"/>
        </w:rPr>
        <w:t>Kazuma</w:t>
      </w:r>
      <w:proofErr w:type="spellEnd"/>
      <w:r w:rsidRPr="00550555">
        <w:rPr>
          <w:rFonts w:cs="Times New Roman"/>
          <w:szCs w:val="24"/>
        </w:rPr>
        <w:t xml:space="preserve">, N., </w:t>
      </w:r>
      <w:proofErr w:type="spellStart"/>
      <w:r w:rsidRPr="00550555">
        <w:rPr>
          <w:rFonts w:cs="Times New Roman"/>
          <w:szCs w:val="24"/>
        </w:rPr>
        <w:t>Matsuoka</w:t>
      </w:r>
      <w:proofErr w:type="spellEnd"/>
      <w:r w:rsidRPr="00550555">
        <w:rPr>
          <w:rFonts w:cs="Times New Roman"/>
          <w:szCs w:val="24"/>
        </w:rPr>
        <w:t>, I.</w:t>
      </w:r>
      <w:r>
        <w:rPr>
          <w:rFonts w:cs="Times New Roman"/>
          <w:szCs w:val="24"/>
        </w:rPr>
        <w:t xml:space="preserve">, </w:t>
      </w:r>
      <w:proofErr w:type="spellStart"/>
      <w:r w:rsidRPr="00550555">
        <w:rPr>
          <w:rFonts w:cs="Times New Roman"/>
          <w:szCs w:val="24"/>
        </w:rPr>
        <w:t>Otsuka</w:t>
      </w:r>
      <w:proofErr w:type="spellEnd"/>
      <w:r w:rsidRPr="00550555">
        <w:rPr>
          <w:rFonts w:cs="Times New Roman"/>
          <w:szCs w:val="24"/>
        </w:rPr>
        <w:t xml:space="preserve">, K., </w:t>
      </w:r>
      <w:proofErr w:type="spellStart"/>
      <w:r w:rsidRPr="00550555">
        <w:rPr>
          <w:rFonts w:cs="Times New Roman"/>
          <w:szCs w:val="24"/>
        </w:rPr>
        <w:t>Shirase</w:t>
      </w:r>
      <w:proofErr w:type="spellEnd"/>
      <w:r w:rsidRPr="00550555">
        <w:rPr>
          <w:rFonts w:cs="Times New Roman"/>
          <w:szCs w:val="24"/>
        </w:rPr>
        <w:t xml:space="preserve">, E. &amp; </w:t>
      </w:r>
      <w:proofErr w:type="spellStart"/>
      <w:r w:rsidRPr="00550555">
        <w:rPr>
          <w:rFonts w:cs="Times New Roman"/>
          <w:szCs w:val="24"/>
        </w:rPr>
        <w:t>Wakamatsu</w:t>
      </w:r>
      <w:proofErr w:type="spellEnd"/>
      <w:r w:rsidRPr="00550555">
        <w:rPr>
          <w:rFonts w:cs="Times New Roman"/>
          <w:szCs w:val="24"/>
        </w:rPr>
        <w:t>, K.</w:t>
      </w:r>
      <w:r>
        <w:rPr>
          <w:rFonts w:cs="Times New Roman"/>
          <w:szCs w:val="24"/>
        </w:rPr>
        <w:t xml:space="preserve"> </w:t>
      </w:r>
      <w:r w:rsidRPr="00550555">
        <w:rPr>
          <w:rFonts w:cs="Times New Roman"/>
          <w:szCs w:val="24"/>
        </w:rPr>
        <w:t xml:space="preserve">(2002).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in </w:t>
      </w:r>
      <w:proofErr w:type="spellStart"/>
      <w:r w:rsidRPr="00550555">
        <w:rPr>
          <w:rFonts w:cs="Times New Roman"/>
          <w:szCs w:val="24"/>
        </w:rPr>
        <w:t>normotensive</w:t>
      </w:r>
      <w:proofErr w:type="spellEnd"/>
      <w:r w:rsidRPr="00550555">
        <w:rPr>
          <w:rFonts w:cs="Times New Roman"/>
          <w:szCs w:val="24"/>
        </w:rPr>
        <w:t xml:space="preserve"> </w:t>
      </w:r>
      <w:proofErr w:type="spellStart"/>
      <w:r w:rsidRPr="00550555">
        <w:rPr>
          <w:rFonts w:cs="Times New Roman"/>
          <w:szCs w:val="24"/>
        </w:rPr>
        <w:t>healthy</w:t>
      </w:r>
      <w:proofErr w:type="spellEnd"/>
      <w:r w:rsidRPr="00550555">
        <w:rPr>
          <w:rFonts w:cs="Times New Roman"/>
          <w:szCs w:val="24"/>
        </w:rPr>
        <w:t xml:space="preserve"> </w:t>
      </w:r>
      <w:proofErr w:type="spellStart"/>
      <w:r w:rsidRPr="00550555">
        <w:rPr>
          <w:rFonts w:cs="Times New Roman"/>
          <w:szCs w:val="24"/>
        </w:rPr>
        <w:t>children</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aging</w:t>
      </w:r>
      <w:proofErr w:type="spellEnd"/>
      <w:r w:rsidRPr="00550555">
        <w:rPr>
          <w:rFonts w:cs="Times New Roman"/>
          <w:szCs w:val="24"/>
        </w:rPr>
        <w:t xml:space="preserve">. </w:t>
      </w:r>
      <w:proofErr w:type="spellStart"/>
      <w:r w:rsidRPr="00550555">
        <w:rPr>
          <w:rFonts w:cs="Times New Roman"/>
          <w:i/>
          <w:szCs w:val="24"/>
        </w:rPr>
        <w:t>Clinical</w:t>
      </w:r>
      <w:proofErr w:type="spellEnd"/>
      <w:r w:rsidRPr="00550555">
        <w:rPr>
          <w:rFonts w:cs="Times New Roman"/>
          <w:i/>
          <w:szCs w:val="24"/>
        </w:rPr>
        <w:t xml:space="preserve"> and </w:t>
      </w:r>
      <w:proofErr w:type="spellStart"/>
      <w:r w:rsidRPr="00550555">
        <w:rPr>
          <w:rFonts w:cs="Times New Roman"/>
          <w:i/>
          <w:szCs w:val="24"/>
        </w:rPr>
        <w:t>Experimental</w:t>
      </w:r>
      <w:proofErr w:type="spellEnd"/>
      <w:r w:rsidRPr="00550555">
        <w:rPr>
          <w:rFonts w:cs="Times New Roman"/>
          <w:i/>
          <w:szCs w:val="24"/>
        </w:rPr>
        <w:t xml:space="preserve"> </w:t>
      </w:r>
      <w:proofErr w:type="spellStart"/>
      <w:r w:rsidRPr="00550555">
        <w:rPr>
          <w:rFonts w:cs="Times New Roman"/>
          <w:i/>
          <w:szCs w:val="24"/>
        </w:rPr>
        <w:t>Hypertension</w:t>
      </w:r>
      <w:proofErr w:type="spellEnd"/>
      <w:r w:rsidRPr="00550555">
        <w:rPr>
          <w:rFonts w:cs="Times New Roman"/>
          <w:i/>
          <w:szCs w:val="24"/>
        </w:rPr>
        <w:t>, 24(1-2),</w:t>
      </w:r>
      <w:r w:rsidRPr="00550555">
        <w:rPr>
          <w:rFonts w:cs="Times New Roman"/>
          <w:szCs w:val="24"/>
        </w:rPr>
        <w:t xml:space="preserve"> 83–89.</w:t>
      </w:r>
    </w:p>
    <w:p w14:paraId="3056426C" w14:textId="77777777" w:rsidR="00947D6D" w:rsidRPr="00550555" w:rsidRDefault="00947D6D" w:rsidP="00947D6D">
      <w:pPr>
        <w:rPr>
          <w:rFonts w:cs="Times New Roman"/>
          <w:szCs w:val="24"/>
        </w:rPr>
      </w:pPr>
      <w:r w:rsidRPr="00550555">
        <w:rPr>
          <w:rFonts w:cs="Times New Roman"/>
          <w:szCs w:val="24"/>
        </w:rPr>
        <w:t xml:space="preserve">Kelly, L. </w:t>
      </w:r>
      <w:proofErr w:type="spellStart"/>
      <w:r w:rsidRPr="00550555">
        <w:rPr>
          <w:rFonts w:cs="Times New Roman"/>
          <w:szCs w:val="24"/>
        </w:rPr>
        <w:t>Maricic</w:t>
      </w:r>
      <w:proofErr w:type="spellEnd"/>
      <w:r w:rsidRPr="00550555">
        <w:rPr>
          <w:rFonts w:cs="Times New Roman"/>
          <w:szCs w:val="24"/>
        </w:rPr>
        <w:t xml:space="preserve">, Z., </w:t>
      </w:r>
      <w:proofErr w:type="spellStart"/>
      <w:r w:rsidRPr="00550555">
        <w:rPr>
          <w:rFonts w:cs="Times New Roman"/>
          <w:szCs w:val="24"/>
        </w:rPr>
        <w:t>Wasolewski</w:t>
      </w:r>
      <w:proofErr w:type="spellEnd"/>
      <w:r w:rsidRPr="00550555">
        <w:rPr>
          <w:rFonts w:cs="Times New Roman"/>
          <w:szCs w:val="24"/>
        </w:rPr>
        <w:t xml:space="preserve">, S., &amp; </w:t>
      </w:r>
      <w:proofErr w:type="spellStart"/>
      <w:r w:rsidRPr="00550555">
        <w:rPr>
          <w:rFonts w:cs="Times New Roman"/>
          <w:szCs w:val="24"/>
        </w:rPr>
        <w:t>Withers</w:t>
      </w:r>
      <w:proofErr w:type="spellEnd"/>
      <w:r w:rsidRPr="00550555">
        <w:rPr>
          <w:rFonts w:cs="Times New Roman"/>
          <w:szCs w:val="24"/>
        </w:rPr>
        <w:t xml:space="preserve">, R. T., (1982) </w:t>
      </w:r>
      <w:proofErr w:type="spellStart"/>
      <w:r w:rsidRPr="00550555">
        <w:rPr>
          <w:rFonts w:cs="Times New Roman"/>
          <w:szCs w:val="24"/>
        </w:rPr>
        <w:t>Match</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Australian</w:t>
      </w:r>
      <w:proofErr w:type="spellEnd"/>
      <w:r w:rsidRPr="00550555">
        <w:rPr>
          <w:rFonts w:cs="Times New Roman"/>
          <w:szCs w:val="24"/>
        </w:rPr>
        <w:t xml:space="preserve"> </w:t>
      </w:r>
      <w:proofErr w:type="spellStart"/>
      <w:r w:rsidRPr="00550555">
        <w:rPr>
          <w:rFonts w:cs="Times New Roman"/>
          <w:szCs w:val="24"/>
        </w:rPr>
        <w:t>professional</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Human</w:t>
      </w:r>
      <w:proofErr w:type="spellEnd"/>
      <w:r w:rsidRPr="00550555">
        <w:rPr>
          <w:rFonts w:cs="Times New Roman"/>
          <w:i/>
          <w:szCs w:val="24"/>
        </w:rPr>
        <w:t xml:space="preserve"> </w:t>
      </w:r>
      <w:proofErr w:type="spellStart"/>
      <w:r w:rsidRPr="00550555">
        <w:rPr>
          <w:rFonts w:cs="Times New Roman"/>
          <w:i/>
          <w:szCs w:val="24"/>
        </w:rPr>
        <w:t>Movement</w:t>
      </w:r>
      <w:proofErr w:type="spellEnd"/>
      <w:r w:rsidRPr="00550555">
        <w:rPr>
          <w:rFonts w:cs="Times New Roman"/>
          <w:i/>
          <w:szCs w:val="24"/>
        </w:rPr>
        <w:t xml:space="preserve"> </w:t>
      </w:r>
      <w:proofErr w:type="spellStart"/>
      <w:r w:rsidRPr="00550555">
        <w:rPr>
          <w:rFonts w:cs="Times New Roman"/>
          <w:i/>
          <w:szCs w:val="24"/>
        </w:rPr>
        <w:t>Studies</w:t>
      </w:r>
      <w:proofErr w:type="spellEnd"/>
      <w:r w:rsidRPr="00550555">
        <w:rPr>
          <w:rFonts w:cs="Times New Roman"/>
          <w:i/>
          <w:szCs w:val="24"/>
        </w:rPr>
        <w:t>, 8,</w:t>
      </w:r>
      <w:r w:rsidRPr="00550555">
        <w:rPr>
          <w:rFonts w:cs="Times New Roman"/>
          <w:szCs w:val="24"/>
        </w:rPr>
        <w:t xml:space="preserve"> </w:t>
      </w:r>
      <w:proofErr w:type="gramStart"/>
      <w:r w:rsidRPr="00550555">
        <w:rPr>
          <w:rFonts w:cs="Times New Roman"/>
          <w:szCs w:val="24"/>
        </w:rPr>
        <w:t>159 – 176</w:t>
      </w:r>
      <w:proofErr w:type="gramEnd"/>
      <w:r w:rsidRPr="00550555">
        <w:rPr>
          <w:rFonts w:cs="Times New Roman"/>
          <w:szCs w:val="24"/>
        </w:rPr>
        <w:t xml:space="preserve">. </w:t>
      </w:r>
    </w:p>
    <w:p w14:paraId="0E26FEB0" w14:textId="4CF3F844" w:rsidR="00BA4628" w:rsidRDefault="00BA4628" w:rsidP="00BA4628">
      <w:pPr>
        <w:rPr>
          <w:rFonts w:cs="Times New Roman"/>
          <w:i/>
          <w:szCs w:val="24"/>
        </w:rPr>
      </w:pPr>
      <w:proofErr w:type="spellStart"/>
      <w:r w:rsidRPr="00550555">
        <w:rPr>
          <w:rFonts w:cs="Times New Roman"/>
          <w:szCs w:val="24"/>
        </w:rPr>
        <w:t>Kirkendall</w:t>
      </w:r>
      <w:proofErr w:type="spellEnd"/>
      <w:r w:rsidRPr="00550555">
        <w:rPr>
          <w:rFonts w:cs="Times New Roman"/>
          <w:szCs w:val="24"/>
        </w:rPr>
        <w:t xml:space="preserve">, D. T. (2013). Fotbalový trénink: rozvoj síly, rychlosti a obratnosti na anatomických základech. </w:t>
      </w:r>
      <w:r w:rsidRPr="00550555">
        <w:rPr>
          <w:rFonts w:cs="Times New Roman"/>
          <w:i/>
          <w:szCs w:val="24"/>
        </w:rPr>
        <w:t xml:space="preserve">Praha: Grada </w:t>
      </w:r>
      <w:proofErr w:type="spellStart"/>
      <w:r w:rsidRPr="00550555">
        <w:rPr>
          <w:rFonts w:cs="Times New Roman"/>
          <w:i/>
          <w:szCs w:val="24"/>
        </w:rPr>
        <w:t>Publishing</w:t>
      </w:r>
      <w:proofErr w:type="spellEnd"/>
      <w:r w:rsidRPr="00550555">
        <w:rPr>
          <w:rFonts w:cs="Times New Roman"/>
          <w:i/>
          <w:szCs w:val="24"/>
        </w:rPr>
        <w:t xml:space="preserve"> a. s.</w:t>
      </w:r>
    </w:p>
    <w:p w14:paraId="6E462FD0" w14:textId="77777777" w:rsidR="00830DA2" w:rsidRPr="00550555" w:rsidRDefault="00830DA2" w:rsidP="00830DA2">
      <w:pPr>
        <w:rPr>
          <w:rFonts w:cs="Times New Roman"/>
          <w:i/>
          <w:szCs w:val="24"/>
        </w:rPr>
      </w:pPr>
      <w:proofErr w:type="spellStart"/>
      <w:r w:rsidRPr="00550555">
        <w:rPr>
          <w:rFonts w:cs="Times New Roman"/>
          <w:szCs w:val="24"/>
        </w:rPr>
        <w:t>Kittnar</w:t>
      </w:r>
      <w:proofErr w:type="spellEnd"/>
      <w:r w:rsidRPr="00550555">
        <w:rPr>
          <w:rFonts w:cs="Times New Roman"/>
          <w:szCs w:val="24"/>
        </w:rPr>
        <w:t xml:space="preserve">, O., </w:t>
      </w:r>
      <w:proofErr w:type="spellStart"/>
      <w:r w:rsidRPr="00550555">
        <w:rPr>
          <w:rFonts w:cs="Times New Roman"/>
          <w:szCs w:val="24"/>
        </w:rPr>
        <w:t>Langmeier</w:t>
      </w:r>
      <w:proofErr w:type="spellEnd"/>
      <w:r w:rsidRPr="00550555">
        <w:rPr>
          <w:rFonts w:cs="Times New Roman"/>
          <w:szCs w:val="24"/>
        </w:rPr>
        <w:t xml:space="preserve">, M., Marešová, D., &amp; Pokorný, J. (2009). Základy lékařské fyziologie. </w:t>
      </w:r>
      <w:r w:rsidRPr="00550555">
        <w:rPr>
          <w:rFonts w:cs="Times New Roman"/>
          <w:i/>
          <w:szCs w:val="24"/>
        </w:rPr>
        <w:t xml:space="preserve">Praha: Grada </w:t>
      </w:r>
      <w:proofErr w:type="spellStart"/>
      <w:r w:rsidRPr="00550555">
        <w:rPr>
          <w:rFonts w:cs="Times New Roman"/>
          <w:i/>
          <w:szCs w:val="24"/>
        </w:rPr>
        <w:t>Publishing</w:t>
      </w:r>
      <w:proofErr w:type="spellEnd"/>
      <w:r w:rsidRPr="00550555">
        <w:rPr>
          <w:rFonts w:cs="Times New Roman"/>
          <w:i/>
          <w:szCs w:val="24"/>
        </w:rPr>
        <w:t>.</w:t>
      </w:r>
    </w:p>
    <w:p w14:paraId="2C6C72E1" w14:textId="3CAF50BC" w:rsidR="00BA4628" w:rsidRPr="00550555" w:rsidRDefault="00BA4628" w:rsidP="00BA4628">
      <w:pPr>
        <w:rPr>
          <w:rFonts w:cs="Times New Roman"/>
          <w:szCs w:val="24"/>
        </w:rPr>
      </w:pPr>
      <w:r w:rsidRPr="00550555">
        <w:rPr>
          <w:rFonts w:cs="Times New Roman"/>
          <w:szCs w:val="24"/>
        </w:rPr>
        <w:t xml:space="preserve">Krahulec, B., </w:t>
      </w:r>
      <w:r w:rsidR="00792768" w:rsidRPr="00550555">
        <w:rPr>
          <w:rFonts w:cs="Times New Roman"/>
          <w:szCs w:val="24"/>
        </w:rPr>
        <w:t xml:space="preserve">Kučera, P., </w:t>
      </w:r>
      <w:proofErr w:type="spellStart"/>
      <w:r w:rsidR="00792768" w:rsidRPr="00550555">
        <w:rPr>
          <w:rFonts w:cs="Times New Roman"/>
          <w:szCs w:val="24"/>
        </w:rPr>
        <w:t>Mazárová</w:t>
      </w:r>
      <w:proofErr w:type="spellEnd"/>
      <w:r w:rsidR="00792768" w:rsidRPr="00550555">
        <w:rPr>
          <w:rFonts w:cs="Times New Roman"/>
          <w:szCs w:val="24"/>
        </w:rPr>
        <w:t>, V.</w:t>
      </w:r>
      <w:r w:rsidR="00792768">
        <w:rPr>
          <w:rFonts w:cs="Times New Roman"/>
          <w:szCs w:val="24"/>
        </w:rPr>
        <w:t>,</w:t>
      </w:r>
      <w:r w:rsidR="00792768" w:rsidRPr="00550555">
        <w:rPr>
          <w:rFonts w:cs="Times New Roman"/>
          <w:szCs w:val="24"/>
        </w:rPr>
        <w:t xml:space="preserve"> </w:t>
      </w:r>
      <w:proofErr w:type="spellStart"/>
      <w:r w:rsidRPr="00550555">
        <w:rPr>
          <w:rFonts w:cs="Times New Roman"/>
          <w:szCs w:val="24"/>
        </w:rPr>
        <w:t>Vozár</w:t>
      </w:r>
      <w:proofErr w:type="spellEnd"/>
      <w:r w:rsidRPr="00550555">
        <w:rPr>
          <w:rFonts w:cs="Times New Roman"/>
          <w:szCs w:val="24"/>
        </w:rPr>
        <w:t>, J.,</w:t>
      </w:r>
      <w:r w:rsidR="00792768">
        <w:rPr>
          <w:rFonts w:cs="Times New Roman"/>
          <w:szCs w:val="24"/>
        </w:rPr>
        <w:t xml:space="preserve"> &amp;</w:t>
      </w:r>
      <w:r w:rsidRPr="00550555">
        <w:rPr>
          <w:rFonts w:cs="Times New Roman"/>
          <w:szCs w:val="24"/>
        </w:rPr>
        <w:t xml:space="preserve"> </w:t>
      </w:r>
      <w:proofErr w:type="spellStart"/>
      <w:r w:rsidR="00830DA2" w:rsidRPr="00550555">
        <w:rPr>
          <w:rFonts w:cs="Times New Roman"/>
          <w:szCs w:val="24"/>
        </w:rPr>
        <w:t>Žúži</w:t>
      </w:r>
      <w:proofErr w:type="spellEnd"/>
      <w:r w:rsidR="00830DA2" w:rsidRPr="00550555">
        <w:rPr>
          <w:rFonts w:cs="Times New Roman"/>
          <w:szCs w:val="24"/>
        </w:rPr>
        <w:t xml:space="preserve">, M. </w:t>
      </w:r>
      <w:r w:rsidRPr="00550555">
        <w:rPr>
          <w:rFonts w:cs="Times New Roman"/>
          <w:szCs w:val="24"/>
        </w:rPr>
        <w:t xml:space="preserve">(1999). Diabetická </w:t>
      </w:r>
      <w:proofErr w:type="spellStart"/>
      <w:r w:rsidRPr="00550555">
        <w:rPr>
          <w:rFonts w:cs="Times New Roman"/>
          <w:szCs w:val="24"/>
        </w:rPr>
        <w:t>polyneuropatia</w:t>
      </w:r>
      <w:proofErr w:type="spellEnd"/>
      <w:r w:rsidRPr="00550555">
        <w:rPr>
          <w:rFonts w:cs="Times New Roman"/>
          <w:szCs w:val="24"/>
        </w:rPr>
        <w:t xml:space="preserve">. </w:t>
      </w:r>
      <w:proofErr w:type="spellStart"/>
      <w:r w:rsidRPr="00550555">
        <w:rPr>
          <w:rFonts w:cs="Times New Roman"/>
          <w:szCs w:val="24"/>
        </w:rPr>
        <w:t>Súčasné</w:t>
      </w:r>
      <w:proofErr w:type="spellEnd"/>
      <w:r w:rsidRPr="00550555">
        <w:rPr>
          <w:rFonts w:cs="Times New Roman"/>
          <w:szCs w:val="24"/>
        </w:rPr>
        <w:t xml:space="preserve"> diagnostické a </w:t>
      </w:r>
      <w:r w:rsidRPr="00550555">
        <w:rPr>
          <w:rFonts w:cs="Times New Roman"/>
          <w:szCs w:val="24"/>
        </w:rPr>
        <w:softHyphen/>
        <w:t xml:space="preserve">terapeutické možnosti. </w:t>
      </w:r>
      <w:r w:rsidRPr="00550555">
        <w:rPr>
          <w:rFonts w:cs="Times New Roman"/>
          <w:i/>
          <w:szCs w:val="24"/>
        </w:rPr>
        <w:t xml:space="preserve">Bratislava: </w:t>
      </w:r>
      <w:proofErr w:type="spellStart"/>
      <w:r w:rsidRPr="00550555">
        <w:rPr>
          <w:rFonts w:cs="Times New Roman"/>
          <w:i/>
          <w:szCs w:val="24"/>
        </w:rPr>
        <w:t>Lufema</w:t>
      </w:r>
      <w:proofErr w:type="spellEnd"/>
      <w:r w:rsidRPr="00550555">
        <w:rPr>
          <w:rFonts w:cs="Times New Roman"/>
          <w:i/>
          <w:szCs w:val="24"/>
        </w:rPr>
        <w:t>.</w:t>
      </w:r>
    </w:p>
    <w:p w14:paraId="577FFD4D" w14:textId="2CB909A0"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Kreher</w:t>
      </w:r>
      <w:proofErr w:type="spellEnd"/>
      <w:r w:rsidRPr="00550555">
        <w:rPr>
          <w:rFonts w:eastAsia="Times New Roman" w:cs="Times New Roman"/>
          <w:szCs w:val="24"/>
          <w:lang w:eastAsia="cs-CZ"/>
        </w:rPr>
        <w:t>, J. B., &amp;</w:t>
      </w:r>
      <w:r w:rsidR="00830DA2">
        <w:rPr>
          <w:rFonts w:eastAsia="Times New Roman" w:cs="Times New Roman"/>
          <w:szCs w:val="24"/>
          <w:lang w:eastAsia="cs-CZ"/>
        </w:rPr>
        <w:t xml:space="preserve"> </w:t>
      </w:r>
      <w:proofErr w:type="spellStart"/>
      <w:r w:rsidRPr="00550555">
        <w:rPr>
          <w:rFonts w:eastAsia="Times New Roman" w:cs="Times New Roman"/>
          <w:szCs w:val="24"/>
          <w:lang w:eastAsia="cs-CZ"/>
        </w:rPr>
        <w:t>Schwartz</w:t>
      </w:r>
      <w:proofErr w:type="spellEnd"/>
      <w:r w:rsidRPr="00550555">
        <w:rPr>
          <w:rFonts w:eastAsia="Times New Roman" w:cs="Times New Roman"/>
          <w:szCs w:val="24"/>
          <w:lang w:eastAsia="cs-CZ"/>
        </w:rPr>
        <w:t xml:space="preserve">, J. </w:t>
      </w:r>
      <w:proofErr w:type="gramStart"/>
      <w:r w:rsidRPr="00550555">
        <w:rPr>
          <w:rFonts w:eastAsia="Times New Roman" w:cs="Times New Roman"/>
          <w:szCs w:val="24"/>
          <w:lang w:eastAsia="cs-CZ"/>
        </w:rPr>
        <w:t>B.</w:t>
      </w:r>
      <w:r w:rsidRPr="00550555">
        <w:rPr>
          <w:rFonts w:cs="Times New Roman"/>
          <w:szCs w:val="24"/>
        </w:rPr>
        <w:t>(</w:t>
      </w:r>
      <w:proofErr w:type="gramEnd"/>
      <w:r w:rsidRPr="00550555">
        <w:rPr>
          <w:rFonts w:cs="Times New Roman"/>
          <w:szCs w:val="24"/>
        </w:rPr>
        <w:t xml:space="preserve">2012). </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Overtraining</w:t>
      </w:r>
      <w:proofErr w:type="spellEnd"/>
      <w:r w:rsidRPr="00550555">
        <w:rPr>
          <w:rFonts w:eastAsia="Times New Roman" w:cs="Times New Roman"/>
          <w:szCs w:val="24"/>
          <w:lang w:eastAsia="cs-CZ"/>
        </w:rPr>
        <w:t xml:space="preserve"> syndrome: a </w:t>
      </w:r>
      <w:proofErr w:type="spellStart"/>
      <w:r w:rsidRPr="00550555">
        <w:rPr>
          <w:rFonts w:eastAsia="Times New Roman" w:cs="Times New Roman"/>
          <w:szCs w:val="24"/>
          <w:lang w:eastAsia="cs-CZ"/>
        </w:rPr>
        <w:t>practical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guide</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Health</w:t>
      </w:r>
      <w:proofErr w:type="spellEnd"/>
      <w:r w:rsidRPr="00550555">
        <w:rPr>
          <w:rFonts w:eastAsia="Times New Roman" w:cs="Times New Roman"/>
          <w:i/>
          <w:szCs w:val="24"/>
          <w:lang w:eastAsia="cs-CZ"/>
        </w:rPr>
        <w:t>, 4,</w:t>
      </w:r>
      <w:r w:rsidRPr="00550555">
        <w:rPr>
          <w:rFonts w:eastAsia="Times New Roman" w:cs="Times New Roman"/>
          <w:szCs w:val="24"/>
          <w:lang w:eastAsia="cs-CZ"/>
        </w:rPr>
        <w:t>128-138.</w:t>
      </w:r>
    </w:p>
    <w:p w14:paraId="05CCDB91" w14:textId="1777B09B" w:rsidR="00BA4628" w:rsidRDefault="00BA4628" w:rsidP="00BA4628">
      <w:pPr>
        <w:rPr>
          <w:rFonts w:cs="Times New Roman"/>
          <w:szCs w:val="24"/>
        </w:rPr>
      </w:pPr>
      <w:proofErr w:type="spellStart"/>
      <w:r w:rsidRPr="00550555">
        <w:rPr>
          <w:rFonts w:cs="Times New Roman"/>
          <w:szCs w:val="24"/>
        </w:rPr>
        <w:t>Krustrup</w:t>
      </w:r>
      <w:proofErr w:type="spellEnd"/>
      <w:r w:rsidRPr="00550555">
        <w:rPr>
          <w:rFonts w:cs="Times New Roman"/>
          <w:szCs w:val="24"/>
        </w:rPr>
        <w:t>, P.,</w:t>
      </w:r>
      <w:r w:rsidR="00830DA2">
        <w:rPr>
          <w:rFonts w:cs="Times New Roman"/>
          <w:szCs w:val="24"/>
        </w:rPr>
        <w:t xml:space="preserve"> </w:t>
      </w:r>
      <w:r w:rsidRPr="00550555">
        <w:rPr>
          <w:rFonts w:cs="Times New Roman"/>
          <w:szCs w:val="24"/>
        </w:rPr>
        <w:t xml:space="preserve">et al. (2003).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yo-yo</w:t>
      </w:r>
      <w:proofErr w:type="spellEnd"/>
      <w:r w:rsidRPr="00550555">
        <w:rPr>
          <w:rFonts w:cs="Times New Roman"/>
          <w:szCs w:val="24"/>
        </w:rPr>
        <w:t xml:space="preserve"> </w:t>
      </w:r>
      <w:proofErr w:type="spellStart"/>
      <w:r w:rsidRPr="00550555">
        <w:rPr>
          <w:rFonts w:cs="Times New Roman"/>
          <w:szCs w:val="24"/>
        </w:rPr>
        <w:t>intermittent</w:t>
      </w:r>
      <w:proofErr w:type="spellEnd"/>
      <w:r w:rsidRPr="00550555">
        <w:rPr>
          <w:rFonts w:cs="Times New Roman"/>
          <w:szCs w:val="24"/>
        </w:rPr>
        <w:t xml:space="preserve"> </w:t>
      </w:r>
      <w:proofErr w:type="spellStart"/>
      <w:r w:rsidRPr="00550555">
        <w:rPr>
          <w:rFonts w:cs="Times New Roman"/>
          <w:szCs w:val="24"/>
        </w:rPr>
        <w:t>recovery</w:t>
      </w:r>
      <w:proofErr w:type="spellEnd"/>
      <w:r w:rsidRPr="00550555">
        <w:rPr>
          <w:rFonts w:cs="Times New Roman"/>
          <w:szCs w:val="24"/>
        </w:rPr>
        <w:t xml:space="preserve"> test: </w:t>
      </w:r>
      <w:proofErr w:type="spellStart"/>
      <w:r w:rsidRPr="00550555">
        <w:rPr>
          <w:rFonts w:cs="Times New Roman"/>
          <w:szCs w:val="24"/>
        </w:rPr>
        <w:t>Physiological</w:t>
      </w:r>
      <w:proofErr w:type="spellEnd"/>
      <w:r w:rsidRPr="00550555">
        <w:rPr>
          <w:rFonts w:cs="Times New Roman"/>
          <w:szCs w:val="24"/>
        </w:rPr>
        <w:t xml:space="preserve"> response, reliability and validity. </w:t>
      </w:r>
      <w:proofErr w:type="spellStart"/>
      <w:r w:rsidRPr="00550555">
        <w:rPr>
          <w:rFonts w:cs="Times New Roman"/>
          <w:i/>
          <w:szCs w:val="24"/>
        </w:rPr>
        <w:t>Medicine</w:t>
      </w:r>
      <w:proofErr w:type="spellEnd"/>
      <w:r w:rsidRPr="00550555">
        <w:rPr>
          <w:rFonts w:cs="Times New Roman"/>
          <w:i/>
          <w:szCs w:val="24"/>
        </w:rPr>
        <w:t xml:space="preserve"> and Science in Sport and </w:t>
      </w:r>
      <w:proofErr w:type="spellStart"/>
      <w:r w:rsidRPr="00550555">
        <w:rPr>
          <w:rFonts w:cs="Times New Roman"/>
          <w:i/>
          <w:szCs w:val="24"/>
        </w:rPr>
        <w:t>Exercise</w:t>
      </w:r>
      <w:proofErr w:type="spellEnd"/>
      <w:r w:rsidRPr="00550555">
        <w:rPr>
          <w:rFonts w:cs="Times New Roman"/>
          <w:i/>
          <w:szCs w:val="24"/>
        </w:rPr>
        <w:t xml:space="preserve">, 35(4), </w:t>
      </w:r>
      <w:proofErr w:type="gramStart"/>
      <w:r w:rsidRPr="00550555">
        <w:rPr>
          <w:rFonts w:cs="Times New Roman"/>
          <w:szCs w:val="24"/>
        </w:rPr>
        <w:t>697 – 705</w:t>
      </w:r>
      <w:proofErr w:type="gramEnd"/>
      <w:r w:rsidRPr="00550555">
        <w:rPr>
          <w:rFonts w:cs="Times New Roman"/>
          <w:szCs w:val="24"/>
        </w:rPr>
        <w:t xml:space="preserve">. </w:t>
      </w:r>
    </w:p>
    <w:p w14:paraId="67D6281A" w14:textId="33DB8934" w:rsidR="0041170D" w:rsidRDefault="0041170D" w:rsidP="0041170D">
      <w:pPr>
        <w:rPr>
          <w:rFonts w:cs="Times New Roman"/>
          <w:szCs w:val="24"/>
        </w:rPr>
      </w:pPr>
      <w:proofErr w:type="spellStart"/>
      <w:r w:rsidRPr="00550555">
        <w:rPr>
          <w:rFonts w:cs="Times New Roman"/>
          <w:szCs w:val="24"/>
        </w:rPr>
        <w:t>Lane</w:t>
      </w:r>
      <w:proofErr w:type="spellEnd"/>
      <w:r w:rsidRPr="00550555">
        <w:rPr>
          <w:rFonts w:cs="Times New Roman"/>
          <w:szCs w:val="24"/>
        </w:rPr>
        <w:t>, A.</w:t>
      </w:r>
      <w:r>
        <w:rPr>
          <w:rFonts w:cs="Times New Roman"/>
          <w:szCs w:val="24"/>
        </w:rPr>
        <w:t xml:space="preserve">, </w:t>
      </w:r>
      <w:proofErr w:type="spellStart"/>
      <w:r w:rsidRPr="00550555">
        <w:rPr>
          <w:rFonts w:cs="Times New Roman"/>
          <w:szCs w:val="24"/>
        </w:rPr>
        <w:t>Odetoyinbo</w:t>
      </w:r>
      <w:proofErr w:type="spellEnd"/>
      <w:r w:rsidRPr="00550555">
        <w:rPr>
          <w:rFonts w:cs="Times New Roman"/>
          <w:szCs w:val="24"/>
        </w:rPr>
        <w:t xml:space="preserve">, K., </w:t>
      </w:r>
      <w:r>
        <w:rPr>
          <w:rFonts w:cs="Times New Roman"/>
          <w:szCs w:val="24"/>
        </w:rPr>
        <w:t xml:space="preserve">&amp; </w:t>
      </w:r>
      <w:proofErr w:type="spellStart"/>
      <w:r w:rsidRPr="00550555">
        <w:rPr>
          <w:rFonts w:cs="Times New Roman"/>
          <w:szCs w:val="24"/>
        </w:rPr>
        <w:t>Wooster</w:t>
      </w:r>
      <w:proofErr w:type="spellEnd"/>
      <w:r w:rsidRPr="00550555">
        <w:rPr>
          <w:rFonts w:cs="Times New Roman"/>
          <w:szCs w:val="24"/>
        </w:rPr>
        <w:t>, B.</w:t>
      </w:r>
      <w:r>
        <w:rPr>
          <w:rFonts w:cs="Times New Roman"/>
          <w:szCs w:val="24"/>
        </w:rPr>
        <w:t xml:space="preserve"> </w:t>
      </w:r>
      <w:r w:rsidRPr="00550555">
        <w:rPr>
          <w:rFonts w:cs="Times New Roman"/>
          <w:szCs w:val="24"/>
        </w:rPr>
        <w:t xml:space="preserve">(2008).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effect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a </w:t>
      </w:r>
      <w:proofErr w:type="spellStart"/>
      <w:r w:rsidRPr="00550555">
        <w:rPr>
          <w:rFonts w:cs="Times New Roman"/>
          <w:szCs w:val="24"/>
        </w:rPr>
        <w:t>succession</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matches</w:t>
      </w:r>
      <w:proofErr w:type="spellEnd"/>
      <w:r w:rsidRPr="00550555">
        <w:rPr>
          <w:rFonts w:cs="Times New Roman"/>
          <w:szCs w:val="24"/>
        </w:rPr>
        <w:t xml:space="preserve"> on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activity</w:t>
      </w:r>
      <w:proofErr w:type="spellEnd"/>
      <w:r w:rsidRPr="00550555">
        <w:rPr>
          <w:rFonts w:cs="Times New Roman"/>
          <w:szCs w:val="24"/>
        </w:rPr>
        <w:t xml:space="preserve"> </w:t>
      </w:r>
      <w:proofErr w:type="gramStart"/>
      <w:r w:rsidRPr="00550555">
        <w:rPr>
          <w:rFonts w:cs="Times New Roman"/>
          <w:szCs w:val="24"/>
        </w:rPr>
        <w:t>profi - les</w:t>
      </w:r>
      <w:proofErr w:type="gram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professional</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In Science and </w:t>
      </w:r>
      <w:proofErr w:type="spellStart"/>
      <w:r w:rsidRPr="00550555">
        <w:rPr>
          <w:rFonts w:cs="Times New Roman"/>
          <w:szCs w:val="24"/>
        </w:rPr>
        <w:t>football</w:t>
      </w:r>
      <w:proofErr w:type="spellEnd"/>
      <w:r w:rsidRPr="00550555">
        <w:rPr>
          <w:rFonts w:cs="Times New Roman"/>
          <w:szCs w:val="24"/>
        </w:rPr>
        <w:t xml:space="preserve"> VI. </w:t>
      </w:r>
      <w:proofErr w:type="spellStart"/>
      <w:r w:rsidRPr="00550555">
        <w:rPr>
          <w:rFonts w:cs="Times New Roman"/>
          <w:i/>
          <w:szCs w:val="24"/>
        </w:rPr>
        <w:t>Abingdon</w:t>
      </w:r>
      <w:proofErr w:type="spellEnd"/>
      <w:r w:rsidRPr="00550555">
        <w:rPr>
          <w:rFonts w:cs="Times New Roman"/>
          <w:i/>
          <w:szCs w:val="24"/>
        </w:rPr>
        <w:t>: UK,</w:t>
      </w:r>
      <w:r w:rsidRPr="00550555">
        <w:rPr>
          <w:rFonts w:cs="Times New Roman"/>
          <w:szCs w:val="24"/>
        </w:rPr>
        <w:t xml:space="preserve"> </w:t>
      </w:r>
      <w:proofErr w:type="gramStart"/>
      <w:r w:rsidRPr="00550555">
        <w:rPr>
          <w:rFonts w:cs="Times New Roman"/>
          <w:szCs w:val="24"/>
        </w:rPr>
        <w:t>105 – 111</w:t>
      </w:r>
      <w:proofErr w:type="gramEnd"/>
      <w:r w:rsidRPr="00550555">
        <w:rPr>
          <w:rFonts w:cs="Times New Roman"/>
          <w:szCs w:val="24"/>
        </w:rPr>
        <w:t xml:space="preserve">. </w:t>
      </w:r>
    </w:p>
    <w:p w14:paraId="041C8144" w14:textId="77777777" w:rsidR="00B2497A" w:rsidRPr="00550555" w:rsidRDefault="00B2497A" w:rsidP="00B2497A">
      <w:pPr>
        <w:rPr>
          <w:rFonts w:cs="Times New Roman"/>
          <w:szCs w:val="24"/>
        </w:rPr>
      </w:pPr>
      <w:proofErr w:type="spellStart"/>
      <w:r w:rsidRPr="00550555">
        <w:rPr>
          <w:rFonts w:cs="Times New Roman"/>
          <w:szCs w:val="24"/>
        </w:rPr>
        <w:lastRenderedPageBreak/>
        <w:t>Leveritt</w:t>
      </w:r>
      <w:proofErr w:type="spellEnd"/>
      <w:r w:rsidRPr="00550555">
        <w:rPr>
          <w:rFonts w:cs="Times New Roman"/>
          <w:szCs w:val="24"/>
        </w:rPr>
        <w:t>, M.</w:t>
      </w:r>
      <w:r>
        <w:rPr>
          <w:rFonts w:cs="Times New Roman"/>
          <w:szCs w:val="24"/>
        </w:rPr>
        <w:t xml:space="preserve">, &amp; </w:t>
      </w:r>
      <w:proofErr w:type="spellStart"/>
      <w:r w:rsidRPr="00550555">
        <w:rPr>
          <w:rFonts w:cs="Times New Roman"/>
          <w:szCs w:val="24"/>
        </w:rPr>
        <w:t>Ross</w:t>
      </w:r>
      <w:proofErr w:type="spellEnd"/>
      <w:r w:rsidRPr="00550555">
        <w:rPr>
          <w:rFonts w:cs="Times New Roman"/>
          <w:szCs w:val="24"/>
        </w:rPr>
        <w:t>, A.</w:t>
      </w:r>
      <w:r>
        <w:rPr>
          <w:rFonts w:cs="Times New Roman"/>
          <w:szCs w:val="24"/>
        </w:rPr>
        <w:t xml:space="preserve"> </w:t>
      </w:r>
      <w:r w:rsidRPr="00550555">
        <w:rPr>
          <w:rFonts w:cs="Times New Roman"/>
          <w:szCs w:val="24"/>
        </w:rPr>
        <w:t xml:space="preserve">(2001). Long-term </w:t>
      </w:r>
      <w:proofErr w:type="spellStart"/>
      <w:r w:rsidRPr="00550555">
        <w:rPr>
          <w:rFonts w:cs="Times New Roman"/>
          <w:szCs w:val="24"/>
        </w:rPr>
        <w:t>metabolic</w:t>
      </w:r>
      <w:proofErr w:type="spellEnd"/>
      <w:r w:rsidRPr="00550555">
        <w:rPr>
          <w:rFonts w:cs="Times New Roman"/>
          <w:szCs w:val="24"/>
        </w:rPr>
        <w:t xml:space="preserve"> and </w:t>
      </w:r>
      <w:proofErr w:type="spellStart"/>
      <w:r w:rsidRPr="00550555">
        <w:rPr>
          <w:rFonts w:cs="Times New Roman"/>
          <w:szCs w:val="24"/>
        </w:rPr>
        <w:t>skeletal</w:t>
      </w:r>
      <w:proofErr w:type="spellEnd"/>
      <w:r w:rsidRPr="00550555">
        <w:rPr>
          <w:rFonts w:cs="Times New Roman"/>
          <w:szCs w:val="24"/>
        </w:rPr>
        <w:t xml:space="preserve"> </w:t>
      </w:r>
      <w:proofErr w:type="spellStart"/>
      <w:r w:rsidRPr="00550555">
        <w:rPr>
          <w:rFonts w:cs="Times New Roman"/>
          <w:szCs w:val="24"/>
        </w:rPr>
        <w:t>muscle</w:t>
      </w:r>
      <w:proofErr w:type="spellEnd"/>
      <w:r w:rsidRPr="00550555">
        <w:rPr>
          <w:rFonts w:cs="Times New Roman"/>
          <w:szCs w:val="24"/>
        </w:rPr>
        <w:t xml:space="preserve"> </w:t>
      </w:r>
      <w:proofErr w:type="spellStart"/>
      <w:r w:rsidRPr="00550555">
        <w:rPr>
          <w:rFonts w:cs="Times New Roman"/>
          <w:szCs w:val="24"/>
        </w:rPr>
        <w:t>adaptions</w:t>
      </w:r>
      <w:proofErr w:type="spellEnd"/>
      <w:r w:rsidRPr="00550555">
        <w:rPr>
          <w:rFonts w:cs="Times New Roman"/>
          <w:szCs w:val="24"/>
        </w:rPr>
        <w:t xml:space="preserve"> to </w:t>
      </w:r>
      <w:proofErr w:type="spellStart"/>
      <w:r w:rsidRPr="00550555">
        <w:rPr>
          <w:rFonts w:cs="Times New Roman"/>
          <w:szCs w:val="24"/>
        </w:rPr>
        <w:t>short</w:t>
      </w:r>
      <w:proofErr w:type="spellEnd"/>
      <w:r w:rsidRPr="00550555">
        <w:rPr>
          <w:rFonts w:cs="Times New Roman"/>
          <w:szCs w:val="24"/>
        </w:rPr>
        <w:t xml:space="preserve">-sprint </w:t>
      </w:r>
      <w:proofErr w:type="spellStart"/>
      <w:r w:rsidRPr="00550555">
        <w:rPr>
          <w:rFonts w:cs="Times New Roman"/>
          <w:szCs w:val="24"/>
        </w:rPr>
        <w:t>trainig</w:t>
      </w:r>
      <w:proofErr w:type="spellEnd"/>
      <w:r w:rsidRPr="00550555">
        <w:rPr>
          <w:rFonts w:cs="Times New Roman"/>
          <w:szCs w:val="24"/>
        </w:rPr>
        <w:t xml:space="preserve">: </w:t>
      </w:r>
      <w:proofErr w:type="spellStart"/>
      <w:r w:rsidRPr="00550555">
        <w:rPr>
          <w:rFonts w:cs="Times New Roman"/>
          <w:szCs w:val="24"/>
        </w:rPr>
        <w:t>implications</w:t>
      </w:r>
      <w:proofErr w:type="spellEnd"/>
      <w:r w:rsidRPr="00550555">
        <w:rPr>
          <w:rFonts w:cs="Times New Roman"/>
          <w:szCs w:val="24"/>
        </w:rPr>
        <w:t xml:space="preserve"> </w:t>
      </w:r>
      <w:proofErr w:type="spellStart"/>
      <w:r w:rsidRPr="00550555">
        <w:rPr>
          <w:rFonts w:cs="Times New Roman"/>
          <w:szCs w:val="24"/>
        </w:rPr>
        <w:t>for</w:t>
      </w:r>
      <w:proofErr w:type="spellEnd"/>
      <w:r w:rsidRPr="00550555">
        <w:rPr>
          <w:rFonts w:cs="Times New Roman"/>
          <w:szCs w:val="24"/>
        </w:rPr>
        <w:t xml:space="preserve"> sprint </w:t>
      </w:r>
      <w:proofErr w:type="spellStart"/>
      <w:r w:rsidRPr="00550555">
        <w:rPr>
          <w:rFonts w:cs="Times New Roman"/>
          <w:szCs w:val="24"/>
        </w:rPr>
        <w:t>training</w:t>
      </w:r>
      <w:proofErr w:type="spellEnd"/>
      <w:r w:rsidRPr="00550555">
        <w:rPr>
          <w:rFonts w:cs="Times New Roman"/>
          <w:szCs w:val="24"/>
        </w:rPr>
        <w:t xml:space="preserve"> and </w:t>
      </w:r>
      <w:proofErr w:type="spellStart"/>
      <w:r w:rsidRPr="00550555">
        <w:rPr>
          <w:rFonts w:cs="Times New Roman"/>
          <w:szCs w:val="24"/>
        </w:rPr>
        <w:t>tapering</w:t>
      </w:r>
      <w:proofErr w:type="spellEnd"/>
      <w:r w:rsidRPr="00550555">
        <w:rPr>
          <w:rFonts w:cs="Times New Roman"/>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31(15),</w:t>
      </w:r>
      <w:r w:rsidRPr="00550555">
        <w:rPr>
          <w:rFonts w:cs="Times New Roman"/>
          <w:szCs w:val="24"/>
        </w:rPr>
        <w:t xml:space="preserve"> </w:t>
      </w:r>
      <w:proofErr w:type="gramStart"/>
      <w:r w:rsidRPr="00550555">
        <w:rPr>
          <w:rFonts w:cs="Times New Roman"/>
          <w:szCs w:val="24"/>
        </w:rPr>
        <w:t>1063 – 1082</w:t>
      </w:r>
      <w:proofErr w:type="gramEnd"/>
      <w:r w:rsidRPr="00550555">
        <w:rPr>
          <w:rFonts w:cs="Times New Roman"/>
          <w:szCs w:val="24"/>
        </w:rPr>
        <w:t xml:space="preserve">. </w:t>
      </w:r>
    </w:p>
    <w:p w14:paraId="049981DB" w14:textId="2A6A2688" w:rsidR="00BA4628" w:rsidRPr="00550555" w:rsidRDefault="00BA4628" w:rsidP="00BA4628">
      <w:pPr>
        <w:rPr>
          <w:rFonts w:cs="Times New Roman"/>
          <w:szCs w:val="24"/>
        </w:rPr>
      </w:pPr>
      <w:r w:rsidRPr="00550555">
        <w:rPr>
          <w:rFonts w:cs="Times New Roman"/>
          <w:szCs w:val="24"/>
        </w:rPr>
        <w:t>Máček, M.</w:t>
      </w:r>
      <w:r w:rsidR="00830DA2">
        <w:rPr>
          <w:rFonts w:cs="Times New Roman"/>
          <w:szCs w:val="24"/>
        </w:rPr>
        <w:t>,</w:t>
      </w:r>
      <w:r w:rsidRPr="00550555">
        <w:rPr>
          <w:rFonts w:cs="Times New Roman"/>
          <w:szCs w:val="24"/>
        </w:rPr>
        <w:t xml:space="preserve"> &amp; Vávra, J. (1980). Fysiologie a patofysiologie tělesné zátěže. </w:t>
      </w:r>
      <w:r w:rsidRPr="00550555">
        <w:rPr>
          <w:rFonts w:cs="Times New Roman"/>
          <w:i/>
          <w:szCs w:val="24"/>
        </w:rPr>
        <w:t>Praha: Avicenum.</w:t>
      </w:r>
    </w:p>
    <w:p w14:paraId="10176AE1" w14:textId="5A7769B4" w:rsidR="00BA4628"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Makivic</w:t>
      </w:r>
      <w:proofErr w:type="spellEnd"/>
      <w:r w:rsidRPr="00550555">
        <w:rPr>
          <w:rFonts w:eastAsia="Times New Roman" w:cs="Times New Roman"/>
          <w:szCs w:val="24"/>
          <w:lang w:eastAsia="cs-CZ"/>
        </w:rPr>
        <w:t>, B., Marina, D. N.</w:t>
      </w:r>
      <w:r w:rsidR="00830DA2">
        <w:rPr>
          <w:rFonts w:eastAsia="Times New Roman" w:cs="Times New Roman"/>
          <w:szCs w:val="24"/>
          <w:lang w:eastAsia="cs-CZ"/>
        </w:rPr>
        <w:t xml:space="preserve">, &amp; </w:t>
      </w:r>
      <w:r w:rsidR="00830DA2" w:rsidRPr="00550555">
        <w:rPr>
          <w:rFonts w:eastAsia="Times New Roman" w:cs="Times New Roman"/>
          <w:szCs w:val="24"/>
          <w:lang w:eastAsia="cs-CZ"/>
        </w:rPr>
        <w:t>Monte, S. W.</w:t>
      </w:r>
      <w:r w:rsidR="00830DA2">
        <w:rPr>
          <w:rFonts w:eastAsia="Times New Roman" w:cs="Times New Roman"/>
          <w:szCs w:val="24"/>
          <w:lang w:eastAsia="cs-CZ"/>
        </w:rPr>
        <w:t xml:space="preserve"> </w:t>
      </w:r>
      <w:r w:rsidRPr="00550555">
        <w:rPr>
          <w:rFonts w:cs="Times New Roman"/>
          <w:szCs w:val="24"/>
        </w:rPr>
        <w:t xml:space="preserve">(2013). </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(HRV) as a </w:t>
      </w:r>
      <w:proofErr w:type="spellStart"/>
      <w:r w:rsidRPr="00550555">
        <w:rPr>
          <w:rFonts w:eastAsia="Times New Roman" w:cs="Times New Roman"/>
          <w:szCs w:val="24"/>
          <w:lang w:eastAsia="cs-CZ"/>
        </w:rPr>
        <w:t>tool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for</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diagnostic</w:t>
      </w:r>
      <w:proofErr w:type="spellEnd"/>
      <w:r w:rsidRPr="00550555">
        <w:rPr>
          <w:rFonts w:eastAsia="Times New Roman" w:cs="Times New Roman"/>
          <w:szCs w:val="24"/>
          <w:lang w:eastAsia="cs-CZ"/>
        </w:rPr>
        <w:t xml:space="preserve"> and monitoring performance in sport and </w:t>
      </w:r>
      <w:proofErr w:type="spellStart"/>
      <w:r w:rsidRPr="00550555">
        <w:rPr>
          <w:rFonts w:eastAsia="Times New Roman" w:cs="Times New Roman"/>
          <w:szCs w:val="24"/>
          <w:lang w:eastAsia="cs-CZ"/>
        </w:rPr>
        <w:t>physical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activities</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JEPonline</w:t>
      </w:r>
      <w:proofErr w:type="spellEnd"/>
      <w:r w:rsidRPr="00550555">
        <w:rPr>
          <w:rFonts w:eastAsia="Times New Roman" w:cs="Times New Roman"/>
          <w:i/>
          <w:szCs w:val="24"/>
          <w:lang w:eastAsia="cs-CZ"/>
        </w:rPr>
        <w:t>, 16</w:t>
      </w:r>
      <w:r w:rsidRPr="00550555">
        <w:rPr>
          <w:rFonts w:eastAsia="Times New Roman" w:cs="Times New Roman"/>
          <w:szCs w:val="24"/>
          <w:lang w:eastAsia="cs-CZ"/>
        </w:rPr>
        <w:t>, 103-131.</w:t>
      </w:r>
    </w:p>
    <w:p w14:paraId="6A003746" w14:textId="77777777" w:rsidR="00830DA2" w:rsidRPr="00550555" w:rsidRDefault="00830DA2" w:rsidP="00830DA2">
      <w:pPr>
        <w:rPr>
          <w:rFonts w:cs="Times New Roman"/>
          <w:szCs w:val="24"/>
        </w:rPr>
      </w:pPr>
      <w:proofErr w:type="spellStart"/>
      <w:r w:rsidRPr="00550555">
        <w:rPr>
          <w:rFonts w:cs="Times New Roman"/>
          <w:szCs w:val="24"/>
        </w:rPr>
        <w:t>Mallatt</w:t>
      </w:r>
      <w:proofErr w:type="spellEnd"/>
      <w:r w:rsidRPr="00550555">
        <w:rPr>
          <w:rFonts w:cs="Times New Roman"/>
          <w:szCs w:val="24"/>
        </w:rPr>
        <w:t>, J.</w:t>
      </w:r>
      <w:r>
        <w:rPr>
          <w:rFonts w:cs="Times New Roman"/>
          <w:szCs w:val="24"/>
        </w:rPr>
        <w:t xml:space="preserve">, &amp; </w:t>
      </w:r>
      <w:proofErr w:type="spellStart"/>
      <w:r w:rsidRPr="00550555">
        <w:rPr>
          <w:rFonts w:cs="Times New Roman"/>
          <w:szCs w:val="24"/>
        </w:rPr>
        <w:t>Marieb</w:t>
      </w:r>
      <w:proofErr w:type="spellEnd"/>
      <w:r w:rsidRPr="00550555">
        <w:rPr>
          <w:rFonts w:cs="Times New Roman"/>
          <w:szCs w:val="24"/>
        </w:rPr>
        <w:t xml:space="preserve">, E. N. (2005). Anatomie lidského těla (T. Jurečka, Trans.). </w:t>
      </w:r>
      <w:r w:rsidRPr="00550555">
        <w:rPr>
          <w:rFonts w:cs="Times New Roman"/>
          <w:i/>
          <w:szCs w:val="24"/>
        </w:rPr>
        <w:t xml:space="preserve">Brno: </w:t>
      </w:r>
      <w:proofErr w:type="gramStart"/>
      <w:r w:rsidRPr="00550555">
        <w:rPr>
          <w:rFonts w:cs="Times New Roman"/>
          <w:i/>
          <w:szCs w:val="24"/>
        </w:rPr>
        <w:t xml:space="preserve">CP  </w:t>
      </w:r>
      <w:proofErr w:type="spellStart"/>
      <w:r w:rsidRPr="00550555">
        <w:rPr>
          <w:rFonts w:cs="Times New Roman"/>
          <w:i/>
          <w:szCs w:val="24"/>
        </w:rPr>
        <w:t>Books</w:t>
      </w:r>
      <w:proofErr w:type="spellEnd"/>
      <w:proofErr w:type="gramEnd"/>
      <w:r w:rsidRPr="00550555">
        <w:rPr>
          <w:rFonts w:cs="Times New Roman"/>
          <w:szCs w:val="24"/>
        </w:rPr>
        <w:t>. (</w:t>
      </w:r>
      <w:proofErr w:type="spellStart"/>
      <w:r w:rsidRPr="00550555">
        <w:rPr>
          <w:rFonts w:cs="Times New Roman"/>
          <w:szCs w:val="24"/>
        </w:rPr>
        <w:t>McArdle</w:t>
      </w:r>
      <w:proofErr w:type="spellEnd"/>
      <w:r w:rsidRPr="00550555">
        <w:rPr>
          <w:rFonts w:cs="Times New Roman"/>
          <w:szCs w:val="24"/>
        </w:rPr>
        <w:t xml:space="preserve">, W. D., </w:t>
      </w:r>
      <w:proofErr w:type="spellStart"/>
      <w:r w:rsidRPr="00550555">
        <w:rPr>
          <w:rFonts w:cs="Times New Roman"/>
          <w:szCs w:val="24"/>
        </w:rPr>
        <w:t>Katch</w:t>
      </w:r>
      <w:proofErr w:type="spellEnd"/>
      <w:r w:rsidRPr="00550555">
        <w:rPr>
          <w:rFonts w:cs="Times New Roman"/>
          <w:szCs w:val="24"/>
        </w:rPr>
        <w:t xml:space="preserve">, F. </w:t>
      </w:r>
      <w:proofErr w:type="gramStart"/>
      <w:r w:rsidRPr="00550555">
        <w:rPr>
          <w:rFonts w:cs="Times New Roman"/>
          <w:szCs w:val="24"/>
        </w:rPr>
        <w:t>I.,&amp;</w:t>
      </w:r>
      <w:proofErr w:type="gramEnd"/>
      <w:r w:rsidRPr="00550555">
        <w:rPr>
          <w:rFonts w:cs="Times New Roman"/>
          <w:szCs w:val="24"/>
        </w:rPr>
        <w:t xml:space="preserve"> </w:t>
      </w:r>
      <w:proofErr w:type="spellStart"/>
      <w:r w:rsidRPr="00550555">
        <w:rPr>
          <w:rFonts w:cs="Times New Roman"/>
          <w:szCs w:val="24"/>
        </w:rPr>
        <w:t>Katch</w:t>
      </w:r>
      <w:proofErr w:type="spellEnd"/>
      <w:r w:rsidRPr="00550555">
        <w:rPr>
          <w:rFonts w:cs="Times New Roman"/>
          <w:szCs w:val="24"/>
        </w:rPr>
        <w:t xml:space="preserve">, V. L. (2001). </w:t>
      </w:r>
      <w:proofErr w:type="spellStart"/>
      <w:r w:rsidRPr="00550555">
        <w:rPr>
          <w:rFonts w:cs="Times New Roman"/>
          <w:szCs w:val="24"/>
        </w:rPr>
        <w:t>Exercise</w:t>
      </w:r>
      <w:proofErr w:type="spellEnd"/>
      <w:r w:rsidRPr="00550555">
        <w:rPr>
          <w:rFonts w:cs="Times New Roman"/>
          <w:szCs w:val="24"/>
        </w:rPr>
        <w:t xml:space="preserve"> </w:t>
      </w:r>
      <w:proofErr w:type="spellStart"/>
      <w:r w:rsidRPr="00550555">
        <w:rPr>
          <w:rFonts w:cs="Times New Roman"/>
          <w:szCs w:val="24"/>
        </w:rPr>
        <w:t>physiology</w:t>
      </w:r>
      <w:proofErr w:type="spellEnd"/>
      <w:r w:rsidRPr="00550555">
        <w:rPr>
          <w:rFonts w:cs="Times New Roman"/>
          <w:szCs w:val="24"/>
        </w:rPr>
        <w:t xml:space="preserve">: </w:t>
      </w:r>
      <w:proofErr w:type="spellStart"/>
      <w:r w:rsidRPr="00550555">
        <w:rPr>
          <w:rFonts w:cs="Times New Roman"/>
          <w:szCs w:val="24"/>
        </w:rPr>
        <w:t>energy</w:t>
      </w:r>
      <w:proofErr w:type="spellEnd"/>
      <w:r w:rsidRPr="00550555">
        <w:rPr>
          <w:rFonts w:cs="Times New Roman"/>
          <w:szCs w:val="24"/>
        </w:rPr>
        <w:t xml:space="preserve">, </w:t>
      </w:r>
      <w:proofErr w:type="spellStart"/>
      <w:r w:rsidRPr="00550555">
        <w:rPr>
          <w:rFonts w:cs="Times New Roman"/>
          <w:szCs w:val="24"/>
        </w:rPr>
        <w:t>nutrition</w:t>
      </w:r>
      <w:proofErr w:type="spellEnd"/>
      <w:r w:rsidRPr="00550555">
        <w:rPr>
          <w:rFonts w:cs="Times New Roman"/>
          <w:szCs w:val="24"/>
        </w:rPr>
        <w:t xml:space="preserve"> and </w:t>
      </w:r>
      <w:proofErr w:type="spellStart"/>
      <w:r w:rsidRPr="00550555">
        <w:rPr>
          <w:rFonts w:cs="Times New Roman"/>
          <w:szCs w:val="24"/>
        </w:rPr>
        <w:t>human</w:t>
      </w:r>
      <w:proofErr w:type="spellEnd"/>
      <w:r w:rsidRPr="00550555">
        <w:rPr>
          <w:rFonts w:cs="Times New Roman"/>
          <w:szCs w:val="24"/>
        </w:rPr>
        <w:t xml:space="preserve"> performance. 5th </w:t>
      </w:r>
      <w:proofErr w:type="spellStart"/>
      <w:r w:rsidRPr="00550555">
        <w:rPr>
          <w:rFonts w:cs="Times New Roman"/>
          <w:szCs w:val="24"/>
        </w:rPr>
        <w:t>edition</w:t>
      </w:r>
      <w:proofErr w:type="spellEnd"/>
      <w:r w:rsidRPr="00550555">
        <w:rPr>
          <w:rFonts w:cs="Times New Roman"/>
          <w:szCs w:val="24"/>
        </w:rPr>
        <w:t xml:space="preserve">. </w:t>
      </w:r>
      <w:proofErr w:type="spellStart"/>
      <w:r w:rsidRPr="00550555">
        <w:rPr>
          <w:rFonts w:cs="Times New Roman"/>
          <w:i/>
          <w:szCs w:val="24"/>
        </w:rPr>
        <w:t>Williams</w:t>
      </w:r>
      <w:proofErr w:type="spellEnd"/>
      <w:r w:rsidRPr="00550555">
        <w:rPr>
          <w:rFonts w:cs="Times New Roman"/>
          <w:i/>
          <w:szCs w:val="24"/>
        </w:rPr>
        <w:t xml:space="preserve"> &amp; </w:t>
      </w:r>
      <w:proofErr w:type="spellStart"/>
      <w:r w:rsidRPr="00550555">
        <w:rPr>
          <w:rFonts w:cs="Times New Roman"/>
          <w:i/>
          <w:szCs w:val="24"/>
        </w:rPr>
        <w:t>Williams</w:t>
      </w:r>
      <w:proofErr w:type="spellEnd"/>
      <w:r w:rsidRPr="00550555">
        <w:rPr>
          <w:rFonts w:cs="Times New Roman"/>
          <w:i/>
          <w:szCs w:val="24"/>
        </w:rPr>
        <w:t>, Baltimore</w:t>
      </w:r>
      <w:r w:rsidRPr="00550555">
        <w:rPr>
          <w:rFonts w:cs="Times New Roman"/>
          <w:szCs w:val="24"/>
        </w:rPr>
        <w:t>.</w:t>
      </w:r>
    </w:p>
    <w:p w14:paraId="6D6BF5AE" w14:textId="4438C623" w:rsidR="00BA4628" w:rsidRDefault="00BA4628" w:rsidP="00BA4628">
      <w:pPr>
        <w:rPr>
          <w:rFonts w:cs="Times New Roman"/>
          <w:szCs w:val="24"/>
        </w:rPr>
      </w:pPr>
      <w:proofErr w:type="spellStart"/>
      <w:r>
        <w:t>Malliani</w:t>
      </w:r>
      <w:proofErr w:type="spellEnd"/>
      <w:r>
        <w:t xml:space="preserve">, A., </w:t>
      </w:r>
      <w:r w:rsidR="00830DA2">
        <w:t xml:space="preserve">Lombardi, F. &amp; </w:t>
      </w:r>
      <w:proofErr w:type="spellStart"/>
      <w:r>
        <w:t>Pagani</w:t>
      </w:r>
      <w:proofErr w:type="spellEnd"/>
      <w:r>
        <w:t>, M.</w:t>
      </w:r>
      <w:r>
        <w:rPr>
          <w:rFonts w:cs="Times New Roman"/>
          <w:szCs w:val="24"/>
        </w:rPr>
        <w:t xml:space="preserve"> </w:t>
      </w:r>
      <w:r>
        <w:t xml:space="preserve">(1994). </w:t>
      </w:r>
      <w:proofErr w:type="spellStart"/>
      <w:r>
        <w:t>Physiology</w:t>
      </w:r>
      <w:proofErr w:type="spellEnd"/>
      <w:r>
        <w:t xml:space="preserve"> and </w:t>
      </w:r>
      <w:proofErr w:type="spellStart"/>
      <w:r>
        <w:t>clinical</w:t>
      </w:r>
      <w:proofErr w:type="spellEnd"/>
      <w:r>
        <w:t xml:space="preserve"> </w:t>
      </w:r>
      <w:proofErr w:type="spellStart"/>
      <w:r>
        <w:t>implications</w:t>
      </w:r>
      <w:proofErr w:type="spellEnd"/>
      <w:r>
        <w:t xml:space="preserve"> </w:t>
      </w:r>
      <w:proofErr w:type="spellStart"/>
      <w:r>
        <w:t>of</w:t>
      </w:r>
      <w:proofErr w:type="spellEnd"/>
      <w:r>
        <w:t xml:space="preserve"> variability </w:t>
      </w:r>
      <w:proofErr w:type="spellStart"/>
      <w:r>
        <w:t>of</w:t>
      </w:r>
      <w:proofErr w:type="spellEnd"/>
      <w:r>
        <w:t xml:space="preserve"> </w:t>
      </w:r>
      <w:proofErr w:type="spellStart"/>
      <w:r>
        <w:t>cardiovascular</w:t>
      </w:r>
      <w:proofErr w:type="spellEnd"/>
      <w:r>
        <w:t xml:space="preserve"> </w:t>
      </w:r>
      <w:proofErr w:type="spellStart"/>
      <w:r>
        <w:t>parameters</w:t>
      </w:r>
      <w:proofErr w:type="spellEnd"/>
      <w:r>
        <w:t xml:space="preserve"> </w:t>
      </w:r>
      <w:proofErr w:type="spellStart"/>
      <w:r>
        <w:t>with</w:t>
      </w:r>
      <w:proofErr w:type="spellEnd"/>
      <w:r>
        <w:t xml:space="preserve"> </w:t>
      </w:r>
      <w:proofErr w:type="spellStart"/>
      <w:r>
        <w:t>focus</w:t>
      </w:r>
      <w:proofErr w:type="spellEnd"/>
      <w:r>
        <w:t xml:space="preserve"> on </w:t>
      </w:r>
      <w:proofErr w:type="spellStart"/>
      <w:r>
        <w:t>heart</w:t>
      </w:r>
      <w:proofErr w:type="spellEnd"/>
      <w:r>
        <w:t xml:space="preserve"> </w:t>
      </w:r>
      <w:proofErr w:type="spellStart"/>
      <w:r>
        <w:t>rate</w:t>
      </w:r>
      <w:proofErr w:type="spellEnd"/>
      <w:r>
        <w:t xml:space="preserve"> and </w:t>
      </w:r>
      <w:proofErr w:type="spellStart"/>
      <w:r>
        <w:t>blood</w:t>
      </w:r>
      <w:proofErr w:type="spellEnd"/>
      <w:r>
        <w:t xml:space="preserve"> </w:t>
      </w:r>
      <w:proofErr w:type="spellStart"/>
      <w:r>
        <w:t>pressure</w:t>
      </w:r>
      <w:proofErr w:type="spellEnd"/>
      <w:r>
        <w:t xml:space="preserve">. </w:t>
      </w:r>
      <w:proofErr w:type="spellStart"/>
      <w:r w:rsidRPr="00BA5C17">
        <w:rPr>
          <w:i/>
          <w:iCs/>
        </w:rPr>
        <w:t>Am</w:t>
      </w:r>
      <w:proofErr w:type="spellEnd"/>
      <w:r w:rsidRPr="00BA5C17">
        <w:rPr>
          <w:i/>
          <w:iCs/>
        </w:rPr>
        <w:t xml:space="preserve"> J </w:t>
      </w:r>
      <w:proofErr w:type="spellStart"/>
      <w:r w:rsidRPr="00BA5C17">
        <w:rPr>
          <w:i/>
          <w:iCs/>
        </w:rPr>
        <w:t>Cardiol</w:t>
      </w:r>
      <w:proofErr w:type="spellEnd"/>
      <w:r w:rsidRPr="00BA5C17">
        <w:rPr>
          <w:i/>
          <w:iCs/>
        </w:rPr>
        <w:t>.</w:t>
      </w:r>
    </w:p>
    <w:p w14:paraId="27879430" w14:textId="65F87020" w:rsidR="00BA4628" w:rsidRPr="00550555" w:rsidRDefault="00BA4628" w:rsidP="00BA4628">
      <w:pPr>
        <w:rPr>
          <w:rFonts w:eastAsia="Times New Roman" w:cs="Times New Roman"/>
          <w:szCs w:val="24"/>
          <w:lang w:eastAsia="cs-CZ"/>
        </w:rPr>
      </w:pPr>
      <w:r w:rsidRPr="00550555">
        <w:rPr>
          <w:rFonts w:eastAsia="Times New Roman" w:cs="Times New Roman"/>
          <w:szCs w:val="24"/>
          <w:lang w:eastAsia="cs-CZ"/>
        </w:rPr>
        <w:t>Michele, R. D.</w:t>
      </w:r>
      <w:r w:rsidR="00830DA2">
        <w:rPr>
          <w:rFonts w:eastAsia="Times New Roman" w:cs="Times New Roman"/>
          <w:szCs w:val="24"/>
          <w:lang w:eastAsia="cs-CZ"/>
        </w:rPr>
        <w:t xml:space="preserve">, </w:t>
      </w:r>
      <w:r w:rsidRPr="00550555">
        <w:rPr>
          <w:rFonts w:eastAsia="Times New Roman" w:cs="Times New Roman"/>
          <w:szCs w:val="24"/>
          <w:lang w:eastAsia="cs-CZ"/>
        </w:rPr>
        <w:t>et al.</w:t>
      </w:r>
      <w:r w:rsidR="00830DA2">
        <w:rPr>
          <w:rFonts w:eastAsia="Times New Roman" w:cs="Times New Roman"/>
          <w:szCs w:val="24"/>
          <w:lang w:eastAsia="cs-CZ"/>
        </w:rPr>
        <w:t xml:space="preserve"> </w:t>
      </w:r>
      <w:r w:rsidRPr="00550555">
        <w:rPr>
          <w:rFonts w:cs="Times New Roman"/>
          <w:szCs w:val="24"/>
        </w:rPr>
        <w:t xml:space="preserve">(2012). </w:t>
      </w:r>
      <w:proofErr w:type="spellStart"/>
      <w:r w:rsidRPr="00550555">
        <w:rPr>
          <w:rFonts w:eastAsia="Times New Roman" w:cs="Times New Roman"/>
          <w:szCs w:val="24"/>
          <w:lang w:eastAsia="cs-CZ"/>
        </w:rPr>
        <w:t>Estimation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anaerobic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threshold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from</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in </w:t>
      </w:r>
      <w:proofErr w:type="spellStart"/>
      <w:r w:rsidRPr="00550555">
        <w:rPr>
          <w:rFonts w:eastAsia="Times New Roman" w:cs="Times New Roman"/>
          <w:szCs w:val="24"/>
          <w:lang w:eastAsia="cs-CZ"/>
        </w:rPr>
        <w:t>an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incremental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swimming</w:t>
      </w:r>
      <w:proofErr w:type="spellEnd"/>
      <w:r w:rsidRPr="00550555">
        <w:rPr>
          <w:rFonts w:eastAsia="Times New Roman" w:cs="Times New Roman"/>
          <w:szCs w:val="24"/>
          <w:lang w:eastAsia="cs-CZ"/>
        </w:rPr>
        <w:t xml:space="preserve"> test. </w:t>
      </w:r>
      <w:r w:rsidRPr="00550555">
        <w:rPr>
          <w:rFonts w:eastAsia="Times New Roman" w:cs="Times New Roman"/>
          <w:i/>
          <w:szCs w:val="24"/>
          <w:lang w:eastAsia="cs-CZ"/>
        </w:rPr>
        <w:t xml:space="preserve">J </w:t>
      </w:r>
      <w:proofErr w:type="spellStart"/>
      <w:r w:rsidRPr="00550555">
        <w:rPr>
          <w:rFonts w:eastAsia="Times New Roman" w:cs="Times New Roman"/>
          <w:i/>
          <w:szCs w:val="24"/>
          <w:lang w:eastAsia="cs-CZ"/>
        </w:rPr>
        <w:t>Strength</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Cond</w:t>
      </w:r>
      <w:proofErr w:type="spellEnd"/>
      <w:r w:rsidRPr="00550555">
        <w:rPr>
          <w:rFonts w:eastAsia="Times New Roman" w:cs="Times New Roman"/>
          <w:i/>
          <w:szCs w:val="24"/>
          <w:lang w:eastAsia="cs-CZ"/>
        </w:rPr>
        <w:t xml:space="preserve"> Res, 26</w:t>
      </w:r>
      <w:r w:rsidRPr="00550555">
        <w:rPr>
          <w:rFonts w:eastAsia="Times New Roman" w:cs="Times New Roman"/>
          <w:szCs w:val="24"/>
          <w:lang w:eastAsia="cs-CZ"/>
        </w:rPr>
        <w:t>, 3059-3066.</w:t>
      </w:r>
    </w:p>
    <w:p w14:paraId="2C468B7A" w14:textId="49D65245" w:rsidR="00BA4628" w:rsidRPr="00550555" w:rsidRDefault="00BA4628" w:rsidP="00BA4628">
      <w:pPr>
        <w:rPr>
          <w:rFonts w:cs="Times New Roman"/>
          <w:szCs w:val="24"/>
        </w:rPr>
      </w:pPr>
      <w:r w:rsidRPr="00550555">
        <w:rPr>
          <w:rFonts w:cs="Times New Roman"/>
          <w:szCs w:val="24"/>
        </w:rPr>
        <w:t xml:space="preserve">Montano, N., </w:t>
      </w:r>
      <w:r w:rsidR="0041170D">
        <w:rPr>
          <w:rFonts w:cs="Times New Roman"/>
          <w:szCs w:val="24"/>
        </w:rPr>
        <w:t>et al.</w:t>
      </w:r>
      <w:r w:rsidRPr="00550555">
        <w:rPr>
          <w:rFonts w:cs="Times New Roman"/>
          <w:szCs w:val="24"/>
        </w:rPr>
        <w:t xml:space="preserve"> (1994).  </w:t>
      </w:r>
      <w:proofErr w:type="spellStart"/>
      <w:r w:rsidRPr="00550555">
        <w:rPr>
          <w:rFonts w:cs="Times New Roman"/>
          <w:szCs w:val="24"/>
        </w:rPr>
        <w:t>Power</w:t>
      </w:r>
      <w:proofErr w:type="spellEnd"/>
      <w:r w:rsidRPr="00550555">
        <w:rPr>
          <w:rFonts w:cs="Times New Roman"/>
          <w:szCs w:val="24"/>
        </w:rPr>
        <w:t xml:space="preserve"> </w:t>
      </w:r>
      <w:proofErr w:type="spellStart"/>
      <w:r w:rsidRPr="00550555">
        <w:rPr>
          <w:rFonts w:cs="Times New Roman"/>
          <w:szCs w:val="24"/>
        </w:rPr>
        <w:t>spectrum</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to </w:t>
      </w:r>
      <w:proofErr w:type="spellStart"/>
      <w:r w:rsidRPr="00550555">
        <w:rPr>
          <w:rFonts w:cs="Times New Roman"/>
          <w:szCs w:val="24"/>
        </w:rPr>
        <w:t>assess</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changes</w:t>
      </w:r>
      <w:proofErr w:type="spellEnd"/>
      <w:r w:rsidRPr="00550555">
        <w:rPr>
          <w:rFonts w:cs="Times New Roman"/>
          <w:szCs w:val="24"/>
        </w:rPr>
        <w:t xml:space="preserve"> in </w:t>
      </w:r>
      <w:proofErr w:type="spellStart"/>
      <w:r w:rsidRPr="00550555">
        <w:rPr>
          <w:rFonts w:cs="Times New Roman"/>
          <w:szCs w:val="24"/>
        </w:rPr>
        <w:t>sympathovagal</w:t>
      </w:r>
      <w:proofErr w:type="spellEnd"/>
      <w:r w:rsidRPr="00550555">
        <w:rPr>
          <w:rFonts w:cs="Times New Roman"/>
          <w:szCs w:val="24"/>
        </w:rPr>
        <w:t xml:space="preserve"> balance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graded</w:t>
      </w:r>
      <w:proofErr w:type="spellEnd"/>
      <w:r w:rsidRPr="00550555">
        <w:rPr>
          <w:rFonts w:cs="Times New Roman"/>
          <w:szCs w:val="24"/>
        </w:rPr>
        <w:t xml:space="preserve"> </w:t>
      </w:r>
      <w:proofErr w:type="spellStart"/>
      <w:r w:rsidRPr="00550555">
        <w:rPr>
          <w:rFonts w:cs="Times New Roman"/>
          <w:szCs w:val="24"/>
        </w:rPr>
        <w:t>orthostatic</w:t>
      </w:r>
      <w:proofErr w:type="spellEnd"/>
      <w:r w:rsidRPr="00550555">
        <w:rPr>
          <w:rFonts w:cs="Times New Roman"/>
          <w:szCs w:val="24"/>
        </w:rPr>
        <w:t xml:space="preserve"> </w:t>
      </w:r>
      <w:proofErr w:type="spellStart"/>
      <w:r w:rsidRPr="00550555">
        <w:rPr>
          <w:rFonts w:cs="Times New Roman"/>
          <w:szCs w:val="24"/>
        </w:rPr>
        <w:t>tilt</w:t>
      </w:r>
      <w:proofErr w:type="spellEnd"/>
      <w:r w:rsidRPr="00550555">
        <w:rPr>
          <w:rFonts w:cs="Times New Roman"/>
          <w:szCs w:val="24"/>
        </w:rPr>
        <w:t xml:space="preserve">. </w:t>
      </w:r>
      <w:proofErr w:type="spellStart"/>
      <w:r w:rsidRPr="00550555">
        <w:rPr>
          <w:rFonts w:cs="Times New Roman"/>
          <w:i/>
          <w:szCs w:val="24"/>
        </w:rPr>
        <w:t>Circulation</w:t>
      </w:r>
      <w:proofErr w:type="spellEnd"/>
      <w:r w:rsidRPr="00550555">
        <w:rPr>
          <w:rFonts w:cs="Times New Roman"/>
          <w:i/>
          <w:szCs w:val="24"/>
        </w:rPr>
        <w:t>, 90(4)</w:t>
      </w:r>
      <w:r w:rsidRPr="00550555">
        <w:rPr>
          <w:rFonts w:cs="Times New Roman"/>
          <w:szCs w:val="24"/>
        </w:rPr>
        <w:t>, 1826–1831.</w:t>
      </w:r>
    </w:p>
    <w:p w14:paraId="29617EFE" w14:textId="77777777" w:rsidR="00BA4628" w:rsidRPr="00550555" w:rsidRDefault="00BA4628" w:rsidP="00BA4628">
      <w:pPr>
        <w:rPr>
          <w:rFonts w:cs="Times New Roman"/>
          <w:i/>
          <w:szCs w:val="24"/>
        </w:rPr>
      </w:pPr>
      <w:r w:rsidRPr="00550555">
        <w:rPr>
          <w:rFonts w:cs="Times New Roman"/>
          <w:szCs w:val="24"/>
        </w:rPr>
        <w:t xml:space="preserve">Mourek, J. (2012). Fyziologie – učebnice pro studenty zdravotnických oborů 2., doplněné vydání. </w:t>
      </w:r>
      <w:r w:rsidRPr="00550555">
        <w:rPr>
          <w:rFonts w:cs="Times New Roman"/>
          <w:i/>
          <w:szCs w:val="24"/>
        </w:rPr>
        <w:t xml:space="preserve">Praha: Grada. </w:t>
      </w:r>
    </w:p>
    <w:p w14:paraId="1C51AE8B" w14:textId="3E1F02A0"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Mourot</w:t>
      </w:r>
      <w:proofErr w:type="spellEnd"/>
      <w:r w:rsidRPr="00550555">
        <w:rPr>
          <w:rFonts w:eastAsia="Times New Roman" w:cs="Times New Roman"/>
          <w:szCs w:val="24"/>
          <w:lang w:eastAsia="cs-CZ"/>
        </w:rPr>
        <w:t>, L., et al.</w:t>
      </w:r>
      <w:r w:rsidR="0041170D">
        <w:rPr>
          <w:rFonts w:eastAsia="Times New Roman" w:cs="Times New Roman"/>
          <w:szCs w:val="24"/>
          <w:lang w:eastAsia="cs-CZ"/>
        </w:rPr>
        <w:t xml:space="preserve"> </w:t>
      </w:r>
      <w:r w:rsidRPr="00550555">
        <w:rPr>
          <w:rFonts w:cs="Times New Roman"/>
          <w:szCs w:val="24"/>
        </w:rPr>
        <w:t>(2004).</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Decrease</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with</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overtraining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assessment</w:t>
      </w:r>
      <w:proofErr w:type="spellEnd"/>
      <w:r w:rsidRPr="00550555">
        <w:rPr>
          <w:rFonts w:eastAsia="Times New Roman" w:cs="Times New Roman"/>
          <w:szCs w:val="24"/>
          <w:lang w:eastAsia="cs-CZ"/>
        </w:rPr>
        <w:t xml:space="preserve"> by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Poincaré</w:t>
      </w:r>
      <w:proofErr w:type="spellEnd"/>
      <w:r w:rsidRPr="00550555">
        <w:rPr>
          <w:rFonts w:eastAsia="Times New Roman" w:cs="Times New Roman"/>
          <w:szCs w:val="24"/>
          <w:lang w:eastAsia="cs-CZ"/>
        </w:rPr>
        <w:t xml:space="preserve"> plot </w:t>
      </w:r>
      <w:proofErr w:type="spellStart"/>
      <w:r w:rsidRPr="00550555">
        <w:rPr>
          <w:rFonts w:eastAsia="Times New Roman" w:cs="Times New Roman"/>
          <w:szCs w:val="24"/>
          <w:lang w:eastAsia="cs-CZ"/>
        </w:rPr>
        <w:t>analysis</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Clin</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Funct</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Imaging</w:t>
      </w:r>
      <w:proofErr w:type="spellEnd"/>
      <w:r w:rsidRPr="00550555">
        <w:rPr>
          <w:rFonts w:eastAsia="Times New Roman" w:cs="Times New Roman"/>
          <w:i/>
          <w:szCs w:val="24"/>
          <w:lang w:eastAsia="cs-CZ"/>
        </w:rPr>
        <w:t>, 24,</w:t>
      </w:r>
      <w:r w:rsidRPr="00550555">
        <w:rPr>
          <w:rFonts w:eastAsia="Times New Roman" w:cs="Times New Roman"/>
          <w:szCs w:val="24"/>
          <w:lang w:eastAsia="cs-CZ"/>
        </w:rPr>
        <w:t xml:space="preserve"> 8-10.</w:t>
      </w:r>
    </w:p>
    <w:p w14:paraId="5147C793" w14:textId="4E07096F" w:rsidR="00BA4628" w:rsidRPr="00550555" w:rsidRDefault="00BA4628" w:rsidP="00BA4628">
      <w:pPr>
        <w:rPr>
          <w:rFonts w:cs="Times New Roman"/>
          <w:szCs w:val="24"/>
        </w:rPr>
      </w:pPr>
      <w:proofErr w:type="spellStart"/>
      <w:r w:rsidRPr="00550555">
        <w:rPr>
          <w:rFonts w:cs="Times New Roman"/>
          <w:szCs w:val="24"/>
        </w:rPr>
        <w:t>Nakamura</w:t>
      </w:r>
      <w:proofErr w:type="spellEnd"/>
      <w:r w:rsidRPr="00550555">
        <w:rPr>
          <w:rFonts w:cs="Times New Roman"/>
          <w:szCs w:val="24"/>
        </w:rPr>
        <w:t xml:space="preserve">, F. Y., </w:t>
      </w:r>
      <w:r w:rsidR="0041170D">
        <w:rPr>
          <w:rFonts w:cs="Times New Roman"/>
          <w:szCs w:val="24"/>
        </w:rPr>
        <w:t>et al.</w:t>
      </w:r>
      <w:r w:rsidRPr="00550555">
        <w:rPr>
          <w:rFonts w:cs="Times New Roman"/>
          <w:szCs w:val="24"/>
        </w:rPr>
        <w:t xml:space="preserve"> (2015).</w:t>
      </w:r>
      <w:r w:rsidR="0041170D">
        <w:rPr>
          <w:rFonts w:cs="Times New Roman"/>
          <w:szCs w:val="24"/>
        </w:rPr>
        <w:t xml:space="preserve"> </w:t>
      </w:r>
      <w:r w:rsidRPr="00550555">
        <w:rPr>
          <w:rFonts w:cs="Times New Roman"/>
          <w:szCs w:val="24"/>
        </w:rPr>
        <w:t>Ultra-</w:t>
      </w:r>
      <w:proofErr w:type="spellStart"/>
      <w:r w:rsidRPr="00550555">
        <w:rPr>
          <w:rFonts w:cs="Times New Roman"/>
          <w:szCs w:val="24"/>
        </w:rPr>
        <w:t>short</w:t>
      </w:r>
      <w:proofErr w:type="spellEnd"/>
      <w:r w:rsidRPr="00550555">
        <w:rPr>
          <w:rFonts w:cs="Times New Roman"/>
          <w:szCs w:val="24"/>
        </w:rPr>
        <w:t xml:space="preserve">-term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proofErr w:type="spellStart"/>
      <w:r w:rsidRPr="00550555">
        <w:rPr>
          <w:rFonts w:cs="Times New Roman"/>
          <w:szCs w:val="24"/>
        </w:rPr>
        <w:t>is</w:t>
      </w:r>
      <w:proofErr w:type="spellEnd"/>
      <w:r w:rsidRPr="00550555">
        <w:rPr>
          <w:rFonts w:cs="Times New Roman"/>
          <w:szCs w:val="24"/>
        </w:rPr>
        <w:t xml:space="preserve"> sensitive to </w:t>
      </w:r>
      <w:proofErr w:type="spellStart"/>
      <w:r w:rsidRPr="00550555">
        <w:rPr>
          <w:rFonts w:cs="Times New Roman"/>
          <w:szCs w:val="24"/>
        </w:rPr>
        <w:t>training</w:t>
      </w:r>
      <w:proofErr w:type="spellEnd"/>
      <w:r w:rsidRPr="00550555">
        <w:rPr>
          <w:rFonts w:cs="Times New Roman"/>
          <w:szCs w:val="24"/>
        </w:rPr>
        <w:t xml:space="preserve"> </w:t>
      </w:r>
      <w:proofErr w:type="spellStart"/>
      <w:r w:rsidRPr="00550555">
        <w:rPr>
          <w:rFonts w:cs="Times New Roman"/>
          <w:szCs w:val="24"/>
        </w:rPr>
        <w:t>effects</w:t>
      </w:r>
      <w:proofErr w:type="spellEnd"/>
      <w:r w:rsidRPr="00550555">
        <w:rPr>
          <w:rFonts w:cs="Times New Roman"/>
          <w:szCs w:val="24"/>
        </w:rPr>
        <w:t xml:space="preserve"> in team </w:t>
      </w:r>
      <w:proofErr w:type="spellStart"/>
      <w:r w:rsidRPr="00550555">
        <w:rPr>
          <w:rFonts w:cs="Times New Roman"/>
          <w:szCs w:val="24"/>
        </w:rPr>
        <w:t>sports</w:t>
      </w:r>
      <w:proofErr w:type="spellEnd"/>
      <w:r w:rsidRPr="00550555">
        <w:rPr>
          <w:rFonts w:cs="Times New Roman"/>
          <w:szCs w:val="24"/>
        </w:rPr>
        <w:t xml:space="preserve"> </w:t>
      </w:r>
      <w:proofErr w:type="spellStart"/>
      <w:r w:rsidRPr="00550555">
        <w:rPr>
          <w:rFonts w:cs="Times New Roman"/>
          <w:szCs w:val="24"/>
        </w:rPr>
        <w:t>players</w:t>
      </w:r>
      <w:proofErr w:type="spellEnd"/>
      <w:r w:rsidRPr="00550555">
        <w:rPr>
          <w:rFonts w:cs="Times New Roman"/>
          <w:szCs w:val="24"/>
        </w:rPr>
        <w:t xml:space="preserve">. </w:t>
      </w:r>
      <w:proofErr w:type="spellStart"/>
      <w:r w:rsidRPr="00550555">
        <w:rPr>
          <w:rFonts w:cs="Times New Roman"/>
          <w:i/>
          <w:iCs/>
          <w:szCs w:val="24"/>
        </w:rPr>
        <w:t>Journal</w:t>
      </w:r>
      <w:proofErr w:type="spellEnd"/>
      <w:r w:rsidR="0041170D">
        <w:rPr>
          <w:rFonts w:cs="Times New Roman"/>
          <w:i/>
          <w:iCs/>
          <w:szCs w:val="24"/>
        </w:rPr>
        <w:t xml:space="preserve"> </w:t>
      </w:r>
      <w:proofErr w:type="spellStart"/>
      <w:r w:rsidRPr="00550555">
        <w:rPr>
          <w:rFonts w:cs="Times New Roman"/>
          <w:i/>
          <w:iCs/>
          <w:szCs w:val="24"/>
        </w:rPr>
        <w:t>of</w:t>
      </w:r>
      <w:proofErr w:type="spellEnd"/>
      <w:r w:rsidRPr="00550555">
        <w:rPr>
          <w:rFonts w:cs="Times New Roman"/>
          <w:i/>
          <w:iCs/>
          <w:szCs w:val="24"/>
        </w:rPr>
        <w:t xml:space="preserve"> </w:t>
      </w:r>
      <w:proofErr w:type="spellStart"/>
      <w:r w:rsidRPr="00550555">
        <w:rPr>
          <w:rFonts w:cs="Times New Roman"/>
          <w:i/>
          <w:iCs/>
          <w:szCs w:val="24"/>
        </w:rPr>
        <w:t>Sports</w:t>
      </w:r>
      <w:proofErr w:type="spellEnd"/>
      <w:r w:rsidRPr="00550555">
        <w:rPr>
          <w:rFonts w:cs="Times New Roman"/>
          <w:i/>
          <w:iCs/>
          <w:szCs w:val="24"/>
        </w:rPr>
        <w:t xml:space="preserve"> Science and </w:t>
      </w:r>
      <w:proofErr w:type="spellStart"/>
      <w:r w:rsidRPr="00550555">
        <w:rPr>
          <w:rFonts w:cs="Times New Roman"/>
          <w:i/>
          <w:iCs/>
          <w:szCs w:val="24"/>
        </w:rPr>
        <w:t>Medicine</w:t>
      </w:r>
      <w:proofErr w:type="spellEnd"/>
      <w:r w:rsidRPr="00550555">
        <w:rPr>
          <w:rFonts w:cs="Times New Roman"/>
          <w:i/>
          <w:iCs/>
          <w:szCs w:val="24"/>
        </w:rPr>
        <w:t>, 14</w:t>
      </w:r>
      <w:r w:rsidRPr="00550555">
        <w:rPr>
          <w:rFonts w:cs="Times New Roman"/>
          <w:i/>
          <w:szCs w:val="24"/>
        </w:rPr>
        <w:t xml:space="preserve">(3), </w:t>
      </w:r>
      <w:r w:rsidRPr="00550555">
        <w:rPr>
          <w:rFonts w:cs="Times New Roman"/>
          <w:szCs w:val="24"/>
        </w:rPr>
        <w:t>602–605.</w:t>
      </w:r>
    </w:p>
    <w:p w14:paraId="6E11C550" w14:textId="5FB09925" w:rsidR="00BA4628" w:rsidRPr="00550555" w:rsidRDefault="00BA4628" w:rsidP="00BA4628">
      <w:pPr>
        <w:rPr>
          <w:rFonts w:eastAsia="Times New Roman" w:cs="Times New Roman"/>
          <w:szCs w:val="24"/>
          <w:lang w:eastAsia="cs-CZ"/>
        </w:rPr>
      </w:pPr>
      <w:r w:rsidRPr="00550555">
        <w:rPr>
          <w:rFonts w:eastAsia="Times New Roman" w:cs="Times New Roman"/>
          <w:szCs w:val="24"/>
          <w:lang w:eastAsia="cs-CZ"/>
        </w:rPr>
        <w:t>Neubauer, O.,</w:t>
      </w:r>
      <w:r w:rsidR="0041170D">
        <w:rPr>
          <w:rFonts w:eastAsia="Times New Roman" w:cs="Times New Roman"/>
          <w:szCs w:val="24"/>
          <w:lang w:eastAsia="cs-CZ"/>
        </w:rPr>
        <w:t xml:space="preserve"> </w:t>
      </w:r>
      <w:r w:rsidRPr="00550555">
        <w:rPr>
          <w:rFonts w:eastAsia="Times New Roman" w:cs="Times New Roman"/>
          <w:szCs w:val="24"/>
          <w:lang w:eastAsia="cs-CZ"/>
        </w:rPr>
        <w:t xml:space="preserve">&amp; Wagner, K. H. </w:t>
      </w:r>
      <w:r w:rsidRPr="00550555">
        <w:rPr>
          <w:rFonts w:cs="Times New Roman"/>
          <w:szCs w:val="24"/>
        </w:rPr>
        <w:t xml:space="preserve">(2008). </w:t>
      </w:r>
      <w:proofErr w:type="spellStart"/>
      <w:r w:rsidRPr="00550555">
        <w:rPr>
          <w:rFonts w:eastAsia="Times New Roman" w:cs="Times New Roman"/>
          <w:szCs w:val="24"/>
          <w:lang w:eastAsia="cs-CZ"/>
        </w:rPr>
        <w:t>Recovery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after</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Ironman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triathlon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sustained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inflammatory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responses</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muscular</w:t>
      </w:r>
      <w:proofErr w:type="spellEnd"/>
      <w:r w:rsidRPr="00550555">
        <w:rPr>
          <w:rFonts w:eastAsia="Times New Roman" w:cs="Times New Roman"/>
          <w:szCs w:val="24"/>
          <w:lang w:eastAsia="cs-CZ"/>
        </w:rPr>
        <w:t xml:space="preserve"> stress. </w:t>
      </w:r>
      <w:r w:rsidRPr="00550555">
        <w:rPr>
          <w:rFonts w:eastAsia="Times New Roman" w:cs="Times New Roman"/>
          <w:i/>
          <w:szCs w:val="24"/>
          <w:lang w:eastAsia="cs-CZ"/>
        </w:rPr>
        <w:t xml:space="preserve">Eur J </w:t>
      </w:r>
      <w:proofErr w:type="spellStart"/>
      <w:r w:rsidRPr="00550555">
        <w:rPr>
          <w:rFonts w:eastAsia="Times New Roman" w:cs="Times New Roman"/>
          <w:i/>
          <w:szCs w:val="24"/>
          <w:lang w:eastAsia="cs-CZ"/>
        </w:rPr>
        <w:t>App</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Physiol</w:t>
      </w:r>
      <w:proofErr w:type="spellEnd"/>
      <w:r w:rsidRPr="00550555">
        <w:rPr>
          <w:rFonts w:eastAsia="Times New Roman" w:cs="Times New Roman"/>
          <w:i/>
          <w:szCs w:val="24"/>
          <w:lang w:eastAsia="cs-CZ"/>
        </w:rPr>
        <w:t>, 104</w:t>
      </w:r>
      <w:r w:rsidRPr="00550555">
        <w:rPr>
          <w:rFonts w:eastAsia="Times New Roman" w:cs="Times New Roman"/>
          <w:szCs w:val="24"/>
          <w:lang w:eastAsia="cs-CZ"/>
        </w:rPr>
        <w:t>, 417-426.</w:t>
      </w:r>
    </w:p>
    <w:p w14:paraId="2A1E467E" w14:textId="14F00F43" w:rsidR="00BA4628" w:rsidRPr="00550555" w:rsidRDefault="00BA4628" w:rsidP="00BA4628">
      <w:pPr>
        <w:rPr>
          <w:rFonts w:eastAsia="Times New Roman" w:cs="Times New Roman"/>
          <w:szCs w:val="24"/>
          <w:lang w:eastAsia="cs-CZ"/>
        </w:rPr>
      </w:pPr>
      <w:r w:rsidRPr="00550555">
        <w:rPr>
          <w:rFonts w:eastAsia="Times New Roman" w:cs="Times New Roman"/>
          <w:szCs w:val="24"/>
          <w:lang w:eastAsia="cs-CZ"/>
        </w:rPr>
        <w:t>Nolan, J.,</w:t>
      </w:r>
      <w:r w:rsidR="0041170D">
        <w:rPr>
          <w:rFonts w:eastAsia="Times New Roman" w:cs="Times New Roman"/>
          <w:szCs w:val="24"/>
          <w:lang w:eastAsia="cs-CZ"/>
        </w:rPr>
        <w:t xml:space="preserve"> </w:t>
      </w:r>
      <w:r w:rsidRPr="00550555">
        <w:rPr>
          <w:rFonts w:eastAsia="Times New Roman" w:cs="Times New Roman"/>
          <w:szCs w:val="24"/>
          <w:lang w:eastAsia="cs-CZ"/>
        </w:rPr>
        <w:t xml:space="preserve">et al. </w:t>
      </w:r>
      <w:r w:rsidRPr="00550555">
        <w:rPr>
          <w:rFonts w:cs="Times New Roman"/>
          <w:szCs w:val="24"/>
        </w:rPr>
        <w:t xml:space="preserve">(1998). </w:t>
      </w:r>
      <w:proofErr w:type="spellStart"/>
      <w:r w:rsidRPr="00550555">
        <w:rPr>
          <w:rFonts w:eastAsia="Times New Roman" w:cs="Times New Roman"/>
          <w:szCs w:val="24"/>
          <w:lang w:eastAsia="cs-CZ"/>
        </w:rPr>
        <w:t>Prospective</w:t>
      </w:r>
      <w:proofErr w:type="spellEnd"/>
      <w:r w:rsidRPr="00550555">
        <w:rPr>
          <w:rFonts w:eastAsia="Times New Roman" w:cs="Times New Roman"/>
          <w:szCs w:val="24"/>
          <w:lang w:eastAsia="cs-CZ"/>
        </w:rPr>
        <w:t xml:space="preserve"> study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and mortality in </w:t>
      </w:r>
      <w:proofErr w:type="spellStart"/>
      <w:r w:rsidRPr="00550555">
        <w:rPr>
          <w:rFonts w:eastAsia="Times New Roman" w:cs="Times New Roman"/>
          <w:szCs w:val="24"/>
          <w:lang w:eastAsia="cs-CZ"/>
        </w:rPr>
        <w:t>chronic</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failure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results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United </w:t>
      </w:r>
      <w:proofErr w:type="spellStart"/>
      <w:r w:rsidRPr="00550555">
        <w:rPr>
          <w:rFonts w:eastAsia="Times New Roman" w:cs="Times New Roman"/>
          <w:szCs w:val="24"/>
          <w:lang w:eastAsia="cs-CZ"/>
        </w:rPr>
        <w:t>Kingdom</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failure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evaluation</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assessment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risk trial (UK-</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Circulation</w:t>
      </w:r>
      <w:proofErr w:type="spellEnd"/>
      <w:r w:rsidRPr="00550555">
        <w:rPr>
          <w:rFonts w:eastAsia="Times New Roman" w:cs="Times New Roman"/>
          <w:i/>
          <w:szCs w:val="24"/>
          <w:lang w:eastAsia="cs-CZ"/>
        </w:rPr>
        <w:t>, 98,</w:t>
      </w:r>
      <w:r w:rsidRPr="00550555">
        <w:rPr>
          <w:rFonts w:eastAsia="Times New Roman" w:cs="Times New Roman"/>
          <w:szCs w:val="24"/>
          <w:lang w:eastAsia="cs-CZ"/>
        </w:rPr>
        <w:t>1510-1516.</w:t>
      </w:r>
    </w:p>
    <w:p w14:paraId="4D7F04A2" w14:textId="77777777" w:rsidR="00BA4628" w:rsidRPr="00550555" w:rsidRDefault="00BA4628" w:rsidP="00BA4628">
      <w:pPr>
        <w:rPr>
          <w:rFonts w:cs="Times New Roman"/>
          <w:szCs w:val="24"/>
        </w:rPr>
      </w:pPr>
      <w:proofErr w:type="spellStart"/>
      <w:r w:rsidRPr="00550555">
        <w:rPr>
          <w:rFonts w:cs="Times New Roman"/>
          <w:szCs w:val="24"/>
        </w:rPr>
        <w:lastRenderedPageBreak/>
        <w:t>Omerbegovic</w:t>
      </w:r>
      <w:proofErr w:type="spellEnd"/>
      <w:r w:rsidRPr="00550555">
        <w:rPr>
          <w:rFonts w:cs="Times New Roman"/>
          <w:szCs w:val="24"/>
        </w:rPr>
        <w:t xml:space="preserve">, M. (2009).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 </w:t>
      </w:r>
      <w:proofErr w:type="spellStart"/>
      <w:r w:rsidRPr="00550555">
        <w:rPr>
          <w:rFonts w:cs="Times New Roman"/>
          <w:szCs w:val="24"/>
        </w:rPr>
        <w:t>Noninvasive</w:t>
      </w:r>
      <w:proofErr w:type="spellEnd"/>
      <w:r w:rsidRPr="00550555">
        <w:rPr>
          <w:rFonts w:cs="Times New Roman"/>
          <w:szCs w:val="24"/>
        </w:rPr>
        <w:t xml:space="preserve"> Monitoring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Autonomic</w:t>
      </w:r>
      <w:proofErr w:type="spellEnd"/>
      <w:r w:rsidRPr="00550555">
        <w:rPr>
          <w:rFonts w:cs="Times New Roman"/>
          <w:szCs w:val="24"/>
        </w:rPr>
        <w:t xml:space="preserve"> </w:t>
      </w:r>
      <w:proofErr w:type="spellStart"/>
      <w:r w:rsidRPr="00550555">
        <w:rPr>
          <w:rFonts w:cs="Times New Roman"/>
          <w:szCs w:val="24"/>
        </w:rPr>
        <w:t>Nervous</w:t>
      </w:r>
      <w:proofErr w:type="spellEnd"/>
      <w:r w:rsidRPr="00550555">
        <w:rPr>
          <w:rFonts w:cs="Times New Roman"/>
          <w:szCs w:val="24"/>
        </w:rPr>
        <w:t xml:space="preserve"> </w:t>
      </w:r>
      <w:proofErr w:type="spellStart"/>
      <w:r w:rsidRPr="00550555">
        <w:rPr>
          <w:rFonts w:cs="Times New Roman"/>
          <w:szCs w:val="24"/>
        </w:rPr>
        <w:t>System</w:t>
      </w:r>
      <w:proofErr w:type="spellEnd"/>
      <w:r w:rsidRPr="00550555">
        <w:rPr>
          <w:rFonts w:cs="Times New Roman"/>
          <w:szCs w:val="24"/>
        </w:rPr>
        <w:t xml:space="preserve"> </w:t>
      </w:r>
      <w:proofErr w:type="spellStart"/>
      <w:r w:rsidRPr="00550555">
        <w:rPr>
          <w:rFonts w:cs="Times New Roman"/>
          <w:szCs w:val="24"/>
        </w:rPr>
        <w:t>Function</w:t>
      </w:r>
      <w:proofErr w:type="spellEnd"/>
      <w:r w:rsidRPr="00550555">
        <w:rPr>
          <w:rFonts w:cs="Times New Roman"/>
          <w:szCs w:val="24"/>
        </w:rPr>
        <w:t xml:space="preserve">. </w:t>
      </w:r>
      <w:r w:rsidRPr="00550555">
        <w:rPr>
          <w:rFonts w:cs="Times New Roman"/>
          <w:i/>
          <w:szCs w:val="24"/>
        </w:rPr>
        <w:t xml:space="preserve">Acta </w:t>
      </w:r>
      <w:proofErr w:type="spellStart"/>
      <w:r w:rsidRPr="00550555">
        <w:rPr>
          <w:rFonts w:cs="Times New Roman"/>
          <w:i/>
          <w:szCs w:val="24"/>
        </w:rPr>
        <w:t>Informatica</w:t>
      </w:r>
      <w:proofErr w:type="spellEnd"/>
      <w:r w:rsidRPr="00550555">
        <w:rPr>
          <w:rFonts w:cs="Times New Roman"/>
          <w:i/>
          <w:szCs w:val="24"/>
        </w:rPr>
        <w:t xml:space="preserve"> </w:t>
      </w:r>
      <w:proofErr w:type="spellStart"/>
      <w:r w:rsidRPr="00550555">
        <w:rPr>
          <w:rFonts w:cs="Times New Roman"/>
          <w:i/>
          <w:szCs w:val="24"/>
        </w:rPr>
        <w:t>Medica</w:t>
      </w:r>
      <w:proofErr w:type="spellEnd"/>
      <w:r w:rsidRPr="00550555">
        <w:rPr>
          <w:rFonts w:cs="Times New Roman"/>
          <w:i/>
          <w:szCs w:val="24"/>
        </w:rPr>
        <w:t>, 17(1),</w:t>
      </w:r>
      <w:r w:rsidRPr="00550555">
        <w:rPr>
          <w:rFonts w:cs="Times New Roman"/>
          <w:szCs w:val="24"/>
        </w:rPr>
        <w:t xml:space="preserve"> 53-58. </w:t>
      </w:r>
    </w:p>
    <w:p w14:paraId="1CE1A10E" w14:textId="77777777" w:rsidR="00BA4628" w:rsidRPr="00550555" w:rsidRDefault="00BA4628" w:rsidP="00BA4628">
      <w:pPr>
        <w:rPr>
          <w:rFonts w:cs="Times New Roman"/>
          <w:szCs w:val="24"/>
        </w:rPr>
      </w:pPr>
      <w:r w:rsidRPr="00550555">
        <w:rPr>
          <w:rFonts w:cs="Times New Roman"/>
          <w:szCs w:val="24"/>
        </w:rPr>
        <w:t xml:space="preserve">Opavský, J. (2002). Autonomní nervový systém a diabetická autonomní neuropatie. </w:t>
      </w:r>
      <w:r w:rsidRPr="00550555">
        <w:rPr>
          <w:rFonts w:cs="Times New Roman"/>
          <w:i/>
          <w:szCs w:val="24"/>
        </w:rPr>
        <w:t xml:space="preserve">Praha: </w:t>
      </w:r>
      <w:proofErr w:type="spellStart"/>
      <w:r w:rsidRPr="00550555">
        <w:rPr>
          <w:rFonts w:cs="Times New Roman"/>
          <w:i/>
          <w:szCs w:val="24"/>
        </w:rPr>
        <w:t>Galén</w:t>
      </w:r>
      <w:proofErr w:type="spellEnd"/>
      <w:r w:rsidRPr="00550555">
        <w:rPr>
          <w:rFonts w:cs="Times New Roman"/>
          <w:i/>
          <w:szCs w:val="24"/>
        </w:rPr>
        <w:t>.</w:t>
      </w:r>
    </w:p>
    <w:p w14:paraId="16EC66A3" w14:textId="77777777" w:rsidR="00BA4628" w:rsidRPr="00550555" w:rsidRDefault="00BA4628" w:rsidP="00BA4628">
      <w:pPr>
        <w:rPr>
          <w:rFonts w:cs="Times New Roman"/>
          <w:szCs w:val="24"/>
        </w:rPr>
      </w:pPr>
      <w:r w:rsidRPr="00550555">
        <w:rPr>
          <w:rFonts w:cs="Times New Roman"/>
          <w:szCs w:val="24"/>
        </w:rPr>
        <w:t xml:space="preserve">Opavský, J. (2004). Metody vyšetřování autonomního nervového systému a spektrální analýza variability srdeční frekvence v klinické praxi. In </w:t>
      </w:r>
      <w:proofErr w:type="spellStart"/>
      <w:r w:rsidRPr="00550555">
        <w:rPr>
          <w:rFonts w:cs="Times New Roman"/>
          <w:szCs w:val="24"/>
        </w:rPr>
        <w:t>Salinger</w:t>
      </w:r>
      <w:proofErr w:type="spellEnd"/>
      <w:r w:rsidRPr="00550555">
        <w:rPr>
          <w:rFonts w:cs="Times New Roman"/>
          <w:szCs w:val="24"/>
        </w:rPr>
        <w:t xml:space="preserve"> (Ed.), IV. Odborný seminář s mezinárodní účastí Variabilita srdeční frekvence a její hodnocení v biomedicínských oborech – od teorie ke klinické praxi – Sborník článků a abstrakt. </w:t>
      </w:r>
      <w:r w:rsidRPr="00550555">
        <w:rPr>
          <w:rFonts w:cs="Times New Roman"/>
          <w:i/>
          <w:szCs w:val="24"/>
        </w:rPr>
        <w:t>Olomouc: Univerzita Palackého</w:t>
      </w:r>
      <w:r w:rsidRPr="00550555">
        <w:rPr>
          <w:rFonts w:cs="Times New Roman"/>
          <w:szCs w:val="24"/>
        </w:rPr>
        <w:t>, 146.</w:t>
      </w:r>
    </w:p>
    <w:p w14:paraId="062A38CF" w14:textId="2972A307" w:rsidR="00BA4628" w:rsidRDefault="00BA4628" w:rsidP="00BA4628">
      <w:pPr>
        <w:rPr>
          <w:rFonts w:cs="Times New Roman"/>
          <w:szCs w:val="24"/>
        </w:rPr>
      </w:pPr>
      <w:proofErr w:type="spellStart"/>
      <w:r w:rsidRPr="00550555">
        <w:rPr>
          <w:rFonts w:cs="Times New Roman"/>
          <w:szCs w:val="24"/>
        </w:rPr>
        <w:t>Orendurff</w:t>
      </w:r>
      <w:proofErr w:type="spellEnd"/>
      <w:r w:rsidRPr="00550555">
        <w:rPr>
          <w:rFonts w:cs="Times New Roman"/>
          <w:szCs w:val="24"/>
        </w:rPr>
        <w:t xml:space="preserve">, M. S., </w:t>
      </w:r>
      <w:r w:rsidR="0041170D">
        <w:rPr>
          <w:rFonts w:cs="Times New Roman"/>
          <w:szCs w:val="24"/>
        </w:rPr>
        <w:t>et al</w:t>
      </w:r>
      <w:r w:rsidRPr="00550555">
        <w:rPr>
          <w:rFonts w:cs="Times New Roman"/>
          <w:szCs w:val="24"/>
        </w:rPr>
        <w:t xml:space="preserve">. (2010). Intensity and </w:t>
      </w:r>
      <w:proofErr w:type="spellStart"/>
      <w:r w:rsidRPr="00550555">
        <w:rPr>
          <w:rFonts w:cs="Times New Roman"/>
          <w:szCs w:val="24"/>
        </w:rPr>
        <w:t>duration</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intermittent</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 xml:space="preserve"> and </w:t>
      </w:r>
      <w:proofErr w:type="spellStart"/>
      <w:r w:rsidRPr="00550555">
        <w:rPr>
          <w:rFonts w:cs="Times New Roman"/>
          <w:szCs w:val="24"/>
        </w:rPr>
        <w:t>recovery</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a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match</w:t>
      </w:r>
      <w:proofErr w:type="spellEnd"/>
      <w:r w:rsidRPr="00550555">
        <w:rPr>
          <w:rFonts w:cs="Times New Roman"/>
          <w:szCs w:val="24"/>
        </w:rPr>
        <w:t>.</w:t>
      </w:r>
      <w:r w:rsidRPr="00550555">
        <w:rPr>
          <w:rFonts w:cs="Times New Roman"/>
          <w:i/>
          <w:szCs w:val="24"/>
        </w:rPr>
        <w:t xml:space="preserve"> </w:t>
      </w:r>
      <w:proofErr w:type="spellStart"/>
      <w:r w:rsidRPr="00550555">
        <w:rPr>
          <w:rFonts w:cs="Times New Roman"/>
          <w:i/>
          <w:szCs w:val="24"/>
        </w:rPr>
        <w:t>The</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Strength</w:t>
      </w:r>
      <w:proofErr w:type="spellEnd"/>
      <w:r w:rsidRPr="00550555">
        <w:rPr>
          <w:rFonts w:cs="Times New Roman"/>
          <w:i/>
          <w:szCs w:val="24"/>
        </w:rPr>
        <w:t xml:space="preserve"> &amp; </w:t>
      </w:r>
      <w:proofErr w:type="spellStart"/>
      <w:r w:rsidRPr="00550555">
        <w:rPr>
          <w:rFonts w:cs="Times New Roman"/>
          <w:i/>
          <w:szCs w:val="24"/>
        </w:rPr>
        <w:t>Conditioning</w:t>
      </w:r>
      <w:proofErr w:type="spellEnd"/>
      <w:r w:rsidRPr="00550555">
        <w:rPr>
          <w:rFonts w:cs="Times New Roman"/>
          <w:i/>
          <w:szCs w:val="24"/>
        </w:rPr>
        <w:t xml:space="preserve"> </w:t>
      </w:r>
      <w:proofErr w:type="spellStart"/>
      <w:r w:rsidRPr="00550555">
        <w:rPr>
          <w:rFonts w:cs="Times New Roman"/>
          <w:i/>
          <w:szCs w:val="24"/>
        </w:rPr>
        <w:t>Research</w:t>
      </w:r>
      <w:proofErr w:type="spellEnd"/>
      <w:r w:rsidRPr="00550555">
        <w:rPr>
          <w:rFonts w:cs="Times New Roman"/>
          <w:i/>
          <w:szCs w:val="24"/>
        </w:rPr>
        <w:t>, 24(10)</w:t>
      </w:r>
      <w:r w:rsidRPr="00550555">
        <w:rPr>
          <w:rFonts w:cs="Times New Roman"/>
          <w:szCs w:val="24"/>
        </w:rPr>
        <w:t xml:space="preserve">, </w:t>
      </w:r>
      <w:proofErr w:type="gramStart"/>
      <w:r w:rsidRPr="00550555">
        <w:rPr>
          <w:rFonts w:cs="Times New Roman"/>
          <w:szCs w:val="24"/>
        </w:rPr>
        <w:t>2683- 2692</w:t>
      </w:r>
      <w:proofErr w:type="gramEnd"/>
      <w:r w:rsidRPr="00550555">
        <w:rPr>
          <w:rFonts w:cs="Times New Roman"/>
          <w:szCs w:val="24"/>
        </w:rPr>
        <w:t>.</w:t>
      </w:r>
    </w:p>
    <w:p w14:paraId="48BC34C0" w14:textId="77777777" w:rsidR="0041170D" w:rsidRPr="00550555" w:rsidRDefault="0041170D" w:rsidP="0041170D">
      <w:pPr>
        <w:rPr>
          <w:rFonts w:eastAsia="Times New Roman" w:cs="Times New Roman"/>
          <w:szCs w:val="24"/>
          <w:lang w:eastAsia="cs-CZ"/>
        </w:rPr>
      </w:pPr>
      <w:proofErr w:type="spellStart"/>
      <w:r w:rsidRPr="00550555">
        <w:rPr>
          <w:rFonts w:eastAsia="Times New Roman" w:cs="Times New Roman"/>
          <w:szCs w:val="24"/>
          <w:lang w:eastAsia="cs-CZ"/>
        </w:rPr>
        <w:t>Papelier</w:t>
      </w:r>
      <w:proofErr w:type="spellEnd"/>
      <w:r w:rsidRPr="00550555">
        <w:rPr>
          <w:rFonts w:eastAsia="Times New Roman" w:cs="Times New Roman"/>
          <w:szCs w:val="24"/>
          <w:lang w:eastAsia="cs-CZ"/>
        </w:rPr>
        <w:t>, Y.</w:t>
      </w:r>
      <w:r>
        <w:rPr>
          <w:rFonts w:eastAsia="Times New Roman" w:cs="Times New Roman"/>
          <w:szCs w:val="24"/>
          <w:lang w:eastAsia="cs-CZ"/>
        </w:rPr>
        <w:t>,</w:t>
      </w:r>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Pichon</w:t>
      </w:r>
      <w:proofErr w:type="spellEnd"/>
      <w:r w:rsidRPr="00550555">
        <w:rPr>
          <w:rFonts w:eastAsia="Times New Roman" w:cs="Times New Roman"/>
          <w:szCs w:val="24"/>
          <w:lang w:eastAsia="cs-CZ"/>
        </w:rPr>
        <w:t xml:space="preserve">, A. P., </w:t>
      </w:r>
      <w:r>
        <w:rPr>
          <w:rFonts w:eastAsia="Times New Roman" w:cs="Times New Roman"/>
          <w:szCs w:val="24"/>
          <w:lang w:eastAsia="cs-CZ"/>
        </w:rPr>
        <w:t xml:space="preserve">&amp; </w:t>
      </w:r>
      <w:proofErr w:type="spellStart"/>
      <w:r w:rsidRPr="00550555">
        <w:rPr>
          <w:rFonts w:eastAsia="Times New Roman" w:cs="Times New Roman"/>
          <w:szCs w:val="24"/>
          <w:lang w:eastAsia="cs-CZ"/>
        </w:rPr>
        <w:t>Roulaud</w:t>
      </w:r>
      <w:proofErr w:type="spellEnd"/>
      <w:r w:rsidRPr="00550555">
        <w:rPr>
          <w:rFonts w:eastAsia="Times New Roman" w:cs="Times New Roman"/>
          <w:szCs w:val="24"/>
          <w:lang w:eastAsia="cs-CZ"/>
        </w:rPr>
        <w:t xml:space="preserve">, M. </w:t>
      </w:r>
      <w:r w:rsidRPr="00550555">
        <w:rPr>
          <w:rFonts w:cs="Times New Roman"/>
          <w:szCs w:val="24"/>
        </w:rPr>
        <w:t xml:space="preserve">(2004). </w:t>
      </w:r>
      <w:proofErr w:type="spellStart"/>
      <w:r w:rsidRPr="00550555">
        <w:rPr>
          <w:rFonts w:eastAsia="Times New Roman" w:cs="Times New Roman"/>
          <w:szCs w:val="24"/>
          <w:lang w:eastAsia="cs-CZ"/>
        </w:rPr>
        <w:t>Spectral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analysis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of</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trained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subjects</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Med </w:t>
      </w:r>
      <w:proofErr w:type="spellStart"/>
      <w:r w:rsidRPr="00550555">
        <w:rPr>
          <w:rFonts w:eastAsia="Times New Roman" w:cs="Times New Roman"/>
          <w:i/>
          <w:szCs w:val="24"/>
          <w:lang w:eastAsia="cs-CZ"/>
        </w:rPr>
        <w:t>Sci</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Exerc</w:t>
      </w:r>
      <w:proofErr w:type="spellEnd"/>
      <w:r w:rsidRPr="00550555">
        <w:rPr>
          <w:rFonts w:eastAsia="Times New Roman" w:cs="Times New Roman"/>
          <w:i/>
          <w:szCs w:val="24"/>
          <w:lang w:eastAsia="cs-CZ"/>
        </w:rPr>
        <w:t>, 36</w:t>
      </w:r>
      <w:r w:rsidRPr="00550555">
        <w:rPr>
          <w:rFonts w:eastAsia="Times New Roman" w:cs="Times New Roman"/>
          <w:szCs w:val="24"/>
          <w:lang w:eastAsia="cs-CZ"/>
        </w:rPr>
        <w:t>, 1702-1708.</w:t>
      </w:r>
    </w:p>
    <w:p w14:paraId="66FF3704" w14:textId="5021EF9C" w:rsidR="00BA4628" w:rsidRPr="00550555" w:rsidRDefault="00BA4628" w:rsidP="00BA4628">
      <w:pPr>
        <w:rPr>
          <w:rFonts w:cs="Times New Roman"/>
          <w:szCs w:val="24"/>
        </w:rPr>
      </w:pPr>
      <w:proofErr w:type="spellStart"/>
      <w:r w:rsidRPr="00550555">
        <w:rPr>
          <w:rFonts w:cs="Times New Roman"/>
          <w:szCs w:val="24"/>
        </w:rPr>
        <w:t>Perini</w:t>
      </w:r>
      <w:proofErr w:type="spellEnd"/>
      <w:r w:rsidRPr="00550555">
        <w:rPr>
          <w:rFonts w:cs="Times New Roman"/>
          <w:szCs w:val="24"/>
        </w:rPr>
        <w:t xml:space="preserve">, R., </w:t>
      </w:r>
      <w:r w:rsidR="0041170D">
        <w:rPr>
          <w:rFonts w:cs="Times New Roman"/>
          <w:szCs w:val="24"/>
        </w:rPr>
        <w:t>et al</w:t>
      </w:r>
      <w:r w:rsidRPr="00550555">
        <w:rPr>
          <w:rFonts w:cs="Times New Roman"/>
          <w:szCs w:val="24"/>
        </w:rPr>
        <w:t xml:space="preserve">. (1993). Body </w:t>
      </w:r>
      <w:proofErr w:type="spellStart"/>
      <w:r w:rsidRPr="00550555">
        <w:rPr>
          <w:rFonts w:cs="Times New Roman"/>
          <w:szCs w:val="24"/>
        </w:rPr>
        <w:t>position</w:t>
      </w:r>
      <w:proofErr w:type="spellEnd"/>
      <w:r w:rsidR="0041170D">
        <w:rPr>
          <w:rFonts w:cs="Times New Roman"/>
          <w:szCs w:val="24"/>
        </w:rPr>
        <w:t xml:space="preserve"> </w:t>
      </w:r>
      <w:proofErr w:type="spellStart"/>
      <w:r w:rsidRPr="00550555">
        <w:rPr>
          <w:rFonts w:cs="Times New Roman"/>
          <w:szCs w:val="24"/>
        </w:rPr>
        <w:t>affects</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power</w:t>
      </w:r>
      <w:proofErr w:type="spellEnd"/>
      <w:r w:rsidRPr="00550555">
        <w:rPr>
          <w:rFonts w:cs="Times New Roman"/>
          <w:szCs w:val="24"/>
        </w:rPr>
        <w:t xml:space="preserve"> </w:t>
      </w:r>
      <w:proofErr w:type="spellStart"/>
      <w:r w:rsidRPr="00550555">
        <w:rPr>
          <w:rFonts w:cs="Times New Roman"/>
          <w:szCs w:val="24"/>
        </w:rPr>
        <w:t>spectrum</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proofErr w:type="spellStart"/>
      <w:r w:rsidRPr="00550555">
        <w:rPr>
          <w:rFonts w:cs="Times New Roman"/>
          <w:szCs w:val="24"/>
        </w:rPr>
        <w:t>during</w:t>
      </w:r>
      <w:proofErr w:type="spellEnd"/>
      <w:r w:rsidRPr="00550555">
        <w:rPr>
          <w:rFonts w:cs="Times New Roman"/>
          <w:szCs w:val="24"/>
        </w:rPr>
        <w:t xml:space="preserve"> </w:t>
      </w:r>
      <w:proofErr w:type="spellStart"/>
      <w:r w:rsidRPr="00550555">
        <w:rPr>
          <w:rFonts w:cs="Times New Roman"/>
          <w:szCs w:val="24"/>
        </w:rPr>
        <w:t>dynamic</w:t>
      </w:r>
      <w:proofErr w:type="spellEnd"/>
      <w:r w:rsidRPr="00550555">
        <w:rPr>
          <w:rFonts w:cs="Times New Roman"/>
          <w:szCs w:val="24"/>
        </w:rPr>
        <w:t xml:space="preserve"> </w:t>
      </w:r>
      <w:proofErr w:type="spellStart"/>
      <w:r w:rsidRPr="00550555">
        <w:rPr>
          <w:rFonts w:cs="Times New Roman"/>
          <w:szCs w:val="24"/>
        </w:rPr>
        <w:t>exercise</w:t>
      </w:r>
      <w:proofErr w:type="spellEnd"/>
      <w:r w:rsidRPr="00550555">
        <w:rPr>
          <w:rFonts w:cs="Times New Roman"/>
          <w:szCs w:val="24"/>
        </w:rPr>
        <w:t xml:space="preserve">. </w:t>
      </w:r>
      <w:proofErr w:type="spellStart"/>
      <w:r w:rsidRPr="00550555">
        <w:rPr>
          <w:rFonts w:cs="Times New Roman"/>
          <w:i/>
          <w:iCs/>
          <w:szCs w:val="24"/>
        </w:rPr>
        <w:t>European</w:t>
      </w:r>
      <w:proofErr w:type="spellEnd"/>
      <w:r w:rsidRPr="00550555">
        <w:rPr>
          <w:rFonts w:cs="Times New Roman"/>
          <w:i/>
          <w:iCs/>
          <w:szCs w:val="24"/>
        </w:rPr>
        <w:t xml:space="preserve"> </w:t>
      </w:r>
      <w:proofErr w:type="spellStart"/>
      <w:r w:rsidRPr="00550555">
        <w:rPr>
          <w:rFonts w:cs="Times New Roman"/>
          <w:i/>
          <w:iCs/>
          <w:szCs w:val="24"/>
        </w:rPr>
        <w:t>Journal</w:t>
      </w:r>
      <w:proofErr w:type="spellEnd"/>
      <w:r w:rsidRPr="00550555">
        <w:rPr>
          <w:rFonts w:cs="Times New Roman"/>
          <w:i/>
          <w:iCs/>
          <w:szCs w:val="24"/>
        </w:rPr>
        <w:t xml:space="preserve"> </w:t>
      </w:r>
      <w:proofErr w:type="spellStart"/>
      <w:r w:rsidRPr="00550555">
        <w:rPr>
          <w:rFonts w:cs="Times New Roman"/>
          <w:i/>
          <w:iCs/>
          <w:szCs w:val="24"/>
        </w:rPr>
        <w:t>of</w:t>
      </w:r>
      <w:proofErr w:type="spellEnd"/>
      <w:r w:rsidR="0041170D">
        <w:rPr>
          <w:rFonts w:cs="Times New Roman"/>
          <w:i/>
          <w:iCs/>
          <w:szCs w:val="24"/>
        </w:rPr>
        <w:t xml:space="preserve"> </w:t>
      </w:r>
      <w:proofErr w:type="spellStart"/>
      <w:r w:rsidRPr="00550555">
        <w:rPr>
          <w:rFonts w:cs="Times New Roman"/>
          <w:i/>
          <w:iCs/>
          <w:szCs w:val="24"/>
        </w:rPr>
        <w:t>Applied</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xml:space="preserve"> and </w:t>
      </w:r>
      <w:proofErr w:type="spellStart"/>
      <w:r w:rsidRPr="00550555">
        <w:rPr>
          <w:rFonts w:cs="Times New Roman"/>
          <w:i/>
          <w:iCs/>
          <w:szCs w:val="24"/>
        </w:rPr>
        <w:t>Occupational</w:t>
      </w:r>
      <w:proofErr w:type="spellEnd"/>
      <w:r w:rsidRPr="00550555">
        <w:rPr>
          <w:rFonts w:cs="Times New Roman"/>
          <w:i/>
          <w:iCs/>
          <w:szCs w:val="24"/>
        </w:rPr>
        <w:t xml:space="preserve"> </w:t>
      </w:r>
      <w:proofErr w:type="spellStart"/>
      <w:r w:rsidRPr="00550555">
        <w:rPr>
          <w:rFonts w:cs="Times New Roman"/>
          <w:i/>
          <w:iCs/>
          <w:szCs w:val="24"/>
        </w:rPr>
        <w:t>Physiology</w:t>
      </w:r>
      <w:proofErr w:type="spellEnd"/>
      <w:r w:rsidRPr="00550555">
        <w:rPr>
          <w:rFonts w:cs="Times New Roman"/>
          <w:i/>
          <w:iCs/>
          <w:szCs w:val="24"/>
        </w:rPr>
        <w:t>, 66</w:t>
      </w:r>
      <w:r w:rsidRPr="00550555">
        <w:rPr>
          <w:rFonts w:cs="Times New Roman"/>
          <w:i/>
          <w:szCs w:val="24"/>
        </w:rPr>
        <w:t xml:space="preserve">(3), </w:t>
      </w:r>
      <w:r w:rsidRPr="00550555">
        <w:rPr>
          <w:rFonts w:cs="Times New Roman"/>
          <w:szCs w:val="24"/>
        </w:rPr>
        <w:t>207–213.</w:t>
      </w:r>
    </w:p>
    <w:p w14:paraId="67EE7363" w14:textId="77777777" w:rsidR="00BA4628" w:rsidRPr="00550555" w:rsidRDefault="00BA4628" w:rsidP="00BA4628">
      <w:pPr>
        <w:rPr>
          <w:rFonts w:cs="Times New Roman"/>
          <w:szCs w:val="24"/>
        </w:rPr>
      </w:pPr>
      <w:r w:rsidRPr="00550555">
        <w:rPr>
          <w:rFonts w:cs="Times New Roman"/>
          <w:szCs w:val="24"/>
        </w:rPr>
        <w:t xml:space="preserve">Petrovický, P. (2002). Anatomie s topografií a klinickými aplikacemi. </w:t>
      </w:r>
      <w:r w:rsidRPr="00550555">
        <w:rPr>
          <w:rFonts w:cs="Times New Roman"/>
          <w:i/>
          <w:szCs w:val="24"/>
        </w:rPr>
        <w:t xml:space="preserve">Martin: </w:t>
      </w:r>
      <w:proofErr w:type="spellStart"/>
      <w:r w:rsidRPr="00550555">
        <w:rPr>
          <w:rFonts w:cs="Times New Roman"/>
          <w:i/>
          <w:szCs w:val="24"/>
        </w:rPr>
        <w:t>Osveta</w:t>
      </w:r>
      <w:proofErr w:type="spellEnd"/>
      <w:r w:rsidRPr="00550555">
        <w:rPr>
          <w:rFonts w:cs="Times New Roman"/>
          <w:szCs w:val="24"/>
        </w:rPr>
        <w:t xml:space="preserve">. </w:t>
      </w:r>
    </w:p>
    <w:p w14:paraId="6B3B0114" w14:textId="77777777" w:rsidR="00BA4628" w:rsidRPr="00550555" w:rsidRDefault="00BA4628" w:rsidP="00BA4628">
      <w:pPr>
        <w:rPr>
          <w:rFonts w:cs="Times New Roman"/>
          <w:szCs w:val="24"/>
        </w:rPr>
      </w:pPr>
      <w:r w:rsidRPr="00550555">
        <w:rPr>
          <w:rFonts w:cs="Times New Roman"/>
          <w:szCs w:val="24"/>
        </w:rPr>
        <w:t xml:space="preserve">Poli, A., et al. (2013). </w:t>
      </w:r>
      <w:proofErr w:type="spellStart"/>
      <w:r w:rsidRPr="00550555">
        <w:rPr>
          <w:rFonts w:cs="Times New Roman"/>
          <w:szCs w:val="24"/>
        </w:rPr>
        <w:t>Moderate</w:t>
      </w:r>
      <w:proofErr w:type="spellEnd"/>
      <w:r w:rsidRPr="00550555">
        <w:rPr>
          <w:rFonts w:cs="Times New Roman"/>
          <w:szCs w:val="24"/>
        </w:rPr>
        <w:t xml:space="preserve"> </w:t>
      </w:r>
      <w:proofErr w:type="spellStart"/>
      <w:r w:rsidRPr="00550555">
        <w:rPr>
          <w:rFonts w:cs="Times New Roman"/>
          <w:szCs w:val="24"/>
        </w:rPr>
        <w:t>alcohol</w:t>
      </w:r>
      <w:proofErr w:type="spellEnd"/>
      <w:r w:rsidRPr="00550555">
        <w:rPr>
          <w:rFonts w:cs="Times New Roman"/>
          <w:szCs w:val="24"/>
        </w:rPr>
        <w:t xml:space="preserve"> use and </w:t>
      </w:r>
      <w:proofErr w:type="spellStart"/>
      <w:r w:rsidRPr="00550555">
        <w:rPr>
          <w:rFonts w:cs="Times New Roman"/>
          <w:szCs w:val="24"/>
        </w:rPr>
        <w:t>health</w:t>
      </w:r>
      <w:proofErr w:type="spellEnd"/>
      <w:r w:rsidRPr="00550555">
        <w:rPr>
          <w:rFonts w:cs="Times New Roman"/>
          <w:szCs w:val="24"/>
        </w:rPr>
        <w:t xml:space="preserve">: a </w:t>
      </w:r>
      <w:proofErr w:type="spellStart"/>
      <w:r w:rsidRPr="00550555">
        <w:rPr>
          <w:rFonts w:cs="Times New Roman"/>
          <w:szCs w:val="24"/>
        </w:rPr>
        <w:t>consensus</w:t>
      </w:r>
      <w:proofErr w:type="spellEnd"/>
      <w:r w:rsidRPr="00550555">
        <w:rPr>
          <w:rFonts w:cs="Times New Roman"/>
          <w:szCs w:val="24"/>
        </w:rPr>
        <w:t xml:space="preserve"> </w:t>
      </w:r>
      <w:proofErr w:type="spellStart"/>
      <w:r w:rsidRPr="00550555">
        <w:rPr>
          <w:rFonts w:cs="Times New Roman"/>
          <w:szCs w:val="24"/>
        </w:rPr>
        <w:t>document</w:t>
      </w:r>
      <w:proofErr w:type="spellEnd"/>
      <w:r w:rsidRPr="00550555">
        <w:rPr>
          <w:rFonts w:cs="Times New Roman"/>
          <w:szCs w:val="24"/>
        </w:rPr>
        <w:t xml:space="preserve">. </w:t>
      </w:r>
      <w:proofErr w:type="spellStart"/>
      <w:r w:rsidRPr="00550555">
        <w:rPr>
          <w:rFonts w:cs="Times New Roman"/>
          <w:i/>
          <w:szCs w:val="24"/>
        </w:rPr>
        <w:t>Nutrition</w:t>
      </w:r>
      <w:proofErr w:type="spellEnd"/>
      <w:r w:rsidRPr="00550555">
        <w:rPr>
          <w:rFonts w:cs="Times New Roman"/>
          <w:i/>
          <w:szCs w:val="24"/>
        </w:rPr>
        <w:t xml:space="preserve">, </w:t>
      </w:r>
      <w:proofErr w:type="spellStart"/>
      <w:r w:rsidRPr="00550555">
        <w:rPr>
          <w:rFonts w:cs="Times New Roman"/>
          <w:i/>
          <w:szCs w:val="24"/>
        </w:rPr>
        <w:t>Metabolism</w:t>
      </w:r>
      <w:proofErr w:type="spellEnd"/>
      <w:r w:rsidRPr="00550555">
        <w:rPr>
          <w:rFonts w:cs="Times New Roman"/>
          <w:i/>
          <w:szCs w:val="24"/>
        </w:rPr>
        <w:t xml:space="preserve"> &amp; </w:t>
      </w:r>
      <w:proofErr w:type="spellStart"/>
      <w:r w:rsidRPr="00550555">
        <w:rPr>
          <w:rFonts w:cs="Times New Roman"/>
          <w:i/>
          <w:szCs w:val="24"/>
        </w:rPr>
        <w:t>Cardiovascular</w:t>
      </w:r>
      <w:proofErr w:type="spellEnd"/>
      <w:r w:rsidRPr="00550555">
        <w:rPr>
          <w:rFonts w:cs="Times New Roman"/>
          <w:i/>
          <w:szCs w:val="24"/>
        </w:rPr>
        <w:t xml:space="preserve"> </w:t>
      </w:r>
      <w:proofErr w:type="spellStart"/>
      <w:r w:rsidRPr="00550555">
        <w:rPr>
          <w:rFonts w:cs="Times New Roman"/>
          <w:i/>
          <w:szCs w:val="24"/>
        </w:rPr>
        <w:t>Diseases</w:t>
      </w:r>
      <w:proofErr w:type="spellEnd"/>
      <w:r w:rsidRPr="00550555">
        <w:rPr>
          <w:rFonts w:cs="Times New Roman"/>
          <w:i/>
          <w:szCs w:val="24"/>
        </w:rPr>
        <w:t>, 23(6)</w:t>
      </w:r>
      <w:r w:rsidRPr="00550555">
        <w:rPr>
          <w:rFonts w:cs="Times New Roman"/>
          <w:szCs w:val="24"/>
        </w:rPr>
        <w:t>, 487–504.</w:t>
      </w:r>
    </w:p>
    <w:p w14:paraId="51A5405E" w14:textId="26A784AA" w:rsidR="00BA4628" w:rsidRPr="00550555" w:rsidRDefault="00BA4628" w:rsidP="00BA4628">
      <w:pPr>
        <w:rPr>
          <w:rFonts w:cs="Times New Roman"/>
          <w:szCs w:val="24"/>
        </w:rPr>
      </w:pPr>
      <w:proofErr w:type="spellStart"/>
      <w:r w:rsidRPr="00550555">
        <w:rPr>
          <w:rFonts w:cs="Times New Roman"/>
          <w:szCs w:val="24"/>
        </w:rPr>
        <w:t>Porkka-Heiskanen</w:t>
      </w:r>
      <w:proofErr w:type="spellEnd"/>
      <w:r w:rsidRPr="00550555">
        <w:rPr>
          <w:rFonts w:cs="Times New Roman"/>
          <w:szCs w:val="24"/>
        </w:rPr>
        <w:t xml:space="preserve">, T., </w:t>
      </w:r>
      <w:proofErr w:type="spellStart"/>
      <w:r w:rsidRPr="00550555">
        <w:rPr>
          <w:rFonts w:cs="Times New Roman"/>
          <w:szCs w:val="24"/>
        </w:rPr>
        <w:t>Wigren</w:t>
      </w:r>
      <w:proofErr w:type="spellEnd"/>
      <w:r w:rsidRPr="00550555">
        <w:rPr>
          <w:rFonts w:cs="Times New Roman"/>
          <w:szCs w:val="24"/>
        </w:rPr>
        <w:t>, H. K.</w:t>
      </w:r>
      <w:r w:rsidR="003822B1">
        <w:rPr>
          <w:rFonts w:cs="Times New Roman"/>
          <w:szCs w:val="24"/>
        </w:rPr>
        <w:t xml:space="preserve">, &amp; </w:t>
      </w:r>
      <w:proofErr w:type="spellStart"/>
      <w:r w:rsidR="003822B1" w:rsidRPr="00550555">
        <w:rPr>
          <w:rFonts w:cs="Times New Roman"/>
          <w:szCs w:val="24"/>
        </w:rPr>
        <w:t>Zitting</w:t>
      </w:r>
      <w:proofErr w:type="spellEnd"/>
      <w:r w:rsidR="003822B1" w:rsidRPr="00550555">
        <w:rPr>
          <w:rFonts w:cs="Times New Roman"/>
          <w:szCs w:val="24"/>
        </w:rPr>
        <w:t>, K. M.</w:t>
      </w:r>
      <w:r w:rsidRPr="00550555">
        <w:rPr>
          <w:rFonts w:cs="Times New Roman"/>
          <w:szCs w:val="24"/>
        </w:rPr>
        <w:t xml:space="preserve"> (2013). </w:t>
      </w:r>
      <w:proofErr w:type="spellStart"/>
      <w:r w:rsidRPr="00550555">
        <w:rPr>
          <w:rFonts w:cs="Times New Roman"/>
          <w:szCs w:val="24"/>
        </w:rPr>
        <w:t>Sleep</w:t>
      </w:r>
      <w:proofErr w:type="spellEnd"/>
      <w:r w:rsidRPr="00550555">
        <w:rPr>
          <w:rFonts w:cs="Times New Roman"/>
          <w:szCs w:val="24"/>
        </w:rPr>
        <w:t xml:space="preserve">, </w:t>
      </w:r>
      <w:proofErr w:type="spellStart"/>
      <w:r w:rsidRPr="00550555">
        <w:rPr>
          <w:rFonts w:cs="Times New Roman"/>
          <w:szCs w:val="24"/>
        </w:rPr>
        <w:t>its</w:t>
      </w:r>
      <w:proofErr w:type="spellEnd"/>
      <w:r w:rsidRPr="00550555">
        <w:rPr>
          <w:rFonts w:cs="Times New Roman"/>
          <w:szCs w:val="24"/>
        </w:rPr>
        <w:t xml:space="preserve"> </w:t>
      </w:r>
      <w:proofErr w:type="spellStart"/>
      <w:r w:rsidRPr="00550555">
        <w:rPr>
          <w:rFonts w:cs="Times New Roman"/>
          <w:szCs w:val="24"/>
        </w:rPr>
        <w:t>regulation</w:t>
      </w:r>
      <w:proofErr w:type="spellEnd"/>
      <w:r w:rsidRPr="00550555">
        <w:rPr>
          <w:rFonts w:cs="Times New Roman"/>
          <w:szCs w:val="24"/>
        </w:rPr>
        <w:t xml:space="preserve"> and </w:t>
      </w:r>
      <w:proofErr w:type="spellStart"/>
      <w:r w:rsidRPr="00550555">
        <w:rPr>
          <w:rFonts w:cs="Times New Roman"/>
          <w:szCs w:val="24"/>
        </w:rPr>
        <w:t>possible</w:t>
      </w:r>
      <w:proofErr w:type="spellEnd"/>
      <w:r w:rsidRPr="00550555">
        <w:rPr>
          <w:rFonts w:cs="Times New Roman"/>
          <w:szCs w:val="24"/>
        </w:rPr>
        <w:t xml:space="preserve"> </w:t>
      </w:r>
      <w:proofErr w:type="spellStart"/>
      <w:r w:rsidRPr="00550555">
        <w:rPr>
          <w:rFonts w:cs="Times New Roman"/>
          <w:szCs w:val="24"/>
        </w:rPr>
        <w:t>mechanisms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sleep</w:t>
      </w:r>
      <w:proofErr w:type="spellEnd"/>
      <w:r w:rsidRPr="00550555">
        <w:rPr>
          <w:rFonts w:cs="Times New Roman"/>
          <w:szCs w:val="24"/>
        </w:rPr>
        <w:t xml:space="preserve"> </w:t>
      </w:r>
      <w:proofErr w:type="spellStart"/>
      <w:r w:rsidRPr="00550555">
        <w:rPr>
          <w:rFonts w:cs="Times New Roman"/>
          <w:szCs w:val="24"/>
        </w:rPr>
        <w:t>disturbances</w:t>
      </w:r>
      <w:proofErr w:type="spellEnd"/>
      <w:r w:rsidRPr="00550555">
        <w:rPr>
          <w:rFonts w:cs="Times New Roman"/>
          <w:szCs w:val="24"/>
        </w:rPr>
        <w:t xml:space="preserve">. </w:t>
      </w:r>
      <w:r w:rsidRPr="00550555">
        <w:rPr>
          <w:rFonts w:cs="Times New Roman"/>
          <w:i/>
          <w:szCs w:val="24"/>
        </w:rPr>
        <w:t xml:space="preserve">Acta </w:t>
      </w:r>
      <w:proofErr w:type="spellStart"/>
      <w:r w:rsidRPr="00550555">
        <w:rPr>
          <w:rFonts w:cs="Times New Roman"/>
          <w:i/>
          <w:szCs w:val="24"/>
        </w:rPr>
        <w:t>Physiologica</w:t>
      </w:r>
      <w:proofErr w:type="spellEnd"/>
      <w:r w:rsidRPr="00550555">
        <w:rPr>
          <w:rFonts w:cs="Times New Roman"/>
          <w:i/>
          <w:szCs w:val="24"/>
        </w:rPr>
        <w:t xml:space="preserve"> (</w:t>
      </w:r>
      <w:proofErr w:type="spellStart"/>
      <w:r w:rsidRPr="00550555">
        <w:rPr>
          <w:rFonts w:cs="Times New Roman"/>
          <w:i/>
          <w:szCs w:val="24"/>
        </w:rPr>
        <w:t>Oxf</w:t>
      </w:r>
      <w:proofErr w:type="spellEnd"/>
      <w:r w:rsidRPr="00550555">
        <w:rPr>
          <w:rFonts w:cs="Times New Roman"/>
          <w:i/>
          <w:szCs w:val="24"/>
        </w:rPr>
        <w:t>), 208(4),</w:t>
      </w:r>
      <w:r w:rsidRPr="00550555">
        <w:rPr>
          <w:rFonts w:cs="Times New Roman"/>
          <w:szCs w:val="24"/>
        </w:rPr>
        <w:t xml:space="preserve"> 311–328.</w:t>
      </w:r>
    </w:p>
    <w:p w14:paraId="4BA349C3" w14:textId="77777777" w:rsidR="00BA4628" w:rsidRPr="00550555" w:rsidRDefault="00BA4628" w:rsidP="00BA4628">
      <w:pPr>
        <w:rPr>
          <w:rFonts w:cs="Times New Roman"/>
          <w:i/>
          <w:szCs w:val="24"/>
        </w:rPr>
      </w:pPr>
      <w:r w:rsidRPr="00550555">
        <w:rPr>
          <w:rFonts w:cs="Times New Roman"/>
          <w:szCs w:val="24"/>
        </w:rPr>
        <w:t xml:space="preserve">Přidalová, M., &amp; Riegerová, J. (2009). Funkční anatomie II. </w:t>
      </w:r>
      <w:r w:rsidRPr="00550555">
        <w:rPr>
          <w:rFonts w:cs="Times New Roman"/>
          <w:i/>
          <w:szCs w:val="24"/>
        </w:rPr>
        <w:t xml:space="preserve">Olomouc: </w:t>
      </w:r>
      <w:proofErr w:type="spellStart"/>
      <w:r w:rsidRPr="00550555">
        <w:rPr>
          <w:rFonts w:cs="Times New Roman"/>
          <w:i/>
          <w:szCs w:val="24"/>
        </w:rPr>
        <w:t>Hanex</w:t>
      </w:r>
      <w:proofErr w:type="spellEnd"/>
      <w:r w:rsidRPr="00550555">
        <w:rPr>
          <w:rFonts w:cs="Times New Roman"/>
          <w:i/>
          <w:szCs w:val="24"/>
        </w:rPr>
        <w:t xml:space="preserve">. </w:t>
      </w:r>
    </w:p>
    <w:p w14:paraId="20C44DE9" w14:textId="011BA53D" w:rsidR="00BA4628" w:rsidRPr="00550555" w:rsidRDefault="00BA4628" w:rsidP="00BA4628">
      <w:pPr>
        <w:rPr>
          <w:rFonts w:cs="Times New Roman"/>
          <w:szCs w:val="24"/>
        </w:rPr>
      </w:pPr>
      <w:proofErr w:type="spellStart"/>
      <w:r w:rsidRPr="00550555">
        <w:rPr>
          <w:rFonts w:cs="Times New Roman"/>
          <w:szCs w:val="24"/>
        </w:rPr>
        <w:t>Rakobowchuk</w:t>
      </w:r>
      <w:proofErr w:type="spellEnd"/>
      <w:r w:rsidRPr="00550555">
        <w:rPr>
          <w:rFonts w:cs="Times New Roman"/>
          <w:szCs w:val="24"/>
        </w:rPr>
        <w:t xml:space="preserve">, M., </w:t>
      </w:r>
      <w:r w:rsidR="003B5CDE">
        <w:rPr>
          <w:rFonts w:cs="Times New Roman"/>
          <w:szCs w:val="24"/>
        </w:rPr>
        <w:t>et al</w:t>
      </w:r>
      <w:r w:rsidRPr="00550555">
        <w:rPr>
          <w:rFonts w:cs="Times New Roman"/>
          <w:szCs w:val="24"/>
        </w:rPr>
        <w:t xml:space="preserve">. (2009). </w:t>
      </w:r>
      <w:proofErr w:type="spellStart"/>
      <w:r w:rsidRPr="00550555">
        <w:rPr>
          <w:rFonts w:cs="Times New Roman"/>
          <w:szCs w:val="24"/>
        </w:rPr>
        <w:t>Effect</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acute</w:t>
      </w:r>
      <w:proofErr w:type="spellEnd"/>
      <w:r w:rsidRPr="00550555">
        <w:rPr>
          <w:rFonts w:cs="Times New Roman"/>
          <w:szCs w:val="24"/>
        </w:rPr>
        <w:t xml:space="preserve"> sprint interval </w:t>
      </w:r>
      <w:proofErr w:type="spellStart"/>
      <w:r w:rsidRPr="00550555">
        <w:rPr>
          <w:rFonts w:cs="Times New Roman"/>
          <w:szCs w:val="24"/>
        </w:rPr>
        <w:t>exercise</w:t>
      </w:r>
      <w:proofErr w:type="spellEnd"/>
      <w:r w:rsidRPr="00550555">
        <w:rPr>
          <w:rFonts w:cs="Times New Roman"/>
          <w:szCs w:val="24"/>
        </w:rPr>
        <w:t xml:space="preserve"> on </w:t>
      </w:r>
      <w:proofErr w:type="spellStart"/>
      <w:r w:rsidRPr="00550555">
        <w:rPr>
          <w:rFonts w:cs="Times New Roman"/>
          <w:szCs w:val="24"/>
        </w:rPr>
        <w:t>central</w:t>
      </w:r>
      <w:proofErr w:type="spellEnd"/>
      <w:r w:rsidRPr="00550555">
        <w:rPr>
          <w:rFonts w:cs="Times New Roman"/>
          <w:szCs w:val="24"/>
        </w:rPr>
        <w:t xml:space="preserve"> and </w:t>
      </w:r>
      <w:proofErr w:type="spellStart"/>
      <w:r w:rsidRPr="00550555">
        <w:rPr>
          <w:rFonts w:cs="Times New Roman"/>
          <w:szCs w:val="24"/>
        </w:rPr>
        <w:t>peripheral</w:t>
      </w:r>
      <w:proofErr w:type="spellEnd"/>
      <w:r w:rsidRPr="00550555">
        <w:rPr>
          <w:rFonts w:cs="Times New Roman"/>
          <w:szCs w:val="24"/>
        </w:rPr>
        <w:t xml:space="preserve"> </w:t>
      </w:r>
      <w:proofErr w:type="spellStart"/>
      <w:r w:rsidRPr="00550555">
        <w:rPr>
          <w:rFonts w:cs="Times New Roman"/>
          <w:szCs w:val="24"/>
        </w:rPr>
        <w:t>artery</w:t>
      </w:r>
      <w:proofErr w:type="spellEnd"/>
      <w:r w:rsidRPr="00550555">
        <w:rPr>
          <w:rFonts w:cs="Times New Roman"/>
          <w:szCs w:val="24"/>
        </w:rPr>
        <w:t xml:space="preserve"> </w:t>
      </w:r>
      <w:proofErr w:type="spellStart"/>
      <w:r w:rsidRPr="00550555">
        <w:rPr>
          <w:rFonts w:cs="Times New Roman"/>
          <w:szCs w:val="24"/>
        </w:rPr>
        <w:t>distensibility</w:t>
      </w:r>
      <w:proofErr w:type="spellEnd"/>
      <w:r w:rsidRPr="00550555">
        <w:rPr>
          <w:rFonts w:cs="Times New Roman"/>
          <w:szCs w:val="24"/>
        </w:rPr>
        <w:t xml:space="preserve"> in </w:t>
      </w:r>
      <w:proofErr w:type="spellStart"/>
      <w:r w:rsidRPr="00550555">
        <w:rPr>
          <w:rFonts w:cs="Times New Roman"/>
          <w:szCs w:val="24"/>
        </w:rPr>
        <w:t>young</w:t>
      </w:r>
      <w:proofErr w:type="spellEnd"/>
      <w:r w:rsidRPr="00550555">
        <w:rPr>
          <w:rFonts w:cs="Times New Roman"/>
          <w:szCs w:val="24"/>
        </w:rPr>
        <w:t xml:space="preserve"> </w:t>
      </w:r>
      <w:proofErr w:type="spellStart"/>
      <w:r w:rsidRPr="00550555">
        <w:rPr>
          <w:rFonts w:cs="Times New Roman"/>
          <w:szCs w:val="24"/>
        </w:rPr>
        <w:t>healthy</w:t>
      </w:r>
      <w:proofErr w:type="spellEnd"/>
      <w:r w:rsidRPr="00550555">
        <w:rPr>
          <w:rFonts w:cs="Times New Roman"/>
          <w:szCs w:val="24"/>
        </w:rPr>
        <w:t xml:space="preserve"> </w:t>
      </w:r>
      <w:proofErr w:type="spellStart"/>
      <w:r w:rsidRPr="00550555">
        <w:rPr>
          <w:rFonts w:cs="Times New Roman"/>
          <w:szCs w:val="24"/>
        </w:rPr>
        <w:t>males</w:t>
      </w:r>
      <w:proofErr w:type="spellEnd"/>
      <w:r w:rsidRPr="00550555">
        <w:rPr>
          <w:rFonts w:cs="Times New Roman"/>
          <w:szCs w:val="24"/>
        </w:rPr>
        <w:t xml:space="preserve">. </w:t>
      </w:r>
      <w:proofErr w:type="spellStart"/>
      <w:r w:rsidRPr="00550555">
        <w:rPr>
          <w:rFonts w:cs="Times New Roman"/>
          <w:i/>
          <w:szCs w:val="24"/>
        </w:rPr>
        <w:t>European</w:t>
      </w:r>
      <w:proofErr w:type="spellEnd"/>
      <w:r w:rsidRPr="00550555">
        <w:rPr>
          <w:rFonts w:cs="Times New Roman"/>
          <w:i/>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Applied</w:t>
      </w:r>
      <w:proofErr w:type="spellEnd"/>
      <w:r w:rsidRPr="00550555">
        <w:rPr>
          <w:rFonts w:cs="Times New Roman"/>
          <w:i/>
          <w:szCs w:val="24"/>
        </w:rPr>
        <w:t xml:space="preserve"> </w:t>
      </w:r>
      <w:proofErr w:type="spellStart"/>
      <w:r w:rsidRPr="00550555">
        <w:rPr>
          <w:rFonts w:cs="Times New Roman"/>
          <w:i/>
          <w:szCs w:val="24"/>
        </w:rPr>
        <w:t>Physiology</w:t>
      </w:r>
      <w:proofErr w:type="spellEnd"/>
      <w:r w:rsidRPr="00550555">
        <w:rPr>
          <w:rFonts w:cs="Times New Roman"/>
          <w:i/>
          <w:szCs w:val="24"/>
        </w:rPr>
        <w:t xml:space="preserve">, 105(5), </w:t>
      </w:r>
      <w:proofErr w:type="gramStart"/>
      <w:r w:rsidRPr="00550555">
        <w:rPr>
          <w:rFonts w:cs="Times New Roman"/>
          <w:szCs w:val="24"/>
        </w:rPr>
        <w:t>787 – 795</w:t>
      </w:r>
      <w:proofErr w:type="gramEnd"/>
      <w:r w:rsidRPr="00550555">
        <w:rPr>
          <w:rFonts w:cs="Times New Roman"/>
          <w:szCs w:val="24"/>
        </w:rPr>
        <w:t xml:space="preserve">. </w:t>
      </w:r>
    </w:p>
    <w:p w14:paraId="5F0D160B" w14:textId="77777777" w:rsidR="00BA4628" w:rsidRPr="00550555" w:rsidRDefault="00BA4628" w:rsidP="00BA4628">
      <w:pPr>
        <w:rPr>
          <w:rFonts w:cs="Times New Roman"/>
          <w:szCs w:val="24"/>
        </w:rPr>
      </w:pPr>
      <w:proofErr w:type="spellStart"/>
      <w:r w:rsidRPr="00550555">
        <w:rPr>
          <w:rFonts w:cs="Times New Roman"/>
          <w:szCs w:val="24"/>
        </w:rPr>
        <w:t>Reilly</w:t>
      </w:r>
      <w:proofErr w:type="spellEnd"/>
      <w:r w:rsidRPr="00550555">
        <w:rPr>
          <w:rFonts w:cs="Times New Roman"/>
          <w:szCs w:val="24"/>
        </w:rPr>
        <w:t xml:space="preserve">, T. (1990). </w:t>
      </w:r>
      <w:proofErr w:type="spellStart"/>
      <w:r w:rsidRPr="00550555">
        <w:rPr>
          <w:rFonts w:cs="Times New Roman"/>
          <w:szCs w:val="24"/>
        </w:rPr>
        <w:t>Football</w:t>
      </w:r>
      <w:proofErr w:type="spellEnd"/>
      <w:r w:rsidRPr="00550555">
        <w:rPr>
          <w:rFonts w:cs="Times New Roman"/>
          <w:szCs w:val="24"/>
        </w:rPr>
        <w:t xml:space="preserve">. In </w:t>
      </w:r>
      <w:proofErr w:type="spellStart"/>
      <w:r w:rsidRPr="00550555">
        <w:rPr>
          <w:rFonts w:cs="Times New Roman"/>
          <w:szCs w:val="24"/>
        </w:rPr>
        <w:t>Physiology</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sports</w:t>
      </w:r>
      <w:proofErr w:type="spellEnd"/>
      <w:r w:rsidRPr="00550555">
        <w:rPr>
          <w:rFonts w:cs="Times New Roman"/>
          <w:szCs w:val="24"/>
        </w:rPr>
        <w:t xml:space="preserve">. </w:t>
      </w:r>
      <w:r w:rsidRPr="00550555">
        <w:rPr>
          <w:rFonts w:cs="Times New Roman"/>
          <w:i/>
          <w:szCs w:val="24"/>
        </w:rPr>
        <w:t>London: E &amp; FN Spon</w:t>
      </w:r>
      <w:r w:rsidRPr="00550555">
        <w:rPr>
          <w:rFonts w:cs="Times New Roman"/>
          <w:szCs w:val="24"/>
        </w:rPr>
        <w:t xml:space="preserve">, </w:t>
      </w:r>
      <w:proofErr w:type="gramStart"/>
      <w:r w:rsidRPr="00550555">
        <w:rPr>
          <w:rFonts w:cs="Times New Roman"/>
          <w:szCs w:val="24"/>
        </w:rPr>
        <w:t>371 – 426</w:t>
      </w:r>
      <w:proofErr w:type="gramEnd"/>
      <w:r w:rsidRPr="00550555">
        <w:rPr>
          <w:rFonts w:cs="Times New Roman"/>
          <w:szCs w:val="24"/>
        </w:rPr>
        <w:t xml:space="preserve">. </w:t>
      </w:r>
    </w:p>
    <w:p w14:paraId="14137D17" w14:textId="77777777" w:rsidR="00BA4628" w:rsidRPr="00550555" w:rsidRDefault="00BA4628" w:rsidP="00BA4628">
      <w:pPr>
        <w:rPr>
          <w:rFonts w:cs="Times New Roman"/>
          <w:szCs w:val="24"/>
        </w:rPr>
      </w:pPr>
      <w:proofErr w:type="spellStart"/>
      <w:r w:rsidRPr="00550555">
        <w:rPr>
          <w:rFonts w:cs="Times New Roman"/>
          <w:szCs w:val="24"/>
        </w:rPr>
        <w:t>Reilly</w:t>
      </w:r>
      <w:proofErr w:type="spellEnd"/>
      <w:r w:rsidRPr="00550555">
        <w:rPr>
          <w:rFonts w:cs="Times New Roman"/>
          <w:szCs w:val="24"/>
        </w:rPr>
        <w:t xml:space="preserve">, T. (1997). </w:t>
      </w:r>
      <w:proofErr w:type="spellStart"/>
      <w:r w:rsidRPr="00550555">
        <w:rPr>
          <w:rFonts w:cs="Times New Roman"/>
          <w:szCs w:val="24"/>
        </w:rPr>
        <w:t>Energetics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high</w:t>
      </w:r>
      <w:proofErr w:type="spellEnd"/>
      <w:r w:rsidRPr="00550555">
        <w:rPr>
          <w:rFonts w:cs="Times New Roman"/>
          <w:szCs w:val="24"/>
        </w:rPr>
        <w:t xml:space="preserve">-intensity </w:t>
      </w:r>
      <w:proofErr w:type="spellStart"/>
      <w:r w:rsidRPr="00550555">
        <w:rPr>
          <w:rFonts w:cs="Times New Roman"/>
          <w:szCs w:val="24"/>
        </w:rPr>
        <w:t>exercise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r w:rsidRPr="00550555">
        <w:rPr>
          <w:rFonts w:cs="Times New Roman"/>
          <w:szCs w:val="24"/>
        </w:rPr>
        <w:t>with</w:t>
      </w:r>
      <w:proofErr w:type="spellEnd"/>
      <w:r w:rsidRPr="00550555">
        <w:rPr>
          <w:rFonts w:cs="Times New Roman"/>
          <w:szCs w:val="24"/>
        </w:rPr>
        <w:t xml:space="preserve"> </w:t>
      </w:r>
      <w:proofErr w:type="spellStart"/>
      <w:r w:rsidRPr="00550555">
        <w:rPr>
          <w:rFonts w:cs="Times New Roman"/>
          <w:szCs w:val="24"/>
        </w:rPr>
        <w:t>particular</w:t>
      </w:r>
      <w:proofErr w:type="spellEnd"/>
      <w:r w:rsidRPr="00550555">
        <w:rPr>
          <w:rFonts w:cs="Times New Roman"/>
          <w:szCs w:val="24"/>
        </w:rPr>
        <w:t xml:space="preserve"> reference to </w:t>
      </w:r>
      <w:proofErr w:type="spellStart"/>
      <w:r w:rsidRPr="00550555">
        <w:rPr>
          <w:rFonts w:cs="Times New Roman"/>
          <w:szCs w:val="24"/>
        </w:rPr>
        <w:t>fatigue</w:t>
      </w:r>
      <w:proofErr w:type="spellEnd"/>
      <w:r w:rsidRPr="00550555">
        <w:rPr>
          <w:rFonts w:cs="Times New Roman"/>
          <w:szCs w:val="24"/>
        </w:rPr>
        <w:t xml:space="preserve">.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Sports</w:t>
      </w:r>
      <w:proofErr w:type="spellEnd"/>
      <w:r w:rsidRPr="00550555">
        <w:rPr>
          <w:rFonts w:cs="Times New Roman"/>
          <w:i/>
          <w:szCs w:val="24"/>
        </w:rPr>
        <w:t xml:space="preserve"> Sciences,15(3)</w:t>
      </w:r>
      <w:r w:rsidRPr="00550555">
        <w:rPr>
          <w:rFonts w:cs="Times New Roman"/>
          <w:szCs w:val="24"/>
        </w:rPr>
        <w:t xml:space="preserve">, 143-144. </w:t>
      </w:r>
    </w:p>
    <w:p w14:paraId="4AB28DB5" w14:textId="75898957" w:rsidR="00BA4628" w:rsidRPr="00550555" w:rsidRDefault="00BA4628" w:rsidP="00BA4628">
      <w:pPr>
        <w:rPr>
          <w:rFonts w:cs="Times New Roman"/>
          <w:szCs w:val="24"/>
        </w:rPr>
      </w:pPr>
      <w:proofErr w:type="spellStart"/>
      <w:r w:rsidRPr="00550555">
        <w:rPr>
          <w:rFonts w:cs="Times New Roman"/>
          <w:szCs w:val="24"/>
        </w:rPr>
        <w:t>Reilly</w:t>
      </w:r>
      <w:proofErr w:type="spellEnd"/>
      <w:r w:rsidRPr="00550555">
        <w:rPr>
          <w:rFonts w:cs="Times New Roman"/>
          <w:szCs w:val="24"/>
        </w:rPr>
        <w:t>, T</w:t>
      </w:r>
      <w:r w:rsidR="003B5CDE">
        <w:rPr>
          <w:rFonts w:cs="Times New Roman"/>
          <w:szCs w:val="24"/>
        </w:rPr>
        <w:t xml:space="preserve">., </w:t>
      </w:r>
      <w:r w:rsidRPr="00550555">
        <w:rPr>
          <w:rFonts w:cs="Times New Roman"/>
          <w:szCs w:val="24"/>
        </w:rPr>
        <w:t xml:space="preserve">&amp;Thomas, V. (1976). A </w:t>
      </w:r>
      <w:proofErr w:type="spellStart"/>
      <w:r w:rsidRPr="00550555">
        <w:rPr>
          <w:rFonts w:cs="Times New Roman"/>
          <w:szCs w:val="24"/>
        </w:rPr>
        <w:t>motion</w:t>
      </w:r>
      <w:proofErr w:type="spellEnd"/>
      <w:r w:rsidRPr="00550555">
        <w:rPr>
          <w:rFonts w:cs="Times New Roman"/>
          <w:szCs w:val="24"/>
        </w:rPr>
        <w:t xml:space="preserve"> </w:t>
      </w:r>
      <w:proofErr w:type="spellStart"/>
      <w:r w:rsidRPr="00550555">
        <w:rPr>
          <w:rFonts w:cs="Times New Roman"/>
          <w:szCs w:val="24"/>
        </w:rPr>
        <w:t>analysis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work-rate</w:t>
      </w:r>
      <w:proofErr w:type="spellEnd"/>
      <w:r w:rsidRPr="00550555">
        <w:rPr>
          <w:rFonts w:cs="Times New Roman"/>
          <w:szCs w:val="24"/>
        </w:rPr>
        <w:t xml:space="preserve"> in </w:t>
      </w:r>
      <w:proofErr w:type="spellStart"/>
      <w:r w:rsidRPr="00550555">
        <w:rPr>
          <w:rFonts w:cs="Times New Roman"/>
          <w:szCs w:val="24"/>
        </w:rPr>
        <w:t>diff</w:t>
      </w:r>
      <w:proofErr w:type="spellEnd"/>
      <w:r w:rsidRPr="00550555">
        <w:rPr>
          <w:rFonts w:cs="Times New Roman"/>
          <w:szCs w:val="24"/>
        </w:rPr>
        <w:t xml:space="preserve"> </w:t>
      </w:r>
      <w:proofErr w:type="spellStart"/>
      <w:r w:rsidRPr="00550555">
        <w:rPr>
          <w:rFonts w:cs="Times New Roman"/>
          <w:szCs w:val="24"/>
        </w:rPr>
        <w:t>erent</w:t>
      </w:r>
      <w:proofErr w:type="spellEnd"/>
      <w:r w:rsidRPr="00550555">
        <w:rPr>
          <w:rFonts w:cs="Times New Roman"/>
          <w:szCs w:val="24"/>
        </w:rPr>
        <w:t xml:space="preserve"> </w:t>
      </w:r>
      <w:proofErr w:type="spellStart"/>
      <w:r w:rsidRPr="00550555">
        <w:rPr>
          <w:rFonts w:cs="Times New Roman"/>
          <w:szCs w:val="24"/>
        </w:rPr>
        <w:t>positional</w:t>
      </w:r>
      <w:proofErr w:type="spellEnd"/>
      <w:r w:rsidRPr="00550555">
        <w:rPr>
          <w:rFonts w:cs="Times New Roman"/>
          <w:szCs w:val="24"/>
        </w:rPr>
        <w:t xml:space="preserve"> </w:t>
      </w:r>
      <w:proofErr w:type="spellStart"/>
      <w:r w:rsidRPr="00550555">
        <w:rPr>
          <w:rFonts w:cs="Times New Roman"/>
          <w:szCs w:val="24"/>
        </w:rPr>
        <w:t>roles</w:t>
      </w:r>
      <w:proofErr w:type="spellEnd"/>
      <w:r w:rsidRPr="00550555">
        <w:rPr>
          <w:rFonts w:cs="Times New Roman"/>
          <w:szCs w:val="24"/>
        </w:rPr>
        <w:t xml:space="preserve"> in </w:t>
      </w:r>
      <w:proofErr w:type="spellStart"/>
      <w:r w:rsidRPr="00550555">
        <w:rPr>
          <w:rFonts w:cs="Times New Roman"/>
          <w:szCs w:val="24"/>
        </w:rPr>
        <w:t>professional</w:t>
      </w:r>
      <w:proofErr w:type="spellEnd"/>
      <w:r w:rsidRPr="00550555">
        <w:rPr>
          <w:rFonts w:cs="Times New Roman"/>
          <w:szCs w:val="24"/>
        </w:rPr>
        <w:t xml:space="preserve"> </w:t>
      </w:r>
      <w:proofErr w:type="spellStart"/>
      <w:r w:rsidRPr="00550555">
        <w:rPr>
          <w:rFonts w:cs="Times New Roman"/>
          <w:szCs w:val="24"/>
        </w:rPr>
        <w:t>football</w:t>
      </w:r>
      <w:proofErr w:type="spellEnd"/>
      <w:r w:rsidRPr="00550555">
        <w:rPr>
          <w:rFonts w:cs="Times New Roman"/>
          <w:szCs w:val="24"/>
        </w:rPr>
        <w:t xml:space="preserve"> </w:t>
      </w:r>
      <w:proofErr w:type="spellStart"/>
      <w:r w:rsidRPr="00550555">
        <w:rPr>
          <w:rFonts w:cs="Times New Roman"/>
          <w:szCs w:val="24"/>
        </w:rPr>
        <w:t>match</w:t>
      </w:r>
      <w:proofErr w:type="spellEnd"/>
      <w:r w:rsidRPr="00550555">
        <w:rPr>
          <w:rFonts w:cs="Times New Roman"/>
          <w:szCs w:val="24"/>
        </w:rPr>
        <w:t xml:space="preserve">-play.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w:t>
      </w:r>
      <w:proofErr w:type="spellStart"/>
      <w:r w:rsidRPr="00550555">
        <w:rPr>
          <w:rFonts w:cs="Times New Roman"/>
          <w:i/>
          <w:szCs w:val="24"/>
        </w:rPr>
        <w:t>Human</w:t>
      </w:r>
      <w:proofErr w:type="spellEnd"/>
      <w:r w:rsidRPr="00550555">
        <w:rPr>
          <w:rFonts w:cs="Times New Roman"/>
          <w:i/>
          <w:szCs w:val="24"/>
        </w:rPr>
        <w:t xml:space="preserve"> </w:t>
      </w:r>
      <w:proofErr w:type="spellStart"/>
      <w:r w:rsidRPr="00550555">
        <w:rPr>
          <w:rFonts w:cs="Times New Roman"/>
          <w:i/>
          <w:szCs w:val="24"/>
        </w:rPr>
        <w:t>Movement</w:t>
      </w:r>
      <w:proofErr w:type="spellEnd"/>
      <w:r w:rsidRPr="00550555">
        <w:rPr>
          <w:rFonts w:cs="Times New Roman"/>
          <w:i/>
          <w:szCs w:val="24"/>
        </w:rPr>
        <w:t xml:space="preserve"> </w:t>
      </w:r>
      <w:proofErr w:type="spellStart"/>
      <w:r w:rsidRPr="00550555">
        <w:rPr>
          <w:rFonts w:cs="Times New Roman"/>
          <w:i/>
          <w:szCs w:val="24"/>
        </w:rPr>
        <w:t>Studies</w:t>
      </w:r>
      <w:proofErr w:type="spellEnd"/>
      <w:r w:rsidRPr="00550555">
        <w:rPr>
          <w:rFonts w:cs="Times New Roman"/>
          <w:i/>
          <w:szCs w:val="24"/>
        </w:rPr>
        <w:t>, 2</w:t>
      </w:r>
      <w:r w:rsidRPr="00550555">
        <w:rPr>
          <w:rFonts w:cs="Times New Roman"/>
          <w:szCs w:val="24"/>
        </w:rPr>
        <w:t xml:space="preserve">, </w:t>
      </w:r>
      <w:proofErr w:type="gramStart"/>
      <w:r w:rsidRPr="00550555">
        <w:rPr>
          <w:rFonts w:cs="Times New Roman"/>
          <w:szCs w:val="24"/>
        </w:rPr>
        <w:t>87 – 97</w:t>
      </w:r>
      <w:proofErr w:type="gramEnd"/>
      <w:r w:rsidRPr="00550555">
        <w:rPr>
          <w:rFonts w:cs="Times New Roman"/>
          <w:szCs w:val="24"/>
        </w:rPr>
        <w:t xml:space="preserve">. </w:t>
      </w:r>
    </w:p>
    <w:p w14:paraId="4F56BAB8" w14:textId="504936F1" w:rsidR="00BA4628" w:rsidRDefault="00BA4628" w:rsidP="00BA4628">
      <w:pPr>
        <w:rPr>
          <w:rFonts w:cs="Times New Roman"/>
          <w:i/>
          <w:szCs w:val="24"/>
        </w:rPr>
      </w:pPr>
      <w:r w:rsidRPr="00550555">
        <w:rPr>
          <w:rFonts w:cs="Times New Roman"/>
          <w:szCs w:val="24"/>
        </w:rPr>
        <w:lastRenderedPageBreak/>
        <w:t xml:space="preserve">Rokyta, R., et al. (2008). Fyziologie pro bakalářská studia v medicíně, ošetřovatelství, přírodovědných, pedagogických a tělovýchovných oborech. </w:t>
      </w:r>
      <w:r w:rsidRPr="00550555">
        <w:rPr>
          <w:rFonts w:cs="Times New Roman"/>
          <w:i/>
          <w:szCs w:val="24"/>
        </w:rPr>
        <w:t xml:space="preserve">Praha: ISV. </w:t>
      </w:r>
    </w:p>
    <w:p w14:paraId="21A3C699" w14:textId="77777777" w:rsidR="00630DAC" w:rsidRPr="00550555" w:rsidRDefault="00630DAC" w:rsidP="00630DAC">
      <w:pPr>
        <w:rPr>
          <w:rFonts w:eastAsia="Times New Roman" w:cs="Times New Roman"/>
          <w:szCs w:val="24"/>
          <w:lang w:eastAsia="cs-CZ"/>
        </w:rPr>
      </w:pPr>
      <w:r w:rsidRPr="00550555">
        <w:rPr>
          <w:rFonts w:eastAsia="Times New Roman" w:cs="Times New Roman"/>
          <w:szCs w:val="24"/>
          <w:lang w:eastAsia="cs-CZ"/>
        </w:rPr>
        <w:t>Rusko, H. K</w:t>
      </w:r>
      <w:r>
        <w:rPr>
          <w:rFonts w:eastAsia="Times New Roman" w:cs="Times New Roman"/>
          <w:szCs w:val="24"/>
          <w:lang w:eastAsia="cs-CZ"/>
        </w:rPr>
        <w:t xml:space="preserve">., </w:t>
      </w:r>
      <w:proofErr w:type="spellStart"/>
      <w:r w:rsidRPr="00550555">
        <w:rPr>
          <w:rFonts w:eastAsia="Times New Roman" w:cs="Times New Roman"/>
          <w:szCs w:val="24"/>
          <w:lang w:eastAsia="cs-CZ"/>
        </w:rPr>
        <w:t>Uusitalo</w:t>
      </w:r>
      <w:proofErr w:type="spellEnd"/>
      <w:r w:rsidRPr="00550555">
        <w:rPr>
          <w:rFonts w:eastAsia="Times New Roman" w:cs="Times New Roman"/>
          <w:szCs w:val="24"/>
          <w:lang w:eastAsia="cs-CZ"/>
        </w:rPr>
        <w:t xml:space="preserve">, A. </w:t>
      </w:r>
      <w:r>
        <w:rPr>
          <w:rFonts w:eastAsia="Times New Roman" w:cs="Times New Roman"/>
          <w:szCs w:val="24"/>
          <w:lang w:eastAsia="cs-CZ"/>
        </w:rPr>
        <w:t>J</w:t>
      </w:r>
      <w:r w:rsidRPr="00550555">
        <w:rPr>
          <w:rFonts w:eastAsia="Times New Roman" w:cs="Times New Roman"/>
          <w:szCs w:val="24"/>
          <w:lang w:eastAsia="cs-CZ"/>
        </w:rPr>
        <w:t xml:space="preserve">., </w:t>
      </w:r>
      <w:r>
        <w:rPr>
          <w:rFonts w:eastAsia="Times New Roman" w:cs="Times New Roman"/>
          <w:szCs w:val="24"/>
          <w:lang w:eastAsia="cs-CZ"/>
        </w:rPr>
        <w:t xml:space="preserve">&amp; </w:t>
      </w:r>
      <w:proofErr w:type="spellStart"/>
      <w:r w:rsidRPr="00550555">
        <w:rPr>
          <w:rFonts w:eastAsia="Times New Roman" w:cs="Times New Roman"/>
          <w:szCs w:val="24"/>
          <w:lang w:eastAsia="cs-CZ"/>
        </w:rPr>
        <w:t>Uusitalo</w:t>
      </w:r>
      <w:proofErr w:type="spellEnd"/>
      <w:r w:rsidRPr="00550555">
        <w:rPr>
          <w:rFonts w:eastAsia="Times New Roman" w:cs="Times New Roman"/>
          <w:szCs w:val="24"/>
          <w:lang w:eastAsia="cs-CZ"/>
        </w:rPr>
        <w:t xml:space="preserve">, A. </w:t>
      </w:r>
      <w:r>
        <w:rPr>
          <w:rFonts w:eastAsia="Times New Roman" w:cs="Times New Roman"/>
          <w:szCs w:val="24"/>
          <w:lang w:eastAsia="cs-CZ"/>
        </w:rPr>
        <w:t>L.</w:t>
      </w:r>
      <w:r w:rsidRPr="00550555">
        <w:rPr>
          <w:rFonts w:eastAsia="Times New Roman" w:cs="Times New Roman"/>
          <w:szCs w:val="24"/>
          <w:lang w:eastAsia="cs-CZ"/>
        </w:rPr>
        <w:t xml:space="preserve"> </w:t>
      </w:r>
      <w:r w:rsidRPr="00550555">
        <w:rPr>
          <w:rFonts w:cs="Times New Roman"/>
          <w:szCs w:val="24"/>
        </w:rPr>
        <w:t xml:space="preserve">(2000).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blood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pressure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heavy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training</w:t>
      </w:r>
      <w:proofErr w:type="spellEnd"/>
      <w:r w:rsidRPr="00550555">
        <w:rPr>
          <w:rFonts w:eastAsia="Times New Roman" w:cs="Times New Roman"/>
          <w:szCs w:val="24"/>
          <w:lang w:eastAsia="cs-CZ"/>
        </w:rPr>
        <w:t xml:space="preserve"> and </w:t>
      </w:r>
      <w:proofErr w:type="spellStart"/>
      <w:r w:rsidRPr="00550555">
        <w:rPr>
          <w:rFonts w:eastAsia="Times New Roman" w:cs="Times New Roman"/>
          <w:szCs w:val="24"/>
          <w:lang w:eastAsia="cs-CZ"/>
        </w:rPr>
        <w:t>overtraining</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the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female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athlete</w:t>
      </w:r>
      <w:proofErr w:type="spellEnd"/>
      <w:r w:rsidRPr="00550555">
        <w:rPr>
          <w:rFonts w:eastAsia="Times New Roman" w:cs="Times New Roman"/>
          <w:szCs w:val="24"/>
          <w:lang w:eastAsia="cs-CZ"/>
        </w:rPr>
        <w:t xml:space="preserve">. </w:t>
      </w:r>
      <w:proofErr w:type="spellStart"/>
      <w:r w:rsidRPr="00550555">
        <w:rPr>
          <w:rFonts w:eastAsia="Times New Roman" w:cs="Times New Roman"/>
          <w:i/>
          <w:szCs w:val="24"/>
          <w:lang w:eastAsia="cs-CZ"/>
        </w:rPr>
        <w:t>Int</w:t>
      </w:r>
      <w:proofErr w:type="spellEnd"/>
      <w:r w:rsidRPr="00550555">
        <w:rPr>
          <w:rFonts w:eastAsia="Times New Roman" w:cs="Times New Roman"/>
          <w:i/>
          <w:szCs w:val="24"/>
          <w:lang w:eastAsia="cs-CZ"/>
        </w:rPr>
        <w:t xml:space="preserve"> J </w:t>
      </w:r>
      <w:proofErr w:type="spellStart"/>
      <w:r w:rsidRPr="00550555">
        <w:rPr>
          <w:rFonts w:eastAsia="Times New Roman" w:cs="Times New Roman"/>
          <w:i/>
          <w:szCs w:val="24"/>
          <w:lang w:eastAsia="cs-CZ"/>
        </w:rPr>
        <w:t>Sports</w:t>
      </w:r>
      <w:proofErr w:type="spellEnd"/>
      <w:r w:rsidRPr="00550555">
        <w:rPr>
          <w:rFonts w:eastAsia="Times New Roman" w:cs="Times New Roman"/>
          <w:i/>
          <w:szCs w:val="24"/>
          <w:lang w:eastAsia="cs-CZ"/>
        </w:rPr>
        <w:t xml:space="preserve"> Med, 21</w:t>
      </w:r>
      <w:r w:rsidRPr="00550555">
        <w:rPr>
          <w:rFonts w:eastAsia="Times New Roman" w:cs="Times New Roman"/>
          <w:szCs w:val="24"/>
          <w:lang w:eastAsia="cs-CZ"/>
        </w:rPr>
        <w:t>, 45-53.</w:t>
      </w:r>
    </w:p>
    <w:p w14:paraId="4B9B1579" w14:textId="77777777"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Simões</w:t>
      </w:r>
      <w:proofErr w:type="spellEnd"/>
      <w:r w:rsidRPr="00550555">
        <w:rPr>
          <w:rFonts w:eastAsia="Times New Roman" w:cs="Times New Roman"/>
          <w:szCs w:val="24"/>
          <w:lang w:eastAsia="cs-CZ"/>
        </w:rPr>
        <w:t xml:space="preserve">, R. P., et al. </w:t>
      </w:r>
      <w:r w:rsidRPr="00550555">
        <w:rPr>
          <w:rFonts w:cs="Times New Roman"/>
          <w:szCs w:val="24"/>
        </w:rPr>
        <w:t xml:space="preserve">(2010). </w:t>
      </w:r>
      <w:proofErr w:type="spellStart"/>
      <w:r w:rsidRPr="00550555">
        <w:rPr>
          <w:rFonts w:eastAsia="Times New Roman" w:cs="Times New Roman"/>
          <w:szCs w:val="24"/>
          <w:lang w:eastAsia="cs-CZ"/>
        </w:rPr>
        <w:t>Heart-rate</w:t>
      </w:r>
      <w:proofErr w:type="spellEnd"/>
      <w:r w:rsidRPr="00550555">
        <w:rPr>
          <w:rFonts w:eastAsia="Times New Roman" w:cs="Times New Roman"/>
          <w:szCs w:val="24"/>
          <w:lang w:eastAsia="cs-CZ"/>
        </w:rPr>
        <w:t xml:space="preserve"> variability and </w:t>
      </w:r>
      <w:proofErr w:type="spellStart"/>
      <w:r w:rsidRPr="00550555">
        <w:rPr>
          <w:rFonts w:eastAsia="Times New Roman" w:cs="Times New Roman"/>
          <w:szCs w:val="24"/>
          <w:lang w:eastAsia="cs-CZ"/>
        </w:rPr>
        <w:t>blood-lactate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threshold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interaction</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during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progressive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resistance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exercise</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healthy</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older</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men</w:t>
      </w:r>
      <w:proofErr w:type="spellEnd"/>
      <w:r w:rsidRPr="00550555">
        <w:rPr>
          <w:rFonts w:eastAsia="Times New Roman" w:cs="Times New Roman"/>
          <w:i/>
          <w:szCs w:val="24"/>
          <w:lang w:eastAsia="cs-CZ"/>
        </w:rPr>
        <w:t xml:space="preserve">. J </w:t>
      </w:r>
      <w:proofErr w:type="spellStart"/>
      <w:r w:rsidRPr="00550555">
        <w:rPr>
          <w:rFonts w:eastAsia="Times New Roman" w:cs="Times New Roman"/>
          <w:i/>
          <w:szCs w:val="24"/>
          <w:lang w:eastAsia="cs-CZ"/>
        </w:rPr>
        <w:t>Strength</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Cond</w:t>
      </w:r>
      <w:proofErr w:type="spellEnd"/>
      <w:r w:rsidRPr="00550555">
        <w:rPr>
          <w:rFonts w:eastAsia="Times New Roman" w:cs="Times New Roman"/>
          <w:i/>
          <w:szCs w:val="24"/>
          <w:lang w:eastAsia="cs-CZ"/>
        </w:rPr>
        <w:t xml:space="preserve"> Res, 24</w:t>
      </w:r>
      <w:r w:rsidRPr="00550555">
        <w:rPr>
          <w:rFonts w:eastAsia="Times New Roman" w:cs="Times New Roman"/>
          <w:szCs w:val="24"/>
          <w:lang w:eastAsia="cs-CZ"/>
        </w:rPr>
        <w:t>, 1313-1320.</w:t>
      </w:r>
    </w:p>
    <w:p w14:paraId="17939681" w14:textId="77777777" w:rsidR="00BA4628" w:rsidRPr="00550555" w:rsidRDefault="00BA4628" w:rsidP="00BA4628">
      <w:pPr>
        <w:rPr>
          <w:rFonts w:cs="Times New Roman"/>
          <w:szCs w:val="24"/>
        </w:rPr>
      </w:pPr>
      <w:proofErr w:type="spellStart"/>
      <w:r w:rsidRPr="00550555">
        <w:rPr>
          <w:rFonts w:cs="Times New Roman"/>
          <w:szCs w:val="24"/>
        </w:rPr>
        <w:t>Smaros</w:t>
      </w:r>
      <w:proofErr w:type="spellEnd"/>
      <w:r w:rsidRPr="00550555">
        <w:rPr>
          <w:rFonts w:cs="Times New Roman"/>
          <w:szCs w:val="24"/>
        </w:rPr>
        <w:t xml:space="preserve">, G. (1980). </w:t>
      </w:r>
      <w:proofErr w:type="spellStart"/>
      <w:r w:rsidRPr="00550555">
        <w:rPr>
          <w:rFonts w:cs="Times New Roman"/>
          <w:szCs w:val="24"/>
        </w:rPr>
        <w:t>Energy</w:t>
      </w:r>
      <w:proofErr w:type="spellEnd"/>
      <w:r w:rsidRPr="00550555">
        <w:rPr>
          <w:rFonts w:cs="Times New Roman"/>
          <w:szCs w:val="24"/>
        </w:rPr>
        <w:t xml:space="preserve"> </w:t>
      </w:r>
      <w:proofErr w:type="spellStart"/>
      <w:r w:rsidRPr="00550555">
        <w:rPr>
          <w:rFonts w:cs="Times New Roman"/>
          <w:szCs w:val="24"/>
        </w:rPr>
        <w:t>usage</w:t>
      </w:r>
      <w:proofErr w:type="spellEnd"/>
      <w:r w:rsidRPr="00550555">
        <w:rPr>
          <w:rFonts w:cs="Times New Roman"/>
          <w:szCs w:val="24"/>
        </w:rPr>
        <w:t xml:space="preserve"> </w:t>
      </w:r>
      <w:proofErr w:type="spellStart"/>
      <w:r w:rsidRPr="00550555">
        <w:rPr>
          <w:rFonts w:cs="Times New Roman"/>
          <w:szCs w:val="24"/>
        </w:rPr>
        <w:t>during</w:t>
      </w:r>
      <w:proofErr w:type="spellEnd"/>
      <w:r w:rsidRPr="00550555">
        <w:rPr>
          <w:rFonts w:cs="Times New Roman"/>
          <w:szCs w:val="24"/>
        </w:rPr>
        <w:t xml:space="preserve"> a </w:t>
      </w:r>
      <w:proofErr w:type="spellStart"/>
      <w:r w:rsidRPr="00550555">
        <w:rPr>
          <w:rFonts w:cs="Times New Roman"/>
          <w:szCs w:val="24"/>
        </w:rPr>
        <w:t>football</w:t>
      </w:r>
      <w:proofErr w:type="spellEnd"/>
      <w:r w:rsidRPr="00550555">
        <w:rPr>
          <w:rFonts w:cs="Times New Roman"/>
          <w:szCs w:val="24"/>
        </w:rPr>
        <w:t xml:space="preserve"> </w:t>
      </w:r>
      <w:proofErr w:type="spellStart"/>
      <w:r w:rsidRPr="00550555">
        <w:rPr>
          <w:rFonts w:cs="Times New Roman"/>
          <w:szCs w:val="24"/>
        </w:rPr>
        <w:t>match</w:t>
      </w:r>
      <w:proofErr w:type="spellEnd"/>
      <w:r w:rsidRPr="00550555">
        <w:rPr>
          <w:rFonts w:cs="Times New Roman"/>
          <w:szCs w:val="24"/>
        </w:rPr>
        <w:t xml:space="preserve">. In </w:t>
      </w:r>
      <w:proofErr w:type="spellStart"/>
      <w:r w:rsidRPr="00550555">
        <w:rPr>
          <w:rFonts w:cs="Times New Roman"/>
          <w:szCs w:val="24"/>
        </w:rPr>
        <w:t>Proceedings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1 st International </w:t>
      </w:r>
      <w:proofErr w:type="spellStart"/>
      <w:r w:rsidRPr="00550555">
        <w:rPr>
          <w:rFonts w:cs="Times New Roman"/>
          <w:szCs w:val="24"/>
        </w:rPr>
        <w:t>Congress</w:t>
      </w:r>
      <w:proofErr w:type="spellEnd"/>
      <w:r w:rsidRPr="00550555">
        <w:rPr>
          <w:rFonts w:cs="Times New Roman"/>
          <w:szCs w:val="24"/>
        </w:rPr>
        <w:t xml:space="preserve"> on </w:t>
      </w:r>
      <w:proofErr w:type="spellStart"/>
      <w:r w:rsidRPr="00550555">
        <w:rPr>
          <w:rFonts w:cs="Times New Roman"/>
          <w:szCs w:val="24"/>
        </w:rPr>
        <w:t>Sports</w:t>
      </w:r>
      <w:proofErr w:type="spellEnd"/>
      <w:r w:rsidRPr="00550555">
        <w:rPr>
          <w:rFonts w:cs="Times New Roman"/>
          <w:szCs w:val="24"/>
        </w:rPr>
        <w:t xml:space="preserve"> </w:t>
      </w:r>
      <w:proofErr w:type="spellStart"/>
      <w:r w:rsidRPr="00550555">
        <w:rPr>
          <w:rFonts w:cs="Times New Roman"/>
          <w:szCs w:val="24"/>
        </w:rPr>
        <w:t>Medicine</w:t>
      </w:r>
      <w:proofErr w:type="spellEnd"/>
      <w:r w:rsidRPr="00550555">
        <w:rPr>
          <w:rFonts w:cs="Times New Roman"/>
          <w:szCs w:val="24"/>
        </w:rPr>
        <w:t xml:space="preserve"> </w:t>
      </w:r>
      <w:proofErr w:type="spellStart"/>
      <w:r w:rsidRPr="00550555">
        <w:rPr>
          <w:rFonts w:cs="Times New Roman"/>
          <w:szCs w:val="24"/>
        </w:rPr>
        <w:t>Apllied</w:t>
      </w:r>
      <w:proofErr w:type="spellEnd"/>
      <w:r w:rsidRPr="00550555">
        <w:rPr>
          <w:rFonts w:cs="Times New Roman"/>
          <w:szCs w:val="24"/>
        </w:rPr>
        <w:t xml:space="preserve"> to </w:t>
      </w:r>
      <w:proofErr w:type="spellStart"/>
      <w:r w:rsidRPr="00550555">
        <w:rPr>
          <w:rFonts w:cs="Times New Roman"/>
          <w:szCs w:val="24"/>
        </w:rPr>
        <w:t>football</w:t>
      </w:r>
      <w:proofErr w:type="spellEnd"/>
      <w:r w:rsidRPr="00550555">
        <w:rPr>
          <w:rFonts w:cs="Times New Roman"/>
          <w:szCs w:val="24"/>
        </w:rPr>
        <w:t xml:space="preserve">. </w:t>
      </w:r>
      <w:r w:rsidRPr="00550555">
        <w:rPr>
          <w:rFonts w:cs="Times New Roman"/>
          <w:i/>
          <w:szCs w:val="24"/>
        </w:rPr>
        <w:t xml:space="preserve">Roma: </w:t>
      </w:r>
      <w:proofErr w:type="spellStart"/>
      <w:r w:rsidRPr="00550555">
        <w:rPr>
          <w:rFonts w:cs="Times New Roman"/>
          <w:i/>
          <w:szCs w:val="24"/>
        </w:rPr>
        <w:t>Vecchiet</w:t>
      </w:r>
      <w:proofErr w:type="spellEnd"/>
      <w:r w:rsidRPr="00550555">
        <w:rPr>
          <w:rFonts w:cs="Times New Roman"/>
          <w:i/>
          <w:szCs w:val="24"/>
        </w:rPr>
        <w:t xml:space="preserve"> L,</w:t>
      </w:r>
      <w:r w:rsidRPr="00550555">
        <w:rPr>
          <w:rFonts w:cs="Times New Roman"/>
          <w:szCs w:val="24"/>
        </w:rPr>
        <w:t xml:space="preserve"> </w:t>
      </w:r>
      <w:proofErr w:type="gramStart"/>
      <w:r w:rsidRPr="00550555">
        <w:rPr>
          <w:rFonts w:cs="Times New Roman"/>
          <w:szCs w:val="24"/>
        </w:rPr>
        <w:t>795 – 801</w:t>
      </w:r>
      <w:proofErr w:type="gramEnd"/>
      <w:r w:rsidRPr="00550555">
        <w:rPr>
          <w:rFonts w:cs="Times New Roman"/>
          <w:szCs w:val="24"/>
        </w:rPr>
        <w:t xml:space="preserve">. </w:t>
      </w:r>
    </w:p>
    <w:p w14:paraId="1C96863C" w14:textId="314DB99A" w:rsidR="00BA4628" w:rsidRPr="00550555" w:rsidRDefault="00B2497A" w:rsidP="00BA4628">
      <w:pPr>
        <w:rPr>
          <w:rFonts w:cs="Times New Roman"/>
          <w:szCs w:val="24"/>
        </w:rPr>
      </w:pPr>
      <w:proofErr w:type="spellStart"/>
      <w:r w:rsidRPr="00550555">
        <w:rPr>
          <w:rFonts w:cs="Times New Roman"/>
          <w:szCs w:val="24"/>
        </w:rPr>
        <w:t>Salinger</w:t>
      </w:r>
      <w:proofErr w:type="spellEnd"/>
      <w:r w:rsidRPr="00550555">
        <w:rPr>
          <w:rFonts w:cs="Times New Roman"/>
          <w:szCs w:val="24"/>
        </w:rPr>
        <w:t>, J.</w:t>
      </w:r>
      <w:r>
        <w:rPr>
          <w:rFonts w:cs="Times New Roman"/>
          <w:szCs w:val="24"/>
        </w:rPr>
        <w:t>, &amp;</w:t>
      </w:r>
      <w:r w:rsidRPr="00550555">
        <w:rPr>
          <w:rFonts w:cs="Times New Roman"/>
          <w:szCs w:val="24"/>
        </w:rPr>
        <w:t xml:space="preserve"> </w:t>
      </w:r>
      <w:r w:rsidR="00BA4628" w:rsidRPr="00550555">
        <w:rPr>
          <w:rFonts w:cs="Times New Roman"/>
          <w:szCs w:val="24"/>
        </w:rPr>
        <w:t xml:space="preserve">Stejskal, P. (1996). Spektrální analýza variability srdeční frekvence – základy metodiky a literární přehled o jejím klinickém využití. </w:t>
      </w:r>
      <w:proofErr w:type="spellStart"/>
      <w:r w:rsidR="00BA4628" w:rsidRPr="00550555">
        <w:rPr>
          <w:rFonts w:cs="Times New Roman"/>
          <w:i/>
          <w:szCs w:val="24"/>
        </w:rPr>
        <w:t>Medicina</w:t>
      </w:r>
      <w:proofErr w:type="spellEnd"/>
      <w:r w:rsidR="00BA4628" w:rsidRPr="00550555">
        <w:rPr>
          <w:rFonts w:cs="Times New Roman"/>
          <w:i/>
          <w:szCs w:val="24"/>
        </w:rPr>
        <w:t xml:space="preserve"> </w:t>
      </w:r>
      <w:proofErr w:type="spellStart"/>
      <w:r w:rsidR="00BA4628" w:rsidRPr="00550555">
        <w:rPr>
          <w:rFonts w:cs="Times New Roman"/>
          <w:i/>
          <w:szCs w:val="24"/>
        </w:rPr>
        <w:t>Sportiva</w:t>
      </w:r>
      <w:proofErr w:type="spellEnd"/>
      <w:r w:rsidR="00BA4628" w:rsidRPr="00550555">
        <w:rPr>
          <w:rFonts w:cs="Times New Roman"/>
          <w:i/>
          <w:szCs w:val="24"/>
        </w:rPr>
        <w:t xml:space="preserve"> </w:t>
      </w:r>
      <w:proofErr w:type="spellStart"/>
      <w:r w:rsidR="00BA4628" w:rsidRPr="00550555">
        <w:rPr>
          <w:rFonts w:cs="Times New Roman"/>
          <w:i/>
          <w:szCs w:val="24"/>
        </w:rPr>
        <w:t>Bohemica</w:t>
      </w:r>
      <w:proofErr w:type="spellEnd"/>
      <w:r w:rsidR="00BA4628" w:rsidRPr="00550555">
        <w:rPr>
          <w:rFonts w:cs="Times New Roman"/>
          <w:i/>
          <w:szCs w:val="24"/>
        </w:rPr>
        <w:t xml:space="preserve"> et </w:t>
      </w:r>
      <w:proofErr w:type="spellStart"/>
      <w:r w:rsidR="00BA4628" w:rsidRPr="00550555">
        <w:rPr>
          <w:rFonts w:cs="Times New Roman"/>
          <w:i/>
          <w:szCs w:val="24"/>
        </w:rPr>
        <w:t>Slovaca</w:t>
      </w:r>
      <w:proofErr w:type="spellEnd"/>
      <w:r w:rsidR="00BA4628" w:rsidRPr="00550555">
        <w:rPr>
          <w:rFonts w:cs="Times New Roman"/>
          <w:i/>
          <w:szCs w:val="24"/>
        </w:rPr>
        <w:t>, 5(2),</w:t>
      </w:r>
      <w:r w:rsidR="00BA4628" w:rsidRPr="00550555">
        <w:rPr>
          <w:rFonts w:cs="Times New Roman"/>
          <w:szCs w:val="24"/>
        </w:rPr>
        <w:t xml:space="preserve"> 33-42. </w:t>
      </w:r>
    </w:p>
    <w:p w14:paraId="3543F9B9" w14:textId="77777777" w:rsidR="00BA4628" w:rsidRPr="00550555" w:rsidRDefault="00BA4628" w:rsidP="00BA4628">
      <w:pPr>
        <w:rPr>
          <w:rFonts w:cs="Times New Roman"/>
          <w:szCs w:val="24"/>
        </w:rPr>
      </w:pPr>
      <w:proofErr w:type="spellStart"/>
      <w:r w:rsidRPr="00550555">
        <w:rPr>
          <w:rFonts w:cs="Times New Roman"/>
          <w:szCs w:val="24"/>
        </w:rPr>
        <w:t>Task</w:t>
      </w:r>
      <w:proofErr w:type="spellEnd"/>
      <w:r w:rsidRPr="00550555">
        <w:rPr>
          <w:rFonts w:cs="Times New Roman"/>
          <w:szCs w:val="24"/>
        </w:rPr>
        <w:t xml:space="preserve"> </w:t>
      </w:r>
      <w:proofErr w:type="spellStart"/>
      <w:r w:rsidRPr="00550555">
        <w:rPr>
          <w:rFonts w:cs="Times New Roman"/>
          <w:szCs w:val="24"/>
        </w:rPr>
        <w:t>Force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European</w:t>
      </w:r>
      <w:proofErr w:type="spellEnd"/>
      <w:r w:rsidRPr="00550555">
        <w:rPr>
          <w:rFonts w:cs="Times New Roman"/>
          <w:szCs w:val="24"/>
        </w:rPr>
        <w:t xml:space="preserve"> Society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Cardiology</w:t>
      </w:r>
      <w:proofErr w:type="spellEnd"/>
      <w:r w:rsidRPr="00550555">
        <w:rPr>
          <w:rFonts w:cs="Times New Roman"/>
          <w:szCs w:val="24"/>
        </w:rPr>
        <w:t xml:space="preserve"> and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North</w:t>
      </w:r>
      <w:proofErr w:type="spellEnd"/>
      <w:r w:rsidRPr="00550555">
        <w:rPr>
          <w:rFonts w:cs="Times New Roman"/>
          <w:szCs w:val="24"/>
        </w:rPr>
        <w:t xml:space="preserve"> </w:t>
      </w:r>
      <w:proofErr w:type="spellStart"/>
      <w:r w:rsidRPr="00550555">
        <w:rPr>
          <w:rFonts w:cs="Times New Roman"/>
          <w:szCs w:val="24"/>
        </w:rPr>
        <w:t>American</w:t>
      </w:r>
      <w:proofErr w:type="spellEnd"/>
      <w:r w:rsidRPr="00550555">
        <w:rPr>
          <w:rFonts w:cs="Times New Roman"/>
          <w:szCs w:val="24"/>
        </w:rPr>
        <w:t xml:space="preserve"> Society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Pacing</w:t>
      </w:r>
      <w:proofErr w:type="spellEnd"/>
      <w:r w:rsidRPr="00550555">
        <w:rPr>
          <w:rFonts w:cs="Times New Roman"/>
          <w:szCs w:val="24"/>
        </w:rPr>
        <w:t xml:space="preserve"> and </w:t>
      </w:r>
      <w:proofErr w:type="spellStart"/>
      <w:r w:rsidRPr="00550555">
        <w:rPr>
          <w:rFonts w:cs="Times New Roman"/>
          <w:szCs w:val="24"/>
        </w:rPr>
        <w:t>Electrophysiology</w:t>
      </w:r>
      <w:proofErr w:type="spellEnd"/>
      <w:r w:rsidRPr="00550555">
        <w:rPr>
          <w:rFonts w:cs="Times New Roman"/>
          <w:szCs w:val="24"/>
        </w:rPr>
        <w:t xml:space="preserve">. (1996).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proofErr w:type="spellStart"/>
      <w:r w:rsidRPr="00550555">
        <w:rPr>
          <w:rFonts w:cs="Times New Roman"/>
          <w:szCs w:val="24"/>
        </w:rPr>
        <w:t>Standards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measurement</w:t>
      </w:r>
      <w:proofErr w:type="spellEnd"/>
      <w:r w:rsidRPr="00550555">
        <w:rPr>
          <w:rFonts w:cs="Times New Roman"/>
          <w:szCs w:val="24"/>
        </w:rPr>
        <w:t xml:space="preserve">, </w:t>
      </w:r>
      <w:proofErr w:type="spellStart"/>
      <w:r w:rsidRPr="00550555">
        <w:rPr>
          <w:rFonts w:cs="Times New Roman"/>
          <w:szCs w:val="24"/>
        </w:rPr>
        <w:t>physiological</w:t>
      </w:r>
      <w:proofErr w:type="spellEnd"/>
      <w:r w:rsidRPr="00550555">
        <w:rPr>
          <w:rFonts w:cs="Times New Roman"/>
          <w:szCs w:val="24"/>
        </w:rPr>
        <w:t xml:space="preserve"> </w:t>
      </w:r>
      <w:proofErr w:type="spellStart"/>
      <w:r w:rsidRPr="00550555">
        <w:rPr>
          <w:rFonts w:cs="Times New Roman"/>
          <w:szCs w:val="24"/>
        </w:rPr>
        <w:t>interpretation</w:t>
      </w:r>
      <w:proofErr w:type="spellEnd"/>
      <w:r w:rsidRPr="00550555">
        <w:rPr>
          <w:rFonts w:cs="Times New Roman"/>
          <w:szCs w:val="24"/>
        </w:rPr>
        <w:t xml:space="preserve">, and </w:t>
      </w:r>
      <w:proofErr w:type="spellStart"/>
      <w:r w:rsidRPr="00550555">
        <w:rPr>
          <w:rFonts w:cs="Times New Roman"/>
          <w:szCs w:val="24"/>
        </w:rPr>
        <w:t>clinical</w:t>
      </w:r>
      <w:proofErr w:type="spellEnd"/>
      <w:r w:rsidRPr="00550555">
        <w:rPr>
          <w:rFonts w:cs="Times New Roman"/>
          <w:szCs w:val="24"/>
        </w:rPr>
        <w:t xml:space="preserve"> use. </w:t>
      </w:r>
      <w:proofErr w:type="spellStart"/>
      <w:r w:rsidRPr="00550555">
        <w:rPr>
          <w:rFonts w:cs="Times New Roman"/>
          <w:i/>
          <w:szCs w:val="24"/>
        </w:rPr>
        <w:t>European</w:t>
      </w:r>
      <w:proofErr w:type="spellEnd"/>
      <w:r w:rsidRPr="00550555">
        <w:rPr>
          <w:rFonts w:cs="Times New Roman"/>
          <w:i/>
          <w:szCs w:val="24"/>
        </w:rPr>
        <w:t xml:space="preserve"> </w:t>
      </w:r>
      <w:proofErr w:type="spellStart"/>
      <w:r w:rsidRPr="00550555">
        <w:rPr>
          <w:rFonts w:cs="Times New Roman"/>
          <w:i/>
          <w:szCs w:val="24"/>
        </w:rPr>
        <w:t>Heart</w:t>
      </w:r>
      <w:proofErr w:type="spellEnd"/>
      <w:r w:rsidRPr="00550555">
        <w:rPr>
          <w:rFonts w:cs="Times New Roman"/>
          <w:i/>
          <w:szCs w:val="24"/>
        </w:rPr>
        <w:t xml:space="preserve"> Journal,17,</w:t>
      </w:r>
      <w:r w:rsidRPr="00550555">
        <w:rPr>
          <w:rFonts w:cs="Times New Roman"/>
          <w:szCs w:val="24"/>
        </w:rPr>
        <w:t>354–381.</w:t>
      </w:r>
    </w:p>
    <w:p w14:paraId="0BD00B32" w14:textId="77777777" w:rsidR="00BA4628" w:rsidRDefault="00BA4628" w:rsidP="00BA4628">
      <w:pPr>
        <w:rPr>
          <w:rFonts w:cs="Times New Roman"/>
          <w:szCs w:val="24"/>
        </w:rPr>
      </w:pPr>
      <w:proofErr w:type="spellStart"/>
      <w:r w:rsidRPr="00550555">
        <w:rPr>
          <w:rFonts w:cs="Times New Roman"/>
          <w:szCs w:val="24"/>
        </w:rPr>
        <w:t>Task</w:t>
      </w:r>
      <w:proofErr w:type="spellEnd"/>
      <w:r w:rsidRPr="00550555">
        <w:rPr>
          <w:rFonts w:cs="Times New Roman"/>
          <w:szCs w:val="24"/>
        </w:rPr>
        <w:t xml:space="preserve"> </w:t>
      </w:r>
      <w:proofErr w:type="spellStart"/>
      <w:r w:rsidRPr="00550555">
        <w:rPr>
          <w:rFonts w:cs="Times New Roman"/>
          <w:szCs w:val="24"/>
        </w:rPr>
        <w:t>Force</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European</w:t>
      </w:r>
      <w:proofErr w:type="spellEnd"/>
      <w:r w:rsidRPr="00550555">
        <w:rPr>
          <w:rFonts w:cs="Times New Roman"/>
          <w:szCs w:val="24"/>
        </w:rPr>
        <w:t xml:space="preserve"> Society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Cardiology</w:t>
      </w:r>
      <w:proofErr w:type="spellEnd"/>
      <w:r w:rsidRPr="00550555">
        <w:rPr>
          <w:rFonts w:cs="Times New Roman"/>
          <w:szCs w:val="24"/>
        </w:rPr>
        <w:t xml:space="preserve"> and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North</w:t>
      </w:r>
      <w:proofErr w:type="spellEnd"/>
      <w:r w:rsidRPr="00550555">
        <w:rPr>
          <w:rFonts w:cs="Times New Roman"/>
          <w:szCs w:val="24"/>
        </w:rPr>
        <w:t xml:space="preserve"> </w:t>
      </w:r>
      <w:proofErr w:type="spellStart"/>
      <w:r w:rsidRPr="00550555">
        <w:rPr>
          <w:rFonts w:cs="Times New Roman"/>
          <w:szCs w:val="24"/>
        </w:rPr>
        <w:t>American</w:t>
      </w:r>
      <w:proofErr w:type="spellEnd"/>
      <w:r w:rsidRPr="00550555">
        <w:rPr>
          <w:rFonts w:cs="Times New Roman"/>
          <w:szCs w:val="24"/>
        </w:rPr>
        <w:t xml:space="preserve"> Society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Pacing</w:t>
      </w:r>
      <w:proofErr w:type="spellEnd"/>
      <w:r w:rsidRPr="00550555">
        <w:rPr>
          <w:rFonts w:cs="Times New Roman"/>
          <w:szCs w:val="24"/>
        </w:rPr>
        <w:t xml:space="preserve"> and </w:t>
      </w:r>
      <w:proofErr w:type="spellStart"/>
      <w:r w:rsidRPr="00550555">
        <w:rPr>
          <w:rFonts w:cs="Times New Roman"/>
          <w:szCs w:val="24"/>
        </w:rPr>
        <w:t>Electrophysiology</w:t>
      </w:r>
      <w:proofErr w:type="spellEnd"/>
      <w:r w:rsidRPr="00550555">
        <w:rPr>
          <w:rFonts w:cs="Times New Roman"/>
          <w:szCs w:val="24"/>
        </w:rPr>
        <w:t xml:space="preserve">.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proofErr w:type="spellStart"/>
      <w:r w:rsidRPr="00550555">
        <w:rPr>
          <w:rFonts w:cs="Times New Roman"/>
          <w:szCs w:val="24"/>
        </w:rPr>
        <w:t>standards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measurement</w:t>
      </w:r>
      <w:proofErr w:type="spellEnd"/>
      <w:r w:rsidRPr="00550555">
        <w:rPr>
          <w:rFonts w:cs="Times New Roman"/>
          <w:szCs w:val="24"/>
        </w:rPr>
        <w:t xml:space="preserve">, </w:t>
      </w:r>
      <w:proofErr w:type="spellStart"/>
      <w:r w:rsidRPr="00550555">
        <w:rPr>
          <w:rFonts w:cs="Times New Roman"/>
          <w:szCs w:val="24"/>
        </w:rPr>
        <w:t>physiological</w:t>
      </w:r>
      <w:proofErr w:type="spellEnd"/>
      <w:r w:rsidRPr="00550555">
        <w:rPr>
          <w:rFonts w:cs="Times New Roman"/>
          <w:szCs w:val="24"/>
        </w:rPr>
        <w:t xml:space="preserve"> </w:t>
      </w:r>
      <w:proofErr w:type="spellStart"/>
      <w:r w:rsidRPr="00550555">
        <w:rPr>
          <w:rFonts w:cs="Times New Roman"/>
          <w:szCs w:val="24"/>
        </w:rPr>
        <w:t>interpretation</w:t>
      </w:r>
      <w:proofErr w:type="spellEnd"/>
      <w:r w:rsidRPr="00550555">
        <w:rPr>
          <w:rFonts w:cs="Times New Roman"/>
          <w:szCs w:val="24"/>
        </w:rPr>
        <w:t xml:space="preserve">, and </w:t>
      </w:r>
      <w:proofErr w:type="spellStart"/>
      <w:r w:rsidRPr="00550555">
        <w:rPr>
          <w:rFonts w:cs="Times New Roman"/>
          <w:szCs w:val="24"/>
        </w:rPr>
        <w:t>clinical</w:t>
      </w:r>
      <w:proofErr w:type="spellEnd"/>
      <w:r w:rsidRPr="00550555">
        <w:rPr>
          <w:rFonts w:cs="Times New Roman"/>
          <w:szCs w:val="24"/>
        </w:rPr>
        <w:t xml:space="preserve"> use. </w:t>
      </w:r>
      <w:proofErr w:type="spellStart"/>
      <w:r w:rsidRPr="00550555">
        <w:rPr>
          <w:rFonts w:cs="Times New Roman"/>
          <w:i/>
          <w:szCs w:val="24"/>
        </w:rPr>
        <w:t>Circulation</w:t>
      </w:r>
      <w:proofErr w:type="spellEnd"/>
      <w:r w:rsidRPr="00550555">
        <w:rPr>
          <w:rFonts w:cs="Times New Roman"/>
          <w:i/>
          <w:szCs w:val="24"/>
        </w:rPr>
        <w:t>, 93(5),</w:t>
      </w:r>
      <w:r w:rsidRPr="00550555">
        <w:rPr>
          <w:rFonts w:cs="Times New Roman"/>
          <w:szCs w:val="24"/>
        </w:rPr>
        <w:t xml:space="preserve"> 1043–1065.</w:t>
      </w:r>
    </w:p>
    <w:p w14:paraId="474A4099" w14:textId="57AF195B" w:rsidR="00BA4628" w:rsidRPr="00BA5C17" w:rsidRDefault="00BA4628" w:rsidP="00BA4628">
      <w:pPr>
        <w:rPr>
          <w:i/>
          <w:iCs/>
        </w:rPr>
      </w:pPr>
      <w:proofErr w:type="spellStart"/>
      <w:r w:rsidRPr="00BA5C17">
        <w:t>Tealman</w:t>
      </w:r>
      <w:proofErr w:type="spellEnd"/>
      <w:r w:rsidRPr="00BA5C17">
        <w:t xml:space="preserve">, J., </w:t>
      </w:r>
      <w:proofErr w:type="spellStart"/>
      <w:r w:rsidRPr="00BA5C17">
        <w:t>Vandeput</w:t>
      </w:r>
      <w:proofErr w:type="spellEnd"/>
      <w:r w:rsidRPr="00BA5C17">
        <w:t xml:space="preserve">, S., </w:t>
      </w:r>
      <w:r w:rsidRPr="00BA5C17">
        <w:sym w:font="Symbol" w:char="F026"/>
      </w:r>
      <w:r w:rsidRPr="00BA5C17">
        <w:t xml:space="preserve"> Van </w:t>
      </w:r>
      <w:proofErr w:type="spellStart"/>
      <w:r w:rsidRPr="00BA5C17">
        <w:t>Huffel</w:t>
      </w:r>
      <w:proofErr w:type="spellEnd"/>
      <w:r w:rsidRPr="00BA5C17">
        <w:t xml:space="preserve">, S. (2008). Influence </w:t>
      </w:r>
      <w:proofErr w:type="spellStart"/>
      <w:r w:rsidRPr="00BA5C17">
        <w:t>of</w:t>
      </w:r>
      <w:proofErr w:type="spellEnd"/>
      <w:r w:rsidRPr="00BA5C17">
        <w:t xml:space="preserve"> </w:t>
      </w:r>
      <w:proofErr w:type="spellStart"/>
      <w:r w:rsidRPr="00BA5C17">
        <w:t>mental</w:t>
      </w:r>
      <w:proofErr w:type="spellEnd"/>
      <w:r w:rsidRPr="00BA5C17">
        <w:t xml:space="preserve"> stress on </w:t>
      </w:r>
      <w:proofErr w:type="spellStart"/>
      <w:r w:rsidRPr="00BA5C17">
        <w:t>heart</w:t>
      </w:r>
      <w:proofErr w:type="spellEnd"/>
      <w:r w:rsidRPr="00BA5C17">
        <w:t xml:space="preserve"> </w:t>
      </w:r>
      <w:proofErr w:type="spellStart"/>
      <w:r w:rsidRPr="00BA5C17">
        <w:t>rate</w:t>
      </w:r>
      <w:proofErr w:type="spellEnd"/>
      <w:r w:rsidRPr="00BA5C17">
        <w:t xml:space="preserve"> and </w:t>
      </w:r>
      <w:proofErr w:type="spellStart"/>
      <w:r w:rsidRPr="00BA5C17">
        <w:t>heart</w:t>
      </w:r>
      <w:proofErr w:type="spellEnd"/>
      <w:r w:rsidRPr="00BA5C17">
        <w:t xml:space="preserve"> </w:t>
      </w:r>
      <w:proofErr w:type="spellStart"/>
      <w:r w:rsidRPr="00BA5C17">
        <w:t>rate</w:t>
      </w:r>
      <w:proofErr w:type="spellEnd"/>
      <w:r w:rsidRPr="00BA5C17">
        <w:t xml:space="preserve"> variability. </w:t>
      </w:r>
      <w:r w:rsidRPr="00BA5C17">
        <w:rPr>
          <w:i/>
          <w:iCs/>
        </w:rPr>
        <w:t xml:space="preserve">International </w:t>
      </w:r>
      <w:proofErr w:type="spellStart"/>
      <w:r w:rsidRPr="00BA5C17">
        <w:rPr>
          <w:i/>
          <w:iCs/>
        </w:rPr>
        <w:t>Federation</w:t>
      </w:r>
      <w:proofErr w:type="spellEnd"/>
      <w:r w:rsidRPr="00BA5C17">
        <w:rPr>
          <w:i/>
          <w:iCs/>
        </w:rPr>
        <w:t xml:space="preserve"> </w:t>
      </w:r>
      <w:proofErr w:type="spellStart"/>
      <w:r w:rsidRPr="00BA5C17">
        <w:rPr>
          <w:i/>
          <w:iCs/>
        </w:rPr>
        <w:t>for</w:t>
      </w:r>
      <w:proofErr w:type="spellEnd"/>
      <w:r w:rsidRPr="00BA5C17">
        <w:rPr>
          <w:i/>
          <w:iCs/>
        </w:rPr>
        <w:t xml:space="preserve"> </w:t>
      </w:r>
      <w:proofErr w:type="spellStart"/>
      <w:r w:rsidRPr="00BA5C17">
        <w:rPr>
          <w:i/>
          <w:iCs/>
        </w:rPr>
        <w:t>Medical</w:t>
      </w:r>
      <w:proofErr w:type="spellEnd"/>
      <w:r w:rsidRPr="00BA5C17">
        <w:rPr>
          <w:i/>
          <w:iCs/>
        </w:rPr>
        <w:t xml:space="preserve"> &amp; </w:t>
      </w:r>
      <w:proofErr w:type="spellStart"/>
      <w:r w:rsidRPr="00BA5C17">
        <w:rPr>
          <w:i/>
          <w:iCs/>
        </w:rPr>
        <w:t>Biological</w:t>
      </w:r>
      <w:proofErr w:type="spellEnd"/>
      <w:r w:rsidRPr="00BA5C17">
        <w:rPr>
          <w:i/>
          <w:iCs/>
        </w:rPr>
        <w:t xml:space="preserve"> </w:t>
      </w:r>
      <w:proofErr w:type="spellStart"/>
      <w:r w:rsidRPr="00BA5C17">
        <w:rPr>
          <w:i/>
          <w:iCs/>
        </w:rPr>
        <w:t>Engineering</w:t>
      </w:r>
      <w:proofErr w:type="spellEnd"/>
      <w:r w:rsidRPr="00BA5C17">
        <w:rPr>
          <w:i/>
          <w:iCs/>
        </w:rPr>
        <w:t>.</w:t>
      </w:r>
    </w:p>
    <w:p w14:paraId="069D19B5" w14:textId="77777777" w:rsidR="00BA4628" w:rsidRPr="00550555" w:rsidRDefault="00BA4628" w:rsidP="00BA4628">
      <w:pPr>
        <w:rPr>
          <w:rFonts w:eastAsia="Times New Roman" w:cs="Times New Roman"/>
          <w:szCs w:val="24"/>
          <w:lang w:eastAsia="cs-CZ"/>
        </w:rPr>
      </w:pPr>
      <w:proofErr w:type="spellStart"/>
      <w:r w:rsidRPr="00550555">
        <w:rPr>
          <w:rFonts w:eastAsia="Times New Roman" w:cs="Times New Roman"/>
          <w:szCs w:val="24"/>
          <w:lang w:eastAsia="cs-CZ"/>
        </w:rPr>
        <w:t>Tian</w:t>
      </w:r>
      <w:proofErr w:type="spellEnd"/>
      <w:r w:rsidRPr="00550555">
        <w:rPr>
          <w:rFonts w:eastAsia="Times New Roman" w:cs="Times New Roman"/>
          <w:szCs w:val="24"/>
          <w:lang w:eastAsia="cs-CZ"/>
        </w:rPr>
        <w:t xml:space="preserve">, Y., et al. </w:t>
      </w:r>
      <w:r w:rsidRPr="00550555">
        <w:rPr>
          <w:rFonts w:cs="Times New Roman"/>
          <w:szCs w:val="24"/>
        </w:rPr>
        <w:t xml:space="preserve">(2013). </w:t>
      </w:r>
      <w:proofErr w:type="spellStart"/>
      <w:r w:rsidRPr="00550555">
        <w:rPr>
          <w:rFonts w:eastAsia="Times New Roman" w:cs="Times New Roman"/>
          <w:szCs w:val="24"/>
          <w:lang w:eastAsia="cs-CZ"/>
        </w:rPr>
        <w:t>Heart</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rate</w:t>
      </w:r>
      <w:proofErr w:type="spellEnd"/>
      <w:r w:rsidRPr="00550555">
        <w:rPr>
          <w:rFonts w:eastAsia="Times New Roman" w:cs="Times New Roman"/>
          <w:szCs w:val="24"/>
          <w:lang w:eastAsia="cs-CZ"/>
        </w:rPr>
        <w:t xml:space="preserve"> variability </w:t>
      </w:r>
      <w:proofErr w:type="spellStart"/>
      <w:r w:rsidRPr="00550555">
        <w:rPr>
          <w:rFonts w:eastAsia="Times New Roman" w:cs="Times New Roman"/>
          <w:szCs w:val="24"/>
          <w:lang w:eastAsia="cs-CZ"/>
        </w:rPr>
        <w:t>threshold</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values</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for</w:t>
      </w:r>
      <w:proofErr w:type="spellEnd"/>
      <w:r w:rsidRPr="00550555">
        <w:rPr>
          <w:rFonts w:eastAsia="Times New Roman" w:cs="Times New Roman"/>
          <w:szCs w:val="24"/>
          <w:lang w:eastAsia="cs-CZ"/>
        </w:rPr>
        <w:t xml:space="preserve"> early-</w:t>
      </w:r>
      <w:proofErr w:type="spellStart"/>
      <w:r w:rsidRPr="00550555">
        <w:rPr>
          <w:rFonts w:eastAsia="Times New Roman" w:cs="Times New Roman"/>
          <w:szCs w:val="24"/>
          <w:lang w:eastAsia="cs-CZ"/>
        </w:rPr>
        <w:t>warning</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nonfunctional</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overreaching</w:t>
      </w:r>
      <w:proofErr w:type="spellEnd"/>
      <w:r w:rsidRPr="00550555">
        <w:rPr>
          <w:rFonts w:eastAsia="Times New Roman" w:cs="Times New Roman"/>
          <w:szCs w:val="24"/>
          <w:lang w:eastAsia="cs-CZ"/>
        </w:rPr>
        <w:t xml:space="preserve"> in </w:t>
      </w:r>
      <w:proofErr w:type="spellStart"/>
      <w:r w:rsidRPr="00550555">
        <w:rPr>
          <w:rFonts w:eastAsia="Times New Roman" w:cs="Times New Roman"/>
          <w:szCs w:val="24"/>
          <w:lang w:eastAsia="cs-CZ"/>
        </w:rPr>
        <w:t>elite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female</w:t>
      </w:r>
      <w:proofErr w:type="spellEnd"/>
      <w:r w:rsidRPr="00550555">
        <w:rPr>
          <w:rFonts w:eastAsia="Times New Roman" w:cs="Times New Roman"/>
          <w:szCs w:val="24"/>
          <w:lang w:eastAsia="cs-CZ"/>
        </w:rPr>
        <w:t xml:space="preserve"> </w:t>
      </w:r>
      <w:proofErr w:type="spellStart"/>
      <w:r w:rsidRPr="00550555">
        <w:rPr>
          <w:rFonts w:eastAsia="Times New Roman" w:cs="Times New Roman"/>
          <w:szCs w:val="24"/>
          <w:lang w:eastAsia="cs-CZ"/>
        </w:rPr>
        <w:t>wrestlers</w:t>
      </w:r>
      <w:proofErr w:type="spellEnd"/>
      <w:r w:rsidRPr="00550555">
        <w:rPr>
          <w:rFonts w:eastAsia="Times New Roman" w:cs="Times New Roman"/>
          <w:szCs w:val="24"/>
          <w:lang w:eastAsia="cs-CZ"/>
        </w:rPr>
        <w:t xml:space="preserve">. </w:t>
      </w:r>
      <w:r w:rsidRPr="00550555">
        <w:rPr>
          <w:rFonts w:eastAsia="Times New Roman" w:cs="Times New Roman"/>
          <w:i/>
          <w:szCs w:val="24"/>
          <w:lang w:eastAsia="cs-CZ"/>
        </w:rPr>
        <w:t xml:space="preserve">J </w:t>
      </w:r>
      <w:proofErr w:type="spellStart"/>
      <w:r w:rsidRPr="00550555">
        <w:rPr>
          <w:rFonts w:eastAsia="Times New Roman" w:cs="Times New Roman"/>
          <w:i/>
          <w:szCs w:val="24"/>
          <w:lang w:eastAsia="cs-CZ"/>
        </w:rPr>
        <w:t>Strength</w:t>
      </w:r>
      <w:proofErr w:type="spellEnd"/>
      <w:r w:rsidRPr="00550555">
        <w:rPr>
          <w:rFonts w:eastAsia="Times New Roman" w:cs="Times New Roman"/>
          <w:i/>
          <w:szCs w:val="24"/>
          <w:lang w:eastAsia="cs-CZ"/>
        </w:rPr>
        <w:t xml:space="preserve"> </w:t>
      </w:r>
      <w:proofErr w:type="spellStart"/>
      <w:r w:rsidRPr="00550555">
        <w:rPr>
          <w:rFonts w:eastAsia="Times New Roman" w:cs="Times New Roman"/>
          <w:i/>
          <w:szCs w:val="24"/>
          <w:lang w:eastAsia="cs-CZ"/>
        </w:rPr>
        <w:t>Cond</w:t>
      </w:r>
      <w:proofErr w:type="spellEnd"/>
      <w:r w:rsidRPr="00550555">
        <w:rPr>
          <w:rFonts w:eastAsia="Times New Roman" w:cs="Times New Roman"/>
          <w:i/>
          <w:szCs w:val="24"/>
          <w:lang w:eastAsia="cs-CZ"/>
        </w:rPr>
        <w:t xml:space="preserve"> Res, 27,</w:t>
      </w:r>
      <w:r w:rsidRPr="00550555">
        <w:rPr>
          <w:rFonts w:eastAsia="Times New Roman" w:cs="Times New Roman"/>
          <w:szCs w:val="24"/>
          <w:lang w:eastAsia="cs-CZ"/>
        </w:rPr>
        <w:t>1511-1519.</w:t>
      </w:r>
    </w:p>
    <w:p w14:paraId="53EFEC5A" w14:textId="77777777" w:rsidR="00BA4628" w:rsidRPr="00550555" w:rsidRDefault="00BA4628" w:rsidP="00BA4628">
      <w:pPr>
        <w:rPr>
          <w:rFonts w:cs="Times New Roman"/>
          <w:szCs w:val="24"/>
        </w:rPr>
      </w:pPr>
      <w:proofErr w:type="spellStart"/>
      <w:r w:rsidRPr="00550555">
        <w:rPr>
          <w:rFonts w:cs="Times New Roman"/>
          <w:szCs w:val="24"/>
        </w:rPr>
        <w:t>Tomlin</w:t>
      </w:r>
      <w:proofErr w:type="spellEnd"/>
      <w:r w:rsidRPr="00550555">
        <w:rPr>
          <w:rFonts w:cs="Times New Roman"/>
          <w:szCs w:val="24"/>
        </w:rPr>
        <w:t xml:space="preserve">, D. L., &amp; </w:t>
      </w:r>
      <w:proofErr w:type="spellStart"/>
      <w:r w:rsidRPr="00550555">
        <w:rPr>
          <w:rFonts w:cs="Times New Roman"/>
          <w:szCs w:val="24"/>
        </w:rPr>
        <w:t>Wenger</w:t>
      </w:r>
      <w:proofErr w:type="spellEnd"/>
      <w:r w:rsidRPr="00550555">
        <w:rPr>
          <w:rFonts w:cs="Times New Roman"/>
          <w:szCs w:val="24"/>
        </w:rPr>
        <w:t xml:space="preserve">, H. A. (2001).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relationship</w:t>
      </w:r>
      <w:proofErr w:type="spellEnd"/>
      <w:r w:rsidRPr="00550555">
        <w:rPr>
          <w:rFonts w:cs="Times New Roman"/>
          <w:szCs w:val="24"/>
        </w:rPr>
        <w:t xml:space="preserve"> </w:t>
      </w:r>
      <w:proofErr w:type="spellStart"/>
      <w:r w:rsidRPr="00550555">
        <w:rPr>
          <w:rFonts w:cs="Times New Roman"/>
          <w:szCs w:val="24"/>
        </w:rPr>
        <w:t>between</w:t>
      </w:r>
      <w:proofErr w:type="spellEnd"/>
      <w:r w:rsidRPr="00550555">
        <w:rPr>
          <w:rFonts w:cs="Times New Roman"/>
          <w:szCs w:val="24"/>
        </w:rPr>
        <w:t xml:space="preserve"> aerobic </w:t>
      </w:r>
      <w:proofErr w:type="spellStart"/>
      <w:r w:rsidRPr="00550555">
        <w:rPr>
          <w:rFonts w:cs="Times New Roman"/>
          <w:szCs w:val="24"/>
        </w:rPr>
        <w:t>fi</w:t>
      </w:r>
      <w:proofErr w:type="spellEnd"/>
      <w:r w:rsidRPr="00550555">
        <w:rPr>
          <w:rFonts w:cs="Times New Roman"/>
          <w:szCs w:val="24"/>
        </w:rPr>
        <w:t xml:space="preserve"> </w:t>
      </w:r>
      <w:proofErr w:type="spellStart"/>
      <w:r w:rsidRPr="00550555">
        <w:rPr>
          <w:rFonts w:cs="Times New Roman"/>
          <w:szCs w:val="24"/>
        </w:rPr>
        <w:t>tness</w:t>
      </w:r>
      <w:proofErr w:type="spellEnd"/>
      <w:r w:rsidRPr="00550555">
        <w:rPr>
          <w:rFonts w:cs="Times New Roman"/>
          <w:szCs w:val="24"/>
        </w:rPr>
        <w:t xml:space="preserve"> and </w:t>
      </w:r>
      <w:proofErr w:type="spellStart"/>
      <w:r w:rsidRPr="00550555">
        <w:rPr>
          <w:rFonts w:cs="Times New Roman"/>
          <w:szCs w:val="24"/>
        </w:rPr>
        <w:t>recovery</w:t>
      </w:r>
      <w:proofErr w:type="spellEnd"/>
      <w:r w:rsidRPr="00550555">
        <w:rPr>
          <w:rFonts w:cs="Times New Roman"/>
          <w:szCs w:val="24"/>
        </w:rPr>
        <w:t xml:space="preserve"> </w:t>
      </w:r>
      <w:proofErr w:type="spellStart"/>
      <w:r w:rsidRPr="00550555">
        <w:rPr>
          <w:rFonts w:cs="Times New Roman"/>
          <w:szCs w:val="24"/>
        </w:rPr>
        <w:t>from</w:t>
      </w:r>
      <w:proofErr w:type="spellEnd"/>
      <w:r w:rsidRPr="00550555">
        <w:rPr>
          <w:rFonts w:cs="Times New Roman"/>
          <w:szCs w:val="24"/>
        </w:rPr>
        <w:t xml:space="preserve"> </w:t>
      </w:r>
      <w:proofErr w:type="spellStart"/>
      <w:r w:rsidRPr="00550555">
        <w:rPr>
          <w:rFonts w:cs="Times New Roman"/>
          <w:szCs w:val="24"/>
        </w:rPr>
        <w:t>high</w:t>
      </w:r>
      <w:proofErr w:type="spellEnd"/>
      <w:r w:rsidRPr="00550555">
        <w:rPr>
          <w:rFonts w:cs="Times New Roman"/>
          <w:szCs w:val="24"/>
        </w:rPr>
        <w:t xml:space="preserve"> intensity </w:t>
      </w:r>
      <w:proofErr w:type="spellStart"/>
      <w:r w:rsidRPr="00550555">
        <w:rPr>
          <w:rFonts w:cs="Times New Roman"/>
          <w:szCs w:val="24"/>
        </w:rPr>
        <w:t>exercise</w:t>
      </w:r>
      <w:proofErr w:type="spellEnd"/>
      <w:r w:rsidRPr="00550555">
        <w:rPr>
          <w:rFonts w:cs="Times New Roman"/>
          <w:szCs w:val="24"/>
        </w:rPr>
        <w:t xml:space="preserve">. </w:t>
      </w:r>
      <w:proofErr w:type="spellStart"/>
      <w:r w:rsidRPr="00550555">
        <w:rPr>
          <w:rFonts w:cs="Times New Roman"/>
          <w:i/>
          <w:szCs w:val="24"/>
        </w:rPr>
        <w:t>Sports</w:t>
      </w:r>
      <w:proofErr w:type="spell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31(1),</w:t>
      </w:r>
      <w:r w:rsidRPr="00550555">
        <w:rPr>
          <w:rFonts w:cs="Times New Roman"/>
          <w:szCs w:val="24"/>
        </w:rPr>
        <w:t xml:space="preserve"> </w:t>
      </w:r>
      <w:proofErr w:type="gramStart"/>
      <w:r w:rsidRPr="00550555">
        <w:rPr>
          <w:rFonts w:cs="Times New Roman"/>
          <w:szCs w:val="24"/>
        </w:rPr>
        <w:t>1 – 11</w:t>
      </w:r>
      <w:proofErr w:type="gramEnd"/>
      <w:r w:rsidRPr="00550555">
        <w:rPr>
          <w:rFonts w:cs="Times New Roman"/>
          <w:szCs w:val="24"/>
        </w:rPr>
        <w:t xml:space="preserve">. </w:t>
      </w:r>
    </w:p>
    <w:p w14:paraId="364B09FE" w14:textId="77777777" w:rsidR="00BA4628" w:rsidRPr="00550555" w:rsidRDefault="00BA4628" w:rsidP="00BA4628">
      <w:pPr>
        <w:rPr>
          <w:rFonts w:cs="Times New Roman"/>
          <w:i/>
          <w:szCs w:val="24"/>
        </w:rPr>
      </w:pPr>
      <w:r w:rsidRPr="00550555">
        <w:rPr>
          <w:rFonts w:cs="Times New Roman"/>
          <w:szCs w:val="24"/>
        </w:rPr>
        <w:t xml:space="preserve">Trojan, S., et al. (2003). Lékařská fyziologie (4th </w:t>
      </w:r>
      <w:proofErr w:type="spellStart"/>
      <w:r w:rsidRPr="00550555">
        <w:rPr>
          <w:rFonts w:cs="Times New Roman"/>
          <w:szCs w:val="24"/>
        </w:rPr>
        <w:t>ed</w:t>
      </w:r>
      <w:proofErr w:type="spellEnd"/>
      <w:r w:rsidRPr="00550555">
        <w:rPr>
          <w:rFonts w:cs="Times New Roman"/>
          <w:szCs w:val="24"/>
        </w:rPr>
        <w:t xml:space="preserve">.). </w:t>
      </w:r>
      <w:r w:rsidRPr="00550555">
        <w:rPr>
          <w:rFonts w:cs="Times New Roman"/>
          <w:i/>
          <w:szCs w:val="24"/>
        </w:rPr>
        <w:t xml:space="preserve">Praha: Grada. </w:t>
      </w:r>
    </w:p>
    <w:p w14:paraId="2216875A" w14:textId="77777777" w:rsidR="00BA4628" w:rsidRPr="00550555" w:rsidRDefault="00BA4628" w:rsidP="00BA4628">
      <w:pPr>
        <w:rPr>
          <w:rFonts w:cs="Times New Roman"/>
          <w:szCs w:val="24"/>
        </w:rPr>
      </w:pPr>
      <w:proofErr w:type="spellStart"/>
      <w:r w:rsidRPr="00550555">
        <w:rPr>
          <w:rFonts w:cs="Times New Roman"/>
          <w:szCs w:val="24"/>
        </w:rPr>
        <w:t>Tumilty</w:t>
      </w:r>
      <w:proofErr w:type="spellEnd"/>
      <w:r w:rsidRPr="00550555">
        <w:rPr>
          <w:rFonts w:cs="Times New Roman"/>
          <w:szCs w:val="24"/>
        </w:rPr>
        <w:t xml:space="preserve">, D. (1993). </w:t>
      </w:r>
      <w:proofErr w:type="spellStart"/>
      <w:r w:rsidRPr="00550555">
        <w:rPr>
          <w:rFonts w:cs="Times New Roman"/>
          <w:szCs w:val="24"/>
        </w:rPr>
        <w:t>Physiological</w:t>
      </w:r>
      <w:proofErr w:type="spellEnd"/>
      <w:r w:rsidRPr="00550555">
        <w:rPr>
          <w:rFonts w:cs="Times New Roman"/>
          <w:szCs w:val="24"/>
        </w:rPr>
        <w:t xml:space="preserve"> </w:t>
      </w:r>
      <w:proofErr w:type="spellStart"/>
      <w:r w:rsidRPr="00550555">
        <w:rPr>
          <w:rFonts w:cs="Times New Roman"/>
          <w:szCs w:val="24"/>
        </w:rPr>
        <w:t>characteristics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soccer</w:t>
      </w:r>
      <w:proofErr w:type="spellEnd"/>
      <w:r w:rsidRPr="00550555">
        <w:rPr>
          <w:rFonts w:cs="Times New Roman"/>
          <w:szCs w:val="24"/>
        </w:rPr>
        <w:t xml:space="preserve"> </w:t>
      </w:r>
      <w:proofErr w:type="spellStart"/>
      <w:proofErr w:type="gramStart"/>
      <w:r w:rsidRPr="00550555">
        <w:rPr>
          <w:rFonts w:cs="Times New Roman"/>
          <w:szCs w:val="24"/>
        </w:rPr>
        <w:t>players</w:t>
      </w:r>
      <w:r w:rsidRPr="00550555">
        <w:rPr>
          <w:rFonts w:cs="Times New Roman"/>
          <w:i/>
          <w:szCs w:val="24"/>
        </w:rPr>
        <w:t>.Sports</w:t>
      </w:r>
      <w:proofErr w:type="spellEnd"/>
      <w:proofErr w:type="gramEnd"/>
      <w:r w:rsidRPr="00550555">
        <w:rPr>
          <w:rFonts w:cs="Times New Roman"/>
          <w:i/>
          <w:szCs w:val="24"/>
        </w:rPr>
        <w:t xml:space="preserve"> </w:t>
      </w:r>
      <w:proofErr w:type="spellStart"/>
      <w:r w:rsidRPr="00550555">
        <w:rPr>
          <w:rFonts w:cs="Times New Roman"/>
          <w:i/>
          <w:szCs w:val="24"/>
        </w:rPr>
        <w:t>Medicine</w:t>
      </w:r>
      <w:proofErr w:type="spellEnd"/>
      <w:r w:rsidRPr="00550555">
        <w:rPr>
          <w:rFonts w:cs="Times New Roman"/>
          <w:i/>
          <w:szCs w:val="24"/>
        </w:rPr>
        <w:t>, 16(2),</w:t>
      </w:r>
      <w:r w:rsidRPr="00550555">
        <w:rPr>
          <w:rFonts w:cs="Times New Roman"/>
          <w:szCs w:val="24"/>
        </w:rPr>
        <w:t xml:space="preserve"> 80 -96. </w:t>
      </w:r>
    </w:p>
    <w:p w14:paraId="0B8BC345" w14:textId="77777777" w:rsidR="00BA4628" w:rsidRPr="00550555" w:rsidRDefault="00BA4628" w:rsidP="00BA4628">
      <w:pPr>
        <w:rPr>
          <w:rFonts w:cs="Times New Roman"/>
          <w:i/>
          <w:szCs w:val="24"/>
        </w:rPr>
      </w:pPr>
      <w:proofErr w:type="spellStart"/>
      <w:r w:rsidRPr="00550555">
        <w:rPr>
          <w:rFonts w:cs="Times New Roman"/>
          <w:szCs w:val="24"/>
        </w:rPr>
        <w:t>Votík</w:t>
      </w:r>
      <w:proofErr w:type="spellEnd"/>
      <w:r w:rsidRPr="00550555">
        <w:rPr>
          <w:rFonts w:cs="Times New Roman"/>
          <w:szCs w:val="24"/>
        </w:rPr>
        <w:t xml:space="preserve">, J. (2005). Trenér fotbalu" B" UEFA licence:(učební texty pro vzdělávání fotbalových trenérů). </w:t>
      </w:r>
      <w:r w:rsidRPr="00550555">
        <w:rPr>
          <w:rFonts w:cs="Times New Roman"/>
          <w:i/>
          <w:szCs w:val="24"/>
        </w:rPr>
        <w:t>Praha: Olympia ve spolupráci s Českomoravským fotbalovým svazem.</w:t>
      </w:r>
    </w:p>
    <w:p w14:paraId="0BCEDD0D" w14:textId="77777777" w:rsidR="00BA4628" w:rsidRPr="00550555" w:rsidRDefault="00BA4628" w:rsidP="00BA4628">
      <w:pPr>
        <w:rPr>
          <w:rFonts w:cs="Times New Roman"/>
          <w:szCs w:val="24"/>
        </w:rPr>
      </w:pPr>
      <w:proofErr w:type="spellStart"/>
      <w:r w:rsidRPr="00550555">
        <w:rPr>
          <w:rFonts w:cs="Times New Roman"/>
          <w:szCs w:val="24"/>
        </w:rPr>
        <w:t>Wang</w:t>
      </w:r>
      <w:proofErr w:type="spellEnd"/>
      <w:r w:rsidRPr="00550555">
        <w:rPr>
          <w:rFonts w:cs="Times New Roman"/>
          <w:szCs w:val="24"/>
        </w:rPr>
        <w:t xml:space="preserve">, X., et al. (2009). </w:t>
      </w:r>
      <w:proofErr w:type="spellStart"/>
      <w:r w:rsidRPr="00550555">
        <w:rPr>
          <w:rFonts w:cs="Times New Roman"/>
          <w:szCs w:val="24"/>
        </w:rPr>
        <w:t>Genetic</w:t>
      </w:r>
      <w:proofErr w:type="spellEnd"/>
      <w:r w:rsidRPr="00550555">
        <w:rPr>
          <w:rFonts w:cs="Times New Roman"/>
          <w:szCs w:val="24"/>
        </w:rPr>
        <w:t xml:space="preserve"> </w:t>
      </w:r>
      <w:proofErr w:type="spellStart"/>
      <w:r w:rsidRPr="00550555">
        <w:rPr>
          <w:rFonts w:cs="Times New Roman"/>
          <w:szCs w:val="24"/>
        </w:rPr>
        <w:t>influences</w:t>
      </w:r>
      <w:proofErr w:type="spellEnd"/>
      <w:r w:rsidRPr="00550555">
        <w:rPr>
          <w:rFonts w:cs="Times New Roman"/>
          <w:szCs w:val="24"/>
        </w:rPr>
        <w:t xml:space="preserve"> on </w:t>
      </w:r>
      <w:proofErr w:type="spellStart"/>
      <w:r w:rsidRPr="00550555">
        <w:rPr>
          <w:rFonts w:cs="Times New Roman"/>
          <w:szCs w:val="24"/>
        </w:rPr>
        <w:t>heart</w:t>
      </w:r>
      <w:proofErr w:type="spellEnd"/>
      <w:r w:rsidRPr="00550555">
        <w:rPr>
          <w:rFonts w:cs="Times New Roman"/>
          <w:szCs w:val="24"/>
        </w:rPr>
        <w:t xml:space="preserve"> </w:t>
      </w:r>
      <w:proofErr w:type="spellStart"/>
      <w:r w:rsidRPr="00550555">
        <w:rPr>
          <w:rFonts w:cs="Times New Roman"/>
          <w:szCs w:val="24"/>
        </w:rPr>
        <w:t>rate</w:t>
      </w:r>
      <w:proofErr w:type="spellEnd"/>
      <w:r w:rsidRPr="00550555">
        <w:rPr>
          <w:rFonts w:cs="Times New Roman"/>
          <w:szCs w:val="24"/>
        </w:rPr>
        <w:t xml:space="preserve"> variability </w:t>
      </w:r>
      <w:proofErr w:type="spellStart"/>
      <w:r w:rsidRPr="00550555">
        <w:rPr>
          <w:rFonts w:cs="Times New Roman"/>
          <w:szCs w:val="24"/>
        </w:rPr>
        <w:t>at</w:t>
      </w:r>
      <w:proofErr w:type="spellEnd"/>
      <w:r w:rsidRPr="00550555">
        <w:rPr>
          <w:rFonts w:cs="Times New Roman"/>
          <w:szCs w:val="24"/>
        </w:rPr>
        <w:t xml:space="preserve"> rest and </w:t>
      </w:r>
      <w:proofErr w:type="spellStart"/>
      <w:r w:rsidRPr="00550555">
        <w:rPr>
          <w:rFonts w:cs="Times New Roman"/>
          <w:szCs w:val="24"/>
        </w:rPr>
        <w:t>during</w:t>
      </w:r>
      <w:proofErr w:type="spellEnd"/>
      <w:r w:rsidRPr="00550555">
        <w:rPr>
          <w:rFonts w:cs="Times New Roman"/>
          <w:szCs w:val="24"/>
        </w:rPr>
        <w:t xml:space="preserve"> stress. </w:t>
      </w:r>
      <w:proofErr w:type="spellStart"/>
      <w:r w:rsidRPr="00550555">
        <w:rPr>
          <w:rFonts w:cs="Times New Roman"/>
          <w:i/>
          <w:szCs w:val="24"/>
        </w:rPr>
        <w:t>Psychophysiology</w:t>
      </w:r>
      <w:proofErr w:type="spellEnd"/>
      <w:r w:rsidRPr="00550555">
        <w:rPr>
          <w:rFonts w:cs="Times New Roman"/>
          <w:i/>
          <w:szCs w:val="24"/>
        </w:rPr>
        <w:t>, 46,</w:t>
      </w:r>
      <w:r w:rsidRPr="00550555">
        <w:rPr>
          <w:rFonts w:cs="Times New Roman"/>
          <w:szCs w:val="24"/>
        </w:rPr>
        <w:t xml:space="preserve"> </w:t>
      </w:r>
      <w:proofErr w:type="gramStart"/>
      <w:r w:rsidRPr="00550555">
        <w:rPr>
          <w:rFonts w:cs="Times New Roman"/>
          <w:szCs w:val="24"/>
        </w:rPr>
        <w:t>458 – 465</w:t>
      </w:r>
      <w:proofErr w:type="gramEnd"/>
      <w:r w:rsidRPr="00550555">
        <w:rPr>
          <w:rFonts w:cs="Times New Roman"/>
          <w:szCs w:val="24"/>
        </w:rPr>
        <w:t xml:space="preserve">. </w:t>
      </w:r>
      <w:proofErr w:type="spellStart"/>
      <w:r w:rsidRPr="00550555">
        <w:rPr>
          <w:rFonts w:cs="Times New Roman"/>
          <w:szCs w:val="24"/>
        </w:rPr>
        <w:t>doi</w:t>
      </w:r>
      <w:proofErr w:type="spellEnd"/>
      <w:r w:rsidRPr="00550555">
        <w:rPr>
          <w:rFonts w:cs="Times New Roman"/>
          <w:szCs w:val="24"/>
        </w:rPr>
        <w:t>: 10.1111/j.14698986.2009.00793</w:t>
      </w:r>
    </w:p>
    <w:p w14:paraId="7226E409" w14:textId="08CFD2E0" w:rsidR="00BA4628" w:rsidRDefault="00BA4628" w:rsidP="00BA4628">
      <w:pPr>
        <w:rPr>
          <w:rFonts w:cs="Times New Roman"/>
          <w:i/>
          <w:szCs w:val="24"/>
        </w:rPr>
      </w:pPr>
      <w:proofErr w:type="spellStart"/>
      <w:r w:rsidRPr="00550555">
        <w:rPr>
          <w:rFonts w:cs="Times New Roman"/>
          <w:szCs w:val="24"/>
        </w:rPr>
        <w:lastRenderedPageBreak/>
        <w:t>Weisser</w:t>
      </w:r>
      <w:proofErr w:type="spellEnd"/>
      <w:r w:rsidRPr="00550555">
        <w:rPr>
          <w:rFonts w:cs="Times New Roman"/>
          <w:szCs w:val="24"/>
        </w:rPr>
        <w:t xml:space="preserve">, R. (2013). Fotbalový trénink dětí. </w:t>
      </w:r>
      <w:proofErr w:type="spellStart"/>
      <w:r w:rsidRPr="00550555">
        <w:rPr>
          <w:rFonts w:cs="Times New Roman"/>
          <w:i/>
          <w:szCs w:val="24"/>
        </w:rPr>
        <w:t>Olomuc</w:t>
      </w:r>
      <w:proofErr w:type="spellEnd"/>
      <w:r w:rsidRPr="00550555">
        <w:rPr>
          <w:rFonts w:cs="Times New Roman"/>
          <w:i/>
          <w:szCs w:val="24"/>
        </w:rPr>
        <w:t>: Univerzita Palackého v Olomouci.</w:t>
      </w:r>
    </w:p>
    <w:p w14:paraId="62F913F5" w14:textId="77777777" w:rsidR="00947D6D" w:rsidRPr="00550555" w:rsidRDefault="00947D6D" w:rsidP="00947D6D">
      <w:pPr>
        <w:rPr>
          <w:rFonts w:cs="Times New Roman"/>
          <w:szCs w:val="24"/>
        </w:rPr>
      </w:pPr>
      <w:proofErr w:type="spellStart"/>
      <w:r w:rsidRPr="00550555">
        <w:rPr>
          <w:rFonts w:cs="Times New Roman"/>
          <w:szCs w:val="24"/>
        </w:rPr>
        <w:t>World</w:t>
      </w:r>
      <w:proofErr w:type="spellEnd"/>
      <w:r w:rsidRPr="00550555">
        <w:rPr>
          <w:rFonts w:cs="Times New Roman"/>
          <w:szCs w:val="24"/>
        </w:rPr>
        <w:t xml:space="preserve"> </w:t>
      </w:r>
      <w:proofErr w:type="spellStart"/>
      <w:r w:rsidRPr="00550555">
        <w:rPr>
          <w:rFonts w:cs="Times New Roman"/>
          <w:szCs w:val="24"/>
        </w:rPr>
        <w:t>Health</w:t>
      </w:r>
      <w:proofErr w:type="spellEnd"/>
      <w:r w:rsidRPr="00550555">
        <w:rPr>
          <w:rFonts w:cs="Times New Roman"/>
          <w:szCs w:val="24"/>
        </w:rPr>
        <w:t xml:space="preserve"> </w:t>
      </w:r>
      <w:proofErr w:type="spellStart"/>
      <w:r w:rsidRPr="00550555">
        <w:rPr>
          <w:rFonts w:cs="Times New Roman"/>
          <w:szCs w:val="24"/>
        </w:rPr>
        <w:t>Organization</w:t>
      </w:r>
      <w:proofErr w:type="spellEnd"/>
      <w:r w:rsidRPr="00550555">
        <w:rPr>
          <w:rFonts w:cs="Times New Roman"/>
          <w:szCs w:val="24"/>
        </w:rPr>
        <w:t xml:space="preserve"> (2012).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European</w:t>
      </w:r>
      <w:proofErr w:type="spellEnd"/>
      <w:r w:rsidRPr="00550555">
        <w:rPr>
          <w:rFonts w:cs="Times New Roman"/>
          <w:szCs w:val="24"/>
        </w:rPr>
        <w:t xml:space="preserve"> </w:t>
      </w:r>
      <w:proofErr w:type="spellStart"/>
      <w:r w:rsidRPr="00550555">
        <w:rPr>
          <w:rFonts w:cs="Times New Roman"/>
          <w:szCs w:val="24"/>
        </w:rPr>
        <w:t>Health</w:t>
      </w:r>
      <w:proofErr w:type="spellEnd"/>
      <w:r w:rsidRPr="00550555">
        <w:rPr>
          <w:rFonts w:cs="Times New Roman"/>
          <w:szCs w:val="24"/>
        </w:rPr>
        <w:t xml:space="preserve"> Report 2012 – </w:t>
      </w:r>
      <w:proofErr w:type="spellStart"/>
      <w:r w:rsidRPr="00550555">
        <w:rPr>
          <w:rFonts w:cs="Times New Roman"/>
          <w:szCs w:val="24"/>
        </w:rPr>
        <w:t>Charting</w:t>
      </w:r>
      <w:proofErr w:type="spellEnd"/>
      <w:r w:rsidRPr="00550555">
        <w:rPr>
          <w:rFonts w:cs="Times New Roman"/>
          <w:szCs w:val="24"/>
        </w:rPr>
        <w:t xml:space="preserve"> </w:t>
      </w:r>
      <w:proofErr w:type="spellStart"/>
      <w:r w:rsidRPr="00550555">
        <w:rPr>
          <w:rFonts w:cs="Times New Roman"/>
          <w:szCs w:val="24"/>
        </w:rPr>
        <w:t>the</w:t>
      </w:r>
      <w:proofErr w:type="spellEnd"/>
      <w:r w:rsidRPr="00550555">
        <w:rPr>
          <w:rFonts w:cs="Times New Roman"/>
          <w:szCs w:val="24"/>
        </w:rPr>
        <w:t xml:space="preserve"> </w:t>
      </w:r>
      <w:proofErr w:type="spellStart"/>
      <w:r w:rsidRPr="00550555">
        <w:rPr>
          <w:rFonts w:cs="Times New Roman"/>
          <w:szCs w:val="24"/>
        </w:rPr>
        <w:t>way</w:t>
      </w:r>
      <w:proofErr w:type="spellEnd"/>
      <w:r w:rsidRPr="00550555">
        <w:rPr>
          <w:rFonts w:cs="Times New Roman"/>
          <w:szCs w:val="24"/>
        </w:rPr>
        <w:t xml:space="preserve"> to </w:t>
      </w:r>
      <w:proofErr w:type="spellStart"/>
      <w:r w:rsidRPr="00550555">
        <w:rPr>
          <w:rFonts w:cs="Times New Roman"/>
          <w:szCs w:val="24"/>
        </w:rPr>
        <w:t>well-being</w:t>
      </w:r>
      <w:proofErr w:type="spellEnd"/>
      <w:r w:rsidRPr="00550555">
        <w:rPr>
          <w:rFonts w:cs="Times New Roman"/>
          <w:szCs w:val="24"/>
        </w:rPr>
        <w:t>.</w:t>
      </w:r>
    </w:p>
    <w:p w14:paraId="3CC80884" w14:textId="14915980" w:rsidR="00BA4628" w:rsidRPr="00550555" w:rsidRDefault="00BA4628" w:rsidP="00BA4628">
      <w:pPr>
        <w:rPr>
          <w:rFonts w:cs="Times New Roman"/>
          <w:szCs w:val="24"/>
        </w:rPr>
      </w:pPr>
      <w:proofErr w:type="spellStart"/>
      <w:r w:rsidRPr="00550555">
        <w:rPr>
          <w:rFonts w:cs="Times New Roman"/>
          <w:szCs w:val="24"/>
        </w:rPr>
        <w:t>Young</w:t>
      </w:r>
      <w:proofErr w:type="spellEnd"/>
      <w:r w:rsidRPr="00550555">
        <w:rPr>
          <w:rFonts w:cs="Times New Roman"/>
          <w:szCs w:val="24"/>
        </w:rPr>
        <w:t>, W. B.,</w:t>
      </w:r>
      <w:r w:rsidR="006763C7">
        <w:rPr>
          <w:rFonts w:cs="Times New Roman"/>
          <w:szCs w:val="24"/>
        </w:rPr>
        <w:t xml:space="preserve"> </w:t>
      </w:r>
      <w:r w:rsidRPr="00550555">
        <w:rPr>
          <w:rFonts w:cs="Times New Roman"/>
          <w:szCs w:val="24"/>
        </w:rPr>
        <w:t>et al.</w:t>
      </w:r>
      <w:r w:rsidR="00947D6D">
        <w:rPr>
          <w:rFonts w:cs="Times New Roman"/>
          <w:szCs w:val="24"/>
        </w:rPr>
        <w:t xml:space="preserve"> </w:t>
      </w:r>
      <w:r w:rsidRPr="00550555">
        <w:rPr>
          <w:rFonts w:cs="Times New Roman"/>
          <w:szCs w:val="24"/>
        </w:rPr>
        <w:t xml:space="preserve">(2005). </w:t>
      </w:r>
      <w:proofErr w:type="spellStart"/>
      <w:r w:rsidRPr="00550555">
        <w:rPr>
          <w:rFonts w:cs="Times New Roman"/>
          <w:szCs w:val="24"/>
        </w:rPr>
        <w:t>Physiological</w:t>
      </w:r>
      <w:proofErr w:type="spellEnd"/>
      <w:r w:rsidRPr="00550555">
        <w:rPr>
          <w:rFonts w:cs="Times New Roman"/>
          <w:szCs w:val="24"/>
        </w:rPr>
        <w:t xml:space="preserve"> and </w:t>
      </w:r>
      <w:proofErr w:type="spellStart"/>
      <w:r w:rsidRPr="00550555">
        <w:rPr>
          <w:rFonts w:cs="Times New Roman"/>
          <w:szCs w:val="24"/>
        </w:rPr>
        <w:t>anthropometric</w:t>
      </w:r>
      <w:proofErr w:type="spellEnd"/>
      <w:r w:rsidRPr="00550555">
        <w:rPr>
          <w:rFonts w:cs="Times New Roman"/>
          <w:szCs w:val="24"/>
        </w:rPr>
        <w:t xml:space="preserve"> </w:t>
      </w:r>
      <w:proofErr w:type="spellStart"/>
      <w:r w:rsidRPr="00550555">
        <w:rPr>
          <w:rFonts w:cs="Times New Roman"/>
          <w:szCs w:val="24"/>
        </w:rPr>
        <w:t>characteristics</w:t>
      </w:r>
      <w:proofErr w:type="spellEnd"/>
      <w:r w:rsidRPr="00550555">
        <w:rPr>
          <w:rFonts w:cs="Times New Roman"/>
          <w:szCs w:val="24"/>
        </w:rPr>
        <w:t xml:space="preserve"> </w:t>
      </w:r>
      <w:proofErr w:type="spellStart"/>
      <w:r w:rsidRPr="00550555">
        <w:rPr>
          <w:rFonts w:cs="Times New Roman"/>
          <w:szCs w:val="24"/>
        </w:rPr>
        <w:t>of</w:t>
      </w:r>
      <w:proofErr w:type="spellEnd"/>
      <w:r w:rsidRPr="00550555">
        <w:rPr>
          <w:rFonts w:cs="Times New Roman"/>
          <w:szCs w:val="24"/>
        </w:rPr>
        <w:t xml:space="preserve"> </w:t>
      </w:r>
      <w:proofErr w:type="spellStart"/>
      <w:r w:rsidRPr="00550555">
        <w:rPr>
          <w:rFonts w:cs="Times New Roman"/>
          <w:szCs w:val="24"/>
        </w:rPr>
        <w:t>starters</w:t>
      </w:r>
      <w:proofErr w:type="spellEnd"/>
      <w:r w:rsidRPr="00550555">
        <w:rPr>
          <w:rFonts w:cs="Times New Roman"/>
          <w:szCs w:val="24"/>
        </w:rPr>
        <w:t xml:space="preserve"> and non–</w:t>
      </w:r>
      <w:proofErr w:type="spellStart"/>
      <w:r w:rsidRPr="00550555">
        <w:rPr>
          <w:rFonts w:cs="Times New Roman"/>
          <w:szCs w:val="24"/>
        </w:rPr>
        <w:t>starters</w:t>
      </w:r>
      <w:proofErr w:type="spellEnd"/>
      <w:r w:rsidRPr="00550555">
        <w:rPr>
          <w:rFonts w:cs="Times New Roman"/>
          <w:szCs w:val="24"/>
        </w:rPr>
        <w:t xml:space="preserve"> and </w:t>
      </w:r>
      <w:proofErr w:type="spellStart"/>
      <w:r w:rsidRPr="00550555">
        <w:rPr>
          <w:rFonts w:cs="Times New Roman"/>
          <w:szCs w:val="24"/>
        </w:rPr>
        <w:t>playing</w:t>
      </w:r>
      <w:proofErr w:type="spellEnd"/>
      <w:r w:rsidRPr="00550555">
        <w:rPr>
          <w:rFonts w:cs="Times New Roman"/>
          <w:szCs w:val="24"/>
        </w:rPr>
        <w:t xml:space="preserve"> </w:t>
      </w:r>
      <w:proofErr w:type="spellStart"/>
      <w:r w:rsidRPr="00550555">
        <w:rPr>
          <w:rFonts w:cs="Times New Roman"/>
          <w:szCs w:val="24"/>
        </w:rPr>
        <w:t>positions</w:t>
      </w:r>
      <w:proofErr w:type="spellEnd"/>
      <w:r w:rsidRPr="00550555">
        <w:rPr>
          <w:rFonts w:cs="Times New Roman"/>
          <w:szCs w:val="24"/>
        </w:rPr>
        <w:t xml:space="preserve"> in </w:t>
      </w:r>
      <w:proofErr w:type="spellStart"/>
      <w:r w:rsidRPr="00550555">
        <w:rPr>
          <w:rFonts w:cs="Times New Roman"/>
          <w:szCs w:val="24"/>
        </w:rPr>
        <w:t>elite</w:t>
      </w:r>
      <w:proofErr w:type="spellEnd"/>
      <w:r w:rsidRPr="00550555">
        <w:rPr>
          <w:rFonts w:cs="Times New Roman"/>
          <w:szCs w:val="24"/>
        </w:rPr>
        <w:t xml:space="preserve"> </w:t>
      </w:r>
      <w:proofErr w:type="spellStart"/>
      <w:r w:rsidRPr="00550555">
        <w:rPr>
          <w:rFonts w:cs="Times New Roman"/>
          <w:szCs w:val="24"/>
        </w:rPr>
        <w:t>Australian</w:t>
      </w:r>
      <w:proofErr w:type="spellEnd"/>
      <w:r w:rsidRPr="00550555">
        <w:rPr>
          <w:rFonts w:cs="Times New Roman"/>
          <w:szCs w:val="24"/>
        </w:rPr>
        <w:t xml:space="preserve"> </w:t>
      </w:r>
      <w:proofErr w:type="spellStart"/>
      <w:r w:rsidRPr="00550555">
        <w:rPr>
          <w:rFonts w:cs="Times New Roman"/>
          <w:szCs w:val="24"/>
        </w:rPr>
        <w:t>Rules</w:t>
      </w:r>
      <w:proofErr w:type="spellEnd"/>
      <w:r w:rsidRPr="00550555">
        <w:rPr>
          <w:rFonts w:cs="Times New Roman"/>
          <w:szCs w:val="24"/>
        </w:rPr>
        <w:t xml:space="preserve"> </w:t>
      </w:r>
      <w:proofErr w:type="spellStart"/>
      <w:r w:rsidRPr="00550555">
        <w:rPr>
          <w:rFonts w:cs="Times New Roman"/>
          <w:szCs w:val="24"/>
        </w:rPr>
        <w:t>football</w:t>
      </w:r>
      <w:proofErr w:type="spellEnd"/>
      <w:r w:rsidRPr="00550555">
        <w:rPr>
          <w:rFonts w:cs="Times New Roman"/>
          <w:szCs w:val="24"/>
        </w:rPr>
        <w:t xml:space="preserve">: a case study. </w:t>
      </w:r>
      <w:proofErr w:type="spellStart"/>
      <w:r w:rsidRPr="00550555">
        <w:rPr>
          <w:rFonts w:cs="Times New Roman"/>
          <w:i/>
          <w:szCs w:val="24"/>
        </w:rPr>
        <w:t>Journal</w:t>
      </w:r>
      <w:proofErr w:type="spellEnd"/>
      <w:r w:rsidRPr="00550555">
        <w:rPr>
          <w:rFonts w:cs="Times New Roman"/>
          <w:i/>
          <w:szCs w:val="24"/>
        </w:rPr>
        <w:t xml:space="preserve"> </w:t>
      </w:r>
      <w:proofErr w:type="spellStart"/>
      <w:r w:rsidRPr="00550555">
        <w:rPr>
          <w:rFonts w:cs="Times New Roman"/>
          <w:i/>
          <w:szCs w:val="24"/>
        </w:rPr>
        <w:t>of</w:t>
      </w:r>
      <w:proofErr w:type="spellEnd"/>
      <w:r w:rsidRPr="00550555">
        <w:rPr>
          <w:rFonts w:cs="Times New Roman"/>
          <w:i/>
          <w:szCs w:val="24"/>
        </w:rPr>
        <w:t xml:space="preserve"> Science and </w:t>
      </w:r>
      <w:proofErr w:type="spellStart"/>
      <w:r w:rsidRPr="00550555">
        <w:rPr>
          <w:rFonts w:cs="Times New Roman"/>
          <w:i/>
          <w:szCs w:val="24"/>
        </w:rPr>
        <w:t>Medicine</w:t>
      </w:r>
      <w:proofErr w:type="spellEnd"/>
      <w:r w:rsidRPr="00550555">
        <w:rPr>
          <w:rFonts w:cs="Times New Roman"/>
          <w:i/>
          <w:szCs w:val="24"/>
        </w:rPr>
        <w:t xml:space="preserve"> in Sport, 8(3),</w:t>
      </w:r>
      <w:r w:rsidRPr="00550555">
        <w:rPr>
          <w:rFonts w:cs="Times New Roman"/>
          <w:szCs w:val="24"/>
        </w:rPr>
        <w:t xml:space="preserve"> </w:t>
      </w:r>
      <w:proofErr w:type="gramStart"/>
      <w:r w:rsidRPr="00550555">
        <w:rPr>
          <w:rFonts w:cs="Times New Roman"/>
          <w:szCs w:val="24"/>
        </w:rPr>
        <w:t>333 – 345</w:t>
      </w:r>
      <w:proofErr w:type="gramEnd"/>
      <w:r w:rsidRPr="00550555">
        <w:rPr>
          <w:rFonts w:cs="Times New Roman"/>
          <w:szCs w:val="24"/>
        </w:rPr>
        <w:t>.</w:t>
      </w:r>
    </w:p>
    <w:p w14:paraId="60FB80A6" w14:textId="77777777" w:rsidR="00BA4628" w:rsidRPr="00550555" w:rsidRDefault="00BA4628" w:rsidP="00BA4628">
      <w:pPr>
        <w:rPr>
          <w:rFonts w:cs="Times New Roman"/>
          <w:szCs w:val="24"/>
        </w:rPr>
      </w:pPr>
    </w:p>
    <w:p w14:paraId="2B835232" w14:textId="77777777" w:rsidR="00BA4628" w:rsidRDefault="00BA4628" w:rsidP="00BA4628">
      <w:pPr>
        <w:rPr>
          <w:rFonts w:cs="Times New Roman"/>
          <w:szCs w:val="24"/>
        </w:rPr>
      </w:pPr>
    </w:p>
    <w:p w14:paraId="67F52599" w14:textId="77777777" w:rsidR="00BA4628" w:rsidRDefault="00BA4628" w:rsidP="00BA4628">
      <w:pPr>
        <w:rPr>
          <w:rFonts w:cs="Times New Roman"/>
          <w:szCs w:val="24"/>
        </w:rPr>
      </w:pPr>
    </w:p>
    <w:p w14:paraId="42B04BD4" w14:textId="77777777" w:rsidR="00BA4628" w:rsidRDefault="00BA4628" w:rsidP="00BA4628">
      <w:pPr>
        <w:rPr>
          <w:rFonts w:cs="Times New Roman"/>
          <w:szCs w:val="24"/>
        </w:rPr>
      </w:pPr>
    </w:p>
    <w:p w14:paraId="0059D76A" w14:textId="77777777" w:rsidR="00BA4628" w:rsidRDefault="00BA4628" w:rsidP="00BA4628">
      <w:pPr>
        <w:rPr>
          <w:rFonts w:cs="Times New Roman"/>
          <w:szCs w:val="24"/>
        </w:rPr>
      </w:pPr>
    </w:p>
    <w:p w14:paraId="11A9B75B" w14:textId="77777777" w:rsidR="00BA4628" w:rsidRDefault="00BA4628" w:rsidP="00BA4628">
      <w:pPr>
        <w:rPr>
          <w:rFonts w:cs="Times New Roman"/>
          <w:szCs w:val="24"/>
        </w:rPr>
      </w:pPr>
    </w:p>
    <w:p w14:paraId="36EBDA3A" w14:textId="77777777" w:rsidR="00BA4628" w:rsidRDefault="00BA4628" w:rsidP="00BA4628">
      <w:pPr>
        <w:rPr>
          <w:rFonts w:cs="Times New Roman"/>
          <w:szCs w:val="24"/>
        </w:rPr>
      </w:pPr>
    </w:p>
    <w:p w14:paraId="111FC5CF" w14:textId="77777777" w:rsidR="00BA4628" w:rsidRDefault="00BA4628" w:rsidP="00BA4628">
      <w:pPr>
        <w:rPr>
          <w:rFonts w:cs="Times New Roman"/>
          <w:szCs w:val="24"/>
        </w:rPr>
      </w:pPr>
    </w:p>
    <w:p w14:paraId="0AF460FB" w14:textId="77777777" w:rsidR="00BA4628" w:rsidRDefault="00BA4628" w:rsidP="00BA4628">
      <w:pPr>
        <w:rPr>
          <w:rFonts w:cs="Times New Roman"/>
          <w:szCs w:val="24"/>
        </w:rPr>
      </w:pPr>
    </w:p>
    <w:p w14:paraId="5C393B4C" w14:textId="77777777" w:rsidR="00BA4628" w:rsidRDefault="00BA4628" w:rsidP="00BA4628">
      <w:pPr>
        <w:rPr>
          <w:rFonts w:cs="Times New Roman"/>
          <w:szCs w:val="24"/>
        </w:rPr>
      </w:pPr>
    </w:p>
    <w:p w14:paraId="1AA4C2B4" w14:textId="77777777" w:rsidR="00BA4628" w:rsidRDefault="00BA4628" w:rsidP="00BA4628">
      <w:pPr>
        <w:rPr>
          <w:rFonts w:cs="Times New Roman"/>
          <w:szCs w:val="24"/>
        </w:rPr>
      </w:pPr>
    </w:p>
    <w:p w14:paraId="3DCE430A" w14:textId="77777777" w:rsidR="00BA4628" w:rsidRDefault="00BA4628" w:rsidP="00BA4628">
      <w:pPr>
        <w:rPr>
          <w:rFonts w:cs="Times New Roman"/>
          <w:szCs w:val="24"/>
        </w:rPr>
      </w:pPr>
    </w:p>
    <w:p w14:paraId="2CEEB3B2" w14:textId="77777777" w:rsidR="00BA4628" w:rsidRDefault="00BA4628" w:rsidP="00BA4628">
      <w:pPr>
        <w:rPr>
          <w:rFonts w:cs="Times New Roman"/>
          <w:szCs w:val="24"/>
        </w:rPr>
      </w:pPr>
    </w:p>
    <w:p w14:paraId="5C707E11" w14:textId="77777777" w:rsidR="00BA4628" w:rsidRDefault="00BA4628" w:rsidP="00BA4628">
      <w:pPr>
        <w:rPr>
          <w:rFonts w:cs="Times New Roman"/>
          <w:szCs w:val="24"/>
        </w:rPr>
      </w:pPr>
    </w:p>
    <w:p w14:paraId="62A13A2D" w14:textId="77777777" w:rsidR="00BA4628" w:rsidRDefault="00BA4628" w:rsidP="00BA4628">
      <w:pPr>
        <w:rPr>
          <w:rFonts w:cs="Times New Roman"/>
          <w:szCs w:val="24"/>
        </w:rPr>
      </w:pPr>
    </w:p>
    <w:p w14:paraId="5E41AEAE" w14:textId="77777777" w:rsidR="00BA4628" w:rsidRDefault="00BA4628" w:rsidP="00BA4628">
      <w:pPr>
        <w:rPr>
          <w:rFonts w:cs="Times New Roman"/>
          <w:szCs w:val="24"/>
        </w:rPr>
      </w:pPr>
    </w:p>
    <w:p w14:paraId="18D73D5A" w14:textId="77777777" w:rsidR="00BA4628" w:rsidRDefault="00BA4628" w:rsidP="00BA4628">
      <w:pPr>
        <w:rPr>
          <w:rFonts w:cs="Times New Roman"/>
          <w:szCs w:val="24"/>
        </w:rPr>
      </w:pPr>
    </w:p>
    <w:p w14:paraId="14596E01" w14:textId="77777777" w:rsidR="00BA4628" w:rsidRDefault="00BA4628" w:rsidP="00BA4628">
      <w:pPr>
        <w:rPr>
          <w:rFonts w:cs="Times New Roman"/>
          <w:szCs w:val="24"/>
        </w:rPr>
      </w:pPr>
    </w:p>
    <w:p w14:paraId="45DDDAB4" w14:textId="77777777" w:rsidR="00BA4628" w:rsidRDefault="00BA4628" w:rsidP="00BA4628">
      <w:pPr>
        <w:rPr>
          <w:rFonts w:cs="Times New Roman"/>
          <w:szCs w:val="24"/>
        </w:rPr>
      </w:pPr>
    </w:p>
    <w:p w14:paraId="6B1C0A06" w14:textId="77777777" w:rsidR="00BA4628" w:rsidRPr="00550555" w:rsidRDefault="00BA4628" w:rsidP="00BA4628">
      <w:pPr>
        <w:rPr>
          <w:rFonts w:cs="Times New Roman"/>
          <w:szCs w:val="24"/>
        </w:rPr>
      </w:pPr>
    </w:p>
    <w:p w14:paraId="2DB971D4" w14:textId="661D4BB8" w:rsidR="00BA4628" w:rsidRPr="00550555" w:rsidRDefault="0052682C" w:rsidP="00BA4628">
      <w:pPr>
        <w:pStyle w:val="Nadpis2"/>
        <w:rPr>
          <w:rFonts w:cs="Times New Roman"/>
          <w:sz w:val="24"/>
          <w:szCs w:val="24"/>
        </w:rPr>
      </w:pPr>
      <w:bookmarkStart w:id="97" w:name="_Toc119136715"/>
      <w:r>
        <w:rPr>
          <w:rFonts w:cs="Times New Roman"/>
          <w:sz w:val="24"/>
          <w:szCs w:val="24"/>
        </w:rPr>
        <w:lastRenderedPageBreak/>
        <w:t>Přílohy</w:t>
      </w:r>
      <w:bookmarkEnd w:id="97"/>
    </w:p>
    <w:p w14:paraId="3E50B05A" w14:textId="77777777" w:rsidR="00BA4628" w:rsidRPr="00550555" w:rsidRDefault="00BA4628" w:rsidP="00BA4628">
      <w:pPr>
        <w:spacing w:after="0" w:line="259" w:lineRule="auto"/>
        <w:jc w:val="left"/>
        <w:rPr>
          <w:rFonts w:cs="Times New Roman"/>
          <w:szCs w:val="24"/>
        </w:rPr>
      </w:pPr>
    </w:p>
    <w:p w14:paraId="388A3A79" w14:textId="77777777" w:rsidR="00BA4628" w:rsidRPr="00550555" w:rsidRDefault="00BA4628" w:rsidP="00BA4628">
      <w:pPr>
        <w:spacing w:after="0" w:line="259" w:lineRule="auto"/>
        <w:ind w:right="121"/>
        <w:jc w:val="center"/>
        <w:rPr>
          <w:rFonts w:cs="Times New Roman"/>
          <w:szCs w:val="24"/>
        </w:rPr>
      </w:pPr>
    </w:p>
    <w:p w14:paraId="29F1FC44" w14:textId="77777777" w:rsidR="00BA4628" w:rsidRPr="00550555" w:rsidRDefault="00BA4628" w:rsidP="00BC1161">
      <w:r w:rsidRPr="00550555">
        <w:t>Příloha 1</w:t>
      </w:r>
    </w:p>
    <w:p w14:paraId="43677B0B" w14:textId="77777777" w:rsidR="00BA4628" w:rsidRPr="00550555" w:rsidRDefault="00BA4628" w:rsidP="00BA4628">
      <w:pPr>
        <w:spacing w:line="259" w:lineRule="auto"/>
        <w:ind w:left="-15" w:right="178"/>
        <w:rPr>
          <w:rFonts w:cs="Times New Roman"/>
          <w:szCs w:val="24"/>
        </w:rPr>
      </w:pPr>
      <w:r w:rsidRPr="00550555">
        <w:rPr>
          <w:rFonts w:cs="Times New Roman"/>
          <w:szCs w:val="24"/>
        </w:rPr>
        <w:t xml:space="preserve">Mikropočítačový měřící systém </w:t>
      </w:r>
      <w:proofErr w:type="spellStart"/>
      <w:r w:rsidRPr="00550555">
        <w:rPr>
          <w:rFonts w:cs="Times New Roman"/>
          <w:szCs w:val="24"/>
        </w:rPr>
        <w:t>VariaCardio</w:t>
      </w:r>
      <w:proofErr w:type="spellEnd"/>
      <w:r w:rsidRPr="00550555">
        <w:rPr>
          <w:rFonts w:cs="Times New Roman"/>
          <w:szCs w:val="24"/>
        </w:rPr>
        <w:t xml:space="preserve"> TF4. </w:t>
      </w:r>
    </w:p>
    <w:p w14:paraId="73E833A1" w14:textId="77777777" w:rsidR="00BA4628" w:rsidRDefault="00BA4628" w:rsidP="00BA4628">
      <w:pPr>
        <w:spacing w:after="67" w:line="259" w:lineRule="auto"/>
        <w:jc w:val="left"/>
      </w:pPr>
      <w:r>
        <w:rPr>
          <w:noProof/>
          <w:lang w:eastAsia="cs-CZ"/>
        </w:rPr>
        <mc:AlternateContent>
          <mc:Choice Requires="wpg">
            <w:drawing>
              <wp:inline distT="0" distB="0" distL="0" distR="0" wp14:anchorId="78E91068" wp14:editId="20274D42">
                <wp:extent cx="5815330" cy="4331335"/>
                <wp:effectExtent l="4445" t="0" r="9525" b="41275"/>
                <wp:docPr id="19" name="Skupina 132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4331335"/>
                          <a:chOff x="0" y="0"/>
                          <a:chExt cx="58155" cy="43310"/>
                        </a:xfrm>
                      </wpg:grpSpPr>
                      <wps:wsp>
                        <wps:cNvPr id="20" name="Rectangle 16831"/>
                        <wps:cNvSpPr>
                          <a:spLocks noChangeArrowheads="1"/>
                        </wps:cNvSpPr>
                        <wps:spPr bwMode="auto">
                          <a:xfrm>
                            <a:off x="28803" y="0"/>
                            <a:ext cx="506"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03116" w14:textId="77777777" w:rsidR="00DA21DC" w:rsidRDefault="00DA21DC" w:rsidP="00BA4628">
                              <w:pPr>
                                <w:spacing w:after="160" w:line="259" w:lineRule="auto"/>
                                <w:jc w:val="left"/>
                              </w:pPr>
                            </w:p>
                          </w:txbxContent>
                        </wps:txbx>
                        <wps:bodyPr rot="0" vert="horz" wrap="square" lIns="0" tIns="0" rIns="0" bIns="0" anchor="t" anchorCtr="0" upright="1">
                          <a:noAutofit/>
                        </wps:bodyPr>
                      </wps:wsp>
                      <pic:pic xmlns:pic="http://schemas.openxmlformats.org/drawingml/2006/picture">
                        <pic:nvPicPr>
                          <pic:cNvPr id="21" name="Picture 168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1" y="1542"/>
                            <a:ext cx="57531" cy="38192"/>
                          </a:xfrm>
                          <a:prstGeom prst="rect">
                            <a:avLst/>
                          </a:prstGeom>
                          <a:noFill/>
                          <a:extLst>
                            <a:ext uri="{909E8E84-426E-40DD-AFC4-6F175D3DCCD1}">
                              <a14:hiddenFill xmlns:a14="http://schemas.microsoft.com/office/drawing/2010/main">
                                <a:solidFill>
                                  <a:srgbClr val="FFFFFF"/>
                                </a:solidFill>
                              </a14:hiddenFill>
                            </a:ext>
                          </a:extLst>
                        </pic:spPr>
                      </pic:pic>
                      <wps:wsp>
                        <wps:cNvPr id="22" name="Shape 137283"/>
                        <wps:cNvSpPr>
                          <a:spLocks/>
                        </wps:cNvSpPr>
                        <wps:spPr bwMode="auto">
                          <a:xfrm>
                            <a:off x="0" y="1420"/>
                            <a:ext cx="121"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37284"/>
                        <wps:cNvSpPr>
                          <a:spLocks/>
                        </wps:cNvSpPr>
                        <wps:spPr bwMode="auto">
                          <a:xfrm>
                            <a:off x="121" y="1420"/>
                            <a:ext cx="57531" cy="122"/>
                          </a:xfrm>
                          <a:custGeom>
                            <a:avLst/>
                            <a:gdLst>
                              <a:gd name="T0" fmla="*/ 0 w 5753100"/>
                              <a:gd name="T1" fmla="*/ 0 h 12192"/>
                              <a:gd name="T2" fmla="*/ 5753100 w 5753100"/>
                              <a:gd name="T3" fmla="*/ 0 h 12192"/>
                              <a:gd name="T4" fmla="*/ 5753100 w 5753100"/>
                              <a:gd name="T5" fmla="*/ 12192 h 12192"/>
                              <a:gd name="T6" fmla="*/ 0 w 5753100"/>
                              <a:gd name="T7" fmla="*/ 12192 h 12192"/>
                              <a:gd name="T8" fmla="*/ 0 w 5753100"/>
                              <a:gd name="T9" fmla="*/ 0 h 12192"/>
                              <a:gd name="T10" fmla="*/ 0 w 5753100"/>
                              <a:gd name="T11" fmla="*/ 0 h 12192"/>
                              <a:gd name="T12" fmla="*/ 5753100 w 5753100"/>
                              <a:gd name="T13" fmla="*/ 12192 h 12192"/>
                            </a:gdLst>
                            <a:ahLst/>
                            <a:cxnLst>
                              <a:cxn ang="0">
                                <a:pos x="T0" y="T1"/>
                              </a:cxn>
                              <a:cxn ang="0">
                                <a:pos x="T2" y="T3"/>
                              </a:cxn>
                              <a:cxn ang="0">
                                <a:pos x="T4" y="T5"/>
                              </a:cxn>
                              <a:cxn ang="0">
                                <a:pos x="T6" y="T7"/>
                              </a:cxn>
                              <a:cxn ang="0">
                                <a:pos x="T8" y="T9"/>
                              </a:cxn>
                            </a:cxnLst>
                            <a:rect l="T10" t="T11" r="T12" b="T13"/>
                            <a:pathLst>
                              <a:path w="5753100" h="12192">
                                <a:moveTo>
                                  <a:pt x="0" y="0"/>
                                </a:moveTo>
                                <a:lnTo>
                                  <a:pt x="5753100" y="0"/>
                                </a:lnTo>
                                <a:lnTo>
                                  <a:pt x="575310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37285"/>
                        <wps:cNvSpPr>
                          <a:spLocks/>
                        </wps:cNvSpPr>
                        <wps:spPr bwMode="auto">
                          <a:xfrm>
                            <a:off x="57652" y="1420"/>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37286"/>
                        <wps:cNvSpPr>
                          <a:spLocks/>
                        </wps:cNvSpPr>
                        <wps:spPr bwMode="auto">
                          <a:xfrm>
                            <a:off x="0" y="1542"/>
                            <a:ext cx="121" cy="38192"/>
                          </a:xfrm>
                          <a:custGeom>
                            <a:avLst/>
                            <a:gdLst>
                              <a:gd name="T0" fmla="*/ 0 w 12192"/>
                              <a:gd name="T1" fmla="*/ 0 h 3819144"/>
                              <a:gd name="T2" fmla="*/ 12192 w 12192"/>
                              <a:gd name="T3" fmla="*/ 0 h 3819144"/>
                              <a:gd name="T4" fmla="*/ 12192 w 12192"/>
                              <a:gd name="T5" fmla="*/ 3819144 h 3819144"/>
                              <a:gd name="T6" fmla="*/ 0 w 12192"/>
                              <a:gd name="T7" fmla="*/ 3819144 h 3819144"/>
                              <a:gd name="T8" fmla="*/ 0 w 12192"/>
                              <a:gd name="T9" fmla="*/ 0 h 3819144"/>
                              <a:gd name="T10" fmla="*/ 0 w 12192"/>
                              <a:gd name="T11" fmla="*/ 0 h 3819144"/>
                              <a:gd name="T12" fmla="*/ 12192 w 12192"/>
                              <a:gd name="T13" fmla="*/ 3819144 h 3819144"/>
                            </a:gdLst>
                            <a:ahLst/>
                            <a:cxnLst>
                              <a:cxn ang="0">
                                <a:pos x="T0" y="T1"/>
                              </a:cxn>
                              <a:cxn ang="0">
                                <a:pos x="T2" y="T3"/>
                              </a:cxn>
                              <a:cxn ang="0">
                                <a:pos x="T4" y="T5"/>
                              </a:cxn>
                              <a:cxn ang="0">
                                <a:pos x="T6" y="T7"/>
                              </a:cxn>
                              <a:cxn ang="0">
                                <a:pos x="T8" y="T9"/>
                              </a:cxn>
                            </a:cxnLst>
                            <a:rect l="T10" t="T11" r="T12" b="T13"/>
                            <a:pathLst>
                              <a:path w="12192" h="3819144">
                                <a:moveTo>
                                  <a:pt x="0" y="0"/>
                                </a:moveTo>
                                <a:lnTo>
                                  <a:pt x="12192" y="0"/>
                                </a:lnTo>
                                <a:lnTo>
                                  <a:pt x="12192" y="3819144"/>
                                </a:lnTo>
                                <a:lnTo>
                                  <a:pt x="0" y="381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37287"/>
                        <wps:cNvSpPr>
                          <a:spLocks/>
                        </wps:cNvSpPr>
                        <wps:spPr bwMode="auto">
                          <a:xfrm>
                            <a:off x="57652" y="1542"/>
                            <a:ext cx="122" cy="38192"/>
                          </a:xfrm>
                          <a:custGeom>
                            <a:avLst/>
                            <a:gdLst>
                              <a:gd name="T0" fmla="*/ 0 w 12192"/>
                              <a:gd name="T1" fmla="*/ 0 h 3819144"/>
                              <a:gd name="T2" fmla="*/ 12192 w 12192"/>
                              <a:gd name="T3" fmla="*/ 0 h 3819144"/>
                              <a:gd name="T4" fmla="*/ 12192 w 12192"/>
                              <a:gd name="T5" fmla="*/ 3819144 h 3819144"/>
                              <a:gd name="T6" fmla="*/ 0 w 12192"/>
                              <a:gd name="T7" fmla="*/ 3819144 h 3819144"/>
                              <a:gd name="T8" fmla="*/ 0 w 12192"/>
                              <a:gd name="T9" fmla="*/ 0 h 3819144"/>
                              <a:gd name="T10" fmla="*/ 0 w 12192"/>
                              <a:gd name="T11" fmla="*/ 0 h 3819144"/>
                              <a:gd name="T12" fmla="*/ 12192 w 12192"/>
                              <a:gd name="T13" fmla="*/ 3819144 h 3819144"/>
                            </a:gdLst>
                            <a:ahLst/>
                            <a:cxnLst>
                              <a:cxn ang="0">
                                <a:pos x="T0" y="T1"/>
                              </a:cxn>
                              <a:cxn ang="0">
                                <a:pos x="T2" y="T3"/>
                              </a:cxn>
                              <a:cxn ang="0">
                                <a:pos x="T4" y="T5"/>
                              </a:cxn>
                              <a:cxn ang="0">
                                <a:pos x="T6" y="T7"/>
                              </a:cxn>
                              <a:cxn ang="0">
                                <a:pos x="T8" y="T9"/>
                              </a:cxn>
                            </a:cxnLst>
                            <a:rect l="T10" t="T11" r="T12" b="T13"/>
                            <a:pathLst>
                              <a:path w="12192" h="3819144">
                                <a:moveTo>
                                  <a:pt x="0" y="0"/>
                                </a:moveTo>
                                <a:lnTo>
                                  <a:pt x="12192" y="0"/>
                                </a:lnTo>
                                <a:lnTo>
                                  <a:pt x="12192" y="3819144"/>
                                </a:lnTo>
                                <a:lnTo>
                                  <a:pt x="0" y="381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37288"/>
                        <wps:cNvSpPr>
                          <a:spLocks/>
                        </wps:cNvSpPr>
                        <wps:spPr bwMode="auto">
                          <a:xfrm>
                            <a:off x="0" y="39734"/>
                            <a:ext cx="121"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37289"/>
                        <wps:cNvSpPr>
                          <a:spLocks/>
                        </wps:cNvSpPr>
                        <wps:spPr bwMode="auto">
                          <a:xfrm>
                            <a:off x="121" y="39734"/>
                            <a:ext cx="57531" cy="122"/>
                          </a:xfrm>
                          <a:custGeom>
                            <a:avLst/>
                            <a:gdLst>
                              <a:gd name="T0" fmla="*/ 0 w 5753100"/>
                              <a:gd name="T1" fmla="*/ 0 h 12192"/>
                              <a:gd name="T2" fmla="*/ 5753100 w 5753100"/>
                              <a:gd name="T3" fmla="*/ 0 h 12192"/>
                              <a:gd name="T4" fmla="*/ 5753100 w 5753100"/>
                              <a:gd name="T5" fmla="*/ 12192 h 12192"/>
                              <a:gd name="T6" fmla="*/ 0 w 5753100"/>
                              <a:gd name="T7" fmla="*/ 12192 h 12192"/>
                              <a:gd name="T8" fmla="*/ 0 w 5753100"/>
                              <a:gd name="T9" fmla="*/ 0 h 12192"/>
                              <a:gd name="T10" fmla="*/ 0 w 5753100"/>
                              <a:gd name="T11" fmla="*/ 0 h 12192"/>
                              <a:gd name="T12" fmla="*/ 5753100 w 5753100"/>
                              <a:gd name="T13" fmla="*/ 12192 h 12192"/>
                            </a:gdLst>
                            <a:ahLst/>
                            <a:cxnLst>
                              <a:cxn ang="0">
                                <a:pos x="T0" y="T1"/>
                              </a:cxn>
                              <a:cxn ang="0">
                                <a:pos x="T2" y="T3"/>
                              </a:cxn>
                              <a:cxn ang="0">
                                <a:pos x="T4" y="T5"/>
                              </a:cxn>
                              <a:cxn ang="0">
                                <a:pos x="T6" y="T7"/>
                              </a:cxn>
                              <a:cxn ang="0">
                                <a:pos x="T8" y="T9"/>
                              </a:cxn>
                            </a:cxnLst>
                            <a:rect l="T10" t="T11" r="T12" b="T13"/>
                            <a:pathLst>
                              <a:path w="5753100" h="12192">
                                <a:moveTo>
                                  <a:pt x="0" y="0"/>
                                </a:moveTo>
                                <a:lnTo>
                                  <a:pt x="5753100" y="0"/>
                                </a:lnTo>
                                <a:lnTo>
                                  <a:pt x="575310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37290"/>
                        <wps:cNvSpPr>
                          <a:spLocks/>
                        </wps:cNvSpPr>
                        <wps:spPr bwMode="auto">
                          <a:xfrm>
                            <a:off x="57652" y="39734"/>
                            <a:ext cx="122" cy="12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16846"/>
                        <wps:cNvSpPr>
                          <a:spLocks noChangeArrowheads="1"/>
                        </wps:cNvSpPr>
                        <wps:spPr bwMode="auto">
                          <a:xfrm>
                            <a:off x="57774" y="38816"/>
                            <a:ext cx="506"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62A7" w14:textId="77777777" w:rsidR="00DA21DC" w:rsidRDefault="00DA21DC" w:rsidP="00BA4628">
                              <w:pPr>
                                <w:spacing w:after="160" w:line="259" w:lineRule="auto"/>
                                <w:jc w:val="left"/>
                              </w:pPr>
                            </w:p>
                          </w:txbxContent>
                        </wps:txbx>
                        <wps:bodyPr rot="0" vert="horz" wrap="square" lIns="0" tIns="0" rIns="0" bIns="0" anchor="t" anchorCtr="0" upright="1">
                          <a:noAutofit/>
                        </wps:bodyPr>
                      </wps:wsp>
                      <wps:wsp>
                        <wps:cNvPr id="31" name="Rectangle 16847"/>
                        <wps:cNvSpPr>
                          <a:spLocks noChangeArrowheads="1"/>
                        </wps:cNvSpPr>
                        <wps:spPr bwMode="auto">
                          <a:xfrm>
                            <a:off x="28803" y="40187"/>
                            <a:ext cx="50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08A8" w14:textId="77777777" w:rsidR="00DA21DC" w:rsidRDefault="00DA21DC" w:rsidP="00BA4628">
                              <w:pPr>
                                <w:spacing w:after="160" w:line="259" w:lineRule="auto"/>
                                <w:jc w:val="left"/>
                              </w:pPr>
                            </w:p>
                          </w:txbxContent>
                        </wps:txbx>
                        <wps:bodyPr rot="0" vert="horz" wrap="square" lIns="0" tIns="0" rIns="0" bIns="0" anchor="t" anchorCtr="0" upright="1">
                          <a:noAutofit/>
                        </wps:bodyPr>
                      </wps:wsp>
                      <wps:wsp>
                        <wps:cNvPr id="64" name="Rectangle 16848"/>
                        <wps:cNvSpPr>
                          <a:spLocks noChangeArrowheads="1"/>
                        </wps:cNvSpPr>
                        <wps:spPr bwMode="auto">
                          <a:xfrm>
                            <a:off x="28803" y="41940"/>
                            <a:ext cx="50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1304" w14:textId="77777777" w:rsidR="00DA21DC" w:rsidRDefault="00DA21DC" w:rsidP="00BA4628">
                              <w:pPr>
                                <w:spacing w:after="160" w:line="259" w:lineRule="auto"/>
                                <w:jc w:val="left"/>
                              </w:pPr>
                            </w:p>
                          </w:txbxContent>
                        </wps:txbx>
                        <wps:bodyPr rot="0" vert="horz" wrap="square" lIns="0" tIns="0" rIns="0" bIns="0" anchor="t" anchorCtr="0" upright="1">
                          <a:noAutofit/>
                        </wps:bodyPr>
                      </wps:wsp>
                    </wpg:wgp>
                  </a:graphicData>
                </a:graphic>
              </wp:inline>
            </w:drawing>
          </mc:Choice>
          <mc:Fallback>
            <w:pict>
              <v:group w14:anchorId="78E91068" id="Skupina 132986" o:spid="_x0000_s1026" style="width:457.9pt;height:341.05pt;mso-position-horizontal-relative:char;mso-position-vertical-relative:line" coordsize="58155,43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">
                <v:rect id="Rectangle 16831" o:spid="_x0000_s1027" style="position:absolute;left:28803;width:50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C203116" w14:textId="77777777" w:rsidR="00DA21DC" w:rsidRDefault="00DA21DC" w:rsidP="00BA4628">
                        <w:pPr>
                          <w:spacing w:after="160" w:line="259" w:lineRule="auto"/>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33" o:spid="_x0000_s1028" type="#_x0000_t75" style="position:absolute;left:121;top:1542;width:57531;height:3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">
                  <v:imagedata r:id="rId52" o:title=""/>
                </v:shape>
                <v:shape id="Shape 137283" o:spid="_x0000_s1029" style="position:absolute;top:1420;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" path="m,l12192,r,12192l,12192,,e" fillcolor="black" stroked="f" strokeweight="0">
                  <v:stroke miterlimit="83231f" joinstyle="miter"/>
                  <v:path arrowok="t" o:connecttype="custom" o:connectlocs="0,0;121,0;121,122;0,122;0,0" o:connectangles="0,0,0,0,0" textboxrect="0,0,12192,12192"/>
                </v:shape>
                <v:shape id="Shape 137284" o:spid="_x0000_s1030" style="position:absolute;left:121;top:1420;width:57531;height:122;visibility:visible;mso-wrap-style:square;v-text-anchor:top" coordsize="57531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" path="m,l5753100,r,12192l,12192,,e" fillcolor="black" stroked="f" strokeweight="0">
                  <v:stroke miterlimit="83231f" joinstyle="miter"/>
                  <v:path arrowok="t" o:connecttype="custom" o:connectlocs="0,0;57531,0;57531,122;0,122;0,0" o:connectangles="0,0,0,0,0" textboxrect="0,0,5753100,12192"/>
                </v:shape>
                <v:shape id="Shape 137285" o:spid="_x0000_s1031" style="position:absolute;left:57652;top:142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" path="m,l12192,r,12192l,12192,,e" fillcolor="black" stroked="f" strokeweight="0">
                  <v:stroke miterlimit="83231f" joinstyle="miter"/>
                  <v:path arrowok="t" o:connecttype="custom" o:connectlocs="0,0;122,0;122,122;0,122;0,0" o:connectangles="0,0,0,0,0" textboxrect="0,0,12192,12192"/>
                </v:shape>
                <v:shape id="Shape 137286" o:spid="_x0000_s1032" style="position:absolute;top:1542;width:121;height:38192;visibility:visible;mso-wrap-style:square;v-text-anchor:top" coordsize="12192,3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" path="m,l12192,r,3819144l,3819144,,e" fillcolor="black" stroked="f" strokeweight="0">
                  <v:stroke miterlimit="83231f" joinstyle="miter"/>
                  <v:path arrowok="t" o:connecttype="custom" o:connectlocs="0,0;121,0;121,38192;0,38192;0,0" o:connectangles="0,0,0,0,0" textboxrect="0,0,12192,3819144"/>
                </v:shape>
                <v:shape id="Shape 137287" o:spid="_x0000_s1033" style="position:absolute;left:57652;top:1542;width:122;height:38192;visibility:visible;mso-wrap-style:square;v-text-anchor:top" coordsize="12192,3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" path="m,l12192,r,3819144l,3819144,,e" fillcolor="black" stroked="f" strokeweight="0">
                  <v:stroke miterlimit="83231f" joinstyle="miter"/>
                  <v:path arrowok="t" o:connecttype="custom" o:connectlocs="0,0;122,0;122,38192;0,38192;0,0" o:connectangles="0,0,0,0,0" textboxrect="0,0,12192,3819144"/>
                </v:shape>
                <v:shape id="Shape 137288" o:spid="_x0000_s1034" style="position:absolute;top:39734;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" path="m,l12192,r,12192l,12192,,e" fillcolor="black" stroked="f" strokeweight="0">
                  <v:stroke miterlimit="83231f" joinstyle="miter"/>
                  <v:path arrowok="t" o:connecttype="custom" o:connectlocs="0,0;121,0;121,122;0,122;0,0" o:connectangles="0,0,0,0,0" textboxrect="0,0,12192,12192"/>
                </v:shape>
                <v:shape id="Shape 137289" o:spid="_x0000_s1035" style="position:absolute;left:121;top:39734;width:57531;height:122;visibility:visible;mso-wrap-style:square;v-text-anchor:top" coordsize="57531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" path="m,l5753100,r,12192l,12192,,e" fillcolor="black" stroked="f" strokeweight="0">
                  <v:stroke miterlimit="83231f" joinstyle="miter"/>
                  <v:path arrowok="t" o:connecttype="custom" o:connectlocs="0,0;57531,0;57531,122;0,122;0,0" o:connectangles="0,0,0,0,0" textboxrect="0,0,5753100,12192"/>
                </v:shape>
                <v:shape id="Shape 137290" o:spid="_x0000_s1036" style="position:absolute;left:57652;top:39734;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" path="m,l12192,r,12192l,12192,,e" fillcolor="black" stroked="f" strokeweight="0">
                  <v:stroke miterlimit="83231f" joinstyle="miter"/>
                  <v:path arrowok="t" o:connecttype="custom" o:connectlocs="0,0;122,0;122,122;0,122;0,0" o:connectangles="0,0,0,0,0" textboxrect="0,0,12192,12192"/>
                </v:shape>
                <v:rect id="Rectangle 16846" o:spid="_x0000_s1037" style="position:absolute;left:57774;top:38816;width:50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E5D62A7" w14:textId="77777777" w:rsidR="00DA21DC" w:rsidRDefault="00DA21DC" w:rsidP="00BA4628">
                        <w:pPr>
                          <w:spacing w:after="160" w:line="259" w:lineRule="auto"/>
                          <w:jc w:val="left"/>
                        </w:pPr>
                      </w:p>
                    </w:txbxContent>
                  </v:textbox>
                </v:rect>
                <v:rect id="Rectangle 16847" o:spid="_x0000_s1038" style="position:absolute;left:28803;top:40187;width:50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BD08A8" w14:textId="77777777" w:rsidR="00DA21DC" w:rsidRDefault="00DA21DC" w:rsidP="00BA4628">
                        <w:pPr>
                          <w:spacing w:after="160" w:line="259" w:lineRule="auto"/>
                          <w:jc w:val="left"/>
                        </w:pPr>
                      </w:p>
                    </w:txbxContent>
                  </v:textbox>
                </v:rect>
                <v:rect id="Rectangle 16848" o:spid="_x0000_s1039" style="position:absolute;left:28803;top:41940;width:50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C671304" w14:textId="77777777" w:rsidR="00DA21DC" w:rsidRDefault="00DA21DC" w:rsidP="00BA4628">
                        <w:pPr>
                          <w:spacing w:after="160" w:line="259" w:lineRule="auto"/>
                          <w:jc w:val="left"/>
                        </w:pPr>
                      </w:p>
                    </w:txbxContent>
                  </v:textbox>
                </v:rect>
                <w10:anchorlock/>
              </v:group>
            </w:pict>
          </mc:Fallback>
        </mc:AlternateContent>
      </w:r>
    </w:p>
    <w:p w14:paraId="2E119123" w14:textId="77777777" w:rsidR="00BA4628" w:rsidRDefault="00BA4628" w:rsidP="00BC1161">
      <w:r>
        <w:t>Příloha 2</w:t>
      </w:r>
    </w:p>
    <w:p w14:paraId="72F9CA0C" w14:textId="3BFAE1B6" w:rsidR="00BA4628" w:rsidRDefault="00BA4628" w:rsidP="00BA4628">
      <w:pPr>
        <w:spacing w:after="58" w:line="259" w:lineRule="auto"/>
        <w:ind w:left="-15" w:right="178"/>
      </w:pPr>
      <w:proofErr w:type="spellStart"/>
      <w:r>
        <w:t>Ortoklinostatický</w:t>
      </w:r>
      <w:proofErr w:type="spellEnd"/>
      <w:r>
        <w:t xml:space="preserve"> manévr</w:t>
      </w:r>
      <w:r w:rsidR="00956E97">
        <w:t>.</w:t>
      </w:r>
    </w:p>
    <w:p w14:paraId="73C9227F" w14:textId="77777777" w:rsidR="00BA4628" w:rsidRDefault="00BA4628" w:rsidP="00BA4628">
      <w:pPr>
        <w:spacing w:after="53" w:line="259" w:lineRule="auto"/>
        <w:ind w:right="121"/>
        <w:jc w:val="right"/>
      </w:pPr>
      <w:r>
        <w:rPr>
          <w:noProof/>
          <w:lang w:eastAsia="cs-CZ"/>
        </w:rPr>
        <mc:AlternateContent>
          <mc:Choice Requires="wpg">
            <w:drawing>
              <wp:inline distT="0" distB="0" distL="0" distR="0" wp14:anchorId="1ECBB0F9" wp14:editId="3C7AF3C0">
                <wp:extent cx="5760720" cy="1839400"/>
                <wp:effectExtent l="0" t="0" r="0" b="8890"/>
                <wp:docPr id="1" name="Skupina 132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839400"/>
                          <a:chOff x="0" y="0"/>
                          <a:chExt cx="57607" cy="18394"/>
                        </a:xfrm>
                      </wpg:grpSpPr>
                      <pic:pic xmlns:pic="http://schemas.openxmlformats.org/drawingml/2006/picture">
                        <pic:nvPicPr>
                          <pic:cNvPr id="5" name="Picture 16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4" cy="14538"/>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32972"/>
                        <wps:cNvSpPr>
                          <a:spLocks noChangeArrowheads="1"/>
                        </wps:cNvSpPr>
                        <wps:spPr bwMode="auto">
                          <a:xfrm>
                            <a:off x="1661" y="1402"/>
                            <a:ext cx="3368" cy="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CB44" w14:textId="521718F2" w:rsidR="00DA21DC" w:rsidRDefault="00BC2798" w:rsidP="00BA4628">
                              <w:pPr>
                                <w:spacing w:after="160" w:line="259" w:lineRule="auto"/>
                                <w:jc w:val="left"/>
                              </w:pPr>
                              <w:r>
                                <w:rPr>
                                  <w:b/>
                                  <w:sz w:val="34"/>
                                </w:rPr>
                                <w:t>60</w:t>
                              </w:r>
                            </w:p>
                          </w:txbxContent>
                        </wps:txbx>
                        <wps:bodyPr rot="0" vert="horz" wrap="square" lIns="0" tIns="0" rIns="0" bIns="0" anchor="t" anchorCtr="0" upright="1">
                          <a:noAutofit/>
                        </wps:bodyPr>
                      </wps:wsp>
                      <wps:wsp>
                        <wps:cNvPr id="9" name="Rectangle 132973"/>
                        <wps:cNvSpPr>
                          <a:spLocks noChangeArrowheads="1"/>
                        </wps:cNvSpPr>
                        <wps:spPr bwMode="auto">
                          <a:xfrm>
                            <a:off x="3963" y="1356"/>
                            <a:ext cx="8072" cy="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86D7" w14:textId="5B24EF74" w:rsidR="00DA21DC" w:rsidRDefault="00DA21DC" w:rsidP="00BA4628">
                              <w:pPr>
                                <w:spacing w:after="160" w:line="259" w:lineRule="auto"/>
                                <w:jc w:val="left"/>
                              </w:pPr>
                              <w:r>
                                <w:rPr>
                                  <w:b/>
                                  <w:sz w:val="34"/>
                                </w:rPr>
                                <w:t xml:space="preserve"> </w:t>
                              </w:r>
                              <w:r w:rsidR="00BC2798">
                                <w:rPr>
                                  <w:b/>
                                  <w:sz w:val="34"/>
                                </w:rPr>
                                <w:t>sekund</w:t>
                              </w:r>
                            </w:p>
                          </w:txbxContent>
                        </wps:txbx>
                        <wps:bodyPr rot="0" vert="horz" wrap="square" lIns="0" tIns="0" rIns="0" bIns="0" anchor="t" anchorCtr="0" upright="1">
                          <a:noAutofit/>
                        </wps:bodyPr>
                      </wps:wsp>
                      <wps:wsp>
                        <wps:cNvPr id="10" name="Rectangle 16864"/>
                        <wps:cNvSpPr>
                          <a:spLocks noChangeArrowheads="1"/>
                        </wps:cNvSpPr>
                        <wps:spPr bwMode="auto">
                          <a:xfrm>
                            <a:off x="8808" y="1402"/>
                            <a:ext cx="71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B800" w14:textId="77777777" w:rsidR="00DA21DC" w:rsidRDefault="00DA21DC" w:rsidP="00BA4628">
                              <w:pPr>
                                <w:spacing w:after="160" w:line="259" w:lineRule="auto"/>
                                <w:jc w:val="left"/>
                              </w:pPr>
                            </w:p>
                          </w:txbxContent>
                        </wps:txbx>
                        <wps:bodyPr rot="0" vert="horz" wrap="square" lIns="0" tIns="0" rIns="0" bIns="0" anchor="t" anchorCtr="0" upright="1">
                          <a:noAutofit/>
                        </wps:bodyPr>
                      </wps:wsp>
                      <pic:pic xmlns:pic="http://schemas.openxmlformats.org/drawingml/2006/picture">
                        <pic:nvPicPr>
                          <pic:cNvPr id="11" name="Picture 168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1595" y="0"/>
                            <a:ext cx="14401" cy="18288"/>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32976"/>
                        <wps:cNvSpPr>
                          <a:spLocks noChangeArrowheads="1"/>
                        </wps:cNvSpPr>
                        <wps:spPr bwMode="auto">
                          <a:xfrm>
                            <a:off x="25328" y="15804"/>
                            <a:ext cx="143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1A99" w14:textId="77777777" w:rsidR="00DA21DC" w:rsidRDefault="00DA21DC" w:rsidP="00BA4628">
                              <w:pPr>
                                <w:spacing w:after="160" w:line="259" w:lineRule="auto"/>
                                <w:jc w:val="left"/>
                              </w:pPr>
                              <w:r>
                                <w:rPr>
                                  <w:b/>
                                  <w:color w:val="FFFFFF"/>
                                  <w:sz w:val="34"/>
                                  <w:shd w:val="clear" w:color="auto" w:fill="010101"/>
                                </w:rPr>
                                <w:t>5</w:t>
                              </w:r>
                            </w:p>
                          </w:txbxContent>
                        </wps:txbx>
                        <wps:bodyPr rot="0" vert="horz" wrap="square" lIns="0" tIns="0" rIns="0" bIns="0" anchor="t" anchorCtr="0" upright="1">
                          <a:noAutofit/>
                        </wps:bodyPr>
                      </wps:wsp>
                      <wps:wsp>
                        <wps:cNvPr id="13" name="Rectangle 132977"/>
                        <wps:cNvSpPr>
                          <a:spLocks noChangeArrowheads="1"/>
                        </wps:cNvSpPr>
                        <wps:spPr bwMode="auto">
                          <a:xfrm>
                            <a:off x="26410" y="15804"/>
                            <a:ext cx="8073"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E4A3" w14:textId="77777777" w:rsidR="00DA21DC" w:rsidRDefault="00DA21DC" w:rsidP="00BA4628">
                              <w:pPr>
                                <w:spacing w:after="160" w:line="259" w:lineRule="auto"/>
                                <w:jc w:val="left"/>
                              </w:pPr>
                              <w:r>
                                <w:rPr>
                                  <w:b/>
                                  <w:color w:val="FFFFFF"/>
                                  <w:sz w:val="34"/>
                                  <w:shd w:val="clear" w:color="auto" w:fill="010101"/>
                                </w:rPr>
                                <w:t xml:space="preserve"> minut</w:t>
                              </w:r>
                            </w:p>
                          </w:txbxContent>
                        </wps:txbx>
                        <wps:bodyPr rot="0" vert="horz" wrap="square" lIns="0" tIns="0" rIns="0" bIns="0" anchor="t" anchorCtr="0" upright="1">
                          <a:noAutofit/>
                        </wps:bodyPr>
                      </wps:wsp>
                      <wps:wsp>
                        <wps:cNvPr id="14" name="Rectangle 16869"/>
                        <wps:cNvSpPr>
                          <a:spLocks noChangeArrowheads="1"/>
                        </wps:cNvSpPr>
                        <wps:spPr bwMode="auto">
                          <a:xfrm>
                            <a:off x="32476" y="15804"/>
                            <a:ext cx="71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17F6" w14:textId="77777777" w:rsidR="00DA21DC" w:rsidRDefault="00DA21DC" w:rsidP="00BA4628">
                              <w:pPr>
                                <w:spacing w:after="160" w:line="259" w:lineRule="auto"/>
                                <w:jc w:val="left"/>
                              </w:pPr>
                            </w:p>
                          </w:txbxContent>
                        </wps:txbx>
                        <wps:bodyPr rot="0" vert="horz" wrap="square" lIns="0" tIns="0" rIns="0" bIns="0" anchor="t" anchorCtr="0" upright="1">
                          <a:noAutofit/>
                        </wps:bodyPr>
                      </wps:wsp>
                      <pic:pic xmlns:pic="http://schemas.openxmlformats.org/drawingml/2006/picture">
                        <pic:nvPicPr>
                          <pic:cNvPr id="15" name="Picture 168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7033" y="0"/>
                            <a:ext cx="20574" cy="14538"/>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32974"/>
                        <wps:cNvSpPr>
                          <a:spLocks noChangeArrowheads="1"/>
                        </wps:cNvSpPr>
                        <wps:spPr bwMode="auto">
                          <a:xfrm>
                            <a:off x="38481" y="884"/>
                            <a:ext cx="1148" cy="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0159" w14:textId="77777777" w:rsidR="00DA21DC" w:rsidRDefault="00DA21DC" w:rsidP="00BA4628">
                              <w:pPr>
                                <w:spacing w:after="160" w:line="259" w:lineRule="auto"/>
                                <w:jc w:val="left"/>
                              </w:pPr>
                              <w:r>
                                <w:rPr>
                                  <w:b/>
                                  <w:sz w:val="34"/>
                                </w:rPr>
                                <w:t>5</w:t>
                              </w:r>
                            </w:p>
                          </w:txbxContent>
                        </wps:txbx>
                        <wps:bodyPr rot="0" vert="horz" wrap="square" lIns="0" tIns="0" rIns="0" bIns="0" anchor="t" anchorCtr="0" upright="1">
                          <a:noAutofit/>
                        </wps:bodyPr>
                      </wps:wsp>
                      <wps:wsp>
                        <wps:cNvPr id="17" name="Rectangle 132975"/>
                        <wps:cNvSpPr>
                          <a:spLocks noChangeArrowheads="1"/>
                        </wps:cNvSpPr>
                        <wps:spPr bwMode="auto">
                          <a:xfrm>
                            <a:off x="39273" y="884"/>
                            <a:ext cx="8072"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92F8" w14:textId="77777777" w:rsidR="00DA21DC" w:rsidRDefault="00DA21DC" w:rsidP="00BA4628">
                              <w:pPr>
                                <w:spacing w:after="160" w:line="259" w:lineRule="auto"/>
                                <w:jc w:val="left"/>
                              </w:pPr>
                              <w:r>
                                <w:rPr>
                                  <w:b/>
                                  <w:sz w:val="34"/>
                                </w:rPr>
                                <w:t xml:space="preserve"> minut</w:t>
                              </w:r>
                            </w:p>
                          </w:txbxContent>
                        </wps:txbx>
                        <wps:bodyPr rot="0" vert="horz" wrap="square" lIns="0" tIns="0" rIns="0" bIns="0" anchor="t" anchorCtr="0" upright="1">
                          <a:noAutofit/>
                        </wps:bodyPr>
                      </wps:wsp>
                      <wps:wsp>
                        <wps:cNvPr id="18" name="Rectangle 16873"/>
                        <wps:cNvSpPr>
                          <a:spLocks noChangeArrowheads="1"/>
                        </wps:cNvSpPr>
                        <wps:spPr bwMode="auto">
                          <a:xfrm>
                            <a:off x="45339" y="884"/>
                            <a:ext cx="71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AF6A" w14:textId="77777777" w:rsidR="00DA21DC" w:rsidRDefault="00DA21DC" w:rsidP="00BA4628">
                              <w:pPr>
                                <w:spacing w:after="160" w:line="259" w:lineRule="auto"/>
                                <w:jc w:val="left"/>
                              </w:pPr>
                            </w:p>
                          </w:txbxContent>
                        </wps:txbx>
                        <wps:bodyPr rot="0" vert="horz" wrap="square" lIns="0" tIns="0" rIns="0" bIns="0" anchor="t" anchorCtr="0" upright="1">
                          <a:noAutofit/>
                        </wps:bodyPr>
                      </wps:wsp>
                    </wpg:wgp>
                  </a:graphicData>
                </a:graphic>
              </wp:inline>
            </w:drawing>
          </mc:Choice>
          <mc:Fallback>
            <w:pict>
              <v:group w14:anchorId="1ECBB0F9" id="Skupina 132987" o:spid="_x0000_s1040" style="width:453.6pt;height:144.85pt;mso-position-horizontal-relative:char;mso-position-vertical-relative:line" coordsize="57607,18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&#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">
                <v:shape id="Picture 16862" o:spid="_x0000_s1041" type="#_x0000_t75" style="position:absolute;width:20574;height:14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">
                  <v:imagedata r:id="rId56" o:title=""/>
                </v:shape>
                <v:rect id="Rectangle 132972" o:spid="_x0000_s1042" style="position:absolute;left:1661;top:1402;width:3368;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1BCB44" w14:textId="521718F2" w:rsidR="00DA21DC" w:rsidRDefault="00BC2798" w:rsidP="00BA4628">
                        <w:pPr>
                          <w:spacing w:after="160" w:line="259" w:lineRule="auto"/>
                          <w:jc w:val="left"/>
                        </w:pPr>
                        <w:r>
                          <w:rPr>
                            <w:b/>
                            <w:sz w:val="34"/>
                          </w:rPr>
                          <w:t>60</w:t>
                        </w:r>
                      </w:p>
                    </w:txbxContent>
                  </v:textbox>
                </v:rect>
                <v:rect id="Rectangle 132973" o:spid="_x0000_s1043" style="position:absolute;left:3963;top:1356;width:8072;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B4686D7" w14:textId="5B24EF74" w:rsidR="00DA21DC" w:rsidRDefault="00DA21DC" w:rsidP="00BA4628">
                        <w:pPr>
                          <w:spacing w:after="160" w:line="259" w:lineRule="auto"/>
                          <w:jc w:val="left"/>
                        </w:pPr>
                        <w:r>
                          <w:rPr>
                            <w:b/>
                            <w:sz w:val="34"/>
                          </w:rPr>
                          <w:t xml:space="preserve"> </w:t>
                        </w:r>
                        <w:r w:rsidR="00BC2798">
                          <w:rPr>
                            <w:b/>
                            <w:sz w:val="34"/>
                          </w:rPr>
                          <w:t>sekund</w:t>
                        </w:r>
                      </w:p>
                    </w:txbxContent>
                  </v:textbox>
                </v:rect>
                <v:rect id="Rectangle 16864" o:spid="_x0000_s1044" style="position:absolute;left:8808;top:1402;width:71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600B800" w14:textId="77777777" w:rsidR="00DA21DC" w:rsidRDefault="00DA21DC" w:rsidP="00BA4628">
                        <w:pPr>
                          <w:spacing w:after="160" w:line="259" w:lineRule="auto"/>
                          <w:jc w:val="left"/>
                        </w:pPr>
                      </w:p>
                    </w:txbxContent>
                  </v:textbox>
                </v:rect>
                <v:shape id="Picture 16866" o:spid="_x0000_s1045" type="#_x0000_t75" style="position:absolute;left:21595;width:1440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">
                  <v:imagedata r:id="rId57" o:title=""/>
                </v:shape>
                <v:rect id="Rectangle 132976" o:spid="_x0000_s1046" style="position:absolute;left:25328;top:15804;width:143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A5A1A99" w14:textId="77777777" w:rsidR="00DA21DC" w:rsidRDefault="00DA21DC" w:rsidP="00BA4628">
                        <w:pPr>
                          <w:spacing w:after="160" w:line="259" w:lineRule="auto"/>
                          <w:jc w:val="left"/>
                        </w:pPr>
                        <w:r>
                          <w:rPr>
                            <w:b/>
                            <w:color w:val="FFFFFF"/>
                            <w:sz w:val="34"/>
                            <w:shd w:val="clear" w:color="auto" w:fill="010101"/>
                          </w:rPr>
                          <w:t>5</w:t>
                        </w:r>
                      </w:p>
                    </w:txbxContent>
                  </v:textbox>
                </v:rect>
                <v:rect id="Rectangle 132977" o:spid="_x0000_s1047" style="position:absolute;left:26410;top:15804;width:807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6DDE4A3" w14:textId="77777777" w:rsidR="00DA21DC" w:rsidRDefault="00DA21DC" w:rsidP="00BA4628">
                        <w:pPr>
                          <w:spacing w:after="160" w:line="259" w:lineRule="auto"/>
                          <w:jc w:val="left"/>
                        </w:pPr>
                        <w:r>
                          <w:rPr>
                            <w:b/>
                            <w:color w:val="FFFFFF"/>
                            <w:sz w:val="34"/>
                            <w:shd w:val="clear" w:color="auto" w:fill="010101"/>
                          </w:rPr>
                          <w:t xml:space="preserve"> minut</w:t>
                        </w:r>
                      </w:p>
                    </w:txbxContent>
                  </v:textbox>
                </v:rect>
                <v:rect id="Rectangle 16869" o:spid="_x0000_s1048" style="position:absolute;left:32476;top:15804;width:71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C4917F6" w14:textId="77777777" w:rsidR="00DA21DC" w:rsidRDefault="00DA21DC" w:rsidP="00BA4628">
                        <w:pPr>
                          <w:spacing w:after="160" w:line="259" w:lineRule="auto"/>
                          <w:jc w:val="left"/>
                        </w:pPr>
                      </w:p>
                    </w:txbxContent>
                  </v:textbox>
                </v:rect>
                <v:shape id="Picture 16871" o:spid="_x0000_s1049" type="#_x0000_t75" style="position:absolute;left:37033;width:20574;height:14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">
                  <v:imagedata r:id="rId58" o:title=""/>
                </v:shape>
                <v:rect id="Rectangle 132974" o:spid="_x0000_s1050" style="position:absolute;left:38481;top:884;width:1148;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5750159" w14:textId="77777777" w:rsidR="00DA21DC" w:rsidRDefault="00DA21DC" w:rsidP="00BA4628">
                        <w:pPr>
                          <w:spacing w:after="160" w:line="259" w:lineRule="auto"/>
                          <w:jc w:val="left"/>
                        </w:pPr>
                        <w:r>
                          <w:rPr>
                            <w:b/>
                            <w:sz w:val="34"/>
                          </w:rPr>
                          <w:t>5</w:t>
                        </w:r>
                      </w:p>
                    </w:txbxContent>
                  </v:textbox>
                </v:rect>
                <v:rect id="Rectangle 132975" o:spid="_x0000_s1051" style="position:absolute;left:39273;top:884;width:807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95892F8" w14:textId="77777777" w:rsidR="00DA21DC" w:rsidRDefault="00DA21DC" w:rsidP="00BA4628">
                        <w:pPr>
                          <w:spacing w:after="160" w:line="259" w:lineRule="auto"/>
                          <w:jc w:val="left"/>
                        </w:pPr>
                        <w:r>
                          <w:rPr>
                            <w:b/>
                            <w:sz w:val="34"/>
                          </w:rPr>
                          <w:t xml:space="preserve"> minut</w:t>
                        </w:r>
                      </w:p>
                    </w:txbxContent>
                  </v:textbox>
                </v:rect>
                <v:rect id="Rectangle 16873" o:spid="_x0000_s1052" style="position:absolute;left:45339;top:884;width:71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F67AF6A" w14:textId="77777777" w:rsidR="00DA21DC" w:rsidRDefault="00DA21DC" w:rsidP="00BA4628">
                        <w:pPr>
                          <w:spacing w:after="160" w:line="259" w:lineRule="auto"/>
                          <w:jc w:val="left"/>
                        </w:pPr>
                      </w:p>
                    </w:txbxContent>
                  </v:textbox>
                </v:rect>
                <w10:anchorlock/>
              </v:group>
            </w:pict>
          </mc:Fallback>
        </mc:AlternateContent>
      </w:r>
    </w:p>
    <w:p w14:paraId="01834DC9" w14:textId="77777777" w:rsidR="00BA4628" w:rsidRDefault="00BA4628" w:rsidP="00BC1161">
      <w:pPr>
        <w:keepNext/>
        <w:keepLines/>
        <w:spacing w:before="200" w:after="6" w:line="249" w:lineRule="auto"/>
        <w:ind w:right="174"/>
        <w:outlineLvl w:val="1"/>
      </w:pPr>
    </w:p>
    <w:sectPr w:rsidR="00BA4628" w:rsidSect="003D5C99">
      <w:footerReference w:type="default" r:id="rId5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2D8FF" w14:textId="77777777" w:rsidR="006644EC" w:rsidRDefault="006644EC" w:rsidP="003D5C99">
      <w:pPr>
        <w:spacing w:before="0" w:after="0" w:line="240" w:lineRule="auto"/>
      </w:pPr>
      <w:r>
        <w:separator/>
      </w:r>
    </w:p>
  </w:endnote>
  <w:endnote w:type="continuationSeparator" w:id="0">
    <w:p w14:paraId="17E01955" w14:textId="77777777" w:rsidR="006644EC" w:rsidRDefault="006644EC" w:rsidP="003D5C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MinionPro-Bold">
    <w:altName w:val="Calibri"/>
    <w:panose1 w:val="00000000000000000000"/>
    <w:charset w:val="EE"/>
    <w:family w:val="auto"/>
    <w:notTrueType/>
    <w:pitch w:val="default"/>
    <w:sig w:usb0="00000005" w:usb1="00000000" w:usb2="00000000" w:usb3="00000000" w:csb0="00000002" w:csb1="00000000"/>
  </w:font>
  <w:font w:name="MinionPro-Regular">
    <w:altName w:val="Yu Gothic UI"/>
    <w:panose1 w:val="00000000000000000000"/>
    <w:charset w:val="EE"/>
    <w:family w:val="auto"/>
    <w:notTrueType/>
    <w:pitch w:val="default"/>
    <w:sig w:usb0="00000005" w:usb1="08070000" w:usb2="00000010" w:usb3="00000000" w:csb0="00020002" w:csb1="00000000"/>
  </w:font>
  <w:font w:name="Verdana">
    <w:panose1 w:val="020B0604030504040204"/>
    <w:charset w:val="EE"/>
    <w:family w:val="swiss"/>
    <w:pitch w:val="variable"/>
    <w:sig w:usb0="A0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751821"/>
      <w:docPartObj>
        <w:docPartGallery w:val="Page Numbers (Bottom of Page)"/>
        <w:docPartUnique/>
      </w:docPartObj>
    </w:sdtPr>
    <w:sdtContent>
      <w:p w14:paraId="6C677EF5" w14:textId="55685B55" w:rsidR="00DA21DC" w:rsidRDefault="00DA21DC">
        <w:pPr>
          <w:pStyle w:val="Zpat"/>
          <w:jc w:val="center"/>
        </w:pPr>
        <w:r>
          <w:fldChar w:fldCharType="begin"/>
        </w:r>
        <w:r>
          <w:instrText>PAGE   \* MERGEFORMAT</w:instrText>
        </w:r>
        <w:r>
          <w:fldChar w:fldCharType="separate"/>
        </w:r>
        <w:r w:rsidR="00C616AB">
          <w:rPr>
            <w:noProof/>
          </w:rPr>
          <w:t>79</w:t>
        </w:r>
        <w:r>
          <w:fldChar w:fldCharType="end"/>
        </w:r>
      </w:p>
    </w:sdtContent>
  </w:sdt>
  <w:p w14:paraId="4398EFA1" w14:textId="77777777" w:rsidR="00DA21DC" w:rsidRDefault="00DA21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E2681" w14:textId="77777777" w:rsidR="006644EC" w:rsidRDefault="006644EC" w:rsidP="003D5C99">
      <w:pPr>
        <w:spacing w:before="0" w:after="0" w:line="240" w:lineRule="auto"/>
      </w:pPr>
      <w:r>
        <w:separator/>
      </w:r>
    </w:p>
  </w:footnote>
  <w:footnote w:type="continuationSeparator" w:id="0">
    <w:p w14:paraId="2CE93B30" w14:textId="77777777" w:rsidR="006644EC" w:rsidRDefault="006644EC" w:rsidP="003D5C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0C13"/>
    <w:multiLevelType w:val="multilevel"/>
    <w:tmpl w:val="DA101F8E"/>
    <w:lvl w:ilvl="0">
      <w:start w:val="1"/>
      <w:numFmt w:val="decimal"/>
      <w:lvlText w:val="%1."/>
      <w:lvlJc w:val="left"/>
      <w:pPr>
        <w:ind w:left="355" w:hanging="360"/>
      </w:pPr>
      <w:rPr>
        <w:rFonts w:hint="default"/>
      </w:rPr>
    </w:lvl>
    <w:lvl w:ilvl="1">
      <w:start w:val="2"/>
      <w:numFmt w:val="decimal"/>
      <w:isLgl/>
      <w:lvlText w:val="%1.%2."/>
      <w:lvlJc w:val="left"/>
      <w:pPr>
        <w:ind w:left="819" w:hanging="468"/>
      </w:pPr>
      <w:rPr>
        <w:rFonts w:hint="default"/>
      </w:rPr>
    </w:lvl>
    <w:lvl w:ilvl="2">
      <w:start w:val="2"/>
      <w:numFmt w:val="decimal"/>
      <w:isLgl/>
      <w:lvlText w:val="%1.%2.%3."/>
      <w:lvlJc w:val="left"/>
      <w:pPr>
        <w:ind w:left="1427" w:hanging="720"/>
      </w:pPr>
      <w:rPr>
        <w:rFonts w:hint="default"/>
      </w:rPr>
    </w:lvl>
    <w:lvl w:ilvl="3">
      <w:start w:val="1"/>
      <w:numFmt w:val="decimal"/>
      <w:isLgl/>
      <w:lvlText w:val="%1.%2.%3.%4."/>
      <w:lvlJc w:val="left"/>
      <w:pPr>
        <w:ind w:left="1783" w:hanging="72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571" w:hanging="1440"/>
      </w:pPr>
      <w:rPr>
        <w:rFonts w:hint="default"/>
      </w:rPr>
    </w:lvl>
    <w:lvl w:ilvl="7">
      <w:start w:val="1"/>
      <w:numFmt w:val="decimal"/>
      <w:isLgl/>
      <w:lvlText w:val="%1.%2.%3.%4.%5.%6.%7.%8."/>
      <w:lvlJc w:val="left"/>
      <w:pPr>
        <w:ind w:left="3927" w:hanging="1440"/>
      </w:pPr>
      <w:rPr>
        <w:rFonts w:hint="default"/>
      </w:rPr>
    </w:lvl>
    <w:lvl w:ilvl="8">
      <w:start w:val="1"/>
      <w:numFmt w:val="decimal"/>
      <w:isLgl/>
      <w:lvlText w:val="%1.%2.%3.%4.%5.%6.%7.%8.%9."/>
      <w:lvlJc w:val="left"/>
      <w:pPr>
        <w:ind w:left="4643" w:hanging="1800"/>
      </w:pPr>
      <w:rPr>
        <w:rFonts w:hint="default"/>
      </w:rPr>
    </w:lvl>
  </w:abstractNum>
  <w:abstractNum w:abstractNumId="1" w15:restartNumberingAfterBreak="0">
    <w:nsid w:val="0E0B6A27"/>
    <w:multiLevelType w:val="hybridMultilevel"/>
    <w:tmpl w:val="A26806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742EFE"/>
    <w:multiLevelType w:val="hybridMultilevel"/>
    <w:tmpl w:val="EE62CE5A"/>
    <w:lvl w:ilvl="0" w:tplc="92EAB5B2">
      <w:start w:val="6"/>
      <w:numFmt w:val="decimal"/>
      <w:lvlText w:val="%1."/>
      <w:lvlJc w:val="left"/>
      <w:pPr>
        <w:ind w:left="355" w:hanging="360"/>
      </w:pPr>
      <w:rPr>
        <w:rFonts w:hint="default"/>
      </w:rPr>
    </w:lvl>
    <w:lvl w:ilvl="1" w:tplc="04050019" w:tentative="1">
      <w:start w:val="1"/>
      <w:numFmt w:val="lowerLetter"/>
      <w:lvlText w:val="%2."/>
      <w:lvlJc w:val="left"/>
      <w:pPr>
        <w:ind w:left="1075" w:hanging="360"/>
      </w:pPr>
    </w:lvl>
    <w:lvl w:ilvl="2" w:tplc="0405001B" w:tentative="1">
      <w:start w:val="1"/>
      <w:numFmt w:val="lowerRoman"/>
      <w:lvlText w:val="%3."/>
      <w:lvlJc w:val="right"/>
      <w:pPr>
        <w:ind w:left="1795" w:hanging="180"/>
      </w:pPr>
    </w:lvl>
    <w:lvl w:ilvl="3" w:tplc="0405000F" w:tentative="1">
      <w:start w:val="1"/>
      <w:numFmt w:val="decimal"/>
      <w:lvlText w:val="%4."/>
      <w:lvlJc w:val="left"/>
      <w:pPr>
        <w:ind w:left="2515" w:hanging="360"/>
      </w:pPr>
    </w:lvl>
    <w:lvl w:ilvl="4" w:tplc="04050019" w:tentative="1">
      <w:start w:val="1"/>
      <w:numFmt w:val="lowerLetter"/>
      <w:lvlText w:val="%5."/>
      <w:lvlJc w:val="left"/>
      <w:pPr>
        <w:ind w:left="3235" w:hanging="360"/>
      </w:pPr>
    </w:lvl>
    <w:lvl w:ilvl="5" w:tplc="0405001B" w:tentative="1">
      <w:start w:val="1"/>
      <w:numFmt w:val="lowerRoman"/>
      <w:lvlText w:val="%6."/>
      <w:lvlJc w:val="right"/>
      <w:pPr>
        <w:ind w:left="3955" w:hanging="180"/>
      </w:pPr>
    </w:lvl>
    <w:lvl w:ilvl="6" w:tplc="0405000F" w:tentative="1">
      <w:start w:val="1"/>
      <w:numFmt w:val="decimal"/>
      <w:lvlText w:val="%7."/>
      <w:lvlJc w:val="left"/>
      <w:pPr>
        <w:ind w:left="4675" w:hanging="360"/>
      </w:pPr>
    </w:lvl>
    <w:lvl w:ilvl="7" w:tplc="04050019" w:tentative="1">
      <w:start w:val="1"/>
      <w:numFmt w:val="lowerLetter"/>
      <w:lvlText w:val="%8."/>
      <w:lvlJc w:val="left"/>
      <w:pPr>
        <w:ind w:left="5395" w:hanging="360"/>
      </w:pPr>
    </w:lvl>
    <w:lvl w:ilvl="8" w:tplc="0405001B" w:tentative="1">
      <w:start w:val="1"/>
      <w:numFmt w:val="lowerRoman"/>
      <w:lvlText w:val="%9."/>
      <w:lvlJc w:val="right"/>
      <w:pPr>
        <w:ind w:left="6115" w:hanging="180"/>
      </w:pPr>
    </w:lvl>
  </w:abstractNum>
  <w:abstractNum w:abstractNumId="3" w15:restartNumberingAfterBreak="0">
    <w:nsid w:val="37C95880"/>
    <w:multiLevelType w:val="hybridMultilevel"/>
    <w:tmpl w:val="204A0910"/>
    <w:lvl w:ilvl="0" w:tplc="495A643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4293479B"/>
    <w:multiLevelType w:val="hybridMultilevel"/>
    <w:tmpl w:val="B3F40D0E"/>
    <w:lvl w:ilvl="0" w:tplc="425050C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27004">
      <w:start w:val="1"/>
      <w:numFmt w:val="bullet"/>
      <w:lvlText w:val="o"/>
      <w:lvlJc w:val="left"/>
      <w:pPr>
        <w:ind w:left="1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A2B694">
      <w:start w:val="1"/>
      <w:numFmt w:val="bullet"/>
      <w:lvlText w:val="▪"/>
      <w:lvlJc w:val="left"/>
      <w:pPr>
        <w:ind w:left="2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8D9F2">
      <w:start w:val="1"/>
      <w:numFmt w:val="bullet"/>
      <w:lvlText w:val="•"/>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4508C">
      <w:start w:val="1"/>
      <w:numFmt w:val="bullet"/>
      <w:lvlText w:val="o"/>
      <w:lvlJc w:val="left"/>
      <w:pPr>
        <w:ind w:left="3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E5F7E">
      <w:start w:val="1"/>
      <w:numFmt w:val="bullet"/>
      <w:lvlText w:val="▪"/>
      <w:lvlJc w:val="left"/>
      <w:pPr>
        <w:ind w:left="4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8A3AC4">
      <w:start w:val="1"/>
      <w:numFmt w:val="bullet"/>
      <w:lvlText w:val="•"/>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B203D6">
      <w:start w:val="1"/>
      <w:numFmt w:val="bullet"/>
      <w:lvlText w:val="o"/>
      <w:lvlJc w:val="left"/>
      <w:pPr>
        <w:ind w:left="5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6E512">
      <w:start w:val="1"/>
      <w:numFmt w:val="bullet"/>
      <w:lvlText w:val="▪"/>
      <w:lvlJc w:val="left"/>
      <w:pPr>
        <w:ind w:left="6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C076A36"/>
    <w:multiLevelType w:val="hybridMultilevel"/>
    <w:tmpl w:val="DB6C41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1CF431A"/>
    <w:multiLevelType w:val="hybridMultilevel"/>
    <w:tmpl w:val="7E46B3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976305F"/>
    <w:multiLevelType w:val="hybridMultilevel"/>
    <w:tmpl w:val="1A766B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DB7070"/>
    <w:multiLevelType w:val="hybridMultilevel"/>
    <w:tmpl w:val="8BC480E6"/>
    <w:lvl w:ilvl="0" w:tplc="7F9C27CE">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86C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A84F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6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685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E55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ECE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E4EF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0A99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83461767">
    <w:abstractNumId w:val="4"/>
  </w:num>
  <w:num w:numId="2" w16cid:durableId="415714271">
    <w:abstractNumId w:val="5"/>
  </w:num>
  <w:num w:numId="3" w16cid:durableId="671297646">
    <w:abstractNumId w:val="8"/>
  </w:num>
  <w:num w:numId="4" w16cid:durableId="1072893439">
    <w:abstractNumId w:val="6"/>
  </w:num>
  <w:num w:numId="5" w16cid:durableId="62728735">
    <w:abstractNumId w:val="1"/>
  </w:num>
  <w:num w:numId="6" w16cid:durableId="880090593">
    <w:abstractNumId w:val="7"/>
  </w:num>
  <w:num w:numId="7" w16cid:durableId="668676193">
    <w:abstractNumId w:val="0"/>
  </w:num>
  <w:num w:numId="8" w16cid:durableId="511843383">
    <w:abstractNumId w:val="2"/>
  </w:num>
  <w:num w:numId="9" w16cid:durableId="503865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NotTrackMoves/>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628"/>
    <w:rsid w:val="00000E76"/>
    <w:rsid w:val="0000536B"/>
    <w:rsid w:val="000222BF"/>
    <w:rsid w:val="00055474"/>
    <w:rsid w:val="00074514"/>
    <w:rsid w:val="000906C1"/>
    <w:rsid w:val="000930B0"/>
    <w:rsid w:val="000C2EE2"/>
    <w:rsid w:val="000D639D"/>
    <w:rsid w:val="000D7D8B"/>
    <w:rsid w:val="000E432D"/>
    <w:rsid w:val="000E4926"/>
    <w:rsid w:val="00113ED8"/>
    <w:rsid w:val="00127CBD"/>
    <w:rsid w:val="00147075"/>
    <w:rsid w:val="00187F89"/>
    <w:rsid w:val="001A1F12"/>
    <w:rsid w:val="001A4511"/>
    <w:rsid w:val="001B6E32"/>
    <w:rsid w:val="001B75C3"/>
    <w:rsid w:val="001F6A54"/>
    <w:rsid w:val="00200392"/>
    <w:rsid w:val="002246FA"/>
    <w:rsid w:val="00230585"/>
    <w:rsid w:val="00236DFD"/>
    <w:rsid w:val="00244708"/>
    <w:rsid w:val="0025502E"/>
    <w:rsid w:val="00270AAC"/>
    <w:rsid w:val="00275610"/>
    <w:rsid w:val="002832E8"/>
    <w:rsid w:val="00283773"/>
    <w:rsid w:val="00284F9B"/>
    <w:rsid w:val="00285DD3"/>
    <w:rsid w:val="002961B2"/>
    <w:rsid w:val="0029797E"/>
    <w:rsid w:val="002B2D13"/>
    <w:rsid w:val="002B39A2"/>
    <w:rsid w:val="002D6D36"/>
    <w:rsid w:val="002F0DD0"/>
    <w:rsid w:val="003037A2"/>
    <w:rsid w:val="003111AA"/>
    <w:rsid w:val="00312AAB"/>
    <w:rsid w:val="00347D80"/>
    <w:rsid w:val="00352248"/>
    <w:rsid w:val="003801EA"/>
    <w:rsid w:val="003822B1"/>
    <w:rsid w:val="00393C65"/>
    <w:rsid w:val="003A2A7F"/>
    <w:rsid w:val="003B5CDE"/>
    <w:rsid w:val="003D57E5"/>
    <w:rsid w:val="003D5C99"/>
    <w:rsid w:val="003E0DAD"/>
    <w:rsid w:val="0041170D"/>
    <w:rsid w:val="004331A5"/>
    <w:rsid w:val="00435350"/>
    <w:rsid w:val="00440554"/>
    <w:rsid w:val="0044600E"/>
    <w:rsid w:val="00461B56"/>
    <w:rsid w:val="004621B4"/>
    <w:rsid w:val="00472175"/>
    <w:rsid w:val="0048346D"/>
    <w:rsid w:val="004864CC"/>
    <w:rsid w:val="004D5809"/>
    <w:rsid w:val="004D6938"/>
    <w:rsid w:val="0051170D"/>
    <w:rsid w:val="005152EC"/>
    <w:rsid w:val="0052064A"/>
    <w:rsid w:val="00520A83"/>
    <w:rsid w:val="0052682C"/>
    <w:rsid w:val="00566AE8"/>
    <w:rsid w:val="00577E87"/>
    <w:rsid w:val="005865FD"/>
    <w:rsid w:val="005A6EE1"/>
    <w:rsid w:val="005B595B"/>
    <w:rsid w:val="005C5F78"/>
    <w:rsid w:val="005C7470"/>
    <w:rsid w:val="005D53A3"/>
    <w:rsid w:val="005D7D9C"/>
    <w:rsid w:val="005E067A"/>
    <w:rsid w:val="005F57B3"/>
    <w:rsid w:val="006145FA"/>
    <w:rsid w:val="006207CA"/>
    <w:rsid w:val="006227C8"/>
    <w:rsid w:val="00624AB0"/>
    <w:rsid w:val="00626755"/>
    <w:rsid w:val="00630DAC"/>
    <w:rsid w:val="0063176F"/>
    <w:rsid w:val="00640DB8"/>
    <w:rsid w:val="00644A92"/>
    <w:rsid w:val="00652AD4"/>
    <w:rsid w:val="006644EC"/>
    <w:rsid w:val="006763C7"/>
    <w:rsid w:val="006A51CC"/>
    <w:rsid w:val="006A64FF"/>
    <w:rsid w:val="006B0AB2"/>
    <w:rsid w:val="006E3299"/>
    <w:rsid w:val="007048A1"/>
    <w:rsid w:val="00707A7E"/>
    <w:rsid w:val="0074232E"/>
    <w:rsid w:val="00792768"/>
    <w:rsid w:val="007A346A"/>
    <w:rsid w:val="007B1863"/>
    <w:rsid w:val="007F543F"/>
    <w:rsid w:val="007F7343"/>
    <w:rsid w:val="00805BD8"/>
    <w:rsid w:val="00810845"/>
    <w:rsid w:val="00830DA2"/>
    <w:rsid w:val="00832324"/>
    <w:rsid w:val="008371CA"/>
    <w:rsid w:val="00837C62"/>
    <w:rsid w:val="00842954"/>
    <w:rsid w:val="00844392"/>
    <w:rsid w:val="00870F11"/>
    <w:rsid w:val="0087626E"/>
    <w:rsid w:val="00890805"/>
    <w:rsid w:val="008951D8"/>
    <w:rsid w:val="00897CF4"/>
    <w:rsid w:val="008A22AF"/>
    <w:rsid w:val="008B2974"/>
    <w:rsid w:val="008D0EAA"/>
    <w:rsid w:val="008D6703"/>
    <w:rsid w:val="008E1E16"/>
    <w:rsid w:val="008F2B06"/>
    <w:rsid w:val="009209E6"/>
    <w:rsid w:val="00931D14"/>
    <w:rsid w:val="0094365A"/>
    <w:rsid w:val="00947395"/>
    <w:rsid w:val="00947D6D"/>
    <w:rsid w:val="00956E97"/>
    <w:rsid w:val="009827BB"/>
    <w:rsid w:val="00982CA7"/>
    <w:rsid w:val="009903A0"/>
    <w:rsid w:val="009917DB"/>
    <w:rsid w:val="009C16B8"/>
    <w:rsid w:val="009E14AA"/>
    <w:rsid w:val="009E1A82"/>
    <w:rsid w:val="00A0137C"/>
    <w:rsid w:val="00A26100"/>
    <w:rsid w:val="00A30A24"/>
    <w:rsid w:val="00A32438"/>
    <w:rsid w:val="00A41DBF"/>
    <w:rsid w:val="00A50DCA"/>
    <w:rsid w:val="00A5368E"/>
    <w:rsid w:val="00A56DC8"/>
    <w:rsid w:val="00A620D3"/>
    <w:rsid w:val="00A733FB"/>
    <w:rsid w:val="00A85B9C"/>
    <w:rsid w:val="00AA5737"/>
    <w:rsid w:val="00AB567B"/>
    <w:rsid w:val="00B14792"/>
    <w:rsid w:val="00B23D77"/>
    <w:rsid w:val="00B248DD"/>
    <w:rsid w:val="00B2497A"/>
    <w:rsid w:val="00B52EED"/>
    <w:rsid w:val="00BA4628"/>
    <w:rsid w:val="00BC1161"/>
    <w:rsid w:val="00BC2798"/>
    <w:rsid w:val="00BC643A"/>
    <w:rsid w:val="00C12D3D"/>
    <w:rsid w:val="00C33927"/>
    <w:rsid w:val="00C616AB"/>
    <w:rsid w:val="00C74F70"/>
    <w:rsid w:val="00CA44EF"/>
    <w:rsid w:val="00CA5DD9"/>
    <w:rsid w:val="00CB15FF"/>
    <w:rsid w:val="00CC230E"/>
    <w:rsid w:val="00CD0B36"/>
    <w:rsid w:val="00CE72CF"/>
    <w:rsid w:val="00D04B6C"/>
    <w:rsid w:val="00D219D5"/>
    <w:rsid w:val="00D24D96"/>
    <w:rsid w:val="00D512CD"/>
    <w:rsid w:val="00D90A76"/>
    <w:rsid w:val="00DA21DC"/>
    <w:rsid w:val="00DB2567"/>
    <w:rsid w:val="00DD63C8"/>
    <w:rsid w:val="00DE235F"/>
    <w:rsid w:val="00E0535F"/>
    <w:rsid w:val="00E27A05"/>
    <w:rsid w:val="00E30835"/>
    <w:rsid w:val="00E66B4B"/>
    <w:rsid w:val="00EA20DA"/>
    <w:rsid w:val="00EA5112"/>
    <w:rsid w:val="00EB0ECF"/>
    <w:rsid w:val="00EE2202"/>
    <w:rsid w:val="00F60EC7"/>
    <w:rsid w:val="00F63F9E"/>
    <w:rsid w:val="00FC4FC2"/>
    <w:rsid w:val="00FD7873"/>
    <w:rsid w:val="00FF4B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42564"/>
  <w15:chartTrackingRefBased/>
  <w15:docId w15:val="{AA8E704E-A618-40C5-83E6-8F6D7BC2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4628"/>
    <w:pPr>
      <w:spacing w:before="120" w:after="120" w:line="360" w:lineRule="auto"/>
      <w:jc w:val="both"/>
    </w:pPr>
    <w:rPr>
      <w:rFonts w:ascii="Times New Roman" w:hAnsi="Times New Roman"/>
      <w:sz w:val="24"/>
    </w:rPr>
  </w:style>
  <w:style w:type="paragraph" w:styleId="Nadpis1">
    <w:name w:val="heading 1"/>
    <w:basedOn w:val="Normln"/>
    <w:next w:val="Normln"/>
    <w:link w:val="Nadpis1Char"/>
    <w:uiPriority w:val="9"/>
    <w:qFormat/>
    <w:rsid w:val="000D7D8B"/>
    <w:pPr>
      <w:keepNext/>
      <w:keepLines/>
      <w:spacing w:before="480" w:after="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0D7D8B"/>
    <w:pPr>
      <w:keepNext/>
      <w:keepLines/>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0D7D8B"/>
    <w:pPr>
      <w:keepNext/>
      <w:keepLines/>
      <w:spacing w:before="200" w:after="0"/>
      <w:outlineLvl w:val="2"/>
    </w:pPr>
    <w:rPr>
      <w:rFonts w:eastAsiaTheme="majorEastAsia" w:cstheme="majorBidi"/>
      <w:b/>
      <w:bCs/>
    </w:rPr>
  </w:style>
  <w:style w:type="paragraph" w:styleId="Nadpis4">
    <w:name w:val="heading 4"/>
    <w:basedOn w:val="Normln"/>
    <w:next w:val="Normln"/>
    <w:link w:val="Nadpis4Char"/>
    <w:uiPriority w:val="9"/>
    <w:unhideWhenUsed/>
    <w:qFormat/>
    <w:rsid w:val="000D7D8B"/>
    <w:pPr>
      <w:keepNext/>
      <w:keepLines/>
      <w:spacing w:before="40" w:after="0"/>
      <w:outlineLvl w:val="3"/>
    </w:pPr>
    <w:rPr>
      <w:rFonts w:eastAsiaTheme="majorEastAsia" w:cstheme="majorBidi"/>
      <w:b/>
      <w:iCs/>
      <w:u w:val="single"/>
    </w:rPr>
  </w:style>
  <w:style w:type="paragraph" w:styleId="Nadpis5">
    <w:name w:val="heading 5"/>
    <w:basedOn w:val="Normln"/>
    <w:next w:val="Normln"/>
    <w:link w:val="Nadpis5Char"/>
    <w:uiPriority w:val="9"/>
    <w:unhideWhenUsed/>
    <w:qFormat/>
    <w:rsid w:val="000D7D8B"/>
    <w:pPr>
      <w:keepNext/>
      <w:keepLines/>
      <w:spacing w:before="40" w:after="0"/>
      <w:outlineLvl w:val="4"/>
    </w:pPr>
    <w:rPr>
      <w:rFonts w:eastAsiaTheme="majorEastAsia" w:cstheme="majorBidi"/>
      <w:b/>
      <w:i/>
    </w:rPr>
  </w:style>
  <w:style w:type="paragraph" w:styleId="Nadpis6">
    <w:name w:val="heading 6"/>
    <w:basedOn w:val="Normln"/>
    <w:next w:val="Normln"/>
    <w:link w:val="Nadpis6Char"/>
    <w:uiPriority w:val="9"/>
    <w:semiHidden/>
    <w:unhideWhenUsed/>
    <w:qFormat/>
    <w:rsid w:val="00BA4628"/>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A462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y2iqfc">
    <w:name w:val="y2iqfc"/>
    <w:basedOn w:val="Standardnpsmoodstavce"/>
    <w:rsid w:val="00BA4628"/>
  </w:style>
  <w:style w:type="character" w:styleId="Odkaznakoment">
    <w:name w:val="annotation reference"/>
    <w:basedOn w:val="Standardnpsmoodstavce"/>
    <w:uiPriority w:val="99"/>
    <w:semiHidden/>
    <w:unhideWhenUsed/>
    <w:rsid w:val="00BA4628"/>
    <w:rPr>
      <w:sz w:val="16"/>
      <w:szCs w:val="16"/>
    </w:rPr>
  </w:style>
  <w:style w:type="paragraph" w:styleId="Textkomente">
    <w:name w:val="annotation text"/>
    <w:basedOn w:val="Normln"/>
    <w:link w:val="TextkomenteChar"/>
    <w:uiPriority w:val="99"/>
    <w:unhideWhenUsed/>
    <w:rsid w:val="00BA4628"/>
    <w:pPr>
      <w:spacing w:line="240" w:lineRule="auto"/>
    </w:pPr>
    <w:rPr>
      <w:sz w:val="20"/>
      <w:szCs w:val="20"/>
    </w:rPr>
  </w:style>
  <w:style w:type="character" w:customStyle="1" w:styleId="TextkomenteChar">
    <w:name w:val="Text komentáře Char"/>
    <w:basedOn w:val="Standardnpsmoodstavce"/>
    <w:link w:val="Textkomente"/>
    <w:uiPriority w:val="99"/>
    <w:rsid w:val="00BA4628"/>
    <w:rPr>
      <w:rFonts w:ascii="Times New Roman" w:hAnsi="Times New Roman"/>
      <w:sz w:val="20"/>
      <w:szCs w:val="20"/>
    </w:rPr>
  </w:style>
  <w:style w:type="character" w:customStyle="1" w:styleId="Nadpis1Char">
    <w:name w:val="Nadpis 1 Char"/>
    <w:basedOn w:val="Standardnpsmoodstavce"/>
    <w:link w:val="Nadpis1"/>
    <w:uiPriority w:val="9"/>
    <w:rsid w:val="000D7D8B"/>
    <w:rPr>
      <w:rFonts w:ascii="Times New Roman" w:eastAsiaTheme="majorEastAsia" w:hAnsi="Times New Roman" w:cstheme="majorBidi"/>
      <w:b/>
      <w:bCs/>
      <w:sz w:val="28"/>
      <w:szCs w:val="28"/>
    </w:rPr>
  </w:style>
  <w:style w:type="character" w:customStyle="1" w:styleId="Nadpis2Char">
    <w:name w:val="Nadpis 2 Char"/>
    <w:basedOn w:val="Standardnpsmoodstavce"/>
    <w:link w:val="Nadpis2"/>
    <w:uiPriority w:val="9"/>
    <w:rsid w:val="000D7D8B"/>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0D7D8B"/>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0D7D8B"/>
    <w:rPr>
      <w:rFonts w:ascii="Times New Roman" w:eastAsiaTheme="majorEastAsia" w:hAnsi="Times New Roman" w:cstheme="majorBidi"/>
      <w:b/>
      <w:iCs/>
      <w:sz w:val="24"/>
      <w:u w:val="single"/>
    </w:rPr>
  </w:style>
  <w:style w:type="character" w:customStyle="1" w:styleId="Nadpis5Char">
    <w:name w:val="Nadpis 5 Char"/>
    <w:basedOn w:val="Standardnpsmoodstavce"/>
    <w:link w:val="Nadpis5"/>
    <w:uiPriority w:val="9"/>
    <w:rsid w:val="000D7D8B"/>
    <w:rPr>
      <w:rFonts w:ascii="Times New Roman" w:eastAsiaTheme="majorEastAsia" w:hAnsi="Times New Roman" w:cstheme="majorBidi"/>
      <w:b/>
      <w:i/>
      <w:sz w:val="24"/>
    </w:rPr>
  </w:style>
  <w:style w:type="character" w:customStyle="1" w:styleId="Nadpis6Char">
    <w:name w:val="Nadpis 6 Char"/>
    <w:basedOn w:val="Standardnpsmoodstavce"/>
    <w:link w:val="Nadpis6"/>
    <w:uiPriority w:val="9"/>
    <w:semiHidden/>
    <w:rsid w:val="00BA4628"/>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BA4628"/>
    <w:rPr>
      <w:rFonts w:asciiTheme="majorHAnsi" w:eastAsiaTheme="majorEastAsia" w:hAnsiTheme="majorHAnsi" w:cstheme="majorBidi"/>
      <w:i/>
      <w:iCs/>
      <w:color w:val="1F3763" w:themeColor="accent1" w:themeShade="7F"/>
      <w:sz w:val="24"/>
    </w:rPr>
  </w:style>
  <w:style w:type="character" w:customStyle="1" w:styleId="ff4">
    <w:name w:val="ff4"/>
    <w:basedOn w:val="Standardnpsmoodstavce"/>
    <w:rsid w:val="00BA4628"/>
  </w:style>
  <w:style w:type="paragraph" w:styleId="Bezmezer">
    <w:name w:val="No Spacing"/>
    <w:uiPriority w:val="1"/>
    <w:qFormat/>
    <w:rsid w:val="00BA4628"/>
    <w:pPr>
      <w:spacing w:after="0" w:line="240" w:lineRule="auto"/>
      <w:jc w:val="both"/>
    </w:pPr>
  </w:style>
  <w:style w:type="paragraph" w:styleId="Nadpisobsahu">
    <w:name w:val="TOC Heading"/>
    <w:basedOn w:val="Nadpis1"/>
    <w:next w:val="Normln"/>
    <w:uiPriority w:val="39"/>
    <w:unhideWhenUsed/>
    <w:qFormat/>
    <w:rsid w:val="00BA4628"/>
    <w:pPr>
      <w:spacing w:line="276" w:lineRule="auto"/>
      <w:jc w:val="left"/>
      <w:outlineLvl w:val="9"/>
    </w:pPr>
  </w:style>
  <w:style w:type="paragraph" w:styleId="Obsah1">
    <w:name w:val="toc 1"/>
    <w:basedOn w:val="Normln"/>
    <w:next w:val="Normln"/>
    <w:autoRedefine/>
    <w:uiPriority w:val="39"/>
    <w:unhideWhenUsed/>
    <w:rsid w:val="001A1F12"/>
    <w:pPr>
      <w:tabs>
        <w:tab w:val="right" w:leader="dot" w:pos="9062"/>
      </w:tabs>
      <w:spacing w:after="100"/>
    </w:pPr>
  </w:style>
  <w:style w:type="paragraph" w:styleId="Obsah2">
    <w:name w:val="toc 2"/>
    <w:basedOn w:val="Normln"/>
    <w:next w:val="Normln"/>
    <w:autoRedefine/>
    <w:uiPriority w:val="39"/>
    <w:unhideWhenUsed/>
    <w:rsid w:val="00BA4628"/>
    <w:pPr>
      <w:spacing w:after="100"/>
      <w:ind w:left="220"/>
    </w:pPr>
  </w:style>
  <w:style w:type="paragraph" w:styleId="Obsah3">
    <w:name w:val="toc 3"/>
    <w:basedOn w:val="Normln"/>
    <w:next w:val="Normln"/>
    <w:autoRedefine/>
    <w:uiPriority w:val="39"/>
    <w:unhideWhenUsed/>
    <w:rsid w:val="000C2EE2"/>
    <w:pPr>
      <w:tabs>
        <w:tab w:val="right" w:leader="dot" w:pos="9062"/>
      </w:tabs>
      <w:spacing w:after="100"/>
      <w:ind w:left="440"/>
    </w:pPr>
  </w:style>
  <w:style w:type="character" w:styleId="Hypertextovodkaz">
    <w:name w:val="Hyperlink"/>
    <w:basedOn w:val="Standardnpsmoodstavce"/>
    <w:uiPriority w:val="99"/>
    <w:unhideWhenUsed/>
    <w:rsid w:val="00BA4628"/>
    <w:rPr>
      <w:color w:val="0563C1" w:themeColor="hyperlink"/>
      <w:u w:val="single"/>
    </w:rPr>
  </w:style>
  <w:style w:type="paragraph" w:styleId="Normlnweb">
    <w:name w:val="Normal (Web)"/>
    <w:basedOn w:val="Normln"/>
    <w:uiPriority w:val="99"/>
    <w:semiHidden/>
    <w:unhideWhenUsed/>
    <w:rsid w:val="00BA4628"/>
    <w:pPr>
      <w:spacing w:before="100" w:beforeAutospacing="1" w:after="100" w:afterAutospacing="1" w:line="240" w:lineRule="auto"/>
      <w:jc w:val="left"/>
    </w:pPr>
    <w:rPr>
      <w:rFonts w:eastAsia="Times New Roman" w:cs="Times New Roman"/>
      <w:szCs w:val="24"/>
      <w:lang w:eastAsia="cs-CZ"/>
    </w:rPr>
  </w:style>
  <w:style w:type="character" w:styleId="Siln">
    <w:name w:val="Strong"/>
    <w:basedOn w:val="Standardnpsmoodstavce"/>
    <w:uiPriority w:val="22"/>
    <w:qFormat/>
    <w:rsid w:val="00BA4628"/>
    <w:rPr>
      <w:b/>
      <w:bCs/>
    </w:rPr>
  </w:style>
  <w:style w:type="paragraph" w:styleId="Odstavecseseznamem">
    <w:name w:val="List Paragraph"/>
    <w:basedOn w:val="Normln"/>
    <w:uiPriority w:val="1"/>
    <w:qFormat/>
    <w:rsid w:val="00BA4628"/>
    <w:pPr>
      <w:ind w:left="720"/>
      <w:contextualSpacing/>
    </w:pPr>
  </w:style>
  <w:style w:type="paragraph" w:styleId="Zkladntext">
    <w:name w:val="Body Text"/>
    <w:basedOn w:val="Normln"/>
    <w:link w:val="ZkladntextChar"/>
    <w:uiPriority w:val="1"/>
    <w:qFormat/>
    <w:rsid w:val="00BA4628"/>
    <w:pPr>
      <w:widowControl w:val="0"/>
      <w:autoSpaceDE w:val="0"/>
      <w:autoSpaceDN w:val="0"/>
      <w:spacing w:before="0" w:after="0" w:line="240" w:lineRule="auto"/>
    </w:pPr>
    <w:rPr>
      <w:rFonts w:eastAsia="Times New Roman" w:cs="Times New Roman"/>
      <w:sz w:val="21"/>
      <w:szCs w:val="21"/>
      <w:lang w:eastAsia="cs-CZ" w:bidi="cs-CZ"/>
    </w:rPr>
  </w:style>
  <w:style w:type="character" w:customStyle="1" w:styleId="ZkladntextChar">
    <w:name w:val="Základní text Char"/>
    <w:basedOn w:val="Standardnpsmoodstavce"/>
    <w:link w:val="Zkladntext"/>
    <w:uiPriority w:val="1"/>
    <w:rsid w:val="00BA4628"/>
    <w:rPr>
      <w:rFonts w:ascii="Times New Roman" w:eastAsia="Times New Roman" w:hAnsi="Times New Roman" w:cs="Times New Roman"/>
      <w:sz w:val="21"/>
      <w:szCs w:val="21"/>
      <w:lang w:eastAsia="cs-CZ" w:bidi="cs-CZ"/>
    </w:rPr>
  </w:style>
  <w:style w:type="character" w:styleId="Sledovanodkaz">
    <w:name w:val="FollowedHyperlink"/>
    <w:basedOn w:val="Standardnpsmoodstavce"/>
    <w:uiPriority w:val="99"/>
    <w:semiHidden/>
    <w:unhideWhenUsed/>
    <w:rsid w:val="00BA4628"/>
    <w:rPr>
      <w:color w:val="800080"/>
      <w:u w:val="single"/>
    </w:rPr>
  </w:style>
  <w:style w:type="paragraph" w:customStyle="1" w:styleId="xl63">
    <w:name w:val="xl63"/>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FF"/>
      <w:szCs w:val="24"/>
      <w:lang w:eastAsia="cs-CZ"/>
    </w:rPr>
  </w:style>
  <w:style w:type="paragraph" w:customStyle="1" w:styleId="xl64">
    <w:name w:val="xl64"/>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ourier New" w:eastAsia="Times New Roman" w:hAnsi="Courier New" w:cs="Times New Roman"/>
      <w:color w:val="000000"/>
      <w:szCs w:val="24"/>
      <w:lang w:eastAsia="cs-CZ"/>
    </w:rPr>
  </w:style>
  <w:style w:type="paragraph" w:customStyle="1" w:styleId="xl65">
    <w:name w:val="xl65"/>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ourier New" w:eastAsia="Times New Roman" w:hAnsi="Courier New" w:cs="Times New Roman"/>
      <w:color w:val="000000"/>
      <w:szCs w:val="24"/>
      <w:lang w:eastAsia="cs-CZ"/>
    </w:rPr>
  </w:style>
  <w:style w:type="paragraph" w:customStyle="1" w:styleId="xl66">
    <w:name w:val="xl66"/>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ourier New" w:eastAsia="Times New Roman" w:hAnsi="Courier New" w:cs="Times New Roman"/>
      <w:b/>
      <w:bCs/>
      <w:color w:val="000000"/>
      <w:lang w:eastAsia="cs-CZ"/>
    </w:rPr>
  </w:style>
  <w:style w:type="paragraph" w:customStyle="1" w:styleId="xl67">
    <w:name w:val="xl67"/>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ourier New" w:eastAsia="Times New Roman" w:hAnsi="Courier New" w:cs="Times New Roman"/>
      <w:b/>
      <w:bCs/>
      <w:color w:val="000000"/>
      <w:szCs w:val="24"/>
      <w:lang w:eastAsia="cs-CZ"/>
    </w:rPr>
  </w:style>
  <w:style w:type="paragraph" w:customStyle="1" w:styleId="xl68">
    <w:name w:val="xl68"/>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ourier New" w:eastAsia="Times New Roman" w:hAnsi="Courier New" w:cs="Times New Roman"/>
      <w:color w:val="000000"/>
      <w:sz w:val="16"/>
      <w:szCs w:val="16"/>
      <w:lang w:eastAsia="cs-CZ"/>
    </w:rPr>
  </w:style>
  <w:style w:type="paragraph" w:customStyle="1" w:styleId="xl69">
    <w:name w:val="xl69"/>
    <w:basedOn w:val="Normln"/>
    <w:rsid w:val="00BA46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ourier New" w:eastAsia="Times New Roman" w:hAnsi="Courier New" w:cs="Times New Roman"/>
      <w:color w:val="000000"/>
      <w:sz w:val="12"/>
      <w:szCs w:val="12"/>
      <w:lang w:eastAsia="cs-CZ"/>
    </w:rPr>
  </w:style>
  <w:style w:type="paragraph" w:styleId="Textbubliny">
    <w:name w:val="Balloon Text"/>
    <w:basedOn w:val="Normln"/>
    <w:link w:val="TextbublinyChar"/>
    <w:uiPriority w:val="99"/>
    <w:semiHidden/>
    <w:unhideWhenUsed/>
    <w:rsid w:val="00BA462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4628"/>
    <w:rPr>
      <w:rFonts w:ascii="Tahoma" w:hAnsi="Tahoma" w:cs="Tahoma"/>
      <w:sz w:val="16"/>
      <w:szCs w:val="16"/>
    </w:rPr>
  </w:style>
  <w:style w:type="paragraph" w:styleId="Zhlav">
    <w:name w:val="header"/>
    <w:basedOn w:val="Normln"/>
    <w:link w:val="ZhlavChar"/>
    <w:uiPriority w:val="99"/>
    <w:unhideWhenUsed/>
    <w:rsid w:val="00BA4628"/>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BA4628"/>
    <w:rPr>
      <w:rFonts w:ascii="Times New Roman" w:hAnsi="Times New Roman"/>
      <w:sz w:val="24"/>
    </w:rPr>
  </w:style>
  <w:style w:type="paragraph" w:styleId="Zpat">
    <w:name w:val="footer"/>
    <w:basedOn w:val="Normln"/>
    <w:link w:val="ZpatChar"/>
    <w:uiPriority w:val="99"/>
    <w:unhideWhenUsed/>
    <w:rsid w:val="00BA4628"/>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BA4628"/>
    <w:rPr>
      <w:rFonts w:ascii="Times New Roman" w:hAnsi="Times New Roman"/>
      <w:sz w:val="24"/>
    </w:rPr>
  </w:style>
  <w:style w:type="paragraph" w:customStyle="1" w:styleId="ZkladBP">
    <w:name w:val="Základ BP"/>
    <w:qFormat/>
    <w:rsid w:val="00BA4628"/>
    <w:pPr>
      <w:spacing w:before="100" w:beforeAutospacing="1" w:after="200" w:line="360" w:lineRule="auto"/>
      <w:outlineLvl w:val="4"/>
    </w:pPr>
    <w:rPr>
      <w:rFonts w:ascii="Bookman Old Style" w:eastAsia="Times New Roman" w:hAnsi="Bookman Old Style" w:cs="Tahoma"/>
      <w:bCs/>
      <w:sz w:val="24"/>
      <w:szCs w:val="48"/>
      <w:lang w:eastAsia="cs-CZ"/>
    </w:rPr>
  </w:style>
  <w:style w:type="character" w:customStyle="1" w:styleId="st">
    <w:name w:val="st"/>
    <w:basedOn w:val="Standardnpsmoodstavce"/>
    <w:rsid w:val="00BA4628"/>
  </w:style>
  <w:style w:type="paragraph" w:styleId="Pedmtkomente">
    <w:name w:val="annotation subject"/>
    <w:basedOn w:val="Textkomente"/>
    <w:next w:val="Textkomente"/>
    <w:link w:val="PedmtkomenteChar"/>
    <w:uiPriority w:val="99"/>
    <w:semiHidden/>
    <w:unhideWhenUsed/>
    <w:rsid w:val="00BA4628"/>
    <w:rPr>
      <w:b/>
      <w:bCs/>
    </w:rPr>
  </w:style>
  <w:style w:type="character" w:customStyle="1" w:styleId="PedmtkomenteChar">
    <w:name w:val="Předmět komentáře Char"/>
    <w:basedOn w:val="TextkomenteChar"/>
    <w:link w:val="Pedmtkomente"/>
    <w:uiPriority w:val="99"/>
    <w:semiHidden/>
    <w:rsid w:val="00BA4628"/>
    <w:rPr>
      <w:rFonts w:ascii="Times New Roman" w:hAnsi="Times New Roman"/>
      <w:b/>
      <w:bCs/>
      <w:sz w:val="20"/>
      <w:szCs w:val="20"/>
    </w:rPr>
  </w:style>
  <w:style w:type="paragraph" w:styleId="Revize">
    <w:name w:val="Revision"/>
    <w:hidden/>
    <w:uiPriority w:val="99"/>
    <w:semiHidden/>
    <w:rsid w:val="00BA4628"/>
    <w:pPr>
      <w:spacing w:after="0" w:line="240" w:lineRule="auto"/>
    </w:pPr>
    <w:rPr>
      <w:rFonts w:ascii="Times New Roman" w:hAnsi="Times New Roman"/>
      <w:sz w:val="24"/>
    </w:rPr>
  </w:style>
  <w:style w:type="character" w:styleId="Zdraznn">
    <w:name w:val="Emphasis"/>
    <w:basedOn w:val="Standardnpsmoodstavce"/>
    <w:uiPriority w:val="20"/>
    <w:qFormat/>
    <w:rsid w:val="00BA4628"/>
    <w:rPr>
      <w:i/>
      <w:iCs/>
    </w:rPr>
  </w:style>
  <w:style w:type="paragraph" w:styleId="Nzev">
    <w:name w:val="Title"/>
    <w:basedOn w:val="Normln"/>
    <w:next w:val="Normln"/>
    <w:link w:val="NzevChar"/>
    <w:uiPriority w:val="10"/>
    <w:qFormat/>
    <w:rsid w:val="00BA4628"/>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4628"/>
    <w:rPr>
      <w:rFonts w:asciiTheme="majorHAnsi" w:eastAsiaTheme="majorEastAsia" w:hAnsiTheme="majorHAnsi" w:cstheme="majorBidi"/>
      <w:spacing w:val="-10"/>
      <w:kern w:val="28"/>
      <w:sz w:val="56"/>
      <w:szCs w:val="56"/>
    </w:rPr>
  </w:style>
  <w:style w:type="paragraph" w:styleId="FormtovanvHTML">
    <w:name w:val="HTML Preformatted"/>
    <w:basedOn w:val="Normln"/>
    <w:link w:val="FormtovanvHTMLChar"/>
    <w:uiPriority w:val="99"/>
    <w:semiHidden/>
    <w:unhideWhenUsed/>
    <w:rsid w:val="002D6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2D6D36"/>
    <w:rPr>
      <w:rFonts w:ascii="Courier New" w:eastAsia="Times New Roman" w:hAnsi="Courier New" w:cs="Courier New"/>
      <w:sz w:val="20"/>
      <w:szCs w:val="20"/>
      <w:lang w:eastAsia="cs-CZ"/>
    </w:rPr>
  </w:style>
  <w:style w:type="paragraph" w:customStyle="1" w:styleId="msonormal0">
    <w:name w:val="msonormal"/>
    <w:basedOn w:val="Normln"/>
    <w:rsid w:val="00D24D96"/>
    <w:pPr>
      <w:spacing w:before="100" w:beforeAutospacing="1" w:after="100" w:afterAutospacing="1" w:line="240" w:lineRule="auto"/>
      <w:jc w:val="left"/>
    </w:pPr>
    <w:rPr>
      <w:rFonts w:eastAsia="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9521">
      <w:bodyDiv w:val="1"/>
      <w:marLeft w:val="0"/>
      <w:marRight w:val="0"/>
      <w:marTop w:val="0"/>
      <w:marBottom w:val="0"/>
      <w:divBdr>
        <w:top w:val="none" w:sz="0" w:space="0" w:color="auto"/>
        <w:left w:val="none" w:sz="0" w:space="0" w:color="auto"/>
        <w:bottom w:val="none" w:sz="0" w:space="0" w:color="auto"/>
        <w:right w:val="none" w:sz="0" w:space="0" w:color="auto"/>
      </w:divBdr>
    </w:div>
    <w:div w:id="396587600">
      <w:bodyDiv w:val="1"/>
      <w:marLeft w:val="0"/>
      <w:marRight w:val="0"/>
      <w:marTop w:val="0"/>
      <w:marBottom w:val="0"/>
      <w:divBdr>
        <w:top w:val="none" w:sz="0" w:space="0" w:color="auto"/>
        <w:left w:val="none" w:sz="0" w:space="0" w:color="auto"/>
        <w:bottom w:val="none" w:sz="0" w:space="0" w:color="auto"/>
        <w:right w:val="none" w:sz="0" w:space="0" w:color="auto"/>
      </w:divBdr>
    </w:div>
    <w:div w:id="458837139">
      <w:bodyDiv w:val="1"/>
      <w:marLeft w:val="0"/>
      <w:marRight w:val="0"/>
      <w:marTop w:val="0"/>
      <w:marBottom w:val="0"/>
      <w:divBdr>
        <w:top w:val="none" w:sz="0" w:space="0" w:color="auto"/>
        <w:left w:val="none" w:sz="0" w:space="0" w:color="auto"/>
        <w:bottom w:val="none" w:sz="0" w:space="0" w:color="auto"/>
        <w:right w:val="none" w:sz="0" w:space="0" w:color="auto"/>
      </w:divBdr>
    </w:div>
    <w:div w:id="589200643">
      <w:bodyDiv w:val="1"/>
      <w:marLeft w:val="0"/>
      <w:marRight w:val="0"/>
      <w:marTop w:val="0"/>
      <w:marBottom w:val="0"/>
      <w:divBdr>
        <w:top w:val="none" w:sz="0" w:space="0" w:color="auto"/>
        <w:left w:val="none" w:sz="0" w:space="0" w:color="auto"/>
        <w:bottom w:val="none" w:sz="0" w:space="0" w:color="auto"/>
        <w:right w:val="none" w:sz="0" w:space="0" w:color="auto"/>
      </w:divBdr>
    </w:div>
    <w:div w:id="992173823">
      <w:bodyDiv w:val="1"/>
      <w:marLeft w:val="0"/>
      <w:marRight w:val="0"/>
      <w:marTop w:val="0"/>
      <w:marBottom w:val="0"/>
      <w:divBdr>
        <w:top w:val="none" w:sz="0" w:space="0" w:color="auto"/>
        <w:left w:val="none" w:sz="0" w:space="0" w:color="auto"/>
        <w:bottom w:val="none" w:sz="0" w:space="0" w:color="auto"/>
        <w:right w:val="none" w:sz="0" w:space="0" w:color="auto"/>
      </w:divBdr>
    </w:div>
    <w:div w:id="1203984637">
      <w:bodyDiv w:val="1"/>
      <w:marLeft w:val="0"/>
      <w:marRight w:val="0"/>
      <w:marTop w:val="0"/>
      <w:marBottom w:val="0"/>
      <w:divBdr>
        <w:top w:val="none" w:sz="0" w:space="0" w:color="auto"/>
        <w:left w:val="none" w:sz="0" w:space="0" w:color="auto"/>
        <w:bottom w:val="none" w:sz="0" w:space="0" w:color="auto"/>
        <w:right w:val="none" w:sz="0" w:space="0" w:color="auto"/>
      </w:divBdr>
      <w:divsChild>
        <w:div w:id="1562406026">
          <w:marLeft w:val="0"/>
          <w:marRight w:val="0"/>
          <w:marTop w:val="0"/>
          <w:marBottom w:val="0"/>
          <w:divBdr>
            <w:top w:val="none" w:sz="0" w:space="0" w:color="auto"/>
            <w:left w:val="none" w:sz="0" w:space="0" w:color="auto"/>
            <w:bottom w:val="none" w:sz="0" w:space="0" w:color="auto"/>
            <w:right w:val="none" w:sz="0" w:space="0" w:color="auto"/>
          </w:divBdr>
        </w:div>
        <w:div w:id="559905075">
          <w:marLeft w:val="0"/>
          <w:marRight w:val="0"/>
          <w:marTop w:val="0"/>
          <w:marBottom w:val="0"/>
          <w:divBdr>
            <w:top w:val="none" w:sz="0" w:space="0" w:color="auto"/>
            <w:left w:val="none" w:sz="0" w:space="0" w:color="auto"/>
            <w:bottom w:val="none" w:sz="0" w:space="0" w:color="auto"/>
            <w:right w:val="none" w:sz="0" w:space="0" w:color="auto"/>
          </w:divBdr>
          <w:divsChild>
            <w:div w:id="880551525">
              <w:marLeft w:val="0"/>
              <w:marRight w:val="165"/>
              <w:marTop w:val="150"/>
              <w:marBottom w:val="0"/>
              <w:divBdr>
                <w:top w:val="none" w:sz="0" w:space="0" w:color="auto"/>
                <w:left w:val="none" w:sz="0" w:space="0" w:color="auto"/>
                <w:bottom w:val="none" w:sz="0" w:space="0" w:color="auto"/>
                <w:right w:val="none" w:sz="0" w:space="0" w:color="auto"/>
              </w:divBdr>
              <w:divsChild>
                <w:div w:id="637879415">
                  <w:marLeft w:val="0"/>
                  <w:marRight w:val="0"/>
                  <w:marTop w:val="0"/>
                  <w:marBottom w:val="0"/>
                  <w:divBdr>
                    <w:top w:val="none" w:sz="0" w:space="0" w:color="auto"/>
                    <w:left w:val="none" w:sz="0" w:space="0" w:color="auto"/>
                    <w:bottom w:val="none" w:sz="0" w:space="0" w:color="auto"/>
                    <w:right w:val="none" w:sz="0" w:space="0" w:color="auto"/>
                  </w:divBdr>
                  <w:divsChild>
                    <w:div w:id="4572573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2240">
      <w:bodyDiv w:val="1"/>
      <w:marLeft w:val="0"/>
      <w:marRight w:val="0"/>
      <w:marTop w:val="0"/>
      <w:marBottom w:val="0"/>
      <w:divBdr>
        <w:top w:val="none" w:sz="0" w:space="0" w:color="auto"/>
        <w:left w:val="none" w:sz="0" w:space="0" w:color="auto"/>
        <w:bottom w:val="none" w:sz="0" w:space="0" w:color="auto"/>
        <w:right w:val="none" w:sz="0" w:space="0" w:color="auto"/>
      </w:divBdr>
    </w:div>
    <w:div w:id="1554732342">
      <w:bodyDiv w:val="1"/>
      <w:marLeft w:val="0"/>
      <w:marRight w:val="0"/>
      <w:marTop w:val="0"/>
      <w:marBottom w:val="0"/>
      <w:divBdr>
        <w:top w:val="none" w:sz="0" w:space="0" w:color="auto"/>
        <w:left w:val="none" w:sz="0" w:space="0" w:color="auto"/>
        <w:bottom w:val="none" w:sz="0" w:space="0" w:color="auto"/>
        <w:right w:val="none" w:sz="0" w:space="0" w:color="auto"/>
      </w:divBdr>
    </w:div>
    <w:div w:id="1568344516">
      <w:bodyDiv w:val="1"/>
      <w:marLeft w:val="0"/>
      <w:marRight w:val="0"/>
      <w:marTop w:val="0"/>
      <w:marBottom w:val="0"/>
      <w:divBdr>
        <w:top w:val="none" w:sz="0" w:space="0" w:color="auto"/>
        <w:left w:val="none" w:sz="0" w:space="0" w:color="auto"/>
        <w:bottom w:val="none" w:sz="0" w:space="0" w:color="auto"/>
        <w:right w:val="none" w:sz="0" w:space="0" w:color="auto"/>
      </w:divBdr>
    </w:div>
    <w:div w:id="178418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googleusercontent.com/translate_f" TargetMode="External"/><Relationship Id="rId18" Type="http://schemas.openxmlformats.org/officeDocument/2006/relationships/hyperlink" Target="https://translate.googleusercontent.com/translate_f" TargetMode="External"/><Relationship Id="rId26" Type="http://schemas.openxmlformats.org/officeDocument/2006/relationships/hyperlink" Target="https://translate.googleusercontent.com/translate_f" TargetMode="External"/><Relationship Id="rId39"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hyperlink" Target="https://translate.googleusercontent.com/translate_f" TargetMode="External"/><Relationship Id="rId42" Type="http://schemas.openxmlformats.org/officeDocument/2006/relationships/image" Target="media/image11.png"/><Relationship Id="rId47" Type="http://schemas.openxmlformats.org/officeDocument/2006/relationships/hyperlink" Target="http://www.ncbi.nlm.nih.gov/pmc/articles/PMC4019878/" TargetMode="External"/><Relationship Id="rId50" Type="http://schemas.openxmlformats.org/officeDocument/2006/relationships/hyperlink" Target="http://www.ncbi.nlm.nih.gov/pmc/articles/PMC4019878/" TargetMode="External"/><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nslate.googleusercontent.com/translate_f" TargetMode="External"/><Relationship Id="rId20" Type="http://schemas.openxmlformats.org/officeDocument/2006/relationships/hyperlink" Target="https://translate.googleusercontent.com/translate_f" TargetMode="External"/><Relationship Id="rId29" Type="http://schemas.openxmlformats.org/officeDocument/2006/relationships/hyperlink" Target="https://translate.googleusercontent.com/translate_f" TargetMode="External"/><Relationship Id="rId41" Type="http://schemas.openxmlformats.org/officeDocument/2006/relationships/image" Target="media/image10.pn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ranslate.googleusercontent.com/translate_f" TargetMode="External"/><Relationship Id="rId32" Type="http://schemas.openxmlformats.org/officeDocument/2006/relationships/hyperlink" Target="https://translate.googleusercontent.com/translate_f" TargetMode="External"/><Relationship Id="rId37" Type="http://schemas.openxmlformats.org/officeDocument/2006/relationships/hyperlink" Target="https://translate.googleusercontent.com/translate_f" TargetMode="External"/><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translate.googleusercontent.com/translate_f" TargetMode="External"/><Relationship Id="rId23" Type="http://schemas.openxmlformats.org/officeDocument/2006/relationships/hyperlink" Target="https://translate.googleusercontent.com/translate_f" TargetMode="External"/><Relationship Id="rId28" Type="http://schemas.openxmlformats.org/officeDocument/2006/relationships/hyperlink" Target="https://translate.googleusercontent.com/translate_f" TargetMode="External"/><Relationship Id="rId36" Type="http://schemas.openxmlformats.org/officeDocument/2006/relationships/hyperlink" Target="https://translate.googleusercontent.com/translate_f" TargetMode="External"/><Relationship Id="rId49" Type="http://schemas.openxmlformats.org/officeDocument/2006/relationships/hyperlink" Target="http://www.ncbi.nlm.nih.gov/pmc/articles/PMC4019878/" TargetMode="External"/><Relationship Id="rId57" Type="http://schemas.openxmlformats.org/officeDocument/2006/relationships/image" Target="media/image21.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ranslate.googleusercontent.com/translate_f" TargetMode="External"/><Relationship Id="rId31" Type="http://schemas.openxmlformats.org/officeDocument/2006/relationships/hyperlink" Target="https://translate.googleusercontent.com/translate_f" TargetMode="External"/><Relationship Id="rId44" Type="http://schemas.openxmlformats.org/officeDocument/2006/relationships/image" Target="media/image13.png"/><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nslate.googleusercontent.com/translate_f" TargetMode="External"/><Relationship Id="rId22" Type="http://schemas.openxmlformats.org/officeDocument/2006/relationships/image" Target="media/image7.png"/><Relationship Id="rId27" Type="http://schemas.openxmlformats.org/officeDocument/2006/relationships/hyperlink" Target="https://translate.googleusercontent.com/translate_f" TargetMode="External"/><Relationship Id="rId30" Type="http://schemas.openxmlformats.org/officeDocument/2006/relationships/hyperlink" Target="https://translate.googleusercontent.com/translate_f" TargetMode="External"/><Relationship Id="rId35" Type="http://schemas.openxmlformats.org/officeDocument/2006/relationships/hyperlink" Target="https://translate.googleusercontent.com/translate_f" TargetMode="External"/><Relationship Id="rId43" Type="http://schemas.openxmlformats.org/officeDocument/2006/relationships/image" Target="media/image12.png"/><Relationship Id="rId48" Type="http://schemas.openxmlformats.org/officeDocument/2006/relationships/hyperlink" Target="http://www.ncbi.nlm.nih.gov/pmc/articles/PMC4019878/" TargetMode="External"/><Relationship Id="rId56" Type="http://schemas.openxmlformats.org/officeDocument/2006/relationships/image" Target="media/image20.jpeg"/><Relationship Id="rId8" Type="http://schemas.openxmlformats.org/officeDocument/2006/relationships/image" Target="media/image1.emf"/><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translate.googleusercontent.com/translate_f" TargetMode="External"/><Relationship Id="rId25" Type="http://schemas.openxmlformats.org/officeDocument/2006/relationships/hyperlink" Target="https://translate.googleusercontent.com/translate_f" TargetMode="External"/><Relationship Id="rId33" Type="http://schemas.openxmlformats.org/officeDocument/2006/relationships/hyperlink" Target="https://translate.googleusercontent.com/translate_f" TargetMode="External"/><Relationship Id="rId38" Type="http://schemas.openxmlformats.org/officeDocument/2006/relationships/hyperlink" Target="https://translate.googleusercontent.com/translate_f" TargetMode="External"/><Relationship Id="rId46" Type="http://schemas.openxmlformats.org/officeDocument/2006/relationships/hyperlink" Target="http://www.ncbi.nlm.nih.gov/pmc/articles/PMC4019878/" TargetMode="External"/><Relationship Id="rId5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E9155-E9E5-4155-B1B5-D0CBB5D0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83</Pages>
  <Words>22198</Words>
  <Characters>130971</Characters>
  <Application>Microsoft Office Word</Application>
  <DocSecurity>0</DocSecurity>
  <Lines>1091</Lines>
  <Paragraphs>305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Zdenek Kapral</dc:creator>
  <cp:keywords/>
  <dc:description/>
  <cp:lastModifiedBy>Zdenek Kapral</cp:lastModifiedBy>
  <cp:revision>12</cp:revision>
  <cp:lastPrinted>2022-11-19T09:51:00Z</cp:lastPrinted>
  <dcterms:created xsi:type="dcterms:W3CDTF">2022-11-11T19:34:00Z</dcterms:created>
  <dcterms:modified xsi:type="dcterms:W3CDTF">2022-11-19T09:56:00Z</dcterms:modified>
</cp:coreProperties>
</file>