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1C9EF" w14:textId="77777777" w:rsidR="00105F71" w:rsidRPr="000742FD" w:rsidRDefault="00105F71">
      <w:pPr>
        <w:rPr>
          <w:rFonts w:cs="Times New Roman"/>
          <w:szCs w:val="24"/>
        </w:rPr>
      </w:pPr>
      <w:bookmarkStart w:id="0" w:name="_Hlk38217190"/>
      <w:bookmarkEnd w:id="0"/>
    </w:p>
    <w:p w14:paraId="5D6C8733" w14:textId="77777777" w:rsidR="004F3CF1" w:rsidRPr="000742FD" w:rsidRDefault="004F3CF1" w:rsidP="004F3CF1">
      <w:pPr>
        <w:jc w:val="center"/>
        <w:rPr>
          <w:rFonts w:cs="Times New Roman"/>
          <w:szCs w:val="24"/>
        </w:rPr>
      </w:pPr>
      <w:r w:rsidRPr="000742FD">
        <w:rPr>
          <w:rFonts w:cs="Times New Roman"/>
          <w:szCs w:val="24"/>
        </w:rPr>
        <w:t>UNIVERZITA PALACKÉHO V OLOMOUCI</w:t>
      </w:r>
    </w:p>
    <w:p w14:paraId="278BA444" w14:textId="77777777" w:rsidR="004F3CF1" w:rsidRPr="000742FD" w:rsidRDefault="004F3CF1" w:rsidP="004F3CF1">
      <w:pPr>
        <w:jc w:val="center"/>
        <w:rPr>
          <w:rFonts w:cs="Times New Roman"/>
          <w:szCs w:val="24"/>
        </w:rPr>
      </w:pPr>
      <w:r w:rsidRPr="000742FD">
        <w:rPr>
          <w:rFonts w:cs="Times New Roman"/>
          <w:szCs w:val="24"/>
        </w:rPr>
        <w:t>Filozofická fakulta</w:t>
      </w:r>
    </w:p>
    <w:p w14:paraId="33299E65" w14:textId="77777777" w:rsidR="004F3CF1" w:rsidRPr="000742FD" w:rsidRDefault="004F3CF1" w:rsidP="004F3CF1">
      <w:pPr>
        <w:jc w:val="center"/>
        <w:rPr>
          <w:rFonts w:cs="Times New Roman"/>
          <w:szCs w:val="24"/>
        </w:rPr>
      </w:pPr>
      <w:r w:rsidRPr="000742FD">
        <w:rPr>
          <w:rFonts w:cs="Times New Roman"/>
          <w:szCs w:val="24"/>
        </w:rPr>
        <w:t>Katedra politologie a evropských studií</w:t>
      </w:r>
    </w:p>
    <w:p w14:paraId="5EAE4C6D" w14:textId="77777777" w:rsidR="004F3CF1" w:rsidRPr="000742FD" w:rsidRDefault="004F3CF1" w:rsidP="004F3CF1">
      <w:pPr>
        <w:jc w:val="center"/>
        <w:rPr>
          <w:rFonts w:cs="Times New Roman"/>
          <w:noProof/>
          <w:szCs w:val="24"/>
          <w:lang w:eastAsia="cs-CZ"/>
        </w:rPr>
      </w:pPr>
    </w:p>
    <w:p w14:paraId="03D24BEA" w14:textId="77777777" w:rsidR="004F3CF1" w:rsidRPr="000742FD" w:rsidRDefault="004F3CF1" w:rsidP="004F3CF1">
      <w:pPr>
        <w:jc w:val="center"/>
        <w:rPr>
          <w:rFonts w:cs="Times New Roman"/>
          <w:noProof/>
          <w:szCs w:val="24"/>
          <w:lang w:eastAsia="cs-CZ"/>
        </w:rPr>
      </w:pPr>
    </w:p>
    <w:p w14:paraId="35B6FC71" w14:textId="77777777" w:rsidR="004F3CF1" w:rsidRPr="000742FD" w:rsidRDefault="004F3CF1" w:rsidP="004F3CF1">
      <w:pPr>
        <w:jc w:val="center"/>
        <w:rPr>
          <w:rFonts w:cs="Times New Roman"/>
          <w:noProof/>
          <w:szCs w:val="24"/>
          <w:lang w:eastAsia="cs-CZ"/>
        </w:rPr>
      </w:pPr>
    </w:p>
    <w:p w14:paraId="47FF49E0" w14:textId="77777777" w:rsidR="004F3CF1" w:rsidRPr="000742FD" w:rsidRDefault="004F3CF1" w:rsidP="004F3CF1">
      <w:pPr>
        <w:jc w:val="center"/>
        <w:rPr>
          <w:rFonts w:cs="Times New Roman"/>
          <w:noProof/>
          <w:szCs w:val="24"/>
          <w:lang w:eastAsia="cs-CZ"/>
        </w:rPr>
      </w:pPr>
    </w:p>
    <w:p w14:paraId="27C1F383" w14:textId="77777777" w:rsidR="004F3CF1" w:rsidRPr="000742FD" w:rsidRDefault="004F3CF1" w:rsidP="004F3CF1">
      <w:pPr>
        <w:jc w:val="center"/>
        <w:rPr>
          <w:rFonts w:cs="Times New Roman"/>
          <w:noProof/>
          <w:szCs w:val="24"/>
          <w:lang w:eastAsia="cs-CZ"/>
        </w:rPr>
      </w:pPr>
    </w:p>
    <w:p w14:paraId="56A7B9F6" w14:textId="1C4E2586" w:rsidR="004F3CF1" w:rsidRPr="000742FD" w:rsidRDefault="00787569" w:rsidP="004F3CF1">
      <w:pPr>
        <w:jc w:val="center"/>
        <w:rPr>
          <w:rFonts w:cs="Times New Roman"/>
          <w:szCs w:val="24"/>
        </w:rPr>
      </w:pPr>
      <w:r w:rsidRPr="000742FD">
        <w:rPr>
          <w:rFonts w:cs="Times New Roman"/>
          <w:szCs w:val="24"/>
        </w:rPr>
        <w:t>Klára Lachnitová</w:t>
      </w:r>
    </w:p>
    <w:p w14:paraId="7D025506" w14:textId="77777777" w:rsidR="004722E1" w:rsidRPr="000742FD" w:rsidRDefault="004722E1" w:rsidP="004F3CF1">
      <w:pPr>
        <w:jc w:val="center"/>
        <w:rPr>
          <w:rFonts w:cs="Times New Roman"/>
          <w:szCs w:val="24"/>
        </w:rPr>
      </w:pPr>
    </w:p>
    <w:p w14:paraId="4314AD99" w14:textId="77777777" w:rsidR="004F3CF1" w:rsidRPr="006170D3" w:rsidRDefault="004F3CF1" w:rsidP="004F3CF1">
      <w:pPr>
        <w:jc w:val="center"/>
        <w:rPr>
          <w:rFonts w:cs="Times New Roman"/>
          <w:b/>
          <w:bCs/>
          <w:szCs w:val="24"/>
        </w:rPr>
      </w:pPr>
      <w:r w:rsidRPr="006170D3">
        <w:rPr>
          <w:rFonts w:cs="Times New Roman"/>
          <w:b/>
          <w:bCs/>
          <w:szCs w:val="24"/>
        </w:rPr>
        <w:t>Koncept značek v politickém prostředí: Případová studie hnutí ANO</w:t>
      </w:r>
    </w:p>
    <w:p w14:paraId="4BEFD4C2" w14:textId="77777777" w:rsidR="004722E1" w:rsidRPr="000742FD" w:rsidRDefault="004722E1" w:rsidP="004F3CF1">
      <w:pPr>
        <w:jc w:val="center"/>
        <w:rPr>
          <w:rFonts w:cs="Times New Roman"/>
          <w:szCs w:val="24"/>
        </w:rPr>
      </w:pPr>
    </w:p>
    <w:p w14:paraId="0B5490D7" w14:textId="5D84D518" w:rsidR="004F3CF1" w:rsidRPr="000742FD" w:rsidRDefault="004F3CF1" w:rsidP="004F3CF1">
      <w:pPr>
        <w:jc w:val="center"/>
        <w:rPr>
          <w:rFonts w:cs="Times New Roman"/>
          <w:szCs w:val="24"/>
        </w:rPr>
      </w:pPr>
      <w:r w:rsidRPr="000742FD">
        <w:rPr>
          <w:rFonts w:cs="Times New Roman"/>
          <w:szCs w:val="24"/>
        </w:rPr>
        <w:t>Bakalářská práce</w:t>
      </w:r>
    </w:p>
    <w:p w14:paraId="46453BCE" w14:textId="77777777" w:rsidR="004F3CF1" w:rsidRPr="000742FD" w:rsidRDefault="004F3CF1" w:rsidP="004F3CF1">
      <w:pPr>
        <w:jc w:val="center"/>
        <w:rPr>
          <w:rFonts w:cs="Times New Roman"/>
          <w:szCs w:val="24"/>
        </w:rPr>
      </w:pPr>
    </w:p>
    <w:p w14:paraId="69143469" w14:textId="77777777" w:rsidR="004F3CF1" w:rsidRPr="000742FD" w:rsidRDefault="004F3CF1" w:rsidP="004F3CF1">
      <w:pPr>
        <w:jc w:val="center"/>
        <w:rPr>
          <w:rFonts w:cs="Times New Roman"/>
          <w:szCs w:val="24"/>
        </w:rPr>
      </w:pPr>
    </w:p>
    <w:p w14:paraId="472B9389" w14:textId="77777777" w:rsidR="004F3CF1" w:rsidRPr="000742FD" w:rsidRDefault="004F3CF1" w:rsidP="004F3CF1">
      <w:pPr>
        <w:jc w:val="center"/>
        <w:rPr>
          <w:rFonts w:cs="Times New Roman"/>
          <w:szCs w:val="24"/>
        </w:rPr>
      </w:pPr>
      <w:r w:rsidRPr="000742FD">
        <w:rPr>
          <w:rFonts w:cs="Times New Roman"/>
          <w:szCs w:val="24"/>
        </w:rPr>
        <w:t>Mgr. Eva Lebedová, Ph.D.</w:t>
      </w:r>
    </w:p>
    <w:p w14:paraId="6DC7BE1E" w14:textId="77777777" w:rsidR="004F3CF1" w:rsidRPr="000742FD" w:rsidRDefault="004F3CF1" w:rsidP="004F3CF1">
      <w:pPr>
        <w:jc w:val="center"/>
        <w:rPr>
          <w:rFonts w:cs="Times New Roman"/>
          <w:szCs w:val="24"/>
        </w:rPr>
      </w:pPr>
    </w:p>
    <w:p w14:paraId="22D56C74" w14:textId="77777777" w:rsidR="004F3CF1" w:rsidRPr="000742FD" w:rsidRDefault="004F3CF1" w:rsidP="004F3CF1">
      <w:pPr>
        <w:jc w:val="center"/>
        <w:rPr>
          <w:rFonts w:cs="Times New Roman"/>
          <w:szCs w:val="24"/>
        </w:rPr>
      </w:pPr>
    </w:p>
    <w:p w14:paraId="70AE52D0" w14:textId="77777777" w:rsidR="004F3CF1" w:rsidRPr="000742FD" w:rsidRDefault="004F3CF1" w:rsidP="004F3CF1">
      <w:pPr>
        <w:jc w:val="center"/>
        <w:rPr>
          <w:rFonts w:cs="Times New Roman"/>
          <w:szCs w:val="24"/>
        </w:rPr>
      </w:pPr>
    </w:p>
    <w:p w14:paraId="6AABEA00" w14:textId="77777777" w:rsidR="004F3CF1" w:rsidRPr="000742FD" w:rsidRDefault="004F3CF1" w:rsidP="004F3CF1">
      <w:pPr>
        <w:jc w:val="center"/>
        <w:rPr>
          <w:rFonts w:cs="Times New Roman"/>
          <w:szCs w:val="24"/>
        </w:rPr>
      </w:pPr>
    </w:p>
    <w:p w14:paraId="603CE654" w14:textId="77777777" w:rsidR="004F3CF1" w:rsidRPr="000742FD" w:rsidRDefault="004F3CF1" w:rsidP="004F3CF1">
      <w:pPr>
        <w:jc w:val="center"/>
        <w:rPr>
          <w:rFonts w:cs="Times New Roman"/>
          <w:szCs w:val="24"/>
        </w:rPr>
      </w:pPr>
    </w:p>
    <w:p w14:paraId="5E6F45DD" w14:textId="77777777" w:rsidR="004F3CF1" w:rsidRPr="000742FD" w:rsidRDefault="004F3CF1" w:rsidP="004F3CF1">
      <w:pPr>
        <w:jc w:val="center"/>
        <w:rPr>
          <w:rFonts w:cs="Times New Roman"/>
          <w:szCs w:val="24"/>
        </w:rPr>
      </w:pPr>
    </w:p>
    <w:p w14:paraId="0DFFEFBD" w14:textId="64A6E1CB" w:rsidR="00E53AE2" w:rsidRPr="000742FD" w:rsidRDefault="004F3CF1" w:rsidP="004722E1">
      <w:pPr>
        <w:jc w:val="center"/>
        <w:rPr>
          <w:rFonts w:cs="Times New Roman"/>
          <w:szCs w:val="24"/>
        </w:rPr>
      </w:pPr>
      <w:r w:rsidRPr="000742FD">
        <w:rPr>
          <w:rFonts w:cs="Times New Roman"/>
          <w:szCs w:val="24"/>
        </w:rPr>
        <w:t>Olomouc 2020</w:t>
      </w:r>
    </w:p>
    <w:p w14:paraId="1A00EA0B" w14:textId="77777777" w:rsidR="0096681D" w:rsidRPr="000742FD" w:rsidRDefault="0096681D" w:rsidP="002B74E3">
      <w:pPr>
        <w:autoSpaceDE w:val="0"/>
        <w:autoSpaceDN w:val="0"/>
        <w:adjustRightInd w:val="0"/>
        <w:spacing w:after="0" w:line="240" w:lineRule="auto"/>
        <w:rPr>
          <w:rFonts w:cs="Times New Roman"/>
          <w:szCs w:val="24"/>
        </w:rPr>
      </w:pPr>
    </w:p>
    <w:p w14:paraId="4249517C" w14:textId="77777777" w:rsidR="0096681D" w:rsidRPr="000742FD" w:rsidRDefault="0096681D" w:rsidP="002B74E3">
      <w:pPr>
        <w:autoSpaceDE w:val="0"/>
        <w:autoSpaceDN w:val="0"/>
        <w:adjustRightInd w:val="0"/>
        <w:spacing w:after="0" w:line="240" w:lineRule="auto"/>
        <w:rPr>
          <w:rFonts w:cs="Times New Roman"/>
          <w:szCs w:val="24"/>
        </w:rPr>
      </w:pPr>
    </w:p>
    <w:p w14:paraId="48420772" w14:textId="2AE1C3D3" w:rsidR="00BE0539" w:rsidRPr="000742FD" w:rsidRDefault="00BE0539" w:rsidP="004F3CF1">
      <w:pPr>
        <w:rPr>
          <w:rFonts w:cs="Times New Roman"/>
          <w:szCs w:val="24"/>
        </w:rPr>
      </w:pPr>
    </w:p>
    <w:p w14:paraId="04ED096A" w14:textId="148EE51A" w:rsidR="00C877E6" w:rsidRPr="000742FD" w:rsidRDefault="00C877E6" w:rsidP="004F3CF1">
      <w:pPr>
        <w:rPr>
          <w:rFonts w:cs="Times New Roman"/>
          <w:szCs w:val="24"/>
        </w:rPr>
      </w:pPr>
    </w:p>
    <w:p w14:paraId="48F7D5C2" w14:textId="66D05FF8" w:rsidR="00C877E6" w:rsidRPr="000742FD" w:rsidRDefault="00C877E6" w:rsidP="004F3CF1">
      <w:pPr>
        <w:rPr>
          <w:rFonts w:cs="Times New Roman"/>
          <w:szCs w:val="24"/>
        </w:rPr>
      </w:pPr>
    </w:p>
    <w:p w14:paraId="62FEADE5" w14:textId="5F620D3F" w:rsidR="00C877E6" w:rsidRPr="000742FD" w:rsidRDefault="00C877E6" w:rsidP="004F3CF1">
      <w:pPr>
        <w:rPr>
          <w:rFonts w:cs="Times New Roman"/>
          <w:szCs w:val="24"/>
        </w:rPr>
      </w:pPr>
    </w:p>
    <w:p w14:paraId="4FA308AC" w14:textId="3C907FB5" w:rsidR="00C877E6" w:rsidRPr="000742FD" w:rsidRDefault="00C877E6" w:rsidP="004F3CF1">
      <w:pPr>
        <w:rPr>
          <w:rFonts w:cs="Times New Roman"/>
          <w:szCs w:val="24"/>
        </w:rPr>
      </w:pPr>
    </w:p>
    <w:p w14:paraId="0E8018B3" w14:textId="63404B9D" w:rsidR="00C877E6" w:rsidRPr="000742FD" w:rsidRDefault="00C877E6" w:rsidP="004F3CF1">
      <w:pPr>
        <w:rPr>
          <w:rFonts w:cs="Times New Roman"/>
          <w:szCs w:val="24"/>
        </w:rPr>
      </w:pPr>
    </w:p>
    <w:p w14:paraId="34A1B5E7" w14:textId="3ACC4007" w:rsidR="00C877E6" w:rsidRPr="000742FD" w:rsidRDefault="00C877E6" w:rsidP="004F3CF1">
      <w:pPr>
        <w:rPr>
          <w:rFonts w:cs="Times New Roman"/>
          <w:szCs w:val="24"/>
        </w:rPr>
      </w:pPr>
    </w:p>
    <w:p w14:paraId="48C10F9B" w14:textId="31807697" w:rsidR="00C877E6" w:rsidRPr="000742FD" w:rsidRDefault="00C877E6" w:rsidP="004F3CF1">
      <w:pPr>
        <w:rPr>
          <w:rFonts w:cs="Times New Roman"/>
          <w:szCs w:val="24"/>
        </w:rPr>
      </w:pPr>
    </w:p>
    <w:p w14:paraId="28524B0F" w14:textId="78164DDF" w:rsidR="00C877E6" w:rsidRPr="000742FD" w:rsidRDefault="00C877E6" w:rsidP="004F3CF1">
      <w:pPr>
        <w:rPr>
          <w:rFonts w:cs="Times New Roman"/>
          <w:szCs w:val="24"/>
        </w:rPr>
      </w:pPr>
    </w:p>
    <w:p w14:paraId="7A1F1714" w14:textId="0BE456F0" w:rsidR="00C877E6" w:rsidRPr="000742FD" w:rsidRDefault="00C877E6" w:rsidP="004F3CF1">
      <w:pPr>
        <w:rPr>
          <w:rFonts w:cs="Times New Roman"/>
          <w:szCs w:val="24"/>
        </w:rPr>
      </w:pPr>
    </w:p>
    <w:p w14:paraId="51E7E73D" w14:textId="489EF5E3" w:rsidR="0064136D" w:rsidRPr="000742FD" w:rsidRDefault="0064136D" w:rsidP="004F3CF1">
      <w:pPr>
        <w:rPr>
          <w:rFonts w:cs="Times New Roman"/>
          <w:szCs w:val="24"/>
        </w:rPr>
      </w:pPr>
    </w:p>
    <w:p w14:paraId="154BE06E" w14:textId="1AEDA312" w:rsidR="0064136D" w:rsidRPr="000742FD" w:rsidRDefault="0064136D" w:rsidP="004F3CF1">
      <w:pPr>
        <w:rPr>
          <w:rFonts w:cs="Times New Roman"/>
          <w:szCs w:val="24"/>
        </w:rPr>
      </w:pPr>
    </w:p>
    <w:p w14:paraId="2995AB7A" w14:textId="6DE03B2A" w:rsidR="0064136D" w:rsidRPr="000742FD" w:rsidRDefault="0064136D" w:rsidP="004F3CF1">
      <w:pPr>
        <w:rPr>
          <w:rFonts w:cs="Times New Roman"/>
          <w:szCs w:val="24"/>
        </w:rPr>
      </w:pPr>
    </w:p>
    <w:p w14:paraId="4E4A9DE9" w14:textId="77777777" w:rsidR="0064136D" w:rsidRPr="000742FD" w:rsidRDefault="0064136D" w:rsidP="004F3CF1">
      <w:pPr>
        <w:rPr>
          <w:rFonts w:cs="Times New Roman"/>
          <w:szCs w:val="24"/>
        </w:rPr>
      </w:pPr>
    </w:p>
    <w:p w14:paraId="0C9768E7" w14:textId="77777777" w:rsidR="0096681D" w:rsidRPr="000742FD" w:rsidRDefault="0096681D" w:rsidP="004F3CF1">
      <w:pPr>
        <w:rPr>
          <w:rFonts w:cs="Times New Roman"/>
          <w:szCs w:val="24"/>
        </w:rPr>
      </w:pPr>
    </w:p>
    <w:p w14:paraId="315A029E" w14:textId="77777777" w:rsidR="006054B2" w:rsidRDefault="006054B2" w:rsidP="004F3CF1">
      <w:pPr>
        <w:rPr>
          <w:rFonts w:cs="Times New Roman"/>
          <w:szCs w:val="24"/>
        </w:rPr>
      </w:pPr>
    </w:p>
    <w:p w14:paraId="234356EB" w14:textId="6D9968E5" w:rsidR="00DD3019" w:rsidRPr="000742FD" w:rsidRDefault="00C877E6" w:rsidP="004F3CF1">
      <w:pPr>
        <w:rPr>
          <w:rFonts w:cs="Times New Roman"/>
          <w:szCs w:val="24"/>
        </w:rPr>
      </w:pPr>
      <w:r w:rsidRPr="000742FD">
        <w:rPr>
          <w:rFonts w:cs="Times New Roman"/>
          <w:szCs w:val="24"/>
        </w:rPr>
        <w:t xml:space="preserve">Prohlašuji, že jsem bakalářskou diplomovou práci vypracovala samostatně na základě uvedených pramenů a literatury. </w:t>
      </w:r>
    </w:p>
    <w:p w14:paraId="7E8E810D" w14:textId="77777777" w:rsidR="00DD3019" w:rsidRPr="000742FD" w:rsidRDefault="00DD3019" w:rsidP="004F3CF1">
      <w:pPr>
        <w:rPr>
          <w:rFonts w:cs="Times New Roman"/>
          <w:szCs w:val="24"/>
        </w:rPr>
      </w:pPr>
    </w:p>
    <w:p w14:paraId="44D1F80B" w14:textId="77777777" w:rsidR="00DD3019" w:rsidRPr="000742FD" w:rsidRDefault="00DD3019" w:rsidP="00DD3019">
      <w:pPr>
        <w:rPr>
          <w:rFonts w:cs="Times New Roman"/>
          <w:szCs w:val="24"/>
        </w:rPr>
      </w:pPr>
    </w:p>
    <w:p w14:paraId="459F50B7" w14:textId="3B36404A" w:rsidR="004722E1" w:rsidRPr="000742FD" w:rsidRDefault="00C877E6" w:rsidP="004722E1">
      <w:pPr>
        <w:rPr>
          <w:rFonts w:cs="Times New Roman"/>
          <w:szCs w:val="24"/>
        </w:rPr>
      </w:pPr>
      <w:r w:rsidRPr="000742FD">
        <w:rPr>
          <w:rFonts w:cs="Times New Roman"/>
          <w:szCs w:val="24"/>
        </w:rPr>
        <w:t>V Olomouci dne</w:t>
      </w:r>
      <w:r w:rsidR="00E41E5B">
        <w:rPr>
          <w:rFonts w:cs="Times New Roman"/>
          <w:szCs w:val="24"/>
        </w:rPr>
        <w:t xml:space="preserve"> 7.5.</w:t>
      </w:r>
      <w:r w:rsidRPr="000742FD">
        <w:rPr>
          <w:rFonts w:cs="Times New Roman"/>
          <w:szCs w:val="24"/>
        </w:rPr>
        <w:t xml:space="preserve"> 20</w:t>
      </w:r>
      <w:r w:rsidR="004722E1" w:rsidRPr="000742FD">
        <w:rPr>
          <w:rFonts w:cs="Times New Roman"/>
          <w:szCs w:val="24"/>
        </w:rPr>
        <w:t xml:space="preserve">20                                                       </w:t>
      </w:r>
      <w:r w:rsidRPr="000742FD">
        <w:rPr>
          <w:rFonts w:cs="Times New Roman"/>
          <w:szCs w:val="24"/>
        </w:rPr>
        <w:t xml:space="preserve">……………………….. </w:t>
      </w:r>
    </w:p>
    <w:p w14:paraId="24351FB2" w14:textId="118E548B" w:rsidR="00C877E6" w:rsidRPr="000742FD" w:rsidRDefault="004722E1" w:rsidP="004722E1">
      <w:pPr>
        <w:rPr>
          <w:rFonts w:cs="Times New Roman"/>
          <w:szCs w:val="24"/>
        </w:rPr>
      </w:pPr>
      <w:r w:rsidRPr="000742FD">
        <w:rPr>
          <w:rFonts w:cs="Times New Roman"/>
          <w:szCs w:val="24"/>
        </w:rPr>
        <w:t xml:space="preserve">                                                                                                      Klára Lachnitová</w:t>
      </w:r>
    </w:p>
    <w:p w14:paraId="1936AF83" w14:textId="456F139B" w:rsidR="00BE0539" w:rsidRDefault="00BE0539" w:rsidP="004F3CF1">
      <w:pPr>
        <w:rPr>
          <w:rFonts w:cs="Times New Roman"/>
          <w:szCs w:val="24"/>
        </w:rPr>
      </w:pPr>
    </w:p>
    <w:p w14:paraId="514FEEA2" w14:textId="0A7C817C" w:rsidR="009135A2" w:rsidRDefault="009135A2" w:rsidP="004F3CF1">
      <w:pPr>
        <w:rPr>
          <w:rFonts w:cs="Times New Roman"/>
          <w:szCs w:val="24"/>
        </w:rPr>
      </w:pPr>
    </w:p>
    <w:p w14:paraId="65803B1A" w14:textId="0368321C" w:rsidR="009135A2" w:rsidRDefault="009135A2" w:rsidP="004F3CF1">
      <w:pPr>
        <w:rPr>
          <w:rFonts w:cs="Times New Roman"/>
          <w:szCs w:val="24"/>
        </w:rPr>
      </w:pPr>
    </w:p>
    <w:p w14:paraId="4F571198" w14:textId="5A4AE19D" w:rsidR="009135A2" w:rsidRDefault="009135A2" w:rsidP="004F3CF1">
      <w:pPr>
        <w:rPr>
          <w:rFonts w:cs="Times New Roman"/>
          <w:szCs w:val="24"/>
        </w:rPr>
      </w:pPr>
    </w:p>
    <w:p w14:paraId="05BE255F" w14:textId="6AAC5F1D" w:rsidR="009135A2" w:rsidRDefault="009135A2" w:rsidP="004F3CF1">
      <w:pPr>
        <w:rPr>
          <w:rFonts w:cs="Times New Roman"/>
          <w:szCs w:val="24"/>
        </w:rPr>
      </w:pPr>
    </w:p>
    <w:p w14:paraId="71C9BED0" w14:textId="63AA2540" w:rsidR="009135A2" w:rsidRDefault="009135A2" w:rsidP="004F3CF1">
      <w:pPr>
        <w:rPr>
          <w:rFonts w:cs="Times New Roman"/>
          <w:szCs w:val="24"/>
        </w:rPr>
      </w:pPr>
    </w:p>
    <w:p w14:paraId="1163F37A" w14:textId="42804006" w:rsidR="009135A2" w:rsidRDefault="009135A2" w:rsidP="004F3CF1">
      <w:pPr>
        <w:rPr>
          <w:rFonts w:cs="Times New Roman"/>
          <w:szCs w:val="24"/>
        </w:rPr>
      </w:pPr>
    </w:p>
    <w:p w14:paraId="4D250291" w14:textId="1FE04D18" w:rsidR="009135A2" w:rsidRDefault="009135A2" w:rsidP="004F3CF1">
      <w:pPr>
        <w:rPr>
          <w:rFonts w:cs="Times New Roman"/>
          <w:szCs w:val="24"/>
        </w:rPr>
      </w:pPr>
    </w:p>
    <w:p w14:paraId="7AFA5214" w14:textId="702BCA97" w:rsidR="009135A2" w:rsidRDefault="009135A2" w:rsidP="004F3CF1">
      <w:pPr>
        <w:rPr>
          <w:rFonts w:cs="Times New Roman"/>
          <w:szCs w:val="24"/>
        </w:rPr>
      </w:pPr>
    </w:p>
    <w:p w14:paraId="785E51A2" w14:textId="62E3A699" w:rsidR="009135A2" w:rsidRDefault="009135A2" w:rsidP="004F3CF1">
      <w:pPr>
        <w:rPr>
          <w:rFonts w:cs="Times New Roman"/>
          <w:szCs w:val="24"/>
        </w:rPr>
      </w:pPr>
    </w:p>
    <w:p w14:paraId="527B2707" w14:textId="59952383" w:rsidR="00E41E5B" w:rsidRDefault="00E41E5B" w:rsidP="004F3CF1">
      <w:pPr>
        <w:rPr>
          <w:rFonts w:cs="Times New Roman"/>
          <w:szCs w:val="24"/>
        </w:rPr>
      </w:pPr>
    </w:p>
    <w:p w14:paraId="49804EFA" w14:textId="5A62A65C" w:rsidR="00E41E5B" w:rsidRDefault="00E41E5B" w:rsidP="004F3CF1">
      <w:pPr>
        <w:rPr>
          <w:rFonts w:cs="Times New Roman"/>
          <w:szCs w:val="24"/>
        </w:rPr>
      </w:pPr>
    </w:p>
    <w:p w14:paraId="1594F396" w14:textId="0E518502" w:rsidR="00E41E5B" w:rsidRDefault="00E41E5B" w:rsidP="004F3CF1">
      <w:pPr>
        <w:rPr>
          <w:rFonts w:cs="Times New Roman"/>
          <w:szCs w:val="24"/>
        </w:rPr>
      </w:pPr>
    </w:p>
    <w:p w14:paraId="68684416" w14:textId="03090033" w:rsidR="00E41E5B" w:rsidRDefault="00E41E5B" w:rsidP="004F3CF1">
      <w:pPr>
        <w:rPr>
          <w:rFonts w:cs="Times New Roman"/>
          <w:szCs w:val="24"/>
        </w:rPr>
      </w:pPr>
    </w:p>
    <w:p w14:paraId="0B594FD7" w14:textId="7C589E21" w:rsidR="00E41E5B" w:rsidRDefault="00E41E5B" w:rsidP="004F3CF1">
      <w:pPr>
        <w:rPr>
          <w:rFonts w:cs="Times New Roman"/>
          <w:szCs w:val="24"/>
        </w:rPr>
      </w:pPr>
    </w:p>
    <w:p w14:paraId="6EB76391" w14:textId="0C73B1E2" w:rsidR="00E41E5B" w:rsidRDefault="00E41E5B" w:rsidP="004F3CF1">
      <w:pPr>
        <w:rPr>
          <w:rFonts w:cs="Times New Roman"/>
          <w:szCs w:val="24"/>
        </w:rPr>
      </w:pPr>
    </w:p>
    <w:p w14:paraId="4D7BD67C" w14:textId="22E03368" w:rsidR="00E41E5B" w:rsidRDefault="00E41E5B" w:rsidP="004F3CF1">
      <w:pPr>
        <w:rPr>
          <w:rFonts w:cs="Times New Roman"/>
          <w:szCs w:val="24"/>
        </w:rPr>
      </w:pPr>
    </w:p>
    <w:p w14:paraId="0E20E6E4" w14:textId="1F465E98" w:rsidR="00E41E5B" w:rsidRDefault="00E41E5B" w:rsidP="004F3CF1">
      <w:pPr>
        <w:rPr>
          <w:rFonts w:cs="Times New Roman"/>
          <w:szCs w:val="24"/>
        </w:rPr>
      </w:pPr>
    </w:p>
    <w:p w14:paraId="69A7B5AC" w14:textId="61F17A1F" w:rsidR="00E41E5B" w:rsidRDefault="00E41E5B" w:rsidP="004F3CF1">
      <w:pPr>
        <w:rPr>
          <w:rFonts w:cs="Times New Roman"/>
          <w:szCs w:val="24"/>
        </w:rPr>
      </w:pPr>
    </w:p>
    <w:p w14:paraId="07E6F405" w14:textId="422C27DA" w:rsidR="00E41E5B" w:rsidRDefault="00E41E5B" w:rsidP="004F3CF1">
      <w:pPr>
        <w:rPr>
          <w:rFonts w:cs="Times New Roman"/>
          <w:szCs w:val="24"/>
        </w:rPr>
      </w:pPr>
    </w:p>
    <w:p w14:paraId="3301AD57" w14:textId="62639F98" w:rsidR="00E41E5B" w:rsidRDefault="00E41E5B" w:rsidP="004F3CF1">
      <w:pPr>
        <w:rPr>
          <w:rFonts w:cs="Times New Roman"/>
          <w:szCs w:val="24"/>
        </w:rPr>
      </w:pPr>
    </w:p>
    <w:p w14:paraId="3B6B7806" w14:textId="24E841EB" w:rsidR="008A3E96" w:rsidRDefault="008A3E96" w:rsidP="004F3CF1">
      <w:pPr>
        <w:rPr>
          <w:rFonts w:cs="Times New Roman"/>
          <w:szCs w:val="24"/>
        </w:rPr>
      </w:pPr>
    </w:p>
    <w:p w14:paraId="7D358FA3" w14:textId="77777777" w:rsidR="008A3E96" w:rsidRDefault="008A3E96" w:rsidP="004F3CF1">
      <w:pPr>
        <w:rPr>
          <w:rFonts w:cs="Times New Roman"/>
          <w:szCs w:val="24"/>
        </w:rPr>
      </w:pPr>
    </w:p>
    <w:p w14:paraId="502A90D1" w14:textId="408FC491" w:rsidR="00E41E5B" w:rsidRPr="000742FD" w:rsidRDefault="009135A2" w:rsidP="009B7899">
      <w:pPr>
        <w:rPr>
          <w:rFonts w:cs="Times New Roman"/>
          <w:szCs w:val="24"/>
        </w:rPr>
      </w:pPr>
      <w:r>
        <w:t>Na tomto místě bych rád</w:t>
      </w:r>
      <w:r w:rsidR="00E41E5B">
        <w:t>a</w:t>
      </w:r>
      <w:r>
        <w:t xml:space="preserve"> poděkoval</w:t>
      </w:r>
      <w:r w:rsidR="00E41E5B">
        <w:t>a</w:t>
      </w:r>
      <w:r>
        <w:t xml:space="preserve"> Mgr. Evě Lebedové Ph.D. za </w:t>
      </w:r>
      <w:r w:rsidR="008A3E96">
        <w:t xml:space="preserve">vstřícné </w:t>
      </w:r>
      <w:r>
        <w:t xml:space="preserve">vedení práce, ochotu a cenné rady. </w:t>
      </w:r>
    </w:p>
    <w:p w14:paraId="3F9841F6" w14:textId="77777777" w:rsidR="00856EBC" w:rsidRDefault="00856EBC" w:rsidP="009B7899">
      <w:pPr>
        <w:rPr>
          <w:rFonts w:cs="Times New Roman"/>
          <w:b/>
          <w:bCs/>
          <w:szCs w:val="24"/>
        </w:rPr>
      </w:pPr>
    </w:p>
    <w:p w14:paraId="3423B7ED" w14:textId="77777777" w:rsidR="00856EBC" w:rsidRDefault="00856EBC" w:rsidP="009B7899">
      <w:pPr>
        <w:rPr>
          <w:rFonts w:cs="Times New Roman"/>
          <w:b/>
          <w:bCs/>
          <w:szCs w:val="24"/>
        </w:rPr>
      </w:pPr>
    </w:p>
    <w:p w14:paraId="6D80F813" w14:textId="4F275CE6" w:rsidR="009B7899" w:rsidRPr="00BC319E" w:rsidRDefault="000742FD" w:rsidP="009B7899">
      <w:pPr>
        <w:rPr>
          <w:rFonts w:cs="Times New Roman"/>
          <w:b/>
          <w:bCs/>
          <w:szCs w:val="24"/>
        </w:rPr>
      </w:pPr>
      <w:r w:rsidRPr="00BC319E">
        <w:rPr>
          <w:rFonts w:cs="Times New Roman"/>
          <w:b/>
          <w:bCs/>
          <w:szCs w:val="24"/>
        </w:rPr>
        <w:lastRenderedPageBreak/>
        <w:t>OBSAH</w:t>
      </w:r>
    </w:p>
    <w:sdt>
      <w:sdtPr>
        <w:rPr>
          <w:rFonts w:eastAsiaTheme="minorHAnsi" w:cs="Times New Roman"/>
          <w:b w:val="0"/>
          <w:color w:val="auto"/>
          <w:sz w:val="24"/>
          <w:szCs w:val="24"/>
          <w:lang w:eastAsia="en-US"/>
        </w:rPr>
        <w:id w:val="-2042423018"/>
        <w:docPartObj>
          <w:docPartGallery w:val="Table of Contents"/>
          <w:docPartUnique/>
        </w:docPartObj>
      </w:sdtPr>
      <w:sdtEndPr/>
      <w:sdtContent>
        <w:p w14:paraId="643374EA" w14:textId="502E80E3" w:rsidR="00C43453" w:rsidRPr="000742FD" w:rsidRDefault="000742FD" w:rsidP="000742FD">
          <w:pPr>
            <w:pStyle w:val="Nadpisobsahu"/>
            <w:tabs>
              <w:tab w:val="left" w:pos="997"/>
              <w:tab w:val="left" w:pos="3392"/>
            </w:tabs>
            <w:rPr>
              <w:rFonts w:cs="Times New Roman"/>
              <w:b w:val="0"/>
              <w:sz w:val="24"/>
              <w:szCs w:val="24"/>
            </w:rPr>
          </w:pPr>
          <w:r>
            <w:rPr>
              <w:rFonts w:cs="Times New Roman"/>
              <w:b w:val="0"/>
              <w:sz w:val="24"/>
              <w:szCs w:val="24"/>
            </w:rPr>
            <w:tab/>
          </w:r>
        </w:p>
        <w:p w14:paraId="54E3E60A" w14:textId="396A58E4" w:rsidR="006054B2" w:rsidRPr="006054B2" w:rsidRDefault="00C43453">
          <w:pPr>
            <w:pStyle w:val="Obsah1"/>
            <w:tabs>
              <w:tab w:val="right" w:leader="dot" w:pos="9062"/>
            </w:tabs>
            <w:rPr>
              <w:rFonts w:ascii="Times New Roman" w:eastAsiaTheme="minorEastAsia" w:hAnsi="Times New Roman" w:cs="Times New Roman"/>
              <w:b w:val="0"/>
              <w:bCs w:val="0"/>
              <w:caps w:val="0"/>
              <w:noProof/>
              <w:sz w:val="22"/>
              <w:szCs w:val="22"/>
              <w:lang w:eastAsia="cs-CZ"/>
            </w:rPr>
          </w:pPr>
          <w:r w:rsidRPr="007215BE">
            <w:rPr>
              <w:rFonts w:ascii="Times New Roman" w:hAnsi="Times New Roman" w:cs="Times New Roman"/>
              <w:b w:val="0"/>
              <w:bCs w:val="0"/>
            </w:rPr>
            <w:fldChar w:fldCharType="begin"/>
          </w:r>
          <w:r w:rsidRPr="007215BE">
            <w:rPr>
              <w:rFonts w:ascii="Times New Roman" w:hAnsi="Times New Roman" w:cs="Times New Roman"/>
              <w:b w:val="0"/>
              <w:bCs w:val="0"/>
            </w:rPr>
            <w:instrText>TOC \o "1-3" \h \z \u</w:instrText>
          </w:r>
          <w:r w:rsidRPr="007215BE">
            <w:rPr>
              <w:rFonts w:ascii="Times New Roman" w:hAnsi="Times New Roman" w:cs="Times New Roman"/>
              <w:b w:val="0"/>
              <w:bCs w:val="0"/>
            </w:rPr>
            <w:fldChar w:fldCharType="separate"/>
          </w:r>
          <w:hyperlink w:anchor="_Toc39428020" w:history="1">
            <w:r w:rsidR="006054B2" w:rsidRPr="006054B2">
              <w:rPr>
                <w:rStyle w:val="Hypertextovodkaz"/>
                <w:rFonts w:ascii="Times New Roman" w:hAnsi="Times New Roman" w:cs="Times New Roman"/>
                <w:noProof/>
              </w:rPr>
              <w:t>Úvod</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_Toc39428020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sidR="007F058B">
              <w:rPr>
                <w:rFonts w:ascii="Times New Roman" w:hAnsi="Times New Roman" w:cs="Times New Roman"/>
                <w:noProof/>
                <w:webHidden/>
              </w:rPr>
              <w:t>1</w:t>
            </w:r>
            <w:r w:rsidR="006054B2" w:rsidRPr="006054B2">
              <w:rPr>
                <w:rFonts w:ascii="Times New Roman" w:hAnsi="Times New Roman" w:cs="Times New Roman"/>
                <w:noProof/>
                <w:webHidden/>
              </w:rPr>
              <w:fldChar w:fldCharType="end"/>
            </w:r>
          </w:hyperlink>
        </w:p>
        <w:p w14:paraId="45FCF290" w14:textId="41B7A85D"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21" w:history="1">
            <w:r w:rsidR="006054B2" w:rsidRPr="006054B2">
              <w:rPr>
                <w:rStyle w:val="Hypertextovodkaz"/>
                <w:rFonts w:ascii="Times New Roman" w:hAnsi="Times New Roman" w:cs="Times New Roman"/>
                <w:noProof/>
              </w:rPr>
              <w:t>1. Značka</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_Toc39428021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4</w:t>
            </w:r>
            <w:r w:rsidR="006054B2" w:rsidRPr="006054B2">
              <w:rPr>
                <w:rFonts w:ascii="Times New Roman" w:hAnsi="Times New Roman" w:cs="Times New Roman"/>
                <w:noProof/>
                <w:webHidden/>
              </w:rPr>
              <w:fldChar w:fldCharType="end"/>
            </w:r>
          </w:hyperlink>
        </w:p>
        <w:p w14:paraId="13F24B7E" w14:textId="0F8719A0"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22" w:history="1">
            <w:r w:rsidR="006054B2" w:rsidRPr="006054B2">
              <w:rPr>
                <w:rStyle w:val="Hypertextovodkaz"/>
                <w:rFonts w:ascii="Times New Roman" w:hAnsi="Times New Roman" w:cs="Times New Roman"/>
                <w:noProof/>
              </w:rPr>
              <w:t>1.1 Branding</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_Toc39428022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5</w:t>
            </w:r>
            <w:r w:rsidR="006054B2" w:rsidRPr="006054B2">
              <w:rPr>
                <w:rFonts w:ascii="Times New Roman" w:hAnsi="Times New Roman" w:cs="Times New Roman"/>
                <w:noProof/>
                <w:webHidden/>
              </w:rPr>
              <w:fldChar w:fldCharType="end"/>
            </w:r>
          </w:hyperlink>
        </w:p>
        <w:p w14:paraId="5146D7B2" w14:textId="4F514D42"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23" w:history="1">
            <w:r w:rsidR="006054B2" w:rsidRPr="006054B2">
              <w:rPr>
                <w:rStyle w:val="Hypertextovodkaz"/>
                <w:rFonts w:ascii="Times New Roman" w:hAnsi="Times New Roman" w:cs="Times New Roman"/>
                <w:noProof/>
              </w:rPr>
              <w:t>2. Značka v politickém prostředí</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_Toc39428023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7</w:t>
            </w:r>
            <w:r w:rsidR="006054B2" w:rsidRPr="006054B2">
              <w:rPr>
                <w:rFonts w:ascii="Times New Roman" w:hAnsi="Times New Roman" w:cs="Times New Roman"/>
                <w:noProof/>
                <w:webHidden/>
              </w:rPr>
              <w:fldChar w:fldCharType="end"/>
            </w:r>
          </w:hyperlink>
        </w:p>
        <w:p w14:paraId="25CDA6FA" w14:textId="496A0251"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24" w:history="1">
            <w:r w:rsidR="006054B2" w:rsidRPr="006054B2">
              <w:rPr>
                <w:rStyle w:val="Hypertextovodkaz"/>
                <w:rFonts w:ascii="Times New Roman" w:hAnsi="Times New Roman" w:cs="Times New Roman"/>
                <w:noProof/>
              </w:rPr>
              <w:t>2.1 Politický branding</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_Toc39428024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8</w:t>
            </w:r>
            <w:r w:rsidR="006054B2" w:rsidRPr="006054B2">
              <w:rPr>
                <w:rFonts w:ascii="Times New Roman" w:hAnsi="Times New Roman" w:cs="Times New Roman"/>
                <w:noProof/>
                <w:webHidden/>
              </w:rPr>
              <w:fldChar w:fldCharType="end"/>
            </w:r>
          </w:hyperlink>
        </w:p>
        <w:p w14:paraId="5D8B7A18" w14:textId="4D3BFED2"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25" w:history="1">
            <w:r w:rsidR="006054B2" w:rsidRPr="006054B2">
              <w:rPr>
                <w:rStyle w:val="Hypertextovodkaz"/>
                <w:rFonts w:ascii="Times New Roman" w:hAnsi="Times New Roman" w:cs="Times New Roman"/>
                <w:noProof/>
              </w:rPr>
              <w:t>2.2 Politické strany jako značky</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_Toc39428025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10</w:t>
            </w:r>
            <w:r w:rsidR="006054B2" w:rsidRPr="006054B2">
              <w:rPr>
                <w:rFonts w:ascii="Times New Roman" w:hAnsi="Times New Roman" w:cs="Times New Roman"/>
                <w:noProof/>
                <w:webHidden/>
              </w:rPr>
              <w:fldChar w:fldCharType="end"/>
            </w:r>
          </w:hyperlink>
        </w:p>
        <w:p w14:paraId="4AD7CA2D" w14:textId="2DD26AE6"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26" w:history="1">
            <w:r w:rsidR="006054B2" w:rsidRPr="006054B2">
              <w:rPr>
                <w:rStyle w:val="Hypertextovodkaz"/>
                <w:rFonts w:ascii="Times New Roman" w:hAnsi="Times New Roman" w:cs="Times New Roman"/>
                <w:bCs/>
                <w:noProof/>
              </w:rPr>
              <w:t>2.2.1 Název</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_Toc39428026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11</w:t>
            </w:r>
            <w:r w:rsidR="006054B2" w:rsidRPr="006054B2">
              <w:rPr>
                <w:rFonts w:ascii="Times New Roman" w:hAnsi="Times New Roman" w:cs="Times New Roman"/>
                <w:noProof/>
                <w:webHidden/>
              </w:rPr>
              <w:fldChar w:fldCharType="end"/>
            </w:r>
          </w:hyperlink>
        </w:p>
        <w:p w14:paraId="537409EC" w14:textId="55887ECF"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27" w:history="1">
            <w:r w:rsidR="006054B2" w:rsidRPr="006054B2">
              <w:rPr>
                <w:rStyle w:val="Hypertextovodkaz"/>
                <w:rFonts w:ascii="Times New Roman" w:hAnsi="Times New Roman" w:cs="Times New Roman"/>
                <w:bCs/>
                <w:noProof/>
              </w:rPr>
              <w:t>2.2.2 Logo a barva</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_Toc39428027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12</w:t>
            </w:r>
            <w:r w:rsidR="006054B2" w:rsidRPr="006054B2">
              <w:rPr>
                <w:rFonts w:ascii="Times New Roman" w:hAnsi="Times New Roman" w:cs="Times New Roman"/>
                <w:noProof/>
                <w:webHidden/>
              </w:rPr>
              <w:fldChar w:fldCharType="end"/>
            </w:r>
          </w:hyperlink>
        </w:p>
        <w:p w14:paraId="25AD79F4" w14:textId="3B3F76EC"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28" w:history="1">
            <w:r w:rsidR="006054B2" w:rsidRPr="006054B2">
              <w:rPr>
                <w:rStyle w:val="Hypertextovodkaz"/>
                <w:rFonts w:ascii="Times New Roman" w:hAnsi="Times New Roman" w:cs="Times New Roman"/>
                <w:bCs/>
                <w:noProof/>
              </w:rPr>
              <w:t>2.2.3 Slogan</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_Toc39428028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13</w:t>
            </w:r>
            <w:r w:rsidR="006054B2" w:rsidRPr="006054B2">
              <w:rPr>
                <w:rFonts w:ascii="Times New Roman" w:hAnsi="Times New Roman" w:cs="Times New Roman"/>
                <w:noProof/>
                <w:webHidden/>
              </w:rPr>
              <w:fldChar w:fldCharType="end"/>
            </w:r>
          </w:hyperlink>
        </w:p>
        <w:p w14:paraId="0B2C499B" w14:textId="3F453083"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29" w:history="1">
            <w:r w:rsidR="006054B2" w:rsidRPr="006054B2">
              <w:rPr>
                <w:rStyle w:val="Hypertextovodkaz"/>
                <w:rFonts w:ascii="Times New Roman" w:hAnsi="Times New Roman" w:cs="Times New Roman"/>
                <w:bCs/>
                <w:noProof/>
              </w:rPr>
              <w:t>2.2.4 Hlavní představitelé</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_Toc39428029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13</w:t>
            </w:r>
            <w:r w:rsidR="006054B2" w:rsidRPr="006054B2">
              <w:rPr>
                <w:rFonts w:ascii="Times New Roman" w:hAnsi="Times New Roman" w:cs="Times New Roman"/>
                <w:noProof/>
                <w:webHidden/>
              </w:rPr>
              <w:fldChar w:fldCharType="end"/>
            </w:r>
          </w:hyperlink>
        </w:p>
        <w:p w14:paraId="3D10691E" w14:textId="20FF5C49"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30" w:history="1">
            <w:r w:rsidR="006054B2" w:rsidRPr="006054B2">
              <w:rPr>
                <w:rStyle w:val="Hypertextovodkaz"/>
                <w:rFonts w:ascii="Times New Roman" w:hAnsi="Times New Roman" w:cs="Times New Roman"/>
                <w:noProof/>
              </w:rPr>
              <w:t>2.3 Politici jako značky</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_Toc39428030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13</w:t>
            </w:r>
            <w:r w:rsidR="006054B2" w:rsidRPr="006054B2">
              <w:rPr>
                <w:rFonts w:ascii="Times New Roman" w:hAnsi="Times New Roman" w:cs="Times New Roman"/>
                <w:noProof/>
                <w:webHidden/>
              </w:rPr>
              <w:fldChar w:fldCharType="end"/>
            </w:r>
          </w:hyperlink>
        </w:p>
        <w:p w14:paraId="399D8B60" w14:textId="52AF926D"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31" w:history="1">
            <w:r w:rsidR="006054B2" w:rsidRPr="006054B2">
              <w:rPr>
                <w:rStyle w:val="Hypertextovodkaz"/>
                <w:rFonts w:ascii="Times New Roman" w:hAnsi="Times New Roman" w:cs="Times New Roman"/>
                <w:bCs/>
                <w:noProof/>
              </w:rPr>
              <w:t>2.3.1 Lídr</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_Toc39428031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15</w:t>
            </w:r>
            <w:r w:rsidR="006054B2" w:rsidRPr="006054B2">
              <w:rPr>
                <w:rFonts w:ascii="Times New Roman" w:hAnsi="Times New Roman" w:cs="Times New Roman"/>
                <w:noProof/>
                <w:webHidden/>
              </w:rPr>
              <w:fldChar w:fldCharType="end"/>
            </w:r>
          </w:hyperlink>
        </w:p>
        <w:p w14:paraId="6BF8B5CB" w14:textId="7CDC285D"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32" w:history="1">
            <w:r w:rsidR="006054B2" w:rsidRPr="006054B2">
              <w:rPr>
                <w:rStyle w:val="Hypertextovodkaz"/>
                <w:rFonts w:ascii="Times New Roman" w:hAnsi="Times New Roman" w:cs="Times New Roman"/>
                <w:noProof/>
              </w:rPr>
              <w:t>2.5 Co-branding a House of Brands</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_Toc39428032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16</w:t>
            </w:r>
            <w:r w:rsidR="006054B2" w:rsidRPr="006054B2">
              <w:rPr>
                <w:rFonts w:ascii="Times New Roman" w:hAnsi="Times New Roman" w:cs="Times New Roman"/>
                <w:noProof/>
                <w:webHidden/>
              </w:rPr>
              <w:fldChar w:fldCharType="end"/>
            </w:r>
          </w:hyperlink>
        </w:p>
        <w:p w14:paraId="3F63175F" w14:textId="2462DB15"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33" w:history="1">
            <w:r w:rsidR="006054B2" w:rsidRPr="006054B2">
              <w:rPr>
                <w:rStyle w:val="Hypertextovodkaz"/>
                <w:rFonts w:ascii="Times New Roman" w:hAnsi="Times New Roman" w:cs="Times New Roman"/>
                <w:noProof/>
              </w:rPr>
              <w:t>3. Představení ANO 2011 a Andreje Babiše</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_Toc39428033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18</w:t>
            </w:r>
            <w:r w:rsidR="006054B2" w:rsidRPr="006054B2">
              <w:rPr>
                <w:rFonts w:ascii="Times New Roman" w:hAnsi="Times New Roman" w:cs="Times New Roman"/>
                <w:noProof/>
                <w:webHidden/>
              </w:rPr>
              <w:fldChar w:fldCharType="end"/>
            </w:r>
          </w:hyperlink>
        </w:p>
        <w:p w14:paraId="57845D45" w14:textId="777C8A7C"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34" w:history="1">
            <w:r w:rsidR="006054B2" w:rsidRPr="006054B2">
              <w:rPr>
                <w:rStyle w:val="Hypertextovodkaz"/>
                <w:rFonts w:ascii="Times New Roman" w:hAnsi="Times New Roman" w:cs="Times New Roman"/>
                <w:noProof/>
              </w:rPr>
              <w:t>3.1 Andrej Babiš</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_Toc39428034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18</w:t>
            </w:r>
            <w:r w:rsidR="006054B2" w:rsidRPr="006054B2">
              <w:rPr>
                <w:rFonts w:ascii="Times New Roman" w:hAnsi="Times New Roman" w:cs="Times New Roman"/>
                <w:noProof/>
                <w:webHidden/>
              </w:rPr>
              <w:fldChar w:fldCharType="end"/>
            </w:r>
          </w:hyperlink>
        </w:p>
        <w:p w14:paraId="0BFAFE08" w14:textId="345757EA"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35" w:history="1">
            <w:r w:rsidR="006054B2" w:rsidRPr="006054B2">
              <w:rPr>
                <w:rStyle w:val="Hypertextovodkaz"/>
                <w:rFonts w:ascii="Times New Roman" w:hAnsi="Times New Roman" w:cs="Times New Roman"/>
                <w:noProof/>
              </w:rPr>
              <w:t>3.2 Vstup Andreje Babiše do politiky</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_Toc39428035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19</w:t>
            </w:r>
            <w:r w:rsidR="006054B2" w:rsidRPr="006054B2">
              <w:rPr>
                <w:rFonts w:ascii="Times New Roman" w:hAnsi="Times New Roman" w:cs="Times New Roman"/>
                <w:noProof/>
                <w:webHidden/>
              </w:rPr>
              <w:fldChar w:fldCharType="end"/>
            </w:r>
          </w:hyperlink>
        </w:p>
        <w:p w14:paraId="36F023D7" w14:textId="6F1F9DF9"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36" w:history="1">
            <w:r w:rsidR="006054B2" w:rsidRPr="006054B2">
              <w:rPr>
                <w:rStyle w:val="Hypertextovodkaz"/>
                <w:rFonts w:ascii="Times New Roman" w:hAnsi="Times New Roman" w:cs="Times New Roman"/>
                <w:noProof/>
              </w:rPr>
              <w:t>3.3 Hnutí ANO 2011</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_Toc39428036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20</w:t>
            </w:r>
            <w:r w:rsidR="006054B2" w:rsidRPr="006054B2">
              <w:rPr>
                <w:rFonts w:ascii="Times New Roman" w:hAnsi="Times New Roman" w:cs="Times New Roman"/>
                <w:noProof/>
                <w:webHidden/>
              </w:rPr>
              <w:fldChar w:fldCharType="end"/>
            </w:r>
          </w:hyperlink>
        </w:p>
        <w:p w14:paraId="359BCC04" w14:textId="3FA8AA0F"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37" w:history="1">
            <w:r w:rsidR="006054B2" w:rsidRPr="006054B2">
              <w:rPr>
                <w:rStyle w:val="Hypertextovodkaz"/>
                <w:rFonts w:ascii="Times New Roman" w:hAnsi="Times New Roman" w:cs="Times New Roman"/>
                <w:bCs/>
                <w:noProof/>
                <w:shd w:val="clear" w:color="auto" w:fill="FFFFFF"/>
              </w:rPr>
              <w:t>3.3.1 Název</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_Toc39428037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21</w:t>
            </w:r>
            <w:r w:rsidR="006054B2" w:rsidRPr="006054B2">
              <w:rPr>
                <w:rFonts w:ascii="Times New Roman" w:hAnsi="Times New Roman" w:cs="Times New Roman"/>
                <w:noProof/>
                <w:webHidden/>
              </w:rPr>
              <w:fldChar w:fldCharType="end"/>
            </w:r>
          </w:hyperlink>
        </w:p>
        <w:p w14:paraId="34EE9849" w14:textId="11BBA414"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38" w:history="1">
            <w:r w:rsidR="006054B2" w:rsidRPr="006054B2">
              <w:rPr>
                <w:rStyle w:val="Hypertextovodkaz"/>
                <w:rFonts w:ascii="Times New Roman" w:hAnsi="Times New Roman" w:cs="Times New Roman"/>
                <w:bCs/>
                <w:noProof/>
                <w:shd w:val="clear" w:color="auto" w:fill="FFFFFF"/>
              </w:rPr>
              <w:t>3.3.2 Logo a barva</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_Toc39428038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22</w:t>
            </w:r>
            <w:r w:rsidR="006054B2" w:rsidRPr="006054B2">
              <w:rPr>
                <w:rFonts w:ascii="Times New Roman" w:hAnsi="Times New Roman" w:cs="Times New Roman"/>
                <w:noProof/>
                <w:webHidden/>
              </w:rPr>
              <w:fldChar w:fldCharType="end"/>
            </w:r>
          </w:hyperlink>
        </w:p>
        <w:p w14:paraId="4054F266" w14:textId="0780E17D"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39" w:history="1">
            <w:r w:rsidR="006054B2" w:rsidRPr="006054B2">
              <w:rPr>
                <w:rStyle w:val="Hypertextovodkaz"/>
                <w:rFonts w:ascii="Times New Roman" w:hAnsi="Times New Roman" w:cs="Times New Roman"/>
                <w:bCs/>
                <w:noProof/>
                <w:shd w:val="clear" w:color="auto" w:fill="FFFFFF"/>
              </w:rPr>
              <w:t>3.3.3 Slogan</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_Toc39428039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22</w:t>
            </w:r>
            <w:r w:rsidR="006054B2" w:rsidRPr="006054B2">
              <w:rPr>
                <w:rFonts w:ascii="Times New Roman" w:hAnsi="Times New Roman" w:cs="Times New Roman"/>
                <w:noProof/>
                <w:webHidden/>
              </w:rPr>
              <w:fldChar w:fldCharType="end"/>
            </w:r>
          </w:hyperlink>
        </w:p>
        <w:p w14:paraId="15E410A5" w14:textId="4AF07D51" w:rsidR="006054B2" w:rsidRPr="006054B2" w:rsidRDefault="007F058B">
          <w:pPr>
            <w:pStyle w:val="Obsah3"/>
            <w:tabs>
              <w:tab w:val="right" w:leader="dot" w:pos="9062"/>
            </w:tabs>
            <w:rPr>
              <w:rFonts w:ascii="Times New Roman" w:eastAsiaTheme="minorEastAsia" w:hAnsi="Times New Roman" w:cs="Times New Roman"/>
              <w:i w:val="0"/>
              <w:iCs w:val="0"/>
              <w:noProof/>
              <w:sz w:val="22"/>
              <w:szCs w:val="22"/>
              <w:lang w:eastAsia="cs-CZ"/>
            </w:rPr>
          </w:pPr>
          <w:hyperlink w:anchor="_Toc39428040" w:history="1">
            <w:r w:rsidR="006054B2" w:rsidRPr="006054B2">
              <w:rPr>
                <w:rStyle w:val="Hypertextovodkaz"/>
                <w:rFonts w:ascii="Times New Roman" w:hAnsi="Times New Roman" w:cs="Times New Roman"/>
                <w:bCs/>
                <w:noProof/>
                <w:shd w:val="clear" w:color="auto" w:fill="FFFFFF"/>
              </w:rPr>
              <w:t>3.3.4 Hlavní představitelé</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_Toc39428040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23</w:t>
            </w:r>
            <w:r w:rsidR="006054B2" w:rsidRPr="006054B2">
              <w:rPr>
                <w:rFonts w:ascii="Times New Roman" w:hAnsi="Times New Roman" w:cs="Times New Roman"/>
                <w:noProof/>
                <w:webHidden/>
              </w:rPr>
              <w:fldChar w:fldCharType="end"/>
            </w:r>
          </w:hyperlink>
        </w:p>
        <w:p w14:paraId="695F3865" w14:textId="1C8E5332"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41" w:history="1">
            <w:r w:rsidR="006054B2" w:rsidRPr="006054B2">
              <w:rPr>
                <w:rStyle w:val="Hypertextovodkaz"/>
                <w:rFonts w:ascii="Times New Roman" w:hAnsi="Times New Roman" w:cs="Times New Roman"/>
                <w:noProof/>
              </w:rPr>
              <w:t>4. Metodologie</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_Toc39428041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24</w:t>
            </w:r>
            <w:r w:rsidR="006054B2" w:rsidRPr="006054B2">
              <w:rPr>
                <w:rFonts w:ascii="Times New Roman" w:hAnsi="Times New Roman" w:cs="Times New Roman"/>
                <w:noProof/>
                <w:webHidden/>
              </w:rPr>
              <w:fldChar w:fldCharType="end"/>
            </w:r>
          </w:hyperlink>
        </w:p>
        <w:p w14:paraId="05036C36" w14:textId="0A09B738"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42" w:history="1">
            <w:r w:rsidR="006054B2" w:rsidRPr="006054B2">
              <w:rPr>
                <w:rStyle w:val="Hypertextovodkaz"/>
                <w:rFonts w:ascii="Times New Roman" w:hAnsi="Times New Roman" w:cs="Times New Roman"/>
                <w:noProof/>
              </w:rPr>
              <w:t>5. Analýza</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_Toc39428042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26</w:t>
            </w:r>
            <w:r w:rsidR="006054B2" w:rsidRPr="006054B2">
              <w:rPr>
                <w:rFonts w:ascii="Times New Roman" w:hAnsi="Times New Roman" w:cs="Times New Roman"/>
                <w:noProof/>
                <w:webHidden/>
              </w:rPr>
              <w:fldChar w:fldCharType="end"/>
            </w:r>
          </w:hyperlink>
        </w:p>
        <w:p w14:paraId="6F5B0E35" w14:textId="6C4DDC88"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43" w:history="1">
            <w:r w:rsidR="006054B2" w:rsidRPr="006054B2">
              <w:rPr>
                <w:rStyle w:val="Hypertextovodkaz"/>
                <w:rFonts w:ascii="Times New Roman" w:hAnsi="Times New Roman" w:cs="Times New Roman"/>
                <w:noProof/>
              </w:rPr>
              <w:t>5.1 Představení respondentů</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_Toc39428043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26</w:t>
            </w:r>
            <w:r w:rsidR="006054B2" w:rsidRPr="006054B2">
              <w:rPr>
                <w:rFonts w:ascii="Times New Roman" w:hAnsi="Times New Roman" w:cs="Times New Roman"/>
                <w:noProof/>
                <w:webHidden/>
              </w:rPr>
              <w:fldChar w:fldCharType="end"/>
            </w:r>
          </w:hyperlink>
        </w:p>
        <w:p w14:paraId="133D091C" w14:textId="4E3A0CFF"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44" w:history="1">
            <w:r w:rsidR="006054B2" w:rsidRPr="006054B2">
              <w:rPr>
                <w:rStyle w:val="Hypertextovodkaz"/>
                <w:rFonts w:ascii="Times New Roman" w:hAnsi="Times New Roman" w:cs="Times New Roman"/>
                <w:noProof/>
              </w:rPr>
              <w:t>5.2 Analýza hnutí ANO</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_Toc39428044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35</w:t>
            </w:r>
            <w:r w:rsidR="006054B2" w:rsidRPr="006054B2">
              <w:rPr>
                <w:rFonts w:ascii="Times New Roman" w:hAnsi="Times New Roman" w:cs="Times New Roman"/>
                <w:noProof/>
                <w:webHidden/>
              </w:rPr>
              <w:fldChar w:fldCharType="end"/>
            </w:r>
          </w:hyperlink>
        </w:p>
        <w:p w14:paraId="27932268" w14:textId="383DA1F5" w:rsidR="006054B2" w:rsidRPr="006054B2" w:rsidRDefault="007F058B">
          <w:pPr>
            <w:pStyle w:val="Obsah2"/>
            <w:tabs>
              <w:tab w:val="right" w:leader="dot" w:pos="9062"/>
            </w:tabs>
            <w:rPr>
              <w:rFonts w:ascii="Times New Roman" w:eastAsiaTheme="minorEastAsia" w:hAnsi="Times New Roman" w:cs="Times New Roman"/>
              <w:smallCaps w:val="0"/>
              <w:noProof/>
              <w:sz w:val="22"/>
              <w:szCs w:val="22"/>
              <w:lang w:eastAsia="cs-CZ"/>
            </w:rPr>
          </w:pPr>
          <w:hyperlink w:anchor="_Toc39428045" w:history="1">
            <w:r w:rsidR="006054B2" w:rsidRPr="006054B2">
              <w:rPr>
                <w:rStyle w:val="Hypertextovodkaz"/>
                <w:rFonts w:ascii="Times New Roman" w:hAnsi="Times New Roman" w:cs="Times New Roman"/>
                <w:noProof/>
              </w:rPr>
              <w:t>5.3 Propojení Andreje Babiše s hnutím ANO</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_Toc39428045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42</w:t>
            </w:r>
            <w:r w:rsidR="006054B2" w:rsidRPr="006054B2">
              <w:rPr>
                <w:rFonts w:ascii="Times New Roman" w:hAnsi="Times New Roman" w:cs="Times New Roman"/>
                <w:noProof/>
                <w:webHidden/>
              </w:rPr>
              <w:fldChar w:fldCharType="end"/>
            </w:r>
          </w:hyperlink>
        </w:p>
        <w:p w14:paraId="529BC234" w14:textId="381EC2E7"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46" w:history="1">
            <w:r w:rsidR="006054B2" w:rsidRPr="006054B2">
              <w:rPr>
                <w:rStyle w:val="Hypertextovodkaz"/>
                <w:rFonts w:ascii="Times New Roman" w:hAnsi="Times New Roman" w:cs="Times New Roman"/>
                <w:noProof/>
              </w:rPr>
              <w:t>Závěr</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_Toc39428046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48</w:t>
            </w:r>
            <w:r w:rsidR="006054B2" w:rsidRPr="006054B2">
              <w:rPr>
                <w:rFonts w:ascii="Times New Roman" w:hAnsi="Times New Roman" w:cs="Times New Roman"/>
                <w:noProof/>
                <w:webHidden/>
              </w:rPr>
              <w:fldChar w:fldCharType="end"/>
            </w:r>
          </w:hyperlink>
        </w:p>
        <w:p w14:paraId="3C76173D" w14:textId="3618A056"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47" w:history="1">
            <w:r w:rsidR="006054B2" w:rsidRPr="006054B2">
              <w:rPr>
                <w:rStyle w:val="Hypertextovodkaz"/>
                <w:rFonts w:ascii="Times New Roman" w:hAnsi="Times New Roman" w:cs="Times New Roman"/>
                <w:noProof/>
                <w:shd w:val="clear" w:color="auto" w:fill="FFFFFF"/>
              </w:rPr>
              <w:t>Literatura a prameny</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_Toc39428047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51</w:t>
            </w:r>
            <w:r w:rsidR="006054B2" w:rsidRPr="006054B2">
              <w:rPr>
                <w:rFonts w:ascii="Times New Roman" w:hAnsi="Times New Roman" w:cs="Times New Roman"/>
                <w:noProof/>
                <w:webHidden/>
              </w:rPr>
              <w:fldChar w:fldCharType="end"/>
            </w:r>
          </w:hyperlink>
        </w:p>
        <w:p w14:paraId="19664A8A" w14:textId="1D87AF05"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48" w:history="1">
            <w:r w:rsidR="006054B2" w:rsidRPr="006054B2">
              <w:rPr>
                <w:rStyle w:val="Hypertextovodkaz"/>
                <w:rFonts w:ascii="Times New Roman" w:hAnsi="Times New Roman" w:cs="Times New Roman"/>
                <w:noProof/>
                <w:shd w:val="clear" w:color="auto" w:fill="FFFFFF"/>
              </w:rPr>
              <w:t>Seznam grafů, tabulek a obrázků</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_Toc39428048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54</w:t>
            </w:r>
            <w:r w:rsidR="006054B2" w:rsidRPr="006054B2">
              <w:rPr>
                <w:rFonts w:ascii="Times New Roman" w:hAnsi="Times New Roman" w:cs="Times New Roman"/>
                <w:noProof/>
                <w:webHidden/>
              </w:rPr>
              <w:fldChar w:fldCharType="end"/>
            </w:r>
          </w:hyperlink>
        </w:p>
        <w:p w14:paraId="04465FA3" w14:textId="52C2C212"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49" w:history="1">
            <w:r w:rsidR="006054B2" w:rsidRPr="006054B2">
              <w:rPr>
                <w:rStyle w:val="Hypertextovodkaz"/>
                <w:rFonts w:ascii="Times New Roman" w:hAnsi="Times New Roman" w:cs="Times New Roman"/>
                <w:noProof/>
                <w:shd w:val="clear" w:color="auto" w:fill="FFFFFF"/>
              </w:rPr>
              <w:t>Příloha</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_Toc39428049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55</w:t>
            </w:r>
            <w:r w:rsidR="006054B2" w:rsidRPr="006054B2">
              <w:rPr>
                <w:rFonts w:ascii="Times New Roman" w:hAnsi="Times New Roman" w:cs="Times New Roman"/>
                <w:noProof/>
                <w:webHidden/>
              </w:rPr>
              <w:fldChar w:fldCharType="end"/>
            </w:r>
          </w:hyperlink>
        </w:p>
        <w:p w14:paraId="1ACF98FA" w14:textId="3AFD00FD" w:rsidR="006054B2" w:rsidRPr="006054B2" w:rsidRDefault="007F058B">
          <w:pPr>
            <w:pStyle w:val="Obsah1"/>
            <w:tabs>
              <w:tab w:val="right" w:leader="dot" w:pos="9062"/>
            </w:tabs>
            <w:rPr>
              <w:rFonts w:ascii="Times New Roman" w:eastAsiaTheme="minorEastAsia" w:hAnsi="Times New Roman" w:cs="Times New Roman"/>
              <w:b w:val="0"/>
              <w:bCs w:val="0"/>
              <w:caps w:val="0"/>
              <w:noProof/>
              <w:sz w:val="22"/>
              <w:szCs w:val="22"/>
              <w:lang w:eastAsia="cs-CZ"/>
            </w:rPr>
          </w:pPr>
          <w:hyperlink w:anchor="_Toc39428050" w:history="1">
            <w:r w:rsidR="006054B2" w:rsidRPr="006054B2">
              <w:rPr>
                <w:rStyle w:val="Hypertextovodkaz"/>
                <w:rFonts w:ascii="Times New Roman" w:hAnsi="Times New Roman" w:cs="Times New Roman"/>
                <w:noProof/>
              </w:rPr>
              <w:t>Abstrakt</w:t>
            </w:r>
            <w:r w:rsidR="006054B2" w:rsidRPr="006054B2">
              <w:rPr>
                <w:rFonts w:ascii="Times New Roman" w:hAnsi="Times New Roman" w:cs="Times New Roman"/>
                <w:noProof/>
                <w:webHidden/>
              </w:rPr>
              <w:tab/>
            </w:r>
            <w:r w:rsidR="006054B2" w:rsidRPr="006054B2">
              <w:rPr>
                <w:rFonts w:ascii="Times New Roman" w:hAnsi="Times New Roman" w:cs="Times New Roman"/>
                <w:noProof/>
                <w:webHidden/>
              </w:rPr>
              <w:fldChar w:fldCharType="begin"/>
            </w:r>
            <w:r w:rsidR="006054B2" w:rsidRPr="006054B2">
              <w:rPr>
                <w:rFonts w:ascii="Times New Roman" w:hAnsi="Times New Roman" w:cs="Times New Roman"/>
                <w:noProof/>
                <w:webHidden/>
              </w:rPr>
              <w:instrText xml:space="preserve"> PAGEREF _Toc39428050 \h </w:instrText>
            </w:r>
            <w:r w:rsidR="006054B2" w:rsidRPr="006054B2">
              <w:rPr>
                <w:rFonts w:ascii="Times New Roman" w:hAnsi="Times New Roman" w:cs="Times New Roman"/>
                <w:noProof/>
                <w:webHidden/>
              </w:rPr>
            </w:r>
            <w:r w:rsidR="006054B2" w:rsidRPr="006054B2">
              <w:rPr>
                <w:rFonts w:ascii="Times New Roman" w:hAnsi="Times New Roman" w:cs="Times New Roman"/>
                <w:noProof/>
                <w:webHidden/>
              </w:rPr>
              <w:fldChar w:fldCharType="separate"/>
            </w:r>
            <w:r>
              <w:rPr>
                <w:rFonts w:ascii="Times New Roman" w:hAnsi="Times New Roman" w:cs="Times New Roman"/>
                <w:noProof/>
                <w:webHidden/>
              </w:rPr>
              <w:t>59</w:t>
            </w:r>
            <w:r w:rsidR="006054B2" w:rsidRPr="006054B2">
              <w:rPr>
                <w:rFonts w:ascii="Times New Roman" w:hAnsi="Times New Roman" w:cs="Times New Roman"/>
                <w:noProof/>
                <w:webHidden/>
              </w:rPr>
              <w:fldChar w:fldCharType="end"/>
            </w:r>
          </w:hyperlink>
        </w:p>
        <w:p w14:paraId="2A368468" w14:textId="6A65E7B2" w:rsidR="00652C52" w:rsidRPr="007215BE" w:rsidRDefault="00C43453" w:rsidP="00A33C32">
          <w:pPr>
            <w:rPr>
              <w:rFonts w:cs="Times New Roman"/>
              <w:szCs w:val="24"/>
            </w:rPr>
            <w:sectPr w:rsidR="00652C52" w:rsidRPr="007215BE">
              <w:footerReference w:type="even" r:id="rId8"/>
              <w:pgSz w:w="11906" w:h="16838"/>
              <w:pgMar w:top="1417" w:right="1417" w:bottom="1417" w:left="1417" w:header="708" w:footer="708" w:gutter="0"/>
              <w:cols w:space="708"/>
              <w:docGrid w:linePitch="360"/>
            </w:sectPr>
          </w:pPr>
          <w:r w:rsidRPr="007215BE">
            <w:rPr>
              <w:rFonts w:cs="Times New Roman"/>
              <w:sz w:val="20"/>
              <w:szCs w:val="20"/>
            </w:rPr>
            <w:fldChar w:fldCharType="end"/>
          </w:r>
        </w:p>
      </w:sdtContent>
    </w:sdt>
    <w:p w14:paraId="34D0DE7F" w14:textId="324C3572" w:rsidR="00C114A4" w:rsidRPr="000742FD" w:rsidRDefault="00C114A4" w:rsidP="000742FD">
      <w:pPr>
        <w:pStyle w:val="Nadpis1"/>
      </w:pPr>
      <w:bookmarkStart w:id="1" w:name="_Toc39428020"/>
      <w:r w:rsidRPr="000742FD">
        <w:lastRenderedPageBreak/>
        <w:t>Úvod</w:t>
      </w:r>
      <w:bookmarkEnd w:id="1"/>
    </w:p>
    <w:p w14:paraId="0A494429" w14:textId="464ACDA2" w:rsidR="00A739CB" w:rsidRDefault="00F55B87" w:rsidP="007069F4">
      <w:pPr>
        <w:rPr>
          <w:rFonts w:cs="Times New Roman"/>
          <w:szCs w:val="24"/>
        </w:rPr>
      </w:pPr>
      <w:r>
        <w:rPr>
          <w:rFonts w:cs="Times New Roman"/>
          <w:szCs w:val="24"/>
        </w:rPr>
        <w:t xml:space="preserve">Značky </w:t>
      </w:r>
      <w:r w:rsidR="001B4751">
        <w:rPr>
          <w:rFonts w:cs="Times New Roman"/>
          <w:szCs w:val="24"/>
        </w:rPr>
        <w:t xml:space="preserve">jsou </w:t>
      </w:r>
      <w:r w:rsidR="007F44BA">
        <w:rPr>
          <w:rFonts w:cs="Times New Roman"/>
          <w:szCs w:val="24"/>
        </w:rPr>
        <w:t>kolem nás</w:t>
      </w:r>
      <w:r w:rsidR="001B4751">
        <w:rPr>
          <w:rFonts w:cs="Times New Roman"/>
          <w:szCs w:val="24"/>
        </w:rPr>
        <w:t xml:space="preserve"> </w:t>
      </w:r>
      <w:r w:rsidR="007F44BA">
        <w:rPr>
          <w:rFonts w:cs="Times New Roman"/>
          <w:szCs w:val="24"/>
        </w:rPr>
        <w:t xml:space="preserve">přítomné </w:t>
      </w:r>
      <w:r w:rsidR="001B4751">
        <w:rPr>
          <w:rFonts w:cs="Times New Roman"/>
          <w:szCs w:val="24"/>
        </w:rPr>
        <w:t>během celého</w:t>
      </w:r>
      <w:r w:rsidR="007E57A0">
        <w:rPr>
          <w:rFonts w:cs="Times New Roman"/>
          <w:szCs w:val="24"/>
        </w:rPr>
        <w:t xml:space="preserve"> našeho</w:t>
      </w:r>
      <w:r w:rsidR="001B4751">
        <w:rPr>
          <w:rFonts w:cs="Times New Roman"/>
          <w:szCs w:val="24"/>
        </w:rPr>
        <w:t xml:space="preserve"> života </w:t>
      </w:r>
      <w:r w:rsidR="007E57A0">
        <w:rPr>
          <w:rFonts w:cs="Times New Roman"/>
          <w:szCs w:val="24"/>
        </w:rPr>
        <w:t>a staly se</w:t>
      </w:r>
      <w:r w:rsidR="009876C5">
        <w:rPr>
          <w:rFonts w:cs="Times New Roman"/>
          <w:szCs w:val="24"/>
        </w:rPr>
        <w:t xml:space="preserve"> tak</w:t>
      </w:r>
      <w:r w:rsidR="007E57A0">
        <w:rPr>
          <w:rFonts w:cs="Times New Roman"/>
          <w:szCs w:val="24"/>
        </w:rPr>
        <w:t xml:space="preserve"> jeho součástí</w:t>
      </w:r>
      <w:r w:rsidR="00020F53">
        <w:rPr>
          <w:rFonts w:cs="Times New Roman"/>
          <w:szCs w:val="24"/>
        </w:rPr>
        <w:t xml:space="preserve">, což potvrzuje i Margaret Scammelová, která </w:t>
      </w:r>
      <w:r w:rsidR="004A6554">
        <w:rPr>
          <w:rFonts w:cs="Times New Roman"/>
          <w:szCs w:val="24"/>
        </w:rPr>
        <w:t>říká, že „</w:t>
      </w:r>
      <w:r w:rsidR="004A6554" w:rsidRPr="00556F7A">
        <w:rPr>
          <w:rFonts w:cs="Times New Roman"/>
          <w:i/>
          <w:iCs/>
          <w:szCs w:val="24"/>
        </w:rPr>
        <w:t>značk</w:t>
      </w:r>
      <w:r w:rsidR="00710FCA" w:rsidRPr="00556F7A">
        <w:rPr>
          <w:rFonts w:cs="Times New Roman"/>
          <w:i/>
          <w:iCs/>
          <w:szCs w:val="24"/>
        </w:rPr>
        <w:t>y</w:t>
      </w:r>
      <w:r w:rsidR="004A6554" w:rsidRPr="00556F7A">
        <w:rPr>
          <w:rFonts w:cs="Times New Roman"/>
          <w:i/>
          <w:iCs/>
          <w:szCs w:val="24"/>
        </w:rPr>
        <w:t xml:space="preserve"> j</w:t>
      </w:r>
      <w:r w:rsidR="00710FCA" w:rsidRPr="00556F7A">
        <w:rPr>
          <w:rFonts w:cs="Times New Roman"/>
          <w:i/>
          <w:iCs/>
          <w:szCs w:val="24"/>
        </w:rPr>
        <w:t>sou</w:t>
      </w:r>
      <w:r w:rsidR="004A6554" w:rsidRPr="00556F7A">
        <w:rPr>
          <w:rFonts w:cs="Times New Roman"/>
          <w:i/>
          <w:iCs/>
          <w:szCs w:val="24"/>
        </w:rPr>
        <w:t xml:space="preserve"> nyní všude a </w:t>
      </w:r>
      <w:r w:rsidR="00E710D3" w:rsidRPr="00556F7A">
        <w:rPr>
          <w:rFonts w:cs="Times New Roman"/>
          <w:i/>
          <w:iCs/>
          <w:szCs w:val="24"/>
        </w:rPr>
        <w:t xml:space="preserve">pojem se </w:t>
      </w:r>
      <w:r w:rsidR="004A6554" w:rsidRPr="00556F7A">
        <w:rPr>
          <w:rFonts w:cs="Times New Roman"/>
          <w:i/>
          <w:iCs/>
          <w:szCs w:val="24"/>
        </w:rPr>
        <w:t>vztahuje nejen na produkty, společnosti, organizace a celebrit</w:t>
      </w:r>
      <w:r w:rsidR="007E0378" w:rsidRPr="00556F7A">
        <w:rPr>
          <w:rFonts w:cs="Times New Roman"/>
          <w:i/>
          <w:iCs/>
          <w:szCs w:val="24"/>
        </w:rPr>
        <w:t>y</w:t>
      </w:r>
      <w:r w:rsidR="004A6554" w:rsidRPr="00556F7A">
        <w:rPr>
          <w:rFonts w:cs="Times New Roman"/>
          <w:i/>
          <w:iCs/>
          <w:szCs w:val="24"/>
        </w:rPr>
        <w:t>, ale také</w:t>
      </w:r>
      <w:r w:rsidR="007E0378" w:rsidRPr="00556F7A">
        <w:rPr>
          <w:rFonts w:cs="Times New Roman"/>
          <w:i/>
          <w:iCs/>
          <w:szCs w:val="24"/>
        </w:rPr>
        <w:t xml:space="preserve"> na</w:t>
      </w:r>
      <w:r w:rsidR="004A6554" w:rsidRPr="00556F7A">
        <w:rPr>
          <w:rFonts w:cs="Times New Roman"/>
          <w:i/>
          <w:iCs/>
          <w:szCs w:val="24"/>
        </w:rPr>
        <w:t xml:space="preserve"> měst</w:t>
      </w:r>
      <w:r w:rsidR="007E0378" w:rsidRPr="00556F7A">
        <w:rPr>
          <w:rFonts w:cs="Times New Roman"/>
          <w:i/>
          <w:iCs/>
          <w:szCs w:val="24"/>
        </w:rPr>
        <w:t>a</w:t>
      </w:r>
      <w:r w:rsidR="004A6554" w:rsidRPr="00556F7A">
        <w:rPr>
          <w:rFonts w:cs="Times New Roman"/>
          <w:i/>
          <w:iCs/>
          <w:szCs w:val="24"/>
        </w:rPr>
        <w:t>, národ</w:t>
      </w:r>
      <w:r w:rsidR="007E0378" w:rsidRPr="00556F7A">
        <w:rPr>
          <w:rFonts w:cs="Times New Roman"/>
          <w:i/>
          <w:iCs/>
          <w:szCs w:val="24"/>
        </w:rPr>
        <w:t>y</w:t>
      </w:r>
      <w:r w:rsidR="001D6C5E" w:rsidRPr="00556F7A">
        <w:rPr>
          <w:rFonts w:cs="Times New Roman"/>
          <w:i/>
          <w:iCs/>
          <w:szCs w:val="24"/>
        </w:rPr>
        <w:t>,</w:t>
      </w:r>
      <w:r w:rsidR="004A6554" w:rsidRPr="00556F7A">
        <w:rPr>
          <w:rFonts w:cs="Times New Roman"/>
          <w:i/>
          <w:iCs/>
          <w:szCs w:val="24"/>
        </w:rPr>
        <w:t xml:space="preserve"> a dokonce i soukrom</w:t>
      </w:r>
      <w:r w:rsidR="007E0378" w:rsidRPr="00556F7A">
        <w:rPr>
          <w:rFonts w:cs="Times New Roman"/>
          <w:i/>
          <w:iCs/>
          <w:szCs w:val="24"/>
        </w:rPr>
        <w:t>é</w:t>
      </w:r>
      <w:r w:rsidR="004A6554" w:rsidRPr="00556F7A">
        <w:rPr>
          <w:rFonts w:cs="Times New Roman"/>
          <w:i/>
          <w:iCs/>
          <w:szCs w:val="24"/>
        </w:rPr>
        <w:t xml:space="preserve"> osob</w:t>
      </w:r>
      <w:r w:rsidR="007E0378" w:rsidRPr="00556F7A">
        <w:rPr>
          <w:rFonts w:cs="Times New Roman"/>
          <w:i/>
          <w:iCs/>
          <w:szCs w:val="24"/>
        </w:rPr>
        <w:t>y</w:t>
      </w:r>
      <w:r w:rsidR="004A6554">
        <w:rPr>
          <w:rFonts w:cs="Times New Roman"/>
          <w:szCs w:val="24"/>
        </w:rPr>
        <w:t>“.</w:t>
      </w:r>
      <w:r w:rsidR="001D6C5E">
        <w:rPr>
          <w:rFonts w:cs="Times New Roman"/>
          <w:szCs w:val="24"/>
        </w:rPr>
        <w:t xml:space="preserve"> </w:t>
      </w:r>
      <w:r w:rsidR="00DB3970">
        <w:rPr>
          <w:rFonts w:cs="Times New Roman"/>
          <w:szCs w:val="24"/>
        </w:rPr>
        <w:t>Značka</w:t>
      </w:r>
      <w:r w:rsidR="00E11FC1">
        <w:rPr>
          <w:rFonts w:cs="Times New Roman"/>
          <w:szCs w:val="24"/>
        </w:rPr>
        <w:t xml:space="preserve"> </w:t>
      </w:r>
      <w:r w:rsidR="00DB3970">
        <w:rPr>
          <w:rFonts w:cs="Times New Roman"/>
          <w:szCs w:val="24"/>
        </w:rPr>
        <w:t xml:space="preserve">může </w:t>
      </w:r>
      <w:r w:rsidR="00E11FC1">
        <w:rPr>
          <w:rFonts w:cs="Times New Roman"/>
          <w:szCs w:val="24"/>
        </w:rPr>
        <w:t xml:space="preserve">pomáhat usnadnit </w:t>
      </w:r>
      <w:r w:rsidR="00061A63">
        <w:rPr>
          <w:rFonts w:cs="Times New Roman"/>
          <w:szCs w:val="24"/>
        </w:rPr>
        <w:t xml:space="preserve">a urychlit </w:t>
      </w:r>
      <w:r w:rsidR="00E11FC1">
        <w:rPr>
          <w:rFonts w:cs="Times New Roman"/>
          <w:szCs w:val="24"/>
        </w:rPr>
        <w:t>rozhodování jedince</w:t>
      </w:r>
      <w:r w:rsidR="00061A63">
        <w:rPr>
          <w:rFonts w:cs="Times New Roman"/>
          <w:szCs w:val="24"/>
        </w:rPr>
        <w:t xml:space="preserve">, </w:t>
      </w:r>
      <w:r w:rsidR="000578BD">
        <w:rPr>
          <w:rFonts w:cs="Times New Roman"/>
          <w:szCs w:val="24"/>
        </w:rPr>
        <w:t>rozlišit produkty od konkurence</w:t>
      </w:r>
      <w:r w:rsidR="009257AA">
        <w:rPr>
          <w:rFonts w:cs="Times New Roman"/>
          <w:szCs w:val="24"/>
        </w:rPr>
        <w:t xml:space="preserve"> a lépe komunikovat se zákazníky</w:t>
      </w:r>
      <w:r w:rsidR="000C1DB3">
        <w:rPr>
          <w:rFonts w:cs="Times New Roman"/>
          <w:szCs w:val="24"/>
        </w:rPr>
        <w:t xml:space="preserve">. </w:t>
      </w:r>
    </w:p>
    <w:p w14:paraId="2E430C6D" w14:textId="71A277F2" w:rsidR="00F82677" w:rsidRDefault="00F82677" w:rsidP="007069F4">
      <w:pPr>
        <w:rPr>
          <w:rFonts w:cs="Times New Roman"/>
          <w:szCs w:val="24"/>
        </w:rPr>
      </w:pPr>
      <w:r>
        <w:rPr>
          <w:rFonts w:cs="Times New Roman"/>
          <w:szCs w:val="24"/>
        </w:rPr>
        <w:t xml:space="preserve">Pojem značka, který se týká především </w:t>
      </w:r>
      <w:r w:rsidR="005D243E">
        <w:rPr>
          <w:rFonts w:cs="Times New Roman"/>
          <w:szCs w:val="24"/>
        </w:rPr>
        <w:t xml:space="preserve">klasického ekonomického marketingu, se rozšiřuje </w:t>
      </w:r>
      <w:r w:rsidR="00684821">
        <w:rPr>
          <w:rFonts w:cs="Times New Roman"/>
          <w:szCs w:val="24"/>
        </w:rPr>
        <w:t xml:space="preserve">i do politického marketingu a politické strany </w:t>
      </w:r>
      <w:r w:rsidR="00DA6229">
        <w:rPr>
          <w:rFonts w:cs="Times New Roman"/>
          <w:szCs w:val="24"/>
        </w:rPr>
        <w:t>jsou dnes běžně označován</w:t>
      </w:r>
      <w:r w:rsidR="008A68B4">
        <w:rPr>
          <w:rFonts w:cs="Times New Roman"/>
          <w:szCs w:val="24"/>
        </w:rPr>
        <w:t>y</w:t>
      </w:r>
      <w:r w:rsidR="00DA6229">
        <w:rPr>
          <w:rFonts w:cs="Times New Roman"/>
          <w:szCs w:val="24"/>
        </w:rPr>
        <w:t xml:space="preserve"> jako značky. </w:t>
      </w:r>
      <w:r w:rsidR="001A09FD">
        <w:rPr>
          <w:rFonts w:cs="Times New Roman"/>
          <w:szCs w:val="24"/>
        </w:rPr>
        <w:t xml:space="preserve">Rozvoj politických značek </w:t>
      </w:r>
      <w:r w:rsidR="007A2914">
        <w:rPr>
          <w:rFonts w:cs="Times New Roman"/>
          <w:szCs w:val="24"/>
        </w:rPr>
        <w:t>souvisí</w:t>
      </w:r>
      <w:r w:rsidR="001A09FD">
        <w:rPr>
          <w:rFonts w:cs="Times New Roman"/>
          <w:szCs w:val="24"/>
        </w:rPr>
        <w:t xml:space="preserve"> </w:t>
      </w:r>
      <w:r w:rsidR="007A2914">
        <w:rPr>
          <w:rFonts w:cs="Times New Roman"/>
          <w:szCs w:val="24"/>
        </w:rPr>
        <w:t>s</w:t>
      </w:r>
      <w:r w:rsidR="001A09FD">
        <w:rPr>
          <w:rFonts w:cs="Times New Roman"/>
          <w:szCs w:val="24"/>
        </w:rPr>
        <w:t> pokles</w:t>
      </w:r>
      <w:r w:rsidR="007A2914">
        <w:rPr>
          <w:rFonts w:cs="Times New Roman"/>
          <w:szCs w:val="24"/>
        </w:rPr>
        <w:t>em</w:t>
      </w:r>
      <w:r w:rsidR="001A09FD">
        <w:rPr>
          <w:rFonts w:cs="Times New Roman"/>
          <w:szCs w:val="24"/>
        </w:rPr>
        <w:t xml:space="preserve"> ideologické zátěže</w:t>
      </w:r>
      <w:r w:rsidR="00257C57">
        <w:rPr>
          <w:rFonts w:cs="Times New Roman"/>
          <w:szCs w:val="24"/>
        </w:rPr>
        <w:t xml:space="preserve"> a s působením</w:t>
      </w:r>
      <w:r w:rsidR="008106F7">
        <w:rPr>
          <w:rFonts w:cs="Times New Roman"/>
          <w:szCs w:val="24"/>
        </w:rPr>
        <w:t xml:space="preserve"> catch-all stran</w:t>
      </w:r>
      <w:r w:rsidR="00257C57">
        <w:rPr>
          <w:rFonts w:cs="Times New Roman"/>
          <w:szCs w:val="24"/>
        </w:rPr>
        <w:t>, které se začaly objevovat v</w:t>
      </w:r>
      <w:r w:rsidR="00E710D3">
        <w:rPr>
          <w:rFonts w:cs="Times New Roman"/>
          <w:szCs w:val="24"/>
        </w:rPr>
        <w:t> druhé polovině 20. století.</w:t>
      </w:r>
      <w:r w:rsidR="00257C57">
        <w:rPr>
          <w:rFonts w:cs="Times New Roman"/>
          <w:szCs w:val="24"/>
        </w:rPr>
        <w:t xml:space="preserve"> </w:t>
      </w:r>
      <w:r w:rsidR="008556DC">
        <w:rPr>
          <w:rFonts w:cs="Times New Roman"/>
          <w:szCs w:val="24"/>
        </w:rPr>
        <w:t xml:space="preserve"> Programy politických stran se začaly </w:t>
      </w:r>
      <w:r w:rsidR="00E710D3">
        <w:rPr>
          <w:rFonts w:cs="Times New Roman"/>
          <w:szCs w:val="24"/>
        </w:rPr>
        <w:t xml:space="preserve">čím dál tím více </w:t>
      </w:r>
      <w:r w:rsidR="00105F71">
        <w:rPr>
          <w:rFonts w:cs="Times New Roman"/>
          <w:szCs w:val="24"/>
        </w:rPr>
        <w:t xml:space="preserve">sbližovat navzájem </w:t>
      </w:r>
      <w:r w:rsidR="008556DC">
        <w:rPr>
          <w:rFonts w:cs="Times New Roman"/>
          <w:szCs w:val="24"/>
        </w:rPr>
        <w:t>a politické značky je voličům pomáhaly rozlišovat.</w:t>
      </w:r>
      <w:r w:rsidR="000C1DB3" w:rsidRPr="000C1DB3">
        <w:rPr>
          <w:rFonts w:cs="Times New Roman"/>
          <w:szCs w:val="24"/>
        </w:rPr>
        <w:t xml:space="preserve"> </w:t>
      </w:r>
      <w:r w:rsidR="000C1DB3">
        <w:rPr>
          <w:rFonts w:cs="Times New Roman"/>
          <w:szCs w:val="24"/>
        </w:rPr>
        <w:t>B</w:t>
      </w:r>
      <w:r w:rsidR="000C1DB3" w:rsidRPr="002B1D90">
        <w:rPr>
          <w:rFonts w:cs="Times New Roman"/>
          <w:szCs w:val="24"/>
        </w:rPr>
        <w:t>udování značky, ať už ji chápeme v marketingovém nebo politickém smyslu, je “</w:t>
      </w:r>
      <w:r w:rsidR="000C1DB3" w:rsidRPr="000B241E">
        <w:rPr>
          <w:rFonts w:cs="Times New Roman"/>
          <w:i/>
          <w:iCs/>
          <w:szCs w:val="24"/>
        </w:rPr>
        <w:t>multižánrovou disciplínou</w:t>
      </w:r>
      <w:r w:rsidR="000C1DB3" w:rsidRPr="002B1D90">
        <w:rPr>
          <w:rFonts w:cs="Times New Roman"/>
          <w:szCs w:val="24"/>
        </w:rPr>
        <w:t xml:space="preserve">”. Lidé nevnímají pouze vizuální stránku značky, ale působí na ně také </w:t>
      </w:r>
      <w:r w:rsidR="00105F71">
        <w:rPr>
          <w:rFonts w:cs="Times New Roman"/>
          <w:szCs w:val="24"/>
        </w:rPr>
        <w:t xml:space="preserve">tím, </w:t>
      </w:r>
      <w:r w:rsidR="000C1DB3" w:rsidRPr="002B1D90">
        <w:rPr>
          <w:rFonts w:cs="Times New Roman"/>
          <w:szCs w:val="24"/>
        </w:rPr>
        <w:t>co vyjadřuje, jakou má dlouhodobě reputaci, s jakou osobností si lze značku spojit či co mohou výběrem dané značky získat.</w:t>
      </w:r>
      <w:r w:rsidR="002463F4">
        <w:rPr>
          <w:rFonts w:cs="Times New Roman"/>
          <w:szCs w:val="24"/>
        </w:rPr>
        <w:t xml:space="preserve"> (</w:t>
      </w:r>
      <w:r w:rsidR="006C2D29" w:rsidRPr="000742FD">
        <w:rPr>
          <w:rFonts w:cs="Times New Roman"/>
          <w:szCs w:val="24"/>
        </w:rPr>
        <w:t>Institut politického marketingu</w:t>
      </w:r>
      <w:r w:rsidR="00160518">
        <w:rPr>
          <w:rFonts w:cs="Times New Roman"/>
          <w:szCs w:val="24"/>
        </w:rPr>
        <w:t xml:space="preserve"> </w:t>
      </w:r>
      <w:r w:rsidR="00DA281E">
        <w:rPr>
          <w:rFonts w:cs="Times New Roman"/>
          <w:szCs w:val="24"/>
        </w:rPr>
        <w:t>2015</w:t>
      </w:r>
      <w:r w:rsidR="0036588E">
        <w:t>)</w:t>
      </w:r>
      <w:r w:rsidR="000C1DB3">
        <w:rPr>
          <w:rFonts w:cs="Times New Roman"/>
          <w:szCs w:val="24"/>
        </w:rPr>
        <w:t xml:space="preserve"> S</w:t>
      </w:r>
      <w:r w:rsidR="002C2531">
        <w:rPr>
          <w:rFonts w:cs="Times New Roman"/>
          <w:szCs w:val="24"/>
        </w:rPr>
        <w:t xml:space="preserve">tejně jako můžeme zkoumat politické strany, </w:t>
      </w:r>
      <w:r w:rsidR="00105F71">
        <w:rPr>
          <w:rFonts w:cs="Times New Roman"/>
          <w:szCs w:val="24"/>
        </w:rPr>
        <w:t>lze</w:t>
      </w:r>
      <w:r w:rsidR="00366582">
        <w:rPr>
          <w:rFonts w:cs="Times New Roman"/>
          <w:szCs w:val="24"/>
        </w:rPr>
        <w:t xml:space="preserve"> zkoumat i osobnostní značky, kdy je</w:t>
      </w:r>
      <w:r w:rsidR="006C4E3F">
        <w:rPr>
          <w:rFonts w:cs="Times New Roman"/>
          <w:szCs w:val="24"/>
        </w:rPr>
        <w:t xml:space="preserve"> danou</w:t>
      </w:r>
      <w:r w:rsidR="00366582">
        <w:rPr>
          <w:rFonts w:cs="Times New Roman"/>
          <w:szCs w:val="24"/>
        </w:rPr>
        <w:t xml:space="preserve"> značkou právě politik. </w:t>
      </w:r>
      <w:r w:rsidR="00CE4D4E">
        <w:rPr>
          <w:rFonts w:cs="Times New Roman"/>
          <w:szCs w:val="24"/>
        </w:rPr>
        <w:t xml:space="preserve">Tato značka je unikátní, a ne každý si ji dokáže vybudovat. </w:t>
      </w:r>
      <w:r w:rsidR="00567845">
        <w:rPr>
          <w:rFonts w:cs="Times New Roman"/>
          <w:szCs w:val="24"/>
        </w:rPr>
        <w:t>Schopnost vybudovat si „</w:t>
      </w:r>
      <w:r w:rsidR="00567845" w:rsidRPr="00A739CB">
        <w:rPr>
          <w:rFonts w:cs="Times New Roman"/>
          <w:i/>
          <w:iCs/>
          <w:szCs w:val="24"/>
        </w:rPr>
        <w:t>personal brand</w:t>
      </w:r>
      <w:r w:rsidR="00567845">
        <w:rPr>
          <w:rFonts w:cs="Times New Roman"/>
          <w:szCs w:val="24"/>
        </w:rPr>
        <w:t>“ mají především lídři, kteří stojí v cent</w:t>
      </w:r>
      <w:r w:rsidR="00F94957">
        <w:rPr>
          <w:rFonts w:cs="Times New Roman"/>
          <w:szCs w:val="24"/>
        </w:rPr>
        <w:t>r</w:t>
      </w:r>
      <w:r w:rsidR="00567845">
        <w:rPr>
          <w:rFonts w:cs="Times New Roman"/>
          <w:szCs w:val="24"/>
        </w:rPr>
        <w:t>u pozornosti</w:t>
      </w:r>
      <w:r w:rsidR="00A739CB">
        <w:rPr>
          <w:rFonts w:cs="Times New Roman"/>
          <w:szCs w:val="24"/>
        </w:rPr>
        <w:t xml:space="preserve">. </w:t>
      </w:r>
    </w:p>
    <w:p w14:paraId="7EEBFB7E" w14:textId="7B3331FD" w:rsidR="008F747F" w:rsidRPr="00DB4FC6" w:rsidRDefault="00265C50" w:rsidP="00DB4FC6">
      <w:pPr>
        <w:autoSpaceDE w:val="0"/>
        <w:autoSpaceDN w:val="0"/>
        <w:adjustRightInd w:val="0"/>
        <w:spacing w:after="0"/>
        <w:rPr>
          <w:rFonts w:cs="Times New Roman"/>
          <w:szCs w:val="24"/>
        </w:rPr>
      </w:pPr>
      <w:r w:rsidRPr="00DB4FC6">
        <w:rPr>
          <w:rFonts w:cs="Times New Roman"/>
          <w:szCs w:val="24"/>
        </w:rPr>
        <w:t>P</w:t>
      </w:r>
      <w:r w:rsidR="00E710D3" w:rsidRPr="00DB4FC6">
        <w:rPr>
          <w:rFonts w:cs="Times New Roman"/>
          <w:szCs w:val="24"/>
        </w:rPr>
        <w:t>ráce je případovou studi</w:t>
      </w:r>
      <w:r w:rsidR="00E710D3" w:rsidRPr="006252ED">
        <w:rPr>
          <w:rFonts w:cs="Times New Roman"/>
          <w:szCs w:val="24"/>
        </w:rPr>
        <w:t>í</w:t>
      </w:r>
      <w:r w:rsidR="00DC430C" w:rsidRPr="006252ED">
        <w:rPr>
          <w:rFonts w:cs="Times New Roman"/>
          <w:szCs w:val="24"/>
        </w:rPr>
        <w:t>,</w:t>
      </w:r>
      <w:r w:rsidR="00DC430C" w:rsidRPr="00DB4FC6">
        <w:rPr>
          <w:rFonts w:cs="Times New Roman"/>
          <w:szCs w:val="24"/>
        </w:rPr>
        <w:t xml:space="preserve"> což má umožnit </w:t>
      </w:r>
      <w:r w:rsidR="00F94CC5" w:rsidRPr="00DB4FC6">
        <w:rPr>
          <w:rFonts w:cs="Times New Roman"/>
          <w:szCs w:val="24"/>
        </w:rPr>
        <w:t>ucelené</w:t>
      </w:r>
      <w:r w:rsidR="00DC430C" w:rsidRPr="00DB4FC6">
        <w:rPr>
          <w:rFonts w:cs="Times New Roman"/>
          <w:szCs w:val="24"/>
        </w:rPr>
        <w:t xml:space="preserve"> a komplexní porozum</w:t>
      </w:r>
      <w:r w:rsidR="00F94CC5" w:rsidRPr="00DB4FC6">
        <w:rPr>
          <w:rFonts w:cs="Times New Roman"/>
          <w:szCs w:val="24"/>
        </w:rPr>
        <w:t>ě</w:t>
      </w:r>
      <w:r w:rsidR="00DC430C" w:rsidRPr="00DB4FC6">
        <w:rPr>
          <w:rFonts w:cs="Times New Roman"/>
          <w:szCs w:val="24"/>
        </w:rPr>
        <w:t>ní</w:t>
      </w:r>
      <w:r w:rsidR="00F94CC5" w:rsidRPr="00DB4FC6">
        <w:rPr>
          <w:rFonts w:cs="Times New Roman"/>
          <w:szCs w:val="24"/>
        </w:rPr>
        <w:t xml:space="preserve"> </w:t>
      </w:r>
      <w:r w:rsidR="00DC430C" w:rsidRPr="00DB4FC6">
        <w:rPr>
          <w:rFonts w:cs="Times New Roman"/>
          <w:szCs w:val="24"/>
        </w:rPr>
        <w:t>vybranému tématu</w:t>
      </w:r>
      <w:r w:rsidR="00DC430C" w:rsidRPr="006252ED">
        <w:rPr>
          <w:rFonts w:cs="Times New Roman"/>
          <w:szCs w:val="24"/>
        </w:rPr>
        <w:t xml:space="preserve">. </w:t>
      </w:r>
      <w:r w:rsidR="006252ED">
        <w:rPr>
          <w:rFonts w:cs="Times New Roman"/>
          <w:szCs w:val="24"/>
        </w:rPr>
        <w:t>Cílem</w:t>
      </w:r>
      <w:r w:rsidR="00DC430C" w:rsidRPr="00DB4FC6">
        <w:rPr>
          <w:rFonts w:cs="Times New Roman"/>
          <w:szCs w:val="24"/>
        </w:rPr>
        <w:t xml:space="preserve"> je detailní analýza daného fenoménu, </w:t>
      </w:r>
      <w:r w:rsidR="00DB4FC6" w:rsidRPr="00DB4FC6">
        <w:rPr>
          <w:rFonts w:cs="Times New Roman"/>
          <w:szCs w:val="24"/>
        </w:rPr>
        <w:t>kdy chce autorka</w:t>
      </w:r>
      <w:r w:rsidR="00DC430C" w:rsidRPr="00DB4FC6">
        <w:rPr>
          <w:rFonts w:cs="Times New Roman"/>
          <w:szCs w:val="24"/>
        </w:rPr>
        <w:t xml:space="preserve"> dosáhnout vysokého</w:t>
      </w:r>
      <w:r w:rsidR="00DB4FC6" w:rsidRPr="00DB4FC6">
        <w:rPr>
          <w:rFonts w:cs="Times New Roman"/>
          <w:szCs w:val="24"/>
        </w:rPr>
        <w:t xml:space="preserve"> </w:t>
      </w:r>
      <w:r w:rsidR="00DC430C" w:rsidRPr="00DB4FC6">
        <w:rPr>
          <w:rFonts w:cs="Times New Roman"/>
          <w:szCs w:val="24"/>
        </w:rPr>
        <w:t>pochopení stanovené problematiky</w:t>
      </w:r>
      <w:r w:rsidR="00DB4FC6" w:rsidRPr="00DB4FC6">
        <w:rPr>
          <w:rFonts w:cs="Times New Roman"/>
          <w:szCs w:val="24"/>
        </w:rPr>
        <w:t xml:space="preserve">. Studie </w:t>
      </w:r>
      <w:r w:rsidR="00105F71">
        <w:rPr>
          <w:rFonts w:cs="Times New Roman"/>
          <w:szCs w:val="24"/>
        </w:rPr>
        <w:t>se soustředí</w:t>
      </w:r>
      <w:r w:rsidR="00DB4FC6" w:rsidRPr="00DB4FC6">
        <w:rPr>
          <w:rFonts w:cs="Times New Roman"/>
          <w:szCs w:val="24"/>
        </w:rPr>
        <w:t xml:space="preserve"> na hnutí ANO,</w:t>
      </w:r>
      <w:r w:rsidR="00E710D3" w:rsidRPr="00DB4FC6">
        <w:rPr>
          <w:rFonts w:cs="Times New Roman"/>
          <w:szCs w:val="24"/>
        </w:rPr>
        <w:t xml:space="preserve"> které je v současné době</w:t>
      </w:r>
      <w:r w:rsidR="008F7ABA" w:rsidRPr="00DB4FC6">
        <w:rPr>
          <w:rFonts w:cs="Times New Roman"/>
          <w:szCs w:val="24"/>
        </w:rPr>
        <w:t xml:space="preserve"> vládní stranou</w:t>
      </w:r>
      <w:r w:rsidR="008F747F" w:rsidRPr="00DB4FC6">
        <w:rPr>
          <w:rFonts w:cs="Times New Roman"/>
          <w:szCs w:val="24"/>
        </w:rPr>
        <w:t xml:space="preserve"> a její lídr Andrej Babiš je premiérem. </w:t>
      </w:r>
      <w:r w:rsidR="000F08AC" w:rsidRPr="00DB4FC6">
        <w:rPr>
          <w:rFonts w:cs="Times New Roman"/>
          <w:szCs w:val="24"/>
        </w:rPr>
        <w:t>H</w:t>
      </w:r>
      <w:r w:rsidR="00055702" w:rsidRPr="00DB4FC6">
        <w:rPr>
          <w:rFonts w:cs="Times New Roman"/>
          <w:szCs w:val="24"/>
        </w:rPr>
        <w:t xml:space="preserve">nutí ANO, celým názvem Akce nespokojených občanů, vstoupilo </w:t>
      </w:r>
      <w:r w:rsidR="000F08AC" w:rsidRPr="00DB4FC6">
        <w:rPr>
          <w:rFonts w:cs="Times New Roman"/>
          <w:szCs w:val="24"/>
        </w:rPr>
        <w:t>na politický trh v roce 2011</w:t>
      </w:r>
      <w:r w:rsidR="00105F71">
        <w:rPr>
          <w:rFonts w:cs="Times New Roman"/>
          <w:szCs w:val="24"/>
        </w:rPr>
        <w:t>,</w:t>
      </w:r>
      <w:r w:rsidR="000F08AC" w:rsidRPr="00DB4FC6">
        <w:rPr>
          <w:rFonts w:cs="Times New Roman"/>
          <w:szCs w:val="24"/>
        </w:rPr>
        <w:t xml:space="preserve"> coby </w:t>
      </w:r>
      <w:r w:rsidR="005379CC" w:rsidRPr="00DB4FC6">
        <w:rPr>
          <w:rFonts w:cs="Times New Roman"/>
          <w:szCs w:val="24"/>
        </w:rPr>
        <w:t>hnutí, které se do politiky zapojuje kvůli</w:t>
      </w:r>
      <w:r w:rsidR="00521399" w:rsidRPr="00DB4FC6">
        <w:rPr>
          <w:rFonts w:cs="Times New Roman"/>
          <w:szCs w:val="24"/>
        </w:rPr>
        <w:t xml:space="preserve"> nespokojenosti A. Babiše s politickou situací v České republice</w:t>
      </w:r>
      <w:r w:rsidR="0076466B" w:rsidRPr="00DB4FC6">
        <w:rPr>
          <w:rFonts w:cs="Times New Roman"/>
          <w:szCs w:val="24"/>
        </w:rPr>
        <w:t xml:space="preserve"> a politikou vedenou tradičními stranami. Cílem hnutí byl</w:t>
      </w:r>
      <w:r w:rsidR="005379CC" w:rsidRPr="00DB4FC6">
        <w:rPr>
          <w:rFonts w:cs="Times New Roman"/>
          <w:szCs w:val="24"/>
        </w:rPr>
        <w:t xml:space="preserve"> boj s korupcí a klientelismem. </w:t>
      </w:r>
    </w:p>
    <w:p w14:paraId="6CF23CBA" w14:textId="4ECAD956" w:rsidR="00A739CB" w:rsidRDefault="00A739CB" w:rsidP="007069F4">
      <w:pPr>
        <w:rPr>
          <w:rFonts w:cs="Times New Roman"/>
          <w:szCs w:val="24"/>
        </w:rPr>
      </w:pPr>
      <w:r>
        <w:rPr>
          <w:rFonts w:cs="Times New Roman"/>
          <w:szCs w:val="24"/>
        </w:rPr>
        <w:t xml:space="preserve">Hnutí ANO si autorka pro svoji </w:t>
      </w:r>
      <w:r w:rsidR="003325B5">
        <w:rPr>
          <w:rFonts w:cs="Times New Roman"/>
          <w:szCs w:val="24"/>
        </w:rPr>
        <w:t xml:space="preserve">práci vybrala, protože se dá z hlediska politického marketingu </w:t>
      </w:r>
      <w:r w:rsidR="003D4623">
        <w:rPr>
          <w:rFonts w:cs="Times New Roman"/>
          <w:szCs w:val="24"/>
        </w:rPr>
        <w:t>považovat za velmi úspěšné</w:t>
      </w:r>
      <w:r w:rsidR="00AD236E">
        <w:rPr>
          <w:rFonts w:cs="Times New Roman"/>
          <w:szCs w:val="24"/>
        </w:rPr>
        <w:t xml:space="preserve">, </w:t>
      </w:r>
      <w:r w:rsidR="00CD72FB">
        <w:rPr>
          <w:rFonts w:cs="Times New Roman"/>
          <w:szCs w:val="24"/>
        </w:rPr>
        <w:t>jelikož</w:t>
      </w:r>
      <w:r w:rsidR="00AD236E">
        <w:rPr>
          <w:rFonts w:cs="Times New Roman"/>
          <w:szCs w:val="24"/>
        </w:rPr>
        <w:t xml:space="preserve"> na plno využívá </w:t>
      </w:r>
      <w:r w:rsidR="00105F71">
        <w:rPr>
          <w:rFonts w:cs="Times New Roman"/>
          <w:szCs w:val="24"/>
        </w:rPr>
        <w:t xml:space="preserve">mnoho </w:t>
      </w:r>
      <w:r w:rsidR="00AD236E">
        <w:rPr>
          <w:rFonts w:cs="Times New Roman"/>
          <w:szCs w:val="24"/>
        </w:rPr>
        <w:t>marketingových strategií</w:t>
      </w:r>
      <w:r w:rsidR="00C91612">
        <w:rPr>
          <w:rFonts w:cs="Times New Roman"/>
          <w:szCs w:val="24"/>
        </w:rPr>
        <w:t>.</w:t>
      </w:r>
      <w:r w:rsidR="00CD72FB">
        <w:rPr>
          <w:rFonts w:cs="Times New Roman"/>
          <w:szCs w:val="24"/>
        </w:rPr>
        <w:t xml:space="preserve"> </w:t>
      </w:r>
      <w:r w:rsidR="0009028B">
        <w:rPr>
          <w:rFonts w:cs="Times New Roman"/>
          <w:szCs w:val="24"/>
        </w:rPr>
        <w:t>Vysoká p</w:t>
      </w:r>
      <w:r w:rsidR="00DE4AE9">
        <w:rPr>
          <w:rFonts w:cs="Times New Roman"/>
          <w:szCs w:val="24"/>
        </w:rPr>
        <w:t>opularita</w:t>
      </w:r>
      <w:r w:rsidR="00105F71">
        <w:rPr>
          <w:rFonts w:cs="Times New Roman"/>
          <w:szCs w:val="24"/>
        </w:rPr>
        <w:t xml:space="preserve"> u voličů</w:t>
      </w:r>
      <w:r w:rsidR="00EE32C2">
        <w:rPr>
          <w:rFonts w:cs="Times New Roman"/>
          <w:szCs w:val="24"/>
        </w:rPr>
        <w:t xml:space="preserve">, </w:t>
      </w:r>
      <w:r w:rsidR="0009028B">
        <w:rPr>
          <w:rFonts w:cs="Times New Roman"/>
          <w:szCs w:val="24"/>
        </w:rPr>
        <w:t xml:space="preserve">specifická </w:t>
      </w:r>
      <w:r w:rsidR="00105F71">
        <w:rPr>
          <w:rFonts w:cs="Times New Roman"/>
          <w:szCs w:val="24"/>
        </w:rPr>
        <w:t xml:space="preserve">ideologická </w:t>
      </w:r>
      <w:r w:rsidR="0009028B">
        <w:rPr>
          <w:rFonts w:cs="Times New Roman"/>
          <w:szCs w:val="24"/>
        </w:rPr>
        <w:t>povaha hnutí ANO</w:t>
      </w:r>
      <w:r w:rsidR="00EE32C2">
        <w:rPr>
          <w:rFonts w:cs="Times New Roman"/>
          <w:szCs w:val="24"/>
        </w:rPr>
        <w:t xml:space="preserve"> </w:t>
      </w:r>
      <w:r w:rsidR="00A8459A">
        <w:rPr>
          <w:rFonts w:cs="Times New Roman"/>
          <w:szCs w:val="24"/>
        </w:rPr>
        <w:t>a jistá dávka kontroverze spojená s lídrem Andrejem Babišem</w:t>
      </w:r>
      <w:r w:rsidR="00EE7E21">
        <w:rPr>
          <w:rFonts w:cs="Times New Roman"/>
          <w:szCs w:val="24"/>
        </w:rPr>
        <w:t xml:space="preserve"> </w:t>
      </w:r>
      <w:r w:rsidR="0009028B">
        <w:rPr>
          <w:rFonts w:cs="Times New Roman"/>
          <w:szCs w:val="24"/>
        </w:rPr>
        <w:t xml:space="preserve">byla také motivací pro výběr právě tohoto politického subjektu. </w:t>
      </w:r>
      <w:r w:rsidR="00C91612">
        <w:rPr>
          <w:rFonts w:cs="Times New Roman"/>
          <w:szCs w:val="24"/>
        </w:rPr>
        <w:t>Hnutí ANO již od počátku</w:t>
      </w:r>
      <w:r w:rsidR="00BF3278">
        <w:rPr>
          <w:rFonts w:cs="Times New Roman"/>
          <w:szCs w:val="24"/>
        </w:rPr>
        <w:t xml:space="preserve"> svého působení</w:t>
      </w:r>
      <w:r w:rsidR="00C91612">
        <w:rPr>
          <w:rFonts w:cs="Times New Roman"/>
          <w:szCs w:val="24"/>
        </w:rPr>
        <w:t xml:space="preserve"> získává mnoho příznivců </w:t>
      </w:r>
      <w:r w:rsidR="00BB6F6C">
        <w:rPr>
          <w:rFonts w:cs="Times New Roman"/>
          <w:szCs w:val="24"/>
        </w:rPr>
        <w:t>a v</w:t>
      </w:r>
      <w:r w:rsidR="00922F3F">
        <w:rPr>
          <w:rFonts w:cs="Times New Roman"/>
          <w:szCs w:val="24"/>
        </w:rPr>
        <w:t xml:space="preserve"> </w:t>
      </w:r>
      <w:r w:rsidR="00105F71">
        <w:rPr>
          <w:rFonts w:cs="Times New Roman"/>
          <w:szCs w:val="24"/>
        </w:rPr>
        <w:t>průzkumech volebních preferencí</w:t>
      </w:r>
      <w:r w:rsidR="00752C00">
        <w:rPr>
          <w:rFonts w:cs="Times New Roman"/>
          <w:szCs w:val="24"/>
        </w:rPr>
        <w:t xml:space="preserve"> (CVVM, STEM) </w:t>
      </w:r>
      <w:r w:rsidR="00105F71">
        <w:rPr>
          <w:rFonts w:cs="Times New Roman"/>
          <w:szCs w:val="24"/>
        </w:rPr>
        <w:t xml:space="preserve">získává dlouhodobě kolem </w:t>
      </w:r>
      <w:r w:rsidR="00BB6F6C">
        <w:rPr>
          <w:rFonts w:cs="Times New Roman"/>
          <w:szCs w:val="24"/>
        </w:rPr>
        <w:t xml:space="preserve">30 %. </w:t>
      </w:r>
    </w:p>
    <w:p w14:paraId="01C6146E" w14:textId="71029961" w:rsidR="00950383" w:rsidRDefault="005D0952" w:rsidP="006179B8">
      <w:pPr>
        <w:rPr>
          <w:rFonts w:ascii="TimesNewRomanPSMT" w:hAnsi="TimesNewRomanPSMT" w:cs="TimesNewRomanPSMT"/>
          <w:szCs w:val="24"/>
        </w:rPr>
      </w:pPr>
      <w:r>
        <w:rPr>
          <w:rFonts w:cs="Times New Roman"/>
          <w:szCs w:val="24"/>
        </w:rPr>
        <w:lastRenderedPageBreak/>
        <w:t>Cílem té</w:t>
      </w:r>
      <w:r w:rsidR="00A739CB">
        <w:rPr>
          <w:rFonts w:cs="Times New Roman"/>
          <w:szCs w:val="24"/>
        </w:rPr>
        <w:t>to</w:t>
      </w:r>
      <w:r>
        <w:rPr>
          <w:rFonts w:cs="Times New Roman"/>
          <w:szCs w:val="24"/>
        </w:rPr>
        <w:t xml:space="preserve"> </w:t>
      </w:r>
      <w:r w:rsidR="007C6CD9">
        <w:rPr>
          <w:rFonts w:cs="Times New Roman"/>
          <w:szCs w:val="24"/>
        </w:rPr>
        <w:t xml:space="preserve">bakalářské </w:t>
      </w:r>
      <w:r>
        <w:rPr>
          <w:rFonts w:cs="Times New Roman"/>
          <w:szCs w:val="24"/>
        </w:rPr>
        <w:t>práce je</w:t>
      </w:r>
      <w:r w:rsidR="0037317B">
        <w:rPr>
          <w:rFonts w:cs="Times New Roman"/>
          <w:szCs w:val="24"/>
        </w:rPr>
        <w:t xml:space="preserve"> bližší</w:t>
      </w:r>
      <w:r w:rsidR="007C6CD9">
        <w:rPr>
          <w:rFonts w:cs="Times New Roman"/>
          <w:szCs w:val="24"/>
        </w:rPr>
        <w:t xml:space="preserve"> seznámení čtenáře </w:t>
      </w:r>
      <w:r w:rsidR="000756FA">
        <w:rPr>
          <w:rFonts w:ascii="TimesNewRomanPSMT" w:hAnsi="TimesNewRomanPSMT" w:cs="TimesNewRomanPSMT"/>
          <w:szCs w:val="24"/>
        </w:rPr>
        <w:t>s konceptem politických značek</w:t>
      </w:r>
      <w:r w:rsidR="00463035">
        <w:rPr>
          <w:rFonts w:ascii="TimesNewRomanPSMT" w:hAnsi="TimesNewRomanPSMT" w:cs="TimesNewRomanPSMT"/>
          <w:szCs w:val="24"/>
        </w:rPr>
        <w:t xml:space="preserve"> a analýza značky hnutí ANO</w:t>
      </w:r>
      <w:r w:rsidR="00105F71">
        <w:rPr>
          <w:rFonts w:ascii="TimesNewRomanPSMT" w:hAnsi="TimesNewRomanPSMT" w:cs="TimesNewRomanPSMT"/>
          <w:szCs w:val="24"/>
        </w:rPr>
        <w:t xml:space="preserve"> na českém volební trhu. Práce</w:t>
      </w:r>
      <w:r w:rsidR="00463035">
        <w:rPr>
          <w:rFonts w:ascii="TimesNewRomanPSMT" w:hAnsi="TimesNewRomanPSMT" w:cs="TimesNewRomanPSMT"/>
          <w:szCs w:val="24"/>
        </w:rPr>
        <w:t xml:space="preserve"> se zaměřuje především na znalost prvků značky</w:t>
      </w:r>
      <w:r w:rsidR="0037317B">
        <w:rPr>
          <w:rFonts w:ascii="TimesNewRomanPSMT" w:hAnsi="TimesNewRomanPSMT" w:cs="TimesNewRomanPSMT"/>
          <w:szCs w:val="24"/>
        </w:rPr>
        <w:t xml:space="preserve"> </w:t>
      </w:r>
      <w:r w:rsidR="00D93F96">
        <w:rPr>
          <w:rFonts w:ascii="TimesNewRomanPSMT" w:hAnsi="TimesNewRomanPSMT" w:cs="TimesNewRomanPSMT"/>
          <w:szCs w:val="24"/>
        </w:rPr>
        <w:t>voliči</w:t>
      </w:r>
      <w:r w:rsidR="00463035">
        <w:rPr>
          <w:rFonts w:ascii="TimesNewRomanPSMT" w:hAnsi="TimesNewRomanPSMT" w:cs="TimesNewRomanPSMT"/>
          <w:szCs w:val="24"/>
        </w:rPr>
        <w:t xml:space="preserve"> a </w:t>
      </w:r>
      <w:r w:rsidR="008111FD">
        <w:rPr>
          <w:rFonts w:ascii="TimesNewRomanPSMT" w:hAnsi="TimesNewRomanPSMT" w:cs="TimesNewRomanPSMT"/>
          <w:szCs w:val="24"/>
        </w:rPr>
        <w:t>její propojení se značkou Andreje Babiše.</w:t>
      </w:r>
      <w:r w:rsidR="00A971DB">
        <w:rPr>
          <w:rFonts w:ascii="TimesNewRomanPSMT" w:hAnsi="TimesNewRomanPSMT" w:cs="TimesNewRomanPSMT"/>
          <w:szCs w:val="24"/>
        </w:rPr>
        <w:t xml:space="preserve"> </w:t>
      </w:r>
      <w:r w:rsidR="008474F7">
        <w:rPr>
          <w:rFonts w:ascii="TimesNewRomanPSMT" w:hAnsi="TimesNewRomanPSMT" w:cs="TimesNewRomanPSMT"/>
          <w:szCs w:val="24"/>
        </w:rPr>
        <w:t xml:space="preserve">Práce se </w:t>
      </w:r>
      <w:r w:rsidR="00922F3F">
        <w:rPr>
          <w:rFonts w:ascii="TimesNewRomanPSMT" w:hAnsi="TimesNewRomanPSMT" w:cs="TimesNewRomanPSMT"/>
          <w:szCs w:val="24"/>
        </w:rPr>
        <w:t>nesoustředí</w:t>
      </w:r>
      <w:r w:rsidR="00105F71">
        <w:rPr>
          <w:rFonts w:ascii="TimesNewRomanPSMT" w:hAnsi="TimesNewRomanPSMT" w:cs="TimesNewRomanPSMT"/>
          <w:szCs w:val="24"/>
        </w:rPr>
        <w:t xml:space="preserve"> </w:t>
      </w:r>
      <w:r w:rsidR="002578D7">
        <w:rPr>
          <w:rFonts w:ascii="TimesNewRomanPSMT" w:hAnsi="TimesNewRomanPSMT" w:cs="TimesNewRomanPSMT"/>
          <w:szCs w:val="24"/>
        </w:rPr>
        <w:t>na proces budování značky, ale spíše na</w:t>
      </w:r>
      <w:r w:rsidR="00922F3F">
        <w:rPr>
          <w:rFonts w:ascii="TimesNewRomanPSMT" w:hAnsi="TimesNewRomanPSMT" w:cs="TimesNewRomanPSMT"/>
          <w:szCs w:val="24"/>
        </w:rPr>
        <w:t xml:space="preserve"> </w:t>
      </w:r>
      <w:r w:rsidR="002578D7">
        <w:rPr>
          <w:rFonts w:ascii="TimesNewRomanPSMT" w:hAnsi="TimesNewRomanPSMT" w:cs="TimesNewRomanPSMT"/>
          <w:szCs w:val="24"/>
        </w:rPr>
        <w:t xml:space="preserve">značku hnutí ANO </w:t>
      </w:r>
      <w:r w:rsidR="00F0420B">
        <w:rPr>
          <w:rFonts w:ascii="TimesNewRomanPSMT" w:hAnsi="TimesNewRomanPSMT" w:cs="TimesNewRomanPSMT"/>
          <w:szCs w:val="24"/>
        </w:rPr>
        <w:t>a její vnímání voliči</w:t>
      </w:r>
      <w:r w:rsidR="002578D7">
        <w:rPr>
          <w:rFonts w:ascii="TimesNewRomanPSMT" w:hAnsi="TimesNewRomanPSMT" w:cs="TimesNewRomanPSMT"/>
          <w:szCs w:val="24"/>
        </w:rPr>
        <w:t xml:space="preserve">. </w:t>
      </w:r>
      <w:r w:rsidR="00112077">
        <w:rPr>
          <w:rFonts w:ascii="TimesNewRomanPSMT" w:hAnsi="TimesNewRomanPSMT" w:cs="TimesNewRomanPSMT"/>
          <w:szCs w:val="24"/>
        </w:rPr>
        <w:t xml:space="preserve">Výzkumné otázky zní následovně: </w:t>
      </w:r>
      <w:r w:rsidR="00EF7CB1">
        <w:rPr>
          <w:rFonts w:ascii="TimesNewRomanPSMT" w:hAnsi="TimesNewRomanPSMT" w:cs="TimesNewRomanPSMT"/>
          <w:szCs w:val="24"/>
        </w:rPr>
        <w:t xml:space="preserve">Jak vnímají lidé jednotlivé </w:t>
      </w:r>
      <w:r w:rsidR="00E77409">
        <w:rPr>
          <w:rFonts w:ascii="TimesNewRomanPSMT" w:hAnsi="TimesNewRomanPSMT" w:cs="TimesNewRomanPSMT"/>
          <w:szCs w:val="24"/>
        </w:rPr>
        <w:t>prvky</w:t>
      </w:r>
      <w:r w:rsidR="00EF7CB1">
        <w:rPr>
          <w:rFonts w:ascii="TimesNewRomanPSMT" w:hAnsi="TimesNewRomanPSMT" w:cs="TimesNewRomanPSMT"/>
          <w:szCs w:val="24"/>
        </w:rPr>
        <w:t xml:space="preserve"> </w:t>
      </w:r>
      <w:r w:rsidR="00B60731">
        <w:rPr>
          <w:rFonts w:ascii="TimesNewRomanPSMT" w:hAnsi="TimesNewRomanPSMT" w:cs="TimesNewRomanPSMT"/>
          <w:szCs w:val="24"/>
        </w:rPr>
        <w:t xml:space="preserve">politické </w:t>
      </w:r>
      <w:r w:rsidR="00EF7CB1">
        <w:rPr>
          <w:rFonts w:ascii="TimesNewRomanPSMT" w:hAnsi="TimesNewRomanPSMT" w:cs="TimesNewRomanPSMT"/>
          <w:szCs w:val="24"/>
        </w:rPr>
        <w:t>značky</w:t>
      </w:r>
      <w:r w:rsidR="006179B8" w:rsidRPr="006179B8">
        <w:rPr>
          <w:rFonts w:ascii="TimesNewRomanPSMT" w:hAnsi="TimesNewRomanPSMT" w:cs="TimesNewRomanPSMT"/>
          <w:szCs w:val="24"/>
        </w:rPr>
        <w:t xml:space="preserve"> hnutí ANO? Jaká je míra propojení politické značky hnutí ANO se značkou Andreje Babiše?</w:t>
      </w:r>
      <w:r w:rsidR="006179B8">
        <w:rPr>
          <w:rFonts w:ascii="TimesNewRomanPSMT" w:hAnsi="TimesNewRomanPSMT" w:cs="TimesNewRomanPSMT"/>
          <w:szCs w:val="24"/>
        </w:rPr>
        <w:t xml:space="preserve"> </w:t>
      </w:r>
      <w:r w:rsidR="006179B8" w:rsidRPr="006179B8">
        <w:rPr>
          <w:rFonts w:ascii="TimesNewRomanPSMT" w:hAnsi="TimesNewRomanPSMT" w:cs="TimesNewRomanPSMT"/>
          <w:szCs w:val="24"/>
        </w:rPr>
        <w:t>Je</w:t>
      </w:r>
      <w:r w:rsidR="00112077">
        <w:rPr>
          <w:rFonts w:ascii="TimesNewRomanPSMT" w:hAnsi="TimesNewRomanPSMT" w:cs="TimesNewRomanPSMT"/>
          <w:szCs w:val="24"/>
        </w:rPr>
        <w:t xml:space="preserve"> </w:t>
      </w:r>
      <w:r w:rsidR="006179B8" w:rsidRPr="006179B8">
        <w:rPr>
          <w:rFonts w:ascii="TimesNewRomanPSMT" w:hAnsi="TimesNewRomanPSMT" w:cs="TimesNewRomanPSMT"/>
          <w:szCs w:val="24"/>
        </w:rPr>
        <w:t>lídr Andrej Babiš vnímán odlišně než hnutí ANO?</w:t>
      </w:r>
    </w:p>
    <w:p w14:paraId="5BB92249" w14:textId="06BB5DDA" w:rsidR="009B7162" w:rsidRDefault="0094120D" w:rsidP="007069F4">
      <w:pPr>
        <w:rPr>
          <w:rFonts w:ascii="TimesNewRomanPSMT" w:hAnsi="TimesNewRomanPSMT" w:cs="TimesNewRomanPSMT"/>
          <w:szCs w:val="24"/>
        </w:rPr>
      </w:pPr>
      <w:r>
        <w:rPr>
          <w:rFonts w:ascii="TimesNewRomanPSMT" w:hAnsi="TimesNewRomanPSMT" w:cs="TimesNewRomanPSMT"/>
          <w:szCs w:val="24"/>
        </w:rPr>
        <w:t xml:space="preserve">Výzkum </w:t>
      </w:r>
      <w:r w:rsidR="00CC4746">
        <w:rPr>
          <w:rFonts w:ascii="TimesNewRomanPSMT" w:hAnsi="TimesNewRomanPSMT" w:cs="TimesNewRomanPSMT"/>
          <w:szCs w:val="24"/>
        </w:rPr>
        <w:t>politických značek není v České republice</w:t>
      </w:r>
      <w:r>
        <w:rPr>
          <w:rFonts w:ascii="TimesNewRomanPSMT" w:hAnsi="TimesNewRomanPSMT" w:cs="TimesNewRomanPSMT"/>
          <w:szCs w:val="24"/>
        </w:rPr>
        <w:t xml:space="preserve"> </w:t>
      </w:r>
      <w:r w:rsidR="004C5288">
        <w:rPr>
          <w:rFonts w:ascii="TimesNewRomanPSMT" w:hAnsi="TimesNewRomanPSMT" w:cs="TimesNewRomanPSMT"/>
          <w:szCs w:val="24"/>
        </w:rPr>
        <w:t>v dnešní době</w:t>
      </w:r>
      <w:r>
        <w:rPr>
          <w:rFonts w:ascii="TimesNewRomanPSMT" w:hAnsi="TimesNewRomanPSMT" w:cs="TimesNewRomanPSMT"/>
          <w:szCs w:val="24"/>
        </w:rPr>
        <w:t xml:space="preserve"> ještě dostatečně rozsáhlý. </w:t>
      </w:r>
      <w:r w:rsidR="00946E3F">
        <w:rPr>
          <w:rFonts w:ascii="TimesNewRomanPSMT" w:hAnsi="TimesNewRomanPSMT" w:cs="TimesNewRomanPSMT"/>
          <w:szCs w:val="24"/>
        </w:rPr>
        <w:t>Doposud vznikl</w:t>
      </w:r>
      <w:r w:rsidR="001C2D42">
        <w:rPr>
          <w:rFonts w:ascii="TimesNewRomanPSMT" w:hAnsi="TimesNewRomanPSMT" w:cs="TimesNewRomanPSMT"/>
          <w:szCs w:val="24"/>
        </w:rPr>
        <w:t>o jen pár prací, které se naplno věnovaly této problematice. Za zmínku stojí určitě diplomová práce Andrey Mádlové</w:t>
      </w:r>
      <w:r w:rsidR="004B3A8C">
        <w:rPr>
          <w:rFonts w:ascii="TimesNewRomanPSMT" w:hAnsi="TimesNewRomanPSMT" w:cs="TimesNewRomanPSMT"/>
          <w:szCs w:val="24"/>
        </w:rPr>
        <w:t xml:space="preserve"> z roku 2015</w:t>
      </w:r>
      <w:r w:rsidR="001C2D42">
        <w:rPr>
          <w:rFonts w:ascii="TimesNewRomanPSMT" w:hAnsi="TimesNewRomanPSMT" w:cs="TimesNewRomanPSMT"/>
          <w:szCs w:val="24"/>
        </w:rPr>
        <w:t xml:space="preserve">, která se zabývala </w:t>
      </w:r>
      <w:r w:rsidR="004B3A8C">
        <w:rPr>
          <w:rFonts w:ascii="TimesNewRomanPSMT" w:hAnsi="TimesNewRomanPSMT" w:cs="TimesNewRomanPSMT"/>
          <w:szCs w:val="24"/>
        </w:rPr>
        <w:t>značkami v</w:t>
      </w:r>
      <w:r w:rsidR="00BA6EA8">
        <w:rPr>
          <w:rFonts w:ascii="TimesNewRomanPSMT" w:hAnsi="TimesNewRomanPSMT" w:cs="TimesNewRomanPSMT"/>
          <w:szCs w:val="24"/>
        </w:rPr>
        <w:t> politickém prostředí v souvislosti s hnutím ANO</w:t>
      </w:r>
      <w:r w:rsidR="009B7162">
        <w:rPr>
          <w:rFonts w:ascii="TimesNewRomanPSMT" w:hAnsi="TimesNewRomanPSMT" w:cs="TimesNewRomanPSMT"/>
          <w:szCs w:val="24"/>
        </w:rPr>
        <w:t>,</w:t>
      </w:r>
      <w:r w:rsidR="00BA6EA8">
        <w:rPr>
          <w:rFonts w:ascii="TimesNewRomanPSMT" w:hAnsi="TimesNewRomanPSMT" w:cs="TimesNewRomanPSMT"/>
          <w:szCs w:val="24"/>
        </w:rPr>
        <w:t xml:space="preserve"> a především se soustředila na </w:t>
      </w:r>
      <w:r w:rsidR="00975B43">
        <w:rPr>
          <w:rFonts w:ascii="TimesNewRomanPSMT" w:hAnsi="TimesNewRomanPSMT" w:cs="TimesNewRomanPSMT"/>
          <w:szCs w:val="24"/>
        </w:rPr>
        <w:t xml:space="preserve">osobnostní značku </w:t>
      </w:r>
      <w:r w:rsidR="00BA6EA8">
        <w:rPr>
          <w:rFonts w:ascii="TimesNewRomanPSMT" w:hAnsi="TimesNewRomanPSMT" w:cs="TimesNewRomanPSMT"/>
          <w:szCs w:val="24"/>
        </w:rPr>
        <w:t>Andreje Babiše</w:t>
      </w:r>
      <w:r w:rsidR="00975B43">
        <w:rPr>
          <w:rFonts w:ascii="TimesNewRomanPSMT" w:hAnsi="TimesNewRomanPSMT" w:cs="TimesNewRomanPSMT"/>
          <w:szCs w:val="24"/>
        </w:rPr>
        <w:t xml:space="preserve">, kterou měřila pomocí </w:t>
      </w:r>
      <w:r w:rsidR="009B7162">
        <w:rPr>
          <w:rFonts w:ascii="TimesNewRomanPSMT" w:hAnsi="TimesNewRomanPSMT" w:cs="TimesNewRomanPSMT"/>
          <w:szCs w:val="24"/>
        </w:rPr>
        <w:t xml:space="preserve">vědeckého </w:t>
      </w:r>
      <w:r w:rsidR="00975B43">
        <w:rPr>
          <w:rFonts w:ascii="TimesNewRomanPSMT" w:hAnsi="TimesNewRomanPSMT" w:cs="TimesNewRomanPSMT"/>
          <w:szCs w:val="24"/>
        </w:rPr>
        <w:t xml:space="preserve">modelu OCEAN. </w:t>
      </w:r>
    </w:p>
    <w:p w14:paraId="48E50DA5" w14:textId="473D46EF" w:rsidR="00707FCE" w:rsidRPr="00847288" w:rsidRDefault="0005201E" w:rsidP="007069F4">
      <w:pPr>
        <w:rPr>
          <w:rFonts w:cs="Times New Roman"/>
          <w:szCs w:val="24"/>
        </w:rPr>
      </w:pPr>
      <w:r>
        <w:rPr>
          <w:rFonts w:ascii="TimesNewRomanPSMT" w:hAnsi="TimesNewRomanPSMT" w:cs="TimesNewRomanPSMT"/>
          <w:szCs w:val="24"/>
        </w:rPr>
        <w:t xml:space="preserve">Problematice značek v politickém prostředí se v zahraničí zabývá několik autorů. </w:t>
      </w:r>
      <w:r w:rsidR="000B1712">
        <w:rPr>
          <w:rFonts w:ascii="TimesNewRomanPSMT" w:hAnsi="TimesNewRomanPSMT" w:cs="TimesNewRomanPSMT"/>
          <w:szCs w:val="24"/>
        </w:rPr>
        <w:t xml:space="preserve">Každý z nich se na značky dívá z jiného pohledu, někteří </w:t>
      </w:r>
      <w:r w:rsidR="007A0055">
        <w:rPr>
          <w:rFonts w:ascii="TimesNewRomanPSMT" w:hAnsi="TimesNewRomanPSMT" w:cs="TimesNewRomanPSMT"/>
          <w:szCs w:val="24"/>
        </w:rPr>
        <w:t xml:space="preserve">se věnují </w:t>
      </w:r>
      <w:r w:rsidR="006B22BC">
        <w:rPr>
          <w:rFonts w:ascii="TimesNewRomanPSMT" w:hAnsi="TimesNewRomanPSMT" w:cs="TimesNewRomanPSMT"/>
          <w:szCs w:val="24"/>
        </w:rPr>
        <w:t>spíše</w:t>
      </w:r>
      <w:r w:rsidR="007A0055">
        <w:rPr>
          <w:rFonts w:ascii="TimesNewRomanPSMT" w:hAnsi="TimesNewRomanPSMT" w:cs="TimesNewRomanPSMT"/>
          <w:szCs w:val="24"/>
        </w:rPr>
        <w:t xml:space="preserve"> řízení značky a jiní zase </w:t>
      </w:r>
      <w:r w:rsidR="006B22BC">
        <w:rPr>
          <w:rFonts w:ascii="TimesNewRomanPSMT" w:hAnsi="TimesNewRomanPSMT" w:cs="TimesNewRomanPSMT"/>
          <w:szCs w:val="24"/>
        </w:rPr>
        <w:t xml:space="preserve">značkám z pohledu zákazníka. </w:t>
      </w:r>
      <w:r w:rsidR="008B4B60">
        <w:rPr>
          <w:rFonts w:ascii="TimesNewRomanPSMT" w:hAnsi="TimesNewRomanPSMT" w:cs="TimesNewRomanPSMT"/>
          <w:szCs w:val="24"/>
        </w:rPr>
        <w:t xml:space="preserve">Tato část však bude </w:t>
      </w:r>
      <w:r w:rsidR="00807DF0">
        <w:rPr>
          <w:rFonts w:ascii="TimesNewRomanPSMT" w:hAnsi="TimesNewRomanPSMT" w:cs="TimesNewRomanPSMT"/>
          <w:szCs w:val="24"/>
        </w:rPr>
        <w:t>zaměřená</w:t>
      </w:r>
      <w:r w:rsidR="008B4B60">
        <w:rPr>
          <w:rFonts w:ascii="TimesNewRomanPSMT" w:hAnsi="TimesNewRomanPSMT" w:cs="TimesNewRomanPSMT"/>
          <w:szCs w:val="24"/>
        </w:rPr>
        <w:t xml:space="preserve"> především</w:t>
      </w:r>
      <w:r w:rsidR="00807DF0">
        <w:rPr>
          <w:rFonts w:ascii="TimesNewRomanPSMT" w:hAnsi="TimesNewRomanPSMT" w:cs="TimesNewRomanPSMT"/>
          <w:szCs w:val="24"/>
        </w:rPr>
        <w:t xml:space="preserve"> na</w:t>
      </w:r>
      <w:r w:rsidR="008B4B60">
        <w:rPr>
          <w:rFonts w:ascii="TimesNewRomanPSMT" w:hAnsi="TimesNewRomanPSMT" w:cs="TimesNewRomanPSMT"/>
          <w:szCs w:val="24"/>
        </w:rPr>
        <w:t xml:space="preserve"> autor</w:t>
      </w:r>
      <w:r w:rsidR="00807DF0">
        <w:rPr>
          <w:rFonts w:ascii="TimesNewRomanPSMT" w:hAnsi="TimesNewRomanPSMT" w:cs="TimesNewRomanPSMT"/>
          <w:szCs w:val="24"/>
        </w:rPr>
        <w:t>y</w:t>
      </w:r>
      <w:r w:rsidR="008B4B60">
        <w:rPr>
          <w:rFonts w:ascii="TimesNewRomanPSMT" w:hAnsi="TimesNewRomanPSMT" w:cs="TimesNewRomanPSMT"/>
          <w:szCs w:val="24"/>
        </w:rPr>
        <w:t xml:space="preserve">, </w:t>
      </w:r>
      <w:r w:rsidR="00477629">
        <w:rPr>
          <w:rFonts w:ascii="TimesNewRomanPSMT" w:hAnsi="TimesNewRomanPSMT" w:cs="TimesNewRomanPSMT"/>
          <w:szCs w:val="24"/>
        </w:rPr>
        <w:t xml:space="preserve">z jejíchž knih a článků se v této práci </w:t>
      </w:r>
      <w:r w:rsidR="00807DF0">
        <w:rPr>
          <w:rFonts w:ascii="TimesNewRomanPSMT" w:hAnsi="TimesNewRomanPSMT" w:cs="TimesNewRomanPSMT"/>
          <w:szCs w:val="24"/>
        </w:rPr>
        <w:t>bude vycházet</w:t>
      </w:r>
      <w:r w:rsidR="00444B7A">
        <w:rPr>
          <w:rFonts w:ascii="TimesNewRomanPSMT" w:hAnsi="TimesNewRomanPSMT" w:cs="TimesNewRomanPSMT"/>
          <w:szCs w:val="24"/>
        </w:rPr>
        <w:t xml:space="preserve"> nejvíce</w:t>
      </w:r>
      <w:r w:rsidR="00807DF0">
        <w:rPr>
          <w:rFonts w:ascii="TimesNewRomanPSMT" w:hAnsi="TimesNewRomanPSMT" w:cs="TimesNewRomanPSMT"/>
          <w:szCs w:val="24"/>
        </w:rPr>
        <w:t xml:space="preserve">. </w:t>
      </w:r>
      <w:r w:rsidR="008E6E74">
        <w:rPr>
          <w:rFonts w:ascii="TimesNewRomanPSMT" w:hAnsi="TimesNewRomanPSMT" w:cs="TimesNewRomanPSMT"/>
          <w:szCs w:val="24"/>
        </w:rPr>
        <w:t>Mezi tyto autory se dá zařadit Margaret Scammell</w:t>
      </w:r>
      <w:r w:rsidR="00C3587C">
        <w:rPr>
          <w:rFonts w:ascii="TimesNewRomanPSMT" w:hAnsi="TimesNewRomanPSMT" w:cs="TimesNewRomanPSMT"/>
          <w:szCs w:val="24"/>
        </w:rPr>
        <w:t xml:space="preserve"> a její studie </w:t>
      </w:r>
      <w:r w:rsidR="00C3587C" w:rsidRPr="00C3587C">
        <w:rPr>
          <w:rFonts w:ascii="TimesNewRomanPSMT" w:hAnsi="TimesNewRomanPSMT" w:cs="TimesNewRomanPSMT"/>
          <w:i/>
          <w:iCs/>
          <w:szCs w:val="24"/>
        </w:rPr>
        <w:t>Political Brands and Consumer Citizens: The Rebranding of Tony Blair</w:t>
      </w:r>
      <w:r w:rsidR="00C3587C" w:rsidRPr="00C3587C">
        <w:rPr>
          <w:rFonts w:ascii="TimesNewRomanPSMT" w:hAnsi="TimesNewRomanPSMT" w:cs="TimesNewRomanPSMT"/>
          <w:szCs w:val="24"/>
        </w:rPr>
        <w:t xml:space="preserve"> </w:t>
      </w:r>
      <w:r w:rsidR="00C3587C">
        <w:rPr>
          <w:rFonts w:ascii="TimesNewRomanPSMT" w:hAnsi="TimesNewRomanPSMT" w:cs="TimesNewRomanPSMT"/>
          <w:szCs w:val="24"/>
        </w:rPr>
        <w:t xml:space="preserve">z roku </w:t>
      </w:r>
      <w:r w:rsidR="00C3587C" w:rsidRPr="00C3587C">
        <w:rPr>
          <w:rFonts w:ascii="TimesNewRomanPSMT" w:hAnsi="TimesNewRomanPSMT" w:cs="TimesNewRomanPSMT"/>
          <w:szCs w:val="24"/>
        </w:rPr>
        <w:t>2007,</w:t>
      </w:r>
      <w:r w:rsidR="00C3587C">
        <w:rPr>
          <w:rFonts w:ascii="TimesNewRomanPSMT" w:hAnsi="TimesNewRomanPSMT" w:cs="TimesNewRomanPSMT"/>
          <w:szCs w:val="24"/>
        </w:rPr>
        <w:t xml:space="preserve"> která </w:t>
      </w:r>
      <w:r w:rsidR="00CB7F02">
        <w:rPr>
          <w:rFonts w:ascii="TimesNewRomanPSMT" w:hAnsi="TimesNewRomanPSMT" w:cs="TimesNewRomanPSMT"/>
          <w:szCs w:val="24"/>
        </w:rPr>
        <w:t>pojednává o značkách v</w:t>
      </w:r>
      <w:r w:rsidR="00444B7A">
        <w:rPr>
          <w:rFonts w:ascii="TimesNewRomanPSMT" w:hAnsi="TimesNewRomanPSMT" w:cs="TimesNewRomanPSMT"/>
          <w:szCs w:val="24"/>
        </w:rPr>
        <w:t> </w:t>
      </w:r>
      <w:r w:rsidR="00CB7F02">
        <w:rPr>
          <w:rFonts w:ascii="TimesNewRomanPSMT" w:hAnsi="TimesNewRomanPSMT" w:cs="TimesNewRomanPSMT"/>
          <w:szCs w:val="24"/>
        </w:rPr>
        <w:t>politice</w:t>
      </w:r>
      <w:r w:rsidR="00444B7A">
        <w:rPr>
          <w:rFonts w:ascii="TimesNewRomanPSMT" w:hAnsi="TimesNewRomanPSMT" w:cs="TimesNewRomanPSMT"/>
          <w:szCs w:val="24"/>
        </w:rPr>
        <w:t xml:space="preserve"> a</w:t>
      </w:r>
      <w:r w:rsidR="00CB7F02">
        <w:rPr>
          <w:rFonts w:ascii="TimesNewRomanPSMT" w:hAnsi="TimesNewRomanPSMT" w:cs="TimesNewRomanPSMT"/>
          <w:szCs w:val="24"/>
        </w:rPr>
        <w:t xml:space="preserve"> </w:t>
      </w:r>
      <w:r w:rsidR="00444B7A">
        <w:rPr>
          <w:rFonts w:ascii="TimesNewRomanPSMT" w:hAnsi="TimesNewRomanPSMT" w:cs="TimesNewRomanPSMT"/>
          <w:szCs w:val="24"/>
        </w:rPr>
        <w:t>r</w:t>
      </w:r>
      <w:r w:rsidR="00CB7F02">
        <w:rPr>
          <w:rFonts w:ascii="TimesNewRomanPSMT" w:hAnsi="TimesNewRomanPSMT" w:cs="TimesNewRomanPSMT"/>
          <w:szCs w:val="24"/>
        </w:rPr>
        <w:t xml:space="preserve">ebrandingu </w:t>
      </w:r>
      <w:r w:rsidR="009B4DED">
        <w:rPr>
          <w:rFonts w:ascii="TimesNewRomanPSMT" w:hAnsi="TimesNewRomanPSMT" w:cs="TimesNewRomanPSMT"/>
          <w:szCs w:val="24"/>
        </w:rPr>
        <w:t xml:space="preserve">Labour Party a jejího </w:t>
      </w:r>
      <w:r w:rsidR="00AF086C">
        <w:rPr>
          <w:rFonts w:ascii="TimesNewRomanPSMT" w:hAnsi="TimesNewRomanPSMT" w:cs="TimesNewRomanPSMT"/>
          <w:szCs w:val="24"/>
        </w:rPr>
        <w:t>tehdejšího</w:t>
      </w:r>
      <w:r w:rsidR="009B4DED">
        <w:rPr>
          <w:rFonts w:ascii="TimesNewRomanPSMT" w:hAnsi="TimesNewRomanPSMT" w:cs="TimesNewRomanPSMT"/>
          <w:szCs w:val="24"/>
        </w:rPr>
        <w:t xml:space="preserve"> lídra Tonyho Blaira. </w:t>
      </w:r>
      <w:r w:rsidR="005D3989">
        <w:rPr>
          <w:rFonts w:ascii="TimesNewRomanPSMT" w:hAnsi="TimesNewRomanPSMT" w:cs="TimesNewRomanPSMT"/>
          <w:szCs w:val="24"/>
        </w:rPr>
        <w:t xml:space="preserve">Téma brandingu a </w:t>
      </w:r>
      <w:r w:rsidR="00AF086C">
        <w:rPr>
          <w:rFonts w:ascii="TimesNewRomanPSMT" w:hAnsi="TimesNewRomanPSMT" w:cs="TimesNewRomanPSMT"/>
          <w:szCs w:val="24"/>
        </w:rPr>
        <w:t>politických</w:t>
      </w:r>
      <w:r w:rsidR="005D3989">
        <w:rPr>
          <w:rFonts w:ascii="TimesNewRomanPSMT" w:hAnsi="TimesNewRomanPSMT" w:cs="TimesNewRomanPSMT"/>
          <w:szCs w:val="24"/>
        </w:rPr>
        <w:t xml:space="preserve"> značek zkoumá ve svém článku</w:t>
      </w:r>
      <w:r w:rsidR="003A1F63">
        <w:rPr>
          <w:rFonts w:ascii="TimesNewRomanPSMT" w:hAnsi="TimesNewRomanPSMT" w:cs="TimesNewRomanPSMT"/>
          <w:szCs w:val="24"/>
        </w:rPr>
        <w:t xml:space="preserve"> </w:t>
      </w:r>
      <w:r w:rsidR="003A1F63" w:rsidRPr="003A1F63">
        <w:rPr>
          <w:rFonts w:ascii="TimesNewRomanPSMT" w:hAnsi="TimesNewRomanPSMT" w:cs="TimesNewRomanPSMT"/>
          <w:i/>
          <w:iCs/>
          <w:szCs w:val="24"/>
        </w:rPr>
        <w:t>Political Marketing: Principles and Applications</w:t>
      </w:r>
      <w:r w:rsidR="003A1F63" w:rsidRPr="003A1F63">
        <w:rPr>
          <w:rFonts w:ascii="TimesNewRomanPSMT" w:hAnsi="TimesNewRomanPSMT" w:cs="TimesNewRomanPSMT"/>
          <w:szCs w:val="24"/>
        </w:rPr>
        <w:t xml:space="preserve"> (2009)</w:t>
      </w:r>
      <w:r w:rsidR="005D3989">
        <w:rPr>
          <w:rFonts w:ascii="TimesNewRomanPSMT" w:hAnsi="TimesNewRomanPSMT" w:cs="TimesNewRomanPSMT"/>
          <w:szCs w:val="24"/>
        </w:rPr>
        <w:t xml:space="preserve"> i Jennifer L</w:t>
      </w:r>
      <w:r w:rsidR="00AF086C">
        <w:rPr>
          <w:rFonts w:ascii="TimesNewRomanPSMT" w:hAnsi="TimesNewRomanPSMT" w:cs="TimesNewRomanPSMT"/>
          <w:szCs w:val="24"/>
        </w:rPr>
        <w:t>ees-Marshment</w:t>
      </w:r>
      <w:r w:rsidR="003A1F63">
        <w:rPr>
          <w:rFonts w:ascii="TimesNewRomanPSMT" w:hAnsi="TimesNewRomanPSMT" w:cs="TimesNewRomanPSMT"/>
          <w:szCs w:val="24"/>
        </w:rPr>
        <w:t xml:space="preserve">. </w:t>
      </w:r>
      <w:r w:rsidR="00707FCE">
        <w:rPr>
          <w:rFonts w:cs="Times New Roman"/>
          <w:szCs w:val="24"/>
        </w:rPr>
        <w:t xml:space="preserve">Zásadní </w:t>
      </w:r>
      <w:r w:rsidR="00F0420B">
        <w:rPr>
          <w:rFonts w:cs="Times New Roman"/>
          <w:szCs w:val="24"/>
        </w:rPr>
        <w:t xml:space="preserve">je </w:t>
      </w:r>
      <w:r w:rsidR="00707FCE">
        <w:rPr>
          <w:rFonts w:cs="Times New Roman"/>
          <w:szCs w:val="24"/>
        </w:rPr>
        <w:t xml:space="preserve">pro tuto práci i </w:t>
      </w:r>
      <w:r w:rsidR="00A609AE">
        <w:rPr>
          <w:rFonts w:cs="Times New Roman"/>
          <w:szCs w:val="24"/>
        </w:rPr>
        <w:t xml:space="preserve">studie od autorů </w:t>
      </w:r>
      <w:r w:rsidR="00BE6857">
        <w:rPr>
          <w:rFonts w:cs="Times New Roman"/>
          <w:szCs w:val="24"/>
        </w:rPr>
        <w:t xml:space="preserve">Garetha </w:t>
      </w:r>
      <w:r w:rsidR="006C7246">
        <w:rPr>
          <w:rFonts w:cs="Times New Roman"/>
          <w:szCs w:val="24"/>
        </w:rPr>
        <w:t>Smitha</w:t>
      </w:r>
      <w:r w:rsidR="00CF5C5D">
        <w:rPr>
          <w:rFonts w:cs="Times New Roman"/>
          <w:szCs w:val="24"/>
        </w:rPr>
        <w:t xml:space="preserve"> a </w:t>
      </w:r>
      <w:r w:rsidR="00BE6857">
        <w:rPr>
          <w:rFonts w:cs="Times New Roman"/>
          <w:szCs w:val="24"/>
        </w:rPr>
        <w:t xml:space="preserve">Alana </w:t>
      </w:r>
      <w:r w:rsidR="00CF5C5D">
        <w:rPr>
          <w:rFonts w:cs="Times New Roman"/>
          <w:szCs w:val="24"/>
        </w:rPr>
        <w:t>Frenche</w:t>
      </w:r>
      <w:r w:rsidR="006C7246">
        <w:rPr>
          <w:rFonts w:cs="Times New Roman"/>
          <w:szCs w:val="24"/>
        </w:rPr>
        <w:t xml:space="preserve"> z roku 200</w:t>
      </w:r>
      <w:r w:rsidR="00BE6857">
        <w:rPr>
          <w:rFonts w:cs="Times New Roman"/>
          <w:szCs w:val="24"/>
        </w:rPr>
        <w:t>9</w:t>
      </w:r>
      <w:r w:rsidR="006C7246">
        <w:rPr>
          <w:rFonts w:cs="Times New Roman"/>
          <w:szCs w:val="24"/>
        </w:rPr>
        <w:t xml:space="preserve">, která nese název </w:t>
      </w:r>
      <w:r w:rsidR="00BE6857" w:rsidRPr="00713717">
        <w:rPr>
          <w:rFonts w:cs="Times New Roman"/>
          <w:i/>
          <w:iCs/>
          <w:szCs w:val="24"/>
        </w:rPr>
        <w:t>The Political Brand: A Consumer Perspective</w:t>
      </w:r>
      <w:r w:rsidR="006C7246">
        <w:rPr>
          <w:rFonts w:cs="Times New Roman"/>
          <w:i/>
          <w:iCs/>
          <w:color w:val="333333"/>
          <w:szCs w:val="24"/>
          <w:shd w:val="clear" w:color="auto" w:fill="FFFFFF"/>
        </w:rPr>
        <w:t xml:space="preserve">. </w:t>
      </w:r>
      <w:r w:rsidR="009D183D">
        <w:rPr>
          <w:rFonts w:cs="Times New Roman"/>
          <w:color w:val="333333"/>
          <w:szCs w:val="24"/>
          <w:shd w:val="clear" w:color="auto" w:fill="FFFFFF"/>
        </w:rPr>
        <w:t>Garet Smith také samostatně napsal článek věnující se politickým značkám a lídrům</w:t>
      </w:r>
      <w:r w:rsidR="00444B7A">
        <w:rPr>
          <w:rFonts w:cs="Times New Roman"/>
          <w:color w:val="333333"/>
          <w:szCs w:val="24"/>
          <w:shd w:val="clear" w:color="auto" w:fill="FFFFFF"/>
        </w:rPr>
        <w:t xml:space="preserve"> v Birtánii</w:t>
      </w:r>
      <w:r w:rsidR="009D183D">
        <w:rPr>
          <w:rFonts w:cs="Times New Roman"/>
          <w:color w:val="333333"/>
          <w:szCs w:val="24"/>
          <w:shd w:val="clear" w:color="auto" w:fill="FFFFFF"/>
        </w:rPr>
        <w:t>, kter</w:t>
      </w:r>
      <w:r w:rsidR="00011554">
        <w:rPr>
          <w:rFonts w:cs="Times New Roman"/>
          <w:color w:val="333333"/>
          <w:szCs w:val="24"/>
          <w:shd w:val="clear" w:color="auto" w:fill="FFFFFF"/>
        </w:rPr>
        <w:t xml:space="preserve">ý nazval </w:t>
      </w:r>
      <w:r w:rsidR="005D586F" w:rsidRPr="00713717">
        <w:rPr>
          <w:rFonts w:cs="Times New Roman"/>
          <w:i/>
          <w:iCs/>
          <w:szCs w:val="24"/>
        </w:rPr>
        <w:t>Conceptualizing and Testing Brand Personality in British Politics</w:t>
      </w:r>
      <w:r w:rsidR="00203DBC">
        <w:rPr>
          <w:rFonts w:cs="Times New Roman"/>
          <w:i/>
          <w:iCs/>
          <w:szCs w:val="24"/>
        </w:rPr>
        <w:t xml:space="preserve">. </w:t>
      </w:r>
      <w:r w:rsidR="00BE3ACE" w:rsidRPr="00C76D87">
        <w:rPr>
          <w:rFonts w:cs="Times New Roman"/>
          <w:szCs w:val="24"/>
        </w:rPr>
        <w:t xml:space="preserve">Catherine Needham </w:t>
      </w:r>
      <w:r w:rsidR="00F0420B">
        <w:rPr>
          <w:rFonts w:cs="Times New Roman"/>
          <w:szCs w:val="24"/>
        </w:rPr>
        <w:t xml:space="preserve">se </w:t>
      </w:r>
      <w:r w:rsidR="00BE3ACE" w:rsidRPr="00C76D87">
        <w:rPr>
          <w:rFonts w:cs="Times New Roman"/>
          <w:szCs w:val="24"/>
        </w:rPr>
        <w:t>potom ve své práci</w:t>
      </w:r>
      <w:r w:rsidR="00C76D87">
        <w:rPr>
          <w:rFonts w:cs="Times New Roman"/>
          <w:szCs w:val="24"/>
        </w:rPr>
        <w:t xml:space="preserve"> </w:t>
      </w:r>
      <w:r w:rsidR="00C76D87" w:rsidRPr="00713717">
        <w:rPr>
          <w:rFonts w:cs="Times New Roman"/>
          <w:i/>
          <w:iCs/>
          <w:szCs w:val="24"/>
        </w:rPr>
        <w:t>Brand Leaders: Clinton, Blair and the Limitations of the Permanent Campaign</w:t>
      </w:r>
      <w:r w:rsidR="00BE3ACE" w:rsidRPr="00C76D87">
        <w:rPr>
          <w:rFonts w:cs="Times New Roman"/>
          <w:szCs w:val="24"/>
        </w:rPr>
        <w:t xml:space="preserve"> </w:t>
      </w:r>
      <w:r w:rsidR="00370C11">
        <w:rPr>
          <w:rFonts w:cs="Times New Roman"/>
          <w:szCs w:val="24"/>
        </w:rPr>
        <w:t xml:space="preserve">věnuje lídrům, permanentní kampani a vysvětluje, které atributy musí nést úspěšná politická značka. </w:t>
      </w:r>
      <w:r w:rsidR="006C1CEA">
        <w:rPr>
          <w:rFonts w:cs="Times New Roman"/>
          <w:szCs w:val="24"/>
        </w:rPr>
        <w:t xml:space="preserve">Stěžejní jsou pro tuto bakalářskou práci i knihy Kevina Kellera, například </w:t>
      </w:r>
      <w:r w:rsidR="006C1CEA" w:rsidRPr="006C1CEA">
        <w:rPr>
          <w:rFonts w:cs="Times New Roman"/>
          <w:i/>
          <w:iCs/>
          <w:szCs w:val="24"/>
        </w:rPr>
        <w:t>Strategické řízení značky</w:t>
      </w:r>
      <w:r w:rsidR="0091346C">
        <w:rPr>
          <w:rFonts w:cs="Times New Roman"/>
          <w:i/>
          <w:iCs/>
          <w:szCs w:val="24"/>
        </w:rPr>
        <w:t xml:space="preserve"> (2007)</w:t>
      </w:r>
      <w:r w:rsidR="006C1CEA">
        <w:rPr>
          <w:rFonts w:cs="Times New Roman"/>
          <w:szCs w:val="24"/>
        </w:rPr>
        <w:t xml:space="preserve"> nebo </w:t>
      </w:r>
      <w:r w:rsidR="0091346C" w:rsidRPr="00341DE7">
        <w:rPr>
          <w:rFonts w:cs="Times New Roman"/>
          <w:i/>
          <w:iCs/>
          <w:color w:val="333333"/>
          <w:szCs w:val="24"/>
          <w:shd w:val="clear" w:color="auto" w:fill="FFFFFF"/>
        </w:rPr>
        <w:t>Building, Measuring and Managing Brand Equity</w:t>
      </w:r>
      <w:r w:rsidR="0091346C">
        <w:rPr>
          <w:rFonts w:cs="Times New Roman"/>
          <w:i/>
          <w:iCs/>
          <w:color w:val="333333"/>
          <w:szCs w:val="24"/>
          <w:shd w:val="clear" w:color="auto" w:fill="FFFFFF"/>
        </w:rPr>
        <w:t xml:space="preserve"> (2003</w:t>
      </w:r>
      <w:r w:rsidR="00847288">
        <w:rPr>
          <w:rFonts w:cs="Times New Roman"/>
          <w:i/>
          <w:iCs/>
          <w:color w:val="333333"/>
          <w:szCs w:val="24"/>
          <w:shd w:val="clear" w:color="auto" w:fill="FFFFFF"/>
        </w:rPr>
        <w:t xml:space="preserve">). </w:t>
      </w:r>
      <w:r w:rsidR="00847288" w:rsidRPr="00847288">
        <w:rPr>
          <w:rFonts w:cs="Times New Roman"/>
          <w:color w:val="333333"/>
          <w:szCs w:val="24"/>
          <w:shd w:val="clear" w:color="auto" w:fill="FFFFFF"/>
        </w:rPr>
        <w:t>Tyto díla</w:t>
      </w:r>
      <w:r w:rsidR="00847288">
        <w:rPr>
          <w:rFonts w:cs="Times New Roman"/>
          <w:i/>
          <w:iCs/>
          <w:color w:val="333333"/>
          <w:szCs w:val="24"/>
          <w:shd w:val="clear" w:color="auto" w:fill="FFFFFF"/>
        </w:rPr>
        <w:t xml:space="preserve"> </w:t>
      </w:r>
      <w:r w:rsidR="00847288">
        <w:rPr>
          <w:rFonts w:cs="Times New Roman"/>
          <w:color w:val="333333"/>
          <w:szCs w:val="24"/>
          <w:shd w:val="clear" w:color="auto" w:fill="FFFFFF"/>
        </w:rPr>
        <w:t xml:space="preserve">vysvětlují problematiku značek v klasickém marketingu. </w:t>
      </w:r>
    </w:p>
    <w:p w14:paraId="588C284D" w14:textId="22F82ED9" w:rsidR="00CF5C5D" w:rsidRDefault="00BE3ACE" w:rsidP="007069F4">
      <w:pPr>
        <w:rPr>
          <w:rFonts w:cs="Times New Roman"/>
          <w:i/>
          <w:iCs/>
          <w:szCs w:val="24"/>
        </w:rPr>
      </w:pPr>
      <w:r>
        <w:rPr>
          <w:rFonts w:cs="Times New Roman"/>
          <w:szCs w:val="24"/>
        </w:rPr>
        <w:t xml:space="preserve">Značkami v politice se zabývají nejen v zahraničí, ale i v České republice. </w:t>
      </w:r>
      <w:r w:rsidR="001321BD">
        <w:rPr>
          <w:rFonts w:cs="Times New Roman"/>
          <w:szCs w:val="24"/>
        </w:rPr>
        <w:t xml:space="preserve">Česká </w:t>
      </w:r>
      <w:r w:rsidR="00B70450">
        <w:rPr>
          <w:rFonts w:cs="Times New Roman"/>
          <w:szCs w:val="24"/>
        </w:rPr>
        <w:t>literatura</w:t>
      </w:r>
      <w:r w:rsidR="001321BD">
        <w:rPr>
          <w:rFonts w:cs="Times New Roman"/>
          <w:szCs w:val="24"/>
        </w:rPr>
        <w:t xml:space="preserve"> </w:t>
      </w:r>
      <w:r w:rsidR="00930803">
        <w:rPr>
          <w:rFonts w:cs="Times New Roman"/>
          <w:szCs w:val="24"/>
        </w:rPr>
        <w:t>věnující se</w:t>
      </w:r>
      <w:r w:rsidR="001321BD">
        <w:rPr>
          <w:rFonts w:cs="Times New Roman"/>
          <w:szCs w:val="24"/>
        </w:rPr>
        <w:t xml:space="preserve"> </w:t>
      </w:r>
      <w:r w:rsidR="00930803">
        <w:rPr>
          <w:rFonts w:cs="Times New Roman"/>
          <w:szCs w:val="24"/>
        </w:rPr>
        <w:t xml:space="preserve">této </w:t>
      </w:r>
      <w:r w:rsidR="001321BD">
        <w:rPr>
          <w:rFonts w:cs="Times New Roman"/>
          <w:szCs w:val="24"/>
        </w:rPr>
        <w:t>problemati</w:t>
      </w:r>
      <w:r w:rsidR="00930803">
        <w:rPr>
          <w:rFonts w:cs="Times New Roman"/>
          <w:szCs w:val="24"/>
        </w:rPr>
        <w:t>ce</w:t>
      </w:r>
      <w:r w:rsidR="001321BD">
        <w:rPr>
          <w:rFonts w:cs="Times New Roman"/>
          <w:szCs w:val="24"/>
        </w:rPr>
        <w:t xml:space="preserve"> nen</w:t>
      </w:r>
      <w:r w:rsidR="00930803">
        <w:rPr>
          <w:rFonts w:cs="Times New Roman"/>
          <w:szCs w:val="24"/>
        </w:rPr>
        <w:t xml:space="preserve">í </w:t>
      </w:r>
      <w:r w:rsidR="004706F0">
        <w:rPr>
          <w:rFonts w:cs="Times New Roman"/>
          <w:szCs w:val="24"/>
        </w:rPr>
        <w:t xml:space="preserve">však </w:t>
      </w:r>
      <w:r w:rsidR="00930803">
        <w:rPr>
          <w:rFonts w:cs="Times New Roman"/>
          <w:szCs w:val="24"/>
        </w:rPr>
        <w:t>zatím dostatečně rozsáhlá</w:t>
      </w:r>
      <w:r w:rsidR="004706F0">
        <w:rPr>
          <w:rFonts w:cs="Times New Roman"/>
          <w:szCs w:val="24"/>
        </w:rPr>
        <w:t xml:space="preserve">. </w:t>
      </w:r>
      <w:r w:rsidR="00E30B0C">
        <w:rPr>
          <w:rFonts w:cs="Times New Roman"/>
          <w:szCs w:val="24"/>
        </w:rPr>
        <w:t xml:space="preserve">V roce 2011 byly publikovány dvě studie. První z nich nese název </w:t>
      </w:r>
      <w:r w:rsidR="00E30B0C" w:rsidRPr="00E30B0C">
        <w:rPr>
          <w:rFonts w:cs="Times New Roman"/>
          <w:i/>
          <w:iCs/>
          <w:szCs w:val="24"/>
        </w:rPr>
        <w:t>Srovnání osobností politických značek ČSSD, ODS a lídrů těchto stran</w:t>
      </w:r>
      <w:r w:rsidR="00E6625C">
        <w:rPr>
          <w:rFonts w:cs="Times New Roman"/>
          <w:i/>
          <w:iCs/>
          <w:szCs w:val="24"/>
        </w:rPr>
        <w:t xml:space="preserve">, </w:t>
      </w:r>
      <w:r w:rsidR="00E6625C" w:rsidRPr="00E6625C">
        <w:rPr>
          <w:rFonts w:cs="Times New Roman"/>
          <w:szCs w:val="24"/>
        </w:rPr>
        <w:t>kterou napsali</w:t>
      </w:r>
      <w:r w:rsidR="00E6625C">
        <w:rPr>
          <w:rFonts w:cs="Times New Roman"/>
          <w:i/>
          <w:iCs/>
          <w:szCs w:val="24"/>
        </w:rPr>
        <w:t xml:space="preserve"> </w:t>
      </w:r>
      <w:r w:rsidR="00E6625C" w:rsidRPr="00E6625C">
        <w:rPr>
          <w:rFonts w:cs="Times New Roman"/>
          <w:szCs w:val="24"/>
        </w:rPr>
        <w:t>Michal Žižlavský a Otto Eibl.</w:t>
      </w:r>
      <w:r w:rsidR="00E6625C">
        <w:rPr>
          <w:rFonts w:cs="Times New Roman"/>
          <w:szCs w:val="24"/>
        </w:rPr>
        <w:t xml:space="preserve"> </w:t>
      </w:r>
      <w:r w:rsidR="00090B6E">
        <w:rPr>
          <w:rFonts w:cs="Times New Roman"/>
          <w:szCs w:val="24"/>
        </w:rPr>
        <w:t xml:space="preserve">Druhá práce se jmenuje </w:t>
      </w:r>
      <w:r w:rsidR="00586AF9" w:rsidRPr="00586AF9">
        <w:rPr>
          <w:rFonts w:cs="Times New Roman"/>
          <w:i/>
          <w:iCs/>
          <w:szCs w:val="24"/>
        </w:rPr>
        <w:lastRenderedPageBreak/>
        <w:t>Sebejisté a troufalé, ale ne vzrušující. Osobnost značek českých politických</w:t>
      </w:r>
      <w:r w:rsidR="00586AF9">
        <w:rPr>
          <w:rFonts w:cs="Times New Roman"/>
          <w:i/>
          <w:iCs/>
          <w:szCs w:val="24"/>
        </w:rPr>
        <w:t xml:space="preserve"> </w:t>
      </w:r>
      <w:r w:rsidR="00586AF9" w:rsidRPr="00586AF9">
        <w:rPr>
          <w:rFonts w:cs="Times New Roman"/>
          <w:i/>
          <w:iCs/>
          <w:szCs w:val="24"/>
        </w:rPr>
        <w:t>stran v perspektivě voličů</w:t>
      </w:r>
      <w:r w:rsidR="00586AF9">
        <w:rPr>
          <w:rFonts w:cs="Times New Roman"/>
          <w:i/>
          <w:iCs/>
          <w:szCs w:val="24"/>
        </w:rPr>
        <w:t xml:space="preserve">, </w:t>
      </w:r>
      <w:r w:rsidR="00586AF9" w:rsidRPr="00586AF9">
        <w:rPr>
          <w:rFonts w:cs="Times New Roman"/>
          <w:szCs w:val="24"/>
        </w:rPr>
        <w:t>jejichž autory jsou</w:t>
      </w:r>
      <w:r w:rsidR="00586AF9">
        <w:rPr>
          <w:rFonts w:cs="Times New Roman"/>
          <w:szCs w:val="24"/>
        </w:rPr>
        <w:t xml:space="preserve"> </w:t>
      </w:r>
      <w:r w:rsidR="008578CC">
        <w:rPr>
          <w:rFonts w:cs="Times New Roman"/>
          <w:szCs w:val="24"/>
        </w:rPr>
        <w:t xml:space="preserve">Jiří Šimon a Roman Chytílek. </w:t>
      </w:r>
      <w:r w:rsidR="00980191">
        <w:rPr>
          <w:rFonts w:cs="Times New Roman"/>
          <w:szCs w:val="24"/>
        </w:rPr>
        <w:t>Michal Žižlavský</w:t>
      </w:r>
      <w:r w:rsidR="00CD239D">
        <w:rPr>
          <w:rFonts w:cs="Times New Roman"/>
          <w:szCs w:val="24"/>
        </w:rPr>
        <w:t xml:space="preserve"> publikoval v rámci knihy </w:t>
      </w:r>
      <w:r w:rsidR="00CD239D" w:rsidRPr="00CD239D">
        <w:rPr>
          <w:rFonts w:cs="Times New Roman"/>
          <w:i/>
          <w:iCs/>
          <w:szCs w:val="24"/>
        </w:rPr>
        <w:t>Teorie politického marketingu</w:t>
      </w:r>
      <w:r w:rsidR="00CD239D">
        <w:rPr>
          <w:rFonts w:cs="Times New Roman"/>
          <w:szCs w:val="24"/>
        </w:rPr>
        <w:t xml:space="preserve"> (2012) </w:t>
      </w:r>
      <w:r w:rsidR="005F77EA">
        <w:rPr>
          <w:rFonts w:cs="Times New Roman"/>
          <w:szCs w:val="24"/>
        </w:rPr>
        <w:t xml:space="preserve">kapitolu </w:t>
      </w:r>
      <w:r w:rsidR="005F77EA" w:rsidRPr="005F77EA">
        <w:rPr>
          <w:rFonts w:cs="Times New Roman"/>
          <w:i/>
          <w:iCs/>
          <w:szCs w:val="24"/>
        </w:rPr>
        <w:t>Strana jako značka</w:t>
      </w:r>
      <w:r w:rsidR="005F77EA">
        <w:rPr>
          <w:rFonts w:cs="Times New Roman"/>
          <w:szCs w:val="24"/>
        </w:rPr>
        <w:t>, která definuje základ</w:t>
      </w:r>
      <w:r w:rsidR="00306FA0">
        <w:rPr>
          <w:rFonts w:cs="Times New Roman"/>
          <w:szCs w:val="24"/>
        </w:rPr>
        <w:t xml:space="preserve">ní pojmy a dá se považovat za souhrn informací </w:t>
      </w:r>
      <w:r w:rsidR="009F14ED">
        <w:rPr>
          <w:rFonts w:cs="Times New Roman"/>
          <w:szCs w:val="24"/>
        </w:rPr>
        <w:t xml:space="preserve">o politických značkách. </w:t>
      </w:r>
    </w:p>
    <w:p w14:paraId="70BB325C" w14:textId="7F9AF6E4" w:rsidR="00BF4662" w:rsidRDefault="00F653D0" w:rsidP="007069F4">
      <w:pPr>
        <w:rPr>
          <w:rFonts w:cs="Times New Roman"/>
          <w:szCs w:val="24"/>
        </w:rPr>
      </w:pPr>
      <w:r w:rsidRPr="00F653D0">
        <w:rPr>
          <w:rFonts w:cs="Times New Roman"/>
          <w:szCs w:val="24"/>
        </w:rPr>
        <w:t>Předkládan</w:t>
      </w:r>
      <w:r>
        <w:rPr>
          <w:rFonts w:cs="Times New Roman"/>
          <w:szCs w:val="24"/>
        </w:rPr>
        <w:t>á bakalářská práce</w:t>
      </w:r>
      <w:r w:rsidRPr="00F653D0">
        <w:rPr>
          <w:rFonts w:cs="Times New Roman"/>
          <w:szCs w:val="24"/>
        </w:rPr>
        <w:t xml:space="preserve"> je strukturován</w:t>
      </w:r>
      <w:r>
        <w:rPr>
          <w:rFonts w:cs="Times New Roman"/>
          <w:szCs w:val="24"/>
        </w:rPr>
        <w:t>a</w:t>
      </w:r>
      <w:r w:rsidRPr="00F653D0">
        <w:rPr>
          <w:rFonts w:cs="Times New Roman"/>
          <w:szCs w:val="24"/>
        </w:rPr>
        <w:t xml:space="preserve"> následovně.</w:t>
      </w:r>
      <w:r>
        <w:rPr>
          <w:rFonts w:cs="Times New Roman"/>
          <w:szCs w:val="24"/>
        </w:rPr>
        <w:t xml:space="preserve"> L</w:t>
      </w:r>
      <w:r w:rsidR="00B6207C">
        <w:rPr>
          <w:rFonts w:cs="Times New Roman"/>
          <w:szCs w:val="24"/>
        </w:rPr>
        <w:t>ze</w:t>
      </w:r>
      <w:r>
        <w:rPr>
          <w:rFonts w:cs="Times New Roman"/>
          <w:szCs w:val="24"/>
        </w:rPr>
        <w:t xml:space="preserve"> ji</w:t>
      </w:r>
      <w:r w:rsidR="00047E52">
        <w:rPr>
          <w:rFonts w:cs="Times New Roman"/>
          <w:szCs w:val="24"/>
        </w:rPr>
        <w:t xml:space="preserve"> </w:t>
      </w:r>
      <w:r w:rsidR="00B6207C">
        <w:rPr>
          <w:rFonts w:cs="Times New Roman"/>
          <w:szCs w:val="24"/>
        </w:rPr>
        <w:t>rozdělit do tří částí, konkrétně teoretické, metodologické a analytické.</w:t>
      </w:r>
      <w:r w:rsidR="00BF4662">
        <w:rPr>
          <w:rFonts w:cs="Times New Roman"/>
          <w:szCs w:val="24"/>
        </w:rPr>
        <w:t xml:space="preserve"> </w:t>
      </w:r>
      <w:r w:rsidR="006601E2">
        <w:rPr>
          <w:rFonts w:cs="Times New Roman"/>
          <w:szCs w:val="24"/>
        </w:rPr>
        <w:t xml:space="preserve">Teoretická část </w:t>
      </w:r>
      <w:r w:rsidR="00242D02">
        <w:rPr>
          <w:rFonts w:cs="Times New Roman"/>
          <w:szCs w:val="24"/>
        </w:rPr>
        <w:t>bude</w:t>
      </w:r>
      <w:r w:rsidR="00B8683B">
        <w:rPr>
          <w:rFonts w:cs="Times New Roman"/>
          <w:szCs w:val="24"/>
        </w:rPr>
        <w:t xml:space="preserve"> složena ze tří kapitol, kdy </w:t>
      </w:r>
      <w:r w:rsidR="001479BA">
        <w:rPr>
          <w:rFonts w:cs="Times New Roman"/>
          <w:szCs w:val="24"/>
        </w:rPr>
        <w:t>je</w:t>
      </w:r>
      <w:r w:rsidR="00B8683B">
        <w:rPr>
          <w:rFonts w:cs="Times New Roman"/>
          <w:szCs w:val="24"/>
        </w:rPr>
        <w:t xml:space="preserve"> v první kapitole</w:t>
      </w:r>
      <w:r w:rsidR="001479BA">
        <w:rPr>
          <w:rFonts w:cs="Times New Roman"/>
          <w:szCs w:val="24"/>
        </w:rPr>
        <w:t xml:space="preserve"> charakterizována značka a branding obecně v rovině klasického marketingu</w:t>
      </w:r>
      <w:r w:rsidR="00E0034E">
        <w:rPr>
          <w:rFonts w:cs="Times New Roman"/>
          <w:szCs w:val="24"/>
        </w:rPr>
        <w:t>,</w:t>
      </w:r>
      <w:r w:rsidR="00025E74">
        <w:rPr>
          <w:rFonts w:cs="Times New Roman"/>
          <w:szCs w:val="24"/>
        </w:rPr>
        <w:t> </w:t>
      </w:r>
      <w:r w:rsidR="00E0034E">
        <w:rPr>
          <w:rFonts w:cs="Times New Roman"/>
          <w:szCs w:val="24"/>
        </w:rPr>
        <w:t>p</w:t>
      </w:r>
      <w:r w:rsidR="00A824D5">
        <w:rPr>
          <w:rFonts w:cs="Times New Roman"/>
          <w:szCs w:val="24"/>
        </w:rPr>
        <w:t>ostupně se však pozornost přesun</w:t>
      </w:r>
      <w:r w:rsidR="0064679B">
        <w:rPr>
          <w:rFonts w:cs="Times New Roman"/>
          <w:szCs w:val="24"/>
        </w:rPr>
        <w:t>e</w:t>
      </w:r>
      <w:r w:rsidR="00A824D5">
        <w:rPr>
          <w:rFonts w:cs="Times New Roman"/>
          <w:szCs w:val="24"/>
        </w:rPr>
        <w:t xml:space="preserve"> ke konceptu značek v politickém prostředí</w:t>
      </w:r>
      <w:r w:rsidR="00795D9A">
        <w:rPr>
          <w:rFonts w:cs="Times New Roman"/>
          <w:szCs w:val="24"/>
        </w:rPr>
        <w:t>, o kterém pojednává druhá kapitola.</w:t>
      </w:r>
      <w:r w:rsidR="00E32A46">
        <w:rPr>
          <w:rFonts w:cs="Times New Roman"/>
          <w:szCs w:val="24"/>
        </w:rPr>
        <w:t xml:space="preserve"> </w:t>
      </w:r>
      <w:r w:rsidR="004223D8">
        <w:rPr>
          <w:rFonts w:cs="Times New Roman"/>
          <w:szCs w:val="24"/>
        </w:rPr>
        <w:t xml:space="preserve">V této kapitole </w:t>
      </w:r>
      <w:r w:rsidR="00E32A46">
        <w:rPr>
          <w:rFonts w:cs="Times New Roman"/>
          <w:szCs w:val="24"/>
        </w:rPr>
        <w:t>se již autorka věnuje politickým stranám a politikům coby politickým značkám</w:t>
      </w:r>
      <w:r w:rsidR="009D025F">
        <w:rPr>
          <w:rFonts w:cs="Times New Roman"/>
          <w:szCs w:val="24"/>
        </w:rPr>
        <w:t xml:space="preserve">, s </w:t>
      </w:r>
      <w:r w:rsidR="00936D8C">
        <w:rPr>
          <w:rFonts w:ascii="TimesNewRomanPSMT" w:hAnsi="TimesNewRomanPSMT" w:cs="TimesNewRomanPSMT"/>
          <w:szCs w:val="24"/>
        </w:rPr>
        <w:t>důrazem na lídry strany jako značky</w:t>
      </w:r>
      <w:r w:rsidR="009D025F">
        <w:rPr>
          <w:rFonts w:ascii="TimesNewRomanPSMT" w:hAnsi="TimesNewRomanPSMT" w:cs="TimesNewRomanPSMT"/>
          <w:szCs w:val="24"/>
        </w:rPr>
        <w:t xml:space="preserve"> a</w:t>
      </w:r>
      <w:r w:rsidR="0044016F">
        <w:rPr>
          <w:rFonts w:ascii="TimesNewRomanPSMT" w:hAnsi="TimesNewRomanPSMT" w:cs="TimesNewRomanPSMT"/>
          <w:szCs w:val="24"/>
        </w:rPr>
        <w:t xml:space="preserve"> prvky politické značky</w:t>
      </w:r>
      <w:r w:rsidR="009D025F">
        <w:rPr>
          <w:rFonts w:ascii="TimesNewRomanPSMT" w:hAnsi="TimesNewRomanPSMT" w:cs="TimesNewRomanPSMT"/>
          <w:szCs w:val="24"/>
        </w:rPr>
        <w:t xml:space="preserve">. </w:t>
      </w:r>
      <w:r w:rsidR="001C58B1">
        <w:rPr>
          <w:rFonts w:cs="Times New Roman"/>
          <w:szCs w:val="24"/>
        </w:rPr>
        <w:t>Jsou v ní přiblíženy také pojmy jako co-branding nebo house of brands.</w:t>
      </w:r>
      <w:r w:rsidR="00246242">
        <w:rPr>
          <w:rFonts w:cs="Times New Roman"/>
          <w:szCs w:val="24"/>
        </w:rPr>
        <w:t xml:space="preserve"> </w:t>
      </w:r>
      <w:r w:rsidR="00E45008">
        <w:rPr>
          <w:rFonts w:cs="Times New Roman"/>
          <w:szCs w:val="24"/>
        </w:rPr>
        <w:t xml:space="preserve">Třetí kapitola </w:t>
      </w:r>
      <w:r w:rsidR="001C58B1">
        <w:rPr>
          <w:rFonts w:cs="Times New Roman"/>
          <w:szCs w:val="24"/>
        </w:rPr>
        <w:t>se už</w:t>
      </w:r>
      <w:r w:rsidR="00E45008">
        <w:rPr>
          <w:rFonts w:cs="Times New Roman"/>
          <w:szCs w:val="24"/>
        </w:rPr>
        <w:t xml:space="preserve"> </w:t>
      </w:r>
      <w:r w:rsidR="00C00F48">
        <w:rPr>
          <w:rFonts w:cs="Times New Roman"/>
          <w:szCs w:val="24"/>
        </w:rPr>
        <w:t xml:space="preserve">zabývá přímo </w:t>
      </w:r>
      <w:r w:rsidR="00E45008">
        <w:rPr>
          <w:rFonts w:cs="Times New Roman"/>
          <w:szCs w:val="24"/>
        </w:rPr>
        <w:t>hnutí</w:t>
      </w:r>
      <w:r w:rsidR="00C00F48">
        <w:rPr>
          <w:rFonts w:cs="Times New Roman"/>
          <w:szCs w:val="24"/>
        </w:rPr>
        <w:t>m</w:t>
      </w:r>
      <w:r w:rsidR="00E45008">
        <w:rPr>
          <w:rFonts w:cs="Times New Roman"/>
          <w:szCs w:val="24"/>
        </w:rPr>
        <w:t xml:space="preserve"> ANO a jeho lídr</w:t>
      </w:r>
      <w:r w:rsidR="00C00F48">
        <w:rPr>
          <w:rFonts w:cs="Times New Roman"/>
          <w:szCs w:val="24"/>
        </w:rPr>
        <w:t>em</w:t>
      </w:r>
      <w:r w:rsidR="00E45008">
        <w:rPr>
          <w:rFonts w:cs="Times New Roman"/>
          <w:szCs w:val="24"/>
        </w:rPr>
        <w:t xml:space="preserve"> Andreje</w:t>
      </w:r>
      <w:r w:rsidR="00C00F48">
        <w:rPr>
          <w:rFonts w:cs="Times New Roman"/>
          <w:szCs w:val="24"/>
        </w:rPr>
        <w:t>m</w:t>
      </w:r>
      <w:r w:rsidR="00E45008">
        <w:rPr>
          <w:rFonts w:cs="Times New Roman"/>
          <w:szCs w:val="24"/>
        </w:rPr>
        <w:t xml:space="preserve"> Babiše</w:t>
      </w:r>
      <w:r w:rsidR="00C00F48">
        <w:rPr>
          <w:rFonts w:cs="Times New Roman"/>
          <w:szCs w:val="24"/>
        </w:rPr>
        <w:t>m</w:t>
      </w:r>
      <w:r w:rsidR="006F475D">
        <w:rPr>
          <w:rFonts w:cs="Times New Roman"/>
          <w:szCs w:val="24"/>
        </w:rPr>
        <w:t>, se kterým je úzce provázán</w:t>
      </w:r>
      <w:r w:rsidR="00C00F48">
        <w:rPr>
          <w:rFonts w:cs="Times New Roman"/>
          <w:szCs w:val="24"/>
        </w:rPr>
        <w:t>o</w:t>
      </w:r>
      <w:r w:rsidR="006F475D">
        <w:rPr>
          <w:rFonts w:cs="Times New Roman"/>
          <w:szCs w:val="24"/>
        </w:rPr>
        <w:t xml:space="preserve">. </w:t>
      </w:r>
      <w:r w:rsidR="00DD1449">
        <w:rPr>
          <w:rFonts w:cs="Times New Roman"/>
          <w:szCs w:val="24"/>
        </w:rPr>
        <w:t xml:space="preserve">Pro bližší pochopení je zde popsána historie hnutí ANO a také stručný životopis Andreje Babiše. </w:t>
      </w:r>
    </w:p>
    <w:p w14:paraId="757CAB4B" w14:textId="4E28E567" w:rsidR="00562367" w:rsidRDefault="00BD19EC" w:rsidP="00562367">
      <w:pPr>
        <w:rPr>
          <w:rFonts w:cs="Times New Roman"/>
          <w:szCs w:val="24"/>
        </w:rPr>
      </w:pPr>
      <w:r>
        <w:rPr>
          <w:rFonts w:cs="Times New Roman"/>
          <w:szCs w:val="24"/>
        </w:rPr>
        <w:t xml:space="preserve">Ve druhé části práce, která je metodologická </w:t>
      </w:r>
      <w:r w:rsidR="00366060">
        <w:rPr>
          <w:rFonts w:cs="Times New Roman"/>
          <w:szCs w:val="24"/>
        </w:rPr>
        <w:t>bude</w:t>
      </w:r>
      <w:r>
        <w:rPr>
          <w:rFonts w:cs="Times New Roman"/>
          <w:szCs w:val="24"/>
        </w:rPr>
        <w:t xml:space="preserve"> </w:t>
      </w:r>
      <w:r w:rsidR="00793910">
        <w:rPr>
          <w:rFonts w:cs="Times New Roman"/>
          <w:szCs w:val="24"/>
        </w:rPr>
        <w:t>popsán design výzkumu</w:t>
      </w:r>
      <w:r w:rsidR="00366060">
        <w:rPr>
          <w:rFonts w:cs="Times New Roman"/>
          <w:szCs w:val="24"/>
        </w:rPr>
        <w:t xml:space="preserve"> včetně </w:t>
      </w:r>
      <w:r w:rsidR="00EF3F69">
        <w:rPr>
          <w:rFonts w:cs="Times New Roman"/>
          <w:szCs w:val="24"/>
        </w:rPr>
        <w:t xml:space="preserve">jeho možných </w:t>
      </w:r>
      <w:r w:rsidR="00366060">
        <w:rPr>
          <w:rFonts w:cs="Times New Roman"/>
          <w:szCs w:val="24"/>
        </w:rPr>
        <w:t xml:space="preserve">limitů. </w:t>
      </w:r>
      <w:r w:rsidR="00AA21F8">
        <w:rPr>
          <w:rFonts w:cs="Times New Roman"/>
          <w:szCs w:val="24"/>
        </w:rPr>
        <w:t xml:space="preserve">Poté jsou </w:t>
      </w:r>
      <w:r w:rsidR="00EF3F69">
        <w:rPr>
          <w:rFonts w:cs="Times New Roman"/>
          <w:szCs w:val="24"/>
        </w:rPr>
        <w:t xml:space="preserve">představeny </w:t>
      </w:r>
      <w:r w:rsidR="00AA21F8">
        <w:rPr>
          <w:rFonts w:cs="Times New Roman"/>
          <w:szCs w:val="24"/>
        </w:rPr>
        <w:t xml:space="preserve">výzkumné otázky. Data </w:t>
      </w:r>
      <w:r w:rsidR="009C329C">
        <w:rPr>
          <w:rFonts w:cs="Times New Roman"/>
          <w:szCs w:val="24"/>
        </w:rPr>
        <w:t xml:space="preserve">k analýze byla posbírána skrze </w:t>
      </w:r>
      <w:r w:rsidR="00EF3F69">
        <w:rPr>
          <w:rFonts w:cs="Times New Roman"/>
          <w:szCs w:val="24"/>
        </w:rPr>
        <w:t xml:space="preserve">internetové </w:t>
      </w:r>
      <w:r w:rsidR="009C329C">
        <w:rPr>
          <w:rFonts w:cs="Times New Roman"/>
          <w:szCs w:val="24"/>
        </w:rPr>
        <w:t>dotazníkové šetření</w:t>
      </w:r>
      <w:r w:rsidR="00273BDF">
        <w:rPr>
          <w:rFonts w:cs="Times New Roman"/>
          <w:szCs w:val="24"/>
        </w:rPr>
        <w:t xml:space="preserve"> </w:t>
      </w:r>
      <w:r w:rsidR="00EF3F69">
        <w:rPr>
          <w:rFonts w:cs="Times New Roman"/>
          <w:szCs w:val="24"/>
        </w:rPr>
        <w:t>realizované prostřednictvím</w:t>
      </w:r>
      <w:r w:rsidR="00047E52">
        <w:rPr>
          <w:rFonts w:cs="Times New Roman"/>
          <w:szCs w:val="24"/>
        </w:rPr>
        <w:t xml:space="preserve"> portál</w:t>
      </w:r>
      <w:r w:rsidR="00EF3F69">
        <w:rPr>
          <w:rFonts w:cs="Times New Roman"/>
          <w:szCs w:val="24"/>
        </w:rPr>
        <w:t>u</w:t>
      </w:r>
      <w:r w:rsidR="00047E52">
        <w:rPr>
          <w:rFonts w:cs="Times New Roman"/>
          <w:szCs w:val="24"/>
        </w:rPr>
        <w:t xml:space="preserve"> Survio</w:t>
      </w:r>
      <w:r w:rsidR="00EF3F69">
        <w:rPr>
          <w:rFonts w:cs="Times New Roman"/>
          <w:szCs w:val="24"/>
        </w:rPr>
        <w:t>. V</w:t>
      </w:r>
      <w:r w:rsidR="00273BDF">
        <w:rPr>
          <w:rFonts w:cs="Times New Roman"/>
          <w:szCs w:val="24"/>
        </w:rPr>
        <w:t> </w:t>
      </w:r>
      <w:r w:rsidR="00EF3F69">
        <w:rPr>
          <w:rFonts w:cs="Times New Roman"/>
          <w:szCs w:val="24"/>
        </w:rPr>
        <w:t>několika</w:t>
      </w:r>
      <w:r w:rsidR="00273BDF">
        <w:rPr>
          <w:rFonts w:cs="Times New Roman"/>
          <w:szCs w:val="24"/>
        </w:rPr>
        <w:t xml:space="preserve"> případech</w:t>
      </w:r>
      <w:r w:rsidR="00047E52">
        <w:rPr>
          <w:rFonts w:cs="Times New Roman"/>
          <w:szCs w:val="24"/>
        </w:rPr>
        <w:t xml:space="preserve"> byl </w:t>
      </w:r>
      <w:r w:rsidR="00EF3F69">
        <w:rPr>
          <w:rFonts w:cs="Times New Roman"/>
          <w:szCs w:val="24"/>
        </w:rPr>
        <w:t>dotazník distribuován</w:t>
      </w:r>
      <w:r w:rsidR="00273BDF">
        <w:rPr>
          <w:rFonts w:cs="Times New Roman"/>
          <w:szCs w:val="24"/>
        </w:rPr>
        <w:t xml:space="preserve"> i v tištěné formě. </w:t>
      </w:r>
      <w:r w:rsidR="009C329C">
        <w:rPr>
          <w:rFonts w:cs="Times New Roman"/>
          <w:szCs w:val="24"/>
        </w:rPr>
        <w:t xml:space="preserve">V poslední části této práce </w:t>
      </w:r>
      <w:r w:rsidR="0025255C">
        <w:rPr>
          <w:rFonts w:cs="Times New Roman"/>
          <w:szCs w:val="24"/>
        </w:rPr>
        <w:t>se autorka věnuje samotné analýze značky hnutí ANO a je</w:t>
      </w:r>
      <w:r w:rsidR="00C362A0">
        <w:rPr>
          <w:rFonts w:cs="Times New Roman"/>
          <w:szCs w:val="24"/>
        </w:rPr>
        <w:t xml:space="preserve">ho </w:t>
      </w:r>
      <w:r w:rsidR="0025255C">
        <w:rPr>
          <w:rFonts w:cs="Times New Roman"/>
          <w:szCs w:val="24"/>
        </w:rPr>
        <w:t xml:space="preserve">propojení s Andrejem Babišem. </w:t>
      </w:r>
      <w:r w:rsidR="00A00C4C" w:rsidRPr="00A00C4C">
        <w:rPr>
          <w:rFonts w:cs="Times New Roman"/>
          <w:szCs w:val="24"/>
        </w:rPr>
        <w:t>V rámci zkoumání propojení znač</w:t>
      </w:r>
      <w:r w:rsidR="00175F71">
        <w:rPr>
          <w:rFonts w:cs="Times New Roman"/>
          <w:szCs w:val="24"/>
        </w:rPr>
        <w:t xml:space="preserve">ek </w:t>
      </w:r>
      <w:r w:rsidR="00A00C4C" w:rsidRPr="00A00C4C">
        <w:rPr>
          <w:rFonts w:cs="Times New Roman"/>
          <w:szCs w:val="24"/>
        </w:rPr>
        <w:t>se autorka zam</w:t>
      </w:r>
      <w:r w:rsidR="00175F71">
        <w:rPr>
          <w:rFonts w:cs="Times New Roman"/>
          <w:szCs w:val="24"/>
        </w:rPr>
        <w:t>ě</w:t>
      </w:r>
      <w:r w:rsidR="00A00C4C" w:rsidRPr="00A00C4C">
        <w:rPr>
          <w:rFonts w:cs="Times New Roman"/>
          <w:szCs w:val="24"/>
        </w:rPr>
        <w:t>řila na</w:t>
      </w:r>
      <w:r w:rsidR="00175F71">
        <w:rPr>
          <w:rFonts w:cs="Times New Roman"/>
          <w:szCs w:val="24"/>
        </w:rPr>
        <w:t xml:space="preserve"> </w:t>
      </w:r>
      <w:r w:rsidR="00A00C4C" w:rsidRPr="00A00C4C">
        <w:rPr>
          <w:rFonts w:cs="Times New Roman"/>
          <w:szCs w:val="24"/>
        </w:rPr>
        <w:t>vztah respondentů k t</w:t>
      </w:r>
      <w:r w:rsidR="00562367">
        <w:rPr>
          <w:rFonts w:cs="Times New Roman"/>
          <w:szCs w:val="24"/>
        </w:rPr>
        <w:t>ě</w:t>
      </w:r>
      <w:r w:rsidR="00A00C4C" w:rsidRPr="00A00C4C">
        <w:rPr>
          <w:rFonts w:cs="Times New Roman"/>
          <w:szCs w:val="24"/>
        </w:rPr>
        <w:t>mto subjektům</w:t>
      </w:r>
      <w:r w:rsidR="00562367">
        <w:rPr>
          <w:rFonts w:cs="Times New Roman"/>
          <w:szCs w:val="24"/>
        </w:rPr>
        <w:t xml:space="preserve"> a chtěla </w:t>
      </w:r>
      <w:r w:rsidR="00A00C4C" w:rsidRPr="00A00C4C">
        <w:rPr>
          <w:rFonts w:cs="Times New Roman"/>
          <w:szCs w:val="24"/>
        </w:rPr>
        <w:t>zjistit, zda chovají respondenti k</w:t>
      </w:r>
      <w:r w:rsidR="00562367">
        <w:rPr>
          <w:rFonts w:cs="Times New Roman"/>
          <w:szCs w:val="24"/>
        </w:rPr>
        <w:t xml:space="preserve"> </w:t>
      </w:r>
      <w:r w:rsidR="00A00C4C" w:rsidRPr="00A00C4C">
        <w:rPr>
          <w:rFonts w:cs="Times New Roman"/>
          <w:szCs w:val="24"/>
        </w:rPr>
        <w:t>ob</w:t>
      </w:r>
      <w:r w:rsidR="00562367">
        <w:rPr>
          <w:rFonts w:cs="Times New Roman"/>
          <w:szCs w:val="24"/>
        </w:rPr>
        <w:t>ě</w:t>
      </w:r>
      <w:r w:rsidR="00A00C4C" w:rsidRPr="00A00C4C">
        <w:rPr>
          <w:rFonts w:cs="Times New Roman"/>
          <w:szCs w:val="24"/>
        </w:rPr>
        <w:t xml:space="preserve">ma značkám </w:t>
      </w:r>
      <w:r w:rsidR="00562367">
        <w:rPr>
          <w:rFonts w:cs="Times New Roman"/>
          <w:szCs w:val="24"/>
        </w:rPr>
        <w:t>stejný</w:t>
      </w:r>
      <w:r w:rsidR="00A00C4C" w:rsidRPr="00A00C4C">
        <w:rPr>
          <w:rFonts w:cs="Times New Roman"/>
          <w:szCs w:val="24"/>
        </w:rPr>
        <w:t xml:space="preserve"> vztah </w:t>
      </w:r>
      <w:r w:rsidR="00562367">
        <w:rPr>
          <w:rFonts w:cs="Times New Roman"/>
          <w:szCs w:val="24"/>
        </w:rPr>
        <w:t>nebo</w:t>
      </w:r>
      <w:r w:rsidR="00A00C4C" w:rsidRPr="00A00C4C">
        <w:rPr>
          <w:rFonts w:cs="Times New Roman"/>
          <w:szCs w:val="24"/>
        </w:rPr>
        <w:t xml:space="preserve"> zda je možné pozorovat rozdílné vnímání</w:t>
      </w:r>
      <w:r w:rsidR="00562367">
        <w:rPr>
          <w:rFonts w:cs="Times New Roman"/>
          <w:szCs w:val="24"/>
        </w:rPr>
        <w:t>.</w:t>
      </w:r>
    </w:p>
    <w:p w14:paraId="7229C42D" w14:textId="2684A72E" w:rsidR="00BF4662" w:rsidRPr="000742FD" w:rsidRDefault="00BC7DCA" w:rsidP="00A00C4C">
      <w:pPr>
        <w:rPr>
          <w:rFonts w:cs="Times New Roman"/>
          <w:szCs w:val="24"/>
        </w:rPr>
      </w:pPr>
      <w:r>
        <w:rPr>
          <w:rFonts w:cs="Times New Roman"/>
          <w:szCs w:val="24"/>
        </w:rPr>
        <w:t>Bud</w:t>
      </w:r>
      <w:r w:rsidR="00D068F5">
        <w:rPr>
          <w:rFonts w:cs="Times New Roman"/>
          <w:szCs w:val="24"/>
        </w:rPr>
        <w:t>e</w:t>
      </w:r>
      <w:r>
        <w:rPr>
          <w:rFonts w:cs="Times New Roman"/>
          <w:szCs w:val="24"/>
        </w:rPr>
        <w:t xml:space="preserve"> zde </w:t>
      </w:r>
      <w:r w:rsidR="00F90DC8">
        <w:rPr>
          <w:rFonts w:cs="Times New Roman"/>
          <w:szCs w:val="24"/>
        </w:rPr>
        <w:t xml:space="preserve">charakterizován vzorek respondentů a také </w:t>
      </w:r>
      <w:r w:rsidR="00950383">
        <w:rPr>
          <w:rFonts w:cs="Times New Roman"/>
          <w:szCs w:val="24"/>
        </w:rPr>
        <w:t>budou představeny jednotlivé výsledky výzkumu</w:t>
      </w:r>
      <w:r w:rsidR="009A1CB0">
        <w:rPr>
          <w:rFonts w:cs="Times New Roman"/>
          <w:szCs w:val="24"/>
        </w:rPr>
        <w:t>.</w:t>
      </w:r>
      <w:r w:rsidR="00890885">
        <w:rPr>
          <w:rFonts w:cs="Times New Roman"/>
          <w:szCs w:val="24"/>
        </w:rPr>
        <w:t xml:space="preserve"> </w:t>
      </w:r>
      <w:r w:rsidR="00BB56D2">
        <w:rPr>
          <w:rFonts w:cs="Times New Roman"/>
          <w:szCs w:val="24"/>
        </w:rPr>
        <w:t xml:space="preserve">Analýza vychází z teorie </w:t>
      </w:r>
      <w:r w:rsidR="009B6FF9">
        <w:rPr>
          <w:rFonts w:cs="Times New Roman"/>
          <w:szCs w:val="24"/>
        </w:rPr>
        <w:t xml:space="preserve">Smithe a </w:t>
      </w:r>
      <w:r w:rsidR="00035B89">
        <w:rPr>
          <w:rFonts w:cs="Times New Roman"/>
          <w:szCs w:val="24"/>
        </w:rPr>
        <w:t>F</w:t>
      </w:r>
      <w:r w:rsidR="009B6FF9">
        <w:rPr>
          <w:rFonts w:cs="Times New Roman"/>
          <w:szCs w:val="24"/>
        </w:rPr>
        <w:t>renc</w:t>
      </w:r>
      <w:r w:rsidR="00035B89">
        <w:rPr>
          <w:rFonts w:cs="Times New Roman"/>
          <w:szCs w:val="24"/>
        </w:rPr>
        <w:t xml:space="preserve">he, kteří </w:t>
      </w:r>
      <w:r w:rsidR="00765E05">
        <w:rPr>
          <w:rFonts w:cs="Times New Roman"/>
          <w:szCs w:val="24"/>
        </w:rPr>
        <w:t xml:space="preserve">uvádí, že politické značky disponují třemi složkami, </w:t>
      </w:r>
      <w:r w:rsidR="0031407D">
        <w:rPr>
          <w:rFonts w:cs="Times New Roman"/>
          <w:szCs w:val="24"/>
        </w:rPr>
        <w:t>jsou to konkrétně politická strana jako značka, policy stran a lídr strany.</w:t>
      </w:r>
      <w:r w:rsidR="00A75D52">
        <w:rPr>
          <w:rFonts w:cs="Times New Roman"/>
          <w:szCs w:val="24"/>
        </w:rPr>
        <w:t xml:space="preserve"> Dále se bude vycházet z předpokladu, že hnutí ANO má jako politická značka </w:t>
      </w:r>
      <w:r w:rsidR="00D91003">
        <w:rPr>
          <w:rFonts w:cs="Times New Roman"/>
          <w:szCs w:val="24"/>
        </w:rPr>
        <w:t xml:space="preserve">následující </w:t>
      </w:r>
      <w:r w:rsidR="00E77409">
        <w:rPr>
          <w:rFonts w:cs="Times New Roman"/>
          <w:szCs w:val="24"/>
        </w:rPr>
        <w:t>prvky</w:t>
      </w:r>
      <w:r w:rsidR="00D91003">
        <w:rPr>
          <w:rFonts w:cs="Times New Roman"/>
          <w:szCs w:val="24"/>
        </w:rPr>
        <w:t xml:space="preserve">: název, logo a barvy, slogan a představitele. </w:t>
      </w:r>
      <w:r w:rsidR="00FA541B">
        <w:rPr>
          <w:rFonts w:cs="Times New Roman"/>
          <w:szCs w:val="24"/>
        </w:rPr>
        <w:t>Celkově se</w:t>
      </w:r>
      <w:r w:rsidR="0007623F" w:rsidRPr="000742FD">
        <w:rPr>
          <w:rFonts w:cs="Times New Roman"/>
          <w:szCs w:val="24"/>
        </w:rPr>
        <w:t xml:space="preserve"> věnuj</w:t>
      </w:r>
      <w:r w:rsidR="00FA541B">
        <w:rPr>
          <w:rFonts w:cs="Times New Roman"/>
          <w:szCs w:val="24"/>
        </w:rPr>
        <w:t>e</w:t>
      </w:r>
      <w:r w:rsidR="0007623F" w:rsidRPr="000742FD">
        <w:rPr>
          <w:rFonts w:cs="Times New Roman"/>
          <w:szCs w:val="24"/>
        </w:rPr>
        <w:t xml:space="preserve"> vnímání značky ze strany </w:t>
      </w:r>
      <w:r w:rsidR="00FA541B">
        <w:rPr>
          <w:rFonts w:cs="Times New Roman"/>
          <w:szCs w:val="24"/>
        </w:rPr>
        <w:t>voliče</w:t>
      </w:r>
      <w:r w:rsidR="0007623F" w:rsidRPr="000742FD">
        <w:rPr>
          <w:rFonts w:cs="Times New Roman"/>
          <w:szCs w:val="24"/>
        </w:rPr>
        <w:t xml:space="preserve">. </w:t>
      </w:r>
    </w:p>
    <w:p w14:paraId="334BDDFA" w14:textId="008F88E1" w:rsidR="005262F8" w:rsidRPr="000742FD" w:rsidRDefault="005262F8" w:rsidP="00C114A4">
      <w:pPr>
        <w:rPr>
          <w:rFonts w:cs="Times New Roman"/>
          <w:szCs w:val="24"/>
        </w:rPr>
      </w:pPr>
    </w:p>
    <w:p w14:paraId="1D82D70A" w14:textId="3F80500F" w:rsidR="005262F8" w:rsidRPr="000742FD" w:rsidRDefault="005262F8" w:rsidP="00C114A4">
      <w:pPr>
        <w:rPr>
          <w:rFonts w:cs="Times New Roman"/>
          <w:szCs w:val="24"/>
        </w:rPr>
      </w:pPr>
    </w:p>
    <w:p w14:paraId="388C21FC" w14:textId="73008A20" w:rsidR="005262F8" w:rsidRPr="000742FD" w:rsidRDefault="005262F8" w:rsidP="00C114A4">
      <w:pPr>
        <w:rPr>
          <w:rFonts w:cs="Times New Roman"/>
          <w:szCs w:val="24"/>
        </w:rPr>
      </w:pPr>
    </w:p>
    <w:p w14:paraId="21C04FF0" w14:textId="77777777" w:rsidR="00922F3F" w:rsidRPr="000742FD" w:rsidRDefault="00922F3F" w:rsidP="00C114A4">
      <w:pPr>
        <w:rPr>
          <w:rFonts w:cs="Times New Roman"/>
          <w:szCs w:val="24"/>
        </w:rPr>
      </w:pPr>
    </w:p>
    <w:p w14:paraId="25EEA08F" w14:textId="512B8550" w:rsidR="00402358" w:rsidRPr="000742FD" w:rsidRDefault="00402358" w:rsidP="000742FD">
      <w:pPr>
        <w:pStyle w:val="Nadpis1"/>
      </w:pPr>
      <w:bookmarkStart w:id="2" w:name="_Toc39428021"/>
      <w:r w:rsidRPr="000742FD">
        <w:lastRenderedPageBreak/>
        <w:t>1. Značka</w:t>
      </w:r>
      <w:bookmarkEnd w:id="2"/>
    </w:p>
    <w:p w14:paraId="4D93B70F" w14:textId="69C77B8F" w:rsidR="001A1FCB" w:rsidRPr="000742FD" w:rsidRDefault="00082384" w:rsidP="00984E62">
      <w:pPr>
        <w:rPr>
          <w:rFonts w:cs="Times New Roman"/>
          <w:szCs w:val="24"/>
        </w:rPr>
      </w:pPr>
      <w:r w:rsidRPr="000742FD">
        <w:rPr>
          <w:rFonts w:cs="Times New Roman"/>
          <w:szCs w:val="24"/>
        </w:rPr>
        <w:t>Značky</w:t>
      </w:r>
      <w:r w:rsidR="00DB51A4" w:rsidRPr="000742FD">
        <w:rPr>
          <w:rFonts w:cs="Times New Roman"/>
          <w:szCs w:val="24"/>
        </w:rPr>
        <w:t>, anglicky brands,</w:t>
      </w:r>
      <w:r w:rsidRPr="000742FD">
        <w:rPr>
          <w:rFonts w:cs="Times New Roman"/>
          <w:szCs w:val="24"/>
        </w:rPr>
        <w:t xml:space="preserve"> jsou nehledě na formu známé již několik</w:t>
      </w:r>
      <w:r w:rsidR="004C535C" w:rsidRPr="000742FD">
        <w:rPr>
          <w:rFonts w:cs="Times New Roman"/>
          <w:szCs w:val="24"/>
        </w:rPr>
        <w:t xml:space="preserve"> set</w:t>
      </w:r>
      <w:r w:rsidRPr="000742FD">
        <w:rPr>
          <w:rFonts w:cs="Times New Roman"/>
          <w:szCs w:val="24"/>
        </w:rPr>
        <w:t xml:space="preserve"> let. </w:t>
      </w:r>
      <w:r w:rsidR="007356C2" w:rsidRPr="000742FD">
        <w:rPr>
          <w:rFonts w:cs="Times New Roman"/>
          <w:szCs w:val="24"/>
        </w:rPr>
        <w:t>M</w:t>
      </w:r>
      <w:r w:rsidRPr="000742FD">
        <w:rPr>
          <w:rFonts w:cs="Times New Roman"/>
          <w:szCs w:val="24"/>
        </w:rPr>
        <w:t xml:space="preserve">ůžeme </w:t>
      </w:r>
      <w:r w:rsidR="007356C2" w:rsidRPr="000742FD">
        <w:rPr>
          <w:rFonts w:cs="Times New Roman"/>
          <w:szCs w:val="24"/>
        </w:rPr>
        <w:t xml:space="preserve">je </w:t>
      </w:r>
      <w:r w:rsidRPr="000742FD">
        <w:rPr>
          <w:rFonts w:cs="Times New Roman"/>
          <w:szCs w:val="24"/>
        </w:rPr>
        <w:t xml:space="preserve">najít </w:t>
      </w:r>
      <w:r w:rsidR="0043396C" w:rsidRPr="000742FD">
        <w:rPr>
          <w:rFonts w:cs="Times New Roman"/>
          <w:szCs w:val="24"/>
        </w:rPr>
        <w:t>už</w:t>
      </w:r>
      <w:r w:rsidR="004A48BC" w:rsidRPr="000742FD">
        <w:rPr>
          <w:rFonts w:cs="Times New Roman"/>
          <w:szCs w:val="24"/>
        </w:rPr>
        <w:t xml:space="preserve"> 6 tisíc let před naším letopočtem </w:t>
      </w:r>
      <w:r w:rsidRPr="000742FD">
        <w:rPr>
          <w:rFonts w:cs="Times New Roman"/>
          <w:szCs w:val="24"/>
        </w:rPr>
        <w:t xml:space="preserve">ve starověkém Řecku nebo Římě. </w:t>
      </w:r>
      <w:r w:rsidR="00DB4A88" w:rsidRPr="000742FD">
        <w:rPr>
          <w:rFonts w:cs="Times New Roman"/>
          <w:szCs w:val="24"/>
        </w:rPr>
        <w:t>Ve středověku značky fungovaly především v</w:t>
      </w:r>
      <w:r w:rsidR="00027170" w:rsidRPr="000742FD">
        <w:rPr>
          <w:rFonts w:cs="Times New Roman"/>
          <w:szCs w:val="24"/>
        </w:rPr>
        <w:t> </w:t>
      </w:r>
      <w:r w:rsidR="000D2944" w:rsidRPr="000742FD">
        <w:rPr>
          <w:rFonts w:cs="Times New Roman"/>
          <w:szCs w:val="24"/>
        </w:rPr>
        <w:t>tiskařství</w:t>
      </w:r>
      <w:r w:rsidR="00027170" w:rsidRPr="000742FD">
        <w:rPr>
          <w:rFonts w:cs="Times New Roman"/>
          <w:szCs w:val="24"/>
        </w:rPr>
        <w:t xml:space="preserve"> nebo</w:t>
      </w:r>
      <w:r w:rsidR="008D3166" w:rsidRPr="000742FD">
        <w:rPr>
          <w:rFonts w:cs="Times New Roman"/>
          <w:szCs w:val="24"/>
        </w:rPr>
        <w:t xml:space="preserve"> pekařství</w:t>
      </w:r>
      <w:r w:rsidR="00607F5C" w:rsidRPr="000742FD">
        <w:rPr>
          <w:rFonts w:cs="Times New Roman"/>
          <w:szCs w:val="24"/>
        </w:rPr>
        <w:t>. Už tehdy</w:t>
      </w:r>
      <w:r w:rsidR="000E0255" w:rsidRPr="000742FD">
        <w:rPr>
          <w:rFonts w:cs="Times New Roman"/>
          <w:szCs w:val="24"/>
        </w:rPr>
        <w:t xml:space="preserve"> </w:t>
      </w:r>
      <w:r w:rsidR="00AA183A" w:rsidRPr="000742FD">
        <w:rPr>
          <w:rFonts w:cs="Times New Roman"/>
          <w:szCs w:val="24"/>
        </w:rPr>
        <w:t xml:space="preserve">dávali lidé na knihy </w:t>
      </w:r>
      <w:r w:rsidR="00533B7B" w:rsidRPr="000742FD">
        <w:rPr>
          <w:rFonts w:cs="Times New Roman"/>
          <w:szCs w:val="24"/>
        </w:rPr>
        <w:t>vodoznak nebo značení na chleba</w:t>
      </w:r>
      <w:r w:rsidR="00165A9D" w:rsidRPr="000742FD">
        <w:rPr>
          <w:rFonts w:cs="Times New Roman"/>
          <w:szCs w:val="24"/>
        </w:rPr>
        <w:t>, aby</w:t>
      </w:r>
      <w:r w:rsidR="00903E1B" w:rsidRPr="000742FD">
        <w:rPr>
          <w:rFonts w:cs="Times New Roman"/>
          <w:szCs w:val="24"/>
        </w:rPr>
        <w:t xml:space="preserve"> tak</w:t>
      </w:r>
      <w:r w:rsidR="00165A9D" w:rsidRPr="000742FD">
        <w:rPr>
          <w:rFonts w:cs="Times New Roman"/>
          <w:szCs w:val="24"/>
        </w:rPr>
        <w:t xml:space="preserve"> </w:t>
      </w:r>
      <w:r w:rsidR="00903E1B" w:rsidRPr="000742FD">
        <w:rPr>
          <w:rFonts w:cs="Times New Roman"/>
          <w:szCs w:val="24"/>
        </w:rPr>
        <w:t>o</w:t>
      </w:r>
      <w:r w:rsidR="001E250D" w:rsidRPr="000742FD">
        <w:rPr>
          <w:rFonts w:cs="Times New Roman"/>
          <w:szCs w:val="24"/>
        </w:rPr>
        <w:t xml:space="preserve">chránili sami sebe </w:t>
      </w:r>
      <w:r w:rsidR="00D97784" w:rsidRPr="000742FD">
        <w:rPr>
          <w:rFonts w:cs="Times New Roman"/>
          <w:szCs w:val="24"/>
        </w:rPr>
        <w:t xml:space="preserve">i své zákazníky před špatnou kvalitou. </w:t>
      </w:r>
      <w:r w:rsidR="0099592B" w:rsidRPr="000742FD">
        <w:rPr>
          <w:rFonts w:cs="Times New Roman"/>
          <w:szCs w:val="24"/>
        </w:rPr>
        <w:t xml:space="preserve">Úkolem značek bylo tedy odlišit </w:t>
      </w:r>
      <w:r w:rsidR="00CF172F" w:rsidRPr="000742FD">
        <w:rPr>
          <w:rFonts w:cs="Times New Roman"/>
          <w:szCs w:val="24"/>
        </w:rPr>
        <w:t>produkt od konkurence. (</w:t>
      </w:r>
      <w:r w:rsidR="00647E14" w:rsidRPr="000742FD">
        <w:rPr>
          <w:rFonts w:cs="Times New Roman"/>
          <w:szCs w:val="24"/>
        </w:rPr>
        <w:t>Keller, Kotler</w:t>
      </w:r>
      <w:r w:rsidR="00FE5702" w:rsidRPr="000742FD">
        <w:rPr>
          <w:rFonts w:cs="Times New Roman"/>
          <w:szCs w:val="24"/>
        </w:rPr>
        <w:t xml:space="preserve"> 2013:</w:t>
      </w:r>
      <w:r w:rsidR="00336F0E" w:rsidRPr="000742FD">
        <w:rPr>
          <w:rFonts w:cs="Times New Roman"/>
          <w:szCs w:val="24"/>
        </w:rPr>
        <w:t xml:space="preserve"> 280</w:t>
      </w:r>
      <w:r w:rsidR="00647E14" w:rsidRPr="000742FD">
        <w:rPr>
          <w:rFonts w:cs="Times New Roman"/>
          <w:szCs w:val="24"/>
        </w:rPr>
        <w:t>)</w:t>
      </w:r>
      <w:r w:rsidR="00DF01A6" w:rsidRPr="000742FD">
        <w:rPr>
          <w:rFonts w:cs="Times New Roman"/>
          <w:szCs w:val="24"/>
        </w:rPr>
        <w:t xml:space="preserve"> </w:t>
      </w:r>
      <w:r w:rsidR="005A0329" w:rsidRPr="000742FD">
        <w:rPr>
          <w:rFonts w:cs="Times New Roman"/>
          <w:szCs w:val="24"/>
        </w:rPr>
        <w:t xml:space="preserve">Značky </w:t>
      </w:r>
      <w:r w:rsidR="00CB5A81" w:rsidRPr="000742FD">
        <w:rPr>
          <w:rFonts w:cs="Times New Roman"/>
          <w:szCs w:val="24"/>
        </w:rPr>
        <w:t xml:space="preserve">se postupně vyvíjely </w:t>
      </w:r>
      <w:r w:rsidR="00C91D5C" w:rsidRPr="000742FD">
        <w:rPr>
          <w:rFonts w:cs="Times New Roman"/>
          <w:szCs w:val="24"/>
        </w:rPr>
        <w:t xml:space="preserve">a dnes jsou již běžnou částí našeho každodenního života. </w:t>
      </w:r>
      <w:r w:rsidR="00CB5A81" w:rsidRPr="000742FD">
        <w:rPr>
          <w:rFonts w:cs="Times New Roman"/>
          <w:szCs w:val="24"/>
        </w:rPr>
        <w:t xml:space="preserve"> </w:t>
      </w:r>
      <w:r w:rsidR="00C91D5C" w:rsidRPr="000742FD">
        <w:rPr>
          <w:rFonts w:cs="Times New Roman"/>
          <w:szCs w:val="24"/>
        </w:rPr>
        <w:t>M</w:t>
      </w:r>
      <w:r w:rsidR="0041447B" w:rsidRPr="000742FD">
        <w:rPr>
          <w:rFonts w:cs="Times New Roman"/>
          <w:szCs w:val="24"/>
        </w:rPr>
        <w:t xml:space="preserve">ůžeme </w:t>
      </w:r>
      <w:r w:rsidR="00D36C10">
        <w:rPr>
          <w:rFonts w:cs="Times New Roman"/>
          <w:szCs w:val="24"/>
        </w:rPr>
        <w:t xml:space="preserve">je </w:t>
      </w:r>
      <w:r w:rsidR="0041447B" w:rsidRPr="000742FD">
        <w:rPr>
          <w:rFonts w:cs="Times New Roman"/>
          <w:szCs w:val="24"/>
        </w:rPr>
        <w:t>najít úplně všude</w:t>
      </w:r>
      <w:r w:rsidR="00B00654" w:rsidRPr="000742FD">
        <w:rPr>
          <w:rFonts w:cs="Times New Roman"/>
          <w:szCs w:val="24"/>
        </w:rPr>
        <w:t xml:space="preserve">, což potvrzuje i </w:t>
      </w:r>
      <w:r w:rsidR="00AC5127" w:rsidRPr="000742FD">
        <w:rPr>
          <w:rFonts w:cs="Times New Roman"/>
          <w:szCs w:val="24"/>
        </w:rPr>
        <w:t>Margaret</w:t>
      </w:r>
      <w:r w:rsidR="00D479AB" w:rsidRPr="000742FD">
        <w:rPr>
          <w:rFonts w:cs="Times New Roman"/>
          <w:szCs w:val="24"/>
        </w:rPr>
        <w:t xml:space="preserve"> </w:t>
      </w:r>
      <w:r w:rsidR="009871DB" w:rsidRPr="000742FD">
        <w:rPr>
          <w:rFonts w:cs="Times New Roman"/>
          <w:szCs w:val="24"/>
        </w:rPr>
        <w:t>Scamellov</w:t>
      </w:r>
      <w:r w:rsidR="003A448C" w:rsidRPr="000742FD">
        <w:rPr>
          <w:rFonts w:cs="Times New Roman"/>
          <w:szCs w:val="24"/>
        </w:rPr>
        <w:t>á</w:t>
      </w:r>
      <w:r w:rsidR="009871DB" w:rsidRPr="000742FD">
        <w:rPr>
          <w:rFonts w:cs="Times New Roman"/>
          <w:szCs w:val="24"/>
        </w:rPr>
        <w:t xml:space="preserve"> (200</w:t>
      </w:r>
      <w:r w:rsidR="001B3911" w:rsidRPr="000742FD">
        <w:rPr>
          <w:rFonts w:cs="Times New Roman"/>
          <w:szCs w:val="24"/>
        </w:rPr>
        <w:t>7</w:t>
      </w:r>
      <w:r w:rsidR="009871DB" w:rsidRPr="000742FD">
        <w:rPr>
          <w:rFonts w:cs="Times New Roman"/>
          <w:szCs w:val="24"/>
        </w:rPr>
        <w:t>: 178)</w:t>
      </w:r>
      <w:r w:rsidR="00B00654" w:rsidRPr="000742FD">
        <w:rPr>
          <w:rFonts w:cs="Times New Roman"/>
          <w:szCs w:val="24"/>
        </w:rPr>
        <w:t>, k</w:t>
      </w:r>
      <w:r w:rsidR="00A67EF9" w:rsidRPr="000742FD">
        <w:rPr>
          <w:rFonts w:cs="Times New Roman"/>
          <w:szCs w:val="24"/>
        </w:rPr>
        <w:t>terá</w:t>
      </w:r>
      <w:r w:rsidR="009871DB" w:rsidRPr="000742FD">
        <w:rPr>
          <w:rFonts w:cs="Times New Roman"/>
          <w:szCs w:val="24"/>
        </w:rPr>
        <w:t xml:space="preserve"> </w:t>
      </w:r>
      <w:r w:rsidR="00AC5127" w:rsidRPr="000742FD">
        <w:rPr>
          <w:rFonts w:cs="Times New Roman"/>
          <w:szCs w:val="24"/>
        </w:rPr>
        <w:t>uvádí</w:t>
      </w:r>
      <w:r w:rsidR="00196F8A">
        <w:rPr>
          <w:rFonts w:cs="Times New Roman"/>
          <w:szCs w:val="24"/>
        </w:rPr>
        <w:t>:</w:t>
      </w:r>
      <w:r w:rsidR="00CD321B" w:rsidRPr="000742FD">
        <w:rPr>
          <w:rFonts w:cs="Times New Roman"/>
          <w:szCs w:val="24"/>
        </w:rPr>
        <w:t xml:space="preserve"> </w:t>
      </w:r>
      <w:r w:rsidR="009871DB" w:rsidRPr="000742FD">
        <w:rPr>
          <w:rFonts w:cs="Times New Roman"/>
          <w:szCs w:val="24"/>
        </w:rPr>
        <w:t>„</w:t>
      </w:r>
      <w:r w:rsidR="00196F8A">
        <w:rPr>
          <w:rFonts w:cs="Times New Roman"/>
          <w:i/>
          <w:iCs/>
          <w:szCs w:val="24"/>
        </w:rPr>
        <w:t>Z</w:t>
      </w:r>
      <w:r w:rsidR="009871DB" w:rsidRPr="00861335">
        <w:rPr>
          <w:rFonts w:cs="Times New Roman"/>
          <w:i/>
          <w:iCs/>
          <w:szCs w:val="24"/>
        </w:rPr>
        <w:t>načky</w:t>
      </w:r>
      <w:r w:rsidR="00AC5127" w:rsidRPr="00861335">
        <w:rPr>
          <w:rFonts w:cs="Times New Roman"/>
          <w:i/>
          <w:iCs/>
          <w:szCs w:val="24"/>
        </w:rPr>
        <w:t xml:space="preserve"> jsou nyní</w:t>
      </w:r>
      <w:r w:rsidR="009871DB" w:rsidRPr="00861335">
        <w:rPr>
          <w:rFonts w:cs="Times New Roman"/>
          <w:i/>
          <w:iCs/>
          <w:szCs w:val="24"/>
        </w:rPr>
        <w:t xml:space="preserve"> všude, nepoužívají se již pouze ve spojení s produkty, společnostmi, organizacemi a známými osobnostmi, ale také s městy, národy, a dokonce i se soukromými osobami</w:t>
      </w:r>
      <w:r w:rsidR="004241F0" w:rsidRPr="000742FD">
        <w:rPr>
          <w:rFonts w:cs="Times New Roman"/>
          <w:szCs w:val="24"/>
        </w:rPr>
        <w:t>.“</w:t>
      </w:r>
    </w:p>
    <w:p w14:paraId="17BAA459" w14:textId="351AE48C" w:rsidR="003561B2" w:rsidRDefault="00A1403C" w:rsidP="004E45D6">
      <w:pPr>
        <w:pStyle w:val="has-medium-font-size"/>
        <w:spacing w:after="0" w:afterAutospacing="0" w:line="360" w:lineRule="auto"/>
      </w:pPr>
      <w:r>
        <w:t xml:space="preserve">Abychom mohli politické subjekty chápat jako politické značky, je třeba si nejprve definovat značku jako takovou. </w:t>
      </w:r>
      <w:r w:rsidR="000003BF" w:rsidRPr="000742FD">
        <w:t>V</w:t>
      </w:r>
      <w:r w:rsidR="00DC38DD" w:rsidRPr="000742FD">
        <w:t> </w:t>
      </w:r>
      <w:r w:rsidR="00EF46F8" w:rsidRPr="000742FD">
        <w:t>literatuře</w:t>
      </w:r>
      <w:r w:rsidR="00DC38DD" w:rsidRPr="000742FD">
        <w:t xml:space="preserve"> zabývající se značkami</w:t>
      </w:r>
      <w:r w:rsidR="000003BF" w:rsidRPr="000742FD">
        <w:t xml:space="preserve"> se setkáváme</w:t>
      </w:r>
      <w:r w:rsidR="00EF46F8" w:rsidRPr="000742FD">
        <w:t xml:space="preserve"> v</w:t>
      </w:r>
      <w:r w:rsidR="003C41B5" w:rsidRPr="000742FD">
        <w:t> </w:t>
      </w:r>
      <w:r w:rsidR="00514305" w:rsidRPr="000742FD">
        <w:t>zá</w:t>
      </w:r>
      <w:r w:rsidR="003C41B5" w:rsidRPr="000742FD">
        <w:t xml:space="preserve">sadě </w:t>
      </w:r>
      <w:r w:rsidR="00EF46F8" w:rsidRPr="000742FD">
        <w:t>s velmi podobnými</w:t>
      </w:r>
      <w:r w:rsidR="00F63991" w:rsidRPr="000742FD">
        <w:t xml:space="preserve"> definicemi</w:t>
      </w:r>
      <w:r w:rsidR="000003BF" w:rsidRPr="000742FD">
        <w:t xml:space="preserve">. </w:t>
      </w:r>
      <w:r w:rsidR="001D605D" w:rsidRPr="000742FD">
        <w:t>S n</w:t>
      </w:r>
      <w:r w:rsidR="00673C39" w:rsidRPr="000742FD">
        <w:t>ejznámější definic</w:t>
      </w:r>
      <w:r w:rsidR="001D605D" w:rsidRPr="000742FD">
        <w:t>í</w:t>
      </w:r>
      <w:r w:rsidR="00673C39" w:rsidRPr="000742FD">
        <w:t xml:space="preserve"> značky</w:t>
      </w:r>
      <w:r w:rsidR="009813CF" w:rsidRPr="000742FD">
        <w:t xml:space="preserve"> </w:t>
      </w:r>
      <w:r w:rsidR="00673C39" w:rsidRPr="000742FD">
        <w:t>při</w:t>
      </w:r>
      <w:r w:rsidR="001D605D" w:rsidRPr="000742FD">
        <w:t>šla v 60.</w:t>
      </w:r>
      <w:r w:rsidR="00976AFB" w:rsidRPr="000742FD">
        <w:t xml:space="preserve"> </w:t>
      </w:r>
      <w:r w:rsidR="001D605D" w:rsidRPr="000742FD">
        <w:t>letech 20. století</w:t>
      </w:r>
      <w:r w:rsidR="00673C39" w:rsidRPr="000742FD">
        <w:t xml:space="preserve"> Americká marketingová asociace, která značku definuje jako: „</w:t>
      </w:r>
      <w:r w:rsidR="00673C39" w:rsidRPr="00861335">
        <w:rPr>
          <w:i/>
          <w:iCs/>
        </w:rPr>
        <w:t>jméno, termín, znak, symbol, design nebo kombinace těchto pojmů, které jsou určeny k identifikaci výrobků nebo služeb jednoho či skupiny prodejců a k jejich odlišení od služeb nebo produktů konkurence</w:t>
      </w:r>
      <w:r w:rsidR="00673C39" w:rsidRPr="000742FD">
        <w:t>.“ (AMA 1960)</w:t>
      </w:r>
      <w:r w:rsidR="00607250" w:rsidRPr="000742FD">
        <w:t xml:space="preserve"> </w:t>
      </w:r>
      <w:r w:rsidR="00657306" w:rsidRPr="000742FD">
        <w:t>Velmi podobnou definici můžeme najít i u Marie Heskové (</w:t>
      </w:r>
      <w:r w:rsidR="002C678D" w:rsidRPr="000742FD">
        <w:t xml:space="preserve">2003: </w:t>
      </w:r>
      <w:r w:rsidR="00254498" w:rsidRPr="000742FD">
        <w:t xml:space="preserve">86). Ta </w:t>
      </w:r>
      <w:r w:rsidR="00F67607" w:rsidRPr="000742FD">
        <w:t>značku definuje jako „</w:t>
      </w:r>
      <w:r w:rsidR="00AA32C6" w:rsidRPr="003C63F7">
        <w:rPr>
          <w:i/>
          <w:iCs/>
        </w:rPr>
        <w:t>jméno, symbol, znak</w:t>
      </w:r>
      <w:r w:rsidR="004B06F5" w:rsidRPr="003C63F7">
        <w:rPr>
          <w:i/>
          <w:iCs/>
        </w:rPr>
        <w:t>, výtvarný projev nebo kombinace předchozích prvků</w:t>
      </w:r>
      <w:r w:rsidR="00E11454" w:rsidRPr="003C63F7">
        <w:rPr>
          <w:i/>
          <w:iCs/>
        </w:rPr>
        <w:t>.</w:t>
      </w:r>
      <w:r w:rsidR="00A70737" w:rsidRPr="003C63F7">
        <w:rPr>
          <w:i/>
          <w:iCs/>
        </w:rPr>
        <w:t xml:space="preserve"> Jejím smyslem je odlišení zboží a služeb jednoho prodejce nebo skupiny prodejců od zboží a služeb konkurenčních </w:t>
      </w:r>
      <w:r w:rsidR="0053761B" w:rsidRPr="003C63F7">
        <w:rPr>
          <w:i/>
          <w:iCs/>
        </w:rPr>
        <w:t>prodejců</w:t>
      </w:r>
      <w:r w:rsidR="004241F0" w:rsidRPr="003C63F7">
        <w:rPr>
          <w:i/>
          <w:iCs/>
        </w:rPr>
        <w:t>.</w:t>
      </w:r>
      <w:r w:rsidR="004241F0" w:rsidRPr="000742FD">
        <w:t>“</w:t>
      </w:r>
      <w:r w:rsidR="00360E4A" w:rsidRPr="000742FD">
        <w:t xml:space="preserve"> </w:t>
      </w:r>
      <w:r w:rsidR="00A679A2" w:rsidRPr="000742FD">
        <w:t>T</w:t>
      </w:r>
      <w:r w:rsidR="00360E4A" w:rsidRPr="000742FD">
        <w:t>yto</w:t>
      </w:r>
      <w:r w:rsidR="00A679A2" w:rsidRPr="000742FD">
        <w:t xml:space="preserve"> definice pracuj</w:t>
      </w:r>
      <w:r w:rsidR="00360E4A" w:rsidRPr="000742FD">
        <w:t>í</w:t>
      </w:r>
      <w:r w:rsidR="00A679A2" w:rsidRPr="000742FD">
        <w:t xml:space="preserve"> </w:t>
      </w:r>
      <w:r w:rsidR="007744CE" w:rsidRPr="000742FD">
        <w:t>především</w:t>
      </w:r>
      <w:r w:rsidR="00A679A2" w:rsidRPr="000742FD">
        <w:t xml:space="preserve"> </w:t>
      </w:r>
      <w:r w:rsidR="005F2AB2" w:rsidRPr="000742FD">
        <w:t>s hmotnými prvky</w:t>
      </w:r>
      <w:r w:rsidR="0032237E" w:rsidRPr="000742FD">
        <w:t xml:space="preserve">, ale jak uvádí </w:t>
      </w:r>
      <w:r w:rsidR="00BE7F26" w:rsidRPr="000742FD">
        <w:t xml:space="preserve">Kevin </w:t>
      </w:r>
      <w:r w:rsidR="00E54594" w:rsidRPr="000742FD">
        <w:t xml:space="preserve">Lane </w:t>
      </w:r>
      <w:r w:rsidR="0032237E" w:rsidRPr="000742FD">
        <w:t>Keller (2003: 3)</w:t>
      </w:r>
      <w:r w:rsidR="004C5956" w:rsidRPr="000742FD">
        <w:t>,</w:t>
      </w:r>
      <w:r w:rsidR="007958D8" w:rsidRPr="000742FD">
        <w:t xml:space="preserve"> </w:t>
      </w:r>
      <w:r w:rsidR="008D48D3" w:rsidRPr="000742FD">
        <w:t>u značek jde</w:t>
      </w:r>
      <w:r w:rsidR="00CD1F5F" w:rsidRPr="000742FD">
        <w:t xml:space="preserve"> také</w:t>
      </w:r>
      <w:r w:rsidR="008D48D3" w:rsidRPr="000742FD">
        <w:t xml:space="preserve"> </w:t>
      </w:r>
      <w:r w:rsidR="005169E0" w:rsidRPr="000742FD">
        <w:t>o „</w:t>
      </w:r>
      <w:r w:rsidR="005169E0" w:rsidRPr="00E0036E">
        <w:rPr>
          <w:i/>
          <w:iCs/>
        </w:rPr>
        <w:t>vytvoření určité míry povědomí, reputace či prominence na daném trhu</w:t>
      </w:r>
      <w:r w:rsidR="005169E0" w:rsidRPr="000742FD">
        <w:t xml:space="preserve">“. </w:t>
      </w:r>
      <w:r w:rsidR="005E741B" w:rsidRPr="000742FD">
        <w:t xml:space="preserve">Podle </w:t>
      </w:r>
      <w:r w:rsidR="00E36A56" w:rsidRPr="000742FD">
        <w:t xml:space="preserve">Matthew </w:t>
      </w:r>
      <w:r w:rsidR="005E741B" w:rsidRPr="000742FD">
        <w:t>Healeyho (2008:</w:t>
      </w:r>
      <w:r w:rsidR="009A7F26" w:rsidRPr="000742FD">
        <w:t xml:space="preserve"> 6)</w:t>
      </w:r>
      <w:r w:rsidR="00A77E04" w:rsidRPr="000742FD">
        <w:t xml:space="preserve"> je </w:t>
      </w:r>
      <w:r w:rsidR="009A7F26" w:rsidRPr="000742FD">
        <w:t xml:space="preserve">značka </w:t>
      </w:r>
      <w:r w:rsidR="0062487D" w:rsidRPr="000742FD">
        <w:t xml:space="preserve">příslib uspokojení. </w:t>
      </w:r>
      <w:r w:rsidR="00852BE2" w:rsidRPr="000742FD">
        <w:t>„</w:t>
      </w:r>
      <w:r w:rsidR="00852BE2" w:rsidRPr="00861335">
        <w:rPr>
          <w:i/>
          <w:iCs/>
        </w:rPr>
        <w:t>Je to znak, metafora působící jako nepsaná smlouva mezi výrobcem a zákazníkem</w:t>
      </w:r>
      <w:r w:rsidR="00BA10FE" w:rsidRPr="00861335">
        <w:rPr>
          <w:i/>
          <w:iCs/>
        </w:rPr>
        <w:t xml:space="preserve">, prodávajícím a kupujícím, </w:t>
      </w:r>
      <w:r w:rsidR="00737C2F" w:rsidRPr="00861335">
        <w:rPr>
          <w:i/>
          <w:iCs/>
        </w:rPr>
        <w:t>účinkujícím</w:t>
      </w:r>
      <w:r w:rsidR="00BA10FE" w:rsidRPr="00861335">
        <w:rPr>
          <w:i/>
          <w:iCs/>
        </w:rPr>
        <w:t xml:space="preserve"> a divákem</w:t>
      </w:r>
      <w:r w:rsidR="00821C1D" w:rsidRPr="00861335">
        <w:rPr>
          <w:i/>
          <w:iCs/>
        </w:rPr>
        <w:t>, prostředím a těmi, kdo je obývají, událostí a těmi, kdo ji prožívají</w:t>
      </w:r>
      <w:r w:rsidR="004241F0" w:rsidRPr="000742FD">
        <w:t>.“</w:t>
      </w:r>
      <w:r w:rsidR="00DF0D4A" w:rsidRPr="000742FD">
        <w:t xml:space="preserve"> Zákazní</w:t>
      </w:r>
      <w:r w:rsidR="000B47A5" w:rsidRPr="000742FD">
        <w:t xml:space="preserve">k si vytváří vlastní pocity </w:t>
      </w:r>
      <w:r w:rsidR="00D0007C" w:rsidRPr="000742FD">
        <w:t xml:space="preserve">týkající se obsahu a významu značky. </w:t>
      </w:r>
    </w:p>
    <w:p w14:paraId="73F5D147" w14:textId="07E9BC4F" w:rsidR="00D26375" w:rsidRPr="000742FD" w:rsidRDefault="00D26375" w:rsidP="00056306">
      <w:pPr>
        <w:pStyle w:val="has-medium-font-size"/>
        <w:spacing w:line="360" w:lineRule="auto"/>
      </w:pPr>
      <w:r>
        <w:t>Pokud vezmeme v úvahu výše uvedené definice, zjistíme, že existuje</w:t>
      </w:r>
      <w:r w:rsidR="00E0036E">
        <w:t xml:space="preserve"> </w:t>
      </w:r>
      <w:r>
        <w:t>společný prvek ve všech pokusech o definování</w:t>
      </w:r>
      <w:r w:rsidR="00F65C52">
        <w:t xml:space="preserve"> značky</w:t>
      </w:r>
      <w:r>
        <w:t>, konkrétně potřeba identifikovat,</w:t>
      </w:r>
      <w:r w:rsidR="00E0036E">
        <w:t xml:space="preserve"> </w:t>
      </w:r>
      <w:r w:rsidR="00056306">
        <w:t>i</w:t>
      </w:r>
      <w:r>
        <w:t>ndividuali</w:t>
      </w:r>
      <w:r w:rsidR="00056306">
        <w:t>zovat</w:t>
      </w:r>
      <w:r>
        <w:t xml:space="preserve"> produkt nebo služby</w:t>
      </w:r>
      <w:r w:rsidR="00292330">
        <w:t xml:space="preserve"> a odlišit je od produktů a služeb konkurence. Značka je dána prvky</w:t>
      </w:r>
      <w:r w:rsidR="00AB209C">
        <w:t xml:space="preserve">, ať už hmotnými nebo nehmotnými, kdy se pokouší vytvořit u zákazníka emoce. </w:t>
      </w:r>
    </w:p>
    <w:p w14:paraId="7530269A" w14:textId="2856745C" w:rsidR="00737093" w:rsidRPr="000742FD" w:rsidRDefault="00737093" w:rsidP="000742FD">
      <w:pPr>
        <w:pStyle w:val="Nadpis2"/>
      </w:pPr>
      <w:bookmarkStart w:id="3" w:name="_Toc39428022"/>
      <w:r w:rsidRPr="000742FD">
        <w:lastRenderedPageBreak/>
        <w:t>1.1 Branding</w:t>
      </w:r>
      <w:bookmarkEnd w:id="3"/>
    </w:p>
    <w:p w14:paraId="5BD582E5" w14:textId="7E292F1C" w:rsidR="003F31EC" w:rsidRPr="006A5C76" w:rsidRDefault="00D850E9" w:rsidP="006A5C76">
      <w:pPr>
        <w:rPr>
          <w:rFonts w:cs="Times New Roman"/>
          <w:szCs w:val="24"/>
        </w:rPr>
      </w:pPr>
      <w:r w:rsidRPr="000742FD">
        <w:t>V souvislosti se značkami</w:t>
      </w:r>
      <w:r w:rsidR="00831CCE" w:rsidRPr="000742FD">
        <w:t xml:space="preserve"> se </w:t>
      </w:r>
      <w:r w:rsidR="00580C88">
        <w:t xml:space="preserve">velmi často </w:t>
      </w:r>
      <w:r w:rsidR="00831CCE" w:rsidRPr="000742FD">
        <w:t>používá pojem branding.</w:t>
      </w:r>
      <w:r w:rsidRPr="000742FD">
        <w:t xml:space="preserve"> </w:t>
      </w:r>
      <w:r w:rsidR="00C22949">
        <w:t>Branding e</w:t>
      </w:r>
      <w:r w:rsidR="005B621C">
        <w:t>xistuje již po staletí a je oborem, který odlišuje značky jednoho producenta od druhého</w:t>
      </w:r>
      <w:r w:rsidR="006A5C76">
        <w:t xml:space="preserve"> a </w:t>
      </w:r>
      <w:r w:rsidR="006A5C76">
        <w:rPr>
          <w:rFonts w:cs="Times New Roman"/>
          <w:szCs w:val="24"/>
        </w:rPr>
        <w:t xml:space="preserve">marketéři ho mohou uplatnit dá se říct kdekoli, kde má spotřebitel na výběr z více možností. Značku lze vybudovat pro fyzické zboží, službu, obchod, osobu, místo, organizaci nebo myšlenku. </w:t>
      </w:r>
      <w:r w:rsidR="00C22949">
        <w:t xml:space="preserve">(Hesková 2009: 35) </w:t>
      </w:r>
      <w:r w:rsidR="005B621C">
        <w:t xml:space="preserve">Je to </w:t>
      </w:r>
      <w:r w:rsidR="00831CCE" w:rsidRPr="000742FD">
        <w:t>p</w:t>
      </w:r>
      <w:r w:rsidR="003E2FA3" w:rsidRPr="000742FD">
        <w:t>roce</w:t>
      </w:r>
      <w:r w:rsidR="003910F5" w:rsidRPr="000742FD">
        <w:t>s</w:t>
      </w:r>
      <w:r w:rsidR="003E2FA3" w:rsidRPr="000742FD">
        <w:t xml:space="preserve"> tvorby</w:t>
      </w:r>
      <w:r w:rsidR="003910F5" w:rsidRPr="000742FD">
        <w:t xml:space="preserve"> a budování značky</w:t>
      </w:r>
      <w:r w:rsidR="00831CCE" w:rsidRPr="000742FD">
        <w:t>. P</w:t>
      </w:r>
      <w:r w:rsidR="00AE1BA2" w:rsidRPr="000742FD">
        <w:t xml:space="preserve">odle </w:t>
      </w:r>
      <w:r w:rsidR="00B05E0C" w:rsidRPr="000742FD">
        <w:t xml:space="preserve">Michala </w:t>
      </w:r>
      <w:r w:rsidR="00AE1BA2" w:rsidRPr="000742FD">
        <w:t xml:space="preserve">Žižlavského (2012: </w:t>
      </w:r>
      <w:r w:rsidR="00126DFA" w:rsidRPr="000742FD">
        <w:t xml:space="preserve">248) </w:t>
      </w:r>
      <w:r w:rsidR="00415E21" w:rsidRPr="000742FD">
        <w:t xml:space="preserve">představuje </w:t>
      </w:r>
      <w:r w:rsidR="008E1C3C" w:rsidRPr="000742FD">
        <w:t>udržování dané značky</w:t>
      </w:r>
      <w:r w:rsidR="00A547A2" w:rsidRPr="000742FD">
        <w:t xml:space="preserve"> a </w:t>
      </w:r>
      <w:r w:rsidR="002B3440" w:rsidRPr="000742FD">
        <w:t xml:space="preserve">označujeme tak jakoukoli </w:t>
      </w:r>
      <w:r w:rsidR="00203BBA" w:rsidRPr="000742FD">
        <w:t xml:space="preserve">organizovanou </w:t>
      </w:r>
      <w:r w:rsidR="002B3440" w:rsidRPr="000742FD">
        <w:t>aktivitu</w:t>
      </w:r>
      <w:r w:rsidR="00583814" w:rsidRPr="000742FD">
        <w:t>, k</w:t>
      </w:r>
      <w:r w:rsidR="00203BBA" w:rsidRPr="000742FD">
        <w:t>terá si klade</w:t>
      </w:r>
      <w:r w:rsidR="00583814" w:rsidRPr="000742FD">
        <w:t xml:space="preserve"> za cíl vy</w:t>
      </w:r>
      <w:r w:rsidR="009F1F7D" w:rsidRPr="000742FD">
        <w:t xml:space="preserve">tvořit </w:t>
      </w:r>
      <w:r w:rsidR="000C7451" w:rsidRPr="000742FD">
        <w:t xml:space="preserve">a podpořit </w:t>
      </w:r>
      <w:r w:rsidR="009948A1" w:rsidRPr="000742FD">
        <w:t>asociace</w:t>
      </w:r>
      <w:r w:rsidR="0060011E" w:rsidRPr="000742FD">
        <w:t xml:space="preserve"> v mysli zákazníků. </w:t>
      </w:r>
      <w:r w:rsidR="008E1C3C" w:rsidRPr="000742FD">
        <w:t xml:space="preserve"> Při tomto procesu</w:t>
      </w:r>
      <w:r w:rsidR="005F4299" w:rsidRPr="000742FD">
        <w:t xml:space="preserve"> </w:t>
      </w:r>
      <w:r w:rsidR="00271782" w:rsidRPr="000742FD">
        <w:t>dochází</w:t>
      </w:r>
      <w:r w:rsidR="00327F59" w:rsidRPr="000742FD">
        <w:t xml:space="preserve"> především</w:t>
      </w:r>
      <w:r w:rsidR="00271782" w:rsidRPr="000742FD">
        <w:t xml:space="preserve"> k</w:t>
      </w:r>
      <w:r w:rsidR="00EC22B8" w:rsidRPr="000742FD">
        <w:t xml:space="preserve"> promyšlenému</w:t>
      </w:r>
      <w:r w:rsidR="00470D5F" w:rsidRPr="000742FD">
        <w:t xml:space="preserve"> budování identity, </w:t>
      </w:r>
      <w:r w:rsidR="00BA0B3B" w:rsidRPr="000742FD">
        <w:t xml:space="preserve">image a hodnoty značky. </w:t>
      </w:r>
      <w:r w:rsidR="00AD192A" w:rsidRPr="000742FD">
        <w:t>Branding může posilovat reputaci značky, prohlubovat loajalitu zákazníků</w:t>
      </w:r>
      <w:r w:rsidR="00AB185C" w:rsidRPr="000742FD">
        <w:t>, zaručovat a udržovat kvalitu, nabízet produkt a služby za vyšší cenu nebo vytvořit jakousi imaginární komunitu, ke které chtějí lidé patřit. (Fa</w:t>
      </w:r>
      <w:r w:rsidR="004E326F" w:rsidRPr="000742FD">
        <w:t>wcett, Marsh 2011: 515-516)</w:t>
      </w:r>
      <w:r w:rsidR="007C49C4" w:rsidRPr="000742FD">
        <w:t xml:space="preserve"> </w:t>
      </w:r>
      <w:r w:rsidR="007E58B1">
        <w:t xml:space="preserve">Dále branding </w:t>
      </w:r>
      <w:r w:rsidR="00C5237D">
        <w:t>vytváří mentální struktury, které pomáhají zákazníkům</w:t>
      </w:r>
      <w:r w:rsidR="007662F4">
        <w:t xml:space="preserve"> utřídit si znalosti o produktech nebo službách způsobem, který usnadňuje jejich pozdější rozhodování</w:t>
      </w:r>
      <w:r w:rsidR="002360EC">
        <w:t>. Tím také přináší hodnotu dané společnosti. (Kotler 2013:</w:t>
      </w:r>
      <w:r w:rsidR="003F31EC">
        <w:t xml:space="preserve"> 281)</w:t>
      </w:r>
      <w:r w:rsidR="002360EC">
        <w:t xml:space="preserve"> </w:t>
      </w:r>
    </w:p>
    <w:p w14:paraId="5AD4D646" w14:textId="24DC00D5" w:rsidR="009068B4" w:rsidRDefault="003F31EC" w:rsidP="003F31EC">
      <w:pPr>
        <w:rPr>
          <w:rFonts w:cs="Times New Roman"/>
          <w:szCs w:val="24"/>
        </w:rPr>
      </w:pPr>
      <w:r>
        <w:rPr>
          <w:rFonts w:cs="Times New Roman"/>
          <w:szCs w:val="24"/>
        </w:rPr>
        <w:t>O</w:t>
      </w:r>
      <w:r w:rsidR="00D34F3D" w:rsidRPr="000742FD">
        <w:rPr>
          <w:rFonts w:cs="Times New Roman"/>
          <w:szCs w:val="24"/>
        </w:rPr>
        <w:t xml:space="preserve">becně </w:t>
      </w:r>
      <w:r>
        <w:rPr>
          <w:rFonts w:cs="Times New Roman"/>
          <w:szCs w:val="24"/>
        </w:rPr>
        <w:t xml:space="preserve">se dá </w:t>
      </w:r>
      <w:r w:rsidR="00D34F3D" w:rsidRPr="000742FD">
        <w:rPr>
          <w:rFonts w:cs="Times New Roman"/>
          <w:szCs w:val="24"/>
        </w:rPr>
        <w:t xml:space="preserve">ke zkoumání značek přistupovat ze dvou </w:t>
      </w:r>
      <w:r w:rsidR="008E76E2">
        <w:rPr>
          <w:rFonts w:cs="Times New Roman"/>
          <w:szCs w:val="24"/>
        </w:rPr>
        <w:t>perspektiv</w:t>
      </w:r>
      <w:r>
        <w:rPr>
          <w:rFonts w:cs="Times New Roman"/>
          <w:szCs w:val="24"/>
        </w:rPr>
        <w:t>.</w:t>
      </w:r>
      <w:r w:rsidR="00D34F3D" w:rsidRPr="000742FD">
        <w:rPr>
          <w:rFonts w:cs="Times New Roman"/>
          <w:szCs w:val="24"/>
        </w:rPr>
        <w:t xml:space="preserve"> </w:t>
      </w:r>
      <w:r w:rsidR="007336BF" w:rsidRPr="007336BF">
        <w:rPr>
          <w:rFonts w:cs="Times New Roman"/>
          <w:szCs w:val="24"/>
        </w:rPr>
        <w:t>Přestože se oba přístupy liší svým předmětem zájmu (management strany vs. orientace na voliče), oba v teoretické rovině tvoří subdisciplínu politického marketingu a přebírají z něj nejen pojmosloví, ale i základní teoretické koncepty.</w:t>
      </w:r>
      <w:r w:rsidR="007336BF">
        <w:rPr>
          <w:rFonts w:cs="Times New Roman"/>
          <w:szCs w:val="24"/>
        </w:rPr>
        <w:t xml:space="preserve"> (Vašátková 2017: </w:t>
      </w:r>
      <w:r w:rsidR="00165FFC">
        <w:rPr>
          <w:rFonts w:cs="Times New Roman"/>
          <w:szCs w:val="24"/>
        </w:rPr>
        <w:t xml:space="preserve">167) </w:t>
      </w:r>
      <w:r w:rsidR="00D34F3D" w:rsidRPr="000742FD">
        <w:rPr>
          <w:rFonts w:cs="Times New Roman"/>
          <w:szCs w:val="24"/>
        </w:rPr>
        <w:t xml:space="preserve">Prvním přístupem je strategické řízení značky </w:t>
      </w:r>
      <w:r w:rsidR="00BB651F" w:rsidRPr="000742FD">
        <w:rPr>
          <w:rFonts w:cs="Times New Roman"/>
          <w:szCs w:val="24"/>
        </w:rPr>
        <w:t>(</w:t>
      </w:r>
      <w:r w:rsidR="00BB651F" w:rsidRPr="00E90C6A">
        <w:rPr>
          <w:rFonts w:cs="Times New Roman"/>
          <w:i/>
          <w:iCs/>
          <w:szCs w:val="24"/>
        </w:rPr>
        <w:t>brand management</w:t>
      </w:r>
      <w:r w:rsidR="00BB651F" w:rsidRPr="000742FD">
        <w:rPr>
          <w:rFonts w:cs="Times New Roman"/>
          <w:szCs w:val="24"/>
        </w:rPr>
        <w:t>)</w:t>
      </w:r>
      <w:r w:rsidR="00E14858" w:rsidRPr="000742FD">
        <w:rPr>
          <w:rFonts w:cs="Times New Roman"/>
          <w:szCs w:val="24"/>
        </w:rPr>
        <w:t xml:space="preserve">, </w:t>
      </w:r>
      <w:r w:rsidR="00344D1C" w:rsidRPr="000742FD">
        <w:rPr>
          <w:rFonts w:cs="Times New Roman"/>
          <w:szCs w:val="24"/>
        </w:rPr>
        <w:t>které je zaměřeno na uvedení značky na trh</w:t>
      </w:r>
      <w:r w:rsidR="00830AF5" w:rsidRPr="000742FD">
        <w:rPr>
          <w:rFonts w:cs="Times New Roman"/>
          <w:szCs w:val="24"/>
        </w:rPr>
        <w:t>, její budování</w:t>
      </w:r>
      <w:r w:rsidR="004D0717" w:rsidRPr="000742FD">
        <w:rPr>
          <w:rFonts w:cs="Times New Roman"/>
          <w:szCs w:val="24"/>
        </w:rPr>
        <w:t xml:space="preserve"> a jak je řízena její hodnota, identita a image. </w:t>
      </w:r>
    </w:p>
    <w:p w14:paraId="1C0ADD8E" w14:textId="0446C9C4" w:rsidR="00E90C6A" w:rsidRDefault="00A43159" w:rsidP="003F31EC">
      <w:pPr>
        <w:rPr>
          <w:rFonts w:cs="Times New Roman"/>
          <w:szCs w:val="24"/>
        </w:rPr>
      </w:pPr>
      <w:r>
        <w:t>Identita značky (</w:t>
      </w:r>
      <w:r w:rsidRPr="00750496">
        <w:rPr>
          <w:i/>
          <w:iCs/>
        </w:rPr>
        <w:t>brand identity</w:t>
      </w:r>
      <w:r>
        <w:t>) je význam značky tak, jak jej předkládají svým zákazníkům její tvůrci. Jedná se tedy o způsob, jakým tvůrci chtějí, aby byla značka vnímána zákazníky. Jde o jedinečnou sadu asociací, které reprezentují to, co značka představuje.</w:t>
      </w:r>
      <w:r w:rsidR="00D67911">
        <w:t xml:space="preserve"> </w:t>
      </w:r>
      <w:r w:rsidR="00D67911">
        <w:rPr>
          <w:rFonts w:cs="Times New Roman"/>
          <w:szCs w:val="24"/>
        </w:rPr>
        <w:t>K. L. Keller (1993: 3) uvádí, že existují tři typy asociací. První typem jsou atributy (</w:t>
      </w:r>
      <w:r w:rsidR="00D67911" w:rsidRPr="00F8075A">
        <w:rPr>
          <w:rFonts w:cs="Times New Roman"/>
          <w:i/>
          <w:iCs/>
          <w:szCs w:val="24"/>
        </w:rPr>
        <w:t>attributes</w:t>
      </w:r>
      <w:r w:rsidR="00D67911">
        <w:rPr>
          <w:rFonts w:cs="Times New Roman"/>
          <w:szCs w:val="24"/>
        </w:rPr>
        <w:t>), které popisují, co produkt je a jak funguje. Druhým typem jsou výhody (</w:t>
      </w:r>
      <w:r w:rsidR="00D67911" w:rsidRPr="00F8075A">
        <w:rPr>
          <w:rFonts w:cs="Times New Roman"/>
          <w:i/>
          <w:iCs/>
          <w:szCs w:val="24"/>
        </w:rPr>
        <w:t>benefits</w:t>
      </w:r>
      <w:r w:rsidR="00D67911">
        <w:rPr>
          <w:rFonts w:cs="Times New Roman"/>
          <w:szCs w:val="24"/>
        </w:rPr>
        <w:t>), které jsou osobní hodnotou, kterou si zákazník se značkou spojuje. Třetím typem jsou postoje (</w:t>
      </w:r>
      <w:r w:rsidR="00D67911" w:rsidRPr="00F8075A">
        <w:rPr>
          <w:rFonts w:cs="Times New Roman"/>
          <w:i/>
          <w:iCs/>
          <w:szCs w:val="24"/>
        </w:rPr>
        <w:t>attitudes</w:t>
      </w:r>
      <w:r w:rsidR="00D67911">
        <w:rPr>
          <w:rFonts w:cs="Times New Roman"/>
          <w:szCs w:val="24"/>
        </w:rPr>
        <w:t>). Postoje označují celkové hodnocení značky zákazníkem</w:t>
      </w:r>
      <w:r w:rsidR="007B544B">
        <w:rPr>
          <w:rFonts w:cs="Times New Roman"/>
          <w:szCs w:val="24"/>
        </w:rPr>
        <w:t>. Podstatná je výsledná síla a jedinečnost asociací. Dostatečně velkou sílu asociací můžeme zajistit ovlivňováním zkušeností zákazníků se značkou.</w:t>
      </w:r>
      <w:r w:rsidR="00B539AE">
        <w:rPr>
          <w:rFonts w:cs="Times New Roman"/>
          <w:szCs w:val="24"/>
        </w:rPr>
        <w:t xml:space="preserve"> Čím více se člověk zamýšlí nad informacemi o značce, tím silnější jsou pak jeho emoce a asociace. (Keller 2007: 101)</w:t>
      </w:r>
    </w:p>
    <w:p w14:paraId="2AB7252B" w14:textId="1AEED431" w:rsidR="00055273" w:rsidRDefault="00055273" w:rsidP="003F31EC">
      <w:pPr>
        <w:rPr>
          <w:rFonts w:cs="Times New Roman"/>
          <w:szCs w:val="24"/>
        </w:rPr>
      </w:pPr>
      <w:r>
        <w:rPr>
          <w:rFonts w:cs="Times New Roman"/>
          <w:szCs w:val="24"/>
        </w:rPr>
        <w:t>Hodnota značky (</w:t>
      </w:r>
      <w:r w:rsidRPr="00CA75BE">
        <w:rPr>
          <w:rFonts w:cs="Times New Roman"/>
          <w:i/>
          <w:iCs/>
          <w:szCs w:val="24"/>
        </w:rPr>
        <w:t>brand equity</w:t>
      </w:r>
      <w:r>
        <w:rPr>
          <w:rFonts w:cs="Times New Roman"/>
          <w:szCs w:val="24"/>
        </w:rPr>
        <w:t xml:space="preserve">) je hodnotou, kterou značky přidávají produktům a službám. Značky jsou více než jen jména nebo symboly, zákazníci skrze ně vnímají produkty a služby, </w:t>
      </w:r>
      <w:r>
        <w:rPr>
          <w:rFonts w:cs="Times New Roman"/>
          <w:szCs w:val="24"/>
        </w:rPr>
        <w:lastRenderedPageBreak/>
        <w:t>jejich vlastnosti, uvědomují si, co k nim cítí a co pro ně znamenají. Jednají ve vztahu ke značce. Na značky můžeme tedy pohlížet také z psychologického hlediska, protože se soustředíme hlavně na mysl zákazníka a na jeho pocity. (</w:t>
      </w:r>
      <w:r>
        <w:t>Keller, Kotler 2013: 281)</w:t>
      </w:r>
    </w:p>
    <w:p w14:paraId="11703FB2" w14:textId="4620AE89" w:rsidR="002466EC" w:rsidRDefault="004D0717" w:rsidP="002466EC">
      <w:pPr>
        <w:rPr>
          <w:rFonts w:cs="Times New Roman"/>
          <w:szCs w:val="24"/>
        </w:rPr>
      </w:pPr>
      <w:r w:rsidRPr="000742FD">
        <w:rPr>
          <w:rFonts w:cs="Times New Roman"/>
          <w:szCs w:val="24"/>
        </w:rPr>
        <w:t>D</w:t>
      </w:r>
      <w:r w:rsidR="00BB651F" w:rsidRPr="000742FD">
        <w:rPr>
          <w:rFonts w:cs="Times New Roman"/>
          <w:szCs w:val="24"/>
        </w:rPr>
        <w:t>r</w:t>
      </w:r>
      <w:r w:rsidR="00BF38E4" w:rsidRPr="000742FD">
        <w:rPr>
          <w:rFonts w:cs="Times New Roman"/>
          <w:szCs w:val="24"/>
        </w:rPr>
        <w:t>uhý</w:t>
      </w:r>
      <w:r w:rsidR="00096B26" w:rsidRPr="000742FD">
        <w:rPr>
          <w:rFonts w:cs="Times New Roman"/>
          <w:szCs w:val="24"/>
        </w:rPr>
        <w:t xml:space="preserve"> přístup</w:t>
      </w:r>
      <w:r w:rsidR="00FA149E" w:rsidRPr="000742FD">
        <w:rPr>
          <w:rFonts w:cs="Times New Roman"/>
          <w:szCs w:val="24"/>
        </w:rPr>
        <w:t xml:space="preserve"> prezentuj</w:t>
      </w:r>
      <w:r w:rsidRPr="000742FD">
        <w:rPr>
          <w:rFonts w:cs="Times New Roman"/>
          <w:szCs w:val="24"/>
        </w:rPr>
        <w:t>e</w:t>
      </w:r>
      <w:r w:rsidR="0072137E" w:rsidRPr="000742FD">
        <w:rPr>
          <w:rFonts w:cs="Times New Roman"/>
          <w:szCs w:val="24"/>
        </w:rPr>
        <w:t xml:space="preserve"> výzkumy věnující se </w:t>
      </w:r>
      <w:r w:rsidR="00FF5DA3" w:rsidRPr="000742FD">
        <w:rPr>
          <w:rFonts w:cs="Times New Roman"/>
          <w:szCs w:val="24"/>
        </w:rPr>
        <w:t xml:space="preserve">vnímání značky ze strany </w:t>
      </w:r>
      <w:r w:rsidR="00E14858" w:rsidRPr="000742FD">
        <w:rPr>
          <w:rFonts w:cs="Times New Roman"/>
          <w:szCs w:val="24"/>
        </w:rPr>
        <w:t>zákazníka</w:t>
      </w:r>
      <w:r w:rsidR="00FC2B03" w:rsidRPr="000742FD">
        <w:rPr>
          <w:rFonts w:cs="Times New Roman"/>
          <w:szCs w:val="24"/>
        </w:rPr>
        <w:t xml:space="preserve">. </w:t>
      </w:r>
      <w:r w:rsidR="00694702" w:rsidRPr="000742FD">
        <w:rPr>
          <w:rFonts w:cs="Times New Roman"/>
          <w:szCs w:val="24"/>
        </w:rPr>
        <w:t xml:space="preserve">Věnuje se hlavně </w:t>
      </w:r>
      <w:r w:rsidR="005A66FB" w:rsidRPr="000742FD">
        <w:rPr>
          <w:rFonts w:cs="Times New Roman"/>
          <w:szCs w:val="24"/>
        </w:rPr>
        <w:t>tomu, jak reagují na značku</w:t>
      </w:r>
      <w:r w:rsidR="00D97E21" w:rsidRPr="000742FD">
        <w:rPr>
          <w:rFonts w:cs="Times New Roman"/>
          <w:szCs w:val="24"/>
        </w:rPr>
        <w:t xml:space="preserve">, jaké mají znalosti </w:t>
      </w:r>
      <w:r w:rsidR="002B6064" w:rsidRPr="000742FD">
        <w:rPr>
          <w:rFonts w:cs="Times New Roman"/>
          <w:szCs w:val="24"/>
        </w:rPr>
        <w:t xml:space="preserve">o značce a jaké ji přisuzují hodnoty. </w:t>
      </w:r>
      <w:r w:rsidR="003F31EC">
        <w:rPr>
          <w:rFonts w:cs="Times New Roman"/>
          <w:szCs w:val="24"/>
        </w:rPr>
        <w:t>(</w:t>
      </w:r>
      <w:r w:rsidR="003F31EC" w:rsidRPr="000742FD">
        <w:rPr>
          <w:rFonts w:cs="Times New Roman"/>
          <w:szCs w:val="24"/>
        </w:rPr>
        <w:t>Chytíl</w:t>
      </w:r>
      <w:r w:rsidR="003F31EC">
        <w:rPr>
          <w:rFonts w:cs="Times New Roman"/>
          <w:szCs w:val="24"/>
        </w:rPr>
        <w:t xml:space="preserve">ek, </w:t>
      </w:r>
      <w:r w:rsidR="003F31EC" w:rsidRPr="000742FD">
        <w:rPr>
          <w:rFonts w:cs="Times New Roman"/>
          <w:szCs w:val="24"/>
        </w:rPr>
        <w:t>Šimon 2011: 40</w:t>
      </w:r>
      <w:r w:rsidR="003F31EC">
        <w:rPr>
          <w:rFonts w:cs="Times New Roman"/>
          <w:szCs w:val="24"/>
        </w:rPr>
        <w:t>)</w:t>
      </w:r>
      <w:r w:rsidR="002466EC">
        <w:rPr>
          <w:rFonts w:cs="Times New Roman"/>
          <w:szCs w:val="24"/>
        </w:rPr>
        <w:t xml:space="preserve"> Podle Leslieho de Chernatony (2009: 50) lidé nereagují na realitu, ale na to, co vnímají jako realitu. </w:t>
      </w:r>
      <w:r w:rsidR="003944E7" w:rsidRPr="003944E7">
        <w:rPr>
          <w:rFonts w:cs="Times New Roman"/>
          <w:szCs w:val="24"/>
        </w:rPr>
        <w:t>V</w:t>
      </w:r>
      <w:r w:rsidR="00E84E90">
        <w:rPr>
          <w:rFonts w:cs="Times New Roman"/>
          <w:szCs w:val="24"/>
        </w:rPr>
        <w:t xml:space="preserve"> tomto </w:t>
      </w:r>
      <w:r w:rsidR="003944E7" w:rsidRPr="003944E7">
        <w:rPr>
          <w:rFonts w:cs="Times New Roman"/>
          <w:szCs w:val="24"/>
        </w:rPr>
        <w:t xml:space="preserve">případě může branding pomoci </w:t>
      </w:r>
      <w:r w:rsidR="00E84E90">
        <w:rPr>
          <w:rFonts w:cs="Times New Roman"/>
          <w:szCs w:val="24"/>
        </w:rPr>
        <w:t>marketérům</w:t>
      </w:r>
      <w:r w:rsidR="003944E7" w:rsidRPr="003944E7">
        <w:rPr>
          <w:rFonts w:cs="Times New Roman"/>
          <w:szCs w:val="24"/>
        </w:rPr>
        <w:t xml:space="preserve"> pochopit faktory ovlivňující chování</w:t>
      </w:r>
      <w:r w:rsidR="00E84E90">
        <w:rPr>
          <w:rFonts w:cs="Times New Roman"/>
          <w:szCs w:val="24"/>
        </w:rPr>
        <w:t xml:space="preserve"> </w:t>
      </w:r>
      <w:r w:rsidR="003944E7" w:rsidRPr="003944E7">
        <w:rPr>
          <w:rFonts w:cs="Times New Roman"/>
          <w:szCs w:val="24"/>
        </w:rPr>
        <w:t xml:space="preserve">vedoucí </w:t>
      </w:r>
      <w:r w:rsidR="00E84E90">
        <w:rPr>
          <w:rFonts w:cs="Times New Roman"/>
          <w:szCs w:val="24"/>
        </w:rPr>
        <w:t>zákazníky</w:t>
      </w:r>
      <w:r w:rsidR="003944E7" w:rsidRPr="003944E7">
        <w:rPr>
          <w:rFonts w:cs="Times New Roman"/>
          <w:szCs w:val="24"/>
        </w:rPr>
        <w:t xml:space="preserve"> vstříc konkrétní volbě.</w:t>
      </w:r>
    </w:p>
    <w:p w14:paraId="324E56DE" w14:textId="1A484923" w:rsidR="003F31EC" w:rsidRDefault="003F31EC" w:rsidP="003F31EC">
      <w:pPr>
        <w:rPr>
          <w:rFonts w:cs="Times New Roman"/>
          <w:szCs w:val="24"/>
        </w:rPr>
      </w:pPr>
    </w:p>
    <w:p w14:paraId="2E0BB9B7" w14:textId="31469D56" w:rsidR="00D535FF" w:rsidRDefault="00D535FF" w:rsidP="003F31EC">
      <w:pPr>
        <w:rPr>
          <w:rFonts w:cs="Times New Roman"/>
          <w:szCs w:val="24"/>
        </w:rPr>
      </w:pPr>
    </w:p>
    <w:p w14:paraId="7D0EC16F" w14:textId="3A1FAD52" w:rsidR="00AB209C" w:rsidRDefault="00AB209C" w:rsidP="003F31EC">
      <w:pPr>
        <w:rPr>
          <w:rFonts w:cs="Times New Roman"/>
          <w:szCs w:val="24"/>
        </w:rPr>
      </w:pPr>
    </w:p>
    <w:p w14:paraId="6C48EF23" w14:textId="450B1570" w:rsidR="00AB209C" w:rsidRDefault="00AB209C" w:rsidP="003F31EC">
      <w:pPr>
        <w:rPr>
          <w:rFonts w:cs="Times New Roman"/>
          <w:szCs w:val="24"/>
        </w:rPr>
      </w:pPr>
    </w:p>
    <w:p w14:paraId="5542501D" w14:textId="6C084DFC" w:rsidR="00AB209C" w:rsidRDefault="00AB209C" w:rsidP="003F31EC">
      <w:pPr>
        <w:rPr>
          <w:rFonts w:cs="Times New Roman"/>
          <w:szCs w:val="24"/>
        </w:rPr>
      </w:pPr>
    </w:p>
    <w:p w14:paraId="15A4BA81" w14:textId="6B93A760" w:rsidR="00AB209C" w:rsidRDefault="00AB209C" w:rsidP="003F31EC">
      <w:pPr>
        <w:rPr>
          <w:rFonts w:cs="Times New Roman"/>
          <w:szCs w:val="24"/>
        </w:rPr>
      </w:pPr>
    </w:p>
    <w:p w14:paraId="1A88F6C7" w14:textId="136FEF29" w:rsidR="00AB209C" w:rsidRDefault="00AB209C" w:rsidP="003F31EC">
      <w:pPr>
        <w:rPr>
          <w:rFonts w:cs="Times New Roman"/>
          <w:szCs w:val="24"/>
        </w:rPr>
      </w:pPr>
    </w:p>
    <w:p w14:paraId="4836BA95" w14:textId="76A0B2ED" w:rsidR="00AB209C" w:rsidRDefault="00AB209C" w:rsidP="003F31EC">
      <w:pPr>
        <w:rPr>
          <w:rFonts w:cs="Times New Roman"/>
          <w:szCs w:val="24"/>
        </w:rPr>
      </w:pPr>
    </w:p>
    <w:p w14:paraId="0DFD3546" w14:textId="45F1659E" w:rsidR="00AB209C" w:rsidRDefault="00AB209C" w:rsidP="003F31EC">
      <w:pPr>
        <w:rPr>
          <w:rFonts w:cs="Times New Roman"/>
          <w:szCs w:val="24"/>
        </w:rPr>
      </w:pPr>
    </w:p>
    <w:p w14:paraId="58D43829" w14:textId="607B6DF6" w:rsidR="00AB209C" w:rsidRDefault="00AB209C" w:rsidP="003F31EC">
      <w:pPr>
        <w:rPr>
          <w:rFonts w:cs="Times New Roman"/>
          <w:szCs w:val="24"/>
        </w:rPr>
      </w:pPr>
    </w:p>
    <w:p w14:paraId="7A3653E0" w14:textId="113CAC98" w:rsidR="00AB209C" w:rsidRDefault="00AB209C" w:rsidP="003F31EC">
      <w:pPr>
        <w:rPr>
          <w:rFonts w:cs="Times New Roman"/>
          <w:szCs w:val="24"/>
        </w:rPr>
      </w:pPr>
    </w:p>
    <w:p w14:paraId="5FB5EC34" w14:textId="61336E71" w:rsidR="00AB209C" w:rsidRDefault="00AB209C" w:rsidP="003F31EC">
      <w:pPr>
        <w:rPr>
          <w:rFonts w:cs="Times New Roman"/>
          <w:szCs w:val="24"/>
        </w:rPr>
      </w:pPr>
    </w:p>
    <w:p w14:paraId="0D20BFF1" w14:textId="3C7040B1" w:rsidR="00AB209C" w:rsidRDefault="00AB209C" w:rsidP="003F31EC">
      <w:pPr>
        <w:rPr>
          <w:rFonts w:cs="Times New Roman"/>
          <w:szCs w:val="24"/>
        </w:rPr>
      </w:pPr>
    </w:p>
    <w:p w14:paraId="396E8C5C" w14:textId="610B78E4" w:rsidR="00AB209C" w:rsidRDefault="00AB209C" w:rsidP="003F31EC">
      <w:pPr>
        <w:rPr>
          <w:rFonts w:cs="Times New Roman"/>
          <w:szCs w:val="24"/>
        </w:rPr>
      </w:pPr>
    </w:p>
    <w:p w14:paraId="1029AA02" w14:textId="296BC6C6" w:rsidR="00AB209C" w:rsidRDefault="00AB209C" w:rsidP="003F31EC">
      <w:pPr>
        <w:rPr>
          <w:rFonts w:cs="Times New Roman"/>
          <w:szCs w:val="24"/>
        </w:rPr>
      </w:pPr>
    </w:p>
    <w:p w14:paraId="26B56EAD" w14:textId="1963A709" w:rsidR="00AB209C" w:rsidRDefault="00AB209C" w:rsidP="003F31EC">
      <w:pPr>
        <w:rPr>
          <w:rFonts w:cs="Times New Roman"/>
          <w:szCs w:val="24"/>
        </w:rPr>
      </w:pPr>
    </w:p>
    <w:p w14:paraId="1F0BC2FD" w14:textId="214418A9" w:rsidR="00AB209C" w:rsidRDefault="00AB209C" w:rsidP="003F31EC">
      <w:pPr>
        <w:rPr>
          <w:rFonts w:cs="Times New Roman"/>
          <w:szCs w:val="24"/>
        </w:rPr>
      </w:pPr>
    </w:p>
    <w:p w14:paraId="193D75E5" w14:textId="77777777" w:rsidR="004A0C7B" w:rsidRPr="000742FD" w:rsidRDefault="004A0C7B" w:rsidP="00BC5262">
      <w:pPr>
        <w:rPr>
          <w:rFonts w:cs="Times New Roman"/>
          <w:szCs w:val="24"/>
        </w:rPr>
      </w:pPr>
    </w:p>
    <w:p w14:paraId="0107764B" w14:textId="19094E94" w:rsidR="007241BE" w:rsidRPr="000742FD" w:rsidRDefault="00152870" w:rsidP="000742FD">
      <w:pPr>
        <w:pStyle w:val="Nadpis1"/>
      </w:pPr>
      <w:bookmarkStart w:id="4" w:name="_Toc39428023"/>
      <w:r w:rsidRPr="000742FD">
        <w:lastRenderedPageBreak/>
        <w:t xml:space="preserve">2. </w:t>
      </w:r>
      <w:r w:rsidR="003E11B2" w:rsidRPr="000742FD">
        <w:t>Z</w:t>
      </w:r>
      <w:r w:rsidRPr="000742FD">
        <w:t>nač</w:t>
      </w:r>
      <w:r w:rsidR="003E11B2" w:rsidRPr="000742FD">
        <w:t>ka</w:t>
      </w:r>
      <w:r w:rsidRPr="000742FD">
        <w:t xml:space="preserve"> v politickém prostředí</w:t>
      </w:r>
      <w:bookmarkEnd w:id="4"/>
    </w:p>
    <w:p w14:paraId="271B2763" w14:textId="0645C30F" w:rsidR="00CE67FE" w:rsidRPr="000742FD" w:rsidRDefault="00E74331" w:rsidP="00BC5262">
      <w:pPr>
        <w:rPr>
          <w:rFonts w:cs="Times New Roman"/>
          <w:szCs w:val="24"/>
        </w:rPr>
      </w:pPr>
      <w:r w:rsidRPr="000742FD">
        <w:rPr>
          <w:rFonts w:cs="Times New Roman"/>
          <w:szCs w:val="24"/>
        </w:rPr>
        <w:t xml:space="preserve">Růst zájmu o politické značky </w:t>
      </w:r>
      <w:r w:rsidR="00922DEB" w:rsidRPr="000742FD">
        <w:rPr>
          <w:rFonts w:cs="Times New Roman"/>
          <w:szCs w:val="24"/>
        </w:rPr>
        <w:t xml:space="preserve">je často spojován </w:t>
      </w:r>
      <w:r w:rsidR="004A151A" w:rsidRPr="000742FD">
        <w:rPr>
          <w:rFonts w:cs="Times New Roman"/>
          <w:szCs w:val="24"/>
        </w:rPr>
        <w:t>se změnami, kterými prošl</w:t>
      </w:r>
      <w:r w:rsidR="00CF3668" w:rsidRPr="000742FD">
        <w:rPr>
          <w:rFonts w:cs="Times New Roman"/>
          <w:szCs w:val="24"/>
        </w:rPr>
        <w:t xml:space="preserve">y západní demokracie v 60. letech 20. století. </w:t>
      </w:r>
      <w:r w:rsidR="0077739D" w:rsidRPr="000742FD">
        <w:rPr>
          <w:rFonts w:cs="Times New Roman"/>
          <w:szCs w:val="24"/>
        </w:rPr>
        <w:t xml:space="preserve">Voliči v této době </w:t>
      </w:r>
      <w:r w:rsidR="00AF62AE" w:rsidRPr="000742FD">
        <w:rPr>
          <w:rFonts w:cs="Times New Roman"/>
          <w:szCs w:val="24"/>
        </w:rPr>
        <w:t xml:space="preserve">byli </w:t>
      </w:r>
      <w:r w:rsidR="00E01B24" w:rsidRPr="000742FD">
        <w:rPr>
          <w:rFonts w:cs="Times New Roman"/>
          <w:szCs w:val="24"/>
        </w:rPr>
        <w:t>čím dál tím</w:t>
      </w:r>
      <w:r w:rsidR="00AF62AE" w:rsidRPr="000742FD">
        <w:rPr>
          <w:rFonts w:cs="Times New Roman"/>
          <w:szCs w:val="24"/>
        </w:rPr>
        <w:t xml:space="preserve"> méně ovlivňováni </w:t>
      </w:r>
      <w:r w:rsidR="00DF2459" w:rsidRPr="000742FD">
        <w:rPr>
          <w:rFonts w:cs="Times New Roman"/>
          <w:szCs w:val="24"/>
        </w:rPr>
        <w:t>svým sociálním statusem</w:t>
      </w:r>
      <w:r w:rsidR="006D62BF" w:rsidRPr="000742FD">
        <w:rPr>
          <w:rFonts w:cs="Times New Roman"/>
          <w:szCs w:val="24"/>
        </w:rPr>
        <w:t xml:space="preserve">, </w:t>
      </w:r>
      <w:r w:rsidR="00127C79" w:rsidRPr="000742FD">
        <w:rPr>
          <w:rFonts w:cs="Times New Roman"/>
          <w:szCs w:val="24"/>
        </w:rPr>
        <w:t>tudíž</w:t>
      </w:r>
      <w:r w:rsidR="006D62BF" w:rsidRPr="000742FD">
        <w:rPr>
          <w:rFonts w:cs="Times New Roman"/>
          <w:szCs w:val="24"/>
        </w:rPr>
        <w:t xml:space="preserve"> se strany </w:t>
      </w:r>
      <w:r w:rsidR="00111835" w:rsidRPr="000742FD">
        <w:rPr>
          <w:rFonts w:cs="Times New Roman"/>
          <w:szCs w:val="24"/>
        </w:rPr>
        <w:t xml:space="preserve">nemusely orientovat pouze </w:t>
      </w:r>
      <w:r w:rsidR="00743C2B" w:rsidRPr="000742FD">
        <w:rPr>
          <w:rFonts w:cs="Times New Roman"/>
          <w:szCs w:val="24"/>
        </w:rPr>
        <w:t xml:space="preserve">na </w:t>
      </w:r>
      <w:r w:rsidR="008E76E2">
        <w:rPr>
          <w:rFonts w:cs="Times New Roman"/>
          <w:szCs w:val="24"/>
        </w:rPr>
        <w:t xml:space="preserve">svůj loajální </w:t>
      </w:r>
      <w:r w:rsidR="00743C2B" w:rsidRPr="000742FD">
        <w:rPr>
          <w:rFonts w:cs="Times New Roman"/>
          <w:szCs w:val="24"/>
        </w:rPr>
        <w:t>sociální segment</w:t>
      </w:r>
      <w:r w:rsidR="00127C79" w:rsidRPr="000742FD">
        <w:rPr>
          <w:rFonts w:cs="Times New Roman"/>
          <w:szCs w:val="24"/>
        </w:rPr>
        <w:t xml:space="preserve"> a mohly tak začít rozšiřovat svoji voličskou základnu. </w:t>
      </w:r>
      <w:r w:rsidR="006A7A8C" w:rsidRPr="000742FD">
        <w:rPr>
          <w:rFonts w:cs="Times New Roman"/>
          <w:szCs w:val="24"/>
        </w:rPr>
        <w:t xml:space="preserve">V této souvislosti </w:t>
      </w:r>
      <w:r w:rsidR="007E1B5D" w:rsidRPr="000742FD">
        <w:rPr>
          <w:rFonts w:cs="Times New Roman"/>
          <w:szCs w:val="24"/>
        </w:rPr>
        <w:t xml:space="preserve">je naprosto důležité </w:t>
      </w:r>
      <w:r w:rsidR="0013433C" w:rsidRPr="000742FD">
        <w:rPr>
          <w:rFonts w:cs="Times New Roman"/>
          <w:szCs w:val="24"/>
        </w:rPr>
        <w:t xml:space="preserve">zmínit </w:t>
      </w:r>
      <w:r w:rsidR="008E76E2" w:rsidRPr="000742FD">
        <w:rPr>
          <w:rFonts w:cs="Times New Roman"/>
          <w:szCs w:val="24"/>
        </w:rPr>
        <w:t>p</w:t>
      </w:r>
      <w:r w:rsidR="008E76E2">
        <w:rPr>
          <w:rFonts w:cs="Times New Roman"/>
          <w:szCs w:val="24"/>
        </w:rPr>
        <w:t>osun</w:t>
      </w:r>
      <w:r w:rsidR="008E76E2" w:rsidRPr="000742FD">
        <w:rPr>
          <w:rFonts w:cs="Times New Roman"/>
          <w:szCs w:val="24"/>
        </w:rPr>
        <w:t xml:space="preserve"> </w:t>
      </w:r>
      <w:r w:rsidR="004D73E8" w:rsidRPr="000742FD">
        <w:rPr>
          <w:rFonts w:cs="Times New Roman"/>
          <w:szCs w:val="24"/>
        </w:rPr>
        <w:t xml:space="preserve">od masových stran k </w:t>
      </w:r>
      <w:r w:rsidR="002A4943" w:rsidRPr="000742FD">
        <w:rPr>
          <w:rFonts w:cs="Times New Roman"/>
          <w:szCs w:val="24"/>
        </w:rPr>
        <w:t>nové</w:t>
      </w:r>
      <w:r w:rsidR="004D73E8" w:rsidRPr="000742FD">
        <w:rPr>
          <w:rFonts w:cs="Times New Roman"/>
          <w:szCs w:val="24"/>
        </w:rPr>
        <w:t>mu</w:t>
      </w:r>
      <w:r w:rsidR="002A4943" w:rsidRPr="000742FD">
        <w:rPr>
          <w:rFonts w:cs="Times New Roman"/>
          <w:szCs w:val="24"/>
        </w:rPr>
        <w:t xml:space="preserve"> typu stran,</w:t>
      </w:r>
      <w:r w:rsidR="004D73E8" w:rsidRPr="000742FD">
        <w:rPr>
          <w:rFonts w:cs="Times New Roman"/>
          <w:szCs w:val="24"/>
        </w:rPr>
        <w:t xml:space="preserve"> které se </w:t>
      </w:r>
      <w:r w:rsidR="00272F08" w:rsidRPr="000742FD">
        <w:rPr>
          <w:rFonts w:cs="Times New Roman"/>
          <w:szCs w:val="24"/>
        </w:rPr>
        <w:t>označují jako</w:t>
      </w:r>
      <w:r w:rsidR="002A4943" w:rsidRPr="000742FD">
        <w:rPr>
          <w:rFonts w:cs="Times New Roman"/>
          <w:szCs w:val="24"/>
        </w:rPr>
        <w:t xml:space="preserve"> </w:t>
      </w:r>
      <w:r w:rsidR="00945875" w:rsidRPr="000742FD">
        <w:rPr>
          <w:rFonts w:cs="Times New Roman"/>
          <w:szCs w:val="24"/>
        </w:rPr>
        <w:t>catch-all parties</w:t>
      </w:r>
      <w:r w:rsidR="00852E8E" w:rsidRPr="000742FD">
        <w:rPr>
          <w:rFonts w:cs="Times New Roman"/>
          <w:szCs w:val="24"/>
        </w:rPr>
        <w:t xml:space="preserve">. </w:t>
      </w:r>
      <w:r w:rsidR="00A80DEF" w:rsidRPr="000742FD">
        <w:rPr>
          <w:rFonts w:cs="Times New Roman"/>
          <w:szCs w:val="24"/>
        </w:rPr>
        <w:t>(</w:t>
      </w:r>
      <w:r w:rsidR="00307809" w:rsidRPr="000742FD">
        <w:rPr>
          <w:rFonts w:cs="Times New Roman"/>
          <w:szCs w:val="24"/>
        </w:rPr>
        <w:t xml:space="preserve">Chytílek, Šimon </w:t>
      </w:r>
      <w:r w:rsidR="001C5935" w:rsidRPr="000742FD">
        <w:rPr>
          <w:rFonts w:cs="Times New Roman"/>
          <w:szCs w:val="24"/>
        </w:rPr>
        <w:t xml:space="preserve">2011: </w:t>
      </w:r>
      <w:r w:rsidR="00255E7B" w:rsidRPr="000742FD">
        <w:rPr>
          <w:rFonts w:cs="Times New Roman"/>
          <w:szCs w:val="24"/>
        </w:rPr>
        <w:t xml:space="preserve">40) </w:t>
      </w:r>
      <w:r w:rsidR="00215D31" w:rsidRPr="000742FD">
        <w:rPr>
          <w:rFonts w:cs="Times New Roman"/>
          <w:szCs w:val="24"/>
        </w:rPr>
        <w:t>Tyto strany</w:t>
      </w:r>
      <w:r w:rsidR="00F3625B" w:rsidRPr="000742FD">
        <w:rPr>
          <w:rFonts w:cs="Times New Roman"/>
          <w:szCs w:val="24"/>
        </w:rPr>
        <w:t xml:space="preserve"> </w:t>
      </w:r>
      <w:r w:rsidR="002D216D" w:rsidRPr="000742FD">
        <w:rPr>
          <w:rFonts w:cs="Times New Roman"/>
          <w:szCs w:val="24"/>
        </w:rPr>
        <w:t>se dají považovat za</w:t>
      </w:r>
      <w:r w:rsidR="0033350A" w:rsidRPr="000742FD">
        <w:rPr>
          <w:rFonts w:cs="Times New Roman"/>
          <w:szCs w:val="24"/>
        </w:rPr>
        <w:t xml:space="preserve"> univerzální a jsou</w:t>
      </w:r>
      <w:r w:rsidR="00F3625B" w:rsidRPr="000742FD">
        <w:rPr>
          <w:rFonts w:cs="Times New Roman"/>
          <w:szCs w:val="24"/>
        </w:rPr>
        <w:t xml:space="preserve"> ch</w:t>
      </w:r>
      <w:r w:rsidR="0014581F" w:rsidRPr="000742FD">
        <w:rPr>
          <w:rFonts w:cs="Times New Roman"/>
          <w:szCs w:val="24"/>
        </w:rPr>
        <w:t>a</w:t>
      </w:r>
      <w:r w:rsidR="00F3625B" w:rsidRPr="000742FD">
        <w:rPr>
          <w:rFonts w:cs="Times New Roman"/>
          <w:szCs w:val="24"/>
        </w:rPr>
        <w:t>rak</w:t>
      </w:r>
      <w:r w:rsidR="0014581F" w:rsidRPr="000742FD">
        <w:rPr>
          <w:rFonts w:cs="Times New Roman"/>
          <w:szCs w:val="24"/>
        </w:rPr>
        <w:t>t</w:t>
      </w:r>
      <w:r w:rsidR="00F3625B" w:rsidRPr="000742FD">
        <w:rPr>
          <w:rFonts w:cs="Times New Roman"/>
          <w:szCs w:val="24"/>
        </w:rPr>
        <w:t>eristické</w:t>
      </w:r>
      <w:r w:rsidR="00966816" w:rsidRPr="000742FD">
        <w:rPr>
          <w:rFonts w:cs="Times New Roman"/>
          <w:szCs w:val="24"/>
        </w:rPr>
        <w:t xml:space="preserve"> především</w:t>
      </w:r>
      <w:r w:rsidR="00F3625B" w:rsidRPr="000742FD">
        <w:rPr>
          <w:rFonts w:cs="Times New Roman"/>
          <w:szCs w:val="24"/>
        </w:rPr>
        <w:t xml:space="preserve"> </w:t>
      </w:r>
      <w:r w:rsidR="008B2A30" w:rsidRPr="000742FD">
        <w:rPr>
          <w:rFonts w:cs="Times New Roman"/>
          <w:szCs w:val="24"/>
        </w:rPr>
        <w:t>širokou aktivní členskou základnou</w:t>
      </w:r>
      <w:r w:rsidR="00966816" w:rsidRPr="000742FD">
        <w:rPr>
          <w:rFonts w:cs="Times New Roman"/>
          <w:szCs w:val="24"/>
        </w:rPr>
        <w:t xml:space="preserve">, </w:t>
      </w:r>
      <w:r w:rsidR="008E2608" w:rsidRPr="000742FD">
        <w:rPr>
          <w:rFonts w:cs="Times New Roman"/>
          <w:szCs w:val="24"/>
        </w:rPr>
        <w:t>rozvinutou centrálně ved</w:t>
      </w:r>
      <w:r w:rsidR="008E76E2">
        <w:rPr>
          <w:rFonts w:cs="Times New Roman"/>
          <w:szCs w:val="24"/>
        </w:rPr>
        <w:t>en</w:t>
      </w:r>
      <w:r w:rsidR="008E2608" w:rsidRPr="000742FD">
        <w:rPr>
          <w:rFonts w:cs="Times New Roman"/>
          <w:szCs w:val="24"/>
        </w:rPr>
        <w:t>ou byrokracií</w:t>
      </w:r>
      <w:r w:rsidR="00C37EBC" w:rsidRPr="000742FD">
        <w:rPr>
          <w:rFonts w:cs="Times New Roman"/>
          <w:szCs w:val="24"/>
        </w:rPr>
        <w:t xml:space="preserve">, </w:t>
      </w:r>
      <w:r w:rsidR="00F4103D" w:rsidRPr="000742FD">
        <w:rPr>
          <w:rFonts w:cs="Times New Roman"/>
          <w:szCs w:val="24"/>
        </w:rPr>
        <w:t xml:space="preserve">malým důrazem na </w:t>
      </w:r>
      <w:r w:rsidR="002F25C7" w:rsidRPr="000742FD">
        <w:rPr>
          <w:rFonts w:cs="Times New Roman"/>
          <w:szCs w:val="24"/>
        </w:rPr>
        <w:t>ideologi</w:t>
      </w:r>
      <w:r w:rsidR="00F4103D" w:rsidRPr="000742FD">
        <w:rPr>
          <w:rFonts w:cs="Times New Roman"/>
          <w:szCs w:val="24"/>
        </w:rPr>
        <w:t xml:space="preserve">i a </w:t>
      </w:r>
      <w:r w:rsidR="001D6C07" w:rsidRPr="000742FD">
        <w:rPr>
          <w:rFonts w:cs="Times New Roman"/>
          <w:szCs w:val="24"/>
        </w:rPr>
        <w:t>vnitrostranickou demokraci</w:t>
      </w:r>
      <w:r w:rsidR="008E76E2">
        <w:rPr>
          <w:rFonts w:cs="Times New Roman"/>
          <w:szCs w:val="24"/>
        </w:rPr>
        <w:t>i</w:t>
      </w:r>
      <w:r w:rsidR="001D6C07" w:rsidRPr="000742FD">
        <w:rPr>
          <w:rFonts w:cs="Times New Roman"/>
          <w:szCs w:val="24"/>
        </w:rPr>
        <w:t>. (</w:t>
      </w:r>
      <w:r w:rsidR="00665F37" w:rsidRPr="000742FD">
        <w:rPr>
          <w:rFonts w:cs="Times New Roman"/>
          <w:szCs w:val="24"/>
        </w:rPr>
        <w:t xml:space="preserve">Hudáčková 2012: </w:t>
      </w:r>
      <w:r w:rsidR="001E2131" w:rsidRPr="000742FD">
        <w:rPr>
          <w:rFonts w:cs="Times New Roman"/>
          <w:szCs w:val="24"/>
        </w:rPr>
        <w:t>91)</w:t>
      </w:r>
      <w:r w:rsidR="004565A4" w:rsidRPr="000742FD">
        <w:rPr>
          <w:rFonts w:cs="Times New Roman"/>
          <w:szCs w:val="24"/>
        </w:rPr>
        <w:t xml:space="preserve"> </w:t>
      </w:r>
      <w:r w:rsidR="00E07A51" w:rsidRPr="000742FD">
        <w:rPr>
          <w:rFonts w:cs="Times New Roman"/>
          <w:szCs w:val="24"/>
        </w:rPr>
        <w:t xml:space="preserve">Ve stavu, kdy </w:t>
      </w:r>
      <w:r w:rsidR="00105D3C" w:rsidRPr="000742FD">
        <w:rPr>
          <w:rFonts w:cs="Times New Roman"/>
          <w:szCs w:val="24"/>
        </w:rPr>
        <w:t xml:space="preserve">se programy stran </w:t>
      </w:r>
      <w:r w:rsidR="00ED58FB" w:rsidRPr="000742FD">
        <w:rPr>
          <w:rFonts w:cs="Times New Roman"/>
          <w:szCs w:val="24"/>
        </w:rPr>
        <w:t xml:space="preserve">stále více </w:t>
      </w:r>
      <w:r w:rsidR="008E76E2">
        <w:rPr>
          <w:rFonts w:cs="Times New Roman"/>
          <w:szCs w:val="24"/>
        </w:rPr>
        <w:t>vzájemně sbližovaly</w:t>
      </w:r>
      <w:r w:rsidR="008E76E2" w:rsidRPr="000742FD">
        <w:rPr>
          <w:rFonts w:cs="Times New Roman"/>
          <w:szCs w:val="24"/>
        </w:rPr>
        <w:t xml:space="preserve"> </w:t>
      </w:r>
      <w:r w:rsidR="0097179C" w:rsidRPr="000742FD">
        <w:rPr>
          <w:rFonts w:cs="Times New Roman"/>
          <w:szCs w:val="24"/>
        </w:rPr>
        <w:t xml:space="preserve">a </w:t>
      </w:r>
      <w:r w:rsidR="008E76E2">
        <w:rPr>
          <w:rFonts w:cs="Times New Roman"/>
          <w:szCs w:val="24"/>
        </w:rPr>
        <w:t xml:space="preserve">důraz na </w:t>
      </w:r>
      <w:r w:rsidR="0097179C" w:rsidRPr="000742FD">
        <w:rPr>
          <w:rFonts w:cs="Times New Roman"/>
          <w:szCs w:val="24"/>
        </w:rPr>
        <w:t>ideologi</w:t>
      </w:r>
      <w:r w:rsidR="008E76E2">
        <w:rPr>
          <w:rFonts w:cs="Times New Roman"/>
          <w:szCs w:val="24"/>
        </w:rPr>
        <w:t>i se oslaboval</w:t>
      </w:r>
      <w:r w:rsidR="0097179C" w:rsidRPr="000742FD">
        <w:rPr>
          <w:rFonts w:cs="Times New Roman"/>
          <w:szCs w:val="24"/>
        </w:rPr>
        <w:t xml:space="preserve"> </w:t>
      </w:r>
      <w:r w:rsidR="008E76E2">
        <w:rPr>
          <w:rFonts w:cs="Times New Roman"/>
          <w:szCs w:val="24"/>
        </w:rPr>
        <w:t xml:space="preserve">začaly být </w:t>
      </w:r>
      <w:r w:rsidR="00D55DFC" w:rsidRPr="000742FD">
        <w:rPr>
          <w:rFonts w:cs="Times New Roman"/>
          <w:szCs w:val="24"/>
        </w:rPr>
        <w:t xml:space="preserve">značky </w:t>
      </w:r>
      <w:r w:rsidR="006C0D39" w:rsidRPr="000742FD">
        <w:rPr>
          <w:rFonts w:cs="Times New Roman"/>
          <w:szCs w:val="24"/>
        </w:rPr>
        <w:t xml:space="preserve">  </w:t>
      </w:r>
      <w:r w:rsidR="008E76E2">
        <w:rPr>
          <w:rFonts w:cs="Times New Roman"/>
          <w:szCs w:val="24"/>
        </w:rPr>
        <w:t xml:space="preserve">ještě </w:t>
      </w:r>
      <w:r w:rsidR="00745FD2" w:rsidRPr="000742FD">
        <w:rPr>
          <w:rFonts w:cs="Times New Roman"/>
          <w:szCs w:val="24"/>
        </w:rPr>
        <w:t>efektivn</w:t>
      </w:r>
      <w:r w:rsidR="008E76E2">
        <w:rPr>
          <w:rFonts w:cs="Times New Roman"/>
          <w:szCs w:val="24"/>
        </w:rPr>
        <w:t>ější</w:t>
      </w:r>
      <w:r w:rsidR="00745FD2" w:rsidRPr="000742FD">
        <w:rPr>
          <w:rFonts w:cs="Times New Roman"/>
          <w:szCs w:val="24"/>
        </w:rPr>
        <w:t xml:space="preserve"> pro </w:t>
      </w:r>
      <w:r w:rsidR="00E44C0F" w:rsidRPr="000742FD">
        <w:rPr>
          <w:rFonts w:cs="Times New Roman"/>
          <w:szCs w:val="24"/>
        </w:rPr>
        <w:t>odlišení od ostatních stran</w:t>
      </w:r>
      <w:r w:rsidR="000A416D" w:rsidRPr="000742FD">
        <w:rPr>
          <w:rFonts w:cs="Times New Roman"/>
          <w:szCs w:val="24"/>
        </w:rPr>
        <w:t xml:space="preserve">. </w:t>
      </w:r>
    </w:p>
    <w:p w14:paraId="2D2AD978" w14:textId="1B5F610D" w:rsidR="009844FC" w:rsidRPr="000742FD" w:rsidRDefault="00E91B4B" w:rsidP="00BC5262">
      <w:pPr>
        <w:rPr>
          <w:rFonts w:cs="Times New Roman"/>
          <w:szCs w:val="24"/>
        </w:rPr>
      </w:pPr>
      <w:r w:rsidRPr="000742FD">
        <w:rPr>
          <w:rFonts w:cs="Times New Roman"/>
          <w:szCs w:val="24"/>
        </w:rPr>
        <w:t xml:space="preserve">Značku jsme si v rámci klasického marketingu </w:t>
      </w:r>
      <w:r w:rsidR="00F35918" w:rsidRPr="000742FD">
        <w:rPr>
          <w:rFonts w:cs="Times New Roman"/>
          <w:szCs w:val="24"/>
        </w:rPr>
        <w:t>definovali jako „</w:t>
      </w:r>
      <w:r w:rsidR="00F35918" w:rsidRPr="00B60731">
        <w:rPr>
          <w:rFonts w:cs="Times New Roman"/>
          <w:i/>
          <w:iCs/>
          <w:szCs w:val="24"/>
        </w:rPr>
        <w:t>jméno, termín, znak, symbol, design nebo kombinace těchto pojmů, které jsou určeny k identifikaci výrobků nebo služeb jednoho či skupiny prodejců a k jejich odlišení od služeb nebo produktů konkurence</w:t>
      </w:r>
      <w:r w:rsidR="00F35918" w:rsidRPr="000742FD">
        <w:rPr>
          <w:rFonts w:cs="Times New Roman"/>
          <w:szCs w:val="24"/>
        </w:rPr>
        <w:t xml:space="preserve">.“ </w:t>
      </w:r>
      <w:r w:rsidR="00BC6DF4" w:rsidRPr="000742FD">
        <w:rPr>
          <w:rFonts w:cs="Times New Roman"/>
          <w:szCs w:val="24"/>
        </w:rPr>
        <w:t>(AMA 1960)</w:t>
      </w:r>
      <w:r w:rsidR="007364F9">
        <w:rPr>
          <w:rFonts w:cs="Times New Roman"/>
          <w:szCs w:val="24"/>
        </w:rPr>
        <w:t xml:space="preserve"> </w:t>
      </w:r>
      <w:r w:rsidR="0082565D" w:rsidRPr="000742FD">
        <w:rPr>
          <w:rFonts w:cs="Times New Roman"/>
          <w:szCs w:val="24"/>
        </w:rPr>
        <w:t xml:space="preserve">V rámci politologie </w:t>
      </w:r>
      <w:r w:rsidR="005F0D40" w:rsidRPr="000742FD">
        <w:rPr>
          <w:rFonts w:cs="Times New Roman"/>
          <w:szCs w:val="24"/>
        </w:rPr>
        <w:t>bude</w:t>
      </w:r>
      <w:r w:rsidR="001E2131" w:rsidRPr="000742FD">
        <w:rPr>
          <w:rFonts w:cs="Times New Roman"/>
          <w:szCs w:val="24"/>
        </w:rPr>
        <w:t xml:space="preserve"> však</w:t>
      </w:r>
      <w:r w:rsidR="005F0D40" w:rsidRPr="000742FD">
        <w:rPr>
          <w:rFonts w:cs="Times New Roman"/>
          <w:szCs w:val="24"/>
        </w:rPr>
        <w:t xml:space="preserve"> nejvhodnější využít </w:t>
      </w:r>
      <w:r w:rsidR="003911ED" w:rsidRPr="000742FD">
        <w:rPr>
          <w:rFonts w:cs="Times New Roman"/>
          <w:szCs w:val="24"/>
        </w:rPr>
        <w:t>definici zaměřenou hlavně na nehmotné složky značky</w:t>
      </w:r>
      <w:r w:rsidR="002E7676" w:rsidRPr="000742FD">
        <w:rPr>
          <w:rFonts w:cs="Times New Roman"/>
          <w:szCs w:val="24"/>
        </w:rPr>
        <w:t xml:space="preserve">. Jako ideální se jeví </w:t>
      </w:r>
      <w:r w:rsidR="007A76CF" w:rsidRPr="000742FD">
        <w:rPr>
          <w:rFonts w:cs="Times New Roman"/>
          <w:szCs w:val="24"/>
        </w:rPr>
        <w:t>definice</w:t>
      </w:r>
      <w:r w:rsidR="00854EE3" w:rsidRPr="000742FD">
        <w:rPr>
          <w:rFonts w:cs="Times New Roman"/>
          <w:szCs w:val="24"/>
        </w:rPr>
        <w:t>, kterou</w:t>
      </w:r>
      <w:r w:rsidR="00084E5F" w:rsidRPr="000742FD">
        <w:rPr>
          <w:rFonts w:cs="Times New Roman"/>
          <w:szCs w:val="24"/>
        </w:rPr>
        <w:t xml:space="preserve"> uvádí</w:t>
      </w:r>
      <w:r w:rsidR="006503CE" w:rsidRPr="000742FD">
        <w:rPr>
          <w:rFonts w:cs="Times New Roman"/>
          <w:szCs w:val="24"/>
        </w:rPr>
        <w:t xml:space="preserve"> </w:t>
      </w:r>
      <w:r w:rsidR="0036263F" w:rsidRPr="000742FD">
        <w:rPr>
          <w:rFonts w:cs="Times New Roman"/>
          <w:szCs w:val="24"/>
        </w:rPr>
        <w:t xml:space="preserve">Alan </w:t>
      </w:r>
      <w:r w:rsidR="008A4E44" w:rsidRPr="000742FD">
        <w:rPr>
          <w:rFonts w:cs="Times New Roman"/>
          <w:szCs w:val="24"/>
        </w:rPr>
        <w:t xml:space="preserve">French a </w:t>
      </w:r>
      <w:r w:rsidR="0036263F" w:rsidRPr="000742FD">
        <w:rPr>
          <w:rFonts w:cs="Times New Roman"/>
          <w:szCs w:val="24"/>
        </w:rPr>
        <w:t xml:space="preserve">Gareth </w:t>
      </w:r>
      <w:r w:rsidR="008A4E44" w:rsidRPr="000742FD">
        <w:rPr>
          <w:rFonts w:cs="Times New Roman"/>
          <w:szCs w:val="24"/>
        </w:rPr>
        <w:t>Smith (2008:</w:t>
      </w:r>
      <w:r w:rsidR="00FE4300" w:rsidRPr="000742FD">
        <w:rPr>
          <w:rFonts w:cs="Times New Roman"/>
          <w:szCs w:val="24"/>
        </w:rPr>
        <w:t xml:space="preserve"> </w:t>
      </w:r>
      <w:r w:rsidR="008A4E44" w:rsidRPr="000742FD">
        <w:rPr>
          <w:rFonts w:cs="Times New Roman"/>
          <w:szCs w:val="24"/>
        </w:rPr>
        <w:t>6)</w:t>
      </w:r>
      <w:r w:rsidR="002214FE" w:rsidRPr="000742FD">
        <w:rPr>
          <w:rFonts w:cs="Times New Roman"/>
          <w:szCs w:val="24"/>
        </w:rPr>
        <w:t xml:space="preserve">, </w:t>
      </w:r>
      <w:r w:rsidR="00E2088D" w:rsidRPr="000742FD">
        <w:rPr>
          <w:rFonts w:cs="Times New Roman"/>
          <w:szCs w:val="24"/>
        </w:rPr>
        <w:t xml:space="preserve">kteří </w:t>
      </w:r>
      <w:r w:rsidR="0065730E" w:rsidRPr="000742FD">
        <w:rPr>
          <w:rFonts w:cs="Times New Roman"/>
          <w:szCs w:val="24"/>
        </w:rPr>
        <w:t>definují politickou značku jako „</w:t>
      </w:r>
      <w:r w:rsidR="00B53C29" w:rsidRPr="00861335">
        <w:rPr>
          <w:rFonts w:cs="Times New Roman"/>
          <w:i/>
          <w:iCs/>
          <w:szCs w:val="24"/>
        </w:rPr>
        <w:t>asociativní síť</w:t>
      </w:r>
      <w:r w:rsidR="000F5B9A" w:rsidRPr="00861335">
        <w:rPr>
          <w:rFonts w:cs="Times New Roman"/>
          <w:i/>
          <w:iCs/>
          <w:szCs w:val="24"/>
        </w:rPr>
        <w:t xml:space="preserve"> vzájemně propojených politických </w:t>
      </w:r>
      <w:r w:rsidR="00111CA4" w:rsidRPr="00861335">
        <w:rPr>
          <w:rFonts w:cs="Times New Roman"/>
          <w:i/>
          <w:iCs/>
          <w:szCs w:val="24"/>
        </w:rPr>
        <w:t>informací a postojů</w:t>
      </w:r>
      <w:r w:rsidR="00D75F80" w:rsidRPr="00861335">
        <w:rPr>
          <w:rFonts w:cs="Times New Roman"/>
          <w:i/>
          <w:iCs/>
          <w:szCs w:val="24"/>
        </w:rPr>
        <w:t xml:space="preserve"> přechovávaných v paměti, které se aktivují</w:t>
      </w:r>
      <w:r w:rsidR="00806CDE" w:rsidRPr="00861335">
        <w:rPr>
          <w:rFonts w:cs="Times New Roman"/>
          <w:i/>
          <w:iCs/>
          <w:szCs w:val="24"/>
        </w:rPr>
        <w:t>, pokud</w:t>
      </w:r>
      <w:r w:rsidR="00E42418" w:rsidRPr="00861335">
        <w:rPr>
          <w:rFonts w:cs="Times New Roman"/>
          <w:i/>
          <w:iCs/>
          <w:szCs w:val="24"/>
        </w:rPr>
        <w:t xml:space="preserve"> jsou stimulovány v paměti voliče</w:t>
      </w:r>
      <w:r w:rsidR="00A67122" w:rsidRPr="000742FD">
        <w:rPr>
          <w:rFonts w:cs="Times New Roman"/>
          <w:szCs w:val="24"/>
        </w:rPr>
        <w:t xml:space="preserve">“. </w:t>
      </w:r>
      <w:r w:rsidR="00691AF8" w:rsidRPr="000742FD">
        <w:rPr>
          <w:rFonts w:cs="Times New Roman"/>
          <w:szCs w:val="24"/>
        </w:rPr>
        <w:t xml:space="preserve"> Voliči </w:t>
      </w:r>
      <w:r w:rsidR="00F94472" w:rsidRPr="000742FD">
        <w:rPr>
          <w:rFonts w:cs="Times New Roman"/>
          <w:szCs w:val="24"/>
        </w:rPr>
        <w:t xml:space="preserve">znají jména nebo symboly stran </w:t>
      </w:r>
      <w:r w:rsidR="0035027D" w:rsidRPr="000742FD">
        <w:rPr>
          <w:rFonts w:cs="Times New Roman"/>
          <w:szCs w:val="24"/>
        </w:rPr>
        <w:t>a v průběhu času si</w:t>
      </w:r>
      <w:r w:rsidR="00D30970" w:rsidRPr="000742FD">
        <w:rPr>
          <w:rFonts w:cs="Times New Roman"/>
          <w:szCs w:val="24"/>
        </w:rPr>
        <w:t xml:space="preserve"> jsou schopni spojit</w:t>
      </w:r>
      <w:r w:rsidR="00F00F04" w:rsidRPr="000742FD">
        <w:rPr>
          <w:rFonts w:cs="Times New Roman"/>
          <w:szCs w:val="24"/>
        </w:rPr>
        <w:t xml:space="preserve"> a vysvětlit</w:t>
      </w:r>
      <w:r w:rsidR="00D30970" w:rsidRPr="000742FD">
        <w:rPr>
          <w:rFonts w:cs="Times New Roman"/>
          <w:szCs w:val="24"/>
        </w:rPr>
        <w:t xml:space="preserve"> </w:t>
      </w:r>
      <w:r w:rsidR="005A4D9C" w:rsidRPr="000742FD">
        <w:rPr>
          <w:rFonts w:cs="Times New Roman"/>
          <w:szCs w:val="24"/>
        </w:rPr>
        <w:t>určité významy</w:t>
      </w:r>
      <w:r w:rsidR="00267829" w:rsidRPr="000742FD">
        <w:rPr>
          <w:rFonts w:cs="Times New Roman"/>
          <w:szCs w:val="24"/>
        </w:rPr>
        <w:t xml:space="preserve">, pokud zaslechnou </w:t>
      </w:r>
      <w:r w:rsidR="00FB1EC0" w:rsidRPr="000742FD">
        <w:rPr>
          <w:rFonts w:cs="Times New Roman"/>
          <w:szCs w:val="24"/>
        </w:rPr>
        <w:t>dané jméno nebo uvidí symbol.</w:t>
      </w:r>
      <w:r w:rsidR="00923CF0" w:rsidRPr="000742FD">
        <w:rPr>
          <w:rFonts w:cs="Times New Roman"/>
          <w:szCs w:val="24"/>
        </w:rPr>
        <w:t xml:space="preserve"> Pomáhá jim to mezi sebou značky rozlišovat. </w:t>
      </w:r>
      <w:r w:rsidR="00A67122" w:rsidRPr="000742FD">
        <w:rPr>
          <w:rFonts w:cs="Times New Roman"/>
          <w:szCs w:val="24"/>
        </w:rPr>
        <w:t>(</w:t>
      </w:r>
      <w:r w:rsidR="001F782F" w:rsidRPr="000742FD">
        <w:rPr>
          <w:rFonts w:cs="Times New Roman"/>
          <w:szCs w:val="24"/>
        </w:rPr>
        <w:t>Ž</w:t>
      </w:r>
      <w:r w:rsidR="007E3D21" w:rsidRPr="000742FD">
        <w:rPr>
          <w:rFonts w:cs="Times New Roman"/>
          <w:szCs w:val="24"/>
        </w:rPr>
        <w:t>ižlavský 2012: 231)</w:t>
      </w:r>
      <w:r w:rsidR="00691AF8" w:rsidRPr="000742FD">
        <w:rPr>
          <w:rFonts w:cs="Times New Roman"/>
          <w:szCs w:val="24"/>
        </w:rPr>
        <w:t xml:space="preserve"> </w:t>
      </w:r>
    </w:p>
    <w:p w14:paraId="6E8C6D77" w14:textId="2A680269" w:rsidR="007F27E5" w:rsidRPr="000742FD" w:rsidRDefault="00D107A6" w:rsidP="00BC5262">
      <w:pPr>
        <w:rPr>
          <w:rFonts w:cs="Times New Roman"/>
          <w:szCs w:val="24"/>
        </w:rPr>
      </w:pPr>
      <w:r w:rsidRPr="000742FD">
        <w:rPr>
          <w:rFonts w:cs="Times New Roman"/>
          <w:szCs w:val="24"/>
        </w:rPr>
        <w:t xml:space="preserve">Značky v politice mají něco navíc. </w:t>
      </w:r>
      <w:r w:rsidR="00152870" w:rsidRPr="000742FD">
        <w:rPr>
          <w:rFonts w:cs="Times New Roman"/>
          <w:szCs w:val="24"/>
        </w:rPr>
        <w:t>Politická značka je</w:t>
      </w:r>
      <w:r w:rsidR="001E0313" w:rsidRPr="000742FD">
        <w:rPr>
          <w:rFonts w:cs="Times New Roman"/>
          <w:szCs w:val="24"/>
        </w:rPr>
        <w:t xml:space="preserve"> </w:t>
      </w:r>
      <w:r w:rsidR="00152870" w:rsidRPr="000742FD">
        <w:rPr>
          <w:rFonts w:cs="Times New Roman"/>
          <w:szCs w:val="24"/>
        </w:rPr>
        <w:t>v</w:t>
      </w:r>
      <w:r w:rsidR="00967196" w:rsidRPr="000742FD">
        <w:rPr>
          <w:rFonts w:cs="Times New Roman"/>
          <w:szCs w:val="24"/>
        </w:rPr>
        <w:t xml:space="preserve">íce než </w:t>
      </w:r>
      <w:r w:rsidR="00152870" w:rsidRPr="000742FD">
        <w:rPr>
          <w:rFonts w:cs="Times New Roman"/>
          <w:szCs w:val="24"/>
        </w:rPr>
        <w:t xml:space="preserve">jen </w:t>
      </w:r>
      <w:r w:rsidR="00967196" w:rsidRPr="000742FD">
        <w:rPr>
          <w:rFonts w:cs="Times New Roman"/>
          <w:szCs w:val="24"/>
        </w:rPr>
        <w:t>politický produkt</w:t>
      </w:r>
      <w:r w:rsidR="00152870" w:rsidRPr="000742FD">
        <w:rPr>
          <w:rFonts w:cs="Times New Roman"/>
          <w:szCs w:val="24"/>
        </w:rPr>
        <w:t>,</w:t>
      </w:r>
      <w:r w:rsidR="00B01E94" w:rsidRPr="000742FD">
        <w:rPr>
          <w:rFonts w:cs="Times New Roman"/>
          <w:szCs w:val="24"/>
        </w:rPr>
        <w:t xml:space="preserve"> neu</w:t>
      </w:r>
      <w:r w:rsidR="004D50C1" w:rsidRPr="000742FD">
        <w:rPr>
          <w:rFonts w:cs="Times New Roman"/>
          <w:szCs w:val="24"/>
        </w:rPr>
        <w:t>rčuje pouze, co produkt je.</w:t>
      </w:r>
      <w:r w:rsidR="00152870" w:rsidRPr="000742FD">
        <w:rPr>
          <w:rFonts w:cs="Times New Roman"/>
          <w:szCs w:val="24"/>
        </w:rPr>
        <w:t xml:space="preserve"> </w:t>
      </w:r>
      <w:r w:rsidR="004D50C1" w:rsidRPr="000742FD">
        <w:rPr>
          <w:rFonts w:cs="Times New Roman"/>
          <w:szCs w:val="24"/>
        </w:rPr>
        <w:t>J</w:t>
      </w:r>
      <w:r w:rsidR="00152870" w:rsidRPr="000742FD">
        <w:rPr>
          <w:rFonts w:cs="Times New Roman"/>
          <w:szCs w:val="24"/>
        </w:rPr>
        <w:t>e to c</w:t>
      </w:r>
      <w:r w:rsidR="00967196" w:rsidRPr="000742FD">
        <w:rPr>
          <w:rFonts w:cs="Times New Roman"/>
          <w:szCs w:val="24"/>
        </w:rPr>
        <w:t>elkové vnímání kandidáta nebo strany voliči</w:t>
      </w:r>
      <w:r w:rsidR="00FD5B09" w:rsidRPr="000742FD">
        <w:rPr>
          <w:rFonts w:cs="Times New Roman"/>
          <w:szCs w:val="24"/>
        </w:rPr>
        <w:t xml:space="preserve"> zakořeněné v jejich mysli.</w:t>
      </w:r>
      <w:r w:rsidR="00C75CD4" w:rsidRPr="000742FD">
        <w:rPr>
          <w:rFonts w:cs="Times New Roman"/>
          <w:szCs w:val="24"/>
        </w:rPr>
        <w:t xml:space="preserve"> </w:t>
      </w:r>
      <w:r w:rsidR="00403098" w:rsidRPr="000742FD">
        <w:rPr>
          <w:rFonts w:cs="Times New Roman"/>
          <w:szCs w:val="24"/>
        </w:rPr>
        <w:t>Pokud je politická značka dobře zakotvena v mysli voliče, který si ji dokáže spojit s přidanou hodnotou, kterou mu její volba přináší, představuje tak efektivní nástroj pro ovlivnění je</w:t>
      </w:r>
      <w:r w:rsidR="005867DF" w:rsidRPr="000742FD">
        <w:rPr>
          <w:rFonts w:cs="Times New Roman"/>
          <w:szCs w:val="24"/>
        </w:rPr>
        <w:t>ho rozhodnutí</w:t>
      </w:r>
      <w:r w:rsidR="00403098" w:rsidRPr="000742FD">
        <w:rPr>
          <w:rFonts w:cs="Times New Roman"/>
          <w:szCs w:val="24"/>
        </w:rPr>
        <w:t>.</w:t>
      </w:r>
      <w:r w:rsidR="005867DF" w:rsidRPr="000742FD">
        <w:rPr>
          <w:rFonts w:cs="Times New Roman"/>
          <w:szCs w:val="24"/>
        </w:rPr>
        <w:t xml:space="preserve"> (Chytílek, Šimon 2011: 40</w:t>
      </w:r>
      <w:r w:rsidR="00F237AA" w:rsidRPr="000742FD">
        <w:rPr>
          <w:rFonts w:cs="Times New Roman"/>
          <w:szCs w:val="24"/>
        </w:rPr>
        <w:t>)</w:t>
      </w:r>
      <w:r w:rsidR="00403098" w:rsidRPr="000742FD">
        <w:rPr>
          <w:rFonts w:cs="Times New Roman"/>
          <w:szCs w:val="24"/>
        </w:rPr>
        <w:t xml:space="preserve"> </w:t>
      </w:r>
      <w:r w:rsidR="00D35B88" w:rsidRPr="000742FD">
        <w:rPr>
          <w:rFonts w:cs="Times New Roman"/>
          <w:szCs w:val="24"/>
        </w:rPr>
        <w:t xml:space="preserve">Toto vnímání se dá </w:t>
      </w:r>
      <w:r w:rsidR="008721AF" w:rsidRPr="000742FD">
        <w:rPr>
          <w:rFonts w:cs="Times New Roman"/>
          <w:szCs w:val="24"/>
        </w:rPr>
        <w:t xml:space="preserve">ovlivňovat </w:t>
      </w:r>
      <w:r w:rsidR="00B375AB" w:rsidRPr="000742FD">
        <w:rPr>
          <w:rFonts w:cs="Times New Roman"/>
          <w:szCs w:val="24"/>
        </w:rPr>
        <w:t xml:space="preserve">a </w:t>
      </w:r>
      <w:r w:rsidR="00F0269F" w:rsidRPr="000742FD">
        <w:rPr>
          <w:rFonts w:cs="Times New Roman"/>
          <w:szCs w:val="24"/>
        </w:rPr>
        <w:t xml:space="preserve">marketingoví experti </w:t>
      </w:r>
      <w:r w:rsidR="00F033C3" w:rsidRPr="000742FD">
        <w:rPr>
          <w:rFonts w:cs="Times New Roman"/>
          <w:szCs w:val="24"/>
        </w:rPr>
        <w:t>se tak můžou podílet</w:t>
      </w:r>
      <w:r w:rsidR="00533A8B" w:rsidRPr="000742FD">
        <w:rPr>
          <w:rFonts w:cs="Times New Roman"/>
          <w:szCs w:val="24"/>
        </w:rPr>
        <w:t xml:space="preserve"> na utváření vztahů voličů ke straně. </w:t>
      </w:r>
      <w:r w:rsidR="00967196" w:rsidRPr="000742FD">
        <w:rPr>
          <w:rFonts w:cs="Times New Roman"/>
          <w:szCs w:val="24"/>
        </w:rPr>
        <w:t>Značka může napomáhat udržovat podporu</w:t>
      </w:r>
      <w:r w:rsidR="00FC3D73" w:rsidRPr="000742FD">
        <w:rPr>
          <w:rFonts w:cs="Times New Roman"/>
          <w:szCs w:val="24"/>
        </w:rPr>
        <w:t xml:space="preserve">, </w:t>
      </w:r>
      <w:r w:rsidR="00967196" w:rsidRPr="000742FD">
        <w:rPr>
          <w:rFonts w:cs="Times New Roman"/>
          <w:szCs w:val="24"/>
        </w:rPr>
        <w:t>loajalitu</w:t>
      </w:r>
      <w:r w:rsidR="00FC3D73" w:rsidRPr="000742FD">
        <w:rPr>
          <w:rFonts w:cs="Times New Roman"/>
          <w:szCs w:val="24"/>
        </w:rPr>
        <w:t xml:space="preserve"> a </w:t>
      </w:r>
      <w:r w:rsidR="00967196" w:rsidRPr="000742FD">
        <w:rPr>
          <w:rFonts w:cs="Times New Roman"/>
          <w:szCs w:val="24"/>
        </w:rPr>
        <w:t>identitu</w:t>
      </w:r>
      <w:r w:rsidR="00C75CD4" w:rsidRPr="000742FD">
        <w:rPr>
          <w:rFonts w:cs="Times New Roman"/>
          <w:szCs w:val="24"/>
        </w:rPr>
        <w:t>.</w:t>
      </w:r>
      <w:r w:rsidR="00FC3D73" w:rsidRPr="000742FD">
        <w:rPr>
          <w:rFonts w:cs="Times New Roman"/>
          <w:szCs w:val="24"/>
        </w:rPr>
        <w:t xml:space="preserve"> </w:t>
      </w:r>
    </w:p>
    <w:p w14:paraId="6D5498B2" w14:textId="77777777" w:rsidR="00E87CD3" w:rsidRPr="000742FD" w:rsidRDefault="00E87CD3" w:rsidP="00E87CD3">
      <w:pPr>
        <w:rPr>
          <w:rFonts w:cs="Times New Roman"/>
          <w:szCs w:val="24"/>
        </w:rPr>
      </w:pPr>
    </w:p>
    <w:p w14:paraId="481BCA7B" w14:textId="10834C71" w:rsidR="00A83FE3" w:rsidRDefault="00A83FE3" w:rsidP="00E87CD3">
      <w:pPr>
        <w:rPr>
          <w:rFonts w:cs="Times New Roman"/>
          <w:szCs w:val="24"/>
        </w:rPr>
      </w:pPr>
    </w:p>
    <w:p w14:paraId="18183E3B" w14:textId="77777777" w:rsidR="0036588E" w:rsidRPr="000742FD" w:rsidRDefault="0036588E" w:rsidP="00E87CD3">
      <w:pPr>
        <w:rPr>
          <w:rFonts w:cs="Times New Roman"/>
          <w:szCs w:val="24"/>
        </w:rPr>
      </w:pPr>
    </w:p>
    <w:p w14:paraId="09D08F35" w14:textId="080BCF49" w:rsidR="00E87CD3" w:rsidRPr="000742FD" w:rsidRDefault="00E87CD3" w:rsidP="00E87CD3">
      <w:pPr>
        <w:rPr>
          <w:rFonts w:cs="Times New Roman"/>
          <w:szCs w:val="24"/>
        </w:rPr>
      </w:pPr>
      <w:r w:rsidRPr="000742FD">
        <w:rPr>
          <w:rFonts w:cs="Times New Roman"/>
          <w:szCs w:val="24"/>
        </w:rPr>
        <w:lastRenderedPageBreak/>
        <w:t>Jennifer Lees Marshment (2009: 111) říká, že politická značka má hned několik rolí:</w:t>
      </w:r>
    </w:p>
    <w:p w14:paraId="21128FA4" w14:textId="77777777" w:rsidR="00E87CD3" w:rsidRPr="000742FD" w:rsidRDefault="00E87CD3" w:rsidP="00E87CD3">
      <w:pPr>
        <w:pStyle w:val="Odstavecseseznamem"/>
        <w:numPr>
          <w:ilvl w:val="0"/>
          <w:numId w:val="8"/>
        </w:numPr>
        <w:rPr>
          <w:rFonts w:cs="Times New Roman"/>
          <w:szCs w:val="24"/>
        </w:rPr>
      </w:pPr>
      <w:r w:rsidRPr="000742FD">
        <w:rPr>
          <w:rFonts w:cs="Times New Roman"/>
          <w:szCs w:val="24"/>
        </w:rPr>
        <w:t xml:space="preserve">Vytváří pocit identity, sounáležitosti a soudržnosti se stranou a kandidátem, čímž udržuje podporu a loajalitu voličů. </w:t>
      </w:r>
    </w:p>
    <w:p w14:paraId="601D4092" w14:textId="77777777" w:rsidR="00E87CD3" w:rsidRPr="000742FD" w:rsidRDefault="00E87CD3" w:rsidP="00E87CD3">
      <w:pPr>
        <w:pStyle w:val="Odstavecseseznamem"/>
        <w:numPr>
          <w:ilvl w:val="0"/>
          <w:numId w:val="8"/>
        </w:numPr>
        <w:rPr>
          <w:rFonts w:cs="Times New Roman"/>
          <w:szCs w:val="24"/>
        </w:rPr>
      </w:pPr>
      <w:r w:rsidRPr="000742FD">
        <w:rPr>
          <w:rFonts w:cs="Times New Roman"/>
          <w:szCs w:val="24"/>
        </w:rPr>
        <w:t>Pomáhá třídit a rozlišovat informace, usnadňuje voličům rozhodování ve volbách díky snadné rozpoznatelnosti.</w:t>
      </w:r>
    </w:p>
    <w:p w14:paraId="5D431181" w14:textId="77777777" w:rsidR="00E87CD3" w:rsidRPr="000742FD" w:rsidRDefault="00E87CD3" w:rsidP="00E87CD3">
      <w:pPr>
        <w:pStyle w:val="Odstavecseseznamem"/>
        <w:numPr>
          <w:ilvl w:val="0"/>
          <w:numId w:val="8"/>
        </w:numPr>
        <w:rPr>
          <w:rFonts w:cs="Times New Roman"/>
          <w:szCs w:val="24"/>
        </w:rPr>
      </w:pPr>
      <w:r w:rsidRPr="000742FD">
        <w:rPr>
          <w:rFonts w:cs="Times New Roman"/>
          <w:szCs w:val="24"/>
        </w:rPr>
        <w:t xml:space="preserve">Může navrhovat a posilovat stranictví. </w:t>
      </w:r>
    </w:p>
    <w:p w14:paraId="7103745A" w14:textId="77777777" w:rsidR="00E87CD3" w:rsidRPr="000742FD" w:rsidRDefault="00E87CD3" w:rsidP="00E87CD3">
      <w:pPr>
        <w:pStyle w:val="Odstavecseseznamem"/>
        <w:numPr>
          <w:ilvl w:val="0"/>
          <w:numId w:val="8"/>
        </w:numPr>
        <w:rPr>
          <w:rFonts w:cs="Times New Roman"/>
          <w:szCs w:val="24"/>
        </w:rPr>
      </w:pPr>
      <w:r w:rsidRPr="000742FD">
        <w:rPr>
          <w:rFonts w:cs="Times New Roman"/>
          <w:szCs w:val="24"/>
        </w:rPr>
        <w:t xml:space="preserve">Pomáhá odlišit od konkurence ostatních stran </w:t>
      </w:r>
    </w:p>
    <w:p w14:paraId="608AF23F" w14:textId="48A6F85F" w:rsidR="00D33CB6" w:rsidRDefault="00E87CD3" w:rsidP="00A7041F">
      <w:pPr>
        <w:pStyle w:val="Odstavecseseznamem"/>
        <w:numPr>
          <w:ilvl w:val="0"/>
          <w:numId w:val="8"/>
        </w:numPr>
        <w:rPr>
          <w:rFonts w:cs="Times New Roman"/>
          <w:szCs w:val="24"/>
        </w:rPr>
      </w:pPr>
      <w:r w:rsidRPr="000742FD">
        <w:rPr>
          <w:rFonts w:cs="Times New Roman"/>
          <w:szCs w:val="24"/>
        </w:rPr>
        <w:t xml:space="preserve">Vytváří image, obraz strany a reputaci mezi voliči. Značka nemusí být vždy úspěšná a voliči s ní můžou mít jak pozitivní, tak negativní asociace. </w:t>
      </w:r>
    </w:p>
    <w:p w14:paraId="48932416" w14:textId="77777777" w:rsidR="00927D1D" w:rsidRPr="000742FD" w:rsidRDefault="00927D1D" w:rsidP="00927D1D">
      <w:pPr>
        <w:pStyle w:val="Odstavecseseznamem"/>
        <w:rPr>
          <w:rFonts w:cs="Times New Roman"/>
          <w:szCs w:val="24"/>
        </w:rPr>
      </w:pPr>
    </w:p>
    <w:p w14:paraId="3DB14F4F" w14:textId="47E19B64" w:rsidR="006057D5" w:rsidRPr="000742FD" w:rsidRDefault="00151091" w:rsidP="000742FD">
      <w:pPr>
        <w:pStyle w:val="Nadpis2"/>
      </w:pPr>
      <w:bookmarkStart w:id="5" w:name="_Toc39428024"/>
      <w:r w:rsidRPr="000742FD">
        <w:t xml:space="preserve">2.1 </w:t>
      </w:r>
      <w:r w:rsidR="006057D5" w:rsidRPr="000742FD">
        <w:t>Politický branding</w:t>
      </w:r>
      <w:bookmarkEnd w:id="5"/>
    </w:p>
    <w:p w14:paraId="31C41D57" w14:textId="454EF025" w:rsidR="00B7663F" w:rsidRPr="000742FD" w:rsidRDefault="00B57B15" w:rsidP="00A7041F">
      <w:pPr>
        <w:rPr>
          <w:rFonts w:cs="Times New Roman"/>
          <w:szCs w:val="24"/>
        </w:rPr>
      </w:pPr>
      <w:r w:rsidRPr="000742FD">
        <w:rPr>
          <w:rFonts w:cs="Times New Roman"/>
          <w:szCs w:val="24"/>
        </w:rPr>
        <w:t xml:space="preserve">Politický branding </w:t>
      </w:r>
      <w:r w:rsidR="00F57CD9" w:rsidRPr="000742FD">
        <w:rPr>
          <w:rFonts w:cs="Times New Roman"/>
          <w:szCs w:val="24"/>
        </w:rPr>
        <w:t xml:space="preserve">jakožto sub-disciplína politického marketingu je dnes již běžně užíván </w:t>
      </w:r>
      <w:r w:rsidR="00B81CEF" w:rsidRPr="000742FD">
        <w:rPr>
          <w:rFonts w:cs="Times New Roman"/>
          <w:szCs w:val="24"/>
        </w:rPr>
        <w:t xml:space="preserve">politickými stranami i politiky. </w:t>
      </w:r>
      <w:r w:rsidR="00DF285B" w:rsidRPr="000742FD">
        <w:rPr>
          <w:rFonts w:cs="Times New Roman"/>
          <w:szCs w:val="24"/>
        </w:rPr>
        <w:t>Branding v politice je</w:t>
      </w:r>
      <w:r w:rsidR="00420841" w:rsidRPr="000742FD">
        <w:rPr>
          <w:rFonts w:cs="Times New Roman"/>
          <w:szCs w:val="24"/>
        </w:rPr>
        <w:t xml:space="preserve"> uzpůsobený přímo pro toto prostředí</w:t>
      </w:r>
      <w:r w:rsidR="00A275DA" w:rsidRPr="000742FD">
        <w:rPr>
          <w:rFonts w:cs="Times New Roman"/>
          <w:szCs w:val="24"/>
        </w:rPr>
        <w:t xml:space="preserve"> a od komerčního se </w:t>
      </w:r>
      <w:r w:rsidR="00DF285B" w:rsidRPr="000742FD">
        <w:rPr>
          <w:rFonts w:cs="Times New Roman"/>
          <w:szCs w:val="24"/>
        </w:rPr>
        <w:t xml:space="preserve">tak </w:t>
      </w:r>
      <w:r w:rsidR="00A275DA" w:rsidRPr="000742FD">
        <w:rPr>
          <w:rFonts w:cs="Times New Roman"/>
          <w:szCs w:val="24"/>
        </w:rPr>
        <w:t xml:space="preserve">liší. </w:t>
      </w:r>
      <w:r w:rsidR="000C5BD2" w:rsidRPr="000742FD">
        <w:rPr>
          <w:rFonts w:cs="Times New Roman"/>
          <w:szCs w:val="24"/>
        </w:rPr>
        <w:t>Politický branding je podle Daniely Vašátkové (2017: 165)</w:t>
      </w:r>
      <w:r w:rsidR="000065FD" w:rsidRPr="000742FD">
        <w:rPr>
          <w:rFonts w:cs="Times New Roman"/>
          <w:szCs w:val="24"/>
        </w:rPr>
        <w:t xml:space="preserve">, která vycházela původně z definice </w:t>
      </w:r>
      <w:r w:rsidR="00C80593" w:rsidRPr="000742FD">
        <w:rPr>
          <w:rFonts w:cs="Times New Roman"/>
          <w:szCs w:val="24"/>
        </w:rPr>
        <w:t>uzpůsobené na britské prostředí</w:t>
      </w:r>
      <w:r w:rsidR="00BD6CD6" w:rsidRPr="000742FD">
        <w:rPr>
          <w:rFonts w:cs="Times New Roman"/>
          <w:szCs w:val="24"/>
        </w:rPr>
        <w:t xml:space="preserve"> </w:t>
      </w:r>
      <w:r w:rsidR="00F94CAD" w:rsidRPr="000742FD">
        <w:rPr>
          <w:rFonts w:cs="Times New Roman"/>
          <w:szCs w:val="24"/>
        </w:rPr>
        <w:t>„</w:t>
      </w:r>
      <w:r w:rsidR="00F94CAD" w:rsidRPr="00624E6B">
        <w:rPr>
          <w:rFonts w:cs="Times New Roman"/>
          <w:i/>
          <w:iCs/>
          <w:szCs w:val="24"/>
        </w:rPr>
        <w:t>cílevědomý proces</w:t>
      </w:r>
      <w:r w:rsidR="00FA6560" w:rsidRPr="00624E6B">
        <w:rPr>
          <w:rFonts w:cs="Times New Roman"/>
          <w:i/>
          <w:iCs/>
          <w:szCs w:val="24"/>
        </w:rPr>
        <w:t xml:space="preserve"> či soubor aktivit, jejichž úkolem je poskytovat</w:t>
      </w:r>
      <w:r w:rsidR="0016481E" w:rsidRPr="00624E6B">
        <w:rPr>
          <w:rFonts w:cs="Times New Roman"/>
          <w:i/>
          <w:iCs/>
          <w:szCs w:val="24"/>
        </w:rPr>
        <w:t xml:space="preserve"> marketingovou efektivitu při budování loajality voličů a navodit u nich stranou požadované pozitivní </w:t>
      </w:r>
      <w:r w:rsidR="00E56832" w:rsidRPr="00624E6B">
        <w:rPr>
          <w:rFonts w:cs="Times New Roman"/>
          <w:i/>
          <w:iCs/>
          <w:szCs w:val="24"/>
        </w:rPr>
        <w:t>asociace s ní</w:t>
      </w:r>
      <w:r w:rsidR="00E56832" w:rsidRPr="000742FD">
        <w:rPr>
          <w:rFonts w:cs="Times New Roman"/>
          <w:szCs w:val="24"/>
        </w:rPr>
        <w:t xml:space="preserve">.“ </w:t>
      </w:r>
      <w:r w:rsidR="002502A7" w:rsidRPr="000742FD">
        <w:rPr>
          <w:rFonts w:cs="Times New Roman"/>
          <w:szCs w:val="24"/>
        </w:rPr>
        <w:t xml:space="preserve">Fungující branding musí </w:t>
      </w:r>
      <w:r w:rsidR="00BF629A" w:rsidRPr="000742FD">
        <w:rPr>
          <w:rFonts w:cs="Times New Roman"/>
          <w:szCs w:val="24"/>
        </w:rPr>
        <w:t xml:space="preserve">sloučit jak hmotnou, tak emoční </w:t>
      </w:r>
      <w:r w:rsidR="00122924" w:rsidRPr="000742FD">
        <w:rPr>
          <w:rFonts w:cs="Times New Roman"/>
          <w:szCs w:val="24"/>
        </w:rPr>
        <w:t>dimenzi</w:t>
      </w:r>
      <w:r w:rsidR="00A82FDA" w:rsidRPr="000742FD">
        <w:rPr>
          <w:rFonts w:cs="Times New Roman"/>
          <w:szCs w:val="24"/>
        </w:rPr>
        <w:t xml:space="preserve"> a brát v potaz srdce i rozum. (</w:t>
      </w:r>
      <w:r w:rsidR="001573F9" w:rsidRPr="000742FD">
        <w:rPr>
          <w:rFonts w:cs="Times New Roman"/>
          <w:szCs w:val="24"/>
        </w:rPr>
        <w:t>Vašátková 2017: 165)</w:t>
      </w:r>
      <w:r w:rsidR="006A5B15" w:rsidRPr="000742FD">
        <w:rPr>
          <w:rFonts w:cs="Times New Roman"/>
          <w:szCs w:val="24"/>
        </w:rPr>
        <w:t xml:space="preserve"> </w:t>
      </w:r>
      <w:r w:rsidR="00B7663F" w:rsidRPr="000742FD">
        <w:rPr>
          <w:rFonts w:cs="Times New Roman"/>
          <w:szCs w:val="24"/>
        </w:rPr>
        <w:t xml:space="preserve">Pro Adolphsena (2009: 5-6) je branding v politickém prostředí přínosný díky několika </w:t>
      </w:r>
      <w:r w:rsidR="006453C4" w:rsidRPr="000742FD">
        <w:rPr>
          <w:rFonts w:cs="Times New Roman"/>
          <w:szCs w:val="24"/>
        </w:rPr>
        <w:t xml:space="preserve">jeho </w:t>
      </w:r>
      <w:r w:rsidR="00B7663F" w:rsidRPr="000742FD">
        <w:rPr>
          <w:rFonts w:cs="Times New Roman"/>
          <w:szCs w:val="24"/>
        </w:rPr>
        <w:t>vlastnostem. Jednou z nich je hodnotová a emocionální</w:t>
      </w:r>
      <w:r w:rsidR="00881F41" w:rsidRPr="000742FD">
        <w:rPr>
          <w:rFonts w:cs="Times New Roman"/>
          <w:szCs w:val="24"/>
        </w:rPr>
        <w:t xml:space="preserve"> komunikace</w:t>
      </w:r>
      <w:r w:rsidR="006453C4" w:rsidRPr="000742FD">
        <w:rPr>
          <w:rFonts w:cs="Times New Roman"/>
          <w:szCs w:val="24"/>
        </w:rPr>
        <w:t xml:space="preserve">, která pomáhá vytvořit </w:t>
      </w:r>
      <w:r w:rsidR="006774DD" w:rsidRPr="000742FD">
        <w:rPr>
          <w:rFonts w:cs="Times New Roman"/>
          <w:szCs w:val="24"/>
        </w:rPr>
        <w:t xml:space="preserve">citově zabarvenou image značky politických subjektů. </w:t>
      </w:r>
      <w:r w:rsidR="006E32BB" w:rsidRPr="000742FD">
        <w:rPr>
          <w:rFonts w:cs="Times New Roman"/>
          <w:szCs w:val="24"/>
        </w:rPr>
        <w:t xml:space="preserve">Druhou vlastností přínosnou pro politický branding je </w:t>
      </w:r>
      <w:r w:rsidR="00D21050" w:rsidRPr="000742FD">
        <w:rPr>
          <w:rFonts w:cs="Times New Roman"/>
          <w:szCs w:val="24"/>
        </w:rPr>
        <w:t xml:space="preserve">snadnější orientace ve velmi fragmentovaném </w:t>
      </w:r>
      <w:r w:rsidR="000719F4" w:rsidRPr="000742FD">
        <w:rPr>
          <w:rFonts w:cs="Times New Roman"/>
          <w:szCs w:val="24"/>
        </w:rPr>
        <w:t xml:space="preserve">mediálním </w:t>
      </w:r>
      <w:r w:rsidR="00D21050" w:rsidRPr="000742FD">
        <w:rPr>
          <w:rFonts w:cs="Times New Roman"/>
          <w:szCs w:val="24"/>
        </w:rPr>
        <w:t>pr</w:t>
      </w:r>
      <w:r w:rsidR="000719F4" w:rsidRPr="000742FD">
        <w:rPr>
          <w:rFonts w:cs="Times New Roman"/>
          <w:szCs w:val="24"/>
        </w:rPr>
        <w:t>o</w:t>
      </w:r>
      <w:r w:rsidR="00D21050" w:rsidRPr="000742FD">
        <w:rPr>
          <w:rFonts w:cs="Times New Roman"/>
          <w:szCs w:val="24"/>
        </w:rPr>
        <w:t>středí</w:t>
      </w:r>
      <w:r w:rsidR="000719F4" w:rsidRPr="000742FD">
        <w:rPr>
          <w:rFonts w:cs="Times New Roman"/>
          <w:szCs w:val="24"/>
        </w:rPr>
        <w:t xml:space="preserve">. </w:t>
      </w:r>
      <w:r w:rsidR="00DB3B29" w:rsidRPr="000742FD">
        <w:rPr>
          <w:rFonts w:cs="Times New Roman"/>
          <w:szCs w:val="24"/>
        </w:rPr>
        <w:t>V neposlední řadě branding přináší schopnost budování důvěry</w:t>
      </w:r>
      <w:r w:rsidR="00375230" w:rsidRPr="000742FD">
        <w:rPr>
          <w:rFonts w:cs="Times New Roman"/>
          <w:szCs w:val="24"/>
        </w:rPr>
        <w:t xml:space="preserve">. </w:t>
      </w:r>
      <w:r w:rsidR="00773CA1">
        <w:rPr>
          <w:rFonts w:cs="Times New Roman"/>
          <w:szCs w:val="24"/>
        </w:rPr>
        <w:t>Ado</w:t>
      </w:r>
      <w:r w:rsidR="00A3416F">
        <w:rPr>
          <w:rFonts w:cs="Times New Roman"/>
          <w:szCs w:val="24"/>
        </w:rPr>
        <w:t xml:space="preserve">lphsen není jediný, kdo souhlasí, že je politický branding přínosem. </w:t>
      </w:r>
      <w:r w:rsidR="00875AEF">
        <w:rPr>
          <w:rFonts w:cs="Times New Roman"/>
          <w:szCs w:val="24"/>
        </w:rPr>
        <w:t xml:space="preserve">Podle Otty Eibla a </w:t>
      </w:r>
      <w:r w:rsidR="00877CAB">
        <w:rPr>
          <w:rFonts w:cs="Times New Roman"/>
          <w:szCs w:val="24"/>
        </w:rPr>
        <w:t xml:space="preserve">M. </w:t>
      </w:r>
      <w:r w:rsidR="00875AEF">
        <w:rPr>
          <w:rFonts w:cs="Times New Roman"/>
          <w:szCs w:val="24"/>
        </w:rPr>
        <w:t>Žižlavského</w:t>
      </w:r>
      <w:r w:rsidR="004555E7">
        <w:rPr>
          <w:rFonts w:cs="Times New Roman"/>
          <w:szCs w:val="24"/>
        </w:rPr>
        <w:t xml:space="preserve"> (</w:t>
      </w:r>
      <w:r w:rsidR="00716CCF">
        <w:rPr>
          <w:rFonts w:cs="Times New Roman"/>
          <w:szCs w:val="24"/>
        </w:rPr>
        <w:t xml:space="preserve">2011: </w:t>
      </w:r>
      <w:r w:rsidR="00773CA1">
        <w:rPr>
          <w:rFonts w:cs="Times New Roman"/>
          <w:szCs w:val="24"/>
        </w:rPr>
        <w:t>65)</w:t>
      </w:r>
      <w:r w:rsidR="00877CAB">
        <w:rPr>
          <w:rFonts w:cs="Times New Roman"/>
          <w:szCs w:val="24"/>
        </w:rPr>
        <w:t xml:space="preserve"> je branding v politice pro výzkum také přínosný</w:t>
      </w:r>
      <w:r w:rsidR="00AD3A7D">
        <w:rPr>
          <w:rFonts w:cs="Times New Roman"/>
          <w:szCs w:val="24"/>
        </w:rPr>
        <w:t xml:space="preserve"> a to tím, že je zde možnost zkoumat to, jak </w:t>
      </w:r>
      <w:r w:rsidR="00BF654F">
        <w:rPr>
          <w:rFonts w:cs="Times New Roman"/>
          <w:szCs w:val="24"/>
        </w:rPr>
        <w:t xml:space="preserve">jednotliví zákazníci (voliči) </w:t>
      </w:r>
      <w:r w:rsidR="004555E7">
        <w:rPr>
          <w:rFonts w:cs="Times New Roman"/>
          <w:szCs w:val="24"/>
        </w:rPr>
        <w:t xml:space="preserve">vnímají politické strany nebo politiky jako značky. </w:t>
      </w:r>
    </w:p>
    <w:p w14:paraId="53472F6B" w14:textId="77777777" w:rsidR="00DE197F" w:rsidRPr="000742FD" w:rsidRDefault="001D3193" w:rsidP="00A7041F">
      <w:pPr>
        <w:rPr>
          <w:rFonts w:cs="Times New Roman"/>
          <w:szCs w:val="24"/>
        </w:rPr>
      </w:pPr>
      <w:r w:rsidRPr="000742FD">
        <w:rPr>
          <w:rFonts w:cs="Times New Roman"/>
          <w:szCs w:val="24"/>
        </w:rPr>
        <w:t>V</w:t>
      </w:r>
      <w:r w:rsidR="006A5B15" w:rsidRPr="000742FD">
        <w:rPr>
          <w:rFonts w:cs="Times New Roman"/>
          <w:szCs w:val="24"/>
        </w:rPr>
        <w:t>z</w:t>
      </w:r>
      <w:r w:rsidRPr="000742FD">
        <w:rPr>
          <w:rFonts w:cs="Times New Roman"/>
          <w:szCs w:val="24"/>
        </w:rPr>
        <w:t xml:space="preserve">růstající </w:t>
      </w:r>
      <w:r w:rsidR="00426361" w:rsidRPr="000742FD">
        <w:rPr>
          <w:rFonts w:cs="Times New Roman"/>
          <w:szCs w:val="24"/>
        </w:rPr>
        <w:t xml:space="preserve">význam </w:t>
      </w:r>
      <w:r w:rsidR="00A62311" w:rsidRPr="000742FD">
        <w:rPr>
          <w:rFonts w:cs="Times New Roman"/>
          <w:szCs w:val="24"/>
        </w:rPr>
        <w:t>branding</w:t>
      </w:r>
      <w:r w:rsidR="00426361" w:rsidRPr="000742FD">
        <w:rPr>
          <w:rFonts w:cs="Times New Roman"/>
          <w:szCs w:val="24"/>
        </w:rPr>
        <w:t>u</w:t>
      </w:r>
      <w:r w:rsidR="00A62311" w:rsidRPr="000742FD">
        <w:rPr>
          <w:rFonts w:cs="Times New Roman"/>
          <w:szCs w:val="24"/>
        </w:rPr>
        <w:t xml:space="preserve"> v politice se však nesetkává </w:t>
      </w:r>
      <w:r w:rsidR="00426361" w:rsidRPr="000742FD">
        <w:rPr>
          <w:rFonts w:cs="Times New Roman"/>
          <w:szCs w:val="24"/>
        </w:rPr>
        <w:t>s odpovídajícím zájmem politologů</w:t>
      </w:r>
      <w:r w:rsidR="00771B03" w:rsidRPr="000742FD">
        <w:rPr>
          <w:rFonts w:cs="Times New Roman"/>
          <w:szCs w:val="24"/>
        </w:rPr>
        <w:t>, kteří se této problematice podle Vašátkové (2017: 165) tolik nevěnují a literatura</w:t>
      </w:r>
      <w:r w:rsidRPr="000742FD">
        <w:rPr>
          <w:rFonts w:cs="Times New Roman"/>
          <w:szCs w:val="24"/>
        </w:rPr>
        <w:t xml:space="preserve"> zabývající se značkami v politice</w:t>
      </w:r>
      <w:r w:rsidR="00771B03" w:rsidRPr="000742FD">
        <w:rPr>
          <w:rFonts w:cs="Times New Roman"/>
          <w:szCs w:val="24"/>
        </w:rPr>
        <w:t xml:space="preserve"> je značně nesystematická</w:t>
      </w:r>
      <w:r w:rsidRPr="000742FD">
        <w:rPr>
          <w:rFonts w:cs="Times New Roman"/>
          <w:szCs w:val="24"/>
        </w:rPr>
        <w:t>.</w:t>
      </w:r>
      <w:r w:rsidR="00470F8B" w:rsidRPr="000742FD">
        <w:rPr>
          <w:rFonts w:cs="Times New Roman"/>
          <w:szCs w:val="24"/>
        </w:rPr>
        <w:t xml:space="preserve"> Douglas Holt</w:t>
      </w:r>
      <w:r w:rsidR="006670F5" w:rsidRPr="000742FD">
        <w:rPr>
          <w:rFonts w:cs="Times New Roman"/>
          <w:szCs w:val="24"/>
        </w:rPr>
        <w:t xml:space="preserve"> (Holt 2006: 300)</w:t>
      </w:r>
      <w:r w:rsidR="00470F8B" w:rsidRPr="000742FD">
        <w:rPr>
          <w:rFonts w:cs="Times New Roman"/>
          <w:szCs w:val="24"/>
        </w:rPr>
        <w:t xml:space="preserve"> </w:t>
      </w:r>
      <w:r w:rsidR="006670F5" w:rsidRPr="000742FD">
        <w:rPr>
          <w:rFonts w:cs="Times New Roman"/>
          <w:szCs w:val="24"/>
        </w:rPr>
        <w:t>popsal</w:t>
      </w:r>
      <w:r w:rsidR="00470F8B" w:rsidRPr="000742FD">
        <w:rPr>
          <w:rFonts w:cs="Times New Roman"/>
          <w:szCs w:val="24"/>
        </w:rPr>
        <w:t xml:space="preserve"> </w:t>
      </w:r>
      <w:r w:rsidR="0038054B" w:rsidRPr="000742FD">
        <w:rPr>
          <w:rFonts w:cs="Times New Roman"/>
          <w:szCs w:val="24"/>
        </w:rPr>
        <w:t>branding jako</w:t>
      </w:r>
      <w:r w:rsidR="005C5B61" w:rsidRPr="000742FD">
        <w:rPr>
          <w:rFonts w:cs="Times New Roman"/>
          <w:szCs w:val="24"/>
        </w:rPr>
        <w:t xml:space="preserve"> ústřední činnost kapitalismu, takže by </w:t>
      </w:r>
      <w:r w:rsidR="009B4F3E" w:rsidRPr="000742FD">
        <w:rPr>
          <w:rFonts w:cs="Times New Roman"/>
          <w:szCs w:val="24"/>
        </w:rPr>
        <w:t xml:space="preserve">podle něj </w:t>
      </w:r>
      <w:r w:rsidR="005C5B61" w:rsidRPr="000742FD">
        <w:rPr>
          <w:rFonts w:cs="Times New Roman"/>
          <w:szCs w:val="24"/>
        </w:rPr>
        <w:t xml:space="preserve">měl být součástí </w:t>
      </w:r>
      <w:r w:rsidR="00841499" w:rsidRPr="000742FD">
        <w:rPr>
          <w:rFonts w:cs="Times New Roman"/>
          <w:szCs w:val="24"/>
        </w:rPr>
        <w:t xml:space="preserve">jakýchkoliv snah porozumět společnosti a politice. </w:t>
      </w:r>
      <w:r w:rsidR="00F36E01" w:rsidRPr="000742FD">
        <w:rPr>
          <w:rFonts w:cs="Times New Roman"/>
          <w:szCs w:val="24"/>
        </w:rPr>
        <w:t>Politologové se shodují, že branding se dá</w:t>
      </w:r>
      <w:r w:rsidR="00FB73E6" w:rsidRPr="000742FD">
        <w:rPr>
          <w:rFonts w:cs="Times New Roman"/>
          <w:szCs w:val="24"/>
        </w:rPr>
        <w:t xml:space="preserve">, stejně jako </w:t>
      </w:r>
      <w:r w:rsidR="00FB73E6" w:rsidRPr="000742FD">
        <w:rPr>
          <w:rFonts w:cs="Times New Roman"/>
          <w:szCs w:val="24"/>
        </w:rPr>
        <w:lastRenderedPageBreak/>
        <w:t>politický marketing před několika lety,</w:t>
      </w:r>
      <w:r w:rsidR="00F36E01" w:rsidRPr="000742FD">
        <w:rPr>
          <w:rFonts w:cs="Times New Roman"/>
          <w:szCs w:val="24"/>
        </w:rPr>
        <w:t xml:space="preserve"> považovat za nový způsob</w:t>
      </w:r>
      <w:r w:rsidR="006A5B15" w:rsidRPr="000742FD">
        <w:rPr>
          <w:rFonts w:cs="Times New Roman"/>
          <w:szCs w:val="24"/>
        </w:rPr>
        <w:t>,</w:t>
      </w:r>
      <w:r w:rsidR="00B06D38" w:rsidRPr="000742FD">
        <w:rPr>
          <w:rFonts w:cs="Times New Roman"/>
          <w:szCs w:val="24"/>
        </w:rPr>
        <w:t xml:space="preserve"> jak porozumět politice</w:t>
      </w:r>
      <w:r w:rsidR="006A5B15" w:rsidRPr="000742FD">
        <w:rPr>
          <w:rFonts w:cs="Times New Roman"/>
          <w:szCs w:val="24"/>
        </w:rPr>
        <w:t>. (Vašátková 2017: 165-166)</w:t>
      </w:r>
      <w:r w:rsidR="00590F1D" w:rsidRPr="000742FD">
        <w:rPr>
          <w:rFonts w:cs="Times New Roman"/>
          <w:szCs w:val="24"/>
        </w:rPr>
        <w:t xml:space="preserve"> </w:t>
      </w:r>
    </w:p>
    <w:p w14:paraId="00D24D48" w14:textId="72CB627C" w:rsidR="000039AD" w:rsidRPr="000039AD" w:rsidRDefault="00A16D5E" w:rsidP="000039AD">
      <w:pPr>
        <w:rPr>
          <w:rFonts w:cs="Times New Roman"/>
          <w:szCs w:val="24"/>
        </w:rPr>
      </w:pPr>
      <w:r w:rsidRPr="000742FD">
        <w:rPr>
          <w:rFonts w:cs="Times New Roman"/>
          <w:szCs w:val="24"/>
        </w:rPr>
        <w:t xml:space="preserve">Hlavním cílem politického brandingu je </w:t>
      </w:r>
      <w:r w:rsidR="00EE6CEE" w:rsidRPr="000742FD">
        <w:rPr>
          <w:rFonts w:cs="Times New Roman"/>
          <w:szCs w:val="24"/>
        </w:rPr>
        <w:t>vytvoření úspěšné a známé značky. John Murphy (1990) z Interbrandu říká, že „</w:t>
      </w:r>
      <w:r w:rsidR="00EE6CEE" w:rsidRPr="003C63F7">
        <w:rPr>
          <w:rFonts w:cs="Times New Roman"/>
          <w:i/>
          <w:iCs/>
          <w:szCs w:val="24"/>
        </w:rPr>
        <w:t>vytvoření úspěšné značky vyžaduje propojení různých prvků jedinečným způsobem</w:t>
      </w:r>
      <w:r w:rsidR="00125E16">
        <w:rPr>
          <w:rFonts w:cs="Times New Roman"/>
          <w:i/>
          <w:iCs/>
          <w:szCs w:val="24"/>
        </w:rPr>
        <w:t>. V</w:t>
      </w:r>
      <w:r w:rsidR="00EE6CEE" w:rsidRPr="003C63F7">
        <w:rPr>
          <w:rFonts w:cs="Times New Roman"/>
          <w:i/>
          <w:iCs/>
          <w:szCs w:val="24"/>
        </w:rPr>
        <w:t>ýrobek či služba musí mít vysokou kvalitu a odpovídat potřebám zákazníka, jméno značky musí oslovovat a ladit s</w:t>
      </w:r>
      <w:r w:rsidR="00125E16">
        <w:rPr>
          <w:rFonts w:cs="Times New Roman"/>
          <w:i/>
          <w:iCs/>
          <w:szCs w:val="24"/>
        </w:rPr>
        <w:t> </w:t>
      </w:r>
      <w:r w:rsidR="00EE6CEE" w:rsidRPr="003C63F7">
        <w:rPr>
          <w:rFonts w:cs="Times New Roman"/>
          <w:i/>
          <w:iCs/>
          <w:szCs w:val="24"/>
        </w:rPr>
        <w:t>očekáváním spotřebitele</w:t>
      </w:r>
      <w:r w:rsidR="00EE6CEE" w:rsidRPr="000742FD">
        <w:rPr>
          <w:rFonts w:cs="Times New Roman"/>
          <w:szCs w:val="24"/>
        </w:rPr>
        <w:t xml:space="preserve">.“ (Keller 2007: 36) Značka nikdy nemůže být úspěšná, pokud nebude produkovat kvalitní produkt či službu. Čím je kvalita vyšší, tím víc se dají produkty a služby dané značky prodat a značka na nich získá. </w:t>
      </w:r>
    </w:p>
    <w:p w14:paraId="78762DE9" w14:textId="2DF075BA" w:rsidR="00EE6CEE" w:rsidRPr="000742FD" w:rsidRDefault="00276B63" w:rsidP="000039AD">
      <w:pPr>
        <w:rPr>
          <w:rFonts w:cs="Times New Roman"/>
          <w:szCs w:val="24"/>
        </w:rPr>
      </w:pPr>
      <w:r>
        <w:rPr>
          <w:rFonts w:cs="Times New Roman"/>
          <w:szCs w:val="24"/>
        </w:rPr>
        <w:t>Jestliže má být značka úspěšná</w:t>
      </w:r>
      <w:r w:rsidR="000039AD" w:rsidRPr="000039AD">
        <w:rPr>
          <w:rFonts w:cs="Times New Roman"/>
          <w:szCs w:val="24"/>
        </w:rPr>
        <w:t>, musí projít složitým vývojovým procesem.</w:t>
      </w:r>
      <w:r w:rsidR="000039AD">
        <w:rPr>
          <w:rFonts w:cs="Times New Roman"/>
          <w:szCs w:val="24"/>
        </w:rPr>
        <w:t xml:space="preserve"> </w:t>
      </w:r>
      <w:r w:rsidR="00EE6CEE" w:rsidRPr="000742FD">
        <w:rPr>
          <w:rFonts w:cs="Times New Roman"/>
          <w:szCs w:val="24"/>
        </w:rPr>
        <w:t>Podle Catherine Needham (2005: 347-348) existuje šest atributů, kterými by měla politická značka disponovat, pokud má být úspěšná a efektivní:</w:t>
      </w:r>
    </w:p>
    <w:p w14:paraId="68CC4172" w14:textId="77777777" w:rsidR="00EE6CEE" w:rsidRPr="000742FD" w:rsidRDefault="00EE6CEE" w:rsidP="00EE6CEE">
      <w:pPr>
        <w:pStyle w:val="Odstavecseseznamem"/>
        <w:numPr>
          <w:ilvl w:val="0"/>
          <w:numId w:val="6"/>
        </w:numPr>
        <w:rPr>
          <w:rFonts w:cs="Times New Roman"/>
          <w:szCs w:val="24"/>
        </w:rPr>
      </w:pPr>
      <w:r w:rsidRPr="00624E6B">
        <w:rPr>
          <w:rFonts w:cs="Times New Roman"/>
          <w:b/>
          <w:bCs/>
          <w:szCs w:val="24"/>
        </w:rPr>
        <w:t>Snížení závislosti zákazníka na detailních informacích</w:t>
      </w:r>
      <w:r w:rsidRPr="000742FD">
        <w:rPr>
          <w:rFonts w:cs="Times New Roman"/>
          <w:szCs w:val="24"/>
        </w:rPr>
        <w:t xml:space="preserve"> – Značky by měly působit jako zjednodušovatelé. Mají zákazníkovi usnadnit výběr a nezatěžovat ho detailními informacemi. Efektivní je, pokud značka zákazníkovi podá o produktu pouze nejdůležitější a nejzásadnější informace. Zákazníci jsou potom méně zmatení a je pro ně výběr mnohem snazší.</w:t>
      </w:r>
    </w:p>
    <w:p w14:paraId="7EF7B1B7" w14:textId="77777777" w:rsidR="00EE6CEE" w:rsidRPr="000742FD" w:rsidRDefault="00EE6CEE" w:rsidP="00EE6CEE">
      <w:pPr>
        <w:pStyle w:val="Odstavecseseznamem"/>
        <w:numPr>
          <w:ilvl w:val="0"/>
          <w:numId w:val="6"/>
        </w:numPr>
        <w:rPr>
          <w:rFonts w:cs="Times New Roman"/>
          <w:szCs w:val="24"/>
        </w:rPr>
      </w:pPr>
      <w:r w:rsidRPr="00624E6B">
        <w:rPr>
          <w:rFonts w:cs="Times New Roman"/>
          <w:b/>
          <w:bCs/>
          <w:szCs w:val="24"/>
        </w:rPr>
        <w:t>Jedinečnost</w:t>
      </w:r>
      <w:r w:rsidRPr="000742FD">
        <w:rPr>
          <w:rFonts w:cs="Times New Roman"/>
          <w:szCs w:val="24"/>
        </w:rPr>
        <w:t xml:space="preserve"> – Úspěšné značky jsou znatelně odlišitelné od konkurence a jsou jedinečné. </w:t>
      </w:r>
    </w:p>
    <w:p w14:paraId="7F69AA9E" w14:textId="77777777" w:rsidR="00EE6CEE" w:rsidRPr="000742FD" w:rsidRDefault="00EE6CEE" w:rsidP="00EE6CEE">
      <w:pPr>
        <w:pStyle w:val="Odstavecseseznamem"/>
        <w:numPr>
          <w:ilvl w:val="0"/>
          <w:numId w:val="6"/>
        </w:numPr>
        <w:rPr>
          <w:rFonts w:cs="Times New Roman"/>
          <w:szCs w:val="24"/>
        </w:rPr>
      </w:pPr>
      <w:r w:rsidRPr="00624E6B">
        <w:rPr>
          <w:rFonts w:cs="Times New Roman"/>
          <w:b/>
          <w:bCs/>
          <w:szCs w:val="24"/>
        </w:rPr>
        <w:t>Ujišťování zákazníka</w:t>
      </w:r>
      <w:r w:rsidRPr="000742FD">
        <w:rPr>
          <w:rFonts w:cs="Times New Roman"/>
          <w:szCs w:val="24"/>
        </w:rPr>
        <w:t xml:space="preserve"> – Strana musí být pro voliče důvěryhodná a neustále je ujišťovat, že je skutečně tou stranou, které dali hlas ve volbách. </w:t>
      </w:r>
    </w:p>
    <w:p w14:paraId="13C37A65" w14:textId="7F8E24C1" w:rsidR="00EE6CEE" w:rsidRPr="000742FD" w:rsidRDefault="00EE6CEE" w:rsidP="00EE6CEE">
      <w:pPr>
        <w:pStyle w:val="Odstavecseseznamem"/>
        <w:numPr>
          <w:ilvl w:val="0"/>
          <w:numId w:val="6"/>
        </w:numPr>
        <w:rPr>
          <w:rFonts w:cs="Times New Roman"/>
          <w:szCs w:val="24"/>
        </w:rPr>
      </w:pPr>
      <w:r w:rsidRPr="00624E6B">
        <w:rPr>
          <w:rFonts w:cs="Times New Roman"/>
          <w:b/>
          <w:bCs/>
          <w:szCs w:val="24"/>
        </w:rPr>
        <w:t>Aspirace</w:t>
      </w:r>
      <w:r w:rsidRPr="000742FD">
        <w:rPr>
          <w:rFonts w:cs="Times New Roman"/>
          <w:szCs w:val="24"/>
        </w:rPr>
        <w:t xml:space="preserve"> – Strana musí mít určitou vizi „dobrého života“. Politické strany musejí nabízet také emocionální propojení s</w:t>
      </w:r>
      <w:r w:rsidR="00125E16">
        <w:rPr>
          <w:rFonts w:cs="Times New Roman"/>
          <w:szCs w:val="24"/>
        </w:rPr>
        <w:t> </w:t>
      </w:r>
      <w:r w:rsidRPr="000742FD">
        <w:rPr>
          <w:rFonts w:cs="Times New Roman"/>
          <w:szCs w:val="24"/>
        </w:rPr>
        <w:t>vytouženou úrovní a formou života voličů.</w:t>
      </w:r>
    </w:p>
    <w:p w14:paraId="4D3B2612" w14:textId="77777777" w:rsidR="00EE6CEE" w:rsidRPr="000742FD" w:rsidRDefault="00EE6CEE" w:rsidP="00EE6CEE">
      <w:pPr>
        <w:pStyle w:val="Odstavecseseznamem"/>
        <w:numPr>
          <w:ilvl w:val="0"/>
          <w:numId w:val="6"/>
        </w:numPr>
        <w:rPr>
          <w:rFonts w:cs="Times New Roman"/>
          <w:szCs w:val="24"/>
        </w:rPr>
      </w:pPr>
      <w:r w:rsidRPr="00624E6B">
        <w:rPr>
          <w:rFonts w:cs="Times New Roman"/>
          <w:b/>
          <w:bCs/>
          <w:szCs w:val="24"/>
        </w:rPr>
        <w:t>Vnitřní hodnoty</w:t>
      </w:r>
      <w:r w:rsidRPr="000742FD">
        <w:rPr>
          <w:rFonts w:cs="Times New Roman"/>
          <w:szCs w:val="24"/>
        </w:rPr>
        <w:t xml:space="preserve"> – Strana by měla mít jasné a konzistentní důvody, proč by měl volič dát hlas právě jí a ne konkurenci. </w:t>
      </w:r>
    </w:p>
    <w:p w14:paraId="71304EE9" w14:textId="4D7C3579" w:rsidR="00EE6CEE" w:rsidRPr="000742FD" w:rsidRDefault="00EE6CEE" w:rsidP="00EE6CEE">
      <w:pPr>
        <w:pStyle w:val="has-medium-font-size"/>
        <w:numPr>
          <w:ilvl w:val="0"/>
          <w:numId w:val="6"/>
        </w:numPr>
        <w:spacing w:after="0" w:afterAutospacing="0" w:line="360" w:lineRule="auto"/>
      </w:pPr>
      <w:r w:rsidRPr="00624E6B">
        <w:rPr>
          <w:b/>
          <w:bCs/>
        </w:rPr>
        <w:t>Důvěryhodnost</w:t>
      </w:r>
      <w:r w:rsidRPr="000742FD">
        <w:t xml:space="preserve"> – Strana by měla být transparentní a budit ve voličích pocit důvěry</w:t>
      </w:r>
      <w:r w:rsidR="00D33CB6" w:rsidRPr="000742FD">
        <w:t>.</w:t>
      </w:r>
    </w:p>
    <w:p w14:paraId="208D1829" w14:textId="77777777" w:rsidR="006057D5" w:rsidRPr="000742FD" w:rsidRDefault="006057D5" w:rsidP="004678D6">
      <w:pPr>
        <w:rPr>
          <w:rFonts w:cs="Times New Roman"/>
          <w:szCs w:val="24"/>
        </w:rPr>
      </w:pPr>
    </w:p>
    <w:p w14:paraId="1B119E0F" w14:textId="77777777" w:rsidR="007F295F" w:rsidRDefault="007F295F" w:rsidP="000742FD">
      <w:pPr>
        <w:pStyle w:val="Nadpis2"/>
      </w:pPr>
    </w:p>
    <w:p w14:paraId="4D9A9B89" w14:textId="77777777" w:rsidR="007F295F" w:rsidRDefault="007F295F" w:rsidP="000742FD">
      <w:pPr>
        <w:pStyle w:val="Nadpis2"/>
      </w:pPr>
    </w:p>
    <w:p w14:paraId="21944CD2" w14:textId="19633B0C" w:rsidR="007F295F" w:rsidRDefault="007F295F" w:rsidP="000742FD">
      <w:pPr>
        <w:pStyle w:val="Nadpis2"/>
      </w:pPr>
    </w:p>
    <w:p w14:paraId="0EDCF74E" w14:textId="77777777" w:rsidR="007F295F" w:rsidRPr="007F295F" w:rsidRDefault="007F295F" w:rsidP="007F295F"/>
    <w:p w14:paraId="054E847A" w14:textId="5153E237" w:rsidR="004678D6" w:rsidRPr="000742FD" w:rsidRDefault="004678D6" w:rsidP="000742FD">
      <w:pPr>
        <w:pStyle w:val="Nadpis2"/>
      </w:pPr>
      <w:bookmarkStart w:id="6" w:name="_Toc39428025"/>
      <w:r w:rsidRPr="000742FD">
        <w:lastRenderedPageBreak/>
        <w:t>2.</w:t>
      </w:r>
      <w:r w:rsidR="00151091" w:rsidRPr="000742FD">
        <w:t>2</w:t>
      </w:r>
      <w:r w:rsidRPr="000742FD">
        <w:t xml:space="preserve"> Politické strany jako značky</w:t>
      </w:r>
      <w:bookmarkEnd w:id="6"/>
      <w:r w:rsidRPr="000742FD">
        <w:t xml:space="preserve"> </w:t>
      </w:r>
    </w:p>
    <w:p w14:paraId="3B7D6C09" w14:textId="3EA67756" w:rsidR="004A0C7B" w:rsidRPr="000742FD" w:rsidRDefault="00B94596" w:rsidP="005F7E18">
      <w:pPr>
        <w:rPr>
          <w:rFonts w:cs="Times New Roman"/>
          <w:szCs w:val="24"/>
        </w:rPr>
      </w:pPr>
      <w:r w:rsidRPr="000742FD">
        <w:rPr>
          <w:rFonts w:cs="Times New Roman"/>
          <w:szCs w:val="24"/>
        </w:rPr>
        <w:t>Sca</w:t>
      </w:r>
      <w:r w:rsidR="00870928" w:rsidRPr="000742FD">
        <w:rPr>
          <w:rFonts w:cs="Times New Roman"/>
          <w:szCs w:val="24"/>
        </w:rPr>
        <w:t>m</w:t>
      </w:r>
      <w:r w:rsidRPr="000742FD">
        <w:rPr>
          <w:rFonts w:cs="Times New Roman"/>
          <w:szCs w:val="24"/>
        </w:rPr>
        <w:t>mellová</w:t>
      </w:r>
      <w:r w:rsidR="00870928" w:rsidRPr="000742FD">
        <w:rPr>
          <w:rFonts w:cs="Times New Roman"/>
          <w:szCs w:val="24"/>
        </w:rPr>
        <w:t xml:space="preserve"> </w:t>
      </w:r>
      <w:r w:rsidR="007C4441" w:rsidRPr="000742FD">
        <w:rPr>
          <w:rFonts w:cs="Times New Roman"/>
          <w:szCs w:val="24"/>
        </w:rPr>
        <w:t>(2007</w:t>
      </w:r>
      <w:r w:rsidR="003D7B27" w:rsidRPr="000742FD">
        <w:rPr>
          <w:rFonts w:cs="Times New Roman"/>
          <w:szCs w:val="24"/>
        </w:rPr>
        <w:t xml:space="preserve">: 180) </w:t>
      </w:r>
      <w:r w:rsidR="00BE07EB" w:rsidRPr="000742FD">
        <w:rPr>
          <w:rFonts w:cs="Times New Roman"/>
          <w:szCs w:val="24"/>
        </w:rPr>
        <w:t>uvádí</w:t>
      </w:r>
      <w:r w:rsidR="00654D8F" w:rsidRPr="000742FD">
        <w:rPr>
          <w:rFonts w:cs="Times New Roman"/>
          <w:szCs w:val="24"/>
        </w:rPr>
        <w:t xml:space="preserve">, že </w:t>
      </w:r>
      <w:r w:rsidR="00001649" w:rsidRPr="000742FD">
        <w:rPr>
          <w:rFonts w:cs="Times New Roman"/>
          <w:szCs w:val="24"/>
        </w:rPr>
        <w:t xml:space="preserve">značky </w:t>
      </w:r>
      <w:r w:rsidR="0014439E" w:rsidRPr="000742FD">
        <w:rPr>
          <w:rFonts w:cs="Times New Roman"/>
          <w:szCs w:val="24"/>
        </w:rPr>
        <w:t>disponují dvěma</w:t>
      </w:r>
      <w:r w:rsidR="00BE07EB" w:rsidRPr="000742FD">
        <w:rPr>
          <w:rFonts w:cs="Times New Roman"/>
          <w:szCs w:val="24"/>
        </w:rPr>
        <w:t xml:space="preserve"> </w:t>
      </w:r>
      <w:r w:rsidR="00380E2F" w:rsidRPr="000742FD">
        <w:rPr>
          <w:rFonts w:cs="Times New Roman"/>
          <w:szCs w:val="24"/>
        </w:rPr>
        <w:t xml:space="preserve">speciálními </w:t>
      </w:r>
      <w:r w:rsidR="00BE07EB" w:rsidRPr="000742FD">
        <w:rPr>
          <w:rFonts w:cs="Times New Roman"/>
          <w:szCs w:val="24"/>
        </w:rPr>
        <w:t>složkami</w:t>
      </w:r>
      <w:r w:rsidR="00271D32" w:rsidRPr="000742FD">
        <w:rPr>
          <w:rFonts w:cs="Times New Roman"/>
          <w:szCs w:val="24"/>
        </w:rPr>
        <w:t>. Jedná se o hraniční podmínky (</w:t>
      </w:r>
      <w:r w:rsidR="006A2613" w:rsidRPr="00E02BBD">
        <w:rPr>
          <w:rFonts w:cs="Times New Roman"/>
          <w:i/>
          <w:iCs/>
          <w:szCs w:val="24"/>
        </w:rPr>
        <w:t>boundary conditions</w:t>
      </w:r>
      <w:r w:rsidR="006A2613" w:rsidRPr="000742FD">
        <w:rPr>
          <w:rFonts w:cs="Times New Roman"/>
          <w:szCs w:val="24"/>
        </w:rPr>
        <w:t xml:space="preserve">) </w:t>
      </w:r>
      <w:r w:rsidR="00E41088" w:rsidRPr="000742FD">
        <w:rPr>
          <w:rFonts w:cs="Times New Roman"/>
          <w:szCs w:val="24"/>
        </w:rPr>
        <w:t>a diferenciátory značky (</w:t>
      </w:r>
      <w:r w:rsidR="00E41088" w:rsidRPr="00E02BBD">
        <w:rPr>
          <w:rFonts w:cs="Times New Roman"/>
          <w:i/>
          <w:iCs/>
          <w:szCs w:val="24"/>
        </w:rPr>
        <w:t>brand differentiatiors</w:t>
      </w:r>
      <w:r w:rsidR="00E41088" w:rsidRPr="000742FD">
        <w:rPr>
          <w:rFonts w:cs="Times New Roman"/>
          <w:szCs w:val="24"/>
        </w:rPr>
        <w:t>)</w:t>
      </w:r>
      <w:r w:rsidR="00D80549" w:rsidRPr="000742FD">
        <w:rPr>
          <w:rFonts w:cs="Times New Roman"/>
          <w:szCs w:val="24"/>
        </w:rPr>
        <w:t xml:space="preserve">. </w:t>
      </w:r>
      <w:r w:rsidR="0037225F" w:rsidRPr="000742FD">
        <w:rPr>
          <w:rFonts w:cs="Times New Roman"/>
          <w:szCs w:val="24"/>
        </w:rPr>
        <w:t xml:space="preserve">První typ </w:t>
      </w:r>
      <w:r w:rsidR="00223A8D" w:rsidRPr="000742FD">
        <w:rPr>
          <w:rFonts w:cs="Times New Roman"/>
          <w:szCs w:val="24"/>
        </w:rPr>
        <w:t>vytváří</w:t>
      </w:r>
      <w:r w:rsidR="007144BB" w:rsidRPr="000742FD">
        <w:rPr>
          <w:rFonts w:cs="Times New Roman"/>
          <w:szCs w:val="24"/>
        </w:rPr>
        <w:t xml:space="preserve"> funkční a ekonomickou hodnotu složky, kterou zákazník získá při </w:t>
      </w:r>
      <w:r w:rsidR="00910C50" w:rsidRPr="000742FD">
        <w:rPr>
          <w:rFonts w:cs="Times New Roman"/>
          <w:szCs w:val="24"/>
        </w:rPr>
        <w:t>koupi produktu či služby. Druhý typ</w:t>
      </w:r>
      <w:r w:rsidR="00C443F5" w:rsidRPr="000742FD">
        <w:rPr>
          <w:rFonts w:cs="Times New Roman"/>
          <w:szCs w:val="24"/>
        </w:rPr>
        <w:t xml:space="preserve"> </w:t>
      </w:r>
      <w:r w:rsidR="007E6A32" w:rsidRPr="000742FD">
        <w:rPr>
          <w:rFonts w:cs="Times New Roman"/>
          <w:szCs w:val="24"/>
        </w:rPr>
        <w:t xml:space="preserve">představuje emocionální </w:t>
      </w:r>
      <w:r w:rsidR="00E835BD" w:rsidRPr="000742FD">
        <w:rPr>
          <w:rFonts w:cs="Times New Roman"/>
          <w:szCs w:val="24"/>
        </w:rPr>
        <w:t>obal</w:t>
      </w:r>
      <w:r w:rsidR="009100E9" w:rsidRPr="000742FD">
        <w:rPr>
          <w:rFonts w:cs="Times New Roman"/>
          <w:szCs w:val="24"/>
        </w:rPr>
        <w:t xml:space="preserve"> produktu </w:t>
      </w:r>
      <w:r w:rsidR="005A69AF" w:rsidRPr="000742FD">
        <w:rPr>
          <w:rFonts w:cs="Times New Roman"/>
          <w:szCs w:val="24"/>
        </w:rPr>
        <w:t>nebo služby</w:t>
      </w:r>
      <w:r w:rsidR="00B53ED3" w:rsidRPr="000742FD">
        <w:rPr>
          <w:rFonts w:cs="Times New Roman"/>
          <w:szCs w:val="24"/>
        </w:rPr>
        <w:t>, kterým jsou nejrůznější asociace se značkou</w:t>
      </w:r>
      <w:r w:rsidR="00C9211C" w:rsidRPr="000742FD">
        <w:rPr>
          <w:rFonts w:cs="Times New Roman"/>
          <w:szCs w:val="24"/>
        </w:rPr>
        <w:t xml:space="preserve">. </w:t>
      </w:r>
      <w:r w:rsidR="00BA20FB" w:rsidRPr="000742FD">
        <w:rPr>
          <w:rFonts w:cs="Times New Roman"/>
          <w:szCs w:val="24"/>
        </w:rPr>
        <w:t xml:space="preserve"> </w:t>
      </w:r>
      <w:r w:rsidR="00552864" w:rsidRPr="000742FD">
        <w:rPr>
          <w:rFonts w:cs="Times New Roman"/>
          <w:szCs w:val="24"/>
        </w:rPr>
        <w:t>Politické značky mají na rozdíl od těch komerčních</w:t>
      </w:r>
      <w:r w:rsidR="006071FC" w:rsidRPr="000742FD">
        <w:rPr>
          <w:rFonts w:cs="Times New Roman"/>
          <w:szCs w:val="24"/>
        </w:rPr>
        <w:t xml:space="preserve"> ještě</w:t>
      </w:r>
      <w:r w:rsidR="00552864" w:rsidRPr="000742FD">
        <w:rPr>
          <w:rFonts w:cs="Times New Roman"/>
          <w:szCs w:val="24"/>
        </w:rPr>
        <w:t xml:space="preserve"> tři složky navíc. Jsou jimi strana jako značka, kandidát či lídr a policy strany, která slouží jako nabídka služeb. Tyto tři zdroje asociací jsou silně propojeny v</w:t>
      </w:r>
      <w:r w:rsidR="00125E16">
        <w:rPr>
          <w:rFonts w:cs="Times New Roman"/>
          <w:szCs w:val="24"/>
        </w:rPr>
        <w:t> </w:t>
      </w:r>
      <w:r w:rsidR="00552864" w:rsidRPr="000742FD">
        <w:rPr>
          <w:rFonts w:cs="Times New Roman"/>
          <w:szCs w:val="24"/>
        </w:rPr>
        <w:t>mysli voličů. Důležitost těchto asociací se odvíjí od povahy daného politického prostředí, osobnosti lídra a schopnosti politické strany splnit volební sliby a program.</w:t>
      </w:r>
      <w:r w:rsidR="00A617D5" w:rsidRPr="000742FD">
        <w:rPr>
          <w:rFonts w:cs="Times New Roman"/>
          <w:szCs w:val="24"/>
        </w:rPr>
        <w:t xml:space="preserve"> Tyto tři složky mají přímý vliv na to, jak volič</w:t>
      </w:r>
      <w:r w:rsidR="00BB460F" w:rsidRPr="000742FD">
        <w:rPr>
          <w:rFonts w:cs="Times New Roman"/>
          <w:szCs w:val="24"/>
        </w:rPr>
        <w:t xml:space="preserve"> hodnotí </w:t>
      </w:r>
      <w:r w:rsidR="00EE1A3D" w:rsidRPr="000742FD">
        <w:rPr>
          <w:rFonts w:cs="Times New Roman"/>
          <w:szCs w:val="24"/>
        </w:rPr>
        <w:t>politickou značku a na jeho rozhodnutí</w:t>
      </w:r>
      <w:r w:rsidR="00A617D5" w:rsidRPr="000742FD">
        <w:rPr>
          <w:rFonts w:cs="Times New Roman"/>
          <w:szCs w:val="24"/>
        </w:rPr>
        <w:t xml:space="preserve"> </w:t>
      </w:r>
      <w:r w:rsidR="005C1669" w:rsidRPr="000742FD">
        <w:rPr>
          <w:rFonts w:cs="Times New Roman"/>
          <w:szCs w:val="24"/>
        </w:rPr>
        <w:t>u voleb.</w:t>
      </w:r>
      <w:r w:rsidR="00552864" w:rsidRPr="000742FD">
        <w:rPr>
          <w:rFonts w:cs="Times New Roman"/>
          <w:szCs w:val="24"/>
        </w:rPr>
        <w:t xml:space="preserve"> (Smith</w:t>
      </w:r>
      <w:r w:rsidR="00CB5417" w:rsidRPr="000742FD">
        <w:rPr>
          <w:rFonts w:cs="Times New Roman"/>
          <w:szCs w:val="24"/>
        </w:rPr>
        <w:t xml:space="preserve">, </w:t>
      </w:r>
      <w:r w:rsidR="00552864" w:rsidRPr="000742FD">
        <w:rPr>
          <w:rFonts w:cs="Times New Roman"/>
          <w:szCs w:val="24"/>
        </w:rPr>
        <w:t>French 2009: 212-214)</w:t>
      </w:r>
    </w:p>
    <w:p w14:paraId="0EFCD1CA" w14:textId="77777777" w:rsidR="00EB049A" w:rsidRDefault="00EB049A" w:rsidP="0022297C">
      <w:pPr>
        <w:ind w:firstLine="993"/>
        <w:jc w:val="left"/>
        <w:rPr>
          <w:rFonts w:cs="Times New Roman"/>
          <w:szCs w:val="24"/>
        </w:rPr>
      </w:pPr>
    </w:p>
    <w:p w14:paraId="47D0CBBE" w14:textId="49B3BA3F" w:rsidR="00B431FB" w:rsidRPr="000742FD" w:rsidRDefault="00370B35" w:rsidP="00A34261">
      <w:pPr>
        <w:ind w:firstLine="993"/>
        <w:jc w:val="center"/>
        <w:rPr>
          <w:rFonts w:cs="Times New Roman"/>
          <w:szCs w:val="24"/>
        </w:rPr>
      </w:pPr>
      <w:r w:rsidRPr="000742FD">
        <w:rPr>
          <w:rFonts w:cs="Times New Roman"/>
          <w:noProof/>
          <w:szCs w:val="24"/>
        </w:rPr>
        <w:drawing>
          <wp:anchor distT="0" distB="0" distL="114300" distR="114300" simplePos="0" relativeHeight="251658241" behindDoc="1" locked="0" layoutInCell="1" allowOverlap="1" wp14:anchorId="0D380548" wp14:editId="197A2EEE">
            <wp:simplePos x="0" y="0"/>
            <wp:positionH relativeFrom="column">
              <wp:posOffset>667633</wp:posOffset>
            </wp:positionH>
            <wp:positionV relativeFrom="paragraph">
              <wp:posOffset>267970</wp:posOffset>
            </wp:positionV>
            <wp:extent cx="4578985" cy="2466265"/>
            <wp:effectExtent l="0" t="0" r="0" b="0"/>
            <wp:wrapTight wrapText="bothSides">
              <wp:wrapPolygon edited="0">
                <wp:start x="0" y="0"/>
                <wp:lineTo x="0" y="21361"/>
                <wp:lineTo x="21477" y="21361"/>
                <wp:lineTo x="21477" y="0"/>
                <wp:lineTo x="0" y="0"/>
              </wp:wrapPolygon>
            </wp:wrapTight>
            <wp:docPr id="4" name="Obrázek 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žky politické značky l.png"/>
                    <pic:cNvPicPr/>
                  </pic:nvPicPr>
                  <pic:blipFill>
                    <a:blip r:embed="rId9">
                      <a:extLst>
                        <a:ext uri="{28A0092B-C50C-407E-A947-70E740481C1C}">
                          <a14:useLocalDpi xmlns:a14="http://schemas.microsoft.com/office/drawing/2010/main" val="0"/>
                        </a:ext>
                      </a:extLst>
                    </a:blip>
                    <a:stretch>
                      <a:fillRect/>
                    </a:stretch>
                  </pic:blipFill>
                  <pic:spPr>
                    <a:xfrm>
                      <a:off x="0" y="0"/>
                      <a:ext cx="4578985" cy="2466265"/>
                    </a:xfrm>
                    <a:prstGeom prst="rect">
                      <a:avLst/>
                    </a:prstGeom>
                  </pic:spPr>
                </pic:pic>
              </a:graphicData>
            </a:graphic>
            <wp14:sizeRelH relativeFrom="page">
              <wp14:pctWidth>0</wp14:pctWidth>
            </wp14:sizeRelH>
            <wp14:sizeRelV relativeFrom="page">
              <wp14:pctHeight>0</wp14:pctHeight>
            </wp14:sizeRelV>
          </wp:anchor>
        </w:drawing>
      </w:r>
      <w:r w:rsidR="00B431FB" w:rsidRPr="000742FD">
        <w:rPr>
          <w:rFonts w:cs="Times New Roman"/>
          <w:szCs w:val="24"/>
        </w:rPr>
        <w:t>Obr</w:t>
      </w:r>
      <w:r w:rsidR="00CB0A59">
        <w:rPr>
          <w:rFonts w:cs="Times New Roman"/>
          <w:szCs w:val="24"/>
        </w:rPr>
        <w:t>ázek</w:t>
      </w:r>
      <w:r w:rsidR="00B431FB" w:rsidRPr="000742FD">
        <w:rPr>
          <w:rFonts w:cs="Times New Roman"/>
          <w:szCs w:val="24"/>
        </w:rPr>
        <w:t xml:space="preserve"> 1</w:t>
      </w:r>
      <w:r w:rsidR="00CB0A59">
        <w:rPr>
          <w:rFonts w:cs="Times New Roman"/>
          <w:szCs w:val="24"/>
        </w:rPr>
        <w:t>:</w:t>
      </w:r>
      <w:r w:rsidR="00B431FB" w:rsidRPr="000742FD">
        <w:rPr>
          <w:rFonts w:cs="Times New Roman"/>
          <w:szCs w:val="24"/>
        </w:rPr>
        <w:t xml:space="preserve"> Složky politické značky</w:t>
      </w:r>
    </w:p>
    <w:p w14:paraId="07BCFD6F" w14:textId="49D08622" w:rsidR="00A60BF7" w:rsidRPr="000742FD" w:rsidRDefault="00A60BF7" w:rsidP="00BC5262">
      <w:pPr>
        <w:rPr>
          <w:rFonts w:cs="Times New Roman"/>
          <w:szCs w:val="24"/>
        </w:rPr>
      </w:pPr>
    </w:p>
    <w:p w14:paraId="2AB18643" w14:textId="229DA707" w:rsidR="00A60BF7" w:rsidRPr="000742FD" w:rsidRDefault="00A60BF7" w:rsidP="00BC5262">
      <w:pPr>
        <w:rPr>
          <w:rFonts w:cs="Times New Roman"/>
          <w:szCs w:val="24"/>
        </w:rPr>
      </w:pPr>
    </w:p>
    <w:p w14:paraId="63DDEACD" w14:textId="6D34B6B3" w:rsidR="00A60BF7" w:rsidRPr="000742FD" w:rsidRDefault="00A60BF7" w:rsidP="00BC5262">
      <w:pPr>
        <w:rPr>
          <w:rFonts w:cs="Times New Roman"/>
          <w:szCs w:val="24"/>
        </w:rPr>
      </w:pPr>
    </w:p>
    <w:p w14:paraId="47E503BB" w14:textId="06B37AA0" w:rsidR="00A60BF7" w:rsidRPr="000742FD" w:rsidRDefault="00A60BF7" w:rsidP="00BC5262">
      <w:pPr>
        <w:rPr>
          <w:rFonts w:cs="Times New Roman"/>
          <w:szCs w:val="24"/>
        </w:rPr>
      </w:pPr>
    </w:p>
    <w:p w14:paraId="502BF8AF" w14:textId="4F887916" w:rsidR="00A60BF7" w:rsidRPr="000742FD" w:rsidRDefault="00A60BF7" w:rsidP="00BC5262">
      <w:pPr>
        <w:rPr>
          <w:rFonts w:cs="Times New Roman"/>
          <w:szCs w:val="24"/>
        </w:rPr>
      </w:pPr>
    </w:p>
    <w:p w14:paraId="15ADCD80" w14:textId="08B6ABD9" w:rsidR="00420E25" w:rsidRPr="000742FD" w:rsidRDefault="00420E25" w:rsidP="00BC5262">
      <w:pPr>
        <w:rPr>
          <w:rFonts w:cs="Times New Roman"/>
          <w:szCs w:val="24"/>
        </w:rPr>
      </w:pPr>
    </w:p>
    <w:p w14:paraId="62EB66E4" w14:textId="77777777" w:rsidR="009027D8" w:rsidRPr="000742FD" w:rsidRDefault="009027D8" w:rsidP="00BC5262">
      <w:pPr>
        <w:rPr>
          <w:rFonts w:cs="Times New Roman"/>
          <w:szCs w:val="24"/>
        </w:rPr>
      </w:pPr>
    </w:p>
    <w:p w14:paraId="5275FF0F" w14:textId="1408F020" w:rsidR="00EB049A" w:rsidRDefault="00C054B0" w:rsidP="00A97985">
      <w:pPr>
        <w:jc w:val="center"/>
        <w:rPr>
          <w:rFonts w:cs="Times New Roman"/>
          <w:szCs w:val="24"/>
        </w:rPr>
      </w:pPr>
      <w:r w:rsidRPr="000742FD">
        <w:rPr>
          <w:rFonts w:cs="Times New Roman"/>
          <w:szCs w:val="24"/>
        </w:rPr>
        <w:t xml:space="preserve">Zdroj: </w:t>
      </w:r>
      <w:r w:rsidR="0022297C">
        <w:rPr>
          <w:rFonts w:cs="Times New Roman"/>
          <w:szCs w:val="24"/>
        </w:rPr>
        <w:t>A</w:t>
      </w:r>
      <w:r w:rsidRPr="000742FD">
        <w:rPr>
          <w:rFonts w:cs="Times New Roman"/>
          <w:szCs w:val="24"/>
        </w:rPr>
        <w:t>utorka</w:t>
      </w:r>
    </w:p>
    <w:p w14:paraId="5A1F1504" w14:textId="13C6B8FF" w:rsidR="00EB049A" w:rsidRPr="000742FD" w:rsidRDefault="00563128" w:rsidP="008D5EF9">
      <w:pPr>
        <w:rPr>
          <w:rFonts w:cs="Times New Roman"/>
          <w:szCs w:val="24"/>
        </w:rPr>
      </w:pPr>
      <w:r w:rsidRPr="000742FD">
        <w:rPr>
          <w:rFonts w:cs="Times New Roman"/>
          <w:szCs w:val="24"/>
        </w:rPr>
        <w:t>Podle Žižlavského (</w:t>
      </w:r>
      <w:r w:rsidR="00FF4B03" w:rsidRPr="000742FD">
        <w:rPr>
          <w:rFonts w:cs="Times New Roman"/>
          <w:szCs w:val="24"/>
        </w:rPr>
        <w:t>201</w:t>
      </w:r>
      <w:r w:rsidR="00631B46" w:rsidRPr="000742FD">
        <w:rPr>
          <w:rFonts w:cs="Times New Roman"/>
          <w:szCs w:val="24"/>
        </w:rPr>
        <w:t>2</w:t>
      </w:r>
      <w:r w:rsidR="00FF4B03" w:rsidRPr="000742FD">
        <w:rPr>
          <w:rFonts w:cs="Times New Roman"/>
          <w:szCs w:val="24"/>
        </w:rPr>
        <w:t>:</w:t>
      </w:r>
      <w:r w:rsidR="00631B46" w:rsidRPr="000742FD">
        <w:rPr>
          <w:rFonts w:cs="Times New Roman"/>
          <w:szCs w:val="24"/>
        </w:rPr>
        <w:t xml:space="preserve"> 232)</w:t>
      </w:r>
      <w:r w:rsidR="00FF4B03" w:rsidRPr="000742FD">
        <w:rPr>
          <w:rFonts w:cs="Times New Roman"/>
          <w:szCs w:val="24"/>
        </w:rPr>
        <w:t xml:space="preserve"> </w:t>
      </w:r>
      <w:r w:rsidR="000E7BD2" w:rsidRPr="000742FD">
        <w:rPr>
          <w:rFonts w:cs="Times New Roman"/>
          <w:szCs w:val="24"/>
        </w:rPr>
        <w:t>je p</w:t>
      </w:r>
      <w:r w:rsidR="00ED24AE" w:rsidRPr="000742FD">
        <w:rPr>
          <w:rFonts w:cs="Times New Roman"/>
          <w:szCs w:val="24"/>
        </w:rPr>
        <w:t>olicy stran</w:t>
      </w:r>
      <w:r w:rsidR="009027D8" w:rsidRPr="000742FD">
        <w:rPr>
          <w:rFonts w:cs="Times New Roman"/>
          <w:szCs w:val="24"/>
        </w:rPr>
        <w:t xml:space="preserve">, tedy </w:t>
      </w:r>
      <w:r w:rsidR="00746329" w:rsidRPr="000742FD">
        <w:rPr>
          <w:rFonts w:cs="Times New Roman"/>
          <w:szCs w:val="24"/>
        </w:rPr>
        <w:t xml:space="preserve">jejich program v důsledku přeměny </w:t>
      </w:r>
      <w:r w:rsidR="0072555B" w:rsidRPr="000742FD">
        <w:rPr>
          <w:rFonts w:cs="Times New Roman"/>
          <w:szCs w:val="24"/>
        </w:rPr>
        <w:t>systému fungování politických stran</w:t>
      </w:r>
      <w:r w:rsidR="00FE2CA8" w:rsidRPr="000742FD">
        <w:rPr>
          <w:rFonts w:cs="Times New Roman"/>
          <w:szCs w:val="24"/>
        </w:rPr>
        <w:t xml:space="preserve"> stále </w:t>
      </w:r>
      <w:r w:rsidRPr="000742FD">
        <w:rPr>
          <w:rFonts w:cs="Times New Roman"/>
          <w:szCs w:val="24"/>
        </w:rPr>
        <w:t>méně zřetelným</w:t>
      </w:r>
      <w:r w:rsidR="00225380" w:rsidRPr="000742FD">
        <w:rPr>
          <w:rFonts w:cs="Times New Roman"/>
          <w:szCs w:val="24"/>
        </w:rPr>
        <w:t xml:space="preserve"> diferenciátorem</w:t>
      </w:r>
      <w:r w:rsidR="00790D25" w:rsidRPr="000742FD">
        <w:rPr>
          <w:rFonts w:cs="Times New Roman"/>
          <w:szCs w:val="24"/>
        </w:rPr>
        <w:t xml:space="preserve"> vůči ostatním stranám. </w:t>
      </w:r>
      <w:r w:rsidR="00FE32EE" w:rsidRPr="000742FD">
        <w:rPr>
          <w:rFonts w:cs="Times New Roman"/>
          <w:szCs w:val="24"/>
        </w:rPr>
        <w:t xml:space="preserve">Politické strany </w:t>
      </w:r>
      <w:r w:rsidR="001F2F72" w:rsidRPr="000742FD">
        <w:rPr>
          <w:rFonts w:cs="Times New Roman"/>
          <w:szCs w:val="24"/>
        </w:rPr>
        <w:t>jsou si programově čím dál bližš</w:t>
      </w:r>
      <w:r w:rsidR="00D65226" w:rsidRPr="000742FD">
        <w:rPr>
          <w:rFonts w:cs="Times New Roman"/>
          <w:szCs w:val="24"/>
        </w:rPr>
        <w:t xml:space="preserve">í, zasahují tak </w:t>
      </w:r>
      <w:r w:rsidR="006E70EE" w:rsidRPr="000742FD">
        <w:rPr>
          <w:rFonts w:cs="Times New Roman"/>
          <w:szCs w:val="24"/>
        </w:rPr>
        <w:t>co nej</w:t>
      </w:r>
      <w:r w:rsidR="00D65226" w:rsidRPr="000742FD">
        <w:rPr>
          <w:rFonts w:cs="Times New Roman"/>
          <w:szCs w:val="24"/>
        </w:rPr>
        <w:t>v</w:t>
      </w:r>
      <w:r w:rsidR="006E70EE" w:rsidRPr="000742FD">
        <w:rPr>
          <w:rFonts w:cs="Times New Roman"/>
          <w:szCs w:val="24"/>
        </w:rPr>
        <w:t>ětší</w:t>
      </w:r>
      <w:r w:rsidR="00D65226" w:rsidRPr="000742FD">
        <w:rPr>
          <w:rFonts w:cs="Times New Roman"/>
          <w:szCs w:val="24"/>
        </w:rPr>
        <w:t xml:space="preserve"> </w:t>
      </w:r>
      <w:r w:rsidR="00A977D2" w:rsidRPr="000742FD">
        <w:rPr>
          <w:rFonts w:cs="Times New Roman"/>
          <w:szCs w:val="24"/>
        </w:rPr>
        <w:t>počet voličů</w:t>
      </w:r>
      <w:r w:rsidR="006E70EE" w:rsidRPr="000742FD">
        <w:rPr>
          <w:rFonts w:cs="Times New Roman"/>
          <w:szCs w:val="24"/>
        </w:rPr>
        <w:t xml:space="preserve"> a strany jsou tak mezi sebou těžce rozeznatelné. </w:t>
      </w:r>
      <w:r w:rsidR="002F4317" w:rsidRPr="000742FD">
        <w:rPr>
          <w:rFonts w:cs="Times New Roman"/>
          <w:szCs w:val="24"/>
        </w:rPr>
        <w:t>V této situaci tak dochází k</w:t>
      </w:r>
      <w:r w:rsidR="00293DB8" w:rsidRPr="000742FD">
        <w:rPr>
          <w:rFonts w:cs="Times New Roman"/>
          <w:szCs w:val="24"/>
        </w:rPr>
        <w:t xml:space="preserve"> oslabení </w:t>
      </w:r>
      <w:r w:rsidR="00155C59" w:rsidRPr="000742FD">
        <w:rPr>
          <w:rFonts w:cs="Times New Roman"/>
          <w:szCs w:val="24"/>
        </w:rPr>
        <w:t xml:space="preserve">policy </w:t>
      </w:r>
      <w:r w:rsidR="005A37FD" w:rsidRPr="000742FD">
        <w:rPr>
          <w:rFonts w:cs="Times New Roman"/>
          <w:szCs w:val="24"/>
        </w:rPr>
        <w:t xml:space="preserve">oproti dalším dvěma složkám politické značky. </w:t>
      </w:r>
      <w:r w:rsidR="00D44368" w:rsidRPr="000742FD">
        <w:rPr>
          <w:rFonts w:cs="Times New Roman"/>
          <w:szCs w:val="24"/>
        </w:rPr>
        <w:t xml:space="preserve">Role lídra </w:t>
      </w:r>
      <w:r w:rsidR="007C585A" w:rsidRPr="000742FD">
        <w:rPr>
          <w:rFonts w:cs="Times New Roman"/>
          <w:szCs w:val="24"/>
        </w:rPr>
        <w:t>se tady stává velmi silnou a důležitou</w:t>
      </w:r>
      <w:r w:rsidR="00276276" w:rsidRPr="000742FD">
        <w:rPr>
          <w:rFonts w:cs="Times New Roman"/>
          <w:szCs w:val="24"/>
        </w:rPr>
        <w:t>, jelikož ten často disponuje „</w:t>
      </w:r>
      <w:r w:rsidR="00766E65" w:rsidRPr="00B60731">
        <w:rPr>
          <w:rFonts w:cs="Times New Roman"/>
          <w:i/>
          <w:iCs/>
          <w:szCs w:val="24"/>
        </w:rPr>
        <w:t xml:space="preserve">nejsilnějšími, nejčistšími a nejúčinnějšími </w:t>
      </w:r>
      <w:r w:rsidR="003D293B" w:rsidRPr="00B60731">
        <w:rPr>
          <w:rFonts w:cs="Times New Roman"/>
          <w:i/>
          <w:iCs/>
          <w:szCs w:val="24"/>
        </w:rPr>
        <w:t>asociativními významy, které pak bývají v myslích voliči propojovány jakožto vlastnosti celé strany</w:t>
      </w:r>
      <w:r w:rsidR="00927990" w:rsidRPr="000742FD">
        <w:rPr>
          <w:rFonts w:cs="Times New Roman"/>
          <w:szCs w:val="24"/>
        </w:rPr>
        <w:t>.</w:t>
      </w:r>
      <w:r w:rsidR="003D293B" w:rsidRPr="000742FD">
        <w:rPr>
          <w:rFonts w:cs="Times New Roman"/>
          <w:szCs w:val="24"/>
        </w:rPr>
        <w:t>“</w:t>
      </w:r>
      <w:r w:rsidR="00927990" w:rsidRPr="000742FD">
        <w:rPr>
          <w:rFonts w:cs="Times New Roman"/>
          <w:szCs w:val="24"/>
        </w:rPr>
        <w:t xml:space="preserve"> (</w:t>
      </w:r>
      <w:r w:rsidR="00375147" w:rsidRPr="000742FD">
        <w:rPr>
          <w:rFonts w:cs="Times New Roman"/>
          <w:szCs w:val="24"/>
        </w:rPr>
        <w:t>Smith</w:t>
      </w:r>
      <w:r w:rsidR="009C4EFD" w:rsidRPr="000742FD">
        <w:rPr>
          <w:rFonts w:cs="Times New Roman"/>
          <w:szCs w:val="24"/>
        </w:rPr>
        <w:t>, French</w:t>
      </w:r>
      <w:r w:rsidR="00375147" w:rsidRPr="000742FD">
        <w:rPr>
          <w:rFonts w:cs="Times New Roman"/>
          <w:szCs w:val="24"/>
        </w:rPr>
        <w:t xml:space="preserve"> 2009: 212-213)</w:t>
      </w:r>
    </w:p>
    <w:p w14:paraId="7D2FB9A6" w14:textId="720D2E4B" w:rsidR="004D3F95" w:rsidRPr="000742FD" w:rsidRDefault="004D3F95" w:rsidP="004D3F95">
      <w:pPr>
        <w:pStyle w:val="has-medium-font-size"/>
        <w:spacing w:after="0" w:afterAutospacing="0" w:line="360" w:lineRule="auto"/>
      </w:pPr>
      <w:r w:rsidRPr="000742FD">
        <w:lastRenderedPageBreak/>
        <w:t>Značka se prezentuje jako název, logo, barva a slogan, které označujeme jako prvky značky nebo také jako nástroje značky. Jejich úkolem je pomoci zákazníkům odlišit výrobky a služby od konkurence. (Hesková 2008: 4)</w:t>
      </w:r>
      <w:r w:rsidR="007D5B8F" w:rsidRPr="000742FD">
        <w:t xml:space="preserve"> K těmto prvkům se často také přidává</w:t>
      </w:r>
      <w:r w:rsidR="00A83FE3" w:rsidRPr="000742FD">
        <w:t xml:space="preserve"> prvek představitelé strany.</w:t>
      </w:r>
      <w:r w:rsidRPr="000742FD">
        <w:t xml:space="preserve"> Jednotlivé prvky by měly být zvoleny tak, aby obsahovaly šest kritérií, které K. L. Keller (2007: 204-210) definuje následovně: </w:t>
      </w:r>
    </w:p>
    <w:p w14:paraId="2AF20B65" w14:textId="77777777" w:rsidR="004D3F95" w:rsidRPr="000742FD" w:rsidRDefault="004D3F95" w:rsidP="004D3F95">
      <w:pPr>
        <w:pStyle w:val="has-medium-font-size"/>
        <w:numPr>
          <w:ilvl w:val="0"/>
          <w:numId w:val="4"/>
        </w:numPr>
        <w:spacing w:after="0" w:afterAutospacing="0" w:line="360" w:lineRule="auto"/>
      </w:pPr>
      <w:r w:rsidRPr="000742FD">
        <w:t xml:space="preserve">Zapamatovatelnost – Značka by měla být snadno zapamatovatelná, vybavitelná a rozeznatelná. K tomu jí může dopomůže správně zvolený název, logo, barva a slogan, které tak získají pozornost zákazníka a lépe se dostanou do jeho mysli. </w:t>
      </w:r>
    </w:p>
    <w:p w14:paraId="22ABDF5C" w14:textId="77777777" w:rsidR="004D3F95" w:rsidRPr="000742FD" w:rsidRDefault="004D3F95" w:rsidP="004D3F95">
      <w:pPr>
        <w:pStyle w:val="has-medium-font-size"/>
        <w:numPr>
          <w:ilvl w:val="0"/>
          <w:numId w:val="4"/>
        </w:numPr>
        <w:spacing w:after="0" w:afterAutospacing="0" w:line="360" w:lineRule="auto"/>
      </w:pPr>
      <w:r w:rsidRPr="000742FD">
        <w:t xml:space="preserve">Smysluplnost – Značka by měla mít nějaký vnitřní význam, který by měl podporovat tvoření asociací se značkou. </w:t>
      </w:r>
    </w:p>
    <w:p w14:paraId="36A492B5" w14:textId="77777777" w:rsidR="004D3F95" w:rsidRPr="000742FD" w:rsidRDefault="004D3F95" w:rsidP="004D3F95">
      <w:pPr>
        <w:pStyle w:val="has-medium-font-size"/>
        <w:numPr>
          <w:ilvl w:val="0"/>
          <w:numId w:val="4"/>
        </w:numPr>
        <w:spacing w:after="0" w:afterAutospacing="0" w:line="360" w:lineRule="auto"/>
      </w:pPr>
      <w:r w:rsidRPr="000742FD">
        <w:t xml:space="preserve">Obliba – Důležitý je kreativní potenciál prvků. Značka by měla být atraktivní a přitažlivá, aby si snadno získala zákazníky. </w:t>
      </w:r>
    </w:p>
    <w:p w14:paraId="629CEBC4" w14:textId="77777777" w:rsidR="004D3F95" w:rsidRPr="000742FD" w:rsidRDefault="004D3F95" w:rsidP="004D3F95">
      <w:pPr>
        <w:pStyle w:val="has-medium-font-size"/>
        <w:numPr>
          <w:ilvl w:val="0"/>
          <w:numId w:val="4"/>
        </w:numPr>
        <w:spacing w:after="0" w:afterAutospacing="0" w:line="360" w:lineRule="auto"/>
      </w:pPr>
      <w:r w:rsidRPr="000742FD">
        <w:t>Přenosnost – Přenosnost je zde myšlena v geografickém slova smyslu. Závisí na kulturním obsahu a lingvistických kvalitách prvků.</w:t>
      </w:r>
    </w:p>
    <w:p w14:paraId="390D9904" w14:textId="77777777" w:rsidR="004D3F95" w:rsidRPr="000742FD" w:rsidRDefault="004D3F95" w:rsidP="004D3F95">
      <w:pPr>
        <w:pStyle w:val="has-medium-font-size"/>
        <w:numPr>
          <w:ilvl w:val="0"/>
          <w:numId w:val="4"/>
        </w:numPr>
        <w:spacing w:after="0" w:afterAutospacing="0" w:line="360" w:lineRule="auto"/>
      </w:pPr>
      <w:r w:rsidRPr="000742FD">
        <w:t>Adaptabilita – Značka by měla být schopná se v čase průběžně proměňovat s ohledem na aktuální trendy a potřeby zákazníka.</w:t>
      </w:r>
    </w:p>
    <w:p w14:paraId="50C27FCC" w14:textId="08EA25FF" w:rsidR="00E81407" w:rsidRPr="000742FD" w:rsidRDefault="004D3F95" w:rsidP="00E81407">
      <w:pPr>
        <w:pStyle w:val="has-medium-font-size"/>
        <w:numPr>
          <w:ilvl w:val="0"/>
          <w:numId w:val="4"/>
        </w:numPr>
        <w:spacing w:after="0" w:afterAutospacing="0" w:line="360" w:lineRule="auto"/>
      </w:pPr>
      <w:r w:rsidRPr="000742FD">
        <w:t xml:space="preserve">Možnost ochrany – Značka by se měla chránit jak ve smyslu právním, tak ve smyslu konkurenčním. </w:t>
      </w:r>
    </w:p>
    <w:p w14:paraId="76281346" w14:textId="77777777" w:rsidR="00FB5587" w:rsidRPr="000742FD" w:rsidRDefault="00FB5587" w:rsidP="004D3F95">
      <w:pPr>
        <w:pStyle w:val="has-medium-font-size"/>
        <w:spacing w:after="0" w:afterAutospacing="0" w:line="360" w:lineRule="auto"/>
      </w:pPr>
    </w:p>
    <w:p w14:paraId="6B896D16" w14:textId="6C2C2F86" w:rsidR="004D3F95" w:rsidRPr="00927D1D" w:rsidRDefault="00481C04" w:rsidP="00C43453">
      <w:pPr>
        <w:pStyle w:val="Nadpis3"/>
        <w:rPr>
          <w:rFonts w:cs="Times New Roman"/>
          <w:bCs/>
          <w:sz w:val="24"/>
        </w:rPr>
      </w:pPr>
      <w:bookmarkStart w:id="7" w:name="_Toc39428026"/>
      <w:r w:rsidRPr="00927D1D">
        <w:rPr>
          <w:rFonts w:cs="Times New Roman"/>
          <w:bCs/>
          <w:sz w:val="24"/>
        </w:rPr>
        <w:t>2</w:t>
      </w:r>
      <w:r w:rsidR="004D3F95" w:rsidRPr="00927D1D">
        <w:rPr>
          <w:rFonts w:cs="Times New Roman"/>
          <w:bCs/>
          <w:sz w:val="24"/>
        </w:rPr>
        <w:t>.</w:t>
      </w:r>
      <w:r w:rsidR="00151091" w:rsidRPr="00927D1D">
        <w:rPr>
          <w:rFonts w:cs="Times New Roman"/>
          <w:bCs/>
          <w:sz w:val="24"/>
        </w:rPr>
        <w:t>2</w:t>
      </w:r>
      <w:r w:rsidR="004D3F95" w:rsidRPr="00927D1D">
        <w:rPr>
          <w:rFonts w:cs="Times New Roman"/>
          <w:bCs/>
          <w:sz w:val="24"/>
        </w:rPr>
        <w:t>.1 Název</w:t>
      </w:r>
      <w:bookmarkEnd w:id="7"/>
      <w:r w:rsidR="004D3F95" w:rsidRPr="00927D1D">
        <w:rPr>
          <w:rFonts w:cs="Times New Roman"/>
          <w:bCs/>
          <w:sz w:val="24"/>
        </w:rPr>
        <w:t xml:space="preserve"> </w:t>
      </w:r>
    </w:p>
    <w:p w14:paraId="122ADE74" w14:textId="25A6C451" w:rsidR="004D3F95" w:rsidRPr="000742FD" w:rsidRDefault="004D3F95" w:rsidP="00CD42A5">
      <w:pPr>
        <w:pStyle w:val="has-medium-font-size"/>
        <w:spacing w:line="360" w:lineRule="auto"/>
      </w:pPr>
      <w:r w:rsidRPr="000742FD">
        <w:t>Klíčovou fází je výběr správného názvu. Název je v rámci brandingu důležitější než logo, barva, slogan či cokoli jiného</w:t>
      </w:r>
      <w:r w:rsidR="00CD42A5">
        <w:t>, neboť právě s ním jsou spojeny voličské asociace a často se v něm odráží základní hodnoty, které značka představuje. (Keller 2007: 201)</w:t>
      </w:r>
      <w:r w:rsidRPr="000742FD">
        <w:t xml:space="preserve"> Je to prvek, podle kterého si značku dobře zapamatujeme. Název je navíc mnohem obtížnější změnit, protože zákazníci si nemusí nové jméno pamatovat a lehce si ho spojit s tím starým. (Healey 2008: 81) Jméno musí být snadno vyslovitelné, srozumitelné a originální. </w:t>
      </w:r>
    </w:p>
    <w:p w14:paraId="11A4CC8E" w14:textId="59DE61C5" w:rsidR="004D3F95" w:rsidRDefault="004D3F95" w:rsidP="005B0089">
      <w:pPr>
        <w:pStyle w:val="has-medium-font-size"/>
        <w:spacing w:line="360" w:lineRule="auto"/>
      </w:pPr>
      <w:r w:rsidRPr="000742FD">
        <w:t xml:space="preserve">M. Healey (2008: 81) definuje šest typů jmen. Prvním typem jsou funkční nebo popisná jména, která přesně vyjadřují, co daný výrobek nebo služba nabízí. Druhým typem jsou jména vymyšlená z řeckého nebo latinského základu či spojená se zábavným a rytmickým zvukem. Třetím typem jsou empirická jména, která se soustředí hlavně na zkušenost. Čtvrtým typem chápeme jména evokativní vybraná tak, aby vzbuzovala důvěru. Pátým typem jmen jsou jména </w:t>
      </w:r>
      <w:r w:rsidRPr="000742FD">
        <w:lastRenderedPageBreak/>
        <w:t xml:space="preserve">referenční, u kterých se setkáváme s odkazem přímo na zakladatele značky nebo na místo původu. Posledním a šestým typem jmen jsou zkratky, které </w:t>
      </w:r>
      <w:r w:rsidR="00A400FD">
        <w:t>nahrazují</w:t>
      </w:r>
      <w:r w:rsidRPr="000742FD">
        <w:t xml:space="preserve"> často právě názv</w:t>
      </w:r>
      <w:r w:rsidR="00A400FD">
        <w:t>y</w:t>
      </w:r>
      <w:r w:rsidRPr="000742FD">
        <w:t xml:space="preserve"> politických stran. </w:t>
      </w:r>
      <w:r w:rsidR="00B61734">
        <w:t>Podle A. Mádlové</w:t>
      </w:r>
      <w:r w:rsidR="00A4390D">
        <w:t xml:space="preserve"> (2015: 18) je také </w:t>
      </w:r>
      <w:r w:rsidR="00B61734">
        <w:t>vhodné, aby volič už z názvu strany mohl vytušit její podstatu či z jaké ideologie vychází. V případ</w:t>
      </w:r>
      <w:r w:rsidR="00A4390D">
        <w:t>ě</w:t>
      </w:r>
      <w:r w:rsidR="00B61734">
        <w:t>, že si přečte Komunistická strana Čech a Moravy, bude mít</w:t>
      </w:r>
      <w:r w:rsidR="00A4390D">
        <w:t xml:space="preserve"> </w:t>
      </w:r>
      <w:r w:rsidR="00B61734">
        <w:t xml:space="preserve">určitou představu, na jakých myšlenkách </w:t>
      </w:r>
      <w:r w:rsidR="00A4390D">
        <w:t>strana stojí</w:t>
      </w:r>
      <w:r w:rsidR="00B61734">
        <w:t>. Na druhou stranu ovšem</w:t>
      </w:r>
      <w:r w:rsidR="00A4390D">
        <w:t xml:space="preserve"> </w:t>
      </w:r>
      <w:r w:rsidR="00B61734">
        <w:t>nejsou nutn</w:t>
      </w:r>
      <w:r w:rsidR="00A4390D">
        <w:t>ě</w:t>
      </w:r>
      <w:r w:rsidR="00B61734">
        <w:t xml:space="preserve"> špatné názvy stran, které nám toho o její ideologii příliš neprozradí, například ANO</w:t>
      </w:r>
      <w:r w:rsidR="00367F84">
        <w:t xml:space="preserve"> </w:t>
      </w:r>
      <w:r w:rsidR="00B61734">
        <w:t>2011</w:t>
      </w:r>
      <w:r w:rsidR="00367F84">
        <w:t xml:space="preserve"> nebo </w:t>
      </w:r>
      <w:r w:rsidR="00B61734">
        <w:t>TOP 09. Strany tak nejsou předem „škatulkovány“</w:t>
      </w:r>
      <w:r w:rsidR="00367F84">
        <w:t>.</w:t>
      </w:r>
      <w:r w:rsidR="001D2781">
        <w:t xml:space="preserve"> Čísla v názvech stran odkazují na rok vzniku. </w:t>
      </w:r>
    </w:p>
    <w:p w14:paraId="4E13B884" w14:textId="77777777" w:rsidR="00927D1D" w:rsidRPr="000742FD" w:rsidRDefault="00927D1D" w:rsidP="004D3F95">
      <w:pPr>
        <w:pStyle w:val="has-medium-font-size"/>
        <w:spacing w:after="0" w:afterAutospacing="0" w:line="360" w:lineRule="auto"/>
      </w:pPr>
    </w:p>
    <w:p w14:paraId="7A4810D7" w14:textId="75E0B33B" w:rsidR="004D3F95" w:rsidRPr="00927D1D" w:rsidRDefault="00BB2F71" w:rsidP="00C43453">
      <w:pPr>
        <w:pStyle w:val="Nadpis3"/>
        <w:rPr>
          <w:rFonts w:cs="Times New Roman"/>
          <w:bCs/>
          <w:sz w:val="24"/>
        </w:rPr>
      </w:pPr>
      <w:bookmarkStart w:id="8" w:name="_Toc39428027"/>
      <w:r w:rsidRPr="00927D1D">
        <w:rPr>
          <w:rFonts w:cs="Times New Roman"/>
          <w:bCs/>
          <w:sz w:val="24"/>
        </w:rPr>
        <w:t>2.</w:t>
      </w:r>
      <w:r w:rsidR="00151091" w:rsidRPr="00927D1D">
        <w:rPr>
          <w:rFonts w:cs="Times New Roman"/>
          <w:bCs/>
          <w:sz w:val="24"/>
        </w:rPr>
        <w:t>2</w:t>
      </w:r>
      <w:r w:rsidR="004D3F95" w:rsidRPr="00927D1D">
        <w:rPr>
          <w:rFonts w:cs="Times New Roman"/>
          <w:bCs/>
          <w:sz w:val="24"/>
        </w:rPr>
        <w:t>.2 Logo a barva</w:t>
      </w:r>
      <w:bookmarkEnd w:id="8"/>
    </w:p>
    <w:p w14:paraId="39BAFD38" w14:textId="4AB57823" w:rsidR="004D3F95" w:rsidRPr="000742FD" w:rsidRDefault="004D3F95" w:rsidP="004D3F95">
      <w:pPr>
        <w:pStyle w:val="has-medium-font-size"/>
        <w:spacing w:after="0" w:afterAutospacing="0" w:line="360" w:lineRule="auto"/>
      </w:pPr>
      <w:r w:rsidRPr="000742FD">
        <w:t xml:space="preserve">I přestože je název značky zpravidla nejdůležitějším nástrojem značky, vizuální stránka hraje také významnou roli. Logo pochází z řeckého slova logos, které značí slovo. Jde o zkrácenou verzi výrazu logotyp, což znamená slovní tvar. Logo tak představuje formu danou jménu, tedy nějaký vizuální prvek. Je to zkratka značky. </w:t>
      </w:r>
    </w:p>
    <w:p w14:paraId="55912396" w14:textId="77777777" w:rsidR="004D3F95" w:rsidRPr="000742FD" w:rsidRDefault="004D3F95" w:rsidP="004D3F95">
      <w:pPr>
        <w:pStyle w:val="has-medium-font-size"/>
        <w:spacing w:after="0" w:afterAutospacing="0" w:line="360" w:lineRule="auto"/>
      </w:pPr>
      <w:r w:rsidRPr="000742FD">
        <w:t>Ideální logo je podle designérů jednoduché, elegantní, ekonomické, přizpůsobivé, praktické a zapamatovatelné. V dnešní době je složitější vymyslet originální a jedinečné logo, které by zákazníkům alespoň zčásti nepřipomínalo logo jiné značky. Loga můžou být jakékoli formy. Některá loga jsou tvořena pouze slovy, některá mají různé symboly nebo můžou mít kombinaci obou. Důležité je, aby v zákazníkovi vyvolávaly požadovanou asociaci a emoci.  Logo samo o sobě je pouhý znak, který obohacuje až příběh a zkušenosti, které se k značce vážou. Může se časem proměňovat, ale mělo by zůstat alespoň tak podobné, aby se udrželo v mysli zákazníka. (Healey 2008: 91)</w:t>
      </w:r>
    </w:p>
    <w:p w14:paraId="2A5ECE8B" w14:textId="43DE3118" w:rsidR="007F295F" w:rsidRPr="000742FD" w:rsidRDefault="004D3F95" w:rsidP="004D3F95">
      <w:pPr>
        <w:pStyle w:val="has-medium-font-size"/>
        <w:spacing w:after="0" w:afterAutospacing="0" w:line="360" w:lineRule="auto"/>
      </w:pPr>
      <w:r w:rsidRPr="000742FD">
        <w:t xml:space="preserve">S logem je úzce spojená také barva. V první řadě je podle M. Healeyho (2008: 92) důležité zvládnout fyzikální aspekty barevnosti. To je výraznost, čitelnost či dynamické napětí. Za druhé je třeba zvážit, jakým způsobem, jaká barva působí na člověka. Určité barvy mají spíše uklidňující účinek, některé působí opačně. Za třetí musíme pochopit kulturně podmíněné asociace dané barvy, zda je v zemi oblíbená nebo jestli je právě v módě. Správná kombinace barev má řadu efektů. Dokáže podtrhnout přitažlivost stránky či zvyšovat dynamické napětí obrazu. Může způsobit rozdíl v čitelnosti znaků, billboardů, webových stránek nebo letáků. Značky, které dokážou vymyslet silné barevné kombinace mohou získat výhodu, která tkví v tom, že barva může sloužit jako mnemotechnická pomůcka.  </w:t>
      </w:r>
    </w:p>
    <w:p w14:paraId="07A4D3D0" w14:textId="77777777" w:rsidR="00E6544E" w:rsidRPr="00927D1D" w:rsidRDefault="00BB2F71" w:rsidP="00927D1D">
      <w:pPr>
        <w:pStyle w:val="Nadpis3"/>
        <w:rPr>
          <w:rFonts w:cs="Times New Roman"/>
          <w:bCs/>
          <w:sz w:val="24"/>
        </w:rPr>
      </w:pPr>
      <w:bookmarkStart w:id="9" w:name="_Toc39428028"/>
      <w:r w:rsidRPr="00927D1D">
        <w:rPr>
          <w:rFonts w:cs="Times New Roman"/>
          <w:bCs/>
          <w:sz w:val="24"/>
        </w:rPr>
        <w:lastRenderedPageBreak/>
        <w:t>2.</w:t>
      </w:r>
      <w:r w:rsidR="00151091" w:rsidRPr="00927D1D">
        <w:rPr>
          <w:rFonts w:cs="Times New Roman"/>
          <w:bCs/>
          <w:sz w:val="24"/>
        </w:rPr>
        <w:t>2</w:t>
      </w:r>
      <w:r w:rsidR="004D3F95" w:rsidRPr="00927D1D">
        <w:rPr>
          <w:rFonts w:cs="Times New Roman"/>
          <w:bCs/>
          <w:sz w:val="24"/>
        </w:rPr>
        <w:t>.3 Slogan</w:t>
      </w:r>
      <w:bookmarkEnd w:id="9"/>
    </w:p>
    <w:p w14:paraId="78551E4C" w14:textId="12267CB2" w:rsidR="00927D1D" w:rsidRDefault="004D3F95" w:rsidP="00927D1D">
      <w:pPr>
        <w:pStyle w:val="has-medium-font-size"/>
        <w:spacing w:after="0" w:afterAutospacing="0" w:line="360" w:lineRule="auto"/>
      </w:pPr>
      <w:r w:rsidRPr="000742FD">
        <w:t>S</w:t>
      </w:r>
      <w:r w:rsidR="001D0BD3">
        <w:t>l</w:t>
      </w:r>
      <w:r w:rsidRPr="000742FD">
        <w:t>ogany můžeme vysvětlit jako krátké fráze, které nám sdělují popisnou nebo přesvědčující informaci o značce. Nejčastěji je najdeme v reklamách, na obalech produktů nebo na billboardech. Slogany mohou fungovat jako užitečné „háčky“ nebo „držadla“, které pomáhají zákazníkům pochopit význam značky, co značka je a čím je unikátní a odlišná od konkurence. Slogany často mohou být využity jako moto ke shrnutí popisných či přesvědčovacích informací. (Keller 2007: 232-234)</w:t>
      </w:r>
    </w:p>
    <w:p w14:paraId="698A761A" w14:textId="77777777" w:rsidR="007F295F" w:rsidRPr="000742FD" w:rsidRDefault="007F295F" w:rsidP="00927D1D">
      <w:pPr>
        <w:pStyle w:val="has-medium-font-size"/>
        <w:spacing w:after="0" w:afterAutospacing="0" w:line="360" w:lineRule="auto"/>
      </w:pPr>
    </w:p>
    <w:p w14:paraId="4127FB63" w14:textId="39118263" w:rsidR="001D0BD3" w:rsidRPr="001D0BD3" w:rsidRDefault="00BB2F71" w:rsidP="00927D1D">
      <w:pPr>
        <w:pStyle w:val="Nadpis3"/>
        <w:rPr>
          <w:rFonts w:cs="Times New Roman"/>
          <w:bCs/>
          <w:sz w:val="24"/>
        </w:rPr>
      </w:pPr>
      <w:bookmarkStart w:id="10" w:name="_Toc39428029"/>
      <w:r w:rsidRPr="00BC319E">
        <w:rPr>
          <w:rFonts w:cs="Times New Roman"/>
          <w:bCs/>
          <w:sz w:val="24"/>
        </w:rPr>
        <w:t>2.</w:t>
      </w:r>
      <w:r w:rsidR="00151091" w:rsidRPr="00BC319E">
        <w:rPr>
          <w:rFonts w:cs="Times New Roman"/>
          <w:bCs/>
          <w:sz w:val="24"/>
        </w:rPr>
        <w:t>2</w:t>
      </w:r>
      <w:r w:rsidR="004D3F95" w:rsidRPr="00BC319E">
        <w:rPr>
          <w:rFonts w:cs="Times New Roman"/>
          <w:bCs/>
          <w:sz w:val="24"/>
        </w:rPr>
        <w:t>.4 Hlavní představitelé</w:t>
      </w:r>
      <w:bookmarkEnd w:id="10"/>
    </w:p>
    <w:p w14:paraId="70091FFC" w14:textId="7A7D0D47" w:rsidR="004A0C7B" w:rsidRDefault="00516CD7" w:rsidP="008439DB">
      <w:pPr>
        <w:rPr>
          <w:rFonts w:cs="Times New Roman"/>
          <w:szCs w:val="24"/>
        </w:rPr>
      </w:pPr>
      <w:r w:rsidRPr="000742FD">
        <w:rPr>
          <w:rFonts w:cs="Times New Roman"/>
          <w:szCs w:val="24"/>
        </w:rPr>
        <w:t>Představitelé</w:t>
      </w:r>
      <w:r w:rsidR="00DE52E3" w:rsidRPr="000742FD">
        <w:rPr>
          <w:rFonts w:cs="Times New Roman"/>
          <w:szCs w:val="24"/>
        </w:rPr>
        <w:t xml:space="preserve">, v tomto případě politici, </w:t>
      </w:r>
      <w:r w:rsidR="00003753" w:rsidRPr="000742FD">
        <w:rPr>
          <w:rFonts w:cs="Times New Roman"/>
          <w:szCs w:val="24"/>
        </w:rPr>
        <w:t xml:space="preserve">pomáhají značkám získat „lidské“ vlastnosti, díky kterým </w:t>
      </w:r>
      <w:r w:rsidR="00966CFA" w:rsidRPr="000742FD">
        <w:rPr>
          <w:rFonts w:cs="Times New Roman"/>
          <w:szCs w:val="24"/>
        </w:rPr>
        <w:t xml:space="preserve">voliči značce lépe porozumí. </w:t>
      </w:r>
      <w:r w:rsidR="00F75F95" w:rsidRPr="000742FD">
        <w:rPr>
          <w:rFonts w:cs="Times New Roman"/>
          <w:szCs w:val="24"/>
        </w:rPr>
        <w:t>Jsou naprostou klíčoví</w:t>
      </w:r>
      <w:r w:rsidR="000F3D7A" w:rsidRPr="000742FD">
        <w:rPr>
          <w:rFonts w:cs="Times New Roman"/>
          <w:szCs w:val="24"/>
        </w:rPr>
        <w:t>, protože se k nim vážou asociace volič</w:t>
      </w:r>
      <w:r w:rsidR="005E3BAA" w:rsidRPr="000742FD">
        <w:rPr>
          <w:rFonts w:cs="Times New Roman"/>
          <w:szCs w:val="24"/>
        </w:rPr>
        <w:t>ů, ať už jsou pozitivní nebo negativní</w:t>
      </w:r>
      <w:r w:rsidR="00CF110E" w:rsidRPr="000742FD">
        <w:rPr>
          <w:rFonts w:cs="Times New Roman"/>
          <w:szCs w:val="24"/>
        </w:rPr>
        <w:t xml:space="preserve">. Nejvýraznějšími představiteli </w:t>
      </w:r>
      <w:r w:rsidR="009F5EB7" w:rsidRPr="000742FD">
        <w:rPr>
          <w:rFonts w:cs="Times New Roman"/>
          <w:szCs w:val="24"/>
        </w:rPr>
        <w:t>jsou často</w:t>
      </w:r>
      <w:r w:rsidR="00CF110E" w:rsidRPr="000742FD">
        <w:rPr>
          <w:rFonts w:cs="Times New Roman"/>
          <w:szCs w:val="24"/>
        </w:rPr>
        <w:t xml:space="preserve"> lídři stran</w:t>
      </w:r>
      <w:r w:rsidR="004274FE" w:rsidRPr="000742FD">
        <w:rPr>
          <w:rFonts w:cs="Times New Roman"/>
          <w:szCs w:val="24"/>
        </w:rPr>
        <w:t xml:space="preserve">, kteří </w:t>
      </w:r>
      <w:r w:rsidR="009F5EB7" w:rsidRPr="000742FD">
        <w:rPr>
          <w:rFonts w:cs="Times New Roman"/>
          <w:szCs w:val="24"/>
        </w:rPr>
        <w:t xml:space="preserve">mohou být také </w:t>
      </w:r>
      <w:r w:rsidR="004274FE" w:rsidRPr="000742FD">
        <w:rPr>
          <w:rFonts w:cs="Times New Roman"/>
          <w:szCs w:val="24"/>
        </w:rPr>
        <w:t xml:space="preserve">tváří strany. </w:t>
      </w:r>
      <w:r w:rsidR="009F5EB7" w:rsidRPr="000742FD">
        <w:rPr>
          <w:rFonts w:cs="Times New Roman"/>
          <w:szCs w:val="24"/>
        </w:rPr>
        <w:t xml:space="preserve">Jména některých lídrů </w:t>
      </w:r>
      <w:r w:rsidR="00E6544E" w:rsidRPr="000742FD">
        <w:rPr>
          <w:rFonts w:cs="Times New Roman"/>
          <w:szCs w:val="24"/>
        </w:rPr>
        <w:t xml:space="preserve">se objevují i v názvech stran (například Úsvit Tomia Okamury nebo strana práv občanů Zemanovci). (Mádlová 2015: 19) </w:t>
      </w:r>
      <w:r w:rsidR="00561C0D" w:rsidRPr="000742FD">
        <w:rPr>
          <w:rFonts w:cs="Times New Roman"/>
          <w:szCs w:val="24"/>
        </w:rPr>
        <w:t xml:space="preserve">Známými představiteli strany mohou být také </w:t>
      </w:r>
      <w:r w:rsidR="008B5FBD" w:rsidRPr="000742FD">
        <w:rPr>
          <w:rFonts w:cs="Times New Roman"/>
          <w:szCs w:val="24"/>
        </w:rPr>
        <w:t>ministři</w:t>
      </w:r>
      <w:r w:rsidR="00451D0C">
        <w:rPr>
          <w:rFonts w:cs="Times New Roman"/>
          <w:szCs w:val="24"/>
        </w:rPr>
        <w:t xml:space="preserve">, politici na </w:t>
      </w:r>
      <w:r w:rsidR="00CB417E">
        <w:rPr>
          <w:rFonts w:cs="Times New Roman"/>
          <w:szCs w:val="24"/>
        </w:rPr>
        <w:t>dalších důležitých postech nebo místopředseda hnutí.</w:t>
      </w:r>
      <w:r w:rsidR="008B5FBD" w:rsidRPr="000742FD">
        <w:rPr>
          <w:rFonts w:cs="Times New Roman"/>
          <w:szCs w:val="24"/>
        </w:rPr>
        <w:t xml:space="preserve"> </w:t>
      </w:r>
    </w:p>
    <w:p w14:paraId="1067D873" w14:textId="77777777" w:rsidR="008A785C" w:rsidRPr="000742FD" w:rsidRDefault="008A785C" w:rsidP="008439DB">
      <w:pPr>
        <w:rPr>
          <w:rFonts w:cs="Times New Roman"/>
          <w:szCs w:val="24"/>
        </w:rPr>
      </w:pPr>
    </w:p>
    <w:p w14:paraId="0149C07F" w14:textId="64EFEA0A" w:rsidR="00D50E6F" w:rsidRPr="000742FD" w:rsidRDefault="00D50E6F" w:rsidP="000742FD">
      <w:pPr>
        <w:pStyle w:val="Nadpis2"/>
      </w:pPr>
      <w:bookmarkStart w:id="11" w:name="_Toc39428030"/>
      <w:r w:rsidRPr="000742FD">
        <w:t>2.</w:t>
      </w:r>
      <w:r w:rsidR="00151091" w:rsidRPr="000742FD">
        <w:t>3</w:t>
      </w:r>
      <w:r w:rsidR="006666AA" w:rsidRPr="000742FD">
        <w:t xml:space="preserve"> Politici jako značky</w:t>
      </w:r>
      <w:bookmarkEnd w:id="11"/>
    </w:p>
    <w:p w14:paraId="4392A66F" w14:textId="77777777" w:rsidR="00782CA6" w:rsidRPr="00782CA6" w:rsidRDefault="00F06915" w:rsidP="00782CA6">
      <w:pPr>
        <w:jc w:val="left"/>
        <w:rPr>
          <w:rFonts w:cs="Times New Roman"/>
          <w:szCs w:val="24"/>
        </w:rPr>
      </w:pPr>
      <w:r w:rsidRPr="000742FD">
        <w:rPr>
          <w:rFonts w:cs="Times New Roman"/>
          <w:szCs w:val="24"/>
        </w:rPr>
        <w:t xml:space="preserve">Politickou značkou nemusí být nutně jen politické strany, ale mohou </w:t>
      </w:r>
      <w:r w:rsidR="000235F9" w:rsidRPr="000742FD">
        <w:rPr>
          <w:rFonts w:cs="Times New Roman"/>
          <w:szCs w:val="24"/>
        </w:rPr>
        <w:t>jí být i</w:t>
      </w:r>
      <w:r w:rsidR="00024AB7" w:rsidRPr="000742FD">
        <w:rPr>
          <w:rFonts w:cs="Times New Roman"/>
          <w:szCs w:val="24"/>
        </w:rPr>
        <w:t xml:space="preserve"> samotní</w:t>
      </w:r>
      <w:r w:rsidR="000235F9" w:rsidRPr="000742FD">
        <w:rPr>
          <w:rFonts w:cs="Times New Roman"/>
          <w:szCs w:val="24"/>
        </w:rPr>
        <w:t xml:space="preserve"> politici. </w:t>
      </w:r>
      <w:r w:rsidR="00082124" w:rsidRPr="000742FD">
        <w:rPr>
          <w:rFonts w:cs="Times New Roman"/>
          <w:szCs w:val="24"/>
        </w:rPr>
        <w:t xml:space="preserve">V tomto případě je třeba nahlížet na značku poněkud odlišně, protože již </w:t>
      </w:r>
      <w:r w:rsidR="004B7289" w:rsidRPr="000742FD">
        <w:rPr>
          <w:rFonts w:cs="Times New Roman"/>
          <w:szCs w:val="24"/>
        </w:rPr>
        <w:t xml:space="preserve">zkoumáme jedince, ne stranu jako celek. </w:t>
      </w:r>
      <w:r w:rsidR="00D67D45" w:rsidRPr="000742FD">
        <w:rPr>
          <w:rFonts w:cs="Times New Roman"/>
          <w:szCs w:val="24"/>
        </w:rPr>
        <w:t xml:space="preserve">Musíme </w:t>
      </w:r>
      <w:r w:rsidR="00083F16" w:rsidRPr="000742FD">
        <w:rPr>
          <w:rFonts w:cs="Times New Roman"/>
          <w:szCs w:val="24"/>
        </w:rPr>
        <w:t>nahlížet také na charakterové vlastnosti</w:t>
      </w:r>
      <w:r w:rsidR="0064037D" w:rsidRPr="000742FD">
        <w:rPr>
          <w:rFonts w:cs="Times New Roman"/>
          <w:szCs w:val="24"/>
        </w:rPr>
        <w:t xml:space="preserve"> politika</w:t>
      </w:r>
      <w:r w:rsidR="00083F16" w:rsidRPr="000742FD">
        <w:rPr>
          <w:rFonts w:cs="Times New Roman"/>
          <w:szCs w:val="24"/>
        </w:rPr>
        <w:t>, které jsou součástí je</w:t>
      </w:r>
      <w:r w:rsidR="000B7B75" w:rsidRPr="000742FD">
        <w:rPr>
          <w:rFonts w:cs="Times New Roman"/>
          <w:szCs w:val="24"/>
        </w:rPr>
        <w:t>ho</w:t>
      </w:r>
      <w:r w:rsidR="00083F16" w:rsidRPr="000742FD">
        <w:rPr>
          <w:rFonts w:cs="Times New Roman"/>
          <w:szCs w:val="24"/>
        </w:rPr>
        <w:t xml:space="preserve"> image. </w:t>
      </w:r>
      <w:r w:rsidR="007C2A7B" w:rsidRPr="000742FD">
        <w:rPr>
          <w:rFonts w:cs="Times New Roman"/>
          <w:szCs w:val="24"/>
        </w:rPr>
        <w:t>Chování politika j</w:t>
      </w:r>
      <w:r w:rsidR="003F5792" w:rsidRPr="000742FD">
        <w:rPr>
          <w:rFonts w:cs="Times New Roman"/>
          <w:szCs w:val="24"/>
        </w:rPr>
        <w:t>e</w:t>
      </w:r>
      <w:r w:rsidR="007C2A7B" w:rsidRPr="000742FD">
        <w:rPr>
          <w:rFonts w:cs="Times New Roman"/>
          <w:szCs w:val="24"/>
        </w:rPr>
        <w:t xml:space="preserve"> navržen</w:t>
      </w:r>
      <w:r w:rsidR="003F5792" w:rsidRPr="000742FD">
        <w:rPr>
          <w:rFonts w:cs="Times New Roman"/>
          <w:szCs w:val="24"/>
        </w:rPr>
        <w:t>o</w:t>
      </w:r>
      <w:r w:rsidR="007C2A7B" w:rsidRPr="000742FD">
        <w:rPr>
          <w:rFonts w:cs="Times New Roman"/>
          <w:szCs w:val="24"/>
        </w:rPr>
        <w:t xml:space="preserve"> tak, aby ilustroval</w:t>
      </w:r>
      <w:r w:rsidR="00CA6575" w:rsidRPr="000742FD">
        <w:rPr>
          <w:rFonts w:cs="Times New Roman"/>
          <w:szCs w:val="24"/>
        </w:rPr>
        <w:t>o</w:t>
      </w:r>
      <w:r w:rsidR="007C2A7B" w:rsidRPr="000742FD">
        <w:rPr>
          <w:rFonts w:cs="Times New Roman"/>
          <w:szCs w:val="24"/>
        </w:rPr>
        <w:t xml:space="preserve"> rysy osobnosti vzhledem k výběru strany a </w:t>
      </w:r>
      <w:r w:rsidR="00083F16" w:rsidRPr="000742FD">
        <w:rPr>
          <w:rFonts w:cs="Times New Roman"/>
          <w:szCs w:val="24"/>
        </w:rPr>
        <w:t>lídra.</w:t>
      </w:r>
      <w:r w:rsidR="00CA6575" w:rsidRPr="000742FD">
        <w:rPr>
          <w:rFonts w:cs="Times New Roman"/>
          <w:szCs w:val="24"/>
        </w:rPr>
        <w:t xml:space="preserve"> (Smith 2009: 214)</w:t>
      </w:r>
      <w:r w:rsidR="00782CA6">
        <w:rPr>
          <w:rFonts w:cs="Times New Roman"/>
          <w:szCs w:val="24"/>
        </w:rPr>
        <w:t xml:space="preserve"> </w:t>
      </w:r>
    </w:p>
    <w:p w14:paraId="10BF4175" w14:textId="1DA7E16D" w:rsidR="00777491" w:rsidRPr="000742FD" w:rsidRDefault="00AE1181" w:rsidP="0021183E">
      <w:pPr>
        <w:rPr>
          <w:rFonts w:cs="Times New Roman"/>
          <w:szCs w:val="24"/>
        </w:rPr>
      </w:pPr>
      <w:r w:rsidRPr="000742FD">
        <w:rPr>
          <w:rFonts w:cs="Times New Roman"/>
          <w:szCs w:val="24"/>
        </w:rPr>
        <w:t>Voliči</w:t>
      </w:r>
      <w:r w:rsidR="0021183E" w:rsidRPr="000742FD">
        <w:rPr>
          <w:rFonts w:cs="Times New Roman"/>
          <w:szCs w:val="24"/>
        </w:rPr>
        <w:t xml:space="preserve"> si o politicích vytváří představy a asociace na základ</w:t>
      </w:r>
      <w:r w:rsidRPr="000742FD">
        <w:rPr>
          <w:rFonts w:cs="Times New Roman"/>
          <w:szCs w:val="24"/>
        </w:rPr>
        <w:t>ě</w:t>
      </w:r>
      <w:r w:rsidR="0021183E" w:rsidRPr="000742FD">
        <w:rPr>
          <w:rFonts w:cs="Times New Roman"/>
          <w:szCs w:val="24"/>
        </w:rPr>
        <w:t xml:space="preserve"> jejich chování, vystupování, vlastnost</w:t>
      </w:r>
      <w:r w:rsidR="0083450A" w:rsidRPr="000742FD">
        <w:rPr>
          <w:rFonts w:cs="Times New Roman"/>
          <w:szCs w:val="24"/>
        </w:rPr>
        <w:t>i</w:t>
      </w:r>
      <w:r w:rsidRPr="000742FD">
        <w:rPr>
          <w:rFonts w:cs="Times New Roman"/>
          <w:szCs w:val="24"/>
        </w:rPr>
        <w:t xml:space="preserve"> a historie.</w:t>
      </w:r>
      <w:r w:rsidR="0021183E" w:rsidRPr="000742FD">
        <w:rPr>
          <w:rFonts w:cs="Times New Roman"/>
          <w:szCs w:val="24"/>
        </w:rPr>
        <w:t xml:space="preserve"> </w:t>
      </w:r>
      <w:r w:rsidR="00315044" w:rsidRPr="000742FD">
        <w:rPr>
          <w:rFonts w:cs="Times New Roman"/>
          <w:szCs w:val="24"/>
        </w:rPr>
        <w:t xml:space="preserve">Na politiky se dá nahlížet jako na „herce“, kteří vystupují za účelem dosáhnout předem stanovených politických cílů strany. </w:t>
      </w:r>
      <w:r w:rsidR="0054622D" w:rsidRPr="000742FD">
        <w:rPr>
          <w:rFonts w:cs="Times New Roman"/>
          <w:szCs w:val="24"/>
        </w:rPr>
        <w:t>Kromě chování politika je</w:t>
      </w:r>
      <w:r w:rsidRPr="000742FD">
        <w:rPr>
          <w:rFonts w:cs="Times New Roman"/>
          <w:szCs w:val="24"/>
        </w:rPr>
        <w:t xml:space="preserve"> však</w:t>
      </w:r>
      <w:r w:rsidR="0054622D" w:rsidRPr="000742FD">
        <w:rPr>
          <w:rFonts w:cs="Times New Roman"/>
          <w:szCs w:val="24"/>
        </w:rPr>
        <w:t xml:space="preserve"> důležitý také jeho </w:t>
      </w:r>
      <w:r w:rsidR="00B94304" w:rsidRPr="000742FD">
        <w:rPr>
          <w:rFonts w:cs="Times New Roman"/>
          <w:szCs w:val="24"/>
        </w:rPr>
        <w:t xml:space="preserve">fyzický vzhled, který </w:t>
      </w:r>
      <w:r w:rsidR="00777491" w:rsidRPr="000742FD">
        <w:rPr>
          <w:rFonts w:cs="Times New Roman"/>
          <w:szCs w:val="24"/>
        </w:rPr>
        <w:t xml:space="preserve">umožňuje uskutečnit osobnostní závěry. </w:t>
      </w:r>
      <w:r w:rsidR="004C7EBF" w:rsidRPr="000742FD">
        <w:rPr>
          <w:rFonts w:cs="Times New Roman"/>
          <w:szCs w:val="24"/>
        </w:rPr>
        <w:t xml:space="preserve">Hodnocení na základě vzhledu může </w:t>
      </w:r>
      <w:r w:rsidR="00FF7159" w:rsidRPr="000742FD">
        <w:rPr>
          <w:rFonts w:cs="Times New Roman"/>
          <w:szCs w:val="24"/>
        </w:rPr>
        <w:t xml:space="preserve">přinést </w:t>
      </w:r>
      <w:r w:rsidR="004C7EBF" w:rsidRPr="000742FD">
        <w:rPr>
          <w:rFonts w:cs="Times New Roman"/>
          <w:szCs w:val="24"/>
        </w:rPr>
        <w:t>komplik</w:t>
      </w:r>
      <w:r w:rsidR="00FF7159" w:rsidRPr="000742FD">
        <w:rPr>
          <w:rFonts w:cs="Times New Roman"/>
          <w:szCs w:val="24"/>
        </w:rPr>
        <w:t>ace</w:t>
      </w:r>
      <w:r w:rsidR="00364953" w:rsidRPr="000742FD">
        <w:rPr>
          <w:rFonts w:cs="Times New Roman"/>
          <w:szCs w:val="24"/>
        </w:rPr>
        <w:t>, protože vzhled</w:t>
      </w:r>
      <w:r w:rsidR="00355D09" w:rsidRPr="000742FD">
        <w:rPr>
          <w:rFonts w:cs="Times New Roman"/>
          <w:szCs w:val="24"/>
        </w:rPr>
        <w:t xml:space="preserve"> se mnohdy nedá ovlivnit a kontrolovat jako chování. </w:t>
      </w:r>
      <w:r w:rsidR="00B94304" w:rsidRPr="000742FD">
        <w:rPr>
          <w:rFonts w:cs="Times New Roman"/>
          <w:szCs w:val="24"/>
        </w:rPr>
        <w:t>Například</w:t>
      </w:r>
      <w:r w:rsidR="00777491" w:rsidRPr="000742FD">
        <w:rPr>
          <w:rFonts w:cs="Times New Roman"/>
          <w:szCs w:val="24"/>
        </w:rPr>
        <w:t xml:space="preserve"> mladší</w:t>
      </w:r>
      <w:r w:rsidR="00B94304" w:rsidRPr="000742FD">
        <w:rPr>
          <w:rFonts w:cs="Times New Roman"/>
          <w:szCs w:val="24"/>
        </w:rPr>
        <w:t xml:space="preserve"> pol</w:t>
      </w:r>
      <w:r w:rsidR="00444856" w:rsidRPr="000742FD">
        <w:rPr>
          <w:rFonts w:cs="Times New Roman"/>
          <w:szCs w:val="24"/>
        </w:rPr>
        <w:t xml:space="preserve">itik </w:t>
      </w:r>
      <w:r w:rsidR="00076763" w:rsidRPr="000742FD">
        <w:rPr>
          <w:rFonts w:cs="Times New Roman"/>
          <w:szCs w:val="24"/>
        </w:rPr>
        <w:t xml:space="preserve">může </w:t>
      </w:r>
      <w:r w:rsidR="00777491" w:rsidRPr="000742FD">
        <w:rPr>
          <w:rFonts w:cs="Times New Roman"/>
          <w:szCs w:val="24"/>
        </w:rPr>
        <w:t xml:space="preserve">být vnímán jako </w:t>
      </w:r>
      <w:r w:rsidR="006C4128" w:rsidRPr="000742FD">
        <w:rPr>
          <w:rFonts w:cs="Times New Roman"/>
          <w:szCs w:val="24"/>
        </w:rPr>
        <w:t>nespolehlivý a bez zkušeností oproti staršímu politikovi</w:t>
      </w:r>
      <w:r w:rsidR="00A71BD2" w:rsidRPr="000742FD">
        <w:rPr>
          <w:rFonts w:cs="Times New Roman"/>
          <w:szCs w:val="24"/>
        </w:rPr>
        <w:t xml:space="preserve">, který má za sebou již mnohaleté </w:t>
      </w:r>
      <w:r w:rsidR="00B757A5" w:rsidRPr="000742FD">
        <w:rPr>
          <w:rFonts w:cs="Times New Roman"/>
          <w:szCs w:val="24"/>
        </w:rPr>
        <w:t>životní zkušenosti.</w:t>
      </w:r>
      <w:r w:rsidR="00355D09" w:rsidRPr="000742FD">
        <w:rPr>
          <w:rFonts w:cs="Times New Roman"/>
          <w:szCs w:val="24"/>
        </w:rPr>
        <w:t xml:space="preserve"> </w:t>
      </w:r>
      <w:r w:rsidR="00B757A5" w:rsidRPr="000742FD">
        <w:rPr>
          <w:rFonts w:cs="Times New Roman"/>
          <w:szCs w:val="24"/>
        </w:rPr>
        <w:t>Značka politika je také ovlivněna tím, jestli ho lidé považují za pohledného či nikoliv. (</w:t>
      </w:r>
      <w:r w:rsidR="00355D09" w:rsidRPr="000742FD">
        <w:rPr>
          <w:rFonts w:cs="Times New Roman"/>
          <w:szCs w:val="24"/>
        </w:rPr>
        <w:t>Smith 2009: 214)</w:t>
      </w:r>
      <w:r w:rsidR="006C4128" w:rsidRPr="000742FD">
        <w:rPr>
          <w:rFonts w:cs="Times New Roman"/>
          <w:szCs w:val="24"/>
        </w:rPr>
        <w:t xml:space="preserve"> </w:t>
      </w:r>
    </w:p>
    <w:p w14:paraId="550194B5" w14:textId="77777777" w:rsidR="005065C8" w:rsidRPr="000742FD" w:rsidRDefault="006C4B65" w:rsidP="0021183E">
      <w:pPr>
        <w:rPr>
          <w:rFonts w:cs="Times New Roman"/>
          <w:szCs w:val="24"/>
        </w:rPr>
      </w:pPr>
      <w:r w:rsidRPr="000742FD">
        <w:rPr>
          <w:rFonts w:cs="Times New Roman"/>
          <w:szCs w:val="24"/>
        </w:rPr>
        <w:lastRenderedPageBreak/>
        <w:t xml:space="preserve">Osobnostní značka je unikátní a jedinečná, protože ji nemá každý. </w:t>
      </w:r>
      <w:r w:rsidR="00992D8F" w:rsidRPr="000742FD">
        <w:rPr>
          <w:rFonts w:cs="Times New Roman"/>
          <w:szCs w:val="24"/>
        </w:rPr>
        <w:t>Nemusí se vztahovat pouze na lídra, ale i na další významné osobnosti.</w:t>
      </w:r>
      <w:r w:rsidR="00D83A20" w:rsidRPr="000742FD">
        <w:rPr>
          <w:rFonts w:cs="Times New Roman"/>
          <w:szCs w:val="24"/>
        </w:rPr>
        <w:t xml:space="preserve"> </w:t>
      </w:r>
      <w:r w:rsidR="00ED0F81" w:rsidRPr="000742FD">
        <w:rPr>
          <w:rFonts w:cs="Times New Roman"/>
          <w:szCs w:val="24"/>
        </w:rPr>
        <w:t xml:space="preserve">Schneider </w:t>
      </w:r>
      <w:r w:rsidR="00F1201C" w:rsidRPr="000742FD">
        <w:rPr>
          <w:rFonts w:cs="Times New Roman"/>
          <w:szCs w:val="24"/>
        </w:rPr>
        <w:t xml:space="preserve">(2004: 4) </w:t>
      </w:r>
      <w:r w:rsidR="00756635" w:rsidRPr="000742FD">
        <w:rPr>
          <w:rFonts w:cs="Times New Roman"/>
          <w:szCs w:val="24"/>
        </w:rPr>
        <w:t>poukazuje na to, že skutečně není mnoho politiků, kte</w:t>
      </w:r>
      <w:r w:rsidR="00A23C31" w:rsidRPr="000742FD">
        <w:rPr>
          <w:rFonts w:cs="Times New Roman"/>
          <w:szCs w:val="24"/>
        </w:rPr>
        <w:t>ří se dají považovat za osobnostní značky</w:t>
      </w:r>
      <w:r w:rsidR="005B5B22" w:rsidRPr="000742FD">
        <w:rPr>
          <w:rFonts w:cs="Times New Roman"/>
          <w:szCs w:val="24"/>
        </w:rPr>
        <w:t xml:space="preserve"> a n</w:t>
      </w:r>
      <w:r w:rsidR="005B76D9" w:rsidRPr="000742FD">
        <w:rPr>
          <w:rFonts w:cs="Times New Roman"/>
          <w:szCs w:val="24"/>
        </w:rPr>
        <w:t>ejvíce se s politiky, kteří jsou zároveň značkami setkáme v</w:t>
      </w:r>
      <w:r w:rsidR="005B5B22" w:rsidRPr="000742FD">
        <w:rPr>
          <w:rFonts w:cs="Times New Roman"/>
          <w:szCs w:val="24"/>
        </w:rPr>
        <w:t xml:space="preserve"> mass </w:t>
      </w:r>
      <w:r w:rsidR="005B76D9" w:rsidRPr="000742FD">
        <w:rPr>
          <w:rFonts w:cs="Times New Roman"/>
          <w:szCs w:val="24"/>
        </w:rPr>
        <w:t xml:space="preserve">médiích. </w:t>
      </w:r>
      <w:r w:rsidR="001F74B7" w:rsidRPr="000742FD">
        <w:rPr>
          <w:rFonts w:cs="Times New Roman"/>
          <w:szCs w:val="24"/>
        </w:rPr>
        <w:t xml:space="preserve">Často se můžeme s osobnostními značkami dále setkat v zemích, kde se volí </w:t>
      </w:r>
      <w:r w:rsidR="007A4506" w:rsidRPr="000742FD">
        <w:rPr>
          <w:rFonts w:cs="Times New Roman"/>
          <w:szCs w:val="24"/>
        </w:rPr>
        <w:t xml:space="preserve">politici individuálně jako část </w:t>
      </w:r>
      <w:r w:rsidR="007C4FD0" w:rsidRPr="000742FD">
        <w:rPr>
          <w:rFonts w:cs="Times New Roman"/>
          <w:szCs w:val="24"/>
        </w:rPr>
        <w:t xml:space="preserve">stranické </w:t>
      </w:r>
      <w:r w:rsidR="007A4506" w:rsidRPr="000742FD">
        <w:rPr>
          <w:rFonts w:cs="Times New Roman"/>
          <w:szCs w:val="24"/>
        </w:rPr>
        <w:t>kandidátní listiny</w:t>
      </w:r>
      <w:r w:rsidR="00031DDC" w:rsidRPr="000742FD">
        <w:rPr>
          <w:rFonts w:cs="Times New Roman"/>
          <w:szCs w:val="24"/>
        </w:rPr>
        <w:t xml:space="preserve"> (například Spojené státy americké nebo Velká Británie).</w:t>
      </w:r>
      <w:r w:rsidR="007C4FD0" w:rsidRPr="000742FD">
        <w:rPr>
          <w:rFonts w:cs="Times New Roman"/>
          <w:szCs w:val="24"/>
        </w:rPr>
        <w:t xml:space="preserve"> I na poměrně listinných kandidátkách </w:t>
      </w:r>
      <w:r w:rsidR="003B7EED" w:rsidRPr="000742FD">
        <w:rPr>
          <w:rFonts w:cs="Times New Roman"/>
          <w:szCs w:val="24"/>
        </w:rPr>
        <w:t xml:space="preserve">se objevují známé osobnosti ze světa sportu nebo kultury. </w:t>
      </w:r>
    </w:p>
    <w:p w14:paraId="5B6E5735" w14:textId="4F03C902" w:rsidR="006C4B65" w:rsidRPr="000742FD" w:rsidRDefault="003B6590" w:rsidP="00562B4D">
      <w:pPr>
        <w:rPr>
          <w:rFonts w:cs="Times New Roman"/>
          <w:szCs w:val="24"/>
        </w:rPr>
      </w:pPr>
      <w:r w:rsidRPr="000742FD">
        <w:rPr>
          <w:rFonts w:cs="Times New Roman"/>
          <w:szCs w:val="24"/>
        </w:rPr>
        <w:t xml:space="preserve">Jako ideální příklad politiků, kteří jsou zároveň značkami </w:t>
      </w:r>
      <w:r w:rsidR="00E25783" w:rsidRPr="000742FD">
        <w:rPr>
          <w:rFonts w:cs="Times New Roman"/>
          <w:szCs w:val="24"/>
        </w:rPr>
        <w:t>mohou být</w:t>
      </w:r>
      <w:r w:rsidRPr="000742FD">
        <w:rPr>
          <w:rFonts w:cs="Times New Roman"/>
          <w:szCs w:val="24"/>
        </w:rPr>
        <w:t xml:space="preserve"> </w:t>
      </w:r>
      <w:r w:rsidR="00240F44" w:rsidRPr="000742FD">
        <w:rPr>
          <w:rFonts w:cs="Times New Roman"/>
          <w:szCs w:val="24"/>
        </w:rPr>
        <w:t>volby amerického prezidenta. Každý kandidát se</w:t>
      </w:r>
      <w:r w:rsidR="00040049" w:rsidRPr="000742FD">
        <w:rPr>
          <w:rFonts w:cs="Times New Roman"/>
          <w:szCs w:val="24"/>
        </w:rPr>
        <w:t xml:space="preserve"> voliče snaží přesvědčit sám za sebe, tudíž prostor k</w:t>
      </w:r>
      <w:r w:rsidR="005065C8" w:rsidRPr="000742FD">
        <w:rPr>
          <w:rFonts w:cs="Times New Roman"/>
          <w:szCs w:val="24"/>
        </w:rPr>
        <w:t xml:space="preserve"> budování osobnostní značky je zde poměrně velký. </w:t>
      </w:r>
      <w:r w:rsidR="00014BE3" w:rsidRPr="000742FD">
        <w:rPr>
          <w:rFonts w:cs="Times New Roman"/>
          <w:szCs w:val="24"/>
        </w:rPr>
        <w:t xml:space="preserve">Za vydařenou osobnostní značku můžeme považovat bývalého </w:t>
      </w:r>
      <w:r w:rsidR="00D44F24" w:rsidRPr="000742FD">
        <w:rPr>
          <w:rFonts w:cs="Times New Roman"/>
          <w:szCs w:val="24"/>
        </w:rPr>
        <w:t>amerického prezidenta Baracka Obamu</w:t>
      </w:r>
      <w:r w:rsidR="00325F68" w:rsidRPr="000742FD">
        <w:rPr>
          <w:rFonts w:cs="Times New Roman"/>
          <w:szCs w:val="24"/>
        </w:rPr>
        <w:t xml:space="preserve">. Jeho </w:t>
      </w:r>
      <w:r w:rsidR="00D7139F" w:rsidRPr="000742FD">
        <w:rPr>
          <w:rFonts w:cs="Times New Roman"/>
          <w:szCs w:val="24"/>
        </w:rPr>
        <w:t xml:space="preserve">značka je stále silná a asociace voličů také. </w:t>
      </w:r>
      <w:r w:rsidR="00562B4D" w:rsidRPr="000742FD">
        <w:rPr>
          <w:rFonts w:cs="Times New Roman"/>
          <w:szCs w:val="24"/>
        </w:rPr>
        <w:t xml:space="preserve"> Jeho jméno stále vyvolává v myslích jedinců heslo „Yes we can“ nebo jeho předvolební portrét. </w:t>
      </w:r>
      <w:r w:rsidR="005065C8" w:rsidRPr="000742FD">
        <w:rPr>
          <w:rFonts w:cs="Times New Roman"/>
          <w:szCs w:val="24"/>
        </w:rPr>
        <w:t>(Mádlová 2015: 21)</w:t>
      </w:r>
    </w:p>
    <w:p w14:paraId="597308D9" w14:textId="77777777" w:rsidR="009528EA" w:rsidRDefault="00144C1C" w:rsidP="00B53FE6">
      <w:pPr>
        <w:rPr>
          <w:rFonts w:cs="Times New Roman"/>
          <w:szCs w:val="24"/>
        </w:rPr>
      </w:pPr>
      <w:r w:rsidRPr="000742FD">
        <w:rPr>
          <w:rFonts w:cs="Times New Roman"/>
          <w:szCs w:val="24"/>
        </w:rPr>
        <w:t>V souvislosti s</w:t>
      </w:r>
      <w:r w:rsidR="00E763AF" w:rsidRPr="000742FD">
        <w:rPr>
          <w:rFonts w:cs="Times New Roman"/>
          <w:szCs w:val="24"/>
        </w:rPr>
        <w:t> </w:t>
      </w:r>
      <w:r w:rsidRPr="000742FD">
        <w:rPr>
          <w:rFonts w:cs="Times New Roman"/>
          <w:szCs w:val="24"/>
        </w:rPr>
        <w:t>politiky</w:t>
      </w:r>
      <w:r w:rsidR="00E763AF" w:rsidRPr="000742FD">
        <w:rPr>
          <w:rFonts w:cs="Times New Roman"/>
          <w:szCs w:val="24"/>
        </w:rPr>
        <w:t>, ale i s politickými stranami</w:t>
      </w:r>
      <w:r w:rsidRPr="000742FD">
        <w:rPr>
          <w:rFonts w:cs="Times New Roman"/>
          <w:szCs w:val="24"/>
        </w:rPr>
        <w:t xml:space="preserve"> je velmi důležitá image, kterou K. L. Keller (1993: 3) popisuje jako „</w:t>
      </w:r>
      <w:r w:rsidRPr="00941B40">
        <w:rPr>
          <w:rFonts w:cs="Times New Roman"/>
          <w:i/>
          <w:iCs/>
          <w:szCs w:val="24"/>
        </w:rPr>
        <w:t>soubor vjemů o značce tak, jak jsou reflektovány v podobě asociací uchovávaných v paměti zákazníka</w:t>
      </w:r>
      <w:r w:rsidRPr="000742FD">
        <w:rPr>
          <w:rFonts w:cs="Times New Roman"/>
          <w:szCs w:val="24"/>
        </w:rPr>
        <w:t>“. Podstatná je výsledná síla a jedinečnost asociací.  Změna asociací se ukáže v síle propojení voliče se značkou. Čím více se člověk zamýšlí nad informacemi o značce, tím silnější jsou pak jeho emoce a asociace. (Keller 2007: 101)</w:t>
      </w:r>
      <w:r w:rsidR="00941B40">
        <w:rPr>
          <w:rFonts w:cs="Times New Roman"/>
          <w:szCs w:val="24"/>
        </w:rPr>
        <w:t xml:space="preserve"> </w:t>
      </w:r>
      <w:r w:rsidR="00941B40" w:rsidRPr="00941B40">
        <w:rPr>
          <w:rFonts w:cs="Times New Roman"/>
          <w:szCs w:val="24"/>
        </w:rPr>
        <w:t>Není však nutné</w:t>
      </w:r>
      <w:r w:rsidR="00941B40">
        <w:rPr>
          <w:rFonts w:cs="Times New Roman"/>
          <w:szCs w:val="24"/>
        </w:rPr>
        <w:t xml:space="preserve"> </w:t>
      </w:r>
      <w:r w:rsidR="00941B40" w:rsidRPr="00941B40">
        <w:rPr>
          <w:rFonts w:cs="Times New Roman"/>
          <w:szCs w:val="24"/>
        </w:rPr>
        <w:t>vytvořit nerealistic</w:t>
      </w:r>
      <w:r w:rsidR="00941B40">
        <w:rPr>
          <w:rFonts w:cs="Times New Roman"/>
          <w:szCs w:val="24"/>
        </w:rPr>
        <w:t>kou,</w:t>
      </w:r>
      <w:r w:rsidR="00941B40" w:rsidRPr="00941B40">
        <w:rPr>
          <w:rFonts w:cs="Times New Roman"/>
          <w:szCs w:val="24"/>
        </w:rPr>
        <w:t xml:space="preserve"> příliš pozitivní </w:t>
      </w:r>
      <w:r w:rsidR="00941B40">
        <w:rPr>
          <w:rFonts w:cs="Times New Roman"/>
          <w:szCs w:val="24"/>
        </w:rPr>
        <w:t>image</w:t>
      </w:r>
      <w:r w:rsidR="00941B40" w:rsidRPr="00941B40">
        <w:rPr>
          <w:rFonts w:cs="Times New Roman"/>
          <w:szCs w:val="24"/>
        </w:rPr>
        <w:t>, protože to může</w:t>
      </w:r>
      <w:r w:rsidR="00941B40">
        <w:rPr>
          <w:rFonts w:cs="Times New Roman"/>
          <w:szCs w:val="24"/>
        </w:rPr>
        <w:t xml:space="preserve"> </w:t>
      </w:r>
      <w:r w:rsidR="00941B40" w:rsidRPr="00941B40">
        <w:rPr>
          <w:rFonts w:cs="Times New Roman"/>
          <w:szCs w:val="24"/>
        </w:rPr>
        <w:t>generovat velmi vysoká očekávání</w:t>
      </w:r>
      <w:r w:rsidR="008F2584">
        <w:rPr>
          <w:rFonts w:cs="Times New Roman"/>
          <w:szCs w:val="24"/>
        </w:rPr>
        <w:t xml:space="preserve"> ze strany voličů</w:t>
      </w:r>
      <w:r w:rsidR="00941B40" w:rsidRPr="00941B40">
        <w:rPr>
          <w:rFonts w:cs="Times New Roman"/>
          <w:szCs w:val="24"/>
        </w:rPr>
        <w:t xml:space="preserve"> ohledně budoucích výkonů.</w:t>
      </w:r>
      <w:r w:rsidR="00941B40">
        <w:rPr>
          <w:rFonts w:cs="Times New Roman"/>
          <w:szCs w:val="24"/>
        </w:rPr>
        <w:t xml:space="preserve"> J</w:t>
      </w:r>
      <w:r w:rsidR="00941B40" w:rsidRPr="00941B40">
        <w:rPr>
          <w:rFonts w:cs="Times New Roman"/>
          <w:szCs w:val="24"/>
        </w:rPr>
        <w:t>ednoduchost a kvalita přenášených informací, soulad s</w:t>
      </w:r>
      <w:r w:rsidR="00941B40">
        <w:rPr>
          <w:rFonts w:cs="Times New Roman"/>
          <w:szCs w:val="24"/>
        </w:rPr>
        <w:t xml:space="preserve"> </w:t>
      </w:r>
      <w:r w:rsidR="00941B40" w:rsidRPr="00941B40">
        <w:rPr>
          <w:rFonts w:cs="Times New Roman"/>
          <w:szCs w:val="24"/>
        </w:rPr>
        <w:t>kulturní</w:t>
      </w:r>
      <w:r w:rsidR="00941B40">
        <w:rPr>
          <w:rFonts w:cs="Times New Roman"/>
          <w:szCs w:val="24"/>
        </w:rPr>
        <w:t>mi</w:t>
      </w:r>
      <w:r w:rsidR="00941B40" w:rsidRPr="00941B40">
        <w:rPr>
          <w:rFonts w:cs="Times New Roman"/>
          <w:szCs w:val="24"/>
        </w:rPr>
        <w:t xml:space="preserve"> norm</w:t>
      </w:r>
      <w:r w:rsidR="00941B40">
        <w:rPr>
          <w:rFonts w:cs="Times New Roman"/>
          <w:szCs w:val="24"/>
        </w:rPr>
        <w:t>ami</w:t>
      </w:r>
      <w:r w:rsidR="00941B40" w:rsidRPr="00941B40">
        <w:rPr>
          <w:rFonts w:cs="Times New Roman"/>
          <w:szCs w:val="24"/>
        </w:rPr>
        <w:t>, pověst a přesvědčiv</w:t>
      </w:r>
      <w:r w:rsidR="00D82E2E">
        <w:rPr>
          <w:rFonts w:cs="Times New Roman"/>
          <w:szCs w:val="24"/>
        </w:rPr>
        <w:t>é</w:t>
      </w:r>
      <w:r w:rsidR="00941B40">
        <w:rPr>
          <w:rFonts w:cs="Times New Roman"/>
          <w:szCs w:val="24"/>
        </w:rPr>
        <w:t xml:space="preserve"> </w:t>
      </w:r>
      <w:r w:rsidR="00941B40" w:rsidRPr="00941B40">
        <w:rPr>
          <w:rFonts w:cs="Times New Roman"/>
          <w:szCs w:val="24"/>
        </w:rPr>
        <w:t xml:space="preserve">vlastnosti dané osoby jsou </w:t>
      </w:r>
      <w:r w:rsidR="00D82E2E">
        <w:rPr>
          <w:rFonts w:cs="Times New Roman"/>
          <w:szCs w:val="24"/>
        </w:rPr>
        <w:t>faktory</w:t>
      </w:r>
      <w:r w:rsidR="00941B40" w:rsidRPr="00941B40">
        <w:rPr>
          <w:rFonts w:cs="Times New Roman"/>
          <w:szCs w:val="24"/>
        </w:rPr>
        <w:t>, které usnadňují přijetí</w:t>
      </w:r>
      <w:r w:rsidR="00D82E2E">
        <w:rPr>
          <w:rFonts w:cs="Times New Roman"/>
          <w:szCs w:val="24"/>
        </w:rPr>
        <w:t xml:space="preserve"> </w:t>
      </w:r>
      <w:r w:rsidR="00941B40" w:rsidRPr="00941B40">
        <w:rPr>
          <w:rFonts w:cs="Times New Roman"/>
          <w:szCs w:val="24"/>
        </w:rPr>
        <w:t>informace publikem</w:t>
      </w:r>
      <w:r w:rsidR="00D82E2E">
        <w:rPr>
          <w:rFonts w:cs="Times New Roman"/>
          <w:szCs w:val="24"/>
        </w:rPr>
        <w:t xml:space="preserve">. </w:t>
      </w:r>
      <w:r w:rsidR="00A62171">
        <w:rPr>
          <w:rFonts w:cs="Times New Roman"/>
          <w:szCs w:val="24"/>
        </w:rPr>
        <w:t>Musím se</w:t>
      </w:r>
      <w:r w:rsidR="00941B40" w:rsidRPr="00941B40">
        <w:rPr>
          <w:rFonts w:cs="Times New Roman"/>
          <w:szCs w:val="24"/>
        </w:rPr>
        <w:t xml:space="preserve"> také zdůraznit, že je nutné rozlišovat mezi </w:t>
      </w:r>
      <w:r w:rsidR="00A62171">
        <w:rPr>
          <w:rFonts w:cs="Times New Roman"/>
          <w:szCs w:val="24"/>
        </w:rPr>
        <w:t>obrazem</w:t>
      </w:r>
      <w:r w:rsidR="00D82E2E">
        <w:rPr>
          <w:rFonts w:cs="Times New Roman"/>
          <w:szCs w:val="24"/>
        </w:rPr>
        <w:t xml:space="preserve"> </w:t>
      </w:r>
      <w:r w:rsidR="00941B40" w:rsidRPr="00941B40">
        <w:rPr>
          <w:rFonts w:cs="Times New Roman"/>
          <w:szCs w:val="24"/>
        </w:rPr>
        <w:t>promítnutý</w:t>
      </w:r>
      <w:r w:rsidR="00A62171">
        <w:rPr>
          <w:rFonts w:cs="Times New Roman"/>
          <w:szCs w:val="24"/>
        </w:rPr>
        <w:t>m</w:t>
      </w:r>
      <w:r w:rsidR="00941B40" w:rsidRPr="00941B40">
        <w:rPr>
          <w:rFonts w:cs="Times New Roman"/>
          <w:szCs w:val="24"/>
        </w:rPr>
        <w:t xml:space="preserve"> politickým aktérem a obraz</w:t>
      </w:r>
      <w:r w:rsidR="00A62171">
        <w:rPr>
          <w:rFonts w:cs="Times New Roman"/>
          <w:szCs w:val="24"/>
        </w:rPr>
        <w:t>em</w:t>
      </w:r>
      <w:r w:rsidR="00941B40" w:rsidRPr="00941B40">
        <w:rPr>
          <w:rFonts w:cs="Times New Roman"/>
          <w:szCs w:val="24"/>
        </w:rPr>
        <w:t xml:space="preserve"> vnímaný</w:t>
      </w:r>
      <w:r w:rsidR="00A62171">
        <w:rPr>
          <w:rFonts w:cs="Times New Roman"/>
          <w:szCs w:val="24"/>
        </w:rPr>
        <w:t>m</w:t>
      </w:r>
      <w:r w:rsidR="00941B40" w:rsidRPr="00941B40">
        <w:rPr>
          <w:rFonts w:cs="Times New Roman"/>
          <w:szCs w:val="24"/>
        </w:rPr>
        <w:t xml:space="preserve"> voliči.</w:t>
      </w:r>
      <w:r w:rsidR="00B53FE6">
        <w:rPr>
          <w:rFonts w:cs="Times New Roman"/>
          <w:szCs w:val="24"/>
        </w:rPr>
        <w:t xml:space="preserve"> </w:t>
      </w:r>
      <w:r w:rsidR="00B53FE6" w:rsidRPr="00B53FE6">
        <w:rPr>
          <w:rFonts w:cs="Times New Roman"/>
          <w:szCs w:val="24"/>
        </w:rPr>
        <w:t>Konečný cíl vytváření a propagace politické značky spočívá v tom, že voliči musí být schopni se ztotožnit s</w:t>
      </w:r>
      <w:r w:rsidR="00366DDF">
        <w:rPr>
          <w:rFonts w:cs="Times New Roman"/>
          <w:szCs w:val="24"/>
        </w:rPr>
        <w:t> </w:t>
      </w:r>
      <w:r w:rsidR="00B53FE6" w:rsidRPr="00B53FE6">
        <w:rPr>
          <w:rFonts w:cs="Times New Roman"/>
          <w:szCs w:val="24"/>
        </w:rPr>
        <w:t>politi</w:t>
      </w:r>
      <w:r w:rsidR="00366DDF">
        <w:rPr>
          <w:rFonts w:cs="Times New Roman"/>
          <w:szCs w:val="24"/>
        </w:rPr>
        <w:t xml:space="preserve">ckým </w:t>
      </w:r>
      <w:r w:rsidR="00B53FE6" w:rsidRPr="00B53FE6">
        <w:rPr>
          <w:rFonts w:cs="Times New Roman"/>
          <w:szCs w:val="24"/>
        </w:rPr>
        <w:t>produkt</w:t>
      </w:r>
      <w:r w:rsidR="00366DDF">
        <w:rPr>
          <w:rFonts w:cs="Times New Roman"/>
          <w:szCs w:val="24"/>
        </w:rPr>
        <w:t>em</w:t>
      </w:r>
      <w:r w:rsidR="00B53FE6" w:rsidRPr="00B53FE6">
        <w:rPr>
          <w:rFonts w:cs="Times New Roman"/>
          <w:szCs w:val="24"/>
        </w:rPr>
        <w:t>.</w:t>
      </w:r>
      <w:r w:rsidR="007A42AA">
        <w:rPr>
          <w:rFonts w:cs="Times New Roman"/>
          <w:szCs w:val="24"/>
        </w:rPr>
        <w:t xml:space="preserve"> (</w:t>
      </w:r>
      <w:r w:rsidR="007A42AA" w:rsidRPr="007A42AA">
        <w:rPr>
          <w:rFonts w:cs="Times New Roman"/>
          <w:szCs w:val="24"/>
        </w:rPr>
        <w:t>B</w:t>
      </w:r>
      <w:r w:rsidR="007A42AA">
        <w:rPr>
          <w:rFonts w:cs="Times New Roman"/>
          <w:szCs w:val="24"/>
        </w:rPr>
        <w:t>or</w:t>
      </w:r>
      <w:r w:rsidR="00E70657">
        <w:rPr>
          <w:rFonts w:cs="Times New Roman"/>
          <w:szCs w:val="24"/>
        </w:rPr>
        <w:t>s 2019:</w:t>
      </w:r>
      <w:r w:rsidR="00473EE4">
        <w:rPr>
          <w:rFonts w:cs="Times New Roman"/>
          <w:szCs w:val="24"/>
        </w:rPr>
        <w:t xml:space="preserve"> 79)</w:t>
      </w:r>
      <w:r w:rsidR="009528EA">
        <w:rPr>
          <w:rFonts w:cs="Times New Roman"/>
          <w:szCs w:val="24"/>
        </w:rPr>
        <w:t xml:space="preserve"> </w:t>
      </w:r>
    </w:p>
    <w:p w14:paraId="135FD6C9" w14:textId="4E702F5F" w:rsidR="009528EA" w:rsidRDefault="009528EA" w:rsidP="00B53FE6">
      <w:pPr>
        <w:rPr>
          <w:rFonts w:cs="Times New Roman"/>
          <w:szCs w:val="24"/>
        </w:rPr>
      </w:pPr>
      <w:r>
        <w:rPr>
          <w:rFonts w:cs="Times New Roman"/>
          <w:szCs w:val="24"/>
        </w:rPr>
        <w:t xml:space="preserve">Image politika se stává také </w:t>
      </w:r>
      <w:r>
        <w:t>klíčovou pro úspěšnou politickou kampaň</w:t>
      </w:r>
      <w:r w:rsidR="003F3171">
        <w:t xml:space="preserve">, ve které </w:t>
      </w:r>
      <w:r w:rsidR="00534FAE">
        <w:t>může docházet</w:t>
      </w:r>
      <w:r>
        <w:t xml:space="preserve"> k trivializaci politiky, protože forma (image) vytěsňuje a postupně nahrazuje obsah</w:t>
      </w:r>
      <w:r w:rsidR="00B94BE0">
        <w:t xml:space="preserve"> a</w:t>
      </w:r>
      <w:r>
        <w:t xml:space="preserve"> podstatu</w:t>
      </w:r>
      <w:r w:rsidR="00B94BE0">
        <w:t xml:space="preserve">. </w:t>
      </w:r>
      <w:r>
        <w:t>Proces image managementu, který je spravován zejména profesionálními komunikačními stratégy a poradci, tak předpokládá jak práci s vnějším obrazem kandidátů, aby odpovídal cílům politické organizace, tak politický marketing, tedy práci s vnější prezentací subjektu (vč. loga, symbolů, užívaného jazyka apod.).</w:t>
      </w:r>
      <w:r w:rsidR="000C08E4">
        <w:t xml:space="preserve"> Mezi moderní obecné fenomény politických kampaní </w:t>
      </w:r>
      <w:r w:rsidR="00B30699">
        <w:t xml:space="preserve">by </w:t>
      </w:r>
      <w:r w:rsidR="000C08E4">
        <w:t>se mohli</w:t>
      </w:r>
      <w:r w:rsidR="00B30699">
        <w:t xml:space="preserve"> dát</w:t>
      </w:r>
      <w:r w:rsidR="000C08E4">
        <w:t xml:space="preserve"> zařadit permanentní kampaně, které jsou výrazně personalizované a využívají technik politických PR</w:t>
      </w:r>
      <w:r w:rsidR="00B30699">
        <w:t xml:space="preserve">. </w:t>
      </w:r>
      <w:r w:rsidR="009F13D5">
        <w:t>(</w:t>
      </w:r>
      <w:r w:rsidR="006A1D6A">
        <w:t>Charvát 2018</w:t>
      </w:r>
      <w:r w:rsidR="00B96323">
        <w:t>)</w:t>
      </w:r>
    </w:p>
    <w:p w14:paraId="65554416" w14:textId="472799C6" w:rsidR="00CF268C" w:rsidRPr="000742FD" w:rsidRDefault="009F13D5" w:rsidP="009F13D5">
      <w:pPr>
        <w:rPr>
          <w:rFonts w:cs="Times New Roman"/>
          <w:szCs w:val="24"/>
        </w:rPr>
      </w:pPr>
      <w:r>
        <w:lastRenderedPageBreak/>
        <w:t>Novým významným prostorem, kde se politické kampaně odehrávají, se navíc v posledních letech stávají sociální sítě.</w:t>
      </w:r>
      <w:r>
        <w:rPr>
          <w:rFonts w:cs="Times New Roman"/>
          <w:szCs w:val="24"/>
        </w:rPr>
        <w:t xml:space="preserve"> </w:t>
      </w:r>
      <w:r w:rsidR="00CF268C" w:rsidRPr="00782CA6">
        <w:rPr>
          <w:rFonts w:cs="Times New Roman"/>
          <w:szCs w:val="24"/>
        </w:rPr>
        <w:t xml:space="preserve">V současné době </w:t>
      </w:r>
      <w:r w:rsidR="004D64E3">
        <w:rPr>
          <w:rFonts w:cs="Times New Roman"/>
          <w:szCs w:val="24"/>
        </w:rPr>
        <w:t xml:space="preserve">se </w:t>
      </w:r>
      <w:r w:rsidR="00CF268C" w:rsidRPr="00782CA6">
        <w:rPr>
          <w:rFonts w:cs="Times New Roman"/>
          <w:szCs w:val="24"/>
        </w:rPr>
        <w:t>osobní značka</w:t>
      </w:r>
      <w:r w:rsidR="00CF268C">
        <w:rPr>
          <w:rFonts w:cs="Times New Roman"/>
          <w:szCs w:val="24"/>
        </w:rPr>
        <w:t xml:space="preserve"> může rozvíjet především</w:t>
      </w:r>
      <w:r w:rsidR="00CF268C" w:rsidRPr="00782CA6">
        <w:rPr>
          <w:rFonts w:cs="Times New Roman"/>
          <w:szCs w:val="24"/>
        </w:rPr>
        <w:t xml:space="preserve"> díky rostoucímu fenoménu</w:t>
      </w:r>
      <w:r w:rsidR="00CF268C">
        <w:rPr>
          <w:rFonts w:cs="Times New Roman"/>
          <w:szCs w:val="24"/>
        </w:rPr>
        <w:t xml:space="preserve"> sociálních sítí jako je Facebook, Twitter nebo Instagram. </w:t>
      </w:r>
      <w:r w:rsidR="004D64E3">
        <w:rPr>
          <w:rFonts w:cs="Times New Roman"/>
          <w:szCs w:val="24"/>
        </w:rPr>
        <w:t xml:space="preserve">Dnes </w:t>
      </w:r>
      <w:r w:rsidR="00CF268C">
        <w:rPr>
          <w:rFonts w:cs="Times New Roman"/>
          <w:szCs w:val="24"/>
        </w:rPr>
        <w:t xml:space="preserve">již nenajdeme </w:t>
      </w:r>
      <w:r w:rsidR="001E19D0">
        <w:rPr>
          <w:rFonts w:cs="Times New Roman"/>
          <w:szCs w:val="24"/>
        </w:rPr>
        <w:t>známého politika, který by neměl svůj profil na někter</w:t>
      </w:r>
      <w:r w:rsidR="00D44648">
        <w:rPr>
          <w:rFonts w:cs="Times New Roman"/>
          <w:szCs w:val="24"/>
        </w:rPr>
        <w:t>é</w:t>
      </w:r>
      <w:r w:rsidR="001E19D0">
        <w:rPr>
          <w:rFonts w:cs="Times New Roman"/>
          <w:szCs w:val="24"/>
        </w:rPr>
        <w:t xml:space="preserve"> z těchto sítí</w:t>
      </w:r>
      <w:r w:rsidR="00D4396E">
        <w:rPr>
          <w:rFonts w:cs="Times New Roman"/>
          <w:szCs w:val="24"/>
        </w:rPr>
        <w:t xml:space="preserve"> a pravidelně na ni nepřispíval své postřehy a názory. </w:t>
      </w:r>
      <w:r w:rsidR="005F1760">
        <w:rPr>
          <w:rFonts w:cs="Times New Roman"/>
          <w:szCs w:val="24"/>
        </w:rPr>
        <w:t xml:space="preserve">Jakub </w:t>
      </w:r>
      <w:r w:rsidR="001D6E41">
        <w:rPr>
          <w:rFonts w:cs="Times New Roman"/>
          <w:szCs w:val="24"/>
        </w:rPr>
        <w:t>Charvát</w:t>
      </w:r>
      <w:r w:rsidR="005F1760">
        <w:rPr>
          <w:rFonts w:cs="Times New Roman"/>
          <w:szCs w:val="24"/>
        </w:rPr>
        <w:t xml:space="preserve"> (2018)</w:t>
      </w:r>
      <w:r w:rsidR="001D6E41">
        <w:rPr>
          <w:rFonts w:cs="Times New Roman"/>
          <w:szCs w:val="24"/>
        </w:rPr>
        <w:t xml:space="preserve"> upozorňuje</w:t>
      </w:r>
      <w:r w:rsidR="00A66E97">
        <w:rPr>
          <w:rFonts w:cs="Times New Roman"/>
          <w:szCs w:val="24"/>
        </w:rPr>
        <w:t>, že je při komunikaci na sociálních sítích důležité, aby strana nebo daný politik</w:t>
      </w:r>
      <w:r w:rsidR="00253435">
        <w:rPr>
          <w:rFonts w:cs="Times New Roman"/>
          <w:szCs w:val="24"/>
        </w:rPr>
        <w:t xml:space="preserve"> komunikovali způsobem, kterým danou síť používají její uživatelé (voliči). Nejlepší je </w:t>
      </w:r>
      <w:r w:rsidR="00B91458">
        <w:rPr>
          <w:rFonts w:cs="Times New Roman"/>
          <w:szCs w:val="24"/>
        </w:rPr>
        <w:t>používat krátká a stručná hesla</w:t>
      </w:r>
      <w:r w:rsidR="003251E0">
        <w:rPr>
          <w:rFonts w:cs="Times New Roman"/>
          <w:szCs w:val="24"/>
        </w:rPr>
        <w:t xml:space="preserve">, vhodně je „zaobalit“, což jim dodá dávku emocí. Nedoporučuje se </w:t>
      </w:r>
      <w:r w:rsidR="00D90D3D">
        <w:rPr>
          <w:rFonts w:cs="Times New Roman"/>
          <w:szCs w:val="24"/>
        </w:rPr>
        <w:t xml:space="preserve">psát dlouhé a složité politické analýzy, </w:t>
      </w:r>
      <w:r w:rsidR="00055D8C">
        <w:rPr>
          <w:rFonts w:cs="Times New Roman"/>
          <w:szCs w:val="24"/>
        </w:rPr>
        <w:t xml:space="preserve">snažit se o odbornou </w:t>
      </w:r>
      <w:r w:rsidR="005F1760">
        <w:rPr>
          <w:rFonts w:cs="Times New Roman"/>
          <w:szCs w:val="24"/>
        </w:rPr>
        <w:t>diskusi</w:t>
      </w:r>
      <w:r w:rsidR="00055D8C">
        <w:rPr>
          <w:rFonts w:cs="Times New Roman"/>
          <w:szCs w:val="24"/>
        </w:rPr>
        <w:t xml:space="preserve"> anebo přispívat </w:t>
      </w:r>
      <w:r w:rsidR="003251E0">
        <w:rPr>
          <w:rFonts w:cs="Times New Roman"/>
          <w:szCs w:val="24"/>
        </w:rPr>
        <w:t>příliš negativ</w:t>
      </w:r>
      <w:r w:rsidR="00055D8C">
        <w:rPr>
          <w:rFonts w:cs="Times New Roman"/>
          <w:szCs w:val="24"/>
        </w:rPr>
        <w:t>n</w:t>
      </w:r>
      <w:r w:rsidR="005F1760">
        <w:rPr>
          <w:rFonts w:cs="Times New Roman"/>
          <w:szCs w:val="24"/>
        </w:rPr>
        <w:t>í myšlenky</w:t>
      </w:r>
      <w:r w:rsidR="003251E0">
        <w:rPr>
          <w:rFonts w:cs="Times New Roman"/>
          <w:szCs w:val="24"/>
        </w:rPr>
        <w:t xml:space="preserve">. </w:t>
      </w:r>
    </w:p>
    <w:p w14:paraId="6A4F72A0" w14:textId="77777777" w:rsidR="00CF268C" w:rsidRPr="000742FD" w:rsidRDefault="00CF268C" w:rsidP="008D6CD7">
      <w:pPr>
        <w:rPr>
          <w:rFonts w:cs="Times New Roman"/>
          <w:szCs w:val="24"/>
        </w:rPr>
      </w:pPr>
    </w:p>
    <w:p w14:paraId="5331E638" w14:textId="092CBEA1" w:rsidR="001F0C36" w:rsidRPr="00927D1D" w:rsidRDefault="0015243F" w:rsidP="00C43453">
      <w:pPr>
        <w:pStyle w:val="Nadpis3"/>
        <w:rPr>
          <w:rFonts w:cs="Times New Roman"/>
          <w:bCs/>
          <w:sz w:val="24"/>
        </w:rPr>
      </w:pPr>
      <w:bookmarkStart w:id="12" w:name="_Toc39428031"/>
      <w:r w:rsidRPr="00927D1D">
        <w:rPr>
          <w:rFonts w:cs="Times New Roman"/>
          <w:bCs/>
          <w:sz w:val="24"/>
        </w:rPr>
        <w:t>2.</w:t>
      </w:r>
      <w:r w:rsidR="00151091" w:rsidRPr="00927D1D">
        <w:rPr>
          <w:rFonts w:cs="Times New Roman"/>
          <w:bCs/>
          <w:sz w:val="24"/>
        </w:rPr>
        <w:t>3</w:t>
      </w:r>
      <w:r w:rsidRPr="00927D1D">
        <w:rPr>
          <w:rFonts w:cs="Times New Roman"/>
          <w:bCs/>
          <w:sz w:val="24"/>
        </w:rPr>
        <w:t>.1 Lídr</w:t>
      </w:r>
      <w:bookmarkEnd w:id="12"/>
    </w:p>
    <w:p w14:paraId="0604A35F" w14:textId="0E43EEEB" w:rsidR="005E440C" w:rsidRPr="000742FD" w:rsidRDefault="00EB3607" w:rsidP="00EA71D6">
      <w:pPr>
        <w:rPr>
          <w:rFonts w:cs="Times New Roman"/>
          <w:szCs w:val="24"/>
        </w:rPr>
      </w:pPr>
      <w:r w:rsidRPr="000742FD">
        <w:rPr>
          <w:rFonts w:cs="Times New Roman"/>
          <w:szCs w:val="24"/>
        </w:rPr>
        <w:t>Lídr</w:t>
      </w:r>
      <w:r w:rsidR="000968C3">
        <w:rPr>
          <w:rFonts w:cs="Times New Roman"/>
          <w:szCs w:val="24"/>
        </w:rPr>
        <w:t xml:space="preserve"> je</w:t>
      </w:r>
      <w:r w:rsidR="00D61349" w:rsidRPr="000742FD">
        <w:rPr>
          <w:rFonts w:cs="Times New Roman"/>
          <w:szCs w:val="24"/>
        </w:rPr>
        <w:t xml:space="preserve"> </w:t>
      </w:r>
      <w:r w:rsidR="007C6FAD">
        <w:rPr>
          <w:rFonts w:cs="Times New Roman"/>
          <w:szCs w:val="24"/>
        </w:rPr>
        <w:t>coby</w:t>
      </w:r>
      <w:r w:rsidR="0017521B" w:rsidRPr="000742FD">
        <w:rPr>
          <w:rFonts w:cs="Times New Roman"/>
          <w:szCs w:val="24"/>
        </w:rPr>
        <w:t xml:space="preserve"> nejdůležitější a nejviditelnější osoba ve straně</w:t>
      </w:r>
      <w:r w:rsidR="00D61349" w:rsidRPr="000742FD">
        <w:rPr>
          <w:rFonts w:cs="Times New Roman"/>
          <w:szCs w:val="24"/>
        </w:rPr>
        <w:t xml:space="preserve"> zvláště silný z hlediska osobnosti, protože</w:t>
      </w:r>
      <w:r w:rsidR="00F35317" w:rsidRPr="000742FD">
        <w:rPr>
          <w:rFonts w:cs="Times New Roman"/>
          <w:szCs w:val="24"/>
        </w:rPr>
        <w:t xml:space="preserve"> je </w:t>
      </w:r>
      <w:r w:rsidR="00C839CD" w:rsidRPr="000742FD">
        <w:rPr>
          <w:rFonts w:cs="Times New Roman"/>
          <w:szCs w:val="24"/>
        </w:rPr>
        <w:t xml:space="preserve">nejčastěji v centru pozornosti. </w:t>
      </w:r>
      <w:r w:rsidR="008D6CD7" w:rsidRPr="000742FD">
        <w:rPr>
          <w:rFonts w:cs="Times New Roman"/>
          <w:szCs w:val="24"/>
        </w:rPr>
        <w:t xml:space="preserve"> </w:t>
      </w:r>
      <w:r w:rsidR="00C839CD" w:rsidRPr="000742FD">
        <w:rPr>
          <w:rFonts w:cs="Times New Roman"/>
          <w:szCs w:val="24"/>
        </w:rPr>
        <w:t>P</w:t>
      </w:r>
      <w:r w:rsidR="008D6CD7" w:rsidRPr="000742FD">
        <w:rPr>
          <w:rFonts w:cs="Times New Roman"/>
          <w:szCs w:val="24"/>
        </w:rPr>
        <w:t>ro voliče je</w:t>
      </w:r>
      <w:r w:rsidR="00C839CD" w:rsidRPr="000742FD">
        <w:rPr>
          <w:rFonts w:cs="Times New Roman"/>
          <w:szCs w:val="24"/>
        </w:rPr>
        <w:t xml:space="preserve"> tak</w:t>
      </w:r>
      <w:r w:rsidR="008D6CD7" w:rsidRPr="000742FD">
        <w:rPr>
          <w:rFonts w:cs="Times New Roman"/>
          <w:szCs w:val="24"/>
        </w:rPr>
        <w:t xml:space="preserve"> mnohem</w:t>
      </w:r>
      <w:r w:rsidR="00D61349" w:rsidRPr="000742FD">
        <w:rPr>
          <w:rFonts w:cs="Times New Roman"/>
          <w:szCs w:val="24"/>
        </w:rPr>
        <w:t xml:space="preserve"> snazší, aby se naučili jeho osobnostním vlastnostem než těm neživé</w:t>
      </w:r>
      <w:r w:rsidR="008D6CD7" w:rsidRPr="000742FD">
        <w:rPr>
          <w:rFonts w:cs="Times New Roman"/>
          <w:szCs w:val="24"/>
        </w:rPr>
        <w:t xml:space="preserve">ho </w:t>
      </w:r>
      <w:r w:rsidR="00D61349" w:rsidRPr="000742FD">
        <w:rPr>
          <w:rFonts w:cs="Times New Roman"/>
          <w:szCs w:val="24"/>
        </w:rPr>
        <w:t>subjektu</w:t>
      </w:r>
      <w:r w:rsidR="00DA40D3" w:rsidRPr="000742FD">
        <w:rPr>
          <w:rFonts w:cs="Times New Roman"/>
          <w:szCs w:val="24"/>
        </w:rPr>
        <w:t xml:space="preserve"> (politická strana). </w:t>
      </w:r>
    </w:p>
    <w:p w14:paraId="58F89044" w14:textId="0ABB9610" w:rsidR="003B275A" w:rsidRDefault="00F437F2" w:rsidP="00EA71D6">
      <w:pPr>
        <w:rPr>
          <w:rFonts w:cs="Times New Roman"/>
          <w:szCs w:val="24"/>
        </w:rPr>
      </w:pPr>
      <w:r w:rsidRPr="000742FD">
        <w:rPr>
          <w:rFonts w:cs="Times New Roman"/>
          <w:szCs w:val="24"/>
        </w:rPr>
        <w:t>„</w:t>
      </w:r>
      <w:r w:rsidRPr="00BC64A0">
        <w:rPr>
          <w:rFonts w:cs="Times New Roman"/>
          <w:i/>
          <w:iCs/>
          <w:szCs w:val="24"/>
        </w:rPr>
        <w:t>Lídr představuje hlavní zkratku mezi stranou, kandidáty a politickým obsahem. V závislosti na zkušenostech a charismatu lídra pak jeho vlastnosti mohou přecházet na stranu samotnou</w:t>
      </w:r>
      <w:r w:rsidR="00D44A8C" w:rsidRPr="00BC64A0">
        <w:rPr>
          <w:rFonts w:cs="Times New Roman"/>
          <w:i/>
          <w:iCs/>
          <w:szCs w:val="24"/>
        </w:rPr>
        <w:t>. O</w:t>
      </w:r>
      <w:r w:rsidRPr="00BC64A0">
        <w:rPr>
          <w:rFonts w:cs="Times New Roman"/>
          <w:i/>
          <w:iCs/>
          <w:szCs w:val="24"/>
        </w:rPr>
        <w:t>braz strany se propojí s obrazem lídra a strana získá lidské vlastnosti, skrze</w:t>
      </w:r>
      <w:r w:rsidR="00D44A8C" w:rsidRPr="00BC64A0">
        <w:rPr>
          <w:rFonts w:cs="Times New Roman"/>
          <w:i/>
          <w:iCs/>
          <w:szCs w:val="24"/>
        </w:rPr>
        <w:t xml:space="preserve"> které</w:t>
      </w:r>
      <w:r w:rsidRPr="00BC64A0">
        <w:rPr>
          <w:rFonts w:cs="Times New Roman"/>
          <w:i/>
          <w:iCs/>
          <w:szCs w:val="24"/>
        </w:rPr>
        <w:t xml:space="preserve"> pak voliči mohou ke straně přistupovat a usnadňovat si orientaci v politice</w:t>
      </w:r>
      <w:r w:rsidRPr="000742FD">
        <w:rPr>
          <w:rFonts w:cs="Times New Roman"/>
          <w:szCs w:val="24"/>
        </w:rPr>
        <w:t>.“ (Eibl 2011: 52)</w:t>
      </w:r>
      <w:r w:rsidR="005A0645" w:rsidRPr="000742FD">
        <w:rPr>
          <w:rFonts w:cs="Times New Roman"/>
          <w:szCs w:val="24"/>
        </w:rPr>
        <w:t xml:space="preserve"> Pokud je lídr v očích voličů důvěryhodný a spolehlivý, může </w:t>
      </w:r>
      <w:r w:rsidR="00E80509" w:rsidRPr="000742FD">
        <w:rPr>
          <w:rFonts w:cs="Times New Roman"/>
          <w:szCs w:val="24"/>
        </w:rPr>
        <w:t xml:space="preserve">se tím potom voličům zdát i jeho strana stejně důvěryhodná. </w:t>
      </w:r>
      <w:r w:rsidR="005032C4" w:rsidRPr="000742FD">
        <w:rPr>
          <w:rFonts w:cs="Times New Roman"/>
          <w:szCs w:val="24"/>
        </w:rPr>
        <w:t>Může se</w:t>
      </w:r>
      <w:r w:rsidR="00F70F90">
        <w:rPr>
          <w:rFonts w:cs="Times New Roman"/>
          <w:szCs w:val="24"/>
        </w:rPr>
        <w:t xml:space="preserve"> ale</w:t>
      </w:r>
      <w:r w:rsidR="005032C4" w:rsidRPr="000742FD">
        <w:rPr>
          <w:rFonts w:cs="Times New Roman"/>
          <w:szCs w:val="24"/>
        </w:rPr>
        <w:t xml:space="preserve"> stát, že si lídr vybuduje tak silnou značku, že značka strany ustoupí</w:t>
      </w:r>
      <w:r w:rsidR="007E05EC">
        <w:rPr>
          <w:rFonts w:cs="Times New Roman"/>
          <w:szCs w:val="24"/>
        </w:rPr>
        <w:t>.</w:t>
      </w:r>
      <w:r w:rsidR="00955305" w:rsidRPr="00955305">
        <w:t xml:space="preserve"> </w:t>
      </w:r>
      <w:r w:rsidR="00955305">
        <w:rPr>
          <w:rFonts w:cs="Times New Roman"/>
          <w:szCs w:val="24"/>
        </w:rPr>
        <w:t>(Králová 2019)</w:t>
      </w:r>
    </w:p>
    <w:p w14:paraId="437802F0" w14:textId="47D02B1F" w:rsidR="00CB197F" w:rsidRDefault="00012450" w:rsidP="00012450">
      <w:pPr>
        <w:rPr>
          <w:rFonts w:cs="Times New Roman"/>
          <w:szCs w:val="24"/>
        </w:rPr>
      </w:pPr>
      <w:r w:rsidRPr="00012450">
        <w:rPr>
          <w:rFonts w:cs="Times New Roman"/>
          <w:szCs w:val="24"/>
        </w:rPr>
        <w:t>Zatímco personalizace politiky byla vždy</w:t>
      </w:r>
      <w:r>
        <w:rPr>
          <w:rFonts w:cs="Times New Roman"/>
          <w:szCs w:val="24"/>
        </w:rPr>
        <w:t xml:space="preserve"> </w:t>
      </w:r>
      <w:r w:rsidRPr="00012450">
        <w:rPr>
          <w:rFonts w:cs="Times New Roman"/>
          <w:szCs w:val="24"/>
        </w:rPr>
        <w:t>nedílnou součástí prezident</w:t>
      </w:r>
      <w:r>
        <w:rPr>
          <w:rFonts w:cs="Times New Roman"/>
          <w:szCs w:val="24"/>
        </w:rPr>
        <w:t xml:space="preserve">ského politického </w:t>
      </w:r>
      <w:r w:rsidRPr="00012450">
        <w:rPr>
          <w:rFonts w:cs="Times New Roman"/>
          <w:szCs w:val="24"/>
        </w:rPr>
        <w:t>systém</w:t>
      </w:r>
      <w:r>
        <w:rPr>
          <w:rFonts w:cs="Times New Roman"/>
          <w:szCs w:val="24"/>
        </w:rPr>
        <w:t>u</w:t>
      </w:r>
      <w:r w:rsidRPr="00012450">
        <w:rPr>
          <w:rFonts w:cs="Times New Roman"/>
          <w:szCs w:val="24"/>
        </w:rPr>
        <w:t xml:space="preserve">, </w:t>
      </w:r>
      <w:r w:rsidR="00094055">
        <w:rPr>
          <w:rFonts w:cs="Times New Roman"/>
          <w:szCs w:val="24"/>
        </w:rPr>
        <w:t>tak nyní je už</w:t>
      </w:r>
      <w:r w:rsidRPr="00012450">
        <w:rPr>
          <w:rFonts w:cs="Times New Roman"/>
          <w:szCs w:val="24"/>
        </w:rPr>
        <w:t xml:space="preserve"> široce vnímán</w:t>
      </w:r>
      <w:r w:rsidR="001234E1">
        <w:rPr>
          <w:rFonts w:cs="Times New Roman"/>
          <w:szCs w:val="24"/>
        </w:rPr>
        <w:t>a</w:t>
      </w:r>
      <w:r w:rsidRPr="00012450">
        <w:rPr>
          <w:rFonts w:cs="Times New Roman"/>
          <w:szCs w:val="24"/>
        </w:rPr>
        <w:t xml:space="preserve"> jako </w:t>
      </w:r>
      <w:r w:rsidR="00094055">
        <w:rPr>
          <w:rFonts w:cs="Times New Roman"/>
          <w:szCs w:val="24"/>
        </w:rPr>
        <w:t>běžný</w:t>
      </w:r>
      <w:r w:rsidR="001234E1">
        <w:rPr>
          <w:rFonts w:cs="Times New Roman"/>
          <w:szCs w:val="24"/>
        </w:rPr>
        <w:t xml:space="preserve"> jev</w:t>
      </w:r>
      <w:r w:rsidR="00094055">
        <w:rPr>
          <w:rFonts w:cs="Times New Roman"/>
          <w:szCs w:val="24"/>
        </w:rPr>
        <w:t xml:space="preserve"> </w:t>
      </w:r>
      <w:r w:rsidR="001234E1">
        <w:rPr>
          <w:rFonts w:cs="Times New Roman"/>
          <w:szCs w:val="24"/>
        </w:rPr>
        <w:t xml:space="preserve">i </w:t>
      </w:r>
      <w:r w:rsidRPr="00012450">
        <w:rPr>
          <w:rFonts w:cs="Times New Roman"/>
          <w:szCs w:val="24"/>
        </w:rPr>
        <w:t xml:space="preserve">v parlamentních systémech. </w:t>
      </w:r>
      <w:r w:rsidR="007C5C3C">
        <w:rPr>
          <w:rFonts w:cs="Times New Roman"/>
          <w:szCs w:val="24"/>
        </w:rPr>
        <w:t xml:space="preserve">Počátky zesilujícího se trendu </w:t>
      </w:r>
      <w:r w:rsidR="00094055">
        <w:rPr>
          <w:rFonts w:cs="Times New Roman"/>
          <w:szCs w:val="24"/>
        </w:rPr>
        <w:t xml:space="preserve">personalizace </w:t>
      </w:r>
      <w:r w:rsidR="006D193E">
        <w:rPr>
          <w:rFonts w:cs="Times New Roman"/>
          <w:szCs w:val="24"/>
        </w:rPr>
        <w:t>v politickém prostředí</w:t>
      </w:r>
      <w:r w:rsidR="006109A6">
        <w:rPr>
          <w:rFonts w:cs="Times New Roman"/>
          <w:szCs w:val="24"/>
        </w:rPr>
        <w:t xml:space="preserve"> se datuj</w:t>
      </w:r>
      <w:r w:rsidR="007C5C3C">
        <w:rPr>
          <w:rFonts w:cs="Times New Roman"/>
          <w:szCs w:val="24"/>
        </w:rPr>
        <w:t>í</w:t>
      </w:r>
      <w:r w:rsidR="006109A6">
        <w:rPr>
          <w:rFonts w:cs="Times New Roman"/>
          <w:szCs w:val="24"/>
        </w:rPr>
        <w:t xml:space="preserve"> </w:t>
      </w:r>
      <w:r w:rsidR="007C5C3C">
        <w:rPr>
          <w:rFonts w:cs="Times New Roman"/>
          <w:szCs w:val="24"/>
        </w:rPr>
        <w:t xml:space="preserve">do </w:t>
      </w:r>
      <w:r w:rsidR="006109A6">
        <w:rPr>
          <w:rFonts w:cs="Times New Roman"/>
          <w:szCs w:val="24"/>
        </w:rPr>
        <w:t xml:space="preserve">60. a 70. </w:t>
      </w:r>
      <w:r w:rsidR="007C5C3C">
        <w:rPr>
          <w:rFonts w:cs="Times New Roman"/>
          <w:szCs w:val="24"/>
        </w:rPr>
        <w:t xml:space="preserve">let </w:t>
      </w:r>
      <w:r w:rsidR="006109A6">
        <w:rPr>
          <w:rFonts w:cs="Times New Roman"/>
          <w:szCs w:val="24"/>
        </w:rPr>
        <w:t xml:space="preserve">20. století, </w:t>
      </w:r>
      <w:r w:rsidRPr="00012450">
        <w:rPr>
          <w:rFonts w:cs="Times New Roman"/>
          <w:szCs w:val="24"/>
        </w:rPr>
        <w:t>když vlád</w:t>
      </w:r>
      <w:r w:rsidR="00D26461">
        <w:rPr>
          <w:rFonts w:cs="Times New Roman"/>
          <w:szCs w:val="24"/>
        </w:rPr>
        <w:t>y určité doby</w:t>
      </w:r>
      <w:r w:rsidRPr="00012450">
        <w:rPr>
          <w:rFonts w:cs="Times New Roman"/>
          <w:szCs w:val="24"/>
        </w:rPr>
        <w:t xml:space="preserve"> začal</w:t>
      </w:r>
      <w:r w:rsidR="00D26461">
        <w:rPr>
          <w:rFonts w:cs="Times New Roman"/>
          <w:szCs w:val="24"/>
        </w:rPr>
        <w:t>y</w:t>
      </w:r>
      <w:r w:rsidRPr="00012450">
        <w:rPr>
          <w:rFonts w:cs="Times New Roman"/>
          <w:szCs w:val="24"/>
        </w:rPr>
        <w:t xml:space="preserve"> být pojmenov</w:t>
      </w:r>
      <w:r w:rsidR="001F2384">
        <w:rPr>
          <w:rFonts w:cs="Times New Roman"/>
          <w:szCs w:val="24"/>
        </w:rPr>
        <w:t>áva</w:t>
      </w:r>
      <w:r w:rsidRPr="00012450">
        <w:rPr>
          <w:rFonts w:cs="Times New Roman"/>
          <w:szCs w:val="24"/>
        </w:rPr>
        <w:t>n</w:t>
      </w:r>
      <w:r w:rsidR="00D26461">
        <w:rPr>
          <w:rFonts w:cs="Times New Roman"/>
          <w:szCs w:val="24"/>
        </w:rPr>
        <w:t>é</w:t>
      </w:r>
      <w:r w:rsidRPr="00012450">
        <w:rPr>
          <w:rFonts w:cs="Times New Roman"/>
          <w:szCs w:val="24"/>
        </w:rPr>
        <w:t xml:space="preserve"> </w:t>
      </w:r>
      <w:r w:rsidR="00D26461">
        <w:rPr>
          <w:rFonts w:cs="Times New Roman"/>
          <w:szCs w:val="24"/>
        </w:rPr>
        <w:t xml:space="preserve">spíše </w:t>
      </w:r>
      <w:r w:rsidRPr="00012450">
        <w:rPr>
          <w:rFonts w:cs="Times New Roman"/>
          <w:szCs w:val="24"/>
        </w:rPr>
        <w:t>po</w:t>
      </w:r>
      <w:r w:rsidR="00B42A42">
        <w:rPr>
          <w:rFonts w:cs="Times New Roman"/>
          <w:szCs w:val="24"/>
        </w:rPr>
        <w:t xml:space="preserve"> </w:t>
      </w:r>
      <w:r w:rsidRPr="00012450">
        <w:rPr>
          <w:rFonts w:cs="Times New Roman"/>
          <w:szCs w:val="24"/>
        </w:rPr>
        <w:t>premiér</w:t>
      </w:r>
      <w:r w:rsidR="00D26461">
        <w:rPr>
          <w:rFonts w:cs="Times New Roman"/>
          <w:szCs w:val="24"/>
        </w:rPr>
        <w:t>ovi, který v té době vládl než</w:t>
      </w:r>
      <w:r w:rsidRPr="00012450">
        <w:rPr>
          <w:rFonts w:cs="Times New Roman"/>
          <w:szCs w:val="24"/>
        </w:rPr>
        <w:t xml:space="preserve"> </w:t>
      </w:r>
      <w:r w:rsidR="00D26461">
        <w:rPr>
          <w:rFonts w:cs="Times New Roman"/>
          <w:szCs w:val="24"/>
        </w:rPr>
        <w:t>po</w:t>
      </w:r>
      <w:r w:rsidRPr="00012450">
        <w:rPr>
          <w:rFonts w:cs="Times New Roman"/>
          <w:szCs w:val="24"/>
        </w:rPr>
        <w:t xml:space="preserve"> </w:t>
      </w:r>
      <w:r w:rsidR="00D26461">
        <w:rPr>
          <w:rFonts w:cs="Times New Roman"/>
          <w:szCs w:val="24"/>
        </w:rPr>
        <w:t xml:space="preserve">vládnoucí </w:t>
      </w:r>
      <w:r w:rsidRPr="00012450">
        <w:rPr>
          <w:rFonts w:cs="Times New Roman"/>
          <w:szCs w:val="24"/>
        </w:rPr>
        <w:t>stran</w:t>
      </w:r>
      <w:r w:rsidR="00D26461">
        <w:rPr>
          <w:rFonts w:cs="Times New Roman"/>
          <w:szCs w:val="24"/>
        </w:rPr>
        <w:t>ě.</w:t>
      </w:r>
      <w:r w:rsidRPr="00012450">
        <w:rPr>
          <w:rFonts w:cs="Times New Roman"/>
          <w:szCs w:val="24"/>
        </w:rPr>
        <w:t xml:space="preserve"> </w:t>
      </w:r>
      <w:r w:rsidR="002771FA">
        <w:rPr>
          <w:rFonts w:cs="Times New Roman"/>
          <w:szCs w:val="24"/>
        </w:rPr>
        <w:t xml:space="preserve">Jako důkaz této změny je </w:t>
      </w:r>
      <w:r w:rsidR="006E51A5" w:rsidRPr="00012450">
        <w:rPr>
          <w:rFonts w:cs="Times New Roman"/>
          <w:szCs w:val="24"/>
        </w:rPr>
        <w:t>často uváděna</w:t>
      </w:r>
      <w:r w:rsidR="002771FA">
        <w:rPr>
          <w:rFonts w:cs="Times New Roman"/>
          <w:szCs w:val="24"/>
        </w:rPr>
        <w:t xml:space="preserve"> </w:t>
      </w:r>
      <w:r w:rsidR="002771FA" w:rsidRPr="00012450">
        <w:rPr>
          <w:rFonts w:cs="Times New Roman"/>
          <w:szCs w:val="24"/>
        </w:rPr>
        <w:t xml:space="preserve">Margaret Thatcherová v Británii v roce 1979 </w:t>
      </w:r>
      <w:r w:rsidR="00806713">
        <w:rPr>
          <w:rFonts w:cs="Times New Roman"/>
          <w:szCs w:val="24"/>
        </w:rPr>
        <w:t xml:space="preserve">anebo </w:t>
      </w:r>
      <w:r w:rsidR="006E51A5">
        <w:rPr>
          <w:rFonts w:cs="Times New Roman"/>
          <w:szCs w:val="24"/>
        </w:rPr>
        <w:t>z</w:t>
      </w:r>
      <w:r w:rsidRPr="00012450">
        <w:rPr>
          <w:rFonts w:cs="Times New Roman"/>
          <w:szCs w:val="24"/>
        </w:rPr>
        <w:t>volení Pierra Trudeaua v Kanadě v roce 1968</w:t>
      </w:r>
      <w:r w:rsidR="00806713">
        <w:rPr>
          <w:rFonts w:cs="Times New Roman"/>
          <w:szCs w:val="24"/>
        </w:rPr>
        <w:t>.</w:t>
      </w:r>
      <w:r w:rsidRPr="00012450">
        <w:rPr>
          <w:rFonts w:cs="Times New Roman"/>
          <w:szCs w:val="24"/>
        </w:rPr>
        <w:t xml:space="preserve"> </w:t>
      </w:r>
      <w:r w:rsidR="00806713">
        <w:rPr>
          <w:rFonts w:cs="Times New Roman"/>
          <w:szCs w:val="24"/>
        </w:rPr>
        <w:t>(</w:t>
      </w:r>
      <w:r w:rsidR="00205182">
        <w:rPr>
          <w:rFonts w:cs="Times New Roman"/>
          <w:szCs w:val="24"/>
        </w:rPr>
        <w:t xml:space="preserve">McAllister 2019: </w:t>
      </w:r>
      <w:r w:rsidR="0076127A">
        <w:rPr>
          <w:rFonts w:cs="Times New Roman"/>
          <w:szCs w:val="24"/>
        </w:rPr>
        <w:t xml:space="preserve">5) </w:t>
      </w:r>
      <w:r w:rsidR="000A1BDC">
        <w:rPr>
          <w:rFonts w:cs="Times New Roman"/>
          <w:szCs w:val="24"/>
        </w:rPr>
        <w:t xml:space="preserve">V předchozích letech </w:t>
      </w:r>
      <w:r w:rsidR="00E83CAF">
        <w:rPr>
          <w:rFonts w:cs="Times New Roman"/>
          <w:szCs w:val="24"/>
        </w:rPr>
        <w:t>byl</w:t>
      </w:r>
      <w:r w:rsidR="00A22545">
        <w:rPr>
          <w:rFonts w:cs="Times New Roman"/>
          <w:szCs w:val="24"/>
        </w:rPr>
        <w:t>o</w:t>
      </w:r>
      <w:r w:rsidR="00E83CAF">
        <w:rPr>
          <w:rFonts w:cs="Times New Roman"/>
          <w:szCs w:val="24"/>
        </w:rPr>
        <w:t xml:space="preserve"> </w:t>
      </w:r>
      <w:r w:rsidR="00E36865">
        <w:rPr>
          <w:rFonts w:cs="Times New Roman"/>
          <w:szCs w:val="24"/>
        </w:rPr>
        <w:t>volič</w:t>
      </w:r>
      <w:r w:rsidR="00F70F90">
        <w:rPr>
          <w:rFonts w:cs="Times New Roman"/>
          <w:szCs w:val="24"/>
        </w:rPr>
        <w:t xml:space="preserve">ům </w:t>
      </w:r>
      <w:r w:rsidR="00E36865" w:rsidRPr="00E36865">
        <w:rPr>
          <w:rStyle w:val="Siln"/>
          <w:rFonts w:cs="Times New Roman"/>
          <w:b w:val="0"/>
          <w:bCs w:val="0"/>
          <w:color w:val="222222"/>
          <w:shd w:val="clear" w:color="auto" w:fill="FFFFFF"/>
        </w:rPr>
        <w:t>předurčen</w:t>
      </w:r>
      <w:r w:rsidR="00A22545">
        <w:rPr>
          <w:rStyle w:val="Siln"/>
          <w:rFonts w:cs="Times New Roman"/>
          <w:b w:val="0"/>
          <w:bCs w:val="0"/>
          <w:color w:val="222222"/>
          <w:shd w:val="clear" w:color="auto" w:fill="FFFFFF"/>
        </w:rPr>
        <w:t>o, koho bude volit na základě jeho sociálního statusu nebo náboženství.</w:t>
      </w:r>
      <w:r w:rsidR="00E36865">
        <w:rPr>
          <w:rFonts w:cs="Times New Roman"/>
          <w:szCs w:val="24"/>
        </w:rPr>
        <w:t xml:space="preserve"> </w:t>
      </w:r>
      <w:r w:rsidR="00D23090">
        <w:rPr>
          <w:rFonts w:cs="Times New Roman"/>
          <w:szCs w:val="24"/>
        </w:rPr>
        <w:t>Dnes má volič již jin</w:t>
      </w:r>
      <w:r w:rsidR="00F429E6">
        <w:rPr>
          <w:rFonts w:cs="Times New Roman"/>
          <w:szCs w:val="24"/>
        </w:rPr>
        <w:t xml:space="preserve">ý úkol. Jeho úkolem je </w:t>
      </w:r>
      <w:r w:rsidR="000272AC">
        <w:rPr>
          <w:rFonts w:cs="Times New Roman"/>
          <w:szCs w:val="24"/>
        </w:rPr>
        <w:t xml:space="preserve">být </w:t>
      </w:r>
      <w:r w:rsidR="007C5C3C">
        <w:rPr>
          <w:rFonts w:cs="Times New Roman"/>
          <w:szCs w:val="24"/>
        </w:rPr>
        <w:t>tím</w:t>
      </w:r>
      <w:r w:rsidR="000272AC">
        <w:rPr>
          <w:rFonts w:cs="Times New Roman"/>
          <w:szCs w:val="24"/>
        </w:rPr>
        <w:t xml:space="preserve">, </w:t>
      </w:r>
      <w:r w:rsidR="007C5C3C">
        <w:rPr>
          <w:rFonts w:cs="Times New Roman"/>
          <w:szCs w:val="24"/>
        </w:rPr>
        <w:t xml:space="preserve">kdo si </w:t>
      </w:r>
      <w:r w:rsidR="000272AC">
        <w:rPr>
          <w:rFonts w:cs="Times New Roman"/>
          <w:szCs w:val="24"/>
        </w:rPr>
        <w:t>vybírá</w:t>
      </w:r>
      <w:r w:rsidR="007C5C3C">
        <w:rPr>
          <w:rFonts w:cs="Times New Roman"/>
          <w:szCs w:val="24"/>
        </w:rPr>
        <w:t xml:space="preserve"> z politické nabídky</w:t>
      </w:r>
      <w:r w:rsidR="00CB197F">
        <w:rPr>
          <w:rFonts w:cs="Times New Roman"/>
          <w:szCs w:val="24"/>
        </w:rPr>
        <w:t xml:space="preserve">. K rozhodnutí, komu dát ve volbách hlas mu napomáhá </w:t>
      </w:r>
      <w:r w:rsidR="001F4576">
        <w:rPr>
          <w:rFonts w:cs="Times New Roman"/>
          <w:szCs w:val="24"/>
        </w:rPr>
        <w:t xml:space="preserve">skutečnost, že politici vystupují </w:t>
      </w:r>
      <w:r w:rsidR="00C702F1">
        <w:rPr>
          <w:rFonts w:cs="Times New Roman"/>
          <w:szCs w:val="24"/>
        </w:rPr>
        <w:t xml:space="preserve">jako apolitické osobnosti. </w:t>
      </w:r>
      <w:r w:rsidR="009E1D86" w:rsidRPr="000742FD">
        <w:rPr>
          <w:rFonts w:cs="Times New Roman"/>
          <w:szCs w:val="24"/>
        </w:rPr>
        <w:t xml:space="preserve">To, jak se volič rozhodne na základě individuálního hodnocení lídrů může rozhodnout výsledky voleb.  </w:t>
      </w:r>
      <w:r w:rsidR="00BD7F66" w:rsidRPr="00BD7F66">
        <w:rPr>
          <w:rFonts w:cs="Times New Roman"/>
          <w:szCs w:val="24"/>
        </w:rPr>
        <w:t xml:space="preserve">Personalizace se </w:t>
      </w:r>
      <w:r w:rsidR="00BD7F66">
        <w:rPr>
          <w:rFonts w:cs="Times New Roman"/>
          <w:szCs w:val="24"/>
        </w:rPr>
        <w:t>však nevztahuje</w:t>
      </w:r>
      <w:r w:rsidR="00BD7F66" w:rsidRPr="00BD7F66">
        <w:rPr>
          <w:rFonts w:cs="Times New Roman"/>
          <w:szCs w:val="24"/>
        </w:rPr>
        <w:t xml:space="preserve"> pouze</w:t>
      </w:r>
      <w:r w:rsidR="00BD7F66">
        <w:rPr>
          <w:rFonts w:cs="Times New Roman"/>
          <w:szCs w:val="24"/>
        </w:rPr>
        <w:t xml:space="preserve"> na</w:t>
      </w:r>
      <w:r w:rsidR="00BD7F66" w:rsidRPr="00BD7F66">
        <w:rPr>
          <w:rFonts w:cs="Times New Roman"/>
          <w:szCs w:val="24"/>
        </w:rPr>
        <w:t xml:space="preserve"> </w:t>
      </w:r>
      <w:r w:rsidR="00BD7F66" w:rsidRPr="00BD7F66">
        <w:rPr>
          <w:rFonts w:cs="Times New Roman"/>
          <w:szCs w:val="24"/>
        </w:rPr>
        <w:lastRenderedPageBreak/>
        <w:t>politiky</w:t>
      </w:r>
      <w:r w:rsidR="00BD7F66">
        <w:rPr>
          <w:rFonts w:cs="Times New Roman"/>
          <w:szCs w:val="24"/>
        </w:rPr>
        <w:t xml:space="preserve"> nebo</w:t>
      </w:r>
      <w:r w:rsidR="00BD7F66" w:rsidRPr="00BD7F66">
        <w:rPr>
          <w:rFonts w:cs="Times New Roman"/>
          <w:szCs w:val="24"/>
        </w:rPr>
        <w:t xml:space="preserve"> lídr</w:t>
      </w:r>
      <w:r w:rsidR="00BD7F66">
        <w:rPr>
          <w:rFonts w:cs="Times New Roman"/>
          <w:szCs w:val="24"/>
        </w:rPr>
        <w:t>y</w:t>
      </w:r>
      <w:r w:rsidR="00BD7F66" w:rsidRPr="00BD7F66">
        <w:rPr>
          <w:rFonts w:cs="Times New Roman"/>
          <w:szCs w:val="24"/>
        </w:rPr>
        <w:t xml:space="preserve"> stran, ale i </w:t>
      </w:r>
      <w:r w:rsidR="00BD7F66">
        <w:rPr>
          <w:rFonts w:cs="Times New Roman"/>
          <w:szCs w:val="24"/>
        </w:rPr>
        <w:t xml:space="preserve">na </w:t>
      </w:r>
      <w:r w:rsidR="00BD7F66" w:rsidRPr="00BD7F66">
        <w:rPr>
          <w:rFonts w:cs="Times New Roman"/>
          <w:szCs w:val="24"/>
        </w:rPr>
        <w:t>samotn</w:t>
      </w:r>
      <w:r w:rsidR="00BD7F66">
        <w:rPr>
          <w:rFonts w:cs="Times New Roman"/>
          <w:szCs w:val="24"/>
        </w:rPr>
        <w:t>é</w:t>
      </w:r>
      <w:r w:rsidR="00BD7F66" w:rsidRPr="00BD7F66">
        <w:rPr>
          <w:rFonts w:cs="Times New Roman"/>
          <w:szCs w:val="24"/>
        </w:rPr>
        <w:t xml:space="preserve"> volič</w:t>
      </w:r>
      <w:r w:rsidR="00BD7F66">
        <w:rPr>
          <w:rFonts w:cs="Times New Roman"/>
          <w:szCs w:val="24"/>
        </w:rPr>
        <w:t>e</w:t>
      </w:r>
      <w:r w:rsidR="005A119F">
        <w:rPr>
          <w:rFonts w:cs="Times New Roman"/>
          <w:szCs w:val="24"/>
        </w:rPr>
        <w:t xml:space="preserve"> v</w:t>
      </w:r>
      <w:r w:rsidR="00BD7F66" w:rsidRPr="00BD7F66">
        <w:rPr>
          <w:rFonts w:cs="Times New Roman"/>
          <w:szCs w:val="24"/>
        </w:rPr>
        <w:t xml:space="preserve"> oblasti volebního chování.</w:t>
      </w:r>
      <w:r w:rsidR="004A407E">
        <w:rPr>
          <w:rFonts w:cs="Times New Roman"/>
          <w:szCs w:val="24"/>
        </w:rPr>
        <w:t xml:space="preserve"> Anna Kolářová (2019) vysvětluje, že</w:t>
      </w:r>
      <w:r w:rsidR="00BD7F66" w:rsidRPr="00BD7F66">
        <w:rPr>
          <w:rFonts w:cs="Times New Roman"/>
          <w:szCs w:val="24"/>
        </w:rPr>
        <w:t xml:space="preserve"> </w:t>
      </w:r>
      <w:r w:rsidR="005A119F">
        <w:rPr>
          <w:rFonts w:cs="Times New Roman"/>
          <w:szCs w:val="24"/>
        </w:rPr>
        <w:t>„</w:t>
      </w:r>
      <w:r w:rsidR="004A407E" w:rsidRPr="004A407E">
        <w:rPr>
          <w:rFonts w:cs="Times New Roman"/>
          <w:i/>
          <w:iCs/>
          <w:szCs w:val="24"/>
        </w:rPr>
        <w:t>p</w:t>
      </w:r>
      <w:r w:rsidR="00BD7F66" w:rsidRPr="004A407E">
        <w:rPr>
          <w:rFonts w:cs="Times New Roman"/>
          <w:i/>
          <w:iCs/>
          <w:szCs w:val="24"/>
        </w:rPr>
        <w:t>ersonalizace volebního chování je chování, kdy se volič rozhoduje na základě vlastního hodnocení kandidátů a své blízkosti k nim. Ne na základě hodnocení politické strany jako celku.</w:t>
      </w:r>
      <w:r w:rsidR="004A407E">
        <w:rPr>
          <w:rFonts w:cs="Times New Roman"/>
          <w:i/>
          <w:iCs/>
          <w:szCs w:val="24"/>
        </w:rPr>
        <w:t>“</w:t>
      </w:r>
      <w:r w:rsidR="009E1D86">
        <w:rPr>
          <w:rFonts w:cs="Times New Roman"/>
          <w:i/>
          <w:iCs/>
          <w:szCs w:val="24"/>
        </w:rPr>
        <w:t xml:space="preserve"> </w:t>
      </w:r>
    </w:p>
    <w:p w14:paraId="3E37D9A5" w14:textId="02D0E448" w:rsidR="005032C4" w:rsidRDefault="00E65528" w:rsidP="00EA71D6">
      <w:pPr>
        <w:rPr>
          <w:rFonts w:cs="Times New Roman"/>
          <w:szCs w:val="24"/>
        </w:rPr>
      </w:pPr>
      <w:r>
        <w:rPr>
          <w:rFonts w:cs="Times New Roman"/>
          <w:szCs w:val="24"/>
        </w:rPr>
        <w:t>P</w:t>
      </w:r>
      <w:r w:rsidR="00EE26A6" w:rsidRPr="000742FD">
        <w:rPr>
          <w:rFonts w:cs="Times New Roman"/>
          <w:szCs w:val="24"/>
        </w:rPr>
        <w:t>ersonalizac</w:t>
      </w:r>
      <w:r w:rsidR="007F295F">
        <w:rPr>
          <w:rFonts w:cs="Times New Roman"/>
          <w:szCs w:val="24"/>
        </w:rPr>
        <w:t>e</w:t>
      </w:r>
      <w:r w:rsidR="00EE26A6" w:rsidRPr="000742FD">
        <w:rPr>
          <w:rFonts w:cs="Times New Roman"/>
          <w:szCs w:val="24"/>
        </w:rPr>
        <w:t xml:space="preserve"> politiky</w:t>
      </w:r>
      <w:r>
        <w:rPr>
          <w:rFonts w:cs="Times New Roman"/>
          <w:szCs w:val="24"/>
        </w:rPr>
        <w:t xml:space="preserve"> </w:t>
      </w:r>
      <w:r w:rsidR="0076127A">
        <w:rPr>
          <w:rFonts w:cs="Times New Roman"/>
          <w:szCs w:val="24"/>
        </w:rPr>
        <w:t>má</w:t>
      </w:r>
      <w:r>
        <w:rPr>
          <w:rFonts w:cs="Times New Roman"/>
          <w:szCs w:val="24"/>
        </w:rPr>
        <w:t xml:space="preserve"> několik následků.</w:t>
      </w:r>
      <w:r w:rsidR="00EE26A6" w:rsidRPr="000742FD">
        <w:rPr>
          <w:rFonts w:cs="Times New Roman"/>
          <w:szCs w:val="24"/>
        </w:rPr>
        <w:t xml:space="preserve"> </w:t>
      </w:r>
      <w:r>
        <w:rPr>
          <w:rFonts w:cs="Times New Roman"/>
          <w:szCs w:val="24"/>
        </w:rPr>
        <w:t>V první řadě by m</w:t>
      </w:r>
      <w:r w:rsidR="00EE26A6" w:rsidRPr="000742FD">
        <w:rPr>
          <w:rFonts w:cs="Times New Roman"/>
          <w:szCs w:val="24"/>
        </w:rPr>
        <w:t xml:space="preserve">ohlo dojít k tomu, že se voliči budou rozhodovat </w:t>
      </w:r>
      <w:r w:rsidR="00F76680" w:rsidRPr="000742FD">
        <w:rPr>
          <w:rFonts w:cs="Times New Roman"/>
          <w:szCs w:val="24"/>
        </w:rPr>
        <w:t xml:space="preserve">na základě svých sympatií vůči danému </w:t>
      </w:r>
      <w:r w:rsidR="00F1617A" w:rsidRPr="000742FD">
        <w:rPr>
          <w:rFonts w:cs="Times New Roman"/>
          <w:szCs w:val="24"/>
        </w:rPr>
        <w:t>lídrovi</w:t>
      </w:r>
      <w:r w:rsidR="00F76680" w:rsidRPr="000742FD">
        <w:rPr>
          <w:rFonts w:cs="Times New Roman"/>
          <w:szCs w:val="24"/>
        </w:rPr>
        <w:t xml:space="preserve"> a politická strana tak i se svým programem ustoupí zcela do pozadí</w:t>
      </w:r>
      <w:r w:rsidR="00443B3B">
        <w:rPr>
          <w:rFonts w:cs="Times New Roman"/>
          <w:szCs w:val="24"/>
        </w:rPr>
        <w:t xml:space="preserve"> a strana bude reprezentována </w:t>
      </w:r>
      <w:r w:rsidR="009F0539">
        <w:rPr>
          <w:rFonts w:cs="Times New Roman"/>
          <w:szCs w:val="24"/>
        </w:rPr>
        <w:t>více daným kandidátem</w:t>
      </w:r>
      <w:r w:rsidR="00BB7E0A">
        <w:rPr>
          <w:rFonts w:cs="Times New Roman"/>
          <w:szCs w:val="24"/>
        </w:rPr>
        <w:t xml:space="preserve">. Druhým možným následkem nadměrné personalizace politiky </w:t>
      </w:r>
      <w:r w:rsidR="005F1487">
        <w:rPr>
          <w:rFonts w:cs="Times New Roman"/>
          <w:szCs w:val="24"/>
        </w:rPr>
        <w:t xml:space="preserve">je hrozba populismu, kdy </w:t>
      </w:r>
      <w:r w:rsidR="00A27C2E">
        <w:rPr>
          <w:rFonts w:cs="Times New Roman"/>
          <w:szCs w:val="24"/>
        </w:rPr>
        <w:t xml:space="preserve">kvůli velké pozornosti směřující na lídra </w:t>
      </w:r>
      <w:r w:rsidR="009D55C1">
        <w:rPr>
          <w:rFonts w:cs="Times New Roman"/>
          <w:szCs w:val="24"/>
        </w:rPr>
        <w:t xml:space="preserve">může růst jeho vliv a moc. </w:t>
      </w:r>
      <w:r w:rsidR="00CA4119">
        <w:rPr>
          <w:rFonts w:cs="Times New Roman"/>
          <w:szCs w:val="24"/>
        </w:rPr>
        <w:t xml:space="preserve">Mezi následky personalizace patří také infotainment a celebritizace politiky. </w:t>
      </w:r>
      <w:r w:rsidR="00A53E83" w:rsidRPr="00A53E83">
        <w:rPr>
          <w:rFonts w:cs="Times New Roman"/>
          <w:szCs w:val="24"/>
        </w:rPr>
        <w:t>Jedním z kořenů personalizace politiky je rozvoj moderních technologií (především televize). Podávání zpráv zjednodušenou a srozumitelnější formou může být pro voliče motivující.</w:t>
      </w:r>
      <w:r w:rsidR="001976BD">
        <w:rPr>
          <w:rFonts w:cs="Times New Roman"/>
          <w:szCs w:val="24"/>
        </w:rPr>
        <w:t xml:space="preserve"> </w:t>
      </w:r>
      <w:r w:rsidR="008866AA">
        <w:rPr>
          <w:rFonts w:cs="Times New Roman"/>
          <w:szCs w:val="24"/>
        </w:rPr>
        <w:t xml:space="preserve">Posledním možným následkem, který by personalizace politiky mohla přinést je </w:t>
      </w:r>
      <w:r w:rsidR="00327ED5" w:rsidRPr="000742FD">
        <w:rPr>
          <w:rFonts w:cs="Times New Roman"/>
          <w:szCs w:val="24"/>
        </w:rPr>
        <w:t>vymizení politických stran</w:t>
      </w:r>
      <w:r w:rsidR="00F4717E" w:rsidRPr="000742FD">
        <w:rPr>
          <w:rFonts w:cs="Times New Roman"/>
          <w:szCs w:val="24"/>
        </w:rPr>
        <w:t>, které již nebudou mít takový význam jako v </w:t>
      </w:r>
      <w:r w:rsidR="007833E5">
        <w:rPr>
          <w:rFonts w:cs="Times New Roman"/>
          <w:szCs w:val="24"/>
        </w:rPr>
        <w:t>dřívějších</w:t>
      </w:r>
      <w:r w:rsidR="00F4717E" w:rsidRPr="000742FD">
        <w:rPr>
          <w:rFonts w:cs="Times New Roman"/>
          <w:szCs w:val="24"/>
        </w:rPr>
        <w:t xml:space="preserve"> letech.</w:t>
      </w:r>
      <w:r w:rsidR="002F01E5" w:rsidRPr="000742FD">
        <w:rPr>
          <w:rFonts w:cs="Times New Roman"/>
          <w:szCs w:val="24"/>
        </w:rPr>
        <w:t xml:space="preserve"> </w:t>
      </w:r>
      <w:r w:rsidR="00F76680" w:rsidRPr="000742FD">
        <w:rPr>
          <w:rFonts w:cs="Times New Roman"/>
          <w:szCs w:val="24"/>
        </w:rPr>
        <w:t>(</w:t>
      </w:r>
      <w:r w:rsidR="002F01E5" w:rsidRPr="000742FD">
        <w:rPr>
          <w:rFonts w:cs="Times New Roman"/>
          <w:szCs w:val="24"/>
        </w:rPr>
        <w:t>Kolářová 2019)</w:t>
      </w:r>
    </w:p>
    <w:p w14:paraId="5FD5725F" w14:textId="6B30EE0D" w:rsidR="00981FC7" w:rsidRDefault="00B05168" w:rsidP="00034887">
      <w:pPr>
        <w:rPr>
          <w:rFonts w:cs="Times New Roman"/>
          <w:szCs w:val="24"/>
        </w:rPr>
      </w:pPr>
      <w:r w:rsidRPr="00955305">
        <w:rPr>
          <w:rFonts w:cs="Times New Roman"/>
          <w:szCs w:val="24"/>
        </w:rPr>
        <w:t>Posilování role lídra v politické straně je jednodušší právě v zemích jako je Česká republika</w:t>
      </w:r>
      <w:r>
        <w:rPr>
          <w:rFonts w:cs="Times New Roman"/>
          <w:szCs w:val="24"/>
        </w:rPr>
        <w:t>, tedy v</w:t>
      </w:r>
      <w:r w:rsidRPr="00955305">
        <w:rPr>
          <w:rFonts w:cs="Times New Roman"/>
          <w:szCs w:val="24"/>
        </w:rPr>
        <w:t xml:space="preserve"> zemích, kde dlouho vládla komunistická strana.</w:t>
      </w:r>
      <w:r w:rsidR="00F31C33">
        <w:rPr>
          <w:rFonts w:cs="Times New Roman"/>
          <w:szCs w:val="24"/>
        </w:rPr>
        <w:t xml:space="preserve"> Nejvýraznějšími lídry</w:t>
      </w:r>
      <w:r w:rsidR="00EE241C">
        <w:rPr>
          <w:rFonts w:cs="Times New Roman"/>
          <w:szCs w:val="24"/>
        </w:rPr>
        <w:t xml:space="preserve"> j</w:t>
      </w:r>
      <w:r w:rsidR="00F31C33">
        <w:rPr>
          <w:rFonts w:cs="Times New Roman"/>
          <w:szCs w:val="24"/>
        </w:rPr>
        <w:t>sou</w:t>
      </w:r>
      <w:r w:rsidR="00EE241C">
        <w:rPr>
          <w:rFonts w:cs="Times New Roman"/>
          <w:szCs w:val="24"/>
        </w:rPr>
        <w:t xml:space="preserve"> u nás právě předseda hnutí ANO</w:t>
      </w:r>
      <w:r w:rsidR="009F7089">
        <w:rPr>
          <w:rFonts w:cs="Times New Roman"/>
          <w:szCs w:val="24"/>
        </w:rPr>
        <w:t xml:space="preserve"> a premiér</w:t>
      </w:r>
      <w:r w:rsidR="00EE241C">
        <w:rPr>
          <w:rFonts w:cs="Times New Roman"/>
          <w:szCs w:val="24"/>
        </w:rPr>
        <w:t xml:space="preserve"> A. Babiš</w:t>
      </w:r>
      <w:r w:rsidR="009F7089">
        <w:rPr>
          <w:rFonts w:cs="Times New Roman"/>
          <w:szCs w:val="24"/>
        </w:rPr>
        <w:t xml:space="preserve">, předseda vládní strany ČSSD Jan Hamáček, </w:t>
      </w:r>
      <w:r w:rsidR="003451D8">
        <w:rPr>
          <w:rFonts w:cs="Times New Roman"/>
          <w:szCs w:val="24"/>
        </w:rPr>
        <w:t xml:space="preserve">lídr Pirátské strany Ivan Bartoš či šéf hnutí SPD Tomio Okamura. </w:t>
      </w:r>
      <w:r w:rsidR="007A4223">
        <w:rPr>
          <w:rFonts w:cs="Times New Roman"/>
          <w:szCs w:val="24"/>
        </w:rPr>
        <w:t xml:space="preserve">Jedinou ženou ve vedoucí pozici lídra je v současné době </w:t>
      </w:r>
      <w:r w:rsidR="00AB0D15">
        <w:rPr>
          <w:rFonts w:cs="Times New Roman"/>
          <w:szCs w:val="24"/>
        </w:rPr>
        <w:t xml:space="preserve">Markéta Pekarová Adamová z TOP 09. </w:t>
      </w:r>
    </w:p>
    <w:p w14:paraId="4F296374" w14:textId="77777777" w:rsidR="005825DB" w:rsidRPr="000742FD" w:rsidRDefault="005825DB" w:rsidP="00034887">
      <w:pPr>
        <w:rPr>
          <w:rFonts w:cs="Times New Roman"/>
          <w:szCs w:val="24"/>
        </w:rPr>
      </w:pPr>
    </w:p>
    <w:p w14:paraId="2B600272" w14:textId="7115BBD5" w:rsidR="0015243F" w:rsidRPr="000742FD" w:rsidRDefault="0015243F" w:rsidP="000742FD">
      <w:pPr>
        <w:pStyle w:val="Nadpis2"/>
      </w:pPr>
      <w:bookmarkStart w:id="13" w:name="_Toc39428032"/>
      <w:r w:rsidRPr="000742FD">
        <w:t>2.</w:t>
      </w:r>
      <w:r w:rsidR="00151091" w:rsidRPr="000742FD">
        <w:t>5</w:t>
      </w:r>
      <w:r w:rsidRPr="000742FD">
        <w:t xml:space="preserve"> Co-branding a House of Brands</w:t>
      </w:r>
      <w:bookmarkEnd w:id="13"/>
    </w:p>
    <w:p w14:paraId="751C6686" w14:textId="77777777" w:rsidR="00985A82" w:rsidRPr="000742FD" w:rsidRDefault="00CD53C4" w:rsidP="007C15AD">
      <w:pPr>
        <w:rPr>
          <w:rFonts w:cs="Times New Roman"/>
          <w:szCs w:val="24"/>
        </w:rPr>
      </w:pPr>
      <w:r w:rsidRPr="000742FD">
        <w:rPr>
          <w:rFonts w:cs="Times New Roman"/>
          <w:szCs w:val="24"/>
        </w:rPr>
        <w:t xml:space="preserve">Pokud se dvě </w:t>
      </w:r>
      <w:r w:rsidR="003C4C20" w:rsidRPr="000742FD">
        <w:rPr>
          <w:rFonts w:cs="Times New Roman"/>
          <w:szCs w:val="24"/>
        </w:rPr>
        <w:t xml:space="preserve">poměrně známé </w:t>
      </w:r>
      <w:r w:rsidRPr="000742FD">
        <w:rPr>
          <w:rFonts w:cs="Times New Roman"/>
          <w:szCs w:val="24"/>
        </w:rPr>
        <w:t>značky spojí dohromady, začnou spolu spolupracovat</w:t>
      </w:r>
      <w:r w:rsidR="00D8133C" w:rsidRPr="000742FD">
        <w:rPr>
          <w:rFonts w:cs="Times New Roman"/>
          <w:szCs w:val="24"/>
        </w:rPr>
        <w:t xml:space="preserve"> a budovat jednu společnou značku, tak se jedná o co-branding.</w:t>
      </w:r>
      <w:r w:rsidR="00007B83" w:rsidRPr="000742FD">
        <w:rPr>
          <w:rFonts w:cs="Times New Roman"/>
          <w:szCs w:val="24"/>
        </w:rPr>
        <w:t xml:space="preserve"> </w:t>
      </w:r>
      <w:r w:rsidR="00D8133C" w:rsidRPr="000742FD">
        <w:rPr>
          <w:rFonts w:cs="Times New Roman"/>
          <w:szCs w:val="24"/>
        </w:rPr>
        <w:t xml:space="preserve"> </w:t>
      </w:r>
      <w:r w:rsidR="00BC6D57" w:rsidRPr="000742FD">
        <w:rPr>
          <w:rFonts w:cs="Times New Roman"/>
          <w:szCs w:val="24"/>
        </w:rPr>
        <w:t xml:space="preserve">Tato marketingová strategie se objevila v 90. letech 20. století a dnes </w:t>
      </w:r>
      <w:r w:rsidR="00A92E7F" w:rsidRPr="000742FD">
        <w:rPr>
          <w:rFonts w:cs="Times New Roman"/>
          <w:szCs w:val="24"/>
        </w:rPr>
        <w:t xml:space="preserve">je již běžně </w:t>
      </w:r>
      <w:r w:rsidR="00FB133E" w:rsidRPr="000742FD">
        <w:rPr>
          <w:rFonts w:cs="Times New Roman"/>
          <w:szCs w:val="24"/>
        </w:rPr>
        <w:t xml:space="preserve">používaná. </w:t>
      </w:r>
      <w:r w:rsidR="004E22A5" w:rsidRPr="000742FD">
        <w:rPr>
          <w:rFonts w:cs="Times New Roman"/>
          <w:szCs w:val="24"/>
        </w:rPr>
        <w:t>Pokud je co-branding úspěšný, vznikne silná a unikátní značka</w:t>
      </w:r>
      <w:r w:rsidR="008340E3" w:rsidRPr="000742FD">
        <w:rPr>
          <w:rFonts w:cs="Times New Roman"/>
          <w:szCs w:val="24"/>
        </w:rPr>
        <w:t>, která má ucelenou strategii a logo. (</w:t>
      </w:r>
      <w:r w:rsidR="004241CD" w:rsidRPr="000742FD">
        <w:rPr>
          <w:rFonts w:cs="Times New Roman"/>
          <w:szCs w:val="24"/>
        </w:rPr>
        <w:t>Zickermann 2012: 1)</w:t>
      </w:r>
      <w:r w:rsidR="002D1A30" w:rsidRPr="000742FD">
        <w:rPr>
          <w:rFonts w:cs="Times New Roman"/>
          <w:szCs w:val="24"/>
        </w:rPr>
        <w:t xml:space="preserve"> </w:t>
      </w:r>
    </w:p>
    <w:p w14:paraId="203C42C6" w14:textId="5F072BC4" w:rsidR="007C15AD" w:rsidRPr="000742FD" w:rsidRDefault="002D1A30" w:rsidP="007C15AD">
      <w:pPr>
        <w:rPr>
          <w:rFonts w:cs="Times New Roman"/>
          <w:szCs w:val="24"/>
        </w:rPr>
      </w:pPr>
      <w:r w:rsidRPr="000742FD">
        <w:rPr>
          <w:rFonts w:cs="Times New Roman"/>
          <w:szCs w:val="24"/>
        </w:rPr>
        <w:t>V politickém prostředí je spolupráce více značek vidět hlavně v případě strany a jejího lídra</w:t>
      </w:r>
      <w:r w:rsidR="007E4727" w:rsidRPr="000742FD">
        <w:rPr>
          <w:rFonts w:cs="Times New Roman"/>
          <w:szCs w:val="24"/>
        </w:rPr>
        <w:t xml:space="preserve"> jakožto nejviditelnějšího zástupce strany. </w:t>
      </w:r>
      <w:r w:rsidR="008B4F39" w:rsidRPr="000742FD">
        <w:rPr>
          <w:rFonts w:cs="Times New Roman"/>
          <w:szCs w:val="24"/>
        </w:rPr>
        <w:t>Vlastní silná značka lídra potom</w:t>
      </w:r>
      <w:r w:rsidR="006E481D" w:rsidRPr="000742FD">
        <w:rPr>
          <w:rFonts w:cs="Times New Roman"/>
          <w:szCs w:val="24"/>
        </w:rPr>
        <w:t xml:space="preserve"> umožňuje stranám vytvořit produkt okolo lidského elementu</w:t>
      </w:r>
      <w:r w:rsidR="00C0788E" w:rsidRPr="000742FD">
        <w:rPr>
          <w:rFonts w:cs="Times New Roman"/>
          <w:szCs w:val="24"/>
        </w:rPr>
        <w:t xml:space="preserve">, což usnadňuje je od sebe vzájemně odlišit. </w:t>
      </w:r>
      <w:r w:rsidR="00404A91" w:rsidRPr="000742FD">
        <w:rPr>
          <w:rFonts w:cs="Times New Roman"/>
          <w:szCs w:val="24"/>
        </w:rPr>
        <w:t xml:space="preserve">Je také velmi důležité, aby osobnostní značka lídra byla konzistentní se značkou strany. </w:t>
      </w:r>
      <w:r w:rsidR="00C903F8" w:rsidRPr="000742FD">
        <w:rPr>
          <w:rFonts w:cs="Times New Roman"/>
          <w:szCs w:val="24"/>
        </w:rPr>
        <w:t>Pokud se tak nestane, může to pro stranu být spíše negativní</w:t>
      </w:r>
      <w:r w:rsidR="000752BD" w:rsidRPr="000742FD">
        <w:rPr>
          <w:rFonts w:cs="Times New Roman"/>
          <w:szCs w:val="24"/>
        </w:rPr>
        <w:t xml:space="preserve"> a může rychle nastat úbytek voličů. </w:t>
      </w:r>
      <w:r w:rsidR="00477AAE" w:rsidRPr="000742FD">
        <w:rPr>
          <w:rFonts w:cs="Times New Roman"/>
          <w:szCs w:val="24"/>
        </w:rPr>
        <w:t xml:space="preserve">(Žižlavský 2012: </w:t>
      </w:r>
      <w:r w:rsidR="006B1DA1" w:rsidRPr="000742FD">
        <w:rPr>
          <w:rFonts w:cs="Times New Roman"/>
          <w:szCs w:val="24"/>
        </w:rPr>
        <w:t>234)</w:t>
      </w:r>
    </w:p>
    <w:p w14:paraId="15C79CC8" w14:textId="4A098AE5" w:rsidR="002901E4" w:rsidRPr="000742FD" w:rsidRDefault="00DE4B2C" w:rsidP="007C15AD">
      <w:pPr>
        <w:rPr>
          <w:rFonts w:cs="Times New Roman"/>
          <w:szCs w:val="24"/>
        </w:rPr>
      </w:pPr>
      <w:r w:rsidRPr="000742FD">
        <w:rPr>
          <w:rFonts w:cs="Times New Roman"/>
          <w:szCs w:val="24"/>
        </w:rPr>
        <w:lastRenderedPageBreak/>
        <w:t>Na v</w:t>
      </w:r>
      <w:r w:rsidR="00C96EC7" w:rsidRPr="000742FD">
        <w:rPr>
          <w:rFonts w:cs="Times New Roman"/>
          <w:szCs w:val="24"/>
        </w:rPr>
        <w:t>ztah strany a lídra se však nemusí nutně pohlížet jen z pohledu strategie co-brandingu</w:t>
      </w:r>
      <w:r w:rsidR="004C1F34" w:rsidRPr="000742FD">
        <w:rPr>
          <w:rFonts w:cs="Times New Roman"/>
          <w:szCs w:val="24"/>
        </w:rPr>
        <w:t xml:space="preserve">, ale také z pohledu systémového. </w:t>
      </w:r>
      <w:r w:rsidR="007B75C6" w:rsidRPr="000742FD">
        <w:rPr>
          <w:rFonts w:cs="Times New Roman"/>
          <w:szCs w:val="24"/>
        </w:rPr>
        <w:t xml:space="preserve">Jedním ze způsobů </w:t>
      </w:r>
      <w:r w:rsidR="00477AAE" w:rsidRPr="000742FD">
        <w:rPr>
          <w:rFonts w:cs="Times New Roman"/>
          <w:szCs w:val="24"/>
        </w:rPr>
        <w:t xml:space="preserve">systémového </w:t>
      </w:r>
      <w:r w:rsidR="00446E04" w:rsidRPr="000742FD">
        <w:rPr>
          <w:rFonts w:cs="Times New Roman"/>
          <w:szCs w:val="24"/>
        </w:rPr>
        <w:t xml:space="preserve">spojení značek </w:t>
      </w:r>
      <w:r w:rsidR="003E2B06" w:rsidRPr="000742FD">
        <w:rPr>
          <w:rFonts w:cs="Times New Roman"/>
          <w:szCs w:val="24"/>
        </w:rPr>
        <w:t xml:space="preserve">je </w:t>
      </w:r>
      <w:r w:rsidR="00446E04" w:rsidRPr="000742FD">
        <w:rPr>
          <w:rFonts w:cs="Times New Roman"/>
          <w:szCs w:val="24"/>
        </w:rPr>
        <w:t xml:space="preserve">house of brands, </w:t>
      </w:r>
      <w:r w:rsidR="006D1AE7" w:rsidRPr="000742FD">
        <w:rPr>
          <w:rFonts w:cs="Times New Roman"/>
          <w:szCs w:val="24"/>
        </w:rPr>
        <w:t>kter</w:t>
      </w:r>
      <w:r w:rsidR="008638F9" w:rsidRPr="000742FD">
        <w:rPr>
          <w:rFonts w:cs="Times New Roman"/>
          <w:szCs w:val="24"/>
        </w:rPr>
        <w:t>ý</w:t>
      </w:r>
      <w:r w:rsidR="006D1AE7" w:rsidRPr="000742FD">
        <w:rPr>
          <w:rFonts w:cs="Times New Roman"/>
          <w:szCs w:val="24"/>
        </w:rPr>
        <w:t xml:space="preserve"> se dá považovat za sdružení nezávislých a málo propojených značek. </w:t>
      </w:r>
      <w:r w:rsidR="003472E5" w:rsidRPr="000742FD">
        <w:rPr>
          <w:rFonts w:cs="Times New Roman"/>
          <w:szCs w:val="24"/>
        </w:rPr>
        <w:t xml:space="preserve">Politici jsou zde </w:t>
      </w:r>
      <w:r w:rsidR="00B853D5" w:rsidRPr="000742FD">
        <w:rPr>
          <w:rFonts w:cs="Times New Roman"/>
          <w:szCs w:val="24"/>
        </w:rPr>
        <w:t xml:space="preserve">ponechání, aby ze své osobnostní značky vytěžili maximum </w:t>
      </w:r>
      <w:r w:rsidR="00212568" w:rsidRPr="000742FD">
        <w:rPr>
          <w:rFonts w:cs="Times New Roman"/>
          <w:szCs w:val="24"/>
        </w:rPr>
        <w:t xml:space="preserve">a vyzdvihli své přednosti. </w:t>
      </w:r>
      <w:r w:rsidR="009C0105" w:rsidRPr="000742FD">
        <w:rPr>
          <w:rFonts w:cs="Times New Roman"/>
          <w:szCs w:val="24"/>
        </w:rPr>
        <w:t>Protipólem k předchozí strategii</w:t>
      </w:r>
      <w:r w:rsidR="004C1F34" w:rsidRPr="000742FD">
        <w:rPr>
          <w:rFonts w:cs="Times New Roman"/>
          <w:szCs w:val="24"/>
        </w:rPr>
        <w:t xml:space="preserve"> je </w:t>
      </w:r>
      <w:r w:rsidR="0061342D" w:rsidRPr="000742FD">
        <w:rPr>
          <w:rFonts w:cs="Times New Roman"/>
          <w:szCs w:val="24"/>
        </w:rPr>
        <w:t xml:space="preserve">branded house, takzvaný „značkový dům“. </w:t>
      </w:r>
      <w:r w:rsidR="00563259" w:rsidRPr="000742FD">
        <w:rPr>
          <w:rFonts w:cs="Times New Roman"/>
          <w:szCs w:val="24"/>
        </w:rPr>
        <w:t xml:space="preserve">V tomto případě je naopak politik spíše reprezentantem </w:t>
      </w:r>
      <w:r w:rsidR="009C0105" w:rsidRPr="000742FD">
        <w:rPr>
          <w:rFonts w:cs="Times New Roman"/>
          <w:szCs w:val="24"/>
        </w:rPr>
        <w:t xml:space="preserve">strany, jejích hodnot a cílů. </w:t>
      </w:r>
      <w:r w:rsidR="00A7627C" w:rsidRPr="000742FD">
        <w:rPr>
          <w:rFonts w:cs="Times New Roman"/>
          <w:szCs w:val="24"/>
        </w:rPr>
        <w:t xml:space="preserve">Politik </w:t>
      </w:r>
      <w:r w:rsidR="006C114A" w:rsidRPr="000742FD">
        <w:rPr>
          <w:rFonts w:cs="Times New Roman"/>
          <w:szCs w:val="24"/>
        </w:rPr>
        <w:t xml:space="preserve">v tomto případě zdůrazňuje především hodnoty strany jako celku nežli svoje vlastní. </w:t>
      </w:r>
      <w:r w:rsidR="00C05C6D" w:rsidRPr="000742FD">
        <w:rPr>
          <w:rFonts w:cs="Times New Roman"/>
          <w:szCs w:val="24"/>
        </w:rPr>
        <w:t xml:space="preserve">(Žižlavský: </w:t>
      </w:r>
      <w:r w:rsidR="00FB5587" w:rsidRPr="000742FD">
        <w:rPr>
          <w:rFonts w:cs="Times New Roman"/>
          <w:szCs w:val="24"/>
        </w:rPr>
        <w:t>235-236)</w:t>
      </w:r>
    </w:p>
    <w:p w14:paraId="41557D07" w14:textId="77777777" w:rsidR="009545BA" w:rsidRPr="000742FD" w:rsidRDefault="009545BA" w:rsidP="007C15AD">
      <w:pPr>
        <w:rPr>
          <w:rFonts w:cs="Times New Roman"/>
          <w:szCs w:val="24"/>
        </w:rPr>
      </w:pPr>
    </w:p>
    <w:p w14:paraId="6E7FCB99" w14:textId="22D23E9A" w:rsidR="004419C4" w:rsidRDefault="004419C4">
      <w:pPr>
        <w:rPr>
          <w:rFonts w:cs="Times New Roman"/>
          <w:szCs w:val="24"/>
        </w:rPr>
      </w:pPr>
    </w:p>
    <w:p w14:paraId="76B8665F" w14:textId="1B3C45D9" w:rsidR="0076127A" w:rsidRDefault="0076127A">
      <w:pPr>
        <w:rPr>
          <w:rFonts w:cs="Times New Roman"/>
          <w:szCs w:val="24"/>
        </w:rPr>
      </w:pPr>
    </w:p>
    <w:p w14:paraId="725048B5" w14:textId="0D022E69" w:rsidR="0076127A" w:rsidRDefault="0076127A">
      <w:pPr>
        <w:rPr>
          <w:rFonts w:cs="Times New Roman"/>
          <w:szCs w:val="24"/>
        </w:rPr>
      </w:pPr>
    </w:p>
    <w:p w14:paraId="27BB1FED" w14:textId="50C4A043" w:rsidR="0076127A" w:rsidRDefault="0076127A">
      <w:pPr>
        <w:rPr>
          <w:rFonts w:cs="Times New Roman"/>
          <w:szCs w:val="24"/>
        </w:rPr>
      </w:pPr>
    </w:p>
    <w:p w14:paraId="22450A07" w14:textId="4D9E604B" w:rsidR="0076127A" w:rsidRDefault="0076127A">
      <w:pPr>
        <w:rPr>
          <w:rFonts w:cs="Times New Roman"/>
          <w:szCs w:val="24"/>
        </w:rPr>
      </w:pPr>
    </w:p>
    <w:p w14:paraId="4FE10E76" w14:textId="07F4B051" w:rsidR="0076127A" w:rsidRDefault="0076127A">
      <w:pPr>
        <w:rPr>
          <w:rFonts w:cs="Times New Roman"/>
          <w:szCs w:val="24"/>
        </w:rPr>
      </w:pPr>
    </w:p>
    <w:p w14:paraId="511CD909" w14:textId="5ABEFE4B" w:rsidR="0076127A" w:rsidRDefault="0076127A">
      <w:pPr>
        <w:rPr>
          <w:rFonts w:cs="Times New Roman"/>
          <w:szCs w:val="24"/>
        </w:rPr>
      </w:pPr>
    </w:p>
    <w:p w14:paraId="6C2E5CC8" w14:textId="49AA672E" w:rsidR="0076127A" w:rsidRDefault="0076127A">
      <w:pPr>
        <w:rPr>
          <w:rFonts w:cs="Times New Roman"/>
          <w:szCs w:val="24"/>
        </w:rPr>
      </w:pPr>
    </w:p>
    <w:p w14:paraId="294539BC" w14:textId="5FC4BBF5" w:rsidR="0076127A" w:rsidRDefault="0076127A">
      <w:pPr>
        <w:rPr>
          <w:rFonts w:cs="Times New Roman"/>
          <w:szCs w:val="24"/>
        </w:rPr>
      </w:pPr>
    </w:p>
    <w:p w14:paraId="196B9DF7" w14:textId="5097DF27" w:rsidR="0076127A" w:rsidRDefault="0076127A">
      <w:pPr>
        <w:rPr>
          <w:rFonts w:cs="Times New Roman"/>
          <w:szCs w:val="24"/>
        </w:rPr>
      </w:pPr>
    </w:p>
    <w:p w14:paraId="6D58AD83" w14:textId="7E056C54" w:rsidR="0076127A" w:rsidRDefault="0076127A">
      <w:pPr>
        <w:rPr>
          <w:rFonts w:cs="Times New Roman"/>
          <w:szCs w:val="24"/>
        </w:rPr>
      </w:pPr>
    </w:p>
    <w:p w14:paraId="3119C887" w14:textId="452EC02E" w:rsidR="0076127A" w:rsidRDefault="0076127A">
      <w:pPr>
        <w:rPr>
          <w:rFonts w:cs="Times New Roman"/>
          <w:szCs w:val="24"/>
        </w:rPr>
      </w:pPr>
    </w:p>
    <w:p w14:paraId="2D8F7616" w14:textId="73B1E781" w:rsidR="0076127A" w:rsidRDefault="0076127A">
      <w:pPr>
        <w:rPr>
          <w:rFonts w:cs="Times New Roman"/>
          <w:szCs w:val="24"/>
        </w:rPr>
      </w:pPr>
    </w:p>
    <w:p w14:paraId="0B0B44F1" w14:textId="4A607571" w:rsidR="0076127A" w:rsidRDefault="0076127A">
      <w:pPr>
        <w:rPr>
          <w:rFonts w:cs="Times New Roman"/>
          <w:szCs w:val="24"/>
        </w:rPr>
      </w:pPr>
    </w:p>
    <w:p w14:paraId="71864A1D" w14:textId="47D6211D" w:rsidR="0076127A" w:rsidRDefault="0076127A">
      <w:pPr>
        <w:rPr>
          <w:rFonts w:cs="Times New Roman"/>
          <w:szCs w:val="24"/>
        </w:rPr>
      </w:pPr>
    </w:p>
    <w:p w14:paraId="7CC122A2" w14:textId="185A9D89" w:rsidR="0076127A" w:rsidRDefault="0076127A">
      <w:pPr>
        <w:rPr>
          <w:rFonts w:cs="Times New Roman"/>
          <w:szCs w:val="24"/>
        </w:rPr>
      </w:pPr>
    </w:p>
    <w:p w14:paraId="675A4DD6" w14:textId="0E68E602" w:rsidR="0076127A" w:rsidRDefault="0076127A">
      <w:pPr>
        <w:rPr>
          <w:rFonts w:cs="Times New Roman"/>
          <w:szCs w:val="24"/>
        </w:rPr>
      </w:pPr>
    </w:p>
    <w:p w14:paraId="2A78DB9A" w14:textId="77777777" w:rsidR="000422B8" w:rsidRPr="000742FD" w:rsidRDefault="000422B8" w:rsidP="005D716A">
      <w:pPr>
        <w:rPr>
          <w:rFonts w:cs="Times New Roman"/>
          <w:szCs w:val="24"/>
        </w:rPr>
      </w:pPr>
    </w:p>
    <w:p w14:paraId="18D28099" w14:textId="2C7DFD27" w:rsidR="005D716A" w:rsidRDefault="00A17FE4" w:rsidP="000742FD">
      <w:pPr>
        <w:pStyle w:val="Nadpis1"/>
      </w:pPr>
      <w:bookmarkStart w:id="14" w:name="_Toc39428033"/>
      <w:r w:rsidRPr="000742FD">
        <w:lastRenderedPageBreak/>
        <w:t>3</w:t>
      </w:r>
      <w:r w:rsidR="005D716A" w:rsidRPr="000742FD">
        <w:t>. Představení ANO 2011 a Andreje Babiše</w:t>
      </w:r>
      <w:bookmarkEnd w:id="14"/>
    </w:p>
    <w:p w14:paraId="78659F20" w14:textId="3A1ECF8D" w:rsidR="00ED1389" w:rsidRPr="00ED1389" w:rsidRDefault="00EC43C8" w:rsidP="001042E4">
      <w:r>
        <w:t xml:space="preserve">Tato kapitola se detailněji zaměří na </w:t>
      </w:r>
      <w:r w:rsidR="00574480">
        <w:t xml:space="preserve">život </w:t>
      </w:r>
      <w:r w:rsidR="001042E4">
        <w:t>Andrej</w:t>
      </w:r>
      <w:r w:rsidR="00574480">
        <w:t>e</w:t>
      </w:r>
      <w:r w:rsidR="001042E4">
        <w:t xml:space="preserve"> Babiš</w:t>
      </w:r>
      <w:r w:rsidR="00574480">
        <w:t>e</w:t>
      </w:r>
      <w:r w:rsidR="00D51D8E">
        <w:t xml:space="preserve"> a </w:t>
      </w:r>
      <w:r w:rsidR="00574480">
        <w:t>na jeho vstup do politiky</w:t>
      </w:r>
      <w:r w:rsidR="00D51D8E">
        <w:t xml:space="preserve">. </w:t>
      </w:r>
      <w:r w:rsidR="001042E4">
        <w:t>N</w:t>
      </w:r>
      <w:r w:rsidR="00D51D8E">
        <w:t>á</w:t>
      </w:r>
      <w:r w:rsidR="001042E4">
        <w:t>sledn</w:t>
      </w:r>
      <w:r w:rsidR="00D51D8E">
        <w:t>ě</w:t>
      </w:r>
      <w:r w:rsidR="001042E4">
        <w:t xml:space="preserve"> je tu představeno i hnutí</w:t>
      </w:r>
      <w:r w:rsidR="00D51D8E">
        <w:t xml:space="preserve"> </w:t>
      </w:r>
      <w:r w:rsidR="001042E4">
        <w:t>ANO, v jehož čele Andrej Babiše stojí</w:t>
      </w:r>
      <w:r w:rsidR="00EF6A56">
        <w:t xml:space="preserve">, jeho historie a úspěchy. </w:t>
      </w:r>
      <w:r w:rsidR="001042E4">
        <w:t>Důraz je kladen na prvky politické značky ANO.</w:t>
      </w:r>
    </w:p>
    <w:p w14:paraId="22BA585F" w14:textId="26093645" w:rsidR="00EE7C72" w:rsidRPr="000742FD" w:rsidRDefault="00A17FE4" w:rsidP="000742FD">
      <w:pPr>
        <w:pStyle w:val="Nadpis2"/>
      </w:pPr>
      <w:bookmarkStart w:id="15" w:name="_Toc39428034"/>
      <w:r w:rsidRPr="000742FD">
        <w:t>3</w:t>
      </w:r>
      <w:r w:rsidR="005D716A" w:rsidRPr="000742FD">
        <w:t>.1 Andrej Babiš</w:t>
      </w:r>
      <w:bookmarkEnd w:id="15"/>
      <w:r w:rsidR="005D716A" w:rsidRPr="000742FD">
        <w:t xml:space="preserve"> </w:t>
      </w:r>
    </w:p>
    <w:p w14:paraId="4FF69305" w14:textId="02F0ECA0" w:rsidR="00B2629C" w:rsidRPr="000742FD" w:rsidRDefault="00B2629C" w:rsidP="00B56A3B">
      <w:pPr>
        <w:rPr>
          <w:rFonts w:cs="Times New Roman"/>
          <w:szCs w:val="24"/>
        </w:rPr>
      </w:pPr>
      <w:r w:rsidRPr="000742FD">
        <w:rPr>
          <w:rFonts w:cs="Times New Roman"/>
          <w:szCs w:val="24"/>
        </w:rPr>
        <w:t>„</w:t>
      </w:r>
      <w:r w:rsidRPr="00BC77C2">
        <w:rPr>
          <w:rFonts w:cs="Times New Roman"/>
          <w:i/>
          <w:iCs/>
          <w:szCs w:val="24"/>
        </w:rPr>
        <w:t xml:space="preserve">Od pěti let makám, chodil jsem na brigády, roznášel mlíko, poštu, vykládal vagóny. Narodil jsem se v Bratislavě, pak odjel s rodiči do Etiopie, do školky jsem chodil v Paříži, na střední dva roky ve Švýcarsku. Naučil jsem se, že bez práce nejsou koláče a taky to, že na Západě tohle ví mnohem líp než u nás. Postavil jsem firmu s 33 tisíci zaměstnanci v Česku, </w:t>
      </w:r>
      <w:r w:rsidR="00104048" w:rsidRPr="00BC77C2">
        <w:rPr>
          <w:rFonts w:cs="Times New Roman"/>
          <w:i/>
          <w:iCs/>
          <w:szCs w:val="24"/>
        </w:rPr>
        <w:t xml:space="preserve">na </w:t>
      </w:r>
      <w:r w:rsidRPr="00BC77C2">
        <w:rPr>
          <w:rFonts w:cs="Times New Roman"/>
          <w:i/>
          <w:iCs/>
          <w:szCs w:val="24"/>
        </w:rPr>
        <w:t xml:space="preserve">Slovensku, </w:t>
      </w:r>
      <w:r w:rsidR="00104048" w:rsidRPr="00BC77C2">
        <w:rPr>
          <w:rFonts w:cs="Times New Roman"/>
          <w:i/>
          <w:iCs/>
          <w:szCs w:val="24"/>
        </w:rPr>
        <w:t xml:space="preserve">v </w:t>
      </w:r>
      <w:r w:rsidRPr="00BC77C2">
        <w:rPr>
          <w:rFonts w:cs="Times New Roman"/>
          <w:i/>
          <w:iCs/>
          <w:szCs w:val="24"/>
        </w:rPr>
        <w:t>Maďarsku, Německu, Holandsku, Číně. Pak jsem dělal ministra financí a řídil své ministerstvo jako firmu. Naše výsledky byly nejlepší v historii této země. No a od 6. prosince 2017 jsem předseda vlády. Je to obrovská zodpovědnost, ale taky příležitost pro tuto zemi něco udělat.</w:t>
      </w:r>
      <w:r w:rsidR="00754C43" w:rsidRPr="000742FD">
        <w:rPr>
          <w:rFonts w:cs="Times New Roman"/>
          <w:szCs w:val="24"/>
        </w:rPr>
        <w:t xml:space="preserve">“ </w:t>
      </w:r>
      <w:r w:rsidR="007040EA" w:rsidRPr="000742FD">
        <w:rPr>
          <w:rFonts w:cs="Times New Roman"/>
          <w:szCs w:val="24"/>
        </w:rPr>
        <w:t>(</w:t>
      </w:r>
      <w:r w:rsidR="00FE5194">
        <w:rPr>
          <w:rFonts w:cs="Times New Roman"/>
          <w:szCs w:val="24"/>
        </w:rPr>
        <w:t>Facebook – Andrej Babiš</w:t>
      </w:r>
      <w:r w:rsidR="007040EA" w:rsidRPr="000742FD">
        <w:rPr>
          <w:rFonts w:cs="Times New Roman"/>
          <w:szCs w:val="24"/>
        </w:rPr>
        <w:t xml:space="preserve">) </w:t>
      </w:r>
      <w:r w:rsidR="00B56A3B" w:rsidRPr="000742FD">
        <w:rPr>
          <w:rFonts w:cs="Times New Roman"/>
          <w:szCs w:val="24"/>
        </w:rPr>
        <w:t>T</w:t>
      </w:r>
      <w:r w:rsidR="007040EA" w:rsidRPr="000742FD">
        <w:rPr>
          <w:rFonts w:cs="Times New Roman"/>
          <w:szCs w:val="24"/>
        </w:rPr>
        <w:t>ímto způsobem</w:t>
      </w:r>
      <w:r w:rsidR="00B56A3B" w:rsidRPr="000742FD">
        <w:rPr>
          <w:rFonts w:cs="Times New Roman"/>
          <w:szCs w:val="24"/>
        </w:rPr>
        <w:t xml:space="preserve"> se představuje Andrej Babiš na svém facebookovém profilu.</w:t>
      </w:r>
    </w:p>
    <w:p w14:paraId="24E4C7DD" w14:textId="520C7718" w:rsidR="004649FC" w:rsidRDefault="001B432A" w:rsidP="0061609A">
      <w:pPr>
        <w:rPr>
          <w:rFonts w:cs="Times New Roman"/>
          <w:szCs w:val="24"/>
          <w:shd w:val="clear" w:color="auto" w:fill="FFFFFF"/>
        </w:rPr>
      </w:pPr>
      <w:r w:rsidRPr="000742FD">
        <w:rPr>
          <w:rFonts w:cs="Times New Roman"/>
          <w:szCs w:val="24"/>
        </w:rPr>
        <w:t xml:space="preserve">Andrej Babiš se narodil v roce 1954 v Bratislavě do úřednické rodiny. </w:t>
      </w:r>
      <w:r w:rsidR="0009727E" w:rsidRPr="000742FD">
        <w:rPr>
          <w:rFonts w:cs="Times New Roman"/>
          <w:szCs w:val="24"/>
        </w:rPr>
        <w:t>Jeho</w:t>
      </w:r>
      <w:r w:rsidR="006B3575" w:rsidRPr="000742FD">
        <w:rPr>
          <w:rFonts w:cs="Times New Roman"/>
          <w:szCs w:val="24"/>
        </w:rPr>
        <w:t xml:space="preserve"> otec </w:t>
      </w:r>
      <w:r w:rsidR="00F64F7B" w:rsidRPr="000742FD">
        <w:rPr>
          <w:rFonts w:cs="Times New Roman"/>
          <w:szCs w:val="24"/>
        </w:rPr>
        <w:t>se dal považovat za jednoho ze zakladatel</w:t>
      </w:r>
      <w:r w:rsidR="00154A65" w:rsidRPr="000742FD">
        <w:rPr>
          <w:rFonts w:cs="Times New Roman"/>
          <w:szCs w:val="24"/>
        </w:rPr>
        <w:t xml:space="preserve">ů zahraničního obchodu na </w:t>
      </w:r>
      <w:r w:rsidR="007728BC" w:rsidRPr="000742FD">
        <w:rPr>
          <w:rFonts w:cs="Times New Roman"/>
          <w:szCs w:val="24"/>
        </w:rPr>
        <w:t xml:space="preserve">Slovensku, v rámci své práce hodně cestoval. </w:t>
      </w:r>
      <w:r w:rsidR="00A02234" w:rsidRPr="000742FD">
        <w:rPr>
          <w:rFonts w:cs="Times New Roman"/>
          <w:szCs w:val="24"/>
        </w:rPr>
        <w:t>V</w:t>
      </w:r>
      <w:r w:rsidR="00CB2ED1" w:rsidRPr="000742FD">
        <w:rPr>
          <w:rFonts w:cs="Times New Roman"/>
          <w:szCs w:val="24"/>
        </w:rPr>
        <w:t xml:space="preserve"> roce 1957</w:t>
      </w:r>
      <w:r w:rsidR="00A02234" w:rsidRPr="000742FD">
        <w:rPr>
          <w:rFonts w:cs="Times New Roman"/>
          <w:szCs w:val="24"/>
        </w:rPr>
        <w:t xml:space="preserve"> byl jeho otec vyslán</w:t>
      </w:r>
      <w:r w:rsidR="00CB2ED1" w:rsidRPr="000742FD">
        <w:rPr>
          <w:rFonts w:cs="Times New Roman"/>
          <w:szCs w:val="24"/>
        </w:rPr>
        <w:t xml:space="preserve"> do Etiopie, kde pracoval jako strojírenský delegát a prodával české obráběcí stroje. Z Etiopie byl přeložen do Paříže. V Paříži </w:t>
      </w:r>
      <w:r w:rsidR="00A02234" w:rsidRPr="000742FD">
        <w:rPr>
          <w:rFonts w:cs="Times New Roman"/>
          <w:szCs w:val="24"/>
        </w:rPr>
        <w:t>Babišovi</w:t>
      </w:r>
      <w:r w:rsidR="00CB2ED1" w:rsidRPr="000742FD">
        <w:rPr>
          <w:rFonts w:cs="Times New Roman"/>
          <w:szCs w:val="24"/>
        </w:rPr>
        <w:t xml:space="preserve"> žili do roku 1961 a</w:t>
      </w:r>
      <w:r w:rsidR="00D9657B" w:rsidRPr="000742FD">
        <w:rPr>
          <w:rFonts w:cs="Times New Roman"/>
          <w:szCs w:val="24"/>
        </w:rPr>
        <w:t>. Babiš tam studoval v</w:t>
      </w:r>
      <w:r w:rsidR="00CB2ED1" w:rsidRPr="000742FD">
        <w:rPr>
          <w:rFonts w:cs="Times New Roman"/>
          <w:szCs w:val="24"/>
        </w:rPr>
        <w:t xml:space="preserve"> české škol</w:t>
      </w:r>
      <w:r w:rsidR="00D9657B" w:rsidRPr="000742FD">
        <w:rPr>
          <w:rFonts w:cs="Times New Roman"/>
          <w:szCs w:val="24"/>
        </w:rPr>
        <w:t>e</w:t>
      </w:r>
      <w:r w:rsidR="00CB2ED1" w:rsidRPr="000742FD">
        <w:rPr>
          <w:rFonts w:cs="Times New Roman"/>
          <w:szCs w:val="24"/>
        </w:rPr>
        <w:t xml:space="preserve"> při československém velvyslanectví.</w:t>
      </w:r>
      <w:r w:rsidR="00CA06A8" w:rsidRPr="000742FD">
        <w:rPr>
          <w:rFonts w:cs="Times New Roman"/>
          <w:szCs w:val="24"/>
        </w:rPr>
        <w:t xml:space="preserve"> Poté otce znovu přeložili, tentokrát do Švýcarska</w:t>
      </w:r>
      <w:r w:rsidR="00F32403" w:rsidRPr="000742FD">
        <w:rPr>
          <w:rFonts w:cs="Times New Roman"/>
          <w:szCs w:val="24"/>
        </w:rPr>
        <w:t xml:space="preserve">, kde </w:t>
      </w:r>
      <w:r w:rsidR="00F32403" w:rsidRPr="000742FD">
        <w:rPr>
          <w:rFonts w:cs="Times New Roman"/>
          <w:szCs w:val="24"/>
          <w:shd w:val="clear" w:color="auto" w:fill="FFFFFF"/>
        </w:rPr>
        <w:t xml:space="preserve">měl zastupovat Československo v GATT při OSN. </w:t>
      </w:r>
      <w:r w:rsidR="00C3761D" w:rsidRPr="000742FD">
        <w:rPr>
          <w:rFonts w:cs="Times New Roman"/>
          <w:szCs w:val="24"/>
          <w:shd w:val="clear" w:color="auto" w:fill="FFFFFF"/>
        </w:rPr>
        <w:t>A. Babiš dále chvíli studova</w:t>
      </w:r>
      <w:r w:rsidR="00496302" w:rsidRPr="000742FD">
        <w:rPr>
          <w:rFonts w:cs="Times New Roman"/>
          <w:szCs w:val="24"/>
          <w:shd w:val="clear" w:color="auto" w:fill="FFFFFF"/>
        </w:rPr>
        <w:t>l</w:t>
      </w:r>
      <w:r w:rsidR="00C3761D" w:rsidRPr="000742FD">
        <w:rPr>
          <w:rFonts w:cs="Times New Roman"/>
          <w:szCs w:val="24"/>
          <w:shd w:val="clear" w:color="auto" w:fill="FFFFFF"/>
        </w:rPr>
        <w:t xml:space="preserve"> v Ženevě a po návratu do Československa </w:t>
      </w:r>
      <w:r w:rsidR="00367C35" w:rsidRPr="000742FD">
        <w:rPr>
          <w:rFonts w:cs="Times New Roman"/>
          <w:szCs w:val="24"/>
          <w:shd w:val="clear" w:color="auto" w:fill="FFFFFF"/>
        </w:rPr>
        <w:t>studoval na Gymnáziu Tomášikova v Bratislavě, kde v roce 1974 maturoval.</w:t>
      </w:r>
      <w:r w:rsidR="00496302" w:rsidRPr="000742FD">
        <w:rPr>
          <w:rFonts w:cs="Times New Roman"/>
          <w:szCs w:val="24"/>
          <w:shd w:val="clear" w:color="auto" w:fill="FFFFFF"/>
        </w:rPr>
        <w:t xml:space="preserve"> </w:t>
      </w:r>
      <w:r w:rsidR="008500E5" w:rsidRPr="000742FD">
        <w:rPr>
          <w:rFonts w:cs="Times New Roman"/>
          <w:szCs w:val="24"/>
          <w:shd w:val="clear" w:color="auto" w:fill="FFFFFF"/>
        </w:rPr>
        <w:t>Poté byl přijat na fakultu Vysoké školy ekonomické, kde se věnoval zahraničnímu obchodu. Během studia působil ve studentské organizace AISEC, což mu umožnilo účastnit se brigád v Belgii a ve Francii.</w:t>
      </w:r>
      <w:r w:rsidR="004649FC" w:rsidRPr="000742FD">
        <w:rPr>
          <w:rFonts w:cs="Times New Roman"/>
          <w:szCs w:val="24"/>
          <w:shd w:val="clear" w:color="auto" w:fill="FFFFFF"/>
        </w:rPr>
        <w:t xml:space="preserve"> </w:t>
      </w:r>
      <w:r w:rsidR="000A7AD8" w:rsidRPr="000742FD">
        <w:rPr>
          <w:rFonts w:cs="Times New Roman"/>
          <w:szCs w:val="24"/>
          <w:shd w:val="clear" w:color="auto" w:fill="FFFFFF"/>
        </w:rPr>
        <w:t xml:space="preserve">Na podzim roku 1985 </w:t>
      </w:r>
      <w:r w:rsidR="002A6986" w:rsidRPr="000742FD">
        <w:rPr>
          <w:rFonts w:cs="Times New Roman"/>
          <w:szCs w:val="24"/>
          <w:shd w:val="clear" w:color="auto" w:fill="FFFFFF"/>
        </w:rPr>
        <w:t>byl vyslán jako d</w:t>
      </w:r>
      <w:r w:rsidR="00DF2B1A" w:rsidRPr="000742FD">
        <w:rPr>
          <w:rFonts w:cs="Times New Roman"/>
          <w:szCs w:val="24"/>
          <w:shd w:val="clear" w:color="auto" w:fill="FFFFFF"/>
        </w:rPr>
        <w:t>elegát firmy Petrimex</w:t>
      </w:r>
      <w:r w:rsidR="007A4132" w:rsidRPr="000742FD">
        <w:rPr>
          <w:rStyle w:val="Znakapoznpodarou"/>
          <w:rFonts w:cs="Times New Roman"/>
          <w:szCs w:val="24"/>
          <w:shd w:val="clear" w:color="auto" w:fill="FFFFFF"/>
        </w:rPr>
        <w:footnoteReference w:id="2"/>
      </w:r>
      <w:r w:rsidR="00DF2B1A" w:rsidRPr="000742FD">
        <w:rPr>
          <w:rFonts w:cs="Times New Roman"/>
          <w:szCs w:val="24"/>
          <w:shd w:val="clear" w:color="auto" w:fill="FFFFFF"/>
        </w:rPr>
        <w:t xml:space="preserve"> do </w:t>
      </w:r>
      <w:r w:rsidR="00886853" w:rsidRPr="000742FD">
        <w:rPr>
          <w:rFonts w:cs="Times New Roman"/>
          <w:szCs w:val="24"/>
          <w:shd w:val="clear" w:color="auto" w:fill="FFFFFF"/>
        </w:rPr>
        <w:t>Maroka</w:t>
      </w:r>
      <w:r w:rsidR="00F206C7" w:rsidRPr="000742FD">
        <w:rPr>
          <w:rFonts w:cs="Times New Roman"/>
          <w:szCs w:val="24"/>
          <w:shd w:val="clear" w:color="auto" w:fill="FFFFFF"/>
        </w:rPr>
        <w:t>, kde strávil</w:t>
      </w:r>
      <w:r w:rsidR="009F6BD0" w:rsidRPr="000742FD">
        <w:rPr>
          <w:rFonts w:cs="Times New Roman"/>
          <w:szCs w:val="24"/>
          <w:shd w:val="clear" w:color="auto" w:fill="FFFFFF"/>
        </w:rPr>
        <w:t xml:space="preserve"> i</w:t>
      </w:r>
      <w:r w:rsidR="00F206C7" w:rsidRPr="000742FD">
        <w:rPr>
          <w:rFonts w:cs="Times New Roman"/>
          <w:szCs w:val="24"/>
          <w:shd w:val="clear" w:color="auto" w:fill="FFFFFF"/>
        </w:rPr>
        <w:t xml:space="preserve"> dobu Sametové revoluce</w:t>
      </w:r>
      <w:r w:rsidR="004B7880" w:rsidRPr="000742FD">
        <w:rPr>
          <w:rFonts w:cs="Times New Roman"/>
          <w:szCs w:val="24"/>
          <w:shd w:val="clear" w:color="auto" w:fill="FFFFFF"/>
        </w:rPr>
        <w:t xml:space="preserve"> a do ČSR se vrátil až v</w:t>
      </w:r>
      <w:r w:rsidR="004661A8" w:rsidRPr="000742FD">
        <w:rPr>
          <w:rFonts w:cs="Times New Roman"/>
          <w:szCs w:val="24"/>
          <w:shd w:val="clear" w:color="auto" w:fill="FFFFFF"/>
        </w:rPr>
        <w:t> </w:t>
      </w:r>
      <w:r w:rsidR="004B7880" w:rsidRPr="000742FD">
        <w:rPr>
          <w:rFonts w:cs="Times New Roman"/>
          <w:szCs w:val="24"/>
          <w:shd w:val="clear" w:color="auto" w:fill="FFFFFF"/>
        </w:rPr>
        <w:t>roce</w:t>
      </w:r>
      <w:r w:rsidR="004661A8" w:rsidRPr="000742FD">
        <w:rPr>
          <w:rFonts w:cs="Times New Roman"/>
          <w:szCs w:val="24"/>
          <w:shd w:val="clear" w:color="auto" w:fill="FFFFFF"/>
        </w:rPr>
        <w:t xml:space="preserve"> 1991</w:t>
      </w:r>
      <w:r w:rsidR="00610A1B" w:rsidRPr="000742FD">
        <w:rPr>
          <w:rFonts w:cs="Times New Roman"/>
          <w:szCs w:val="24"/>
          <w:shd w:val="clear" w:color="auto" w:fill="FFFFFF"/>
        </w:rPr>
        <w:t>.</w:t>
      </w:r>
      <w:r w:rsidR="00FC3446" w:rsidRPr="000742FD">
        <w:rPr>
          <w:rFonts w:cs="Times New Roman"/>
          <w:szCs w:val="24"/>
          <w:shd w:val="clear" w:color="auto" w:fill="FFFFFF"/>
        </w:rPr>
        <w:t xml:space="preserve"> </w:t>
      </w:r>
      <w:r w:rsidR="0061609A" w:rsidRPr="000742FD">
        <w:rPr>
          <w:rFonts w:cs="Times New Roman"/>
          <w:szCs w:val="24"/>
          <w:shd w:val="clear" w:color="auto" w:fill="FFFFFF"/>
        </w:rPr>
        <w:t xml:space="preserve">V roce 1993 byla z důvodů rozdělení Československa založena firma Agrofert, v níž Babiš působil. </w:t>
      </w:r>
      <w:r w:rsidR="00222061" w:rsidRPr="000742FD">
        <w:rPr>
          <w:rFonts w:cs="Times New Roman"/>
          <w:szCs w:val="24"/>
          <w:shd w:val="clear" w:color="auto" w:fill="FFFFFF"/>
        </w:rPr>
        <w:t>(</w:t>
      </w:r>
      <w:r w:rsidR="00E76AFB" w:rsidRPr="000742FD">
        <w:rPr>
          <w:rFonts w:cs="Times New Roman"/>
          <w:szCs w:val="24"/>
        </w:rPr>
        <w:t xml:space="preserve">ANO, bude líp – </w:t>
      </w:r>
      <w:r w:rsidR="00E76AFB">
        <w:rPr>
          <w:rFonts w:cs="Times New Roman"/>
          <w:szCs w:val="24"/>
        </w:rPr>
        <w:t>Andrej Babiš</w:t>
      </w:r>
      <w:r w:rsidR="00222061" w:rsidRPr="000742FD">
        <w:rPr>
          <w:rFonts w:cs="Times New Roman"/>
          <w:szCs w:val="24"/>
          <w:shd w:val="clear" w:color="auto" w:fill="FFFFFF"/>
        </w:rPr>
        <w:t>)</w:t>
      </w:r>
      <w:r w:rsidR="00E84C6F">
        <w:rPr>
          <w:rFonts w:cs="Times New Roman"/>
          <w:szCs w:val="24"/>
          <w:shd w:val="clear" w:color="auto" w:fill="FFFFFF"/>
        </w:rPr>
        <w:t xml:space="preserve"> </w:t>
      </w:r>
    </w:p>
    <w:p w14:paraId="4341A9F6" w14:textId="6A730918" w:rsidR="00A47781" w:rsidRDefault="005F3B99" w:rsidP="0061609A">
      <w:pPr>
        <w:rPr>
          <w:rFonts w:cs="Times New Roman"/>
          <w:szCs w:val="24"/>
          <w:shd w:val="clear" w:color="auto" w:fill="FFFFFF"/>
        </w:rPr>
      </w:pPr>
      <w:r>
        <w:t>P</w:t>
      </w:r>
      <w:r w:rsidR="00A47781">
        <w:t>rvní</w:t>
      </w:r>
      <w:r w:rsidR="00073BB8">
        <w:t xml:space="preserve"> </w:t>
      </w:r>
      <w:r w:rsidR="00A47781">
        <w:t>veřejn</w:t>
      </w:r>
      <w:r>
        <w:t>ou</w:t>
      </w:r>
      <w:r w:rsidR="00A47781">
        <w:t xml:space="preserve"> zmín</w:t>
      </w:r>
      <w:r>
        <w:t>kou</w:t>
      </w:r>
      <w:r w:rsidR="00A47781">
        <w:t xml:space="preserve"> o Babišovi </w:t>
      </w:r>
      <w:r>
        <w:t>byl</w:t>
      </w:r>
      <w:r w:rsidR="00553BE5">
        <w:t>o</w:t>
      </w:r>
      <w:r w:rsidR="00073BB8">
        <w:t xml:space="preserve"> jeho</w:t>
      </w:r>
      <w:r w:rsidR="00553BE5">
        <w:t xml:space="preserve"> vyjádření o minerálních dusíkatých hnojiv</w:t>
      </w:r>
      <w:r w:rsidR="00073BB8">
        <w:t>ech</w:t>
      </w:r>
      <w:r w:rsidR="00553BE5">
        <w:t xml:space="preserve"> </w:t>
      </w:r>
      <w:r w:rsidR="00A47781">
        <w:t>z dubna 1997</w:t>
      </w:r>
      <w:r w:rsidR="00553BE5">
        <w:t>, kdy</w:t>
      </w:r>
      <w:r w:rsidR="00073BB8" w:rsidRPr="00073BB8">
        <w:t xml:space="preserve"> </w:t>
      </w:r>
      <w:r w:rsidR="00073BB8">
        <w:t>v Zemských novinách varoval před jejich negativním dopadem na zemědělství.</w:t>
      </w:r>
      <w:r w:rsidR="00A47781">
        <w:t xml:space="preserve"> </w:t>
      </w:r>
      <w:r w:rsidR="00CD42A7">
        <w:t>T</w:t>
      </w:r>
      <w:r w:rsidR="00A47781">
        <w:t xml:space="preserve">ehdy </w:t>
      </w:r>
      <w:r w:rsidR="00073BB8">
        <w:t>chtěl</w:t>
      </w:r>
      <w:r w:rsidR="00A47781">
        <w:t xml:space="preserve"> Babiš, aby </w:t>
      </w:r>
      <w:r w:rsidR="00073BB8">
        <w:t xml:space="preserve">byl </w:t>
      </w:r>
      <w:r w:rsidR="00A47781">
        <w:t>podpoř</w:t>
      </w:r>
      <w:r w:rsidR="00073BB8">
        <w:t>en</w:t>
      </w:r>
      <w:r w:rsidR="00A47781">
        <w:t xml:space="preserve"> dovoz hnojiv, které zajišťoval pro český trh </w:t>
      </w:r>
      <w:r w:rsidR="00A47781">
        <w:lastRenderedPageBreak/>
        <w:t xml:space="preserve">jeho Agrofert. </w:t>
      </w:r>
      <w:r w:rsidR="00073BB8">
        <w:t xml:space="preserve">S </w:t>
      </w:r>
      <w:r w:rsidR="00A47781">
        <w:t>nástupem ČSSD do vlády v roce 1998 se</w:t>
      </w:r>
      <w:r w:rsidR="00073BB8">
        <w:t xml:space="preserve"> však</w:t>
      </w:r>
      <w:r w:rsidR="00A47781">
        <w:t xml:space="preserve"> jeho pozice změnila. Z obchodníka s hnojivy se </w:t>
      </w:r>
      <w:r w:rsidR="00073BB8">
        <w:t xml:space="preserve">stal </w:t>
      </w:r>
      <w:r w:rsidR="00A47781">
        <w:t>vlivný podnikatel.</w:t>
      </w:r>
      <w:r w:rsidR="00073BB8">
        <w:t xml:space="preserve"> (Kmenta 2017: 20) </w:t>
      </w:r>
      <w:r w:rsidR="00073BB8">
        <w:rPr>
          <w:rFonts w:cs="Times New Roman"/>
          <w:szCs w:val="24"/>
          <w:shd w:val="clear" w:color="auto" w:fill="FFFFFF"/>
        </w:rPr>
        <w:t xml:space="preserve">Dnes je A. Babiš jedním z nejbohatších podnikatelů v České republice a jeho majetek je naceněný na 1-2 miliony dolarů. </w:t>
      </w:r>
    </w:p>
    <w:p w14:paraId="7058EFA4" w14:textId="50C66B9D" w:rsidR="00073BB8" w:rsidRDefault="00EC2C77" w:rsidP="0061609A">
      <w:pPr>
        <w:rPr>
          <w:rFonts w:cs="Times New Roman"/>
          <w:szCs w:val="24"/>
          <w:shd w:val="clear" w:color="auto" w:fill="FFFFFF"/>
        </w:rPr>
      </w:pPr>
      <w:r>
        <w:rPr>
          <w:rFonts w:cs="Times New Roman"/>
          <w:szCs w:val="24"/>
          <w:shd w:val="clear" w:color="auto" w:fill="FFFFFF"/>
        </w:rPr>
        <w:t>Firma</w:t>
      </w:r>
      <w:r w:rsidR="00500B4D">
        <w:rPr>
          <w:rFonts w:cs="Times New Roman"/>
          <w:szCs w:val="24"/>
          <w:shd w:val="clear" w:color="auto" w:fill="FFFFFF"/>
        </w:rPr>
        <w:t xml:space="preserve"> (koncern)</w:t>
      </w:r>
      <w:r>
        <w:rPr>
          <w:rFonts w:cs="Times New Roman"/>
          <w:szCs w:val="24"/>
          <w:shd w:val="clear" w:color="auto" w:fill="FFFFFF"/>
        </w:rPr>
        <w:t xml:space="preserve"> Agrofert </w:t>
      </w:r>
      <w:r w:rsidR="00355989">
        <w:rPr>
          <w:rFonts w:cs="Times New Roman"/>
          <w:szCs w:val="24"/>
          <w:shd w:val="clear" w:color="auto" w:fill="FFFFFF"/>
        </w:rPr>
        <w:t>je dnes už více jak čtvrt století stará a pojímá</w:t>
      </w:r>
      <w:r w:rsidR="00500B4D">
        <w:rPr>
          <w:rFonts w:cs="Times New Roman"/>
          <w:szCs w:val="24"/>
          <w:shd w:val="clear" w:color="auto" w:fill="FFFFFF"/>
        </w:rPr>
        <w:t xml:space="preserve"> více než 250 různých </w:t>
      </w:r>
      <w:r w:rsidR="00500B4D" w:rsidRPr="00500B4D">
        <w:rPr>
          <w:rFonts w:cs="Times New Roman"/>
          <w:szCs w:val="24"/>
          <w:shd w:val="clear" w:color="auto" w:fill="FFFFFF"/>
        </w:rPr>
        <w:t>subjektů z odvětví chemie, zemědělství, potravinářství, lesnictví a dřevařství, pozemních technologií, techniky a dopravy, obnovitelných zdrojů a médií.</w:t>
      </w:r>
      <w:r w:rsidR="006E7503">
        <w:rPr>
          <w:rFonts w:cs="Times New Roman"/>
          <w:szCs w:val="24"/>
          <w:shd w:val="clear" w:color="auto" w:fill="FFFFFF"/>
        </w:rPr>
        <w:t xml:space="preserve"> </w:t>
      </w:r>
      <w:r w:rsidR="003C39AA" w:rsidRPr="003C39AA">
        <w:rPr>
          <w:rFonts w:cs="Times New Roman"/>
          <w:szCs w:val="24"/>
          <w:shd w:val="clear" w:color="auto" w:fill="FFFFFF"/>
        </w:rPr>
        <w:t xml:space="preserve">S rostoucím počtem společností se </w:t>
      </w:r>
      <w:r w:rsidR="009F3FD8">
        <w:rPr>
          <w:rFonts w:cs="Times New Roman"/>
          <w:szCs w:val="24"/>
          <w:shd w:val="clear" w:color="auto" w:fill="FFFFFF"/>
        </w:rPr>
        <w:t xml:space="preserve">firma </w:t>
      </w:r>
      <w:r w:rsidR="003C39AA" w:rsidRPr="003C39AA">
        <w:rPr>
          <w:rFonts w:cs="Times New Roman"/>
          <w:szCs w:val="24"/>
          <w:shd w:val="clear" w:color="auto" w:fill="FFFFFF"/>
        </w:rPr>
        <w:t>stal</w:t>
      </w:r>
      <w:r w:rsidR="009F3FD8">
        <w:rPr>
          <w:rFonts w:cs="Times New Roman"/>
          <w:szCs w:val="24"/>
          <w:shd w:val="clear" w:color="auto" w:fill="FFFFFF"/>
        </w:rPr>
        <w:t xml:space="preserve">a </w:t>
      </w:r>
      <w:r w:rsidR="003C39AA" w:rsidRPr="003C39AA">
        <w:rPr>
          <w:rFonts w:cs="Times New Roman"/>
          <w:szCs w:val="24"/>
          <w:shd w:val="clear" w:color="auto" w:fill="FFFFFF"/>
        </w:rPr>
        <w:t>jedním z největších privátních zaměstnavatelů v České republice.</w:t>
      </w:r>
      <w:r w:rsidR="009F3FD8">
        <w:rPr>
          <w:rFonts w:cs="Times New Roman"/>
          <w:szCs w:val="24"/>
          <w:shd w:val="clear" w:color="auto" w:fill="FFFFFF"/>
        </w:rPr>
        <w:t xml:space="preserve"> (</w:t>
      </w:r>
      <w:r w:rsidR="00B7101C">
        <w:rPr>
          <w:rFonts w:cs="Times New Roman"/>
          <w:szCs w:val="24"/>
          <w:shd w:val="clear" w:color="auto" w:fill="FFFFFF"/>
        </w:rPr>
        <w:t>Agrofert – O Agrofertu)</w:t>
      </w:r>
      <w:r w:rsidR="001B13C0">
        <w:rPr>
          <w:rFonts w:cs="Times New Roman"/>
          <w:szCs w:val="24"/>
          <w:shd w:val="clear" w:color="auto" w:fill="FFFFFF"/>
        </w:rPr>
        <w:t xml:space="preserve"> </w:t>
      </w:r>
    </w:p>
    <w:p w14:paraId="7126CBFD" w14:textId="77777777" w:rsidR="00BF4F4B" w:rsidRDefault="00CE350C" w:rsidP="0061609A">
      <w:pPr>
        <w:rPr>
          <w:rFonts w:cs="Times New Roman"/>
          <w:szCs w:val="24"/>
          <w:shd w:val="clear" w:color="auto" w:fill="FFFFFF"/>
        </w:rPr>
      </w:pPr>
      <w:r>
        <w:rPr>
          <w:rFonts w:cs="Times New Roman"/>
          <w:szCs w:val="24"/>
          <w:shd w:val="clear" w:color="auto" w:fill="FFFFFF"/>
        </w:rPr>
        <w:t>A. Babiš je</w:t>
      </w:r>
      <w:r w:rsidR="00CD473F">
        <w:rPr>
          <w:rFonts w:cs="Times New Roman"/>
          <w:szCs w:val="24"/>
          <w:shd w:val="clear" w:color="auto" w:fill="FFFFFF"/>
        </w:rPr>
        <w:t xml:space="preserve"> mimo jiné</w:t>
      </w:r>
      <w:r>
        <w:rPr>
          <w:rFonts w:cs="Times New Roman"/>
          <w:szCs w:val="24"/>
          <w:shd w:val="clear" w:color="auto" w:fill="FFFFFF"/>
        </w:rPr>
        <w:t xml:space="preserve"> </w:t>
      </w:r>
      <w:r w:rsidR="00BA6BC8">
        <w:rPr>
          <w:rFonts w:cs="Times New Roman"/>
          <w:szCs w:val="24"/>
          <w:shd w:val="clear" w:color="auto" w:fill="FFFFFF"/>
        </w:rPr>
        <w:t>také</w:t>
      </w:r>
      <w:r>
        <w:rPr>
          <w:rFonts w:cs="Times New Roman"/>
          <w:szCs w:val="24"/>
          <w:shd w:val="clear" w:color="auto" w:fill="FFFFFF"/>
        </w:rPr>
        <w:t xml:space="preserve"> vlastníkem</w:t>
      </w:r>
      <w:r w:rsidR="005B5128">
        <w:rPr>
          <w:rFonts w:cs="Times New Roman"/>
          <w:szCs w:val="24"/>
          <w:shd w:val="clear" w:color="auto" w:fill="FFFFFF"/>
        </w:rPr>
        <w:t xml:space="preserve"> vydavatelství</w:t>
      </w:r>
      <w:r w:rsidR="005C25D9">
        <w:rPr>
          <w:rFonts w:cs="Times New Roman"/>
          <w:szCs w:val="24"/>
          <w:shd w:val="clear" w:color="auto" w:fill="FFFFFF"/>
        </w:rPr>
        <w:t xml:space="preserve"> Mafra</w:t>
      </w:r>
      <w:r w:rsidR="00F0418E">
        <w:rPr>
          <w:rFonts w:cs="Times New Roman"/>
          <w:szCs w:val="24"/>
          <w:shd w:val="clear" w:color="auto" w:fill="FFFFFF"/>
        </w:rPr>
        <w:t>, kter</w:t>
      </w:r>
      <w:r w:rsidR="005B5128">
        <w:rPr>
          <w:rFonts w:cs="Times New Roman"/>
          <w:szCs w:val="24"/>
          <w:shd w:val="clear" w:color="auto" w:fill="FFFFFF"/>
        </w:rPr>
        <w:t>é</w:t>
      </w:r>
      <w:r w:rsidR="00F0418E">
        <w:rPr>
          <w:rFonts w:cs="Times New Roman"/>
          <w:szCs w:val="24"/>
          <w:shd w:val="clear" w:color="auto" w:fill="FFFFFF"/>
        </w:rPr>
        <w:t xml:space="preserve"> </w:t>
      </w:r>
      <w:r w:rsidR="005B5128">
        <w:rPr>
          <w:rFonts w:cs="Times New Roman"/>
          <w:szCs w:val="24"/>
          <w:shd w:val="clear" w:color="auto" w:fill="FFFFFF"/>
        </w:rPr>
        <w:t>vlastní</w:t>
      </w:r>
      <w:r w:rsidR="00F0418E">
        <w:rPr>
          <w:rFonts w:cs="Times New Roman"/>
          <w:szCs w:val="24"/>
          <w:shd w:val="clear" w:color="auto" w:fill="FFFFFF"/>
        </w:rPr>
        <w:t xml:space="preserve"> deníky M</w:t>
      </w:r>
      <w:r w:rsidR="00D374C3">
        <w:rPr>
          <w:rFonts w:cs="Times New Roman"/>
          <w:szCs w:val="24"/>
          <w:shd w:val="clear" w:color="auto" w:fill="FFFFFF"/>
        </w:rPr>
        <w:t xml:space="preserve">F DNES, Lidové noviny či zpravodajský portál iDNES.cz. </w:t>
      </w:r>
      <w:r w:rsidR="00345595">
        <w:rPr>
          <w:rFonts w:cs="Times New Roman"/>
          <w:szCs w:val="24"/>
          <w:shd w:val="clear" w:color="auto" w:fill="FFFFFF"/>
        </w:rPr>
        <w:t xml:space="preserve">V roce 2013 za tuto společnost zaplatil 2,4 miliardy korun a </w:t>
      </w:r>
      <w:r w:rsidR="009C3DC0">
        <w:rPr>
          <w:rFonts w:cs="Times New Roman"/>
          <w:szCs w:val="24"/>
          <w:shd w:val="clear" w:color="auto" w:fill="FFFFFF"/>
        </w:rPr>
        <w:t xml:space="preserve">ovládl tak nejsilnější investigativní centrum v ČR. </w:t>
      </w:r>
      <w:r w:rsidR="00F14A7E">
        <w:rPr>
          <w:rFonts w:cs="Times New Roman"/>
          <w:szCs w:val="24"/>
          <w:shd w:val="clear" w:color="auto" w:fill="FFFFFF"/>
        </w:rPr>
        <w:t>Měsí</w:t>
      </w:r>
      <w:r w:rsidR="00CD3A71">
        <w:rPr>
          <w:rFonts w:cs="Times New Roman"/>
          <w:szCs w:val="24"/>
          <w:shd w:val="clear" w:color="auto" w:fill="FFFFFF"/>
        </w:rPr>
        <w:t xml:space="preserve">čně zasáhnou tyto média až šest miliónů lidí. </w:t>
      </w:r>
      <w:r w:rsidR="00251F4C">
        <w:rPr>
          <w:rFonts w:cs="Times New Roman"/>
          <w:szCs w:val="24"/>
          <w:shd w:val="clear" w:color="auto" w:fill="FFFFFF"/>
        </w:rPr>
        <w:t>Později Babiš koupil také rozhlasovou stanici Impuls</w:t>
      </w:r>
      <w:r w:rsidR="00C85DD2">
        <w:rPr>
          <w:rFonts w:cs="Times New Roman"/>
          <w:szCs w:val="24"/>
          <w:shd w:val="clear" w:color="auto" w:fill="FFFFFF"/>
        </w:rPr>
        <w:t>, kterou si denně pouští</w:t>
      </w:r>
      <w:r w:rsidR="0015553A">
        <w:rPr>
          <w:rFonts w:cs="Times New Roman"/>
          <w:szCs w:val="24"/>
          <w:shd w:val="clear" w:color="auto" w:fill="FFFFFF"/>
        </w:rPr>
        <w:t xml:space="preserve"> asi</w:t>
      </w:r>
      <w:r w:rsidR="00C85DD2">
        <w:rPr>
          <w:rFonts w:cs="Times New Roman"/>
          <w:szCs w:val="24"/>
          <w:shd w:val="clear" w:color="auto" w:fill="FFFFFF"/>
        </w:rPr>
        <w:t xml:space="preserve"> milion posluchačů. </w:t>
      </w:r>
      <w:r w:rsidR="0015553A">
        <w:rPr>
          <w:rFonts w:cs="Times New Roman"/>
          <w:szCs w:val="24"/>
          <w:shd w:val="clear" w:color="auto" w:fill="FFFFFF"/>
        </w:rPr>
        <w:t xml:space="preserve">Babiš </w:t>
      </w:r>
      <w:r w:rsidR="00073BB8">
        <w:rPr>
          <w:rFonts w:cs="Times New Roman"/>
          <w:szCs w:val="24"/>
          <w:shd w:val="clear" w:color="auto" w:fill="FFFFFF"/>
        </w:rPr>
        <w:t>tímto způsobem</w:t>
      </w:r>
      <w:r w:rsidR="0015553A">
        <w:rPr>
          <w:rFonts w:cs="Times New Roman"/>
          <w:szCs w:val="24"/>
          <w:shd w:val="clear" w:color="auto" w:fill="FFFFFF"/>
        </w:rPr>
        <w:t xml:space="preserve"> </w:t>
      </w:r>
      <w:r w:rsidR="00F14E65">
        <w:rPr>
          <w:rFonts w:cs="Times New Roman"/>
          <w:szCs w:val="24"/>
          <w:shd w:val="clear" w:color="auto" w:fill="FFFFFF"/>
        </w:rPr>
        <w:t>získal</w:t>
      </w:r>
      <w:r w:rsidR="0015553A">
        <w:rPr>
          <w:rFonts w:cs="Times New Roman"/>
          <w:szCs w:val="24"/>
          <w:shd w:val="clear" w:color="auto" w:fill="FFFFFF"/>
        </w:rPr>
        <w:t xml:space="preserve"> </w:t>
      </w:r>
      <w:r w:rsidR="00F14E65">
        <w:rPr>
          <w:rFonts w:cs="Times New Roman"/>
          <w:szCs w:val="24"/>
          <w:shd w:val="clear" w:color="auto" w:fill="FFFFFF"/>
        </w:rPr>
        <w:t xml:space="preserve">komunikační kanál s rozhodující skupinou lidí, kteří </w:t>
      </w:r>
      <w:r w:rsidR="001B02C4">
        <w:rPr>
          <w:rFonts w:cs="Times New Roman"/>
          <w:szCs w:val="24"/>
          <w:shd w:val="clear" w:color="auto" w:fill="FFFFFF"/>
        </w:rPr>
        <w:t xml:space="preserve">chodí k volbám. Koupil si tak vliv a moc nad médii a informacemi. </w:t>
      </w:r>
      <w:r w:rsidR="00073BB8">
        <w:rPr>
          <w:rFonts w:cs="Times New Roman"/>
          <w:szCs w:val="24"/>
          <w:shd w:val="clear" w:color="auto" w:fill="FFFFFF"/>
        </w:rPr>
        <w:t>Sám Babiš se však brán</w:t>
      </w:r>
      <w:r w:rsidR="003363F2">
        <w:rPr>
          <w:rFonts w:cs="Times New Roman"/>
          <w:szCs w:val="24"/>
          <w:shd w:val="clear" w:color="auto" w:fill="FFFFFF"/>
        </w:rPr>
        <w:t>il</w:t>
      </w:r>
      <w:r w:rsidR="00073BB8">
        <w:rPr>
          <w:rFonts w:cs="Times New Roman"/>
          <w:szCs w:val="24"/>
          <w:shd w:val="clear" w:color="auto" w:fill="FFFFFF"/>
        </w:rPr>
        <w:t xml:space="preserve"> tomuto </w:t>
      </w:r>
      <w:r w:rsidR="003363F2">
        <w:rPr>
          <w:rFonts w:cs="Times New Roman"/>
          <w:szCs w:val="24"/>
          <w:shd w:val="clear" w:color="auto" w:fill="FFFFFF"/>
        </w:rPr>
        <w:t>obvinění</w:t>
      </w:r>
      <w:r w:rsidR="00073BB8">
        <w:rPr>
          <w:rFonts w:cs="Times New Roman"/>
          <w:szCs w:val="24"/>
          <w:shd w:val="clear" w:color="auto" w:fill="FFFFFF"/>
        </w:rPr>
        <w:t xml:space="preserve"> a na prvním zasedání MF DNES uvedl: </w:t>
      </w:r>
      <w:r w:rsidR="00073BB8">
        <w:t>„</w:t>
      </w:r>
      <w:r w:rsidR="00073BB8" w:rsidRPr="00073BB8">
        <w:rPr>
          <w:i/>
          <w:iCs/>
        </w:rPr>
        <w:t>S vašimi novinami nemám žádný problém. Já jsem nekupoval Mafru, abych uplatňoval nějaký politický vliv</w:t>
      </w:r>
      <w:r w:rsidR="00073BB8">
        <w:t xml:space="preserve">“. </w:t>
      </w:r>
      <w:r w:rsidR="001B02C4">
        <w:rPr>
          <w:rFonts w:cs="Times New Roman"/>
          <w:szCs w:val="24"/>
          <w:shd w:val="clear" w:color="auto" w:fill="FFFFFF"/>
        </w:rPr>
        <w:t>(</w:t>
      </w:r>
      <w:r w:rsidR="004F22D9">
        <w:rPr>
          <w:rFonts w:cs="Times New Roman"/>
          <w:szCs w:val="24"/>
          <w:shd w:val="clear" w:color="auto" w:fill="FFFFFF"/>
        </w:rPr>
        <w:t xml:space="preserve">Kmenta 2017: </w:t>
      </w:r>
      <w:r w:rsidR="00E7161A">
        <w:rPr>
          <w:rFonts w:cs="Times New Roman"/>
          <w:szCs w:val="24"/>
          <w:shd w:val="clear" w:color="auto" w:fill="FFFFFF"/>
        </w:rPr>
        <w:t>11</w:t>
      </w:r>
      <w:r w:rsidR="00073BB8">
        <w:rPr>
          <w:rFonts w:cs="Times New Roman"/>
          <w:szCs w:val="24"/>
          <w:shd w:val="clear" w:color="auto" w:fill="FFFFFF"/>
        </w:rPr>
        <w:t>-23</w:t>
      </w:r>
      <w:r w:rsidR="00E7161A">
        <w:rPr>
          <w:rFonts w:cs="Times New Roman"/>
          <w:szCs w:val="24"/>
          <w:shd w:val="clear" w:color="auto" w:fill="FFFFFF"/>
        </w:rPr>
        <w:t>)</w:t>
      </w:r>
      <w:r w:rsidR="00073BB8">
        <w:rPr>
          <w:rFonts w:cs="Times New Roman"/>
          <w:szCs w:val="24"/>
          <w:shd w:val="clear" w:color="auto" w:fill="FFFFFF"/>
        </w:rPr>
        <w:t xml:space="preserve"> </w:t>
      </w:r>
    </w:p>
    <w:p w14:paraId="1ADE8C84" w14:textId="61022B21" w:rsidR="009529F9" w:rsidRDefault="00BF4F4B" w:rsidP="0061609A">
      <w:pPr>
        <w:rPr>
          <w:rFonts w:cs="Times New Roman"/>
          <w:szCs w:val="24"/>
          <w:shd w:val="clear" w:color="auto" w:fill="FFFFFF"/>
        </w:rPr>
      </w:pPr>
      <w:r>
        <w:rPr>
          <w:rFonts w:cs="Times New Roman"/>
          <w:szCs w:val="24"/>
          <w:shd w:val="clear" w:color="auto" w:fill="FFFFFF"/>
        </w:rPr>
        <w:t xml:space="preserve">Momentálně Andrej Babiš čelí několika obviněním ať už z dotačních podvodů, které se týkají jeho farmy Čapí hnízdo nebo v souvislosti s jeho členstvím v STB. </w:t>
      </w:r>
      <w:r w:rsidR="00975FEA">
        <w:t>V průběhu stavby nechal Babiš převést vlastnictví areálu farmy na anonymního majitele, který si požádal o padesátimilionovou dotaci z Evropské unie. Ta byla schválena. Problém byl v tom, že dotace byla určena jen na podporu malého a středního podnikání. Farma tuto podmínku splnila jen na krátkou dobu. Pět let po vyčerpání dotace byla farma vrácena zpět pod Agrofert.</w:t>
      </w:r>
      <w:r w:rsidR="00C974A6">
        <w:t xml:space="preserve"> (Kmenta 2017: 246)</w:t>
      </w:r>
    </w:p>
    <w:p w14:paraId="03294414" w14:textId="1201A405" w:rsidR="002A78C8" w:rsidRPr="000742FD" w:rsidRDefault="00A17FE4" w:rsidP="000742FD">
      <w:pPr>
        <w:pStyle w:val="Nadpis2"/>
      </w:pPr>
      <w:bookmarkStart w:id="16" w:name="_Toc39428035"/>
      <w:r w:rsidRPr="000742FD">
        <w:t>3</w:t>
      </w:r>
      <w:r w:rsidR="002A78C8" w:rsidRPr="000742FD">
        <w:t>.</w:t>
      </w:r>
      <w:r w:rsidR="005B5171" w:rsidRPr="000742FD">
        <w:t>2</w:t>
      </w:r>
      <w:r w:rsidR="00B57E4D" w:rsidRPr="000742FD">
        <w:t xml:space="preserve"> Vstup Andreje Babiše do politiky</w:t>
      </w:r>
      <w:bookmarkEnd w:id="16"/>
    </w:p>
    <w:p w14:paraId="52373E64" w14:textId="39890227" w:rsidR="007269FD" w:rsidRDefault="00F800BA" w:rsidP="0061609A">
      <w:pPr>
        <w:rPr>
          <w:rFonts w:cs="Times New Roman"/>
          <w:szCs w:val="24"/>
        </w:rPr>
      </w:pPr>
      <w:r w:rsidRPr="000742FD">
        <w:rPr>
          <w:rFonts w:cs="Times New Roman"/>
          <w:szCs w:val="24"/>
          <w:shd w:val="clear" w:color="auto" w:fill="FFFFFF"/>
        </w:rPr>
        <w:t>„Nechtěli jsme se smířit s tím, že naše děti budou žít v zemi, v jaké jsme žili my. V zemi rozkradené a zkorumpované“</w:t>
      </w:r>
      <w:r w:rsidR="00EA27C1" w:rsidRPr="000742FD">
        <w:rPr>
          <w:rFonts w:cs="Times New Roman"/>
          <w:szCs w:val="24"/>
          <w:shd w:val="clear" w:color="auto" w:fill="FFFFFF"/>
        </w:rPr>
        <w:t xml:space="preserve"> </w:t>
      </w:r>
      <w:r w:rsidR="00F32526" w:rsidRPr="000742FD">
        <w:rPr>
          <w:rFonts w:cs="Times New Roman"/>
          <w:szCs w:val="24"/>
          <w:shd w:val="clear" w:color="auto" w:fill="FFFFFF"/>
        </w:rPr>
        <w:t>vysvětluje</w:t>
      </w:r>
      <w:r w:rsidR="00EA27C1" w:rsidRPr="000742FD">
        <w:rPr>
          <w:rFonts w:cs="Times New Roman"/>
          <w:szCs w:val="24"/>
          <w:shd w:val="clear" w:color="auto" w:fill="FFFFFF"/>
        </w:rPr>
        <w:t xml:space="preserve"> </w:t>
      </w:r>
      <w:r w:rsidR="005E7BA1" w:rsidRPr="000742FD">
        <w:rPr>
          <w:rFonts w:cs="Times New Roman"/>
          <w:szCs w:val="24"/>
          <w:shd w:val="clear" w:color="auto" w:fill="FFFFFF"/>
        </w:rPr>
        <w:t>svůj vstup do politiky</w:t>
      </w:r>
      <w:r w:rsidR="00BD2991" w:rsidRPr="000742FD">
        <w:rPr>
          <w:rFonts w:cs="Times New Roman"/>
          <w:szCs w:val="24"/>
          <w:shd w:val="clear" w:color="auto" w:fill="FFFFFF"/>
        </w:rPr>
        <w:t xml:space="preserve"> v roce 2011</w:t>
      </w:r>
      <w:r w:rsidR="005E7BA1" w:rsidRPr="000742FD">
        <w:rPr>
          <w:rFonts w:cs="Times New Roman"/>
          <w:szCs w:val="24"/>
          <w:shd w:val="clear" w:color="auto" w:fill="FFFFFF"/>
        </w:rPr>
        <w:t xml:space="preserve"> </w:t>
      </w:r>
      <w:r w:rsidR="00EA27C1" w:rsidRPr="000742FD">
        <w:rPr>
          <w:rFonts w:cs="Times New Roman"/>
          <w:szCs w:val="24"/>
          <w:shd w:val="clear" w:color="auto" w:fill="FFFFFF"/>
        </w:rPr>
        <w:t>Andre</w:t>
      </w:r>
      <w:r w:rsidR="00F32526" w:rsidRPr="000742FD">
        <w:rPr>
          <w:rFonts w:cs="Times New Roman"/>
          <w:szCs w:val="24"/>
          <w:shd w:val="clear" w:color="auto" w:fill="FFFFFF"/>
        </w:rPr>
        <w:t xml:space="preserve">j Babiš na webových stránkách Hnutí ANO. </w:t>
      </w:r>
      <w:r w:rsidR="001D3D49" w:rsidRPr="000742FD">
        <w:rPr>
          <w:rFonts w:cs="Times New Roman"/>
          <w:szCs w:val="24"/>
          <w:shd w:val="clear" w:color="auto" w:fill="FFFFFF"/>
        </w:rPr>
        <w:t xml:space="preserve">Přišel do politiky </w:t>
      </w:r>
      <w:r w:rsidR="00F50D32" w:rsidRPr="000742FD">
        <w:rPr>
          <w:rFonts w:cs="Times New Roman"/>
          <w:szCs w:val="24"/>
          <w:shd w:val="clear" w:color="auto" w:fill="FFFFFF"/>
        </w:rPr>
        <w:t>zavést princip řádného hospodáře</w:t>
      </w:r>
      <w:r w:rsidR="00944FF6" w:rsidRPr="000742FD">
        <w:rPr>
          <w:rFonts w:cs="Times New Roman"/>
          <w:szCs w:val="24"/>
          <w:shd w:val="clear" w:color="auto" w:fill="FFFFFF"/>
        </w:rPr>
        <w:t xml:space="preserve">, ke kterému chtěl vést všechny ostatní politiky. </w:t>
      </w:r>
      <w:r w:rsidR="00D20CE9" w:rsidRPr="000742FD">
        <w:rPr>
          <w:rFonts w:cs="Times New Roman"/>
          <w:szCs w:val="24"/>
          <w:shd w:val="clear" w:color="auto" w:fill="FFFFFF"/>
        </w:rPr>
        <w:t>I</w:t>
      </w:r>
      <w:r w:rsidR="00453E3E" w:rsidRPr="000742FD">
        <w:rPr>
          <w:rFonts w:cs="Times New Roman"/>
          <w:szCs w:val="24"/>
          <w:shd w:val="clear" w:color="auto" w:fill="FFFFFF"/>
        </w:rPr>
        <w:t xml:space="preserve">mpuls </w:t>
      </w:r>
      <w:r w:rsidR="008F7809" w:rsidRPr="000742FD">
        <w:rPr>
          <w:rFonts w:cs="Times New Roman"/>
          <w:szCs w:val="24"/>
          <w:shd w:val="clear" w:color="auto" w:fill="FFFFFF"/>
        </w:rPr>
        <w:t xml:space="preserve">pro vstup do české politiky mu </w:t>
      </w:r>
      <w:r w:rsidR="00D20CE9" w:rsidRPr="000742FD">
        <w:rPr>
          <w:rFonts w:cs="Times New Roman"/>
          <w:szCs w:val="24"/>
          <w:shd w:val="clear" w:color="auto" w:fill="FFFFFF"/>
        </w:rPr>
        <w:t xml:space="preserve">dal </w:t>
      </w:r>
      <w:r w:rsidR="002876F6" w:rsidRPr="000742FD">
        <w:rPr>
          <w:rFonts w:cs="Times New Roman"/>
          <w:szCs w:val="24"/>
          <w:shd w:val="clear" w:color="auto" w:fill="FFFFFF"/>
        </w:rPr>
        <w:t xml:space="preserve">televizní </w:t>
      </w:r>
      <w:r w:rsidR="00D20CE9" w:rsidRPr="000742FD">
        <w:rPr>
          <w:rFonts w:cs="Times New Roman"/>
          <w:szCs w:val="24"/>
          <w:shd w:val="clear" w:color="auto" w:fill="FFFFFF"/>
        </w:rPr>
        <w:t>rozhovor s</w:t>
      </w:r>
      <w:r w:rsidR="00482CEC" w:rsidRPr="000742FD">
        <w:rPr>
          <w:rFonts w:cs="Times New Roman"/>
          <w:szCs w:val="24"/>
          <w:shd w:val="clear" w:color="auto" w:fill="FFFFFF"/>
        </w:rPr>
        <w:t> tehd</w:t>
      </w:r>
      <w:r w:rsidR="004B4872" w:rsidRPr="000742FD">
        <w:rPr>
          <w:rFonts w:cs="Times New Roman"/>
          <w:szCs w:val="24"/>
          <w:shd w:val="clear" w:color="auto" w:fill="FFFFFF"/>
        </w:rPr>
        <w:t>e</w:t>
      </w:r>
      <w:r w:rsidR="00482CEC" w:rsidRPr="000742FD">
        <w:rPr>
          <w:rFonts w:cs="Times New Roman"/>
          <w:szCs w:val="24"/>
          <w:shd w:val="clear" w:color="auto" w:fill="FFFFFF"/>
        </w:rPr>
        <w:t>jším pre</w:t>
      </w:r>
      <w:r w:rsidR="004B4872" w:rsidRPr="000742FD">
        <w:rPr>
          <w:rFonts w:cs="Times New Roman"/>
          <w:szCs w:val="24"/>
          <w:shd w:val="clear" w:color="auto" w:fill="FFFFFF"/>
        </w:rPr>
        <w:t xml:space="preserve">zidentem České republiky </w:t>
      </w:r>
      <w:r w:rsidR="00D20CE9" w:rsidRPr="000742FD">
        <w:rPr>
          <w:rFonts w:cs="Times New Roman"/>
          <w:szCs w:val="24"/>
          <w:shd w:val="clear" w:color="auto" w:fill="FFFFFF"/>
        </w:rPr>
        <w:t>Václave</w:t>
      </w:r>
      <w:r w:rsidR="004B4872" w:rsidRPr="000742FD">
        <w:rPr>
          <w:rFonts w:cs="Times New Roman"/>
          <w:szCs w:val="24"/>
          <w:shd w:val="clear" w:color="auto" w:fill="FFFFFF"/>
        </w:rPr>
        <w:t>m Klausem</w:t>
      </w:r>
      <w:r w:rsidR="002876F6" w:rsidRPr="000742FD">
        <w:rPr>
          <w:rFonts w:cs="Times New Roman"/>
          <w:szCs w:val="24"/>
          <w:shd w:val="clear" w:color="auto" w:fill="FFFFFF"/>
        </w:rPr>
        <w:t xml:space="preserve">, který </w:t>
      </w:r>
      <w:r w:rsidR="006322AC" w:rsidRPr="000742FD">
        <w:rPr>
          <w:rFonts w:cs="Times New Roman"/>
          <w:szCs w:val="24"/>
          <w:shd w:val="clear" w:color="auto" w:fill="FFFFFF"/>
        </w:rPr>
        <w:t xml:space="preserve">v rozhovoru uhýbal, když </w:t>
      </w:r>
      <w:r w:rsidR="00104048">
        <w:rPr>
          <w:rFonts w:cs="Times New Roman"/>
          <w:szCs w:val="24"/>
          <w:shd w:val="clear" w:color="auto" w:fill="FFFFFF"/>
        </w:rPr>
        <w:t xml:space="preserve">se </w:t>
      </w:r>
      <w:r w:rsidR="00003CDE" w:rsidRPr="000742FD">
        <w:rPr>
          <w:rFonts w:cs="Times New Roman"/>
          <w:szCs w:val="24"/>
          <w:shd w:val="clear" w:color="auto" w:fill="FFFFFF"/>
        </w:rPr>
        <w:t xml:space="preserve">v debatě </w:t>
      </w:r>
      <w:r w:rsidR="00104048">
        <w:rPr>
          <w:rFonts w:cs="Times New Roman"/>
          <w:szCs w:val="24"/>
          <w:shd w:val="clear" w:color="auto" w:fill="FFFFFF"/>
        </w:rPr>
        <w:t>řešilo</w:t>
      </w:r>
      <w:r w:rsidR="00003CDE" w:rsidRPr="000742FD">
        <w:rPr>
          <w:rFonts w:cs="Times New Roman"/>
          <w:szCs w:val="24"/>
          <w:shd w:val="clear" w:color="auto" w:fill="FFFFFF"/>
        </w:rPr>
        <w:t xml:space="preserve"> téma korupce.</w:t>
      </w:r>
      <w:r w:rsidR="008A69CA">
        <w:rPr>
          <w:rFonts w:cs="Times New Roman"/>
          <w:szCs w:val="24"/>
          <w:shd w:val="clear" w:color="auto" w:fill="FFFFFF"/>
        </w:rPr>
        <w:t xml:space="preserve"> </w:t>
      </w:r>
      <w:r w:rsidR="00D22860">
        <w:rPr>
          <w:rFonts w:cs="Times New Roman"/>
          <w:szCs w:val="24"/>
          <w:shd w:val="clear" w:color="auto" w:fill="FFFFFF"/>
        </w:rPr>
        <w:t>Klaus zde srovnával Českou republiku s Francií, což Babiše rozčílilo.</w:t>
      </w:r>
      <w:r w:rsidR="00003CDE" w:rsidRPr="000742FD">
        <w:rPr>
          <w:rFonts w:cs="Times New Roman"/>
          <w:szCs w:val="24"/>
          <w:shd w:val="clear" w:color="auto" w:fill="FFFFFF"/>
        </w:rPr>
        <w:t xml:space="preserve"> </w:t>
      </w:r>
      <w:r w:rsidR="00193C94" w:rsidRPr="000742FD">
        <w:rPr>
          <w:rFonts w:cs="Times New Roman"/>
          <w:szCs w:val="24"/>
          <w:shd w:val="clear" w:color="auto" w:fill="FFFFFF"/>
        </w:rPr>
        <w:t>To byla</w:t>
      </w:r>
      <w:r w:rsidR="002A5CDA" w:rsidRPr="000742FD">
        <w:rPr>
          <w:rFonts w:cs="Times New Roman"/>
          <w:szCs w:val="24"/>
          <w:shd w:val="clear" w:color="auto" w:fill="FFFFFF"/>
        </w:rPr>
        <w:t xml:space="preserve"> právě ta </w:t>
      </w:r>
      <w:r w:rsidR="00193C94" w:rsidRPr="000742FD">
        <w:rPr>
          <w:rFonts w:cs="Times New Roman"/>
          <w:szCs w:val="24"/>
          <w:shd w:val="clear" w:color="auto" w:fill="FFFFFF"/>
        </w:rPr>
        <w:t xml:space="preserve">chvíle, kdy se Andrej Babiš rozhodl vstoupit </w:t>
      </w:r>
      <w:r w:rsidR="009B0373" w:rsidRPr="000742FD">
        <w:rPr>
          <w:rFonts w:cs="Times New Roman"/>
          <w:szCs w:val="24"/>
          <w:shd w:val="clear" w:color="auto" w:fill="FFFFFF"/>
        </w:rPr>
        <w:t xml:space="preserve">do </w:t>
      </w:r>
      <w:r w:rsidR="00817ABB" w:rsidRPr="000742FD">
        <w:rPr>
          <w:rFonts w:cs="Times New Roman"/>
          <w:szCs w:val="24"/>
          <w:shd w:val="clear" w:color="auto" w:fill="FFFFFF"/>
        </w:rPr>
        <w:t xml:space="preserve">české </w:t>
      </w:r>
      <w:r w:rsidR="00817ABB" w:rsidRPr="000742FD">
        <w:rPr>
          <w:rFonts w:cs="Times New Roman"/>
          <w:szCs w:val="24"/>
          <w:shd w:val="clear" w:color="auto" w:fill="FFFFFF"/>
        </w:rPr>
        <w:lastRenderedPageBreak/>
        <w:t>politiky a založil hnutí ANO 2011.</w:t>
      </w:r>
      <w:r w:rsidR="00BF59CE" w:rsidRPr="000742FD">
        <w:rPr>
          <w:rFonts w:cs="Times New Roman"/>
          <w:szCs w:val="24"/>
          <w:shd w:val="clear" w:color="auto" w:fill="FFFFFF"/>
        </w:rPr>
        <w:t xml:space="preserve"> </w:t>
      </w:r>
      <w:r w:rsidR="00351409" w:rsidRPr="000742FD">
        <w:rPr>
          <w:rFonts w:cs="Times New Roman"/>
          <w:szCs w:val="24"/>
          <w:shd w:val="clear" w:color="auto" w:fill="FFFFFF"/>
        </w:rPr>
        <w:t>(</w:t>
      </w:r>
      <w:r w:rsidR="00351409" w:rsidRPr="000742FD">
        <w:rPr>
          <w:rFonts w:cs="Times New Roman"/>
          <w:szCs w:val="24"/>
        </w:rPr>
        <w:t xml:space="preserve">ANO, bude líp – </w:t>
      </w:r>
      <w:r w:rsidR="00351409">
        <w:rPr>
          <w:rFonts w:cs="Times New Roman"/>
          <w:szCs w:val="24"/>
        </w:rPr>
        <w:t>Pár slov o</w:t>
      </w:r>
      <w:r w:rsidR="00351409" w:rsidRPr="000742FD">
        <w:rPr>
          <w:rFonts w:cs="Times New Roman"/>
          <w:szCs w:val="24"/>
        </w:rPr>
        <w:t xml:space="preserve"> ANO)</w:t>
      </w:r>
      <w:r w:rsidR="00F7510E">
        <w:rPr>
          <w:rFonts w:cs="Times New Roman"/>
          <w:szCs w:val="24"/>
        </w:rPr>
        <w:t xml:space="preserve"> Podle Kmenty (2017: 133) však Babiše hnal do politiky především byznys. Potřeboval uchránit své firmy před konkurencí a mít dohled nad rozhodováním o dotacích. Od začátku bylo vše jen kvůli osobním zájmům Babiše, a ne kvůli občanům. Navíc veškeré zprávy o hospodaření hnutí</w:t>
      </w:r>
      <w:r w:rsidR="007269FD">
        <w:rPr>
          <w:rFonts w:cs="Times New Roman"/>
          <w:szCs w:val="24"/>
        </w:rPr>
        <w:t xml:space="preserve"> a</w:t>
      </w:r>
      <w:r w:rsidR="00F7510E">
        <w:rPr>
          <w:rFonts w:cs="Times New Roman"/>
          <w:szCs w:val="24"/>
        </w:rPr>
        <w:t xml:space="preserve"> účetnictví</w:t>
      </w:r>
      <w:r w:rsidR="007269FD">
        <w:rPr>
          <w:rFonts w:cs="Times New Roman"/>
          <w:szCs w:val="24"/>
        </w:rPr>
        <w:t xml:space="preserve"> byly uloženy v sídle Agrofertu. Sídlo hnutí pronajala firma spojená s Agrofertem. Z těchto důvodů se hnutí začalo přezdívat ANOFERT. </w:t>
      </w:r>
    </w:p>
    <w:p w14:paraId="65E8C3CB" w14:textId="6DFFCA91" w:rsidR="003363F2" w:rsidRDefault="003363F2" w:rsidP="0061609A">
      <w:pPr>
        <w:rPr>
          <w:rFonts w:cs="Times New Roman"/>
          <w:szCs w:val="24"/>
        </w:rPr>
      </w:pPr>
      <w:r>
        <w:rPr>
          <w:rFonts w:cs="Times New Roman"/>
          <w:szCs w:val="24"/>
        </w:rPr>
        <w:t xml:space="preserve">Po ovládnutí médií si musel Babiš na svou stranu získat také veřejné mínění, proto se začal více objevovat po boku známých osobností. Mezi zpěváky, kteří podporují hnutí ANO patří zejména Richard Krajčo nebo Michal David. Z herců se nejvíce spřátelil s Martinem Stropnickým, který později vstoupil do politiky a stal se ministrem obrany. Babiš spolupracuje i s několika sportovci. Slavný hokejista </w:t>
      </w:r>
      <w:r>
        <w:t>Jaromír Jágr se před volbami v roce 2013 objevil v reklamě na Babišovo Vodňanské kuře. Na kandidátku hnutí ANO se dostal také brankář Milan Hnilička.</w:t>
      </w:r>
      <w:r w:rsidR="00F7510E">
        <w:t xml:space="preserve"> (Kmenta 2017: 25)</w:t>
      </w:r>
    </w:p>
    <w:p w14:paraId="366B9496" w14:textId="77777777" w:rsidR="003363F2" w:rsidRPr="000742FD" w:rsidRDefault="003363F2" w:rsidP="0061609A">
      <w:pPr>
        <w:rPr>
          <w:rFonts w:cs="Times New Roman"/>
          <w:szCs w:val="24"/>
          <w:shd w:val="clear" w:color="auto" w:fill="FFFFFF"/>
        </w:rPr>
      </w:pPr>
    </w:p>
    <w:p w14:paraId="40B5B869" w14:textId="21DB0BE5" w:rsidR="00B57E4D" w:rsidRPr="000742FD" w:rsidRDefault="00A17FE4" w:rsidP="000742FD">
      <w:pPr>
        <w:pStyle w:val="Nadpis2"/>
      </w:pPr>
      <w:bookmarkStart w:id="17" w:name="_Toc39428036"/>
      <w:r w:rsidRPr="000742FD">
        <w:t>3</w:t>
      </w:r>
      <w:r w:rsidR="00B57E4D" w:rsidRPr="000742FD">
        <w:t>.</w:t>
      </w:r>
      <w:r w:rsidR="005B5171" w:rsidRPr="000742FD">
        <w:t>3</w:t>
      </w:r>
      <w:r w:rsidR="00B57E4D" w:rsidRPr="000742FD">
        <w:t xml:space="preserve"> </w:t>
      </w:r>
      <w:r w:rsidR="00C5720B" w:rsidRPr="000742FD">
        <w:t xml:space="preserve">Hnutí </w:t>
      </w:r>
      <w:r w:rsidR="00B57E4D" w:rsidRPr="000742FD">
        <w:t xml:space="preserve">ANO </w:t>
      </w:r>
      <w:r w:rsidR="00AD3DED" w:rsidRPr="000742FD">
        <w:t>2011</w:t>
      </w:r>
      <w:bookmarkEnd w:id="17"/>
    </w:p>
    <w:p w14:paraId="1E653F5C" w14:textId="72062B2C" w:rsidR="000607A4" w:rsidRPr="000742FD" w:rsidRDefault="008A559A" w:rsidP="0061609A">
      <w:pPr>
        <w:rPr>
          <w:rFonts w:cs="Times New Roman"/>
          <w:szCs w:val="24"/>
          <w:shd w:val="clear" w:color="auto" w:fill="FFFFFF"/>
        </w:rPr>
      </w:pPr>
      <w:r w:rsidRPr="000742FD">
        <w:rPr>
          <w:rFonts w:cs="Times New Roman"/>
          <w:szCs w:val="24"/>
          <w:shd w:val="clear" w:color="auto" w:fill="FFFFFF"/>
        </w:rPr>
        <w:t>Politické h</w:t>
      </w:r>
      <w:r w:rsidR="00C5720B" w:rsidRPr="000742FD">
        <w:rPr>
          <w:rFonts w:cs="Times New Roman"/>
          <w:szCs w:val="24"/>
          <w:shd w:val="clear" w:color="auto" w:fill="FFFFFF"/>
        </w:rPr>
        <w:t>nutí ANO</w:t>
      </w:r>
      <w:r w:rsidR="00AD3DED" w:rsidRPr="000742FD">
        <w:rPr>
          <w:rFonts w:cs="Times New Roman"/>
          <w:szCs w:val="24"/>
          <w:shd w:val="clear" w:color="auto" w:fill="FFFFFF"/>
        </w:rPr>
        <w:t xml:space="preserve"> 2011</w:t>
      </w:r>
      <w:r w:rsidR="002361CC" w:rsidRPr="000742FD">
        <w:rPr>
          <w:rFonts w:cs="Times New Roman"/>
          <w:szCs w:val="24"/>
          <w:shd w:val="clear" w:color="auto" w:fill="FFFFFF"/>
        </w:rPr>
        <w:t xml:space="preserve"> </w:t>
      </w:r>
      <w:r w:rsidR="00A14B8E" w:rsidRPr="000742FD">
        <w:rPr>
          <w:rFonts w:cs="Times New Roman"/>
          <w:szCs w:val="24"/>
          <w:shd w:val="clear" w:color="auto" w:fill="FFFFFF"/>
        </w:rPr>
        <w:t>oficiálně vzniklo</w:t>
      </w:r>
      <w:r w:rsidR="009459C2" w:rsidRPr="000742FD">
        <w:rPr>
          <w:rFonts w:cs="Times New Roman"/>
          <w:szCs w:val="24"/>
          <w:shd w:val="clear" w:color="auto" w:fill="FFFFFF"/>
        </w:rPr>
        <w:t xml:space="preserve"> 11. května 2012 v Praze. </w:t>
      </w:r>
      <w:r w:rsidR="008A1E50" w:rsidRPr="000742FD">
        <w:rPr>
          <w:rFonts w:cs="Times New Roman"/>
          <w:szCs w:val="24"/>
          <w:shd w:val="clear" w:color="auto" w:fill="FFFFFF"/>
        </w:rPr>
        <w:t xml:space="preserve">Hnutí navazuje na </w:t>
      </w:r>
      <w:r w:rsidR="00136702" w:rsidRPr="000742FD">
        <w:rPr>
          <w:rFonts w:cs="Times New Roman"/>
          <w:szCs w:val="24"/>
          <w:shd w:val="clear" w:color="auto" w:fill="FFFFFF"/>
        </w:rPr>
        <w:t>sdružení Akce nespokojených občanů</w:t>
      </w:r>
      <w:r w:rsidR="00745528" w:rsidRPr="000742FD">
        <w:rPr>
          <w:rFonts w:cs="Times New Roman"/>
          <w:szCs w:val="24"/>
          <w:shd w:val="clear" w:color="auto" w:fill="FFFFFF"/>
        </w:rPr>
        <w:t xml:space="preserve"> 2011</w:t>
      </w:r>
      <w:r w:rsidR="002361CC" w:rsidRPr="000742FD">
        <w:rPr>
          <w:rFonts w:cs="Times New Roman"/>
          <w:szCs w:val="24"/>
          <w:shd w:val="clear" w:color="auto" w:fill="FFFFFF"/>
        </w:rPr>
        <w:t xml:space="preserve"> založené v roce </w:t>
      </w:r>
      <w:r w:rsidR="00B23E47" w:rsidRPr="000742FD">
        <w:rPr>
          <w:rFonts w:cs="Times New Roman"/>
          <w:szCs w:val="24"/>
          <w:shd w:val="clear" w:color="auto" w:fill="FFFFFF"/>
        </w:rPr>
        <w:t>2011 podnikatelem Andrejem Babišem</w:t>
      </w:r>
      <w:r w:rsidR="007C073C" w:rsidRPr="000742FD">
        <w:rPr>
          <w:rFonts w:cs="Times New Roman"/>
          <w:szCs w:val="24"/>
          <w:shd w:val="clear" w:color="auto" w:fill="FFFFFF"/>
        </w:rPr>
        <w:t>, který chtěl bojovat proti korupci</w:t>
      </w:r>
      <w:r w:rsidR="00974C64" w:rsidRPr="000742FD">
        <w:rPr>
          <w:rFonts w:cs="Times New Roman"/>
          <w:szCs w:val="24"/>
          <w:shd w:val="clear" w:color="auto" w:fill="FFFFFF"/>
        </w:rPr>
        <w:t xml:space="preserve"> v zemi. </w:t>
      </w:r>
      <w:r w:rsidR="00617250" w:rsidRPr="000742FD">
        <w:rPr>
          <w:rFonts w:cs="Times New Roman"/>
          <w:szCs w:val="24"/>
          <w:shd w:val="clear" w:color="auto" w:fill="FFFFFF"/>
        </w:rPr>
        <w:t xml:space="preserve">Sám Babiš říká, že v roce vzniku sdružení neměli naprosto žádné zkušenosti s politikou. </w:t>
      </w:r>
      <w:r w:rsidR="00BA08AB" w:rsidRPr="000742FD">
        <w:rPr>
          <w:rFonts w:cs="Times New Roman"/>
          <w:szCs w:val="24"/>
          <w:shd w:val="clear" w:color="auto" w:fill="FFFFFF"/>
        </w:rPr>
        <w:t>I přesto se však d</w:t>
      </w:r>
      <w:r w:rsidR="00CB403E" w:rsidRPr="000742FD">
        <w:rPr>
          <w:rFonts w:cs="Times New Roman"/>
          <w:szCs w:val="24"/>
          <w:shd w:val="clear" w:color="auto" w:fill="FFFFFF"/>
        </w:rPr>
        <w:t>očkali vel</w:t>
      </w:r>
      <w:r w:rsidR="00BA08AB" w:rsidRPr="000742FD">
        <w:rPr>
          <w:rFonts w:cs="Times New Roman"/>
          <w:szCs w:val="24"/>
          <w:shd w:val="clear" w:color="auto" w:fill="FFFFFF"/>
        </w:rPr>
        <w:t>mi</w:t>
      </w:r>
      <w:r w:rsidR="00CB403E" w:rsidRPr="000742FD">
        <w:rPr>
          <w:rFonts w:cs="Times New Roman"/>
          <w:szCs w:val="24"/>
          <w:shd w:val="clear" w:color="auto" w:fill="FFFFFF"/>
        </w:rPr>
        <w:t xml:space="preserve"> </w:t>
      </w:r>
      <w:r w:rsidR="00BA08AB" w:rsidRPr="000742FD">
        <w:rPr>
          <w:rFonts w:cs="Times New Roman"/>
          <w:szCs w:val="24"/>
          <w:shd w:val="clear" w:color="auto" w:fill="FFFFFF"/>
        </w:rPr>
        <w:t xml:space="preserve">velké </w:t>
      </w:r>
      <w:r w:rsidR="00823B7E" w:rsidRPr="000742FD">
        <w:rPr>
          <w:rFonts w:cs="Times New Roman"/>
          <w:szCs w:val="24"/>
          <w:shd w:val="clear" w:color="auto" w:fill="FFFFFF"/>
        </w:rPr>
        <w:t>podpory lidí</w:t>
      </w:r>
      <w:r w:rsidR="00725880" w:rsidRPr="000742FD">
        <w:rPr>
          <w:rFonts w:cs="Times New Roman"/>
          <w:szCs w:val="24"/>
          <w:shd w:val="clear" w:color="auto" w:fill="FFFFFF"/>
        </w:rPr>
        <w:t>, kteří toužili po změně systému</w:t>
      </w:r>
      <w:r w:rsidR="00A721FA" w:rsidRPr="000742FD">
        <w:rPr>
          <w:rFonts w:cs="Times New Roman"/>
          <w:szCs w:val="24"/>
          <w:shd w:val="clear" w:color="auto" w:fill="FFFFFF"/>
        </w:rPr>
        <w:t>, se kterým byli nespokojení</w:t>
      </w:r>
      <w:r w:rsidR="008D2BAE" w:rsidRPr="000742FD">
        <w:rPr>
          <w:rFonts w:cs="Times New Roman"/>
          <w:szCs w:val="24"/>
          <w:shd w:val="clear" w:color="auto" w:fill="FFFFFF"/>
        </w:rPr>
        <w:t xml:space="preserve"> právě </w:t>
      </w:r>
      <w:r w:rsidR="00706A52" w:rsidRPr="000742FD">
        <w:rPr>
          <w:rFonts w:cs="Times New Roman"/>
          <w:szCs w:val="24"/>
          <w:shd w:val="clear" w:color="auto" w:fill="FFFFFF"/>
        </w:rPr>
        <w:t>z důvodu velké míry korupce</w:t>
      </w:r>
      <w:r w:rsidR="00E809A3" w:rsidRPr="000742FD">
        <w:rPr>
          <w:rFonts w:cs="Times New Roman"/>
          <w:szCs w:val="24"/>
          <w:shd w:val="clear" w:color="auto" w:fill="FFFFFF"/>
        </w:rPr>
        <w:t xml:space="preserve"> a klientelismu.</w:t>
      </w:r>
      <w:r w:rsidR="006A08A8" w:rsidRPr="000742FD">
        <w:rPr>
          <w:rFonts w:cs="Times New Roman"/>
          <w:szCs w:val="24"/>
          <w:shd w:val="clear" w:color="auto" w:fill="FFFFFF"/>
        </w:rPr>
        <w:t xml:space="preserve"> </w:t>
      </w:r>
      <w:r w:rsidR="00204BA7" w:rsidRPr="000742FD">
        <w:rPr>
          <w:rFonts w:cs="Times New Roman"/>
          <w:szCs w:val="24"/>
          <w:shd w:val="clear" w:color="auto" w:fill="FFFFFF"/>
        </w:rPr>
        <w:t>(</w:t>
      </w:r>
      <w:r w:rsidR="00204BA7" w:rsidRPr="000742FD">
        <w:rPr>
          <w:rFonts w:cs="Times New Roman"/>
          <w:szCs w:val="24"/>
        </w:rPr>
        <w:t>ANO, bude líp – Historie ANO)</w:t>
      </w:r>
    </w:p>
    <w:p w14:paraId="4063B492" w14:textId="746C417D" w:rsidR="00307656" w:rsidRPr="000742FD" w:rsidRDefault="00307656" w:rsidP="00547CEB">
      <w:pPr>
        <w:rPr>
          <w:rFonts w:cs="Times New Roman"/>
          <w:szCs w:val="24"/>
          <w:shd w:val="clear" w:color="auto" w:fill="FFFFFF"/>
        </w:rPr>
      </w:pPr>
      <w:r w:rsidRPr="000742FD">
        <w:rPr>
          <w:rFonts w:cs="Times New Roman"/>
          <w:szCs w:val="24"/>
          <w:shd w:val="clear" w:color="auto" w:fill="FFFFFF"/>
        </w:rPr>
        <w:t>Hnutí ANO se dá považovat za populistickou stranu</w:t>
      </w:r>
      <w:r w:rsidR="00967513" w:rsidRPr="000742FD">
        <w:rPr>
          <w:rFonts w:cs="Times New Roman"/>
          <w:szCs w:val="24"/>
          <w:shd w:val="clear" w:color="auto" w:fill="FFFFFF"/>
        </w:rPr>
        <w:t>,</w:t>
      </w:r>
      <w:r w:rsidRPr="000742FD">
        <w:rPr>
          <w:rFonts w:cs="Times New Roman"/>
          <w:szCs w:val="24"/>
          <w:shd w:val="clear" w:color="auto" w:fill="FFFFFF"/>
        </w:rPr>
        <w:t xml:space="preserve"> za </w:t>
      </w:r>
      <w:r w:rsidR="00E03FE6" w:rsidRPr="000742FD">
        <w:rPr>
          <w:rFonts w:cs="Times New Roman"/>
          <w:szCs w:val="24"/>
          <w:shd w:val="clear" w:color="auto" w:fill="FFFFFF"/>
        </w:rPr>
        <w:t>catch-all party</w:t>
      </w:r>
      <w:r w:rsidR="00967513" w:rsidRPr="000742FD">
        <w:rPr>
          <w:rFonts w:cs="Times New Roman"/>
          <w:szCs w:val="24"/>
          <w:shd w:val="clear" w:color="auto" w:fill="FFFFFF"/>
        </w:rPr>
        <w:t xml:space="preserve"> a také na n</w:t>
      </w:r>
      <w:r w:rsidR="007A594B" w:rsidRPr="000742FD">
        <w:rPr>
          <w:rFonts w:cs="Times New Roman"/>
          <w:szCs w:val="24"/>
          <w:shd w:val="clear" w:color="auto" w:fill="FFFFFF"/>
        </w:rPr>
        <w:t>ěj</w:t>
      </w:r>
      <w:r w:rsidR="00967513" w:rsidRPr="000742FD">
        <w:rPr>
          <w:rFonts w:cs="Times New Roman"/>
          <w:szCs w:val="24"/>
          <w:shd w:val="clear" w:color="auto" w:fill="FFFFFF"/>
        </w:rPr>
        <w:t xml:space="preserve"> můžeme nahlížet jako na stranu jako firmu. </w:t>
      </w:r>
      <w:r w:rsidR="00814E63" w:rsidRPr="000742FD">
        <w:rPr>
          <w:rFonts w:cs="Times New Roman"/>
          <w:szCs w:val="24"/>
          <w:shd w:val="clear" w:color="auto" w:fill="FFFFFF"/>
        </w:rPr>
        <w:t>Jako catch-all party</w:t>
      </w:r>
      <w:r w:rsidR="00E03FE6" w:rsidRPr="000742FD">
        <w:rPr>
          <w:rFonts w:cs="Times New Roman"/>
          <w:szCs w:val="24"/>
          <w:shd w:val="clear" w:color="auto" w:fill="FFFFFF"/>
        </w:rPr>
        <w:t xml:space="preserve"> </w:t>
      </w:r>
      <w:r w:rsidR="00C80177" w:rsidRPr="000742FD">
        <w:rPr>
          <w:rFonts w:cs="Times New Roman"/>
          <w:szCs w:val="24"/>
          <w:shd w:val="clear" w:color="auto" w:fill="FFFFFF"/>
        </w:rPr>
        <w:t xml:space="preserve">hnutí sám označil právě Andrej Babiš, který uvedl, že jejich hnutí je pro všechny. </w:t>
      </w:r>
      <w:r w:rsidR="00111931">
        <w:rPr>
          <w:rFonts w:cs="Times New Roman"/>
          <w:szCs w:val="24"/>
          <w:shd w:val="clear" w:color="auto" w:fill="FFFFFF"/>
        </w:rPr>
        <w:t>Lubomír Kopeček</w:t>
      </w:r>
      <w:r w:rsidR="00555D8A">
        <w:rPr>
          <w:rFonts w:cs="Times New Roman"/>
          <w:szCs w:val="24"/>
          <w:shd w:val="clear" w:color="auto" w:fill="FFFFFF"/>
        </w:rPr>
        <w:t xml:space="preserve"> (2016</w:t>
      </w:r>
      <w:r w:rsidR="003E5EF8">
        <w:rPr>
          <w:rFonts w:cs="Times New Roman"/>
          <w:szCs w:val="24"/>
          <w:shd w:val="clear" w:color="auto" w:fill="FFFFFF"/>
        </w:rPr>
        <w:t>: 3)</w:t>
      </w:r>
      <w:r w:rsidR="00111931">
        <w:rPr>
          <w:rFonts w:cs="Times New Roman"/>
          <w:szCs w:val="24"/>
          <w:shd w:val="clear" w:color="auto" w:fill="FFFFFF"/>
        </w:rPr>
        <w:t xml:space="preserve"> </w:t>
      </w:r>
      <w:r w:rsidR="005E0EBE">
        <w:rPr>
          <w:rFonts w:cs="Times New Roman"/>
          <w:szCs w:val="24"/>
          <w:shd w:val="clear" w:color="auto" w:fill="FFFFFF"/>
        </w:rPr>
        <w:t xml:space="preserve">hnutí ANO také považuje </w:t>
      </w:r>
      <w:r w:rsidR="00547CEB" w:rsidRPr="00547CEB">
        <w:rPr>
          <w:rFonts w:cs="Times New Roman"/>
          <w:szCs w:val="24"/>
          <w:shd w:val="clear" w:color="auto" w:fill="FFFFFF"/>
        </w:rPr>
        <w:t>za populistickou stranu, která</w:t>
      </w:r>
      <w:r w:rsidR="00451CA1">
        <w:rPr>
          <w:rFonts w:cs="Times New Roman"/>
          <w:szCs w:val="24"/>
          <w:shd w:val="clear" w:color="auto" w:fill="FFFFFF"/>
        </w:rPr>
        <w:t xml:space="preserve"> podle něj</w:t>
      </w:r>
      <w:r w:rsidR="00547CEB" w:rsidRPr="00547CEB">
        <w:rPr>
          <w:rFonts w:cs="Times New Roman"/>
          <w:szCs w:val="24"/>
          <w:shd w:val="clear" w:color="auto" w:fill="FFFFFF"/>
        </w:rPr>
        <w:t xml:space="preserve"> uspěla v </w:t>
      </w:r>
      <w:r w:rsidR="00451CA1">
        <w:rPr>
          <w:rFonts w:cs="Times New Roman"/>
          <w:szCs w:val="24"/>
          <w:shd w:val="clear" w:color="auto" w:fill="FFFFFF"/>
        </w:rPr>
        <w:t>prostředí</w:t>
      </w:r>
      <w:r w:rsidR="00547CEB" w:rsidRPr="00547CEB">
        <w:rPr>
          <w:rFonts w:cs="Times New Roman"/>
          <w:szCs w:val="24"/>
          <w:shd w:val="clear" w:color="auto" w:fill="FFFFFF"/>
        </w:rPr>
        <w:t xml:space="preserve"> poznamenaném hospodářskou </w:t>
      </w:r>
      <w:r w:rsidR="00451CA1">
        <w:rPr>
          <w:rFonts w:cs="Times New Roman"/>
          <w:szCs w:val="24"/>
          <w:shd w:val="clear" w:color="auto" w:fill="FFFFFF"/>
        </w:rPr>
        <w:t>krizí</w:t>
      </w:r>
      <w:r w:rsidR="0034746E">
        <w:rPr>
          <w:rFonts w:cs="Times New Roman"/>
          <w:szCs w:val="24"/>
          <w:shd w:val="clear" w:color="auto" w:fill="FFFFFF"/>
        </w:rPr>
        <w:t>,</w:t>
      </w:r>
      <w:r w:rsidR="000B5EDE">
        <w:rPr>
          <w:rFonts w:cs="Times New Roman"/>
          <w:szCs w:val="24"/>
          <w:shd w:val="clear" w:color="auto" w:fill="FFFFFF"/>
        </w:rPr>
        <w:t xml:space="preserve"> díky nízké</w:t>
      </w:r>
      <w:r w:rsidR="00547CEB" w:rsidRPr="00547CEB">
        <w:rPr>
          <w:rFonts w:cs="Times New Roman"/>
          <w:szCs w:val="24"/>
          <w:shd w:val="clear" w:color="auto" w:fill="FFFFFF"/>
        </w:rPr>
        <w:t xml:space="preserve"> důvě</w:t>
      </w:r>
      <w:r w:rsidR="000B5EDE">
        <w:rPr>
          <w:rFonts w:cs="Times New Roman"/>
          <w:szCs w:val="24"/>
          <w:shd w:val="clear" w:color="auto" w:fill="FFFFFF"/>
        </w:rPr>
        <w:t>ře</w:t>
      </w:r>
      <w:r w:rsidR="00547CEB" w:rsidRPr="00547CEB">
        <w:rPr>
          <w:rFonts w:cs="Times New Roman"/>
          <w:szCs w:val="24"/>
          <w:shd w:val="clear" w:color="auto" w:fill="FFFFFF"/>
        </w:rPr>
        <w:t xml:space="preserve"> v</w:t>
      </w:r>
      <w:r w:rsidR="000B5EDE">
        <w:rPr>
          <w:rFonts w:cs="Times New Roman"/>
          <w:szCs w:val="24"/>
          <w:shd w:val="clear" w:color="auto" w:fill="FFFFFF"/>
        </w:rPr>
        <w:t> tradiční strany</w:t>
      </w:r>
      <w:r w:rsidR="0034746E">
        <w:rPr>
          <w:rFonts w:cs="Times New Roman"/>
          <w:szCs w:val="24"/>
          <w:shd w:val="clear" w:color="auto" w:fill="FFFFFF"/>
        </w:rPr>
        <w:t xml:space="preserve"> a vysok</w:t>
      </w:r>
      <w:r w:rsidR="00555D8A">
        <w:rPr>
          <w:rFonts w:cs="Times New Roman"/>
          <w:szCs w:val="24"/>
          <w:shd w:val="clear" w:color="auto" w:fill="FFFFFF"/>
        </w:rPr>
        <w:t>é</w:t>
      </w:r>
      <w:r w:rsidR="0034746E">
        <w:rPr>
          <w:rFonts w:cs="Times New Roman"/>
          <w:szCs w:val="24"/>
          <w:shd w:val="clear" w:color="auto" w:fill="FFFFFF"/>
        </w:rPr>
        <w:t xml:space="preserve"> mí</w:t>
      </w:r>
      <w:r w:rsidR="00555D8A">
        <w:rPr>
          <w:rFonts w:cs="Times New Roman"/>
          <w:szCs w:val="24"/>
          <w:shd w:val="clear" w:color="auto" w:fill="FFFFFF"/>
        </w:rPr>
        <w:t>ře</w:t>
      </w:r>
      <w:r w:rsidR="0034746E">
        <w:rPr>
          <w:rFonts w:cs="Times New Roman"/>
          <w:szCs w:val="24"/>
          <w:shd w:val="clear" w:color="auto" w:fill="FFFFFF"/>
        </w:rPr>
        <w:t xml:space="preserve"> korupce. </w:t>
      </w:r>
      <w:r w:rsidR="003A0397">
        <w:rPr>
          <w:rFonts w:cs="Times New Roman"/>
          <w:szCs w:val="24"/>
          <w:shd w:val="clear" w:color="auto" w:fill="FFFFFF"/>
        </w:rPr>
        <w:t>Č</w:t>
      </w:r>
      <w:r w:rsidR="00547CEB" w:rsidRPr="00547CEB">
        <w:rPr>
          <w:rFonts w:cs="Times New Roman"/>
          <w:szCs w:val="24"/>
          <w:shd w:val="clear" w:color="auto" w:fill="FFFFFF"/>
        </w:rPr>
        <w:t>esk</w:t>
      </w:r>
      <w:r w:rsidR="003A0397">
        <w:rPr>
          <w:rFonts w:cs="Times New Roman"/>
          <w:szCs w:val="24"/>
          <w:shd w:val="clear" w:color="auto" w:fill="FFFFFF"/>
        </w:rPr>
        <w:t>á</w:t>
      </w:r>
      <w:r w:rsidR="00547CEB" w:rsidRPr="00547CEB">
        <w:rPr>
          <w:rFonts w:cs="Times New Roman"/>
          <w:szCs w:val="24"/>
          <w:shd w:val="clear" w:color="auto" w:fill="FFFFFF"/>
        </w:rPr>
        <w:t xml:space="preserve"> veřejn</w:t>
      </w:r>
      <w:r w:rsidR="003A0397">
        <w:rPr>
          <w:rFonts w:cs="Times New Roman"/>
          <w:szCs w:val="24"/>
          <w:shd w:val="clear" w:color="auto" w:fill="FFFFFF"/>
        </w:rPr>
        <w:t>ost však</w:t>
      </w:r>
      <w:r w:rsidR="00547CEB" w:rsidRPr="00547CEB">
        <w:rPr>
          <w:rFonts w:cs="Times New Roman"/>
          <w:szCs w:val="24"/>
          <w:shd w:val="clear" w:color="auto" w:fill="FFFFFF"/>
        </w:rPr>
        <w:t xml:space="preserve"> vyjádř</w:t>
      </w:r>
      <w:r w:rsidR="003A0397">
        <w:rPr>
          <w:rFonts w:cs="Times New Roman"/>
          <w:szCs w:val="24"/>
          <w:shd w:val="clear" w:color="auto" w:fill="FFFFFF"/>
        </w:rPr>
        <w:t>ila mnohokrát</w:t>
      </w:r>
      <w:r w:rsidR="00547CEB" w:rsidRPr="00547CEB">
        <w:rPr>
          <w:rFonts w:cs="Times New Roman"/>
          <w:szCs w:val="24"/>
          <w:shd w:val="clear" w:color="auto" w:fill="FFFFFF"/>
        </w:rPr>
        <w:t xml:space="preserve"> obavy, že by </w:t>
      </w:r>
      <w:r w:rsidR="003A0397">
        <w:rPr>
          <w:rFonts w:cs="Times New Roman"/>
          <w:szCs w:val="24"/>
          <w:shd w:val="clear" w:color="auto" w:fill="FFFFFF"/>
        </w:rPr>
        <w:t>hnutí</w:t>
      </w:r>
      <w:r w:rsidR="00547CEB" w:rsidRPr="00547CEB">
        <w:rPr>
          <w:rFonts w:cs="Times New Roman"/>
          <w:szCs w:val="24"/>
          <w:shd w:val="clear" w:color="auto" w:fill="FFFFFF"/>
        </w:rPr>
        <w:t xml:space="preserve"> mohlo představ</w:t>
      </w:r>
      <w:r w:rsidR="003A0397">
        <w:rPr>
          <w:rFonts w:cs="Times New Roman"/>
          <w:szCs w:val="24"/>
          <w:shd w:val="clear" w:color="auto" w:fill="FFFFFF"/>
        </w:rPr>
        <w:t>ovat</w:t>
      </w:r>
      <w:r w:rsidR="00547CEB" w:rsidRPr="00547CEB">
        <w:rPr>
          <w:rFonts w:cs="Times New Roman"/>
          <w:szCs w:val="24"/>
          <w:shd w:val="clear" w:color="auto" w:fill="FFFFFF"/>
        </w:rPr>
        <w:t xml:space="preserve"> hrozbu pro </w:t>
      </w:r>
      <w:r w:rsidR="00A46249">
        <w:rPr>
          <w:rFonts w:cs="Times New Roman"/>
          <w:szCs w:val="24"/>
          <w:shd w:val="clear" w:color="auto" w:fill="FFFFFF"/>
        </w:rPr>
        <w:t xml:space="preserve">českou </w:t>
      </w:r>
      <w:r w:rsidR="00547CEB" w:rsidRPr="00547CEB">
        <w:rPr>
          <w:rFonts w:cs="Times New Roman"/>
          <w:szCs w:val="24"/>
          <w:shd w:val="clear" w:color="auto" w:fill="FFFFFF"/>
        </w:rPr>
        <w:t>demokracii</w:t>
      </w:r>
      <w:r w:rsidR="00A46249">
        <w:rPr>
          <w:rFonts w:cs="Times New Roman"/>
          <w:szCs w:val="24"/>
          <w:shd w:val="clear" w:color="auto" w:fill="FFFFFF"/>
        </w:rPr>
        <w:t>.</w:t>
      </w:r>
      <w:r w:rsidR="00547CEB" w:rsidRPr="00547CEB">
        <w:rPr>
          <w:rFonts w:cs="Times New Roman"/>
          <w:szCs w:val="24"/>
          <w:shd w:val="clear" w:color="auto" w:fill="FFFFFF"/>
        </w:rPr>
        <w:t xml:space="preserve"> </w:t>
      </w:r>
      <w:r w:rsidR="00A46249">
        <w:rPr>
          <w:rFonts w:cs="Times New Roman"/>
          <w:szCs w:val="24"/>
          <w:shd w:val="clear" w:color="auto" w:fill="FFFFFF"/>
        </w:rPr>
        <w:t xml:space="preserve">ANO bývá často </w:t>
      </w:r>
      <w:r w:rsidR="00547CEB" w:rsidRPr="00547CEB">
        <w:rPr>
          <w:rFonts w:cs="Times New Roman"/>
          <w:szCs w:val="24"/>
          <w:shd w:val="clear" w:color="auto" w:fill="FFFFFF"/>
        </w:rPr>
        <w:t>označována jako „oligarchova strana</w:t>
      </w:r>
      <w:r w:rsidR="003A0397">
        <w:rPr>
          <w:rFonts w:cs="Times New Roman"/>
          <w:szCs w:val="24"/>
          <w:shd w:val="clear" w:color="auto" w:fill="FFFFFF"/>
        </w:rPr>
        <w:t>“</w:t>
      </w:r>
      <w:r w:rsidR="00A46249">
        <w:rPr>
          <w:rFonts w:cs="Times New Roman"/>
          <w:szCs w:val="24"/>
          <w:shd w:val="clear" w:color="auto" w:fill="FFFFFF"/>
        </w:rPr>
        <w:t xml:space="preserve"> nebo „politické oddělení Agrofertu“.</w:t>
      </w:r>
      <w:r w:rsidR="00500687">
        <w:rPr>
          <w:rFonts w:cs="Times New Roman"/>
          <w:szCs w:val="24"/>
          <w:shd w:val="clear" w:color="auto" w:fill="FFFFFF"/>
        </w:rPr>
        <w:t xml:space="preserve"> S firmou Agrofert je momentálně také spojeno </w:t>
      </w:r>
      <w:r w:rsidR="005761E1">
        <w:rPr>
          <w:rFonts w:cs="Times New Roman"/>
          <w:szCs w:val="24"/>
          <w:shd w:val="clear" w:color="auto" w:fill="FFFFFF"/>
        </w:rPr>
        <w:t>dotační vyšetřování.</w:t>
      </w:r>
    </w:p>
    <w:p w14:paraId="0DA51FBD" w14:textId="6BE8A21E" w:rsidR="001E164C" w:rsidRDefault="00FC511B" w:rsidP="0061609A">
      <w:pPr>
        <w:rPr>
          <w:rFonts w:cs="Times New Roman"/>
          <w:szCs w:val="24"/>
          <w:shd w:val="clear" w:color="auto" w:fill="FFFFFF"/>
        </w:rPr>
      </w:pPr>
      <w:r w:rsidRPr="000742FD">
        <w:rPr>
          <w:rFonts w:cs="Times New Roman"/>
          <w:szCs w:val="24"/>
          <w:shd w:val="clear" w:color="auto" w:fill="FFFFFF"/>
        </w:rPr>
        <w:t xml:space="preserve">V roce 2013 </w:t>
      </w:r>
      <w:r w:rsidR="00252DE2">
        <w:rPr>
          <w:rFonts w:cs="Times New Roman"/>
          <w:szCs w:val="24"/>
          <w:shd w:val="clear" w:color="auto" w:fill="FFFFFF"/>
        </w:rPr>
        <w:t>se konaly</w:t>
      </w:r>
      <w:r w:rsidR="00252DE2" w:rsidRPr="000742FD">
        <w:rPr>
          <w:rFonts w:cs="Times New Roman"/>
          <w:szCs w:val="24"/>
          <w:shd w:val="clear" w:color="auto" w:fill="FFFFFF"/>
        </w:rPr>
        <w:t xml:space="preserve"> </w:t>
      </w:r>
      <w:r w:rsidRPr="000742FD">
        <w:rPr>
          <w:rFonts w:cs="Times New Roman"/>
          <w:szCs w:val="24"/>
          <w:shd w:val="clear" w:color="auto" w:fill="FFFFFF"/>
        </w:rPr>
        <w:t>předčasné volby</w:t>
      </w:r>
      <w:r w:rsidR="0057004A" w:rsidRPr="000742FD">
        <w:rPr>
          <w:rFonts w:cs="Times New Roman"/>
          <w:szCs w:val="24"/>
          <w:shd w:val="clear" w:color="auto" w:fill="FFFFFF"/>
        </w:rPr>
        <w:t xml:space="preserve">, </w:t>
      </w:r>
      <w:r w:rsidR="00252DE2">
        <w:rPr>
          <w:rFonts w:cs="Times New Roman"/>
          <w:szCs w:val="24"/>
          <w:shd w:val="clear" w:color="auto" w:fill="FFFFFF"/>
        </w:rPr>
        <w:t>v nichž</w:t>
      </w:r>
      <w:r w:rsidR="00252DE2" w:rsidRPr="000742FD">
        <w:rPr>
          <w:rFonts w:cs="Times New Roman"/>
          <w:szCs w:val="24"/>
          <w:shd w:val="clear" w:color="auto" w:fill="FFFFFF"/>
        </w:rPr>
        <w:t xml:space="preserve"> </w:t>
      </w:r>
      <w:r w:rsidR="0057004A" w:rsidRPr="000742FD">
        <w:rPr>
          <w:rFonts w:cs="Times New Roman"/>
          <w:szCs w:val="24"/>
          <w:shd w:val="clear" w:color="auto" w:fill="FFFFFF"/>
        </w:rPr>
        <w:t>hnutí ANO získalo 18,65 %</w:t>
      </w:r>
      <w:r w:rsidR="005F4219" w:rsidRPr="000742FD">
        <w:rPr>
          <w:rFonts w:cs="Times New Roman"/>
          <w:szCs w:val="24"/>
          <w:shd w:val="clear" w:color="auto" w:fill="FFFFFF"/>
        </w:rPr>
        <w:t xml:space="preserve"> a téměř</w:t>
      </w:r>
      <w:r w:rsidR="00826B56" w:rsidRPr="000742FD">
        <w:rPr>
          <w:rFonts w:cs="Times New Roman"/>
          <w:szCs w:val="24"/>
          <w:shd w:val="clear" w:color="auto" w:fill="FFFFFF"/>
        </w:rPr>
        <w:t xml:space="preserve"> milion hlasů. </w:t>
      </w:r>
      <w:r w:rsidR="00A15907" w:rsidRPr="000742FD">
        <w:rPr>
          <w:rFonts w:cs="Times New Roman"/>
          <w:szCs w:val="24"/>
          <w:shd w:val="clear" w:color="auto" w:fill="FFFFFF"/>
        </w:rPr>
        <w:t xml:space="preserve"> Z nového politického </w:t>
      </w:r>
      <w:r w:rsidR="001E6884" w:rsidRPr="000742FD">
        <w:rPr>
          <w:rFonts w:cs="Times New Roman"/>
          <w:szCs w:val="24"/>
          <w:shd w:val="clear" w:color="auto" w:fill="FFFFFF"/>
        </w:rPr>
        <w:t xml:space="preserve">subjektu, který měl na svém počátku úplné minimum </w:t>
      </w:r>
      <w:r w:rsidR="00896E8E" w:rsidRPr="000742FD">
        <w:rPr>
          <w:rFonts w:cs="Times New Roman"/>
          <w:szCs w:val="24"/>
          <w:shd w:val="clear" w:color="auto" w:fill="FFFFFF"/>
        </w:rPr>
        <w:t xml:space="preserve">zkušeností se stala druhá nejsilnější vládní strana. </w:t>
      </w:r>
      <w:r w:rsidR="00FD12E5" w:rsidRPr="000742FD">
        <w:rPr>
          <w:rFonts w:cs="Times New Roman"/>
          <w:szCs w:val="24"/>
          <w:shd w:val="clear" w:color="auto" w:fill="FFFFFF"/>
        </w:rPr>
        <w:t>Vládu tvořilo ANO</w:t>
      </w:r>
      <w:r w:rsidR="00B95672" w:rsidRPr="000742FD">
        <w:rPr>
          <w:rFonts w:cs="Times New Roman"/>
          <w:szCs w:val="24"/>
          <w:shd w:val="clear" w:color="auto" w:fill="FFFFFF"/>
        </w:rPr>
        <w:t>,</w:t>
      </w:r>
      <w:r w:rsidR="006B230F" w:rsidRPr="000742FD">
        <w:rPr>
          <w:rFonts w:cs="Times New Roman"/>
          <w:szCs w:val="24"/>
          <w:shd w:val="clear" w:color="auto" w:fill="FFFFFF"/>
        </w:rPr>
        <w:t xml:space="preserve"> Česká strana sociálně demokratická </w:t>
      </w:r>
      <w:r w:rsidR="006B230F" w:rsidRPr="000742FD">
        <w:rPr>
          <w:rFonts w:cs="Times New Roman"/>
          <w:szCs w:val="24"/>
          <w:shd w:val="clear" w:color="auto" w:fill="FFFFFF"/>
        </w:rPr>
        <w:lastRenderedPageBreak/>
        <w:t>(</w:t>
      </w:r>
      <w:r w:rsidR="00B95672" w:rsidRPr="000742FD">
        <w:rPr>
          <w:rFonts w:cs="Times New Roman"/>
          <w:szCs w:val="24"/>
          <w:shd w:val="clear" w:color="auto" w:fill="FFFFFF"/>
        </w:rPr>
        <w:t>ČSSD</w:t>
      </w:r>
      <w:r w:rsidR="006B230F" w:rsidRPr="000742FD">
        <w:rPr>
          <w:rFonts w:cs="Times New Roman"/>
          <w:szCs w:val="24"/>
          <w:shd w:val="clear" w:color="auto" w:fill="FFFFFF"/>
        </w:rPr>
        <w:t>) a</w:t>
      </w:r>
      <w:r w:rsidR="00B95672" w:rsidRPr="000742FD">
        <w:rPr>
          <w:rFonts w:cs="Times New Roman"/>
          <w:szCs w:val="24"/>
          <w:shd w:val="clear" w:color="auto" w:fill="FFFFFF"/>
        </w:rPr>
        <w:t xml:space="preserve"> KDU-ČSL. </w:t>
      </w:r>
      <w:r w:rsidR="00ED6EA3" w:rsidRPr="000742FD">
        <w:rPr>
          <w:rFonts w:cs="Times New Roman"/>
          <w:szCs w:val="24"/>
          <w:shd w:val="clear" w:color="auto" w:fill="FFFFFF"/>
        </w:rPr>
        <w:t xml:space="preserve">Andrej Babiš se v nové vládě stal </w:t>
      </w:r>
      <w:r w:rsidR="00E62B88" w:rsidRPr="000742FD">
        <w:rPr>
          <w:rFonts w:cs="Times New Roman"/>
          <w:szCs w:val="24"/>
          <w:shd w:val="clear" w:color="auto" w:fill="FFFFFF"/>
        </w:rPr>
        <w:t xml:space="preserve">ministrem financí a </w:t>
      </w:r>
      <w:r w:rsidR="00EB049A" w:rsidRPr="000742FD">
        <w:rPr>
          <w:rFonts w:cs="Times New Roman"/>
          <w:szCs w:val="24"/>
          <w:shd w:val="clear" w:color="auto" w:fill="FFFFFF"/>
        </w:rPr>
        <w:t>vicepremiérem</w:t>
      </w:r>
      <w:r w:rsidR="00E62B88" w:rsidRPr="000742FD">
        <w:rPr>
          <w:rFonts w:cs="Times New Roman"/>
          <w:szCs w:val="24"/>
          <w:shd w:val="clear" w:color="auto" w:fill="FFFFFF"/>
        </w:rPr>
        <w:t xml:space="preserve">. </w:t>
      </w:r>
      <w:r w:rsidR="005D74E1" w:rsidRPr="000742FD">
        <w:rPr>
          <w:rFonts w:cs="Times New Roman"/>
          <w:szCs w:val="24"/>
          <w:shd w:val="clear" w:color="auto" w:fill="FFFFFF"/>
        </w:rPr>
        <w:t xml:space="preserve">Pod ANO spadalo i ministerstvo spravedlnosti, obrany, dopravy, </w:t>
      </w:r>
      <w:r w:rsidR="0015385F" w:rsidRPr="000742FD">
        <w:rPr>
          <w:rFonts w:cs="Times New Roman"/>
          <w:szCs w:val="24"/>
          <w:shd w:val="clear" w:color="auto" w:fill="FFFFFF"/>
        </w:rPr>
        <w:t xml:space="preserve">životního prostředí i ministerstvo pro místní rozvoj. </w:t>
      </w:r>
      <w:r w:rsidR="00894E38" w:rsidRPr="000742FD">
        <w:rPr>
          <w:rFonts w:cs="Times New Roman"/>
          <w:szCs w:val="24"/>
          <w:shd w:val="clear" w:color="auto" w:fill="FFFFFF"/>
        </w:rPr>
        <w:t>Voličské p</w:t>
      </w:r>
      <w:r w:rsidR="00576A14" w:rsidRPr="000742FD">
        <w:rPr>
          <w:rFonts w:cs="Times New Roman"/>
          <w:szCs w:val="24"/>
          <w:shd w:val="clear" w:color="auto" w:fill="FFFFFF"/>
        </w:rPr>
        <w:t>reference</w:t>
      </w:r>
      <w:r w:rsidR="00894E38" w:rsidRPr="000742FD">
        <w:rPr>
          <w:rFonts w:cs="Times New Roman"/>
          <w:szCs w:val="24"/>
          <w:shd w:val="clear" w:color="auto" w:fill="FFFFFF"/>
        </w:rPr>
        <w:t xml:space="preserve"> stále rostly</w:t>
      </w:r>
      <w:r w:rsidR="008032F8" w:rsidRPr="000742FD">
        <w:rPr>
          <w:rFonts w:cs="Times New Roman"/>
          <w:szCs w:val="24"/>
          <w:shd w:val="clear" w:color="auto" w:fill="FFFFFF"/>
        </w:rPr>
        <w:t>, a tak se</w:t>
      </w:r>
      <w:r w:rsidR="00576A14" w:rsidRPr="000742FD">
        <w:rPr>
          <w:rFonts w:cs="Times New Roman"/>
          <w:szCs w:val="24"/>
          <w:shd w:val="clear" w:color="auto" w:fill="FFFFFF"/>
        </w:rPr>
        <w:t xml:space="preserve"> hnutí</w:t>
      </w:r>
      <w:r w:rsidR="008032F8" w:rsidRPr="000742FD">
        <w:rPr>
          <w:rFonts w:cs="Times New Roman"/>
          <w:szCs w:val="24"/>
          <w:shd w:val="clear" w:color="auto" w:fill="FFFFFF"/>
        </w:rPr>
        <w:t xml:space="preserve"> ANO v roce 2017 dostal</w:t>
      </w:r>
      <w:r w:rsidR="00DA379D" w:rsidRPr="000742FD">
        <w:rPr>
          <w:rFonts w:cs="Times New Roman"/>
          <w:szCs w:val="24"/>
          <w:shd w:val="clear" w:color="auto" w:fill="FFFFFF"/>
        </w:rPr>
        <w:t>o</w:t>
      </w:r>
      <w:r w:rsidR="008032F8" w:rsidRPr="000742FD">
        <w:rPr>
          <w:rFonts w:cs="Times New Roman"/>
          <w:szCs w:val="24"/>
          <w:shd w:val="clear" w:color="auto" w:fill="FFFFFF"/>
        </w:rPr>
        <w:t xml:space="preserve"> do vedení. </w:t>
      </w:r>
      <w:r w:rsidR="00122963" w:rsidRPr="000742FD">
        <w:rPr>
          <w:rFonts w:cs="Times New Roman"/>
          <w:szCs w:val="24"/>
          <w:shd w:val="clear" w:color="auto" w:fill="FFFFFF"/>
        </w:rPr>
        <w:t>Ve volbách do Parlamentu České republiky</w:t>
      </w:r>
      <w:r w:rsidR="00E47295" w:rsidRPr="000742FD">
        <w:rPr>
          <w:rFonts w:cs="Times New Roman"/>
          <w:szCs w:val="24"/>
          <w:shd w:val="clear" w:color="auto" w:fill="FFFFFF"/>
        </w:rPr>
        <w:t xml:space="preserve"> získal</w:t>
      </w:r>
      <w:r w:rsidR="0003027C" w:rsidRPr="000742FD">
        <w:rPr>
          <w:rFonts w:cs="Times New Roman"/>
          <w:szCs w:val="24"/>
          <w:shd w:val="clear" w:color="auto" w:fill="FFFFFF"/>
        </w:rPr>
        <w:t>o 29,64 %</w:t>
      </w:r>
      <w:r w:rsidR="001E164C">
        <w:rPr>
          <w:rFonts w:cs="Times New Roman"/>
          <w:szCs w:val="24"/>
          <w:shd w:val="clear" w:color="auto" w:fill="FFFFFF"/>
        </w:rPr>
        <w:t xml:space="preserve"> hlasů</w:t>
      </w:r>
      <w:r w:rsidR="00462A0E" w:rsidRPr="000742FD">
        <w:rPr>
          <w:rFonts w:cs="Times New Roman"/>
          <w:szCs w:val="24"/>
          <w:shd w:val="clear" w:color="auto" w:fill="FFFFFF"/>
        </w:rPr>
        <w:t xml:space="preserve">. </w:t>
      </w:r>
      <w:r w:rsidR="00116D8A" w:rsidRPr="000742FD">
        <w:rPr>
          <w:rFonts w:cs="Times New Roman"/>
          <w:szCs w:val="24"/>
          <w:shd w:val="clear" w:color="auto" w:fill="FFFFFF"/>
        </w:rPr>
        <w:t>S velkým náskokem se stalo absolutním vítězem</w:t>
      </w:r>
      <w:r w:rsidR="004D7087" w:rsidRPr="000742FD">
        <w:rPr>
          <w:rFonts w:cs="Times New Roman"/>
          <w:szCs w:val="24"/>
          <w:shd w:val="clear" w:color="auto" w:fill="FFFFFF"/>
        </w:rPr>
        <w:t xml:space="preserve"> těchto voleb</w:t>
      </w:r>
      <w:r w:rsidR="00407F70" w:rsidRPr="000742FD">
        <w:rPr>
          <w:rFonts w:cs="Times New Roman"/>
          <w:szCs w:val="24"/>
          <w:shd w:val="clear" w:color="auto" w:fill="FFFFFF"/>
        </w:rPr>
        <w:t xml:space="preserve"> a získalo přes jeden a půl milionu hlasů. </w:t>
      </w:r>
      <w:r w:rsidR="00697927" w:rsidRPr="000742FD">
        <w:rPr>
          <w:rFonts w:cs="Times New Roman"/>
          <w:szCs w:val="24"/>
          <w:shd w:val="clear" w:color="auto" w:fill="FFFFFF"/>
        </w:rPr>
        <w:t xml:space="preserve">Vládu utvořili </w:t>
      </w:r>
      <w:r w:rsidR="00B74919" w:rsidRPr="000742FD">
        <w:rPr>
          <w:rFonts w:cs="Times New Roman"/>
          <w:szCs w:val="24"/>
          <w:shd w:val="clear" w:color="auto" w:fill="FFFFFF"/>
        </w:rPr>
        <w:t>s</w:t>
      </w:r>
      <w:r w:rsidR="007313CD" w:rsidRPr="000742FD">
        <w:rPr>
          <w:rFonts w:cs="Times New Roman"/>
          <w:szCs w:val="24"/>
          <w:shd w:val="clear" w:color="auto" w:fill="FFFFFF"/>
        </w:rPr>
        <w:t> </w:t>
      </w:r>
      <w:r w:rsidR="00B74919" w:rsidRPr="000742FD">
        <w:rPr>
          <w:rFonts w:cs="Times New Roman"/>
          <w:szCs w:val="24"/>
          <w:shd w:val="clear" w:color="auto" w:fill="FFFFFF"/>
        </w:rPr>
        <w:t>Č</w:t>
      </w:r>
      <w:r w:rsidR="007313CD" w:rsidRPr="000742FD">
        <w:rPr>
          <w:rFonts w:cs="Times New Roman"/>
          <w:szCs w:val="24"/>
          <w:shd w:val="clear" w:color="auto" w:fill="FFFFFF"/>
        </w:rPr>
        <w:t xml:space="preserve">eskou </w:t>
      </w:r>
      <w:r w:rsidR="00F37576" w:rsidRPr="000742FD">
        <w:rPr>
          <w:rFonts w:cs="Times New Roman"/>
          <w:szCs w:val="24"/>
          <w:shd w:val="clear" w:color="auto" w:fill="FFFFFF"/>
        </w:rPr>
        <w:t>stranou sociálně demokratickou (ČS</w:t>
      </w:r>
      <w:r w:rsidR="00B74919" w:rsidRPr="000742FD">
        <w:rPr>
          <w:rFonts w:cs="Times New Roman"/>
          <w:szCs w:val="24"/>
          <w:shd w:val="clear" w:color="auto" w:fill="FFFFFF"/>
        </w:rPr>
        <w:t>SD</w:t>
      </w:r>
      <w:r w:rsidR="00F37576" w:rsidRPr="000742FD">
        <w:rPr>
          <w:rFonts w:cs="Times New Roman"/>
          <w:szCs w:val="24"/>
          <w:shd w:val="clear" w:color="auto" w:fill="FFFFFF"/>
        </w:rPr>
        <w:t>)</w:t>
      </w:r>
      <w:r w:rsidR="00F843CB" w:rsidRPr="000742FD">
        <w:rPr>
          <w:rFonts w:cs="Times New Roman"/>
          <w:szCs w:val="24"/>
          <w:shd w:val="clear" w:color="auto" w:fill="FFFFFF"/>
        </w:rPr>
        <w:t xml:space="preserve">. Zároveň mají podporu </w:t>
      </w:r>
      <w:r w:rsidR="007313CD" w:rsidRPr="000742FD">
        <w:rPr>
          <w:rFonts w:cs="Times New Roman"/>
          <w:szCs w:val="24"/>
          <w:shd w:val="clear" w:color="auto" w:fill="FFFFFF"/>
        </w:rPr>
        <w:t>Komunistické strany Čech a Moravy (</w:t>
      </w:r>
      <w:r w:rsidR="00F843CB" w:rsidRPr="000742FD">
        <w:rPr>
          <w:rFonts w:cs="Times New Roman"/>
          <w:szCs w:val="24"/>
          <w:shd w:val="clear" w:color="auto" w:fill="FFFFFF"/>
        </w:rPr>
        <w:t>KSČM</w:t>
      </w:r>
      <w:r w:rsidR="007313CD" w:rsidRPr="000742FD">
        <w:rPr>
          <w:rFonts w:cs="Times New Roman"/>
          <w:szCs w:val="24"/>
          <w:shd w:val="clear" w:color="auto" w:fill="FFFFFF"/>
        </w:rPr>
        <w:t xml:space="preserve">). </w:t>
      </w:r>
      <w:r w:rsidR="00F52CB2" w:rsidRPr="000742FD">
        <w:rPr>
          <w:rFonts w:cs="Times New Roman"/>
          <w:szCs w:val="24"/>
          <w:shd w:val="clear" w:color="auto" w:fill="FFFFFF"/>
        </w:rPr>
        <w:t xml:space="preserve">Andrej Babiš se tak stal na návrh prezidenta Miloše Zemana premiérem. </w:t>
      </w:r>
    </w:p>
    <w:p w14:paraId="076915FD" w14:textId="7354800F" w:rsidR="00824179" w:rsidRPr="000742FD" w:rsidRDefault="00824179" w:rsidP="008A4266">
      <w:pPr>
        <w:rPr>
          <w:rFonts w:cs="Times New Roman"/>
          <w:szCs w:val="24"/>
          <w:shd w:val="clear" w:color="auto" w:fill="FFFFFF"/>
        </w:rPr>
      </w:pPr>
      <w:r w:rsidRPr="00824179">
        <w:rPr>
          <w:rFonts w:cs="Times New Roman"/>
          <w:szCs w:val="24"/>
          <w:shd w:val="clear" w:color="auto" w:fill="FFFFFF"/>
        </w:rPr>
        <w:t>Politika je</w:t>
      </w:r>
      <w:r>
        <w:rPr>
          <w:rFonts w:cs="Times New Roman"/>
          <w:szCs w:val="24"/>
          <w:shd w:val="clear" w:color="auto" w:fill="FFFFFF"/>
        </w:rPr>
        <w:t xml:space="preserve"> podle A. Babiše</w:t>
      </w:r>
      <w:r w:rsidRPr="00824179">
        <w:rPr>
          <w:rFonts w:cs="Times New Roman"/>
          <w:szCs w:val="24"/>
          <w:shd w:val="clear" w:color="auto" w:fill="FFFFFF"/>
        </w:rPr>
        <w:t xml:space="preserve"> práce pro politiky</w:t>
      </w:r>
      <w:r w:rsidR="00526E3E">
        <w:rPr>
          <w:rFonts w:cs="Times New Roman"/>
          <w:szCs w:val="24"/>
          <w:shd w:val="clear" w:color="auto" w:fill="FFFFFF"/>
        </w:rPr>
        <w:t xml:space="preserve"> a </w:t>
      </w:r>
      <w:r w:rsidRPr="00824179">
        <w:rPr>
          <w:rFonts w:cs="Times New Roman"/>
          <w:szCs w:val="24"/>
          <w:shd w:val="clear" w:color="auto" w:fill="FFFFFF"/>
        </w:rPr>
        <w:t>odbornou práci by měli vykonávat profesionálové</w:t>
      </w:r>
      <w:r w:rsidR="00A113B3">
        <w:rPr>
          <w:rFonts w:cs="Times New Roman"/>
          <w:szCs w:val="24"/>
          <w:shd w:val="clear" w:color="auto" w:fill="FFFFFF"/>
        </w:rPr>
        <w:t xml:space="preserve">, kteří budou </w:t>
      </w:r>
      <w:r w:rsidRPr="00824179">
        <w:rPr>
          <w:rFonts w:cs="Times New Roman"/>
          <w:szCs w:val="24"/>
          <w:shd w:val="clear" w:color="auto" w:fill="FFFFFF"/>
        </w:rPr>
        <w:t>odpovědn</w:t>
      </w:r>
      <w:r w:rsidR="00A113B3">
        <w:rPr>
          <w:rFonts w:cs="Times New Roman"/>
          <w:szCs w:val="24"/>
          <w:shd w:val="clear" w:color="auto" w:fill="FFFFFF"/>
        </w:rPr>
        <w:t>í</w:t>
      </w:r>
      <w:r w:rsidRPr="00824179">
        <w:rPr>
          <w:rFonts w:cs="Times New Roman"/>
          <w:szCs w:val="24"/>
          <w:shd w:val="clear" w:color="auto" w:fill="FFFFFF"/>
        </w:rPr>
        <w:t xml:space="preserve"> za marketing a PR. </w:t>
      </w:r>
      <w:r w:rsidR="00266BCD">
        <w:rPr>
          <w:rFonts w:cs="Times New Roman"/>
          <w:szCs w:val="24"/>
          <w:shd w:val="clear" w:color="auto" w:fill="FFFFFF"/>
        </w:rPr>
        <w:t>Je přikládána</w:t>
      </w:r>
      <w:r w:rsidR="00D950F0">
        <w:rPr>
          <w:rFonts w:cs="Times New Roman"/>
          <w:szCs w:val="24"/>
          <w:shd w:val="clear" w:color="auto" w:fill="FFFFFF"/>
        </w:rPr>
        <w:t xml:space="preserve"> </w:t>
      </w:r>
      <w:r w:rsidRPr="00824179">
        <w:rPr>
          <w:rFonts w:cs="Times New Roman"/>
          <w:szCs w:val="24"/>
          <w:shd w:val="clear" w:color="auto" w:fill="FFFFFF"/>
        </w:rPr>
        <w:t>důležitost voličů</w:t>
      </w:r>
      <w:r w:rsidR="003221FD">
        <w:rPr>
          <w:rFonts w:cs="Times New Roman"/>
          <w:szCs w:val="24"/>
          <w:shd w:val="clear" w:color="auto" w:fill="FFFFFF"/>
        </w:rPr>
        <w:t>m</w:t>
      </w:r>
      <w:r w:rsidRPr="00824179">
        <w:rPr>
          <w:rFonts w:cs="Times New Roman"/>
          <w:szCs w:val="24"/>
          <w:shd w:val="clear" w:color="auto" w:fill="FFFFFF"/>
        </w:rPr>
        <w:t xml:space="preserve"> jako</w:t>
      </w:r>
      <w:r w:rsidR="00266BCD">
        <w:rPr>
          <w:rFonts w:cs="Times New Roman"/>
          <w:szCs w:val="24"/>
          <w:shd w:val="clear" w:color="auto" w:fill="FFFFFF"/>
        </w:rPr>
        <w:t>žto</w:t>
      </w:r>
      <w:r w:rsidRPr="00824179">
        <w:rPr>
          <w:rFonts w:cs="Times New Roman"/>
          <w:szCs w:val="24"/>
          <w:shd w:val="clear" w:color="auto" w:fill="FFFFFF"/>
        </w:rPr>
        <w:t xml:space="preserve"> spotřebitelů</w:t>
      </w:r>
      <w:r w:rsidR="003221FD">
        <w:rPr>
          <w:rFonts w:cs="Times New Roman"/>
          <w:szCs w:val="24"/>
          <w:shd w:val="clear" w:color="auto" w:fill="FFFFFF"/>
        </w:rPr>
        <w:t>m</w:t>
      </w:r>
      <w:r w:rsidRPr="00824179">
        <w:rPr>
          <w:rFonts w:cs="Times New Roman"/>
          <w:szCs w:val="24"/>
          <w:shd w:val="clear" w:color="auto" w:fill="FFFFFF"/>
        </w:rPr>
        <w:t>, kterým strana prodáv</w:t>
      </w:r>
      <w:r w:rsidR="003221FD">
        <w:rPr>
          <w:rFonts w:cs="Times New Roman"/>
          <w:szCs w:val="24"/>
          <w:shd w:val="clear" w:color="auto" w:fill="FFFFFF"/>
        </w:rPr>
        <w:t>á</w:t>
      </w:r>
      <w:r w:rsidRPr="00824179">
        <w:rPr>
          <w:rFonts w:cs="Times New Roman"/>
          <w:szCs w:val="24"/>
          <w:shd w:val="clear" w:color="auto" w:fill="FFFFFF"/>
        </w:rPr>
        <w:t xml:space="preserve"> značku</w:t>
      </w:r>
      <w:r w:rsidR="00266BCD">
        <w:rPr>
          <w:rFonts w:cs="Times New Roman"/>
          <w:szCs w:val="24"/>
          <w:shd w:val="clear" w:color="auto" w:fill="FFFFFF"/>
        </w:rPr>
        <w:t xml:space="preserve"> hnutí</w:t>
      </w:r>
      <w:r w:rsidRPr="00824179">
        <w:rPr>
          <w:rFonts w:cs="Times New Roman"/>
          <w:szCs w:val="24"/>
          <w:shd w:val="clear" w:color="auto" w:fill="FFFFFF"/>
        </w:rPr>
        <w:t xml:space="preserve"> ANO. </w:t>
      </w:r>
      <w:r w:rsidR="008A4266">
        <w:rPr>
          <w:rFonts w:cs="Times New Roman"/>
          <w:szCs w:val="24"/>
          <w:shd w:val="clear" w:color="auto" w:fill="FFFFFF"/>
        </w:rPr>
        <w:t>N</w:t>
      </w:r>
      <w:r w:rsidR="008A4266" w:rsidRPr="008A4266">
        <w:rPr>
          <w:rFonts w:cs="Times New Roman"/>
          <w:szCs w:val="24"/>
          <w:shd w:val="clear" w:color="auto" w:fill="FFFFFF"/>
        </w:rPr>
        <w:t>a doporučení odborníků najal</w:t>
      </w:r>
      <w:r w:rsidR="008A4266">
        <w:rPr>
          <w:rFonts w:cs="Times New Roman"/>
          <w:szCs w:val="24"/>
          <w:shd w:val="clear" w:color="auto" w:fill="FFFFFF"/>
        </w:rPr>
        <w:t>o</w:t>
      </w:r>
      <w:r w:rsidR="008A4266" w:rsidRPr="008A4266">
        <w:rPr>
          <w:rFonts w:cs="Times New Roman"/>
          <w:szCs w:val="24"/>
          <w:shd w:val="clear" w:color="auto" w:fill="FFFFFF"/>
        </w:rPr>
        <w:t xml:space="preserve"> ANO americkou</w:t>
      </w:r>
      <w:r w:rsidR="00C33726">
        <w:rPr>
          <w:rFonts w:cs="Times New Roman"/>
          <w:szCs w:val="24"/>
          <w:shd w:val="clear" w:color="auto" w:fill="FFFFFF"/>
        </w:rPr>
        <w:t xml:space="preserve"> marketingovou</w:t>
      </w:r>
      <w:r w:rsidR="008A4266" w:rsidRPr="008A4266">
        <w:rPr>
          <w:rFonts w:cs="Times New Roman"/>
          <w:szCs w:val="24"/>
          <w:shd w:val="clear" w:color="auto" w:fill="FFFFFF"/>
        </w:rPr>
        <w:t xml:space="preserve"> agenturu PSB</w:t>
      </w:r>
      <w:r w:rsidR="003F143B">
        <w:rPr>
          <w:rStyle w:val="Znakapoznpodarou"/>
          <w:rFonts w:cs="Times New Roman"/>
          <w:szCs w:val="24"/>
          <w:shd w:val="clear" w:color="auto" w:fill="FFFFFF"/>
        </w:rPr>
        <w:footnoteReference w:id="3"/>
      </w:r>
      <w:r w:rsidR="008A4266" w:rsidRPr="008A4266">
        <w:rPr>
          <w:rFonts w:cs="Times New Roman"/>
          <w:szCs w:val="24"/>
          <w:shd w:val="clear" w:color="auto" w:fill="FFFFFF"/>
        </w:rPr>
        <w:t>, která se zaměř</w:t>
      </w:r>
      <w:r w:rsidR="008A4266">
        <w:rPr>
          <w:rFonts w:cs="Times New Roman"/>
          <w:szCs w:val="24"/>
          <w:shd w:val="clear" w:color="auto" w:fill="FFFFFF"/>
        </w:rPr>
        <w:t>uje</w:t>
      </w:r>
      <w:r w:rsidR="008A4266" w:rsidRPr="008A4266">
        <w:rPr>
          <w:rFonts w:cs="Times New Roman"/>
          <w:szCs w:val="24"/>
          <w:shd w:val="clear" w:color="auto" w:fill="FFFFFF"/>
        </w:rPr>
        <w:t xml:space="preserve"> na volební strategie a výzkum</w:t>
      </w:r>
      <w:r w:rsidR="00C33726">
        <w:rPr>
          <w:rFonts w:cs="Times New Roman"/>
          <w:szCs w:val="24"/>
          <w:shd w:val="clear" w:color="auto" w:fill="FFFFFF"/>
        </w:rPr>
        <w:t>. D</w:t>
      </w:r>
      <w:r w:rsidR="008A4266" w:rsidRPr="008A4266">
        <w:rPr>
          <w:rFonts w:cs="Times New Roman"/>
          <w:szCs w:val="24"/>
          <w:shd w:val="clear" w:color="auto" w:fill="FFFFFF"/>
        </w:rPr>
        <w:t>říve pracovala pro takové osobnosti, jako je Michael</w:t>
      </w:r>
      <w:r w:rsidR="008A4266">
        <w:rPr>
          <w:rFonts w:cs="Times New Roman"/>
          <w:szCs w:val="24"/>
          <w:shd w:val="clear" w:color="auto" w:fill="FFFFFF"/>
        </w:rPr>
        <w:t xml:space="preserve"> </w:t>
      </w:r>
      <w:r w:rsidR="008A4266" w:rsidRPr="008A4266">
        <w:rPr>
          <w:rFonts w:cs="Times New Roman"/>
          <w:szCs w:val="24"/>
          <w:shd w:val="clear" w:color="auto" w:fill="FFFFFF"/>
        </w:rPr>
        <w:t>Bloomberg, Tony Blair</w:t>
      </w:r>
      <w:r w:rsidR="00C33726">
        <w:rPr>
          <w:rFonts w:cs="Times New Roman"/>
          <w:szCs w:val="24"/>
          <w:shd w:val="clear" w:color="auto" w:fill="FFFFFF"/>
        </w:rPr>
        <w:t xml:space="preserve">, </w:t>
      </w:r>
      <w:r w:rsidR="00AF3271" w:rsidRPr="00AF3271">
        <w:rPr>
          <w:rFonts w:cs="Times New Roman"/>
          <w:szCs w:val="24"/>
          <w:shd w:val="clear" w:color="auto" w:fill="FFFFFF"/>
        </w:rPr>
        <w:t>Silvio Berlusconi</w:t>
      </w:r>
      <w:r w:rsidR="008A4266" w:rsidRPr="008A4266">
        <w:rPr>
          <w:rFonts w:cs="Times New Roman"/>
          <w:szCs w:val="24"/>
          <w:shd w:val="clear" w:color="auto" w:fill="FFFFFF"/>
        </w:rPr>
        <w:t xml:space="preserve"> </w:t>
      </w:r>
      <w:r w:rsidR="00AF3271">
        <w:rPr>
          <w:rFonts w:cs="Times New Roman"/>
          <w:szCs w:val="24"/>
          <w:shd w:val="clear" w:color="auto" w:fill="FFFFFF"/>
        </w:rPr>
        <w:t>nebo</w:t>
      </w:r>
      <w:r w:rsidR="008A4266" w:rsidRPr="008A4266">
        <w:rPr>
          <w:rFonts w:cs="Times New Roman"/>
          <w:szCs w:val="24"/>
          <w:shd w:val="clear" w:color="auto" w:fill="FFFFFF"/>
        </w:rPr>
        <w:t xml:space="preserve"> Hillary Clintonová. Výzkum PSB poskytl základ, na kterém by bylo možné definovat cílové skupiny voličů</w:t>
      </w:r>
      <w:r w:rsidR="00541E14">
        <w:rPr>
          <w:rFonts w:cs="Times New Roman"/>
          <w:szCs w:val="24"/>
          <w:shd w:val="clear" w:color="auto" w:fill="FFFFFF"/>
        </w:rPr>
        <w:t xml:space="preserve">. </w:t>
      </w:r>
      <w:r w:rsidR="001D1F52">
        <w:rPr>
          <w:rFonts w:cs="Times New Roman"/>
          <w:szCs w:val="24"/>
          <w:shd w:val="clear" w:color="auto" w:fill="FFFFFF"/>
        </w:rPr>
        <w:t xml:space="preserve">(Kopeček 2016: </w:t>
      </w:r>
      <w:r w:rsidR="00880EE9">
        <w:rPr>
          <w:rFonts w:cs="Times New Roman"/>
          <w:szCs w:val="24"/>
          <w:shd w:val="clear" w:color="auto" w:fill="FFFFFF"/>
        </w:rPr>
        <w:t>21</w:t>
      </w:r>
      <w:r w:rsidR="001D1F52">
        <w:rPr>
          <w:rFonts w:cs="Times New Roman"/>
          <w:szCs w:val="24"/>
          <w:shd w:val="clear" w:color="auto" w:fill="FFFFFF"/>
        </w:rPr>
        <w:t>)</w:t>
      </w:r>
    </w:p>
    <w:p w14:paraId="4A99A136" w14:textId="77777777" w:rsidR="005B5171" w:rsidRPr="000742FD" w:rsidRDefault="005B5171" w:rsidP="0061609A">
      <w:pPr>
        <w:rPr>
          <w:rFonts w:cs="Times New Roman"/>
          <w:szCs w:val="24"/>
          <w:shd w:val="clear" w:color="auto" w:fill="FFFFFF"/>
        </w:rPr>
      </w:pPr>
    </w:p>
    <w:p w14:paraId="6EE55537" w14:textId="1688B159" w:rsidR="002A78C8" w:rsidRPr="00442473" w:rsidRDefault="00A17FE4" w:rsidP="00C43453">
      <w:pPr>
        <w:pStyle w:val="Nadpis3"/>
        <w:rPr>
          <w:rFonts w:cs="Times New Roman"/>
          <w:bCs/>
          <w:sz w:val="24"/>
          <w:shd w:val="clear" w:color="auto" w:fill="FFFFFF"/>
        </w:rPr>
      </w:pPr>
      <w:bookmarkStart w:id="18" w:name="_Toc39428037"/>
      <w:r w:rsidRPr="00442473">
        <w:rPr>
          <w:rFonts w:cs="Times New Roman"/>
          <w:bCs/>
          <w:sz w:val="24"/>
          <w:shd w:val="clear" w:color="auto" w:fill="FFFFFF"/>
        </w:rPr>
        <w:t>3</w:t>
      </w:r>
      <w:r w:rsidR="001A35A6" w:rsidRPr="00442473">
        <w:rPr>
          <w:rFonts w:cs="Times New Roman"/>
          <w:bCs/>
          <w:sz w:val="24"/>
          <w:shd w:val="clear" w:color="auto" w:fill="FFFFFF"/>
        </w:rPr>
        <w:t>.</w:t>
      </w:r>
      <w:r w:rsidRPr="00442473">
        <w:rPr>
          <w:rFonts w:cs="Times New Roman"/>
          <w:bCs/>
          <w:sz w:val="24"/>
          <w:shd w:val="clear" w:color="auto" w:fill="FFFFFF"/>
        </w:rPr>
        <w:t>3</w:t>
      </w:r>
      <w:r w:rsidR="001A35A6" w:rsidRPr="00442473">
        <w:rPr>
          <w:rFonts w:cs="Times New Roman"/>
          <w:bCs/>
          <w:sz w:val="24"/>
          <w:shd w:val="clear" w:color="auto" w:fill="FFFFFF"/>
        </w:rPr>
        <w:t>.1</w:t>
      </w:r>
      <w:r w:rsidR="00DC1969" w:rsidRPr="00442473">
        <w:rPr>
          <w:rFonts w:cs="Times New Roman"/>
          <w:bCs/>
          <w:sz w:val="24"/>
          <w:shd w:val="clear" w:color="auto" w:fill="FFFFFF"/>
        </w:rPr>
        <w:t xml:space="preserve"> </w:t>
      </w:r>
      <w:r w:rsidR="00A2207D" w:rsidRPr="00442473">
        <w:rPr>
          <w:rFonts w:cs="Times New Roman"/>
          <w:bCs/>
          <w:sz w:val="24"/>
          <w:shd w:val="clear" w:color="auto" w:fill="FFFFFF"/>
        </w:rPr>
        <w:t>Název</w:t>
      </w:r>
      <w:bookmarkEnd w:id="18"/>
      <w:r w:rsidR="00A2207D" w:rsidRPr="00442473">
        <w:rPr>
          <w:rFonts w:cs="Times New Roman"/>
          <w:bCs/>
          <w:sz w:val="24"/>
          <w:shd w:val="clear" w:color="auto" w:fill="FFFFFF"/>
        </w:rPr>
        <w:t xml:space="preserve"> </w:t>
      </w:r>
    </w:p>
    <w:p w14:paraId="5EC1D07A" w14:textId="0508D76B" w:rsidR="000A665D" w:rsidRPr="000742FD" w:rsidRDefault="00D17554" w:rsidP="0061609A">
      <w:pPr>
        <w:rPr>
          <w:rFonts w:cs="Times New Roman"/>
          <w:szCs w:val="24"/>
        </w:rPr>
      </w:pPr>
      <w:r w:rsidRPr="000742FD">
        <w:rPr>
          <w:rFonts w:cs="Times New Roman"/>
          <w:szCs w:val="24"/>
          <w:shd w:val="clear" w:color="auto" w:fill="FFFFFF"/>
        </w:rPr>
        <w:t xml:space="preserve">Název </w:t>
      </w:r>
      <w:r w:rsidR="00632091" w:rsidRPr="000742FD">
        <w:rPr>
          <w:rFonts w:cs="Times New Roman"/>
          <w:szCs w:val="24"/>
          <w:shd w:val="clear" w:color="auto" w:fill="FFFFFF"/>
        </w:rPr>
        <w:t>hnutí ANO vyjadřuje zkratku „Akce nespokojených občanů</w:t>
      </w:r>
      <w:r w:rsidR="001D5D5C" w:rsidRPr="000742FD">
        <w:rPr>
          <w:rFonts w:cs="Times New Roman"/>
          <w:szCs w:val="24"/>
          <w:shd w:val="clear" w:color="auto" w:fill="FFFFFF"/>
        </w:rPr>
        <w:t xml:space="preserve">“. </w:t>
      </w:r>
      <w:r w:rsidR="00BA3267" w:rsidRPr="000742FD">
        <w:rPr>
          <w:rFonts w:cs="Times New Roman"/>
          <w:szCs w:val="24"/>
          <w:shd w:val="clear" w:color="auto" w:fill="FFFFFF"/>
        </w:rPr>
        <w:t>T</w:t>
      </w:r>
      <w:r w:rsidR="000A5812" w:rsidRPr="000742FD">
        <w:rPr>
          <w:rFonts w:cs="Times New Roman"/>
          <w:szCs w:val="24"/>
          <w:shd w:val="clear" w:color="auto" w:fill="FFFFFF"/>
        </w:rPr>
        <w:t>ento</w:t>
      </w:r>
      <w:r w:rsidR="00905F90" w:rsidRPr="000742FD">
        <w:rPr>
          <w:rFonts w:cs="Times New Roman"/>
          <w:szCs w:val="24"/>
          <w:shd w:val="clear" w:color="auto" w:fill="FFFFFF"/>
        </w:rPr>
        <w:t xml:space="preserve"> název označoval</w:t>
      </w:r>
      <w:r w:rsidR="00BA3267" w:rsidRPr="000742FD">
        <w:rPr>
          <w:rFonts w:cs="Times New Roman"/>
          <w:szCs w:val="24"/>
          <w:shd w:val="clear" w:color="auto" w:fill="FFFFFF"/>
        </w:rPr>
        <w:t xml:space="preserve"> sdružení</w:t>
      </w:r>
      <w:r w:rsidR="00905F90" w:rsidRPr="000742FD">
        <w:rPr>
          <w:rFonts w:cs="Times New Roman"/>
          <w:szCs w:val="24"/>
          <w:shd w:val="clear" w:color="auto" w:fill="FFFFFF"/>
        </w:rPr>
        <w:t>, které</w:t>
      </w:r>
      <w:r w:rsidR="00BA3267" w:rsidRPr="000742FD">
        <w:rPr>
          <w:rFonts w:cs="Times New Roman"/>
          <w:szCs w:val="24"/>
          <w:shd w:val="clear" w:color="auto" w:fill="FFFFFF"/>
        </w:rPr>
        <w:t xml:space="preserve"> se poprvé objevilo v roce 2011, proto </w:t>
      </w:r>
      <w:r w:rsidR="005C0C91" w:rsidRPr="000742FD">
        <w:rPr>
          <w:rFonts w:cs="Times New Roman"/>
          <w:szCs w:val="24"/>
          <w:shd w:val="clear" w:color="auto" w:fill="FFFFFF"/>
        </w:rPr>
        <w:t xml:space="preserve">se </w:t>
      </w:r>
      <w:r w:rsidR="000D541F" w:rsidRPr="000742FD">
        <w:rPr>
          <w:rFonts w:cs="Times New Roman"/>
          <w:szCs w:val="24"/>
          <w:shd w:val="clear" w:color="auto" w:fill="FFFFFF"/>
        </w:rPr>
        <w:t>můžeme často setkat i s</w:t>
      </w:r>
      <w:r w:rsidR="00736BB7" w:rsidRPr="000742FD">
        <w:rPr>
          <w:rFonts w:cs="Times New Roman"/>
          <w:szCs w:val="24"/>
          <w:shd w:val="clear" w:color="auto" w:fill="FFFFFF"/>
        </w:rPr>
        <w:t xml:space="preserve"> názvem ANO 2011. </w:t>
      </w:r>
      <w:r w:rsidR="007B5BB7" w:rsidRPr="00C428D6">
        <w:rPr>
          <w:rFonts w:cs="Times New Roman"/>
          <w:szCs w:val="24"/>
        </w:rPr>
        <w:t xml:space="preserve">V dubnu 2013 byl název strany změněn z „ANO 2011“ </w:t>
      </w:r>
      <w:r w:rsidR="003D5BF5">
        <w:rPr>
          <w:rFonts w:cs="Times New Roman"/>
          <w:szCs w:val="24"/>
        </w:rPr>
        <w:t xml:space="preserve">pouze </w:t>
      </w:r>
      <w:r w:rsidR="007B5BB7" w:rsidRPr="00C428D6">
        <w:rPr>
          <w:rFonts w:cs="Times New Roman"/>
          <w:szCs w:val="24"/>
        </w:rPr>
        <w:t>na „ANO“</w:t>
      </w:r>
      <w:r w:rsidR="003D5BF5">
        <w:rPr>
          <w:rFonts w:cs="Times New Roman"/>
          <w:szCs w:val="24"/>
        </w:rPr>
        <w:t xml:space="preserve">, se kterým se dnes běžně setkáváme. </w:t>
      </w:r>
      <w:r w:rsidR="00935870">
        <w:rPr>
          <w:rFonts w:cs="Times New Roman"/>
          <w:szCs w:val="24"/>
        </w:rPr>
        <w:t xml:space="preserve">Rok 2011 byl z názvu smazán, protože název tak </w:t>
      </w:r>
      <w:r w:rsidR="007B5BB7" w:rsidRPr="00C428D6">
        <w:rPr>
          <w:rFonts w:cs="Times New Roman"/>
          <w:szCs w:val="24"/>
        </w:rPr>
        <w:t>byl příliš dlouhý</w:t>
      </w:r>
      <w:r w:rsidR="00935870">
        <w:rPr>
          <w:rFonts w:cs="Times New Roman"/>
          <w:szCs w:val="24"/>
        </w:rPr>
        <w:t xml:space="preserve">. </w:t>
      </w:r>
      <w:r w:rsidR="009D31E5" w:rsidRPr="000742FD">
        <w:rPr>
          <w:rFonts w:cs="Times New Roman"/>
          <w:szCs w:val="24"/>
        </w:rPr>
        <w:t xml:space="preserve">Dnes již </w:t>
      </w:r>
      <w:r w:rsidR="009D31E5" w:rsidRPr="000742FD">
        <w:rPr>
          <w:rFonts w:cs="Times New Roman"/>
          <w:szCs w:val="24"/>
          <w:shd w:val="clear" w:color="auto" w:fill="FFFFFF"/>
        </w:rPr>
        <w:t>č</w:t>
      </w:r>
      <w:r w:rsidR="00EE7E0E" w:rsidRPr="000742FD">
        <w:rPr>
          <w:rFonts w:cs="Times New Roman"/>
          <w:szCs w:val="24"/>
          <w:shd w:val="clear" w:color="auto" w:fill="FFFFFF"/>
        </w:rPr>
        <w:t xml:space="preserve">íslo 2011 nefiguruje ani v názvu </w:t>
      </w:r>
      <w:r w:rsidR="00887ED0" w:rsidRPr="000742FD">
        <w:rPr>
          <w:rFonts w:cs="Times New Roman"/>
          <w:szCs w:val="24"/>
          <w:shd w:val="clear" w:color="auto" w:fill="FFFFFF"/>
        </w:rPr>
        <w:t>oficiálních webových stránek</w:t>
      </w:r>
      <w:r w:rsidR="00E6389A" w:rsidRPr="000742FD">
        <w:rPr>
          <w:rFonts w:cs="Times New Roman"/>
          <w:szCs w:val="24"/>
          <w:shd w:val="clear" w:color="auto" w:fill="FFFFFF"/>
        </w:rPr>
        <w:t xml:space="preserve"> (</w:t>
      </w:r>
      <w:bookmarkStart w:id="19" w:name="_Hlk38651358"/>
      <w:r w:rsidR="00F31C33">
        <w:rPr>
          <w:rFonts w:cs="Times New Roman"/>
          <w:szCs w:val="24"/>
          <w:shd w:val="clear" w:color="auto" w:fill="FFFFFF"/>
        </w:rPr>
        <w:t>A</w:t>
      </w:r>
      <w:r w:rsidR="00DE7B9B" w:rsidRPr="000742FD">
        <w:rPr>
          <w:rFonts w:cs="Times New Roman"/>
          <w:szCs w:val="24"/>
          <w:shd w:val="clear" w:color="auto" w:fill="FFFFFF"/>
        </w:rPr>
        <w:t>nobudelip</w:t>
      </w:r>
      <w:bookmarkEnd w:id="19"/>
      <w:r w:rsidR="00F31C33">
        <w:rPr>
          <w:rFonts w:cs="Times New Roman"/>
          <w:szCs w:val="24"/>
          <w:shd w:val="clear" w:color="auto" w:fill="FFFFFF"/>
        </w:rPr>
        <w:t>.cz</w:t>
      </w:r>
      <w:r w:rsidR="00DE7B9B" w:rsidRPr="000742FD">
        <w:rPr>
          <w:rFonts w:cs="Times New Roman"/>
          <w:szCs w:val="24"/>
          <w:shd w:val="clear" w:color="auto" w:fill="FFFFFF"/>
        </w:rPr>
        <w:t>)</w:t>
      </w:r>
      <w:r w:rsidR="00887ED0" w:rsidRPr="000742FD">
        <w:rPr>
          <w:rFonts w:cs="Times New Roman"/>
          <w:szCs w:val="24"/>
          <w:shd w:val="clear" w:color="auto" w:fill="FFFFFF"/>
        </w:rPr>
        <w:t xml:space="preserve">, ani v názvu </w:t>
      </w:r>
      <w:r w:rsidR="008E58E5" w:rsidRPr="000742FD">
        <w:rPr>
          <w:rFonts w:cs="Times New Roman"/>
          <w:szCs w:val="24"/>
          <w:shd w:val="clear" w:color="auto" w:fill="FFFFFF"/>
        </w:rPr>
        <w:t>facebookové stránky</w:t>
      </w:r>
      <w:r w:rsidR="00283C8B" w:rsidRPr="000742FD">
        <w:rPr>
          <w:rFonts w:cs="Times New Roman"/>
          <w:szCs w:val="24"/>
          <w:shd w:val="clear" w:color="auto" w:fill="FFFFFF"/>
        </w:rPr>
        <w:t xml:space="preserve"> (</w:t>
      </w:r>
      <w:r w:rsidR="00F31C33">
        <w:rPr>
          <w:rFonts w:cs="Times New Roman"/>
          <w:szCs w:val="24"/>
          <w:shd w:val="clear" w:color="auto" w:fill="FFFFFF"/>
        </w:rPr>
        <w:t>Facebook – ANO</w:t>
      </w:r>
      <w:r w:rsidR="00F31C33">
        <w:rPr>
          <w:rFonts w:cs="Times New Roman"/>
          <w:szCs w:val="24"/>
        </w:rPr>
        <w:t>, bude líp</w:t>
      </w:r>
      <w:r w:rsidR="00E6389A" w:rsidRPr="000742FD">
        <w:rPr>
          <w:rFonts w:cs="Times New Roman"/>
          <w:szCs w:val="24"/>
        </w:rPr>
        <w:t>)</w:t>
      </w:r>
      <w:r w:rsidR="0037134E" w:rsidRPr="000742FD">
        <w:rPr>
          <w:rFonts w:cs="Times New Roman"/>
          <w:szCs w:val="24"/>
        </w:rPr>
        <w:t xml:space="preserve"> a také ani na logu, kde jsme ho v minulosti mohli vidět. </w:t>
      </w:r>
    </w:p>
    <w:p w14:paraId="7A1590A5" w14:textId="52085F67" w:rsidR="00CF088A" w:rsidRPr="000742FD" w:rsidRDefault="00CF088A" w:rsidP="0061609A">
      <w:pPr>
        <w:rPr>
          <w:rFonts w:cs="Times New Roman"/>
          <w:szCs w:val="24"/>
        </w:rPr>
      </w:pPr>
      <w:r w:rsidRPr="000742FD">
        <w:rPr>
          <w:rFonts w:cs="Times New Roman"/>
          <w:szCs w:val="24"/>
        </w:rPr>
        <w:t xml:space="preserve">Jak jsem již zmínila v první kapitole, název značky je velmi důležitý, ať už se jedná o značku komerční nebo značku politickou. </w:t>
      </w:r>
      <w:r w:rsidR="00E517F7" w:rsidRPr="000742FD">
        <w:rPr>
          <w:rFonts w:cs="Times New Roman"/>
          <w:szCs w:val="24"/>
        </w:rPr>
        <w:t xml:space="preserve">Jméno by mělo být lehce zapamatovatelné, což je </w:t>
      </w:r>
      <w:r w:rsidR="00B9170B" w:rsidRPr="000742FD">
        <w:rPr>
          <w:rFonts w:cs="Times New Roman"/>
          <w:szCs w:val="24"/>
        </w:rPr>
        <w:t>v tomto případě splněno.</w:t>
      </w:r>
      <w:r w:rsidR="0051442F" w:rsidRPr="000742FD">
        <w:rPr>
          <w:rFonts w:cs="Times New Roman"/>
          <w:szCs w:val="24"/>
        </w:rPr>
        <w:t xml:space="preserve"> Zkratka je rozhodně účinnější než celý název. </w:t>
      </w:r>
      <w:r w:rsidR="00B9170B" w:rsidRPr="000742FD">
        <w:rPr>
          <w:rFonts w:cs="Times New Roman"/>
          <w:szCs w:val="24"/>
        </w:rPr>
        <w:t xml:space="preserve">Jméno není </w:t>
      </w:r>
      <w:r w:rsidR="00AE2968" w:rsidRPr="000742FD">
        <w:rPr>
          <w:rFonts w:cs="Times New Roman"/>
          <w:szCs w:val="24"/>
        </w:rPr>
        <w:t xml:space="preserve">jednoduché změnit tak, aby si ho </w:t>
      </w:r>
      <w:r w:rsidR="00EC54FD" w:rsidRPr="000742FD">
        <w:rPr>
          <w:rFonts w:cs="Times New Roman"/>
          <w:szCs w:val="24"/>
        </w:rPr>
        <w:t xml:space="preserve">zákazníci i nadále spojovali s danou značkou. </w:t>
      </w:r>
      <w:r w:rsidR="00AE2968" w:rsidRPr="000742FD">
        <w:rPr>
          <w:rFonts w:cs="Times New Roman"/>
          <w:szCs w:val="24"/>
        </w:rPr>
        <w:t>V</w:t>
      </w:r>
      <w:r w:rsidR="00045E24" w:rsidRPr="000742FD">
        <w:rPr>
          <w:rFonts w:cs="Times New Roman"/>
          <w:szCs w:val="24"/>
        </w:rPr>
        <w:t xml:space="preserve"> případě</w:t>
      </w:r>
      <w:r w:rsidR="006C64CC" w:rsidRPr="000742FD">
        <w:rPr>
          <w:rFonts w:cs="Times New Roman"/>
          <w:szCs w:val="24"/>
        </w:rPr>
        <w:t xml:space="preserve">, </w:t>
      </w:r>
      <w:r w:rsidR="00045E24" w:rsidRPr="000742FD">
        <w:rPr>
          <w:rFonts w:cs="Times New Roman"/>
          <w:szCs w:val="24"/>
        </w:rPr>
        <w:t>kdy hnutí</w:t>
      </w:r>
      <w:r w:rsidR="006C64CC" w:rsidRPr="000742FD">
        <w:rPr>
          <w:rFonts w:cs="Times New Roman"/>
          <w:szCs w:val="24"/>
        </w:rPr>
        <w:t xml:space="preserve"> od názvu ANO 2011 plynule přešlo jen ke zkratce ANO</w:t>
      </w:r>
      <w:r w:rsidR="00ED5F77" w:rsidRPr="000742FD">
        <w:rPr>
          <w:rFonts w:cs="Times New Roman"/>
          <w:szCs w:val="24"/>
        </w:rPr>
        <w:t xml:space="preserve">, se žádný problém </w:t>
      </w:r>
      <w:r w:rsidR="00F849B6" w:rsidRPr="000742FD">
        <w:rPr>
          <w:rFonts w:cs="Times New Roman"/>
          <w:szCs w:val="24"/>
        </w:rPr>
        <w:t xml:space="preserve">ze strany voličů neobjevil. </w:t>
      </w:r>
      <w:r w:rsidR="002C19B8" w:rsidRPr="000742FD">
        <w:rPr>
          <w:rFonts w:cs="Times New Roman"/>
          <w:szCs w:val="24"/>
        </w:rPr>
        <w:lastRenderedPageBreak/>
        <w:t>Voliči zřejmě snadno rozpoznali</w:t>
      </w:r>
      <w:r w:rsidR="00C81292" w:rsidRPr="000742FD">
        <w:rPr>
          <w:rFonts w:cs="Times New Roman"/>
          <w:szCs w:val="24"/>
        </w:rPr>
        <w:t xml:space="preserve">, že se jedná o stejné uskupení jako předtím a nepřisuzovali této změně větší váhu. </w:t>
      </w:r>
    </w:p>
    <w:p w14:paraId="3BB2573D" w14:textId="77777777" w:rsidR="000A665D" w:rsidRPr="000742FD" w:rsidRDefault="000A665D" w:rsidP="0061609A">
      <w:pPr>
        <w:rPr>
          <w:rFonts w:cs="Times New Roman"/>
          <w:szCs w:val="24"/>
          <w:shd w:val="clear" w:color="auto" w:fill="FFFFFF"/>
        </w:rPr>
      </w:pPr>
    </w:p>
    <w:p w14:paraId="4EDA7E08" w14:textId="05D18609" w:rsidR="00A2207D" w:rsidRPr="00442473" w:rsidRDefault="00A17FE4" w:rsidP="00C43453">
      <w:pPr>
        <w:pStyle w:val="Nadpis3"/>
        <w:rPr>
          <w:rFonts w:cs="Times New Roman"/>
          <w:bCs/>
          <w:sz w:val="24"/>
          <w:shd w:val="clear" w:color="auto" w:fill="FFFFFF"/>
        </w:rPr>
      </w:pPr>
      <w:bookmarkStart w:id="20" w:name="_Toc39428038"/>
      <w:r w:rsidRPr="00442473">
        <w:rPr>
          <w:rFonts w:cs="Times New Roman"/>
          <w:bCs/>
          <w:sz w:val="24"/>
          <w:shd w:val="clear" w:color="auto" w:fill="FFFFFF"/>
        </w:rPr>
        <w:t>3</w:t>
      </w:r>
      <w:r w:rsidR="00A2207D" w:rsidRPr="00442473">
        <w:rPr>
          <w:rFonts w:cs="Times New Roman"/>
          <w:bCs/>
          <w:sz w:val="24"/>
          <w:shd w:val="clear" w:color="auto" w:fill="FFFFFF"/>
        </w:rPr>
        <w:t>.</w:t>
      </w:r>
      <w:r w:rsidRPr="00442473">
        <w:rPr>
          <w:rFonts w:cs="Times New Roman"/>
          <w:bCs/>
          <w:sz w:val="24"/>
          <w:shd w:val="clear" w:color="auto" w:fill="FFFFFF"/>
        </w:rPr>
        <w:t>3</w:t>
      </w:r>
      <w:r w:rsidR="00A2207D" w:rsidRPr="00442473">
        <w:rPr>
          <w:rFonts w:cs="Times New Roman"/>
          <w:bCs/>
          <w:sz w:val="24"/>
          <w:shd w:val="clear" w:color="auto" w:fill="FFFFFF"/>
        </w:rPr>
        <w:t>.2 Logo</w:t>
      </w:r>
      <w:r w:rsidR="00D909AD" w:rsidRPr="00442473">
        <w:rPr>
          <w:rFonts w:cs="Times New Roman"/>
          <w:bCs/>
          <w:sz w:val="24"/>
          <w:shd w:val="clear" w:color="auto" w:fill="FFFFFF"/>
        </w:rPr>
        <w:t xml:space="preserve"> a barva</w:t>
      </w:r>
      <w:bookmarkEnd w:id="20"/>
    </w:p>
    <w:p w14:paraId="1F188148" w14:textId="58430C1A" w:rsidR="003C1D4F" w:rsidRDefault="0014317F" w:rsidP="0061609A">
      <w:pPr>
        <w:rPr>
          <w:rFonts w:cs="Times New Roman"/>
          <w:szCs w:val="24"/>
          <w:shd w:val="clear" w:color="auto" w:fill="FFFFFF"/>
        </w:rPr>
      </w:pPr>
      <w:r>
        <w:rPr>
          <w:rFonts w:cs="Times New Roman"/>
          <w:szCs w:val="24"/>
          <w:shd w:val="clear" w:color="auto" w:fill="FFFFFF"/>
        </w:rPr>
        <w:t>Logo politického hnutí ANO se během let vyvíjel</w:t>
      </w:r>
      <w:r w:rsidR="004B137C">
        <w:rPr>
          <w:rFonts w:cs="Times New Roman"/>
          <w:szCs w:val="24"/>
          <w:shd w:val="clear" w:color="auto" w:fill="FFFFFF"/>
        </w:rPr>
        <w:t xml:space="preserve">o a vznikly celkem tři. První dvě loga působí </w:t>
      </w:r>
      <w:r w:rsidR="00BE5087">
        <w:rPr>
          <w:rFonts w:cs="Times New Roman"/>
          <w:szCs w:val="24"/>
          <w:shd w:val="clear" w:color="auto" w:fill="FFFFFF"/>
        </w:rPr>
        <w:t xml:space="preserve">ne příliš profesionálně a jsou si velmi podobná. Třetí a zatím poslední logo </w:t>
      </w:r>
      <w:r w:rsidR="00E934D4">
        <w:rPr>
          <w:rFonts w:cs="Times New Roman"/>
          <w:szCs w:val="24"/>
          <w:shd w:val="clear" w:color="auto" w:fill="FFFFFF"/>
        </w:rPr>
        <w:t>je lépe graficky zpracované</w:t>
      </w:r>
      <w:r w:rsidR="00302E43">
        <w:rPr>
          <w:rFonts w:cs="Times New Roman"/>
          <w:szCs w:val="24"/>
          <w:shd w:val="clear" w:color="auto" w:fill="FFFFFF"/>
        </w:rPr>
        <w:t xml:space="preserve">. </w:t>
      </w:r>
      <w:r w:rsidR="009F6D43">
        <w:rPr>
          <w:rFonts w:cs="Times New Roman"/>
          <w:szCs w:val="24"/>
          <w:shd w:val="clear" w:color="auto" w:fill="FFFFFF"/>
        </w:rPr>
        <w:t>Na prvních dvou logách je v</w:t>
      </w:r>
      <w:r w:rsidR="00E934D4">
        <w:rPr>
          <w:rFonts w:cs="Times New Roman"/>
          <w:szCs w:val="24"/>
          <w:shd w:val="clear" w:color="auto" w:fill="FFFFFF"/>
        </w:rPr>
        <w:t>íce patrný</w:t>
      </w:r>
      <w:r w:rsidR="009F6D43">
        <w:rPr>
          <w:rFonts w:cs="Times New Roman"/>
          <w:szCs w:val="24"/>
          <w:shd w:val="clear" w:color="auto" w:fill="FFFFFF"/>
        </w:rPr>
        <w:t xml:space="preserve"> rok vzniku, tedy 2011, zatímco na tom nejnovějším již nefiguruje. </w:t>
      </w:r>
      <w:r w:rsidR="004B730A">
        <w:rPr>
          <w:rFonts w:cs="Times New Roman"/>
          <w:szCs w:val="24"/>
          <w:shd w:val="clear" w:color="auto" w:fill="FFFFFF"/>
        </w:rPr>
        <w:t>Třetí logo sděluje voličům, že se nejedná o politickou stranu, nýbrž o politické hnutí</w:t>
      </w:r>
      <w:r w:rsidR="00372D7B">
        <w:rPr>
          <w:rFonts w:cs="Times New Roman"/>
          <w:szCs w:val="24"/>
          <w:shd w:val="clear" w:color="auto" w:fill="FFFFFF"/>
        </w:rPr>
        <w:t xml:space="preserve">, což může posílit </w:t>
      </w:r>
      <w:r w:rsidR="006D1B18" w:rsidRPr="00F37057">
        <w:rPr>
          <w:rFonts w:cs="Times New Roman"/>
          <w:szCs w:val="24"/>
          <w:shd w:val="clear" w:color="auto" w:fill="FFFFFF"/>
        </w:rPr>
        <w:t>vnímání vzdálenosti ANO od ostatních stran</w:t>
      </w:r>
      <w:r w:rsidR="0023287B">
        <w:rPr>
          <w:rFonts w:cs="Times New Roman"/>
          <w:szCs w:val="24"/>
          <w:shd w:val="clear" w:color="auto" w:fill="FFFFFF"/>
        </w:rPr>
        <w:t>.</w:t>
      </w:r>
      <w:r w:rsidR="006D1B18">
        <w:rPr>
          <w:rFonts w:cs="Times New Roman"/>
          <w:szCs w:val="24"/>
          <w:shd w:val="clear" w:color="auto" w:fill="FFFFFF"/>
        </w:rPr>
        <w:t xml:space="preserve"> </w:t>
      </w:r>
      <w:r w:rsidR="00037519">
        <w:rPr>
          <w:rFonts w:cs="Times New Roman"/>
          <w:szCs w:val="24"/>
          <w:shd w:val="clear" w:color="auto" w:fill="FFFFFF"/>
        </w:rPr>
        <w:t>Ve třetím logu hraje roli také s</w:t>
      </w:r>
      <w:r w:rsidR="00627046">
        <w:rPr>
          <w:rFonts w:cs="Times New Roman"/>
          <w:szCs w:val="24"/>
          <w:shd w:val="clear" w:color="auto" w:fill="FFFFFF"/>
        </w:rPr>
        <w:t xml:space="preserve">dělení „bude líp“, který voliči znají </w:t>
      </w:r>
      <w:r w:rsidR="00337D1F">
        <w:rPr>
          <w:rFonts w:cs="Times New Roman"/>
          <w:szCs w:val="24"/>
          <w:shd w:val="clear" w:color="auto" w:fill="FFFFFF"/>
        </w:rPr>
        <w:t>jako součást</w:t>
      </w:r>
      <w:r w:rsidR="00627046">
        <w:rPr>
          <w:rFonts w:cs="Times New Roman"/>
          <w:szCs w:val="24"/>
          <w:shd w:val="clear" w:color="auto" w:fill="FFFFFF"/>
        </w:rPr>
        <w:t xml:space="preserve"> sloganu</w:t>
      </w:r>
      <w:r w:rsidR="00337D1F">
        <w:rPr>
          <w:rFonts w:cs="Times New Roman"/>
          <w:szCs w:val="24"/>
          <w:shd w:val="clear" w:color="auto" w:fill="FFFFFF"/>
        </w:rPr>
        <w:t xml:space="preserve"> „ANO, bude líp“</w:t>
      </w:r>
      <w:r w:rsidR="00627046">
        <w:rPr>
          <w:rFonts w:cs="Times New Roman"/>
          <w:szCs w:val="24"/>
          <w:shd w:val="clear" w:color="auto" w:fill="FFFFFF"/>
        </w:rPr>
        <w:t>.</w:t>
      </w:r>
      <w:r w:rsidR="00CC6D19">
        <w:rPr>
          <w:rFonts w:cs="Times New Roman"/>
          <w:szCs w:val="24"/>
          <w:shd w:val="clear" w:color="auto" w:fill="FFFFFF"/>
        </w:rPr>
        <w:t xml:space="preserve"> Ve výsledku je logo velmi jednoduché, </w:t>
      </w:r>
      <w:r w:rsidR="006820B9">
        <w:rPr>
          <w:rFonts w:cs="Times New Roman"/>
          <w:szCs w:val="24"/>
          <w:shd w:val="clear" w:color="auto" w:fill="FFFFFF"/>
        </w:rPr>
        <w:t>dobře zapamatovatelné a působí vizuálně velmi pozitivně.</w:t>
      </w:r>
      <w:r w:rsidR="00627046">
        <w:rPr>
          <w:rFonts w:cs="Times New Roman"/>
          <w:szCs w:val="24"/>
          <w:shd w:val="clear" w:color="auto" w:fill="FFFFFF"/>
        </w:rPr>
        <w:t xml:space="preserve"> </w:t>
      </w:r>
      <w:r w:rsidR="00B32083">
        <w:rPr>
          <w:rFonts w:cs="Times New Roman"/>
          <w:szCs w:val="24"/>
          <w:shd w:val="clear" w:color="auto" w:fill="FFFFFF"/>
        </w:rPr>
        <w:t xml:space="preserve">Všechny tři loga obsahují barvy, které se v jednotlivých případech liší pouze odstínem a umístěním. </w:t>
      </w:r>
      <w:r w:rsidR="00CB0A59">
        <w:rPr>
          <w:rFonts w:cs="Times New Roman"/>
          <w:szCs w:val="24"/>
          <w:shd w:val="clear" w:color="auto" w:fill="FFFFFF"/>
        </w:rPr>
        <w:t xml:space="preserve">Jedná se o modrou, červenou a bílou. </w:t>
      </w:r>
    </w:p>
    <w:p w14:paraId="2FDF8928" w14:textId="77777777" w:rsidR="00442473" w:rsidRPr="000742FD" w:rsidRDefault="00442473" w:rsidP="0061609A">
      <w:pPr>
        <w:rPr>
          <w:rFonts w:cs="Times New Roman"/>
          <w:szCs w:val="24"/>
          <w:shd w:val="clear" w:color="auto" w:fill="FFFFFF"/>
        </w:rPr>
      </w:pPr>
    </w:p>
    <w:p w14:paraId="6EA3204D" w14:textId="3EBF9C3D" w:rsidR="00C5466C" w:rsidRPr="00556AE4" w:rsidRDefault="003C1D4F" w:rsidP="00FC2AC1">
      <w:pPr>
        <w:jc w:val="center"/>
        <w:rPr>
          <w:rFonts w:cs="Times New Roman"/>
          <w:szCs w:val="24"/>
        </w:rPr>
      </w:pPr>
      <w:r w:rsidRPr="000742FD">
        <w:rPr>
          <w:rFonts w:cs="Times New Roman"/>
          <w:noProof/>
          <w:szCs w:val="24"/>
          <w:shd w:val="clear" w:color="auto" w:fill="FFFFFF"/>
        </w:rPr>
        <w:drawing>
          <wp:anchor distT="0" distB="0" distL="114300" distR="114300" simplePos="0" relativeHeight="251658240" behindDoc="1" locked="0" layoutInCell="1" allowOverlap="1" wp14:anchorId="44AD5CB3" wp14:editId="560AD47F">
            <wp:simplePos x="0" y="0"/>
            <wp:positionH relativeFrom="column">
              <wp:posOffset>252730</wp:posOffset>
            </wp:positionH>
            <wp:positionV relativeFrom="paragraph">
              <wp:posOffset>307818</wp:posOffset>
            </wp:positionV>
            <wp:extent cx="5279390" cy="1565910"/>
            <wp:effectExtent l="0" t="0" r="0" b="0"/>
            <wp:wrapTight wrapText="bothSides">
              <wp:wrapPolygon edited="0">
                <wp:start x="0" y="0"/>
                <wp:lineTo x="0" y="21285"/>
                <wp:lineTo x="21512" y="21285"/>
                <wp:lineTo x="21512" y="0"/>
                <wp:lineTo x="0" y="0"/>
              </wp:wrapPolygon>
            </wp:wrapTight>
            <wp:docPr id="3" name="Obrázek 3"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no.jpg"/>
                    <pic:cNvPicPr/>
                  </pic:nvPicPr>
                  <pic:blipFill>
                    <a:blip r:embed="rId10">
                      <a:extLst>
                        <a:ext uri="{28A0092B-C50C-407E-A947-70E740481C1C}">
                          <a14:useLocalDpi xmlns:a14="http://schemas.microsoft.com/office/drawing/2010/main" val="0"/>
                        </a:ext>
                      </a:extLst>
                    </a:blip>
                    <a:stretch>
                      <a:fillRect/>
                    </a:stretch>
                  </pic:blipFill>
                  <pic:spPr>
                    <a:xfrm>
                      <a:off x="0" y="0"/>
                      <a:ext cx="5279390" cy="1565910"/>
                    </a:xfrm>
                    <a:prstGeom prst="rect">
                      <a:avLst/>
                    </a:prstGeom>
                  </pic:spPr>
                </pic:pic>
              </a:graphicData>
            </a:graphic>
            <wp14:sizeRelH relativeFrom="page">
              <wp14:pctWidth>0</wp14:pctWidth>
            </wp14:sizeRelH>
            <wp14:sizeRelV relativeFrom="page">
              <wp14:pctHeight>0</wp14:pctHeight>
            </wp14:sizeRelV>
          </wp:anchor>
        </w:drawing>
      </w:r>
      <w:r w:rsidR="00CB0A59">
        <w:rPr>
          <w:rFonts w:cs="Times New Roman"/>
          <w:szCs w:val="24"/>
        </w:rPr>
        <w:t>O</w:t>
      </w:r>
      <w:r w:rsidR="00CB0A59" w:rsidRPr="000742FD">
        <w:rPr>
          <w:rFonts w:cs="Times New Roman"/>
          <w:szCs w:val="24"/>
        </w:rPr>
        <w:t>br</w:t>
      </w:r>
      <w:r w:rsidR="00CB0A59">
        <w:rPr>
          <w:rFonts w:cs="Times New Roman"/>
          <w:szCs w:val="24"/>
        </w:rPr>
        <w:t>ázek</w:t>
      </w:r>
      <w:r w:rsidR="00CB0A59" w:rsidRPr="000742FD">
        <w:rPr>
          <w:rFonts w:cs="Times New Roman"/>
          <w:szCs w:val="24"/>
        </w:rPr>
        <w:t xml:space="preserve"> </w:t>
      </w:r>
      <w:r w:rsidR="00CB0A59">
        <w:rPr>
          <w:rFonts w:cs="Times New Roman"/>
          <w:szCs w:val="24"/>
        </w:rPr>
        <w:t>2:</w:t>
      </w:r>
      <w:r w:rsidR="00CB0A59" w:rsidRPr="000742FD">
        <w:rPr>
          <w:rFonts w:cs="Times New Roman"/>
          <w:szCs w:val="24"/>
        </w:rPr>
        <w:t xml:space="preserve"> </w:t>
      </w:r>
      <w:r w:rsidR="00CB0A59">
        <w:rPr>
          <w:rFonts w:cs="Times New Roman"/>
          <w:szCs w:val="24"/>
        </w:rPr>
        <w:t>Logo hnutí ANO</w:t>
      </w:r>
    </w:p>
    <w:p w14:paraId="4AD20D6C" w14:textId="47BDA0F4" w:rsidR="00556AE4" w:rsidRDefault="00442473" w:rsidP="00FC2AC1">
      <w:pPr>
        <w:jc w:val="center"/>
        <w:rPr>
          <w:rFonts w:cs="Times New Roman"/>
          <w:szCs w:val="24"/>
          <w:shd w:val="clear" w:color="auto" w:fill="FFFFFF"/>
        </w:rPr>
      </w:pPr>
      <w:r>
        <w:rPr>
          <w:rFonts w:cs="Times New Roman"/>
          <w:szCs w:val="24"/>
          <w:shd w:val="clear" w:color="auto" w:fill="FFFFFF"/>
        </w:rPr>
        <w:t xml:space="preserve">Zdroj: </w:t>
      </w:r>
      <w:r w:rsidR="001A4FDA" w:rsidRPr="001D2EAB">
        <w:rPr>
          <w:rFonts w:cs="Times New Roman"/>
          <w:szCs w:val="24"/>
          <w:shd w:val="clear" w:color="auto" w:fill="FFFFFF"/>
        </w:rPr>
        <w:t>www.designportal.cz</w:t>
      </w:r>
    </w:p>
    <w:p w14:paraId="75A74EF0" w14:textId="243B8AC1" w:rsidR="001A4FDA" w:rsidRDefault="001A4FDA" w:rsidP="00FC2AC1">
      <w:pPr>
        <w:jc w:val="center"/>
        <w:rPr>
          <w:rFonts w:cs="Times New Roman"/>
          <w:szCs w:val="24"/>
          <w:shd w:val="clear" w:color="auto" w:fill="FFFFFF"/>
        </w:rPr>
      </w:pPr>
    </w:p>
    <w:p w14:paraId="1B46D4EC" w14:textId="77777777" w:rsidR="001A4FDA" w:rsidRPr="00F1367C" w:rsidRDefault="001A4FDA" w:rsidP="00FC2AC1">
      <w:pPr>
        <w:jc w:val="center"/>
        <w:rPr>
          <w:rFonts w:cs="Times New Roman"/>
          <w:szCs w:val="24"/>
          <w:shd w:val="clear" w:color="auto" w:fill="FFFFFF"/>
        </w:rPr>
      </w:pPr>
    </w:p>
    <w:p w14:paraId="2FF86DCC" w14:textId="00D01C15" w:rsidR="00A2207D" w:rsidRPr="00442473" w:rsidRDefault="00A17FE4" w:rsidP="00C43453">
      <w:pPr>
        <w:pStyle w:val="Nadpis3"/>
        <w:rPr>
          <w:rFonts w:cs="Times New Roman"/>
          <w:bCs/>
          <w:sz w:val="24"/>
          <w:shd w:val="clear" w:color="auto" w:fill="FFFFFF"/>
        </w:rPr>
      </w:pPr>
      <w:bookmarkStart w:id="21" w:name="_Toc39428039"/>
      <w:r w:rsidRPr="00442473">
        <w:rPr>
          <w:rFonts w:cs="Times New Roman"/>
          <w:bCs/>
          <w:sz w:val="24"/>
          <w:shd w:val="clear" w:color="auto" w:fill="FFFFFF"/>
        </w:rPr>
        <w:t>3</w:t>
      </w:r>
      <w:r w:rsidR="00D364BD" w:rsidRPr="00442473">
        <w:rPr>
          <w:rFonts w:cs="Times New Roman"/>
          <w:bCs/>
          <w:sz w:val="24"/>
          <w:shd w:val="clear" w:color="auto" w:fill="FFFFFF"/>
        </w:rPr>
        <w:t>.</w:t>
      </w:r>
      <w:r w:rsidRPr="00442473">
        <w:rPr>
          <w:rFonts w:cs="Times New Roman"/>
          <w:bCs/>
          <w:sz w:val="24"/>
          <w:shd w:val="clear" w:color="auto" w:fill="FFFFFF"/>
        </w:rPr>
        <w:t>3</w:t>
      </w:r>
      <w:r w:rsidR="00D364BD" w:rsidRPr="00442473">
        <w:rPr>
          <w:rFonts w:cs="Times New Roman"/>
          <w:bCs/>
          <w:sz w:val="24"/>
          <w:shd w:val="clear" w:color="auto" w:fill="FFFFFF"/>
        </w:rPr>
        <w:t>.3 Slogan</w:t>
      </w:r>
      <w:bookmarkEnd w:id="21"/>
    </w:p>
    <w:p w14:paraId="283EA3D4" w14:textId="22FADBF7" w:rsidR="000A665D" w:rsidRPr="000742FD" w:rsidRDefault="00CE785A" w:rsidP="0061609A">
      <w:pPr>
        <w:rPr>
          <w:rFonts w:cs="Times New Roman"/>
          <w:szCs w:val="24"/>
          <w:shd w:val="clear" w:color="auto" w:fill="FFFFFF"/>
        </w:rPr>
      </w:pPr>
      <w:r w:rsidRPr="000742FD">
        <w:rPr>
          <w:rFonts w:cs="Times New Roman"/>
          <w:szCs w:val="24"/>
          <w:shd w:val="clear" w:color="auto" w:fill="FFFFFF"/>
        </w:rPr>
        <w:t xml:space="preserve">Klíčovým sloganem pro </w:t>
      </w:r>
      <w:r w:rsidR="001D04F4" w:rsidRPr="000742FD">
        <w:rPr>
          <w:rFonts w:cs="Times New Roman"/>
          <w:szCs w:val="24"/>
          <w:shd w:val="clear" w:color="auto" w:fill="FFFFFF"/>
        </w:rPr>
        <w:t>vybraný</w:t>
      </w:r>
      <w:r w:rsidRPr="000742FD">
        <w:rPr>
          <w:rFonts w:cs="Times New Roman"/>
          <w:szCs w:val="24"/>
          <w:shd w:val="clear" w:color="auto" w:fill="FFFFFF"/>
        </w:rPr>
        <w:t xml:space="preserve"> politický subjekt je </w:t>
      </w:r>
      <w:r w:rsidR="00612E19" w:rsidRPr="000742FD">
        <w:rPr>
          <w:rFonts w:cs="Times New Roman"/>
          <w:szCs w:val="24"/>
          <w:shd w:val="clear" w:color="auto" w:fill="FFFFFF"/>
        </w:rPr>
        <w:t>heslo „ANO, bude líp“.</w:t>
      </w:r>
      <w:r w:rsidR="001D04F4" w:rsidRPr="000742FD">
        <w:rPr>
          <w:rFonts w:cs="Times New Roman"/>
          <w:szCs w:val="24"/>
          <w:shd w:val="clear" w:color="auto" w:fill="FFFFFF"/>
        </w:rPr>
        <w:t xml:space="preserve"> </w:t>
      </w:r>
      <w:r w:rsidR="0072731B" w:rsidRPr="000742FD">
        <w:rPr>
          <w:rFonts w:cs="Times New Roman"/>
          <w:szCs w:val="24"/>
          <w:shd w:val="clear" w:color="auto" w:fill="FFFFFF"/>
        </w:rPr>
        <w:t>S t</w:t>
      </w:r>
      <w:r w:rsidR="007246F4" w:rsidRPr="000742FD">
        <w:rPr>
          <w:rFonts w:cs="Times New Roman"/>
          <w:szCs w:val="24"/>
          <w:shd w:val="clear" w:color="auto" w:fill="FFFFFF"/>
        </w:rPr>
        <w:t>ímto heslem vstoupili</w:t>
      </w:r>
      <w:r w:rsidR="00E1471F" w:rsidRPr="000742FD">
        <w:rPr>
          <w:rFonts w:cs="Times New Roman"/>
          <w:szCs w:val="24"/>
          <w:shd w:val="clear" w:color="auto" w:fill="FFFFFF"/>
        </w:rPr>
        <w:t xml:space="preserve"> </w:t>
      </w:r>
      <w:r w:rsidR="00183A48" w:rsidRPr="000742FD">
        <w:rPr>
          <w:rFonts w:cs="Times New Roman"/>
          <w:szCs w:val="24"/>
          <w:shd w:val="clear" w:color="auto" w:fill="FFFFFF"/>
        </w:rPr>
        <w:t>v roce 2013</w:t>
      </w:r>
      <w:r w:rsidR="0094136B" w:rsidRPr="000742FD">
        <w:rPr>
          <w:rFonts w:cs="Times New Roman"/>
          <w:szCs w:val="24"/>
          <w:shd w:val="clear" w:color="auto" w:fill="FFFFFF"/>
        </w:rPr>
        <w:t xml:space="preserve"> do předvolební kampaně. </w:t>
      </w:r>
      <w:r w:rsidR="00C5784F" w:rsidRPr="000742FD">
        <w:rPr>
          <w:rFonts w:cs="Times New Roman"/>
          <w:szCs w:val="24"/>
          <w:shd w:val="clear" w:color="auto" w:fill="FFFFFF"/>
        </w:rPr>
        <w:t xml:space="preserve">Slogan </w:t>
      </w:r>
      <w:r w:rsidR="00880A2D">
        <w:rPr>
          <w:rFonts w:cs="Times New Roman"/>
          <w:szCs w:val="24"/>
          <w:shd w:val="clear" w:color="auto" w:fill="FFFFFF"/>
        </w:rPr>
        <w:t xml:space="preserve">je dobře zapamatovatelný a výstižný, </w:t>
      </w:r>
      <w:r w:rsidR="00A9421A" w:rsidRPr="000742FD">
        <w:rPr>
          <w:rFonts w:cs="Times New Roman"/>
          <w:szCs w:val="24"/>
          <w:shd w:val="clear" w:color="auto" w:fill="FFFFFF"/>
        </w:rPr>
        <w:t xml:space="preserve">zcela </w:t>
      </w:r>
      <w:r w:rsidR="00A35C0A" w:rsidRPr="000742FD">
        <w:rPr>
          <w:rFonts w:cs="Times New Roman"/>
          <w:szCs w:val="24"/>
          <w:shd w:val="clear" w:color="auto" w:fill="FFFFFF"/>
        </w:rPr>
        <w:t xml:space="preserve">znatelně vyjadřuje </w:t>
      </w:r>
      <w:r w:rsidR="005B3F0F" w:rsidRPr="000742FD">
        <w:rPr>
          <w:rFonts w:cs="Times New Roman"/>
          <w:szCs w:val="24"/>
          <w:shd w:val="clear" w:color="auto" w:fill="FFFFFF"/>
        </w:rPr>
        <w:t>celkový postoj</w:t>
      </w:r>
      <w:r w:rsidR="00A9421A" w:rsidRPr="000742FD">
        <w:rPr>
          <w:rFonts w:cs="Times New Roman"/>
          <w:szCs w:val="24"/>
          <w:shd w:val="clear" w:color="auto" w:fill="FFFFFF"/>
        </w:rPr>
        <w:t xml:space="preserve"> </w:t>
      </w:r>
      <w:r w:rsidR="000C2F04" w:rsidRPr="000742FD">
        <w:rPr>
          <w:rFonts w:cs="Times New Roman"/>
          <w:szCs w:val="24"/>
          <w:shd w:val="clear" w:color="auto" w:fill="FFFFFF"/>
        </w:rPr>
        <w:t xml:space="preserve">politiků </w:t>
      </w:r>
      <w:r w:rsidR="00A9421A" w:rsidRPr="000742FD">
        <w:rPr>
          <w:rFonts w:cs="Times New Roman"/>
          <w:szCs w:val="24"/>
          <w:shd w:val="clear" w:color="auto" w:fill="FFFFFF"/>
        </w:rPr>
        <w:t xml:space="preserve">a jde z něj poznat, co chce hnutí říct. </w:t>
      </w:r>
      <w:r w:rsidR="00EC29D6" w:rsidRPr="000742FD">
        <w:rPr>
          <w:rFonts w:cs="Times New Roman"/>
          <w:szCs w:val="24"/>
          <w:shd w:val="clear" w:color="auto" w:fill="FFFFFF"/>
        </w:rPr>
        <w:t xml:space="preserve">V tomto sloganu chtěli představitelé hnutí ANO občanům sdělit, že </w:t>
      </w:r>
      <w:r w:rsidR="00FA37E9" w:rsidRPr="000742FD">
        <w:rPr>
          <w:rFonts w:cs="Times New Roman"/>
          <w:szCs w:val="24"/>
          <w:shd w:val="clear" w:color="auto" w:fill="FFFFFF"/>
        </w:rPr>
        <w:t>budou bojovat proti korupci</w:t>
      </w:r>
      <w:r w:rsidR="00F87526" w:rsidRPr="000742FD">
        <w:rPr>
          <w:rFonts w:cs="Times New Roman"/>
          <w:szCs w:val="24"/>
          <w:shd w:val="clear" w:color="auto" w:fill="FFFFFF"/>
        </w:rPr>
        <w:t xml:space="preserve"> v</w:t>
      </w:r>
      <w:r w:rsidR="00CD12B8" w:rsidRPr="000742FD">
        <w:rPr>
          <w:rFonts w:cs="Times New Roman"/>
          <w:szCs w:val="24"/>
          <w:shd w:val="clear" w:color="auto" w:fill="FFFFFF"/>
        </w:rPr>
        <w:t> </w:t>
      </w:r>
      <w:r w:rsidR="00F87526" w:rsidRPr="000742FD">
        <w:rPr>
          <w:rFonts w:cs="Times New Roman"/>
          <w:szCs w:val="24"/>
          <w:shd w:val="clear" w:color="auto" w:fill="FFFFFF"/>
        </w:rPr>
        <w:t>zemi</w:t>
      </w:r>
      <w:r w:rsidR="00CD12B8" w:rsidRPr="000742FD">
        <w:rPr>
          <w:rFonts w:cs="Times New Roman"/>
          <w:szCs w:val="24"/>
          <w:shd w:val="clear" w:color="auto" w:fill="FFFFFF"/>
        </w:rPr>
        <w:t xml:space="preserve"> a zlepší se díky nim </w:t>
      </w:r>
      <w:r w:rsidR="00F61980" w:rsidRPr="000742FD">
        <w:rPr>
          <w:rFonts w:cs="Times New Roman"/>
          <w:szCs w:val="24"/>
          <w:shd w:val="clear" w:color="auto" w:fill="FFFFFF"/>
        </w:rPr>
        <w:t>kvalita života lid</w:t>
      </w:r>
      <w:r w:rsidR="003F66B4" w:rsidRPr="000742FD">
        <w:rPr>
          <w:rFonts w:cs="Times New Roman"/>
          <w:szCs w:val="24"/>
          <w:shd w:val="clear" w:color="auto" w:fill="FFFFFF"/>
        </w:rPr>
        <w:t>í</w:t>
      </w:r>
      <w:r w:rsidR="00F61980" w:rsidRPr="000742FD">
        <w:rPr>
          <w:rFonts w:cs="Times New Roman"/>
          <w:szCs w:val="24"/>
          <w:shd w:val="clear" w:color="auto" w:fill="FFFFFF"/>
        </w:rPr>
        <w:t xml:space="preserve"> v České republice. </w:t>
      </w:r>
    </w:p>
    <w:p w14:paraId="63BCEB24" w14:textId="67E71BB2" w:rsidR="00860477" w:rsidRPr="000742FD" w:rsidRDefault="00CC5C1F" w:rsidP="0061609A">
      <w:pPr>
        <w:rPr>
          <w:rFonts w:cs="Times New Roman"/>
          <w:szCs w:val="24"/>
          <w:shd w:val="clear" w:color="auto" w:fill="FFFFFF"/>
        </w:rPr>
      </w:pPr>
      <w:r w:rsidRPr="000742FD">
        <w:rPr>
          <w:rFonts w:cs="Times New Roman"/>
          <w:szCs w:val="24"/>
          <w:shd w:val="clear" w:color="auto" w:fill="FFFFFF"/>
        </w:rPr>
        <w:lastRenderedPageBreak/>
        <w:t>Kromě hesla „ANO, bude líp</w:t>
      </w:r>
      <w:r w:rsidR="00C74989" w:rsidRPr="000742FD">
        <w:rPr>
          <w:rFonts w:cs="Times New Roman"/>
          <w:szCs w:val="24"/>
          <w:shd w:val="clear" w:color="auto" w:fill="FFFFFF"/>
        </w:rPr>
        <w:t xml:space="preserve">“ </w:t>
      </w:r>
      <w:r w:rsidR="005F53F6" w:rsidRPr="000742FD">
        <w:rPr>
          <w:rFonts w:cs="Times New Roman"/>
          <w:szCs w:val="24"/>
          <w:shd w:val="clear" w:color="auto" w:fill="FFFFFF"/>
        </w:rPr>
        <w:t>hnutí používá i několik dalších sloganů:</w:t>
      </w:r>
    </w:p>
    <w:p w14:paraId="23C32EDE" w14:textId="7547C227" w:rsidR="003F66B4" w:rsidRPr="000742FD" w:rsidRDefault="000054AD" w:rsidP="003F66B4">
      <w:pPr>
        <w:pStyle w:val="Odstavecseseznamem"/>
        <w:numPr>
          <w:ilvl w:val="0"/>
          <w:numId w:val="7"/>
        </w:numPr>
        <w:rPr>
          <w:rFonts w:cs="Times New Roman"/>
          <w:szCs w:val="24"/>
          <w:shd w:val="clear" w:color="auto" w:fill="FFFFFF"/>
        </w:rPr>
      </w:pPr>
      <w:r w:rsidRPr="000742FD">
        <w:rPr>
          <w:rFonts w:cs="Times New Roman"/>
          <w:szCs w:val="24"/>
          <w:shd w:val="clear" w:color="auto" w:fill="FFFFFF"/>
        </w:rPr>
        <w:t>„Nejsme jako politici. Makáme.“</w:t>
      </w:r>
    </w:p>
    <w:p w14:paraId="5CF04B8D" w14:textId="11CB179C" w:rsidR="000054AD" w:rsidRPr="000742FD" w:rsidRDefault="00DF1D30" w:rsidP="003F66B4">
      <w:pPr>
        <w:pStyle w:val="Odstavecseseznamem"/>
        <w:numPr>
          <w:ilvl w:val="0"/>
          <w:numId w:val="7"/>
        </w:numPr>
        <w:rPr>
          <w:rFonts w:cs="Times New Roman"/>
          <w:szCs w:val="24"/>
          <w:shd w:val="clear" w:color="auto" w:fill="FFFFFF"/>
        </w:rPr>
      </w:pPr>
      <w:r w:rsidRPr="000742FD">
        <w:rPr>
          <w:rFonts w:cs="Times New Roman"/>
          <w:szCs w:val="24"/>
          <w:shd w:val="clear" w:color="auto" w:fill="FFFFFF"/>
        </w:rPr>
        <w:t>„Aby tu chtěly žít i naše děti</w:t>
      </w:r>
      <w:r w:rsidR="00C26E3E" w:rsidRPr="000742FD">
        <w:rPr>
          <w:rFonts w:cs="Times New Roman"/>
          <w:szCs w:val="24"/>
          <w:shd w:val="clear" w:color="auto" w:fill="FFFFFF"/>
        </w:rPr>
        <w:t>.</w:t>
      </w:r>
      <w:r w:rsidRPr="000742FD">
        <w:rPr>
          <w:rFonts w:cs="Times New Roman"/>
          <w:szCs w:val="24"/>
          <w:shd w:val="clear" w:color="auto" w:fill="FFFFFF"/>
        </w:rPr>
        <w:t>“</w:t>
      </w:r>
    </w:p>
    <w:p w14:paraId="7C47797C" w14:textId="37556628" w:rsidR="007212F2" w:rsidRPr="000742FD" w:rsidRDefault="007212F2" w:rsidP="003F66B4">
      <w:pPr>
        <w:pStyle w:val="Odstavecseseznamem"/>
        <w:numPr>
          <w:ilvl w:val="0"/>
          <w:numId w:val="7"/>
        </w:numPr>
        <w:rPr>
          <w:rFonts w:cs="Times New Roman"/>
          <w:szCs w:val="24"/>
          <w:shd w:val="clear" w:color="auto" w:fill="FFFFFF"/>
        </w:rPr>
      </w:pPr>
      <w:r w:rsidRPr="000742FD">
        <w:rPr>
          <w:rFonts w:cs="Times New Roman"/>
          <w:szCs w:val="24"/>
          <w:shd w:val="clear" w:color="auto" w:fill="FFFFFF"/>
        </w:rPr>
        <w:t>„Aby se za nás naše děti nestyděly</w:t>
      </w:r>
      <w:r w:rsidR="00C26E3E" w:rsidRPr="000742FD">
        <w:rPr>
          <w:rFonts w:cs="Times New Roman"/>
          <w:szCs w:val="24"/>
          <w:shd w:val="clear" w:color="auto" w:fill="FFFFFF"/>
        </w:rPr>
        <w:t>.</w:t>
      </w:r>
      <w:r w:rsidR="00FD7FC9" w:rsidRPr="000742FD">
        <w:rPr>
          <w:rFonts w:cs="Times New Roman"/>
          <w:szCs w:val="24"/>
          <w:shd w:val="clear" w:color="auto" w:fill="FFFFFF"/>
        </w:rPr>
        <w:t>“</w:t>
      </w:r>
    </w:p>
    <w:p w14:paraId="0FF1F772" w14:textId="623CE5FE" w:rsidR="00DF1D30" w:rsidRPr="000742FD" w:rsidRDefault="00DF1D30" w:rsidP="003F66B4">
      <w:pPr>
        <w:pStyle w:val="Odstavecseseznamem"/>
        <w:numPr>
          <w:ilvl w:val="0"/>
          <w:numId w:val="7"/>
        </w:numPr>
        <w:rPr>
          <w:rFonts w:cs="Times New Roman"/>
          <w:szCs w:val="24"/>
          <w:shd w:val="clear" w:color="auto" w:fill="FFFFFF"/>
        </w:rPr>
      </w:pPr>
      <w:r w:rsidRPr="000742FD">
        <w:rPr>
          <w:rFonts w:cs="Times New Roman"/>
          <w:szCs w:val="24"/>
          <w:shd w:val="clear" w:color="auto" w:fill="FFFFFF"/>
        </w:rPr>
        <w:t xml:space="preserve">„Jsme schopný národ. Jen nás </w:t>
      </w:r>
      <w:r w:rsidR="003D195B" w:rsidRPr="000742FD">
        <w:rPr>
          <w:rFonts w:cs="Times New Roman"/>
          <w:szCs w:val="24"/>
          <w:shd w:val="clear" w:color="auto" w:fill="FFFFFF"/>
        </w:rPr>
        <w:t>řídí nemehla</w:t>
      </w:r>
      <w:r w:rsidR="00C26E3E" w:rsidRPr="000742FD">
        <w:rPr>
          <w:rFonts w:cs="Times New Roman"/>
          <w:szCs w:val="24"/>
          <w:shd w:val="clear" w:color="auto" w:fill="FFFFFF"/>
        </w:rPr>
        <w:t>.</w:t>
      </w:r>
      <w:r w:rsidR="003D195B" w:rsidRPr="000742FD">
        <w:rPr>
          <w:rFonts w:cs="Times New Roman"/>
          <w:szCs w:val="24"/>
          <w:shd w:val="clear" w:color="auto" w:fill="FFFFFF"/>
        </w:rPr>
        <w:t>“</w:t>
      </w:r>
    </w:p>
    <w:p w14:paraId="71C049D7" w14:textId="6DEF65B7" w:rsidR="00243429" w:rsidRDefault="00243429" w:rsidP="003F66B4">
      <w:pPr>
        <w:pStyle w:val="Odstavecseseznamem"/>
        <w:numPr>
          <w:ilvl w:val="0"/>
          <w:numId w:val="7"/>
        </w:numPr>
        <w:rPr>
          <w:rFonts w:cs="Times New Roman"/>
          <w:szCs w:val="24"/>
          <w:shd w:val="clear" w:color="auto" w:fill="FFFFFF"/>
        </w:rPr>
      </w:pPr>
      <w:r w:rsidRPr="000742FD">
        <w:rPr>
          <w:rFonts w:cs="Times New Roman"/>
          <w:szCs w:val="24"/>
          <w:shd w:val="clear" w:color="auto" w:fill="FFFFFF"/>
        </w:rPr>
        <w:t>„</w:t>
      </w:r>
      <w:r w:rsidR="008250D5">
        <w:rPr>
          <w:rFonts w:cs="Times New Roman"/>
          <w:szCs w:val="24"/>
          <w:shd w:val="clear" w:color="auto" w:fill="FFFFFF"/>
        </w:rPr>
        <w:t>Silné</w:t>
      </w:r>
      <w:r w:rsidRPr="000742FD">
        <w:rPr>
          <w:rFonts w:cs="Times New Roman"/>
          <w:szCs w:val="24"/>
          <w:shd w:val="clear" w:color="auto" w:fill="FFFFFF"/>
        </w:rPr>
        <w:t xml:space="preserve"> Česko</w:t>
      </w:r>
      <w:r w:rsidR="00C26E3E" w:rsidRPr="000742FD">
        <w:rPr>
          <w:rFonts w:cs="Times New Roman"/>
          <w:szCs w:val="24"/>
          <w:shd w:val="clear" w:color="auto" w:fill="FFFFFF"/>
        </w:rPr>
        <w:t>.</w:t>
      </w:r>
      <w:r w:rsidRPr="000742FD">
        <w:rPr>
          <w:rFonts w:cs="Times New Roman"/>
          <w:szCs w:val="24"/>
          <w:shd w:val="clear" w:color="auto" w:fill="FFFFFF"/>
        </w:rPr>
        <w:t>“</w:t>
      </w:r>
    </w:p>
    <w:p w14:paraId="503A5F88" w14:textId="070CFBAD" w:rsidR="005A61AF" w:rsidRPr="000742FD" w:rsidRDefault="005A61AF" w:rsidP="003F66B4">
      <w:pPr>
        <w:pStyle w:val="Odstavecseseznamem"/>
        <w:numPr>
          <w:ilvl w:val="0"/>
          <w:numId w:val="7"/>
        </w:numPr>
        <w:rPr>
          <w:rFonts w:cs="Times New Roman"/>
          <w:szCs w:val="24"/>
          <w:shd w:val="clear" w:color="auto" w:fill="FFFFFF"/>
        </w:rPr>
      </w:pPr>
      <w:r>
        <w:rPr>
          <w:rFonts w:cs="Times New Roman"/>
          <w:szCs w:val="24"/>
          <w:shd w:val="clear" w:color="auto" w:fill="FFFFFF"/>
        </w:rPr>
        <w:t>„</w:t>
      </w:r>
      <w:r w:rsidRPr="000742FD">
        <w:rPr>
          <w:rFonts w:cs="Times New Roman"/>
          <w:szCs w:val="24"/>
          <w:shd w:val="clear" w:color="auto" w:fill="FFFFFF"/>
        </w:rPr>
        <w:t>Prostě to zařídíme</w:t>
      </w:r>
      <w:r>
        <w:rPr>
          <w:rFonts w:cs="Times New Roman"/>
          <w:szCs w:val="24"/>
          <w:shd w:val="clear" w:color="auto" w:fill="FFFFFF"/>
        </w:rPr>
        <w:t>.“</w:t>
      </w:r>
    </w:p>
    <w:p w14:paraId="0C341D11" w14:textId="51678FE3" w:rsidR="001D2781" w:rsidRDefault="00773005" w:rsidP="00C43453">
      <w:pPr>
        <w:pStyle w:val="Odstavecseseznamem"/>
        <w:numPr>
          <w:ilvl w:val="0"/>
          <w:numId w:val="7"/>
        </w:numPr>
        <w:rPr>
          <w:rFonts w:cs="Times New Roman"/>
          <w:szCs w:val="24"/>
          <w:shd w:val="clear" w:color="auto" w:fill="FFFFFF"/>
        </w:rPr>
      </w:pPr>
      <w:r w:rsidRPr="000742FD">
        <w:rPr>
          <w:rFonts w:cs="Times New Roman"/>
          <w:szCs w:val="24"/>
          <w:shd w:val="clear" w:color="auto" w:fill="FFFFFF"/>
        </w:rPr>
        <w:t>„Nepřestaneme bojovat proti korupci</w:t>
      </w:r>
      <w:r w:rsidR="00CA142C" w:rsidRPr="000742FD">
        <w:rPr>
          <w:rFonts w:cs="Times New Roman"/>
          <w:szCs w:val="24"/>
          <w:shd w:val="clear" w:color="auto" w:fill="FFFFFF"/>
        </w:rPr>
        <w:t>. I když se kluci hodně snaží</w:t>
      </w:r>
      <w:r w:rsidR="00C26E3E" w:rsidRPr="000742FD">
        <w:rPr>
          <w:rFonts w:cs="Times New Roman"/>
          <w:szCs w:val="24"/>
          <w:shd w:val="clear" w:color="auto" w:fill="FFFFFF"/>
        </w:rPr>
        <w:t>.</w:t>
      </w:r>
      <w:r w:rsidR="00CA142C" w:rsidRPr="000742FD">
        <w:rPr>
          <w:rFonts w:cs="Times New Roman"/>
          <w:szCs w:val="24"/>
          <w:shd w:val="clear" w:color="auto" w:fill="FFFFFF"/>
        </w:rPr>
        <w:t>“</w:t>
      </w:r>
    </w:p>
    <w:p w14:paraId="02170948" w14:textId="77777777" w:rsidR="001D2781" w:rsidRPr="001D2781" w:rsidRDefault="001D2781" w:rsidP="001D2781">
      <w:pPr>
        <w:pStyle w:val="Odstavecseseznamem"/>
        <w:rPr>
          <w:rFonts w:cs="Times New Roman"/>
          <w:szCs w:val="24"/>
          <w:shd w:val="clear" w:color="auto" w:fill="FFFFFF"/>
        </w:rPr>
      </w:pPr>
    </w:p>
    <w:p w14:paraId="396335CC" w14:textId="44C5B733" w:rsidR="00D364BD" w:rsidRPr="00442473" w:rsidRDefault="00A17FE4" w:rsidP="00C43453">
      <w:pPr>
        <w:pStyle w:val="Nadpis3"/>
        <w:rPr>
          <w:rFonts w:cs="Times New Roman"/>
          <w:bCs/>
          <w:sz w:val="24"/>
          <w:shd w:val="clear" w:color="auto" w:fill="FFFFFF"/>
        </w:rPr>
      </w:pPr>
      <w:bookmarkStart w:id="22" w:name="_Toc39428040"/>
      <w:r w:rsidRPr="00442473">
        <w:rPr>
          <w:rFonts w:cs="Times New Roman"/>
          <w:bCs/>
          <w:sz w:val="24"/>
          <w:shd w:val="clear" w:color="auto" w:fill="FFFFFF"/>
        </w:rPr>
        <w:t>3</w:t>
      </w:r>
      <w:r w:rsidR="00AF2069" w:rsidRPr="00442473">
        <w:rPr>
          <w:rFonts w:cs="Times New Roman"/>
          <w:bCs/>
          <w:sz w:val="24"/>
          <w:shd w:val="clear" w:color="auto" w:fill="FFFFFF"/>
        </w:rPr>
        <w:t>.</w:t>
      </w:r>
      <w:r w:rsidRPr="00442473">
        <w:rPr>
          <w:rFonts w:cs="Times New Roman"/>
          <w:bCs/>
          <w:sz w:val="24"/>
          <w:shd w:val="clear" w:color="auto" w:fill="FFFFFF"/>
        </w:rPr>
        <w:t>3</w:t>
      </w:r>
      <w:r w:rsidR="00AF2069" w:rsidRPr="00442473">
        <w:rPr>
          <w:rFonts w:cs="Times New Roman"/>
          <w:bCs/>
          <w:sz w:val="24"/>
          <w:shd w:val="clear" w:color="auto" w:fill="FFFFFF"/>
        </w:rPr>
        <w:t>.</w:t>
      </w:r>
      <w:r w:rsidRPr="00442473">
        <w:rPr>
          <w:rFonts w:cs="Times New Roman"/>
          <w:bCs/>
          <w:sz w:val="24"/>
          <w:shd w:val="clear" w:color="auto" w:fill="FFFFFF"/>
        </w:rPr>
        <w:t>4</w:t>
      </w:r>
      <w:r w:rsidR="00AF2069" w:rsidRPr="00442473">
        <w:rPr>
          <w:rFonts w:cs="Times New Roman"/>
          <w:bCs/>
          <w:sz w:val="24"/>
          <w:shd w:val="clear" w:color="auto" w:fill="FFFFFF"/>
        </w:rPr>
        <w:t xml:space="preserve"> </w:t>
      </w:r>
      <w:r w:rsidR="008B0E83" w:rsidRPr="00442473">
        <w:rPr>
          <w:rFonts w:cs="Times New Roman"/>
          <w:bCs/>
          <w:sz w:val="24"/>
          <w:shd w:val="clear" w:color="auto" w:fill="FFFFFF"/>
        </w:rPr>
        <w:t>Hlavní představitelé</w:t>
      </w:r>
      <w:bookmarkEnd w:id="22"/>
    </w:p>
    <w:p w14:paraId="0F0160DF" w14:textId="1AC33CD1" w:rsidR="008D5304" w:rsidRPr="00BC14AF" w:rsidRDefault="005A61AF" w:rsidP="008D5304">
      <w:pPr>
        <w:rPr>
          <w:rFonts w:cs="Times New Roman"/>
          <w:szCs w:val="24"/>
          <w:shd w:val="clear" w:color="auto" w:fill="FFFFFF"/>
        </w:rPr>
      </w:pPr>
      <w:r>
        <w:rPr>
          <w:rFonts w:cs="Times New Roman"/>
          <w:szCs w:val="24"/>
          <w:shd w:val="clear" w:color="auto" w:fill="FFFFFF"/>
        </w:rPr>
        <w:t>Mezi hlavní představitele hnutí ANO</w:t>
      </w:r>
      <w:r w:rsidR="000A6BED">
        <w:rPr>
          <w:rFonts w:cs="Times New Roman"/>
          <w:szCs w:val="24"/>
          <w:shd w:val="clear" w:color="auto" w:fill="FFFFFF"/>
        </w:rPr>
        <w:t xml:space="preserve"> lze kromě A. Babiše zařadit také jeho místopředsedu Jaroslava Faltýnka</w:t>
      </w:r>
      <w:r w:rsidR="008B2765">
        <w:rPr>
          <w:rFonts w:cs="Times New Roman"/>
          <w:szCs w:val="24"/>
          <w:shd w:val="clear" w:color="auto" w:fill="FFFFFF"/>
        </w:rPr>
        <w:t xml:space="preserve">, který je vedle lídra poměrně výraznou osobností. Známými představiteli bývají také často ministři, </w:t>
      </w:r>
      <w:r w:rsidR="007160D5">
        <w:rPr>
          <w:rFonts w:cs="Times New Roman"/>
          <w:szCs w:val="24"/>
          <w:shd w:val="clear" w:color="auto" w:fill="FFFFFF"/>
        </w:rPr>
        <w:t xml:space="preserve">kterých má tato vláda celkem </w:t>
      </w:r>
      <w:r w:rsidR="00AD3C7F">
        <w:rPr>
          <w:rFonts w:cs="Times New Roman"/>
          <w:szCs w:val="24"/>
          <w:shd w:val="clear" w:color="auto" w:fill="FFFFFF"/>
        </w:rPr>
        <w:t>8. Jsou to:</w:t>
      </w:r>
      <w:r w:rsidR="008B2765">
        <w:rPr>
          <w:rFonts w:cs="Times New Roman"/>
          <w:szCs w:val="24"/>
          <w:shd w:val="clear" w:color="auto" w:fill="FFFFFF"/>
        </w:rPr>
        <w:t xml:space="preserve"> ministryně financí Alena Schillerová, </w:t>
      </w:r>
      <w:r w:rsidR="007160D5">
        <w:rPr>
          <w:rFonts w:cs="Times New Roman"/>
          <w:szCs w:val="24"/>
          <w:shd w:val="clear" w:color="auto" w:fill="FFFFFF"/>
        </w:rPr>
        <w:t xml:space="preserve">ministr školství Robert Plaga, ministr zdravotnictví </w:t>
      </w:r>
      <w:r w:rsidR="00BA2EA4">
        <w:rPr>
          <w:rFonts w:cs="Times New Roman"/>
          <w:szCs w:val="24"/>
          <w:shd w:val="clear" w:color="auto" w:fill="FFFFFF"/>
        </w:rPr>
        <w:t xml:space="preserve">Adam Vojtěch, ministr dopravy Karel Havlíček, </w:t>
      </w:r>
      <w:r w:rsidR="005E0376">
        <w:rPr>
          <w:rFonts w:cs="Times New Roman"/>
          <w:szCs w:val="24"/>
          <w:shd w:val="clear" w:color="auto" w:fill="FFFFFF"/>
        </w:rPr>
        <w:t xml:space="preserve">ministryně pro místní rozvoj Klára Dostálová, </w:t>
      </w:r>
      <w:r w:rsidR="00EC5E79">
        <w:rPr>
          <w:rFonts w:cs="Times New Roman"/>
          <w:szCs w:val="24"/>
          <w:shd w:val="clear" w:color="auto" w:fill="FFFFFF"/>
        </w:rPr>
        <w:t>ministryně spravedlnosti Marie Benešová, ministr životního prostředí Richard Brabec</w:t>
      </w:r>
      <w:r w:rsidR="00556AE4">
        <w:rPr>
          <w:rFonts w:cs="Times New Roman"/>
          <w:szCs w:val="24"/>
          <w:shd w:val="clear" w:color="auto" w:fill="FFFFFF"/>
        </w:rPr>
        <w:t xml:space="preserve"> a ministr obrany Lubomír Metnar. </w:t>
      </w:r>
      <w:r w:rsidR="0036588E">
        <w:rPr>
          <w:rFonts w:cs="Times New Roman"/>
          <w:szCs w:val="24"/>
          <w:shd w:val="clear" w:color="auto" w:fill="FFFFFF"/>
        </w:rPr>
        <w:t>(</w:t>
      </w:r>
      <w:r w:rsidR="005761E1">
        <w:rPr>
          <w:rFonts w:cs="Times New Roman"/>
          <w:szCs w:val="24"/>
          <w:shd w:val="clear" w:color="auto" w:fill="FFFFFF"/>
        </w:rPr>
        <w:t xml:space="preserve">ANO, bude </w:t>
      </w:r>
      <w:r w:rsidR="006A1408">
        <w:rPr>
          <w:rFonts w:cs="Times New Roman"/>
          <w:szCs w:val="24"/>
          <w:shd w:val="clear" w:color="auto" w:fill="FFFFFF"/>
        </w:rPr>
        <w:t>líp – Naši lidé</w:t>
      </w:r>
      <w:r w:rsidR="005761E1">
        <w:rPr>
          <w:rFonts w:cs="Times New Roman"/>
          <w:szCs w:val="24"/>
          <w:shd w:val="clear" w:color="auto" w:fill="FFFFFF"/>
        </w:rPr>
        <w:t>)</w:t>
      </w:r>
    </w:p>
    <w:p w14:paraId="198E576A" w14:textId="77777777" w:rsidR="001D2781" w:rsidRDefault="001D2781" w:rsidP="000742FD">
      <w:pPr>
        <w:pStyle w:val="Nadpis1"/>
      </w:pPr>
    </w:p>
    <w:p w14:paraId="43FD7638" w14:textId="77777777" w:rsidR="001D2781" w:rsidRDefault="001D2781" w:rsidP="000742FD">
      <w:pPr>
        <w:pStyle w:val="Nadpis1"/>
      </w:pPr>
    </w:p>
    <w:p w14:paraId="2267680C" w14:textId="77777777" w:rsidR="001D2781" w:rsidRDefault="001D2781" w:rsidP="000742FD">
      <w:pPr>
        <w:pStyle w:val="Nadpis1"/>
      </w:pPr>
    </w:p>
    <w:p w14:paraId="1572E1D8" w14:textId="1659FCA9" w:rsidR="001D2781" w:rsidRDefault="001D2781" w:rsidP="001D2781"/>
    <w:p w14:paraId="153E9366" w14:textId="1CA965C8" w:rsidR="006D6392" w:rsidRDefault="006D6392" w:rsidP="001D2781"/>
    <w:p w14:paraId="29B26633" w14:textId="698385CC" w:rsidR="006D6392" w:rsidRDefault="006D6392" w:rsidP="001D2781"/>
    <w:p w14:paraId="75B0D11A" w14:textId="4DBAEAC3" w:rsidR="006D6392" w:rsidRDefault="006D6392" w:rsidP="001D2781"/>
    <w:p w14:paraId="16CD0E3D" w14:textId="181DA190" w:rsidR="006D6392" w:rsidRDefault="006D6392" w:rsidP="001D2781"/>
    <w:p w14:paraId="43CBD92B" w14:textId="12882FF5" w:rsidR="006D6392" w:rsidRDefault="006D6392" w:rsidP="001D2781"/>
    <w:p w14:paraId="6F04F1EC" w14:textId="77777777" w:rsidR="006D6392" w:rsidRPr="001D2781" w:rsidRDefault="006D6392" w:rsidP="001D2781"/>
    <w:p w14:paraId="0EBAEFB9" w14:textId="4A788392" w:rsidR="00EB1AFB" w:rsidRPr="000742FD" w:rsidRDefault="00A17FE4" w:rsidP="000742FD">
      <w:pPr>
        <w:pStyle w:val="Nadpis1"/>
      </w:pPr>
      <w:bookmarkStart w:id="23" w:name="_Toc39428041"/>
      <w:r w:rsidRPr="000742FD">
        <w:lastRenderedPageBreak/>
        <w:t xml:space="preserve">4. </w:t>
      </w:r>
      <w:r w:rsidR="005828A2" w:rsidRPr="000742FD">
        <w:t>Metodologie</w:t>
      </w:r>
      <w:bookmarkEnd w:id="23"/>
    </w:p>
    <w:p w14:paraId="2DC92369" w14:textId="5A2DE69B" w:rsidR="006824FB" w:rsidRDefault="003E4407" w:rsidP="00E96116">
      <w:r w:rsidRPr="000742FD">
        <w:rPr>
          <w:rFonts w:cs="Times New Roman"/>
          <w:szCs w:val="24"/>
          <w:shd w:val="clear" w:color="auto" w:fill="FFFFFF"/>
        </w:rPr>
        <w:t xml:space="preserve">K získání dat pro výzkum politické značky hnutí ANO </w:t>
      </w:r>
      <w:r w:rsidR="00F01573" w:rsidRPr="000742FD">
        <w:rPr>
          <w:rFonts w:cs="Times New Roman"/>
          <w:szCs w:val="24"/>
          <w:shd w:val="clear" w:color="auto" w:fill="FFFFFF"/>
        </w:rPr>
        <w:t xml:space="preserve">bylo využito dotazníkového šetření. </w:t>
      </w:r>
      <w:r w:rsidR="00E17F20" w:rsidRPr="000742FD">
        <w:rPr>
          <w:rFonts w:cs="Times New Roman"/>
          <w:szCs w:val="24"/>
          <w:shd w:val="clear" w:color="auto" w:fill="FFFFFF"/>
        </w:rPr>
        <w:t xml:space="preserve">Byl tedy vytvořen dotazník, který obsahoval 22 </w:t>
      </w:r>
      <w:r w:rsidR="00CA79E2" w:rsidRPr="000742FD">
        <w:rPr>
          <w:rFonts w:cs="Times New Roman"/>
          <w:szCs w:val="24"/>
          <w:shd w:val="clear" w:color="auto" w:fill="FFFFFF"/>
        </w:rPr>
        <w:t xml:space="preserve">různých </w:t>
      </w:r>
      <w:r w:rsidR="00E17F20" w:rsidRPr="000742FD">
        <w:rPr>
          <w:rFonts w:cs="Times New Roman"/>
          <w:szCs w:val="24"/>
          <w:shd w:val="clear" w:color="auto" w:fill="FFFFFF"/>
        </w:rPr>
        <w:t>otázek</w:t>
      </w:r>
      <w:r w:rsidR="00CA79E2" w:rsidRPr="000742FD">
        <w:rPr>
          <w:rFonts w:cs="Times New Roman"/>
          <w:szCs w:val="24"/>
          <w:shd w:val="clear" w:color="auto" w:fill="FFFFFF"/>
        </w:rPr>
        <w:t xml:space="preserve">, na které museli respondenti povinně odpovědět. </w:t>
      </w:r>
      <w:r w:rsidR="005F4BC8" w:rsidRPr="000742FD">
        <w:rPr>
          <w:rFonts w:cs="Times New Roman"/>
          <w:szCs w:val="24"/>
          <w:shd w:val="clear" w:color="auto" w:fill="FFFFFF"/>
        </w:rPr>
        <w:t xml:space="preserve">Dotazník </w:t>
      </w:r>
      <w:r w:rsidR="00EF6C80">
        <w:rPr>
          <w:rFonts w:cs="Times New Roman"/>
          <w:szCs w:val="24"/>
          <w:shd w:val="clear" w:color="auto" w:fill="FFFFFF"/>
        </w:rPr>
        <w:t>byl</w:t>
      </w:r>
      <w:r w:rsidR="00EF6C80" w:rsidRPr="000742FD">
        <w:rPr>
          <w:rFonts w:cs="Times New Roman"/>
          <w:szCs w:val="24"/>
          <w:shd w:val="clear" w:color="auto" w:fill="FFFFFF"/>
        </w:rPr>
        <w:t xml:space="preserve"> </w:t>
      </w:r>
      <w:r w:rsidR="005F4BC8" w:rsidRPr="000742FD">
        <w:rPr>
          <w:rFonts w:cs="Times New Roman"/>
          <w:szCs w:val="24"/>
          <w:shd w:val="clear" w:color="auto" w:fill="FFFFFF"/>
        </w:rPr>
        <w:t>rozděl</w:t>
      </w:r>
      <w:r w:rsidR="00EF6C80">
        <w:rPr>
          <w:rFonts w:cs="Times New Roman"/>
          <w:szCs w:val="24"/>
          <w:shd w:val="clear" w:color="auto" w:fill="FFFFFF"/>
        </w:rPr>
        <w:t>en</w:t>
      </w:r>
      <w:r w:rsidR="005F4BC8" w:rsidRPr="000742FD">
        <w:rPr>
          <w:rFonts w:cs="Times New Roman"/>
          <w:szCs w:val="24"/>
          <w:shd w:val="clear" w:color="auto" w:fill="FFFFFF"/>
        </w:rPr>
        <w:t xml:space="preserve"> na </w:t>
      </w:r>
      <w:r w:rsidR="000E1CF4">
        <w:rPr>
          <w:rFonts w:cs="Times New Roman"/>
          <w:szCs w:val="24"/>
          <w:shd w:val="clear" w:color="auto" w:fill="FFFFFF"/>
        </w:rPr>
        <w:t>dvě</w:t>
      </w:r>
      <w:r w:rsidR="005F4BC8" w:rsidRPr="000742FD">
        <w:rPr>
          <w:rFonts w:cs="Times New Roman"/>
          <w:szCs w:val="24"/>
          <w:shd w:val="clear" w:color="auto" w:fill="FFFFFF"/>
        </w:rPr>
        <w:t xml:space="preserve"> části</w:t>
      </w:r>
      <w:r w:rsidR="00167932" w:rsidRPr="000742FD">
        <w:rPr>
          <w:rFonts w:cs="Times New Roman"/>
          <w:szCs w:val="24"/>
          <w:shd w:val="clear" w:color="auto" w:fill="FFFFFF"/>
        </w:rPr>
        <w:t>. První část</w:t>
      </w:r>
      <w:r w:rsidR="00F15182" w:rsidRPr="000742FD">
        <w:rPr>
          <w:rFonts w:cs="Times New Roman"/>
          <w:szCs w:val="24"/>
          <w:shd w:val="clear" w:color="auto" w:fill="FFFFFF"/>
        </w:rPr>
        <w:t xml:space="preserve"> dotazníku</w:t>
      </w:r>
      <w:r w:rsidR="00167932" w:rsidRPr="000742FD">
        <w:rPr>
          <w:rFonts w:cs="Times New Roman"/>
          <w:szCs w:val="24"/>
          <w:shd w:val="clear" w:color="auto" w:fill="FFFFFF"/>
        </w:rPr>
        <w:t xml:space="preserve"> </w:t>
      </w:r>
      <w:r w:rsidR="000A09C9" w:rsidRPr="000742FD">
        <w:rPr>
          <w:rFonts w:cs="Times New Roman"/>
          <w:szCs w:val="24"/>
          <w:shd w:val="clear" w:color="auto" w:fill="FFFFFF"/>
        </w:rPr>
        <w:t>je tvořena z</w:t>
      </w:r>
      <w:r w:rsidR="00C4250A" w:rsidRPr="000742FD">
        <w:rPr>
          <w:rFonts w:cs="Times New Roman"/>
          <w:szCs w:val="24"/>
          <w:shd w:val="clear" w:color="auto" w:fill="FFFFFF"/>
        </w:rPr>
        <w:t> </w:t>
      </w:r>
      <w:r w:rsidR="000A09C9" w:rsidRPr="000742FD">
        <w:rPr>
          <w:rFonts w:cs="Times New Roman"/>
          <w:szCs w:val="24"/>
          <w:shd w:val="clear" w:color="auto" w:fill="FFFFFF"/>
        </w:rPr>
        <w:t>otá</w:t>
      </w:r>
      <w:r w:rsidR="00C4250A" w:rsidRPr="000742FD">
        <w:rPr>
          <w:rFonts w:cs="Times New Roman"/>
          <w:szCs w:val="24"/>
          <w:shd w:val="clear" w:color="auto" w:fill="FFFFFF"/>
        </w:rPr>
        <w:t xml:space="preserve">zek, které </w:t>
      </w:r>
      <w:r w:rsidR="00F15182" w:rsidRPr="000742FD">
        <w:rPr>
          <w:rFonts w:cs="Times New Roman"/>
          <w:szCs w:val="24"/>
          <w:shd w:val="clear" w:color="auto" w:fill="FFFFFF"/>
        </w:rPr>
        <w:t xml:space="preserve">byly zaměřeny na profil respondenta. </w:t>
      </w:r>
      <w:r w:rsidR="006A193B" w:rsidRPr="000742FD">
        <w:rPr>
          <w:rFonts w:cs="Times New Roman"/>
          <w:szCs w:val="24"/>
          <w:shd w:val="clear" w:color="auto" w:fill="FFFFFF"/>
        </w:rPr>
        <w:t>Objevil</w:t>
      </w:r>
      <w:r w:rsidR="00D54EED" w:rsidRPr="000742FD">
        <w:rPr>
          <w:rFonts w:cs="Times New Roman"/>
          <w:szCs w:val="24"/>
          <w:shd w:val="clear" w:color="auto" w:fill="FFFFFF"/>
        </w:rPr>
        <w:t xml:space="preserve">y </w:t>
      </w:r>
      <w:r w:rsidR="006A193B" w:rsidRPr="000742FD">
        <w:rPr>
          <w:rFonts w:cs="Times New Roman"/>
          <w:szCs w:val="24"/>
          <w:shd w:val="clear" w:color="auto" w:fill="FFFFFF"/>
        </w:rPr>
        <w:t xml:space="preserve">se </w:t>
      </w:r>
      <w:r w:rsidR="00D54EED" w:rsidRPr="000742FD">
        <w:rPr>
          <w:rFonts w:cs="Times New Roman"/>
          <w:szCs w:val="24"/>
          <w:shd w:val="clear" w:color="auto" w:fill="FFFFFF"/>
        </w:rPr>
        <w:t xml:space="preserve">tam čtyři uzavřené otázky </w:t>
      </w:r>
      <w:r w:rsidR="00E95D55" w:rsidRPr="000742FD">
        <w:rPr>
          <w:rFonts w:cs="Times New Roman"/>
          <w:szCs w:val="24"/>
          <w:shd w:val="clear" w:color="auto" w:fill="FFFFFF"/>
        </w:rPr>
        <w:t>identifikačního charakteru</w:t>
      </w:r>
      <w:r w:rsidR="00C551E3" w:rsidRPr="000742FD">
        <w:rPr>
          <w:rFonts w:cs="Times New Roman"/>
          <w:szCs w:val="24"/>
          <w:shd w:val="clear" w:color="auto" w:fill="FFFFFF"/>
        </w:rPr>
        <w:t xml:space="preserve"> jako je pohlaví, věk</w:t>
      </w:r>
      <w:r w:rsidR="002F35FD" w:rsidRPr="000742FD">
        <w:rPr>
          <w:rFonts w:cs="Times New Roman"/>
          <w:szCs w:val="24"/>
          <w:shd w:val="clear" w:color="auto" w:fill="FFFFFF"/>
        </w:rPr>
        <w:t xml:space="preserve">, vzdělání a velikost obce, ve které respondent žije. </w:t>
      </w:r>
      <w:r w:rsidR="0067343A">
        <w:rPr>
          <w:rFonts w:cs="Times New Roman"/>
          <w:szCs w:val="24"/>
          <w:shd w:val="clear" w:color="auto" w:fill="FFFFFF"/>
        </w:rPr>
        <w:t>Dále tam byl otázky týkající se toho</w:t>
      </w:r>
      <w:r w:rsidR="00D87B8D" w:rsidRPr="000742FD">
        <w:rPr>
          <w:rFonts w:cs="Times New Roman"/>
          <w:szCs w:val="24"/>
          <w:shd w:val="clear" w:color="auto" w:fill="FFFFFF"/>
        </w:rPr>
        <w:t>, zda se respondent za</w:t>
      </w:r>
      <w:r w:rsidR="0018168D" w:rsidRPr="000742FD">
        <w:rPr>
          <w:rFonts w:cs="Times New Roman"/>
          <w:szCs w:val="24"/>
          <w:shd w:val="clear" w:color="auto" w:fill="FFFFFF"/>
        </w:rPr>
        <w:t>jímá o politiku, zda je s ní spokojen a kterou stranu či hnutí volil</w:t>
      </w:r>
      <w:r w:rsidR="00026841" w:rsidRPr="000742FD">
        <w:rPr>
          <w:rFonts w:cs="Times New Roman"/>
          <w:szCs w:val="24"/>
          <w:shd w:val="clear" w:color="auto" w:fill="FFFFFF"/>
        </w:rPr>
        <w:t xml:space="preserve"> ve volbách</w:t>
      </w:r>
      <w:r w:rsidR="0018168D" w:rsidRPr="000742FD">
        <w:rPr>
          <w:rFonts w:cs="Times New Roman"/>
          <w:szCs w:val="24"/>
          <w:shd w:val="clear" w:color="auto" w:fill="FFFFFF"/>
        </w:rPr>
        <w:t xml:space="preserve"> do </w:t>
      </w:r>
      <w:r w:rsidR="00026841" w:rsidRPr="000742FD">
        <w:rPr>
          <w:rFonts w:cs="Times New Roman"/>
          <w:szCs w:val="24"/>
        </w:rPr>
        <w:t>Poslanecké sněmovny Parlamentu České republiky v roce 2017.</w:t>
      </w:r>
      <w:r w:rsidR="00792325" w:rsidRPr="000742FD">
        <w:rPr>
          <w:rFonts w:cs="Times New Roman"/>
          <w:szCs w:val="24"/>
        </w:rPr>
        <w:t xml:space="preserve"> </w:t>
      </w:r>
      <w:r w:rsidR="00026841" w:rsidRPr="000742FD">
        <w:rPr>
          <w:rFonts w:cs="Times New Roman"/>
          <w:szCs w:val="24"/>
        </w:rPr>
        <w:t>V druhé části se již zjišťovaly konkrétní informace spojené s hnutím ANO</w:t>
      </w:r>
      <w:r w:rsidR="00792325" w:rsidRPr="000742FD">
        <w:rPr>
          <w:rFonts w:cs="Times New Roman"/>
          <w:szCs w:val="24"/>
        </w:rPr>
        <w:t xml:space="preserve"> a dále se zkoumalo, jak moc je Andrej Babiš s hnutím ANO propojen</w:t>
      </w:r>
      <w:r w:rsidR="00F31C33">
        <w:rPr>
          <w:rFonts w:cs="Times New Roman"/>
          <w:szCs w:val="24"/>
        </w:rPr>
        <w:t>,</w:t>
      </w:r>
      <w:r w:rsidR="0067343A">
        <w:rPr>
          <w:rFonts w:cs="Times New Roman"/>
          <w:szCs w:val="24"/>
        </w:rPr>
        <w:t xml:space="preserve"> </w:t>
      </w:r>
      <w:r w:rsidR="00F31C33">
        <w:rPr>
          <w:rFonts w:ascii="TimesNewRomanPSMT" w:hAnsi="TimesNewRomanPSMT" w:cs="TimesNewRomanPSMT"/>
          <w:szCs w:val="24"/>
        </w:rPr>
        <w:t>protože autorka věří, že není možné ho vytrhnout z kontextu strany jako celku.</w:t>
      </w:r>
      <w:r w:rsidR="00F31C33">
        <w:rPr>
          <w:rFonts w:cs="Times New Roman"/>
          <w:szCs w:val="24"/>
        </w:rPr>
        <w:t xml:space="preserve"> </w:t>
      </w:r>
      <w:r w:rsidR="00DF7962">
        <w:rPr>
          <w:rFonts w:cs="Times New Roman"/>
          <w:szCs w:val="24"/>
        </w:rPr>
        <w:t>Výzkum vychází z teorie prvků politické značky a strategie co-brandingu</w:t>
      </w:r>
      <w:r w:rsidR="00E96116">
        <w:rPr>
          <w:rFonts w:cs="Times New Roman"/>
          <w:szCs w:val="24"/>
        </w:rPr>
        <w:t>,</w:t>
      </w:r>
      <w:r w:rsidR="00E96116" w:rsidRPr="00E96116">
        <w:t xml:space="preserve"> </w:t>
      </w:r>
      <w:r w:rsidR="00E96116" w:rsidRPr="00E96116">
        <w:rPr>
          <w:rFonts w:cs="Times New Roman"/>
          <w:szCs w:val="24"/>
        </w:rPr>
        <w:t>jež předpokládá, že značka politika je ve vztahu</w:t>
      </w:r>
      <w:r w:rsidR="00E96116">
        <w:rPr>
          <w:rFonts w:cs="Times New Roman"/>
          <w:szCs w:val="24"/>
        </w:rPr>
        <w:t xml:space="preserve"> </w:t>
      </w:r>
      <w:r w:rsidR="00E96116" w:rsidRPr="00E96116">
        <w:rPr>
          <w:rFonts w:cs="Times New Roman"/>
          <w:szCs w:val="24"/>
        </w:rPr>
        <w:t>vzájemné spolupráce a spojení se značkou politické strany</w:t>
      </w:r>
      <w:r w:rsidR="00EF6C80">
        <w:rPr>
          <w:rFonts w:cs="Times New Roman"/>
          <w:szCs w:val="24"/>
        </w:rPr>
        <w:t>.</w:t>
      </w:r>
      <w:r w:rsidR="00B42FA7">
        <w:rPr>
          <w:rFonts w:cs="Times New Roman"/>
          <w:szCs w:val="24"/>
        </w:rPr>
        <w:t xml:space="preserve"> </w:t>
      </w:r>
      <w:r w:rsidR="00B42FA7">
        <w:t>Vyhodnocení zjištěných výsledků bylo provedeno grafickou formou v podobě grafů</w:t>
      </w:r>
      <w:r w:rsidR="003A040C">
        <w:t xml:space="preserve"> a tabulek </w:t>
      </w:r>
      <w:r w:rsidR="00B42FA7">
        <w:t>a pro jasnější porozumění také slovně.</w:t>
      </w:r>
    </w:p>
    <w:p w14:paraId="3C1AE1C6" w14:textId="5E2783D1" w:rsidR="0048045E" w:rsidRDefault="0029066C" w:rsidP="006824FB">
      <w:r>
        <w:t xml:space="preserve">Před oficiálním představením dotazníku </w:t>
      </w:r>
      <w:r w:rsidR="0074492F">
        <w:t xml:space="preserve">respondentům proběhl </w:t>
      </w:r>
      <w:r w:rsidR="00467FF3">
        <w:t>předvýzkum</w:t>
      </w:r>
      <w:r w:rsidR="00331FEC">
        <w:t xml:space="preserve"> na malém množství respondentů.</w:t>
      </w:r>
      <w:r w:rsidR="00467FF3">
        <w:t xml:space="preserve"> Tato fáze umožňuje objasnit, zda jsou otázky v dotazníku dostatečně </w:t>
      </w:r>
      <w:r w:rsidR="0074492F">
        <w:t xml:space="preserve">pochopitelné a </w:t>
      </w:r>
      <w:r w:rsidR="00467FF3">
        <w:t xml:space="preserve">zda není dotazník příliš obtížný a </w:t>
      </w:r>
      <w:r w:rsidR="0074492F">
        <w:t>dlouhý</w:t>
      </w:r>
      <w:r w:rsidR="00467FF3">
        <w:t xml:space="preserve">. </w:t>
      </w:r>
      <w:r w:rsidR="00955C55">
        <w:t xml:space="preserve">Mezi výhody dotazníkového šetření patří </w:t>
      </w:r>
      <w:r w:rsidR="00837377">
        <w:t xml:space="preserve">možnost získat informace </w:t>
      </w:r>
      <w:r w:rsidR="00FC4909">
        <w:t xml:space="preserve">a údaje od většího počtu osob, nízká finanční náročnost, </w:t>
      </w:r>
      <w:r w:rsidR="00264514">
        <w:t xml:space="preserve">méně rozsáhlá organizační příprava výzkumu, jednodušší zpracování údajů z dotazníku oproti rozhovoru, anonymita respondenta. </w:t>
      </w:r>
      <w:r w:rsidR="0048045E">
        <w:t xml:space="preserve">Dotazníkové šetření má i své nevýhody. </w:t>
      </w:r>
      <w:r w:rsidR="000C1B9B">
        <w:t xml:space="preserve">Jsou jimi menší pružnost (nemožnost klást doplňující otázky), </w:t>
      </w:r>
      <w:r w:rsidR="00E1363A">
        <w:t>nesrozumitelná formulace otázek</w:t>
      </w:r>
      <w:r w:rsidR="00955C55">
        <w:t xml:space="preserve"> a</w:t>
      </w:r>
      <w:r w:rsidR="00E1363A">
        <w:t xml:space="preserve"> nižší věrohodnost</w:t>
      </w:r>
      <w:r w:rsidR="00955C55">
        <w:t xml:space="preserve"> získaných</w:t>
      </w:r>
      <w:r w:rsidR="00E1363A">
        <w:t xml:space="preserve"> dat</w:t>
      </w:r>
      <w:r w:rsidR="004F2C99">
        <w:t>. (</w:t>
      </w:r>
      <w:r w:rsidR="00354FAE">
        <w:t>F</w:t>
      </w:r>
      <w:r w:rsidR="004F2C99">
        <w:t xml:space="preserve">erjenčík 2000: </w:t>
      </w:r>
      <w:r w:rsidR="00354FAE">
        <w:t>183)</w:t>
      </w:r>
    </w:p>
    <w:p w14:paraId="3285746D" w14:textId="31FE6371" w:rsidR="000E3CE9" w:rsidRPr="000742FD" w:rsidRDefault="00A34DAA" w:rsidP="006824FB">
      <w:pPr>
        <w:rPr>
          <w:rFonts w:cs="Times New Roman"/>
          <w:szCs w:val="24"/>
        </w:rPr>
      </w:pPr>
      <w:r w:rsidRPr="000742FD">
        <w:rPr>
          <w:rFonts w:cs="Times New Roman"/>
          <w:szCs w:val="24"/>
          <w:shd w:val="clear" w:color="auto" w:fill="FFFFFF"/>
        </w:rPr>
        <w:t xml:space="preserve">Při tvorbě dotazníku bylo třeba specifikovat výběr respondentů. </w:t>
      </w:r>
      <w:r w:rsidR="00215CAA" w:rsidRPr="000742FD">
        <w:rPr>
          <w:rFonts w:cs="Times New Roman"/>
          <w:szCs w:val="24"/>
          <w:shd w:val="clear" w:color="auto" w:fill="FFFFFF"/>
        </w:rPr>
        <w:t>Již na začátku autorka určila</w:t>
      </w:r>
      <w:r w:rsidR="00DA2566" w:rsidRPr="000742FD">
        <w:rPr>
          <w:rFonts w:cs="Times New Roman"/>
          <w:szCs w:val="24"/>
          <w:shd w:val="clear" w:color="auto" w:fill="FFFFFF"/>
        </w:rPr>
        <w:t xml:space="preserve"> podmínku</w:t>
      </w:r>
      <w:r w:rsidR="00215CAA" w:rsidRPr="000742FD">
        <w:rPr>
          <w:rFonts w:cs="Times New Roman"/>
          <w:szCs w:val="24"/>
          <w:shd w:val="clear" w:color="auto" w:fill="FFFFFF"/>
        </w:rPr>
        <w:t xml:space="preserve">, že dotazník mohou vyplnit </w:t>
      </w:r>
      <w:r w:rsidR="00DA2566" w:rsidRPr="000742FD">
        <w:rPr>
          <w:rFonts w:cs="Times New Roman"/>
          <w:szCs w:val="24"/>
          <w:shd w:val="clear" w:color="auto" w:fill="FFFFFF"/>
        </w:rPr>
        <w:t xml:space="preserve">pouze </w:t>
      </w:r>
      <w:r w:rsidR="00215CAA" w:rsidRPr="000742FD">
        <w:rPr>
          <w:rFonts w:cs="Times New Roman"/>
          <w:szCs w:val="24"/>
          <w:shd w:val="clear" w:color="auto" w:fill="FFFFFF"/>
        </w:rPr>
        <w:t xml:space="preserve">respondenti, kteří jsou </w:t>
      </w:r>
      <w:r w:rsidR="00675CBE" w:rsidRPr="000742FD">
        <w:rPr>
          <w:rFonts w:cs="Times New Roman"/>
          <w:szCs w:val="24"/>
          <w:shd w:val="clear" w:color="auto" w:fill="FFFFFF"/>
        </w:rPr>
        <w:t>starší 18 let. Mladší respondenti nemají právo volit</w:t>
      </w:r>
      <w:r w:rsidR="00DA2566" w:rsidRPr="000742FD">
        <w:rPr>
          <w:rFonts w:cs="Times New Roman"/>
          <w:szCs w:val="24"/>
          <w:shd w:val="clear" w:color="auto" w:fill="FFFFFF"/>
        </w:rPr>
        <w:t>,</w:t>
      </w:r>
      <w:r w:rsidR="00675CBE" w:rsidRPr="000742FD">
        <w:rPr>
          <w:rFonts w:cs="Times New Roman"/>
          <w:szCs w:val="24"/>
          <w:shd w:val="clear" w:color="auto" w:fill="FFFFFF"/>
        </w:rPr>
        <w:t xml:space="preserve"> a proto jsou pro výzkum nevhodní. </w:t>
      </w:r>
      <w:r w:rsidR="00DA2566" w:rsidRPr="000742FD">
        <w:rPr>
          <w:rFonts w:cs="Times New Roman"/>
          <w:szCs w:val="24"/>
          <w:shd w:val="clear" w:color="auto" w:fill="FFFFFF"/>
        </w:rPr>
        <w:t xml:space="preserve">Kromě této podmínky nebyla </w:t>
      </w:r>
      <w:r w:rsidR="0092221B" w:rsidRPr="000742FD">
        <w:rPr>
          <w:rFonts w:cs="Times New Roman"/>
          <w:szCs w:val="24"/>
          <w:shd w:val="clear" w:color="auto" w:fill="FFFFFF"/>
        </w:rPr>
        <w:t xml:space="preserve">určena žádná omezení. </w:t>
      </w:r>
    </w:p>
    <w:p w14:paraId="610CC251" w14:textId="7B2B9539" w:rsidR="001246B6" w:rsidRPr="000742FD" w:rsidRDefault="004D7A5A" w:rsidP="0061609A">
      <w:pPr>
        <w:rPr>
          <w:rFonts w:cs="Times New Roman"/>
          <w:szCs w:val="24"/>
          <w:shd w:val="clear" w:color="auto" w:fill="FFFFFF"/>
        </w:rPr>
      </w:pPr>
      <w:r w:rsidRPr="000742FD">
        <w:rPr>
          <w:rFonts w:cs="Times New Roman"/>
          <w:szCs w:val="24"/>
          <w:shd w:val="clear" w:color="auto" w:fill="FFFFFF"/>
        </w:rPr>
        <w:t>Dotazník byl vytvořen přes internetový portál Survio</w:t>
      </w:r>
      <w:r w:rsidR="00D81C19" w:rsidRPr="000742FD">
        <w:rPr>
          <w:rFonts w:cs="Times New Roman"/>
          <w:szCs w:val="24"/>
          <w:shd w:val="clear" w:color="auto" w:fill="FFFFFF"/>
        </w:rPr>
        <w:t xml:space="preserve"> (survio.cz)</w:t>
      </w:r>
      <w:r w:rsidR="00727265" w:rsidRPr="000742FD">
        <w:rPr>
          <w:rFonts w:cs="Times New Roman"/>
          <w:szCs w:val="24"/>
          <w:shd w:val="clear" w:color="auto" w:fill="FFFFFF"/>
        </w:rPr>
        <w:t xml:space="preserve"> a byl </w:t>
      </w:r>
      <w:r w:rsidR="00EF6C80">
        <w:rPr>
          <w:rFonts w:cs="Times New Roman"/>
          <w:szCs w:val="24"/>
          <w:shd w:val="clear" w:color="auto" w:fill="FFFFFF"/>
        </w:rPr>
        <w:t>distribuován</w:t>
      </w:r>
      <w:r w:rsidR="00EF6C80" w:rsidRPr="000742FD">
        <w:rPr>
          <w:rFonts w:cs="Times New Roman"/>
          <w:szCs w:val="24"/>
          <w:shd w:val="clear" w:color="auto" w:fill="FFFFFF"/>
        </w:rPr>
        <w:t xml:space="preserve"> </w:t>
      </w:r>
      <w:r w:rsidR="001246B6" w:rsidRPr="000742FD">
        <w:rPr>
          <w:rFonts w:cs="Times New Roman"/>
          <w:szCs w:val="24"/>
          <w:shd w:val="clear" w:color="auto" w:fill="FFFFFF"/>
        </w:rPr>
        <w:t>na internetu</w:t>
      </w:r>
      <w:r w:rsidR="00EF6C80">
        <w:rPr>
          <w:rFonts w:cs="Times New Roman"/>
          <w:szCs w:val="24"/>
          <w:shd w:val="clear" w:color="auto" w:fill="FFFFFF"/>
        </w:rPr>
        <w:t>.</w:t>
      </w:r>
      <w:r w:rsidR="00EF6C80">
        <w:rPr>
          <w:rStyle w:val="Znakapoznpodarou"/>
          <w:rFonts w:cs="Times New Roman"/>
          <w:szCs w:val="24"/>
          <w:shd w:val="clear" w:color="auto" w:fill="FFFFFF"/>
        </w:rPr>
        <w:footnoteReference w:id="4"/>
      </w:r>
      <w:r w:rsidR="001246B6" w:rsidRPr="000742FD">
        <w:rPr>
          <w:rFonts w:cs="Times New Roman"/>
          <w:szCs w:val="24"/>
          <w:shd w:val="clear" w:color="auto" w:fill="FFFFFF"/>
        </w:rPr>
        <w:t xml:space="preserve"> </w:t>
      </w:r>
      <w:hyperlink w:history="1"/>
      <w:r w:rsidR="00EF6C80">
        <w:rPr>
          <w:rFonts w:cs="Times New Roman"/>
          <w:szCs w:val="24"/>
          <w:shd w:val="clear" w:color="auto" w:fill="FFFFFF"/>
        </w:rPr>
        <w:t xml:space="preserve"> </w:t>
      </w:r>
      <w:r w:rsidR="00031898" w:rsidRPr="000742FD">
        <w:rPr>
          <w:rFonts w:cs="Times New Roman"/>
          <w:szCs w:val="24"/>
          <w:shd w:val="clear" w:color="auto" w:fill="FFFFFF"/>
        </w:rPr>
        <w:t>Sběr dat byl zahájen 6. dubna 2020 a odpovědi autorka sbírala do 19. dubna 2020</w:t>
      </w:r>
      <w:r w:rsidR="004B7F88" w:rsidRPr="000742FD">
        <w:rPr>
          <w:rFonts w:cs="Times New Roman"/>
          <w:szCs w:val="24"/>
          <w:shd w:val="clear" w:color="auto" w:fill="FFFFFF"/>
        </w:rPr>
        <w:t xml:space="preserve">, </w:t>
      </w:r>
      <w:r w:rsidR="004B7F88" w:rsidRPr="000742FD">
        <w:rPr>
          <w:rFonts w:cs="Times New Roman"/>
          <w:szCs w:val="24"/>
          <w:shd w:val="clear" w:color="auto" w:fill="FFFFFF"/>
        </w:rPr>
        <w:lastRenderedPageBreak/>
        <w:t xml:space="preserve">kdy byl sběr dat ukončen a dotazník se uzavřel. </w:t>
      </w:r>
      <w:r w:rsidR="001246B6" w:rsidRPr="000742FD">
        <w:rPr>
          <w:rFonts w:cs="Times New Roman"/>
          <w:szCs w:val="24"/>
          <w:shd w:val="clear" w:color="auto" w:fill="FFFFFF"/>
        </w:rPr>
        <w:t xml:space="preserve">Odkaz byl </w:t>
      </w:r>
      <w:r w:rsidR="00763682" w:rsidRPr="000742FD">
        <w:rPr>
          <w:rFonts w:cs="Times New Roman"/>
          <w:szCs w:val="24"/>
          <w:shd w:val="clear" w:color="auto" w:fill="FFFFFF"/>
        </w:rPr>
        <w:t xml:space="preserve">šířen </w:t>
      </w:r>
      <w:r w:rsidR="00756108" w:rsidRPr="000742FD">
        <w:rPr>
          <w:rFonts w:cs="Times New Roman"/>
          <w:szCs w:val="24"/>
          <w:shd w:val="clear" w:color="auto" w:fill="FFFFFF"/>
        </w:rPr>
        <w:t>převážně</w:t>
      </w:r>
      <w:r w:rsidR="00763682" w:rsidRPr="000742FD">
        <w:rPr>
          <w:rFonts w:cs="Times New Roman"/>
          <w:szCs w:val="24"/>
          <w:shd w:val="clear" w:color="auto" w:fill="FFFFFF"/>
        </w:rPr>
        <w:t xml:space="preserve"> na sociální síti Facebook </w:t>
      </w:r>
      <w:r w:rsidR="00756108" w:rsidRPr="000742FD">
        <w:rPr>
          <w:rFonts w:cs="Times New Roman"/>
          <w:szCs w:val="24"/>
          <w:shd w:val="clear" w:color="auto" w:fill="FFFFFF"/>
        </w:rPr>
        <w:t>a v případě skupiny starší 61 let také v</w:t>
      </w:r>
      <w:r w:rsidR="00816CFA" w:rsidRPr="000742FD">
        <w:rPr>
          <w:rFonts w:cs="Times New Roman"/>
          <w:szCs w:val="24"/>
          <w:shd w:val="clear" w:color="auto" w:fill="FFFFFF"/>
        </w:rPr>
        <w:t> ti</w:t>
      </w:r>
      <w:r w:rsidR="00EF6C80">
        <w:rPr>
          <w:rFonts w:cs="Times New Roman"/>
          <w:szCs w:val="24"/>
          <w:shd w:val="clear" w:color="auto" w:fill="FFFFFF"/>
        </w:rPr>
        <w:t>štěné</w:t>
      </w:r>
      <w:r w:rsidR="00816CFA" w:rsidRPr="000742FD">
        <w:rPr>
          <w:rFonts w:cs="Times New Roman"/>
          <w:szCs w:val="24"/>
          <w:shd w:val="clear" w:color="auto" w:fill="FFFFFF"/>
        </w:rPr>
        <w:t xml:space="preserve"> </w:t>
      </w:r>
      <w:r w:rsidR="00756108" w:rsidRPr="000742FD">
        <w:rPr>
          <w:rFonts w:cs="Times New Roman"/>
          <w:szCs w:val="24"/>
          <w:shd w:val="clear" w:color="auto" w:fill="FFFFFF"/>
        </w:rPr>
        <w:t>podobě</w:t>
      </w:r>
      <w:r w:rsidR="00816CFA" w:rsidRPr="000742FD">
        <w:rPr>
          <w:rFonts w:cs="Times New Roman"/>
          <w:szCs w:val="24"/>
          <w:shd w:val="clear" w:color="auto" w:fill="FFFFFF"/>
        </w:rPr>
        <w:t xml:space="preserve">. </w:t>
      </w:r>
      <w:r w:rsidR="00315331" w:rsidRPr="000742FD">
        <w:rPr>
          <w:rFonts w:cs="Times New Roman"/>
          <w:szCs w:val="24"/>
          <w:shd w:val="clear" w:color="auto" w:fill="FFFFFF"/>
        </w:rPr>
        <w:t xml:space="preserve">Autorka odkaz sdílela na svém facebookovém profilu </w:t>
      </w:r>
      <w:r w:rsidR="00E52F89" w:rsidRPr="000742FD">
        <w:rPr>
          <w:rFonts w:cs="Times New Roman"/>
          <w:szCs w:val="24"/>
          <w:shd w:val="clear" w:color="auto" w:fill="FFFFFF"/>
        </w:rPr>
        <w:t xml:space="preserve">se žádostí, aby jej její přátelé sdíleli dál. </w:t>
      </w:r>
      <w:r w:rsidR="00D2345C" w:rsidRPr="000742FD">
        <w:rPr>
          <w:rFonts w:cs="Times New Roman"/>
          <w:szCs w:val="24"/>
          <w:shd w:val="clear" w:color="auto" w:fill="FFFFFF"/>
        </w:rPr>
        <w:t>Lze tedy říct, že bylo využito efektu „sněhové koule“ neboli „</w:t>
      </w:r>
      <w:r w:rsidR="00D2345C" w:rsidRPr="000D331C">
        <w:rPr>
          <w:rFonts w:cs="Times New Roman"/>
          <w:i/>
          <w:iCs/>
          <w:szCs w:val="24"/>
          <w:shd w:val="clear" w:color="auto" w:fill="FFFFFF"/>
        </w:rPr>
        <w:t>snow ball</w:t>
      </w:r>
      <w:r w:rsidR="00D2345C" w:rsidRPr="000742FD">
        <w:rPr>
          <w:rFonts w:cs="Times New Roman"/>
          <w:szCs w:val="24"/>
          <w:shd w:val="clear" w:color="auto" w:fill="FFFFFF"/>
        </w:rPr>
        <w:t>“ efektu</w:t>
      </w:r>
      <w:r w:rsidR="00341688" w:rsidRPr="000742FD">
        <w:rPr>
          <w:rFonts w:cs="Times New Roman"/>
          <w:szCs w:val="24"/>
          <w:shd w:val="clear" w:color="auto" w:fill="FFFFFF"/>
        </w:rPr>
        <w:t xml:space="preserve">, protože již zúčastnění respondenti </w:t>
      </w:r>
      <w:r w:rsidR="00AB6EFE" w:rsidRPr="000742FD">
        <w:rPr>
          <w:rFonts w:cs="Times New Roman"/>
          <w:szCs w:val="24"/>
          <w:shd w:val="clear" w:color="auto" w:fill="FFFFFF"/>
        </w:rPr>
        <w:t>rozesílali</w:t>
      </w:r>
      <w:r w:rsidR="00341688" w:rsidRPr="000742FD">
        <w:rPr>
          <w:rFonts w:cs="Times New Roman"/>
          <w:szCs w:val="24"/>
          <w:shd w:val="clear" w:color="auto" w:fill="FFFFFF"/>
        </w:rPr>
        <w:t xml:space="preserve"> dotazník dále mezi své přátelé a známé</w:t>
      </w:r>
      <w:r w:rsidR="00CE07F4" w:rsidRPr="000742FD">
        <w:rPr>
          <w:rFonts w:cs="Times New Roman"/>
          <w:szCs w:val="24"/>
          <w:shd w:val="clear" w:color="auto" w:fill="FFFFFF"/>
        </w:rPr>
        <w:t xml:space="preserve">, aby </w:t>
      </w:r>
      <w:r w:rsidR="001D0506" w:rsidRPr="000742FD">
        <w:rPr>
          <w:rFonts w:cs="Times New Roman"/>
          <w:szCs w:val="24"/>
          <w:shd w:val="clear" w:color="auto" w:fill="FFFFFF"/>
        </w:rPr>
        <w:t>se šetření také zúčastnili.</w:t>
      </w:r>
      <w:r w:rsidR="00341688" w:rsidRPr="000742FD">
        <w:rPr>
          <w:rFonts w:cs="Times New Roman"/>
          <w:szCs w:val="24"/>
          <w:shd w:val="clear" w:color="auto" w:fill="FFFFFF"/>
        </w:rPr>
        <w:t xml:space="preserve"> </w:t>
      </w:r>
      <w:r w:rsidR="00A06FA8" w:rsidRPr="000742FD">
        <w:rPr>
          <w:rFonts w:cs="Times New Roman"/>
          <w:szCs w:val="24"/>
          <w:shd w:val="clear" w:color="auto" w:fill="FFFFFF"/>
        </w:rPr>
        <w:t xml:space="preserve">Odkaz byl dále sdílen </w:t>
      </w:r>
      <w:r w:rsidR="00CE07F4" w:rsidRPr="000742FD">
        <w:rPr>
          <w:rFonts w:cs="Times New Roman"/>
          <w:szCs w:val="24"/>
          <w:shd w:val="clear" w:color="auto" w:fill="FFFFFF"/>
        </w:rPr>
        <w:t>u příspěvků na facebookovém profilu hnutí ANO</w:t>
      </w:r>
      <w:r w:rsidR="001D0506" w:rsidRPr="000742FD">
        <w:rPr>
          <w:rFonts w:cs="Times New Roman"/>
          <w:szCs w:val="24"/>
          <w:shd w:val="clear" w:color="auto" w:fill="FFFFFF"/>
        </w:rPr>
        <w:t>, aby autorka získala</w:t>
      </w:r>
      <w:r w:rsidR="00AB6EFE" w:rsidRPr="000742FD">
        <w:rPr>
          <w:rFonts w:cs="Times New Roman"/>
          <w:szCs w:val="24"/>
          <w:shd w:val="clear" w:color="auto" w:fill="FFFFFF"/>
        </w:rPr>
        <w:t xml:space="preserve"> více</w:t>
      </w:r>
      <w:r w:rsidR="001D0506" w:rsidRPr="000742FD">
        <w:rPr>
          <w:rFonts w:cs="Times New Roman"/>
          <w:szCs w:val="24"/>
          <w:shd w:val="clear" w:color="auto" w:fill="FFFFFF"/>
        </w:rPr>
        <w:t xml:space="preserve"> odpovědi od voličů tohoto hnutí. </w:t>
      </w:r>
    </w:p>
    <w:p w14:paraId="3DB0C493" w14:textId="0183A284" w:rsidR="000D331C" w:rsidRPr="000742FD" w:rsidRDefault="002321BD" w:rsidP="0061609A">
      <w:pPr>
        <w:rPr>
          <w:rFonts w:cs="Times New Roman"/>
          <w:szCs w:val="24"/>
          <w:shd w:val="clear" w:color="auto" w:fill="FFFFFF"/>
        </w:rPr>
      </w:pPr>
      <w:r w:rsidRPr="000742FD">
        <w:rPr>
          <w:rFonts w:cs="Times New Roman"/>
          <w:szCs w:val="24"/>
          <w:shd w:val="clear" w:color="auto" w:fill="FFFFFF"/>
        </w:rPr>
        <w:t xml:space="preserve">Každý výzkum je limitován řadou skutečností, které </w:t>
      </w:r>
      <w:r w:rsidR="00D65AFB" w:rsidRPr="000742FD">
        <w:rPr>
          <w:rFonts w:cs="Times New Roman"/>
          <w:szCs w:val="24"/>
          <w:shd w:val="clear" w:color="auto" w:fill="FFFFFF"/>
        </w:rPr>
        <w:t xml:space="preserve">mohou analýzu výsledků zkomplikovat nebo znehodnotit. </w:t>
      </w:r>
      <w:r w:rsidR="002B26CA" w:rsidRPr="000742FD">
        <w:rPr>
          <w:rFonts w:cs="Times New Roman"/>
          <w:szCs w:val="24"/>
          <w:shd w:val="clear" w:color="auto" w:fill="FFFFFF"/>
        </w:rPr>
        <w:t xml:space="preserve">V případě tohoto výzkumu představuje největší limit </w:t>
      </w:r>
      <w:r w:rsidR="0095019C" w:rsidRPr="000742FD">
        <w:rPr>
          <w:rFonts w:cs="Times New Roman"/>
          <w:szCs w:val="24"/>
          <w:shd w:val="clear" w:color="auto" w:fill="FFFFFF"/>
        </w:rPr>
        <w:t xml:space="preserve">nevyváženost respondentů v některých kategoriích. </w:t>
      </w:r>
      <w:r w:rsidR="00816AC3" w:rsidRPr="000742FD">
        <w:rPr>
          <w:rFonts w:cs="Times New Roman"/>
          <w:szCs w:val="24"/>
          <w:shd w:val="clear" w:color="auto" w:fill="FFFFFF"/>
        </w:rPr>
        <w:t xml:space="preserve">Nejvýraznější je tato skutečnost </w:t>
      </w:r>
      <w:r w:rsidR="0019168A" w:rsidRPr="000742FD">
        <w:rPr>
          <w:rFonts w:cs="Times New Roman"/>
          <w:szCs w:val="24"/>
          <w:shd w:val="clear" w:color="auto" w:fill="FFFFFF"/>
        </w:rPr>
        <w:t>u věkové</w:t>
      </w:r>
      <w:r w:rsidR="00EF6C80">
        <w:rPr>
          <w:rFonts w:cs="Times New Roman"/>
          <w:szCs w:val="24"/>
          <w:shd w:val="clear" w:color="auto" w:fill="FFFFFF"/>
        </w:rPr>
        <w:t>ho</w:t>
      </w:r>
      <w:r w:rsidR="0019168A" w:rsidRPr="000742FD">
        <w:rPr>
          <w:rFonts w:cs="Times New Roman"/>
          <w:szCs w:val="24"/>
          <w:shd w:val="clear" w:color="auto" w:fill="FFFFFF"/>
        </w:rPr>
        <w:t xml:space="preserve"> složení, kdy většinu </w:t>
      </w:r>
      <w:r w:rsidR="00EF6C80">
        <w:rPr>
          <w:rFonts w:cs="Times New Roman"/>
          <w:szCs w:val="24"/>
          <w:shd w:val="clear" w:color="auto" w:fill="FFFFFF"/>
        </w:rPr>
        <w:t xml:space="preserve">respondentů </w:t>
      </w:r>
      <w:r w:rsidR="0019168A" w:rsidRPr="000742FD">
        <w:rPr>
          <w:rFonts w:cs="Times New Roman"/>
          <w:szCs w:val="24"/>
          <w:shd w:val="clear" w:color="auto" w:fill="FFFFFF"/>
        </w:rPr>
        <w:t xml:space="preserve">tvoří lidé </w:t>
      </w:r>
      <w:r w:rsidR="00EF6C80">
        <w:rPr>
          <w:rFonts w:cs="Times New Roman"/>
          <w:szCs w:val="24"/>
          <w:shd w:val="clear" w:color="auto" w:fill="FFFFFF"/>
        </w:rPr>
        <w:t xml:space="preserve">ve věku </w:t>
      </w:r>
      <w:r w:rsidR="0019168A" w:rsidRPr="000742FD">
        <w:rPr>
          <w:rFonts w:cs="Times New Roman"/>
          <w:szCs w:val="24"/>
          <w:shd w:val="clear" w:color="auto" w:fill="FFFFFF"/>
        </w:rPr>
        <w:t>od 18 do 30 let</w:t>
      </w:r>
      <w:r w:rsidR="00631429" w:rsidRPr="000742FD">
        <w:rPr>
          <w:rFonts w:cs="Times New Roman"/>
          <w:szCs w:val="24"/>
          <w:shd w:val="clear" w:color="auto" w:fill="FFFFFF"/>
        </w:rPr>
        <w:t>,</w:t>
      </w:r>
      <w:r w:rsidR="00EB7B8D" w:rsidRPr="000742FD">
        <w:rPr>
          <w:rFonts w:cs="Times New Roman"/>
          <w:szCs w:val="24"/>
          <w:shd w:val="clear" w:color="auto" w:fill="FFFFFF"/>
        </w:rPr>
        <w:t xml:space="preserve"> a naopak nejméně početnou skupinou jsou respondenti nad 61 let</w:t>
      </w:r>
      <w:r w:rsidR="00631429" w:rsidRPr="000742FD">
        <w:rPr>
          <w:rFonts w:cs="Times New Roman"/>
          <w:szCs w:val="24"/>
          <w:shd w:val="clear" w:color="auto" w:fill="FFFFFF"/>
        </w:rPr>
        <w:t xml:space="preserve">, kterých bylo </w:t>
      </w:r>
      <w:r w:rsidR="001F23CB" w:rsidRPr="000742FD">
        <w:rPr>
          <w:rFonts w:cs="Times New Roman"/>
          <w:szCs w:val="24"/>
          <w:shd w:val="clear" w:color="auto" w:fill="FFFFFF"/>
        </w:rPr>
        <w:t xml:space="preserve">v získaném vzorku pouze 11. </w:t>
      </w:r>
      <w:r w:rsidR="002309FA" w:rsidRPr="000742FD">
        <w:rPr>
          <w:rFonts w:cs="Times New Roman"/>
          <w:szCs w:val="24"/>
          <w:shd w:val="clear" w:color="auto" w:fill="FFFFFF"/>
        </w:rPr>
        <w:t>Důvodem může být způsob šíření dotazníku</w:t>
      </w:r>
      <w:r w:rsidR="005B67C8" w:rsidRPr="000742FD">
        <w:rPr>
          <w:rFonts w:cs="Times New Roman"/>
          <w:szCs w:val="24"/>
          <w:shd w:val="clear" w:color="auto" w:fill="FFFFFF"/>
        </w:rPr>
        <w:t>.</w:t>
      </w:r>
      <w:r w:rsidR="0022297C">
        <w:rPr>
          <w:rFonts w:cs="Times New Roman"/>
          <w:szCs w:val="24"/>
          <w:shd w:val="clear" w:color="auto" w:fill="FFFFFF"/>
        </w:rPr>
        <w:t xml:space="preserve"> Limitem je také nedostatečná reprezentativita vzorku. Šetření nemá reprezentativní charakter a jeho výsledky nelze aplikovat na celou populaci. Jedná se tedy pouze o anketu. </w:t>
      </w:r>
    </w:p>
    <w:p w14:paraId="08172670" w14:textId="69571344" w:rsidR="00D5208F" w:rsidRDefault="00D5208F" w:rsidP="0061609A">
      <w:pPr>
        <w:rPr>
          <w:rFonts w:cs="Times New Roman"/>
          <w:szCs w:val="24"/>
          <w:shd w:val="clear" w:color="auto" w:fill="FFFFFF"/>
        </w:rPr>
      </w:pPr>
      <w:r w:rsidRPr="000742FD">
        <w:rPr>
          <w:rFonts w:cs="Times New Roman"/>
          <w:szCs w:val="24"/>
          <w:shd w:val="clear" w:color="auto" w:fill="FFFFFF"/>
        </w:rPr>
        <w:t xml:space="preserve">Během dvoutýdenního sběru dat se autorce vrátilo 339 </w:t>
      </w:r>
      <w:r w:rsidR="00DA7549" w:rsidRPr="000742FD">
        <w:rPr>
          <w:rFonts w:cs="Times New Roman"/>
          <w:szCs w:val="24"/>
          <w:shd w:val="clear" w:color="auto" w:fill="FFFFFF"/>
        </w:rPr>
        <w:t xml:space="preserve">úspěšně dokončených dotazníků. Na odkaz </w:t>
      </w:r>
      <w:r w:rsidR="00D675B4" w:rsidRPr="000742FD">
        <w:rPr>
          <w:rFonts w:cs="Times New Roman"/>
          <w:szCs w:val="24"/>
          <w:shd w:val="clear" w:color="auto" w:fill="FFFFFF"/>
        </w:rPr>
        <w:t xml:space="preserve">reagovalo celkem 518 lidí, z různých důvodů však dotazník nevyplnilo </w:t>
      </w:r>
      <w:r w:rsidR="00FB5107" w:rsidRPr="000742FD">
        <w:rPr>
          <w:rFonts w:cs="Times New Roman"/>
          <w:szCs w:val="24"/>
          <w:shd w:val="clear" w:color="auto" w:fill="FFFFFF"/>
        </w:rPr>
        <w:t xml:space="preserve">179 lidí. </w:t>
      </w:r>
      <w:r w:rsidR="00847EBE" w:rsidRPr="000742FD">
        <w:rPr>
          <w:rFonts w:cs="Times New Roman"/>
          <w:szCs w:val="24"/>
          <w:shd w:val="clear" w:color="auto" w:fill="FFFFFF"/>
        </w:rPr>
        <w:t xml:space="preserve">Důvodem mohlo být </w:t>
      </w:r>
      <w:r w:rsidR="000E4763" w:rsidRPr="000742FD">
        <w:rPr>
          <w:rFonts w:cs="Times New Roman"/>
          <w:szCs w:val="24"/>
          <w:shd w:val="clear" w:color="auto" w:fill="FFFFFF"/>
        </w:rPr>
        <w:t xml:space="preserve">vybrané téma nebo délka dotazníku. </w:t>
      </w:r>
      <w:r w:rsidR="004C10DF" w:rsidRPr="000742FD">
        <w:rPr>
          <w:rFonts w:cs="Times New Roman"/>
          <w:szCs w:val="24"/>
          <w:shd w:val="clear" w:color="auto" w:fill="FFFFFF"/>
        </w:rPr>
        <w:t xml:space="preserve">Respondenti rovněž nebyli motivováni žádnou finanční odměnou, což také mohlo vést k tomu, </w:t>
      </w:r>
      <w:r w:rsidR="00EF6C80">
        <w:rPr>
          <w:rFonts w:cs="Times New Roman"/>
          <w:szCs w:val="24"/>
          <w:shd w:val="clear" w:color="auto" w:fill="FFFFFF"/>
        </w:rPr>
        <w:t>že</w:t>
      </w:r>
      <w:r w:rsidR="00EF6C80" w:rsidRPr="000742FD">
        <w:rPr>
          <w:rFonts w:cs="Times New Roman"/>
          <w:szCs w:val="24"/>
          <w:shd w:val="clear" w:color="auto" w:fill="FFFFFF"/>
        </w:rPr>
        <w:t xml:space="preserve"> </w:t>
      </w:r>
      <w:r w:rsidR="004C10DF" w:rsidRPr="000742FD">
        <w:rPr>
          <w:rFonts w:cs="Times New Roman"/>
          <w:szCs w:val="24"/>
          <w:shd w:val="clear" w:color="auto" w:fill="FFFFFF"/>
        </w:rPr>
        <w:t xml:space="preserve">dotazník </w:t>
      </w:r>
      <w:r w:rsidR="00EF6C80">
        <w:rPr>
          <w:rFonts w:cs="Times New Roman"/>
          <w:szCs w:val="24"/>
          <w:shd w:val="clear" w:color="auto" w:fill="FFFFFF"/>
        </w:rPr>
        <w:t xml:space="preserve">nakonec </w:t>
      </w:r>
      <w:r w:rsidR="004C10DF" w:rsidRPr="000742FD">
        <w:rPr>
          <w:rFonts w:cs="Times New Roman"/>
          <w:szCs w:val="24"/>
          <w:shd w:val="clear" w:color="auto" w:fill="FFFFFF"/>
        </w:rPr>
        <w:t xml:space="preserve">nevyplnili. </w:t>
      </w:r>
      <w:r w:rsidR="003230F9" w:rsidRPr="000742FD">
        <w:rPr>
          <w:rFonts w:cs="Times New Roman"/>
          <w:szCs w:val="24"/>
          <w:shd w:val="clear" w:color="auto" w:fill="FFFFFF"/>
        </w:rPr>
        <w:t>Celkově tedy byla 65,4 %</w:t>
      </w:r>
      <w:r w:rsidR="00F2765F">
        <w:rPr>
          <w:rFonts w:cs="Times New Roman"/>
          <w:szCs w:val="24"/>
          <w:shd w:val="clear" w:color="auto" w:fill="FFFFFF"/>
        </w:rPr>
        <w:t xml:space="preserve"> </w:t>
      </w:r>
      <w:r w:rsidR="00EF6C80">
        <w:rPr>
          <w:rFonts w:cs="Times New Roman"/>
          <w:szCs w:val="24"/>
          <w:shd w:val="clear" w:color="auto" w:fill="FFFFFF"/>
        </w:rPr>
        <w:t xml:space="preserve">návratnost </w:t>
      </w:r>
      <w:r w:rsidR="003230F9" w:rsidRPr="000742FD">
        <w:rPr>
          <w:rFonts w:cs="Times New Roman"/>
          <w:szCs w:val="24"/>
          <w:shd w:val="clear" w:color="auto" w:fill="FFFFFF"/>
        </w:rPr>
        <w:t>dotazník</w:t>
      </w:r>
      <w:r w:rsidR="00EF6C80">
        <w:rPr>
          <w:rFonts w:cs="Times New Roman"/>
          <w:szCs w:val="24"/>
          <w:shd w:val="clear" w:color="auto" w:fill="FFFFFF"/>
        </w:rPr>
        <w:t>ů</w:t>
      </w:r>
      <w:r w:rsidR="003230F9" w:rsidRPr="000742FD">
        <w:rPr>
          <w:rFonts w:cs="Times New Roman"/>
          <w:szCs w:val="24"/>
          <w:shd w:val="clear" w:color="auto" w:fill="FFFFFF"/>
        </w:rPr>
        <w:t>.</w:t>
      </w:r>
    </w:p>
    <w:p w14:paraId="0C553129" w14:textId="77777777" w:rsidR="002E54A5" w:rsidRPr="0022297C" w:rsidRDefault="002E54A5" w:rsidP="002E54A5">
      <w:pPr>
        <w:rPr>
          <w:rFonts w:cs="Times New Roman"/>
          <w:szCs w:val="24"/>
        </w:rPr>
      </w:pPr>
      <w:r w:rsidRPr="0022297C">
        <w:rPr>
          <w:rFonts w:cs="Times New Roman"/>
          <w:szCs w:val="24"/>
        </w:rPr>
        <w:t xml:space="preserve">Pro tuto bakalářskou práci byly zvoleny </w:t>
      </w:r>
      <w:r>
        <w:rPr>
          <w:rFonts w:cs="Times New Roman"/>
          <w:szCs w:val="24"/>
        </w:rPr>
        <w:t>následující</w:t>
      </w:r>
      <w:r w:rsidRPr="0022297C">
        <w:rPr>
          <w:rFonts w:cs="Times New Roman"/>
          <w:szCs w:val="24"/>
        </w:rPr>
        <w:t xml:space="preserve"> výzkumné otázky:</w:t>
      </w:r>
    </w:p>
    <w:p w14:paraId="14FE9661" w14:textId="77777777" w:rsidR="00E77409" w:rsidRDefault="00E77409" w:rsidP="002E54A5">
      <w:pPr>
        <w:rPr>
          <w:rFonts w:ascii="TimesNewRomanPSMT" w:hAnsi="TimesNewRomanPSMT" w:cs="TimesNewRomanPSMT"/>
          <w:szCs w:val="24"/>
        </w:rPr>
      </w:pPr>
      <w:r>
        <w:rPr>
          <w:rFonts w:ascii="TimesNewRomanPSMT" w:hAnsi="TimesNewRomanPSMT" w:cs="TimesNewRomanPSMT"/>
          <w:szCs w:val="24"/>
        </w:rPr>
        <w:t>Jak vnímají lidé jednotlivé prvky politické značky</w:t>
      </w:r>
      <w:r w:rsidRPr="006179B8">
        <w:rPr>
          <w:rFonts w:ascii="TimesNewRomanPSMT" w:hAnsi="TimesNewRomanPSMT" w:cs="TimesNewRomanPSMT"/>
          <w:szCs w:val="24"/>
        </w:rPr>
        <w:t xml:space="preserve"> hnutí ANO? </w:t>
      </w:r>
    </w:p>
    <w:p w14:paraId="5E8FF0A4" w14:textId="4256BF88" w:rsidR="002E54A5" w:rsidRPr="0022297C" w:rsidRDefault="002E54A5" w:rsidP="002E54A5">
      <w:pPr>
        <w:rPr>
          <w:rFonts w:cs="Times New Roman"/>
          <w:szCs w:val="24"/>
        </w:rPr>
      </w:pPr>
      <w:r w:rsidRPr="0022297C">
        <w:rPr>
          <w:rFonts w:cs="Times New Roman"/>
          <w:szCs w:val="24"/>
        </w:rPr>
        <w:t>Jaká je míra propojení politické značky hnutí ANO se značkou Andreje Babiše?</w:t>
      </w:r>
    </w:p>
    <w:p w14:paraId="530FB039" w14:textId="77777777" w:rsidR="002E54A5" w:rsidRPr="00E96116" w:rsidRDefault="002E54A5" w:rsidP="002E54A5">
      <w:pPr>
        <w:rPr>
          <w:rFonts w:cs="Times New Roman"/>
          <w:szCs w:val="24"/>
        </w:rPr>
      </w:pPr>
      <w:r w:rsidRPr="0022297C">
        <w:rPr>
          <w:rFonts w:cs="Times New Roman"/>
          <w:szCs w:val="24"/>
        </w:rPr>
        <w:t>Je lídr Andrej Babiš vnímán odlišně než hnutí ANO?</w:t>
      </w:r>
    </w:p>
    <w:p w14:paraId="4C8B053F" w14:textId="77777777" w:rsidR="002E54A5" w:rsidRPr="000742FD" w:rsidRDefault="002E54A5" w:rsidP="0061609A">
      <w:pPr>
        <w:rPr>
          <w:rFonts w:cs="Times New Roman"/>
          <w:szCs w:val="24"/>
          <w:shd w:val="clear" w:color="auto" w:fill="FFFFFF"/>
        </w:rPr>
      </w:pPr>
    </w:p>
    <w:p w14:paraId="1D98BFBA" w14:textId="77777777" w:rsidR="005E5C39" w:rsidRPr="000742FD" w:rsidRDefault="005E5C39" w:rsidP="0061609A">
      <w:pPr>
        <w:rPr>
          <w:rFonts w:cs="Times New Roman"/>
          <w:szCs w:val="24"/>
          <w:shd w:val="clear" w:color="auto" w:fill="FFFFFF"/>
        </w:rPr>
      </w:pPr>
    </w:p>
    <w:p w14:paraId="7F722A55" w14:textId="59CF0DD8" w:rsidR="005828A2" w:rsidRPr="000742FD" w:rsidRDefault="005828A2" w:rsidP="0061609A">
      <w:pPr>
        <w:rPr>
          <w:rFonts w:cs="Times New Roman"/>
          <w:szCs w:val="24"/>
          <w:shd w:val="clear" w:color="auto" w:fill="FFFFFF"/>
        </w:rPr>
      </w:pPr>
    </w:p>
    <w:p w14:paraId="7752EF35" w14:textId="43AFB8FE" w:rsidR="005828A2" w:rsidRPr="000742FD" w:rsidRDefault="005828A2" w:rsidP="0061609A">
      <w:pPr>
        <w:rPr>
          <w:rFonts w:cs="Times New Roman"/>
          <w:szCs w:val="24"/>
          <w:shd w:val="clear" w:color="auto" w:fill="FFFFFF"/>
        </w:rPr>
      </w:pPr>
    </w:p>
    <w:p w14:paraId="47EF1079" w14:textId="77777777" w:rsidR="00D44648" w:rsidRPr="000742FD" w:rsidRDefault="00D44648" w:rsidP="00825B80">
      <w:pPr>
        <w:rPr>
          <w:rFonts w:cs="Times New Roman"/>
          <w:szCs w:val="24"/>
          <w:shd w:val="clear" w:color="auto" w:fill="FFFFFF"/>
        </w:rPr>
      </w:pPr>
    </w:p>
    <w:p w14:paraId="5B9F465A" w14:textId="482DB00E" w:rsidR="006960A9" w:rsidRPr="000742FD" w:rsidRDefault="0098586F" w:rsidP="000742FD">
      <w:pPr>
        <w:pStyle w:val="Nadpis1"/>
      </w:pPr>
      <w:bookmarkStart w:id="24" w:name="_Toc39428042"/>
      <w:r w:rsidRPr="000742FD">
        <w:lastRenderedPageBreak/>
        <w:t xml:space="preserve">5. </w:t>
      </w:r>
      <w:r w:rsidR="006960A9" w:rsidRPr="000742FD">
        <w:t>Anal</w:t>
      </w:r>
      <w:r w:rsidRPr="000742FD">
        <w:t>ýza</w:t>
      </w:r>
      <w:bookmarkEnd w:id="24"/>
      <w:r w:rsidRPr="000742FD">
        <w:t xml:space="preserve"> </w:t>
      </w:r>
    </w:p>
    <w:p w14:paraId="61C8BA83" w14:textId="15EDD90E" w:rsidR="006960A9" w:rsidRPr="000742FD" w:rsidRDefault="0098586F" w:rsidP="000742FD">
      <w:pPr>
        <w:pStyle w:val="Nadpis2"/>
      </w:pPr>
      <w:bookmarkStart w:id="25" w:name="_Toc39428043"/>
      <w:r w:rsidRPr="000742FD">
        <w:t xml:space="preserve">5.1 </w:t>
      </w:r>
      <w:r w:rsidR="00B40351" w:rsidRPr="000742FD">
        <w:t>Představení respondentů</w:t>
      </w:r>
      <w:bookmarkEnd w:id="25"/>
      <w:r w:rsidR="00B40351" w:rsidRPr="000742FD">
        <w:t xml:space="preserve"> </w:t>
      </w:r>
    </w:p>
    <w:p w14:paraId="7DE16292" w14:textId="0F6B07F3" w:rsidR="00B40351" w:rsidRPr="000742FD" w:rsidRDefault="00372A06" w:rsidP="00825B80">
      <w:pPr>
        <w:rPr>
          <w:rFonts w:cs="Times New Roman"/>
          <w:szCs w:val="24"/>
          <w:shd w:val="clear" w:color="auto" w:fill="FFFFFF"/>
        </w:rPr>
      </w:pPr>
      <w:r w:rsidRPr="000742FD">
        <w:rPr>
          <w:rFonts w:cs="Times New Roman"/>
          <w:szCs w:val="24"/>
          <w:shd w:val="clear" w:color="auto" w:fill="FFFFFF"/>
        </w:rPr>
        <w:t xml:space="preserve">V následující podkapitole budou představeny </w:t>
      </w:r>
      <w:r w:rsidR="00372DE5" w:rsidRPr="000742FD">
        <w:rPr>
          <w:rFonts w:cs="Times New Roman"/>
          <w:szCs w:val="24"/>
          <w:shd w:val="clear" w:color="auto" w:fill="FFFFFF"/>
        </w:rPr>
        <w:t>základní údaje respondent</w:t>
      </w:r>
      <w:r w:rsidR="00093C69" w:rsidRPr="000742FD">
        <w:rPr>
          <w:rFonts w:cs="Times New Roman"/>
          <w:szCs w:val="24"/>
          <w:shd w:val="clear" w:color="auto" w:fill="FFFFFF"/>
        </w:rPr>
        <w:t>ů, kteří se dotazníkového šetření účast</w:t>
      </w:r>
      <w:r w:rsidR="001C64EA" w:rsidRPr="000742FD">
        <w:rPr>
          <w:rFonts w:cs="Times New Roman"/>
          <w:szCs w:val="24"/>
          <w:shd w:val="clear" w:color="auto" w:fill="FFFFFF"/>
        </w:rPr>
        <w:t>nili</w:t>
      </w:r>
      <w:r w:rsidR="00372DE5" w:rsidRPr="000742FD">
        <w:rPr>
          <w:rFonts w:cs="Times New Roman"/>
          <w:szCs w:val="24"/>
          <w:shd w:val="clear" w:color="auto" w:fill="FFFFFF"/>
        </w:rPr>
        <w:t xml:space="preserve">. </w:t>
      </w:r>
      <w:r w:rsidR="001C64EA" w:rsidRPr="000742FD">
        <w:rPr>
          <w:rFonts w:cs="Times New Roman"/>
          <w:szCs w:val="24"/>
          <w:shd w:val="clear" w:color="auto" w:fill="FFFFFF"/>
        </w:rPr>
        <w:t xml:space="preserve">Skrze šetření se autorce vrátilo </w:t>
      </w:r>
      <w:r w:rsidR="00AB00A9" w:rsidRPr="000742FD">
        <w:rPr>
          <w:rFonts w:cs="Times New Roman"/>
          <w:szCs w:val="24"/>
          <w:shd w:val="clear" w:color="auto" w:fill="FFFFFF"/>
        </w:rPr>
        <w:t>339</w:t>
      </w:r>
      <w:r w:rsidR="001C64EA" w:rsidRPr="000742FD">
        <w:rPr>
          <w:rFonts w:cs="Times New Roman"/>
          <w:szCs w:val="24"/>
          <w:shd w:val="clear" w:color="auto" w:fill="FFFFFF"/>
        </w:rPr>
        <w:t xml:space="preserve"> vyplněných dotazníků. V analýze politické značky hnutí ANO se bude pracovat s každou odpovědí, neboť všichni dotazovaní splnili základní podmínku šetření, kterou byl věk. Respondenti museli mít minimálně 18 let. </w:t>
      </w:r>
      <w:r w:rsidR="00F47001" w:rsidRPr="000742FD">
        <w:rPr>
          <w:rFonts w:cs="Times New Roman"/>
          <w:szCs w:val="24"/>
          <w:shd w:val="clear" w:color="auto" w:fill="FFFFFF"/>
        </w:rPr>
        <w:t xml:space="preserve">Nejdříve budou popsány </w:t>
      </w:r>
      <w:r w:rsidR="006F65CB" w:rsidRPr="000742FD">
        <w:rPr>
          <w:rFonts w:cs="Times New Roman"/>
          <w:szCs w:val="24"/>
          <w:shd w:val="clear" w:color="auto" w:fill="FFFFFF"/>
        </w:rPr>
        <w:t>sociodemografické údaje, tedy pohlaví, věk</w:t>
      </w:r>
      <w:r w:rsidR="00BF6EB4" w:rsidRPr="000742FD">
        <w:rPr>
          <w:rFonts w:cs="Times New Roman"/>
          <w:szCs w:val="24"/>
          <w:shd w:val="clear" w:color="auto" w:fill="FFFFFF"/>
        </w:rPr>
        <w:t>, vzdělání</w:t>
      </w:r>
      <w:r w:rsidR="009B5D30" w:rsidRPr="000742FD">
        <w:rPr>
          <w:rFonts w:cs="Times New Roman"/>
          <w:szCs w:val="24"/>
          <w:shd w:val="clear" w:color="auto" w:fill="FFFFFF"/>
        </w:rPr>
        <w:t xml:space="preserve"> a </w:t>
      </w:r>
      <w:r w:rsidR="00BF6EB4" w:rsidRPr="000742FD">
        <w:rPr>
          <w:rFonts w:cs="Times New Roman"/>
          <w:szCs w:val="24"/>
          <w:shd w:val="clear" w:color="auto" w:fill="FFFFFF"/>
        </w:rPr>
        <w:t>velikost obce, v nichž žijí</w:t>
      </w:r>
      <w:r w:rsidR="009B5D30" w:rsidRPr="000742FD">
        <w:rPr>
          <w:rFonts w:cs="Times New Roman"/>
          <w:szCs w:val="24"/>
          <w:shd w:val="clear" w:color="auto" w:fill="FFFFFF"/>
        </w:rPr>
        <w:t xml:space="preserve">. </w:t>
      </w:r>
      <w:r w:rsidR="00BF6EB4" w:rsidRPr="000742FD">
        <w:rPr>
          <w:rFonts w:cs="Times New Roman"/>
          <w:szCs w:val="24"/>
          <w:shd w:val="clear" w:color="auto" w:fill="FFFFFF"/>
        </w:rPr>
        <w:t xml:space="preserve"> </w:t>
      </w:r>
    </w:p>
    <w:p w14:paraId="42DF352E" w14:textId="01168D0F" w:rsidR="006E46B2" w:rsidRPr="000742FD" w:rsidRDefault="00D64507" w:rsidP="006E46B2">
      <w:pPr>
        <w:rPr>
          <w:rFonts w:cs="Times New Roman"/>
          <w:szCs w:val="24"/>
          <w:shd w:val="clear" w:color="auto" w:fill="FFFFFF"/>
        </w:rPr>
      </w:pPr>
      <w:r w:rsidRPr="000742FD">
        <w:rPr>
          <w:rFonts w:cs="Times New Roman"/>
          <w:szCs w:val="24"/>
          <w:shd w:val="clear" w:color="auto" w:fill="FFFFFF"/>
        </w:rPr>
        <w:t xml:space="preserve">V první otázce </w:t>
      </w:r>
      <w:r w:rsidR="00592EDD" w:rsidRPr="000742FD">
        <w:rPr>
          <w:rFonts w:cs="Times New Roman"/>
          <w:szCs w:val="24"/>
          <w:shd w:val="clear" w:color="auto" w:fill="FFFFFF"/>
        </w:rPr>
        <w:t xml:space="preserve">dotazníkového šetření </w:t>
      </w:r>
      <w:r w:rsidRPr="000742FD">
        <w:rPr>
          <w:rFonts w:cs="Times New Roman"/>
          <w:szCs w:val="24"/>
          <w:shd w:val="clear" w:color="auto" w:fill="FFFFFF"/>
        </w:rPr>
        <w:t xml:space="preserve">se </w:t>
      </w:r>
      <w:r w:rsidR="003E6EE4" w:rsidRPr="000742FD">
        <w:rPr>
          <w:rFonts w:cs="Times New Roman"/>
          <w:szCs w:val="24"/>
          <w:shd w:val="clear" w:color="auto" w:fill="FFFFFF"/>
        </w:rPr>
        <w:t xml:space="preserve">zjišťovalo pohlaví respondentů (graf 1). </w:t>
      </w:r>
      <w:r w:rsidR="00960036" w:rsidRPr="000742FD">
        <w:rPr>
          <w:rFonts w:cs="Times New Roman"/>
          <w:szCs w:val="24"/>
          <w:shd w:val="clear" w:color="auto" w:fill="FFFFFF"/>
        </w:rPr>
        <w:t xml:space="preserve">Je zde </w:t>
      </w:r>
      <w:r w:rsidR="002267BE" w:rsidRPr="000742FD">
        <w:rPr>
          <w:rFonts w:cs="Times New Roman"/>
          <w:szCs w:val="24"/>
          <w:shd w:val="clear" w:color="auto" w:fill="FFFFFF"/>
        </w:rPr>
        <w:t>silná převaha žen, kterých se do dotazníkového šetření zapojilo 233</w:t>
      </w:r>
      <w:r w:rsidR="005840BF" w:rsidRPr="000742FD">
        <w:rPr>
          <w:rFonts w:cs="Times New Roman"/>
          <w:szCs w:val="24"/>
          <w:shd w:val="clear" w:color="auto" w:fill="FFFFFF"/>
        </w:rPr>
        <w:t xml:space="preserve"> (</w:t>
      </w:r>
      <w:r w:rsidR="00A55D96" w:rsidRPr="000742FD">
        <w:rPr>
          <w:rFonts w:cs="Times New Roman"/>
          <w:szCs w:val="24"/>
          <w:shd w:val="clear" w:color="auto" w:fill="FFFFFF"/>
        </w:rPr>
        <w:t>6</w:t>
      </w:r>
      <w:r w:rsidR="00EB049A">
        <w:rPr>
          <w:rFonts w:cs="Times New Roman"/>
          <w:szCs w:val="24"/>
          <w:shd w:val="clear" w:color="auto" w:fill="FFFFFF"/>
        </w:rPr>
        <w:t>9</w:t>
      </w:r>
      <w:r w:rsidR="00A55D96" w:rsidRPr="000742FD">
        <w:rPr>
          <w:rFonts w:cs="Times New Roman"/>
          <w:szCs w:val="24"/>
          <w:shd w:val="clear" w:color="auto" w:fill="FFFFFF"/>
        </w:rPr>
        <w:t xml:space="preserve"> %)</w:t>
      </w:r>
      <w:r w:rsidR="00D20698" w:rsidRPr="000742FD">
        <w:rPr>
          <w:rFonts w:cs="Times New Roman"/>
          <w:szCs w:val="24"/>
          <w:shd w:val="clear" w:color="auto" w:fill="FFFFFF"/>
        </w:rPr>
        <w:t>, což je více jak dvojnásobný počet oproti mužům, kterých bylo</w:t>
      </w:r>
      <w:r w:rsidR="001960D9" w:rsidRPr="000742FD">
        <w:rPr>
          <w:rFonts w:cs="Times New Roman"/>
          <w:szCs w:val="24"/>
          <w:shd w:val="clear" w:color="auto" w:fill="FFFFFF"/>
        </w:rPr>
        <w:t xml:space="preserve"> 106 mužů</w:t>
      </w:r>
      <w:r w:rsidR="00A55D96" w:rsidRPr="000742FD">
        <w:rPr>
          <w:rFonts w:cs="Times New Roman"/>
          <w:szCs w:val="24"/>
          <w:shd w:val="clear" w:color="auto" w:fill="FFFFFF"/>
        </w:rPr>
        <w:t xml:space="preserve"> (31 %)</w:t>
      </w:r>
      <w:r w:rsidR="00D20698" w:rsidRPr="000742FD">
        <w:rPr>
          <w:rFonts w:cs="Times New Roman"/>
          <w:szCs w:val="24"/>
          <w:shd w:val="clear" w:color="auto" w:fill="FFFFFF"/>
        </w:rPr>
        <w:t xml:space="preserve">. </w:t>
      </w:r>
      <w:r w:rsidR="001960D9" w:rsidRPr="000742FD">
        <w:rPr>
          <w:rFonts w:cs="Times New Roman"/>
          <w:szCs w:val="24"/>
          <w:shd w:val="clear" w:color="auto" w:fill="FFFFFF"/>
        </w:rPr>
        <w:t xml:space="preserve"> </w:t>
      </w:r>
    </w:p>
    <w:p w14:paraId="7B3629CB" w14:textId="77777777" w:rsidR="00EB049A" w:rsidRDefault="00EB049A" w:rsidP="00EB049A">
      <w:pPr>
        <w:jc w:val="center"/>
        <w:rPr>
          <w:rFonts w:cs="Times New Roman"/>
          <w:szCs w:val="24"/>
          <w:shd w:val="clear" w:color="auto" w:fill="FFFFFF"/>
        </w:rPr>
      </w:pPr>
    </w:p>
    <w:p w14:paraId="7C359E85" w14:textId="182915CD" w:rsidR="004848F4" w:rsidRPr="000742FD" w:rsidRDefault="006E46B2" w:rsidP="00EB049A">
      <w:pPr>
        <w:jc w:val="center"/>
        <w:rPr>
          <w:rFonts w:cs="Times New Roman"/>
          <w:szCs w:val="24"/>
          <w:shd w:val="clear" w:color="auto" w:fill="FFFFFF"/>
        </w:rPr>
      </w:pPr>
      <w:r w:rsidRPr="000742FD">
        <w:rPr>
          <w:rFonts w:cs="Times New Roman"/>
          <w:szCs w:val="24"/>
          <w:shd w:val="clear" w:color="auto" w:fill="FFFFFF"/>
        </w:rPr>
        <w:t>Graf 1</w:t>
      </w:r>
      <w:r w:rsidR="0070765E" w:rsidRPr="000742FD">
        <w:rPr>
          <w:rFonts w:cs="Times New Roman"/>
          <w:szCs w:val="24"/>
          <w:shd w:val="clear" w:color="auto" w:fill="FFFFFF"/>
        </w:rPr>
        <w:t>:</w:t>
      </w:r>
      <w:r w:rsidRPr="000742FD">
        <w:rPr>
          <w:rFonts w:cs="Times New Roman"/>
          <w:szCs w:val="24"/>
          <w:shd w:val="clear" w:color="auto" w:fill="FFFFFF"/>
        </w:rPr>
        <w:t xml:space="preserve"> Představení </w:t>
      </w:r>
      <w:r w:rsidR="003425DA" w:rsidRPr="000742FD">
        <w:rPr>
          <w:rFonts w:cs="Times New Roman"/>
          <w:szCs w:val="24"/>
          <w:shd w:val="clear" w:color="auto" w:fill="FFFFFF"/>
        </w:rPr>
        <w:t>respondentů – pohlaví</w:t>
      </w:r>
    </w:p>
    <w:p w14:paraId="7AB37B21" w14:textId="2891388F" w:rsidR="003425DA" w:rsidRPr="000742FD" w:rsidRDefault="00592EDD"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43" behindDoc="1" locked="0" layoutInCell="1" allowOverlap="1" wp14:anchorId="7080411F" wp14:editId="788DC7F5">
            <wp:simplePos x="0" y="0"/>
            <wp:positionH relativeFrom="column">
              <wp:posOffset>45803</wp:posOffset>
            </wp:positionH>
            <wp:positionV relativeFrom="paragraph">
              <wp:posOffset>279565</wp:posOffset>
            </wp:positionV>
            <wp:extent cx="5629524" cy="3609892"/>
            <wp:effectExtent l="0" t="0" r="0" b="0"/>
            <wp:wrapTight wrapText="bothSides">
              <wp:wrapPolygon edited="0">
                <wp:start x="0" y="0"/>
                <wp:lineTo x="0" y="21433"/>
                <wp:lineTo x="21490" y="21433"/>
                <wp:lineTo x="21490" y="0"/>
                <wp:lineTo x="0" y="0"/>
              </wp:wrapPolygon>
            </wp:wrapTight>
            <wp:docPr id="1" name="Graf 1">
              <a:extLst xmlns:a="http://schemas.openxmlformats.org/drawingml/2006/main">
                <a:ext uri="{FF2B5EF4-FFF2-40B4-BE49-F238E27FC236}">
                  <a16:creationId xmlns:a16="http://schemas.microsoft.com/office/drawing/2014/main" id="{3862FA32-5860-4C92-8214-D3E47F9DD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B065EA6" w14:textId="77777777" w:rsidR="00EB049A" w:rsidRDefault="00EB049A" w:rsidP="00EB049A">
      <w:pPr>
        <w:jc w:val="center"/>
        <w:rPr>
          <w:rFonts w:cs="Times New Roman"/>
          <w:szCs w:val="24"/>
        </w:rPr>
      </w:pPr>
    </w:p>
    <w:p w14:paraId="3E3E215D" w14:textId="67EE4628" w:rsidR="009F14ED" w:rsidRPr="000742FD" w:rsidRDefault="009F14ED" w:rsidP="00EB049A">
      <w:pPr>
        <w:jc w:val="center"/>
        <w:rPr>
          <w:rFonts w:cs="Times New Roman"/>
          <w:szCs w:val="24"/>
        </w:rPr>
      </w:pPr>
      <w:r w:rsidRPr="000742FD">
        <w:rPr>
          <w:rFonts w:cs="Times New Roman"/>
          <w:szCs w:val="24"/>
        </w:rPr>
        <w:t xml:space="preserve">Zdroj: </w:t>
      </w:r>
      <w:r w:rsidR="005448B9">
        <w:rPr>
          <w:rFonts w:cs="Times New Roman"/>
          <w:szCs w:val="24"/>
        </w:rPr>
        <w:t>A</w:t>
      </w:r>
      <w:r w:rsidR="005448B9" w:rsidRPr="000742FD">
        <w:rPr>
          <w:rFonts w:cs="Times New Roman"/>
          <w:szCs w:val="24"/>
        </w:rPr>
        <w:t>utorka</w:t>
      </w:r>
      <w:r w:rsidR="005448B9">
        <w:rPr>
          <w:rFonts w:cs="Times New Roman"/>
          <w:szCs w:val="24"/>
        </w:rPr>
        <w:t xml:space="preserve"> na základě vlastního dotazníkového šetření.</w:t>
      </w:r>
    </w:p>
    <w:p w14:paraId="1D0CED14" w14:textId="77777777" w:rsidR="00592EDD" w:rsidRPr="000742FD" w:rsidRDefault="00592EDD" w:rsidP="00825B80">
      <w:pPr>
        <w:rPr>
          <w:rFonts w:cs="Times New Roman"/>
          <w:szCs w:val="24"/>
          <w:shd w:val="clear" w:color="auto" w:fill="FFFFFF"/>
        </w:rPr>
      </w:pPr>
    </w:p>
    <w:p w14:paraId="189FFE31" w14:textId="5EF9F6D4" w:rsidR="004848F4" w:rsidRPr="000742FD" w:rsidRDefault="0000147F" w:rsidP="00825B80">
      <w:pPr>
        <w:rPr>
          <w:rFonts w:cs="Times New Roman"/>
          <w:szCs w:val="24"/>
          <w:shd w:val="clear" w:color="auto" w:fill="FFFFFF"/>
        </w:rPr>
      </w:pPr>
      <w:r w:rsidRPr="000742FD">
        <w:rPr>
          <w:rFonts w:cs="Times New Roman"/>
          <w:szCs w:val="24"/>
          <w:shd w:val="clear" w:color="auto" w:fill="FFFFFF"/>
        </w:rPr>
        <w:lastRenderedPageBreak/>
        <w:t>Ve druhé otázce se autorka ptala na věk respondentů</w:t>
      </w:r>
      <w:r w:rsidR="003B226A" w:rsidRPr="000742FD">
        <w:rPr>
          <w:rFonts w:cs="Times New Roman"/>
          <w:szCs w:val="24"/>
          <w:shd w:val="clear" w:color="auto" w:fill="FFFFFF"/>
        </w:rPr>
        <w:t xml:space="preserve"> (graf 2)</w:t>
      </w:r>
      <w:r w:rsidRPr="000742FD">
        <w:rPr>
          <w:rFonts w:cs="Times New Roman"/>
          <w:szCs w:val="24"/>
          <w:shd w:val="clear" w:color="auto" w:fill="FFFFFF"/>
        </w:rPr>
        <w:t xml:space="preserve">. </w:t>
      </w:r>
      <w:r w:rsidR="00F065AD" w:rsidRPr="000742FD">
        <w:rPr>
          <w:rFonts w:cs="Times New Roman"/>
          <w:szCs w:val="24"/>
          <w:shd w:val="clear" w:color="auto" w:fill="FFFFFF"/>
        </w:rPr>
        <w:t xml:space="preserve">Nejčastěji označená odpověď byla </w:t>
      </w:r>
      <w:r w:rsidR="003B226A" w:rsidRPr="000742FD">
        <w:rPr>
          <w:rFonts w:cs="Times New Roman"/>
          <w:szCs w:val="24"/>
          <w:shd w:val="clear" w:color="auto" w:fill="FFFFFF"/>
        </w:rPr>
        <w:t xml:space="preserve">kategorie </w:t>
      </w:r>
      <w:r w:rsidR="00F065AD" w:rsidRPr="000742FD">
        <w:rPr>
          <w:rFonts w:cs="Times New Roman"/>
          <w:szCs w:val="24"/>
          <w:shd w:val="clear" w:color="auto" w:fill="FFFFFF"/>
        </w:rPr>
        <w:t>18-30</w:t>
      </w:r>
      <w:r w:rsidR="00123461" w:rsidRPr="000742FD">
        <w:rPr>
          <w:rFonts w:cs="Times New Roman"/>
          <w:szCs w:val="24"/>
          <w:shd w:val="clear" w:color="auto" w:fill="FFFFFF"/>
        </w:rPr>
        <w:t xml:space="preserve"> a nejméně</w:t>
      </w:r>
      <w:r w:rsidR="003B226A" w:rsidRPr="000742FD">
        <w:rPr>
          <w:rFonts w:cs="Times New Roman"/>
          <w:szCs w:val="24"/>
          <w:shd w:val="clear" w:color="auto" w:fill="FFFFFF"/>
        </w:rPr>
        <w:t xml:space="preserve"> označená byla kategorie</w:t>
      </w:r>
      <w:r w:rsidR="00123461" w:rsidRPr="000742FD">
        <w:rPr>
          <w:rFonts w:cs="Times New Roman"/>
          <w:szCs w:val="24"/>
          <w:shd w:val="clear" w:color="auto" w:fill="FFFFFF"/>
        </w:rPr>
        <w:t xml:space="preserve"> 61 a více. Vzhledem k způsobu šíření dotazníku se dalo již od počátku očekávat, </w:t>
      </w:r>
      <w:r w:rsidR="005A0A3C" w:rsidRPr="000742FD">
        <w:rPr>
          <w:rFonts w:cs="Times New Roman"/>
          <w:szCs w:val="24"/>
          <w:shd w:val="clear" w:color="auto" w:fill="FFFFFF"/>
        </w:rPr>
        <w:t xml:space="preserve">že tato skupina bude převažovat. </w:t>
      </w:r>
      <w:r w:rsidR="00F86104" w:rsidRPr="000742FD">
        <w:rPr>
          <w:rFonts w:cs="Times New Roman"/>
          <w:szCs w:val="24"/>
          <w:shd w:val="clear" w:color="auto" w:fill="FFFFFF"/>
        </w:rPr>
        <w:t xml:space="preserve">Dotazníkového šetření se tedy zúčastnilo konkrétně </w:t>
      </w:r>
      <w:r w:rsidR="00E80D93" w:rsidRPr="000742FD">
        <w:rPr>
          <w:rFonts w:cs="Times New Roman"/>
          <w:szCs w:val="24"/>
          <w:shd w:val="clear" w:color="auto" w:fill="FFFFFF"/>
        </w:rPr>
        <w:t>225 respondentů</w:t>
      </w:r>
      <w:r w:rsidR="00E01445" w:rsidRPr="000742FD">
        <w:rPr>
          <w:rFonts w:cs="Times New Roman"/>
          <w:szCs w:val="24"/>
          <w:shd w:val="clear" w:color="auto" w:fill="FFFFFF"/>
        </w:rPr>
        <w:t xml:space="preserve"> (</w:t>
      </w:r>
      <w:r w:rsidR="00246116" w:rsidRPr="000742FD">
        <w:rPr>
          <w:rFonts w:cs="Times New Roman"/>
          <w:szCs w:val="24"/>
          <w:shd w:val="clear" w:color="auto" w:fill="FFFFFF"/>
        </w:rPr>
        <w:t>66 %)</w:t>
      </w:r>
      <w:r w:rsidR="00F86104" w:rsidRPr="000742FD">
        <w:rPr>
          <w:rFonts w:cs="Times New Roman"/>
          <w:szCs w:val="24"/>
          <w:shd w:val="clear" w:color="auto" w:fill="FFFFFF"/>
        </w:rPr>
        <w:t xml:space="preserve"> ve věku 18</w:t>
      </w:r>
      <w:r w:rsidR="00C8663F" w:rsidRPr="000742FD">
        <w:rPr>
          <w:rFonts w:cs="Times New Roman"/>
          <w:szCs w:val="24"/>
          <w:shd w:val="clear" w:color="auto" w:fill="FFFFFF"/>
        </w:rPr>
        <w:t xml:space="preserve"> až 30. Druhou nejpočetnější skupinou b</w:t>
      </w:r>
      <w:r w:rsidR="00A120B0" w:rsidRPr="000742FD">
        <w:rPr>
          <w:rFonts w:cs="Times New Roman"/>
          <w:szCs w:val="24"/>
          <w:shd w:val="clear" w:color="auto" w:fill="FFFFFF"/>
        </w:rPr>
        <w:t xml:space="preserve">yli respondenti ve věku 31-45, kterých bylo celkově </w:t>
      </w:r>
      <w:r w:rsidR="00A82C5E" w:rsidRPr="000742FD">
        <w:rPr>
          <w:rFonts w:cs="Times New Roman"/>
          <w:szCs w:val="24"/>
          <w:shd w:val="clear" w:color="auto" w:fill="FFFFFF"/>
        </w:rPr>
        <w:t>61</w:t>
      </w:r>
      <w:r w:rsidR="00246116" w:rsidRPr="000742FD">
        <w:rPr>
          <w:rFonts w:cs="Times New Roman"/>
          <w:szCs w:val="24"/>
          <w:shd w:val="clear" w:color="auto" w:fill="FFFFFF"/>
        </w:rPr>
        <w:t xml:space="preserve"> (18 %)</w:t>
      </w:r>
      <w:r w:rsidR="00A120B0" w:rsidRPr="000742FD">
        <w:rPr>
          <w:rFonts w:cs="Times New Roman"/>
          <w:szCs w:val="24"/>
          <w:shd w:val="clear" w:color="auto" w:fill="FFFFFF"/>
        </w:rPr>
        <w:t xml:space="preserve">. </w:t>
      </w:r>
      <w:r w:rsidR="001A0130" w:rsidRPr="000742FD">
        <w:rPr>
          <w:rFonts w:cs="Times New Roman"/>
          <w:szCs w:val="24"/>
          <w:shd w:val="clear" w:color="auto" w:fill="FFFFFF"/>
        </w:rPr>
        <w:t>Třetí nejvíce zastoupenou skupinou byli respondenti ve věku 46-60, kterých bylo 42</w:t>
      </w:r>
      <w:r w:rsidR="00246116" w:rsidRPr="000742FD">
        <w:rPr>
          <w:rFonts w:cs="Times New Roman"/>
          <w:szCs w:val="24"/>
          <w:shd w:val="clear" w:color="auto" w:fill="FFFFFF"/>
        </w:rPr>
        <w:t xml:space="preserve"> (1</w:t>
      </w:r>
      <w:r w:rsidR="00EB049A">
        <w:rPr>
          <w:rFonts w:cs="Times New Roman"/>
          <w:szCs w:val="24"/>
          <w:shd w:val="clear" w:color="auto" w:fill="FFFFFF"/>
        </w:rPr>
        <w:t>3</w:t>
      </w:r>
      <w:r w:rsidR="00246116" w:rsidRPr="000742FD">
        <w:rPr>
          <w:rFonts w:cs="Times New Roman"/>
          <w:szCs w:val="24"/>
          <w:shd w:val="clear" w:color="auto" w:fill="FFFFFF"/>
        </w:rPr>
        <w:t xml:space="preserve"> %)</w:t>
      </w:r>
      <w:r w:rsidR="001A0130" w:rsidRPr="000742FD">
        <w:rPr>
          <w:rFonts w:cs="Times New Roman"/>
          <w:szCs w:val="24"/>
          <w:shd w:val="clear" w:color="auto" w:fill="FFFFFF"/>
        </w:rPr>
        <w:t xml:space="preserve">. </w:t>
      </w:r>
      <w:r w:rsidR="0070765E" w:rsidRPr="000742FD">
        <w:rPr>
          <w:rFonts w:cs="Times New Roman"/>
          <w:szCs w:val="24"/>
          <w:shd w:val="clear" w:color="auto" w:fill="FFFFFF"/>
        </w:rPr>
        <w:t>Nejméně zastoupenou skupinu tvořili lidé na 61 let, kterých bylo pouze 11</w:t>
      </w:r>
      <w:r w:rsidR="00246116" w:rsidRPr="000742FD">
        <w:rPr>
          <w:rFonts w:cs="Times New Roman"/>
          <w:szCs w:val="24"/>
          <w:shd w:val="clear" w:color="auto" w:fill="FFFFFF"/>
        </w:rPr>
        <w:t xml:space="preserve"> (3 %)</w:t>
      </w:r>
      <w:r w:rsidR="0070765E" w:rsidRPr="000742FD">
        <w:rPr>
          <w:rFonts w:cs="Times New Roman"/>
          <w:szCs w:val="24"/>
          <w:shd w:val="clear" w:color="auto" w:fill="FFFFFF"/>
        </w:rPr>
        <w:t xml:space="preserve">. </w:t>
      </w:r>
    </w:p>
    <w:p w14:paraId="37A8D0BC" w14:textId="77777777" w:rsidR="006E1D64" w:rsidRPr="000742FD" w:rsidRDefault="006E1D64" w:rsidP="0070765E">
      <w:pPr>
        <w:jc w:val="right"/>
        <w:rPr>
          <w:rFonts w:cs="Times New Roman"/>
          <w:szCs w:val="24"/>
          <w:shd w:val="clear" w:color="auto" w:fill="FFFFFF"/>
        </w:rPr>
      </w:pPr>
    </w:p>
    <w:p w14:paraId="51951DF0" w14:textId="78538882" w:rsidR="0070765E" w:rsidRPr="000742FD" w:rsidRDefault="0070765E" w:rsidP="00EB049A">
      <w:pPr>
        <w:jc w:val="center"/>
        <w:rPr>
          <w:rFonts w:cs="Times New Roman"/>
          <w:szCs w:val="24"/>
          <w:shd w:val="clear" w:color="auto" w:fill="FFFFFF"/>
        </w:rPr>
      </w:pPr>
      <w:r w:rsidRPr="000742FD">
        <w:rPr>
          <w:rFonts w:cs="Times New Roman"/>
          <w:szCs w:val="24"/>
          <w:shd w:val="clear" w:color="auto" w:fill="FFFFFF"/>
        </w:rPr>
        <w:t>Graf 2: Představení respondentů – věk</w:t>
      </w:r>
    </w:p>
    <w:p w14:paraId="08CD9335" w14:textId="3C82B0E9" w:rsidR="0070765E" w:rsidRPr="000742FD" w:rsidRDefault="00BC2E65"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44" behindDoc="1" locked="0" layoutInCell="1" allowOverlap="1" wp14:anchorId="5FF30FDF" wp14:editId="47D88DD5">
            <wp:simplePos x="0" y="0"/>
            <wp:positionH relativeFrom="column">
              <wp:posOffset>-1905</wp:posOffset>
            </wp:positionH>
            <wp:positionV relativeFrom="paragraph">
              <wp:posOffset>196850</wp:posOffset>
            </wp:positionV>
            <wp:extent cx="5915660" cy="3489960"/>
            <wp:effectExtent l="0" t="0" r="8890" b="0"/>
            <wp:wrapTight wrapText="bothSides">
              <wp:wrapPolygon edited="0">
                <wp:start x="0" y="0"/>
                <wp:lineTo x="0" y="21459"/>
                <wp:lineTo x="21563" y="21459"/>
                <wp:lineTo x="21563" y="0"/>
                <wp:lineTo x="0" y="0"/>
              </wp:wrapPolygon>
            </wp:wrapTight>
            <wp:docPr id="2" name="Graf 2">
              <a:extLst xmlns:a="http://schemas.openxmlformats.org/drawingml/2006/main">
                <a:ext uri="{FF2B5EF4-FFF2-40B4-BE49-F238E27FC236}">
                  <a16:creationId xmlns:a16="http://schemas.microsoft.com/office/drawing/2014/main" id="{CFDB12A6-854A-4D1D-8F01-4A7FA7E81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E1E42D7" w14:textId="4B4C2ADB" w:rsidR="006960A9" w:rsidRPr="000742FD" w:rsidRDefault="006960A9" w:rsidP="00825B80">
      <w:pPr>
        <w:rPr>
          <w:rFonts w:cs="Times New Roman"/>
          <w:szCs w:val="24"/>
          <w:shd w:val="clear" w:color="auto" w:fill="FFFFFF"/>
        </w:rPr>
      </w:pPr>
    </w:p>
    <w:p w14:paraId="7092C32D" w14:textId="7D1F4C59" w:rsidR="009F14ED" w:rsidRPr="000742FD" w:rsidRDefault="009F14ED" w:rsidP="00EB049A">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FB02A5">
        <w:rPr>
          <w:rFonts w:cs="Times New Roman"/>
          <w:szCs w:val="24"/>
        </w:rPr>
        <w:t>.</w:t>
      </w:r>
    </w:p>
    <w:p w14:paraId="60DACAE7" w14:textId="77777777" w:rsidR="006960A9" w:rsidRPr="000742FD" w:rsidRDefault="006960A9" w:rsidP="00825B80">
      <w:pPr>
        <w:rPr>
          <w:rFonts w:cs="Times New Roman"/>
          <w:szCs w:val="24"/>
          <w:shd w:val="clear" w:color="auto" w:fill="FFFFFF"/>
        </w:rPr>
      </w:pPr>
    </w:p>
    <w:p w14:paraId="5097F22A" w14:textId="60876074" w:rsidR="006960A9" w:rsidRPr="000742FD" w:rsidRDefault="006960A9" w:rsidP="00825B80">
      <w:pPr>
        <w:rPr>
          <w:rFonts w:cs="Times New Roman"/>
          <w:szCs w:val="24"/>
          <w:shd w:val="clear" w:color="auto" w:fill="FFFFFF"/>
        </w:rPr>
      </w:pPr>
    </w:p>
    <w:p w14:paraId="7D31E24B" w14:textId="7378FE75" w:rsidR="006960A9" w:rsidRPr="000742FD" w:rsidRDefault="006960A9" w:rsidP="00825B80">
      <w:pPr>
        <w:rPr>
          <w:rFonts w:cs="Times New Roman"/>
          <w:szCs w:val="24"/>
          <w:shd w:val="clear" w:color="auto" w:fill="FFFFFF"/>
        </w:rPr>
      </w:pPr>
    </w:p>
    <w:p w14:paraId="36AEC148" w14:textId="54924628" w:rsidR="006960A9" w:rsidRPr="000742FD" w:rsidRDefault="006960A9" w:rsidP="00825B80">
      <w:pPr>
        <w:rPr>
          <w:rFonts w:cs="Times New Roman"/>
          <w:szCs w:val="24"/>
          <w:shd w:val="clear" w:color="auto" w:fill="FFFFFF"/>
        </w:rPr>
      </w:pPr>
    </w:p>
    <w:p w14:paraId="65522377" w14:textId="4C9DD5AD" w:rsidR="006960A9" w:rsidRPr="000742FD" w:rsidRDefault="00FC7B0C" w:rsidP="00825B80">
      <w:pPr>
        <w:rPr>
          <w:rFonts w:cs="Times New Roman"/>
          <w:szCs w:val="24"/>
          <w:shd w:val="clear" w:color="auto" w:fill="FFFFFF"/>
        </w:rPr>
      </w:pPr>
      <w:r w:rsidRPr="000742FD">
        <w:rPr>
          <w:rFonts w:cs="Times New Roman"/>
          <w:szCs w:val="24"/>
          <w:shd w:val="clear" w:color="auto" w:fill="FFFFFF"/>
        </w:rPr>
        <w:lastRenderedPageBreak/>
        <w:t xml:space="preserve">Ve třetí otázce se </w:t>
      </w:r>
      <w:r w:rsidR="002B62F6" w:rsidRPr="000742FD">
        <w:rPr>
          <w:rFonts w:cs="Times New Roman"/>
          <w:szCs w:val="24"/>
          <w:shd w:val="clear" w:color="auto" w:fill="FFFFFF"/>
        </w:rPr>
        <w:t xml:space="preserve">zjišťovalo nejvýše dosažené vzdělání respondentů (graf 3). </w:t>
      </w:r>
      <w:r w:rsidR="00390A9C" w:rsidRPr="000742FD">
        <w:rPr>
          <w:rFonts w:cs="Times New Roman"/>
          <w:szCs w:val="24"/>
          <w:shd w:val="clear" w:color="auto" w:fill="FFFFFF"/>
        </w:rPr>
        <w:t>Největší skupinu tvořili lidé s</w:t>
      </w:r>
      <w:r w:rsidR="00A55C7B" w:rsidRPr="000742FD">
        <w:rPr>
          <w:rFonts w:cs="Times New Roman"/>
          <w:szCs w:val="24"/>
          <w:shd w:val="clear" w:color="auto" w:fill="FFFFFF"/>
        </w:rPr>
        <w:t>e středoškolským vzděláním s maturitou, kterých bylo 171 (</w:t>
      </w:r>
      <w:r w:rsidR="008B644A" w:rsidRPr="000742FD">
        <w:rPr>
          <w:rFonts w:cs="Times New Roman"/>
          <w:szCs w:val="24"/>
          <w:shd w:val="clear" w:color="auto" w:fill="FFFFFF"/>
        </w:rPr>
        <w:t xml:space="preserve">50,4 %). Ve 130 </w:t>
      </w:r>
      <w:r w:rsidR="00F470F1" w:rsidRPr="000742FD">
        <w:rPr>
          <w:rFonts w:cs="Times New Roman"/>
          <w:szCs w:val="24"/>
          <w:shd w:val="clear" w:color="auto" w:fill="FFFFFF"/>
        </w:rPr>
        <w:t>(</w:t>
      </w:r>
      <w:r w:rsidR="003F79FA" w:rsidRPr="000742FD">
        <w:rPr>
          <w:rFonts w:cs="Times New Roman"/>
          <w:szCs w:val="24"/>
          <w:shd w:val="clear" w:color="auto" w:fill="FFFFFF"/>
        </w:rPr>
        <w:t xml:space="preserve">38,3 %) </w:t>
      </w:r>
      <w:r w:rsidR="008B644A" w:rsidRPr="000742FD">
        <w:rPr>
          <w:rFonts w:cs="Times New Roman"/>
          <w:szCs w:val="24"/>
          <w:shd w:val="clear" w:color="auto" w:fill="FFFFFF"/>
        </w:rPr>
        <w:t xml:space="preserve">případech </w:t>
      </w:r>
      <w:r w:rsidR="008A4AFA" w:rsidRPr="000742FD">
        <w:rPr>
          <w:rFonts w:cs="Times New Roman"/>
          <w:szCs w:val="24"/>
          <w:shd w:val="clear" w:color="auto" w:fill="FFFFFF"/>
        </w:rPr>
        <w:t xml:space="preserve">na dotazník odpověděli vysokoškoláci. </w:t>
      </w:r>
      <w:r w:rsidR="00E70A8C" w:rsidRPr="000742FD">
        <w:rPr>
          <w:rFonts w:cs="Times New Roman"/>
          <w:szCs w:val="24"/>
          <w:shd w:val="clear" w:color="auto" w:fill="FFFFFF"/>
        </w:rPr>
        <w:t xml:space="preserve">Střední školu bez maturity uvedlo 17 </w:t>
      </w:r>
      <w:r w:rsidR="00860056" w:rsidRPr="000742FD">
        <w:rPr>
          <w:rFonts w:cs="Times New Roman"/>
          <w:szCs w:val="24"/>
          <w:shd w:val="clear" w:color="auto" w:fill="FFFFFF"/>
        </w:rPr>
        <w:t>(</w:t>
      </w:r>
      <w:r w:rsidR="00F470F1" w:rsidRPr="000742FD">
        <w:rPr>
          <w:rFonts w:cs="Times New Roman"/>
          <w:szCs w:val="24"/>
          <w:shd w:val="clear" w:color="auto" w:fill="FFFFFF"/>
        </w:rPr>
        <w:t xml:space="preserve">5 %) </w:t>
      </w:r>
      <w:r w:rsidR="00E70A8C" w:rsidRPr="000742FD">
        <w:rPr>
          <w:rFonts w:cs="Times New Roman"/>
          <w:szCs w:val="24"/>
          <w:shd w:val="clear" w:color="auto" w:fill="FFFFFF"/>
        </w:rPr>
        <w:t>respondentů a vyšší odborné</w:t>
      </w:r>
      <w:r w:rsidR="00FB17A8" w:rsidRPr="000742FD">
        <w:rPr>
          <w:rFonts w:cs="Times New Roman"/>
          <w:szCs w:val="24"/>
          <w:shd w:val="clear" w:color="auto" w:fill="FFFFFF"/>
        </w:rPr>
        <w:t xml:space="preserve"> taktéž 17 </w:t>
      </w:r>
      <w:r w:rsidR="00F470F1" w:rsidRPr="000742FD">
        <w:rPr>
          <w:rFonts w:cs="Times New Roman"/>
          <w:szCs w:val="24"/>
          <w:shd w:val="clear" w:color="auto" w:fill="FFFFFF"/>
        </w:rPr>
        <w:t xml:space="preserve">(5 %) </w:t>
      </w:r>
      <w:r w:rsidR="00FB17A8" w:rsidRPr="000742FD">
        <w:rPr>
          <w:rFonts w:cs="Times New Roman"/>
          <w:szCs w:val="24"/>
          <w:shd w:val="clear" w:color="auto" w:fill="FFFFFF"/>
        </w:rPr>
        <w:t xml:space="preserve">respondentů. </w:t>
      </w:r>
      <w:r w:rsidR="004F1D0B" w:rsidRPr="000742FD">
        <w:rPr>
          <w:rFonts w:cs="Times New Roman"/>
          <w:szCs w:val="24"/>
          <w:shd w:val="clear" w:color="auto" w:fill="FFFFFF"/>
        </w:rPr>
        <w:t>V získaném vzorku jsou zastoupeni také lidé se základním vzděláním, kte</w:t>
      </w:r>
      <w:r w:rsidR="00860056" w:rsidRPr="000742FD">
        <w:rPr>
          <w:rFonts w:cs="Times New Roman"/>
          <w:szCs w:val="24"/>
          <w:shd w:val="clear" w:color="auto" w:fill="FFFFFF"/>
        </w:rPr>
        <w:t>ří</w:t>
      </w:r>
      <w:r w:rsidR="004F1D0B" w:rsidRPr="000742FD">
        <w:rPr>
          <w:rFonts w:cs="Times New Roman"/>
          <w:szCs w:val="24"/>
          <w:shd w:val="clear" w:color="auto" w:fill="FFFFFF"/>
        </w:rPr>
        <w:t xml:space="preserve"> byl</w:t>
      </w:r>
      <w:r w:rsidR="00860056" w:rsidRPr="000742FD">
        <w:rPr>
          <w:rFonts w:cs="Times New Roman"/>
          <w:szCs w:val="24"/>
          <w:shd w:val="clear" w:color="auto" w:fill="FFFFFF"/>
        </w:rPr>
        <w:t>i</w:t>
      </w:r>
      <w:r w:rsidR="004F1D0B" w:rsidRPr="000742FD">
        <w:rPr>
          <w:rFonts w:cs="Times New Roman"/>
          <w:szCs w:val="24"/>
          <w:shd w:val="clear" w:color="auto" w:fill="FFFFFF"/>
        </w:rPr>
        <w:t xml:space="preserve"> pouze </w:t>
      </w:r>
      <w:r w:rsidR="00860056" w:rsidRPr="000742FD">
        <w:rPr>
          <w:rFonts w:cs="Times New Roman"/>
          <w:szCs w:val="24"/>
          <w:shd w:val="clear" w:color="auto" w:fill="FFFFFF"/>
        </w:rPr>
        <w:t xml:space="preserve">4 (1,2 %). </w:t>
      </w:r>
    </w:p>
    <w:p w14:paraId="7630A5CA" w14:textId="77777777" w:rsidR="003F79FA" w:rsidRPr="000742FD" w:rsidRDefault="003F79FA" w:rsidP="003F79FA">
      <w:pPr>
        <w:jc w:val="right"/>
        <w:rPr>
          <w:rFonts w:cs="Times New Roman"/>
          <w:szCs w:val="24"/>
          <w:shd w:val="clear" w:color="auto" w:fill="FFFFFF"/>
        </w:rPr>
      </w:pPr>
    </w:p>
    <w:p w14:paraId="43A6F536" w14:textId="7E69D247" w:rsidR="003F79FA" w:rsidRPr="000742FD" w:rsidRDefault="006E1D64" w:rsidP="001B3EEF">
      <w:pPr>
        <w:jc w:val="center"/>
        <w:rPr>
          <w:rFonts w:cs="Times New Roman"/>
          <w:szCs w:val="24"/>
          <w:shd w:val="clear" w:color="auto" w:fill="FFFFFF"/>
        </w:rPr>
      </w:pPr>
      <w:r w:rsidRPr="000742FD">
        <w:rPr>
          <w:rFonts w:cs="Times New Roman"/>
          <w:noProof/>
          <w:szCs w:val="24"/>
        </w:rPr>
        <w:drawing>
          <wp:anchor distT="0" distB="0" distL="114300" distR="114300" simplePos="0" relativeHeight="251658242" behindDoc="1" locked="0" layoutInCell="1" allowOverlap="1" wp14:anchorId="7F6EFEB7" wp14:editId="7441D88F">
            <wp:simplePos x="0" y="0"/>
            <wp:positionH relativeFrom="column">
              <wp:posOffset>165100</wp:posOffset>
            </wp:positionH>
            <wp:positionV relativeFrom="paragraph">
              <wp:posOffset>508083</wp:posOffset>
            </wp:positionV>
            <wp:extent cx="5701030" cy="4090035"/>
            <wp:effectExtent l="0" t="0" r="0" b="5715"/>
            <wp:wrapTight wrapText="bothSides">
              <wp:wrapPolygon edited="0">
                <wp:start x="0" y="0"/>
                <wp:lineTo x="0" y="21530"/>
                <wp:lineTo x="21509" y="21530"/>
                <wp:lineTo x="21509" y="0"/>
                <wp:lineTo x="0" y="0"/>
              </wp:wrapPolygon>
            </wp:wrapTight>
            <wp:docPr id="5" name="Graf 5">
              <a:extLst xmlns:a="http://schemas.openxmlformats.org/drawingml/2006/main">
                <a:ext uri="{FF2B5EF4-FFF2-40B4-BE49-F238E27FC236}">
                  <a16:creationId xmlns:a16="http://schemas.microsoft.com/office/drawing/2014/main" id="{6D8E3981-B3BF-4CE2-B7FF-DC889D938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3F79FA" w:rsidRPr="000742FD">
        <w:rPr>
          <w:rFonts w:cs="Times New Roman"/>
          <w:szCs w:val="24"/>
          <w:shd w:val="clear" w:color="auto" w:fill="FFFFFF"/>
        </w:rPr>
        <w:t xml:space="preserve">Graf </w:t>
      </w:r>
      <w:r w:rsidR="00072A7A" w:rsidRPr="000742FD">
        <w:rPr>
          <w:rFonts w:cs="Times New Roman"/>
          <w:szCs w:val="24"/>
          <w:shd w:val="clear" w:color="auto" w:fill="FFFFFF"/>
        </w:rPr>
        <w:t>3</w:t>
      </w:r>
      <w:r w:rsidR="003F79FA" w:rsidRPr="000742FD">
        <w:rPr>
          <w:rFonts w:cs="Times New Roman"/>
          <w:szCs w:val="24"/>
          <w:shd w:val="clear" w:color="auto" w:fill="FFFFFF"/>
        </w:rPr>
        <w:t>: Představení respondentů – vzdělání</w:t>
      </w:r>
    </w:p>
    <w:p w14:paraId="5261B366" w14:textId="77777777" w:rsidR="009F14ED" w:rsidRDefault="009F14ED" w:rsidP="009F14ED">
      <w:pPr>
        <w:jc w:val="right"/>
        <w:rPr>
          <w:rFonts w:cs="Times New Roman"/>
          <w:szCs w:val="24"/>
        </w:rPr>
      </w:pPr>
    </w:p>
    <w:p w14:paraId="49567FBF" w14:textId="34C0F71B" w:rsidR="009F14ED" w:rsidRPr="000742FD" w:rsidRDefault="009F14ED" w:rsidP="001B3EEF">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FB02A5">
        <w:rPr>
          <w:rFonts w:cs="Times New Roman"/>
          <w:szCs w:val="24"/>
        </w:rPr>
        <w:t>.</w:t>
      </w:r>
    </w:p>
    <w:p w14:paraId="54A86E00" w14:textId="288875A4" w:rsidR="006960A9" w:rsidRPr="000742FD" w:rsidRDefault="006960A9" w:rsidP="00825B80">
      <w:pPr>
        <w:rPr>
          <w:rFonts w:cs="Times New Roman"/>
          <w:szCs w:val="24"/>
          <w:shd w:val="clear" w:color="auto" w:fill="FFFFFF"/>
        </w:rPr>
      </w:pPr>
    </w:p>
    <w:p w14:paraId="39FE02BA" w14:textId="270510A9" w:rsidR="006960A9" w:rsidRPr="000742FD" w:rsidRDefault="006960A9" w:rsidP="00825B80">
      <w:pPr>
        <w:rPr>
          <w:rFonts w:cs="Times New Roman"/>
          <w:szCs w:val="24"/>
          <w:shd w:val="clear" w:color="auto" w:fill="FFFFFF"/>
        </w:rPr>
      </w:pPr>
    </w:p>
    <w:p w14:paraId="7ECCAFB8" w14:textId="77777777" w:rsidR="006960A9" w:rsidRPr="000742FD" w:rsidRDefault="006960A9" w:rsidP="00825B80">
      <w:pPr>
        <w:rPr>
          <w:rFonts w:cs="Times New Roman"/>
          <w:szCs w:val="24"/>
          <w:shd w:val="clear" w:color="auto" w:fill="FFFFFF"/>
        </w:rPr>
      </w:pPr>
    </w:p>
    <w:p w14:paraId="0DAA44B3" w14:textId="77777777" w:rsidR="009F14ED" w:rsidRDefault="009F14ED" w:rsidP="00825B80">
      <w:pPr>
        <w:rPr>
          <w:rFonts w:cs="Times New Roman"/>
          <w:szCs w:val="24"/>
          <w:shd w:val="clear" w:color="auto" w:fill="FFFFFF"/>
        </w:rPr>
      </w:pPr>
    </w:p>
    <w:p w14:paraId="396724A0" w14:textId="229E82D7" w:rsidR="006960A9" w:rsidRPr="000742FD" w:rsidRDefault="0046433F" w:rsidP="00825B80">
      <w:pPr>
        <w:rPr>
          <w:rFonts w:cs="Times New Roman"/>
          <w:szCs w:val="24"/>
          <w:shd w:val="clear" w:color="auto" w:fill="FFFFFF"/>
        </w:rPr>
      </w:pPr>
      <w:r w:rsidRPr="000742FD">
        <w:rPr>
          <w:rFonts w:cs="Times New Roman"/>
          <w:szCs w:val="24"/>
          <w:shd w:val="clear" w:color="auto" w:fill="FFFFFF"/>
        </w:rPr>
        <w:lastRenderedPageBreak/>
        <w:t>Čtvrtá otázka se týkala</w:t>
      </w:r>
      <w:r w:rsidR="00FD7CFF" w:rsidRPr="000742FD">
        <w:rPr>
          <w:rFonts w:cs="Times New Roman"/>
          <w:szCs w:val="24"/>
          <w:shd w:val="clear" w:color="auto" w:fill="FFFFFF"/>
        </w:rPr>
        <w:t xml:space="preserve"> bydliště respondentů, konkrétně</w:t>
      </w:r>
      <w:r w:rsidRPr="000742FD">
        <w:rPr>
          <w:rFonts w:cs="Times New Roman"/>
          <w:szCs w:val="24"/>
          <w:shd w:val="clear" w:color="auto" w:fill="FFFFFF"/>
        </w:rPr>
        <w:t xml:space="preserve"> velikosti obce, ve které respondenti žijí</w:t>
      </w:r>
      <w:r w:rsidR="00535D11" w:rsidRPr="000742FD">
        <w:rPr>
          <w:rFonts w:cs="Times New Roman"/>
          <w:szCs w:val="24"/>
          <w:shd w:val="clear" w:color="auto" w:fill="FFFFFF"/>
        </w:rPr>
        <w:t xml:space="preserve"> (graf 4). </w:t>
      </w:r>
      <w:r w:rsidR="00E0149A" w:rsidRPr="000742FD">
        <w:rPr>
          <w:rFonts w:cs="Times New Roman"/>
          <w:szCs w:val="24"/>
          <w:shd w:val="clear" w:color="auto" w:fill="FFFFFF"/>
        </w:rPr>
        <w:t xml:space="preserve">V tomto případě byl výsledek rozložený celkem </w:t>
      </w:r>
      <w:r w:rsidR="00190EAC" w:rsidRPr="000742FD">
        <w:rPr>
          <w:rFonts w:cs="Times New Roman"/>
          <w:szCs w:val="24"/>
          <w:shd w:val="clear" w:color="auto" w:fill="FFFFFF"/>
        </w:rPr>
        <w:t xml:space="preserve">rovnoměrně. </w:t>
      </w:r>
      <w:r w:rsidR="00535D11" w:rsidRPr="000742FD">
        <w:rPr>
          <w:rFonts w:cs="Times New Roman"/>
          <w:szCs w:val="24"/>
          <w:shd w:val="clear" w:color="auto" w:fill="FFFFFF"/>
        </w:rPr>
        <w:t>N</w:t>
      </w:r>
      <w:r w:rsidR="00764045" w:rsidRPr="000742FD">
        <w:rPr>
          <w:rFonts w:cs="Times New Roman"/>
          <w:szCs w:val="24"/>
          <w:shd w:val="clear" w:color="auto" w:fill="FFFFFF"/>
        </w:rPr>
        <w:t>ej</w:t>
      </w:r>
      <w:r w:rsidR="00535D11" w:rsidRPr="000742FD">
        <w:rPr>
          <w:rFonts w:cs="Times New Roman"/>
          <w:szCs w:val="24"/>
          <w:shd w:val="clear" w:color="auto" w:fill="FFFFFF"/>
        </w:rPr>
        <w:t xml:space="preserve">více </w:t>
      </w:r>
      <w:r w:rsidR="00764045" w:rsidRPr="000742FD">
        <w:rPr>
          <w:rFonts w:cs="Times New Roman"/>
          <w:szCs w:val="24"/>
          <w:shd w:val="clear" w:color="auto" w:fill="FFFFFF"/>
        </w:rPr>
        <w:t xml:space="preserve">respondentů uvedlo, že bydlí v obci </w:t>
      </w:r>
      <w:r w:rsidR="002D029C" w:rsidRPr="000742FD">
        <w:rPr>
          <w:rFonts w:cs="Times New Roman"/>
          <w:szCs w:val="24"/>
          <w:shd w:val="clear" w:color="auto" w:fill="FFFFFF"/>
        </w:rPr>
        <w:t>od 5 000 do 19 999 obyvatel</w:t>
      </w:r>
      <w:r w:rsidR="00190EAC" w:rsidRPr="000742FD">
        <w:rPr>
          <w:rFonts w:cs="Times New Roman"/>
          <w:szCs w:val="24"/>
          <w:shd w:val="clear" w:color="auto" w:fill="FFFFFF"/>
        </w:rPr>
        <w:t xml:space="preserve"> (</w:t>
      </w:r>
      <w:r w:rsidR="00201913">
        <w:rPr>
          <w:rFonts w:cs="Times New Roman"/>
          <w:szCs w:val="24"/>
          <w:shd w:val="clear" w:color="auto" w:fill="FFFFFF"/>
        </w:rPr>
        <w:t>27 %</w:t>
      </w:r>
      <w:r w:rsidR="00190EAC" w:rsidRPr="000742FD">
        <w:rPr>
          <w:rFonts w:cs="Times New Roman"/>
          <w:szCs w:val="24"/>
          <w:shd w:val="clear" w:color="auto" w:fill="FFFFFF"/>
        </w:rPr>
        <w:t>)</w:t>
      </w:r>
      <w:r w:rsidR="002D029C" w:rsidRPr="000742FD">
        <w:rPr>
          <w:rFonts w:cs="Times New Roman"/>
          <w:szCs w:val="24"/>
          <w:shd w:val="clear" w:color="auto" w:fill="FFFFFF"/>
        </w:rPr>
        <w:t xml:space="preserve">. </w:t>
      </w:r>
      <w:r w:rsidR="00A26A3D" w:rsidRPr="000742FD">
        <w:rPr>
          <w:rFonts w:cs="Times New Roman"/>
          <w:szCs w:val="24"/>
          <w:shd w:val="clear" w:color="auto" w:fill="FFFFFF"/>
        </w:rPr>
        <w:t xml:space="preserve">Druhou nejpočetnější skupinu tvořili lidé, kteří bydlí </w:t>
      </w:r>
      <w:r w:rsidR="00286E62" w:rsidRPr="000742FD">
        <w:rPr>
          <w:rFonts w:cs="Times New Roman"/>
          <w:szCs w:val="24"/>
          <w:shd w:val="clear" w:color="auto" w:fill="FFFFFF"/>
        </w:rPr>
        <w:t xml:space="preserve">ve větších </w:t>
      </w:r>
      <w:r w:rsidR="002C38A8" w:rsidRPr="000742FD">
        <w:rPr>
          <w:rFonts w:cs="Times New Roman"/>
          <w:szCs w:val="24"/>
          <w:shd w:val="clear" w:color="auto" w:fill="FFFFFF"/>
        </w:rPr>
        <w:t>městech</w:t>
      </w:r>
      <w:r w:rsidR="00286E62" w:rsidRPr="000742FD">
        <w:rPr>
          <w:rFonts w:cs="Times New Roman"/>
          <w:szCs w:val="24"/>
          <w:shd w:val="clear" w:color="auto" w:fill="FFFFFF"/>
        </w:rPr>
        <w:t xml:space="preserve"> nad 100 000 obyvatel (</w:t>
      </w:r>
      <w:r w:rsidR="00201913">
        <w:rPr>
          <w:rFonts w:cs="Times New Roman"/>
          <w:szCs w:val="24"/>
          <w:shd w:val="clear" w:color="auto" w:fill="FFFFFF"/>
        </w:rPr>
        <w:t>23 %</w:t>
      </w:r>
      <w:r w:rsidR="00286E62" w:rsidRPr="000742FD">
        <w:rPr>
          <w:rFonts w:cs="Times New Roman"/>
          <w:szCs w:val="24"/>
          <w:shd w:val="clear" w:color="auto" w:fill="FFFFFF"/>
        </w:rPr>
        <w:t xml:space="preserve">). </w:t>
      </w:r>
      <w:r w:rsidR="00373935" w:rsidRPr="000742FD">
        <w:rPr>
          <w:rFonts w:cs="Times New Roman"/>
          <w:szCs w:val="24"/>
          <w:shd w:val="clear" w:color="auto" w:fill="FFFFFF"/>
        </w:rPr>
        <w:t>Podobný</w:t>
      </w:r>
      <w:r w:rsidR="002C38A8" w:rsidRPr="000742FD">
        <w:rPr>
          <w:rFonts w:cs="Times New Roman"/>
          <w:szCs w:val="24"/>
          <w:shd w:val="clear" w:color="auto" w:fill="FFFFFF"/>
        </w:rPr>
        <w:t xml:space="preserve"> počet tvořili respondenti </w:t>
      </w:r>
      <w:r w:rsidR="00373935" w:rsidRPr="000742FD">
        <w:rPr>
          <w:rFonts w:cs="Times New Roman"/>
          <w:szCs w:val="24"/>
          <w:shd w:val="clear" w:color="auto" w:fill="FFFFFF"/>
        </w:rPr>
        <w:t>z obcí od 1 000 do 4 999 obyvatel (</w:t>
      </w:r>
      <w:r w:rsidR="00F62624">
        <w:rPr>
          <w:rFonts w:cs="Times New Roman"/>
          <w:szCs w:val="24"/>
          <w:shd w:val="clear" w:color="auto" w:fill="FFFFFF"/>
        </w:rPr>
        <w:t>22 %</w:t>
      </w:r>
      <w:r w:rsidR="00373935" w:rsidRPr="000742FD">
        <w:rPr>
          <w:rFonts w:cs="Times New Roman"/>
          <w:szCs w:val="24"/>
          <w:shd w:val="clear" w:color="auto" w:fill="FFFFFF"/>
        </w:rPr>
        <w:t>).</w:t>
      </w:r>
      <w:r w:rsidR="00393851" w:rsidRPr="000742FD">
        <w:rPr>
          <w:rFonts w:cs="Times New Roman"/>
          <w:szCs w:val="24"/>
          <w:shd w:val="clear" w:color="auto" w:fill="FFFFFF"/>
        </w:rPr>
        <w:t xml:space="preserve"> Čtvrtou nejpočetnější skupinou byly obce </w:t>
      </w:r>
      <w:r w:rsidR="003B085D" w:rsidRPr="000742FD">
        <w:rPr>
          <w:rFonts w:cs="Times New Roman"/>
          <w:szCs w:val="24"/>
          <w:shd w:val="clear" w:color="auto" w:fill="FFFFFF"/>
        </w:rPr>
        <w:t>od 20 000 do 99 999 obyvatel (</w:t>
      </w:r>
      <w:r w:rsidR="00F62624">
        <w:rPr>
          <w:rFonts w:cs="Times New Roman"/>
          <w:szCs w:val="24"/>
          <w:shd w:val="clear" w:color="auto" w:fill="FFFFFF"/>
        </w:rPr>
        <w:t>15 %</w:t>
      </w:r>
      <w:r w:rsidR="003B085D" w:rsidRPr="000742FD">
        <w:rPr>
          <w:rFonts w:cs="Times New Roman"/>
          <w:szCs w:val="24"/>
          <w:shd w:val="clear" w:color="auto" w:fill="FFFFFF"/>
        </w:rPr>
        <w:t xml:space="preserve">). Nejméně výraznou skupinou byli respondenti žijící v obcích </w:t>
      </w:r>
      <w:r w:rsidR="00072A7A" w:rsidRPr="000742FD">
        <w:rPr>
          <w:rFonts w:cs="Times New Roman"/>
          <w:szCs w:val="24"/>
          <w:shd w:val="clear" w:color="auto" w:fill="FFFFFF"/>
        </w:rPr>
        <w:t>do 999 obyvatel (</w:t>
      </w:r>
      <w:r w:rsidR="00F62624">
        <w:rPr>
          <w:rFonts w:cs="Times New Roman"/>
          <w:szCs w:val="24"/>
          <w:shd w:val="clear" w:color="auto" w:fill="FFFFFF"/>
        </w:rPr>
        <w:t>13 %</w:t>
      </w:r>
      <w:r w:rsidR="00072A7A" w:rsidRPr="000742FD">
        <w:rPr>
          <w:rFonts w:cs="Times New Roman"/>
          <w:szCs w:val="24"/>
          <w:shd w:val="clear" w:color="auto" w:fill="FFFFFF"/>
        </w:rPr>
        <w:t>).</w:t>
      </w:r>
    </w:p>
    <w:p w14:paraId="25FBE807" w14:textId="77777777" w:rsidR="00072A7A" w:rsidRPr="000742FD" w:rsidRDefault="00072A7A" w:rsidP="00825B80">
      <w:pPr>
        <w:rPr>
          <w:rFonts w:cs="Times New Roman"/>
          <w:szCs w:val="24"/>
          <w:shd w:val="clear" w:color="auto" w:fill="FFFFFF"/>
        </w:rPr>
      </w:pPr>
    </w:p>
    <w:p w14:paraId="0076F74C" w14:textId="65D47E44" w:rsidR="006960A9" w:rsidRPr="000742FD" w:rsidRDefault="00072A7A" w:rsidP="001B3EEF">
      <w:pPr>
        <w:jc w:val="center"/>
        <w:rPr>
          <w:rFonts w:cs="Times New Roman"/>
          <w:szCs w:val="24"/>
          <w:shd w:val="clear" w:color="auto" w:fill="FFFFFF"/>
        </w:rPr>
      </w:pPr>
      <w:bookmarkStart w:id="26" w:name="_Hlk38450981"/>
      <w:r w:rsidRPr="000742FD">
        <w:rPr>
          <w:rFonts w:cs="Times New Roman"/>
          <w:szCs w:val="24"/>
          <w:shd w:val="clear" w:color="auto" w:fill="FFFFFF"/>
        </w:rPr>
        <w:t>Graf 4: Představení respondentů – velikost obce</w:t>
      </w:r>
    </w:p>
    <w:bookmarkEnd w:id="26"/>
    <w:p w14:paraId="0100478A" w14:textId="23FCE1B4" w:rsidR="006960A9" w:rsidRPr="000742FD" w:rsidRDefault="001B3EEF"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45" behindDoc="1" locked="0" layoutInCell="1" allowOverlap="1" wp14:anchorId="78A1DDE7" wp14:editId="7DB6CC3F">
            <wp:simplePos x="0" y="0"/>
            <wp:positionH relativeFrom="column">
              <wp:posOffset>228600</wp:posOffset>
            </wp:positionH>
            <wp:positionV relativeFrom="paragraph">
              <wp:posOffset>158115</wp:posOffset>
            </wp:positionV>
            <wp:extent cx="5168265" cy="3371215"/>
            <wp:effectExtent l="0" t="0" r="0" b="635"/>
            <wp:wrapTight wrapText="bothSides">
              <wp:wrapPolygon edited="0">
                <wp:start x="0" y="0"/>
                <wp:lineTo x="0" y="21482"/>
                <wp:lineTo x="21496" y="21482"/>
                <wp:lineTo x="21496" y="0"/>
                <wp:lineTo x="0" y="0"/>
              </wp:wrapPolygon>
            </wp:wrapTight>
            <wp:docPr id="6" name="Graf 6">
              <a:extLst xmlns:a="http://schemas.openxmlformats.org/drawingml/2006/main">
                <a:ext uri="{FF2B5EF4-FFF2-40B4-BE49-F238E27FC236}">
                  <a16:creationId xmlns:a16="http://schemas.microsoft.com/office/drawing/2014/main" id="{DA2333DC-88AA-4F33-A786-941A5883D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25B6230" w14:textId="50A3B0E5" w:rsidR="006960A9" w:rsidRPr="000742FD" w:rsidRDefault="006960A9" w:rsidP="00825B80">
      <w:pPr>
        <w:rPr>
          <w:rFonts w:cs="Times New Roman"/>
          <w:szCs w:val="24"/>
          <w:shd w:val="clear" w:color="auto" w:fill="FFFFFF"/>
        </w:rPr>
      </w:pPr>
    </w:p>
    <w:p w14:paraId="3B3392E4" w14:textId="7BA45C68" w:rsidR="006960A9" w:rsidRPr="000742FD" w:rsidRDefault="006960A9" w:rsidP="00825B80">
      <w:pPr>
        <w:rPr>
          <w:rFonts w:cs="Times New Roman"/>
          <w:szCs w:val="24"/>
          <w:shd w:val="clear" w:color="auto" w:fill="FFFFFF"/>
        </w:rPr>
      </w:pPr>
    </w:p>
    <w:p w14:paraId="7131B244" w14:textId="70784BBE" w:rsidR="006960A9" w:rsidRPr="000742FD" w:rsidRDefault="006960A9" w:rsidP="00825B80">
      <w:pPr>
        <w:rPr>
          <w:rFonts w:cs="Times New Roman"/>
          <w:szCs w:val="24"/>
          <w:shd w:val="clear" w:color="auto" w:fill="FFFFFF"/>
        </w:rPr>
      </w:pPr>
    </w:p>
    <w:p w14:paraId="2193B7AB" w14:textId="03002F01" w:rsidR="009F444F" w:rsidRPr="000742FD" w:rsidRDefault="009F444F" w:rsidP="00825B80">
      <w:pPr>
        <w:rPr>
          <w:rFonts w:cs="Times New Roman"/>
          <w:szCs w:val="24"/>
          <w:shd w:val="clear" w:color="auto" w:fill="FFFFFF"/>
        </w:rPr>
      </w:pPr>
    </w:p>
    <w:p w14:paraId="1C1E7944" w14:textId="680F6B94" w:rsidR="009F444F" w:rsidRPr="000742FD" w:rsidRDefault="009F444F" w:rsidP="00825B80">
      <w:pPr>
        <w:rPr>
          <w:rFonts w:cs="Times New Roman"/>
          <w:szCs w:val="24"/>
          <w:shd w:val="clear" w:color="auto" w:fill="FFFFFF"/>
        </w:rPr>
      </w:pPr>
    </w:p>
    <w:p w14:paraId="367E1AF7" w14:textId="50033047" w:rsidR="0064136D" w:rsidRPr="000742FD" w:rsidRDefault="0064136D" w:rsidP="00825B80">
      <w:pPr>
        <w:rPr>
          <w:rFonts w:cs="Times New Roman"/>
          <w:szCs w:val="24"/>
          <w:shd w:val="clear" w:color="auto" w:fill="FFFFFF"/>
        </w:rPr>
      </w:pPr>
    </w:p>
    <w:p w14:paraId="2C0B9CA9" w14:textId="77777777" w:rsidR="0064136D" w:rsidRPr="000742FD" w:rsidRDefault="0064136D" w:rsidP="00825B80">
      <w:pPr>
        <w:rPr>
          <w:rFonts w:cs="Times New Roman"/>
          <w:szCs w:val="24"/>
          <w:shd w:val="clear" w:color="auto" w:fill="FFFFFF"/>
        </w:rPr>
      </w:pPr>
    </w:p>
    <w:p w14:paraId="2ADDC7A6" w14:textId="7B108F42" w:rsidR="0064136D" w:rsidRPr="000742FD" w:rsidRDefault="0064136D" w:rsidP="00825B80">
      <w:pPr>
        <w:rPr>
          <w:rFonts w:cs="Times New Roman"/>
          <w:szCs w:val="24"/>
          <w:shd w:val="clear" w:color="auto" w:fill="FFFFFF"/>
        </w:rPr>
      </w:pPr>
    </w:p>
    <w:p w14:paraId="69E0229E" w14:textId="77777777" w:rsidR="0064136D" w:rsidRPr="000742FD" w:rsidRDefault="0064136D" w:rsidP="00825B80">
      <w:pPr>
        <w:rPr>
          <w:rFonts w:cs="Times New Roman"/>
          <w:szCs w:val="24"/>
          <w:shd w:val="clear" w:color="auto" w:fill="FFFFFF"/>
        </w:rPr>
      </w:pPr>
    </w:p>
    <w:p w14:paraId="5EEF0B00" w14:textId="77777777" w:rsidR="0064136D" w:rsidRPr="000742FD" w:rsidRDefault="0064136D" w:rsidP="00825B80">
      <w:pPr>
        <w:rPr>
          <w:rFonts w:cs="Times New Roman"/>
          <w:szCs w:val="24"/>
          <w:shd w:val="clear" w:color="auto" w:fill="FFFFFF"/>
        </w:rPr>
      </w:pPr>
    </w:p>
    <w:p w14:paraId="1EE2444C" w14:textId="69D49B8D" w:rsidR="009F14ED" w:rsidRPr="000742FD" w:rsidRDefault="009F14ED" w:rsidP="001B3EEF">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FB02A5">
        <w:rPr>
          <w:rFonts w:cs="Times New Roman"/>
          <w:szCs w:val="24"/>
        </w:rPr>
        <w:t>.</w:t>
      </w:r>
    </w:p>
    <w:p w14:paraId="104CC83F" w14:textId="77777777" w:rsidR="0064136D" w:rsidRPr="000742FD" w:rsidRDefault="0064136D" w:rsidP="00825B80">
      <w:pPr>
        <w:rPr>
          <w:rFonts w:cs="Times New Roman"/>
          <w:szCs w:val="24"/>
          <w:shd w:val="clear" w:color="auto" w:fill="FFFFFF"/>
        </w:rPr>
      </w:pPr>
    </w:p>
    <w:p w14:paraId="717FC5A9" w14:textId="77777777" w:rsidR="0064136D" w:rsidRPr="000742FD" w:rsidRDefault="0064136D" w:rsidP="00825B80">
      <w:pPr>
        <w:rPr>
          <w:rFonts w:cs="Times New Roman"/>
          <w:szCs w:val="24"/>
          <w:shd w:val="clear" w:color="auto" w:fill="FFFFFF"/>
        </w:rPr>
      </w:pPr>
    </w:p>
    <w:p w14:paraId="10B2468C" w14:textId="77EA1F02" w:rsidR="0064136D" w:rsidRPr="000742FD" w:rsidRDefault="0064136D" w:rsidP="00825B80">
      <w:pPr>
        <w:rPr>
          <w:rFonts w:cs="Times New Roman"/>
          <w:szCs w:val="24"/>
          <w:shd w:val="clear" w:color="auto" w:fill="FFFFFF"/>
        </w:rPr>
      </w:pPr>
    </w:p>
    <w:p w14:paraId="6824942E" w14:textId="4109AD53" w:rsidR="0064136D" w:rsidRPr="000742FD" w:rsidRDefault="0064136D" w:rsidP="00825B80">
      <w:pPr>
        <w:rPr>
          <w:rFonts w:cs="Times New Roman"/>
          <w:szCs w:val="24"/>
          <w:shd w:val="clear" w:color="auto" w:fill="FFFFFF"/>
        </w:rPr>
      </w:pPr>
    </w:p>
    <w:p w14:paraId="40C96790" w14:textId="3F01BA21" w:rsidR="0064136D" w:rsidRPr="000742FD" w:rsidRDefault="0064136D" w:rsidP="00825B80">
      <w:pPr>
        <w:rPr>
          <w:rFonts w:cs="Times New Roman"/>
          <w:szCs w:val="24"/>
          <w:shd w:val="clear" w:color="auto" w:fill="FFFFFF"/>
        </w:rPr>
      </w:pPr>
    </w:p>
    <w:p w14:paraId="38F2AB7A" w14:textId="1253A396" w:rsidR="002C28D6" w:rsidRPr="000742FD" w:rsidRDefault="00FC36AD" w:rsidP="002C28D6">
      <w:pPr>
        <w:jc w:val="left"/>
        <w:rPr>
          <w:rFonts w:cs="Times New Roman"/>
          <w:szCs w:val="24"/>
          <w:shd w:val="clear" w:color="auto" w:fill="FFFFFF"/>
        </w:rPr>
      </w:pPr>
      <w:r w:rsidRPr="00CE1912">
        <w:rPr>
          <w:rFonts w:cs="Times New Roman"/>
          <w:szCs w:val="24"/>
          <w:shd w:val="clear" w:color="auto" w:fill="FFFFFF"/>
        </w:rPr>
        <w:lastRenderedPageBreak/>
        <w:t xml:space="preserve">Poté, co byly </w:t>
      </w:r>
      <w:r w:rsidR="00BE0BEF">
        <w:rPr>
          <w:rFonts w:cs="Times New Roman"/>
          <w:szCs w:val="24"/>
          <w:shd w:val="clear" w:color="auto" w:fill="FFFFFF"/>
        </w:rPr>
        <w:t xml:space="preserve">představeny </w:t>
      </w:r>
      <w:r w:rsidR="00190507" w:rsidRPr="00CE1912">
        <w:rPr>
          <w:rFonts w:cs="Times New Roman"/>
          <w:szCs w:val="24"/>
          <w:shd w:val="clear" w:color="auto" w:fill="FFFFFF"/>
        </w:rPr>
        <w:t xml:space="preserve">identifikační </w:t>
      </w:r>
      <w:r w:rsidR="00BE0BEF">
        <w:rPr>
          <w:rFonts w:cs="Times New Roman"/>
          <w:szCs w:val="24"/>
          <w:shd w:val="clear" w:color="auto" w:fill="FFFFFF"/>
        </w:rPr>
        <w:t>charakteristiky respondentů</w:t>
      </w:r>
      <w:r w:rsidR="00190507" w:rsidRPr="00CE1912">
        <w:rPr>
          <w:rFonts w:cs="Times New Roman"/>
          <w:szCs w:val="24"/>
          <w:shd w:val="clear" w:color="auto" w:fill="FFFFFF"/>
        </w:rPr>
        <w:t>,</w:t>
      </w:r>
      <w:r w:rsidR="00190507" w:rsidRPr="000742FD">
        <w:rPr>
          <w:rFonts w:cs="Times New Roman"/>
          <w:szCs w:val="24"/>
          <w:shd w:val="clear" w:color="auto" w:fill="FFFFFF"/>
        </w:rPr>
        <w:t xml:space="preserve"> </w:t>
      </w:r>
      <w:r w:rsidR="00B010A0" w:rsidRPr="000742FD">
        <w:rPr>
          <w:rFonts w:cs="Times New Roman"/>
          <w:szCs w:val="24"/>
          <w:shd w:val="clear" w:color="auto" w:fill="FFFFFF"/>
        </w:rPr>
        <w:t>zjišťovalo</w:t>
      </w:r>
      <w:r w:rsidR="00BE0BEF">
        <w:rPr>
          <w:rFonts w:cs="Times New Roman"/>
          <w:szCs w:val="24"/>
          <w:shd w:val="clear" w:color="auto" w:fill="FFFFFF"/>
        </w:rPr>
        <w:t xml:space="preserve"> se dále</w:t>
      </w:r>
      <w:r w:rsidR="00B010A0" w:rsidRPr="000742FD">
        <w:rPr>
          <w:rFonts w:cs="Times New Roman"/>
          <w:szCs w:val="24"/>
          <w:shd w:val="clear" w:color="auto" w:fill="FFFFFF"/>
        </w:rPr>
        <w:t>, zda se respondenti zajímají o politiku</w:t>
      </w:r>
      <w:r w:rsidR="00B940B0" w:rsidRPr="000742FD">
        <w:rPr>
          <w:rFonts w:cs="Times New Roman"/>
          <w:szCs w:val="24"/>
          <w:shd w:val="clear" w:color="auto" w:fill="FFFFFF"/>
        </w:rPr>
        <w:t xml:space="preserve"> v České republice</w:t>
      </w:r>
      <w:r w:rsidR="008C24D8" w:rsidRPr="000742FD">
        <w:rPr>
          <w:rFonts w:cs="Times New Roman"/>
          <w:szCs w:val="24"/>
          <w:shd w:val="clear" w:color="auto" w:fill="FFFFFF"/>
        </w:rPr>
        <w:t xml:space="preserve"> (graf 5</w:t>
      </w:r>
      <w:r w:rsidR="00333CBE" w:rsidRPr="000742FD">
        <w:rPr>
          <w:rFonts w:cs="Times New Roman"/>
          <w:szCs w:val="24"/>
          <w:shd w:val="clear" w:color="auto" w:fill="FFFFFF"/>
        </w:rPr>
        <w:t xml:space="preserve">). </w:t>
      </w:r>
      <w:r w:rsidR="008B0BBC" w:rsidRPr="000742FD">
        <w:rPr>
          <w:rFonts w:cs="Times New Roman"/>
          <w:szCs w:val="24"/>
          <w:shd w:val="clear" w:color="auto" w:fill="FFFFFF"/>
        </w:rPr>
        <w:t xml:space="preserve"> </w:t>
      </w:r>
      <w:r w:rsidR="00BB5B71" w:rsidRPr="000742FD">
        <w:rPr>
          <w:rFonts w:cs="Times New Roman"/>
          <w:szCs w:val="24"/>
          <w:shd w:val="clear" w:color="auto" w:fill="FFFFFF"/>
        </w:rPr>
        <w:t xml:space="preserve">Z jejich </w:t>
      </w:r>
      <w:r w:rsidR="00A913BB" w:rsidRPr="000742FD">
        <w:rPr>
          <w:rFonts w:cs="Times New Roman"/>
          <w:szCs w:val="24"/>
          <w:shd w:val="clear" w:color="auto" w:fill="FFFFFF"/>
        </w:rPr>
        <w:t xml:space="preserve">odpovědí </w:t>
      </w:r>
      <w:r w:rsidR="00BE0BEF" w:rsidRPr="000742FD">
        <w:rPr>
          <w:rFonts w:cs="Times New Roman"/>
          <w:szCs w:val="24"/>
          <w:shd w:val="clear" w:color="auto" w:fill="FFFFFF"/>
        </w:rPr>
        <w:t>vy</w:t>
      </w:r>
      <w:r w:rsidR="00BE0BEF">
        <w:rPr>
          <w:rFonts w:cs="Times New Roman"/>
          <w:szCs w:val="24"/>
          <w:shd w:val="clear" w:color="auto" w:fill="FFFFFF"/>
        </w:rPr>
        <w:t>plynulo</w:t>
      </w:r>
      <w:r w:rsidR="00A913BB" w:rsidRPr="000742FD">
        <w:rPr>
          <w:rFonts w:cs="Times New Roman"/>
          <w:szCs w:val="24"/>
          <w:shd w:val="clear" w:color="auto" w:fill="FFFFFF"/>
        </w:rPr>
        <w:t xml:space="preserve">, že </w:t>
      </w:r>
      <w:r w:rsidR="00F62624">
        <w:rPr>
          <w:rFonts w:cs="Times New Roman"/>
          <w:szCs w:val="24"/>
          <w:shd w:val="clear" w:color="auto" w:fill="FFFFFF"/>
        </w:rPr>
        <w:t>více polovina respondentů</w:t>
      </w:r>
      <w:r w:rsidR="0007653E" w:rsidRPr="000742FD">
        <w:rPr>
          <w:rFonts w:cs="Times New Roman"/>
          <w:szCs w:val="24"/>
          <w:shd w:val="clear" w:color="auto" w:fill="FFFFFF"/>
        </w:rPr>
        <w:t xml:space="preserve"> </w:t>
      </w:r>
      <w:r w:rsidR="008250BD" w:rsidRPr="000742FD">
        <w:rPr>
          <w:rFonts w:cs="Times New Roman"/>
          <w:szCs w:val="24"/>
          <w:shd w:val="clear" w:color="auto" w:fill="FFFFFF"/>
        </w:rPr>
        <w:t>se o politické dění spíše zajímá (</w:t>
      </w:r>
      <w:r w:rsidR="00F62624">
        <w:rPr>
          <w:rFonts w:cs="Times New Roman"/>
          <w:szCs w:val="24"/>
          <w:shd w:val="clear" w:color="auto" w:fill="FFFFFF"/>
        </w:rPr>
        <w:t>55 %</w:t>
      </w:r>
      <w:r w:rsidR="005931E3" w:rsidRPr="000742FD">
        <w:rPr>
          <w:rFonts w:cs="Times New Roman"/>
          <w:szCs w:val="24"/>
          <w:shd w:val="clear" w:color="auto" w:fill="FFFFFF"/>
        </w:rPr>
        <w:t xml:space="preserve">). </w:t>
      </w:r>
      <w:r w:rsidR="00BE0BEF">
        <w:rPr>
          <w:rFonts w:cs="Times New Roman"/>
          <w:szCs w:val="24"/>
          <w:shd w:val="clear" w:color="auto" w:fill="FFFFFF"/>
        </w:rPr>
        <w:t xml:space="preserve">Dále </w:t>
      </w:r>
      <w:r w:rsidR="00521EB1">
        <w:rPr>
          <w:rFonts w:cs="Times New Roman"/>
          <w:szCs w:val="24"/>
          <w:shd w:val="clear" w:color="auto" w:fill="FFFFFF"/>
        </w:rPr>
        <w:t>19 %</w:t>
      </w:r>
      <w:r w:rsidR="005931E3" w:rsidRPr="000742FD">
        <w:rPr>
          <w:rFonts w:cs="Times New Roman"/>
          <w:szCs w:val="24"/>
          <w:shd w:val="clear" w:color="auto" w:fill="FFFFFF"/>
        </w:rPr>
        <w:t xml:space="preserve"> </w:t>
      </w:r>
      <w:r w:rsidR="00BE0BEF">
        <w:rPr>
          <w:rFonts w:cs="Times New Roman"/>
          <w:szCs w:val="24"/>
          <w:shd w:val="clear" w:color="auto" w:fill="FFFFFF"/>
        </w:rPr>
        <w:t xml:space="preserve">respondentů </w:t>
      </w:r>
      <w:r w:rsidR="005931E3" w:rsidRPr="000742FD">
        <w:rPr>
          <w:rFonts w:cs="Times New Roman"/>
          <w:szCs w:val="24"/>
          <w:shd w:val="clear" w:color="auto" w:fill="FFFFFF"/>
        </w:rPr>
        <w:t xml:space="preserve">uvedlo, že se o politiku </w:t>
      </w:r>
      <w:r w:rsidR="006D0769" w:rsidRPr="000742FD">
        <w:rPr>
          <w:rFonts w:cs="Times New Roman"/>
          <w:szCs w:val="24"/>
          <w:shd w:val="clear" w:color="auto" w:fill="FFFFFF"/>
        </w:rPr>
        <w:t>velmi</w:t>
      </w:r>
      <w:r w:rsidR="005931E3" w:rsidRPr="000742FD">
        <w:rPr>
          <w:rFonts w:cs="Times New Roman"/>
          <w:szCs w:val="24"/>
          <w:shd w:val="clear" w:color="auto" w:fill="FFFFFF"/>
        </w:rPr>
        <w:t xml:space="preserve"> </w:t>
      </w:r>
      <w:r w:rsidR="00BE0BEF" w:rsidRPr="000742FD">
        <w:rPr>
          <w:rFonts w:cs="Times New Roman"/>
          <w:szCs w:val="24"/>
          <w:shd w:val="clear" w:color="auto" w:fill="FFFFFF"/>
        </w:rPr>
        <w:t>zajím</w:t>
      </w:r>
      <w:r w:rsidR="00BE0BEF">
        <w:rPr>
          <w:rFonts w:cs="Times New Roman"/>
          <w:szCs w:val="24"/>
          <w:shd w:val="clear" w:color="auto" w:fill="FFFFFF"/>
        </w:rPr>
        <w:t>á</w:t>
      </w:r>
      <w:r w:rsidR="005931E3" w:rsidRPr="000742FD">
        <w:rPr>
          <w:rFonts w:cs="Times New Roman"/>
          <w:szCs w:val="24"/>
          <w:shd w:val="clear" w:color="auto" w:fill="FFFFFF"/>
        </w:rPr>
        <w:t xml:space="preserve">. </w:t>
      </w:r>
      <w:r w:rsidR="006D0769" w:rsidRPr="000742FD">
        <w:rPr>
          <w:rFonts w:cs="Times New Roman"/>
          <w:szCs w:val="24"/>
          <w:shd w:val="clear" w:color="auto" w:fill="FFFFFF"/>
        </w:rPr>
        <w:t xml:space="preserve">Naopak </w:t>
      </w:r>
      <w:r w:rsidR="00521EB1">
        <w:rPr>
          <w:rFonts w:cs="Times New Roman"/>
          <w:szCs w:val="24"/>
          <w:shd w:val="clear" w:color="auto" w:fill="FFFFFF"/>
        </w:rPr>
        <w:t>25 %</w:t>
      </w:r>
      <w:r w:rsidR="00F17291" w:rsidRPr="000742FD">
        <w:rPr>
          <w:rFonts w:cs="Times New Roman"/>
          <w:szCs w:val="24"/>
          <w:shd w:val="clear" w:color="auto" w:fill="FFFFFF"/>
        </w:rPr>
        <w:t xml:space="preserve"> respondentů se </w:t>
      </w:r>
      <w:r w:rsidR="00152694" w:rsidRPr="000742FD">
        <w:rPr>
          <w:rFonts w:cs="Times New Roman"/>
          <w:szCs w:val="24"/>
          <w:shd w:val="clear" w:color="auto" w:fill="FFFFFF"/>
        </w:rPr>
        <w:t xml:space="preserve">o politické dění </w:t>
      </w:r>
      <w:r w:rsidR="00B507BF" w:rsidRPr="000742FD">
        <w:rPr>
          <w:rFonts w:cs="Times New Roman"/>
          <w:szCs w:val="24"/>
          <w:shd w:val="clear" w:color="auto" w:fill="FFFFFF"/>
        </w:rPr>
        <w:t>spíše</w:t>
      </w:r>
      <w:r w:rsidR="00152694" w:rsidRPr="000742FD">
        <w:rPr>
          <w:rFonts w:cs="Times New Roman"/>
          <w:szCs w:val="24"/>
          <w:shd w:val="clear" w:color="auto" w:fill="FFFFFF"/>
        </w:rPr>
        <w:t xml:space="preserve"> </w:t>
      </w:r>
      <w:r w:rsidR="00B507BF" w:rsidRPr="000742FD">
        <w:rPr>
          <w:rFonts w:cs="Times New Roman"/>
          <w:szCs w:val="24"/>
          <w:shd w:val="clear" w:color="auto" w:fill="FFFFFF"/>
        </w:rPr>
        <w:t>ne</w:t>
      </w:r>
      <w:r w:rsidR="00152694" w:rsidRPr="000742FD">
        <w:rPr>
          <w:rFonts w:cs="Times New Roman"/>
          <w:szCs w:val="24"/>
          <w:shd w:val="clear" w:color="auto" w:fill="FFFFFF"/>
        </w:rPr>
        <w:t>zajím</w:t>
      </w:r>
      <w:r w:rsidR="00B507BF" w:rsidRPr="000742FD">
        <w:rPr>
          <w:rFonts w:cs="Times New Roman"/>
          <w:szCs w:val="24"/>
          <w:shd w:val="clear" w:color="auto" w:fill="FFFFFF"/>
        </w:rPr>
        <w:t>á</w:t>
      </w:r>
      <w:r w:rsidR="00152694" w:rsidRPr="000742FD">
        <w:rPr>
          <w:rFonts w:cs="Times New Roman"/>
          <w:szCs w:val="24"/>
          <w:shd w:val="clear" w:color="auto" w:fill="FFFFFF"/>
        </w:rPr>
        <w:t xml:space="preserve"> a </w:t>
      </w:r>
      <w:r w:rsidR="00800CF9" w:rsidRPr="000742FD">
        <w:rPr>
          <w:rFonts w:cs="Times New Roman"/>
          <w:szCs w:val="24"/>
          <w:shd w:val="clear" w:color="auto" w:fill="FFFFFF"/>
        </w:rPr>
        <w:t>zbyl</w:t>
      </w:r>
      <w:r w:rsidR="00521EB1">
        <w:rPr>
          <w:rFonts w:cs="Times New Roman"/>
          <w:szCs w:val="24"/>
          <w:shd w:val="clear" w:color="auto" w:fill="FFFFFF"/>
        </w:rPr>
        <w:t>é 1 %</w:t>
      </w:r>
      <w:r w:rsidR="00152694" w:rsidRPr="000742FD">
        <w:rPr>
          <w:rFonts w:cs="Times New Roman"/>
          <w:szCs w:val="24"/>
          <w:shd w:val="clear" w:color="auto" w:fill="FFFFFF"/>
        </w:rPr>
        <w:t xml:space="preserve"> respondent</w:t>
      </w:r>
      <w:r w:rsidR="00521EB1">
        <w:rPr>
          <w:rFonts w:cs="Times New Roman"/>
          <w:szCs w:val="24"/>
          <w:shd w:val="clear" w:color="auto" w:fill="FFFFFF"/>
        </w:rPr>
        <w:t>ů</w:t>
      </w:r>
      <w:r w:rsidR="00152694" w:rsidRPr="000742FD">
        <w:rPr>
          <w:rFonts w:cs="Times New Roman"/>
          <w:szCs w:val="24"/>
          <w:shd w:val="clear" w:color="auto" w:fill="FFFFFF"/>
        </w:rPr>
        <w:t xml:space="preserve"> se o politiku v České republice</w:t>
      </w:r>
      <w:r w:rsidR="00800CF9" w:rsidRPr="000742FD">
        <w:rPr>
          <w:rFonts w:cs="Times New Roman"/>
          <w:szCs w:val="24"/>
          <w:shd w:val="clear" w:color="auto" w:fill="FFFFFF"/>
        </w:rPr>
        <w:t xml:space="preserve"> vůbec</w:t>
      </w:r>
      <w:r w:rsidR="00152694" w:rsidRPr="000742FD">
        <w:rPr>
          <w:rFonts w:cs="Times New Roman"/>
          <w:szCs w:val="24"/>
          <w:shd w:val="clear" w:color="auto" w:fill="FFFFFF"/>
        </w:rPr>
        <w:t xml:space="preserve"> nezajím</w:t>
      </w:r>
      <w:r w:rsidR="00521EB1">
        <w:rPr>
          <w:rFonts w:cs="Times New Roman"/>
          <w:szCs w:val="24"/>
          <w:shd w:val="clear" w:color="auto" w:fill="FFFFFF"/>
        </w:rPr>
        <w:t>á.</w:t>
      </w:r>
      <w:r w:rsidR="00144901" w:rsidRPr="000742FD">
        <w:rPr>
          <w:rFonts w:cs="Times New Roman"/>
          <w:szCs w:val="24"/>
          <w:shd w:val="clear" w:color="auto" w:fill="FFFFFF"/>
        </w:rPr>
        <w:br/>
      </w:r>
    </w:p>
    <w:p w14:paraId="581A352F" w14:textId="53B977A5" w:rsidR="009F14ED" w:rsidRPr="000742FD" w:rsidRDefault="002C28D6" w:rsidP="001B3EEF">
      <w:pPr>
        <w:jc w:val="center"/>
        <w:rPr>
          <w:rFonts w:cs="Times New Roman"/>
          <w:szCs w:val="24"/>
        </w:rPr>
      </w:pPr>
      <w:r w:rsidRPr="000742FD">
        <w:rPr>
          <w:rFonts w:cs="Times New Roman"/>
          <w:noProof/>
          <w:szCs w:val="24"/>
        </w:rPr>
        <w:drawing>
          <wp:anchor distT="0" distB="0" distL="114300" distR="114300" simplePos="0" relativeHeight="251658247" behindDoc="1" locked="0" layoutInCell="1" allowOverlap="1" wp14:anchorId="46FA430D" wp14:editId="51334CCB">
            <wp:simplePos x="0" y="0"/>
            <wp:positionH relativeFrom="column">
              <wp:posOffset>228683</wp:posOffset>
            </wp:positionH>
            <wp:positionV relativeFrom="paragraph">
              <wp:posOffset>815975</wp:posOffset>
            </wp:positionV>
            <wp:extent cx="5469890" cy="3592830"/>
            <wp:effectExtent l="0" t="0" r="0" b="7620"/>
            <wp:wrapTight wrapText="bothSides">
              <wp:wrapPolygon edited="0">
                <wp:start x="0" y="0"/>
                <wp:lineTo x="0" y="21531"/>
                <wp:lineTo x="21515" y="21531"/>
                <wp:lineTo x="21515" y="0"/>
                <wp:lineTo x="0" y="0"/>
              </wp:wrapPolygon>
            </wp:wrapTight>
            <wp:docPr id="7" name="Graf 7">
              <a:extLst xmlns:a="http://schemas.openxmlformats.org/drawingml/2006/main">
                <a:ext uri="{FF2B5EF4-FFF2-40B4-BE49-F238E27FC236}">
                  <a16:creationId xmlns:a16="http://schemas.microsoft.com/office/drawing/2014/main" id="{CB8A9BE2-8A1E-4512-A053-87BFFAE1B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bookmarkStart w:id="27" w:name="_Hlk38456295"/>
      <w:r w:rsidRPr="000742FD">
        <w:rPr>
          <w:rFonts w:cs="Times New Roman"/>
          <w:szCs w:val="24"/>
          <w:shd w:val="clear" w:color="auto" w:fill="FFFFFF"/>
        </w:rPr>
        <w:t xml:space="preserve">Graf </w:t>
      </w:r>
      <w:r w:rsidR="005A556A" w:rsidRPr="000742FD">
        <w:rPr>
          <w:rFonts w:cs="Times New Roman"/>
          <w:szCs w:val="24"/>
          <w:shd w:val="clear" w:color="auto" w:fill="FFFFFF"/>
        </w:rPr>
        <w:t>5</w:t>
      </w:r>
      <w:r w:rsidRPr="000742FD">
        <w:rPr>
          <w:rFonts w:cs="Times New Roman"/>
          <w:szCs w:val="24"/>
          <w:shd w:val="clear" w:color="auto" w:fill="FFFFFF"/>
        </w:rPr>
        <w:t xml:space="preserve">: Představení respondentů – </w:t>
      </w:r>
      <w:r w:rsidR="00F71FFE" w:rsidRPr="000742FD">
        <w:rPr>
          <w:rFonts w:cs="Times New Roman"/>
          <w:szCs w:val="24"/>
          <w:shd w:val="clear" w:color="auto" w:fill="FFFFFF"/>
        </w:rPr>
        <w:t>zájem o politiku v ČR</w:t>
      </w:r>
      <w:bookmarkEnd w:id="27"/>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9F14ED"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BE0BEF">
        <w:rPr>
          <w:rFonts w:cs="Times New Roman"/>
          <w:szCs w:val="24"/>
        </w:rPr>
        <w:t>.</w:t>
      </w:r>
    </w:p>
    <w:p w14:paraId="07E84AD9" w14:textId="6978AEB7" w:rsidR="00B60D53" w:rsidRPr="000742FD" w:rsidRDefault="00144901" w:rsidP="00B60D53">
      <w:pPr>
        <w:jc w:val="right"/>
        <w:rPr>
          <w:rFonts w:cs="Times New Roman"/>
          <w:szCs w:val="24"/>
          <w:shd w:val="clear" w:color="auto" w:fill="FFFFFF"/>
        </w:rPr>
      </w:pPr>
      <w:r w:rsidRPr="000742FD">
        <w:rPr>
          <w:rFonts w:cs="Times New Roman"/>
          <w:szCs w:val="24"/>
          <w:shd w:val="clear" w:color="auto" w:fill="FFFFFF"/>
        </w:rPr>
        <w:br/>
      </w:r>
      <w:r w:rsidRPr="000742FD">
        <w:rPr>
          <w:rFonts w:cs="Times New Roman"/>
          <w:szCs w:val="24"/>
          <w:shd w:val="clear" w:color="auto" w:fill="FFFFFF"/>
        </w:rPr>
        <w:br/>
      </w:r>
      <w:r w:rsidRPr="000742FD">
        <w:rPr>
          <w:rFonts w:cs="Times New Roman"/>
          <w:szCs w:val="24"/>
          <w:shd w:val="clear" w:color="auto" w:fill="FFFFFF"/>
        </w:rPr>
        <w:br/>
      </w:r>
      <w:r w:rsidRPr="000742FD">
        <w:rPr>
          <w:rFonts w:cs="Times New Roman"/>
          <w:szCs w:val="24"/>
          <w:shd w:val="clear" w:color="auto" w:fill="FFFFFF"/>
        </w:rPr>
        <w:br/>
      </w:r>
      <w:r w:rsidRPr="000742FD">
        <w:rPr>
          <w:rFonts w:cs="Times New Roman"/>
          <w:szCs w:val="24"/>
          <w:shd w:val="clear" w:color="auto" w:fill="FFFFFF"/>
        </w:rPr>
        <w:br/>
      </w:r>
      <w:r w:rsidRPr="000742FD">
        <w:rPr>
          <w:rFonts w:cs="Times New Roman"/>
          <w:szCs w:val="24"/>
          <w:shd w:val="clear" w:color="auto" w:fill="FFFFFF"/>
        </w:rPr>
        <w:br/>
      </w:r>
    </w:p>
    <w:p w14:paraId="1B8B129C" w14:textId="5B4D6A13" w:rsidR="009F14ED" w:rsidRDefault="00E70883" w:rsidP="009F14ED">
      <w:pPr>
        <w:rPr>
          <w:shd w:val="clear" w:color="auto" w:fill="FFFFFF"/>
        </w:rPr>
      </w:pPr>
      <w:r w:rsidRPr="000742FD">
        <w:rPr>
          <w:noProof/>
        </w:rPr>
        <w:lastRenderedPageBreak/>
        <w:drawing>
          <wp:anchor distT="0" distB="0" distL="114300" distR="114300" simplePos="0" relativeHeight="251658246" behindDoc="1" locked="0" layoutInCell="1" allowOverlap="1" wp14:anchorId="77F8D00D" wp14:editId="35B00982">
            <wp:simplePos x="0" y="0"/>
            <wp:positionH relativeFrom="column">
              <wp:posOffset>427990</wp:posOffset>
            </wp:positionH>
            <wp:positionV relativeFrom="paragraph">
              <wp:posOffset>2980414</wp:posOffset>
            </wp:positionV>
            <wp:extent cx="5064760" cy="3641090"/>
            <wp:effectExtent l="0" t="0" r="2540" b="0"/>
            <wp:wrapTight wrapText="bothSides">
              <wp:wrapPolygon edited="0">
                <wp:start x="0" y="0"/>
                <wp:lineTo x="0" y="21472"/>
                <wp:lineTo x="21530" y="21472"/>
                <wp:lineTo x="21530" y="0"/>
                <wp:lineTo x="0" y="0"/>
              </wp:wrapPolygon>
            </wp:wrapTight>
            <wp:docPr id="8" name="Graf 8">
              <a:extLst xmlns:a="http://schemas.openxmlformats.org/drawingml/2006/main">
                <a:ext uri="{FF2B5EF4-FFF2-40B4-BE49-F238E27FC236}">
                  <a16:creationId xmlns:a16="http://schemas.microsoft.com/office/drawing/2014/main" id="{01856605-5591-4846-8831-7D5EB1C65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060A9B" w:rsidRPr="000742FD">
        <w:rPr>
          <w:shd w:val="clear" w:color="auto" w:fill="FFFFFF"/>
        </w:rPr>
        <w:t>Šestá</w:t>
      </w:r>
      <w:r w:rsidR="00A07FB5" w:rsidRPr="000742FD">
        <w:rPr>
          <w:shd w:val="clear" w:color="auto" w:fill="FFFFFF"/>
        </w:rPr>
        <w:t xml:space="preserve"> otázka navazovala na tu předchozí</w:t>
      </w:r>
      <w:r w:rsidR="00677694" w:rsidRPr="000742FD">
        <w:rPr>
          <w:shd w:val="clear" w:color="auto" w:fill="FFFFFF"/>
        </w:rPr>
        <w:t>, protože zjišťovala, jestli jsou respondenti spokojení se současnou politickou situací v České repu</w:t>
      </w:r>
      <w:r w:rsidR="00CD4ED8" w:rsidRPr="000742FD">
        <w:rPr>
          <w:shd w:val="clear" w:color="auto" w:fill="FFFFFF"/>
        </w:rPr>
        <w:t>blice</w:t>
      </w:r>
      <w:r w:rsidR="00390890" w:rsidRPr="000742FD">
        <w:rPr>
          <w:shd w:val="clear" w:color="auto" w:fill="FFFFFF"/>
        </w:rPr>
        <w:t xml:space="preserve"> (graf 6). </w:t>
      </w:r>
      <w:r w:rsidR="00D569EE" w:rsidRPr="000742FD">
        <w:rPr>
          <w:shd w:val="clear" w:color="auto" w:fill="FFFFFF"/>
        </w:rPr>
        <w:t>Je zde patrná větší míra</w:t>
      </w:r>
      <w:r w:rsidR="009F14ED">
        <w:rPr>
          <w:shd w:val="clear" w:color="auto" w:fill="FFFFFF"/>
        </w:rPr>
        <w:t xml:space="preserve"> </w:t>
      </w:r>
      <w:r w:rsidR="00D569EE" w:rsidRPr="000742FD">
        <w:rPr>
          <w:shd w:val="clear" w:color="auto" w:fill="FFFFFF"/>
        </w:rPr>
        <w:t xml:space="preserve">negativních odpovědí. Celkem </w:t>
      </w:r>
      <w:r w:rsidR="005441C0">
        <w:rPr>
          <w:shd w:val="clear" w:color="auto" w:fill="FFFFFF"/>
        </w:rPr>
        <w:t>45 %</w:t>
      </w:r>
      <w:r w:rsidR="00D569EE" w:rsidRPr="000742FD">
        <w:rPr>
          <w:shd w:val="clear" w:color="auto" w:fill="FFFFFF"/>
        </w:rPr>
        <w:t xml:space="preserve"> respondentů je</w:t>
      </w:r>
      <w:r w:rsidR="005228EA" w:rsidRPr="000742FD">
        <w:rPr>
          <w:shd w:val="clear" w:color="auto" w:fill="FFFFFF"/>
        </w:rPr>
        <w:t xml:space="preserve"> se součas</w:t>
      </w:r>
      <w:r w:rsidR="00D85E0D" w:rsidRPr="000742FD">
        <w:rPr>
          <w:shd w:val="clear" w:color="auto" w:fill="FFFFFF"/>
        </w:rPr>
        <w:t>nou politickou situací</w:t>
      </w:r>
      <w:r w:rsidR="00D569EE" w:rsidRPr="000742FD">
        <w:rPr>
          <w:shd w:val="clear" w:color="auto" w:fill="FFFFFF"/>
        </w:rPr>
        <w:t xml:space="preserve"> spíše nespokojených </w:t>
      </w:r>
      <w:r w:rsidR="00D85E0D" w:rsidRPr="000742FD">
        <w:rPr>
          <w:shd w:val="clear" w:color="auto" w:fill="FFFFFF"/>
        </w:rPr>
        <w:t xml:space="preserve">a dalších </w:t>
      </w:r>
      <w:r w:rsidR="005441C0">
        <w:rPr>
          <w:shd w:val="clear" w:color="auto" w:fill="FFFFFF"/>
        </w:rPr>
        <w:t>2</w:t>
      </w:r>
      <w:r w:rsidR="00D85E0D" w:rsidRPr="000742FD">
        <w:rPr>
          <w:shd w:val="clear" w:color="auto" w:fill="FFFFFF"/>
        </w:rPr>
        <w:t>4</w:t>
      </w:r>
      <w:r w:rsidR="005441C0">
        <w:rPr>
          <w:shd w:val="clear" w:color="auto" w:fill="FFFFFF"/>
        </w:rPr>
        <w:t xml:space="preserve"> %</w:t>
      </w:r>
      <w:r w:rsidR="003129E8" w:rsidRPr="000742FD">
        <w:rPr>
          <w:shd w:val="clear" w:color="auto" w:fill="FFFFFF"/>
        </w:rPr>
        <w:t xml:space="preserve"> lidí</w:t>
      </w:r>
      <w:r w:rsidR="00D85E0D" w:rsidRPr="000742FD">
        <w:rPr>
          <w:shd w:val="clear" w:color="auto" w:fill="FFFFFF"/>
        </w:rPr>
        <w:t xml:space="preserve"> </w:t>
      </w:r>
      <w:r w:rsidR="00173C74" w:rsidRPr="000742FD">
        <w:rPr>
          <w:shd w:val="clear" w:color="auto" w:fill="FFFFFF"/>
        </w:rPr>
        <w:t xml:space="preserve">není vůbec spokojeno. </w:t>
      </w:r>
      <w:r w:rsidR="003129E8" w:rsidRPr="000742FD">
        <w:rPr>
          <w:shd w:val="clear" w:color="auto" w:fill="FFFFFF"/>
        </w:rPr>
        <w:t xml:space="preserve">Neutrální postoj zastává </w:t>
      </w:r>
      <w:r w:rsidR="00E44FF8">
        <w:rPr>
          <w:shd w:val="clear" w:color="auto" w:fill="FFFFFF"/>
        </w:rPr>
        <w:t>20 %</w:t>
      </w:r>
      <w:r w:rsidR="003129E8" w:rsidRPr="000742FD">
        <w:rPr>
          <w:shd w:val="clear" w:color="auto" w:fill="FFFFFF"/>
        </w:rPr>
        <w:t xml:space="preserve"> respondentů, kteří nejsou ani spokojení ani nespokojení. </w:t>
      </w:r>
      <w:r w:rsidR="001F7613" w:rsidRPr="000742FD">
        <w:rPr>
          <w:shd w:val="clear" w:color="auto" w:fill="FFFFFF"/>
        </w:rPr>
        <w:t xml:space="preserve">Možnost spíše ano vybralo </w:t>
      </w:r>
      <w:r w:rsidR="0023787A">
        <w:rPr>
          <w:shd w:val="clear" w:color="auto" w:fill="FFFFFF"/>
        </w:rPr>
        <w:t>10 % dotazovaných</w:t>
      </w:r>
      <w:r w:rsidR="001F7613" w:rsidRPr="000742FD">
        <w:rPr>
          <w:shd w:val="clear" w:color="auto" w:fill="FFFFFF"/>
        </w:rPr>
        <w:t xml:space="preserve"> a rozhodně spokojen</w:t>
      </w:r>
      <w:r w:rsidR="0023787A">
        <w:rPr>
          <w:shd w:val="clear" w:color="auto" w:fill="FFFFFF"/>
        </w:rPr>
        <w:t>é</w:t>
      </w:r>
      <w:r w:rsidR="001F7613" w:rsidRPr="000742FD">
        <w:rPr>
          <w:shd w:val="clear" w:color="auto" w:fill="FFFFFF"/>
        </w:rPr>
        <w:t xml:space="preserve"> j</w:t>
      </w:r>
      <w:r w:rsidR="0023787A">
        <w:rPr>
          <w:shd w:val="clear" w:color="auto" w:fill="FFFFFF"/>
        </w:rPr>
        <w:t>e</w:t>
      </w:r>
      <w:r w:rsidR="001F7613" w:rsidRPr="000742FD">
        <w:rPr>
          <w:shd w:val="clear" w:color="auto" w:fill="FFFFFF"/>
        </w:rPr>
        <w:t xml:space="preserve"> se </w:t>
      </w:r>
      <w:r w:rsidR="009F14ED">
        <w:rPr>
          <w:shd w:val="clear" w:color="auto" w:fill="FFFFFF"/>
        </w:rPr>
        <w:t xml:space="preserve">současnou politickou situací </w:t>
      </w:r>
      <w:r w:rsidR="00927D1D">
        <w:rPr>
          <w:shd w:val="clear" w:color="auto" w:fill="FFFFFF"/>
        </w:rPr>
        <w:t xml:space="preserve">pouze </w:t>
      </w:r>
      <w:r w:rsidR="0023787A">
        <w:rPr>
          <w:shd w:val="clear" w:color="auto" w:fill="FFFFFF"/>
        </w:rPr>
        <w:t>1 %</w:t>
      </w:r>
      <w:r w:rsidR="00927D1D">
        <w:rPr>
          <w:shd w:val="clear" w:color="auto" w:fill="FFFFFF"/>
        </w:rPr>
        <w:t>.</w:t>
      </w:r>
    </w:p>
    <w:p w14:paraId="2D5FEE10" w14:textId="2E2B4BFA" w:rsidR="00E70883" w:rsidRPr="000742FD" w:rsidRDefault="00144901" w:rsidP="009F14ED">
      <w:pPr>
        <w:rPr>
          <w:shd w:val="clear" w:color="auto" w:fill="FFFFFF"/>
        </w:rPr>
      </w:pPr>
      <w:r w:rsidRPr="000742FD">
        <w:rPr>
          <w:shd w:val="clear" w:color="auto" w:fill="FFFFFF"/>
        </w:rPr>
        <w:br/>
      </w:r>
      <w:bookmarkStart w:id="28" w:name="_Hlk38457456"/>
    </w:p>
    <w:p w14:paraId="7A9144C9" w14:textId="42337ADA" w:rsidR="0064136D" w:rsidRPr="000742FD" w:rsidRDefault="00E70883" w:rsidP="001B3EEF">
      <w:pPr>
        <w:jc w:val="center"/>
        <w:rPr>
          <w:rFonts w:cs="Times New Roman"/>
          <w:szCs w:val="24"/>
          <w:shd w:val="clear" w:color="auto" w:fill="FFFFFF"/>
        </w:rPr>
      </w:pPr>
      <w:r w:rsidRPr="000742FD">
        <w:rPr>
          <w:rFonts w:cs="Times New Roman"/>
          <w:szCs w:val="24"/>
          <w:shd w:val="clear" w:color="auto" w:fill="FFFFFF"/>
        </w:rPr>
        <w:t xml:space="preserve">Graf </w:t>
      </w:r>
      <w:r w:rsidR="00AE39E0" w:rsidRPr="000742FD">
        <w:rPr>
          <w:rFonts w:cs="Times New Roman"/>
          <w:szCs w:val="24"/>
          <w:shd w:val="clear" w:color="auto" w:fill="FFFFFF"/>
        </w:rPr>
        <w:t>6</w:t>
      </w:r>
      <w:r w:rsidRPr="000742FD">
        <w:rPr>
          <w:rFonts w:cs="Times New Roman"/>
          <w:szCs w:val="24"/>
          <w:shd w:val="clear" w:color="auto" w:fill="FFFFFF"/>
        </w:rPr>
        <w:t xml:space="preserve">: Představení respondentů – </w:t>
      </w:r>
      <w:r w:rsidR="00AE39E0" w:rsidRPr="000742FD">
        <w:rPr>
          <w:rFonts w:cs="Times New Roman"/>
          <w:szCs w:val="24"/>
          <w:shd w:val="clear" w:color="auto" w:fill="FFFFFF"/>
        </w:rPr>
        <w:t>spokojenost s politickou situací</w:t>
      </w:r>
      <w:r w:rsidRPr="000742FD">
        <w:rPr>
          <w:rFonts w:cs="Times New Roman"/>
          <w:szCs w:val="24"/>
          <w:shd w:val="clear" w:color="auto" w:fill="FFFFFF"/>
        </w:rPr>
        <w:t xml:space="preserve"> v ČR</w:t>
      </w:r>
      <w:r w:rsidR="00144901" w:rsidRPr="000742FD">
        <w:rPr>
          <w:rFonts w:cs="Times New Roman"/>
          <w:szCs w:val="24"/>
          <w:shd w:val="clear" w:color="auto" w:fill="FFFFFF"/>
        </w:rPr>
        <w:br/>
      </w:r>
      <w:bookmarkEnd w:id="28"/>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r w:rsidR="00144901" w:rsidRPr="000742FD">
        <w:rPr>
          <w:rFonts w:cs="Times New Roman"/>
          <w:szCs w:val="24"/>
          <w:shd w:val="clear" w:color="auto" w:fill="FFFFFF"/>
        </w:rPr>
        <w:br/>
      </w:r>
    </w:p>
    <w:p w14:paraId="1734881D" w14:textId="5A816AB4" w:rsidR="0064136D" w:rsidRPr="000742FD" w:rsidRDefault="0064136D" w:rsidP="00825B80">
      <w:pPr>
        <w:rPr>
          <w:rFonts w:cs="Times New Roman"/>
          <w:szCs w:val="24"/>
          <w:shd w:val="clear" w:color="auto" w:fill="FFFFFF"/>
        </w:rPr>
      </w:pPr>
    </w:p>
    <w:p w14:paraId="18286C47" w14:textId="00A505BA" w:rsidR="0026486A" w:rsidRPr="000742FD" w:rsidRDefault="0026486A" w:rsidP="00825B80">
      <w:pPr>
        <w:rPr>
          <w:rFonts w:cs="Times New Roman"/>
          <w:szCs w:val="24"/>
          <w:shd w:val="clear" w:color="auto" w:fill="FFFFFF"/>
        </w:rPr>
      </w:pPr>
    </w:p>
    <w:p w14:paraId="4CCF316B" w14:textId="3964A5D1" w:rsidR="0026486A" w:rsidRPr="000742FD" w:rsidRDefault="0026486A" w:rsidP="00825B80">
      <w:pPr>
        <w:rPr>
          <w:rFonts w:cs="Times New Roman"/>
          <w:szCs w:val="24"/>
          <w:shd w:val="clear" w:color="auto" w:fill="FFFFFF"/>
        </w:rPr>
      </w:pPr>
    </w:p>
    <w:p w14:paraId="1542F151" w14:textId="0190F01A" w:rsidR="0026486A" w:rsidRPr="000742FD" w:rsidRDefault="0026486A" w:rsidP="00825B80">
      <w:pPr>
        <w:rPr>
          <w:rFonts w:cs="Times New Roman"/>
          <w:szCs w:val="24"/>
          <w:shd w:val="clear" w:color="auto" w:fill="FFFFFF"/>
        </w:rPr>
      </w:pPr>
    </w:p>
    <w:p w14:paraId="00A8BF82" w14:textId="22DB3085" w:rsidR="00954207" w:rsidRPr="000742FD" w:rsidRDefault="00954207" w:rsidP="00825B80">
      <w:pPr>
        <w:rPr>
          <w:rFonts w:cs="Times New Roman"/>
          <w:szCs w:val="24"/>
          <w:shd w:val="clear" w:color="auto" w:fill="FFFFFF"/>
        </w:rPr>
      </w:pPr>
    </w:p>
    <w:p w14:paraId="43AF1634" w14:textId="0D2FD168" w:rsidR="00927D1D" w:rsidRPr="000742FD" w:rsidRDefault="00927D1D" w:rsidP="001B3EEF">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BE0BEF">
        <w:rPr>
          <w:rFonts w:cs="Times New Roman"/>
          <w:szCs w:val="24"/>
        </w:rPr>
        <w:t>.</w:t>
      </w:r>
    </w:p>
    <w:p w14:paraId="56EB5B09" w14:textId="740ADCE1" w:rsidR="00954207" w:rsidRPr="000742FD" w:rsidRDefault="00954207" w:rsidP="00825B80">
      <w:pPr>
        <w:rPr>
          <w:rFonts w:cs="Times New Roman"/>
          <w:szCs w:val="24"/>
          <w:shd w:val="clear" w:color="auto" w:fill="FFFFFF"/>
        </w:rPr>
      </w:pPr>
    </w:p>
    <w:p w14:paraId="75204BAA" w14:textId="31098CC7" w:rsidR="00954207" w:rsidRPr="000742FD" w:rsidRDefault="00954207" w:rsidP="00825B80">
      <w:pPr>
        <w:rPr>
          <w:rFonts w:cs="Times New Roman"/>
          <w:szCs w:val="24"/>
          <w:shd w:val="clear" w:color="auto" w:fill="FFFFFF"/>
        </w:rPr>
      </w:pPr>
    </w:p>
    <w:p w14:paraId="6CE1F4E5" w14:textId="44546932" w:rsidR="00954207" w:rsidRPr="000742FD" w:rsidRDefault="00954207" w:rsidP="00825B80">
      <w:pPr>
        <w:rPr>
          <w:rFonts w:cs="Times New Roman"/>
          <w:szCs w:val="24"/>
          <w:shd w:val="clear" w:color="auto" w:fill="FFFFFF"/>
        </w:rPr>
      </w:pPr>
    </w:p>
    <w:p w14:paraId="1BA1E555" w14:textId="072E933D" w:rsidR="00954207" w:rsidRPr="000742FD" w:rsidRDefault="00954207" w:rsidP="00825B80">
      <w:pPr>
        <w:rPr>
          <w:rFonts w:cs="Times New Roman"/>
          <w:szCs w:val="24"/>
          <w:shd w:val="clear" w:color="auto" w:fill="FFFFFF"/>
        </w:rPr>
      </w:pPr>
    </w:p>
    <w:p w14:paraId="53A11B39" w14:textId="1093F08C" w:rsidR="008C055A" w:rsidRDefault="00060A9B" w:rsidP="008C055A">
      <w:pPr>
        <w:rPr>
          <w:rFonts w:cs="Times New Roman"/>
          <w:szCs w:val="24"/>
          <w:shd w:val="clear" w:color="auto" w:fill="FFFFFF"/>
        </w:rPr>
      </w:pPr>
      <w:r w:rsidRPr="000742FD">
        <w:rPr>
          <w:rFonts w:cs="Times New Roman"/>
          <w:szCs w:val="24"/>
          <w:shd w:val="clear" w:color="auto" w:fill="FFFFFF"/>
        </w:rPr>
        <w:lastRenderedPageBreak/>
        <w:t>V sedmé otázce dotazníku a</w:t>
      </w:r>
      <w:r w:rsidR="00DB3185" w:rsidRPr="000742FD">
        <w:rPr>
          <w:rFonts w:cs="Times New Roman"/>
          <w:szCs w:val="24"/>
          <w:shd w:val="clear" w:color="auto" w:fill="FFFFFF"/>
        </w:rPr>
        <w:t>utorka dále zjišťovala</w:t>
      </w:r>
      <w:r w:rsidRPr="000742FD">
        <w:rPr>
          <w:rFonts w:cs="Times New Roman"/>
          <w:szCs w:val="24"/>
          <w:shd w:val="clear" w:color="auto" w:fill="FFFFFF"/>
        </w:rPr>
        <w:t>, zda byli respondenti volit v</w:t>
      </w:r>
      <w:r w:rsidR="00F7164F" w:rsidRPr="000742FD">
        <w:rPr>
          <w:rFonts w:cs="Times New Roman"/>
          <w:szCs w:val="24"/>
          <w:shd w:val="clear" w:color="auto" w:fill="FFFFFF"/>
        </w:rPr>
        <w:t xml:space="preserve"> posledních</w:t>
      </w:r>
      <w:r w:rsidRPr="000742FD">
        <w:rPr>
          <w:rFonts w:cs="Times New Roman"/>
          <w:szCs w:val="24"/>
          <w:shd w:val="clear" w:color="auto" w:fill="FFFFFF"/>
        </w:rPr>
        <w:t xml:space="preserve"> volbách do Poslanecké sněmovny Parlamentu České republiky v roce 2017 </w:t>
      </w:r>
      <w:r w:rsidR="003B6B17" w:rsidRPr="000742FD">
        <w:rPr>
          <w:rFonts w:cs="Times New Roman"/>
          <w:szCs w:val="24"/>
          <w:shd w:val="clear" w:color="auto" w:fill="FFFFFF"/>
        </w:rPr>
        <w:t xml:space="preserve">a koho volili </w:t>
      </w:r>
      <w:r w:rsidRPr="000742FD">
        <w:rPr>
          <w:rFonts w:cs="Times New Roman"/>
          <w:szCs w:val="24"/>
          <w:shd w:val="clear" w:color="auto" w:fill="FFFFFF"/>
        </w:rPr>
        <w:t>(graf 7)</w:t>
      </w:r>
      <w:r w:rsidR="0060698F" w:rsidRPr="000742FD">
        <w:rPr>
          <w:rFonts w:cs="Times New Roman"/>
          <w:szCs w:val="24"/>
          <w:shd w:val="clear" w:color="auto" w:fill="FFFFFF"/>
        </w:rPr>
        <w:t xml:space="preserve">. </w:t>
      </w:r>
      <w:r w:rsidR="001E5B41">
        <w:rPr>
          <w:rFonts w:cs="Times New Roman"/>
          <w:szCs w:val="24"/>
          <w:shd w:val="clear" w:color="auto" w:fill="FFFFFF"/>
        </w:rPr>
        <w:t>Největší skupinu</w:t>
      </w:r>
      <w:r w:rsidR="00C40F1C">
        <w:rPr>
          <w:rFonts w:cs="Times New Roman"/>
          <w:szCs w:val="24"/>
          <w:shd w:val="clear" w:color="auto" w:fill="FFFFFF"/>
        </w:rPr>
        <w:t xml:space="preserve"> responde</w:t>
      </w:r>
      <w:r w:rsidR="00337240">
        <w:rPr>
          <w:rFonts w:cs="Times New Roman"/>
          <w:szCs w:val="24"/>
          <w:shd w:val="clear" w:color="auto" w:fill="FFFFFF"/>
        </w:rPr>
        <w:t>ntů</w:t>
      </w:r>
      <w:r w:rsidR="001E5B41">
        <w:rPr>
          <w:rFonts w:cs="Times New Roman"/>
          <w:szCs w:val="24"/>
          <w:shd w:val="clear" w:color="auto" w:fill="FFFFFF"/>
        </w:rPr>
        <w:t xml:space="preserve"> tvořili voliči Pirátské strany (</w:t>
      </w:r>
      <w:r w:rsidR="00C40F1C">
        <w:rPr>
          <w:rFonts w:cs="Times New Roman"/>
          <w:szCs w:val="24"/>
          <w:shd w:val="clear" w:color="auto" w:fill="FFFFFF"/>
        </w:rPr>
        <w:t xml:space="preserve">32 %). </w:t>
      </w:r>
      <w:r w:rsidR="008C055A" w:rsidRPr="000742FD">
        <w:rPr>
          <w:rFonts w:cs="Times New Roman"/>
          <w:szCs w:val="24"/>
          <w:shd w:val="clear" w:color="auto" w:fill="FFFFFF"/>
        </w:rPr>
        <w:t xml:space="preserve">Za voliče ANO se </w:t>
      </w:r>
      <w:r w:rsidR="00337240">
        <w:rPr>
          <w:rFonts w:cs="Times New Roman"/>
          <w:szCs w:val="24"/>
          <w:shd w:val="clear" w:color="auto" w:fill="FFFFFF"/>
        </w:rPr>
        <w:t>označilo</w:t>
      </w:r>
      <w:r w:rsidR="008C055A" w:rsidRPr="000742FD">
        <w:rPr>
          <w:rFonts w:cs="Times New Roman"/>
          <w:szCs w:val="24"/>
          <w:shd w:val="clear" w:color="auto" w:fill="FFFFFF"/>
        </w:rPr>
        <w:t xml:space="preserve"> </w:t>
      </w:r>
      <w:r w:rsidR="00337240">
        <w:rPr>
          <w:rFonts w:cs="Times New Roman"/>
          <w:szCs w:val="24"/>
          <w:shd w:val="clear" w:color="auto" w:fill="FFFFFF"/>
        </w:rPr>
        <w:t>14 %</w:t>
      </w:r>
      <w:r w:rsidR="008C055A" w:rsidRPr="000742FD">
        <w:rPr>
          <w:rFonts w:cs="Times New Roman"/>
          <w:szCs w:val="24"/>
          <w:shd w:val="clear" w:color="auto" w:fill="FFFFFF"/>
        </w:rPr>
        <w:t xml:space="preserve"> respondentů</w:t>
      </w:r>
      <w:r w:rsidR="00324D88" w:rsidRPr="000742FD">
        <w:rPr>
          <w:rFonts w:cs="Times New Roman"/>
          <w:szCs w:val="24"/>
          <w:shd w:val="clear" w:color="auto" w:fill="FFFFFF"/>
        </w:rPr>
        <w:t xml:space="preserve">. </w:t>
      </w:r>
      <w:r w:rsidR="004518DD" w:rsidRPr="000742FD">
        <w:rPr>
          <w:rFonts w:cs="Times New Roman"/>
          <w:szCs w:val="24"/>
          <w:shd w:val="clear" w:color="auto" w:fill="FFFFFF"/>
        </w:rPr>
        <w:t>Občanská demokratická strana</w:t>
      </w:r>
      <w:r w:rsidR="003A7C2B" w:rsidRPr="000742FD">
        <w:rPr>
          <w:rFonts w:cs="Times New Roman"/>
          <w:szCs w:val="24"/>
          <w:shd w:val="clear" w:color="auto" w:fill="FFFFFF"/>
        </w:rPr>
        <w:t xml:space="preserve"> </w:t>
      </w:r>
      <w:r w:rsidR="00337240">
        <w:rPr>
          <w:rFonts w:cs="Times New Roman"/>
          <w:szCs w:val="24"/>
          <w:shd w:val="clear" w:color="auto" w:fill="FFFFFF"/>
        </w:rPr>
        <w:t xml:space="preserve">měla </w:t>
      </w:r>
      <w:r w:rsidR="004F7CCC">
        <w:rPr>
          <w:rFonts w:cs="Times New Roman"/>
          <w:szCs w:val="24"/>
          <w:shd w:val="clear" w:color="auto" w:fill="FFFFFF"/>
        </w:rPr>
        <w:t>v dotazníkovém šetření</w:t>
      </w:r>
      <w:r w:rsidR="003A7C2B" w:rsidRPr="000742FD">
        <w:rPr>
          <w:rFonts w:cs="Times New Roman"/>
          <w:szCs w:val="24"/>
          <w:shd w:val="clear" w:color="auto" w:fill="FFFFFF"/>
        </w:rPr>
        <w:t> </w:t>
      </w:r>
      <w:r w:rsidR="004F7CCC">
        <w:rPr>
          <w:rFonts w:cs="Times New Roman"/>
          <w:szCs w:val="24"/>
          <w:shd w:val="clear" w:color="auto" w:fill="FFFFFF"/>
        </w:rPr>
        <w:t xml:space="preserve">13 % </w:t>
      </w:r>
      <w:r w:rsidR="003A7C2B" w:rsidRPr="000742FD">
        <w:rPr>
          <w:rFonts w:cs="Times New Roman"/>
          <w:szCs w:val="24"/>
          <w:shd w:val="clear" w:color="auto" w:fill="FFFFFF"/>
        </w:rPr>
        <w:t>hlas</w:t>
      </w:r>
      <w:r w:rsidR="004F7CCC">
        <w:rPr>
          <w:rFonts w:cs="Times New Roman"/>
          <w:szCs w:val="24"/>
          <w:shd w:val="clear" w:color="auto" w:fill="FFFFFF"/>
        </w:rPr>
        <w:t>ů</w:t>
      </w:r>
      <w:r w:rsidR="003A7C2B" w:rsidRPr="000742FD">
        <w:rPr>
          <w:rFonts w:cs="Times New Roman"/>
          <w:szCs w:val="24"/>
          <w:shd w:val="clear" w:color="auto" w:fill="FFFFFF"/>
        </w:rPr>
        <w:t xml:space="preserve">. </w:t>
      </w:r>
      <w:r w:rsidR="00785D2F" w:rsidRPr="000742FD">
        <w:rPr>
          <w:rFonts w:cs="Times New Roman"/>
          <w:szCs w:val="24"/>
          <w:shd w:val="clear" w:color="auto" w:fill="FFFFFF"/>
        </w:rPr>
        <w:t xml:space="preserve">Možnost </w:t>
      </w:r>
      <w:r w:rsidR="0082735A" w:rsidRPr="000742FD">
        <w:rPr>
          <w:rFonts w:cs="Times New Roman"/>
          <w:szCs w:val="24"/>
          <w:shd w:val="clear" w:color="auto" w:fill="FFFFFF"/>
        </w:rPr>
        <w:t xml:space="preserve">TOP 09 zaškrtlo </w:t>
      </w:r>
      <w:r w:rsidR="004F7CCC">
        <w:rPr>
          <w:rFonts w:cs="Times New Roman"/>
          <w:szCs w:val="24"/>
          <w:shd w:val="clear" w:color="auto" w:fill="FFFFFF"/>
        </w:rPr>
        <w:t>9 %</w:t>
      </w:r>
      <w:r w:rsidR="0082735A" w:rsidRPr="000742FD">
        <w:rPr>
          <w:rFonts w:cs="Times New Roman"/>
          <w:szCs w:val="24"/>
          <w:shd w:val="clear" w:color="auto" w:fill="FFFFFF"/>
        </w:rPr>
        <w:t xml:space="preserve"> dotazovaných. </w:t>
      </w:r>
      <w:r w:rsidR="009802D1">
        <w:rPr>
          <w:rFonts w:cs="Times New Roman"/>
          <w:szCs w:val="24"/>
          <w:shd w:val="clear" w:color="auto" w:fill="FFFFFF"/>
        </w:rPr>
        <w:t xml:space="preserve">Dále </w:t>
      </w:r>
      <w:r w:rsidR="001E6CD5">
        <w:rPr>
          <w:rFonts w:cs="Times New Roman"/>
          <w:szCs w:val="24"/>
          <w:shd w:val="clear" w:color="auto" w:fill="FFFFFF"/>
        </w:rPr>
        <w:t>6 %</w:t>
      </w:r>
      <w:r w:rsidR="008E230A" w:rsidRPr="000742FD">
        <w:rPr>
          <w:rFonts w:cs="Times New Roman"/>
          <w:szCs w:val="24"/>
          <w:shd w:val="clear" w:color="auto" w:fill="FFFFFF"/>
        </w:rPr>
        <w:t xml:space="preserve"> respondentů uvedlo, že v roce 2017 volil</w:t>
      </w:r>
      <w:r w:rsidR="001E6CD5">
        <w:rPr>
          <w:rFonts w:cs="Times New Roman"/>
          <w:szCs w:val="24"/>
          <w:shd w:val="clear" w:color="auto" w:fill="FFFFFF"/>
        </w:rPr>
        <w:t>o</w:t>
      </w:r>
      <w:r w:rsidR="008E230A" w:rsidRPr="000742FD">
        <w:rPr>
          <w:rFonts w:cs="Times New Roman"/>
          <w:szCs w:val="24"/>
          <w:shd w:val="clear" w:color="auto" w:fill="FFFFFF"/>
        </w:rPr>
        <w:t xml:space="preserve"> </w:t>
      </w:r>
      <w:r w:rsidR="00055EBA" w:rsidRPr="000742FD">
        <w:rPr>
          <w:rFonts w:cs="Times New Roman"/>
          <w:szCs w:val="24"/>
          <w:shd w:val="clear" w:color="auto" w:fill="FFFFFF"/>
        </w:rPr>
        <w:t xml:space="preserve">KDU-ČSL. </w:t>
      </w:r>
      <w:r w:rsidR="00355BA9">
        <w:rPr>
          <w:rFonts w:cs="Times New Roman"/>
          <w:szCs w:val="24"/>
          <w:shd w:val="clear" w:color="auto" w:fill="FFFFFF"/>
        </w:rPr>
        <w:t>R</w:t>
      </w:r>
      <w:r w:rsidR="00055EBA" w:rsidRPr="000742FD">
        <w:rPr>
          <w:rFonts w:cs="Times New Roman"/>
          <w:szCs w:val="24"/>
          <w:shd w:val="clear" w:color="auto" w:fill="FFFFFF"/>
        </w:rPr>
        <w:t>espondentů</w:t>
      </w:r>
      <w:r w:rsidR="00355BA9">
        <w:rPr>
          <w:rFonts w:cs="Times New Roman"/>
          <w:szCs w:val="24"/>
          <w:shd w:val="clear" w:color="auto" w:fill="FFFFFF"/>
        </w:rPr>
        <w:t>, kteří</w:t>
      </w:r>
      <w:r w:rsidR="00055EBA" w:rsidRPr="000742FD">
        <w:rPr>
          <w:rFonts w:cs="Times New Roman"/>
          <w:szCs w:val="24"/>
          <w:shd w:val="clear" w:color="auto" w:fill="FFFFFF"/>
        </w:rPr>
        <w:t xml:space="preserve"> volili Českou sociálně demokratickou stranu </w:t>
      </w:r>
      <w:r w:rsidR="00355BA9">
        <w:rPr>
          <w:rFonts w:cs="Times New Roman"/>
          <w:szCs w:val="24"/>
          <w:shd w:val="clear" w:color="auto" w:fill="FFFFFF"/>
        </w:rPr>
        <w:t>j</w:t>
      </w:r>
      <w:r w:rsidR="00354A36">
        <w:rPr>
          <w:rFonts w:cs="Times New Roman"/>
          <w:szCs w:val="24"/>
          <w:shd w:val="clear" w:color="auto" w:fill="FFFFFF"/>
        </w:rPr>
        <w:t>e 4 % a stejný zisk, tedy 4 % mělo i</w:t>
      </w:r>
      <w:r w:rsidR="00055EBA" w:rsidRPr="000742FD">
        <w:rPr>
          <w:rFonts w:cs="Times New Roman"/>
          <w:szCs w:val="24"/>
          <w:shd w:val="clear" w:color="auto" w:fill="FFFFFF"/>
        </w:rPr>
        <w:t xml:space="preserve"> </w:t>
      </w:r>
      <w:r w:rsidR="0029325A" w:rsidRPr="000742FD">
        <w:rPr>
          <w:rFonts w:cs="Times New Roman"/>
          <w:szCs w:val="24"/>
          <w:shd w:val="clear" w:color="auto" w:fill="FFFFFF"/>
        </w:rPr>
        <w:t xml:space="preserve">hnutí Starostové. </w:t>
      </w:r>
      <w:r w:rsidR="00C32395" w:rsidRPr="000742FD">
        <w:rPr>
          <w:rFonts w:cs="Times New Roman"/>
          <w:szCs w:val="24"/>
          <w:shd w:val="clear" w:color="auto" w:fill="FFFFFF"/>
        </w:rPr>
        <w:t xml:space="preserve">Poté následuje Svoboda a přímá demokracie se </w:t>
      </w:r>
      <w:r w:rsidR="00354A36">
        <w:rPr>
          <w:rFonts w:cs="Times New Roman"/>
          <w:szCs w:val="24"/>
          <w:shd w:val="clear" w:color="auto" w:fill="FFFFFF"/>
        </w:rPr>
        <w:t>2 %</w:t>
      </w:r>
      <w:r w:rsidR="00C32395" w:rsidRPr="000742FD">
        <w:rPr>
          <w:rFonts w:cs="Times New Roman"/>
          <w:szCs w:val="24"/>
          <w:shd w:val="clear" w:color="auto" w:fill="FFFFFF"/>
        </w:rPr>
        <w:t xml:space="preserve"> hlas</w:t>
      </w:r>
      <w:r w:rsidR="00354A36">
        <w:rPr>
          <w:rFonts w:cs="Times New Roman"/>
          <w:szCs w:val="24"/>
          <w:shd w:val="clear" w:color="auto" w:fill="FFFFFF"/>
        </w:rPr>
        <w:t>ů</w:t>
      </w:r>
      <w:r w:rsidR="00C32395" w:rsidRPr="000742FD">
        <w:rPr>
          <w:rFonts w:cs="Times New Roman"/>
          <w:szCs w:val="24"/>
          <w:shd w:val="clear" w:color="auto" w:fill="FFFFFF"/>
        </w:rPr>
        <w:t xml:space="preserve"> a Komunistická strana Čech a Moravy </w:t>
      </w:r>
      <w:r w:rsidR="00354A36">
        <w:rPr>
          <w:rFonts w:cs="Times New Roman"/>
          <w:szCs w:val="24"/>
          <w:shd w:val="clear" w:color="auto" w:fill="FFFFFF"/>
        </w:rPr>
        <w:t xml:space="preserve">taktéž s </w:t>
      </w:r>
      <w:r w:rsidR="004C0FA6">
        <w:rPr>
          <w:rFonts w:cs="Times New Roman"/>
          <w:szCs w:val="24"/>
          <w:shd w:val="clear" w:color="auto" w:fill="FFFFFF"/>
        </w:rPr>
        <w:t>2</w:t>
      </w:r>
      <w:r w:rsidR="00354A36">
        <w:rPr>
          <w:rFonts w:cs="Times New Roman"/>
          <w:szCs w:val="24"/>
          <w:shd w:val="clear" w:color="auto" w:fill="FFFFFF"/>
        </w:rPr>
        <w:t xml:space="preserve"> %</w:t>
      </w:r>
      <w:r w:rsidR="00C32395" w:rsidRPr="000742FD">
        <w:rPr>
          <w:rFonts w:cs="Times New Roman"/>
          <w:szCs w:val="24"/>
          <w:shd w:val="clear" w:color="auto" w:fill="FFFFFF"/>
        </w:rPr>
        <w:t xml:space="preserve"> hlas</w:t>
      </w:r>
      <w:r w:rsidR="004C0FA6">
        <w:rPr>
          <w:rFonts w:cs="Times New Roman"/>
          <w:szCs w:val="24"/>
          <w:shd w:val="clear" w:color="auto" w:fill="FFFFFF"/>
        </w:rPr>
        <w:t>ů.</w:t>
      </w:r>
      <w:r w:rsidR="00825601">
        <w:rPr>
          <w:rFonts w:cs="Times New Roman"/>
          <w:szCs w:val="24"/>
          <w:shd w:val="clear" w:color="auto" w:fill="FFFFFF"/>
        </w:rPr>
        <w:t xml:space="preserve"> </w:t>
      </w:r>
      <w:r w:rsidR="004D6B72" w:rsidRPr="000742FD">
        <w:rPr>
          <w:rFonts w:cs="Times New Roman"/>
          <w:szCs w:val="24"/>
          <w:shd w:val="clear" w:color="auto" w:fill="FFFFFF"/>
        </w:rPr>
        <w:t>Respondentů, kteří volili jinou stranu</w:t>
      </w:r>
      <w:r w:rsidR="00BE0BEF">
        <w:rPr>
          <w:rFonts w:cs="Times New Roman"/>
          <w:szCs w:val="24"/>
          <w:shd w:val="clear" w:color="auto" w:fill="FFFFFF"/>
        </w:rPr>
        <w:t>,</w:t>
      </w:r>
      <w:r w:rsidR="004D6B72" w:rsidRPr="000742FD">
        <w:rPr>
          <w:rFonts w:cs="Times New Roman"/>
          <w:szCs w:val="24"/>
          <w:shd w:val="clear" w:color="auto" w:fill="FFFFFF"/>
        </w:rPr>
        <w:t xml:space="preserve"> bylo </w:t>
      </w:r>
      <w:r w:rsidR="004C0FA6">
        <w:rPr>
          <w:rFonts w:cs="Times New Roman"/>
          <w:szCs w:val="24"/>
          <w:shd w:val="clear" w:color="auto" w:fill="FFFFFF"/>
        </w:rPr>
        <w:t>4 %</w:t>
      </w:r>
      <w:r w:rsidR="00301C4A" w:rsidRPr="000742FD">
        <w:rPr>
          <w:rFonts w:cs="Times New Roman"/>
          <w:szCs w:val="24"/>
          <w:shd w:val="clear" w:color="auto" w:fill="FFFFFF"/>
        </w:rPr>
        <w:t xml:space="preserve"> a respondentů, kteří </w:t>
      </w:r>
      <w:r w:rsidR="009447FB" w:rsidRPr="000742FD">
        <w:rPr>
          <w:rFonts w:cs="Times New Roman"/>
          <w:szCs w:val="24"/>
          <w:shd w:val="clear" w:color="auto" w:fill="FFFFFF"/>
        </w:rPr>
        <w:t xml:space="preserve">se voleb nezúčastnili z jakýkoli důvodů, </w:t>
      </w:r>
      <w:r w:rsidR="001F5509" w:rsidRPr="000742FD">
        <w:rPr>
          <w:rFonts w:cs="Times New Roman"/>
          <w:szCs w:val="24"/>
          <w:shd w:val="clear" w:color="auto" w:fill="FFFFFF"/>
        </w:rPr>
        <w:t xml:space="preserve">bylo </w:t>
      </w:r>
      <w:r w:rsidR="006F7058">
        <w:rPr>
          <w:rFonts w:cs="Times New Roman"/>
          <w:szCs w:val="24"/>
          <w:shd w:val="clear" w:color="auto" w:fill="FFFFFF"/>
        </w:rPr>
        <w:t>10 %</w:t>
      </w:r>
      <w:r w:rsidR="001F5509" w:rsidRPr="000742FD">
        <w:rPr>
          <w:rFonts w:cs="Times New Roman"/>
          <w:szCs w:val="24"/>
          <w:shd w:val="clear" w:color="auto" w:fill="FFFFFF"/>
        </w:rPr>
        <w:t xml:space="preserve">. </w:t>
      </w:r>
    </w:p>
    <w:p w14:paraId="3527512B" w14:textId="78C0301C" w:rsidR="001F5509" w:rsidRPr="000742FD" w:rsidRDefault="001F5509" w:rsidP="001F5509">
      <w:pPr>
        <w:rPr>
          <w:rFonts w:cs="Times New Roman"/>
          <w:szCs w:val="24"/>
          <w:shd w:val="clear" w:color="auto" w:fill="FFFFFF"/>
        </w:rPr>
      </w:pPr>
    </w:p>
    <w:p w14:paraId="68C1879B" w14:textId="49AA5F50" w:rsidR="001F5509" w:rsidRPr="000742FD" w:rsidRDefault="000127F2" w:rsidP="000127F2">
      <w:pPr>
        <w:jc w:val="center"/>
        <w:rPr>
          <w:rFonts w:cs="Times New Roman"/>
          <w:szCs w:val="24"/>
          <w:shd w:val="clear" w:color="auto" w:fill="FFFFFF"/>
        </w:rPr>
      </w:pPr>
      <w:r w:rsidRPr="000742FD">
        <w:rPr>
          <w:rFonts w:cs="Times New Roman"/>
          <w:noProof/>
          <w:szCs w:val="24"/>
        </w:rPr>
        <w:drawing>
          <wp:anchor distT="0" distB="0" distL="114300" distR="114300" simplePos="0" relativeHeight="251658260" behindDoc="1" locked="0" layoutInCell="1" allowOverlap="1" wp14:anchorId="209D3101" wp14:editId="238F26AB">
            <wp:simplePos x="0" y="0"/>
            <wp:positionH relativeFrom="column">
              <wp:posOffset>-573819</wp:posOffset>
            </wp:positionH>
            <wp:positionV relativeFrom="paragraph">
              <wp:posOffset>505460</wp:posOffset>
            </wp:positionV>
            <wp:extent cx="6503035" cy="3847465"/>
            <wp:effectExtent l="0" t="0" r="0" b="635"/>
            <wp:wrapTight wrapText="bothSides">
              <wp:wrapPolygon edited="0">
                <wp:start x="0" y="0"/>
                <wp:lineTo x="0" y="21497"/>
                <wp:lineTo x="21514" y="21497"/>
                <wp:lineTo x="21514" y="0"/>
                <wp:lineTo x="0" y="0"/>
              </wp:wrapPolygon>
            </wp:wrapTight>
            <wp:docPr id="9" name="Graf 9">
              <a:extLst xmlns:a="http://schemas.openxmlformats.org/drawingml/2006/main">
                <a:ext uri="{FF2B5EF4-FFF2-40B4-BE49-F238E27FC236}">
                  <a16:creationId xmlns:a16="http://schemas.microsoft.com/office/drawing/2014/main" id="{7437F51B-8DF1-46BB-A1E1-87B086C65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1F5509" w:rsidRPr="000742FD">
        <w:rPr>
          <w:rFonts w:cs="Times New Roman"/>
          <w:szCs w:val="24"/>
          <w:shd w:val="clear" w:color="auto" w:fill="FFFFFF"/>
        </w:rPr>
        <w:t xml:space="preserve">Graf 7: Představení respondentů – </w:t>
      </w:r>
      <w:r w:rsidR="00BE0BEF">
        <w:rPr>
          <w:rFonts w:cs="Times New Roman"/>
          <w:szCs w:val="24"/>
          <w:shd w:val="clear" w:color="auto" w:fill="FFFFFF"/>
        </w:rPr>
        <w:t>Účast ve volbách</w:t>
      </w:r>
      <w:r w:rsidR="00695272" w:rsidRPr="000742FD">
        <w:rPr>
          <w:rFonts w:cs="Times New Roman"/>
          <w:szCs w:val="24"/>
          <w:shd w:val="clear" w:color="auto" w:fill="FFFFFF"/>
        </w:rPr>
        <w:t xml:space="preserve"> do PSP ČR 2017</w:t>
      </w:r>
    </w:p>
    <w:p w14:paraId="776AE8EC" w14:textId="77777777" w:rsidR="001B3EEF" w:rsidRPr="000742FD" w:rsidRDefault="001B3EEF" w:rsidP="00825B80">
      <w:pPr>
        <w:rPr>
          <w:rFonts w:cs="Times New Roman"/>
          <w:szCs w:val="24"/>
          <w:shd w:val="clear" w:color="auto" w:fill="FFFFFF"/>
        </w:rPr>
      </w:pPr>
    </w:p>
    <w:p w14:paraId="08D7A8CD" w14:textId="74C7AC3F" w:rsidR="00927D1D" w:rsidRPr="000742FD" w:rsidRDefault="00927D1D" w:rsidP="000127F2">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BE0BEF">
        <w:rPr>
          <w:rFonts w:cs="Times New Roman"/>
          <w:szCs w:val="24"/>
        </w:rPr>
        <w:t>.</w:t>
      </w:r>
    </w:p>
    <w:p w14:paraId="7D0CC3CB" w14:textId="4D9AA599" w:rsidR="00954207" w:rsidRDefault="00954207" w:rsidP="00825B80">
      <w:pPr>
        <w:rPr>
          <w:rFonts w:cs="Times New Roman"/>
          <w:szCs w:val="24"/>
          <w:shd w:val="clear" w:color="auto" w:fill="FFFFFF"/>
        </w:rPr>
      </w:pPr>
    </w:p>
    <w:p w14:paraId="795B3F18" w14:textId="77777777" w:rsidR="001B3EEF" w:rsidRPr="000742FD" w:rsidRDefault="001B3EEF" w:rsidP="00825B80">
      <w:pPr>
        <w:rPr>
          <w:rFonts w:cs="Times New Roman"/>
          <w:szCs w:val="24"/>
          <w:shd w:val="clear" w:color="auto" w:fill="FFFFFF"/>
        </w:rPr>
      </w:pPr>
    </w:p>
    <w:p w14:paraId="05F8B9C2" w14:textId="087869B9" w:rsidR="00295C46" w:rsidRPr="000742FD" w:rsidRDefault="00E41A74" w:rsidP="00825B80">
      <w:pPr>
        <w:rPr>
          <w:rFonts w:cs="Times New Roman"/>
          <w:szCs w:val="24"/>
          <w:shd w:val="clear" w:color="auto" w:fill="FFFFFF"/>
        </w:rPr>
      </w:pPr>
      <w:r w:rsidRPr="000742FD">
        <w:rPr>
          <w:rFonts w:cs="Times New Roman"/>
          <w:szCs w:val="24"/>
          <w:shd w:val="clear" w:color="auto" w:fill="FFFFFF"/>
        </w:rPr>
        <w:lastRenderedPageBreak/>
        <w:t xml:space="preserve">Dále se autorka zajímala, </w:t>
      </w:r>
      <w:r w:rsidR="00BE0BEF">
        <w:rPr>
          <w:rFonts w:cs="Times New Roman"/>
          <w:szCs w:val="24"/>
          <w:shd w:val="clear" w:color="auto" w:fill="FFFFFF"/>
        </w:rPr>
        <w:t>jestli</w:t>
      </w:r>
      <w:r w:rsidRPr="000742FD">
        <w:rPr>
          <w:rFonts w:cs="Times New Roman"/>
          <w:szCs w:val="24"/>
          <w:shd w:val="clear" w:color="auto" w:fill="FFFFFF"/>
        </w:rPr>
        <w:t xml:space="preserve"> </w:t>
      </w:r>
      <w:r w:rsidR="00295C46" w:rsidRPr="000742FD">
        <w:rPr>
          <w:rFonts w:cs="Times New Roman"/>
          <w:szCs w:val="24"/>
          <w:shd w:val="clear" w:color="auto" w:fill="FFFFFF"/>
        </w:rPr>
        <w:t xml:space="preserve">je pro respondenty důležitý program strany nebo hnutí při rozhodování, koho </w:t>
      </w:r>
      <w:r w:rsidR="00BE0BEF">
        <w:rPr>
          <w:rFonts w:cs="Times New Roman"/>
          <w:szCs w:val="24"/>
          <w:shd w:val="clear" w:color="auto" w:fill="FFFFFF"/>
        </w:rPr>
        <w:t xml:space="preserve">ve volbách </w:t>
      </w:r>
      <w:r w:rsidR="00295C46" w:rsidRPr="000742FD">
        <w:rPr>
          <w:rFonts w:cs="Times New Roman"/>
          <w:szCs w:val="24"/>
          <w:shd w:val="clear" w:color="auto" w:fill="FFFFFF"/>
        </w:rPr>
        <w:t>zvolit</w:t>
      </w:r>
      <w:r w:rsidR="0065277E" w:rsidRPr="000742FD">
        <w:rPr>
          <w:rFonts w:cs="Times New Roman"/>
          <w:szCs w:val="24"/>
          <w:shd w:val="clear" w:color="auto" w:fill="FFFFFF"/>
        </w:rPr>
        <w:t xml:space="preserve"> (graf </w:t>
      </w:r>
      <w:r w:rsidR="003E5410" w:rsidRPr="000742FD">
        <w:rPr>
          <w:rFonts w:cs="Times New Roman"/>
          <w:szCs w:val="24"/>
          <w:shd w:val="clear" w:color="auto" w:fill="FFFFFF"/>
        </w:rPr>
        <w:t>8)</w:t>
      </w:r>
      <w:r w:rsidR="00295C46" w:rsidRPr="000742FD">
        <w:rPr>
          <w:rFonts w:cs="Times New Roman"/>
          <w:szCs w:val="24"/>
          <w:shd w:val="clear" w:color="auto" w:fill="FFFFFF"/>
        </w:rPr>
        <w:t xml:space="preserve">. </w:t>
      </w:r>
      <w:r w:rsidR="00C52F5C">
        <w:rPr>
          <w:rFonts w:cs="Times New Roman"/>
          <w:szCs w:val="24"/>
        </w:rPr>
        <w:t>Politický p</w:t>
      </w:r>
      <w:r w:rsidR="00C52F5C" w:rsidRPr="000742FD">
        <w:rPr>
          <w:rFonts w:cs="Times New Roman"/>
          <w:szCs w:val="24"/>
        </w:rPr>
        <w:t xml:space="preserve">rogram </w:t>
      </w:r>
      <w:r w:rsidR="00AF5CD2">
        <w:rPr>
          <w:rFonts w:cs="Times New Roman"/>
          <w:szCs w:val="24"/>
        </w:rPr>
        <w:t>může být</w:t>
      </w:r>
      <w:r w:rsidR="008E4EF4">
        <w:rPr>
          <w:rFonts w:cs="Times New Roman"/>
          <w:szCs w:val="24"/>
        </w:rPr>
        <w:t xml:space="preserve"> </w:t>
      </w:r>
      <w:r w:rsidR="007D2219">
        <w:rPr>
          <w:rFonts w:cs="Times New Roman"/>
          <w:szCs w:val="24"/>
        </w:rPr>
        <w:t xml:space="preserve">pro voliče </w:t>
      </w:r>
      <w:r w:rsidR="00C52F5C" w:rsidRPr="000742FD">
        <w:rPr>
          <w:rFonts w:cs="Times New Roman"/>
          <w:szCs w:val="24"/>
        </w:rPr>
        <w:t>v důsledku přeměny fungování politických stran stále méně</w:t>
      </w:r>
      <w:r w:rsidR="007D2219">
        <w:rPr>
          <w:rFonts w:cs="Times New Roman"/>
          <w:szCs w:val="24"/>
        </w:rPr>
        <w:t xml:space="preserve"> důležitý</w:t>
      </w:r>
      <w:r w:rsidR="00AF5CD2">
        <w:rPr>
          <w:rFonts w:cs="Times New Roman"/>
          <w:szCs w:val="24"/>
        </w:rPr>
        <w:t>,</w:t>
      </w:r>
      <w:r w:rsidR="007D2219">
        <w:rPr>
          <w:rFonts w:cs="Times New Roman"/>
          <w:szCs w:val="24"/>
        </w:rPr>
        <w:t xml:space="preserve"> a naopak</w:t>
      </w:r>
      <w:r w:rsidR="00AF5CD2">
        <w:rPr>
          <w:rFonts w:cs="Times New Roman"/>
          <w:szCs w:val="24"/>
        </w:rPr>
        <w:t xml:space="preserve"> vystupuje do popředí osoba lídra</w:t>
      </w:r>
      <w:r w:rsidR="00C52F5C" w:rsidRPr="000742FD">
        <w:rPr>
          <w:rFonts w:cs="Times New Roman"/>
          <w:szCs w:val="24"/>
        </w:rPr>
        <w:t>. Politické strany jsou si programově čím dál bližší a strany jsou tak mezi sebou těžce rozeznatelné</w:t>
      </w:r>
      <w:r w:rsidR="00C52F5C">
        <w:rPr>
          <w:rFonts w:cs="Times New Roman"/>
          <w:szCs w:val="24"/>
        </w:rPr>
        <w:t xml:space="preserve">. </w:t>
      </w:r>
      <w:r w:rsidR="0065277E" w:rsidRPr="000742FD">
        <w:rPr>
          <w:rFonts w:cs="Times New Roman"/>
          <w:szCs w:val="24"/>
          <w:shd w:val="clear" w:color="auto" w:fill="FFFFFF"/>
        </w:rPr>
        <w:t xml:space="preserve">Odpověď rozhodně ano zvolilo </w:t>
      </w:r>
      <w:r w:rsidR="00C15EA4">
        <w:rPr>
          <w:rFonts w:cs="Times New Roman"/>
          <w:szCs w:val="24"/>
          <w:shd w:val="clear" w:color="auto" w:fill="FFFFFF"/>
        </w:rPr>
        <w:t>49 %</w:t>
      </w:r>
      <w:r w:rsidR="0065277E" w:rsidRPr="000742FD">
        <w:rPr>
          <w:rFonts w:cs="Times New Roman"/>
          <w:szCs w:val="24"/>
          <w:shd w:val="clear" w:color="auto" w:fill="FFFFFF"/>
        </w:rPr>
        <w:t xml:space="preserve"> respondentů a spíše ano</w:t>
      </w:r>
      <w:r w:rsidR="003E5410" w:rsidRPr="000742FD">
        <w:rPr>
          <w:rFonts w:cs="Times New Roman"/>
          <w:szCs w:val="24"/>
          <w:shd w:val="clear" w:color="auto" w:fill="FFFFFF"/>
        </w:rPr>
        <w:t xml:space="preserve"> </w:t>
      </w:r>
      <w:r w:rsidR="003F7123">
        <w:rPr>
          <w:rFonts w:cs="Times New Roman"/>
          <w:szCs w:val="24"/>
          <w:shd w:val="clear" w:color="auto" w:fill="FFFFFF"/>
        </w:rPr>
        <w:t xml:space="preserve">42 %. </w:t>
      </w:r>
      <w:r w:rsidR="003E5410" w:rsidRPr="000742FD">
        <w:rPr>
          <w:rFonts w:cs="Times New Roman"/>
          <w:szCs w:val="24"/>
          <w:shd w:val="clear" w:color="auto" w:fill="FFFFFF"/>
        </w:rPr>
        <w:t xml:space="preserve">Dá se tedy </w:t>
      </w:r>
      <w:r w:rsidR="0037212F" w:rsidRPr="000742FD">
        <w:rPr>
          <w:rFonts w:cs="Times New Roman"/>
          <w:szCs w:val="24"/>
          <w:shd w:val="clear" w:color="auto" w:fill="FFFFFF"/>
        </w:rPr>
        <w:t>konstatovat</w:t>
      </w:r>
      <w:r w:rsidR="003E5410" w:rsidRPr="000742FD">
        <w:rPr>
          <w:rFonts w:cs="Times New Roman"/>
          <w:szCs w:val="24"/>
          <w:shd w:val="clear" w:color="auto" w:fill="FFFFFF"/>
        </w:rPr>
        <w:t>, že</w:t>
      </w:r>
      <w:r w:rsidR="0037212F" w:rsidRPr="000742FD">
        <w:rPr>
          <w:rFonts w:cs="Times New Roman"/>
          <w:szCs w:val="24"/>
          <w:shd w:val="clear" w:color="auto" w:fill="FFFFFF"/>
        </w:rPr>
        <w:t xml:space="preserve"> je pro většinu</w:t>
      </w:r>
      <w:r w:rsidR="003E5410" w:rsidRPr="000742FD">
        <w:rPr>
          <w:rFonts w:cs="Times New Roman"/>
          <w:szCs w:val="24"/>
          <w:shd w:val="clear" w:color="auto" w:fill="FFFFFF"/>
        </w:rPr>
        <w:t xml:space="preserve"> zúčastně</w:t>
      </w:r>
      <w:r w:rsidR="0037212F" w:rsidRPr="000742FD">
        <w:rPr>
          <w:rFonts w:cs="Times New Roman"/>
          <w:szCs w:val="24"/>
          <w:shd w:val="clear" w:color="auto" w:fill="FFFFFF"/>
        </w:rPr>
        <w:t>ných program velmi důležitý a přisuzují mu hodnotu při volbě strany.</w:t>
      </w:r>
      <w:r w:rsidR="00284615">
        <w:rPr>
          <w:rFonts w:cs="Times New Roman"/>
          <w:szCs w:val="24"/>
          <w:shd w:val="clear" w:color="auto" w:fill="FFFFFF"/>
        </w:rPr>
        <w:t xml:space="preserve"> </w:t>
      </w:r>
      <w:r w:rsidR="003E5410" w:rsidRPr="000742FD">
        <w:rPr>
          <w:rFonts w:cs="Times New Roman"/>
          <w:szCs w:val="24"/>
          <w:shd w:val="clear" w:color="auto" w:fill="FFFFFF"/>
        </w:rPr>
        <w:t xml:space="preserve"> </w:t>
      </w:r>
      <w:r w:rsidR="008358E2" w:rsidRPr="000742FD">
        <w:rPr>
          <w:rFonts w:cs="Times New Roman"/>
          <w:szCs w:val="24"/>
          <w:shd w:val="clear" w:color="auto" w:fill="FFFFFF"/>
        </w:rPr>
        <w:t xml:space="preserve">Respondentů, pro </w:t>
      </w:r>
      <w:r w:rsidR="00AF5E94">
        <w:rPr>
          <w:rFonts w:cs="Times New Roman"/>
          <w:szCs w:val="24"/>
          <w:shd w:val="clear" w:color="auto" w:fill="FFFFFF"/>
        </w:rPr>
        <w:t xml:space="preserve">něž </w:t>
      </w:r>
      <w:r w:rsidR="008358E2" w:rsidRPr="000742FD">
        <w:rPr>
          <w:rFonts w:cs="Times New Roman"/>
          <w:szCs w:val="24"/>
          <w:shd w:val="clear" w:color="auto" w:fill="FFFFFF"/>
        </w:rPr>
        <w:t>je program spíše nedůležitý</w:t>
      </w:r>
      <w:r w:rsidR="00AF5E94">
        <w:rPr>
          <w:rFonts w:cs="Times New Roman"/>
          <w:szCs w:val="24"/>
          <w:shd w:val="clear" w:color="auto" w:fill="FFFFFF"/>
        </w:rPr>
        <w:t>,</w:t>
      </w:r>
      <w:r w:rsidR="008358E2" w:rsidRPr="000742FD">
        <w:rPr>
          <w:rFonts w:cs="Times New Roman"/>
          <w:szCs w:val="24"/>
          <w:shd w:val="clear" w:color="auto" w:fill="FFFFFF"/>
        </w:rPr>
        <w:t xml:space="preserve"> je </w:t>
      </w:r>
      <w:r w:rsidR="00875084">
        <w:rPr>
          <w:rFonts w:cs="Times New Roman"/>
          <w:szCs w:val="24"/>
          <w:shd w:val="clear" w:color="auto" w:fill="FFFFFF"/>
        </w:rPr>
        <w:t>7 %</w:t>
      </w:r>
      <w:r w:rsidR="00C91A97" w:rsidRPr="000742FD">
        <w:rPr>
          <w:rFonts w:cs="Times New Roman"/>
          <w:szCs w:val="24"/>
          <w:shd w:val="clear" w:color="auto" w:fill="FFFFFF"/>
        </w:rPr>
        <w:t xml:space="preserve">, </w:t>
      </w:r>
      <w:r w:rsidR="00AF5E94">
        <w:rPr>
          <w:rFonts w:cs="Times New Roman"/>
          <w:szCs w:val="24"/>
          <w:shd w:val="clear" w:color="auto" w:fill="FFFFFF"/>
        </w:rPr>
        <w:t xml:space="preserve">a těch, </w:t>
      </w:r>
      <w:r w:rsidR="00C91A97" w:rsidRPr="000742FD">
        <w:rPr>
          <w:rFonts w:cs="Times New Roman"/>
          <w:szCs w:val="24"/>
          <w:shd w:val="clear" w:color="auto" w:fill="FFFFFF"/>
        </w:rPr>
        <w:t>které program vůbec nezajímá</w:t>
      </w:r>
      <w:r w:rsidR="00AF5E94">
        <w:rPr>
          <w:rFonts w:cs="Times New Roman"/>
          <w:szCs w:val="24"/>
          <w:shd w:val="clear" w:color="auto" w:fill="FFFFFF"/>
        </w:rPr>
        <w:t>,</w:t>
      </w:r>
      <w:r w:rsidR="00C91A97" w:rsidRPr="000742FD">
        <w:rPr>
          <w:rFonts w:cs="Times New Roman"/>
          <w:szCs w:val="24"/>
          <w:shd w:val="clear" w:color="auto" w:fill="FFFFFF"/>
        </w:rPr>
        <w:t xml:space="preserve"> j</w:t>
      </w:r>
      <w:r w:rsidR="00875084">
        <w:rPr>
          <w:rFonts w:cs="Times New Roman"/>
          <w:szCs w:val="24"/>
          <w:shd w:val="clear" w:color="auto" w:fill="FFFFFF"/>
        </w:rPr>
        <w:t>sou pouze 2 %</w:t>
      </w:r>
      <w:r w:rsidR="00C91A97" w:rsidRPr="000742FD">
        <w:rPr>
          <w:rFonts w:cs="Times New Roman"/>
          <w:szCs w:val="24"/>
          <w:shd w:val="clear" w:color="auto" w:fill="FFFFFF"/>
        </w:rPr>
        <w:t>.</w:t>
      </w:r>
      <w:r w:rsidR="00817D30" w:rsidRPr="00817D30">
        <w:rPr>
          <w:rFonts w:cs="Times New Roman"/>
          <w:szCs w:val="24"/>
        </w:rPr>
        <w:t xml:space="preserve"> </w:t>
      </w:r>
    </w:p>
    <w:p w14:paraId="4650825B" w14:textId="24D34557" w:rsidR="00E41A74" w:rsidRPr="000742FD" w:rsidRDefault="00E41A74" w:rsidP="00825B80">
      <w:pPr>
        <w:rPr>
          <w:rFonts w:cs="Times New Roman"/>
          <w:szCs w:val="24"/>
          <w:shd w:val="clear" w:color="auto" w:fill="FFFFFF"/>
        </w:rPr>
      </w:pPr>
    </w:p>
    <w:p w14:paraId="4FBF0FCB" w14:textId="2FEE772C" w:rsidR="00C91A97" w:rsidRPr="000742FD" w:rsidRDefault="00C91A97" w:rsidP="00DC2F95">
      <w:pPr>
        <w:jc w:val="center"/>
        <w:rPr>
          <w:rFonts w:cs="Times New Roman"/>
          <w:szCs w:val="24"/>
          <w:shd w:val="clear" w:color="auto" w:fill="FFFFFF"/>
        </w:rPr>
      </w:pPr>
      <w:r w:rsidRPr="000742FD">
        <w:rPr>
          <w:rFonts w:cs="Times New Roman"/>
          <w:szCs w:val="24"/>
          <w:shd w:val="clear" w:color="auto" w:fill="FFFFFF"/>
        </w:rPr>
        <w:t xml:space="preserve">Graf 8: Představení respondentů – </w:t>
      </w:r>
      <w:r w:rsidR="00FC2AC1">
        <w:rPr>
          <w:rFonts w:cs="Times New Roman"/>
          <w:szCs w:val="24"/>
          <w:shd w:val="clear" w:color="auto" w:fill="FFFFFF"/>
        </w:rPr>
        <w:t xml:space="preserve">důležitost </w:t>
      </w:r>
      <w:r w:rsidR="00986FFC" w:rsidRPr="000742FD">
        <w:rPr>
          <w:rFonts w:cs="Times New Roman"/>
          <w:szCs w:val="24"/>
          <w:shd w:val="clear" w:color="auto" w:fill="FFFFFF"/>
        </w:rPr>
        <w:t>program</w:t>
      </w:r>
      <w:r w:rsidR="00FC2AC1">
        <w:rPr>
          <w:rFonts w:cs="Times New Roman"/>
          <w:szCs w:val="24"/>
          <w:shd w:val="clear" w:color="auto" w:fill="FFFFFF"/>
        </w:rPr>
        <w:t>u</w:t>
      </w:r>
      <w:r w:rsidR="00986FFC" w:rsidRPr="000742FD">
        <w:rPr>
          <w:rFonts w:cs="Times New Roman"/>
          <w:szCs w:val="24"/>
          <w:shd w:val="clear" w:color="auto" w:fill="FFFFFF"/>
        </w:rPr>
        <w:t xml:space="preserve"> strany</w:t>
      </w:r>
      <w:r w:rsidR="00FC2AC1">
        <w:rPr>
          <w:rFonts w:cs="Times New Roman"/>
          <w:szCs w:val="24"/>
          <w:shd w:val="clear" w:color="auto" w:fill="FFFFFF"/>
        </w:rPr>
        <w:t xml:space="preserve"> nebo hnutí při rozhodování u voleb</w:t>
      </w:r>
    </w:p>
    <w:p w14:paraId="0532A98F" w14:textId="6D77C7B6" w:rsidR="00E41A74" w:rsidRPr="000742FD" w:rsidRDefault="00DC2F95"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48" behindDoc="1" locked="0" layoutInCell="1" allowOverlap="1" wp14:anchorId="3FB7450E" wp14:editId="31661993">
            <wp:simplePos x="0" y="0"/>
            <wp:positionH relativeFrom="column">
              <wp:posOffset>-191770</wp:posOffset>
            </wp:positionH>
            <wp:positionV relativeFrom="paragraph">
              <wp:posOffset>214933</wp:posOffset>
            </wp:positionV>
            <wp:extent cx="5947410" cy="3280410"/>
            <wp:effectExtent l="0" t="0" r="0" b="0"/>
            <wp:wrapTight wrapText="bothSides">
              <wp:wrapPolygon edited="0">
                <wp:start x="0" y="0"/>
                <wp:lineTo x="0" y="21449"/>
                <wp:lineTo x="21517" y="21449"/>
                <wp:lineTo x="21517" y="0"/>
                <wp:lineTo x="0" y="0"/>
              </wp:wrapPolygon>
            </wp:wrapTight>
            <wp:docPr id="10" name="Graf 10">
              <a:extLst xmlns:a="http://schemas.openxmlformats.org/drawingml/2006/main">
                <a:ext uri="{FF2B5EF4-FFF2-40B4-BE49-F238E27FC236}">
                  <a16:creationId xmlns:a16="http://schemas.microsoft.com/office/drawing/2014/main" id="{A33F602A-A064-49D2-8706-49D2B7B84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9DEFFBC" w14:textId="77777777" w:rsidR="00E41A74" w:rsidRPr="000742FD" w:rsidRDefault="00E41A74" w:rsidP="00825B80">
      <w:pPr>
        <w:rPr>
          <w:rFonts w:cs="Times New Roman"/>
          <w:szCs w:val="24"/>
          <w:shd w:val="clear" w:color="auto" w:fill="FFFFFF"/>
        </w:rPr>
      </w:pPr>
    </w:p>
    <w:p w14:paraId="4F388119" w14:textId="74DB4648" w:rsidR="00927D1D" w:rsidRPr="000742FD" w:rsidRDefault="00927D1D" w:rsidP="00DC2F95">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AF5E94">
        <w:rPr>
          <w:rFonts w:cs="Times New Roman"/>
          <w:szCs w:val="24"/>
        </w:rPr>
        <w:t>.</w:t>
      </w:r>
    </w:p>
    <w:p w14:paraId="3FD81C2F" w14:textId="77777777" w:rsidR="00E41A74" w:rsidRPr="000742FD" w:rsidRDefault="00E41A74" w:rsidP="00825B80">
      <w:pPr>
        <w:rPr>
          <w:rFonts w:cs="Times New Roman"/>
          <w:szCs w:val="24"/>
          <w:shd w:val="clear" w:color="auto" w:fill="FFFFFF"/>
        </w:rPr>
      </w:pPr>
    </w:p>
    <w:p w14:paraId="77D7E473" w14:textId="77777777" w:rsidR="00E41A74" w:rsidRPr="000742FD" w:rsidRDefault="00E41A74" w:rsidP="00825B80">
      <w:pPr>
        <w:rPr>
          <w:rFonts w:cs="Times New Roman"/>
          <w:szCs w:val="24"/>
          <w:shd w:val="clear" w:color="auto" w:fill="FFFFFF"/>
        </w:rPr>
      </w:pPr>
    </w:p>
    <w:p w14:paraId="0AC2D68E" w14:textId="77777777" w:rsidR="00E41A74" w:rsidRPr="000742FD" w:rsidRDefault="00E41A74" w:rsidP="00825B80">
      <w:pPr>
        <w:rPr>
          <w:rFonts w:cs="Times New Roman"/>
          <w:szCs w:val="24"/>
          <w:shd w:val="clear" w:color="auto" w:fill="FFFFFF"/>
        </w:rPr>
      </w:pPr>
    </w:p>
    <w:p w14:paraId="02785542" w14:textId="77777777" w:rsidR="00081708" w:rsidRPr="000742FD" w:rsidRDefault="00081708" w:rsidP="00825B80">
      <w:pPr>
        <w:rPr>
          <w:rFonts w:cs="Times New Roman"/>
          <w:szCs w:val="24"/>
          <w:shd w:val="clear" w:color="auto" w:fill="FFFFFF"/>
        </w:rPr>
      </w:pPr>
    </w:p>
    <w:p w14:paraId="271FCB75" w14:textId="5972087D" w:rsidR="00E41A74" w:rsidRPr="000742FD" w:rsidRDefault="00986FFC" w:rsidP="00825B80">
      <w:pPr>
        <w:rPr>
          <w:rFonts w:cs="Times New Roman"/>
          <w:szCs w:val="24"/>
          <w:shd w:val="clear" w:color="auto" w:fill="FFFFFF"/>
        </w:rPr>
      </w:pPr>
      <w:r w:rsidRPr="000742FD">
        <w:rPr>
          <w:rFonts w:cs="Times New Roman"/>
          <w:szCs w:val="24"/>
          <w:shd w:val="clear" w:color="auto" w:fill="FFFFFF"/>
        </w:rPr>
        <w:lastRenderedPageBreak/>
        <w:t>Při rozhodování hraje také velkou roli lídr strany či hnutí</w:t>
      </w:r>
      <w:r w:rsidR="001E3F32">
        <w:rPr>
          <w:rFonts w:cs="Times New Roman"/>
          <w:szCs w:val="24"/>
          <w:shd w:val="clear" w:color="auto" w:fill="FFFFFF"/>
        </w:rPr>
        <w:t xml:space="preserve">, protože </w:t>
      </w:r>
      <w:r w:rsidR="001E3F32">
        <w:rPr>
          <w:rFonts w:cs="Times New Roman"/>
          <w:szCs w:val="24"/>
        </w:rPr>
        <w:t>je</w:t>
      </w:r>
      <w:r w:rsidR="001E3F32" w:rsidRPr="000742FD">
        <w:rPr>
          <w:rFonts w:cs="Times New Roman"/>
          <w:szCs w:val="24"/>
        </w:rPr>
        <w:t xml:space="preserve"> nejdůležitější a nejviditelnější osob</w:t>
      </w:r>
      <w:r w:rsidR="00245418">
        <w:rPr>
          <w:rFonts w:cs="Times New Roman"/>
          <w:szCs w:val="24"/>
        </w:rPr>
        <w:t>ou</w:t>
      </w:r>
      <w:r w:rsidR="001E3F32" w:rsidRPr="000742FD">
        <w:rPr>
          <w:rFonts w:cs="Times New Roman"/>
          <w:szCs w:val="24"/>
        </w:rPr>
        <w:t xml:space="preserve"> ve straně</w:t>
      </w:r>
      <w:r w:rsidR="00245418">
        <w:rPr>
          <w:rFonts w:cs="Times New Roman"/>
          <w:szCs w:val="24"/>
        </w:rPr>
        <w:t xml:space="preserve">. </w:t>
      </w:r>
      <w:r w:rsidR="0071100A" w:rsidRPr="0071100A">
        <w:rPr>
          <w:rFonts w:cs="Times New Roman"/>
          <w:szCs w:val="24"/>
        </w:rPr>
        <w:t>Lídr představuje hlavní zkratku mezi stranou, kandidáty a politickým obsahem</w:t>
      </w:r>
      <w:r w:rsidR="0071100A" w:rsidRPr="00BC64A0">
        <w:rPr>
          <w:rFonts w:cs="Times New Roman"/>
          <w:i/>
          <w:iCs/>
          <w:szCs w:val="24"/>
        </w:rPr>
        <w:t>.</w:t>
      </w:r>
      <w:r w:rsidR="0071100A">
        <w:rPr>
          <w:rFonts w:cs="Times New Roman"/>
          <w:i/>
          <w:iCs/>
          <w:szCs w:val="24"/>
        </w:rPr>
        <w:t xml:space="preserve"> </w:t>
      </w:r>
      <w:r w:rsidRPr="000742FD">
        <w:rPr>
          <w:rFonts w:cs="Times New Roman"/>
          <w:szCs w:val="24"/>
          <w:shd w:val="clear" w:color="auto" w:fill="FFFFFF"/>
        </w:rPr>
        <w:t>Autorka se dotazovaných ptala</w:t>
      </w:r>
      <w:r w:rsidR="008C300E">
        <w:rPr>
          <w:rFonts w:cs="Times New Roman"/>
          <w:szCs w:val="24"/>
          <w:shd w:val="clear" w:color="auto" w:fill="FFFFFF"/>
        </w:rPr>
        <w:t>,</w:t>
      </w:r>
      <w:r w:rsidRPr="000742FD">
        <w:rPr>
          <w:rFonts w:cs="Times New Roman"/>
          <w:szCs w:val="24"/>
          <w:shd w:val="clear" w:color="auto" w:fill="FFFFFF"/>
        </w:rPr>
        <w:t xml:space="preserve"> </w:t>
      </w:r>
      <w:r w:rsidR="00375406" w:rsidRPr="000742FD">
        <w:rPr>
          <w:rFonts w:cs="Times New Roman"/>
          <w:szCs w:val="24"/>
          <w:shd w:val="clear" w:color="auto" w:fill="FFFFFF"/>
        </w:rPr>
        <w:t xml:space="preserve">zda je pro ně lídr důležitý při rozhodování, koho </w:t>
      </w:r>
      <w:r w:rsidR="00AF5E94">
        <w:rPr>
          <w:rFonts w:cs="Times New Roman"/>
          <w:szCs w:val="24"/>
          <w:shd w:val="clear" w:color="auto" w:fill="FFFFFF"/>
        </w:rPr>
        <w:t>budou ve volbách volit</w:t>
      </w:r>
      <w:r w:rsidR="00AF5E94" w:rsidRPr="000742FD">
        <w:rPr>
          <w:rFonts w:cs="Times New Roman"/>
          <w:szCs w:val="24"/>
          <w:shd w:val="clear" w:color="auto" w:fill="FFFFFF"/>
        </w:rPr>
        <w:t xml:space="preserve"> </w:t>
      </w:r>
      <w:r w:rsidR="00375406" w:rsidRPr="000742FD">
        <w:rPr>
          <w:rFonts w:cs="Times New Roman"/>
          <w:szCs w:val="24"/>
          <w:shd w:val="clear" w:color="auto" w:fill="FFFFFF"/>
        </w:rPr>
        <w:t xml:space="preserve">(graf 9). </w:t>
      </w:r>
      <w:r w:rsidR="008D07CB" w:rsidRPr="000742FD">
        <w:rPr>
          <w:rFonts w:cs="Times New Roman"/>
          <w:szCs w:val="24"/>
          <w:shd w:val="clear" w:color="auto" w:fill="FFFFFF"/>
        </w:rPr>
        <w:t xml:space="preserve">Pro </w:t>
      </w:r>
      <w:r w:rsidR="00742AFA">
        <w:rPr>
          <w:rFonts w:cs="Times New Roman"/>
          <w:szCs w:val="24"/>
          <w:shd w:val="clear" w:color="auto" w:fill="FFFFFF"/>
        </w:rPr>
        <w:t>43 %</w:t>
      </w:r>
      <w:r w:rsidR="008D07CB" w:rsidRPr="000742FD">
        <w:rPr>
          <w:rFonts w:cs="Times New Roman"/>
          <w:szCs w:val="24"/>
          <w:shd w:val="clear" w:color="auto" w:fill="FFFFFF"/>
        </w:rPr>
        <w:t xml:space="preserve"> dotázaných je </w:t>
      </w:r>
      <w:r w:rsidR="00D21818" w:rsidRPr="000742FD">
        <w:rPr>
          <w:rFonts w:cs="Times New Roman"/>
          <w:szCs w:val="24"/>
          <w:shd w:val="clear" w:color="auto" w:fill="FFFFFF"/>
        </w:rPr>
        <w:t xml:space="preserve">osoba lídra rozhodně důležitá a pro </w:t>
      </w:r>
      <w:r w:rsidR="00742AFA">
        <w:rPr>
          <w:rFonts w:cs="Times New Roman"/>
          <w:szCs w:val="24"/>
          <w:shd w:val="clear" w:color="auto" w:fill="FFFFFF"/>
        </w:rPr>
        <w:t>45 %</w:t>
      </w:r>
      <w:r w:rsidR="00D21818" w:rsidRPr="000742FD">
        <w:rPr>
          <w:rFonts w:cs="Times New Roman"/>
          <w:szCs w:val="24"/>
          <w:shd w:val="clear" w:color="auto" w:fill="FFFFFF"/>
        </w:rPr>
        <w:t xml:space="preserve"> respondentů je spíše důležit</w:t>
      </w:r>
      <w:r w:rsidR="00AF5E94">
        <w:rPr>
          <w:rFonts w:cs="Times New Roman"/>
          <w:szCs w:val="24"/>
          <w:shd w:val="clear" w:color="auto" w:fill="FFFFFF"/>
        </w:rPr>
        <w:t>á</w:t>
      </w:r>
      <w:r w:rsidR="00D21818" w:rsidRPr="000742FD">
        <w:rPr>
          <w:rFonts w:cs="Times New Roman"/>
          <w:szCs w:val="24"/>
          <w:shd w:val="clear" w:color="auto" w:fill="FFFFFF"/>
        </w:rPr>
        <w:t xml:space="preserve">. </w:t>
      </w:r>
      <w:r w:rsidR="00714D01">
        <w:rPr>
          <w:rFonts w:cs="Times New Roman"/>
          <w:szCs w:val="24"/>
          <w:shd w:val="clear" w:color="auto" w:fill="FFFFFF"/>
        </w:rPr>
        <w:t xml:space="preserve">Dále </w:t>
      </w:r>
      <w:r w:rsidR="008C300E">
        <w:rPr>
          <w:rFonts w:cs="Times New Roman"/>
          <w:szCs w:val="24"/>
          <w:shd w:val="clear" w:color="auto" w:fill="FFFFFF"/>
        </w:rPr>
        <w:t>11 %</w:t>
      </w:r>
      <w:r w:rsidR="00233E37" w:rsidRPr="000742FD">
        <w:rPr>
          <w:rFonts w:cs="Times New Roman"/>
          <w:szCs w:val="24"/>
          <w:shd w:val="clear" w:color="auto" w:fill="FFFFFF"/>
        </w:rPr>
        <w:t xml:space="preserve"> dotázaných na otázku, zdali je pro ně lídr důležitý</w:t>
      </w:r>
      <w:r w:rsidR="00AF5E94">
        <w:rPr>
          <w:rFonts w:cs="Times New Roman"/>
          <w:szCs w:val="24"/>
          <w:shd w:val="clear" w:color="auto" w:fill="FFFFFF"/>
        </w:rPr>
        <w:t>,</w:t>
      </w:r>
      <w:r w:rsidR="00233E37" w:rsidRPr="000742FD">
        <w:rPr>
          <w:rFonts w:cs="Times New Roman"/>
          <w:szCs w:val="24"/>
          <w:shd w:val="clear" w:color="auto" w:fill="FFFFFF"/>
        </w:rPr>
        <w:t xml:space="preserve"> odpovědělo spíše ne. </w:t>
      </w:r>
      <w:r w:rsidR="00D67411">
        <w:rPr>
          <w:rFonts w:cs="Times New Roman"/>
          <w:szCs w:val="24"/>
          <w:shd w:val="clear" w:color="auto" w:fill="FFFFFF"/>
        </w:rPr>
        <w:t>P</w:t>
      </w:r>
      <w:r w:rsidR="00D67411" w:rsidRPr="000742FD">
        <w:rPr>
          <w:rFonts w:cs="Times New Roman"/>
          <w:szCs w:val="24"/>
          <w:shd w:val="clear" w:color="auto" w:fill="FFFFFF"/>
        </w:rPr>
        <w:t xml:space="preserve">ouze </w:t>
      </w:r>
      <w:r w:rsidR="00D67411">
        <w:rPr>
          <w:rFonts w:cs="Times New Roman"/>
          <w:szCs w:val="24"/>
          <w:shd w:val="clear" w:color="auto" w:fill="FFFFFF"/>
        </w:rPr>
        <w:t>1 % l</w:t>
      </w:r>
      <w:r w:rsidR="00233E37" w:rsidRPr="000742FD">
        <w:rPr>
          <w:rFonts w:cs="Times New Roman"/>
          <w:szCs w:val="24"/>
          <w:shd w:val="clear" w:color="auto" w:fill="FFFFFF"/>
        </w:rPr>
        <w:t>id</w:t>
      </w:r>
      <w:r w:rsidR="00D67411">
        <w:rPr>
          <w:rFonts w:cs="Times New Roman"/>
          <w:szCs w:val="24"/>
          <w:shd w:val="clear" w:color="auto" w:fill="FFFFFF"/>
        </w:rPr>
        <w:t xml:space="preserve">í </w:t>
      </w:r>
      <w:r w:rsidR="00233E37" w:rsidRPr="000742FD">
        <w:rPr>
          <w:rFonts w:cs="Times New Roman"/>
          <w:szCs w:val="24"/>
          <w:shd w:val="clear" w:color="auto" w:fill="FFFFFF"/>
        </w:rPr>
        <w:t>nepřisuzuj</w:t>
      </w:r>
      <w:r w:rsidR="00D67411">
        <w:rPr>
          <w:rFonts w:cs="Times New Roman"/>
          <w:szCs w:val="24"/>
          <w:shd w:val="clear" w:color="auto" w:fill="FFFFFF"/>
        </w:rPr>
        <w:t>e</w:t>
      </w:r>
      <w:r w:rsidR="00233E37" w:rsidRPr="000742FD">
        <w:rPr>
          <w:rFonts w:cs="Times New Roman"/>
          <w:szCs w:val="24"/>
          <w:shd w:val="clear" w:color="auto" w:fill="FFFFFF"/>
        </w:rPr>
        <w:t xml:space="preserve"> lídrovi při rozhodování žádnou </w:t>
      </w:r>
      <w:r w:rsidR="0036228A" w:rsidRPr="000742FD">
        <w:rPr>
          <w:rFonts w:cs="Times New Roman"/>
          <w:szCs w:val="24"/>
          <w:shd w:val="clear" w:color="auto" w:fill="FFFFFF"/>
        </w:rPr>
        <w:t>důležitost</w:t>
      </w:r>
      <w:r w:rsidR="00D67411">
        <w:rPr>
          <w:rFonts w:cs="Times New Roman"/>
          <w:szCs w:val="24"/>
          <w:shd w:val="clear" w:color="auto" w:fill="FFFFFF"/>
        </w:rPr>
        <w:t xml:space="preserve">. </w:t>
      </w:r>
      <w:r w:rsidR="00861F80">
        <w:rPr>
          <w:rFonts w:cs="Times New Roman"/>
          <w:szCs w:val="24"/>
          <w:shd w:val="clear" w:color="auto" w:fill="FFFFFF"/>
        </w:rPr>
        <w:t xml:space="preserve">Z těchto výsledků je jasné, že lídr je pro voliče značně důležitý a hraje při </w:t>
      </w:r>
      <w:r w:rsidR="0025470A">
        <w:rPr>
          <w:rFonts w:cs="Times New Roman"/>
          <w:szCs w:val="24"/>
          <w:shd w:val="clear" w:color="auto" w:fill="FFFFFF"/>
        </w:rPr>
        <w:t>rozhodování u voleb klíčovou roli.</w:t>
      </w:r>
    </w:p>
    <w:p w14:paraId="1D9EDD7B" w14:textId="77777777" w:rsidR="00E41A74" w:rsidRPr="000742FD" w:rsidRDefault="00E41A74" w:rsidP="00825B80">
      <w:pPr>
        <w:rPr>
          <w:rFonts w:cs="Times New Roman"/>
          <w:szCs w:val="24"/>
          <w:shd w:val="clear" w:color="auto" w:fill="FFFFFF"/>
        </w:rPr>
      </w:pPr>
    </w:p>
    <w:p w14:paraId="5805329E" w14:textId="17CD1819" w:rsidR="0036228A" w:rsidRPr="000742FD" w:rsidRDefault="0036228A" w:rsidP="00DC2F95">
      <w:pPr>
        <w:jc w:val="center"/>
        <w:rPr>
          <w:rFonts w:cs="Times New Roman"/>
          <w:szCs w:val="24"/>
          <w:shd w:val="clear" w:color="auto" w:fill="FFFFFF"/>
        </w:rPr>
      </w:pPr>
      <w:r w:rsidRPr="000742FD">
        <w:rPr>
          <w:rFonts w:cs="Times New Roman"/>
          <w:szCs w:val="24"/>
          <w:shd w:val="clear" w:color="auto" w:fill="FFFFFF"/>
        </w:rPr>
        <w:t xml:space="preserve">Graf 9: Představení respondentů – </w:t>
      </w:r>
      <w:r w:rsidR="00FC2AC1">
        <w:rPr>
          <w:rFonts w:cs="Times New Roman"/>
          <w:szCs w:val="24"/>
          <w:shd w:val="clear" w:color="auto" w:fill="FFFFFF"/>
        </w:rPr>
        <w:t xml:space="preserve">důležitost </w:t>
      </w:r>
      <w:r w:rsidRPr="000742FD">
        <w:rPr>
          <w:rFonts w:cs="Times New Roman"/>
          <w:szCs w:val="24"/>
          <w:shd w:val="clear" w:color="auto" w:fill="FFFFFF"/>
        </w:rPr>
        <w:t>lídr</w:t>
      </w:r>
      <w:r w:rsidR="00FC2AC1">
        <w:rPr>
          <w:rFonts w:cs="Times New Roman"/>
          <w:szCs w:val="24"/>
          <w:shd w:val="clear" w:color="auto" w:fill="FFFFFF"/>
        </w:rPr>
        <w:t>a při rozhodování u voleb</w:t>
      </w:r>
    </w:p>
    <w:p w14:paraId="02727426" w14:textId="17B75B28" w:rsidR="00E41A74" w:rsidRPr="000742FD" w:rsidRDefault="0036228A"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49" behindDoc="1" locked="0" layoutInCell="1" allowOverlap="1" wp14:anchorId="4D97A4B2" wp14:editId="0E7D3ADF">
            <wp:simplePos x="0" y="0"/>
            <wp:positionH relativeFrom="column">
              <wp:posOffset>212117</wp:posOffset>
            </wp:positionH>
            <wp:positionV relativeFrom="paragraph">
              <wp:posOffset>213912</wp:posOffset>
            </wp:positionV>
            <wp:extent cx="5056505" cy="3347085"/>
            <wp:effectExtent l="0" t="0" r="0" b="5715"/>
            <wp:wrapTight wrapText="bothSides">
              <wp:wrapPolygon edited="0">
                <wp:start x="0" y="0"/>
                <wp:lineTo x="0" y="21514"/>
                <wp:lineTo x="21483" y="21514"/>
                <wp:lineTo x="21483" y="0"/>
                <wp:lineTo x="0" y="0"/>
              </wp:wrapPolygon>
            </wp:wrapTight>
            <wp:docPr id="11" name="Graf 11">
              <a:extLst xmlns:a="http://schemas.openxmlformats.org/drawingml/2006/main">
                <a:ext uri="{FF2B5EF4-FFF2-40B4-BE49-F238E27FC236}">
                  <a16:creationId xmlns:a16="http://schemas.microsoft.com/office/drawing/2014/main" id="{FA24C34E-ADC2-4F2A-AB13-AFC1B41BB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22BAD82" w14:textId="3C8D670E" w:rsidR="00E41A74" w:rsidRPr="000742FD" w:rsidRDefault="00E41A74" w:rsidP="00825B80">
      <w:pPr>
        <w:rPr>
          <w:rFonts w:cs="Times New Roman"/>
          <w:szCs w:val="24"/>
          <w:shd w:val="clear" w:color="auto" w:fill="FFFFFF"/>
        </w:rPr>
      </w:pPr>
    </w:p>
    <w:p w14:paraId="635CCE4D" w14:textId="7497AB3B" w:rsidR="00E41A74" w:rsidRPr="000742FD" w:rsidRDefault="00E41A74" w:rsidP="00825B80">
      <w:pPr>
        <w:rPr>
          <w:rFonts w:cs="Times New Roman"/>
          <w:szCs w:val="24"/>
          <w:shd w:val="clear" w:color="auto" w:fill="FFFFFF"/>
        </w:rPr>
      </w:pPr>
    </w:p>
    <w:p w14:paraId="4ECCD9BF" w14:textId="6C4A045D" w:rsidR="00E41A74" w:rsidRPr="000742FD" w:rsidRDefault="00E41A74" w:rsidP="00825B80">
      <w:pPr>
        <w:rPr>
          <w:rFonts w:cs="Times New Roman"/>
          <w:szCs w:val="24"/>
          <w:shd w:val="clear" w:color="auto" w:fill="FFFFFF"/>
        </w:rPr>
      </w:pPr>
    </w:p>
    <w:p w14:paraId="22AF1E2D" w14:textId="556718EA" w:rsidR="00E41A74" w:rsidRPr="000742FD" w:rsidRDefault="00E41A74" w:rsidP="00825B80">
      <w:pPr>
        <w:rPr>
          <w:rFonts w:cs="Times New Roman"/>
          <w:szCs w:val="24"/>
          <w:shd w:val="clear" w:color="auto" w:fill="FFFFFF"/>
        </w:rPr>
      </w:pPr>
    </w:p>
    <w:p w14:paraId="3D86EA38" w14:textId="76840ADB" w:rsidR="00E41A74" w:rsidRPr="000742FD" w:rsidRDefault="00E41A74" w:rsidP="00825B80">
      <w:pPr>
        <w:rPr>
          <w:rFonts w:cs="Times New Roman"/>
          <w:szCs w:val="24"/>
          <w:shd w:val="clear" w:color="auto" w:fill="FFFFFF"/>
        </w:rPr>
      </w:pPr>
    </w:p>
    <w:p w14:paraId="15BDFEA2" w14:textId="1308E0AA" w:rsidR="00E41A74" w:rsidRPr="000742FD" w:rsidRDefault="00E41A74" w:rsidP="00825B80">
      <w:pPr>
        <w:rPr>
          <w:rFonts w:cs="Times New Roman"/>
          <w:szCs w:val="24"/>
          <w:shd w:val="clear" w:color="auto" w:fill="FFFFFF"/>
        </w:rPr>
      </w:pPr>
    </w:p>
    <w:p w14:paraId="4E1A1F65" w14:textId="0A5B871A" w:rsidR="00E41A74" w:rsidRPr="000742FD" w:rsidRDefault="00E41A74" w:rsidP="00825B80">
      <w:pPr>
        <w:rPr>
          <w:rFonts w:cs="Times New Roman"/>
          <w:szCs w:val="24"/>
          <w:shd w:val="clear" w:color="auto" w:fill="FFFFFF"/>
        </w:rPr>
      </w:pPr>
    </w:p>
    <w:p w14:paraId="56476B07" w14:textId="700F6742" w:rsidR="00E41A74" w:rsidRPr="000742FD" w:rsidRDefault="00E41A74" w:rsidP="00825B80">
      <w:pPr>
        <w:rPr>
          <w:rFonts w:cs="Times New Roman"/>
          <w:szCs w:val="24"/>
          <w:shd w:val="clear" w:color="auto" w:fill="FFFFFF"/>
        </w:rPr>
      </w:pPr>
    </w:p>
    <w:p w14:paraId="4E9CF868" w14:textId="19D417C3" w:rsidR="00E41A74" w:rsidRPr="000742FD" w:rsidRDefault="00E41A74" w:rsidP="00825B80">
      <w:pPr>
        <w:rPr>
          <w:rFonts w:cs="Times New Roman"/>
          <w:szCs w:val="24"/>
          <w:shd w:val="clear" w:color="auto" w:fill="FFFFFF"/>
        </w:rPr>
      </w:pPr>
    </w:p>
    <w:p w14:paraId="1D56ACB3" w14:textId="7E60B528" w:rsidR="00563D54" w:rsidRPr="000742FD" w:rsidRDefault="00563D54" w:rsidP="00825B80">
      <w:pPr>
        <w:rPr>
          <w:rFonts w:cs="Times New Roman"/>
          <w:szCs w:val="24"/>
          <w:shd w:val="clear" w:color="auto" w:fill="FFFFFF"/>
        </w:rPr>
      </w:pPr>
    </w:p>
    <w:p w14:paraId="0C91D1A8" w14:textId="1D358FD4" w:rsidR="00927D1D" w:rsidRPr="000742FD" w:rsidRDefault="00927D1D" w:rsidP="00DC2F95">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AF5E94">
        <w:rPr>
          <w:rFonts w:cs="Times New Roman"/>
          <w:szCs w:val="24"/>
        </w:rPr>
        <w:t>.</w:t>
      </w:r>
    </w:p>
    <w:p w14:paraId="498E5F34" w14:textId="3112B433" w:rsidR="00563D54" w:rsidRPr="000742FD" w:rsidRDefault="00563D54" w:rsidP="00825B80">
      <w:pPr>
        <w:rPr>
          <w:rFonts w:cs="Times New Roman"/>
          <w:szCs w:val="24"/>
          <w:shd w:val="clear" w:color="auto" w:fill="FFFFFF"/>
        </w:rPr>
      </w:pPr>
    </w:p>
    <w:p w14:paraId="5E448DCD" w14:textId="4ADE9981" w:rsidR="00563D54" w:rsidRDefault="00563D54" w:rsidP="00825B80">
      <w:pPr>
        <w:rPr>
          <w:rFonts w:cs="Times New Roman"/>
          <w:szCs w:val="24"/>
          <w:shd w:val="clear" w:color="auto" w:fill="FFFFFF"/>
        </w:rPr>
      </w:pPr>
    </w:p>
    <w:p w14:paraId="1F2B8003" w14:textId="77777777" w:rsidR="00760E4D" w:rsidRPr="000742FD" w:rsidRDefault="00760E4D" w:rsidP="00825B80">
      <w:pPr>
        <w:rPr>
          <w:rFonts w:cs="Times New Roman"/>
          <w:szCs w:val="24"/>
          <w:shd w:val="clear" w:color="auto" w:fill="FFFFFF"/>
        </w:rPr>
      </w:pPr>
    </w:p>
    <w:p w14:paraId="04D22AA6" w14:textId="4A7A2007" w:rsidR="00954207" w:rsidRPr="000742FD" w:rsidRDefault="001B7064" w:rsidP="000742FD">
      <w:pPr>
        <w:pStyle w:val="Nadpis2"/>
      </w:pPr>
      <w:bookmarkStart w:id="29" w:name="_Toc39428044"/>
      <w:r w:rsidRPr="000742FD">
        <w:lastRenderedPageBreak/>
        <w:t xml:space="preserve">5.2 </w:t>
      </w:r>
      <w:r w:rsidR="004031CD" w:rsidRPr="000742FD">
        <w:t>Analýza hnutí ANO</w:t>
      </w:r>
      <w:bookmarkEnd w:id="29"/>
      <w:r w:rsidR="00F328B6" w:rsidRPr="000742FD">
        <w:t xml:space="preserve"> </w:t>
      </w:r>
    </w:p>
    <w:p w14:paraId="4E8A7C1C" w14:textId="79276AF9" w:rsidR="00447665" w:rsidRDefault="005D697F" w:rsidP="00825B80">
      <w:pPr>
        <w:rPr>
          <w:rFonts w:cs="Times New Roman"/>
          <w:szCs w:val="24"/>
          <w:shd w:val="clear" w:color="auto" w:fill="FFFFFF"/>
        </w:rPr>
      </w:pPr>
      <w:r w:rsidRPr="000742FD">
        <w:rPr>
          <w:rFonts w:cs="Times New Roman"/>
          <w:szCs w:val="24"/>
          <w:shd w:val="clear" w:color="auto" w:fill="FFFFFF"/>
        </w:rPr>
        <w:t>První otázka, která se týkala prvků</w:t>
      </w:r>
      <w:r w:rsidR="00495E48" w:rsidRPr="000742FD">
        <w:rPr>
          <w:rFonts w:cs="Times New Roman"/>
          <w:szCs w:val="24"/>
          <w:shd w:val="clear" w:color="auto" w:fill="FFFFFF"/>
        </w:rPr>
        <w:t xml:space="preserve"> politické značky </w:t>
      </w:r>
      <w:r w:rsidR="003B0B5F" w:rsidRPr="000742FD">
        <w:rPr>
          <w:rFonts w:cs="Times New Roman"/>
          <w:szCs w:val="24"/>
          <w:shd w:val="clear" w:color="auto" w:fill="FFFFFF"/>
        </w:rPr>
        <w:t xml:space="preserve">se </w:t>
      </w:r>
      <w:r w:rsidR="00900607" w:rsidRPr="000742FD">
        <w:rPr>
          <w:rFonts w:cs="Times New Roman"/>
          <w:szCs w:val="24"/>
          <w:shd w:val="clear" w:color="auto" w:fill="FFFFFF"/>
        </w:rPr>
        <w:t>zaměřovala na</w:t>
      </w:r>
      <w:r w:rsidR="003B0B5F" w:rsidRPr="000742FD">
        <w:rPr>
          <w:rFonts w:cs="Times New Roman"/>
          <w:szCs w:val="24"/>
          <w:shd w:val="clear" w:color="auto" w:fill="FFFFFF"/>
        </w:rPr>
        <w:t xml:space="preserve"> náz</w:t>
      </w:r>
      <w:r w:rsidR="00900607" w:rsidRPr="000742FD">
        <w:rPr>
          <w:rFonts w:cs="Times New Roman"/>
          <w:szCs w:val="24"/>
          <w:shd w:val="clear" w:color="auto" w:fill="FFFFFF"/>
        </w:rPr>
        <w:t>ev</w:t>
      </w:r>
      <w:r w:rsidR="00375CCB" w:rsidRPr="000742FD">
        <w:rPr>
          <w:rFonts w:cs="Times New Roman"/>
          <w:szCs w:val="24"/>
          <w:shd w:val="clear" w:color="auto" w:fill="FFFFFF"/>
        </w:rPr>
        <w:t xml:space="preserve"> hnutí. Autorka chtěla zjistit, zda respondenti vědí, co zkratka ANO 2011 znamená. </w:t>
      </w:r>
      <w:r w:rsidR="0062525E">
        <w:rPr>
          <w:rFonts w:cs="Times New Roman"/>
          <w:szCs w:val="24"/>
          <w:shd w:val="clear" w:color="auto" w:fill="FFFFFF"/>
        </w:rPr>
        <w:t>Více než polovina</w:t>
      </w:r>
      <w:r w:rsidR="00951AFE" w:rsidRPr="000742FD">
        <w:rPr>
          <w:rFonts w:cs="Times New Roman"/>
          <w:szCs w:val="24"/>
          <w:shd w:val="clear" w:color="auto" w:fill="FFFFFF"/>
        </w:rPr>
        <w:t xml:space="preserve"> dotázaných</w:t>
      </w:r>
      <w:r w:rsidR="00276F88" w:rsidRPr="000742FD">
        <w:rPr>
          <w:rFonts w:cs="Times New Roman"/>
          <w:szCs w:val="24"/>
          <w:shd w:val="clear" w:color="auto" w:fill="FFFFFF"/>
        </w:rPr>
        <w:t xml:space="preserve"> (</w:t>
      </w:r>
      <w:r w:rsidR="00EB2864" w:rsidRPr="0046241C">
        <w:rPr>
          <w:rFonts w:eastAsia="Times New Roman" w:cs="Times New Roman"/>
          <w:color w:val="000000"/>
          <w:szCs w:val="24"/>
          <w:lang w:eastAsia="cs-CZ"/>
        </w:rPr>
        <w:t>69,3</w:t>
      </w:r>
      <w:r w:rsidR="00EB2864">
        <w:rPr>
          <w:rFonts w:eastAsia="Times New Roman" w:cs="Times New Roman"/>
          <w:color w:val="000000"/>
          <w:szCs w:val="24"/>
          <w:lang w:eastAsia="cs-CZ"/>
        </w:rPr>
        <w:t xml:space="preserve"> </w:t>
      </w:r>
      <w:r w:rsidR="00EB2864" w:rsidRPr="0046241C">
        <w:rPr>
          <w:rFonts w:eastAsia="Times New Roman" w:cs="Times New Roman"/>
          <w:color w:val="000000"/>
          <w:szCs w:val="24"/>
          <w:lang w:eastAsia="cs-CZ"/>
        </w:rPr>
        <w:t>%</w:t>
      </w:r>
      <w:r w:rsidR="00276F88" w:rsidRPr="000742FD">
        <w:rPr>
          <w:rFonts w:cs="Times New Roman"/>
          <w:szCs w:val="24"/>
          <w:shd w:val="clear" w:color="auto" w:fill="FFFFFF"/>
        </w:rPr>
        <w:t>)</w:t>
      </w:r>
      <w:r w:rsidR="00951AFE" w:rsidRPr="000742FD">
        <w:rPr>
          <w:rFonts w:cs="Times New Roman"/>
          <w:szCs w:val="24"/>
          <w:shd w:val="clear" w:color="auto" w:fill="FFFFFF"/>
        </w:rPr>
        <w:t xml:space="preserve"> odpověděla</w:t>
      </w:r>
      <w:r w:rsidR="00276F88" w:rsidRPr="000742FD">
        <w:rPr>
          <w:rFonts w:cs="Times New Roman"/>
          <w:szCs w:val="24"/>
          <w:shd w:val="clear" w:color="auto" w:fill="FFFFFF"/>
        </w:rPr>
        <w:t>, že neví, co tato zkratka vyjadřuje</w:t>
      </w:r>
      <w:r w:rsidR="000E46A0">
        <w:rPr>
          <w:rFonts w:cs="Times New Roman"/>
          <w:szCs w:val="24"/>
          <w:shd w:val="clear" w:color="auto" w:fill="FFFFFF"/>
        </w:rPr>
        <w:t xml:space="preserve"> a nezná celý název hnutí ANO</w:t>
      </w:r>
      <w:r w:rsidR="00B901C8">
        <w:rPr>
          <w:rFonts w:cs="Times New Roman"/>
          <w:szCs w:val="24"/>
          <w:shd w:val="clear" w:color="auto" w:fill="FFFFFF"/>
        </w:rPr>
        <w:t>, což je pochopitelné, protože se nejvíce používá právě jen zkratka a celý název se</w:t>
      </w:r>
      <w:r w:rsidR="003A3E96">
        <w:rPr>
          <w:rFonts w:cs="Times New Roman"/>
          <w:szCs w:val="24"/>
          <w:shd w:val="clear" w:color="auto" w:fill="FFFFFF"/>
        </w:rPr>
        <w:t xml:space="preserve"> již</w:t>
      </w:r>
      <w:r w:rsidR="00B901C8">
        <w:rPr>
          <w:rFonts w:cs="Times New Roman"/>
          <w:szCs w:val="24"/>
          <w:shd w:val="clear" w:color="auto" w:fill="FFFFFF"/>
        </w:rPr>
        <w:t xml:space="preserve"> nikde neuvádí.</w:t>
      </w:r>
      <w:r w:rsidR="00276F88" w:rsidRPr="000742FD">
        <w:rPr>
          <w:rFonts w:cs="Times New Roman"/>
          <w:szCs w:val="24"/>
          <w:shd w:val="clear" w:color="auto" w:fill="FFFFFF"/>
        </w:rPr>
        <w:t xml:space="preserve"> </w:t>
      </w:r>
      <w:r w:rsidR="003A3E96">
        <w:rPr>
          <w:rFonts w:cs="Times New Roman"/>
          <w:szCs w:val="24"/>
          <w:shd w:val="clear" w:color="auto" w:fill="FFFFFF"/>
        </w:rPr>
        <w:t xml:space="preserve">Dříve byl uveden alespoň na logu. </w:t>
      </w:r>
      <w:r w:rsidR="00943F9A" w:rsidRPr="000742FD">
        <w:rPr>
          <w:rFonts w:cs="Times New Roman"/>
          <w:szCs w:val="24"/>
          <w:shd w:val="clear" w:color="auto" w:fill="FFFFFF"/>
        </w:rPr>
        <w:t xml:space="preserve">Na základě výsledků byla vytvořena </w:t>
      </w:r>
      <w:r w:rsidR="00943F9A" w:rsidRPr="00674402">
        <w:rPr>
          <w:rFonts w:cs="Times New Roman"/>
          <w:i/>
          <w:iCs/>
          <w:szCs w:val="24"/>
          <w:shd w:val="clear" w:color="auto" w:fill="FFFFFF"/>
        </w:rPr>
        <w:t xml:space="preserve">tabulka </w:t>
      </w:r>
      <w:r w:rsidR="005571A3" w:rsidRPr="00674402">
        <w:rPr>
          <w:rFonts w:cs="Times New Roman"/>
          <w:i/>
          <w:iCs/>
          <w:szCs w:val="24"/>
          <w:shd w:val="clear" w:color="auto" w:fill="FFFFFF"/>
        </w:rPr>
        <w:t>1</w:t>
      </w:r>
      <w:r w:rsidR="005571A3" w:rsidRPr="000742FD">
        <w:rPr>
          <w:rFonts w:cs="Times New Roman"/>
          <w:szCs w:val="24"/>
          <w:shd w:val="clear" w:color="auto" w:fill="FFFFFF"/>
        </w:rPr>
        <w:t xml:space="preserve">, která </w:t>
      </w:r>
      <w:r w:rsidR="00E06729" w:rsidRPr="000742FD">
        <w:rPr>
          <w:rFonts w:cs="Times New Roman"/>
          <w:szCs w:val="24"/>
          <w:shd w:val="clear" w:color="auto" w:fill="FFFFFF"/>
        </w:rPr>
        <w:t>ukazuje, který název dotázaní nejčastěji u</w:t>
      </w:r>
      <w:r w:rsidR="00333D71" w:rsidRPr="000742FD">
        <w:rPr>
          <w:rFonts w:cs="Times New Roman"/>
          <w:szCs w:val="24"/>
          <w:shd w:val="clear" w:color="auto" w:fill="FFFFFF"/>
        </w:rPr>
        <w:t xml:space="preserve">váděli. </w:t>
      </w:r>
      <w:r w:rsidR="007975B3" w:rsidRPr="000742FD">
        <w:rPr>
          <w:rFonts w:cs="Times New Roman"/>
          <w:szCs w:val="24"/>
          <w:shd w:val="clear" w:color="auto" w:fill="FFFFFF"/>
        </w:rPr>
        <w:t xml:space="preserve">Za </w:t>
      </w:r>
      <w:r w:rsidR="007975B3">
        <w:rPr>
          <w:rFonts w:cs="Times New Roman"/>
          <w:szCs w:val="24"/>
          <w:shd w:val="clear" w:color="auto" w:fill="FFFFFF"/>
        </w:rPr>
        <w:t>správnou</w:t>
      </w:r>
      <w:r w:rsidR="007975B3" w:rsidRPr="000742FD">
        <w:rPr>
          <w:rFonts w:cs="Times New Roman"/>
          <w:szCs w:val="24"/>
          <w:shd w:val="clear" w:color="auto" w:fill="FFFFFF"/>
        </w:rPr>
        <w:t xml:space="preserve"> odpověď lze považovat </w:t>
      </w:r>
      <w:r w:rsidR="001E14A2" w:rsidRPr="000742FD">
        <w:rPr>
          <w:rFonts w:cs="Times New Roman"/>
          <w:szCs w:val="24"/>
          <w:shd w:val="clear" w:color="auto" w:fill="FFFFFF"/>
        </w:rPr>
        <w:t>„Akce nespokojených občanů</w:t>
      </w:r>
      <w:r w:rsidR="00872D4A" w:rsidRPr="000742FD">
        <w:rPr>
          <w:rFonts w:cs="Times New Roman"/>
          <w:szCs w:val="24"/>
          <w:shd w:val="clear" w:color="auto" w:fill="FFFFFF"/>
        </w:rPr>
        <w:t>“ (</w:t>
      </w:r>
      <w:r w:rsidR="00093A82" w:rsidRPr="0046241C">
        <w:rPr>
          <w:rFonts w:eastAsia="Times New Roman" w:cs="Times New Roman"/>
          <w:color w:val="000000"/>
          <w:szCs w:val="24"/>
          <w:lang w:eastAsia="cs-CZ"/>
        </w:rPr>
        <w:t>17,1</w:t>
      </w:r>
      <w:r w:rsidR="00093A82">
        <w:rPr>
          <w:rFonts w:eastAsia="Times New Roman" w:cs="Times New Roman"/>
          <w:color w:val="000000"/>
          <w:szCs w:val="24"/>
          <w:lang w:eastAsia="cs-CZ"/>
        </w:rPr>
        <w:t xml:space="preserve"> </w:t>
      </w:r>
      <w:r w:rsidR="00093A82" w:rsidRPr="0046241C">
        <w:rPr>
          <w:rFonts w:eastAsia="Times New Roman" w:cs="Times New Roman"/>
          <w:color w:val="000000"/>
          <w:szCs w:val="24"/>
          <w:lang w:eastAsia="cs-CZ"/>
        </w:rPr>
        <w:t>%</w:t>
      </w:r>
      <w:r w:rsidR="00A24F30" w:rsidRPr="000742FD">
        <w:rPr>
          <w:rFonts w:cs="Times New Roman"/>
          <w:szCs w:val="24"/>
          <w:shd w:val="clear" w:color="auto" w:fill="FFFFFF"/>
        </w:rPr>
        <w:t>)</w:t>
      </w:r>
      <w:r w:rsidR="007975B3">
        <w:rPr>
          <w:rFonts w:cs="Times New Roman"/>
          <w:szCs w:val="24"/>
          <w:shd w:val="clear" w:color="auto" w:fill="FFFFFF"/>
        </w:rPr>
        <w:t xml:space="preserve"> a</w:t>
      </w:r>
      <w:r w:rsidR="001B3EEF">
        <w:rPr>
          <w:rFonts w:cs="Times New Roman"/>
          <w:szCs w:val="24"/>
          <w:shd w:val="clear" w:color="auto" w:fill="FFFFFF"/>
        </w:rPr>
        <w:t xml:space="preserve"> </w:t>
      </w:r>
      <w:r w:rsidR="001B3EEF" w:rsidRPr="000742FD">
        <w:rPr>
          <w:rFonts w:cs="Times New Roman"/>
          <w:szCs w:val="24"/>
          <w:shd w:val="clear" w:color="auto" w:fill="FFFFFF"/>
        </w:rPr>
        <w:t>„Akce nespokojených občanů vzniklá v roce 2011“, ktero</w:t>
      </w:r>
      <w:r w:rsidR="00833DAE">
        <w:rPr>
          <w:rFonts w:cs="Times New Roman"/>
          <w:szCs w:val="24"/>
          <w:shd w:val="clear" w:color="auto" w:fill="FFFFFF"/>
        </w:rPr>
        <w:t>u uvedlo necelé dvě procenta</w:t>
      </w:r>
      <w:r w:rsidR="001B3EEF" w:rsidRPr="000742FD">
        <w:rPr>
          <w:rFonts w:cs="Times New Roman"/>
          <w:szCs w:val="24"/>
          <w:shd w:val="clear" w:color="auto" w:fill="FFFFFF"/>
        </w:rPr>
        <w:t xml:space="preserve"> respondentů. </w:t>
      </w:r>
      <w:r w:rsidR="00A24F30" w:rsidRPr="000742FD">
        <w:rPr>
          <w:rFonts w:cs="Times New Roman"/>
          <w:szCs w:val="24"/>
          <w:shd w:val="clear" w:color="auto" w:fill="FFFFFF"/>
        </w:rPr>
        <w:t>Druhý nejvíce zm</w:t>
      </w:r>
      <w:r w:rsidR="001C1213">
        <w:rPr>
          <w:rFonts w:cs="Times New Roman"/>
          <w:szCs w:val="24"/>
          <w:shd w:val="clear" w:color="auto" w:fill="FFFFFF"/>
        </w:rPr>
        <w:t>iňovaný</w:t>
      </w:r>
      <w:r w:rsidR="00A24F30" w:rsidRPr="000742FD">
        <w:rPr>
          <w:rFonts w:cs="Times New Roman"/>
          <w:szCs w:val="24"/>
          <w:shd w:val="clear" w:color="auto" w:fill="FFFFFF"/>
        </w:rPr>
        <w:t xml:space="preserve"> název byl „Ano, bude líp“</w:t>
      </w:r>
      <w:r w:rsidR="00FB7169" w:rsidRPr="000742FD">
        <w:rPr>
          <w:rFonts w:cs="Times New Roman"/>
          <w:szCs w:val="24"/>
          <w:shd w:val="clear" w:color="auto" w:fill="FFFFFF"/>
        </w:rPr>
        <w:t xml:space="preserve"> (</w:t>
      </w:r>
      <w:r w:rsidR="001C1213" w:rsidRPr="0046241C">
        <w:rPr>
          <w:rFonts w:eastAsia="Times New Roman" w:cs="Times New Roman"/>
          <w:color w:val="000000"/>
          <w:szCs w:val="24"/>
          <w:lang w:eastAsia="cs-CZ"/>
        </w:rPr>
        <w:t>5</w:t>
      </w:r>
      <w:r w:rsidR="001C1213">
        <w:rPr>
          <w:rFonts w:eastAsia="Times New Roman" w:cs="Times New Roman"/>
          <w:color w:val="000000"/>
          <w:szCs w:val="24"/>
          <w:lang w:eastAsia="cs-CZ"/>
        </w:rPr>
        <w:t xml:space="preserve">,0 </w:t>
      </w:r>
      <w:r w:rsidR="001C1213" w:rsidRPr="0046241C">
        <w:rPr>
          <w:rFonts w:eastAsia="Times New Roman" w:cs="Times New Roman"/>
          <w:color w:val="000000"/>
          <w:szCs w:val="24"/>
          <w:lang w:eastAsia="cs-CZ"/>
        </w:rPr>
        <w:t>%</w:t>
      </w:r>
      <w:r w:rsidR="00FB7169" w:rsidRPr="000742FD">
        <w:rPr>
          <w:rFonts w:cs="Times New Roman"/>
          <w:szCs w:val="24"/>
          <w:shd w:val="clear" w:color="auto" w:fill="FFFFFF"/>
        </w:rPr>
        <w:t xml:space="preserve">). </w:t>
      </w:r>
      <w:r w:rsidR="00E24761">
        <w:rPr>
          <w:rFonts w:cs="Times New Roman"/>
          <w:szCs w:val="24"/>
          <w:shd w:val="clear" w:color="auto" w:fill="FFFFFF"/>
        </w:rPr>
        <w:t>O</w:t>
      </w:r>
      <w:r w:rsidR="00236F36" w:rsidRPr="000742FD">
        <w:rPr>
          <w:rFonts w:cs="Times New Roman"/>
          <w:szCs w:val="24"/>
          <w:shd w:val="clear" w:color="auto" w:fill="FFFFFF"/>
        </w:rPr>
        <w:t>dpověď „Aliance nového občana“</w:t>
      </w:r>
      <w:r w:rsidR="00E24761">
        <w:rPr>
          <w:rFonts w:cs="Times New Roman"/>
          <w:szCs w:val="24"/>
          <w:shd w:val="clear" w:color="auto" w:fill="FFFFFF"/>
        </w:rPr>
        <w:t xml:space="preserve"> uvedlo </w:t>
      </w:r>
      <w:r w:rsidR="00E24761" w:rsidRPr="0046241C">
        <w:rPr>
          <w:rFonts w:eastAsia="Times New Roman" w:cs="Times New Roman"/>
          <w:color w:val="000000"/>
          <w:szCs w:val="24"/>
          <w:lang w:eastAsia="cs-CZ"/>
        </w:rPr>
        <w:t>1,8</w:t>
      </w:r>
      <w:r w:rsidR="00E24761">
        <w:rPr>
          <w:rFonts w:eastAsia="Times New Roman" w:cs="Times New Roman"/>
          <w:color w:val="000000"/>
          <w:szCs w:val="24"/>
          <w:lang w:eastAsia="cs-CZ"/>
        </w:rPr>
        <w:t xml:space="preserve"> </w:t>
      </w:r>
      <w:r w:rsidR="00E24761" w:rsidRPr="0046241C">
        <w:rPr>
          <w:rFonts w:eastAsia="Times New Roman" w:cs="Times New Roman"/>
          <w:color w:val="000000"/>
          <w:szCs w:val="24"/>
          <w:lang w:eastAsia="cs-CZ"/>
        </w:rPr>
        <w:t>%</w:t>
      </w:r>
      <w:r w:rsidR="00E24761">
        <w:rPr>
          <w:rFonts w:eastAsia="Times New Roman" w:cs="Times New Roman"/>
          <w:color w:val="000000"/>
          <w:szCs w:val="24"/>
          <w:lang w:eastAsia="cs-CZ"/>
        </w:rPr>
        <w:t>.</w:t>
      </w:r>
      <w:r w:rsidR="00E24761">
        <w:rPr>
          <w:rFonts w:cs="Times New Roman"/>
          <w:szCs w:val="24"/>
          <w:shd w:val="clear" w:color="auto" w:fill="FFFFFF"/>
        </w:rPr>
        <w:t xml:space="preserve"> </w:t>
      </w:r>
      <w:r w:rsidR="001A595C" w:rsidRPr="000742FD">
        <w:rPr>
          <w:rFonts w:cs="Times New Roman"/>
          <w:szCs w:val="24"/>
          <w:shd w:val="clear" w:color="auto" w:fill="FFFFFF"/>
        </w:rPr>
        <w:t>Nakonec byli 3 respondenti</w:t>
      </w:r>
      <w:r w:rsidR="00E24761">
        <w:rPr>
          <w:rFonts w:cs="Times New Roman"/>
          <w:szCs w:val="24"/>
          <w:shd w:val="clear" w:color="auto" w:fill="FFFFFF"/>
        </w:rPr>
        <w:t xml:space="preserve"> (</w:t>
      </w:r>
      <w:r w:rsidR="005243BB">
        <w:rPr>
          <w:rFonts w:cs="Times New Roman"/>
          <w:szCs w:val="24"/>
          <w:shd w:val="clear" w:color="auto" w:fill="FFFFFF"/>
        </w:rPr>
        <w:t>0,9 %)</w:t>
      </w:r>
      <w:r w:rsidR="001A595C" w:rsidRPr="000742FD">
        <w:rPr>
          <w:rFonts w:cs="Times New Roman"/>
          <w:szCs w:val="24"/>
          <w:shd w:val="clear" w:color="auto" w:fill="FFFFFF"/>
        </w:rPr>
        <w:t xml:space="preserve">, kteří uvedli název „Asociace nespokojených občanů“ a 1 respondent </w:t>
      </w:r>
      <w:r w:rsidR="005243BB">
        <w:rPr>
          <w:rFonts w:cs="Times New Roman"/>
          <w:szCs w:val="24"/>
          <w:shd w:val="clear" w:color="auto" w:fill="FFFFFF"/>
        </w:rPr>
        <w:t xml:space="preserve">(0,3 %) </w:t>
      </w:r>
      <w:r w:rsidR="001A595C" w:rsidRPr="000742FD">
        <w:rPr>
          <w:rFonts w:cs="Times New Roman"/>
          <w:szCs w:val="24"/>
          <w:shd w:val="clear" w:color="auto" w:fill="FFFFFF"/>
        </w:rPr>
        <w:t xml:space="preserve">uvádějící </w:t>
      </w:r>
      <w:r w:rsidR="0069002A" w:rsidRPr="000742FD">
        <w:rPr>
          <w:rFonts w:cs="Times New Roman"/>
          <w:szCs w:val="24"/>
          <w:shd w:val="clear" w:color="auto" w:fill="FFFFFF"/>
        </w:rPr>
        <w:t>název</w:t>
      </w:r>
      <w:r w:rsidR="001A595C" w:rsidRPr="000742FD">
        <w:rPr>
          <w:rFonts w:cs="Times New Roman"/>
          <w:szCs w:val="24"/>
          <w:shd w:val="clear" w:color="auto" w:fill="FFFFFF"/>
        </w:rPr>
        <w:t xml:space="preserve"> „Akce nespolehlivých občanů“. </w:t>
      </w:r>
      <w:r w:rsidR="0069002A" w:rsidRPr="000742FD">
        <w:rPr>
          <w:rFonts w:cs="Times New Roman"/>
          <w:szCs w:val="24"/>
          <w:shd w:val="clear" w:color="auto" w:fill="FFFFFF"/>
        </w:rPr>
        <w:t xml:space="preserve">Za špatné odpovědi se dají považovat například odpovědi </w:t>
      </w:r>
      <w:r w:rsidR="002F68AC" w:rsidRPr="000742FD">
        <w:rPr>
          <w:rFonts w:cs="Times New Roman"/>
          <w:szCs w:val="24"/>
          <w:shd w:val="clear" w:color="auto" w:fill="FFFFFF"/>
        </w:rPr>
        <w:t xml:space="preserve">politické hnutí nebo nekradou, nelžou. </w:t>
      </w:r>
    </w:p>
    <w:p w14:paraId="441DB0CB" w14:textId="77777777" w:rsidR="0046241C" w:rsidRPr="000742FD" w:rsidRDefault="0046241C" w:rsidP="00825B80">
      <w:pPr>
        <w:rPr>
          <w:rFonts w:cs="Times New Roman"/>
          <w:szCs w:val="24"/>
          <w:shd w:val="clear" w:color="auto" w:fill="FFFFFF"/>
        </w:rPr>
      </w:pPr>
    </w:p>
    <w:p w14:paraId="44719209" w14:textId="7638EAB4" w:rsidR="007975B3" w:rsidRDefault="00DF7962" w:rsidP="0046241C">
      <w:pPr>
        <w:jc w:val="center"/>
        <w:rPr>
          <w:rFonts w:cs="Times New Roman"/>
          <w:szCs w:val="24"/>
          <w:shd w:val="clear" w:color="auto" w:fill="FFFFFF"/>
        </w:rPr>
      </w:pPr>
      <w:r>
        <w:rPr>
          <w:rFonts w:cs="Times New Roman"/>
          <w:szCs w:val="24"/>
          <w:shd w:val="clear" w:color="auto" w:fill="FFFFFF"/>
        </w:rPr>
        <w:t>Tabulka</w:t>
      </w:r>
      <w:r w:rsidRPr="000742FD">
        <w:rPr>
          <w:rFonts w:cs="Times New Roman"/>
          <w:szCs w:val="24"/>
          <w:shd w:val="clear" w:color="auto" w:fill="FFFFFF"/>
        </w:rPr>
        <w:t xml:space="preserve"> 1: </w:t>
      </w:r>
      <w:r w:rsidRPr="000742FD">
        <w:t xml:space="preserve">Analýza hnutí ANO </w:t>
      </w:r>
      <w:r w:rsidRPr="000742FD">
        <w:rPr>
          <w:rFonts w:cs="Times New Roman"/>
          <w:szCs w:val="24"/>
          <w:shd w:val="clear" w:color="auto" w:fill="FFFFFF"/>
        </w:rPr>
        <w:t xml:space="preserve">– </w:t>
      </w:r>
      <w:r w:rsidR="00DC541B">
        <w:rPr>
          <w:rFonts w:cs="Times New Roman"/>
          <w:szCs w:val="24"/>
          <w:shd w:val="clear" w:color="auto" w:fill="FFFFFF"/>
        </w:rPr>
        <w:t>znalost názvu</w:t>
      </w:r>
      <w:r w:rsidR="00DE5FE4">
        <w:rPr>
          <w:rFonts w:cs="Times New Roman"/>
          <w:szCs w:val="24"/>
          <w:shd w:val="clear" w:color="auto" w:fill="FFFFFF"/>
        </w:rPr>
        <w:t xml:space="preserve"> značky ANO (význam zkratky)</w:t>
      </w:r>
    </w:p>
    <w:tbl>
      <w:tblPr>
        <w:tblW w:w="9109" w:type="dxa"/>
        <w:jc w:val="center"/>
        <w:tblCellMar>
          <w:left w:w="70" w:type="dxa"/>
          <w:right w:w="70" w:type="dxa"/>
        </w:tblCellMar>
        <w:tblLook w:val="04A0" w:firstRow="1" w:lastRow="0" w:firstColumn="1" w:lastColumn="0" w:noHBand="0" w:noVBand="1"/>
      </w:tblPr>
      <w:tblGrid>
        <w:gridCol w:w="3976"/>
        <w:gridCol w:w="1929"/>
        <w:gridCol w:w="3204"/>
      </w:tblGrid>
      <w:tr w:rsidR="0046241C" w:rsidRPr="0046241C" w14:paraId="32472F91" w14:textId="77777777" w:rsidTr="00763498">
        <w:trPr>
          <w:trHeight w:val="868"/>
          <w:jc w:val="center"/>
        </w:trPr>
        <w:tc>
          <w:tcPr>
            <w:tcW w:w="3976"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3BC9F111" w14:textId="77777777" w:rsidR="0046241C" w:rsidRPr="0046241C" w:rsidRDefault="0046241C" w:rsidP="00763498">
            <w:pPr>
              <w:spacing w:after="0" w:line="240" w:lineRule="auto"/>
              <w:jc w:val="left"/>
              <w:rPr>
                <w:rFonts w:eastAsia="Times New Roman" w:cs="Times New Roman"/>
                <w:b/>
                <w:bCs/>
                <w:color w:val="000000"/>
                <w:szCs w:val="24"/>
                <w:lang w:eastAsia="cs-CZ"/>
              </w:rPr>
            </w:pPr>
            <w:r w:rsidRPr="0046241C">
              <w:rPr>
                <w:rFonts w:eastAsia="Times New Roman" w:cs="Times New Roman"/>
                <w:b/>
                <w:bCs/>
                <w:color w:val="000000"/>
                <w:szCs w:val="24"/>
                <w:lang w:eastAsia="cs-CZ"/>
              </w:rPr>
              <w:t>Uvedený název</w:t>
            </w:r>
          </w:p>
        </w:tc>
        <w:tc>
          <w:tcPr>
            <w:tcW w:w="1929"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4D31FC3B" w14:textId="0E817B8C" w:rsidR="0046241C" w:rsidRPr="0046241C" w:rsidRDefault="0046241C" w:rsidP="0046241C">
            <w:pPr>
              <w:spacing w:after="0" w:line="240" w:lineRule="auto"/>
              <w:jc w:val="left"/>
              <w:rPr>
                <w:rFonts w:eastAsia="Times New Roman" w:cs="Times New Roman"/>
                <w:b/>
                <w:bCs/>
                <w:color w:val="000000"/>
                <w:szCs w:val="24"/>
                <w:lang w:eastAsia="cs-CZ"/>
              </w:rPr>
            </w:pPr>
            <w:r w:rsidRPr="0046241C">
              <w:rPr>
                <w:rFonts w:eastAsia="Times New Roman" w:cs="Times New Roman"/>
                <w:b/>
                <w:bCs/>
                <w:color w:val="000000"/>
                <w:szCs w:val="24"/>
                <w:lang w:eastAsia="cs-CZ"/>
              </w:rPr>
              <w:t>Počet respondentů</w:t>
            </w:r>
          </w:p>
        </w:tc>
        <w:tc>
          <w:tcPr>
            <w:tcW w:w="3204"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11A64239" w14:textId="7BDC86F3" w:rsidR="0046241C" w:rsidRPr="0046241C" w:rsidRDefault="0046241C" w:rsidP="0046241C">
            <w:pPr>
              <w:spacing w:after="0" w:line="240" w:lineRule="auto"/>
              <w:jc w:val="left"/>
              <w:rPr>
                <w:rFonts w:eastAsia="Times New Roman" w:cs="Times New Roman"/>
                <w:b/>
                <w:bCs/>
                <w:color w:val="000000"/>
                <w:szCs w:val="24"/>
                <w:lang w:eastAsia="cs-CZ"/>
              </w:rPr>
            </w:pPr>
            <w:r w:rsidRPr="0046241C">
              <w:rPr>
                <w:rFonts w:eastAsia="Times New Roman" w:cs="Times New Roman"/>
                <w:b/>
                <w:bCs/>
                <w:color w:val="000000"/>
                <w:szCs w:val="24"/>
                <w:lang w:eastAsia="cs-CZ"/>
              </w:rPr>
              <w:t>Počet respondentů v</w:t>
            </w:r>
            <w:r w:rsidR="00F65122">
              <w:rPr>
                <w:rFonts w:eastAsia="Times New Roman" w:cs="Times New Roman"/>
                <w:b/>
                <w:bCs/>
                <w:color w:val="000000"/>
                <w:szCs w:val="24"/>
                <w:lang w:eastAsia="cs-CZ"/>
              </w:rPr>
              <w:t> </w:t>
            </w:r>
            <w:r w:rsidRPr="0046241C">
              <w:rPr>
                <w:rFonts w:eastAsia="Times New Roman" w:cs="Times New Roman"/>
                <w:b/>
                <w:bCs/>
                <w:color w:val="000000"/>
                <w:szCs w:val="24"/>
                <w:lang w:eastAsia="cs-CZ"/>
              </w:rPr>
              <w:t>procentech</w:t>
            </w:r>
          </w:p>
        </w:tc>
      </w:tr>
      <w:tr w:rsidR="0046241C" w:rsidRPr="0046241C" w14:paraId="5F391660"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8A39E"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Akce nespokojených občanů</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9CB5A"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58</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B0559" w14:textId="2F02F67F"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17,1</w:t>
            </w:r>
            <w:r w:rsidR="004165EF">
              <w:rPr>
                <w:rFonts w:eastAsia="Times New Roman" w:cs="Times New Roman"/>
                <w:color w:val="000000"/>
                <w:szCs w:val="24"/>
                <w:lang w:eastAsia="cs-CZ"/>
              </w:rPr>
              <w:t xml:space="preserve"> </w:t>
            </w:r>
          </w:p>
        </w:tc>
      </w:tr>
      <w:tr w:rsidR="0046241C" w:rsidRPr="0046241C" w14:paraId="033DAD74"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4235"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Ano, bude líp</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4C338"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17</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21EA0" w14:textId="1FB72EBF"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5</w:t>
            </w:r>
            <w:r w:rsidR="004165EF">
              <w:rPr>
                <w:rFonts w:eastAsia="Times New Roman" w:cs="Times New Roman"/>
                <w:color w:val="000000"/>
                <w:szCs w:val="24"/>
                <w:lang w:eastAsia="cs-CZ"/>
              </w:rPr>
              <w:t xml:space="preserve">,0 </w:t>
            </w:r>
          </w:p>
        </w:tc>
      </w:tr>
      <w:tr w:rsidR="0046241C" w:rsidRPr="0046241C" w14:paraId="2E745BE6"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3FFFF"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Akce nespokojených občanů 2011</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0D712"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6</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79AA4" w14:textId="5189093D"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1,8</w:t>
            </w:r>
            <w:r w:rsidR="004165EF">
              <w:rPr>
                <w:rFonts w:eastAsia="Times New Roman" w:cs="Times New Roman"/>
                <w:color w:val="000000"/>
                <w:szCs w:val="24"/>
                <w:lang w:eastAsia="cs-CZ"/>
              </w:rPr>
              <w:t xml:space="preserve"> </w:t>
            </w:r>
          </w:p>
        </w:tc>
      </w:tr>
      <w:tr w:rsidR="0046241C" w:rsidRPr="0046241C" w14:paraId="5312B7B6"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439F"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Aliance nového občana</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D0606"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6</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CF729" w14:textId="11343750"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1,8</w:t>
            </w:r>
            <w:r w:rsidR="004165EF">
              <w:rPr>
                <w:rFonts w:eastAsia="Times New Roman" w:cs="Times New Roman"/>
                <w:color w:val="000000"/>
                <w:szCs w:val="24"/>
                <w:lang w:eastAsia="cs-CZ"/>
              </w:rPr>
              <w:t xml:space="preserve"> </w:t>
            </w:r>
          </w:p>
        </w:tc>
      </w:tr>
      <w:tr w:rsidR="0046241C" w:rsidRPr="0046241C" w14:paraId="7DE1DE38"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E9677"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Asociace nespokojených občanů</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F0271"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3</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D46CD" w14:textId="1B3ABCD9"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0,9</w:t>
            </w:r>
            <w:r w:rsidR="004165EF">
              <w:rPr>
                <w:rFonts w:eastAsia="Times New Roman" w:cs="Times New Roman"/>
                <w:color w:val="000000"/>
                <w:szCs w:val="24"/>
                <w:lang w:eastAsia="cs-CZ"/>
              </w:rPr>
              <w:t xml:space="preserve"> </w:t>
            </w:r>
          </w:p>
        </w:tc>
      </w:tr>
      <w:tr w:rsidR="0046241C" w:rsidRPr="0046241C" w14:paraId="1DC3AD15"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6F514"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Akce nespolehlivých občanů</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4E3B2"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FFEEE" w14:textId="376BA0EE"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0,3</w:t>
            </w:r>
            <w:r w:rsidR="004165EF">
              <w:rPr>
                <w:rFonts w:eastAsia="Times New Roman" w:cs="Times New Roman"/>
                <w:color w:val="000000"/>
                <w:szCs w:val="24"/>
                <w:lang w:eastAsia="cs-CZ"/>
              </w:rPr>
              <w:t xml:space="preserve"> </w:t>
            </w:r>
          </w:p>
        </w:tc>
      </w:tr>
      <w:tr w:rsidR="0046241C" w:rsidRPr="0046241C" w14:paraId="42AC3886"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3B014"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Špatná odpověď</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EAF9"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13</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1281A" w14:textId="3709AAF8"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3,8</w:t>
            </w:r>
            <w:r w:rsidR="004165EF">
              <w:rPr>
                <w:rFonts w:eastAsia="Times New Roman" w:cs="Times New Roman"/>
                <w:color w:val="000000"/>
                <w:szCs w:val="24"/>
                <w:lang w:eastAsia="cs-CZ"/>
              </w:rPr>
              <w:t xml:space="preserve"> </w:t>
            </w:r>
          </w:p>
        </w:tc>
      </w:tr>
      <w:tr w:rsidR="0046241C" w:rsidRPr="0046241C" w14:paraId="2B83249B"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146AB" w14:textId="77777777" w:rsidR="0046241C" w:rsidRPr="0046241C" w:rsidRDefault="0046241C" w:rsidP="0046241C">
            <w:pPr>
              <w:spacing w:after="0" w:line="240" w:lineRule="auto"/>
              <w:jc w:val="left"/>
              <w:rPr>
                <w:rFonts w:eastAsia="Times New Roman" w:cs="Times New Roman"/>
                <w:color w:val="000000"/>
                <w:szCs w:val="24"/>
                <w:lang w:eastAsia="cs-CZ"/>
              </w:rPr>
            </w:pPr>
            <w:r w:rsidRPr="0046241C">
              <w:rPr>
                <w:rFonts w:eastAsia="Times New Roman" w:cs="Times New Roman"/>
                <w:color w:val="000000"/>
                <w:szCs w:val="24"/>
                <w:lang w:eastAsia="cs-CZ"/>
              </w:rPr>
              <w:t>Žádná odpověď</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0EDBB" w14:textId="77777777"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235</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CF014" w14:textId="167EAB4A" w:rsidR="0046241C" w:rsidRPr="0046241C" w:rsidRDefault="0046241C" w:rsidP="0046241C">
            <w:pPr>
              <w:spacing w:after="0" w:line="240" w:lineRule="auto"/>
              <w:jc w:val="right"/>
              <w:rPr>
                <w:rFonts w:eastAsia="Times New Roman" w:cs="Times New Roman"/>
                <w:color w:val="000000"/>
                <w:szCs w:val="24"/>
                <w:lang w:eastAsia="cs-CZ"/>
              </w:rPr>
            </w:pPr>
            <w:r w:rsidRPr="0046241C">
              <w:rPr>
                <w:rFonts w:eastAsia="Times New Roman" w:cs="Times New Roman"/>
                <w:color w:val="000000"/>
                <w:szCs w:val="24"/>
                <w:lang w:eastAsia="cs-CZ"/>
              </w:rPr>
              <w:t>69,3</w:t>
            </w:r>
            <w:r w:rsidR="004165EF">
              <w:rPr>
                <w:rFonts w:eastAsia="Times New Roman" w:cs="Times New Roman"/>
                <w:color w:val="000000"/>
                <w:szCs w:val="24"/>
                <w:lang w:eastAsia="cs-CZ"/>
              </w:rPr>
              <w:t xml:space="preserve"> </w:t>
            </w:r>
          </w:p>
        </w:tc>
      </w:tr>
      <w:tr w:rsidR="00491A1B" w:rsidRPr="0046241C" w14:paraId="6B6188E0" w14:textId="77777777" w:rsidTr="00763498">
        <w:trPr>
          <w:trHeight w:val="456"/>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94C67" w14:textId="0AA8BFFF" w:rsidR="00491A1B" w:rsidRPr="0046241C" w:rsidRDefault="00491A1B" w:rsidP="0046241C">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Celkem</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4DEF6" w14:textId="413A5A6E" w:rsidR="00491A1B" w:rsidRPr="0046241C" w:rsidRDefault="007B3571" w:rsidP="0046241C">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339</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A7183" w14:textId="74E87FE0" w:rsidR="00491A1B" w:rsidRPr="0046241C" w:rsidRDefault="001455EE" w:rsidP="0046241C">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100</w:t>
            </w:r>
          </w:p>
        </w:tc>
      </w:tr>
    </w:tbl>
    <w:p w14:paraId="2EBDEB7D" w14:textId="77777777" w:rsidR="00872FB4" w:rsidRPr="000742FD" w:rsidRDefault="00872FB4" w:rsidP="00825B80">
      <w:pPr>
        <w:rPr>
          <w:rFonts w:cs="Times New Roman"/>
          <w:szCs w:val="24"/>
          <w:shd w:val="clear" w:color="auto" w:fill="FFFFFF"/>
        </w:rPr>
      </w:pPr>
    </w:p>
    <w:p w14:paraId="485968E3" w14:textId="37D19157" w:rsidR="00927D1D" w:rsidRPr="000742FD" w:rsidRDefault="00927D1D" w:rsidP="007975B3">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AF5E94">
        <w:rPr>
          <w:rFonts w:cs="Times New Roman"/>
          <w:szCs w:val="24"/>
        </w:rPr>
        <w:t>.</w:t>
      </w:r>
    </w:p>
    <w:p w14:paraId="4E79A945" w14:textId="77777777" w:rsidR="00EB67D8" w:rsidRPr="000742FD" w:rsidRDefault="00EB67D8" w:rsidP="00825B80">
      <w:pPr>
        <w:rPr>
          <w:rFonts w:cs="Times New Roman"/>
          <w:szCs w:val="24"/>
          <w:shd w:val="clear" w:color="auto" w:fill="FFFFFF"/>
        </w:rPr>
      </w:pPr>
    </w:p>
    <w:p w14:paraId="61B25A8A" w14:textId="77777777" w:rsidR="007975B3" w:rsidRPr="000742FD" w:rsidRDefault="007975B3" w:rsidP="00825B80">
      <w:pPr>
        <w:rPr>
          <w:rFonts w:cs="Times New Roman"/>
          <w:szCs w:val="24"/>
          <w:shd w:val="clear" w:color="auto" w:fill="FFFFFF"/>
        </w:rPr>
      </w:pPr>
    </w:p>
    <w:p w14:paraId="4AA3AE71" w14:textId="75323D1C" w:rsidR="00172D79" w:rsidRPr="000742FD" w:rsidRDefault="006A07E8" w:rsidP="00134599">
      <w:pPr>
        <w:rPr>
          <w:rFonts w:cs="Times New Roman"/>
          <w:szCs w:val="24"/>
          <w:shd w:val="clear" w:color="auto" w:fill="FFFFFF"/>
        </w:rPr>
      </w:pPr>
      <w:r>
        <w:rPr>
          <w:rFonts w:cs="Times New Roman"/>
          <w:szCs w:val="24"/>
          <w:shd w:val="clear" w:color="auto" w:fill="FFFFFF"/>
        </w:rPr>
        <w:lastRenderedPageBreak/>
        <w:t>Druhou otázkou zabývající se prvky značky</w:t>
      </w:r>
      <w:r w:rsidR="00287FA1">
        <w:rPr>
          <w:rFonts w:cs="Times New Roman"/>
          <w:szCs w:val="24"/>
          <w:shd w:val="clear" w:color="auto" w:fill="FFFFFF"/>
        </w:rPr>
        <w:t xml:space="preserve"> byla otázka</w:t>
      </w:r>
      <w:r w:rsidR="00D64C9F" w:rsidRPr="000742FD">
        <w:rPr>
          <w:rFonts w:cs="Times New Roman"/>
          <w:szCs w:val="24"/>
          <w:shd w:val="clear" w:color="auto" w:fill="FFFFFF"/>
        </w:rPr>
        <w:t xml:space="preserve"> týkající se loga hnutí ANO</w:t>
      </w:r>
      <w:r w:rsidR="00647327">
        <w:rPr>
          <w:rFonts w:cs="Times New Roman"/>
          <w:szCs w:val="24"/>
          <w:shd w:val="clear" w:color="auto" w:fill="FFFFFF"/>
        </w:rPr>
        <w:t xml:space="preserve"> (obrázek 3)</w:t>
      </w:r>
      <w:r w:rsidR="00287FA1">
        <w:rPr>
          <w:rFonts w:cs="Times New Roman"/>
          <w:szCs w:val="24"/>
          <w:shd w:val="clear" w:color="auto" w:fill="FFFFFF"/>
        </w:rPr>
        <w:t xml:space="preserve">. </w:t>
      </w:r>
      <w:r w:rsidR="0044476A">
        <w:rPr>
          <w:rFonts w:cs="Times New Roman"/>
          <w:szCs w:val="24"/>
          <w:shd w:val="clear" w:color="auto" w:fill="FFFFFF"/>
        </w:rPr>
        <w:t>Účastníci dotazníkového šetření</w:t>
      </w:r>
      <w:r w:rsidR="00287FA1" w:rsidRPr="000742FD">
        <w:rPr>
          <w:rFonts w:cs="Times New Roman"/>
          <w:szCs w:val="24"/>
          <w:shd w:val="clear" w:color="auto" w:fill="FFFFFF"/>
        </w:rPr>
        <w:t xml:space="preserve"> </w:t>
      </w:r>
      <w:r w:rsidR="00D64C9F" w:rsidRPr="000742FD">
        <w:rPr>
          <w:rFonts w:cs="Times New Roman"/>
          <w:szCs w:val="24"/>
          <w:shd w:val="clear" w:color="auto" w:fill="FFFFFF"/>
        </w:rPr>
        <w:t xml:space="preserve">dostali jednoduchou otázku, která zní: </w:t>
      </w:r>
      <w:r w:rsidR="00134599" w:rsidRPr="000742FD">
        <w:rPr>
          <w:rFonts w:cs="Times New Roman"/>
          <w:szCs w:val="24"/>
          <w:shd w:val="clear" w:color="auto" w:fill="FFFFFF"/>
        </w:rPr>
        <w:t>„</w:t>
      </w:r>
      <w:r w:rsidR="00134599" w:rsidRPr="00FC4B46">
        <w:rPr>
          <w:rFonts w:cs="Times New Roman"/>
          <w:i/>
          <w:iCs/>
          <w:szCs w:val="24"/>
          <w:shd w:val="clear" w:color="auto" w:fill="FFFFFF"/>
        </w:rPr>
        <w:t>Vyberte logo, které podle Vás patří k</w:t>
      </w:r>
      <w:r w:rsidR="00F65122" w:rsidRPr="00FC4B46">
        <w:rPr>
          <w:rFonts w:cs="Times New Roman"/>
          <w:i/>
          <w:iCs/>
          <w:szCs w:val="24"/>
          <w:shd w:val="clear" w:color="auto" w:fill="FFFFFF"/>
        </w:rPr>
        <w:t> </w:t>
      </w:r>
      <w:r w:rsidR="00134599" w:rsidRPr="00FC4B46">
        <w:rPr>
          <w:rFonts w:cs="Times New Roman"/>
          <w:i/>
          <w:iCs/>
          <w:szCs w:val="24"/>
          <w:shd w:val="clear" w:color="auto" w:fill="FFFFFF"/>
        </w:rPr>
        <w:t>hnutí ANO</w:t>
      </w:r>
      <w:r w:rsidR="00A07E95" w:rsidRPr="000742FD">
        <w:rPr>
          <w:rFonts w:cs="Times New Roman"/>
          <w:szCs w:val="24"/>
          <w:shd w:val="clear" w:color="auto" w:fill="FFFFFF"/>
        </w:rPr>
        <w:t xml:space="preserve">.“ Měli na výběr </w:t>
      </w:r>
      <w:r w:rsidR="00537BA3" w:rsidRPr="000742FD">
        <w:rPr>
          <w:rFonts w:cs="Times New Roman"/>
          <w:szCs w:val="24"/>
          <w:shd w:val="clear" w:color="auto" w:fill="FFFFFF"/>
        </w:rPr>
        <w:t xml:space="preserve">devět možností, kdy byly nabídnuty loga všech současných parlamentních stran. </w:t>
      </w:r>
      <w:r w:rsidR="000D1FEE">
        <w:rPr>
          <w:rFonts w:cs="Times New Roman"/>
          <w:szCs w:val="24"/>
          <w:shd w:val="clear" w:color="auto" w:fill="FFFFFF"/>
        </w:rPr>
        <w:t>Konkrétně t</w:t>
      </w:r>
      <w:r w:rsidR="00537BA3" w:rsidRPr="000742FD">
        <w:rPr>
          <w:rFonts w:cs="Times New Roman"/>
          <w:szCs w:val="24"/>
          <w:shd w:val="clear" w:color="auto" w:fill="FFFFFF"/>
        </w:rPr>
        <w:t xml:space="preserve">edy </w:t>
      </w:r>
      <w:r w:rsidR="00EE507D" w:rsidRPr="000742FD">
        <w:rPr>
          <w:rFonts w:cs="Times New Roman"/>
          <w:szCs w:val="24"/>
          <w:shd w:val="clear" w:color="auto" w:fill="FFFFFF"/>
        </w:rPr>
        <w:t>loga Pirátů, KDU-ČSL, KSČM, SPD, ANO, STAN, ODS, TOP 09 A ČSSD</w:t>
      </w:r>
      <w:r w:rsidR="00E20F57">
        <w:rPr>
          <w:rFonts w:cs="Times New Roman"/>
          <w:szCs w:val="24"/>
          <w:shd w:val="clear" w:color="auto" w:fill="FFFFFF"/>
        </w:rPr>
        <w:t>.</w:t>
      </w:r>
      <w:r w:rsidR="002E4259" w:rsidRPr="000742FD">
        <w:rPr>
          <w:rFonts w:cs="Times New Roman"/>
          <w:szCs w:val="24"/>
          <w:shd w:val="clear" w:color="auto" w:fill="FFFFFF"/>
        </w:rPr>
        <w:t xml:space="preserve"> Cílem byl zjistit, zdali dotázaní jsou </w:t>
      </w:r>
      <w:r w:rsidR="00C563DB" w:rsidRPr="000742FD">
        <w:rPr>
          <w:rFonts w:cs="Times New Roman"/>
          <w:szCs w:val="24"/>
          <w:shd w:val="clear" w:color="auto" w:fill="FFFFFF"/>
        </w:rPr>
        <w:t>s</w:t>
      </w:r>
      <w:r w:rsidR="002E4259" w:rsidRPr="000742FD">
        <w:rPr>
          <w:rFonts w:cs="Times New Roman"/>
          <w:szCs w:val="24"/>
          <w:shd w:val="clear" w:color="auto" w:fill="FFFFFF"/>
        </w:rPr>
        <w:t>chopní přiřadit logo k</w:t>
      </w:r>
      <w:r w:rsidR="00F65122">
        <w:rPr>
          <w:rFonts w:cs="Times New Roman"/>
          <w:szCs w:val="24"/>
          <w:shd w:val="clear" w:color="auto" w:fill="FFFFFF"/>
        </w:rPr>
        <w:t> </w:t>
      </w:r>
      <w:r w:rsidR="00C563DB" w:rsidRPr="000742FD">
        <w:rPr>
          <w:rFonts w:cs="Times New Roman"/>
          <w:szCs w:val="24"/>
          <w:shd w:val="clear" w:color="auto" w:fill="FFFFFF"/>
        </w:rPr>
        <w:t xml:space="preserve">hnutí ANO. </w:t>
      </w:r>
      <w:r w:rsidR="00B7243D" w:rsidRPr="000742FD">
        <w:rPr>
          <w:rFonts w:cs="Times New Roman"/>
          <w:szCs w:val="24"/>
          <w:shd w:val="clear" w:color="auto" w:fill="FFFFFF"/>
        </w:rPr>
        <w:t xml:space="preserve">Správně odpovědělo </w:t>
      </w:r>
      <w:r w:rsidR="00870296" w:rsidRPr="00870296">
        <w:rPr>
          <w:rFonts w:cs="Times New Roman"/>
          <w:szCs w:val="24"/>
          <w:shd w:val="clear" w:color="auto" w:fill="FFFFFF"/>
        </w:rPr>
        <w:t>98,5 %</w:t>
      </w:r>
      <w:r w:rsidR="00B7243D" w:rsidRPr="000742FD">
        <w:rPr>
          <w:rFonts w:cs="Times New Roman"/>
          <w:szCs w:val="24"/>
          <w:shd w:val="clear" w:color="auto" w:fill="FFFFFF"/>
        </w:rPr>
        <w:t xml:space="preserve"> respondentů. Zbylých </w:t>
      </w:r>
      <w:r w:rsidR="00456A96" w:rsidRPr="00456A96">
        <w:rPr>
          <w:rFonts w:cs="Times New Roman"/>
          <w:szCs w:val="24"/>
          <w:shd w:val="clear" w:color="auto" w:fill="FFFFFF"/>
        </w:rPr>
        <w:t>1,5 %</w:t>
      </w:r>
      <w:r w:rsidR="00B7243D" w:rsidRPr="000742FD">
        <w:rPr>
          <w:rFonts w:cs="Times New Roman"/>
          <w:szCs w:val="24"/>
          <w:shd w:val="clear" w:color="auto" w:fill="FFFFFF"/>
        </w:rPr>
        <w:t xml:space="preserve"> respondentů zvolilo jiná loga.</w:t>
      </w:r>
      <w:r w:rsidR="00757AB9">
        <w:rPr>
          <w:rFonts w:cs="Times New Roman"/>
          <w:szCs w:val="24"/>
          <w:shd w:val="clear" w:color="auto" w:fill="FFFFFF"/>
        </w:rPr>
        <w:t xml:space="preserve"> Dle </w:t>
      </w:r>
      <w:r w:rsidR="00B56810">
        <w:rPr>
          <w:rFonts w:cs="Times New Roman"/>
          <w:szCs w:val="24"/>
          <w:shd w:val="clear" w:color="auto" w:fill="FFFFFF"/>
        </w:rPr>
        <w:t xml:space="preserve">velkého množství správných odpovědí </w:t>
      </w:r>
      <w:r w:rsidR="008D4C7A">
        <w:rPr>
          <w:rFonts w:cs="Times New Roman"/>
          <w:szCs w:val="24"/>
          <w:shd w:val="clear" w:color="auto" w:fill="FFFFFF"/>
        </w:rPr>
        <w:t>lze</w:t>
      </w:r>
      <w:r w:rsidR="00B56810">
        <w:rPr>
          <w:rFonts w:cs="Times New Roman"/>
          <w:szCs w:val="24"/>
          <w:shd w:val="clear" w:color="auto" w:fill="FFFFFF"/>
        </w:rPr>
        <w:t xml:space="preserve"> konstatovat, že</w:t>
      </w:r>
      <w:r w:rsidR="00BC091C">
        <w:rPr>
          <w:rFonts w:cs="Times New Roman"/>
          <w:szCs w:val="24"/>
          <w:shd w:val="clear" w:color="auto" w:fill="FFFFFF"/>
        </w:rPr>
        <w:t xml:space="preserve"> tento prvek politické značky </w:t>
      </w:r>
      <w:r w:rsidR="00EA6132">
        <w:rPr>
          <w:rFonts w:cs="Times New Roman"/>
          <w:szCs w:val="24"/>
          <w:shd w:val="clear" w:color="auto" w:fill="FFFFFF"/>
        </w:rPr>
        <w:t xml:space="preserve">hnutí ANO je </w:t>
      </w:r>
      <w:r w:rsidR="00B56810">
        <w:rPr>
          <w:rFonts w:cs="Times New Roman"/>
          <w:szCs w:val="24"/>
          <w:shd w:val="clear" w:color="auto" w:fill="FFFFFF"/>
        </w:rPr>
        <w:t xml:space="preserve">velmi </w:t>
      </w:r>
      <w:r w:rsidR="00AE054F">
        <w:rPr>
          <w:rFonts w:cs="Times New Roman"/>
          <w:szCs w:val="24"/>
          <w:shd w:val="clear" w:color="auto" w:fill="FFFFFF"/>
        </w:rPr>
        <w:t>dobře zvolen</w:t>
      </w:r>
      <w:r w:rsidR="00EA6132">
        <w:rPr>
          <w:rFonts w:cs="Times New Roman"/>
          <w:szCs w:val="24"/>
          <w:shd w:val="clear" w:color="auto" w:fill="FFFFFF"/>
        </w:rPr>
        <w:t>ý</w:t>
      </w:r>
      <w:r w:rsidR="00AE054F">
        <w:rPr>
          <w:rFonts w:cs="Times New Roman"/>
          <w:szCs w:val="24"/>
          <w:shd w:val="clear" w:color="auto" w:fill="FFFFFF"/>
        </w:rPr>
        <w:t>,</w:t>
      </w:r>
      <w:r w:rsidR="00EA6132">
        <w:rPr>
          <w:rFonts w:cs="Times New Roman"/>
          <w:szCs w:val="24"/>
          <w:shd w:val="clear" w:color="auto" w:fill="FFFFFF"/>
        </w:rPr>
        <w:t xml:space="preserve"> logo je</w:t>
      </w:r>
      <w:r w:rsidR="00AE054F">
        <w:rPr>
          <w:rFonts w:cs="Times New Roman"/>
          <w:szCs w:val="24"/>
          <w:shd w:val="clear" w:color="auto" w:fill="FFFFFF"/>
        </w:rPr>
        <w:t xml:space="preserve"> jednoduché a </w:t>
      </w:r>
      <w:r w:rsidR="00EA6132">
        <w:rPr>
          <w:rFonts w:cs="Times New Roman"/>
          <w:szCs w:val="24"/>
          <w:shd w:val="clear" w:color="auto" w:fill="FFFFFF"/>
        </w:rPr>
        <w:t xml:space="preserve">lehce </w:t>
      </w:r>
      <w:r w:rsidR="00AE054F">
        <w:rPr>
          <w:rFonts w:cs="Times New Roman"/>
          <w:szCs w:val="24"/>
          <w:shd w:val="clear" w:color="auto" w:fill="FFFFFF"/>
        </w:rPr>
        <w:t xml:space="preserve">zapamatovatelné. </w:t>
      </w:r>
      <w:r w:rsidR="008D4C7A">
        <w:rPr>
          <w:rFonts w:cs="Times New Roman"/>
          <w:szCs w:val="24"/>
          <w:shd w:val="clear" w:color="auto" w:fill="FFFFFF"/>
        </w:rPr>
        <w:t xml:space="preserve">Je v něm </w:t>
      </w:r>
      <w:r w:rsidR="001C2499">
        <w:rPr>
          <w:rFonts w:cs="Times New Roman"/>
          <w:szCs w:val="24"/>
          <w:shd w:val="clear" w:color="auto" w:fill="FFFFFF"/>
        </w:rPr>
        <w:t>navíc obsažen také název hnutí a část jeho sloganu</w:t>
      </w:r>
      <w:r w:rsidR="00EA6132">
        <w:rPr>
          <w:rFonts w:cs="Times New Roman"/>
          <w:szCs w:val="24"/>
          <w:shd w:val="clear" w:color="auto" w:fill="FFFFFF"/>
        </w:rPr>
        <w:t>, což voličům také pomáhá k jeho rozeznání od ostatních</w:t>
      </w:r>
      <w:r w:rsidR="000D1FEE">
        <w:rPr>
          <w:rFonts w:cs="Times New Roman"/>
          <w:szCs w:val="24"/>
          <w:shd w:val="clear" w:color="auto" w:fill="FFFFFF"/>
        </w:rPr>
        <w:t xml:space="preserve"> stran. </w:t>
      </w:r>
      <w:r w:rsidR="00013592">
        <w:rPr>
          <w:rFonts w:cs="Times New Roman"/>
          <w:szCs w:val="24"/>
          <w:shd w:val="clear" w:color="auto" w:fill="FFFFFF"/>
        </w:rPr>
        <w:t xml:space="preserve"> </w:t>
      </w:r>
    </w:p>
    <w:p w14:paraId="761935A3" w14:textId="77777777" w:rsidR="00E94066" w:rsidRDefault="00E94066" w:rsidP="00E94066">
      <w:pPr>
        <w:jc w:val="center"/>
        <w:rPr>
          <w:rFonts w:cs="Times New Roman"/>
          <w:szCs w:val="24"/>
          <w:shd w:val="clear" w:color="auto" w:fill="FFFFFF"/>
        </w:rPr>
      </w:pPr>
    </w:p>
    <w:p w14:paraId="4078BEDF" w14:textId="07D81FC0" w:rsidR="00B7243D" w:rsidRDefault="00B7243D" w:rsidP="00E94066">
      <w:pPr>
        <w:jc w:val="center"/>
        <w:rPr>
          <w:rFonts w:cs="Times New Roman"/>
          <w:szCs w:val="24"/>
          <w:shd w:val="clear" w:color="auto" w:fill="FFFFFF"/>
        </w:rPr>
      </w:pPr>
      <w:r w:rsidRPr="000742FD">
        <w:rPr>
          <w:rFonts w:cs="Times New Roman"/>
          <w:szCs w:val="24"/>
          <w:shd w:val="clear" w:color="auto" w:fill="FFFFFF"/>
        </w:rPr>
        <w:t>Obrázek 3:</w:t>
      </w:r>
      <w:r w:rsidR="001455EE">
        <w:rPr>
          <w:rFonts w:cs="Times New Roman"/>
          <w:szCs w:val="24"/>
          <w:shd w:val="clear" w:color="auto" w:fill="FFFFFF"/>
        </w:rPr>
        <w:t xml:space="preserve"> Znalost loga značky ANO</w:t>
      </w:r>
    </w:p>
    <w:p w14:paraId="4E333AB6" w14:textId="05913DDC" w:rsidR="00E94066" w:rsidRDefault="00E94066" w:rsidP="00E94066">
      <w:pPr>
        <w:jc w:val="center"/>
        <w:rPr>
          <w:rFonts w:cs="Times New Roman"/>
          <w:szCs w:val="24"/>
          <w:shd w:val="clear" w:color="auto" w:fill="FFFFFF"/>
        </w:rPr>
      </w:pPr>
      <w:r w:rsidRPr="000742FD">
        <w:rPr>
          <w:rFonts w:cs="Times New Roman"/>
          <w:noProof/>
          <w:szCs w:val="24"/>
          <w:shd w:val="clear" w:color="auto" w:fill="FFFFFF"/>
        </w:rPr>
        <w:drawing>
          <wp:anchor distT="0" distB="0" distL="114300" distR="114300" simplePos="0" relativeHeight="251658250" behindDoc="1" locked="0" layoutInCell="1" allowOverlap="1" wp14:anchorId="4F5028DA" wp14:editId="3589D932">
            <wp:simplePos x="0" y="0"/>
            <wp:positionH relativeFrom="column">
              <wp:posOffset>609766</wp:posOffset>
            </wp:positionH>
            <wp:positionV relativeFrom="paragraph">
              <wp:posOffset>150495</wp:posOffset>
            </wp:positionV>
            <wp:extent cx="4643120" cy="3322955"/>
            <wp:effectExtent l="0" t="0" r="5080" b="0"/>
            <wp:wrapTight wrapText="bothSides">
              <wp:wrapPolygon edited="0">
                <wp:start x="0" y="0"/>
                <wp:lineTo x="0" y="21423"/>
                <wp:lineTo x="21535" y="21423"/>
                <wp:lineTo x="2153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ýstřiže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3120" cy="3322955"/>
                    </a:xfrm>
                    <a:prstGeom prst="rect">
                      <a:avLst/>
                    </a:prstGeom>
                  </pic:spPr>
                </pic:pic>
              </a:graphicData>
            </a:graphic>
            <wp14:sizeRelH relativeFrom="page">
              <wp14:pctWidth>0</wp14:pctWidth>
            </wp14:sizeRelH>
            <wp14:sizeRelV relativeFrom="page">
              <wp14:pctHeight>0</wp14:pctHeight>
            </wp14:sizeRelV>
          </wp:anchor>
        </w:drawing>
      </w:r>
    </w:p>
    <w:p w14:paraId="16E5A38B" w14:textId="77777777" w:rsidR="00E94066" w:rsidRPr="000742FD" w:rsidRDefault="00E94066" w:rsidP="00E94066">
      <w:pPr>
        <w:jc w:val="center"/>
        <w:rPr>
          <w:rFonts w:cs="Times New Roman"/>
          <w:szCs w:val="24"/>
          <w:shd w:val="clear" w:color="auto" w:fill="FFFFFF"/>
        </w:rPr>
      </w:pPr>
    </w:p>
    <w:p w14:paraId="26EC0882" w14:textId="10E59AAB" w:rsidR="00172D79" w:rsidRPr="000742FD" w:rsidRDefault="00172D79" w:rsidP="00825B80">
      <w:pPr>
        <w:rPr>
          <w:rFonts w:cs="Times New Roman"/>
          <w:szCs w:val="24"/>
          <w:shd w:val="clear" w:color="auto" w:fill="FFFFFF"/>
        </w:rPr>
      </w:pPr>
    </w:p>
    <w:p w14:paraId="082E4ED0" w14:textId="388842FB" w:rsidR="00172D79" w:rsidRPr="000742FD" w:rsidRDefault="00172D79" w:rsidP="00825B80">
      <w:pPr>
        <w:rPr>
          <w:rFonts w:cs="Times New Roman"/>
          <w:szCs w:val="24"/>
          <w:shd w:val="clear" w:color="auto" w:fill="FFFFFF"/>
        </w:rPr>
      </w:pPr>
    </w:p>
    <w:p w14:paraId="4C14E647" w14:textId="052AD924" w:rsidR="00172D79" w:rsidRPr="000742FD" w:rsidRDefault="00172D79" w:rsidP="00825B80">
      <w:pPr>
        <w:rPr>
          <w:rFonts w:cs="Times New Roman"/>
          <w:szCs w:val="24"/>
          <w:shd w:val="clear" w:color="auto" w:fill="FFFFFF"/>
        </w:rPr>
      </w:pPr>
    </w:p>
    <w:p w14:paraId="33721786" w14:textId="0331CB7F" w:rsidR="00172D79" w:rsidRPr="000742FD" w:rsidRDefault="00172D79" w:rsidP="00825B80">
      <w:pPr>
        <w:rPr>
          <w:rFonts w:cs="Times New Roman"/>
          <w:szCs w:val="24"/>
          <w:shd w:val="clear" w:color="auto" w:fill="FFFFFF"/>
        </w:rPr>
      </w:pPr>
    </w:p>
    <w:p w14:paraId="2DED8713" w14:textId="77777777" w:rsidR="00927D1D" w:rsidRDefault="00927D1D" w:rsidP="00927D1D">
      <w:pPr>
        <w:jc w:val="right"/>
        <w:rPr>
          <w:rFonts w:cs="Times New Roman"/>
          <w:szCs w:val="24"/>
        </w:rPr>
      </w:pPr>
    </w:p>
    <w:p w14:paraId="69227750" w14:textId="77777777" w:rsidR="00927D1D" w:rsidRDefault="00927D1D" w:rsidP="00927D1D">
      <w:pPr>
        <w:jc w:val="right"/>
        <w:rPr>
          <w:rFonts w:cs="Times New Roman"/>
          <w:szCs w:val="24"/>
        </w:rPr>
      </w:pPr>
    </w:p>
    <w:p w14:paraId="243B2388" w14:textId="77777777" w:rsidR="00E94066" w:rsidRDefault="00E94066" w:rsidP="00927D1D">
      <w:pPr>
        <w:jc w:val="right"/>
        <w:rPr>
          <w:rFonts w:cs="Times New Roman"/>
          <w:szCs w:val="24"/>
        </w:rPr>
      </w:pPr>
    </w:p>
    <w:p w14:paraId="7B6E0F77" w14:textId="5AA0E2CD" w:rsidR="00E94066" w:rsidRDefault="00E94066" w:rsidP="00763498">
      <w:pPr>
        <w:rPr>
          <w:rFonts w:cs="Times New Roman"/>
          <w:szCs w:val="24"/>
        </w:rPr>
      </w:pPr>
    </w:p>
    <w:p w14:paraId="6929AF88" w14:textId="77777777" w:rsidR="00763498" w:rsidRDefault="00763498" w:rsidP="00763498">
      <w:pPr>
        <w:rPr>
          <w:rFonts w:cs="Times New Roman"/>
          <w:szCs w:val="24"/>
        </w:rPr>
      </w:pPr>
    </w:p>
    <w:p w14:paraId="40030514" w14:textId="626080AF" w:rsidR="006A4D34" w:rsidRPr="000742FD" w:rsidRDefault="00927D1D" w:rsidP="001455EE">
      <w:pPr>
        <w:jc w:val="center"/>
        <w:rPr>
          <w:rFonts w:cs="Times New Roman"/>
          <w:szCs w:val="24"/>
        </w:rPr>
      </w:pPr>
      <w:r w:rsidRPr="000742FD">
        <w:rPr>
          <w:rFonts w:cs="Times New Roman"/>
          <w:szCs w:val="24"/>
        </w:rPr>
        <w:t>Zdroj:</w:t>
      </w:r>
      <w:r w:rsidR="001455EE">
        <w:rPr>
          <w:rFonts w:cs="Times New Roman"/>
          <w:szCs w:val="24"/>
        </w:rPr>
        <w:t xml:space="preserve"> </w:t>
      </w:r>
      <w:r w:rsidR="006A4D34">
        <w:rPr>
          <w:rFonts w:cs="Times New Roman"/>
          <w:szCs w:val="24"/>
        </w:rPr>
        <w:t>A</w:t>
      </w:r>
      <w:r w:rsidR="006A4D34" w:rsidRPr="000742FD">
        <w:rPr>
          <w:rFonts w:cs="Times New Roman"/>
          <w:szCs w:val="24"/>
        </w:rPr>
        <w:t>utorka</w:t>
      </w:r>
      <w:r w:rsidR="006A4D34">
        <w:rPr>
          <w:rFonts w:cs="Times New Roman"/>
          <w:szCs w:val="24"/>
        </w:rPr>
        <w:t xml:space="preserve"> na základě vlastního dotazníkového šetření.</w:t>
      </w:r>
    </w:p>
    <w:p w14:paraId="35BD7F83" w14:textId="77777777" w:rsidR="00076E7A" w:rsidRDefault="00076E7A" w:rsidP="006A4D34">
      <w:pPr>
        <w:jc w:val="center"/>
        <w:rPr>
          <w:rFonts w:cs="Times New Roman"/>
          <w:szCs w:val="24"/>
          <w:shd w:val="clear" w:color="auto" w:fill="FFFFFF"/>
        </w:rPr>
      </w:pPr>
    </w:p>
    <w:p w14:paraId="202545BE" w14:textId="77777777" w:rsidR="00076E7A" w:rsidRDefault="00076E7A" w:rsidP="00825B80">
      <w:pPr>
        <w:rPr>
          <w:rFonts w:cs="Times New Roman"/>
          <w:szCs w:val="24"/>
          <w:shd w:val="clear" w:color="auto" w:fill="FFFFFF"/>
        </w:rPr>
      </w:pPr>
    </w:p>
    <w:p w14:paraId="568631EB" w14:textId="77777777" w:rsidR="00076E7A" w:rsidRDefault="00076E7A" w:rsidP="00825B80">
      <w:pPr>
        <w:rPr>
          <w:rFonts w:cs="Times New Roman"/>
          <w:szCs w:val="24"/>
          <w:shd w:val="clear" w:color="auto" w:fill="FFFFFF"/>
        </w:rPr>
      </w:pPr>
    </w:p>
    <w:p w14:paraId="106C7316" w14:textId="77347312" w:rsidR="00587910" w:rsidRDefault="00E2429B" w:rsidP="00825B80">
      <w:pPr>
        <w:rPr>
          <w:rFonts w:cs="Times New Roman"/>
          <w:szCs w:val="24"/>
          <w:shd w:val="clear" w:color="auto" w:fill="FFFFFF"/>
        </w:rPr>
      </w:pPr>
      <w:r>
        <w:rPr>
          <w:rFonts w:cs="Times New Roman"/>
          <w:szCs w:val="24"/>
          <w:shd w:val="clear" w:color="auto" w:fill="FFFFFF"/>
        </w:rPr>
        <w:lastRenderedPageBreak/>
        <w:t xml:space="preserve">S logem velmi úzce souvisí také barvy, které politické hnutí ANO používá. </w:t>
      </w:r>
      <w:r w:rsidR="00A7322A">
        <w:rPr>
          <w:rFonts w:cs="Times New Roman"/>
          <w:szCs w:val="24"/>
          <w:shd w:val="clear" w:color="auto" w:fill="FFFFFF"/>
        </w:rPr>
        <w:t>Úkolem respondentů v</w:t>
      </w:r>
      <w:r w:rsidR="00CC5321">
        <w:rPr>
          <w:rFonts w:cs="Times New Roman"/>
          <w:szCs w:val="24"/>
          <w:shd w:val="clear" w:color="auto" w:fill="FFFFFF"/>
        </w:rPr>
        <w:t> </w:t>
      </w:r>
      <w:r w:rsidR="00A7322A">
        <w:rPr>
          <w:rFonts w:cs="Times New Roman"/>
          <w:szCs w:val="24"/>
          <w:shd w:val="clear" w:color="auto" w:fill="FFFFFF"/>
        </w:rPr>
        <w:t>otázce</w:t>
      </w:r>
      <w:r w:rsidR="00CC5321">
        <w:rPr>
          <w:rFonts w:cs="Times New Roman"/>
          <w:szCs w:val="24"/>
          <w:shd w:val="clear" w:color="auto" w:fill="FFFFFF"/>
        </w:rPr>
        <w:t xml:space="preserve"> týkající se barevného schéma</w:t>
      </w:r>
      <w:r w:rsidR="00AF5E94">
        <w:rPr>
          <w:rFonts w:cs="Times New Roman"/>
          <w:szCs w:val="24"/>
          <w:shd w:val="clear" w:color="auto" w:fill="FFFFFF"/>
        </w:rPr>
        <w:t>tu</w:t>
      </w:r>
      <w:r w:rsidR="009E0613">
        <w:rPr>
          <w:rFonts w:cs="Times New Roman"/>
          <w:szCs w:val="24"/>
          <w:shd w:val="clear" w:color="auto" w:fill="FFFFFF"/>
        </w:rPr>
        <w:t xml:space="preserve"> tedy </w:t>
      </w:r>
      <w:r w:rsidR="00A7322A">
        <w:rPr>
          <w:rFonts w:cs="Times New Roman"/>
          <w:szCs w:val="24"/>
          <w:shd w:val="clear" w:color="auto" w:fill="FFFFFF"/>
        </w:rPr>
        <w:t>bylo</w:t>
      </w:r>
      <w:r w:rsidR="009E0613">
        <w:rPr>
          <w:rFonts w:cs="Times New Roman"/>
          <w:szCs w:val="24"/>
          <w:shd w:val="clear" w:color="auto" w:fill="FFFFFF"/>
        </w:rPr>
        <w:t xml:space="preserve"> vybrat jednu</w:t>
      </w:r>
      <w:r w:rsidR="00504FD7" w:rsidRPr="000742FD">
        <w:rPr>
          <w:rFonts w:cs="Times New Roman"/>
          <w:szCs w:val="24"/>
          <w:shd w:val="clear" w:color="auto" w:fill="FFFFFF"/>
        </w:rPr>
        <w:t xml:space="preserve"> nebo více </w:t>
      </w:r>
      <w:r w:rsidR="009E0613">
        <w:rPr>
          <w:rFonts w:cs="Times New Roman"/>
          <w:szCs w:val="24"/>
          <w:shd w:val="clear" w:color="auto" w:fill="FFFFFF"/>
        </w:rPr>
        <w:t xml:space="preserve">barev, které podle nich </w:t>
      </w:r>
      <w:r w:rsidR="00A7322A">
        <w:rPr>
          <w:rFonts w:cs="Times New Roman"/>
          <w:szCs w:val="24"/>
          <w:shd w:val="clear" w:color="auto" w:fill="FFFFFF"/>
        </w:rPr>
        <w:t>patří k hnutí ANO</w:t>
      </w:r>
      <w:r w:rsidR="00504FD7" w:rsidRPr="000742FD">
        <w:rPr>
          <w:rFonts w:cs="Times New Roman"/>
          <w:szCs w:val="24"/>
          <w:shd w:val="clear" w:color="auto" w:fill="FFFFFF"/>
        </w:rPr>
        <w:t>. Nejčastěji lidé volili modrou (</w:t>
      </w:r>
      <w:r w:rsidR="007F2640">
        <w:rPr>
          <w:rFonts w:cs="Times New Roman"/>
          <w:szCs w:val="24"/>
          <w:shd w:val="clear" w:color="auto" w:fill="FFFFFF"/>
        </w:rPr>
        <w:t>66 %</w:t>
      </w:r>
      <w:r w:rsidR="00504FD7" w:rsidRPr="000742FD">
        <w:rPr>
          <w:rFonts w:cs="Times New Roman"/>
          <w:szCs w:val="24"/>
          <w:shd w:val="clear" w:color="auto" w:fill="FFFFFF"/>
        </w:rPr>
        <w:t xml:space="preserve">), </w:t>
      </w:r>
      <w:r w:rsidR="002A3D20" w:rsidRPr="000742FD">
        <w:rPr>
          <w:rFonts w:cs="Times New Roman"/>
          <w:szCs w:val="24"/>
          <w:shd w:val="clear" w:color="auto" w:fill="FFFFFF"/>
        </w:rPr>
        <w:t>bílou (</w:t>
      </w:r>
      <w:r w:rsidR="007F2640">
        <w:rPr>
          <w:rFonts w:cs="Times New Roman"/>
          <w:szCs w:val="24"/>
          <w:shd w:val="clear" w:color="auto" w:fill="FFFFFF"/>
        </w:rPr>
        <w:t>20 %</w:t>
      </w:r>
      <w:r w:rsidR="002A3D20" w:rsidRPr="000742FD">
        <w:rPr>
          <w:rFonts w:cs="Times New Roman"/>
          <w:szCs w:val="24"/>
          <w:shd w:val="clear" w:color="auto" w:fill="FFFFFF"/>
        </w:rPr>
        <w:t>) a červenou barvu (</w:t>
      </w:r>
      <w:r w:rsidR="007F2640">
        <w:rPr>
          <w:rFonts w:cs="Times New Roman"/>
          <w:szCs w:val="24"/>
          <w:shd w:val="clear" w:color="auto" w:fill="FFFFFF"/>
        </w:rPr>
        <w:t>7 %</w:t>
      </w:r>
      <w:r w:rsidR="002A3D20" w:rsidRPr="000742FD">
        <w:rPr>
          <w:rFonts w:cs="Times New Roman"/>
          <w:szCs w:val="24"/>
          <w:shd w:val="clear" w:color="auto" w:fill="FFFFFF"/>
        </w:rPr>
        <w:t xml:space="preserve">). Tyto barvy </w:t>
      </w:r>
      <w:r w:rsidR="003376E2" w:rsidRPr="000742FD">
        <w:rPr>
          <w:rFonts w:cs="Times New Roman"/>
          <w:szCs w:val="24"/>
          <w:shd w:val="clear" w:color="auto" w:fill="FFFFFF"/>
        </w:rPr>
        <w:t>se dají považovat za</w:t>
      </w:r>
      <w:r w:rsidR="002A3D20" w:rsidRPr="000742FD">
        <w:rPr>
          <w:rFonts w:cs="Times New Roman"/>
          <w:szCs w:val="24"/>
          <w:shd w:val="clear" w:color="auto" w:fill="FFFFFF"/>
        </w:rPr>
        <w:t xml:space="preserve"> správn</w:t>
      </w:r>
      <w:r w:rsidR="003376E2" w:rsidRPr="000742FD">
        <w:rPr>
          <w:rFonts w:cs="Times New Roman"/>
          <w:szCs w:val="24"/>
          <w:shd w:val="clear" w:color="auto" w:fill="FFFFFF"/>
        </w:rPr>
        <w:t>é</w:t>
      </w:r>
      <w:r w:rsidR="007F2640">
        <w:rPr>
          <w:rFonts w:cs="Times New Roman"/>
          <w:szCs w:val="24"/>
          <w:shd w:val="clear" w:color="auto" w:fill="FFFFFF"/>
        </w:rPr>
        <w:t xml:space="preserve">. </w:t>
      </w:r>
      <w:r w:rsidR="00CC5321">
        <w:rPr>
          <w:rFonts w:cs="Times New Roman"/>
          <w:szCs w:val="24"/>
          <w:shd w:val="clear" w:color="auto" w:fill="FFFFFF"/>
        </w:rPr>
        <w:t>Všechny</w:t>
      </w:r>
      <w:r w:rsidR="00CA2091">
        <w:rPr>
          <w:rFonts w:cs="Times New Roman"/>
          <w:szCs w:val="24"/>
          <w:shd w:val="clear" w:color="auto" w:fill="FFFFFF"/>
        </w:rPr>
        <w:t xml:space="preserve"> tři barvy </w:t>
      </w:r>
      <w:r w:rsidR="003C2708">
        <w:rPr>
          <w:rFonts w:cs="Times New Roman"/>
          <w:szCs w:val="24"/>
          <w:shd w:val="clear" w:color="auto" w:fill="FFFFFF"/>
        </w:rPr>
        <w:t>najdeme</w:t>
      </w:r>
      <w:r w:rsidR="00CA2091">
        <w:rPr>
          <w:rFonts w:cs="Times New Roman"/>
          <w:szCs w:val="24"/>
          <w:shd w:val="clear" w:color="auto" w:fill="FFFFFF"/>
        </w:rPr>
        <w:t xml:space="preserve"> </w:t>
      </w:r>
      <w:r w:rsidR="003C2708">
        <w:rPr>
          <w:rFonts w:cs="Times New Roman"/>
          <w:szCs w:val="24"/>
          <w:shd w:val="clear" w:color="auto" w:fill="FFFFFF"/>
        </w:rPr>
        <w:t>na</w:t>
      </w:r>
      <w:r w:rsidR="00CA2091">
        <w:rPr>
          <w:rFonts w:cs="Times New Roman"/>
          <w:szCs w:val="24"/>
          <w:shd w:val="clear" w:color="auto" w:fill="FFFFFF"/>
        </w:rPr>
        <w:t> </w:t>
      </w:r>
      <w:r w:rsidR="003C2708">
        <w:rPr>
          <w:rFonts w:cs="Times New Roman"/>
          <w:szCs w:val="24"/>
          <w:shd w:val="clear" w:color="auto" w:fill="FFFFFF"/>
        </w:rPr>
        <w:t>prvním</w:t>
      </w:r>
      <w:r w:rsidR="00CA2091">
        <w:rPr>
          <w:rFonts w:cs="Times New Roman"/>
          <w:szCs w:val="24"/>
          <w:shd w:val="clear" w:color="auto" w:fill="FFFFFF"/>
        </w:rPr>
        <w:t xml:space="preserve"> logu</w:t>
      </w:r>
      <w:r w:rsidR="001F1F5C">
        <w:rPr>
          <w:rFonts w:cs="Times New Roman"/>
          <w:szCs w:val="24"/>
          <w:shd w:val="clear" w:color="auto" w:fill="FFFFFF"/>
        </w:rPr>
        <w:t xml:space="preserve"> z roku 2011</w:t>
      </w:r>
      <w:r w:rsidR="002E2F33">
        <w:rPr>
          <w:rFonts w:cs="Times New Roman"/>
          <w:szCs w:val="24"/>
          <w:shd w:val="clear" w:color="auto" w:fill="FFFFFF"/>
        </w:rPr>
        <w:t xml:space="preserve"> </w:t>
      </w:r>
      <w:r w:rsidR="001F1F5C">
        <w:rPr>
          <w:rFonts w:cs="Times New Roman"/>
          <w:szCs w:val="24"/>
          <w:shd w:val="clear" w:color="auto" w:fill="FFFFFF"/>
        </w:rPr>
        <w:t>a</w:t>
      </w:r>
      <w:r w:rsidR="002E2F33">
        <w:rPr>
          <w:rFonts w:cs="Times New Roman"/>
          <w:szCs w:val="24"/>
          <w:shd w:val="clear" w:color="auto" w:fill="FFFFFF"/>
        </w:rPr>
        <w:t xml:space="preserve"> </w:t>
      </w:r>
      <w:r w:rsidR="001F1F5C">
        <w:rPr>
          <w:rFonts w:cs="Times New Roman"/>
          <w:szCs w:val="24"/>
          <w:shd w:val="clear" w:color="auto" w:fill="FFFFFF"/>
        </w:rPr>
        <w:t xml:space="preserve">také jsou vyobrazené </w:t>
      </w:r>
      <w:r w:rsidR="003C2708">
        <w:rPr>
          <w:rFonts w:cs="Times New Roman"/>
          <w:szCs w:val="24"/>
          <w:shd w:val="clear" w:color="auto" w:fill="FFFFFF"/>
        </w:rPr>
        <w:t xml:space="preserve">na </w:t>
      </w:r>
      <w:r w:rsidR="002E2F33">
        <w:rPr>
          <w:rFonts w:cs="Times New Roman"/>
          <w:szCs w:val="24"/>
          <w:shd w:val="clear" w:color="auto" w:fill="FFFFFF"/>
        </w:rPr>
        <w:t>logu</w:t>
      </w:r>
      <w:r w:rsidR="003C2708">
        <w:rPr>
          <w:rFonts w:cs="Times New Roman"/>
          <w:szCs w:val="24"/>
          <w:shd w:val="clear" w:color="auto" w:fill="FFFFFF"/>
        </w:rPr>
        <w:t>, kterým se hnutí momentálně prezentuje</w:t>
      </w:r>
      <w:r w:rsidR="00856111">
        <w:rPr>
          <w:rFonts w:cs="Times New Roman"/>
          <w:szCs w:val="24"/>
          <w:shd w:val="clear" w:color="auto" w:fill="FFFFFF"/>
        </w:rPr>
        <w:t xml:space="preserve">. </w:t>
      </w:r>
      <w:r w:rsidR="00C921D4">
        <w:rPr>
          <w:rFonts w:cs="Times New Roman"/>
          <w:szCs w:val="24"/>
          <w:shd w:val="clear" w:color="auto" w:fill="FFFFFF"/>
        </w:rPr>
        <w:t xml:space="preserve">Druhé logo hnutí ANO </w:t>
      </w:r>
      <w:r w:rsidR="005B5550">
        <w:rPr>
          <w:rFonts w:cs="Times New Roman"/>
          <w:szCs w:val="24"/>
          <w:shd w:val="clear" w:color="auto" w:fill="FFFFFF"/>
        </w:rPr>
        <w:t xml:space="preserve">na sobě mělo pouze modrou a červenou barvu. </w:t>
      </w:r>
      <w:r w:rsidR="00986E6E">
        <w:rPr>
          <w:rFonts w:cs="Times New Roman"/>
          <w:szCs w:val="24"/>
          <w:shd w:val="clear" w:color="auto" w:fill="FFFFFF"/>
        </w:rPr>
        <w:t xml:space="preserve">V průběhu se měnil také odstín modré barvy. </w:t>
      </w:r>
      <w:r w:rsidR="003376E2" w:rsidRPr="000742FD">
        <w:rPr>
          <w:rFonts w:cs="Times New Roman"/>
          <w:szCs w:val="24"/>
          <w:shd w:val="clear" w:color="auto" w:fill="FFFFFF"/>
        </w:rPr>
        <w:t xml:space="preserve">Fialovou barvu </w:t>
      </w:r>
      <w:r w:rsidR="00B91380" w:rsidRPr="000742FD">
        <w:rPr>
          <w:rFonts w:cs="Times New Roman"/>
          <w:szCs w:val="24"/>
          <w:shd w:val="clear" w:color="auto" w:fill="FFFFFF"/>
        </w:rPr>
        <w:t xml:space="preserve">uvedlo </w:t>
      </w:r>
      <w:r w:rsidR="00986E6E">
        <w:rPr>
          <w:rFonts w:cs="Times New Roman"/>
          <w:szCs w:val="24"/>
          <w:shd w:val="clear" w:color="auto" w:fill="FFFFFF"/>
        </w:rPr>
        <w:t>4 %</w:t>
      </w:r>
      <w:r w:rsidR="00B91380" w:rsidRPr="000742FD">
        <w:rPr>
          <w:rFonts w:cs="Times New Roman"/>
          <w:szCs w:val="24"/>
          <w:shd w:val="clear" w:color="auto" w:fill="FFFFFF"/>
        </w:rPr>
        <w:t xml:space="preserve"> respondentů, černou</w:t>
      </w:r>
      <w:r w:rsidR="00936A36">
        <w:rPr>
          <w:rFonts w:cs="Times New Roman"/>
          <w:szCs w:val="24"/>
          <w:shd w:val="clear" w:color="auto" w:fill="FFFFFF"/>
        </w:rPr>
        <w:t>, žlutou</w:t>
      </w:r>
      <w:r w:rsidR="0099289A">
        <w:rPr>
          <w:rFonts w:cs="Times New Roman"/>
          <w:szCs w:val="24"/>
          <w:shd w:val="clear" w:color="auto" w:fill="FFFFFF"/>
        </w:rPr>
        <w:t xml:space="preserve"> a oranžovou </w:t>
      </w:r>
      <w:r w:rsidR="00C722E0">
        <w:rPr>
          <w:rFonts w:cs="Times New Roman"/>
          <w:szCs w:val="24"/>
          <w:shd w:val="clear" w:color="auto" w:fill="FFFFFF"/>
        </w:rPr>
        <w:t>shodně</w:t>
      </w:r>
      <w:r w:rsidR="00B91380" w:rsidRPr="000742FD">
        <w:rPr>
          <w:rFonts w:cs="Times New Roman"/>
          <w:szCs w:val="24"/>
          <w:shd w:val="clear" w:color="auto" w:fill="FFFFFF"/>
        </w:rPr>
        <w:t xml:space="preserve"> </w:t>
      </w:r>
      <w:r w:rsidR="00936A36">
        <w:rPr>
          <w:rFonts w:cs="Times New Roman"/>
          <w:szCs w:val="24"/>
          <w:shd w:val="clear" w:color="auto" w:fill="FFFFFF"/>
        </w:rPr>
        <w:t>1 %</w:t>
      </w:r>
      <w:r w:rsidR="00B91380" w:rsidRPr="000742FD">
        <w:rPr>
          <w:rFonts w:cs="Times New Roman"/>
          <w:szCs w:val="24"/>
          <w:shd w:val="clear" w:color="auto" w:fill="FFFFFF"/>
        </w:rPr>
        <w:t xml:space="preserve"> respondentů</w:t>
      </w:r>
      <w:r w:rsidR="0099289A">
        <w:rPr>
          <w:rFonts w:cs="Times New Roman"/>
          <w:szCs w:val="24"/>
          <w:shd w:val="clear" w:color="auto" w:fill="FFFFFF"/>
        </w:rPr>
        <w:t>.</w:t>
      </w:r>
      <w:r w:rsidR="00C722E0">
        <w:rPr>
          <w:rFonts w:cs="Times New Roman"/>
          <w:szCs w:val="24"/>
          <w:shd w:val="clear" w:color="auto" w:fill="FFFFFF"/>
        </w:rPr>
        <w:t xml:space="preserve"> Na příkladu těchto dat lze říct, že </w:t>
      </w:r>
      <w:r w:rsidR="00EE32A8">
        <w:rPr>
          <w:rFonts w:cs="Times New Roman"/>
          <w:szCs w:val="24"/>
          <w:shd w:val="clear" w:color="auto" w:fill="FFFFFF"/>
        </w:rPr>
        <w:t>si voliči velmi dobře pamatují barvy spojené s hnutím ANO</w:t>
      </w:r>
      <w:r w:rsidR="00763498">
        <w:rPr>
          <w:rFonts w:cs="Times New Roman"/>
          <w:szCs w:val="24"/>
          <w:shd w:val="clear" w:color="auto" w:fill="FFFFFF"/>
        </w:rPr>
        <w:t xml:space="preserve"> a lehce si je vybaví.</w:t>
      </w:r>
    </w:p>
    <w:p w14:paraId="1D6CC38C" w14:textId="77777777" w:rsidR="0099289A" w:rsidRDefault="0099289A" w:rsidP="00825B80">
      <w:pPr>
        <w:rPr>
          <w:rFonts w:cs="Times New Roman"/>
          <w:szCs w:val="24"/>
          <w:shd w:val="clear" w:color="auto" w:fill="FFFFFF"/>
        </w:rPr>
      </w:pPr>
    </w:p>
    <w:p w14:paraId="658B1AEE" w14:textId="0AC8B377" w:rsidR="00FD1531" w:rsidRPr="000742FD" w:rsidRDefault="00FD1531" w:rsidP="002E254A">
      <w:pPr>
        <w:jc w:val="center"/>
        <w:rPr>
          <w:rFonts w:cs="Times New Roman"/>
          <w:szCs w:val="24"/>
          <w:shd w:val="clear" w:color="auto" w:fill="FFFFFF"/>
        </w:rPr>
      </w:pPr>
      <w:r w:rsidRPr="000742FD">
        <w:rPr>
          <w:rFonts w:cs="Times New Roman"/>
          <w:szCs w:val="24"/>
          <w:shd w:val="clear" w:color="auto" w:fill="FFFFFF"/>
        </w:rPr>
        <w:t xml:space="preserve">Graf </w:t>
      </w:r>
      <w:r w:rsidR="00894B86" w:rsidRPr="000742FD">
        <w:rPr>
          <w:rFonts w:cs="Times New Roman"/>
          <w:szCs w:val="24"/>
          <w:shd w:val="clear" w:color="auto" w:fill="FFFFFF"/>
        </w:rPr>
        <w:t>10</w:t>
      </w:r>
      <w:r w:rsidRPr="000742FD">
        <w:rPr>
          <w:rFonts w:cs="Times New Roman"/>
          <w:szCs w:val="24"/>
          <w:shd w:val="clear" w:color="auto" w:fill="FFFFFF"/>
        </w:rPr>
        <w:t xml:space="preserve">: </w:t>
      </w:r>
      <w:r w:rsidR="00751977" w:rsidRPr="000742FD">
        <w:rPr>
          <w:rFonts w:cs="Times New Roman"/>
          <w:szCs w:val="24"/>
          <w:shd w:val="clear" w:color="auto" w:fill="FFFFFF"/>
        </w:rPr>
        <w:t xml:space="preserve">Analýza hnutí ANO – </w:t>
      </w:r>
      <w:r w:rsidR="001455EE">
        <w:rPr>
          <w:rFonts w:cs="Times New Roman"/>
          <w:szCs w:val="24"/>
          <w:shd w:val="clear" w:color="auto" w:fill="FFFFFF"/>
        </w:rPr>
        <w:t>Znalost barev u loga hnutí ANO</w:t>
      </w:r>
    </w:p>
    <w:p w14:paraId="5E2EC0D1" w14:textId="3D1C058A" w:rsidR="00D914D3" w:rsidRPr="000742FD" w:rsidRDefault="00076E7A"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51" behindDoc="1" locked="0" layoutInCell="1" allowOverlap="1" wp14:anchorId="73C540F6" wp14:editId="35E08BF4">
            <wp:simplePos x="0" y="0"/>
            <wp:positionH relativeFrom="column">
              <wp:posOffset>307975</wp:posOffset>
            </wp:positionH>
            <wp:positionV relativeFrom="paragraph">
              <wp:posOffset>205381</wp:posOffset>
            </wp:positionV>
            <wp:extent cx="5120640" cy="3832225"/>
            <wp:effectExtent l="0" t="0" r="3810" b="0"/>
            <wp:wrapTight wrapText="bothSides">
              <wp:wrapPolygon edited="0">
                <wp:start x="0" y="0"/>
                <wp:lineTo x="0" y="21475"/>
                <wp:lineTo x="21536" y="21475"/>
                <wp:lineTo x="21536" y="0"/>
                <wp:lineTo x="0" y="0"/>
              </wp:wrapPolygon>
            </wp:wrapTight>
            <wp:docPr id="13" name="Graf 13">
              <a:extLst xmlns:a="http://schemas.openxmlformats.org/drawingml/2006/main">
                <a:ext uri="{FF2B5EF4-FFF2-40B4-BE49-F238E27FC236}">
                  <a16:creationId xmlns:a16="http://schemas.microsoft.com/office/drawing/2014/main" id="{9FEBDEC1-5963-4388-916D-B760585A0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22E8BCB" w14:textId="18B6EFD9" w:rsidR="00D914D3" w:rsidRPr="000742FD" w:rsidRDefault="00D914D3" w:rsidP="00825B80">
      <w:pPr>
        <w:rPr>
          <w:rFonts w:cs="Times New Roman"/>
          <w:szCs w:val="24"/>
          <w:shd w:val="clear" w:color="auto" w:fill="FFFFFF"/>
        </w:rPr>
      </w:pPr>
    </w:p>
    <w:p w14:paraId="6E5D5EFF" w14:textId="1E6B71EC" w:rsidR="00D914D3" w:rsidRPr="000742FD" w:rsidRDefault="00D914D3" w:rsidP="00825B80">
      <w:pPr>
        <w:rPr>
          <w:rFonts w:cs="Times New Roman"/>
          <w:szCs w:val="24"/>
          <w:shd w:val="clear" w:color="auto" w:fill="FFFFFF"/>
        </w:rPr>
      </w:pPr>
    </w:p>
    <w:p w14:paraId="4EA01481" w14:textId="39B931B9" w:rsidR="00D914D3" w:rsidRPr="000742FD" w:rsidRDefault="00D914D3" w:rsidP="00825B80">
      <w:pPr>
        <w:rPr>
          <w:rFonts w:cs="Times New Roman"/>
          <w:szCs w:val="24"/>
          <w:shd w:val="clear" w:color="auto" w:fill="FFFFFF"/>
        </w:rPr>
      </w:pPr>
    </w:p>
    <w:p w14:paraId="78D9BC13" w14:textId="77777777" w:rsidR="00076E7A" w:rsidRDefault="00076E7A" w:rsidP="00D44648">
      <w:pPr>
        <w:rPr>
          <w:rFonts w:cs="Times New Roman"/>
          <w:szCs w:val="24"/>
        </w:rPr>
      </w:pPr>
    </w:p>
    <w:p w14:paraId="323EFDBF" w14:textId="77777777" w:rsidR="00076E7A" w:rsidRDefault="00076E7A" w:rsidP="00D44648">
      <w:pPr>
        <w:rPr>
          <w:rFonts w:cs="Times New Roman"/>
          <w:szCs w:val="24"/>
        </w:rPr>
      </w:pPr>
    </w:p>
    <w:p w14:paraId="53C83160" w14:textId="77777777" w:rsidR="00076E7A" w:rsidRDefault="00076E7A" w:rsidP="00D44648">
      <w:pPr>
        <w:rPr>
          <w:rFonts w:cs="Times New Roman"/>
          <w:szCs w:val="24"/>
        </w:rPr>
      </w:pPr>
    </w:p>
    <w:p w14:paraId="2663F435" w14:textId="77777777" w:rsidR="00076E7A" w:rsidRDefault="00076E7A" w:rsidP="00D44648">
      <w:pPr>
        <w:rPr>
          <w:rFonts w:cs="Times New Roman"/>
          <w:szCs w:val="24"/>
        </w:rPr>
      </w:pPr>
    </w:p>
    <w:p w14:paraId="03561DC8" w14:textId="77777777" w:rsidR="00076E7A" w:rsidRDefault="00076E7A" w:rsidP="00D44648">
      <w:pPr>
        <w:rPr>
          <w:rFonts w:cs="Times New Roman"/>
          <w:szCs w:val="24"/>
        </w:rPr>
      </w:pPr>
    </w:p>
    <w:p w14:paraId="5ED5BB87" w14:textId="77777777" w:rsidR="00076E7A" w:rsidRDefault="00076E7A" w:rsidP="00D44648">
      <w:pPr>
        <w:rPr>
          <w:rFonts w:cs="Times New Roman"/>
          <w:szCs w:val="24"/>
        </w:rPr>
      </w:pPr>
    </w:p>
    <w:p w14:paraId="27BBA7BD" w14:textId="77777777" w:rsidR="00076E7A" w:rsidRDefault="00076E7A" w:rsidP="00D44648">
      <w:pPr>
        <w:rPr>
          <w:rFonts w:cs="Times New Roman"/>
          <w:szCs w:val="24"/>
        </w:rPr>
      </w:pPr>
    </w:p>
    <w:p w14:paraId="4B9C3EC7" w14:textId="77777777" w:rsidR="00076E7A" w:rsidRDefault="00076E7A" w:rsidP="00D44648">
      <w:pPr>
        <w:rPr>
          <w:rFonts w:cs="Times New Roman"/>
          <w:szCs w:val="24"/>
        </w:rPr>
      </w:pPr>
    </w:p>
    <w:p w14:paraId="48BCE843" w14:textId="2FD4D04F" w:rsidR="00A654F1" w:rsidRPr="00BD6A66" w:rsidRDefault="00927D1D" w:rsidP="00076E7A">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AF5E94">
        <w:rPr>
          <w:rFonts w:cs="Times New Roman"/>
          <w:szCs w:val="24"/>
        </w:rPr>
        <w:t>.</w:t>
      </w:r>
    </w:p>
    <w:p w14:paraId="33015C98" w14:textId="77777777" w:rsidR="00076E7A" w:rsidRDefault="00076E7A" w:rsidP="00825B80">
      <w:pPr>
        <w:rPr>
          <w:rFonts w:cs="Times New Roman"/>
          <w:szCs w:val="24"/>
          <w:shd w:val="clear" w:color="auto" w:fill="FFFFFF"/>
        </w:rPr>
      </w:pPr>
    </w:p>
    <w:p w14:paraId="713751E1" w14:textId="77777777" w:rsidR="00076E7A" w:rsidRDefault="00076E7A" w:rsidP="00825B80">
      <w:pPr>
        <w:rPr>
          <w:rFonts w:cs="Times New Roman"/>
          <w:szCs w:val="24"/>
          <w:shd w:val="clear" w:color="auto" w:fill="FFFFFF"/>
        </w:rPr>
      </w:pPr>
    </w:p>
    <w:p w14:paraId="7A1BB5F4" w14:textId="77777777" w:rsidR="00E94066" w:rsidRDefault="00E94066" w:rsidP="00825B80">
      <w:pPr>
        <w:rPr>
          <w:rFonts w:cs="Times New Roman"/>
          <w:szCs w:val="24"/>
          <w:shd w:val="clear" w:color="auto" w:fill="FFFFFF"/>
        </w:rPr>
      </w:pPr>
    </w:p>
    <w:p w14:paraId="7B1D0A5F" w14:textId="09E24D0F" w:rsidR="001214C2" w:rsidRDefault="00827CFF" w:rsidP="00825B80">
      <w:pPr>
        <w:rPr>
          <w:rFonts w:cs="Times New Roman"/>
          <w:szCs w:val="24"/>
          <w:shd w:val="clear" w:color="auto" w:fill="FFFFFF"/>
        </w:rPr>
      </w:pPr>
      <w:r w:rsidRPr="000742FD">
        <w:rPr>
          <w:rFonts w:cs="Times New Roman"/>
          <w:szCs w:val="24"/>
          <w:shd w:val="clear" w:color="auto" w:fill="FFFFFF"/>
        </w:rPr>
        <w:lastRenderedPageBreak/>
        <w:t>Otázka týkající se</w:t>
      </w:r>
      <w:r w:rsidR="00763498">
        <w:rPr>
          <w:rFonts w:cs="Times New Roman"/>
          <w:szCs w:val="24"/>
          <w:shd w:val="clear" w:color="auto" w:fill="FFFFFF"/>
        </w:rPr>
        <w:t xml:space="preserve"> třetího prvku politické značky, tedy</w:t>
      </w:r>
      <w:r w:rsidRPr="000742FD">
        <w:rPr>
          <w:rFonts w:cs="Times New Roman"/>
          <w:szCs w:val="24"/>
          <w:shd w:val="clear" w:color="auto" w:fill="FFFFFF"/>
        </w:rPr>
        <w:t xml:space="preserve"> </w:t>
      </w:r>
      <w:r w:rsidR="00545E16" w:rsidRPr="000742FD">
        <w:rPr>
          <w:rFonts w:cs="Times New Roman"/>
          <w:szCs w:val="24"/>
          <w:shd w:val="clear" w:color="auto" w:fill="FFFFFF"/>
        </w:rPr>
        <w:t>sloganu</w:t>
      </w:r>
      <w:r w:rsidR="00763498">
        <w:rPr>
          <w:rFonts w:cs="Times New Roman"/>
          <w:szCs w:val="24"/>
          <w:shd w:val="clear" w:color="auto" w:fill="FFFFFF"/>
        </w:rPr>
        <w:t>,</w:t>
      </w:r>
      <w:r w:rsidR="00545E16" w:rsidRPr="000742FD">
        <w:rPr>
          <w:rFonts w:cs="Times New Roman"/>
          <w:szCs w:val="24"/>
          <w:shd w:val="clear" w:color="auto" w:fill="FFFFFF"/>
        </w:rPr>
        <w:t xml:space="preserve"> zněla následovně: „</w:t>
      </w:r>
      <w:r w:rsidR="00545E16" w:rsidRPr="006A07E8">
        <w:rPr>
          <w:rFonts w:cs="Times New Roman"/>
          <w:i/>
          <w:iCs/>
          <w:szCs w:val="24"/>
          <w:shd w:val="clear" w:color="auto" w:fill="FFFFFF"/>
        </w:rPr>
        <w:t>Vybavíte si nějaký konkrétní slogan hnutí ANO? Pokud ano, napište jaký</w:t>
      </w:r>
      <w:r w:rsidR="00B50A5C" w:rsidRPr="000742FD">
        <w:rPr>
          <w:rFonts w:cs="Times New Roman"/>
          <w:szCs w:val="24"/>
          <w:shd w:val="clear" w:color="auto" w:fill="FFFFFF"/>
        </w:rPr>
        <w:t xml:space="preserve">.“ </w:t>
      </w:r>
      <w:r w:rsidR="00C02F88" w:rsidRPr="000742FD">
        <w:rPr>
          <w:rFonts w:cs="Times New Roman"/>
          <w:szCs w:val="24"/>
          <w:shd w:val="clear" w:color="auto" w:fill="FFFFFF"/>
        </w:rPr>
        <w:t xml:space="preserve">Cílem této otázky </w:t>
      </w:r>
      <w:r w:rsidR="00F86B66">
        <w:rPr>
          <w:rFonts w:cs="Times New Roman"/>
          <w:szCs w:val="24"/>
          <w:shd w:val="clear" w:color="auto" w:fill="FFFFFF"/>
        </w:rPr>
        <w:t>bylo</w:t>
      </w:r>
      <w:r w:rsidR="00C02F88" w:rsidRPr="000742FD">
        <w:rPr>
          <w:rFonts w:cs="Times New Roman"/>
          <w:szCs w:val="24"/>
          <w:shd w:val="clear" w:color="auto" w:fill="FFFFFF"/>
        </w:rPr>
        <w:t xml:space="preserve"> zjistit, zdali </w:t>
      </w:r>
      <w:r w:rsidR="00E6070F" w:rsidRPr="000742FD">
        <w:rPr>
          <w:rFonts w:cs="Times New Roman"/>
          <w:szCs w:val="24"/>
          <w:shd w:val="clear" w:color="auto" w:fill="FFFFFF"/>
        </w:rPr>
        <w:t>si respondenti pamatují některý ze sloganů hnutí ANO. Předpokládalo se, že budou shodné se slogany uvedenými v</w:t>
      </w:r>
      <w:r w:rsidR="00F86B66">
        <w:rPr>
          <w:rFonts w:cs="Times New Roman"/>
          <w:szCs w:val="24"/>
          <w:shd w:val="clear" w:color="auto" w:fill="FFFFFF"/>
        </w:rPr>
        <w:t>e třetí</w:t>
      </w:r>
      <w:r w:rsidR="00E6070F" w:rsidRPr="000742FD">
        <w:rPr>
          <w:rFonts w:cs="Times New Roman"/>
          <w:szCs w:val="24"/>
          <w:shd w:val="clear" w:color="auto" w:fill="FFFFFF"/>
        </w:rPr>
        <w:t xml:space="preserve"> kapitole. </w:t>
      </w:r>
      <w:r w:rsidR="00F16E2C" w:rsidRPr="000742FD">
        <w:rPr>
          <w:rFonts w:cs="Times New Roman"/>
          <w:szCs w:val="24"/>
          <w:shd w:val="clear" w:color="auto" w:fill="FFFFFF"/>
        </w:rPr>
        <w:t>Nejčastěji uvedený slogan byl „Ano, bude líp“ (</w:t>
      </w:r>
      <w:r w:rsidR="007F4447" w:rsidRPr="00F65122">
        <w:rPr>
          <w:rFonts w:eastAsia="Times New Roman" w:cs="Times New Roman"/>
          <w:color w:val="000000"/>
          <w:szCs w:val="24"/>
          <w:lang w:eastAsia="cs-CZ"/>
        </w:rPr>
        <w:t>42,2</w:t>
      </w:r>
      <w:r w:rsidR="007F4447">
        <w:rPr>
          <w:rFonts w:eastAsia="Times New Roman" w:cs="Times New Roman"/>
          <w:color w:val="000000"/>
          <w:szCs w:val="24"/>
          <w:lang w:eastAsia="cs-CZ"/>
        </w:rPr>
        <w:t xml:space="preserve"> </w:t>
      </w:r>
      <w:r w:rsidR="007F4447" w:rsidRPr="00F65122">
        <w:rPr>
          <w:rFonts w:eastAsia="Times New Roman" w:cs="Times New Roman"/>
          <w:color w:val="000000"/>
          <w:szCs w:val="24"/>
          <w:lang w:eastAsia="cs-CZ"/>
        </w:rPr>
        <w:t>%</w:t>
      </w:r>
      <w:r w:rsidR="00F16E2C" w:rsidRPr="000742FD">
        <w:rPr>
          <w:rFonts w:cs="Times New Roman"/>
          <w:szCs w:val="24"/>
          <w:shd w:val="clear" w:color="auto" w:fill="FFFFFF"/>
        </w:rPr>
        <w:t>), který je hlavním a nejznámějším sloganem hnutí ANO.</w:t>
      </w:r>
      <w:r w:rsidR="00C75197" w:rsidRPr="000742FD">
        <w:rPr>
          <w:rFonts w:cs="Times New Roman"/>
          <w:szCs w:val="24"/>
          <w:shd w:val="clear" w:color="auto" w:fill="FFFFFF"/>
        </w:rPr>
        <w:t xml:space="preserve"> </w:t>
      </w:r>
      <w:r w:rsidR="004A021C" w:rsidRPr="000742FD">
        <w:rPr>
          <w:rFonts w:cs="Times New Roman"/>
          <w:szCs w:val="24"/>
          <w:shd w:val="clear" w:color="auto" w:fill="FFFFFF"/>
        </w:rPr>
        <w:t>Poté</w:t>
      </w:r>
      <w:r w:rsidR="00C75197" w:rsidRPr="000742FD">
        <w:rPr>
          <w:rFonts w:cs="Times New Roman"/>
          <w:szCs w:val="24"/>
          <w:shd w:val="clear" w:color="auto" w:fill="FFFFFF"/>
        </w:rPr>
        <w:t xml:space="preserve"> byl </w:t>
      </w:r>
      <w:r w:rsidR="007F4447" w:rsidRPr="00F65122">
        <w:rPr>
          <w:rFonts w:eastAsia="Times New Roman" w:cs="Times New Roman"/>
          <w:color w:val="000000"/>
          <w:szCs w:val="24"/>
          <w:lang w:eastAsia="cs-CZ"/>
        </w:rPr>
        <w:t>16,8</w:t>
      </w:r>
      <w:r w:rsidR="007F4447">
        <w:rPr>
          <w:rFonts w:eastAsia="Times New Roman" w:cs="Times New Roman"/>
          <w:color w:val="000000"/>
          <w:szCs w:val="24"/>
          <w:lang w:eastAsia="cs-CZ"/>
        </w:rPr>
        <w:t xml:space="preserve"> </w:t>
      </w:r>
      <w:r w:rsidR="007F4447" w:rsidRPr="00F65122">
        <w:rPr>
          <w:rFonts w:eastAsia="Times New Roman" w:cs="Times New Roman"/>
          <w:color w:val="000000"/>
          <w:szCs w:val="24"/>
          <w:lang w:eastAsia="cs-CZ"/>
        </w:rPr>
        <w:t>%</w:t>
      </w:r>
      <w:r w:rsidR="00C75197" w:rsidRPr="000742FD">
        <w:rPr>
          <w:rFonts w:cs="Times New Roman"/>
          <w:szCs w:val="24"/>
          <w:shd w:val="clear" w:color="auto" w:fill="FFFFFF"/>
        </w:rPr>
        <w:t xml:space="preserve"> respondenty uveden slogan „Bude líp“</w:t>
      </w:r>
      <w:r w:rsidR="0057441D" w:rsidRPr="000742FD">
        <w:rPr>
          <w:rFonts w:cs="Times New Roman"/>
          <w:szCs w:val="24"/>
          <w:shd w:val="clear" w:color="auto" w:fill="FFFFFF"/>
        </w:rPr>
        <w:t>, který vznikl pravděpodobně</w:t>
      </w:r>
      <w:r w:rsidR="007F4447">
        <w:rPr>
          <w:rFonts w:cs="Times New Roman"/>
          <w:szCs w:val="24"/>
          <w:shd w:val="clear" w:color="auto" w:fill="FFFFFF"/>
        </w:rPr>
        <w:t xml:space="preserve"> odt</w:t>
      </w:r>
      <w:r w:rsidR="00AF5854">
        <w:rPr>
          <w:rFonts w:cs="Times New Roman"/>
          <w:szCs w:val="24"/>
          <w:shd w:val="clear" w:color="auto" w:fill="FFFFFF"/>
        </w:rPr>
        <w:t>ržením</w:t>
      </w:r>
      <w:r w:rsidR="0057441D" w:rsidRPr="000742FD">
        <w:rPr>
          <w:rFonts w:cs="Times New Roman"/>
          <w:szCs w:val="24"/>
          <w:shd w:val="clear" w:color="auto" w:fill="FFFFFF"/>
        </w:rPr>
        <w:t xml:space="preserve"> z</w:t>
      </w:r>
      <w:r w:rsidR="00F65122">
        <w:rPr>
          <w:rFonts w:cs="Times New Roman"/>
          <w:szCs w:val="24"/>
          <w:shd w:val="clear" w:color="auto" w:fill="FFFFFF"/>
        </w:rPr>
        <w:t> </w:t>
      </w:r>
      <w:r w:rsidR="0057441D" w:rsidRPr="000742FD">
        <w:rPr>
          <w:rFonts w:cs="Times New Roman"/>
          <w:szCs w:val="24"/>
          <w:shd w:val="clear" w:color="auto" w:fill="FFFFFF"/>
        </w:rPr>
        <w:t xml:space="preserve">výše zmíněného sloganu. </w:t>
      </w:r>
      <w:r w:rsidR="00AF5854">
        <w:rPr>
          <w:rFonts w:cs="Times New Roman"/>
          <w:szCs w:val="24"/>
          <w:shd w:val="clear" w:color="auto" w:fill="FFFFFF"/>
        </w:rPr>
        <w:t>Často</w:t>
      </w:r>
      <w:r w:rsidR="004A021C" w:rsidRPr="000742FD">
        <w:rPr>
          <w:rFonts w:cs="Times New Roman"/>
          <w:szCs w:val="24"/>
          <w:shd w:val="clear" w:color="auto" w:fill="FFFFFF"/>
        </w:rPr>
        <w:t xml:space="preserve"> </w:t>
      </w:r>
      <w:r w:rsidR="009E3E54" w:rsidRPr="000742FD">
        <w:rPr>
          <w:rFonts w:cs="Times New Roman"/>
          <w:szCs w:val="24"/>
          <w:shd w:val="clear" w:color="auto" w:fill="FFFFFF"/>
        </w:rPr>
        <w:t>byly uvedeny slogany „Nejsme jako politici, makáme“ (</w:t>
      </w:r>
      <w:r w:rsidR="00AF5854" w:rsidRPr="00F65122">
        <w:rPr>
          <w:rFonts w:eastAsia="Times New Roman" w:cs="Times New Roman"/>
          <w:color w:val="000000"/>
          <w:szCs w:val="24"/>
          <w:lang w:eastAsia="cs-CZ"/>
        </w:rPr>
        <w:t>4,4</w:t>
      </w:r>
      <w:r w:rsidR="00AF5854">
        <w:rPr>
          <w:rFonts w:eastAsia="Times New Roman" w:cs="Times New Roman"/>
          <w:color w:val="000000"/>
          <w:szCs w:val="24"/>
          <w:lang w:eastAsia="cs-CZ"/>
        </w:rPr>
        <w:t xml:space="preserve"> </w:t>
      </w:r>
      <w:r w:rsidR="00AF5854" w:rsidRPr="00F65122">
        <w:rPr>
          <w:rFonts w:eastAsia="Times New Roman" w:cs="Times New Roman"/>
          <w:color w:val="000000"/>
          <w:szCs w:val="24"/>
          <w:lang w:eastAsia="cs-CZ"/>
        </w:rPr>
        <w:t>%</w:t>
      </w:r>
      <w:r w:rsidR="009E3E54" w:rsidRPr="000742FD">
        <w:rPr>
          <w:rFonts w:cs="Times New Roman"/>
          <w:szCs w:val="24"/>
          <w:shd w:val="clear" w:color="auto" w:fill="FFFFFF"/>
        </w:rPr>
        <w:t xml:space="preserve">), </w:t>
      </w:r>
      <w:r w:rsidR="00111282" w:rsidRPr="000742FD">
        <w:rPr>
          <w:rFonts w:cs="Times New Roman"/>
          <w:szCs w:val="24"/>
          <w:shd w:val="clear" w:color="auto" w:fill="FFFFFF"/>
        </w:rPr>
        <w:t>„Makáme“ (</w:t>
      </w:r>
      <w:r w:rsidR="00AF5854" w:rsidRPr="00F65122">
        <w:rPr>
          <w:rFonts w:eastAsia="Times New Roman" w:cs="Times New Roman"/>
          <w:color w:val="000000"/>
          <w:szCs w:val="24"/>
          <w:lang w:eastAsia="cs-CZ"/>
        </w:rPr>
        <w:t>3,2</w:t>
      </w:r>
      <w:r w:rsidR="00AF5854">
        <w:rPr>
          <w:rFonts w:eastAsia="Times New Roman" w:cs="Times New Roman"/>
          <w:color w:val="000000"/>
          <w:szCs w:val="24"/>
          <w:lang w:eastAsia="cs-CZ"/>
        </w:rPr>
        <w:t xml:space="preserve"> </w:t>
      </w:r>
      <w:r w:rsidR="00AF5854" w:rsidRPr="00F65122">
        <w:rPr>
          <w:rFonts w:eastAsia="Times New Roman" w:cs="Times New Roman"/>
          <w:color w:val="000000"/>
          <w:szCs w:val="24"/>
          <w:lang w:eastAsia="cs-CZ"/>
        </w:rPr>
        <w:t>%</w:t>
      </w:r>
      <w:r w:rsidR="00111282" w:rsidRPr="000742FD">
        <w:rPr>
          <w:rFonts w:cs="Times New Roman"/>
          <w:szCs w:val="24"/>
          <w:shd w:val="clear" w:color="auto" w:fill="FFFFFF"/>
        </w:rPr>
        <w:t>), „Lepší Česko</w:t>
      </w:r>
      <w:r w:rsidR="00984401" w:rsidRPr="000742FD">
        <w:rPr>
          <w:rFonts w:cs="Times New Roman"/>
          <w:szCs w:val="24"/>
          <w:shd w:val="clear" w:color="auto" w:fill="FFFFFF"/>
        </w:rPr>
        <w:t>“ a</w:t>
      </w:r>
      <w:r w:rsidR="00111282" w:rsidRPr="000742FD">
        <w:rPr>
          <w:rFonts w:cs="Times New Roman"/>
          <w:szCs w:val="24"/>
          <w:shd w:val="clear" w:color="auto" w:fill="FFFFFF"/>
        </w:rPr>
        <w:t xml:space="preserve"> </w:t>
      </w:r>
      <w:r w:rsidR="00984401" w:rsidRPr="000742FD">
        <w:rPr>
          <w:rFonts w:cs="Times New Roman"/>
          <w:szCs w:val="24"/>
          <w:shd w:val="clear" w:color="auto" w:fill="FFFFFF"/>
        </w:rPr>
        <w:t>„</w:t>
      </w:r>
      <w:r w:rsidR="00111282" w:rsidRPr="000742FD">
        <w:rPr>
          <w:rFonts w:cs="Times New Roman"/>
          <w:szCs w:val="24"/>
          <w:shd w:val="clear" w:color="auto" w:fill="FFFFFF"/>
        </w:rPr>
        <w:t>Chceme lepší Česko“</w:t>
      </w:r>
      <w:r w:rsidR="00984401" w:rsidRPr="000742FD">
        <w:rPr>
          <w:rFonts w:cs="Times New Roman"/>
          <w:szCs w:val="24"/>
          <w:shd w:val="clear" w:color="auto" w:fill="FFFFFF"/>
        </w:rPr>
        <w:t xml:space="preserve"> (</w:t>
      </w:r>
      <w:r w:rsidR="00AF5854" w:rsidRPr="00F65122">
        <w:rPr>
          <w:rFonts w:eastAsia="Times New Roman" w:cs="Times New Roman"/>
          <w:color w:val="000000"/>
          <w:szCs w:val="24"/>
          <w:lang w:eastAsia="cs-CZ"/>
        </w:rPr>
        <w:t>2,7</w:t>
      </w:r>
      <w:r w:rsidR="00AF5854">
        <w:rPr>
          <w:rFonts w:eastAsia="Times New Roman" w:cs="Times New Roman"/>
          <w:color w:val="000000"/>
          <w:szCs w:val="24"/>
          <w:lang w:eastAsia="cs-CZ"/>
        </w:rPr>
        <w:t xml:space="preserve"> </w:t>
      </w:r>
      <w:r w:rsidR="00AF5854" w:rsidRPr="00F65122">
        <w:rPr>
          <w:rFonts w:eastAsia="Times New Roman" w:cs="Times New Roman"/>
          <w:color w:val="000000"/>
          <w:szCs w:val="24"/>
          <w:lang w:eastAsia="cs-CZ"/>
        </w:rPr>
        <w:t>%</w:t>
      </w:r>
      <w:r w:rsidR="00984401" w:rsidRPr="000742FD">
        <w:rPr>
          <w:rFonts w:cs="Times New Roman"/>
          <w:szCs w:val="24"/>
          <w:shd w:val="clear" w:color="auto" w:fill="FFFFFF"/>
        </w:rPr>
        <w:t>)</w:t>
      </w:r>
      <w:r w:rsidR="00F50B1B">
        <w:rPr>
          <w:rFonts w:cs="Times New Roman"/>
          <w:szCs w:val="24"/>
          <w:shd w:val="clear" w:color="auto" w:fill="FFFFFF"/>
        </w:rPr>
        <w:t>, které jsou znám</w:t>
      </w:r>
      <w:r w:rsidR="00AF5854">
        <w:rPr>
          <w:rFonts w:cs="Times New Roman"/>
          <w:szCs w:val="24"/>
          <w:shd w:val="clear" w:color="auto" w:fill="FFFFFF"/>
        </w:rPr>
        <w:t>é</w:t>
      </w:r>
      <w:r w:rsidR="00F50B1B">
        <w:rPr>
          <w:rFonts w:cs="Times New Roman"/>
          <w:szCs w:val="24"/>
          <w:shd w:val="clear" w:color="auto" w:fill="FFFFFF"/>
        </w:rPr>
        <w:t xml:space="preserve"> především z voleb do Evropského parlamentu</w:t>
      </w:r>
      <w:r w:rsidR="00984401" w:rsidRPr="000742FD">
        <w:rPr>
          <w:rFonts w:cs="Times New Roman"/>
          <w:szCs w:val="24"/>
          <w:shd w:val="clear" w:color="auto" w:fill="FFFFFF"/>
        </w:rPr>
        <w:t>.</w:t>
      </w:r>
      <w:r w:rsidR="001214C2" w:rsidRPr="000742FD">
        <w:rPr>
          <w:rFonts w:cs="Times New Roman"/>
          <w:szCs w:val="24"/>
          <w:shd w:val="clear" w:color="auto" w:fill="FFFFFF"/>
        </w:rPr>
        <w:t xml:space="preserve"> </w:t>
      </w:r>
      <w:r w:rsidR="00FF2FB9">
        <w:rPr>
          <w:rFonts w:cs="Times New Roman"/>
          <w:szCs w:val="24"/>
          <w:shd w:val="clear" w:color="auto" w:fill="FFFFFF"/>
        </w:rPr>
        <w:t xml:space="preserve">Dále si </w:t>
      </w:r>
      <w:r w:rsidR="00AF5854" w:rsidRPr="00F65122">
        <w:rPr>
          <w:rFonts w:eastAsia="Times New Roman" w:cs="Times New Roman"/>
          <w:color w:val="000000"/>
          <w:szCs w:val="24"/>
          <w:lang w:eastAsia="cs-CZ"/>
        </w:rPr>
        <w:t>2,4</w:t>
      </w:r>
      <w:r w:rsidR="00AF5854">
        <w:rPr>
          <w:rFonts w:eastAsia="Times New Roman" w:cs="Times New Roman"/>
          <w:color w:val="000000"/>
          <w:szCs w:val="24"/>
          <w:lang w:eastAsia="cs-CZ"/>
        </w:rPr>
        <w:t xml:space="preserve"> </w:t>
      </w:r>
      <w:r w:rsidR="00AF5854" w:rsidRPr="00F65122">
        <w:rPr>
          <w:rFonts w:eastAsia="Times New Roman" w:cs="Times New Roman"/>
          <w:color w:val="000000"/>
          <w:szCs w:val="24"/>
          <w:lang w:eastAsia="cs-CZ"/>
        </w:rPr>
        <w:t>%</w:t>
      </w:r>
      <w:r w:rsidR="004E24E0">
        <w:rPr>
          <w:rFonts w:cs="Times New Roman"/>
          <w:szCs w:val="24"/>
          <w:shd w:val="clear" w:color="auto" w:fill="FFFFFF"/>
        </w:rPr>
        <w:t xml:space="preserve"> respondentů vzpomnělo </w:t>
      </w:r>
      <w:r w:rsidR="005C3AF3">
        <w:rPr>
          <w:rFonts w:cs="Times New Roman"/>
          <w:szCs w:val="24"/>
          <w:shd w:val="clear" w:color="auto" w:fill="FFFFFF"/>
        </w:rPr>
        <w:t>na slogan „Sorry jako“, který proslavil zejména</w:t>
      </w:r>
      <w:r w:rsidR="00AF5854">
        <w:rPr>
          <w:rFonts w:cs="Times New Roman"/>
          <w:szCs w:val="24"/>
          <w:shd w:val="clear" w:color="auto" w:fill="FFFFFF"/>
        </w:rPr>
        <w:t xml:space="preserve"> lídr</w:t>
      </w:r>
      <w:r w:rsidR="005C3AF3">
        <w:rPr>
          <w:rFonts w:cs="Times New Roman"/>
          <w:szCs w:val="24"/>
          <w:shd w:val="clear" w:color="auto" w:fill="FFFFFF"/>
        </w:rPr>
        <w:t xml:space="preserve"> A. Babiš. Nelze ho tak</w:t>
      </w:r>
      <w:r w:rsidR="009F69EA">
        <w:rPr>
          <w:rFonts w:cs="Times New Roman"/>
          <w:szCs w:val="24"/>
          <w:shd w:val="clear" w:color="auto" w:fill="FFFFFF"/>
        </w:rPr>
        <w:t xml:space="preserve"> přímo</w:t>
      </w:r>
      <w:r w:rsidR="005C3AF3">
        <w:rPr>
          <w:rFonts w:cs="Times New Roman"/>
          <w:szCs w:val="24"/>
          <w:shd w:val="clear" w:color="auto" w:fill="FFFFFF"/>
        </w:rPr>
        <w:t xml:space="preserve"> považovat </w:t>
      </w:r>
      <w:r w:rsidR="009F69EA">
        <w:rPr>
          <w:rFonts w:cs="Times New Roman"/>
          <w:szCs w:val="24"/>
          <w:shd w:val="clear" w:color="auto" w:fill="FFFFFF"/>
        </w:rPr>
        <w:t xml:space="preserve">za slogan hnutí jako celku, spíše jako možný osobní slogan jeho lídra. </w:t>
      </w:r>
      <w:r w:rsidR="00382E1B">
        <w:rPr>
          <w:rFonts w:cs="Times New Roman"/>
          <w:szCs w:val="24"/>
          <w:shd w:val="clear" w:color="auto" w:fill="FFFFFF"/>
        </w:rPr>
        <w:t xml:space="preserve">Další </w:t>
      </w:r>
      <w:r w:rsidR="00AF5854" w:rsidRPr="00F65122">
        <w:rPr>
          <w:rFonts w:eastAsia="Times New Roman" w:cs="Times New Roman"/>
          <w:color w:val="000000"/>
          <w:szCs w:val="24"/>
          <w:lang w:eastAsia="cs-CZ"/>
        </w:rPr>
        <w:t>2,4</w:t>
      </w:r>
      <w:r w:rsidR="00AF5854">
        <w:rPr>
          <w:rFonts w:eastAsia="Times New Roman" w:cs="Times New Roman"/>
          <w:color w:val="000000"/>
          <w:szCs w:val="24"/>
          <w:lang w:eastAsia="cs-CZ"/>
        </w:rPr>
        <w:t xml:space="preserve"> </w:t>
      </w:r>
      <w:r w:rsidR="00AF5854" w:rsidRPr="00F65122">
        <w:rPr>
          <w:rFonts w:eastAsia="Times New Roman" w:cs="Times New Roman"/>
          <w:color w:val="000000"/>
          <w:szCs w:val="24"/>
          <w:lang w:eastAsia="cs-CZ"/>
        </w:rPr>
        <w:t>%</w:t>
      </w:r>
      <w:r w:rsidR="00382E1B">
        <w:rPr>
          <w:rFonts w:cs="Times New Roman"/>
          <w:szCs w:val="24"/>
          <w:shd w:val="clear" w:color="auto" w:fill="FFFFFF"/>
        </w:rPr>
        <w:t xml:space="preserve"> si vybavilo slogan „Mám číslo na Andreje“, který se dal spatřit zejména </w:t>
      </w:r>
      <w:r w:rsidR="00FA506C">
        <w:rPr>
          <w:rFonts w:cs="Times New Roman"/>
          <w:szCs w:val="24"/>
          <w:shd w:val="clear" w:color="auto" w:fill="FFFFFF"/>
        </w:rPr>
        <w:t>při</w:t>
      </w:r>
      <w:r w:rsidR="00382E1B">
        <w:rPr>
          <w:rFonts w:cs="Times New Roman"/>
          <w:szCs w:val="24"/>
          <w:shd w:val="clear" w:color="auto" w:fill="FFFFFF"/>
        </w:rPr>
        <w:t> komunálních volbách</w:t>
      </w:r>
      <w:r w:rsidR="00DA7075">
        <w:rPr>
          <w:rFonts w:cs="Times New Roman"/>
          <w:szCs w:val="24"/>
          <w:shd w:val="clear" w:color="auto" w:fill="FFFFFF"/>
        </w:rPr>
        <w:t xml:space="preserve"> na řadě billboardů, kdy daný komunální politik hnutí ANO</w:t>
      </w:r>
      <w:r w:rsidR="00FA506C">
        <w:rPr>
          <w:rFonts w:cs="Times New Roman"/>
          <w:szCs w:val="24"/>
          <w:shd w:val="clear" w:color="auto" w:fill="FFFFFF"/>
        </w:rPr>
        <w:t xml:space="preserve"> prohlašoval, že není problém se ihned obrátit na lídra, protože na něj má telefonní číslo.</w:t>
      </w:r>
      <w:r w:rsidR="006D6375">
        <w:rPr>
          <w:rFonts w:cs="Times New Roman"/>
          <w:szCs w:val="24"/>
          <w:shd w:val="clear" w:color="auto" w:fill="FFFFFF"/>
        </w:rPr>
        <w:t xml:space="preserve"> </w:t>
      </w:r>
      <w:r w:rsidR="00DA7075">
        <w:rPr>
          <w:rFonts w:cs="Times New Roman"/>
          <w:szCs w:val="24"/>
          <w:shd w:val="clear" w:color="auto" w:fill="FFFFFF"/>
        </w:rPr>
        <w:t xml:space="preserve"> </w:t>
      </w:r>
      <w:r w:rsidR="006C2EA3">
        <w:rPr>
          <w:rFonts w:cs="Times New Roman"/>
          <w:szCs w:val="24"/>
          <w:shd w:val="clear" w:color="auto" w:fill="FFFFFF"/>
        </w:rPr>
        <w:t xml:space="preserve">Na slogan „Jsme schopný stát, jen nás řídí nemehla“ si vzpomnělo </w:t>
      </w:r>
      <w:r w:rsidR="00BF1A70" w:rsidRPr="00F65122">
        <w:rPr>
          <w:rFonts w:eastAsia="Times New Roman" w:cs="Times New Roman"/>
          <w:color w:val="000000"/>
          <w:szCs w:val="24"/>
          <w:lang w:eastAsia="cs-CZ"/>
        </w:rPr>
        <w:t>1,8</w:t>
      </w:r>
      <w:r w:rsidR="00BF1A70">
        <w:rPr>
          <w:rFonts w:eastAsia="Times New Roman" w:cs="Times New Roman"/>
          <w:color w:val="000000"/>
          <w:szCs w:val="24"/>
          <w:lang w:eastAsia="cs-CZ"/>
        </w:rPr>
        <w:t xml:space="preserve"> </w:t>
      </w:r>
      <w:r w:rsidR="00BF1A70" w:rsidRPr="00F65122">
        <w:rPr>
          <w:rFonts w:eastAsia="Times New Roman" w:cs="Times New Roman"/>
          <w:color w:val="000000"/>
          <w:szCs w:val="24"/>
          <w:lang w:eastAsia="cs-CZ"/>
        </w:rPr>
        <w:t>%</w:t>
      </w:r>
      <w:r w:rsidR="00613DC8">
        <w:rPr>
          <w:rFonts w:cs="Times New Roman"/>
          <w:szCs w:val="24"/>
          <w:shd w:val="clear" w:color="auto" w:fill="FFFFFF"/>
        </w:rPr>
        <w:t xml:space="preserve"> respondentů a na „Prostě to zařídíme</w:t>
      </w:r>
      <w:r w:rsidR="009B370E">
        <w:rPr>
          <w:rFonts w:cs="Times New Roman"/>
          <w:szCs w:val="24"/>
          <w:shd w:val="clear" w:color="auto" w:fill="FFFFFF"/>
        </w:rPr>
        <w:t>“</w:t>
      </w:r>
      <w:r w:rsidR="00613DC8">
        <w:rPr>
          <w:rFonts w:cs="Times New Roman"/>
          <w:szCs w:val="24"/>
          <w:shd w:val="clear" w:color="auto" w:fill="FFFFFF"/>
        </w:rPr>
        <w:t xml:space="preserve"> </w:t>
      </w:r>
      <w:r w:rsidR="009B370E" w:rsidRPr="00F65122">
        <w:rPr>
          <w:rFonts w:eastAsia="Times New Roman" w:cs="Times New Roman"/>
          <w:color w:val="000000"/>
          <w:szCs w:val="24"/>
          <w:lang w:eastAsia="cs-CZ"/>
        </w:rPr>
        <w:t>1,5</w:t>
      </w:r>
      <w:r w:rsidR="009B370E">
        <w:rPr>
          <w:rFonts w:eastAsia="Times New Roman" w:cs="Times New Roman"/>
          <w:color w:val="000000"/>
          <w:szCs w:val="24"/>
          <w:lang w:eastAsia="cs-CZ"/>
        </w:rPr>
        <w:t xml:space="preserve"> </w:t>
      </w:r>
      <w:r w:rsidR="009B370E" w:rsidRPr="00F65122">
        <w:rPr>
          <w:rFonts w:eastAsia="Times New Roman" w:cs="Times New Roman"/>
          <w:color w:val="000000"/>
          <w:szCs w:val="24"/>
          <w:lang w:eastAsia="cs-CZ"/>
        </w:rPr>
        <w:t>%</w:t>
      </w:r>
      <w:r w:rsidR="00613DC8">
        <w:rPr>
          <w:rFonts w:cs="Times New Roman"/>
          <w:szCs w:val="24"/>
          <w:shd w:val="clear" w:color="auto" w:fill="FFFFFF"/>
        </w:rPr>
        <w:t xml:space="preserve"> respondentů. „Aby se za nás naše děti nestyd</w:t>
      </w:r>
      <w:r w:rsidR="00E70BD5">
        <w:rPr>
          <w:rFonts w:cs="Times New Roman"/>
          <w:szCs w:val="24"/>
          <w:shd w:val="clear" w:color="auto" w:fill="FFFFFF"/>
        </w:rPr>
        <w:t xml:space="preserve">ěly“ uvedlo </w:t>
      </w:r>
      <w:r w:rsidR="009B370E" w:rsidRPr="00F65122">
        <w:rPr>
          <w:rFonts w:eastAsia="Times New Roman" w:cs="Times New Roman"/>
          <w:color w:val="000000"/>
          <w:szCs w:val="24"/>
          <w:lang w:eastAsia="cs-CZ"/>
        </w:rPr>
        <w:t>1,8</w:t>
      </w:r>
      <w:r w:rsidR="009B370E">
        <w:rPr>
          <w:rFonts w:eastAsia="Times New Roman" w:cs="Times New Roman"/>
          <w:color w:val="000000"/>
          <w:szCs w:val="24"/>
          <w:lang w:eastAsia="cs-CZ"/>
        </w:rPr>
        <w:t xml:space="preserve"> </w:t>
      </w:r>
      <w:r w:rsidR="009B370E" w:rsidRPr="00F65122">
        <w:rPr>
          <w:rFonts w:eastAsia="Times New Roman" w:cs="Times New Roman"/>
          <w:color w:val="000000"/>
          <w:szCs w:val="24"/>
          <w:lang w:eastAsia="cs-CZ"/>
        </w:rPr>
        <w:t>%</w:t>
      </w:r>
      <w:r w:rsidR="00E70BD5">
        <w:rPr>
          <w:rFonts w:cs="Times New Roman"/>
          <w:szCs w:val="24"/>
          <w:shd w:val="clear" w:color="auto" w:fill="FFFFFF"/>
        </w:rPr>
        <w:t xml:space="preserve"> a ekvivalent tohoto sloganu „Aby tu chtěly žít i naše děti“ </w:t>
      </w:r>
      <w:r w:rsidR="009B370E" w:rsidRPr="00F65122">
        <w:rPr>
          <w:rFonts w:eastAsia="Times New Roman" w:cs="Times New Roman"/>
          <w:color w:val="000000"/>
          <w:szCs w:val="24"/>
          <w:lang w:eastAsia="cs-CZ"/>
        </w:rPr>
        <w:t>1,2</w:t>
      </w:r>
      <w:r w:rsidR="009B370E">
        <w:rPr>
          <w:rFonts w:eastAsia="Times New Roman" w:cs="Times New Roman"/>
          <w:color w:val="000000"/>
          <w:szCs w:val="24"/>
          <w:lang w:eastAsia="cs-CZ"/>
        </w:rPr>
        <w:t xml:space="preserve"> </w:t>
      </w:r>
      <w:r w:rsidR="009B370E" w:rsidRPr="00F65122">
        <w:rPr>
          <w:rFonts w:eastAsia="Times New Roman" w:cs="Times New Roman"/>
          <w:color w:val="000000"/>
          <w:szCs w:val="24"/>
          <w:lang w:eastAsia="cs-CZ"/>
        </w:rPr>
        <w:t>%</w:t>
      </w:r>
      <w:r w:rsidR="00851800">
        <w:rPr>
          <w:rFonts w:cs="Times New Roman"/>
          <w:szCs w:val="24"/>
          <w:shd w:val="clear" w:color="auto" w:fill="FFFFFF"/>
        </w:rPr>
        <w:t xml:space="preserve">. </w:t>
      </w:r>
      <w:r w:rsidR="009B370E">
        <w:rPr>
          <w:rFonts w:cs="Times New Roman"/>
          <w:szCs w:val="24"/>
          <w:shd w:val="clear" w:color="auto" w:fill="FFFFFF"/>
        </w:rPr>
        <w:t>Zbylí</w:t>
      </w:r>
      <w:r w:rsidR="00C31C58">
        <w:rPr>
          <w:rFonts w:cs="Times New Roman"/>
          <w:szCs w:val="24"/>
          <w:shd w:val="clear" w:color="auto" w:fill="FFFFFF"/>
        </w:rPr>
        <w:t xml:space="preserve"> respondenti uvedli „Je to kampaň“ a „Makat a neblábolit“. </w:t>
      </w:r>
      <w:r w:rsidR="009B370E">
        <w:rPr>
          <w:rFonts w:eastAsia="Times New Roman" w:cs="Times New Roman"/>
          <w:color w:val="000000"/>
          <w:szCs w:val="24"/>
          <w:lang w:eastAsia="cs-CZ"/>
        </w:rPr>
        <w:t xml:space="preserve"> </w:t>
      </w:r>
      <w:r w:rsidR="00925D47">
        <w:rPr>
          <w:rFonts w:cs="Times New Roman"/>
          <w:szCs w:val="24"/>
          <w:shd w:val="clear" w:color="auto" w:fill="FFFFFF"/>
        </w:rPr>
        <w:t>A</w:t>
      </w:r>
      <w:r w:rsidR="00C52277" w:rsidRPr="000742FD">
        <w:rPr>
          <w:rFonts w:cs="Times New Roman"/>
          <w:szCs w:val="24"/>
          <w:shd w:val="clear" w:color="auto" w:fill="FFFFFF"/>
        </w:rPr>
        <w:t xml:space="preserve">ni jeden slogan </w:t>
      </w:r>
      <w:r w:rsidR="00925D47">
        <w:rPr>
          <w:rFonts w:cs="Times New Roman"/>
          <w:szCs w:val="24"/>
          <w:shd w:val="clear" w:color="auto" w:fill="FFFFFF"/>
        </w:rPr>
        <w:t>nezná 15,9 %.</w:t>
      </w:r>
    </w:p>
    <w:p w14:paraId="2BFE7A6C" w14:textId="265232AD" w:rsidR="00925D47" w:rsidRDefault="00925D47" w:rsidP="00925D47">
      <w:pPr>
        <w:jc w:val="center"/>
        <w:rPr>
          <w:rFonts w:cs="Times New Roman"/>
          <w:szCs w:val="24"/>
          <w:shd w:val="clear" w:color="auto" w:fill="FFFFFF"/>
        </w:rPr>
      </w:pPr>
      <w:r>
        <w:rPr>
          <w:rFonts w:cs="Times New Roman"/>
          <w:szCs w:val="24"/>
          <w:shd w:val="clear" w:color="auto" w:fill="FFFFFF"/>
        </w:rPr>
        <w:t>Tabulka</w:t>
      </w:r>
      <w:r w:rsidRPr="000742FD">
        <w:rPr>
          <w:rFonts w:cs="Times New Roman"/>
          <w:szCs w:val="24"/>
          <w:shd w:val="clear" w:color="auto" w:fill="FFFFFF"/>
        </w:rPr>
        <w:t xml:space="preserve"> </w:t>
      </w:r>
      <w:r>
        <w:rPr>
          <w:rFonts w:cs="Times New Roman"/>
          <w:szCs w:val="24"/>
          <w:shd w:val="clear" w:color="auto" w:fill="FFFFFF"/>
        </w:rPr>
        <w:t>2</w:t>
      </w:r>
      <w:r w:rsidRPr="000742FD">
        <w:rPr>
          <w:rFonts w:cs="Times New Roman"/>
          <w:szCs w:val="24"/>
          <w:shd w:val="clear" w:color="auto" w:fill="FFFFFF"/>
        </w:rPr>
        <w:t xml:space="preserve">: </w:t>
      </w:r>
      <w:r w:rsidRPr="000742FD">
        <w:t xml:space="preserve">Analýza hnutí ANO </w:t>
      </w:r>
      <w:r w:rsidRPr="000742FD">
        <w:rPr>
          <w:rFonts w:cs="Times New Roman"/>
          <w:szCs w:val="24"/>
          <w:shd w:val="clear" w:color="auto" w:fill="FFFFFF"/>
        </w:rPr>
        <w:t xml:space="preserve">– </w:t>
      </w:r>
      <w:r>
        <w:rPr>
          <w:rFonts w:cs="Times New Roman"/>
          <w:szCs w:val="24"/>
          <w:shd w:val="clear" w:color="auto" w:fill="FFFFFF"/>
        </w:rPr>
        <w:t>znalost sloganu hnutí ANO</w:t>
      </w:r>
    </w:p>
    <w:tbl>
      <w:tblPr>
        <w:tblpPr w:leftFromText="141" w:rightFromText="141" w:vertAnchor="text" w:horzAnchor="margin" w:tblpXSpec="center" w:tblpY="114"/>
        <w:tblW w:w="8926" w:type="dxa"/>
        <w:tblCellMar>
          <w:left w:w="70" w:type="dxa"/>
          <w:right w:w="70" w:type="dxa"/>
        </w:tblCellMar>
        <w:tblLook w:val="04A0" w:firstRow="1" w:lastRow="0" w:firstColumn="1" w:lastColumn="0" w:noHBand="0" w:noVBand="1"/>
      </w:tblPr>
      <w:tblGrid>
        <w:gridCol w:w="4519"/>
        <w:gridCol w:w="1679"/>
        <w:gridCol w:w="2728"/>
      </w:tblGrid>
      <w:tr w:rsidR="00B43AB2" w:rsidRPr="00F65122" w14:paraId="5DD7E71F" w14:textId="77777777" w:rsidTr="00925D47">
        <w:trPr>
          <w:trHeight w:val="550"/>
        </w:trPr>
        <w:tc>
          <w:tcPr>
            <w:tcW w:w="4519"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2D1A8E1A" w14:textId="77777777" w:rsidR="00B43AB2" w:rsidRPr="00F65122" w:rsidRDefault="00B43AB2" w:rsidP="00B43AB2">
            <w:pPr>
              <w:spacing w:after="0" w:line="240" w:lineRule="auto"/>
              <w:jc w:val="left"/>
              <w:rPr>
                <w:rFonts w:eastAsia="Times New Roman" w:cs="Times New Roman"/>
                <w:b/>
                <w:bCs/>
                <w:color w:val="000000"/>
                <w:szCs w:val="24"/>
                <w:lang w:eastAsia="cs-CZ"/>
              </w:rPr>
            </w:pPr>
            <w:r w:rsidRPr="00F65122">
              <w:rPr>
                <w:rFonts w:eastAsia="Times New Roman" w:cs="Times New Roman"/>
                <w:b/>
                <w:bCs/>
                <w:color w:val="000000"/>
                <w:szCs w:val="24"/>
                <w:lang w:eastAsia="cs-CZ"/>
              </w:rPr>
              <w:t>Uvedený slogan</w:t>
            </w:r>
          </w:p>
        </w:tc>
        <w:tc>
          <w:tcPr>
            <w:tcW w:w="1679" w:type="dxa"/>
            <w:tcBorders>
              <w:top w:val="single" w:sz="4" w:space="0" w:color="auto"/>
              <w:left w:val="nil"/>
              <w:bottom w:val="single" w:sz="4" w:space="0" w:color="auto"/>
              <w:right w:val="single" w:sz="4" w:space="0" w:color="auto"/>
            </w:tcBorders>
            <w:shd w:val="clear" w:color="000000" w:fill="DBDBDB"/>
            <w:noWrap/>
            <w:vAlign w:val="bottom"/>
            <w:hideMark/>
          </w:tcPr>
          <w:p w14:paraId="6ECA4F36" w14:textId="77777777" w:rsidR="00B43AB2" w:rsidRPr="00F65122" w:rsidRDefault="00B43AB2" w:rsidP="00B43AB2">
            <w:pPr>
              <w:spacing w:after="0" w:line="240" w:lineRule="auto"/>
              <w:jc w:val="left"/>
              <w:rPr>
                <w:rFonts w:eastAsia="Times New Roman" w:cs="Times New Roman"/>
                <w:b/>
                <w:bCs/>
                <w:color w:val="000000"/>
                <w:szCs w:val="24"/>
                <w:lang w:eastAsia="cs-CZ"/>
              </w:rPr>
            </w:pPr>
            <w:r w:rsidRPr="00F65122">
              <w:rPr>
                <w:rFonts w:eastAsia="Times New Roman" w:cs="Times New Roman"/>
                <w:b/>
                <w:bCs/>
                <w:color w:val="000000"/>
                <w:szCs w:val="24"/>
                <w:lang w:eastAsia="cs-CZ"/>
              </w:rPr>
              <w:t>Počet respondentů</w:t>
            </w:r>
          </w:p>
        </w:tc>
        <w:tc>
          <w:tcPr>
            <w:tcW w:w="2728" w:type="dxa"/>
            <w:tcBorders>
              <w:top w:val="single" w:sz="4" w:space="0" w:color="auto"/>
              <w:left w:val="nil"/>
              <w:bottom w:val="single" w:sz="4" w:space="0" w:color="auto"/>
              <w:right w:val="single" w:sz="4" w:space="0" w:color="auto"/>
            </w:tcBorders>
            <w:shd w:val="clear" w:color="000000" w:fill="DBDBDB"/>
            <w:noWrap/>
            <w:vAlign w:val="bottom"/>
            <w:hideMark/>
          </w:tcPr>
          <w:p w14:paraId="624DCDAA" w14:textId="77777777" w:rsidR="00B43AB2" w:rsidRPr="00F65122" w:rsidRDefault="00B43AB2" w:rsidP="00B43AB2">
            <w:pPr>
              <w:spacing w:after="0" w:line="240" w:lineRule="auto"/>
              <w:jc w:val="left"/>
              <w:rPr>
                <w:rFonts w:eastAsia="Times New Roman" w:cs="Times New Roman"/>
                <w:b/>
                <w:bCs/>
                <w:color w:val="000000"/>
                <w:szCs w:val="24"/>
                <w:lang w:eastAsia="cs-CZ"/>
              </w:rPr>
            </w:pPr>
            <w:r w:rsidRPr="00F65122">
              <w:rPr>
                <w:rFonts w:eastAsia="Times New Roman" w:cs="Times New Roman"/>
                <w:b/>
                <w:bCs/>
                <w:color w:val="000000"/>
                <w:szCs w:val="24"/>
                <w:lang w:eastAsia="cs-CZ"/>
              </w:rPr>
              <w:t>Počet respondentů v procentech</w:t>
            </w:r>
          </w:p>
        </w:tc>
      </w:tr>
      <w:tr w:rsidR="00B43AB2" w:rsidRPr="00F65122" w14:paraId="72DDB761"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3ECA6D79"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Ano, bude líp</w:t>
            </w:r>
          </w:p>
        </w:tc>
        <w:tc>
          <w:tcPr>
            <w:tcW w:w="1679" w:type="dxa"/>
            <w:tcBorders>
              <w:top w:val="nil"/>
              <w:left w:val="nil"/>
              <w:bottom w:val="single" w:sz="4" w:space="0" w:color="auto"/>
              <w:right w:val="single" w:sz="4" w:space="0" w:color="auto"/>
            </w:tcBorders>
            <w:shd w:val="clear" w:color="auto" w:fill="auto"/>
            <w:noWrap/>
            <w:vAlign w:val="bottom"/>
            <w:hideMark/>
          </w:tcPr>
          <w:p w14:paraId="76D6934B"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143</w:t>
            </w:r>
          </w:p>
        </w:tc>
        <w:tc>
          <w:tcPr>
            <w:tcW w:w="2728" w:type="dxa"/>
            <w:tcBorders>
              <w:top w:val="nil"/>
              <w:left w:val="nil"/>
              <w:bottom w:val="single" w:sz="4" w:space="0" w:color="auto"/>
              <w:right w:val="single" w:sz="4" w:space="0" w:color="auto"/>
            </w:tcBorders>
            <w:shd w:val="clear" w:color="auto" w:fill="auto"/>
            <w:noWrap/>
            <w:vAlign w:val="bottom"/>
            <w:hideMark/>
          </w:tcPr>
          <w:p w14:paraId="20DDAA5F" w14:textId="2A1A1EE5"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42,2</w:t>
            </w:r>
            <w:r>
              <w:rPr>
                <w:rFonts w:eastAsia="Times New Roman" w:cs="Times New Roman"/>
                <w:color w:val="000000"/>
                <w:szCs w:val="24"/>
                <w:lang w:eastAsia="cs-CZ"/>
              </w:rPr>
              <w:t xml:space="preserve"> </w:t>
            </w:r>
          </w:p>
        </w:tc>
      </w:tr>
      <w:tr w:rsidR="00B43AB2" w:rsidRPr="00F65122" w14:paraId="49D8CFBF"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3ED0FF45"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Bude líp</w:t>
            </w:r>
          </w:p>
        </w:tc>
        <w:tc>
          <w:tcPr>
            <w:tcW w:w="1679" w:type="dxa"/>
            <w:tcBorders>
              <w:top w:val="nil"/>
              <w:left w:val="nil"/>
              <w:bottom w:val="single" w:sz="4" w:space="0" w:color="auto"/>
              <w:right w:val="single" w:sz="4" w:space="0" w:color="auto"/>
            </w:tcBorders>
            <w:shd w:val="clear" w:color="auto" w:fill="auto"/>
            <w:noWrap/>
            <w:vAlign w:val="bottom"/>
            <w:hideMark/>
          </w:tcPr>
          <w:p w14:paraId="72DDDDCB"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57</w:t>
            </w:r>
          </w:p>
        </w:tc>
        <w:tc>
          <w:tcPr>
            <w:tcW w:w="2728" w:type="dxa"/>
            <w:tcBorders>
              <w:top w:val="nil"/>
              <w:left w:val="nil"/>
              <w:bottom w:val="single" w:sz="4" w:space="0" w:color="auto"/>
              <w:right w:val="single" w:sz="4" w:space="0" w:color="auto"/>
            </w:tcBorders>
            <w:shd w:val="clear" w:color="auto" w:fill="auto"/>
            <w:noWrap/>
            <w:vAlign w:val="bottom"/>
            <w:hideMark/>
          </w:tcPr>
          <w:p w14:paraId="4492ABE2" w14:textId="35160DBF"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16,8</w:t>
            </w:r>
            <w:r>
              <w:rPr>
                <w:rFonts w:eastAsia="Times New Roman" w:cs="Times New Roman"/>
                <w:color w:val="000000"/>
                <w:szCs w:val="24"/>
                <w:lang w:eastAsia="cs-CZ"/>
              </w:rPr>
              <w:t xml:space="preserve"> </w:t>
            </w:r>
          </w:p>
        </w:tc>
      </w:tr>
      <w:tr w:rsidR="00B43AB2" w:rsidRPr="00F65122" w14:paraId="1B25FD08"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1DA6B9A4"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Nejsme jako politici, makáme</w:t>
            </w:r>
          </w:p>
        </w:tc>
        <w:tc>
          <w:tcPr>
            <w:tcW w:w="1679" w:type="dxa"/>
            <w:tcBorders>
              <w:top w:val="nil"/>
              <w:left w:val="nil"/>
              <w:bottom w:val="single" w:sz="4" w:space="0" w:color="auto"/>
              <w:right w:val="single" w:sz="4" w:space="0" w:color="auto"/>
            </w:tcBorders>
            <w:shd w:val="clear" w:color="auto" w:fill="auto"/>
            <w:noWrap/>
            <w:vAlign w:val="bottom"/>
            <w:hideMark/>
          </w:tcPr>
          <w:p w14:paraId="202C8798"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15</w:t>
            </w:r>
          </w:p>
        </w:tc>
        <w:tc>
          <w:tcPr>
            <w:tcW w:w="2728" w:type="dxa"/>
            <w:tcBorders>
              <w:top w:val="nil"/>
              <w:left w:val="nil"/>
              <w:bottom w:val="single" w:sz="4" w:space="0" w:color="auto"/>
              <w:right w:val="single" w:sz="4" w:space="0" w:color="auto"/>
            </w:tcBorders>
            <w:shd w:val="clear" w:color="auto" w:fill="auto"/>
            <w:noWrap/>
            <w:vAlign w:val="bottom"/>
            <w:hideMark/>
          </w:tcPr>
          <w:p w14:paraId="675AA2D7" w14:textId="3C1CB9F0"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4,4</w:t>
            </w:r>
            <w:r>
              <w:rPr>
                <w:rFonts w:eastAsia="Times New Roman" w:cs="Times New Roman"/>
                <w:color w:val="000000"/>
                <w:szCs w:val="24"/>
                <w:lang w:eastAsia="cs-CZ"/>
              </w:rPr>
              <w:t xml:space="preserve"> </w:t>
            </w:r>
          </w:p>
        </w:tc>
      </w:tr>
      <w:tr w:rsidR="00B43AB2" w:rsidRPr="00F65122" w14:paraId="1AB81D67"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1B68D71A"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Makáme</w:t>
            </w:r>
          </w:p>
        </w:tc>
        <w:tc>
          <w:tcPr>
            <w:tcW w:w="1679" w:type="dxa"/>
            <w:tcBorders>
              <w:top w:val="nil"/>
              <w:left w:val="nil"/>
              <w:bottom w:val="single" w:sz="4" w:space="0" w:color="auto"/>
              <w:right w:val="single" w:sz="4" w:space="0" w:color="auto"/>
            </w:tcBorders>
            <w:shd w:val="clear" w:color="auto" w:fill="auto"/>
            <w:noWrap/>
            <w:vAlign w:val="bottom"/>
            <w:hideMark/>
          </w:tcPr>
          <w:p w14:paraId="2010C6F5"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11</w:t>
            </w:r>
          </w:p>
        </w:tc>
        <w:tc>
          <w:tcPr>
            <w:tcW w:w="2728" w:type="dxa"/>
            <w:tcBorders>
              <w:top w:val="nil"/>
              <w:left w:val="nil"/>
              <w:bottom w:val="single" w:sz="4" w:space="0" w:color="auto"/>
              <w:right w:val="single" w:sz="4" w:space="0" w:color="auto"/>
            </w:tcBorders>
            <w:shd w:val="clear" w:color="auto" w:fill="auto"/>
            <w:noWrap/>
            <w:vAlign w:val="bottom"/>
            <w:hideMark/>
          </w:tcPr>
          <w:p w14:paraId="3EAD558F" w14:textId="085B92D5"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3,2</w:t>
            </w:r>
            <w:r>
              <w:rPr>
                <w:rFonts w:eastAsia="Times New Roman" w:cs="Times New Roman"/>
                <w:color w:val="000000"/>
                <w:szCs w:val="24"/>
                <w:lang w:eastAsia="cs-CZ"/>
              </w:rPr>
              <w:t xml:space="preserve"> </w:t>
            </w:r>
          </w:p>
        </w:tc>
      </w:tr>
      <w:tr w:rsidR="00B43AB2" w:rsidRPr="00F65122" w14:paraId="07D70187"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244CB2B7"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Lepší Česko. Chceme lepší Česko</w:t>
            </w:r>
          </w:p>
        </w:tc>
        <w:tc>
          <w:tcPr>
            <w:tcW w:w="1679" w:type="dxa"/>
            <w:tcBorders>
              <w:top w:val="nil"/>
              <w:left w:val="nil"/>
              <w:bottom w:val="single" w:sz="4" w:space="0" w:color="auto"/>
              <w:right w:val="single" w:sz="4" w:space="0" w:color="auto"/>
            </w:tcBorders>
            <w:shd w:val="clear" w:color="auto" w:fill="auto"/>
            <w:noWrap/>
            <w:vAlign w:val="bottom"/>
            <w:hideMark/>
          </w:tcPr>
          <w:p w14:paraId="2D70D619"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9</w:t>
            </w:r>
          </w:p>
        </w:tc>
        <w:tc>
          <w:tcPr>
            <w:tcW w:w="2728" w:type="dxa"/>
            <w:tcBorders>
              <w:top w:val="nil"/>
              <w:left w:val="nil"/>
              <w:bottom w:val="single" w:sz="4" w:space="0" w:color="auto"/>
              <w:right w:val="single" w:sz="4" w:space="0" w:color="auto"/>
            </w:tcBorders>
            <w:shd w:val="clear" w:color="auto" w:fill="auto"/>
            <w:noWrap/>
            <w:vAlign w:val="bottom"/>
            <w:hideMark/>
          </w:tcPr>
          <w:p w14:paraId="5CD238B9" w14:textId="799C9DB8"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2,7</w:t>
            </w:r>
            <w:r>
              <w:rPr>
                <w:rFonts w:eastAsia="Times New Roman" w:cs="Times New Roman"/>
                <w:color w:val="000000"/>
                <w:szCs w:val="24"/>
                <w:lang w:eastAsia="cs-CZ"/>
              </w:rPr>
              <w:t xml:space="preserve"> </w:t>
            </w:r>
          </w:p>
        </w:tc>
      </w:tr>
      <w:tr w:rsidR="00B43AB2" w:rsidRPr="00F65122" w14:paraId="4B586A31"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5E62563B"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Sorry jako</w:t>
            </w:r>
          </w:p>
        </w:tc>
        <w:tc>
          <w:tcPr>
            <w:tcW w:w="1679" w:type="dxa"/>
            <w:tcBorders>
              <w:top w:val="nil"/>
              <w:left w:val="nil"/>
              <w:bottom w:val="single" w:sz="4" w:space="0" w:color="auto"/>
              <w:right w:val="single" w:sz="4" w:space="0" w:color="auto"/>
            </w:tcBorders>
            <w:shd w:val="clear" w:color="auto" w:fill="auto"/>
            <w:noWrap/>
            <w:vAlign w:val="bottom"/>
            <w:hideMark/>
          </w:tcPr>
          <w:p w14:paraId="7D930C7E"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8</w:t>
            </w:r>
          </w:p>
        </w:tc>
        <w:tc>
          <w:tcPr>
            <w:tcW w:w="2728" w:type="dxa"/>
            <w:tcBorders>
              <w:top w:val="nil"/>
              <w:left w:val="nil"/>
              <w:bottom w:val="single" w:sz="4" w:space="0" w:color="auto"/>
              <w:right w:val="single" w:sz="4" w:space="0" w:color="auto"/>
            </w:tcBorders>
            <w:shd w:val="clear" w:color="auto" w:fill="auto"/>
            <w:noWrap/>
            <w:vAlign w:val="bottom"/>
            <w:hideMark/>
          </w:tcPr>
          <w:p w14:paraId="0D532FAB" w14:textId="1F076439"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2,4</w:t>
            </w:r>
            <w:r>
              <w:rPr>
                <w:rFonts w:eastAsia="Times New Roman" w:cs="Times New Roman"/>
                <w:color w:val="000000"/>
                <w:szCs w:val="24"/>
                <w:lang w:eastAsia="cs-CZ"/>
              </w:rPr>
              <w:t xml:space="preserve"> </w:t>
            </w:r>
          </w:p>
        </w:tc>
      </w:tr>
      <w:tr w:rsidR="00B43AB2" w:rsidRPr="00F65122" w14:paraId="6A900251"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19EEC70D"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Mám číslo na Andreje</w:t>
            </w:r>
          </w:p>
        </w:tc>
        <w:tc>
          <w:tcPr>
            <w:tcW w:w="1679" w:type="dxa"/>
            <w:tcBorders>
              <w:top w:val="nil"/>
              <w:left w:val="nil"/>
              <w:bottom w:val="single" w:sz="4" w:space="0" w:color="auto"/>
              <w:right w:val="single" w:sz="4" w:space="0" w:color="auto"/>
            </w:tcBorders>
            <w:shd w:val="clear" w:color="auto" w:fill="auto"/>
            <w:noWrap/>
            <w:vAlign w:val="bottom"/>
            <w:hideMark/>
          </w:tcPr>
          <w:p w14:paraId="7856EAC0"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8</w:t>
            </w:r>
          </w:p>
        </w:tc>
        <w:tc>
          <w:tcPr>
            <w:tcW w:w="2728" w:type="dxa"/>
            <w:tcBorders>
              <w:top w:val="nil"/>
              <w:left w:val="nil"/>
              <w:bottom w:val="single" w:sz="4" w:space="0" w:color="auto"/>
              <w:right w:val="single" w:sz="4" w:space="0" w:color="auto"/>
            </w:tcBorders>
            <w:shd w:val="clear" w:color="auto" w:fill="auto"/>
            <w:noWrap/>
            <w:vAlign w:val="bottom"/>
            <w:hideMark/>
          </w:tcPr>
          <w:p w14:paraId="3978CE52" w14:textId="4A93B158"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2,4</w:t>
            </w:r>
            <w:r>
              <w:rPr>
                <w:rFonts w:eastAsia="Times New Roman" w:cs="Times New Roman"/>
                <w:color w:val="000000"/>
                <w:szCs w:val="24"/>
                <w:lang w:eastAsia="cs-CZ"/>
              </w:rPr>
              <w:t xml:space="preserve"> </w:t>
            </w:r>
          </w:p>
        </w:tc>
      </w:tr>
      <w:tr w:rsidR="00B43AB2" w:rsidRPr="00F65122" w14:paraId="2AD078F2"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31B5D829"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Jsme schopný stát, jen nás řídí nemehla</w:t>
            </w:r>
          </w:p>
        </w:tc>
        <w:tc>
          <w:tcPr>
            <w:tcW w:w="1679" w:type="dxa"/>
            <w:tcBorders>
              <w:top w:val="nil"/>
              <w:left w:val="nil"/>
              <w:bottom w:val="single" w:sz="4" w:space="0" w:color="auto"/>
              <w:right w:val="single" w:sz="4" w:space="0" w:color="auto"/>
            </w:tcBorders>
            <w:shd w:val="clear" w:color="auto" w:fill="auto"/>
            <w:noWrap/>
            <w:vAlign w:val="bottom"/>
            <w:hideMark/>
          </w:tcPr>
          <w:p w14:paraId="2832649A"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6</w:t>
            </w:r>
          </w:p>
        </w:tc>
        <w:tc>
          <w:tcPr>
            <w:tcW w:w="2728" w:type="dxa"/>
            <w:tcBorders>
              <w:top w:val="nil"/>
              <w:left w:val="nil"/>
              <w:bottom w:val="single" w:sz="4" w:space="0" w:color="auto"/>
              <w:right w:val="single" w:sz="4" w:space="0" w:color="auto"/>
            </w:tcBorders>
            <w:shd w:val="clear" w:color="auto" w:fill="auto"/>
            <w:noWrap/>
            <w:vAlign w:val="bottom"/>
            <w:hideMark/>
          </w:tcPr>
          <w:p w14:paraId="304A3B44" w14:textId="2EA6A84F"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1,8</w:t>
            </w:r>
            <w:r>
              <w:rPr>
                <w:rFonts w:eastAsia="Times New Roman" w:cs="Times New Roman"/>
                <w:color w:val="000000"/>
                <w:szCs w:val="24"/>
                <w:lang w:eastAsia="cs-CZ"/>
              </w:rPr>
              <w:t xml:space="preserve"> </w:t>
            </w:r>
          </w:p>
        </w:tc>
      </w:tr>
      <w:tr w:rsidR="00B43AB2" w:rsidRPr="00F65122" w14:paraId="3F47BB3A"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1ABC9C35"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Aby se za nás děti nestyděly</w:t>
            </w:r>
          </w:p>
        </w:tc>
        <w:tc>
          <w:tcPr>
            <w:tcW w:w="1679" w:type="dxa"/>
            <w:tcBorders>
              <w:top w:val="nil"/>
              <w:left w:val="nil"/>
              <w:bottom w:val="single" w:sz="4" w:space="0" w:color="auto"/>
              <w:right w:val="single" w:sz="4" w:space="0" w:color="auto"/>
            </w:tcBorders>
            <w:shd w:val="clear" w:color="auto" w:fill="auto"/>
            <w:noWrap/>
            <w:vAlign w:val="bottom"/>
            <w:hideMark/>
          </w:tcPr>
          <w:p w14:paraId="50C14AE2"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6</w:t>
            </w:r>
          </w:p>
        </w:tc>
        <w:tc>
          <w:tcPr>
            <w:tcW w:w="2728" w:type="dxa"/>
            <w:tcBorders>
              <w:top w:val="nil"/>
              <w:left w:val="nil"/>
              <w:bottom w:val="single" w:sz="4" w:space="0" w:color="auto"/>
              <w:right w:val="single" w:sz="4" w:space="0" w:color="auto"/>
            </w:tcBorders>
            <w:shd w:val="clear" w:color="auto" w:fill="auto"/>
            <w:noWrap/>
            <w:vAlign w:val="bottom"/>
            <w:hideMark/>
          </w:tcPr>
          <w:p w14:paraId="2262B1B2" w14:textId="6BB58B1C"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1,8</w:t>
            </w:r>
            <w:r>
              <w:rPr>
                <w:rFonts w:eastAsia="Times New Roman" w:cs="Times New Roman"/>
                <w:color w:val="000000"/>
                <w:szCs w:val="24"/>
                <w:lang w:eastAsia="cs-CZ"/>
              </w:rPr>
              <w:t xml:space="preserve"> </w:t>
            </w:r>
          </w:p>
        </w:tc>
      </w:tr>
      <w:tr w:rsidR="00B43AB2" w:rsidRPr="00F65122" w14:paraId="15204E76"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3DE67770"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Prostě to zařídíme</w:t>
            </w:r>
          </w:p>
        </w:tc>
        <w:tc>
          <w:tcPr>
            <w:tcW w:w="1679" w:type="dxa"/>
            <w:tcBorders>
              <w:top w:val="nil"/>
              <w:left w:val="nil"/>
              <w:bottom w:val="single" w:sz="4" w:space="0" w:color="auto"/>
              <w:right w:val="single" w:sz="4" w:space="0" w:color="auto"/>
            </w:tcBorders>
            <w:shd w:val="clear" w:color="auto" w:fill="auto"/>
            <w:noWrap/>
            <w:vAlign w:val="bottom"/>
            <w:hideMark/>
          </w:tcPr>
          <w:p w14:paraId="4D80D595"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5</w:t>
            </w:r>
          </w:p>
        </w:tc>
        <w:tc>
          <w:tcPr>
            <w:tcW w:w="2728" w:type="dxa"/>
            <w:tcBorders>
              <w:top w:val="nil"/>
              <w:left w:val="nil"/>
              <w:bottom w:val="single" w:sz="4" w:space="0" w:color="auto"/>
              <w:right w:val="single" w:sz="4" w:space="0" w:color="auto"/>
            </w:tcBorders>
            <w:shd w:val="clear" w:color="auto" w:fill="auto"/>
            <w:noWrap/>
            <w:vAlign w:val="bottom"/>
            <w:hideMark/>
          </w:tcPr>
          <w:p w14:paraId="628EA36C" w14:textId="2D09CACB"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1,5</w:t>
            </w:r>
            <w:r>
              <w:rPr>
                <w:rFonts w:eastAsia="Times New Roman" w:cs="Times New Roman"/>
                <w:color w:val="000000"/>
                <w:szCs w:val="24"/>
                <w:lang w:eastAsia="cs-CZ"/>
              </w:rPr>
              <w:t xml:space="preserve"> </w:t>
            </w:r>
          </w:p>
        </w:tc>
      </w:tr>
      <w:tr w:rsidR="00B43AB2" w:rsidRPr="00F65122" w14:paraId="25F1CA0F"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136ED1BF"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Aby tu chtěly žít i naše děti</w:t>
            </w:r>
          </w:p>
        </w:tc>
        <w:tc>
          <w:tcPr>
            <w:tcW w:w="1679" w:type="dxa"/>
            <w:tcBorders>
              <w:top w:val="nil"/>
              <w:left w:val="nil"/>
              <w:bottom w:val="single" w:sz="4" w:space="0" w:color="auto"/>
              <w:right w:val="single" w:sz="4" w:space="0" w:color="auto"/>
            </w:tcBorders>
            <w:shd w:val="clear" w:color="auto" w:fill="auto"/>
            <w:noWrap/>
            <w:vAlign w:val="bottom"/>
            <w:hideMark/>
          </w:tcPr>
          <w:p w14:paraId="1D714DCD"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4</w:t>
            </w:r>
          </w:p>
        </w:tc>
        <w:tc>
          <w:tcPr>
            <w:tcW w:w="2728" w:type="dxa"/>
            <w:tcBorders>
              <w:top w:val="nil"/>
              <w:left w:val="nil"/>
              <w:bottom w:val="single" w:sz="4" w:space="0" w:color="auto"/>
              <w:right w:val="single" w:sz="4" w:space="0" w:color="auto"/>
            </w:tcBorders>
            <w:shd w:val="clear" w:color="auto" w:fill="auto"/>
            <w:noWrap/>
            <w:vAlign w:val="bottom"/>
            <w:hideMark/>
          </w:tcPr>
          <w:p w14:paraId="1EC27AE8" w14:textId="3C233089"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1,2</w:t>
            </w:r>
            <w:r>
              <w:rPr>
                <w:rFonts w:eastAsia="Times New Roman" w:cs="Times New Roman"/>
                <w:color w:val="000000"/>
                <w:szCs w:val="24"/>
                <w:lang w:eastAsia="cs-CZ"/>
              </w:rPr>
              <w:t xml:space="preserve"> </w:t>
            </w:r>
          </w:p>
        </w:tc>
      </w:tr>
      <w:tr w:rsidR="00B43AB2" w:rsidRPr="00F65122" w14:paraId="46AA718E"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47E168A2"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Silné Česko</w:t>
            </w:r>
          </w:p>
        </w:tc>
        <w:tc>
          <w:tcPr>
            <w:tcW w:w="1679" w:type="dxa"/>
            <w:tcBorders>
              <w:top w:val="nil"/>
              <w:left w:val="nil"/>
              <w:bottom w:val="single" w:sz="4" w:space="0" w:color="auto"/>
              <w:right w:val="single" w:sz="4" w:space="0" w:color="auto"/>
            </w:tcBorders>
            <w:shd w:val="clear" w:color="auto" w:fill="auto"/>
            <w:noWrap/>
            <w:vAlign w:val="bottom"/>
            <w:hideMark/>
          </w:tcPr>
          <w:p w14:paraId="2D77D7C2"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3</w:t>
            </w:r>
          </w:p>
        </w:tc>
        <w:tc>
          <w:tcPr>
            <w:tcW w:w="2728" w:type="dxa"/>
            <w:tcBorders>
              <w:top w:val="nil"/>
              <w:left w:val="nil"/>
              <w:bottom w:val="single" w:sz="4" w:space="0" w:color="auto"/>
              <w:right w:val="single" w:sz="4" w:space="0" w:color="auto"/>
            </w:tcBorders>
            <w:shd w:val="clear" w:color="auto" w:fill="auto"/>
            <w:noWrap/>
            <w:vAlign w:val="bottom"/>
            <w:hideMark/>
          </w:tcPr>
          <w:p w14:paraId="699CFD33" w14:textId="549D932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0,9</w:t>
            </w:r>
            <w:r>
              <w:rPr>
                <w:rFonts w:eastAsia="Times New Roman" w:cs="Times New Roman"/>
                <w:color w:val="000000"/>
                <w:szCs w:val="24"/>
                <w:lang w:eastAsia="cs-CZ"/>
              </w:rPr>
              <w:t xml:space="preserve"> </w:t>
            </w:r>
          </w:p>
        </w:tc>
      </w:tr>
      <w:tr w:rsidR="00B43AB2" w:rsidRPr="00F65122" w14:paraId="513BEE9F"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13D3413C"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Je to kampaň</w:t>
            </w:r>
          </w:p>
        </w:tc>
        <w:tc>
          <w:tcPr>
            <w:tcW w:w="1679" w:type="dxa"/>
            <w:tcBorders>
              <w:top w:val="nil"/>
              <w:left w:val="nil"/>
              <w:bottom w:val="single" w:sz="4" w:space="0" w:color="auto"/>
              <w:right w:val="single" w:sz="4" w:space="0" w:color="auto"/>
            </w:tcBorders>
            <w:shd w:val="clear" w:color="auto" w:fill="auto"/>
            <w:noWrap/>
            <w:vAlign w:val="bottom"/>
            <w:hideMark/>
          </w:tcPr>
          <w:p w14:paraId="2A7A5CCF"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3</w:t>
            </w:r>
          </w:p>
        </w:tc>
        <w:tc>
          <w:tcPr>
            <w:tcW w:w="2728" w:type="dxa"/>
            <w:tcBorders>
              <w:top w:val="nil"/>
              <w:left w:val="nil"/>
              <w:bottom w:val="single" w:sz="4" w:space="0" w:color="auto"/>
              <w:right w:val="single" w:sz="4" w:space="0" w:color="auto"/>
            </w:tcBorders>
            <w:shd w:val="clear" w:color="auto" w:fill="auto"/>
            <w:noWrap/>
            <w:vAlign w:val="bottom"/>
            <w:hideMark/>
          </w:tcPr>
          <w:p w14:paraId="33474C03" w14:textId="45CC95DA"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0,9</w:t>
            </w:r>
            <w:r>
              <w:rPr>
                <w:rFonts w:eastAsia="Times New Roman" w:cs="Times New Roman"/>
                <w:color w:val="000000"/>
                <w:szCs w:val="24"/>
                <w:lang w:eastAsia="cs-CZ"/>
              </w:rPr>
              <w:t xml:space="preserve"> </w:t>
            </w:r>
          </w:p>
        </w:tc>
      </w:tr>
      <w:tr w:rsidR="00B43AB2" w:rsidRPr="00F65122" w14:paraId="6975420A"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033E3A4F"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Makat a neblábolit</w:t>
            </w:r>
          </w:p>
        </w:tc>
        <w:tc>
          <w:tcPr>
            <w:tcW w:w="1679" w:type="dxa"/>
            <w:tcBorders>
              <w:top w:val="nil"/>
              <w:left w:val="nil"/>
              <w:bottom w:val="single" w:sz="4" w:space="0" w:color="auto"/>
              <w:right w:val="single" w:sz="4" w:space="0" w:color="auto"/>
            </w:tcBorders>
            <w:shd w:val="clear" w:color="auto" w:fill="auto"/>
            <w:noWrap/>
            <w:vAlign w:val="bottom"/>
            <w:hideMark/>
          </w:tcPr>
          <w:p w14:paraId="054F956F" w14:textId="77777777"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2</w:t>
            </w:r>
          </w:p>
        </w:tc>
        <w:tc>
          <w:tcPr>
            <w:tcW w:w="2728" w:type="dxa"/>
            <w:tcBorders>
              <w:top w:val="nil"/>
              <w:left w:val="nil"/>
              <w:bottom w:val="single" w:sz="4" w:space="0" w:color="auto"/>
              <w:right w:val="single" w:sz="4" w:space="0" w:color="auto"/>
            </w:tcBorders>
            <w:shd w:val="clear" w:color="auto" w:fill="auto"/>
            <w:noWrap/>
            <w:vAlign w:val="bottom"/>
            <w:hideMark/>
          </w:tcPr>
          <w:p w14:paraId="592487A9" w14:textId="0202F062"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0,6</w:t>
            </w:r>
            <w:r>
              <w:rPr>
                <w:rFonts w:eastAsia="Times New Roman" w:cs="Times New Roman"/>
                <w:color w:val="000000"/>
                <w:szCs w:val="24"/>
                <w:lang w:eastAsia="cs-CZ"/>
              </w:rPr>
              <w:t xml:space="preserve"> </w:t>
            </w:r>
          </w:p>
        </w:tc>
      </w:tr>
      <w:tr w:rsidR="00B43AB2" w:rsidRPr="00F65122" w14:paraId="3A64D806"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52735A84" w14:textId="77777777" w:rsidR="00B43AB2" w:rsidRPr="00F65122" w:rsidRDefault="00B43AB2" w:rsidP="00B43AB2">
            <w:pPr>
              <w:spacing w:after="0" w:line="240" w:lineRule="auto"/>
              <w:jc w:val="left"/>
              <w:rPr>
                <w:rFonts w:eastAsia="Times New Roman" w:cs="Times New Roman"/>
                <w:color w:val="000000"/>
                <w:szCs w:val="24"/>
                <w:lang w:eastAsia="cs-CZ"/>
              </w:rPr>
            </w:pPr>
            <w:r w:rsidRPr="00F65122">
              <w:rPr>
                <w:rFonts w:eastAsia="Times New Roman" w:cs="Times New Roman"/>
                <w:color w:val="000000"/>
                <w:szCs w:val="24"/>
                <w:lang w:eastAsia="cs-CZ"/>
              </w:rPr>
              <w:t>Žádná odpověď</w:t>
            </w:r>
          </w:p>
        </w:tc>
        <w:tc>
          <w:tcPr>
            <w:tcW w:w="1679" w:type="dxa"/>
            <w:tcBorders>
              <w:top w:val="nil"/>
              <w:left w:val="nil"/>
              <w:bottom w:val="single" w:sz="4" w:space="0" w:color="auto"/>
              <w:right w:val="single" w:sz="4" w:space="0" w:color="auto"/>
            </w:tcBorders>
            <w:shd w:val="clear" w:color="auto" w:fill="auto"/>
            <w:noWrap/>
            <w:vAlign w:val="bottom"/>
            <w:hideMark/>
          </w:tcPr>
          <w:p w14:paraId="2E644E79" w14:textId="7B9EC6B5" w:rsidR="00B43AB2" w:rsidRPr="00F65122" w:rsidRDefault="00CE12B0" w:rsidP="00B43AB2">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54</w:t>
            </w:r>
          </w:p>
        </w:tc>
        <w:tc>
          <w:tcPr>
            <w:tcW w:w="2728" w:type="dxa"/>
            <w:tcBorders>
              <w:top w:val="nil"/>
              <w:left w:val="nil"/>
              <w:bottom w:val="single" w:sz="4" w:space="0" w:color="auto"/>
              <w:right w:val="single" w:sz="4" w:space="0" w:color="auto"/>
            </w:tcBorders>
            <w:shd w:val="clear" w:color="auto" w:fill="auto"/>
            <w:noWrap/>
            <w:vAlign w:val="bottom"/>
            <w:hideMark/>
          </w:tcPr>
          <w:p w14:paraId="59234D99" w14:textId="2B9FA710" w:rsidR="00B43AB2" w:rsidRPr="00F65122" w:rsidRDefault="00B43AB2" w:rsidP="00B43AB2">
            <w:pPr>
              <w:spacing w:after="0" w:line="240" w:lineRule="auto"/>
              <w:jc w:val="right"/>
              <w:rPr>
                <w:rFonts w:eastAsia="Times New Roman" w:cs="Times New Roman"/>
                <w:color w:val="000000"/>
                <w:szCs w:val="24"/>
                <w:lang w:eastAsia="cs-CZ"/>
              </w:rPr>
            </w:pPr>
            <w:r w:rsidRPr="00F65122">
              <w:rPr>
                <w:rFonts w:eastAsia="Times New Roman" w:cs="Times New Roman"/>
                <w:color w:val="000000"/>
                <w:szCs w:val="24"/>
                <w:lang w:eastAsia="cs-CZ"/>
              </w:rPr>
              <w:t>1</w:t>
            </w:r>
            <w:r w:rsidR="00414984">
              <w:rPr>
                <w:rFonts w:eastAsia="Times New Roman" w:cs="Times New Roman"/>
                <w:color w:val="000000"/>
                <w:szCs w:val="24"/>
                <w:lang w:eastAsia="cs-CZ"/>
              </w:rPr>
              <w:t>5,9</w:t>
            </w:r>
            <w:r>
              <w:rPr>
                <w:rFonts w:eastAsia="Times New Roman" w:cs="Times New Roman"/>
                <w:color w:val="000000"/>
                <w:szCs w:val="24"/>
                <w:lang w:eastAsia="cs-CZ"/>
              </w:rPr>
              <w:t xml:space="preserve"> </w:t>
            </w:r>
          </w:p>
        </w:tc>
      </w:tr>
      <w:tr w:rsidR="00B31588" w:rsidRPr="00F65122" w14:paraId="65576D48"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tcPr>
          <w:p w14:paraId="4823655F" w14:textId="0D5BF228" w:rsidR="00B31588" w:rsidRPr="00F65122" w:rsidRDefault="007151AB" w:rsidP="00B43AB2">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Špatná odpověď</w:t>
            </w:r>
          </w:p>
        </w:tc>
        <w:tc>
          <w:tcPr>
            <w:tcW w:w="1679" w:type="dxa"/>
            <w:tcBorders>
              <w:top w:val="nil"/>
              <w:left w:val="nil"/>
              <w:bottom w:val="single" w:sz="4" w:space="0" w:color="auto"/>
              <w:right w:val="single" w:sz="4" w:space="0" w:color="auto"/>
            </w:tcBorders>
            <w:shd w:val="clear" w:color="auto" w:fill="auto"/>
            <w:noWrap/>
            <w:vAlign w:val="bottom"/>
          </w:tcPr>
          <w:p w14:paraId="10F4C15C" w14:textId="3066CAAE" w:rsidR="00B31588" w:rsidRPr="00F65122" w:rsidRDefault="007151AB" w:rsidP="00B43AB2">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5</w:t>
            </w:r>
          </w:p>
        </w:tc>
        <w:tc>
          <w:tcPr>
            <w:tcW w:w="2728" w:type="dxa"/>
            <w:tcBorders>
              <w:top w:val="nil"/>
              <w:left w:val="nil"/>
              <w:bottom w:val="single" w:sz="4" w:space="0" w:color="auto"/>
              <w:right w:val="single" w:sz="4" w:space="0" w:color="auto"/>
            </w:tcBorders>
            <w:shd w:val="clear" w:color="auto" w:fill="auto"/>
            <w:noWrap/>
            <w:vAlign w:val="bottom"/>
          </w:tcPr>
          <w:p w14:paraId="18AAA3B7" w14:textId="55261EDA" w:rsidR="00B31588" w:rsidRPr="00F65122" w:rsidRDefault="007151AB" w:rsidP="00B43AB2">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1,5</w:t>
            </w:r>
          </w:p>
        </w:tc>
      </w:tr>
      <w:tr w:rsidR="00B43AB2" w:rsidRPr="00F65122" w14:paraId="6169DC2D" w14:textId="77777777" w:rsidTr="00925D47">
        <w:trPr>
          <w:trHeight w:val="289"/>
        </w:trPr>
        <w:tc>
          <w:tcPr>
            <w:tcW w:w="4519" w:type="dxa"/>
            <w:tcBorders>
              <w:top w:val="nil"/>
              <w:left w:val="single" w:sz="4" w:space="0" w:color="auto"/>
              <w:bottom w:val="single" w:sz="4" w:space="0" w:color="auto"/>
              <w:right w:val="single" w:sz="4" w:space="0" w:color="auto"/>
            </w:tcBorders>
            <w:shd w:val="clear" w:color="auto" w:fill="auto"/>
            <w:noWrap/>
            <w:vAlign w:val="bottom"/>
            <w:hideMark/>
          </w:tcPr>
          <w:p w14:paraId="49C0382B" w14:textId="4ABF8539" w:rsidR="00B43AB2" w:rsidRPr="00F65122" w:rsidRDefault="007151AB" w:rsidP="00B43AB2">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Celkem</w:t>
            </w:r>
          </w:p>
        </w:tc>
        <w:tc>
          <w:tcPr>
            <w:tcW w:w="1679" w:type="dxa"/>
            <w:tcBorders>
              <w:top w:val="nil"/>
              <w:left w:val="nil"/>
              <w:bottom w:val="single" w:sz="4" w:space="0" w:color="auto"/>
              <w:right w:val="single" w:sz="4" w:space="0" w:color="auto"/>
            </w:tcBorders>
            <w:shd w:val="clear" w:color="auto" w:fill="auto"/>
            <w:noWrap/>
            <w:vAlign w:val="bottom"/>
            <w:hideMark/>
          </w:tcPr>
          <w:p w14:paraId="6E37A93A" w14:textId="74EE9285" w:rsidR="00B43AB2" w:rsidRPr="00F65122" w:rsidRDefault="00672333" w:rsidP="00B43AB2">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3</w:t>
            </w:r>
            <w:r w:rsidR="00B512BF">
              <w:rPr>
                <w:rFonts w:eastAsia="Times New Roman" w:cs="Times New Roman"/>
                <w:color w:val="000000"/>
                <w:szCs w:val="24"/>
                <w:lang w:eastAsia="cs-CZ"/>
              </w:rPr>
              <w:t>39</w:t>
            </w:r>
          </w:p>
        </w:tc>
        <w:tc>
          <w:tcPr>
            <w:tcW w:w="2728" w:type="dxa"/>
            <w:tcBorders>
              <w:top w:val="nil"/>
              <w:left w:val="nil"/>
              <w:bottom w:val="single" w:sz="4" w:space="0" w:color="auto"/>
              <w:right w:val="single" w:sz="4" w:space="0" w:color="auto"/>
            </w:tcBorders>
            <w:shd w:val="clear" w:color="auto" w:fill="auto"/>
            <w:noWrap/>
            <w:vAlign w:val="bottom"/>
            <w:hideMark/>
          </w:tcPr>
          <w:p w14:paraId="68640D94" w14:textId="3AFA62C9" w:rsidR="00B43AB2" w:rsidRPr="00F65122" w:rsidRDefault="00B512BF" w:rsidP="00B43AB2">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100</w:t>
            </w:r>
          </w:p>
        </w:tc>
      </w:tr>
    </w:tbl>
    <w:p w14:paraId="7EB97DED" w14:textId="5969473F" w:rsidR="00EE32A8" w:rsidRPr="00EE32A8" w:rsidRDefault="00927D1D" w:rsidP="009B370E">
      <w:pPr>
        <w:jc w:val="center"/>
        <w:rPr>
          <w:rFonts w:cs="Times New Roman"/>
          <w:szCs w:val="24"/>
        </w:rPr>
      </w:pPr>
      <w:r w:rsidRPr="000742FD">
        <w:rPr>
          <w:rFonts w:cs="Times New Roman"/>
          <w:szCs w:val="24"/>
        </w:rPr>
        <w:t>Zdroj:</w:t>
      </w:r>
      <w:r w:rsidR="0043437B" w:rsidRPr="0043437B">
        <w:rPr>
          <w:rFonts w:cs="Times New Roman"/>
          <w:szCs w:val="24"/>
        </w:rPr>
        <w:t xml:space="preserve"> </w:t>
      </w:r>
      <w:r w:rsidR="0043437B">
        <w:rPr>
          <w:rFonts w:cs="Times New Roman"/>
          <w:szCs w:val="24"/>
        </w:rPr>
        <w:t>A</w:t>
      </w:r>
      <w:r w:rsidR="0043437B" w:rsidRPr="000742FD">
        <w:rPr>
          <w:rFonts w:cs="Times New Roman"/>
          <w:szCs w:val="24"/>
        </w:rPr>
        <w:t>utorka</w:t>
      </w:r>
      <w:r w:rsidR="0043437B">
        <w:rPr>
          <w:rFonts w:cs="Times New Roman"/>
          <w:szCs w:val="24"/>
        </w:rPr>
        <w:t xml:space="preserve"> na základě vlastního dotazníkového šetření</w:t>
      </w:r>
      <w:r w:rsidR="00AF5E94">
        <w:rPr>
          <w:rFonts w:cs="Times New Roman"/>
          <w:szCs w:val="24"/>
        </w:rPr>
        <w:t>.</w:t>
      </w:r>
    </w:p>
    <w:p w14:paraId="51493FD6" w14:textId="20D42C62" w:rsidR="00EB67D8" w:rsidRPr="000742FD" w:rsidRDefault="004A0A3E" w:rsidP="007A2245">
      <w:pPr>
        <w:autoSpaceDE w:val="0"/>
        <w:autoSpaceDN w:val="0"/>
        <w:adjustRightInd w:val="0"/>
        <w:spacing w:after="0"/>
        <w:rPr>
          <w:rFonts w:cs="Times New Roman"/>
          <w:szCs w:val="24"/>
        </w:rPr>
      </w:pPr>
      <w:r w:rsidRPr="000742FD">
        <w:rPr>
          <w:rFonts w:cs="Times New Roman"/>
          <w:szCs w:val="24"/>
          <w:shd w:val="clear" w:color="auto" w:fill="FFFFFF"/>
        </w:rPr>
        <w:lastRenderedPageBreak/>
        <w:t xml:space="preserve">Poslední otázka týkající se prvků politické značky </w:t>
      </w:r>
      <w:r w:rsidR="0023272E" w:rsidRPr="000742FD">
        <w:rPr>
          <w:rFonts w:cs="Times New Roman"/>
          <w:szCs w:val="24"/>
          <w:shd w:val="clear" w:color="auto" w:fill="FFFFFF"/>
        </w:rPr>
        <w:t xml:space="preserve">souvisela s hlavními představiteli hnutí ANO. Přesné znění otázky bylo: </w:t>
      </w:r>
      <w:r w:rsidR="00A3438E" w:rsidRPr="000742FD">
        <w:rPr>
          <w:rFonts w:cs="Times New Roman"/>
          <w:szCs w:val="24"/>
          <w:shd w:val="clear" w:color="auto" w:fill="FFFFFF"/>
        </w:rPr>
        <w:t>„</w:t>
      </w:r>
      <w:r w:rsidR="00A3438E" w:rsidRPr="009B370E">
        <w:rPr>
          <w:rFonts w:cs="Times New Roman"/>
          <w:i/>
          <w:iCs/>
          <w:szCs w:val="24"/>
        </w:rPr>
        <w:t>Znáte, kromě Andreje Babiše, i jiné</w:t>
      </w:r>
      <w:r w:rsidR="002761F6">
        <w:rPr>
          <w:rFonts w:cs="Times New Roman"/>
          <w:i/>
          <w:iCs/>
          <w:szCs w:val="24"/>
        </w:rPr>
        <w:t>ho</w:t>
      </w:r>
      <w:r w:rsidR="00A3438E" w:rsidRPr="009B370E">
        <w:rPr>
          <w:rFonts w:cs="Times New Roman"/>
          <w:i/>
          <w:iCs/>
          <w:szCs w:val="24"/>
        </w:rPr>
        <w:t xml:space="preserve"> představitele Hnutí ANO? Pokud ano, napište kter</w:t>
      </w:r>
      <w:r w:rsidR="00FE7F6E" w:rsidRPr="009B370E">
        <w:rPr>
          <w:rFonts w:cs="Times New Roman"/>
          <w:i/>
          <w:iCs/>
          <w:szCs w:val="24"/>
        </w:rPr>
        <w:t>é</w:t>
      </w:r>
      <w:r w:rsidR="002761F6">
        <w:rPr>
          <w:rFonts w:cs="Times New Roman"/>
          <w:i/>
          <w:iCs/>
          <w:szCs w:val="24"/>
        </w:rPr>
        <w:t>ho</w:t>
      </w:r>
      <w:r w:rsidR="00FE7F6E" w:rsidRPr="009B370E">
        <w:rPr>
          <w:rFonts w:cs="Times New Roman"/>
          <w:i/>
          <w:iCs/>
          <w:szCs w:val="24"/>
        </w:rPr>
        <w:t>.</w:t>
      </w:r>
      <w:r w:rsidR="00FE7F6E" w:rsidRPr="000742FD">
        <w:rPr>
          <w:rFonts w:cs="Times New Roman"/>
          <w:szCs w:val="24"/>
        </w:rPr>
        <w:t xml:space="preserve">“ </w:t>
      </w:r>
      <w:r w:rsidR="00583383" w:rsidRPr="000742FD">
        <w:rPr>
          <w:rFonts w:cs="Times New Roman"/>
          <w:szCs w:val="24"/>
        </w:rPr>
        <w:t>Autorka se v této otázce zajímal</w:t>
      </w:r>
      <w:r w:rsidR="00E1441C">
        <w:rPr>
          <w:rFonts w:cs="Times New Roman"/>
          <w:szCs w:val="24"/>
        </w:rPr>
        <w:t>a</w:t>
      </w:r>
      <w:r w:rsidR="00583383" w:rsidRPr="000742FD">
        <w:rPr>
          <w:rFonts w:cs="Times New Roman"/>
          <w:szCs w:val="24"/>
        </w:rPr>
        <w:t xml:space="preserve"> především o to, zda respondenti </w:t>
      </w:r>
      <w:r w:rsidR="007A2245" w:rsidRPr="000742FD">
        <w:rPr>
          <w:rFonts w:cs="Times New Roman"/>
          <w:szCs w:val="24"/>
        </w:rPr>
        <w:t xml:space="preserve">znají i jiné politiky z hnutí ANO, a ne pouze Andreje Babiše, jakožto jeho lídra. </w:t>
      </w:r>
      <w:r w:rsidR="008139EB" w:rsidRPr="000742FD">
        <w:rPr>
          <w:rFonts w:cs="Times New Roman"/>
          <w:szCs w:val="24"/>
        </w:rPr>
        <w:t>Výsledky jsou uvedeny v </w:t>
      </w:r>
      <w:r w:rsidR="008139EB" w:rsidRPr="00925D47">
        <w:rPr>
          <w:rFonts w:cs="Times New Roman"/>
          <w:i/>
          <w:iCs/>
          <w:szCs w:val="24"/>
        </w:rPr>
        <w:t>tabulce 3</w:t>
      </w:r>
      <w:r w:rsidR="008139EB" w:rsidRPr="000742FD">
        <w:rPr>
          <w:rFonts w:cs="Times New Roman"/>
          <w:szCs w:val="24"/>
        </w:rPr>
        <w:t xml:space="preserve">. </w:t>
      </w:r>
      <w:r w:rsidR="007A2245" w:rsidRPr="000742FD">
        <w:rPr>
          <w:rFonts w:cs="Times New Roman"/>
          <w:szCs w:val="24"/>
        </w:rPr>
        <w:t xml:space="preserve"> </w:t>
      </w:r>
      <w:r w:rsidR="008205B2">
        <w:rPr>
          <w:rFonts w:cs="Times New Roman"/>
          <w:szCs w:val="24"/>
        </w:rPr>
        <w:t>Předpokladem</w:t>
      </w:r>
      <w:r w:rsidR="0050664D">
        <w:rPr>
          <w:rFonts w:cs="Times New Roman"/>
          <w:szCs w:val="24"/>
        </w:rPr>
        <w:t xml:space="preserve"> bylo, že budou uvádět jména zmíněná v</w:t>
      </w:r>
      <w:r w:rsidR="00407ED7">
        <w:rPr>
          <w:rFonts w:cs="Times New Roman"/>
          <w:szCs w:val="24"/>
        </w:rPr>
        <w:t> </w:t>
      </w:r>
      <w:r w:rsidR="00E74EA9">
        <w:rPr>
          <w:rFonts w:cs="Times New Roman"/>
          <w:szCs w:val="24"/>
        </w:rPr>
        <w:t>třetí</w:t>
      </w:r>
      <w:r w:rsidR="00407ED7">
        <w:rPr>
          <w:rFonts w:cs="Times New Roman"/>
          <w:szCs w:val="24"/>
        </w:rPr>
        <w:t xml:space="preserve"> kapit</w:t>
      </w:r>
      <w:r w:rsidR="009D6265">
        <w:rPr>
          <w:rFonts w:cs="Times New Roman"/>
          <w:szCs w:val="24"/>
        </w:rPr>
        <w:t>o</w:t>
      </w:r>
      <w:r w:rsidR="00407ED7">
        <w:rPr>
          <w:rFonts w:cs="Times New Roman"/>
          <w:szCs w:val="24"/>
        </w:rPr>
        <w:t>le.</w:t>
      </w:r>
    </w:p>
    <w:p w14:paraId="2A791E01" w14:textId="0D4EF7BD" w:rsidR="008B19ED" w:rsidRPr="000742FD" w:rsidRDefault="008B19ED" w:rsidP="007A2245">
      <w:pPr>
        <w:autoSpaceDE w:val="0"/>
        <w:autoSpaceDN w:val="0"/>
        <w:adjustRightInd w:val="0"/>
        <w:spacing w:after="0"/>
        <w:rPr>
          <w:rFonts w:cs="Times New Roman"/>
          <w:szCs w:val="24"/>
        </w:rPr>
      </w:pPr>
      <w:r w:rsidRPr="000742FD">
        <w:rPr>
          <w:rFonts w:cs="Times New Roman"/>
          <w:szCs w:val="24"/>
        </w:rPr>
        <w:t xml:space="preserve">Nejvíce známý je místopředseda hnutí ANO Jaroslav Faltýnek, kterého uvedlo celkem </w:t>
      </w:r>
      <w:r w:rsidR="00E1441C" w:rsidRPr="0026033F">
        <w:rPr>
          <w:rFonts w:eastAsia="Times New Roman" w:cs="Times New Roman"/>
          <w:color w:val="000000"/>
          <w:szCs w:val="24"/>
          <w:lang w:eastAsia="cs-CZ"/>
        </w:rPr>
        <w:t>3</w:t>
      </w:r>
      <w:r w:rsidR="00DA2501">
        <w:rPr>
          <w:rFonts w:eastAsia="Times New Roman" w:cs="Times New Roman"/>
          <w:color w:val="000000"/>
          <w:szCs w:val="24"/>
          <w:lang w:eastAsia="cs-CZ"/>
        </w:rPr>
        <w:t>2</w:t>
      </w:r>
      <w:r w:rsidR="00E1441C" w:rsidRPr="0026033F">
        <w:rPr>
          <w:rFonts w:eastAsia="Times New Roman" w:cs="Times New Roman"/>
          <w:color w:val="000000"/>
          <w:szCs w:val="24"/>
          <w:lang w:eastAsia="cs-CZ"/>
        </w:rPr>
        <w:t>,</w:t>
      </w:r>
      <w:r w:rsidR="00DA2501">
        <w:rPr>
          <w:rFonts w:eastAsia="Times New Roman" w:cs="Times New Roman"/>
          <w:color w:val="000000"/>
          <w:szCs w:val="24"/>
          <w:lang w:eastAsia="cs-CZ"/>
        </w:rPr>
        <w:t>7</w:t>
      </w:r>
      <w:r w:rsidR="00E1441C">
        <w:rPr>
          <w:rFonts w:eastAsia="Times New Roman" w:cs="Times New Roman"/>
          <w:color w:val="000000"/>
          <w:szCs w:val="24"/>
          <w:lang w:eastAsia="cs-CZ"/>
        </w:rPr>
        <w:t xml:space="preserve"> </w:t>
      </w:r>
      <w:r w:rsidR="00E1441C" w:rsidRPr="0026033F">
        <w:rPr>
          <w:rFonts w:eastAsia="Times New Roman" w:cs="Times New Roman"/>
          <w:color w:val="000000"/>
          <w:szCs w:val="24"/>
          <w:lang w:eastAsia="cs-CZ"/>
        </w:rPr>
        <w:t>%</w:t>
      </w:r>
      <w:r w:rsidRPr="000742FD">
        <w:rPr>
          <w:rFonts w:cs="Times New Roman"/>
          <w:szCs w:val="24"/>
        </w:rPr>
        <w:t xml:space="preserve"> respondentů. Druhou nejčastěji uváděnou osobou je současná ministryně financí Alena Schillerov</w:t>
      </w:r>
      <w:r w:rsidR="00397D82" w:rsidRPr="000742FD">
        <w:rPr>
          <w:rFonts w:cs="Times New Roman"/>
          <w:szCs w:val="24"/>
        </w:rPr>
        <w:t>á (</w:t>
      </w:r>
      <w:r w:rsidR="00DA2501">
        <w:rPr>
          <w:rFonts w:eastAsia="Times New Roman" w:cs="Times New Roman"/>
          <w:color w:val="000000"/>
          <w:szCs w:val="24"/>
          <w:lang w:eastAsia="cs-CZ"/>
        </w:rPr>
        <w:t>24,2</w:t>
      </w:r>
      <w:r w:rsidR="00E1441C">
        <w:rPr>
          <w:rFonts w:eastAsia="Times New Roman" w:cs="Times New Roman"/>
          <w:color w:val="000000"/>
          <w:szCs w:val="24"/>
          <w:lang w:eastAsia="cs-CZ"/>
        </w:rPr>
        <w:t xml:space="preserve"> </w:t>
      </w:r>
      <w:r w:rsidR="00E1441C" w:rsidRPr="0026033F">
        <w:rPr>
          <w:rFonts w:eastAsia="Times New Roman" w:cs="Times New Roman"/>
          <w:color w:val="000000"/>
          <w:szCs w:val="24"/>
          <w:lang w:eastAsia="cs-CZ"/>
        </w:rPr>
        <w:t>%</w:t>
      </w:r>
      <w:r w:rsidR="00397D82" w:rsidRPr="000742FD">
        <w:rPr>
          <w:rFonts w:cs="Times New Roman"/>
          <w:szCs w:val="24"/>
        </w:rPr>
        <w:t>). Třetím nejvíce zmiňovaným politikem je Adam Vojtěch, ministr zdravotnictví (</w:t>
      </w:r>
      <w:r w:rsidR="00DA2501">
        <w:rPr>
          <w:rFonts w:eastAsia="Times New Roman" w:cs="Times New Roman"/>
          <w:color w:val="000000"/>
          <w:szCs w:val="24"/>
          <w:lang w:eastAsia="cs-CZ"/>
        </w:rPr>
        <w:t>13,6</w:t>
      </w:r>
      <w:r w:rsidR="00E1441C">
        <w:rPr>
          <w:rFonts w:eastAsia="Times New Roman" w:cs="Times New Roman"/>
          <w:color w:val="000000"/>
          <w:szCs w:val="24"/>
          <w:lang w:eastAsia="cs-CZ"/>
        </w:rPr>
        <w:t xml:space="preserve"> </w:t>
      </w:r>
      <w:r w:rsidR="00E1441C" w:rsidRPr="0026033F">
        <w:rPr>
          <w:rFonts w:eastAsia="Times New Roman" w:cs="Times New Roman"/>
          <w:color w:val="000000"/>
          <w:szCs w:val="24"/>
          <w:lang w:eastAsia="cs-CZ"/>
        </w:rPr>
        <w:t>%</w:t>
      </w:r>
      <w:r w:rsidR="00397D82" w:rsidRPr="000742FD">
        <w:rPr>
          <w:rFonts w:cs="Times New Roman"/>
          <w:szCs w:val="24"/>
        </w:rPr>
        <w:t>).</w:t>
      </w:r>
      <w:r w:rsidR="00A51507" w:rsidRPr="000742FD">
        <w:rPr>
          <w:rFonts w:cs="Times New Roman"/>
          <w:szCs w:val="24"/>
        </w:rPr>
        <w:t xml:space="preserve"> Poté </w:t>
      </w:r>
      <w:r w:rsidR="00D15B59" w:rsidRPr="000742FD">
        <w:rPr>
          <w:rFonts w:cs="Times New Roman"/>
          <w:szCs w:val="24"/>
        </w:rPr>
        <w:t>byli často</w:t>
      </w:r>
      <w:r w:rsidR="00A51507" w:rsidRPr="000742FD">
        <w:rPr>
          <w:rFonts w:cs="Times New Roman"/>
          <w:szCs w:val="24"/>
        </w:rPr>
        <w:t xml:space="preserve"> zmínění i ostatní ministři</w:t>
      </w:r>
      <w:r w:rsidR="00D15B59" w:rsidRPr="000742FD">
        <w:rPr>
          <w:rFonts w:cs="Times New Roman"/>
          <w:szCs w:val="24"/>
        </w:rPr>
        <w:t xml:space="preserve"> jako</w:t>
      </w:r>
      <w:r w:rsidR="00A51507" w:rsidRPr="000742FD">
        <w:rPr>
          <w:rFonts w:cs="Times New Roman"/>
          <w:szCs w:val="24"/>
        </w:rPr>
        <w:t xml:space="preserve"> Robert Plaga (</w:t>
      </w:r>
      <w:r w:rsidR="00E1441C" w:rsidRPr="0026033F">
        <w:rPr>
          <w:rFonts w:eastAsia="Times New Roman" w:cs="Times New Roman"/>
          <w:color w:val="000000"/>
          <w:szCs w:val="24"/>
          <w:lang w:eastAsia="cs-CZ"/>
        </w:rPr>
        <w:t>3,</w:t>
      </w:r>
      <w:r w:rsidR="00DA2501">
        <w:rPr>
          <w:rFonts w:eastAsia="Times New Roman" w:cs="Times New Roman"/>
          <w:color w:val="000000"/>
          <w:szCs w:val="24"/>
          <w:lang w:eastAsia="cs-CZ"/>
        </w:rPr>
        <w:t>2</w:t>
      </w:r>
      <w:r w:rsidR="00E1441C">
        <w:rPr>
          <w:rFonts w:eastAsia="Times New Roman" w:cs="Times New Roman"/>
          <w:color w:val="000000"/>
          <w:szCs w:val="24"/>
          <w:lang w:eastAsia="cs-CZ"/>
        </w:rPr>
        <w:t xml:space="preserve"> </w:t>
      </w:r>
      <w:r w:rsidR="00E1441C" w:rsidRPr="0026033F">
        <w:rPr>
          <w:rFonts w:eastAsia="Times New Roman" w:cs="Times New Roman"/>
          <w:color w:val="000000"/>
          <w:szCs w:val="24"/>
          <w:lang w:eastAsia="cs-CZ"/>
        </w:rPr>
        <w:t>%</w:t>
      </w:r>
      <w:r w:rsidR="00D15B59" w:rsidRPr="000742FD">
        <w:rPr>
          <w:rFonts w:cs="Times New Roman"/>
          <w:szCs w:val="24"/>
        </w:rPr>
        <w:t>)</w:t>
      </w:r>
      <w:r w:rsidR="008E4D49" w:rsidRPr="000742FD">
        <w:rPr>
          <w:rFonts w:cs="Times New Roman"/>
          <w:szCs w:val="24"/>
        </w:rPr>
        <w:t xml:space="preserve"> a</w:t>
      </w:r>
      <w:r w:rsidR="00D15B59" w:rsidRPr="000742FD">
        <w:rPr>
          <w:rFonts w:cs="Times New Roman"/>
          <w:szCs w:val="24"/>
        </w:rPr>
        <w:t xml:space="preserve"> Marie Benešová (</w:t>
      </w:r>
      <w:r w:rsidR="00E1441C" w:rsidRPr="0026033F">
        <w:rPr>
          <w:rFonts w:eastAsia="Times New Roman" w:cs="Times New Roman"/>
          <w:color w:val="000000"/>
          <w:szCs w:val="24"/>
          <w:lang w:eastAsia="cs-CZ"/>
        </w:rPr>
        <w:t>2,</w:t>
      </w:r>
      <w:r w:rsidR="00DA2501">
        <w:rPr>
          <w:rFonts w:eastAsia="Times New Roman" w:cs="Times New Roman"/>
          <w:color w:val="000000"/>
          <w:szCs w:val="24"/>
          <w:lang w:eastAsia="cs-CZ"/>
        </w:rPr>
        <w:t>1</w:t>
      </w:r>
      <w:r w:rsidR="00E1441C">
        <w:rPr>
          <w:rFonts w:eastAsia="Times New Roman" w:cs="Times New Roman"/>
          <w:color w:val="000000"/>
          <w:szCs w:val="24"/>
          <w:lang w:eastAsia="cs-CZ"/>
        </w:rPr>
        <w:t xml:space="preserve"> </w:t>
      </w:r>
      <w:r w:rsidR="00E1441C" w:rsidRPr="0026033F">
        <w:rPr>
          <w:rFonts w:eastAsia="Times New Roman" w:cs="Times New Roman"/>
          <w:color w:val="000000"/>
          <w:szCs w:val="24"/>
          <w:lang w:eastAsia="cs-CZ"/>
        </w:rPr>
        <w:t>%</w:t>
      </w:r>
      <w:r w:rsidR="00D15B59" w:rsidRPr="000742FD">
        <w:rPr>
          <w:rFonts w:cs="Times New Roman"/>
          <w:szCs w:val="24"/>
        </w:rPr>
        <w:t>)</w:t>
      </w:r>
      <w:r w:rsidR="008E4D49" w:rsidRPr="000742FD">
        <w:rPr>
          <w:rFonts w:cs="Times New Roman"/>
          <w:szCs w:val="24"/>
        </w:rPr>
        <w:t xml:space="preserve">. Známým je mezi respondenty také </w:t>
      </w:r>
      <w:r w:rsidR="002C0CAE" w:rsidRPr="002C0CAE">
        <w:rPr>
          <w:rFonts w:cs="Times New Roman"/>
          <w:szCs w:val="24"/>
        </w:rPr>
        <w:t xml:space="preserve">předseda Poslanecké sněmovny PČR </w:t>
      </w:r>
      <w:r w:rsidR="008E4D49" w:rsidRPr="000742FD">
        <w:rPr>
          <w:rFonts w:cs="Times New Roman"/>
          <w:szCs w:val="24"/>
        </w:rPr>
        <w:t>Radek Vondráček (</w:t>
      </w:r>
      <w:r w:rsidR="00DA2501">
        <w:rPr>
          <w:rFonts w:eastAsia="Times New Roman" w:cs="Times New Roman"/>
          <w:color w:val="000000"/>
          <w:szCs w:val="24"/>
          <w:lang w:eastAsia="cs-CZ"/>
        </w:rPr>
        <w:t>6,2</w:t>
      </w:r>
      <w:r w:rsidR="00E1441C">
        <w:rPr>
          <w:rFonts w:eastAsia="Times New Roman" w:cs="Times New Roman"/>
          <w:color w:val="000000"/>
          <w:szCs w:val="24"/>
          <w:lang w:eastAsia="cs-CZ"/>
        </w:rPr>
        <w:t xml:space="preserve"> </w:t>
      </w:r>
      <w:r w:rsidR="00E1441C" w:rsidRPr="0026033F">
        <w:rPr>
          <w:rFonts w:eastAsia="Times New Roman" w:cs="Times New Roman"/>
          <w:color w:val="000000"/>
          <w:szCs w:val="24"/>
          <w:lang w:eastAsia="cs-CZ"/>
        </w:rPr>
        <w:t>%</w:t>
      </w:r>
      <w:r w:rsidR="008E4D49" w:rsidRPr="000742FD">
        <w:rPr>
          <w:rFonts w:cs="Times New Roman"/>
          <w:szCs w:val="24"/>
        </w:rPr>
        <w:t xml:space="preserve">). </w:t>
      </w:r>
      <w:r w:rsidR="00B10165" w:rsidRPr="000742FD">
        <w:rPr>
          <w:rFonts w:cs="Times New Roman"/>
          <w:szCs w:val="24"/>
        </w:rPr>
        <w:t xml:space="preserve">Mezi politiky známé na komunální a krajské </w:t>
      </w:r>
      <w:r w:rsidR="00AA4C54" w:rsidRPr="000742FD">
        <w:rPr>
          <w:rFonts w:cs="Times New Roman"/>
          <w:szCs w:val="24"/>
        </w:rPr>
        <w:t>úrovni patří hejtman Olomouckého kraje Ladislav Okleštěk (</w:t>
      </w:r>
      <w:r w:rsidR="00DA2501">
        <w:rPr>
          <w:rFonts w:eastAsia="Times New Roman" w:cs="Times New Roman"/>
          <w:color w:val="000000"/>
          <w:szCs w:val="24"/>
          <w:lang w:eastAsia="cs-CZ"/>
        </w:rPr>
        <w:t>4</w:t>
      </w:r>
      <w:r w:rsidR="002C0CAE" w:rsidRPr="0026033F">
        <w:rPr>
          <w:rFonts w:eastAsia="Times New Roman" w:cs="Times New Roman"/>
          <w:color w:val="000000"/>
          <w:szCs w:val="24"/>
          <w:lang w:eastAsia="cs-CZ"/>
        </w:rPr>
        <w:t>,</w:t>
      </w:r>
      <w:r w:rsidR="00DA2501">
        <w:rPr>
          <w:rFonts w:eastAsia="Times New Roman" w:cs="Times New Roman"/>
          <w:color w:val="000000"/>
          <w:szCs w:val="24"/>
          <w:lang w:eastAsia="cs-CZ"/>
        </w:rPr>
        <w:t>7</w:t>
      </w:r>
      <w:r w:rsidR="002C0CAE">
        <w:rPr>
          <w:rFonts w:eastAsia="Times New Roman" w:cs="Times New Roman"/>
          <w:color w:val="000000"/>
          <w:szCs w:val="24"/>
          <w:lang w:eastAsia="cs-CZ"/>
        </w:rPr>
        <w:t xml:space="preserve"> </w:t>
      </w:r>
      <w:r w:rsidR="002C0CAE" w:rsidRPr="0026033F">
        <w:rPr>
          <w:rFonts w:eastAsia="Times New Roman" w:cs="Times New Roman"/>
          <w:color w:val="000000"/>
          <w:szCs w:val="24"/>
          <w:lang w:eastAsia="cs-CZ"/>
        </w:rPr>
        <w:t>%</w:t>
      </w:r>
      <w:r w:rsidR="00AA4C54" w:rsidRPr="000742FD">
        <w:rPr>
          <w:rFonts w:cs="Times New Roman"/>
          <w:szCs w:val="24"/>
        </w:rPr>
        <w:t xml:space="preserve">), </w:t>
      </w:r>
      <w:r w:rsidR="001B1E80" w:rsidRPr="000742FD">
        <w:rPr>
          <w:rFonts w:cs="Times New Roman"/>
          <w:szCs w:val="24"/>
        </w:rPr>
        <w:t xml:space="preserve">hejtmanka Středočeského kraje </w:t>
      </w:r>
      <w:r w:rsidR="004C1BCB" w:rsidRPr="000742FD">
        <w:rPr>
          <w:rFonts w:cs="Times New Roman"/>
          <w:szCs w:val="24"/>
          <w:shd w:val="clear" w:color="auto" w:fill="FFFFFF"/>
        </w:rPr>
        <w:t xml:space="preserve">Jaroslava Pokorná </w:t>
      </w:r>
      <w:r w:rsidR="00F10579" w:rsidRPr="000742FD">
        <w:rPr>
          <w:rFonts w:cs="Times New Roman"/>
          <w:szCs w:val="24"/>
        </w:rPr>
        <w:t>Jermanová (</w:t>
      </w:r>
      <w:r w:rsidR="00374263">
        <w:rPr>
          <w:rFonts w:eastAsia="Times New Roman" w:cs="Times New Roman"/>
          <w:color w:val="000000"/>
          <w:szCs w:val="24"/>
          <w:lang w:eastAsia="cs-CZ"/>
        </w:rPr>
        <w:t>2</w:t>
      </w:r>
      <w:r w:rsidR="002C0CAE" w:rsidRPr="0026033F">
        <w:rPr>
          <w:rFonts w:eastAsia="Times New Roman" w:cs="Times New Roman"/>
          <w:color w:val="000000"/>
          <w:szCs w:val="24"/>
          <w:lang w:eastAsia="cs-CZ"/>
        </w:rPr>
        <w:t>,</w:t>
      </w:r>
      <w:r w:rsidR="00374263">
        <w:rPr>
          <w:rFonts w:eastAsia="Times New Roman" w:cs="Times New Roman"/>
          <w:color w:val="000000"/>
          <w:szCs w:val="24"/>
          <w:lang w:eastAsia="cs-CZ"/>
        </w:rPr>
        <w:t>4</w:t>
      </w:r>
      <w:r w:rsidR="002C0CAE">
        <w:rPr>
          <w:rFonts w:eastAsia="Times New Roman" w:cs="Times New Roman"/>
          <w:color w:val="000000"/>
          <w:szCs w:val="24"/>
          <w:lang w:eastAsia="cs-CZ"/>
        </w:rPr>
        <w:t xml:space="preserve"> </w:t>
      </w:r>
      <w:r w:rsidR="002C0CAE" w:rsidRPr="0026033F">
        <w:rPr>
          <w:rFonts w:eastAsia="Times New Roman" w:cs="Times New Roman"/>
          <w:color w:val="000000"/>
          <w:szCs w:val="24"/>
          <w:lang w:eastAsia="cs-CZ"/>
        </w:rPr>
        <w:t>%</w:t>
      </w:r>
      <w:r w:rsidR="00F10579" w:rsidRPr="000742FD">
        <w:rPr>
          <w:rFonts w:cs="Times New Roman"/>
          <w:szCs w:val="24"/>
        </w:rPr>
        <w:t>) a primátor města Ostravy Tomáš Macura (</w:t>
      </w:r>
      <w:r w:rsidR="002C0CAE" w:rsidRPr="0026033F">
        <w:rPr>
          <w:rFonts w:eastAsia="Times New Roman" w:cs="Times New Roman"/>
          <w:color w:val="000000"/>
          <w:szCs w:val="24"/>
          <w:lang w:eastAsia="cs-CZ"/>
        </w:rPr>
        <w:t>1</w:t>
      </w:r>
      <w:r w:rsidR="004E75AD">
        <w:rPr>
          <w:rFonts w:eastAsia="Times New Roman" w:cs="Times New Roman"/>
          <w:color w:val="000000"/>
          <w:szCs w:val="24"/>
          <w:lang w:eastAsia="cs-CZ"/>
        </w:rPr>
        <w:t>,5</w:t>
      </w:r>
      <w:r w:rsidR="002C0CAE">
        <w:rPr>
          <w:rFonts w:eastAsia="Times New Roman" w:cs="Times New Roman"/>
          <w:color w:val="000000"/>
          <w:szCs w:val="24"/>
          <w:lang w:eastAsia="cs-CZ"/>
        </w:rPr>
        <w:t xml:space="preserve"> </w:t>
      </w:r>
      <w:r w:rsidR="002C0CAE" w:rsidRPr="0026033F">
        <w:rPr>
          <w:rFonts w:eastAsia="Times New Roman" w:cs="Times New Roman"/>
          <w:color w:val="000000"/>
          <w:szCs w:val="24"/>
          <w:lang w:eastAsia="cs-CZ"/>
        </w:rPr>
        <w:t>%</w:t>
      </w:r>
      <w:r w:rsidR="00F10579" w:rsidRPr="000742FD">
        <w:rPr>
          <w:rFonts w:cs="Times New Roman"/>
          <w:szCs w:val="24"/>
        </w:rPr>
        <w:t xml:space="preserve">). </w:t>
      </w:r>
      <w:r w:rsidR="00AC0A32" w:rsidRPr="000742FD">
        <w:rPr>
          <w:rFonts w:cs="Times New Roman"/>
          <w:szCs w:val="24"/>
        </w:rPr>
        <w:t xml:space="preserve">Neznalost politiků ANO uvedlo </w:t>
      </w:r>
      <w:r w:rsidR="004E75AD">
        <w:rPr>
          <w:rFonts w:eastAsia="Times New Roman" w:cs="Times New Roman"/>
          <w:color w:val="000000"/>
          <w:szCs w:val="24"/>
          <w:lang w:eastAsia="cs-CZ"/>
        </w:rPr>
        <w:t>5,9</w:t>
      </w:r>
      <w:r w:rsidR="002C0CAE">
        <w:rPr>
          <w:rFonts w:eastAsia="Times New Roman" w:cs="Times New Roman"/>
          <w:color w:val="000000"/>
          <w:szCs w:val="24"/>
          <w:lang w:eastAsia="cs-CZ"/>
        </w:rPr>
        <w:t xml:space="preserve"> </w:t>
      </w:r>
      <w:r w:rsidR="002C0CAE" w:rsidRPr="0026033F">
        <w:rPr>
          <w:rFonts w:eastAsia="Times New Roman" w:cs="Times New Roman"/>
          <w:color w:val="000000"/>
          <w:szCs w:val="24"/>
          <w:lang w:eastAsia="cs-CZ"/>
        </w:rPr>
        <w:t>%</w:t>
      </w:r>
      <w:r w:rsidR="00AC0A32" w:rsidRPr="000742FD">
        <w:rPr>
          <w:rFonts w:cs="Times New Roman"/>
          <w:szCs w:val="24"/>
        </w:rPr>
        <w:t xml:space="preserve"> lidí. </w:t>
      </w:r>
      <w:r w:rsidR="00456A96">
        <w:rPr>
          <w:rFonts w:cs="Times New Roman"/>
          <w:szCs w:val="24"/>
        </w:rPr>
        <w:t xml:space="preserve">Na základě odpovědí </w:t>
      </w:r>
      <w:r w:rsidR="00C656CD">
        <w:rPr>
          <w:rFonts w:cs="Times New Roman"/>
          <w:szCs w:val="24"/>
        </w:rPr>
        <w:t>lze pozorovat dobrou znalost ostatních představitelů hnutí ANO</w:t>
      </w:r>
      <w:r w:rsidR="004370E1">
        <w:rPr>
          <w:rFonts w:cs="Times New Roman"/>
          <w:szCs w:val="24"/>
        </w:rPr>
        <w:t>.</w:t>
      </w:r>
    </w:p>
    <w:p w14:paraId="50D69F9C" w14:textId="77777777" w:rsidR="00F10579" w:rsidRPr="000742FD" w:rsidRDefault="00F10579" w:rsidP="007A2245">
      <w:pPr>
        <w:autoSpaceDE w:val="0"/>
        <w:autoSpaceDN w:val="0"/>
        <w:adjustRightInd w:val="0"/>
        <w:spacing w:after="0"/>
        <w:rPr>
          <w:rFonts w:cs="Times New Roman"/>
          <w:szCs w:val="24"/>
        </w:rPr>
      </w:pPr>
    </w:p>
    <w:p w14:paraId="28E84FC3" w14:textId="09C0CAE3" w:rsidR="00372DFB" w:rsidRPr="000742FD" w:rsidRDefault="00372DFB" w:rsidP="0043437B">
      <w:pPr>
        <w:jc w:val="center"/>
        <w:rPr>
          <w:rFonts w:cs="Times New Roman"/>
          <w:szCs w:val="24"/>
          <w:shd w:val="clear" w:color="auto" w:fill="FFFFFF"/>
        </w:rPr>
      </w:pPr>
      <w:r>
        <w:rPr>
          <w:rFonts w:cs="Times New Roman"/>
          <w:szCs w:val="24"/>
          <w:shd w:val="clear" w:color="auto" w:fill="FFFFFF"/>
        </w:rPr>
        <w:t>Tabulka</w:t>
      </w:r>
      <w:r w:rsidRPr="000742FD">
        <w:rPr>
          <w:rFonts w:cs="Times New Roman"/>
          <w:szCs w:val="24"/>
          <w:shd w:val="clear" w:color="auto" w:fill="FFFFFF"/>
        </w:rPr>
        <w:t xml:space="preserve"> </w:t>
      </w:r>
      <w:r>
        <w:rPr>
          <w:rFonts w:cs="Times New Roman"/>
          <w:szCs w:val="24"/>
          <w:shd w:val="clear" w:color="auto" w:fill="FFFFFF"/>
        </w:rPr>
        <w:t>3</w:t>
      </w:r>
      <w:r w:rsidRPr="000742FD">
        <w:rPr>
          <w:rFonts w:cs="Times New Roman"/>
          <w:szCs w:val="24"/>
          <w:shd w:val="clear" w:color="auto" w:fill="FFFFFF"/>
        </w:rPr>
        <w:t xml:space="preserve">: </w:t>
      </w:r>
      <w:r w:rsidRPr="000742FD">
        <w:t xml:space="preserve">Analýza hnutí ANO </w:t>
      </w:r>
      <w:r w:rsidRPr="000742FD">
        <w:rPr>
          <w:rFonts w:cs="Times New Roman"/>
          <w:szCs w:val="24"/>
          <w:shd w:val="clear" w:color="auto" w:fill="FFFFFF"/>
        </w:rPr>
        <w:t xml:space="preserve">– </w:t>
      </w:r>
      <w:r w:rsidR="00925D47">
        <w:rPr>
          <w:rFonts w:cs="Times New Roman"/>
          <w:szCs w:val="24"/>
          <w:shd w:val="clear" w:color="auto" w:fill="FFFFFF"/>
        </w:rPr>
        <w:t>znalost představitelů hnutí ANO</w:t>
      </w:r>
    </w:p>
    <w:tbl>
      <w:tblPr>
        <w:tblW w:w="8845" w:type="dxa"/>
        <w:jc w:val="center"/>
        <w:tblCellMar>
          <w:left w:w="70" w:type="dxa"/>
          <w:right w:w="70" w:type="dxa"/>
        </w:tblCellMar>
        <w:tblLook w:val="04A0" w:firstRow="1" w:lastRow="0" w:firstColumn="1" w:lastColumn="0" w:noHBand="0" w:noVBand="1"/>
      </w:tblPr>
      <w:tblGrid>
        <w:gridCol w:w="3773"/>
        <w:gridCol w:w="1959"/>
        <w:gridCol w:w="3113"/>
      </w:tblGrid>
      <w:tr w:rsidR="0026033F" w:rsidRPr="0026033F" w14:paraId="4B0BCF6F" w14:textId="77777777" w:rsidTr="009B370E">
        <w:trPr>
          <w:trHeight w:val="717"/>
          <w:jc w:val="center"/>
        </w:trPr>
        <w:tc>
          <w:tcPr>
            <w:tcW w:w="3773"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302A8483" w14:textId="77777777" w:rsidR="0026033F" w:rsidRPr="0026033F" w:rsidRDefault="0026033F" w:rsidP="0026033F">
            <w:pPr>
              <w:spacing w:after="0" w:line="240" w:lineRule="auto"/>
              <w:jc w:val="left"/>
              <w:rPr>
                <w:rFonts w:eastAsia="Times New Roman" w:cs="Times New Roman"/>
                <w:b/>
                <w:bCs/>
                <w:color w:val="000000"/>
                <w:szCs w:val="24"/>
                <w:lang w:eastAsia="cs-CZ"/>
              </w:rPr>
            </w:pPr>
            <w:r w:rsidRPr="0026033F">
              <w:rPr>
                <w:rFonts w:eastAsia="Times New Roman" w:cs="Times New Roman"/>
                <w:b/>
                <w:bCs/>
                <w:color w:val="000000"/>
                <w:szCs w:val="24"/>
                <w:lang w:eastAsia="cs-CZ"/>
              </w:rPr>
              <w:t>Uvedené jméno</w:t>
            </w:r>
          </w:p>
        </w:tc>
        <w:tc>
          <w:tcPr>
            <w:tcW w:w="1959" w:type="dxa"/>
            <w:tcBorders>
              <w:top w:val="single" w:sz="4" w:space="0" w:color="auto"/>
              <w:left w:val="nil"/>
              <w:bottom w:val="single" w:sz="4" w:space="0" w:color="auto"/>
              <w:right w:val="single" w:sz="4" w:space="0" w:color="auto"/>
            </w:tcBorders>
            <w:shd w:val="clear" w:color="000000" w:fill="DBDBDB"/>
            <w:noWrap/>
            <w:vAlign w:val="bottom"/>
            <w:hideMark/>
          </w:tcPr>
          <w:p w14:paraId="6A2A5B6C" w14:textId="4AA5EAEB" w:rsidR="0026033F" w:rsidRPr="0026033F" w:rsidRDefault="0026033F" w:rsidP="0026033F">
            <w:pPr>
              <w:spacing w:after="0" w:line="240" w:lineRule="auto"/>
              <w:jc w:val="left"/>
              <w:rPr>
                <w:rFonts w:eastAsia="Times New Roman" w:cs="Times New Roman"/>
                <w:b/>
                <w:bCs/>
                <w:color w:val="000000"/>
                <w:szCs w:val="24"/>
                <w:lang w:eastAsia="cs-CZ"/>
              </w:rPr>
            </w:pPr>
            <w:r w:rsidRPr="0026033F">
              <w:rPr>
                <w:rFonts w:eastAsia="Times New Roman" w:cs="Times New Roman"/>
                <w:b/>
                <w:bCs/>
                <w:color w:val="000000"/>
                <w:szCs w:val="24"/>
                <w:lang w:eastAsia="cs-CZ"/>
              </w:rPr>
              <w:t xml:space="preserve">Počet </w:t>
            </w:r>
            <w:r w:rsidR="00A95DA2">
              <w:rPr>
                <w:rFonts w:eastAsia="Times New Roman" w:cs="Times New Roman"/>
                <w:b/>
                <w:bCs/>
                <w:color w:val="000000"/>
                <w:szCs w:val="24"/>
                <w:lang w:eastAsia="cs-CZ"/>
              </w:rPr>
              <w:t>respondentů</w:t>
            </w:r>
          </w:p>
        </w:tc>
        <w:tc>
          <w:tcPr>
            <w:tcW w:w="3113" w:type="dxa"/>
            <w:tcBorders>
              <w:top w:val="single" w:sz="4" w:space="0" w:color="auto"/>
              <w:left w:val="nil"/>
              <w:bottom w:val="single" w:sz="4" w:space="0" w:color="auto"/>
              <w:right w:val="single" w:sz="4" w:space="0" w:color="auto"/>
            </w:tcBorders>
            <w:shd w:val="clear" w:color="000000" w:fill="DBDBDB"/>
            <w:noWrap/>
            <w:vAlign w:val="bottom"/>
            <w:hideMark/>
          </w:tcPr>
          <w:p w14:paraId="76022329" w14:textId="77777777" w:rsidR="0026033F" w:rsidRPr="0026033F" w:rsidRDefault="0026033F" w:rsidP="0026033F">
            <w:pPr>
              <w:spacing w:after="0" w:line="240" w:lineRule="auto"/>
              <w:jc w:val="left"/>
              <w:rPr>
                <w:rFonts w:eastAsia="Times New Roman" w:cs="Times New Roman"/>
                <w:b/>
                <w:bCs/>
                <w:color w:val="000000"/>
                <w:szCs w:val="24"/>
                <w:lang w:eastAsia="cs-CZ"/>
              </w:rPr>
            </w:pPr>
            <w:r w:rsidRPr="0026033F">
              <w:rPr>
                <w:rFonts w:eastAsia="Times New Roman" w:cs="Times New Roman"/>
                <w:b/>
                <w:bCs/>
                <w:color w:val="000000"/>
                <w:szCs w:val="24"/>
                <w:lang w:eastAsia="cs-CZ"/>
              </w:rPr>
              <w:t>Počet respondentů v procentech</w:t>
            </w:r>
          </w:p>
        </w:tc>
      </w:tr>
      <w:tr w:rsidR="0026033F" w:rsidRPr="0026033F" w14:paraId="389B813B"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1F21B2C3"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Jaroslav Faltýnek</w:t>
            </w:r>
          </w:p>
        </w:tc>
        <w:tc>
          <w:tcPr>
            <w:tcW w:w="1959" w:type="dxa"/>
            <w:tcBorders>
              <w:top w:val="nil"/>
              <w:left w:val="nil"/>
              <w:bottom w:val="single" w:sz="4" w:space="0" w:color="auto"/>
              <w:right w:val="single" w:sz="4" w:space="0" w:color="auto"/>
            </w:tcBorders>
            <w:shd w:val="clear" w:color="auto" w:fill="auto"/>
            <w:noWrap/>
            <w:vAlign w:val="bottom"/>
            <w:hideMark/>
          </w:tcPr>
          <w:p w14:paraId="6AD3A9B8" w14:textId="502E783C" w:rsidR="0026033F" w:rsidRPr="0026033F" w:rsidRDefault="00D62037"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111</w:t>
            </w:r>
          </w:p>
        </w:tc>
        <w:tc>
          <w:tcPr>
            <w:tcW w:w="3113" w:type="dxa"/>
            <w:tcBorders>
              <w:top w:val="nil"/>
              <w:left w:val="nil"/>
              <w:bottom w:val="single" w:sz="4" w:space="0" w:color="auto"/>
              <w:right w:val="single" w:sz="4" w:space="0" w:color="auto"/>
            </w:tcBorders>
            <w:shd w:val="clear" w:color="auto" w:fill="auto"/>
            <w:noWrap/>
            <w:vAlign w:val="bottom"/>
            <w:hideMark/>
          </w:tcPr>
          <w:p w14:paraId="5522F19A" w14:textId="4A3E8D37" w:rsidR="0026033F" w:rsidRPr="0026033F" w:rsidRDefault="0026033F" w:rsidP="0026033F">
            <w:pPr>
              <w:spacing w:after="0" w:line="240" w:lineRule="auto"/>
              <w:jc w:val="right"/>
              <w:rPr>
                <w:rFonts w:eastAsia="Times New Roman" w:cs="Times New Roman"/>
                <w:color w:val="000000"/>
                <w:szCs w:val="24"/>
                <w:lang w:eastAsia="cs-CZ"/>
              </w:rPr>
            </w:pPr>
            <w:r w:rsidRPr="0026033F">
              <w:rPr>
                <w:rFonts w:eastAsia="Times New Roman" w:cs="Times New Roman"/>
                <w:color w:val="000000"/>
                <w:szCs w:val="24"/>
                <w:lang w:eastAsia="cs-CZ"/>
              </w:rPr>
              <w:t>3</w:t>
            </w:r>
            <w:r w:rsidR="007D35B7">
              <w:rPr>
                <w:rFonts w:eastAsia="Times New Roman" w:cs="Times New Roman"/>
                <w:color w:val="000000"/>
                <w:szCs w:val="24"/>
                <w:lang w:eastAsia="cs-CZ"/>
              </w:rPr>
              <w:t>2,7</w:t>
            </w:r>
            <w:r w:rsidR="00844B91">
              <w:rPr>
                <w:rFonts w:eastAsia="Times New Roman" w:cs="Times New Roman"/>
                <w:color w:val="000000"/>
                <w:szCs w:val="24"/>
                <w:lang w:eastAsia="cs-CZ"/>
              </w:rPr>
              <w:t xml:space="preserve"> </w:t>
            </w:r>
          </w:p>
        </w:tc>
      </w:tr>
      <w:tr w:rsidR="0026033F" w:rsidRPr="0026033F" w14:paraId="3552C588"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40B97792"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Alena Schillerová</w:t>
            </w:r>
          </w:p>
        </w:tc>
        <w:tc>
          <w:tcPr>
            <w:tcW w:w="1959" w:type="dxa"/>
            <w:tcBorders>
              <w:top w:val="nil"/>
              <w:left w:val="nil"/>
              <w:bottom w:val="single" w:sz="4" w:space="0" w:color="auto"/>
              <w:right w:val="single" w:sz="4" w:space="0" w:color="auto"/>
            </w:tcBorders>
            <w:shd w:val="clear" w:color="auto" w:fill="auto"/>
            <w:noWrap/>
            <w:vAlign w:val="bottom"/>
            <w:hideMark/>
          </w:tcPr>
          <w:p w14:paraId="262CEC4A" w14:textId="6CC1766C" w:rsidR="0026033F" w:rsidRPr="0026033F" w:rsidRDefault="002E32D0"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8</w:t>
            </w:r>
            <w:r w:rsidR="00D62037">
              <w:rPr>
                <w:rFonts w:eastAsia="Times New Roman" w:cs="Times New Roman"/>
                <w:color w:val="000000"/>
                <w:szCs w:val="24"/>
                <w:lang w:eastAsia="cs-CZ"/>
              </w:rPr>
              <w:t>2</w:t>
            </w:r>
          </w:p>
        </w:tc>
        <w:tc>
          <w:tcPr>
            <w:tcW w:w="3113" w:type="dxa"/>
            <w:tcBorders>
              <w:top w:val="nil"/>
              <w:left w:val="nil"/>
              <w:bottom w:val="single" w:sz="4" w:space="0" w:color="auto"/>
              <w:right w:val="single" w:sz="4" w:space="0" w:color="auto"/>
            </w:tcBorders>
            <w:shd w:val="clear" w:color="auto" w:fill="auto"/>
            <w:noWrap/>
            <w:vAlign w:val="bottom"/>
            <w:hideMark/>
          </w:tcPr>
          <w:p w14:paraId="24719AF7" w14:textId="529191C8" w:rsidR="0026033F" w:rsidRPr="0026033F" w:rsidRDefault="007D35B7"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24,2</w:t>
            </w:r>
          </w:p>
        </w:tc>
      </w:tr>
      <w:tr w:rsidR="0026033F" w:rsidRPr="0026033F" w14:paraId="6D82C772"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4370B70A"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Adam Vojtěch</w:t>
            </w:r>
          </w:p>
        </w:tc>
        <w:tc>
          <w:tcPr>
            <w:tcW w:w="1959" w:type="dxa"/>
            <w:tcBorders>
              <w:top w:val="nil"/>
              <w:left w:val="nil"/>
              <w:bottom w:val="single" w:sz="4" w:space="0" w:color="auto"/>
              <w:right w:val="single" w:sz="4" w:space="0" w:color="auto"/>
            </w:tcBorders>
            <w:shd w:val="clear" w:color="auto" w:fill="auto"/>
            <w:noWrap/>
            <w:vAlign w:val="bottom"/>
            <w:hideMark/>
          </w:tcPr>
          <w:p w14:paraId="562AE328" w14:textId="795A48C2" w:rsidR="0026033F" w:rsidRPr="0026033F" w:rsidRDefault="002E32D0"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4</w:t>
            </w:r>
            <w:r w:rsidR="000339AB">
              <w:rPr>
                <w:rFonts w:eastAsia="Times New Roman" w:cs="Times New Roman"/>
                <w:color w:val="000000"/>
                <w:szCs w:val="24"/>
                <w:lang w:eastAsia="cs-CZ"/>
              </w:rPr>
              <w:t>6</w:t>
            </w:r>
          </w:p>
        </w:tc>
        <w:tc>
          <w:tcPr>
            <w:tcW w:w="3113" w:type="dxa"/>
            <w:tcBorders>
              <w:top w:val="nil"/>
              <w:left w:val="nil"/>
              <w:bottom w:val="single" w:sz="4" w:space="0" w:color="auto"/>
              <w:right w:val="single" w:sz="4" w:space="0" w:color="auto"/>
            </w:tcBorders>
            <w:shd w:val="clear" w:color="auto" w:fill="auto"/>
            <w:noWrap/>
            <w:vAlign w:val="bottom"/>
            <w:hideMark/>
          </w:tcPr>
          <w:p w14:paraId="46595E48" w14:textId="59A9B362" w:rsidR="0026033F" w:rsidRPr="0026033F" w:rsidRDefault="00F64977"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13,6</w:t>
            </w:r>
            <w:r w:rsidR="00844B91">
              <w:rPr>
                <w:rFonts w:eastAsia="Times New Roman" w:cs="Times New Roman"/>
                <w:color w:val="000000"/>
                <w:szCs w:val="24"/>
                <w:lang w:eastAsia="cs-CZ"/>
              </w:rPr>
              <w:t xml:space="preserve"> </w:t>
            </w:r>
          </w:p>
        </w:tc>
      </w:tr>
      <w:tr w:rsidR="0026033F" w:rsidRPr="0026033F" w14:paraId="6D64367C"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4D2A51B5"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Radek Vondráček</w:t>
            </w:r>
          </w:p>
        </w:tc>
        <w:tc>
          <w:tcPr>
            <w:tcW w:w="1959" w:type="dxa"/>
            <w:tcBorders>
              <w:top w:val="nil"/>
              <w:left w:val="nil"/>
              <w:bottom w:val="single" w:sz="4" w:space="0" w:color="auto"/>
              <w:right w:val="single" w:sz="4" w:space="0" w:color="auto"/>
            </w:tcBorders>
            <w:shd w:val="clear" w:color="auto" w:fill="auto"/>
            <w:noWrap/>
            <w:vAlign w:val="bottom"/>
            <w:hideMark/>
          </w:tcPr>
          <w:p w14:paraId="6B8D58CE" w14:textId="5B2F44AF" w:rsidR="0026033F" w:rsidRPr="0026033F" w:rsidRDefault="0026033F" w:rsidP="0026033F">
            <w:pPr>
              <w:spacing w:after="0" w:line="240" w:lineRule="auto"/>
              <w:jc w:val="right"/>
              <w:rPr>
                <w:rFonts w:eastAsia="Times New Roman" w:cs="Times New Roman"/>
                <w:color w:val="000000"/>
                <w:szCs w:val="24"/>
                <w:lang w:eastAsia="cs-CZ"/>
              </w:rPr>
            </w:pPr>
            <w:r w:rsidRPr="0026033F">
              <w:rPr>
                <w:rFonts w:eastAsia="Times New Roman" w:cs="Times New Roman"/>
                <w:color w:val="000000"/>
                <w:szCs w:val="24"/>
                <w:lang w:eastAsia="cs-CZ"/>
              </w:rPr>
              <w:t>2</w:t>
            </w:r>
            <w:r w:rsidR="000339AB">
              <w:rPr>
                <w:rFonts w:eastAsia="Times New Roman" w:cs="Times New Roman"/>
                <w:color w:val="000000"/>
                <w:szCs w:val="24"/>
                <w:lang w:eastAsia="cs-CZ"/>
              </w:rPr>
              <w:t>1</w:t>
            </w:r>
          </w:p>
        </w:tc>
        <w:tc>
          <w:tcPr>
            <w:tcW w:w="3113" w:type="dxa"/>
            <w:tcBorders>
              <w:top w:val="nil"/>
              <w:left w:val="nil"/>
              <w:bottom w:val="single" w:sz="4" w:space="0" w:color="auto"/>
              <w:right w:val="single" w:sz="4" w:space="0" w:color="auto"/>
            </w:tcBorders>
            <w:shd w:val="clear" w:color="auto" w:fill="auto"/>
            <w:noWrap/>
            <w:vAlign w:val="bottom"/>
            <w:hideMark/>
          </w:tcPr>
          <w:p w14:paraId="2894BEB0" w14:textId="3BABDD5A" w:rsidR="0026033F" w:rsidRPr="0026033F" w:rsidRDefault="00F64977"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6,2</w:t>
            </w:r>
            <w:r w:rsidR="00844B91">
              <w:rPr>
                <w:rFonts w:eastAsia="Times New Roman" w:cs="Times New Roman"/>
                <w:color w:val="000000"/>
                <w:szCs w:val="24"/>
                <w:lang w:eastAsia="cs-CZ"/>
              </w:rPr>
              <w:t xml:space="preserve"> </w:t>
            </w:r>
          </w:p>
        </w:tc>
      </w:tr>
      <w:tr w:rsidR="0026033F" w:rsidRPr="0026033F" w14:paraId="6FD9F330"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388B1701"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Ladislav Okleštěk</w:t>
            </w:r>
          </w:p>
        </w:tc>
        <w:tc>
          <w:tcPr>
            <w:tcW w:w="1959" w:type="dxa"/>
            <w:tcBorders>
              <w:top w:val="nil"/>
              <w:left w:val="nil"/>
              <w:bottom w:val="single" w:sz="4" w:space="0" w:color="auto"/>
              <w:right w:val="single" w:sz="4" w:space="0" w:color="auto"/>
            </w:tcBorders>
            <w:shd w:val="clear" w:color="auto" w:fill="auto"/>
            <w:noWrap/>
            <w:vAlign w:val="bottom"/>
            <w:hideMark/>
          </w:tcPr>
          <w:p w14:paraId="4AFE40D4" w14:textId="1DDB7CDC" w:rsidR="0026033F" w:rsidRPr="0026033F" w:rsidRDefault="00CC1E2F"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w:t>
            </w:r>
            <w:r w:rsidR="000339AB">
              <w:rPr>
                <w:rFonts w:eastAsia="Times New Roman" w:cs="Times New Roman"/>
                <w:color w:val="000000"/>
                <w:szCs w:val="24"/>
                <w:lang w:eastAsia="cs-CZ"/>
              </w:rPr>
              <w:t>6</w:t>
            </w:r>
          </w:p>
        </w:tc>
        <w:tc>
          <w:tcPr>
            <w:tcW w:w="3113" w:type="dxa"/>
            <w:tcBorders>
              <w:top w:val="nil"/>
              <w:left w:val="nil"/>
              <w:bottom w:val="single" w:sz="4" w:space="0" w:color="auto"/>
              <w:right w:val="single" w:sz="4" w:space="0" w:color="auto"/>
            </w:tcBorders>
            <w:shd w:val="clear" w:color="auto" w:fill="auto"/>
            <w:noWrap/>
            <w:vAlign w:val="bottom"/>
            <w:hideMark/>
          </w:tcPr>
          <w:p w14:paraId="1709D917" w14:textId="55158A15" w:rsidR="0026033F" w:rsidRPr="0026033F" w:rsidRDefault="00F64977"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4,7</w:t>
            </w:r>
            <w:r w:rsidR="00844B91">
              <w:rPr>
                <w:rFonts w:eastAsia="Times New Roman" w:cs="Times New Roman"/>
                <w:color w:val="000000"/>
                <w:szCs w:val="24"/>
                <w:lang w:eastAsia="cs-CZ"/>
              </w:rPr>
              <w:t xml:space="preserve"> </w:t>
            </w:r>
          </w:p>
        </w:tc>
      </w:tr>
      <w:tr w:rsidR="0026033F" w:rsidRPr="0026033F" w14:paraId="3E3FFA1B"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17535C3F"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Martin Stropnický</w:t>
            </w:r>
          </w:p>
        </w:tc>
        <w:tc>
          <w:tcPr>
            <w:tcW w:w="1959" w:type="dxa"/>
            <w:tcBorders>
              <w:top w:val="nil"/>
              <w:left w:val="nil"/>
              <w:bottom w:val="single" w:sz="4" w:space="0" w:color="auto"/>
              <w:right w:val="single" w:sz="4" w:space="0" w:color="auto"/>
            </w:tcBorders>
            <w:shd w:val="clear" w:color="auto" w:fill="auto"/>
            <w:noWrap/>
            <w:vAlign w:val="bottom"/>
            <w:hideMark/>
          </w:tcPr>
          <w:p w14:paraId="74068E43" w14:textId="733AE3DB" w:rsidR="0026033F" w:rsidRPr="0026033F" w:rsidRDefault="00CC1E2F"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w:t>
            </w:r>
            <w:r w:rsidR="002E32D0">
              <w:rPr>
                <w:rFonts w:eastAsia="Times New Roman" w:cs="Times New Roman"/>
                <w:color w:val="000000"/>
                <w:szCs w:val="24"/>
                <w:lang w:eastAsia="cs-CZ"/>
              </w:rPr>
              <w:t>2</w:t>
            </w:r>
          </w:p>
        </w:tc>
        <w:tc>
          <w:tcPr>
            <w:tcW w:w="3113" w:type="dxa"/>
            <w:tcBorders>
              <w:top w:val="nil"/>
              <w:left w:val="nil"/>
              <w:bottom w:val="single" w:sz="4" w:space="0" w:color="auto"/>
              <w:right w:val="single" w:sz="4" w:space="0" w:color="auto"/>
            </w:tcBorders>
            <w:shd w:val="clear" w:color="auto" w:fill="auto"/>
            <w:noWrap/>
            <w:vAlign w:val="bottom"/>
            <w:hideMark/>
          </w:tcPr>
          <w:p w14:paraId="3A8C9514" w14:textId="6A960D02" w:rsidR="0026033F" w:rsidRPr="0026033F" w:rsidRDefault="00844FA8"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3,5</w:t>
            </w:r>
            <w:r w:rsidR="00844B91">
              <w:rPr>
                <w:rFonts w:eastAsia="Times New Roman" w:cs="Times New Roman"/>
                <w:color w:val="000000"/>
                <w:szCs w:val="24"/>
                <w:lang w:eastAsia="cs-CZ"/>
              </w:rPr>
              <w:t xml:space="preserve"> </w:t>
            </w:r>
          </w:p>
        </w:tc>
      </w:tr>
      <w:tr w:rsidR="0026033F" w:rsidRPr="0026033F" w14:paraId="09105BBF"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376AAF7B"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Robert Plaga</w:t>
            </w:r>
          </w:p>
        </w:tc>
        <w:tc>
          <w:tcPr>
            <w:tcW w:w="1959" w:type="dxa"/>
            <w:tcBorders>
              <w:top w:val="nil"/>
              <w:left w:val="nil"/>
              <w:bottom w:val="single" w:sz="4" w:space="0" w:color="auto"/>
              <w:right w:val="single" w:sz="4" w:space="0" w:color="auto"/>
            </w:tcBorders>
            <w:shd w:val="clear" w:color="auto" w:fill="auto"/>
            <w:noWrap/>
            <w:vAlign w:val="bottom"/>
            <w:hideMark/>
          </w:tcPr>
          <w:p w14:paraId="12DADB13" w14:textId="1E62CEF1" w:rsidR="0026033F" w:rsidRPr="0026033F" w:rsidRDefault="0026033F" w:rsidP="0026033F">
            <w:pPr>
              <w:spacing w:after="0" w:line="240" w:lineRule="auto"/>
              <w:jc w:val="right"/>
              <w:rPr>
                <w:rFonts w:eastAsia="Times New Roman" w:cs="Times New Roman"/>
                <w:color w:val="000000"/>
                <w:szCs w:val="24"/>
                <w:lang w:eastAsia="cs-CZ"/>
              </w:rPr>
            </w:pPr>
            <w:r w:rsidRPr="0026033F">
              <w:rPr>
                <w:rFonts w:eastAsia="Times New Roman" w:cs="Times New Roman"/>
                <w:color w:val="000000"/>
                <w:szCs w:val="24"/>
                <w:lang w:eastAsia="cs-CZ"/>
              </w:rPr>
              <w:t>1</w:t>
            </w:r>
            <w:r w:rsidR="000339AB">
              <w:rPr>
                <w:rFonts w:eastAsia="Times New Roman" w:cs="Times New Roman"/>
                <w:color w:val="000000"/>
                <w:szCs w:val="24"/>
                <w:lang w:eastAsia="cs-CZ"/>
              </w:rPr>
              <w:t>1</w:t>
            </w:r>
          </w:p>
        </w:tc>
        <w:tc>
          <w:tcPr>
            <w:tcW w:w="3113" w:type="dxa"/>
            <w:tcBorders>
              <w:top w:val="nil"/>
              <w:left w:val="nil"/>
              <w:bottom w:val="single" w:sz="4" w:space="0" w:color="auto"/>
              <w:right w:val="single" w:sz="4" w:space="0" w:color="auto"/>
            </w:tcBorders>
            <w:shd w:val="clear" w:color="auto" w:fill="auto"/>
            <w:noWrap/>
            <w:vAlign w:val="bottom"/>
            <w:hideMark/>
          </w:tcPr>
          <w:p w14:paraId="71133620" w14:textId="0EDF395E" w:rsidR="0026033F" w:rsidRPr="0026033F" w:rsidRDefault="0026033F" w:rsidP="0026033F">
            <w:pPr>
              <w:spacing w:after="0" w:line="240" w:lineRule="auto"/>
              <w:jc w:val="right"/>
              <w:rPr>
                <w:rFonts w:eastAsia="Times New Roman" w:cs="Times New Roman"/>
                <w:color w:val="000000"/>
                <w:szCs w:val="24"/>
                <w:lang w:eastAsia="cs-CZ"/>
              </w:rPr>
            </w:pPr>
            <w:r w:rsidRPr="0026033F">
              <w:rPr>
                <w:rFonts w:eastAsia="Times New Roman" w:cs="Times New Roman"/>
                <w:color w:val="000000"/>
                <w:szCs w:val="24"/>
                <w:lang w:eastAsia="cs-CZ"/>
              </w:rPr>
              <w:t>3,</w:t>
            </w:r>
            <w:r w:rsidR="00844FA8">
              <w:rPr>
                <w:rFonts w:eastAsia="Times New Roman" w:cs="Times New Roman"/>
                <w:color w:val="000000"/>
                <w:szCs w:val="24"/>
                <w:lang w:eastAsia="cs-CZ"/>
              </w:rPr>
              <w:t>2</w:t>
            </w:r>
            <w:r w:rsidR="00844B91">
              <w:rPr>
                <w:rFonts w:eastAsia="Times New Roman" w:cs="Times New Roman"/>
                <w:color w:val="000000"/>
                <w:szCs w:val="24"/>
                <w:lang w:eastAsia="cs-CZ"/>
              </w:rPr>
              <w:t xml:space="preserve"> </w:t>
            </w:r>
          </w:p>
        </w:tc>
      </w:tr>
      <w:tr w:rsidR="0026033F" w:rsidRPr="0026033F" w14:paraId="4AFD279B"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539C5413"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Jaroslava Pokorná Jermanová</w:t>
            </w:r>
          </w:p>
        </w:tc>
        <w:tc>
          <w:tcPr>
            <w:tcW w:w="1959" w:type="dxa"/>
            <w:tcBorders>
              <w:top w:val="nil"/>
              <w:left w:val="nil"/>
              <w:bottom w:val="single" w:sz="4" w:space="0" w:color="auto"/>
              <w:right w:val="single" w:sz="4" w:space="0" w:color="auto"/>
            </w:tcBorders>
            <w:shd w:val="clear" w:color="auto" w:fill="auto"/>
            <w:noWrap/>
            <w:vAlign w:val="bottom"/>
            <w:hideMark/>
          </w:tcPr>
          <w:p w14:paraId="2F5244C1" w14:textId="434BA656" w:rsidR="0026033F" w:rsidRPr="0026033F" w:rsidRDefault="000339AB"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8</w:t>
            </w:r>
          </w:p>
        </w:tc>
        <w:tc>
          <w:tcPr>
            <w:tcW w:w="3113" w:type="dxa"/>
            <w:tcBorders>
              <w:top w:val="nil"/>
              <w:left w:val="nil"/>
              <w:bottom w:val="single" w:sz="4" w:space="0" w:color="auto"/>
              <w:right w:val="single" w:sz="4" w:space="0" w:color="auto"/>
            </w:tcBorders>
            <w:shd w:val="clear" w:color="auto" w:fill="auto"/>
            <w:noWrap/>
            <w:vAlign w:val="bottom"/>
            <w:hideMark/>
          </w:tcPr>
          <w:p w14:paraId="02247084" w14:textId="1170821F" w:rsidR="0026033F" w:rsidRPr="0026033F" w:rsidRDefault="00844FA8"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2,4</w:t>
            </w:r>
            <w:r w:rsidR="00844B91">
              <w:rPr>
                <w:rFonts w:eastAsia="Times New Roman" w:cs="Times New Roman"/>
                <w:color w:val="000000"/>
                <w:szCs w:val="24"/>
                <w:lang w:eastAsia="cs-CZ"/>
              </w:rPr>
              <w:t xml:space="preserve"> </w:t>
            </w:r>
          </w:p>
        </w:tc>
      </w:tr>
      <w:tr w:rsidR="0026033F" w:rsidRPr="0026033F" w14:paraId="16A6F9FE"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6CE5533A"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Marie Benešová</w:t>
            </w:r>
          </w:p>
        </w:tc>
        <w:tc>
          <w:tcPr>
            <w:tcW w:w="1959" w:type="dxa"/>
            <w:tcBorders>
              <w:top w:val="nil"/>
              <w:left w:val="nil"/>
              <w:bottom w:val="single" w:sz="4" w:space="0" w:color="auto"/>
              <w:right w:val="single" w:sz="4" w:space="0" w:color="auto"/>
            </w:tcBorders>
            <w:shd w:val="clear" w:color="auto" w:fill="auto"/>
            <w:noWrap/>
            <w:vAlign w:val="bottom"/>
            <w:hideMark/>
          </w:tcPr>
          <w:p w14:paraId="34B6DAD2" w14:textId="5098C8B9" w:rsidR="0026033F" w:rsidRPr="0026033F" w:rsidRDefault="000339AB"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7</w:t>
            </w:r>
          </w:p>
        </w:tc>
        <w:tc>
          <w:tcPr>
            <w:tcW w:w="3113" w:type="dxa"/>
            <w:tcBorders>
              <w:top w:val="nil"/>
              <w:left w:val="nil"/>
              <w:bottom w:val="single" w:sz="4" w:space="0" w:color="auto"/>
              <w:right w:val="single" w:sz="4" w:space="0" w:color="auto"/>
            </w:tcBorders>
            <w:shd w:val="clear" w:color="auto" w:fill="auto"/>
            <w:noWrap/>
            <w:vAlign w:val="bottom"/>
            <w:hideMark/>
          </w:tcPr>
          <w:p w14:paraId="65F582C7" w14:textId="0F7FCB87" w:rsidR="0026033F" w:rsidRPr="0026033F" w:rsidRDefault="0026033F" w:rsidP="0026033F">
            <w:pPr>
              <w:spacing w:after="0" w:line="240" w:lineRule="auto"/>
              <w:jc w:val="right"/>
              <w:rPr>
                <w:rFonts w:eastAsia="Times New Roman" w:cs="Times New Roman"/>
                <w:color w:val="000000"/>
                <w:szCs w:val="24"/>
                <w:lang w:eastAsia="cs-CZ"/>
              </w:rPr>
            </w:pPr>
            <w:r w:rsidRPr="0026033F">
              <w:rPr>
                <w:rFonts w:eastAsia="Times New Roman" w:cs="Times New Roman"/>
                <w:color w:val="000000"/>
                <w:szCs w:val="24"/>
                <w:lang w:eastAsia="cs-CZ"/>
              </w:rPr>
              <w:t>2,</w:t>
            </w:r>
            <w:r w:rsidR="00680D46">
              <w:rPr>
                <w:rFonts w:eastAsia="Times New Roman" w:cs="Times New Roman"/>
                <w:color w:val="000000"/>
                <w:szCs w:val="24"/>
                <w:lang w:eastAsia="cs-CZ"/>
              </w:rPr>
              <w:t>1</w:t>
            </w:r>
            <w:r w:rsidR="00844B91">
              <w:rPr>
                <w:rFonts w:eastAsia="Times New Roman" w:cs="Times New Roman"/>
                <w:color w:val="000000"/>
                <w:szCs w:val="24"/>
                <w:lang w:eastAsia="cs-CZ"/>
              </w:rPr>
              <w:t xml:space="preserve"> </w:t>
            </w:r>
          </w:p>
        </w:tc>
      </w:tr>
      <w:tr w:rsidR="0026033F" w:rsidRPr="0026033F" w14:paraId="26ECCF3E"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1ED135C1" w14:textId="77777777" w:rsidR="0026033F" w:rsidRPr="0026033F" w:rsidRDefault="0026033F"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Tomáš Macura</w:t>
            </w:r>
          </w:p>
        </w:tc>
        <w:tc>
          <w:tcPr>
            <w:tcW w:w="1959" w:type="dxa"/>
            <w:tcBorders>
              <w:top w:val="nil"/>
              <w:left w:val="nil"/>
              <w:bottom w:val="single" w:sz="4" w:space="0" w:color="auto"/>
              <w:right w:val="single" w:sz="4" w:space="0" w:color="auto"/>
            </w:tcBorders>
            <w:shd w:val="clear" w:color="auto" w:fill="auto"/>
            <w:noWrap/>
            <w:vAlign w:val="bottom"/>
            <w:hideMark/>
          </w:tcPr>
          <w:p w14:paraId="5B07F498" w14:textId="025C6E70" w:rsidR="0026033F" w:rsidRPr="0026033F" w:rsidRDefault="000339AB"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5</w:t>
            </w:r>
          </w:p>
        </w:tc>
        <w:tc>
          <w:tcPr>
            <w:tcW w:w="3113" w:type="dxa"/>
            <w:tcBorders>
              <w:top w:val="nil"/>
              <w:left w:val="nil"/>
              <w:bottom w:val="single" w:sz="4" w:space="0" w:color="auto"/>
              <w:right w:val="single" w:sz="4" w:space="0" w:color="auto"/>
            </w:tcBorders>
            <w:shd w:val="clear" w:color="auto" w:fill="auto"/>
            <w:noWrap/>
            <w:vAlign w:val="bottom"/>
            <w:hideMark/>
          </w:tcPr>
          <w:p w14:paraId="5B3F4FFF" w14:textId="5E77683E" w:rsidR="0026033F" w:rsidRPr="0026033F" w:rsidRDefault="00680D46"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1,5</w:t>
            </w:r>
            <w:r w:rsidR="00844B91">
              <w:rPr>
                <w:rFonts w:eastAsia="Times New Roman" w:cs="Times New Roman"/>
                <w:color w:val="000000"/>
                <w:szCs w:val="24"/>
                <w:lang w:eastAsia="cs-CZ"/>
              </w:rPr>
              <w:t xml:space="preserve"> </w:t>
            </w:r>
          </w:p>
        </w:tc>
      </w:tr>
      <w:tr w:rsidR="009070B5" w:rsidRPr="0026033F" w14:paraId="48C84C14"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tcPr>
          <w:p w14:paraId="5DC7F829" w14:textId="4DF3D27B" w:rsidR="009070B5" w:rsidRPr="0026033F" w:rsidRDefault="00804761" w:rsidP="0026033F">
            <w:pPr>
              <w:spacing w:after="0" w:line="240" w:lineRule="auto"/>
              <w:jc w:val="left"/>
              <w:rPr>
                <w:rFonts w:eastAsia="Times New Roman" w:cs="Times New Roman"/>
                <w:color w:val="000000"/>
                <w:szCs w:val="24"/>
                <w:lang w:eastAsia="cs-CZ"/>
              </w:rPr>
            </w:pPr>
            <w:r w:rsidRPr="0026033F">
              <w:rPr>
                <w:rFonts w:eastAsia="Times New Roman" w:cs="Times New Roman"/>
                <w:color w:val="000000"/>
                <w:szCs w:val="24"/>
                <w:lang w:eastAsia="cs-CZ"/>
              </w:rPr>
              <w:t>Žádná odpověď</w:t>
            </w:r>
          </w:p>
        </w:tc>
        <w:tc>
          <w:tcPr>
            <w:tcW w:w="1959" w:type="dxa"/>
            <w:tcBorders>
              <w:top w:val="nil"/>
              <w:left w:val="nil"/>
              <w:bottom w:val="single" w:sz="4" w:space="0" w:color="auto"/>
              <w:right w:val="single" w:sz="4" w:space="0" w:color="auto"/>
            </w:tcBorders>
            <w:shd w:val="clear" w:color="auto" w:fill="auto"/>
            <w:noWrap/>
            <w:vAlign w:val="bottom"/>
          </w:tcPr>
          <w:p w14:paraId="5B881861" w14:textId="488EC04D" w:rsidR="009070B5" w:rsidRPr="0026033F" w:rsidRDefault="000339AB"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20</w:t>
            </w:r>
          </w:p>
        </w:tc>
        <w:tc>
          <w:tcPr>
            <w:tcW w:w="3113" w:type="dxa"/>
            <w:tcBorders>
              <w:top w:val="nil"/>
              <w:left w:val="nil"/>
              <w:bottom w:val="single" w:sz="4" w:space="0" w:color="auto"/>
              <w:right w:val="single" w:sz="4" w:space="0" w:color="auto"/>
            </w:tcBorders>
            <w:shd w:val="clear" w:color="auto" w:fill="auto"/>
            <w:noWrap/>
            <w:vAlign w:val="bottom"/>
          </w:tcPr>
          <w:p w14:paraId="0F1C3920" w14:textId="29BE1E29" w:rsidR="009070B5" w:rsidRPr="0026033F" w:rsidRDefault="00680D46" w:rsidP="0026033F">
            <w:pPr>
              <w:spacing w:after="0" w:line="240" w:lineRule="auto"/>
              <w:jc w:val="right"/>
              <w:rPr>
                <w:rFonts w:eastAsia="Times New Roman" w:cs="Times New Roman"/>
                <w:color w:val="000000"/>
                <w:szCs w:val="24"/>
                <w:lang w:eastAsia="cs-CZ"/>
              </w:rPr>
            </w:pPr>
            <w:r w:rsidRPr="00680D46">
              <w:rPr>
                <w:rFonts w:eastAsia="Times New Roman" w:cs="Times New Roman"/>
                <w:color w:val="000000"/>
                <w:szCs w:val="24"/>
                <w:lang w:eastAsia="cs-CZ"/>
              </w:rPr>
              <w:t>5,9</w:t>
            </w:r>
          </w:p>
        </w:tc>
      </w:tr>
      <w:tr w:rsidR="0026033F" w:rsidRPr="0026033F" w14:paraId="572A103B" w14:textId="77777777" w:rsidTr="009B370E">
        <w:trPr>
          <w:trHeight w:val="358"/>
          <w:jc w:val="center"/>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65D73CB0" w14:textId="3A59CE97" w:rsidR="0026033F" w:rsidRPr="0026033F" w:rsidRDefault="00804761" w:rsidP="0026033F">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Celkem</w:t>
            </w:r>
          </w:p>
        </w:tc>
        <w:tc>
          <w:tcPr>
            <w:tcW w:w="1959" w:type="dxa"/>
            <w:tcBorders>
              <w:top w:val="nil"/>
              <w:left w:val="nil"/>
              <w:bottom w:val="single" w:sz="4" w:space="0" w:color="auto"/>
              <w:right w:val="single" w:sz="4" w:space="0" w:color="auto"/>
            </w:tcBorders>
            <w:shd w:val="clear" w:color="auto" w:fill="auto"/>
            <w:noWrap/>
            <w:vAlign w:val="bottom"/>
            <w:hideMark/>
          </w:tcPr>
          <w:p w14:paraId="0D400A80" w14:textId="5EABB567" w:rsidR="0026033F" w:rsidRPr="0026033F" w:rsidRDefault="000339AB"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339</w:t>
            </w:r>
          </w:p>
        </w:tc>
        <w:tc>
          <w:tcPr>
            <w:tcW w:w="3113" w:type="dxa"/>
            <w:tcBorders>
              <w:top w:val="nil"/>
              <w:left w:val="nil"/>
              <w:bottom w:val="single" w:sz="4" w:space="0" w:color="auto"/>
              <w:right w:val="single" w:sz="4" w:space="0" w:color="auto"/>
            </w:tcBorders>
            <w:shd w:val="clear" w:color="auto" w:fill="auto"/>
            <w:noWrap/>
            <w:vAlign w:val="bottom"/>
            <w:hideMark/>
          </w:tcPr>
          <w:p w14:paraId="6CDF8CD1" w14:textId="630FB09B" w:rsidR="0026033F" w:rsidRPr="0026033F" w:rsidRDefault="00804761" w:rsidP="0026033F">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100</w:t>
            </w:r>
            <w:r w:rsidR="00844B91">
              <w:rPr>
                <w:rFonts w:eastAsia="Times New Roman" w:cs="Times New Roman"/>
                <w:color w:val="000000"/>
                <w:szCs w:val="24"/>
                <w:lang w:eastAsia="cs-CZ"/>
              </w:rPr>
              <w:t xml:space="preserve"> </w:t>
            </w:r>
          </w:p>
        </w:tc>
      </w:tr>
    </w:tbl>
    <w:p w14:paraId="5F04EBBB" w14:textId="5AD44C8F" w:rsidR="00EB67D8" w:rsidRPr="000742FD" w:rsidRDefault="00EB67D8" w:rsidP="00825B80">
      <w:pPr>
        <w:rPr>
          <w:rFonts w:cs="Times New Roman"/>
          <w:szCs w:val="24"/>
          <w:shd w:val="clear" w:color="auto" w:fill="FFFFFF"/>
        </w:rPr>
      </w:pPr>
    </w:p>
    <w:p w14:paraId="0B4E0B53" w14:textId="282E35B1" w:rsidR="00DA3811" w:rsidRPr="004E75AD" w:rsidRDefault="00927D1D" w:rsidP="004E75AD">
      <w:pPr>
        <w:jc w:val="center"/>
        <w:rPr>
          <w:rFonts w:cs="Times New Roman"/>
          <w:szCs w:val="24"/>
        </w:rPr>
      </w:pPr>
      <w:r w:rsidRPr="000742FD">
        <w:rPr>
          <w:rFonts w:cs="Times New Roman"/>
          <w:szCs w:val="24"/>
        </w:rPr>
        <w:t xml:space="preserve">Zdroj: </w:t>
      </w:r>
      <w:r w:rsidR="0043437B">
        <w:rPr>
          <w:rFonts w:cs="Times New Roman"/>
          <w:szCs w:val="24"/>
        </w:rPr>
        <w:t>A</w:t>
      </w:r>
      <w:r w:rsidR="0043437B" w:rsidRPr="000742FD">
        <w:rPr>
          <w:rFonts w:cs="Times New Roman"/>
          <w:szCs w:val="24"/>
        </w:rPr>
        <w:t>utorka</w:t>
      </w:r>
      <w:r w:rsidR="0043437B">
        <w:rPr>
          <w:rFonts w:cs="Times New Roman"/>
          <w:szCs w:val="24"/>
        </w:rPr>
        <w:t xml:space="preserve"> na základě vlastního dotazníkového šetření</w:t>
      </w:r>
      <w:r w:rsidR="00C6215E">
        <w:rPr>
          <w:rFonts w:cs="Times New Roman"/>
          <w:szCs w:val="24"/>
        </w:rPr>
        <w:t>.</w:t>
      </w:r>
    </w:p>
    <w:p w14:paraId="18DD118B" w14:textId="64885CF3" w:rsidR="00C021E0" w:rsidRPr="000742FD" w:rsidRDefault="00A9202A" w:rsidP="00825B80">
      <w:pPr>
        <w:rPr>
          <w:rFonts w:cs="Times New Roman"/>
          <w:szCs w:val="24"/>
          <w:shd w:val="clear" w:color="auto" w:fill="FFFFFF"/>
        </w:rPr>
      </w:pPr>
      <w:r w:rsidRPr="000742FD">
        <w:rPr>
          <w:rFonts w:cs="Times New Roman"/>
          <w:szCs w:val="24"/>
          <w:shd w:val="clear" w:color="auto" w:fill="FFFFFF"/>
        </w:rPr>
        <w:lastRenderedPageBreak/>
        <w:t>V </w:t>
      </w:r>
      <w:r w:rsidR="002C7F83">
        <w:rPr>
          <w:rFonts w:cs="Times New Roman"/>
          <w:szCs w:val="24"/>
          <w:shd w:val="clear" w:color="auto" w:fill="FFFFFF"/>
        </w:rPr>
        <w:t>následující</w:t>
      </w:r>
      <w:r w:rsidRPr="000742FD">
        <w:rPr>
          <w:rFonts w:cs="Times New Roman"/>
          <w:szCs w:val="24"/>
          <w:shd w:val="clear" w:color="auto" w:fill="FFFFFF"/>
        </w:rPr>
        <w:t xml:space="preserve"> otázce měli respondenti </w:t>
      </w:r>
      <w:r w:rsidR="00F54BD1">
        <w:rPr>
          <w:rFonts w:cs="Times New Roman"/>
          <w:szCs w:val="24"/>
          <w:shd w:val="clear" w:color="auto" w:fill="FFFFFF"/>
        </w:rPr>
        <w:t>odpovědět</w:t>
      </w:r>
      <w:r w:rsidR="00546B7F" w:rsidRPr="000742FD">
        <w:rPr>
          <w:rFonts w:cs="Times New Roman"/>
          <w:szCs w:val="24"/>
          <w:shd w:val="clear" w:color="auto" w:fill="FFFFFF"/>
        </w:rPr>
        <w:t>, zdali ví</w:t>
      </w:r>
      <w:r w:rsidR="00FE2AE0" w:rsidRPr="000742FD">
        <w:rPr>
          <w:rFonts w:cs="Times New Roman"/>
          <w:szCs w:val="24"/>
          <w:shd w:val="clear" w:color="auto" w:fill="FFFFFF"/>
        </w:rPr>
        <w:t>,</w:t>
      </w:r>
      <w:r w:rsidR="00546B7F" w:rsidRPr="000742FD">
        <w:rPr>
          <w:rFonts w:cs="Times New Roman"/>
          <w:szCs w:val="24"/>
          <w:shd w:val="clear" w:color="auto" w:fill="FFFFFF"/>
        </w:rPr>
        <w:t xml:space="preserve"> s jakým cílem </w:t>
      </w:r>
      <w:r w:rsidR="00F54BD1">
        <w:rPr>
          <w:rFonts w:cs="Times New Roman"/>
          <w:szCs w:val="24"/>
          <w:shd w:val="clear" w:color="auto" w:fill="FFFFFF"/>
        </w:rPr>
        <w:t>vstoupilo</w:t>
      </w:r>
      <w:r w:rsidR="00546B7F" w:rsidRPr="000742FD">
        <w:rPr>
          <w:rFonts w:cs="Times New Roman"/>
          <w:szCs w:val="24"/>
          <w:shd w:val="clear" w:color="auto" w:fill="FFFFFF"/>
        </w:rPr>
        <w:t xml:space="preserve"> hnutí ANO</w:t>
      </w:r>
      <w:r w:rsidR="00D8397B" w:rsidRPr="000742FD">
        <w:rPr>
          <w:rFonts w:cs="Times New Roman"/>
          <w:szCs w:val="24"/>
          <w:shd w:val="clear" w:color="auto" w:fill="FFFFFF"/>
        </w:rPr>
        <w:t xml:space="preserve"> a Andrej Babiš</w:t>
      </w:r>
      <w:r w:rsidR="00546B7F" w:rsidRPr="000742FD">
        <w:rPr>
          <w:rFonts w:cs="Times New Roman"/>
          <w:szCs w:val="24"/>
          <w:shd w:val="clear" w:color="auto" w:fill="FFFFFF"/>
        </w:rPr>
        <w:t xml:space="preserve"> v roce 2011 do politiky. </w:t>
      </w:r>
      <w:r w:rsidR="00FE2AE0" w:rsidRPr="000742FD">
        <w:rPr>
          <w:rFonts w:cs="Times New Roman"/>
          <w:szCs w:val="24"/>
          <w:shd w:val="clear" w:color="auto" w:fill="FFFFFF"/>
        </w:rPr>
        <w:t xml:space="preserve">Nejčastěji uvedeným důvodem </w:t>
      </w:r>
      <w:r w:rsidR="00C665D7" w:rsidRPr="000742FD">
        <w:rPr>
          <w:rFonts w:cs="Times New Roman"/>
          <w:szCs w:val="24"/>
          <w:shd w:val="clear" w:color="auto" w:fill="FFFFFF"/>
        </w:rPr>
        <w:t>byl boj s korupcí a klientelismem (</w:t>
      </w:r>
      <w:r w:rsidR="00875084" w:rsidRPr="009B7936">
        <w:rPr>
          <w:rFonts w:eastAsia="Times New Roman" w:cs="Times New Roman"/>
          <w:color w:val="000000"/>
          <w:szCs w:val="24"/>
          <w:lang w:eastAsia="cs-CZ"/>
        </w:rPr>
        <w:t>24,8</w:t>
      </w:r>
      <w:r w:rsidR="00875084">
        <w:rPr>
          <w:rFonts w:eastAsia="Times New Roman" w:cs="Times New Roman"/>
          <w:color w:val="000000"/>
          <w:szCs w:val="24"/>
          <w:lang w:eastAsia="cs-CZ"/>
        </w:rPr>
        <w:t xml:space="preserve"> </w:t>
      </w:r>
      <w:r w:rsidR="00875084" w:rsidRPr="009B7936">
        <w:rPr>
          <w:rFonts w:eastAsia="Times New Roman" w:cs="Times New Roman"/>
          <w:color w:val="000000"/>
          <w:szCs w:val="24"/>
          <w:lang w:eastAsia="cs-CZ"/>
        </w:rPr>
        <w:t>%</w:t>
      </w:r>
      <w:r w:rsidR="00C665D7" w:rsidRPr="000742FD">
        <w:rPr>
          <w:rFonts w:cs="Times New Roman"/>
          <w:szCs w:val="24"/>
          <w:shd w:val="clear" w:color="auto" w:fill="FFFFFF"/>
        </w:rPr>
        <w:t>). Respondenti také</w:t>
      </w:r>
      <w:r w:rsidR="000C1EE1" w:rsidRPr="000742FD">
        <w:rPr>
          <w:rFonts w:cs="Times New Roman"/>
          <w:szCs w:val="24"/>
          <w:shd w:val="clear" w:color="auto" w:fill="FFFFFF"/>
        </w:rPr>
        <w:t xml:space="preserve"> často</w:t>
      </w:r>
      <w:r w:rsidR="00C665D7" w:rsidRPr="000742FD">
        <w:rPr>
          <w:rFonts w:cs="Times New Roman"/>
          <w:szCs w:val="24"/>
          <w:shd w:val="clear" w:color="auto" w:fill="FFFFFF"/>
        </w:rPr>
        <w:t xml:space="preserve"> uv</w:t>
      </w:r>
      <w:r w:rsidR="000C1EE1" w:rsidRPr="000742FD">
        <w:rPr>
          <w:rFonts w:cs="Times New Roman"/>
          <w:szCs w:val="24"/>
          <w:shd w:val="clear" w:color="auto" w:fill="FFFFFF"/>
        </w:rPr>
        <w:t>áděli odpovědi,</w:t>
      </w:r>
      <w:r w:rsidR="00C665D7" w:rsidRPr="000742FD">
        <w:rPr>
          <w:rFonts w:cs="Times New Roman"/>
          <w:szCs w:val="24"/>
          <w:shd w:val="clear" w:color="auto" w:fill="FFFFFF"/>
        </w:rPr>
        <w:t xml:space="preserve"> </w:t>
      </w:r>
      <w:r w:rsidR="00FA1AA9" w:rsidRPr="000742FD">
        <w:rPr>
          <w:rFonts w:cs="Times New Roman"/>
          <w:szCs w:val="24"/>
          <w:shd w:val="clear" w:color="auto" w:fill="FFFFFF"/>
        </w:rPr>
        <w:t xml:space="preserve">ve kterých stálo, </w:t>
      </w:r>
      <w:r w:rsidR="00C665D7" w:rsidRPr="000742FD">
        <w:rPr>
          <w:rFonts w:cs="Times New Roman"/>
          <w:szCs w:val="24"/>
          <w:shd w:val="clear" w:color="auto" w:fill="FFFFFF"/>
        </w:rPr>
        <w:t>že hnutí chtělo změnit politiku (</w:t>
      </w:r>
      <w:r w:rsidR="000627E7" w:rsidRPr="009B7936">
        <w:rPr>
          <w:rFonts w:eastAsia="Times New Roman" w:cs="Times New Roman"/>
          <w:color w:val="000000"/>
          <w:szCs w:val="24"/>
          <w:lang w:eastAsia="cs-CZ"/>
        </w:rPr>
        <w:t>3,8</w:t>
      </w:r>
      <w:r w:rsidR="000627E7">
        <w:rPr>
          <w:rFonts w:eastAsia="Times New Roman" w:cs="Times New Roman"/>
          <w:color w:val="000000"/>
          <w:szCs w:val="24"/>
          <w:lang w:eastAsia="cs-CZ"/>
        </w:rPr>
        <w:t xml:space="preserve"> </w:t>
      </w:r>
      <w:r w:rsidR="000627E7" w:rsidRPr="009B7936">
        <w:rPr>
          <w:rFonts w:eastAsia="Times New Roman" w:cs="Times New Roman"/>
          <w:color w:val="000000"/>
          <w:szCs w:val="24"/>
          <w:lang w:eastAsia="cs-CZ"/>
        </w:rPr>
        <w:t>%</w:t>
      </w:r>
      <w:r w:rsidR="00D8397B" w:rsidRPr="000742FD">
        <w:rPr>
          <w:rFonts w:cs="Times New Roman"/>
          <w:szCs w:val="24"/>
          <w:shd w:val="clear" w:color="auto" w:fill="FFFFFF"/>
        </w:rPr>
        <w:t xml:space="preserve">), </w:t>
      </w:r>
      <w:r w:rsidR="00D0384C" w:rsidRPr="000742FD">
        <w:rPr>
          <w:rFonts w:cs="Times New Roman"/>
          <w:szCs w:val="24"/>
          <w:shd w:val="clear" w:color="auto" w:fill="FFFFFF"/>
        </w:rPr>
        <w:t>řídit stát jako firmu (</w:t>
      </w:r>
      <w:r w:rsidR="00036EA5" w:rsidRPr="009B7936">
        <w:rPr>
          <w:rFonts w:eastAsia="Times New Roman" w:cs="Times New Roman"/>
          <w:color w:val="000000"/>
          <w:szCs w:val="24"/>
          <w:lang w:eastAsia="cs-CZ"/>
        </w:rPr>
        <w:t>2,4</w:t>
      </w:r>
      <w:r w:rsidR="00036EA5">
        <w:rPr>
          <w:rFonts w:eastAsia="Times New Roman" w:cs="Times New Roman"/>
          <w:color w:val="000000"/>
          <w:szCs w:val="24"/>
          <w:lang w:eastAsia="cs-CZ"/>
        </w:rPr>
        <w:t xml:space="preserve"> </w:t>
      </w:r>
      <w:r w:rsidR="00036EA5" w:rsidRPr="009B7936">
        <w:rPr>
          <w:rFonts w:eastAsia="Times New Roman" w:cs="Times New Roman"/>
          <w:color w:val="000000"/>
          <w:szCs w:val="24"/>
          <w:lang w:eastAsia="cs-CZ"/>
        </w:rPr>
        <w:t>%</w:t>
      </w:r>
      <w:r w:rsidR="00D0384C" w:rsidRPr="000742FD">
        <w:rPr>
          <w:rFonts w:cs="Times New Roman"/>
          <w:szCs w:val="24"/>
          <w:shd w:val="clear" w:color="auto" w:fill="FFFFFF"/>
        </w:rPr>
        <w:t>)</w:t>
      </w:r>
      <w:r w:rsidR="00FA1AA9" w:rsidRPr="000742FD">
        <w:rPr>
          <w:rFonts w:cs="Times New Roman"/>
          <w:szCs w:val="24"/>
          <w:shd w:val="clear" w:color="auto" w:fill="FFFFFF"/>
        </w:rPr>
        <w:t xml:space="preserve"> nebo že se chtěl Andrej Babiš dostat k moci a získat vliv (</w:t>
      </w:r>
      <w:r w:rsidR="00036EA5" w:rsidRPr="009B7936">
        <w:rPr>
          <w:rFonts w:eastAsia="Times New Roman" w:cs="Times New Roman"/>
          <w:color w:val="000000"/>
          <w:szCs w:val="24"/>
          <w:lang w:eastAsia="cs-CZ"/>
        </w:rPr>
        <w:t>2,4</w:t>
      </w:r>
      <w:r w:rsidR="00036EA5">
        <w:rPr>
          <w:rFonts w:eastAsia="Times New Roman" w:cs="Times New Roman"/>
          <w:color w:val="000000"/>
          <w:szCs w:val="24"/>
          <w:lang w:eastAsia="cs-CZ"/>
        </w:rPr>
        <w:t xml:space="preserve"> </w:t>
      </w:r>
      <w:r w:rsidR="00036EA5" w:rsidRPr="009B7936">
        <w:rPr>
          <w:rFonts w:eastAsia="Times New Roman" w:cs="Times New Roman"/>
          <w:color w:val="000000"/>
          <w:szCs w:val="24"/>
          <w:lang w:eastAsia="cs-CZ"/>
        </w:rPr>
        <w:t>%</w:t>
      </w:r>
      <w:r w:rsidR="00FA1AA9" w:rsidRPr="000742FD">
        <w:rPr>
          <w:rFonts w:cs="Times New Roman"/>
          <w:szCs w:val="24"/>
          <w:shd w:val="clear" w:color="auto" w:fill="FFFFFF"/>
        </w:rPr>
        <w:t xml:space="preserve">). </w:t>
      </w:r>
      <w:r w:rsidR="007412C8">
        <w:rPr>
          <w:rFonts w:cs="Times New Roman"/>
          <w:szCs w:val="24"/>
          <w:shd w:val="clear" w:color="auto" w:fill="FFFFFF"/>
        </w:rPr>
        <w:t>Méně by</w:t>
      </w:r>
      <w:r w:rsidR="008E72BF">
        <w:rPr>
          <w:rFonts w:cs="Times New Roman"/>
          <w:szCs w:val="24"/>
          <w:shd w:val="clear" w:color="auto" w:fill="FFFFFF"/>
        </w:rPr>
        <w:t>ly uváděny cíle jako: p</w:t>
      </w:r>
      <w:r w:rsidR="008E72BF" w:rsidRPr="008E72BF">
        <w:rPr>
          <w:rFonts w:cs="Times New Roman"/>
          <w:szCs w:val="24"/>
          <w:shd w:val="clear" w:color="auto" w:fill="FFFFFF"/>
        </w:rPr>
        <w:t>odpora živnostníků a podnikatelů</w:t>
      </w:r>
      <w:r w:rsidR="008E72BF">
        <w:rPr>
          <w:rFonts w:cs="Times New Roman"/>
          <w:szCs w:val="24"/>
          <w:shd w:val="clear" w:color="auto" w:fill="FFFFFF"/>
        </w:rPr>
        <w:t xml:space="preserve"> (</w:t>
      </w:r>
      <w:r w:rsidR="00A03931" w:rsidRPr="009B7936">
        <w:rPr>
          <w:rFonts w:eastAsia="Times New Roman" w:cs="Times New Roman"/>
          <w:color w:val="000000"/>
          <w:szCs w:val="24"/>
          <w:lang w:eastAsia="cs-CZ"/>
        </w:rPr>
        <w:t>1,8</w:t>
      </w:r>
      <w:r w:rsidR="00A03931">
        <w:rPr>
          <w:rFonts w:eastAsia="Times New Roman" w:cs="Times New Roman"/>
          <w:color w:val="000000"/>
          <w:szCs w:val="24"/>
          <w:lang w:eastAsia="cs-CZ"/>
        </w:rPr>
        <w:t xml:space="preserve"> </w:t>
      </w:r>
      <w:r w:rsidR="00A03931" w:rsidRPr="009B7936">
        <w:rPr>
          <w:rFonts w:eastAsia="Times New Roman" w:cs="Times New Roman"/>
          <w:color w:val="000000"/>
          <w:szCs w:val="24"/>
          <w:lang w:eastAsia="cs-CZ"/>
        </w:rPr>
        <w:t>%</w:t>
      </w:r>
      <w:r w:rsidR="008E72BF">
        <w:rPr>
          <w:rFonts w:cs="Times New Roman"/>
          <w:szCs w:val="24"/>
          <w:shd w:val="clear" w:color="auto" w:fill="FFFFFF"/>
        </w:rPr>
        <w:t>), boj proti tradičním stranám (</w:t>
      </w:r>
      <w:r w:rsidR="00A03931" w:rsidRPr="009B7936">
        <w:rPr>
          <w:rFonts w:eastAsia="Times New Roman" w:cs="Times New Roman"/>
          <w:color w:val="000000"/>
          <w:szCs w:val="24"/>
          <w:lang w:eastAsia="cs-CZ"/>
        </w:rPr>
        <w:t>1,5</w:t>
      </w:r>
      <w:r w:rsidR="00A03931">
        <w:rPr>
          <w:rFonts w:eastAsia="Times New Roman" w:cs="Times New Roman"/>
          <w:color w:val="000000"/>
          <w:szCs w:val="24"/>
          <w:lang w:eastAsia="cs-CZ"/>
        </w:rPr>
        <w:t xml:space="preserve"> </w:t>
      </w:r>
      <w:r w:rsidR="00A03931" w:rsidRPr="009B7936">
        <w:rPr>
          <w:rFonts w:eastAsia="Times New Roman" w:cs="Times New Roman"/>
          <w:color w:val="000000"/>
          <w:szCs w:val="24"/>
          <w:lang w:eastAsia="cs-CZ"/>
        </w:rPr>
        <w:t>%</w:t>
      </w:r>
      <w:r w:rsidR="008E72BF">
        <w:rPr>
          <w:rFonts w:cs="Times New Roman"/>
          <w:szCs w:val="24"/>
          <w:shd w:val="clear" w:color="auto" w:fill="FFFFFF"/>
        </w:rPr>
        <w:t>), od</w:t>
      </w:r>
      <w:r w:rsidR="00E2542F">
        <w:rPr>
          <w:rFonts w:cs="Times New Roman"/>
          <w:szCs w:val="24"/>
          <w:shd w:val="clear" w:color="auto" w:fill="FFFFFF"/>
        </w:rPr>
        <w:t>dlužení státu (</w:t>
      </w:r>
      <w:r w:rsidR="00A03931" w:rsidRPr="009B7936">
        <w:rPr>
          <w:rFonts w:eastAsia="Times New Roman" w:cs="Times New Roman"/>
          <w:color w:val="000000"/>
          <w:szCs w:val="24"/>
          <w:lang w:eastAsia="cs-CZ"/>
        </w:rPr>
        <w:t>1,2</w:t>
      </w:r>
      <w:r w:rsidR="00A03931">
        <w:rPr>
          <w:rFonts w:eastAsia="Times New Roman" w:cs="Times New Roman"/>
          <w:color w:val="000000"/>
          <w:szCs w:val="24"/>
          <w:lang w:eastAsia="cs-CZ"/>
        </w:rPr>
        <w:t xml:space="preserve"> </w:t>
      </w:r>
      <w:r w:rsidR="00A03931" w:rsidRPr="009B7936">
        <w:rPr>
          <w:rFonts w:eastAsia="Times New Roman" w:cs="Times New Roman"/>
          <w:color w:val="000000"/>
          <w:szCs w:val="24"/>
          <w:lang w:eastAsia="cs-CZ"/>
        </w:rPr>
        <w:t>%</w:t>
      </w:r>
      <w:r w:rsidR="00E2542F">
        <w:rPr>
          <w:rFonts w:cs="Times New Roman"/>
          <w:szCs w:val="24"/>
          <w:shd w:val="clear" w:color="auto" w:fill="FFFFFF"/>
        </w:rPr>
        <w:t>), prosazování zájmů občanů ČR (</w:t>
      </w:r>
      <w:r w:rsidR="00A03931" w:rsidRPr="009B7936">
        <w:rPr>
          <w:rFonts w:eastAsia="Times New Roman" w:cs="Times New Roman"/>
          <w:color w:val="000000"/>
          <w:szCs w:val="24"/>
          <w:lang w:eastAsia="cs-CZ"/>
        </w:rPr>
        <w:t>0,9</w:t>
      </w:r>
      <w:r w:rsidR="00A03931">
        <w:rPr>
          <w:rFonts w:eastAsia="Times New Roman" w:cs="Times New Roman"/>
          <w:color w:val="000000"/>
          <w:szCs w:val="24"/>
          <w:lang w:eastAsia="cs-CZ"/>
        </w:rPr>
        <w:t xml:space="preserve"> </w:t>
      </w:r>
      <w:r w:rsidR="00A03931" w:rsidRPr="009B7936">
        <w:rPr>
          <w:rFonts w:eastAsia="Times New Roman" w:cs="Times New Roman"/>
          <w:color w:val="000000"/>
          <w:szCs w:val="24"/>
          <w:lang w:eastAsia="cs-CZ"/>
        </w:rPr>
        <w:t>%</w:t>
      </w:r>
      <w:r w:rsidR="00E2542F">
        <w:rPr>
          <w:rFonts w:cs="Times New Roman"/>
          <w:szCs w:val="24"/>
          <w:shd w:val="clear" w:color="auto" w:fill="FFFFFF"/>
        </w:rPr>
        <w:t>), zlepšení ekonomik</w:t>
      </w:r>
      <w:r w:rsidR="00277A0B">
        <w:rPr>
          <w:rFonts w:cs="Times New Roman"/>
          <w:szCs w:val="24"/>
          <w:shd w:val="clear" w:color="auto" w:fill="FFFFFF"/>
        </w:rPr>
        <w:t>y (</w:t>
      </w:r>
      <w:r w:rsidR="00767ECC">
        <w:rPr>
          <w:rFonts w:eastAsia="Times New Roman" w:cs="Times New Roman"/>
          <w:color w:val="000000"/>
          <w:szCs w:val="24"/>
          <w:lang w:eastAsia="cs-CZ"/>
        </w:rPr>
        <w:t>0,6 %</w:t>
      </w:r>
      <w:r w:rsidR="00277A0B">
        <w:rPr>
          <w:rFonts w:cs="Times New Roman"/>
          <w:szCs w:val="24"/>
          <w:shd w:val="clear" w:color="auto" w:fill="FFFFFF"/>
        </w:rPr>
        <w:t>), reakce na politickou situaci vedenou pravicovými stranami (</w:t>
      </w:r>
      <w:r w:rsidR="00767ECC">
        <w:rPr>
          <w:rFonts w:eastAsia="Times New Roman" w:cs="Times New Roman"/>
          <w:color w:val="000000"/>
          <w:szCs w:val="24"/>
          <w:lang w:eastAsia="cs-CZ"/>
        </w:rPr>
        <w:t>0,6 %</w:t>
      </w:r>
      <w:r w:rsidR="00277A0B">
        <w:rPr>
          <w:rFonts w:cs="Times New Roman"/>
          <w:szCs w:val="24"/>
          <w:shd w:val="clear" w:color="auto" w:fill="FFFFFF"/>
        </w:rPr>
        <w:t>) a v neposlední řadě</w:t>
      </w:r>
      <w:r w:rsidR="002C7F83">
        <w:rPr>
          <w:rFonts w:cs="Times New Roman"/>
          <w:szCs w:val="24"/>
          <w:shd w:val="clear" w:color="auto" w:fill="FFFFFF"/>
        </w:rPr>
        <w:t xml:space="preserve"> odstranění starých struktur (</w:t>
      </w:r>
      <w:r w:rsidR="00767ECC">
        <w:rPr>
          <w:rFonts w:eastAsia="Times New Roman" w:cs="Times New Roman"/>
          <w:color w:val="000000"/>
          <w:szCs w:val="24"/>
          <w:lang w:eastAsia="cs-CZ"/>
        </w:rPr>
        <w:t>0,6 %</w:t>
      </w:r>
      <w:r w:rsidR="002C7F83">
        <w:rPr>
          <w:rFonts w:cs="Times New Roman"/>
          <w:szCs w:val="24"/>
          <w:shd w:val="clear" w:color="auto" w:fill="FFFFFF"/>
        </w:rPr>
        <w:t>).</w:t>
      </w:r>
      <w:r w:rsidR="00B709E8">
        <w:rPr>
          <w:rFonts w:cs="Times New Roman"/>
          <w:szCs w:val="24"/>
          <w:shd w:val="clear" w:color="auto" w:fill="FFFFFF"/>
        </w:rPr>
        <w:t xml:space="preserve"> Dohromady </w:t>
      </w:r>
      <w:r w:rsidR="00767ECC" w:rsidRPr="009B7936">
        <w:rPr>
          <w:rFonts w:eastAsia="Times New Roman" w:cs="Times New Roman"/>
          <w:color w:val="000000"/>
          <w:szCs w:val="24"/>
          <w:lang w:eastAsia="cs-CZ"/>
        </w:rPr>
        <w:t>54</w:t>
      </w:r>
      <w:r w:rsidR="00767ECC">
        <w:rPr>
          <w:rFonts w:eastAsia="Times New Roman" w:cs="Times New Roman"/>
          <w:color w:val="000000"/>
          <w:szCs w:val="24"/>
          <w:lang w:eastAsia="cs-CZ"/>
        </w:rPr>
        <w:t xml:space="preserve">,0 </w:t>
      </w:r>
      <w:r w:rsidR="00767ECC" w:rsidRPr="009B7936">
        <w:rPr>
          <w:rFonts w:eastAsia="Times New Roman" w:cs="Times New Roman"/>
          <w:color w:val="000000"/>
          <w:szCs w:val="24"/>
          <w:lang w:eastAsia="cs-CZ"/>
        </w:rPr>
        <w:t>%</w:t>
      </w:r>
      <w:r w:rsidR="00B709E8">
        <w:rPr>
          <w:rFonts w:cs="Times New Roman"/>
          <w:szCs w:val="24"/>
          <w:shd w:val="clear" w:color="auto" w:fill="FFFFFF"/>
        </w:rPr>
        <w:t xml:space="preserve"> respondentů odpovědělo, že neví</w:t>
      </w:r>
      <w:r w:rsidR="00C31C58">
        <w:rPr>
          <w:rFonts w:cs="Times New Roman"/>
          <w:szCs w:val="24"/>
          <w:shd w:val="clear" w:color="auto" w:fill="FFFFFF"/>
        </w:rPr>
        <w:t>,</w:t>
      </w:r>
      <w:r w:rsidR="00B709E8">
        <w:rPr>
          <w:rFonts w:cs="Times New Roman"/>
          <w:szCs w:val="24"/>
          <w:shd w:val="clear" w:color="auto" w:fill="FFFFFF"/>
        </w:rPr>
        <w:t xml:space="preserve"> z jakého důvodu nebo s jakým cílem vstoupilo hnutí do politiky a </w:t>
      </w:r>
      <w:r w:rsidR="00767ECC" w:rsidRPr="009B7936">
        <w:rPr>
          <w:rFonts w:eastAsia="Times New Roman" w:cs="Times New Roman"/>
          <w:color w:val="000000"/>
          <w:szCs w:val="24"/>
          <w:lang w:eastAsia="cs-CZ"/>
        </w:rPr>
        <w:t>2,1</w:t>
      </w:r>
      <w:r w:rsidR="00767ECC">
        <w:rPr>
          <w:rFonts w:eastAsia="Times New Roman" w:cs="Times New Roman"/>
          <w:color w:val="000000"/>
          <w:szCs w:val="24"/>
          <w:lang w:eastAsia="cs-CZ"/>
        </w:rPr>
        <w:t xml:space="preserve"> </w:t>
      </w:r>
      <w:r w:rsidR="00767ECC" w:rsidRPr="009B7936">
        <w:rPr>
          <w:rFonts w:eastAsia="Times New Roman" w:cs="Times New Roman"/>
          <w:color w:val="000000"/>
          <w:szCs w:val="24"/>
          <w:lang w:eastAsia="cs-CZ"/>
        </w:rPr>
        <w:t>%</w:t>
      </w:r>
      <w:r w:rsidR="00B709E8">
        <w:rPr>
          <w:rFonts w:cs="Times New Roman"/>
          <w:szCs w:val="24"/>
          <w:shd w:val="clear" w:color="auto" w:fill="FFFFFF"/>
        </w:rPr>
        <w:t xml:space="preserve"> respondentů dodalo zcela špatnou odpověď. </w:t>
      </w:r>
    </w:p>
    <w:p w14:paraId="53EA654E" w14:textId="77777777" w:rsidR="006D7FA0" w:rsidRDefault="006D7FA0" w:rsidP="00922BCE">
      <w:pPr>
        <w:jc w:val="right"/>
        <w:rPr>
          <w:rFonts w:cs="Times New Roman"/>
          <w:szCs w:val="24"/>
          <w:shd w:val="clear" w:color="auto" w:fill="FFFFFF"/>
        </w:rPr>
      </w:pPr>
    </w:p>
    <w:p w14:paraId="4C079118" w14:textId="6ECCC1B6" w:rsidR="00EB67D8" w:rsidRPr="000742FD" w:rsidRDefault="00922BCE" w:rsidP="0043437B">
      <w:pPr>
        <w:jc w:val="center"/>
        <w:rPr>
          <w:rFonts w:cs="Times New Roman"/>
          <w:szCs w:val="24"/>
          <w:shd w:val="clear" w:color="auto" w:fill="FFFFFF"/>
        </w:rPr>
      </w:pPr>
      <w:r>
        <w:rPr>
          <w:rFonts w:cs="Times New Roman"/>
          <w:szCs w:val="24"/>
          <w:shd w:val="clear" w:color="auto" w:fill="FFFFFF"/>
        </w:rPr>
        <w:t>Tabulka</w:t>
      </w:r>
      <w:r w:rsidRPr="000742FD">
        <w:rPr>
          <w:rFonts w:cs="Times New Roman"/>
          <w:szCs w:val="24"/>
          <w:shd w:val="clear" w:color="auto" w:fill="FFFFFF"/>
        </w:rPr>
        <w:t xml:space="preserve"> </w:t>
      </w:r>
      <w:r>
        <w:rPr>
          <w:rFonts w:cs="Times New Roman"/>
          <w:szCs w:val="24"/>
          <w:shd w:val="clear" w:color="auto" w:fill="FFFFFF"/>
        </w:rPr>
        <w:t>4</w:t>
      </w:r>
      <w:r w:rsidRPr="000742FD">
        <w:rPr>
          <w:rFonts w:cs="Times New Roman"/>
          <w:szCs w:val="24"/>
          <w:shd w:val="clear" w:color="auto" w:fill="FFFFFF"/>
        </w:rPr>
        <w:t xml:space="preserve">: </w:t>
      </w:r>
      <w:r w:rsidRPr="000742FD">
        <w:t xml:space="preserve">Analýza hnutí ANO </w:t>
      </w:r>
      <w:r w:rsidRPr="000742FD">
        <w:rPr>
          <w:rFonts w:cs="Times New Roman"/>
          <w:szCs w:val="24"/>
          <w:shd w:val="clear" w:color="auto" w:fill="FFFFFF"/>
        </w:rPr>
        <w:t xml:space="preserve">– </w:t>
      </w:r>
      <w:r w:rsidR="0075511C">
        <w:rPr>
          <w:rFonts w:cs="Times New Roman"/>
          <w:szCs w:val="24"/>
          <w:shd w:val="clear" w:color="auto" w:fill="FFFFFF"/>
        </w:rPr>
        <w:t xml:space="preserve">znalost </w:t>
      </w:r>
      <w:r>
        <w:rPr>
          <w:rFonts w:cs="Times New Roman"/>
          <w:szCs w:val="24"/>
          <w:shd w:val="clear" w:color="auto" w:fill="FFFFFF"/>
        </w:rPr>
        <w:t>cíl</w:t>
      </w:r>
      <w:r w:rsidR="0075511C">
        <w:rPr>
          <w:rFonts w:cs="Times New Roman"/>
          <w:szCs w:val="24"/>
          <w:shd w:val="clear" w:color="auto" w:fill="FFFFFF"/>
        </w:rPr>
        <w:t>e</w:t>
      </w:r>
      <w:r>
        <w:rPr>
          <w:rFonts w:cs="Times New Roman"/>
          <w:szCs w:val="24"/>
          <w:shd w:val="clear" w:color="auto" w:fill="FFFFFF"/>
        </w:rPr>
        <w:t xml:space="preserve"> vstupu</w:t>
      </w:r>
      <w:r w:rsidR="0075511C">
        <w:rPr>
          <w:rFonts w:cs="Times New Roman"/>
          <w:szCs w:val="24"/>
          <w:shd w:val="clear" w:color="auto" w:fill="FFFFFF"/>
        </w:rPr>
        <w:t xml:space="preserve"> hnutí ANO</w:t>
      </w:r>
      <w:r>
        <w:rPr>
          <w:rFonts w:cs="Times New Roman"/>
          <w:szCs w:val="24"/>
          <w:shd w:val="clear" w:color="auto" w:fill="FFFFFF"/>
        </w:rPr>
        <w:t xml:space="preserve"> do politiky</w:t>
      </w:r>
    </w:p>
    <w:tbl>
      <w:tblPr>
        <w:tblW w:w="9206" w:type="dxa"/>
        <w:jc w:val="center"/>
        <w:tblCellMar>
          <w:left w:w="70" w:type="dxa"/>
          <w:right w:w="70" w:type="dxa"/>
        </w:tblCellMar>
        <w:tblLook w:val="04A0" w:firstRow="1" w:lastRow="0" w:firstColumn="1" w:lastColumn="0" w:noHBand="0" w:noVBand="1"/>
      </w:tblPr>
      <w:tblGrid>
        <w:gridCol w:w="5206"/>
        <w:gridCol w:w="1868"/>
        <w:gridCol w:w="2132"/>
      </w:tblGrid>
      <w:tr w:rsidR="009B7936" w:rsidRPr="009B7936" w14:paraId="5E821662" w14:textId="77777777" w:rsidTr="00767ECC">
        <w:trPr>
          <w:trHeight w:val="655"/>
          <w:jc w:val="center"/>
        </w:trPr>
        <w:tc>
          <w:tcPr>
            <w:tcW w:w="5206"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6224BB60" w14:textId="77777777" w:rsidR="009B7936" w:rsidRPr="009B7936" w:rsidRDefault="009B7936" w:rsidP="009B7936">
            <w:pPr>
              <w:spacing w:after="0" w:line="240" w:lineRule="auto"/>
              <w:jc w:val="left"/>
              <w:rPr>
                <w:rFonts w:eastAsia="Times New Roman" w:cs="Times New Roman"/>
                <w:b/>
                <w:bCs/>
                <w:color w:val="000000"/>
                <w:szCs w:val="24"/>
                <w:lang w:eastAsia="cs-CZ"/>
              </w:rPr>
            </w:pPr>
            <w:r w:rsidRPr="009B7936">
              <w:rPr>
                <w:rFonts w:eastAsia="Times New Roman" w:cs="Times New Roman"/>
                <w:b/>
                <w:bCs/>
                <w:color w:val="000000"/>
                <w:szCs w:val="24"/>
                <w:lang w:eastAsia="cs-CZ"/>
              </w:rPr>
              <w:t>Uvedené jméno</w:t>
            </w:r>
          </w:p>
        </w:tc>
        <w:tc>
          <w:tcPr>
            <w:tcW w:w="1868" w:type="dxa"/>
            <w:tcBorders>
              <w:top w:val="single" w:sz="4" w:space="0" w:color="auto"/>
              <w:left w:val="nil"/>
              <w:bottom w:val="single" w:sz="4" w:space="0" w:color="auto"/>
              <w:right w:val="single" w:sz="4" w:space="0" w:color="auto"/>
            </w:tcBorders>
            <w:shd w:val="clear" w:color="000000" w:fill="DBDBDB"/>
            <w:noWrap/>
            <w:vAlign w:val="bottom"/>
            <w:hideMark/>
          </w:tcPr>
          <w:p w14:paraId="363549FC" w14:textId="77777777" w:rsidR="009B7936" w:rsidRPr="009B7936" w:rsidRDefault="009B7936" w:rsidP="009B7936">
            <w:pPr>
              <w:spacing w:after="0" w:line="240" w:lineRule="auto"/>
              <w:jc w:val="left"/>
              <w:rPr>
                <w:rFonts w:eastAsia="Times New Roman" w:cs="Times New Roman"/>
                <w:b/>
                <w:bCs/>
                <w:color w:val="000000"/>
                <w:szCs w:val="24"/>
                <w:lang w:eastAsia="cs-CZ"/>
              </w:rPr>
            </w:pPr>
            <w:r w:rsidRPr="009B7936">
              <w:rPr>
                <w:rFonts w:eastAsia="Times New Roman" w:cs="Times New Roman"/>
                <w:b/>
                <w:bCs/>
                <w:color w:val="000000"/>
                <w:szCs w:val="24"/>
                <w:lang w:eastAsia="cs-CZ"/>
              </w:rPr>
              <w:t>Počet respondentů</w:t>
            </w:r>
          </w:p>
        </w:tc>
        <w:tc>
          <w:tcPr>
            <w:tcW w:w="2132" w:type="dxa"/>
            <w:tcBorders>
              <w:top w:val="single" w:sz="4" w:space="0" w:color="auto"/>
              <w:left w:val="nil"/>
              <w:bottom w:val="single" w:sz="4" w:space="0" w:color="auto"/>
              <w:right w:val="single" w:sz="4" w:space="0" w:color="auto"/>
            </w:tcBorders>
            <w:shd w:val="clear" w:color="000000" w:fill="DBDBDB"/>
            <w:noWrap/>
            <w:vAlign w:val="bottom"/>
            <w:hideMark/>
          </w:tcPr>
          <w:p w14:paraId="356428E8" w14:textId="77777777" w:rsidR="009B7936" w:rsidRPr="009B7936" w:rsidRDefault="009B7936" w:rsidP="009B7936">
            <w:pPr>
              <w:spacing w:after="0" w:line="240" w:lineRule="auto"/>
              <w:jc w:val="left"/>
              <w:rPr>
                <w:rFonts w:eastAsia="Times New Roman" w:cs="Times New Roman"/>
                <w:b/>
                <w:bCs/>
                <w:color w:val="000000"/>
                <w:szCs w:val="24"/>
                <w:lang w:eastAsia="cs-CZ"/>
              </w:rPr>
            </w:pPr>
            <w:r w:rsidRPr="009B7936">
              <w:rPr>
                <w:rFonts w:eastAsia="Times New Roman" w:cs="Times New Roman"/>
                <w:b/>
                <w:bCs/>
                <w:color w:val="000000"/>
                <w:szCs w:val="24"/>
                <w:lang w:eastAsia="cs-CZ"/>
              </w:rPr>
              <w:t>Počet respondentů v procentech</w:t>
            </w:r>
          </w:p>
        </w:tc>
      </w:tr>
      <w:tr w:rsidR="009B7936" w:rsidRPr="009B7936" w14:paraId="715B3B84"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3FA1A018"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Boj s korupcí a klientelismem</w:t>
            </w:r>
          </w:p>
        </w:tc>
        <w:tc>
          <w:tcPr>
            <w:tcW w:w="1868" w:type="dxa"/>
            <w:tcBorders>
              <w:top w:val="nil"/>
              <w:left w:val="nil"/>
              <w:bottom w:val="single" w:sz="4" w:space="0" w:color="auto"/>
              <w:right w:val="single" w:sz="4" w:space="0" w:color="auto"/>
            </w:tcBorders>
            <w:shd w:val="clear" w:color="auto" w:fill="auto"/>
            <w:noWrap/>
            <w:vAlign w:val="bottom"/>
            <w:hideMark/>
          </w:tcPr>
          <w:p w14:paraId="3687812D"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84</w:t>
            </w:r>
          </w:p>
        </w:tc>
        <w:tc>
          <w:tcPr>
            <w:tcW w:w="2132" w:type="dxa"/>
            <w:tcBorders>
              <w:top w:val="nil"/>
              <w:left w:val="nil"/>
              <w:bottom w:val="single" w:sz="4" w:space="0" w:color="auto"/>
              <w:right w:val="single" w:sz="4" w:space="0" w:color="auto"/>
            </w:tcBorders>
            <w:shd w:val="clear" w:color="auto" w:fill="auto"/>
            <w:noWrap/>
            <w:vAlign w:val="bottom"/>
            <w:hideMark/>
          </w:tcPr>
          <w:p w14:paraId="077367A1" w14:textId="6BA36D50"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24,8</w:t>
            </w:r>
            <w:r w:rsidR="00844B91">
              <w:rPr>
                <w:rFonts w:eastAsia="Times New Roman" w:cs="Times New Roman"/>
                <w:color w:val="000000"/>
                <w:szCs w:val="24"/>
                <w:lang w:eastAsia="cs-CZ"/>
              </w:rPr>
              <w:t xml:space="preserve"> </w:t>
            </w:r>
          </w:p>
        </w:tc>
      </w:tr>
      <w:tr w:rsidR="009B7936" w:rsidRPr="009B7936" w14:paraId="33A16461"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5407215A"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Změnit politiku</w:t>
            </w:r>
          </w:p>
        </w:tc>
        <w:tc>
          <w:tcPr>
            <w:tcW w:w="1868" w:type="dxa"/>
            <w:tcBorders>
              <w:top w:val="nil"/>
              <w:left w:val="nil"/>
              <w:bottom w:val="single" w:sz="4" w:space="0" w:color="auto"/>
              <w:right w:val="single" w:sz="4" w:space="0" w:color="auto"/>
            </w:tcBorders>
            <w:shd w:val="clear" w:color="auto" w:fill="auto"/>
            <w:noWrap/>
            <w:vAlign w:val="bottom"/>
            <w:hideMark/>
          </w:tcPr>
          <w:p w14:paraId="309750D7"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13</w:t>
            </w:r>
          </w:p>
        </w:tc>
        <w:tc>
          <w:tcPr>
            <w:tcW w:w="2132" w:type="dxa"/>
            <w:tcBorders>
              <w:top w:val="nil"/>
              <w:left w:val="nil"/>
              <w:bottom w:val="single" w:sz="4" w:space="0" w:color="auto"/>
              <w:right w:val="single" w:sz="4" w:space="0" w:color="auto"/>
            </w:tcBorders>
            <w:shd w:val="clear" w:color="auto" w:fill="auto"/>
            <w:noWrap/>
            <w:vAlign w:val="bottom"/>
            <w:hideMark/>
          </w:tcPr>
          <w:p w14:paraId="38050519" w14:textId="77A58614"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3,8</w:t>
            </w:r>
            <w:r w:rsidR="00844B91">
              <w:rPr>
                <w:rFonts w:eastAsia="Times New Roman" w:cs="Times New Roman"/>
                <w:color w:val="000000"/>
                <w:szCs w:val="24"/>
                <w:lang w:eastAsia="cs-CZ"/>
              </w:rPr>
              <w:t xml:space="preserve"> </w:t>
            </w:r>
          </w:p>
        </w:tc>
      </w:tr>
      <w:tr w:rsidR="009B7936" w:rsidRPr="009B7936" w14:paraId="21BB7B11"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51949DFA"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Bude líp</w:t>
            </w:r>
          </w:p>
        </w:tc>
        <w:tc>
          <w:tcPr>
            <w:tcW w:w="1868" w:type="dxa"/>
            <w:tcBorders>
              <w:top w:val="nil"/>
              <w:left w:val="nil"/>
              <w:bottom w:val="single" w:sz="4" w:space="0" w:color="auto"/>
              <w:right w:val="single" w:sz="4" w:space="0" w:color="auto"/>
            </w:tcBorders>
            <w:shd w:val="clear" w:color="auto" w:fill="auto"/>
            <w:noWrap/>
            <w:vAlign w:val="bottom"/>
            <w:hideMark/>
          </w:tcPr>
          <w:p w14:paraId="4D7D5743"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12</w:t>
            </w:r>
          </w:p>
        </w:tc>
        <w:tc>
          <w:tcPr>
            <w:tcW w:w="2132" w:type="dxa"/>
            <w:tcBorders>
              <w:top w:val="nil"/>
              <w:left w:val="nil"/>
              <w:bottom w:val="single" w:sz="4" w:space="0" w:color="auto"/>
              <w:right w:val="single" w:sz="4" w:space="0" w:color="auto"/>
            </w:tcBorders>
            <w:shd w:val="clear" w:color="auto" w:fill="auto"/>
            <w:noWrap/>
            <w:vAlign w:val="bottom"/>
            <w:hideMark/>
          </w:tcPr>
          <w:p w14:paraId="5C897E34" w14:textId="24159C63"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3,5</w:t>
            </w:r>
            <w:r w:rsidR="000375F5">
              <w:rPr>
                <w:rFonts w:eastAsia="Times New Roman" w:cs="Times New Roman"/>
                <w:color w:val="000000"/>
                <w:szCs w:val="24"/>
                <w:lang w:eastAsia="cs-CZ"/>
              </w:rPr>
              <w:t xml:space="preserve"> </w:t>
            </w:r>
          </w:p>
        </w:tc>
      </w:tr>
      <w:tr w:rsidR="009B7936" w:rsidRPr="009B7936" w14:paraId="741F14CE"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306CFD6A"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Řídit stát jako firmu</w:t>
            </w:r>
          </w:p>
        </w:tc>
        <w:tc>
          <w:tcPr>
            <w:tcW w:w="1868" w:type="dxa"/>
            <w:tcBorders>
              <w:top w:val="nil"/>
              <w:left w:val="nil"/>
              <w:bottom w:val="single" w:sz="4" w:space="0" w:color="auto"/>
              <w:right w:val="single" w:sz="4" w:space="0" w:color="auto"/>
            </w:tcBorders>
            <w:shd w:val="clear" w:color="auto" w:fill="auto"/>
            <w:noWrap/>
            <w:vAlign w:val="bottom"/>
            <w:hideMark/>
          </w:tcPr>
          <w:p w14:paraId="604294DC"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8</w:t>
            </w:r>
          </w:p>
        </w:tc>
        <w:tc>
          <w:tcPr>
            <w:tcW w:w="2132" w:type="dxa"/>
            <w:tcBorders>
              <w:top w:val="nil"/>
              <w:left w:val="nil"/>
              <w:bottom w:val="single" w:sz="4" w:space="0" w:color="auto"/>
              <w:right w:val="single" w:sz="4" w:space="0" w:color="auto"/>
            </w:tcBorders>
            <w:shd w:val="clear" w:color="auto" w:fill="auto"/>
            <w:noWrap/>
            <w:vAlign w:val="bottom"/>
            <w:hideMark/>
          </w:tcPr>
          <w:p w14:paraId="7555B574" w14:textId="6C1D43D3"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2,4</w:t>
            </w:r>
            <w:r w:rsidR="000375F5">
              <w:rPr>
                <w:rFonts w:eastAsia="Times New Roman" w:cs="Times New Roman"/>
                <w:color w:val="000000"/>
                <w:szCs w:val="24"/>
                <w:lang w:eastAsia="cs-CZ"/>
              </w:rPr>
              <w:t xml:space="preserve"> </w:t>
            </w:r>
          </w:p>
        </w:tc>
      </w:tr>
      <w:tr w:rsidR="009B7936" w:rsidRPr="009B7936" w14:paraId="37A8160D"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676E11CD"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Andrej Babiš se chtěl dostat k moci a získat vliv</w:t>
            </w:r>
          </w:p>
        </w:tc>
        <w:tc>
          <w:tcPr>
            <w:tcW w:w="1868" w:type="dxa"/>
            <w:tcBorders>
              <w:top w:val="nil"/>
              <w:left w:val="nil"/>
              <w:bottom w:val="single" w:sz="4" w:space="0" w:color="auto"/>
              <w:right w:val="single" w:sz="4" w:space="0" w:color="auto"/>
            </w:tcBorders>
            <w:shd w:val="clear" w:color="auto" w:fill="auto"/>
            <w:noWrap/>
            <w:vAlign w:val="bottom"/>
            <w:hideMark/>
          </w:tcPr>
          <w:p w14:paraId="04ADE621"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8</w:t>
            </w:r>
          </w:p>
        </w:tc>
        <w:tc>
          <w:tcPr>
            <w:tcW w:w="2132" w:type="dxa"/>
            <w:tcBorders>
              <w:top w:val="nil"/>
              <w:left w:val="nil"/>
              <w:bottom w:val="single" w:sz="4" w:space="0" w:color="auto"/>
              <w:right w:val="single" w:sz="4" w:space="0" w:color="auto"/>
            </w:tcBorders>
            <w:shd w:val="clear" w:color="auto" w:fill="auto"/>
            <w:noWrap/>
            <w:vAlign w:val="bottom"/>
            <w:hideMark/>
          </w:tcPr>
          <w:p w14:paraId="1E622EBF" w14:textId="39BFE8E5"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2,4</w:t>
            </w:r>
            <w:r w:rsidR="000375F5">
              <w:rPr>
                <w:rFonts w:eastAsia="Times New Roman" w:cs="Times New Roman"/>
                <w:color w:val="000000"/>
                <w:szCs w:val="24"/>
                <w:lang w:eastAsia="cs-CZ"/>
              </w:rPr>
              <w:t xml:space="preserve"> </w:t>
            </w:r>
          </w:p>
        </w:tc>
      </w:tr>
      <w:tr w:rsidR="009B7936" w:rsidRPr="009B7936" w14:paraId="7CC88710"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4662C132"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Podpora živnostníků a podnikatelů</w:t>
            </w:r>
          </w:p>
        </w:tc>
        <w:tc>
          <w:tcPr>
            <w:tcW w:w="1868" w:type="dxa"/>
            <w:tcBorders>
              <w:top w:val="nil"/>
              <w:left w:val="nil"/>
              <w:bottom w:val="single" w:sz="4" w:space="0" w:color="auto"/>
              <w:right w:val="single" w:sz="4" w:space="0" w:color="auto"/>
            </w:tcBorders>
            <w:shd w:val="clear" w:color="auto" w:fill="auto"/>
            <w:noWrap/>
            <w:vAlign w:val="bottom"/>
            <w:hideMark/>
          </w:tcPr>
          <w:p w14:paraId="559A7826"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6</w:t>
            </w:r>
          </w:p>
        </w:tc>
        <w:tc>
          <w:tcPr>
            <w:tcW w:w="2132" w:type="dxa"/>
            <w:tcBorders>
              <w:top w:val="nil"/>
              <w:left w:val="nil"/>
              <w:bottom w:val="single" w:sz="4" w:space="0" w:color="auto"/>
              <w:right w:val="single" w:sz="4" w:space="0" w:color="auto"/>
            </w:tcBorders>
            <w:shd w:val="clear" w:color="auto" w:fill="auto"/>
            <w:noWrap/>
            <w:vAlign w:val="bottom"/>
            <w:hideMark/>
          </w:tcPr>
          <w:p w14:paraId="2200339B" w14:textId="12565AC2"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1,8</w:t>
            </w:r>
            <w:r w:rsidR="000375F5">
              <w:rPr>
                <w:rFonts w:eastAsia="Times New Roman" w:cs="Times New Roman"/>
                <w:color w:val="000000"/>
                <w:szCs w:val="24"/>
                <w:lang w:eastAsia="cs-CZ"/>
              </w:rPr>
              <w:t xml:space="preserve"> </w:t>
            </w:r>
          </w:p>
        </w:tc>
      </w:tr>
      <w:tr w:rsidR="009B7936" w:rsidRPr="009B7936" w14:paraId="2A729FC3"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33F27523"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Boj proti tradičním stranám</w:t>
            </w:r>
          </w:p>
        </w:tc>
        <w:tc>
          <w:tcPr>
            <w:tcW w:w="1868" w:type="dxa"/>
            <w:tcBorders>
              <w:top w:val="nil"/>
              <w:left w:val="nil"/>
              <w:bottom w:val="single" w:sz="4" w:space="0" w:color="auto"/>
              <w:right w:val="single" w:sz="4" w:space="0" w:color="auto"/>
            </w:tcBorders>
            <w:shd w:val="clear" w:color="auto" w:fill="auto"/>
            <w:noWrap/>
            <w:vAlign w:val="bottom"/>
            <w:hideMark/>
          </w:tcPr>
          <w:p w14:paraId="77849129"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5</w:t>
            </w:r>
          </w:p>
        </w:tc>
        <w:tc>
          <w:tcPr>
            <w:tcW w:w="2132" w:type="dxa"/>
            <w:tcBorders>
              <w:top w:val="nil"/>
              <w:left w:val="nil"/>
              <w:bottom w:val="single" w:sz="4" w:space="0" w:color="auto"/>
              <w:right w:val="single" w:sz="4" w:space="0" w:color="auto"/>
            </w:tcBorders>
            <w:shd w:val="clear" w:color="auto" w:fill="auto"/>
            <w:noWrap/>
            <w:vAlign w:val="bottom"/>
            <w:hideMark/>
          </w:tcPr>
          <w:p w14:paraId="33C1BCBE" w14:textId="15E4757C"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1,5</w:t>
            </w:r>
            <w:r w:rsidR="000375F5">
              <w:rPr>
                <w:rFonts w:eastAsia="Times New Roman" w:cs="Times New Roman"/>
                <w:color w:val="000000"/>
                <w:szCs w:val="24"/>
                <w:lang w:eastAsia="cs-CZ"/>
              </w:rPr>
              <w:t xml:space="preserve"> </w:t>
            </w:r>
          </w:p>
        </w:tc>
      </w:tr>
      <w:tr w:rsidR="009B7936" w:rsidRPr="009B7936" w14:paraId="377D048D"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0A67D469"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Oddlužení státu</w:t>
            </w:r>
          </w:p>
        </w:tc>
        <w:tc>
          <w:tcPr>
            <w:tcW w:w="1868" w:type="dxa"/>
            <w:tcBorders>
              <w:top w:val="nil"/>
              <w:left w:val="nil"/>
              <w:bottom w:val="single" w:sz="4" w:space="0" w:color="auto"/>
              <w:right w:val="single" w:sz="4" w:space="0" w:color="auto"/>
            </w:tcBorders>
            <w:shd w:val="clear" w:color="auto" w:fill="auto"/>
            <w:noWrap/>
            <w:vAlign w:val="bottom"/>
            <w:hideMark/>
          </w:tcPr>
          <w:p w14:paraId="4C4C6815"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4</w:t>
            </w:r>
          </w:p>
        </w:tc>
        <w:tc>
          <w:tcPr>
            <w:tcW w:w="2132" w:type="dxa"/>
            <w:tcBorders>
              <w:top w:val="nil"/>
              <w:left w:val="nil"/>
              <w:bottom w:val="single" w:sz="4" w:space="0" w:color="auto"/>
              <w:right w:val="single" w:sz="4" w:space="0" w:color="auto"/>
            </w:tcBorders>
            <w:shd w:val="clear" w:color="auto" w:fill="auto"/>
            <w:noWrap/>
            <w:vAlign w:val="bottom"/>
            <w:hideMark/>
          </w:tcPr>
          <w:p w14:paraId="2A41C05A" w14:textId="787BC194"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1,2</w:t>
            </w:r>
            <w:r w:rsidR="000375F5">
              <w:rPr>
                <w:rFonts w:eastAsia="Times New Roman" w:cs="Times New Roman"/>
                <w:color w:val="000000"/>
                <w:szCs w:val="24"/>
                <w:lang w:eastAsia="cs-CZ"/>
              </w:rPr>
              <w:t xml:space="preserve"> </w:t>
            </w:r>
          </w:p>
        </w:tc>
      </w:tr>
      <w:tr w:rsidR="009B7936" w:rsidRPr="009B7936" w14:paraId="785AEAFC"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5224767B"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Prosazování zájmů občanů ČR</w:t>
            </w:r>
          </w:p>
        </w:tc>
        <w:tc>
          <w:tcPr>
            <w:tcW w:w="1868" w:type="dxa"/>
            <w:tcBorders>
              <w:top w:val="nil"/>
              <w:left w:val="nil"/>
              <w:bottom w:val="single" w:sz="4" w:space="0" w:color="auto"/>
              <w:right w:val="single" w:sz="4" w:space="0" w:color="auto"/>
            </w:tcBorders>
            <w:shd w:val="clear" w:color="auto" w:fill="auto"/>
            <w:noWrap/>
            <w:vAlign w:val="bottom"/>
            <w:hideMark/>
          </w:tcPr>
          <w:p w14:paraId="5BE21DAE"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3</w:t>
            </w:r>
          </w:p>
        </w:tc>
        <w:tc>
          <w:tcPr>
            <w:tcW w:w="2132" w:type="dxa"/>
            <w:tcBorders>
              <w:top w:val="nil"/>
              <w:left w:val="nil"/>
              <w:bottom w:val="single" w:sz="4" w:space="0" w:color="auto"/>
              <w:right w:val="single" w:sz="4" w:space="0" w:color="auto"/>
            </w:tcBorders>
            <w:shd w:val="clear" w:color="auto" w:fill="auto"/>
            <w:noWrap/>
            <w:vAlign w:val="bottom"/>
            <w:hideMark/>
          </w:tcPr>
          <w:p w14:paraId="0C99839E" w14:textId="3EBE390F"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0,9</w:t>
            </w:r>
            <w:r w:rsidR="000375F5">
              <w:rPr>
                <w:rFonts w:eastAsia="Times New Roman" w:cs="Times New Roman"/>
                <w:color w:val="000000"/>
                <w:szCs w:val="24"/>
                <w:lang w:eastAsia="cs-CZ"/>
              </w:rPr>
              <w:t xml:space="preserve"> </w:t>
            </w:r>
          </w:p>
        </w:tc>
      </w:tr>
      <w:tr w:rsidR="009B7936" w:rsidRPr="009B7936" w14:paraId="50CFECE3"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52F5B44A"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Reakce na politickou situaci vedenou pravicovými stranami</w:t>
            </w:r>
          </w:p>
        </w:tc>
        <w:tc>
          <w:tcPr>
            <w:tcW w:w="1868" w:type="dxa"/>
            <w:tcBorders>
              <w:top w:val="nil"/>
              <w:left w:val="nil"/>
              <w:bottom w:val="single" w:sz="4" w:space="0" w:color="auto"/>
              <w:right w:val="single" w:sz="4" w:space="0" w:color="auto"/>
            </w:tcBorders>
            <w:shd w:val="clear" w:color="auto" w:fill="auto"/>
            <w:noWrap/>
            <w:vAlign w:val="bottom"/>
            <w:hideMark/>
          </w:tcPr>
          <w:p w14:paraId="371266B5"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2</w:t>
            </w:r>
          </w:p>
        </w:tc>
        <w:tc>
          <w:tcPr>
            <w:tcW w:w="2132" w:type="dxa"/>
            <w:tcBorders>
              <w:top w:val="nil"/>
              <w:left w:val="nil"/>
              <w:bottom w:val="single" w:sz="4" w:space="0" w:color="auto"/>
              <w:right w:val="single" w:sz="4" w:space="0" w:color="auto"/>
            </w:tcBorders>
            <w:shd w:val="clear" w:color="auto" w:fill="auto"/>
            <w:noWrap/>
            <w:vAlign w:val="bottom"/>
            <w:hideMark/>
          </w:tcPr>
          <w:p w14:paraId="57FAEFD7" w14:textId="229FDCAD"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0,6</w:t>
            </w:r>
            <w:r w:rsidR="000375F5">
              <w:rPr>
                <w:rFonts w:eastAsia="Times New Roman" w:cs="Times New Roman"/>
                <w:color w:val="000000"/>
                <w:szCs w:val="24"/>
                <w:lang w:eastAsia="cs-CZ"/>
              </w:rPr>
              <w:t xml:space="preserve"> </w:t>
            </w:r>
          </w:p>
        </w:tc>
      </w:tr>
      <w:tr w:rsidR="00CF6A75" w:rsidRPr="009B7936" w14:paraId="20C5D7F3"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tcPr>
          <w:p w14:paraId="3F5AB48B" w14:textId="7D554E3E" w:rsidR="00CF6A75" w:rsidRPr="009B7936" w:rsidRDefault="00767ECC" w:rsidP="009B7936">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Zlepšení ekonomiky</w:t>
            </w:r>
          </w:p>
        </w:tc>
        <w:tc>
          <w:tcPr>
            <w:tcW w:w="1868" w:type="dxa"/>
            <w:tcBorders>
              <w:top w:val="nil"/>
              <w:left w:val="nil"/>
              <w:bottom w:val="single" w:sz="4" w:space="0" w:color="auto"/>
              <w:right w:val="single" w:sz="4" w:space="0" w:color="auto"/>
            </w:tcBorders>
            <w:shd w:val="clear" w:color="auto" w:fill="auto"/>
            <w:noWrap/>
            <w:vAlign w:val="bottom"/>
          </w:tcPr>
          <w:p w14:paraId="15CD16C2" w14:textId="60FA433E" w:rsidR="00CF6A75" w:rsidRPr="009B7936" w:rsidRDefault="00CF6A75" w:rsidP="009B7936">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2</w:t>
            </w:r>
          </w:p>
        </w:tc>
        <w:tc>
          <w:tcPr>
            <w:tcW w:w="2132" w:type="dxa"/>
            <w:tcBorders>
              <w:top w:val="nil"/>
              <w:left w:val="nil"/>
              <w:bottom w:val="single" w:sz="4" w:space="0" w:color="auto"/>
              <w:right w:val="single" w:sz="4" w:space="0" w:color="auto"/>
            </w:tcBorders>
            <w:shd w:val="clear" w:color="auto" w:fill="auto"/>
            <w:noWrap/>
            <w:vAlign w:val="bottom"/>
          </w:tcPr>
          <w:p w14:paraId="77EED748" w14:textId="69E1A5B9" w:rsidR="00CF6A75" w:rsidRPr="009B7936" w:rsidRDefault="00767ECC" w:rsidP="009B7936">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 xml:space="preserve">0,6 </w:t>
            </w:r>
          </w:p>
        </w:tc>
      </w:tr>
      <w:tr w:rsidR="009B7936" w:rsidRPr="009B7936" w14:paraId="4504C388"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53BF9BE0"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Odstranění starých struktur</w:t>
            </w:r>
          </w:p>
        </w:tc>
        <w:tc>
          <w:tcPr>
            <w:tcW w:w="1868" w:type="dxa"/>
            <w:tcBorders>
              <w:top w:val="nil"/>
              <w:left w:val="nil"/>
              <w:bottom w:val="single" w:sz="4" w:space="0" w:color="auto"/>
              <w:right w:val="single" w:sz="4" w:space="0" w:color="auto"/>
            </w:tcBorders>
            <w:shd w:val="clear" w:color="auto" w:fill="auto"/>
            <w:noWrap/>
            <w:vAlign w:val="bottom"/>
            <w:hideMark/>
          </w:tcPr>
          <w:p w14:paraId="78CBD14A"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2</w:t>
            </w:r>
          </w:p>
        </w:tc>
        <w:tc>
          <w:tcPr>
            <w:tcW w:w="2132" w:type="dxa"/>
            <w:tcBorders>
              <w:top w:val="nil"/>
              <w:left w:val="nil"/>
              <w:bottom w:val="single" w:sz="4" w:space="0" w:color="auto"/>
              <w:right w:val="single" w:sz="4" w:space="0" w:color="auto"/>
            </w:tcBorders>
            <w:shd w:val="clear" w:color="auto" w:fill="auto"/>
            <w:noWrap/>
            <w:vAlign w:val="bottom"/>
            <w:hideMark/>
          </w:tcPr>
          <w:p w14:paraId="3E28F9D2" w14:textId="109F91FC"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0,6</w:t>
            </w:r>
            <w:r w:rsidR="000375F5">
              <w:rPr>
                <w:rFonts w:eastAsia="Times New Roman" w:cs="Times New Roman"/>
                <w:color w:val="000000"/>
                <w:szCs w:val="24"/>
                <w:lang w:eastAsia="cs-CZ"/>
              </w:rPr>
              <w:t xml:space="preserve"> </w:t>
            </w:r>
          </w:p>
        </w:tc>
      </w:tr>
      <w:tr w:rsidR="009B7936" w:rsidRPr="009B7936" w14:paraId="33D0C5EE"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62CE14DE" w14:textId="77777777" w:rsidR="009B7936" w:rsidRPr="009B7936" w:rsidRDefault="009B7936" w:rsidP="009B7936">
            <w:pPr>
              <w:spacing w:after="0" w:line="240" w:lineRule="auto"/>
              <w:jc w:val="left"/>
              <w:rPr>
                <w:rFonts w:eastAsia="Times New Roman" w:cs="Times New Roman"/>
                <w:color w:val="000000"/>
                <w:szCs w:val="24"/>
                <w:lang w:eastAsia="cs-CZ"/>
              </w:rPr>
            </w:pPr>
            <w:r w:rsidRPr="009B7936">
              <w:rPr>
                <w:rFonts w:eastAsia="Times New Roman" w:cs="Times New Roman"/>
                <w:color w:val="000000"/>
                <w:szCs w:val="24"/>
                <w:lang w:eastAsia="cs-CZ"/>
              </w:rPr>
              <w:t>Špatná odpověď</w:t>
            </w:r>
          </w:p>
        </w:tc>
        <w:tc>
          <w:tcPr>
            <w:tcW w:w="1868" w:type="dxa"/>
            <w:tcBorders>
              <w:top w:val="nil"/>
              <w:left w:val="nil"/>
              <w:bottom w:val="single" w:sz="4" w:space="0" w:color="auto"/>
              <w:right w:val="single" w:sz="4" w:space="0" w:color="auto"/>
            </w:tcBorders>
            <w:shd w:val="clear" w:color="auto" w:fill="auto"/>
            <w:noWrap/>
            <w:vAlign w:val="bottom"/>
            <w:hideMark/>
          </w:tcPr>
          <w:p w14:paraId="17036809" w14:textId="77777777"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7</w:t>
            </w:r>
          </w:p>
        </w:tc>
        <w:tc>
          <w:tcPr>
            <w:tcW w:w="2132" w:type="dxa"/>
            <w:tcBorders>
              <w:top w:val="nil"/>
              <w:left w:val="nil"/>
              <w:bottom w:val="single" w:sz="4" w:space="0" w:color="auto"/>
              <w:right w:val="single" w:sz="4" w:space="0" w:color="auto"/>
            </w:tcBorders>
            <w:shd w:val="clear" w:color="auto" w:fill="auto"/>
            <w:noWrap/>
            <w:vAlign w:val="bottom"/>
            <w:hideMark/>
          </w:tcPr>
          <w:p w14:paraId="78BADD82" w14:textId="54B039FA" w:rsidR="009B7936" w:rsidRPr="009B7936" w:rsidRDefault="009B7936" w:rsidP="009B7936">
            <w:pPr>
              <w:spacing w:after="0" w:line="240" w:lineRule="auto"/>
              <w:jc w:val="right"/>
              <w:rPr>
                <w:rFonts w:eastAsia="Times New Roman" w:cs="Times New Roman"/>
                <w:color w:val="000000"/>
                <w:szCs w:val="24"/>
                <w:lang w:eastAsia="cs-CZ"/>
              </w:rPr>
            </w:pPr>
            <w:r w:rsidRPr="009B7936">
              <w:rPr>
                <w:rFonts w:eastAsia="Times New Roman" w:cs="Times New Roman"/>
                <w:color w:val="000000"/>
                <w:szCs w:val="24"/>
                <w:lang w:eastAsia="cs-CZ"/>
              </w:rPr>
              <w:t>2,1</w:t>
            </w:r>
            <w:r w:rsidR="000375F5">
              <w:rPr>
                <w:rFonts w:eastAsia="Times New Roman" w:cs="Times New Roman"/>
                <w:color w:val="000000"/>
                <w:szCs w:val="24"/>
                <w:lang w:eastAsia="cs-CZ"/>
              </w:rPr>
              <w:t xml:space="preserve"> </w:t>
            </w:r>
          </w:p>
        </w:tc>
      </w:tr>
      <w:tr w:rsidR="0075511C" w:rsidRPr="009B7936" w14:paraId="7ACBCA82"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tcPr>
          <w:p w14:paraId="234B926B" w14:textId="0C09A4B3" w:rsidR="0075511C" w:rsidRPr="009B7936" w:rsidRDefault="0075511C" w:rsidP="009B7936">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Žádná odpověď</w:t>
            </w:r>
          </w:p>
        </w:tc>
        <w:tc>
          <w:tcPr>
            <w:tcW w:w="1868" w:type="dxa"/>
            <w:tcBorders>
              <w:top w:val="nil"/>
              <w:left w:val="nil"/>
              <w:bottom w:val="single" w:sz="4" w:space="0" w:color="auto"/>
              <w:right w:val="single" w:sz="4" w:space="0" w:color="auto"/>
            </w:tcBorders>
            <w:shd w:val="clear" w:color="auto" w:fill="auto"/>
            <w:noWrap/>
            <w:vAlign w:val="bottom"/>
          </w:tcPr>
          <w:p w14:paraId="253CD389" w14:textId="3F436314" w:rsidR="0075511C" w:rsidRPr="009B7936" w:rsidRDefault="0075511C" w:rsidP="009B7936">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183</w:t>
            </w:r>
          </w:p>
        </w:tc>
        <w:tc>
          <w:tcPr>
            <w:tcW w:w="2132" w:type="dxa"/>
            <w:tcBorders>
              <w:top w:val="nil"/>
              <w:left w:val="nil"/>
              <w:bottom w:val="single" w:sz="4" w:space="0" w:color="auto"/>
              <w:right w:val="single" w:sz="4" w:space="0" w:color="auto"/>
            </w:tcBorders>
            <w:shd w:val="clear" w:color="auto" w:fill="auto"/>
            <w:noWrap/>
            <w:vAlign w:val="bottom"/>
          </w:tcPr>
          <w:p w14:paraId="298BFF3F" w14:textId="5CC8ED16" w:rsidR="0075511C" w:rsidRPr="009B7936" w:rsidRDefault="0075511C" w:rsidP="009B7936">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54,0</w:t>
            </w:r>
          </w:p>
        </w:tc>
      </w:tr>
      <w:tr w:rsidR="009B7936" w:rsidRPr="009B7936" w14:paraId="096FD1E8" w14:textId="77777777" w:rsidTr="00767ECC">
        <w:trPr>
          <w:trHeight w:val="343"/>
          <w:jc w:val="center"/>
        </w:trPr>
        <w:tc>
          <w:tcPr>
            <w:tcW w:w="5206" w:type="dxa"/>
            <w:tcBorders>
              <w:top w:val="nil"/>
              <w:left w:val="single" w:sz="4" w:space="0" w:color="auto"/>
              <w:bottom w:val="single" w:sz="4" w:space="0" w:color="auto"/>
              <w:right w:val="single" w:sz="4" w:space="0" w:color="auto"/>
            </w:tcBorders>
            <w:shd w:val="clear" w:color="auto" w:fill="auto"/>
            <w:noWrap/>
            <w:vAlign w:val="bottom"/>
            <w:hideMark/>
          </w:tcPr>
          <w:p w14:paraId="6B45FF1E" w14:textId="3DEEA2D6" w:rsidR="009B7936" w:rsidRPr="009B7936" w:rsidRDefault="0075511C" w:rsidP="009B7936">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 xml:space="preserve">Celkem </w:t>
            </w:r>
          </w:p>
        </w:tc>
        <w:tc>
          <w:tcPr>
            <w:tcW w:w="1868" w:type="dxa"/>
            <w:tcBorders>
              <w:top w:val="nil"/>
              <w:left w:val="nil"/>
              <w:bottom w:val="single" w:sz="4" w:space="0" w:color="auto"/>
              <w:right w:val="single" w:sz="4" w:space="0" w:color="auto"/>
            </w:tcBorders>
            <w:shd w:val="clear" w:color="auto" w:fill="auto"/>
            <w:noWrap/>
            <w:vAlign w:val="bottom"/>
            <w:hideMark/>
          </w:tcPr>
          <w:p w14:paraId="775922EC" w14:textId="799F809F" w:rsidR="009B7936" w:rsidRPr="009B7936" w:rsidRDefault="0075511C" w:rsidP="009B7936">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339</w:t>
            </w:r>
          </w:p>
        </w:tc>
        <w:tc>
          <w:tcPr>
            <w:tcW w:w="2132" w:type="dxa"/>
            <w:tcBorders>
              <w:top w:val="nil"/>
              <w:left w:val="nil"/>
              <w:bottom w:val="single" w:sz="4" w:space="0" w:color="auto"/>
              <w:right w:val="single" w:sz="4" w:space="0" w:color="auto"/>
            </w:tcBorders>
            <w:shd w:val="clear" w:color="auto" w:fill="auto"/>
            <w:noWrap/>
            <w:vAlign w:val="bottom"/>
            <w:hideMark/>
          </w:tcPr>
          <w:p w14:paraId="319DAFD8" w14:textId="2164B179" w:rsidR="009B7936" w:rsidRPr="009B7936" w:rsidRDefault="0075511C" w:rsidP="009B7936">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100</w:t>
            </w:r>
            <w:r w:rsidR="000375F5">
              <w:rPr>
                <w:rFonts w:eastAsia="Times New Roman" w:cs="Times New Roman"/>
                <w:color w:val="000000"/>
                <w:szCs w:val="24"/>
                <w:lang w:eastAsia="cs-CZ"/>
              </w:rPr>
              <w:t xml:space="preserve"> </w:t>
            </w:r>
          </w:p>
        </w:tc>
      </w:tr>
    </w:tbl>
    <w:p w14:paraId="4FC92127" w14:textId="77777777" w:rsidR="0043437B" w:rsidRDefault="0043437B" w:rsidP="0043437B">
      <w:pPr>
        <w:rPr>
          <w:rFonts w:cs="Times New Roman"/>
          <w:szCs w:val="24"/>
          <w:shd w:val="clear" w:color="auto" w:fill="FFFFFF"/>
        </w:rPr>
      </w:pPr>
    </w:p>
    <w:p w14:paraId="4081AE15" w14:textId="4B6205ED" w:rsidR="00927D1D" w:rsidRPr="000742FD" w:rsidRDefault="00927D1D" w:rsidP="0043437B">
      <w:pPr>
        <w:jc w:val="center"/>
        <w:rPr>
          <w:rFonts w:cs="Times New Roman"/>
          <w:szCs w:val="24"/>
        </w:rPr>
      </w:pPr>
      <w:r w:rsidRPr="000742FD">
        <w:rPr>
          <w:rFonts w:cs="Times New Roman"/>
          <w:szCs w:val="24"/>
        </w:rPr>
        <w:t xml:space="preserve">Zdroj: </w:t>
      </w:r>
      <w:r w:rsidR="0043437B">
        <w:rPr>
          <w:rFonts w:cs="Times New Roman"/>
          <w:szCs w:val="24"/>
        </w:rPr>
        <w:t>A</w:t>
      </w:r>
      <w:r w:rsidR="0043437B" w:rsidRPr="000742FD">
        <w:rPr>
          <w:rFonts w:cs="Times New Roman"/>
          <w:szCs w:val="24"/>
        </w:rPr>
        <w:t>utorka</w:t>
      </w:r>
      <w:r w:rsidR="0043437B">
        <w:rPr>
          <w:rFonts w:cs="Times New Roman"/>
          <w:szCs w:val="24"/>
        </w:rPr>
        <w:t xml:space="preserve"> na základě vlastního dotazníkového šetření</w:t>
      </w:r>
      <w:r w:rsidR="00641EB2">
        <w:rPr>
          <w:rFonts w:cs="Times New Roman"/>
          <w:szCs w:val="24"/>
        </w:rPr>
        <w:t>.</w:t>
      </w:r>
    </w:p>
    <w:p w14:paraId="19F77606" w14:textId="7209C3D6" w:rsidR="00B709E8" w:rsidRDefault="00B709E8" w:rsidP="00825B80">
      <w:pPr>
        <w:rPr>
          <w:rFonts w:cs="Times New Roman"/>
          <w:szCs w:val="24"/>
          <w:shd w:val="clear" w:color="auto" w:fill="FFFFFF"/>
        </w:rPr>
      </w:pPr>
    </w:p>
    <w:p w14:paraId="65112E04" w14:textId="77777777" w:rsidR="009B7936" w:rsidRDefault="009B7936" w:rsidP="00825B80">
      <w:pPr>
        <w:rPr>
          <w:rFonts w:cs="Times New Roman"/>
          <w:szCs w:val="24"/>
          <w:shd w:val="clear" w:color="auto" w:fill="FFFFFF"/>
        </w:rPr>
      </w:pPr>
    </w:p>
    <w:p w14:paraId="49D50131" w14:textId="448F7BD2" w:rsidR="00FB0172" w:rsidRPr="000742FD" w:rsidRDefault="00B709E8" w:rsidP="00825B80">
      <w:pPr>
        <w:rPr>
          <w:rFonts w:cs="Times New Roman"/>
          <w:szCs w:val="24"/>
          <w:shd w:val="clear" w:color="auto" w:fill="FFFFFF"/>
        </w:rPr>
      </w:pPr>
      <w:r>
        <w:rPr>
          <w:rFonts w:cs="Times New Roman"/>
          <w:szCs w:val="24"/>
          <w:shd w:val="clear" w:color="auto" w:fill="FFFFFF"/>
        </w:rPr>
        <w:lastRenderedPageBreak/>
        <w:t>Potom</w:t>
      </w:r>
      <w:r w:rsidR="00B57009" w:rsidRPr="000742FD">
        <w:rPr>
          <w:rFonts w:cs="Times New Roman"/>
          <w:szCs w:val="24"/>
          <w:shd w:val="clear" w:color="auto" w:fill="FFFFFF"/>
        </w:rPr>
        <w:t xml:space="preserve"> se autorka dotazovaných </w:t>
      </w:r>
      <w:r>
        <w:rPr>
          <w:rFonts w:cs="Times New Roman"/>
          <w:szCs w:val="24"/>
          <w:shd w:val="clear" w:color="auto" w:fill="FFFFFF"/>
        </w:rPr>
        <w:t>ptala</w:t>
      </w:r>
      <w:r w:rsidR="00B57009" w:rsidRPr="000742FD">
        <w:rPr>
          <w:rFonts w:cs="Times New Roman"/>
          <w:szCs w:val="24"/>
          <w:shd w:val="clear" w:color="auto" w:fill="FFFFFF"/>
        </w:rPr>
        <w:t xml:space="preserve"> na jejich postoj vůči hnutí ANO. </w:t>
      </w:r>
      <w:r w:rsidR="00F67ECC">
        <w:rPr>
          <w:rFonts w:cs="Times New Roman"/>
          <w:szCs w:val="24"/>
          <w:shd w:val="clear" w:color="auto" w:fill="FFFFFF"/>
        </w:rPr>
        <w:t>Skoro polovina</w:t>
      </w:r>
      <w:r w:rsidR="00805B16" w:rsidRPr="000742FD">
        <w:rPr>
          <w:rFonts w:cs="Times New Roman"/>
          <w:szCs w:val="24"/>
          <w:shd w:val="clear" w:color="auto" w:fill="FFFFFF"/>
        </w:rPr>
        <w:t xml:space="preserve"> dotazovaných </w:t>
      </w:r>
      <w:r w:rsidR="00F67ECC">
        <w:rPr>
          <w:rFonts w:cs="Times New Roman"/>
          <w:szCs w:val="24"/>
          <w:shd w:val="clear" w:color="auto" w:fill="FFFFFF"/>
        </w:rPr>
        <w:t>(46 %</w:t>
      </w:r>
      <w:r w:rsidR="00805B16" w:rsidRPr="000742FD">
        <w:rPr>
          <w:rFonts w:cs="Times New Roman"/>
          <w:szCs w:val="24"/>
          <w:shd w:val="clear" w:color="auto" w:fill="FFFFFF"/>
        </w:rPr>
        <w:t>) odpovědělo, že jejich postoj je</w:t>
      </w:r>
      <w:r w:rsidR="00C03899">
        <w:rPr>
          <w:rFonts w:cs="Times New Roman"/>
          <w:szCs w:val="24"/>
          <w:shd w:val="clear" w:color="auto" w:fill="FFFFFF"/>
        </w:rPr>
        <w:t xml:space="preserve"> vůči hnutí ANO</w:t>
      </w:r>
      <w:r w:rsidR="00805B16" w:rsidRPr="000742FD">
        <w:rPr>
          <w:rFonts w:cs="Times New Roman"/>
          <w:szCs w:val="24"/>
          <w:shd w:val="clear" w:color="auto" w:fill="FFFFFF"/>
        </w:rPr>
        <w:t xml:space="preserve"> rozhodně negativní</w:t>
      </w:r>
      <w:r w:rsidR="00FD731E" w:rsidRPr="000742FD">
        <w:rPr>
          <w:rFonts w:cs="Times New Roman"/>
          <w:szCs w:val="24"/>
          <w:shd w:val="clear" w:color="auto" w:fill="FFFFFF"/>
        </w:rPr>
        <w:t xml:space="preserve"> a </w:t>
      </w:r>
      <w:r w:rsidR="009D1773">
        <w:rPr>
          <w:rFonts w:cs="Times New Roman"/>
          <w:szCs w:val="24"/>
          <w:shd w:val="clear" w:color="auto" w:fill="FFFFFF"/>
        </w:rPr>
        <w:t>28 %</w:t>
      </w:r>
      <w:r w:rsidR="00FD731E" w:rsidRPr="000742FD">
        <w:rPr>
          <w:rFonts w:cs="Times New Roman"/>
          <w:szCs w:val="24"/>
          <w:shd w:val="clear" w:color="auto" w:fill="FFFFFF"/>
        </w:rPr>
        <w:t xml:space="preserve"> z nich uvedlo, že je spíše negativní. Neutrální postoj zaujímá k hnutí ANO </w:t>
      </w:r>
      <w:r w:rsidR="00C03899">
        <w:rPr>
          <w:rFonts w:cs="Times New Roman"/>
          <w:szCs w:val="24"/>
          <w:shd w:val="clear" w:color="auto" w:fill="FFFFFF"/>
        </w:rPr>
        <w:t xml:space="preserve">dohromady </w:t>
      </w:r>
      <w:r w:rsidR="009D1773">
        <w:rPr>
          <w:rFonts w:cs="Times New Roman"/>
          <w:szCs w:val="24"/>
          <w:shd w:val="clear" w:color="auto" w:fill="FFFFFF"/>
        </w:rPr>
        <w:t>12 %</w:t>
      </w:r>
      <w:r w:rsidR="007527CC" w:rsidRPr="000742FD">
        <w:rPr>
          <w:rFonts w:cs="Times New Roman"/>
          <w:szCs w:val="24"/>
          <w:shd w:val="clear" w:color="auto" w:fill="FFFFFF"/>
        </w:rPr>
        <w:t xml:space="preserve"> respondentů. Jako </w:t>
      </w:r>
      <w:r w:rsidR="009129C3" w:rsidRPr="000742FD">
        <w:rPr>
          <w:rFonts w:cs="Times New Roman"/>
          <w:szCs w:val="24"/>
          <w:shd w:val="clear" w:color="auto" w:fill="FFFFFF"/>
        </w:rPr>
        <w:t xml:space="preserve">rozhodně pozitivní hodnotí svůj postoj k hnutí </w:t>
      </w:r>
      <w:r w:rsidR="000A133D">
        <w:rPr>
          <w:rFonts w:cs="Times New Roman"/>
          <w:szCs w:val="24"/>
          <w:shd w:val="clear" w:color="auto" w:fill="FFFFFF"/>
        </w:rPr>
        <w:t>3 %</w:t>
      </w:r>
      <w:r w:rsidR="009129C3" w:rsidRPr="000742FD">
        <w:rPr>
          <w:rFonts w:cs="Times New Roman"/>
          <w:szCs w:val="24"/>
          <w:shd w:val="clear" w:color="auto" w:fill="FFFFFF"/>
        </w:rPr>
        <w:t xml:space="preserve"> lidí a jako spíše pozitivní </w:t>
      </w:r>
      <w:r w:rsidR="000A133D">
        <w:rPr>
          <w:rFonts w:cs="Times New Roman"/>
          <w:szCs w:val="24"/>
          <w:shd w:val="clear" w:color="auto" w:fill="FFFFFF"/>
        </w:rPr>
        <w:t>11 %</w:t>
      </w:r>
      <w:r w:rsidR="009129C3" w:rsidRPr="000742FD">
        <w:rPr>
          <w:rFonts w:cs="Times New Roman"/>
          <w:szCs w:val="24"/>
          <w:shd w:val="clear" w:color="auto" w:fill="FFFFFF"/>
        </w:rPr>
        <w:t xml:space="preserve"> respondentů. </w:t>
      </w:r>
      <w:r w:rsidR="008D5304">
        <w:rPr>
          <w:rFonts w:cs="Times New Roman"/>
          <w:szCs w:val="24"/>
          <w:shd w:val="clear" w:color="auto" w:fill="FFFFFF"/>
        </w:rPr>
        <w:t xml:space="preserve">Ve vzorku bylo tedy více voličů, kteří hnutí vnímají </w:t>
      </w:r>
      <w:r w:rsidR="000A133D">
        <w:rPr>
          <w:rFonts w:cs="Times New Roman"/>
          <w:szCs w:val="24"/>
          <w:shd w:val="clear" w:color="auto" w:fill="FFFFFF"/>
        </w:rPr>
        <w:t xml:space="preserve">spíše </w:t>
      </w:r>
      <w:r w:rsidR="008D5304">
        <w:rPr>
          <w:rFonts w:cs="Times New Roman"/>
          <w:szCs w:val="24"/>
          <w:shd w:val="clear" w:color="auto" w:fill="FFFFFF"/>
        </w:rPr>
        <w:t xml:space="preserve">negativně než pozitivně. </w:t>
      </w:r>
    </w:p>
    <w:p w14:paraId="4875EB5B" w14:textId="77777777" w:rsidR="00D260DB" w:rsidRPr="000742FD" w:rsidRDefault="00D260DB" w:rsidP="00825B80">
      <w:pPr>
        <w:rPr>
          <w:rFonts w:cs="Times New Roman"/>
          <w:szCs w:val="24"/>
          <w:shd w:val="clear" w:color="auto" w:fill="FFFFFF"/>
        </w:rPr>
      </w:pPr>
    </w:p>
    <w:p w14:paraId="67A919D0" w14:textId="2FE566C8" w:rsidR="009129C3" w:rsidRPr="000742FD" w:rsidRDefault="009129C3" w:rsidP="000A133D">
      <w:pPr>
        <w:jc w:val="center"/>
        <w:rPr>
          <w:rFonts w:cs="Times New Roman"/>
          <w:szCs w:val="24"/>
          <w:shd w:val="clear" w:color="auto" w:fill="FFFFFF"/>
        </w:rPr>
      </w:pPr>
      <w:r w:rsidRPr="000742FD">
        <w:rPr>
          <w:rFonts w:cs="Times New Roman"/>
          <w:szCs w:val="24"/>
          <w:shd w:val="clear" w:color="auto" w:fill="FFFFFF"/>
        </w:rPr>
        <w:t>Graf 11: Analýza hnutí ANO – postoj</w:t>
      </w:r>
      <w:r w:rsidR="00641EB2">
        <w:rPr>
          <w:rFonts w:cs="Times New Roman"/>
          <w:szCs w:val="24"/>
          <w:shd w:val="clear" w:color="auto" w:fill="FFFFFF"/>
        </w:rPr>
        <w:t xml:space="preserve"> respondenta</w:t>
      </w:r>
      <w:r w:rsidRPr="000742FD">
        <w:rPr>
          <w:rFonts w:cs="Times New Roman"/>
          <w:szCs w:val="24"/>
          <w:shd w:val="clear" w:color="auto" w:fill="FFFFFF"/>
        </w:rPr>
        <w:t xml:space="preserve"> k hnutí ANO</w:t>
      </w:r>
    </w:p>
    <w:p w14:paraId="27B947DF" w14:textId="0C8775AD" w:rsidR="00086EE0" w:rsidRPr="000742FD" w:rsidRDefault="00086EE0" w:rsidP="00825B80">
      <w:pPr>
        <w:rPr>
          <w:rFonts w:cs="Times New Roman"/>
          <w:szCs w:val="24"/>
          <w:shd w:val="clear" w:color="auto" w:fill="FFFFFF"/>
        </w:rPr>
      </w:pPr>
    </w:p>
    <w:p w14:paraId="23242329" w14:textId="43BA212C" w:rsidR="00086EE0" w:rsidRPr="000742FD" w:rsidRDefault="009129C3"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54" behindDoc="1" locked="0" layoutInCell="1" allowOverlap="1" wp14:anchorId="4DB031E5" wp14:editId="205FFFE6">
            <wp:simplePos x="0" y="0"/>
            <wp:positionH relativeFrom="column">
              <wp:posOffset>380392</wp:posOffset>
            </wp:positionH>
            <wp:positionV relativeFrom="paragraph">
              <wp:posOffset>33710</wp:posOffset>
            </wp:positionV>
            <wp:extent cx="4898004" cy="3418537"/>
            <wp:effectExtent l="0" t="0" r="0" b="0"/>
            <wp:wrapTight wrapText="bothSides">
              <wp:wrapPolygon edited="0">
                <wp:start x="0" y="0"/>
                <wp:lineTo x="0" y="21427"/>
                <wp:lineTo x="21508" y="21427"/>
                <wp:lineTo x="21508" y="0"/>
                <wp:lineTo x="0" y="0"/>
              </wp:wrapPolygon>
            </wp:wrapTight>
            <wp:docPr id="16" name="Graf 16">
              <a:extLst xmlns:a="http://schemas.openxmlformats.org/drawingml/2006/main">
                <a:ext uri="{FF2B5EF4-FFF2-40B4-BE49-F238E27FC236}">
                  <a16:creationId xmlns:a16="http://schemas.microsoft.com/office/drawing/2014/main" id="{E347D332-81B9-4C6A-B35A-F1B54CEE4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1FC3FAFA" w14:textId="77777777" w:rsidR="00086EE0" w:rsidRPr="000742FD" w:rsidRDefault="00086EE0" w:rsidP="00825B80">
      <w:pPr>
        <w:rPr>
          <w:rFonts w:cs="Times New Roman"/>
          <w:szCs w:val="24"/>
          <w:shd w:val="clear" w:color="auto" w:fill="FFFFFF"/>
        </w:rPr>
      </w:pPr>
    </w:p>
    <w:p w14:paraId="19C74A31" w14:textId="77777777" w:rsidR="00086EE0" w:rsidRPr="000742FD" w:rsidRDefault="00086EE0" w:rsidP="00825B80">
      <w:pPr>
        <w:rPr>
          <w:rFonts w:cs="Times New Roman"/>
          <w:szCs w:val="24"/>
          <w:shd w:val="clear" w:color="auto" w:fill="FFFFFF"/>
        </w:rPr>
      </w:pPr>
    </w:p>
    <w:p w14:paraId="0169FF78" w14:textId="77777777" w:rsidR="00086EE0" w:rsidRPr="000742FD" w:rsidRDefault="00086EE0" w:rsidP="00825B80">
      <w:pPr>
        <w:rPr>
          <w:rFonts w:cs="Times New Roman"/>
          <w:szCs w:val="24"/>
          <w:shd w:val="clear" w:color="auto" w:fill="FFFFFF"/>
        </w:rPr>
      </w:pPr>
    </w:p>
    <w:p w14:paraId="1EF3AD83" w14:textId="77777777" w:rsidR="00086EE0" w:rsidRPr="000742FD" w:rsidRDefault="00086EE0" w:rsidP="00825B80">
      <w:pPr>
        <w:rPr>
          <w:rFonts w:cs="Times New Roman"/>
          <w:szCs w:val="24"/>
          <w:shd w:val="clear" w:color="auto" w:fill="FFFFFF"/>
        </w:rPr>
      </w:pPr>
    </w:p>
    <w:p w14:paraId="0B18E119" w14:textId="77777777" w:rsidR="00086EE0" w:rsidRPr="000742FD" w:rsidRDefault="00086EE0" w:rsidP="00825B80">
      <w:pPr>
        <w:rPr>
          <w:rFonts w:cs="Times New Roman"/>
          <w:szCs w:val="24"/>
          <w:shd w:val="clear" w:color="auto" w:fill="FFFFFF"/>
        </w:rPr>
      </w:pPr>
    </w:p>
    <w:p w14:paraId="570BD755" w14:textId="77777777" w:rsidR="00086EE0" w:rsidRPr="000742FD" w:rsidRDefault="00086EE0" w:rsidP="00825B80">
      <w:pPr>
        <w:rPr>
          <w:rFonts w:cs="Times New Roman"/>
          <w:szCs w:val="24"/>
          <w:shd w:val="clear" w:color="auto" w:fill="FFFFFF"/>
        </w:rPr>
      </w:pPr>
    </w:p>
    <w:p w14:paraId="4098FC2D" w14:textId="77777777" w:rsidR="00086EE0" w:rsidRPr="000742FD" w:rsidRDefault="00086EE0" w:rsidP="00825B80">
      <w:pPr>
        <w:rPr>
          <w:rFonts w:cs="Times New Roman"/>
          <w:szCs w:val="24"/>
          <w:shd w:val="clear" w:color="auto" w:fill="FFFFFF"/>
        </w:rPr>
      </w:pPr>
    </w:p>
    <w:p w14:paraId="09730586" w14:textId="77777777" w:rsidR="00086EE0" w:rsidRPr="000742FD" w:rsidRDefault="00086EE0" w:rsidP="00825B80">
      <w:pPr>
        <w:rPr>
          <w:rFonts w:cs="Times New Roman"/>
          <w:szCs w:val="24"/>
          <w:shd w:val="clear" w:color="auto" w:fill="FFFFFF"/>
        </w:rPr>
      </w:pPr>
    </w:p>
    <w:p w14:paraId="66D90C1D" w14:textId="77777777" w:rsidR="00086EE0" w:rsidRPr="000742FD" w:rsidRDefault="00086EE0" w:rsidP="00825B80">
      <w:pPr>
        <w:rPr>
          <w:rFonts w:cs="Times New Roman"/>
          <w:szCs w:val="24"/>
          <w:shd w:val="clear" w:color="auto" w:fill="FFFFFF"/>
        </w:rPr>
      </w:pPr>
    </w:p>
    <w:p w14:paraId="70E740B7" w14:textId="77777777" w:rsidR="00086EE0" w:rsidRPr="000742FD" w:rsidRDefault="00086EE0" w:rsidP="00825B80">
      <w:pPr>
        <w:rPr>
          <w:rFonts w:cs="Times New Roman"/>
          <w:szCs w:val="24"/>
          <w:shd w:val="clear" w:color="auto" w:fill="FFFFFF"/>
        </w:rPr>
      </w:pPr>
    </w:p>
    <w:p w14:paraId="4284C432" w14:textId="7FB94C31" w:rsidR="00927D1D" w:rsidRPr="000742FD" w:rsidRDefault="00927D1D" w:rsidP="000A133D">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6A58A7">
        <w:rPr>
          <w:rFonts w:cs="Times New Roman"/>
          <w:szCs w:val="24"/>
        </w:rPr>
        <w:t>.</w:t>
      </w:r>
    </w:p>
    <w:p w14:paraId="17ACD2F7" w14:textId="77777777" w:rsidR="00086EE0" w:rsidRPr="000742FD" w:rsidRDefault="00086EE0" w:rsidP="00825B80">
      <w:pPr>
        <w:rPr>
          <w:rFonts w:cs="Times New Roman"/>
          <w:szCs w:val="24"/>
          <w:shd w:val="clear" w:color="auto" w:fill="FFFFFF"/>
        </w:rPr>
      </w:pPr>
    </w:p>
    <w:p w14:paraId="381D6A88" w14:textId="77777777" w:rsidR="00086EE0" w:rsidRPr="000742FD" w:rsidRDefault="00086EE0" w:rsidP="00825B80">
      <w:pPr>
        <w:rPr>
          <w:rFonts w:cs="Times New Roman"/>
          <w:szCs w:val="24"/>
          <w:shd w:val="clear" w:color="auto" w:fill="FFFFFF"/>
        </w:rPr>
      </w:pPr>
    </w:p>
    <w:p w14:paraId="60B24DB0" w14:textId="77777777" w:rsidR="00900607" w:rsidRPr="000742FD" w:rsidRDefault="00900607" w:rsidP="00825B80">
      <w:pPr>
        <w:rPr>
          <w:rFonts w:cs="Times New Roman"/>
          <w:szCs w:val="24"/>
          <w:shd w:val="clear" w:color="auto" w:fill="FFFFFF"/>
        </w:rPr>
      </w:pPr>
    </w:p>
    <w:p w14:paraId="7888BA7F" w14:textId="32BEE70B" w:rsidR="009129C3" w:rsidRPr="000742FD" w:rsidRDefault="009129C3" w:rsidP="000742FD">
      <w:pPr>
        <w:pStyle w:val="Nadpis2"/>
      </w:pPr>
      <w:bookmarkStart w:id="30" w:name="_Toc39428045"/>
      <w:r w:rsidRPr="000742FD">
        <w:lastRenderedPageBreak/>
        <w:t xml:space="preserve">5.3 </w:t>
      </w:r>
      <w:bookmarkStart w:id="31" w:name="_Hlk38544524"/>
      <w:r w:rsidRPr="000742FD">
        <w:t>Propojení Andreje Babiše s hnutím ANO</w:t>
      </w:r>
      <w:bookmarkEnd w:id="30"/>
      <w:bookmarkEnd w:id="31"/>
    </w:p>
    <w:p w14:paraId="1EA2A7BC" w14:textId="18ADCBAD" w:rsidR="009129C3" w:rsidRPr="000742FD" w:rsidRDefault="000E62C3" w:rsidP="00825B80">
      <w:pPr>
        <w:rPr>
          <w:rFonts w:cs="Times New Roman"/>
          <w:szCs w:val="24"/>
          <w:shd w:val="clear" w:color="auto" w:fill="FFFFFF"/>
        </w:rPr>
      </w:pPr>
      <w:r w:rsidRPr="000742FD">
        <w:rPr>
          <w:rFonts w:cs="Times New Roman"/>
          <w:szCs w:val="24"/>
          <w:shd w:val="clear" w:color="auto" w:fill="FFFFFF"/>
        </w:rPr>
        <w:t xml:space="preserve">Na otázku </w:t>
      </w:r>
      <w:r w:rsidR="00AA1E6D" w:rsidRPr="000742FD">
        <w:rPr>
          <w:rFonts w:cs="Times New Roman"/>
          <w:szCs w:val="24"/>
          <w:shd w:val="clear" w:color="auto" w:fill="FFFFFF"/>
        </w:rPr>
        <w:t>„</w:t>
      </w:r>
      <w:r w:rsidR="00AA1E6D" w:rsidRPr="000A133D">
        <w:rPr>
          <w:rFonts w:cs="Times New Roman"/>
          <w:i/>
          <w:iCs/>
          <w:szCs w:val="24"/>
          <w:shd w:val="clear" w:color="auto" w:fill="FFFFFF"/>
        </w:rPr>
        <w:t>Uveďte název strany nebo hnutí, v jehož čele stojí Andrej Babiš</w:t>
      </w:r>
      <w:r w:rsidR="00AA1E6D" w:rsidRPr="000742FD">
        <w:rPr>
          <w:rFonts w:cs="Times New Roman"/>
          <w:szCs w:val="24"/>
          <w:shd w:val="clear" w:color="auto" w:fill="FFFFFF"/>
        </w:rPr>
        <w:t xml:space="preserve">“ </w:t>
      </w:r>
      <w:r w:rsidR="005C1F14" w:rsidRPr="000742FD">
        <w:rPr>
          <w:rFonts w:cs="Times New Roman"/>
          <w:szCs w:val="24"/>
          <w:shd w:val="clear" w:color="auto" w:fill="FFFFFF"/>
        </w:rPr>
        <w:t>odpověděla většina respondentů</w:t>
      </w:r>
      <w:r w:rsidR="00A13B2F" w:rsidRPr="000742FD">
        <w:rPr>
          <w:rFonts w:cs="Times New Roman"/>
          <w:szCs w:val="24"/>
          <w:shd w:val="clear" w:color="auto" w:fill="FFFFFF"/>
        </w:rPr>
        <w:t xml:space="preserve">. Pouze </w:t>
      </w:r>
      <w:r w:rsidR="00DD4D72" w:rsidRPr="00FC67D4">
        <w:rPr>
          <w:rFonts w:eastAsia="Times New Roman" w:cs="Times New Roman"/>
          <w:color w:val="000000"/>
          <w:szCs w:val="24"/>
          <w:lang w:eastAsia="cs-CZ"/>
        </w:rPr>
        <w:t>2,1</w:t>
      </w:r>
      <w:r w:rsidR="004032FE">
        <w:rPr>
          <w:rFonts w:eastAsia="Times New Roman" w:cs="Times New Roman"/>
          <w:color w:val="000000"/>
          <w:szCs w:val="24"/>
          <w:lang w:eastAsia="cs-CZ"/>
        </w:rPr>
        <w:t xml:space="preserve"> </w:t>
      </w:r>
      <w:r w:rsidR="00DD4D72" w:rsidRPr="00FC67D4">
        <w:rPr>
          <w:rFonts w:eastAsia="Times New Roman" w:cs="Times New Roman"/>
          <w:color w:val="000000"/>
          <w:szCs w:val="24"/>
          <w:lang w:eastAsia="cs-CZ"/>
        </w:rPr>
        <w:t>%</w:t>
      </w:r>
      <w:r w:rsidR="00A13B2F" w:rsidRPr="000742FD">
        <w:rPr>
          <w:rFonts w:cs="Times New Roman"/>
          <w:szCs w:val="24"/>
          <w:shd w:val="clear" w:color="auto" w:fill="FFFFFF"/>
        </w:rPr>
        <w:t xml:space="preserve"> z nich uvedlo, že neví a </w:t>
      </w:r>
      <w:r w:rsidR="00DD4D72" w:rsidRPr="00FC67D4">
        <w:rPr>
          <w:rFonts w:eastAsia="Times New Roman" w:cs="Times New Roman"/>
          <w:color w:val="000000"/>
          <w:szCs w:val="24"/>
          <w:lang w:eastAsia="cs-CZ"/>
        </w:rPr>
        <w:t>3,5</w:t>
      </w:r>
      <w:r w:rsidR="004032FE">
        <w:rPr>
          <w:rFonts w:eastAsia="Times New Roman" w:cs="Times New Roman"/>
          <w:color w:val="000000"/>
          <w:szCs w:val="24"/>
          <w:lang w:eastAsia="cs-CZ"/>
        </w:rPr>
        <w:t xml:space="preserve"> </w:t>
      </w:r>
      <w:r w:rsidR="00DD4D72" w:rsidRPr="00FC67D4">
        <w:rPr>
          <w:rFonts w:eastAsia="Times New Roman" w:cs="Times New Roman"/>
          <w:color w:val="000000"/>
          <w:szCs w:val="24"/>
          <w:lang w:eastAsia="cs-CZ"/>
        </w:rPr>
        <w:t>%</w:t>
      </w:r>
      <w:r w:rsidR="00A13B2F" w:rsidRPr="000742FD">
        <w:rPr>
          <w:rFonts w:cs="Times New Roman"/>
          <w:szCs w:val="24"/>
          <w:shd w:val="clear" w:color="auto" w:fill="FFFFFF"/>
        </w:rPr>
        <w:t xml:space="preserve"> z nich napsalo zcela špatnou odpověď. </w:t>
      </w:r>
      <w:r w:rsidR="004032FE">
        <w:rPr>
          <w:rFonts w:eastAsia="Times New Roman" w:cs="Times New Roman"/>
          <w:color w:val="000000"/>
          <w:szCs w:val="24"/>
          <w:lang w:eastAsia="cs-CZ"/>
        </w:rPr>
        <w:t>42</w:t>
      </w:r>
      <w:r w:rsidR="00DD4D72" w:rsidRPr="00FC67D4">
        <w:rPr>
          <w:rFonts w:eastAsia="Times New Roman" w:cs="Times New Roman"/>
          <w:color w:val="000000"/>
          <w:szCs w:val="24"/>
          <w:lang w:eastAsia="cs-CZ"/>
        </w:rPr>
        <w:t>,5</w:t>
      </w:r>
      <w:r w:rsidR="004032FE">
        <w:rPr>
          <w:rFonts w:eastAsia="Times New Roman" w:cs="Times New Roman"/>
          <w:color w:val="000000"/>
          <w:szCs w:val="24"/>
          <w:lang w:eastAsia="cs-CZ"/>
        </w:rPr>
        <w:t xml:space="preserve"> </w:t>
      </w:r>
      <w:r w:rsidR="00DD4D72" w:rsidRPr="00FC67D4">
        <w:rPr>
          <w:rFonts w:eastAsia="Times New Roman" w:cs="Times New Roman"/>
          <w:color w:val="000000"/>
          <w:szCs w:val="24"/>
          <w:lang w:eastAsia="cs-CZ"/>
        </w:rPr>
        <w:t>%</w:t>
      </w:r>
      <w:r w:rsidR="00DA1DF6" w:rsidRPr="000742FD">
        <w:rPr>
          <w:rFonts w:cs="Times New Roman"/>
          <w:szCs w:val="24"/>
          <w:shd w:val="clear" w:color="auto" w:fill="FFFFFF"/>
        </w:rPr>
        <w:t xml:space="preserve"> respondentů uvedlo název „ANO“, který je v praxi nejčastěji používaný. </w:t>
      </w:r>
      <w:r w:rsidR="00134C74">
        <w:rPr>
          <w:rFonts w:cs="Times New Roman"/>
          <w:szCs w:val="24"/>
          <w:shd w:val="clear" w:color="auto" w:fill="FFFFFF"/>
        </w:rPr>
        <w:t xml:space="preserve">Dále </w:t>
      </w:r>
      <w:r w:rsidR="00134C74">
        <w:rPr>
          <w:rFonts w:eastAsia="Times New Roman" w:cs="Times New Roman"/>
          <w:color w:val="000000"/>
          <w:szCs w:val="24"/>
          <w:lang w:eastAsia="cs-CZ"/>
        </w:rPr>
        <w:t>20,4</w:t>
      </w:r>
      <w:r w:rsidR="004032FE">
        <w:rPr>
          <w:rFonts w:eastAsia="Times New Roman" w:cs="Times New Roman"/>
          <w:color w:val="000000"/>
          <w:szCs w:val="24"/>
          <w:lang w:eastAsia="cs-CZ"/>
        </w:rPr>
        <w:t xml:space="preserve"> </w:t>
      </w:r>
      <w:r w:rsidR="00B46ADD" w:rsidRPr="00FC67D4">
        <w:rPr>
          <w:rFonts w:eastAsia="Times New Roman" w:cs="Times New Roman"/>
          <w:color w:val="000000"/>
          <w:szCs w:val="24"/>
          <w:lang w:eastAsia="cs-CZ"/>
        </w:rPr>
        <w:t>%</w:t>
      </w:r>
      <w:r w:rsidR="006B2BAE" w:rsidRPr="000742FD">
        <w:rPr>
          <w:rFonts w:cs="Times New Roman"/>
          <w:szCs w:val="24"/>
          <w:shd w:val="clear" w:color="auto" w:fill="FFFFFF"/>
        </w:rPr>
        <w:t xml:space="preserve"> respondentů přidalo k názvu ještě rok</w:t>
      </w:r>
      <w:r w:rsidR="00B46ADD">
        <w:rPr>
          <w:rFonts w:cs="Times New Roman"/>
          <w:szCs w:val="24"/>
          <w:shd w:val="clear" w:color="auto" w:fill="FFFFFF"/>
        </w:rPr>
        <w:t xml:space="preserve"> vzniku</w:t>
      </w:r>
      <w:r w:rsidR="006B2BAE" w:rsidRPr="000742FD">
        <w:rPr>
          <w:rFonts w:cs="Times New Roman"/>
          <w:szCs w:val="24"/>
          <w:shd w:val="clear" w:color="auto" w:fill="FFFFFF"/>
        </w:rPr>
        <w:t xml:space="preserve"> a uvedlo tedy „ANO 2011“. </w:t>
      </w:r>
      <w:r w:rsidR="00AB38BE" w:rsidRPr="000742FD">
        <w:rPr>
          <w:rFonts w:cs="Times New Roman"/>
          <w:szCs w:val="24"/>
          <w:shd w:val="clear" w:color="auto" w:fill="FFFFFF"/>
        </w:rPr>
        <w:t xml:space="preserve">Název „Ano“ uvedlo </w:t>
      </w:r>
      <w:r w:rsidR="00B46ADD" w:rsidRPr="00FC67D4">
        <w:rPr>
          <w:rFonts w:eastAsia="Times New Roman" w:cs="Times New Roman"/>
          <w:color w:val="000000"/>
          <w:szCs w:val="24"/>
          <w:lang w:eastAsia="cs-CZ"/>
        </w:rPr>
        <w:t>23,0</w:t>
      </w:r>
      <w:r w:rsidR="004032FE">
        <w:rPr>
          <w:rFonts w:eastAsia="Times New Roman" w:cs="Times New Roman"/>
          <w:color w:val="000000"/>
          <w:szCs w:val="24"/>
          <w:lang w:eastAsia="cs-CZ"/>
        </w:rPr>
        <w:t xml:space="preserve"> </w:t>
      </w:r>
      <w:r w:rsidR="00B46ADD" w:rsidRPr="00FC67D4">
        <w:rPr>
          <w:rFonts w:eastAsia="Times New Roman" w:cs="Times New Roman"/>
          <w:color w:val="000000"/>
          <w:szCs w:val="24"/>
          <w:lang w:eastAsia="cs-CZ"/>
        </w:rPr>
        <w:t>%</w:t>
      </w:r>
      <w:r w:rsidR="00AB38BE" w:rsidRPr="000742FD">
        <w:rPr>
          <w:rFonts w:cs="Times New Roman"/>
          <w:szCs w:val="24"/>
          <w:shd w:val="clear" w:color="auto" w:fill="FFFFFF"/>
        </w:rPr>
        <w:t xml:space="preserve"> dotázaných a „Ano 2011“ </w:t>
      </w:r>
      <w:r w:rsidR="00B46ADD" w:rsidRPr="00FC67D4">
        <w:rPr>
          <w:rFonts w:eastAsia="Times New Roman" w:cs="Times New Roman"/>
          <w:color w:val="000000"/>
          <w:szCs w:val="24"/>
          <w:lang w:eastAsia="cs-CZ"/>
        </w:rPr>
        <w:t>5,9</w:t>
      </w:r>
      <w:r w:rsidR="004032FE">
        <w:rPr>
          <w:rFonts w:eastAsia="Times New Roman" w:cs="Times New Roman"/>
          <w:color w:val="000000"/>
          <w:szCs w:val="24"/>
          <w:lang w:eastAsia="cs-CZ"/>
        </w:rPr>
        <w:t xml:space="preserve"> </w:t>
      </w:r>
      <w:r w:rsidR="00B46ADD" w:rsidRPr="00FC67D4">
        <w:rPr>
          <w:rFonts w:eastAsia="Times New Roman" w:cs="Times New Roman"/>
          <w:color w:val="000000"/>
          <w:szCs w:val="24"/>
          <w:lang w:eastAsia="cs-CZ"/>
        </w:rPr>
        <w:t>%</w:t>
      </w:r>
      <w:r w:rsidR="00E20A66" w:rsidRPr="000742FD">
        <w:rPr>
          <w:rFonts w:cs="Times New Roman"/>
          <w:szCs w:val="24"/>
          <w:shd w:val="clear" w:color="auto" w:fill="FFFFFF"/>
        </w:rPr>
        <w:t xml:space="preserve"> dotázaných. Tyto odpovědi se nedají považovat za zcela správné, protože jsou psány malým písmem. </w:t>
      </w:r>
      <w:r w:rsidR="00B46ADD" w:rsidRPr="00FC67D4">
        <w:rPr>
          <w:rFonts w:eastAsia="Times New Roman" w:cs="Times New Roman"/>
          <w:color w:val="000000"/>
          <w:szCs w:val="24"/>
          <w:lang w:eastAsia="cs-CZ"/>
        </w:rPr>
        <w:t>2,1</w:t>
      </w:r>
      <w:r w:rsidR="004032FE">
        <w:rPr>
          <w:rFonts w:eastAsia="Times New Roman" w:cs="Times New Roman"/>
          <w:color w:val="000000"/>
          <w:szCs w:val="24"/>
          <w:lang w:eastAsia="cs-CZ"/>
        </w:rPr>
        <w:t xml:space="preserve"> </w:t>
      </w:r>
      <w:r w:rsidR="00B46ADD" w:rsidRPr="00FC67D4">
        <w:rPr>
          <w:rFonts w:eastAsia="Times New Roman" w:cs="Times New Roman"/>
          <w:color w:val="000000"/>
          <w:szCs w:val="24"/>
          <w:lang w:eastAsia="cs-CZ"/>
        </w:rPr>
        <w:t>%</w:t>
      </w:r>
      <w:r w:rsidR="00301C3C" w:rsidRPr="000742FD">
        <w:rPr>
          <w:rFonts w:cs="Times New Roman"/>
          <w:szCs w:val="24"/>
          <w:shd w:val="clear" w:color="auto" w:fill="FFFFFF"/>
        </w:rPr>
        <w:t xml:space="preserve"> respondentů uvádělo v názvu také slovo hnutí, tedy „Hnutí ANO“ nebo </w:t>
      </w:r>
      <w:r w:rsidR="00BB2664" w:rsidRPr="000742FD">
        <w:rPr>
          <w:rFonts w:cs="Times New Roman"/>
          <w:szCs w:val="24"/>
          <w:shd w:val="clear" w:color="auto" w:fill="FFFFFF"/>
        </w:rPr>
        <w:t xml:space="preserve">„Hnutí ANO 2011“ </w:t>
      </w:r>
      <w:r w:rsidR="00B46ADD">
        <w:rPr>
          <w:rFonts w:cs="Times New Roman"/>
          <w:szCs w:val="24"/>
          <w:shd w:val="clear" w:color="auto" w:fill="FFFFFF"/>
        </w:rPr>
        <w:t>(0,3 %</w:t>
      </w:r>
      <w:r w:rsidR="00BB2664" w:rsidRPr="000742FD">
        <w:rPr>
          <w:rFonts w:cs="Times New Roman"/>
          <w:szCs w:val="24"/>
          <w:shd w:val="clear" w:color="auto" w:fill="FFFFFF"/>
        </w:rPr>
        <w:t>). Jeden respondent</w:t>
      </w:r>
      <w:r w:rsidR="00B46ADD">
        <w:rPr>
          <w:rFonts w:cs="Times New Roman"/>
          <w:szCs w:val="24"/>
          <w:shd w:val="clear" w:color="auto" w:fill="FFFFFF"/>
        </w:rPr>
        <w:t xml:space="preserve"> (0,3 %)</w:t>
      </w:r>
      <w:r w:rsidR="00BB2664" w:rsidRPr="000742FD">
        <w:rPr>
          <w:rFonts w:cs="Times New Roman"/>
          <w:szCs w:val="24"/>
          <w:shd w:val="clear" w:color="auto" w:fill="FFFFFF"/>
        </w:rPr>
        <w:t xml:space="preserve"> také uvedl název „ANO, bude líp“, </w:t>
      </w:r>
      <w:r w:rsidR="00DA1ACD" w:rsidRPr="000742FD">
        <w:rPr>
          <w:rFonts w:cs="Times New Roman"/>
          <w:szCs w:val="24"/>
          <w:shd w:val="clear" w:color="auto" w:fill="FFFFFF"/>
        </w:rPr>
        <w:t xml:space="preserve">v tomto případě se ale určitě nejedná o název, ale pouze o slogan. </w:t>
      </w:r>
      <w:r w:rsidR="00421CBE">
        <w:rPr>
          <w:rFonts w:cs="Times New Roman"/>
          <w:szCs w:val="24"/>
          <w:shd w:val="clear" w:color="auto" w:fill="FFFFFF"/>
        </w:rPr>
        <w:t xml:space="preserve">Na příkladu těchto dat lze konstatovat, že více jak polovina respondentů </w:t>
      </w:r>
      <w:r w:rsidR="004705CC">
        <w:rPr>
          <w:rFonts w:cs="Times New Roman"/>
          <w:szCs w:val="24"/>
          <w:shd w:val="clear" w:color="auto" w:fill="FFFFFF"/>
        </w:rPr>
        <w:t>ví název hnutí, do jehož čela patří A. Babiš.</w:t>
      </w:r>
      <w:r w:rsidR="000C2E9B">
        <w:rPr>
          <w:rFonts w:cs="Times New Roman"/>
          <w:szCs w:val="24"/>
          <w:shd w:val="clear" w:color="auto" w:fill="FFFFFF"/>
        </w:rPr>
        <w:t xml:space="preserve"> </w:t>
      </w:r>
    </w:p>
    <w:p w14:paraId="484866A4" w14:textId="67E2F319" w:rsidR="009129C3" w:rsidRDefault="009129C3" w:rsidP="00825B80">
      <w:pPr>
        <w:rPr>
          <w:rFonts w:cs="Times New Roman"/>
          <w:szCs w:val="24"/>
          <w:shd w:val="clear" w:color="auto" w:fill="FFFFFF"/>
        </w:rPr>
      </w:pPr>
    </w:p>
    <w:p w14:paraId="0894FA13" w14:textId="4C366059" w:rsidR="006D7FA0" w:rsidRPr="000742FD" w:rsidRDefault="006D7FA0" w:rsidP="00FC67D4">
      <w:pPr>
        <w:jc w:val="center"/>
        <w:rPr>
          <w:rFonts w:cs="Times New Roman"/>
          <w:szCs w:val="24"/>
          <w:shd w:val="clear" w:color="auto" w:fill="FFFFFF"/>
        </w:rPr>
      </w:pPr>
      <w:r>
        <w:rPr>
          <w:rFonts w:cs="Times New Roman"/>
          <w:szCs w:val="24"/>
          <w:shd w:val="clear" w:color="auto" w:fill="FFFFFF"/>
        </w:rPr>
        <w:t>Tabulka</w:t>
      </w:r>
      <w:r w:rsidRPr="000742FD">
        <w:rPr>
          <w:rFonts w:cs="Times New Roman"/>
          <w:szCs w:val="24"/>
          <w:shd w:val="clear" w:color="auto" w:fill="FFFFFF"/>
        </w:rPr>
        <w:t xml:space="preserve"> </w:t>
      </w:r>
      <w:r>
        <w:rPr>
          <w:rFonts w:cs="Times New Roman"/>
          <w:szCs w:val="24"/>
          <w:shd w:val="clear" w:color="auto" w:fill="FFFFFF"/>
        </w:rPr>
        <w:t>5</w:t>
      </w:r>
      <w:r w:rsidRPr="000742FD">
        <w:rPr>
          <w:rFonts w:cs="Times New Roman"/>
          <w:szCs w:val="24"/>
          <w:shd w:val="clear" w:color="auto" w:fill="FFFFFF"/>
        </w:rPr>
        <w:t xml:space="preserve">: </w:t>
      </w:r>
      <w:r w:rsidRPr="000742FD">
        <w:t>Propojení Andreje Babiše s hnutím ANO</w:t>
      </w:r>
      <w:r w:rsidRPr="000742FD">
        <w:rPr>
          <w:rFonts w:cs="Times New Roman"/>
          <w:szCs w:val="24"/>
          <w:shd w:val="clear" w:color="auto" w:fill="FFFFFF"/>
        </w:rPr>
        <w:t xml:space="preserve"> – </w:t>
      </w:r>
      <w:r w:rsidR="00134C74">
        <w:rPr>
          <w:rFonts w:cs="Times New Roman"/>
          <w:szCs w:val="24"/>
          <w:shd w:val="clear" w:color="auto" w:fill="FFFFFF"/>
        </w:rPr>
        <w:t xml:space="preserve">znalost </w:t>
      </w:r>
      <w:r>
        <w:rPr>
          <w:rFonts w:cs="Times New Roman"/>
          <w:szCs w:val="24"/>
          <w:shd w:val="clear" w:color="auto" w:fill="FFFFFF"/>
        </w:rPr>
        <w:t>náz</w:t>
      </w:r>
      <w:r w:rsidR="00134C74">
        <w:rPr>
          <w:rFonts w:cs="Times New Roman"/>
          <w:szCs w:val="24"/>
          <w:shd w:val="clear" w:color="auto" w:fill="FFFFFF"/>
        </w:rPr>
        <w:t>vu hnutí</w:t>
      </w:r>
      <w:r w:rsidR="00363B63">
        <w:rPr>
          <w:rFonts w:cs="Times New Roman"/>
          <w:szCs w:val="24"/>
          <w:shd w:val="clear" w:color="auto" w:fill="FFFFFF"/>
        </w:rPr>
        <w:t>, jehož je Andrej Babiš lídrem</w:t>
      </w:r>
    </w:p>
    <w:tbl>
      <w:tblPr>
        <w:tblW w:w="9846" w:type="dxa"/>
        <w:jc w:val="center"/>
        <w:tblCellMar>
          <w:left w:w="70" w:type="dxa"/>
          <w:right w:w="70" w:type="dxa"/>
        </w:tblCellMar>
        <w:tblLook w:val="04A0" w:firstRow="1" w:lastRow="0" w:firstColumn="1" w:lastColumn="0" w:noHBand="0" w:noVBand="1"/>
      </w:tblPr>
      <w:tblGrid>
        <w:gridCol w:w="5103"/>
        <w:gridCol w:w="1832"/>
        <w:gridCol w:w="2911"/>
      </w:tblGrid>
      <w:tr w:rsidR="00FC67D4" w:rsidRPr="00FC67D4" w14:paraId="3ED59695" w14:textId="77777777" w:rsidTr="00A83242">
        <w:trPr>
          <w:trHeight w:val="865"/>
          <w:jc w:val="center"/>
        </w:trPr>
        <w:tc>
          <w:tcPr>
            <w:tcW w:w="5103"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27C9C03F" w14:textId="77777777" w:rsidR="00FC67D4" w:rsidRPr="00FC67D4" w:rsidRDefault="00FC67D4" w:rsidP="00FC67D4">
            <w:pPr>
              <w:spacing w:after="0" w:line="240" w:lineRule="auto"/>
              <w:jc w:val="left"/>
              <w:rPr>
                <w:rFonts w:eastAsia="Times New Roman" w:cs="Times New Roman"/>
                <w:b/>
                <w:bCs/>
                <w:color w:val="000000"/>
                <w:szCs w:val="24"/>
                <w:lang w:eastAsia="cs-CZ"/>
              </w:rPr>
            </w:pPr>
            <w:r w:rsidRPr="00FC67D4">
              <w:rPr>
                <w:rFonts w:eastAsia="Times New Roman" w:cs="Times New Roman"/>
                <w:b/>
                <w:bCs/>
                <w:color w:val="000000"/>
                <w:szCs w:val="24"/>
                <w:lang w:eastAsia="cs-CZ"/>
              </w:rPr>
              <w:t>Uvedený název</w:t>
            </w:r>
          </w:p>
        </w:tc>
        <w:tc>
          <w:tcPr>
            <w:tcW w:w="1832" w:type="dxa"/>
            <w:tcBorders>
              <w:top w:val="single" w:sz="4" w:space="0" w:color="auto"/>
              <w:left w:val="nil"/>
              <w:bottom w:val="single" w:sz="4" w:space="0" w:color="auto"/>
              <w:right w:val="single" w:sz="4" w:space="0" w:color="auto"/>
            </w:tcBorders>
            <w:shd w:val="clear" w:color="000000" w:fill="DBDBDB"/>
            <w:noWrap/>
            <w:vAlign w:val="bottom"/>
            <w:hideMark/>
          </w:tcPr>
          <w:p w14:paraId="01E1015D" w14:textId="77777777" w:rsidR="00FC67D4" w:rsidRPr="00FC67D4" w:rsidRDefault="00FC67D4" w:rsidP="00FC67D4">
            <w:pPr>
              <w:spacing w:after="0" w:line="240" w:lineRule="auto"/>
              <w:jc w:val="left"/>
              <w:rPr>
                <w:rFonts w:eastAsia="Times New Roman" w:cs="Times New Roman"/>
                <w:b/>
                <w:bCs/>
                <w:color w:val="000000"/>
                <w:szCs w:val="24"/>
                <w:lang w:eastAsia="cs-CZ"/>
              </w:rPr>
            </w:pPr>
            <w:r w:rsidRPr="00FC67D4">
              <w:rPr>
                <w:rFonts w:eastAsia="Times New Roman" w:cs="Times New Roman"/>
                <w:b/>
                <w:bCs/>
                <w:color w:val="000000"/>
                <w:szCs w:val="24"/>
                <w:lang w:eastAsia="cs-CZ"/>
              </w:rPr>
              <w:t>Počet respondentů</w:t>
            </w:r>
          </w:p>
        </w:tc>
        <w:tc>
          <w:tcPr>
            <w:tcW w:w="2911" w:type="dxa"/>
            <w:tcBorders>
              <w:top w:val="single" w:sz="4" w:space="0" w:color="auto"/>
              <w:left w:val="nil"/>
              <w:bottom w:val="single" w:sz="4" w:space="0" w:color="auto"/>
              <w:right w:val="single" w:sz="4" w:space="0" w:color="auto"/>
            </w:tcBorders>
            <w:shd w:val="clear" w:color="000000" w:fill="DBDBDB"/>
            <w:noWrap/>
            <w:vAlign w:val="bottom"/>
            <w:hideMark/>
          </w:tcPr>
          <w:p w14:paraId="2FFE0369" w14:textId="77777777" w:rsidR="00FC67D4" w:rsidRPr="00FC67D4" w:rsidRDefault="00FC67D4" w:rsidP="00FC67D4">
            <w:pPr>
              <w:spacing w:after="0" w:line="240" w:lineRule="auto"/>
              <w:jc w:val="left"/>
              <w:rPr>
                <w:rFonts w:eastAsia="Times New Roman" w:cs="Times New Roman"/>
                <w:b/>
                <w:bCs/>
                <w:color w:val="000000"/>
                <w:szCs w:val="24"/>
                <w:lang w:eastAsia="cs-CZ"/>
              </w:rPr>
            </w:pPr>
            <w:r w:rsidRPr="00FC67D4">
              <w:rPr>
                <w:rFonts w:eastAsia="Times New Roman" w:cs="Times New Roman"/>
                <w:b/>
                <w:bCs/>
                <w:color w:val="000000"/>
                <w:szCs w:val="24"/>
                <w:lang w:eastAsia="cs-CZ"/>
              </w:rPr>
              <w:t>Počet respondentů v procentech</w:t>
            </w:r>
          </w:p>
        </w:tc>
      </w:tr>
      <w:tr w:rsidR="00FC67D4" w:rsidRPr="00FC67D4" w14:paraId="59888F5A"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2FEAEE4"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 xml:space="preserve">ANO </w:t>
            </w:r>
          </w:p>
        </w:tc>
        <w:tc>
          <w:tcPr>
            <w:tcW w:w="1832" w:type="dxa"/>
            <w:tcBorders>
              <w:top w:val="nil"/>
              <w:left w:val="nil"/>
              <w:bottom w:val="single" w:sz="4" w:space="0" w:color="auto"/>
              <w:right w:val="single" w:sz="4" w:space="0" w:color="auto"/>
            </w:tcBorders>
            <w:shd w:val="clear" w:color="auto" w:fill="auto"/>
            <w:noWrap/>
            <w:vAlign w:val="bottom"/>
            <w:hideMark/>
          </w:tcPr>
          <w:p w14:paraId="1F8835B9" w14:textId="024E7BD4"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1</w:t>
            </w:r>
            <w:r w:rsidR="0099776B">
              <w:rPr>
                <w:rFonts w:eastAsia="Times New Roman" w:cs="Times New Roman"/>
                <w:color w:val="000000"/>
                <w:szCs w:val="24"/>
                <w:lang w:eastAsia="cs-CZ"/>
              </w:rPr>
              <w:t>4</w:t>
            </w:r>
            <w:r w:rsidRPr="00FC67D4">
              <w:rPr>
                <w:rFonts w:eastAsia="Times New Roman" w:cs="Times New Roman"/>
                <w:color w:val="000000"/>
                <w:szCs w:val="24"/>
                <w:lang w:eastAsia="cs-CZ"/>
              </w:rPr>
              <w:t>4</w:t>
            </w:r>
          </w:p>
        </w:tc>
        <w:tc>
          <w:tcPr>
            <w:tcW w:w="2911" w:type="dxa"/>
            <w:tcBorders>
              <w:top w:val="nil"/>
              <w:left w:val="nil"/>
              <w:bottom w:val="single" w:sz="4" w:space="0" w:color="auto"/>
              <w:right w:val="single" w:sz="4" w:space="0" w:color="auto"/>
            </w:tcBorders>
            <w:shd w:val="clear" w:color="auto" w:fill="auto"/>
            <w:noWrap/>
            <w:vAlign w:val="bottom"/>
            <w:hideMark/>
          </w:tcPr>
          <w:p w14:paraId="4781CC54" w14:textId="5596A016" w:rsidR="00FC67D4" w:rsidRPr="00FC67D4" w:rsidRDefault="008A38EF" w:rsidP="00FC67D4">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42</w:t>
            </w:r>
            <w:r w:rsidR="00FC67D4" w:rsidRPr="00FC67D4">
              <w:rPr>
                <w:rFonts w:eastAsia="Times New Roman" w:cs="Times New Roman"/>
                <w:color w:val="000000"/>
                <w:szCs w:val="24"/>
                <w:lang w:eastAsia="cs-CZ"/>
              </w:rPr>
              <w:t>,5</w:t>
            </w:r>
          </w:p>
        </w:tc>
      </w:tr>
      <w:tr w:rsidR="00FC67D4" w:rsidRPr="00FC67D4" w14:paraId="734928BF"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66F04B8E"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ANO 2011</w:t>
            </w:r>
          </w:p>
        </w:tc>
        <w:tc>
          <w:tcPr>
            <w:tcW w:w="1832" w:type="dxa"/>
            <w:tcBorders>
              <w:top w:val="nil"/>
              <w:left w:val="nil"/>
              <w:bottom w:val="single" w:sz="4" w:space="0" w:color="auto"/>
              <w:right w:val="single" w:sz="4" w:space="0" w:color="auto"/>
            </w:tcBorders>
            <w:shd w:val="clear" w:color="auto" w:fill="auto"/>
            <w:noWrap/>
            <w:vAlign w:val="bottom"/>
            <w:hideMark/>
          </w:tcPr>
          <w:p w14:paraId="2B8F7AF3" w14:textId="07D2E27F"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6</w:t>
            </w:r>
            <w:r w:rsidR="00155A63">
              <w:rPr>
                <w:rFonts w:eastAsia="Times New Roman" w:cs="Times New Roman"/>
                <w:color w:val="000000"/>
                <w:szCs w:val="24"/>
                <w:lang w:eastAsia="cs-CZ"/>
              </w:rPr>
              <w:t>9</w:t>
            </w:r>
          </w:p>
        </w:tc>
        <w:tc>
          <w:tcPr>
            <w:tcW w:w="2911" w:type="dxa"/>
            <w:tcBorders>
              <w:top w:val="nil"/>
              <w:left w:val="nil"/>
              <w:bottom w:val="single" w:sz="4" w:space="0" w:color="auto"/>
              <w:right w:val="single" w:sz="4" w:space="0" w:color="auto"/>
            </w:tcBorders>
            <w:shd w:val="clear" w:color="auto" w:fill="auto"/>
            <w:noWrap/>
            <w:vAlign w:val="bottom"/>
            <w:hideMark/>
          </w:tcPr>
          <w:p w14:paraId="3A6C997D" w14:textId="5F460B07" w:rsidR="00FC67D4" w:rsidRPr="00FC67D4" w:rsidRDefault="00A542D3" w:rsidP="00FC67D4">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20,4</w:t>
            </w:r>
          </w:p>
        </w:tc>
      </w:tr>
      <w:tr w:rsidR="00FC67D4" w:rsidRPr="00FC67D4" w14:paraId="6F0B8D59"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8AD2D82"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Ano</w:t>
            </w:r>
          </w:p>
        </w:tc>
        <w:tc>
          <w:tcPr>
            <w:tcW w:w="1832" w:type="dxa"/>
            <w:tcBorders>
              <w:top w:val="nil"/>
              <w:left w:val="nil"/>
              <w:bottom w:val="single" w:sz="4" w:space="0" w:color="auto"/>
              <w:right w:val="single" w:sz="4" w:space="0" w:color="auto"/>
            </w:tcBorders>
            <w:shd w:val="clear" w:color="auto" w:fill="auto"/>
            <w:noWrap/>
            <w:vAlign w:val="bottom"/>
            <w:hideMark/>
          </w:tcPr>
          <w:p w14:paraId="06B7B377" w14:textId="77777777"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78</w:t>
            </w:r>
          </w:p>
        </w:tc>
        <w:tc>
          <w:tcPr>
            <w:tcW w:w="2911" w:type="dxa"/>
            <w:tcBorders>
              <w:top w:val="nil"/>
              <w:left w:val="nil"/>
              <w:bottom w:val="single" w:sz="4" w:space="0" w:color="auto"/>
              <w:right w:val="single" w:sz="4" w:space="0" w:color="auto"/>
            </w:tcBorders>
            <w:shd w:val="clear" w:color="auto" w:fill="auto"/>
            <w:noWrap/>
            <w:vAlign w:val="bottom"/>
            <w:hideMark/>
          </w:tcPr>
          <w:p w14:paraId="506C8A89" w14:textId="31275268"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23,0</w:t>
            </w:r>
          </w:p>
        </w:tc>
      </w:tr>
      <w:tr w:rsidR="00FC67D4" w:rsidRPr="00FC67D4" w14:paraId="29DBE307"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93A7888"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Ano 2011</w:t>
            </w:r>
          </w:p>
        </w:tc>
        <w:tc>
          <w:tcPr>
            <w:tcW w:w="1832" w:type="dxa"/>
            <w:tcBorders>
              <w:top w:val="nil"/>
              <w:left w:val="nil"/>
              <w:bottom w:val="single" w:sz="4" w:space="0" w:color="auto"/>
              <w:right w:val="single" w:sz="4" w:space="0" w:color="auto"/>
            </w:tcBorders>
            <w:shd w:val="clear" w:color="auto" w:fill="auto"/>
            <w:noWrap/>
            <w:vAlign w:val="bottom"/>
            <w:hideMark/>
          </w:tcPr>
          <w:p w14:paraId="432ED425" w14:textId="77777777"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20</w:t>
            </w:r>
          </w:p>
        </w:tc>
        <w:tc>
          <w:tcPr>
            <w:tcW w:w="2911" w:type="dxa"/>
            <w:tcBorders>
              <w:top w:val="nil"/>
              <w:left w:val="nil"/>
              <w:bottom w:val="single" w:sz="4" w:space="0" w:color="auto"/>
              <w:right w:val="single" w:sz="4" w:space="0" w:color="auto"/>
            </w:tcBorders>
            <w:shd w:val="clear" w:color="auto" w:fill="auto"/>
            <w:noWrap/>
            <w:vAlign w:val="bottom"/>
            <w:hideMark/>
          </w:tcPr>
          <w:p w14:paraId="768D6801" w14:textId="09F5AE2B"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5,9</w:t>
            </w:r>
          </w:p>
        </w:tc>
      </w:tr>
      <w:tr w:rsidR="00FC67D4" w:rsidRPr="00FC67D4" w14:paraId="03092B75"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3A15656"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Hnutí ANO</w:t>
            </w:r>
          </w:p>
        </w:tc>
        <w:tc>
          <w:tcPr>
            <w:tcW w:w="1832" w:type="dxa"/>
            <w:tcBorders>
              <w:top w:val="nil"/>
              <w:left w:val="nil"/>
              <w:bottom w:val="single" w:sz="4" w:space="0" w:color="auto"/>
              <w:right w:val="single" w:sz="4" w:space="0" w:color="auto"/>
            </w:tcBorders>
            <w:shd w:val="clear" w:color="auto" w:fill="auto"/>
            <w:noWrap/>
            <w:vAlign w:val="bottom"/>
            <w:hideMark/>
          </w:tcPr>
          <w:p w14:paraId="0F7A166F" w14:textId="77777777"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7</w:t>
            </w:r>
          </w:p>
        </w:tc>
        <w:tc>
          <w:tcPr>
            <w:tcW w:w="2911" w:type="dxa"/>
            <w:tcBorders>
              <w:top w:val="nil"/>
              <w:left w:val="nil"/>
              <w:bottom w:val="single" w:sz="4" w:space="0" w:color="auto"/>
              <w:right w:val="single" w:sz="4" w:space="0" w:color="auto"/>
            </w:tcBorders>
            <w:shd w:val="clear" w:color="auto" w:fill="auto"/>
            <w:noWrap/>
            <w:vAlign w:val="bottom"/>
            <w:hideMark/>
          </w:tcPr>
          <w:p w14:paraId="59BB5718" w14:textId="6D986208"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2,1</w:t>
            </w:r>
          </w:p>
        </w:tc>
      </w:tr>
      <w:tr w:rsidR="00FC67D4" w:rsidRPr="00FC67D4" w14:paraId="78AF0DF8"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1D4E506"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Hnutí ANO 2011</w:t>
            </w:r>
          </w:p>
        </w:tc>
        <w:tc>
          <w:tcPr>
            <w:tcW w:w="1832" w:type="dxa"/>
            <w:tcBorders>
              <w:top w:val="nil"/>
              <w:left w:val="nil"/>
              <w:bottom w:val="single" w:sz="4" w:space="0" w:color="auto"/>
              <w:right w:val="single" w:sz="4" w:space="0" w:color="auto"/>
            </w:tcBorders>
            <w:shd w:val="clear" w:color="auto" w:fill="auto"/>
            <w:noWrap/>
            <w:vAlign w:val="bottom"/>
            <w:hideMark/>
          </w:tcPr>
          <w:p w14:paraId="2F62CF88" w14:textId="77777777"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1</w:t>
            </w:r>
          </w:p>
        </w:tc>
        <w:tc>
          <w:tcPr>
            <w:tcW w:w="2911" w:type="dxa"/>
            <w:tcBorders>
              <w:top w:val="nil"/>
              <w:left w:val="nil"/>
              <w:bottom w:val="single" w:sz="4" w:space="0" w:color="auto"/>
              <w:right w:val="single" w:sz="4" w:space="0" w:color="auto"/>
            </w:tcBorders>
            <w:shd w:val="clear" w:color="auto" w:fill="auto"/>
            <w:noWrap/>
            <w:vAlign w:val="bottom"/>
            <w:hideMark/>
          </w:tcPr>
          <w:p w14:paraId="7CC04F4C" w14:textId="1C406611"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0,3</w:t>
            </w:r>
          </w:p>
        </w:tc>
      </w:tr>
      <w:tr w:rsidR="00FC67D4" w:rsidRPr="00FC67D4" w14:paraId="3EE5F2EF"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6EB7CA91"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ANO, bude líp</w:t>
            </w:r>
          </w:p>
        </w:tc>
        <w:tc>
          <w:tcPr>
            <w:tcW w:w="1832" w:type="dxa"/>
            <w:tcBorders>
              <w:top w:val="nil"/>
              <w:left w:val="nil"/>
              <w:bottom w:val="single" w:sz="4" w:space="0" w:color="auto"/>
              <w:right w:val="single" w:sz="4" w:space="0" w:color="auto"/>
            </w:tcBorders>
            <w:shd w:val="clear" w:color="auto" w:fill="auto"/>
            <w:noWrap/>
            <w:vAlign w:val="bottom"/>
            <w:hideMark/>
          </w:tcPr>
          <w:p w14:paraId="1BE31709" w14:textId="77777777"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1</w:t>
            </w:r>
          </w:p>
        </w:tc>
        <w:tc>
          <w:tcPr>
            <w:tcW w:w="2911" w:type="dxa"/>
            <w:tcBorders>
              <w:top w:val="nil"/>
              <w:left w:val="nil"/>
              <w:bottom w:val="single" w:sz="4" w:space="0" w:color="auto"/>
              <w:right w:val="single" w:sz="4" w:space="0" w:color="auto"/>
            </w:tcBorders>
            <w:shd w:val="clear" w:color="auto" w:fill="auto"/>
            <w:noWrap/>
            <w:vAlign w:val="bottom"/>
            <w:hideMark/>
          </w:tcPr>
          <w:p w14:paraId="71F77F92" w14:textId="6E931959"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0,3</w:t>
            </w:r>
          </w:p>
        </w:tc>
      </w:tr>
      <w:tr w:rsidR="00FC67D4" w:rsidRPr="00FC67D4" w14:paraId="01706115"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6A58E13" w14:textId="77777777" w:rsidR="00FC67D4" w:rsidRPr="00FC67D4" w:rsidRDefault="00FC67D4" w:rsidP="00FC67D4">
            <w:pPr>
              <w:spacing w:after="0" w:line="240" w:lineRule="auto"/>
              <w:jc w:val="left"/>
              <w:rPr>
                <w:rFonts w:eastAsia="Times New Roman" w:cs="Times New Roman"/>
                <w:color w:val="000000"/>
                <w:szCs w:val="24"/>
                <w:lang w:eastAsia="cs-CZ"/>
              </w:rPr>
            </w:pPr>
            <w:r w:rsidRPr="00FC67D4">
              <w:rPr>
                <w:rFonts w:eastAsia="Times New Roman" w:cs="Times New Roman"/>
                <w:color w:val="000000"/>
                <w:szCs w:val="24"/>
                <w:lang w:eastAsia="cs-CZ"/>
              </w:rPr>
              <w:t>Žádná odpověď</w:t>
            </w:r>
          </w:p>
        </w:tc>
        <w:tc>
          <w:tcPr>
            <w:tcW w:w="1832" w:type="dxa"/>
            <w:tcBorders>
              <w:top w:val="nil"/>
              <w:left w:val="nil"/>
              <w:bottom w:val="single" w:sz="4" w:space="0" w:color="auto"/>
              <w:right w:val="single" w:sz="4" w:space="0" w:color="auto"/>
            </w:tcBorders>
            <w:shd w:val="clear" w:color="auto" w:fill="auto"/>
            <w:noWrap/>
            <w:vAlign w:val="bottom"/>
            <w:hideMark/>
          </w:tcPr>
          <w:p w14:paraId="68481ACF" w14:textId="4ECBE04B" w:rsidR="00FC67D4" w:rsidRPr="00FC67D4" w:rsidRDefault="00155A63" w:rsidP="00FC67D4">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7</w:t>
            </w:r>
          </w:p>
        </w:tc>
        <w:tc>
          <w:tcPr>
            <w:tcW w:w="2911" w:type="dxa"/>
            <w:tcBorders>
              <w:top w:val="nil"/>
              <w:left w:val="nil"/>
              <w:bottom w:val="single" w:sz="4" w:space="0" w:color="auto"/>
              <w:right w:val="single" w:sz="4" w:space="0" w:color="auto"/>
            </w:tcBorders>
            <w:shd w:val="clear" w:color="auto" w:fill="auto"/>
            <w:noWrap/>
            <w:vAlign w:val="bottom"/>
            <w:hideMark/>
          </w:tcPr>
          <w:p w14:paraId="313961F9" w14:textId="1157C0FB" w:rsidR="00FC67D4" w:rsidRPr="00FC67D4" w:rsidRDefault="00FC67D4" w:rsidP="00FC67D4">
            <w:pPr>
              <w:spacing w:after="0" w:line="240" w:lineRule="auto"/>
              <w:jc w:val="right"/>
              <w:rPr>
                <w:rFonts w:eastAsia="Times New Roman" w:cs="Times New Roman"/>
                <w:color w:val="000000"/>
                <w:szCs w:val="24"/>
                <w:lang w:eastAsia="cs-CZ"/>
              </w:rPr>
            </w:pPr>
            <w:r w:rsidRPr="00FC67D4">
              <w:rPr>
                <w:rFonts w:eastAsia="Times New Roman" w:cs="Times New Roman"/>
                <w:color w:val="000000"/>
                <w:szCs w:val="24"/>
                <w:lang w:eastAsia="cs-CZ"/>
              </w:rPr>
              <w:t>2,1</w:t>
            </w:r>
          </w:p>
        </w:tc>
      </w:tr>
      <w:tr w:rsidR="0075511C" w:rsidRPr="00FC67D4" w14:paraId="62D0676F"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tcPr>
          <w:p w14:paraId="01A2B56F" w14:textId="3755200F" w:rsidR="0075511C" w:rsidRPr="00FC67D4" w:rsidRDefault="0075511C" w:rsidP="00FC67D4">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Špatná odpověď</w:t>
            </w:r>
          </w:p>
        </w:tc>
        <w:tc>
          <w:tcPr>
            <w:tcW w:w="1832" w:type="dxa"/>
            <w:tcBorders>
              <w:top w:val="nil"/>
              <w:left w:val="nil"/>
              <w:bottom w:val="single" w:sz="4" w:space="0" w:color="auto"/>
              <w:right w:val="single" w:sz="4" w:space="0" w:color="auto"/>
            </w:tcBorders>
            <w:shd w:val="clear" w:color="auto" w:fill="auto"/>
            <w:noWrap/>
            <w:vAlign w:val="bottom"/>
          </w:tcPr>
          <w:p w14:paraId="5A171347" w14:textId="56057178" w:rsidR="0075511C" w:rsidRPr="00FC67D4" w:rsidRDefault="0075511C" w:rsidP="00FC67D4">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12</w:t>
            </w:r>
          </w:p>
        </w:tc>
        <w:tc>
          <w:tcPr>
            <w:tcW w:w="2911" w:type="dxa"/>
            <w:tcBorders>
              <w:top w:val="nil"/>
              <w:left w:val="nil"/>
              <w:bottom w:val="single" w:sz="4" w:space="0" w:color="auto"/>
              <w:right w:val="single" w:sz="4" w:space="0" w:color="auto"/>
            </w:tcBorders>
            <w:shd w:val="clear" w:color="auto" w:fill="auto"/>
            <w:noWrap/>
            <w:vAlign w:val="bottom"/>
          </w:tcPr>
          <w:p w14:paraId="424B6E39" w14:textId="09A1CB4A" w:rsidR="0075511C" w:rsidRPr="00FC67D4" w:rsidRDefault="0075511C" w:rsidP="00FC67D4">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3,5</w:t>
            </w:r>
          </w:p>
        </w:tc>
      </w:tr>
      <w:tr w:rsidR="00FC67D4" w:rsidRPr="00FC67D4" w14:paraId="11BA3056" w14:textId="77777777" w:rsidTr="00A83242">
        <w:trPr>
          <w:trHeight w:val="425"/>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4F490B04" w14:textId="34DDE4E9" w:rsidR="00FC67D4" w:rsidRPr="00FC67D4" w:rsidRDefault="00F11E21" w:rsidP="00FC67D4">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Celkem</w:t>
            </w:r>
          </w:p>
        </w:tc>
        <w:tc>
          <w:tcPr>
            <w:tcW w:w="1832" w:type="dxa"/>
            <w:tcBorders>
              <w:top w:val="nil"/>
              <w:left w:val="nil"/>
              <w:bottom w:val="single" w:sz="4" w:space="0" w:color="auto"/>
              <w:right w:val="single" w:sz="4" w:space="0" w:color="auto"/>
            </w:tcBorders>
            <w:shd w:val="clear" w:color="auto" w:fill="auto"/>
            <w:noWrap/>
            <w:vAlign w:val="bottom"/>
            <w:hideMark/>
          </w:tcPr>
          <w:p w14:paraId="40386E9F" w14:textId="50467C56" w:rsidR="00FC67D4" w:rsidRPr="00FC67D4" w:rsidRDefault="0075511C" w:rsidP="00FC67D4">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339</w:t>
            </w:r>
          </w:p>
        </w:tc>
        <w:tc>
          <w:tcPr>
            <w:tcW w:w="2911" w:type="dxa"/>
            <w:tcBorders>
              <w:top w:val="nil"/>
              <w:left w:val="nil"/>
              <w:bottom w:val="single" w:sz="4" w:space="0" w:color="auto"/>
              <w:right w:val="single" w:sz="4" w:space="0" w:color="auto"/>
            </w:tcBorders>
            <w:shd w:val="clear" w:color="auto" w:fill="auto"/>
            <w:noWrap/>
            <w:vAlign w:val="bottom"/>
            <w:hideMark/>
          </w:tcPr>
          <w:p w14:paraId="4FF8AAB8" w14:textId="7F844BAA" w:rsidR="00FC67D4" w:rsidRPr="00FC67D4" w:rsidRDefault="0075511C" w:rsidP="00FC67D4">
            <w:pPr>
              <w:spacing w:after="0" w:line="240" w:lineRule="auto"/>
              <w:jc w:val="right"/>
              <w:rPr>
                <w:rFonts w:eastAsia="Times New Roman" w:cs="Times New Roman"/>
                <w:color w:val="000000"/>
                <w:szCs w:val="24"/>
                <w:lang w:eastAsia="cs-CZ"/>
              </w:rPr>
            </w:pPr>
            <w:r>
              <w:rPr>
                <w:rFonts w:eastAsia="Times New Roman" w:cs="Times New Roman"/>
                <w:color w:val="000000"/>
                <w:szCs w:val="24"/>
                <w:lang w:eastAsia="cs-CZ"/>
              </w:rPr>
              <w:t>100</w:t>
            </w:r>
          </w:p>
        </w:tc>
      </w:tr>
    </w:tbl>
    <w:p w14:paraId="7861550B" w14:textId="6DA667CB" w:rsidR="006C387C" w:rsidRPr="000742FD" w:rsidRDefault="006C387C" w:rsidP="00825B80">
      <w:pPr>
        <w:rPr>
          <w:rFonts w:cs="Times New Roman"/>
          <w:szCs w:val="24"/>
          <w:shd w:val="clear" w:color="auto" w:fill="FFFFFF"/>
        </w:rPr>
      </w:pPr>
    </w:p>
    <w:p w14:paraId="5AD9DE51" w14:textId="381E5BEC" w:rsidR="00927D1D" w:rsidRPr="000742FD" w:rsidRDefault="00927D1D" w:rsidP="00FC67D4">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6A58A7">
        <w:rPr>
          <w:rFonts w:cs="Times New Roman"/>
          <w:szCs w:val="24"/>
        </w:rPr>
        <w:t>.</w:t>
      </w:r>
    </w:p>
    <w:p w14:paraId="23E8C6EA" w14:textId="3423D5B3" w:rsidR="006C387C" w:rsidRPr="000742FD" w:rsidRDefault="006C387C" w:rsidP="00825B80">
      <w:pPr>
        <w:rPr>
          <w:rFonts w:cs="Times New Roman"/>
          <w:szCs w:val="24"/>
          <w:shd w:val="clear" w:color="auto" w:fill="FFFFFF"/>
        </w:rPr>
      </w:pPr>
    </w:p>
    <w:p w14:paraId="4F6382AA" w14:textId="77777777" w:rsidR="006C387C" w:rsidRPr="000742FD" w:rsidRDefault="006C387C" w:rsidP="00825B80">
      <w:pPr>
        <w:rPr>
          <w:rFonts w:cs="Times New Roman"/>
          <w:szCs w:val="24"/>
          <w:shd w:val="clear" w:color="auto" w:fill="FFFFFF"/>
        </w:rPr>
      </w:pPr>
    </w:p>
    <w:p w14:paraId="108398E1" w14:textId="35AC2886" w:rsidR="00B67229" w:rsidRPr="000742FD" w:rsidRDefault="00DA1ACD" w:rsidP="00825B80">
      <w:pPr>
        <w:rPr>
          <w:rFonts w:cs="Times New Roman"/>
          <w:szCs w:val="24"/>
          <w:shd w:val="clear" w:color="auto" w:fill="FFFFFF"/>
        </w:rPr>
      </w:pPr>
      <w:r w:rsidRPr="000742FD">
        <w:rPr>
          <w:rFonts w:cs="Times New Roman"/>
          <w:szCs w:val="24"/>
          <w:shd w:val="clear" w:color="auto" w:fill="FFFFFF"/>
        </w:rPr>
        <w:lastRenderedPageBreak/>
        <w:t>V</w:t>
      </w:r>
      <w:r w:rsidR="00F82532">
        <w:rPr>
          <w:rFonts w:cs="Times New Roman"/>
          <w:szCs w:val="24"/>
          <w:shd w:val="clear" w:color="auto" w:fill="FFFFFF"/>
        </w:rPr>
        <w:t xml:space="preserve"> následující </w:t>
      </w:r>
      <w:r w:rsidRPr="000742FD">
        <w:rPr>
          <w:rFonts w:cs="Times New Roman"/>
          <w:szCs w:val="24"/>
          <w:shd w:val="clear" w:color="auto" w:fill="FFFFFF"/>
        </w:rPr>
        <w:t xml:space="preserve">otázce autorku zajímalo, zdali jsou respondenti schopní přiřadit k Andreji Babišovi stejné logo jako </w:t>
      </w:r>
      <w:r w:rsidR="00046442" w:rsidRPr="000742FD">
        <w:rPr>
          <w:rFonts w:cs="Times New Roman"/>
          <w:szCs w:val="24"/>
          <w:shd w:val="clear" w:color="auto" w:fill="FFFFFF"/>
        </w:rPr>
        <w:t>k hnutí ANO</w:t>
      </w:r>
      <w:r w:rsidR="000C2E9B">
        <w:rPr>
          <w:rFonts w:cs="Times New Roman"/>
          <w:szCs w:val="24"/>
          <w:shd w:val="clear" w:color="auto" w:fill="FFFFFF"/>
        </w:rPr>
        <w:t>, což měli za úkol v</w:t>
      </w:r>
      <w:r w:rsidR="00050265">
        <w:rPr>
          <w:rFonts w:cs="Times New Roman"/>
          <w:szCs w:val="24"/>
          <w:shd w:val="clear" w:color="auto" w:fill="FFFFFF"/>
        </w:rPr>
        <w:t> jedné z předchozích otázek</w:t>
      </w:r>
      <w:r w:rsidR="00046442" w:rsidRPr="000742FD">
        <w:rPr>
          <w:rFonts w:cs="Times New Roman"/>
          <w:szCs w:val="24"/>
          <w:shd w:val="clear" w:color="auto" w:fill="FFFFFF"/>
        </w:rPr>
        <w:t xml:space="preserve">. </w:t>
      </w:r>
      <w:r w:rsidR="00647327" w:rsidRPr="000742FD">
        <w:rPr>
          <w:rFonts w:cs="Times New Roman"/>
          <w:szCs w:val="24"/>
          <w:shd w:val="clear" w:color="auto" w:fill="FFFFFF"/>
        </w:rPr>
        <w:t>Měli na výběr</w:t>
      </w:r>
      <w:r w:rsidR="00647327">
        <w:rPr>
          <w:rFonts w:cs="Times New Roman"/>
          <w:szCs w:val="24"/>
          <w:shd w:val="clear" w:color="auto" w:fill="FFFFFF"/>
        </w:rPr>
        <w:t xml:space="preserve"> opět jako v předchozí podobné otázce</w:t>
      </w:r>
      <w:r w:rsidR="00647327" w:rsidRPr="000742FD">
        <w:rPr>
          <w:rFonts w:cs="Times New Roman"/>
          <w:szCs w:val="24"/>
          <w:shd w:val="clear" w:color="auto" w:fill="FFFFFF"/>
        </w:rPr>
        <w:t xml:space="preserve"> devět možností, kdy byly nabídnuty loga všech současných parlamentních stran. Tedy loga Pirátů, KDU-ČSL, KSČM, SPD, ANO, STAN, ODS, TOP 09 A ČSSD (obrázek </w:t>
      </w:r>
      <w:r w:rsidR="00E20F57">
        <w:rPr>
          <w:rFonts w:cs="Times New Roman"/>
          <w:szCs w:val="24"/>
          <w:shd w:val="clear" w:color="auto" w:fill="FFFFFF"/>
        </w:rPr>
        <w:t>4</w:t>
      </w:r>
      <w:r w:rsidR="00647327" w:rsidRPr="000742FD">
        <w:rPr>
          <w:rFonts w:cs="Times New Roman"/>
          <w:szCs w:val="24"/>
          <w:shd w:val="clear" w:color="auto" w:fill="FFFFFF"/>
        </w:rPr>
        <w:t xml:space="preserve">). </w:t>
      </w:r>
      <w:r w:rsidR="00065005" w:rsidRPr="000742FD">
        <w:rPr>
          <w:rFonts w:cs="Times New Roman"/>
          <w:szCs w:val="24"/>
          <w:shd w:val="clear" w:color="auto" w:fill="FFFFFF"/>
        </w:rPr>
        <w:t xml:space="preserve">Ve vyšší míře </w:t>
      </w:r>
      <w:r w:rsidR="00EB5303" w:rsidRPr="000742FD">
        <w:rPr>
          <w:rFonts w:cs="Times New Roman"/>
          <w:szCs w:val="24"/>
          <w:shd w:val="clear" w:color="auto" w:fill="FFFFFF"/>
        </w:rPr>
        <w:t>vybrali respondenti s</w:t>
      </w:r>
      <w:r w:rsidR="00FC0D5A" w:rsidRPr="000742FD">
        <w:rPr>
          <w:rFonts w:cs="Times New Roman"/>
          <w:szCs w:val="24"/>
          <w:shd w:val="clear" w:color="auto" w:fill="FFFFFF"/>
        </w:rPr>
        <w:t>právné logo</w:t>
      </w:r>
      <w:r w:rsidR="00EB5303" w:rsidRPr="000742FD">
        <w:rPr>
          <w:rFonts w:cs="Times New Roman"/>
          <w:szCs w:val="24"/>
          <w:shd w:val="clear" w:color="auto" w:fill="FFFFFF"/>
        </w:rPr>
        <w:t xml:space="preserve"> (</w:t>
      </w:r>
      <w:r w:rsidR="00FC0D5A" w:rsidRPr="000742FD">
        <w:rPr>
          <w:rFonts w:cs="Times New Roman"/>
          <w:szCs w:val="24"/>
          <w:shd w:val="clear" w:color="auto" w:fill="FFFFFF"/>
        </w:rPr>
        <w:t>326</w:t>
      </w:r>
      <w:r w:rsidR="00EB5303" w:rsidRPr="000742FD">
        <w:rPr>
          <w:rFonts w:cs="Times New Roman"/>
          <w:szCs w:val="24"/>
          <w:shd w:val="clear" w:color="auto" w:fill="FFFFFF"/>
        </w:rPr>
        <w:t>)</w:t>
      </w:r>
      <w:r w:rsidR="00972C52" w:rsidRPr="000742FD">
        <w:rPr>
          <w:rFonts w:cs="Times New Roman"/>
          <w:szCs w:val="24"/>
          <w:shd w:val="clear" w:color="auto" w:fill="FFFFFF"/>
        </w:rPr>
        <w:t xml:space="preserve">, </w:t>
      </w:r>
      <w:r w:rsidR="00EB5303" w:rsidRPr="000742FD">
        <w:rPr>
          <w:rFonts w:cs="Times New Roman"/>
          <w:szCs w:val="24"/>
          <w:shd w:val="clear" w:color="auto" w:fill="FFFFFF"/>
        </w:rPr>
        <w:t>konkrétně</w:t>
      </w:r>
      <w:r w:rsidR="00972C52" w:rsidRPr="000742FD">
        <w:rPr>
          <w:rFonts w:cs="Times New Roman"/>
          <w:szCs w:val="24"/>
          <w:shd w:val="clear" w:color="auto" w:fill="FFFFFF"/>
        </w:rPr>
        <w:t xml:space="preserve"> 96,2 % zúčastněných. </w:t>
      </w:r>
      <w:r w:rsidR="00820DF6" w:rsidRPr="000742FD">
        <w:rPr>
          <w:rFonts w:cs="Times New Roman"/>
          <w:szCs w:val="24"/>
          <w:shd w:val="clear" w:color="auto" w:fill="FFFFFF"/>
        </w:rPr>
        <w:t xml:space="preserve">Logo </w:t>
      </w:r>
      <w:r w:rsidR="005815B0" w:rsidRPr="000742FD">
        <w:rPr>
          <w:rFonts w:cs="Times New Roman"/>
          <w:szCs w:val="24"/>
          <w:shd w:val="clear" w:color="auto" w:fill="FFFFFF"/>
        </w:rPr>
        <w:t>KSČM</w:t>
      </w:r>
      <w:r w:rsidR="00820DF6" w:rsidRPr="000742FD">
        <w:rPr>
          <w:rFonts w:cs="Times New Roman"/>
          <w:szCs w:val="24"/>
          <w:shd w:val="clear" w:color="auto" w:fill="FFFFFF"/>
        </w:rPr>
        <w:t xml:space="preserve"> zvolilo </w:t>
      </w:r>
      <w:r w:rsidR="00B21B8B" w:rsidRPr="00B21B8B">
        <w:rPr>
          <w:rFonts w:cs="Times New Roman"/>
          <w:szCs w:val="24"/>
          <w:shd w:val="clear" w:color="auto" w:fill="FFFFFF"/>
        </w:rPr>
        <w:t>2,1 %</w:t>
      </w:r>
      <w:r w:rsidR="00820DF6" w:rsidRPr="000742FD">
        <w:rPr>
          <w:rFonts w:cs="Times New Roman"/>
          <w:szCs w:val="24"/>
          <w:shd w:val="clear" w:color="auto" w:fill="FFFFFF"/>
        </w:rPr>
        <w:t xml:space="preserve"> respondentů, logo ČSSD </w:t>
      </w:r>
      <w:r w:rsidR="006B67F7" w:rsidRPr="006B67F7">
        <w:rPr>
          <w:rFonts w:cs="Times New Roman"/>
          <w:szCs w:val="24"/>
          <w:shd w:val="clear" w:color="auto" w:fill="FFFFFF"/>
        </w:rPr>
        <w:t>0,6 %</w:t>
      </w:r>
      <w:r w:rsidR="00820DF6" w:rsidRPr="000742FD">
        <w:rPr>
          <w:rFonts w:cs="Times New Roman"/>
          <w:szCs w:val="24"/>
          <w:shd w:val="clear" w:color="auto" w:fill="FFFFFF"/>
        </w:rPr>
        <w:t xml:space="preserve"> respond</w:t>
      </w:r>
      <w:r w:rsidR="00A52C10" w:rsidRPr="000742FD">
        <w:rPr>
          <w:rFonts w:cs="Times New Roman"/>
          <w:szCs w:val="24"/>
          <w:shd w:val="clear" w:color="auto" w:fill="FFFFFF"/>
        </w:rPr>
        <w:t>ent</w:t>
      </w:r>
      <w:r w:rsidR="006B67F7">
        <w:rPr>
          <w:rFonts w:cs="Times New Roman"/>
          <w:szCs w:val="24"/>
          <w:shd w:val="clear" w:color="auto" w:fill="FFFFFF"/>
        </w:rPr>
        <w:t>ů</w:t>
      </w:r>
      <w:r w:rsidR="00A52C10" w:rsidRPr="000742FD">
        <w:rPr>
          <w:rFonts w:cs="Times New Roman"/>
          <w:szCs w:val="24"/>
          <w:shd w:val="clear" w:color="auto" w:fill="FFFFFF"/>
        </w:rPr>
        <w:t xml:space="preserve">, </w:t>
      </w:r>
      <w:r w:rsidR="005815B0" w:rsidRPr="000742FD">
        <w:rPr>
          <w:rFonts w:cs="Times New Roman"/>
          <w:szCs w:val="24"/>
          <w:shd w:val="clear" w:color="auto" w:fill="FFFFFF"/>
        </w:rPr>
        <w:t>logo</w:t>
      </w:r>
      <w:r w:rsidR="00B71173" w:rsidRPr="000742FD">
        <w:rPr>
          <w:rFonts w:cs="Times New Roman"/>
          <w:szCs w:val="24"/>
          <w:shd w:val="clear" w:color="auto" w:fill="FFFFFF"/>
        </w:rPr>
        <w:t xml:space="preserve"> SPD</w:t>
      </w:r>
      <w:r w:rsidR="001E7A2E" w:rsidRPr="000742FD">
        <w:rPr>
          <w:rFonts w:cs="Times New Roman"/>
          <w:szCs w:val="24"/>
          <w:shd w:val="clear" w:color="auto" w:fill="FFFFFF"/>
        </w:rPr>
        <w:t xml:space="preserve"> také </w:t>
      </w:r>
      <w:r w:rsidR="006B67F7" w:rsidRPr="006B67F7">
        <w:rPr>
          <w:rFonts w:cs="Times New Roman"/>
          <w:szCs w:val="24"/>
          <w:shd w:val="clear" w:color="auto" w:fill="FFFFFF"/>
        </w:rPr>
        <w:t>0,6 %</w:t>
      </w:r>
      <w:r w:rsidR="001E7A2E" w:rsidRPr="000742FD">
        <w:rPr>
          <w:rFonts w:cs="Times New Roman"/>
          <w:szCs w:val="24"/>
          <w:shd w:val="clear" w:color="auto" w:fill="FFFFFF"/>
        </w:rPr>
        <w:t xml:space="preserve"> respondent</w:t>
      </w:r>
      <w:r w:rsidR="006B67F7">
        <w:rPr>
          <w:rFonts w:cs="Times New Roman"/>
          <w:szCs w:val="24"/>
          <w:shd w:val="clear" w:color="auto" w:fill="FFFFFF"/>
        </w:rPr>
        <w:t>ů</w:t>
      </w:r>
      <w:r w:rsidR="001E7A2E" w:rsidRPr="000742FD">
        <w:rPr>
          <w:rFonts w:cs="Times New Roman"/>
          <w:szCs w:val="24"/>
          <w:shd w:val="clear" w:color="auto" w:fill="FFFFFF"/>
        </w:rPr>
        <w:t>,</w:t>
      </w:r>
      <w:r w:rsidR="005815B0" w:rsidRPr="000742FD">
        <w:rPr>
          <w:rFonts w:cs="Times New Roman"/>
          <w:szCs w:val="24"/>
          <w:shd w:val="clear" w:color="auto" w:fill="FFFFFF"/>
        </w:rPr>
        <w:t xml:space="preserve"> </w:t>
      </w:r>
      <w:r w:rsidR="00A52C10" w:rsidRPr="000742FD">
        <w:rPr>
          <w:rFonts w:cs="Times New Roman"/>
          <w:szCs w:val="24"/>
          <w:shd w:val="clear" w:color="auto" w:fill="FFFFFF"/>
        </w:rPr>
        <w:t>logo KDU-ČSL 1 respondent</w:t>
      </w:r>
      <w:r w:rsidR="006B67F7">
        <w:rPr>
          <w:rFonts w:cs="Times New Roman"/>
          <w:szCs w:val="24"/>
          <w:shd w:val="clear" w:color="auto" w:fill="FFFFFF"/>
        </w:rPr>
        <w:t xml:space="preserve"> (</w:t>
      </w:r>
      <w:r w:rsidR="006B67F7" w:rsidRPr="006B67F7">
        <w:rPr>
          <w:rFonts w:cs="Times New Roman"/>
          <w:szCs w:val="24"/>
          <w:shd w:val="clear" w:color="auto" w:fill="FFFFFF"/>
        </w:rPr>
        <w:t>0,3 %</w:t>
      </w:r>
      <w:r w:rsidR="006B67F7">
        <w:rPr>
          <w:rFonts w:cs="Times New Roman"/>
          <w:szCs w:val="24"/>
          <w:shd w:val="clear" w:color="auto" w:fill="FFFFFF"/>
        </w:rPr>
        <w:t>)</w:t>
      </w:r>
      <w:r w:rsidR="00A52C10" w:rsidRPr="000742FD">
        <w:rPr>
          <w:rFonts w:cs="Times New Roman"/>
          <w:szCs w:val="24"/>
          <w:shd w:val="clear" w:color="auto" w:fill="FFFFFF"/>
        </w:rPr>
        <w:t xml:space="preserve"> </w:t>
      </w:r>
      <w:r w:rsidR="001E7A2E" w:rsidRPr="000742FD">
        <w:rPr>
          <w:rFonts w:cs="Times New Roman"/>
          <w:szCs w:val="24"/>
          <w:shd w:val="clear" w:color="auto" w:fill="FFFFFF"/>
        </w:rPr>
        <w:t>a logo TOP 09 taktéž 1 dotázaný</w:t>
      </w:r>
      <w:r w:rsidR="006B67F7">
        <w:rPr>
          <w:rFonts w:cs="Times New Roman"/>
          <w:szCs w:val="24"/>
          <w:shd w:val="clear" w:color="auto" w:fill="FFFFFF"/>
        </w:rPr>
        <w:t xml:space="preserve"> (</w:t>
      </w:r>
      <w:r w:rsidR="006B67F7" w:rsidRPr="006B67F7">
        <w:rPr>
          <w:rFonts w:cs="Times New Roman"/>
          <w:szCs w:val="24"/>
          <w:shd w:val="clear" w:color="auto" w:fill="FFFFFF"/>
        </w:rPr>
        <w:t>0,3 %</w:t>
      </w:r>
      <w:r w:rsidR="006B67F7">
        <w:rPr>
          <w:rFonts w:cs="Times New Roman"/>
          <w:szCs w:val="24"/>
          <w:shd w:val="clear" w:color="auto" w:fill="FFFFFF"/>
        </w:rPr>
        <w:t xml:space="preserve">). </w:t>
      </w:r>
    </w:p>
    <w:p w14:paraId="76400F7F" w14:textId="1D2D7DC9" w:rsidR="00B67229" w:rsidRDefault="00B67229" w:rsidP="00825B80">
      <w:pPr>
        <w:rPr>
          <w:rFonts w:cs="Times New Roman"/>
          <w:szCs w:val="24"/>
          <w:shd w:val="clear" w:color="auto" w:fill="FFFFFF"/>
        </w:rPr>
      </w:pPr>
    </w:p>
    <w:p w14:paraId="753F5831" w14:textId="49801E48" w:rsidR="00A7016A" w:rsidRPr="000742FD" w:rsidRDefault="00A7016A" w:rsidP="000C2E9B">
      <w:pPr>
        <w:jc w:val="center"/>
        <w:rPr>
          <w:rFonts w:cs="Times New Roman"/>
          <w:szCs w:val="24"/>
          <w:shd w:val="clear" w:color="auto" w:fill="FFFFFF"/>
        </w:rPr>
      </w:pPr>
      <w:r>
        <w:rPr>
          <w:rFonts w:cs="Times New Roman"/>
          <w:szCs w:val="24"/>
          <w:shd w:val="clear" w:color="auto" w:fill="FFFFFF"/>
        </w:rPr>
        <w:t xml:space="preserve">Obrázek 4: </w:t>
      </w:r>
      <w:r w:rsidR="00363B63">
        <w:rPr>
          <w:rFonts w:cs="Times New Roman"/>
          <w:szCs w:val="24"/>
          <w:shd w:val="clear" w:color="auto" w:fill="FFFFFF"/>
        </w:rPr>
        <w:t>Znalost loga patřícímu k Andreji Babišovi</w:t>
      </w:r>
    </w:p>
    <w:p w14:paraId="08EFE584" w14:textId="7852F774" w:rsidR="00B67229" w:rsidRPr="000742FD" w:rsidRDefault="001E7A2E" w:rsidP="00825B80">
      <w:pPr>
        <w:rPr>
          <w:rFonts w:cs="Times New Roman"/>
          <w:szCs w:val="24"/>
          <w:shd w:val="clear" w:color="auto" w:fill="FFFFFF"/>
        </w:rPr>
      </w:pPr>
      <w:r w:rsidRPr="000742FD">
        <w:rPr>
          <w:rFonts w:cs="Times New Roman"/>
          <w:noProof/>
          <w:szCs w:val="24"/>
          <w:shd w:val="clear" w:color="auto" w:fill="FFFFFF"/>
        </w:rPr>
        <w:drawing>
          <wp:anchor distT="0" distB="0" distL="114300" distR="114300" simplePos="0" relativeHeight="251658255" behindDoc="1" locked="0" layoutInCell="1" allowOverlap="1" wp14:anchorId="1C79611B" wp14:editId="77973801">
            <wp:simplePos x="0" y="0"/>
            <wp:positionH relativeFrom="column">
              <wp:posOffset>579120</wp:posOffset>
            </wp:positionH>
            <wp:positionV relativeFrom="paragraph">
              <wp:posOffset>229870</wp:posOffset>
            </wp:positionV>
            <wp:extent cx="4787265" cy="3426460"/>
            <wp:effectExtent l="0" t="0" r="0" b="2540"/>
            <wp:wrapTight wrapText="bothSides">
              <wp:wrapPolygon edited="0">
                <wp:start x="0" y="0"/>
                <wp:lineTo x="0" y="21496"/>
                <wp:lineTo x="21488" y="21496"/>
                <wp:lineTo x="2148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ýstřiže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7265" cy="3426460"/>
                    </a:xfrm>
                    <a:prstGeom prst="rect">
                      <a:avLst/>
                    </a:prstGeom>
                  </pic:spPr>
                </pic:pic>
              </a:graphicData>
            </a:graphic>
            <wp14:sizeRelH relativeFrom="page">
              <wp14:pctWidth>0</wp14:pctWidth>
            </wp14:sizeRelH>
            <wp14:sizeRelV relativeFrom="page">
              <wp14:pctHeight>0</wp14:pctHeight>
            </wp14:sizeRelV>
          </wp:anchor>
        </w:drawing>
      </w:r>
    </w:p>
    <w:p w14:paraId="42083B9C" w14:textId="50E3A683" w:rsidR="00B67229" w:rsidRPr="000742FD" w:rsidRDefault="00B67229" w:rsidP="00825B80">
      <w:pPr>
        <w:rPr>
          <w:rFonts w:cs="Times New Roman"/>
          <w:szCs w:val="24"/>
          <w:shd w:val="clear" w:color="auto" w:fill="FFFFFF"/>
        </w:rPr>
      </w:pPr>
    </w:p>
    <w:p w14:paraId="4877DD6F" w14:textId="3976D01A" w:rsidR="00B67229" w:rsidRPr="000742FD" w:rsidRDefault="00B67229" w:rsidP="00825B80">
      <w:pPr>
        <w:rPr>
          <w:rFonts w:cs="Times New Roman"/>
          <w:szCs w:val="24"/>
          <w:shd w:val="clear" w:color="auto" w:fill="FFFFFF"/>
        </w:rPr>
      </w:pPr>
    </w:p>
    <w:p w14:paraId="1E1A5B0D" w14:textId="7423C0E2" w:rsidR="00B67229" w:rsidRPr="000742FD" w:rsidRDefault="00B67229" w:rsidP="00825B80">
      <w:pPr>
        <w:rPr>
          <w:rFonts w:cs="Times New Roman"/>
          <w:szCs w:val="24"/>
          <w:shd w:val="clear" w:color="auto" w:fill="FFFFFF"/>
        </w:rPr>
      </w:pPr>
    </w:p>
    <w:p w14:paraId="1AABA307" w14:textId="459A0003" w:rsidR="00B67229" w:rsidRPr="000742FD" w:rsidRDefault="00B67229" w:rsidP="00825B80">
      <w:pPr>
        <w:rPr>
          <w:rFonts w:cs="Times New Roman"/>
          <w:szCs w:val="24"/>
          <w:shd w:val="clear" w:color="auto" w:fill="FFFFFF"/>
        </w:rPr>
      </w:pPr>
    </w:p>
    <w:p w14:paraId="3FFF3CF8" w14:textId="3DD2D3AE" w:rsidR="00B67229" w:rsidRPr="000742FD" w:rsidRDefault="00B67229" w:rsidP="00825B80">
      <w:pPr>
        <w:rPr>
          <w:rFonts w:cs="Times New Roman"/>
          <w:szCs w:val="24"/>
          <w:shd w:val="clear" w:color="auto" w:fill="FFFFFF"/>
        </w:rPr>
      </w:pPr>
    </w:p>
    <w:p w14:paraId="5C0F8F07" w14:textId="5BEEF10F" w:rsidR="00B67229" w:rsidRPr="000742FD" w:rsidRDefault="00B67229" w:rsidP="00825B80">
      <w:pPr>
        <w:rPr>
          <w:rFonts w:cs="Times New Roman"/>
          <w:szCs w:val="24"/>
          <w:shd w:val="clear" w:color="auto" w:fill="FFFFFF"/>
        </w:rPr>
      </w:pPr>
    </w:p>
    <w:p w14:paraId="78A2AD67" w14:textId="13E34A46" w:rsidR="00B67229" w:rsidRPr="000742FD" w:rsidRDefault="00B67229" w:rsidP="00825B80">
      <w:pPr>
        <w:rPr>
          <w:rFonts w:cs="Times New Roman"/>
          <w:szCs w:val="24"/>
          <w:shd w:val="clear" w:color="auto" w:fill="FFFFFF"/>
        </w:rPr>
      </w:pPr>
    </w:p>
    <w:p w14:paraId="11A50AAB" w14:textId="0396EE2F" w:rsidR="00B67229" w:rsidRPr="000742FD" w:rsidRDefault="00B67229" w:rsidP="00825B80">
      <w:pPr>
        <w:rPr>
          <w:rFonts w:cs="Times New Roman"/>
          <w:szCs w:val="24"/>
          <w:shd w:val="clear" w:color="auto" w:fill="FFFFFF"/>
        </w:rPr>
      </w:pPr>
    </w:p>
    <w:p w14:paraId="0E3D9A38" w14:textId="77777777" w:rsidR="000C2E9B" w:rsidRDefault="000C2E9B" w:rsidP="00927D1D">
      <w:pPr>
        <w:jc w:val="right"/>
        <w:rPr>
          <w:rFonts w:cs="Times New Roman"/>
          <w:szCs w:val="24"/>
        </w:rPr>
      </w:pPr>
    </w:p>
    <w:p w14:paraId="203EA6C2" w14:textId="77777777" w:rsidR="000C2E9B" w:rsidRDefault="000C2E9B" w:rsidP="00927D1D">
      <w:pPr>
        <w:jc w:val="right"/>
        <w:rPr>
          <w:rFonts w:cs="Times New Roman"/>
          <w:szCs w:val="24"/>
        </w:rPr>
      </w:pPr>
    </w:p>
    <w:p w14:paraId="7210E36B" w14:textId="6C0BB1E0" w:rsidR="00927D1D" w:rsidRPr="000742FD" w:rsidRDefault="00927D1D" w:rsidP="000C2E9B">
      <w:pPr>
        <w:jc w:val="center"/>
        <w:rPr>
          <w:rFonts w:cs="Times New Roman"/>
          <w:szCs w:val="24"/>
        </w:rPr>
      </w:pPr>
      <w:r w:rsidRPr="000742FD">
        <w:rPr>
          <w:rFonts w:cs="Times New Roman"/>
          <w:szCs w:val="24"/>
        </w:rPr>
        <w:t>Zdroj:</w:t>
      </w:r>
      <w:r w:rsidR="000C2E9B">
        <w:rPr>
          <w:rFonts w:cs="Times New Roman"/>
          <w:szCs w:val="24"/>
        </w:rPr>
        <w:t xml:space="preserve"> </w:t>
      </w:r>
      <w:r w:rsidR="00363B63">
        <w:rPr>
          <w:rFonts w:cs="Times New Roman"/>
          <w:szCs w:val="24"/>
        </w:rPr>
        <w:t>A</w:t>
      </w:r>
      <w:r w:rsidR="00363B63" w:rsidRPr="000742FD">
        <w:rPr>
          <w:rFonts w:cs="Times New Roman"/>
          <w:szCs w:val="24"/>
        </w:rPr>
        <w:t>utorka</w:t>
      </w:r>
      <w:r w:rsidR="00363B63">
        <w:rPr>
          <w:rFonts w:cs="Times New Roman"/>
          <w:szCs w:val="24"/>
        </w:rPr>
        <w:t xml:space="preserve"> na základě vlastního dotazníkového šetření.</w:t>
      </w:r>
    </w:p>
    <w:p w14:paraId="503C2D0E" w14:textId="2F9963D4" w:rsidR="00B67229" w:rsidRPr="000742FD" w:rsidRDefault="00B67229" w:rsidP="00825B80">
      <w:pPr>
        <w:rPr>
          <w:rFonts w:cs="Times New Roman"/>
          <w:szCs w:val="24"/>
          <w:shd w:val="clear" w:color="auto" w:fill="FFFFFF"/>
        </w:rPr>
      </w:pPr>
    </w:p>
    <w:p w14:paraId="2A978B84" w14:textId="12D01615" w:rsidR="00B67229" w:rsidRPr="000742FD" w:rsidRDefault="00B67229" w:rsidP="00825B80">
      <w:pPr>
        <w:rPr>
          <w:rFonts w:cs="Times New Roman"/>
          <w:szCs w:val="24"/>
          <w:shd w:val="clear" w:color="auto" w:fill="FFFFFF"/>
        </w:rPr>
      </w:pPr>
    </w:p>
    <w:p w14:paraId="53EBCFE9" w14:textId="189404E6" w:rsidR="00B67229" w:rsidRPr="000742FD" w:rsidRDefault="00B67229" w:rsidP="00825B80">
      <w:pPr>
        <w:rPr>
          <w:rFonts w:cs="Times New Roman"/>
          <w:szCs w:val="24"/>
          <w:shd w:val="clear" w:color="auto" w:fill="FFFFFF"/>
        </w:rPr>
      </w:pPr>
    </w:p>
    <w:p w14:paraId="3C4C8388" w14:textId="77777777" w:rsidR="00232F64" w:rsidRPr="000742FD" w:rsidRDefault="00232F64" w:rsidP="00825B80">
      <w:pPr>
        <w:rPr>
          <w:rFonts w:cs="Times New Roman"/>
          <w:szCs w:val="24"/>
          <w:shd w:val="clear" w:color="auto" w:fill="FFFFFF"/>
        </w:rPr>
      </w:pPr>
    </w:p>
    <w:p w14:paraId="7ABB5F23" w14:textId="6C5A519B" w:rsidR="003847DD" w:rsidRPr="000742FD" w:rsidRDefault="000F5061" w:rsidP="00825B80">
      <w:pPr>
        <w:rPr>
          <w:rFonts w:cs="Times New Roman"/>
          <w:szCs w:val="24"/>
          <w:shd w:val="clear" w:color="auto" w:fill="FFFFFF"/>
        </w:rPr>
      </w:pPr>
      <w:r>
        <w:rPr>
          <w:rFonts w:cs="Times New Roman"/>
          <w:szCs w:val="24"/>
          <w:shd w:val="clear" w:color="auto" w:fill="FFFFFF"/>
        </w:rPr>
        <w:lastRenderedPageBreak/>
        <w:t xml:space="preserve">V následující otázce se autorka ptá respondentů na jejich postoj přímo k Andreji Babišovi. </w:t>
      </w:r>
      <w:r w:rsidR="004B59EC" w:rsidRPr="000742FD">
        <w:rPr>
          <w:rFonts w:cs="Times New Roman"/>
          <w:szCs w:val="24"/>
          <w:shd w:val="clear" w:color="auto" w:fill="FFFFFF"/>
        </w:rPr>
        <w:t>V</w:t>
      </w:r>
      <w:r>
        <w:rPr>
          <w:rFonts w:cs="Times New Roman"/>
          <w:szCs w:val="24"/>
          <w:shd w:val="clear" w:color="auto" w:fill="FFFFFF"/>
        </w:rPr>
        <w:t xml:space="preserve"> předchozí části </w:t>
      </w:r>
      <w:r w:rsidR="004B59EC" w:rsidRPr="000742FD">
        <w:rPr>
          <w:rFonts w:cs="Times New Roman"/>
          <w:szCs w:val="24"/>
          <w:shd w:val="clear" w:color="auto" w:fill="FFFFFF"/>
        </w:rPr>
        <w:t xml:space="preserve">dotazníku se již objevila podobná otázka, která však směřovala k hnutí ANO jako celku. </w:t>
      </w:r>
      <w:r w:rsidR="00826EA0" w:rsidRPr="000742FD">
        <w:rPr>
          <w:rFonts w:cs="Times New Roman"/>
          <w:szCs w:val="24"/>
          <w:shd w:val="clear" w:color="auto" w:fill="FFFFFF"/>
        </w:rPr>
        <w:t xml:space="preserve">Hned při prvním pohledu na </w:t>
      </w:r>
      <w:r w:rsidR="00826EA0" w:rsidRPr="000F5061">
        <w:rPr>
          <w:rFonts w:cs="Times New Roman"/>
          <w:i/>
          <w:iCs/>
          <w:szCs w:val="24"/>
          <w:shd w:val="clear" w:color="auto" w:fill="FFFFFF"/>
        </w:rPr>
        <w:t>graf</w:t>
      </w:r>
      <w:r w:rsidR="0019775A" w:rsidRPr="000F5061">
        <w:rPr>
          <w:rFonts w:cs="Times New Roman"/>
          <w:i/>
          <w:iCs/>
          <w:szCs w:val="24"/>
          <w:shd w:val="clear" w:color="auto" w:fill="FFFFFF"/>
        </w:rPr>
        <w:t xml:space="preserve"> 12</w:t>
      </w:r>
      <w:r w:rsidR="00826EA0" w:rsidRPr="000742FD">
        <w:rPr>
          <w:rFonts w:cs="Times New Roman"/>
          <w:szCs w:val="24"/>
          <w:shd w:val="clear" w:color="auto" w:fill="FFFFFF"/>
        </w:rPr>
        <w:t xml:space="preserve"> lze konstatovat, že většina dotázaných</w:t>
      </w:r>
      <w:r w:rsidR="00111416">
        <w:rPr>
          <w:rFonts w:cs="Times New Roman"/>
          <w:szCs w:val="24"/>
          <w:shd w:val="clear" w:color="auto" w:fill="FFFFFF"/>
        </w:rPr>
        <w:t xml:space="preserve"> (61 %)</w:t>
      </w:r>
      <w:r w:rsidR="00826EA0" w:rsidRPr="000742FD">
        <w:rPr>
          <w:rFonts w:cs="Times New Roman"/>
          <w:szCs w:val="24"/>
          <w:shd w:val="clear" w:color="auto" w:fill="FFFFFF"/>
        </w:rPr>
        <w:t xml:space="preserve"> </w:t>
      </w:r>
      <w:r w:rsidR="005D5D06" w:rsidRPr="000742FD">
        <w:rPr>
          <w:rFonts w:cs="Times New Roman"/>
          <w:szCs w:val="24"/>
          <w:shd w:val="clear" w:color="auto" w:fill="FFFFFF"/>
        </w:rPr>
        <w:t>Andreje Babiše vnímá rozhodně negativně</w:t>
      </w:r>
      <w:r w:rsidR="0019775A" w:rsidRPr="000742FD">
        <w:rPr>
          <w:rFonts w:cs="Times New Roman"/>
          <w:szCs w:val="24"/>
          <w:shd w:val="clear" w:color="auto" w:fill="FFFFFF"/>
        </w:rPr>
        <w:t xml:space="preserve"> a </w:t>
      </w:r>
      <w:r w:rsidR="00111416">
        <w:rPr>
          <w:rFonts w:cs="Times New Roman"/>
          <w:szCs w:val="24"/>
          <w:shd w:val="clear" w:color="auto" w:fill="FFFFFF"/>
        </w:rPr>
        <w:t>16 %</w:t>
      </w:r>
      <w:r w:rsidR="0019775A" w:rsidRPr="000742FD">
        <w:rPr>
          <w:rFonts w:cs="Times New Roman"/>
          <w:szCs w:val="24"/>
          <w:shd w:val="clear" w:color="auto" w:fill="FFFFFF"/>
        </w:rPr>
        <w:t xml:space="preserve"> respondentů ho vnímá spíše negativně. </w:t>
      </w:r>
      <w:r w:rsidR="00EA3493" w:rsidRPr="000742FD">
        <w:rPr>
          <w:rFonts w:cs="Times New Roman"/>
          <w:szCs w:val="24"/>
          <w:shd w:val="clear" w:color="auto" w:fill="FFFFFF"/>
        </w:rPr>
        <w:t xml:space="preserve">Neutrální postoj k němu zaujímá </w:t>
      </w:r>
      <w:r w:rsidR="00111416">
        <w:rPr>
          <w:rFonts w:cs="Times New Roman"/>
          <w:szCs w:val="24"/>
          <w:shd w:val="clear" w:color="auto" w:fill="FFFFFF"/>
        </w:rPr>
        <w:t>14 %</w:t>
      </w:r>
      <w:r w:rsidR="00EA3493" w:rsidRPr="000742FD">
        <w:rPr>
          <w:rFonts w:cs="Times New Roman"/>
          <w:szCs w:val="24"/>
          <w:shd w:val="clear" w:color="auto" w:fill="FFFFFF"/>
        </w:rPr>
        <w:t xml:space="preserve"> dotázaných. </w:t>
      </w:r>
      <w:r w:rsidR="00DF08EE" w:rsidRPr="000742FD">
        <w:rPr>
          <w:rFonts w:cs="Times New Roman"/>
          <w:szCs w:val="24"/>
          <w:shd w:val="clear" w:color="auto" w:fill="FFFFFF"/>
        </w:rPr>
        <w:t xml:space="preserve">Spíše pozitivně vnímá A. Babiše </w:t>
      </w:r>
      <w:r w:rsidR="005B7E66">
        <w:rPr>
          <w:rFonts w:cs="Times New Roman"/>
          <w:szCs w:val="24"/>
          <w:shd w:val="clear" w:color="auto" w:fill="FFFFFF"/>
        </w:rPr>
        <w:t>6 %</w:t>
      </w:r>
      <w:r w:rsidR="00DF08EE" w:rsidRPr="000742FD">
        <w:rPr>
          <w:rFonts w:cs="Times New Roman"/>
          <w:szCs w:val="24"/>
          <w:shd w:val="clear" w:color="auto" w:fill="FFFFFF"/>
        </w:rPr>
        <w:t xml:space="preserve"> lidí a </w:t>
      </w:r>
      <w:r w:rsidR="00535129" w:rsidRPr="000742FD">
        <w:rPr>
          <w:rFonts w:cs="Times New Roman"/>
          <w:szCs w:val="24"/>
          <w:shd w:val="clear" w:color="auto" w:fill="FFFFFF"/>
        </w:rPr>
        <w:t xml:space="preserve">zcela pozitivně pouze </w:t>
      </w:r>
      <w:r w:rsidR="005B7E66">
        <w:rPr>
          <w:rFonts w:cs="Times New Roman"/>
          <w:szCs w:val="24"/>
          <w:shd w:val="clear" w:color="auto" w:fill="FFFFFF"/>
        </w:rPr>
        <w:t>3 %</w:t>
      </w:r>
      <w:r w:rsidR="00535129" w:rsidRPr="000742FD">
        <w:rPr>
          <w:rFonts w:cs="Times New Roman"/>
          <w:szCs w:val="24"/>
          <w:shd w:val="clear" w:color="auto" w:fill="FFFFFF"/>
        </w:rPr>
        <w:t xml:space="preserve">. </w:t>
      </w:r>
      <w:r w:rsidR="003847DD" w:rsidRPr="000742FD">
        <w:rPr>
          <w:rFonts w:cs="Times New Roman"/>
          <w:szCs w:val="24"/>
          <w:shd w:val="clear" w:color="auto" w:fill="FFFFFF"/>
        </w:rPr>
        <w:t>Při srovnání</w:t>
      </w:r>
      <w:r w:rsidR="000B5AAB" w:rsidRPr="000742FD">
        <w:rPr>
          <w:rFonts w:cs="Times New Roman"/>
          <w:szCs w:val="24"/>
          <w:shd w:val="clear" w:color="auto" w:fill="FFFFFF"/>
        </w:rPr>
        <w:t xml:space="preserve"> výsledků</w:t>
      </w:r>
      <w:r w:rsidR="003847DD" w:rsidRPr="000742FD">
        <w:rPr>
          <w:rFonts w:cs="Times New Roman"/>
          <w:szCs w:val="24"/>
          <w:shd w:val="clear" w:color="auto" w:fill="FFFFFF"/>
        </w:rPr>
        <w:t xml:space="preserve"> </w:t>
      </w:r>
      <w:r w:rsidR="003847DD" w:rsidRPr="00DD209B">
        <w:rPr>
          <w:rFonts w:cs="Times New Roman"/>
          <w:i/>
          <w:iCs/>
          <w:szCs w:val="24"/>
          <w:shd w:val="clear" w:color="auto" w:fill="FFFFFF"/>
        </w:rPr>
        <w:t>grafů</w:t>
      </w:r>
      <w:r w:rsidR="000B5AAB" w:rsidRPr="00DD209B">
        <w:rPr>
          <w:rFonts w:cs="Times New Roman"/>
          <w:i/>
          <w:iCs/>
          <w:szCs w:val="24"/>
          <w:shd w:val="clear" w:color="auto" w:fill="FFFFFF"/>
        </w:rPr>
        <w:t xml:space="preserve"> 11 a 12</w:t>
      </w:r>
      <w:r w:rsidR="003B780A" w:rsidRPr="000742FD">
        <w:rPr>
          <w:rFonts w:cs="Times New Roman"/>
          <w:szCs w:val="24"/>
          <w:shd w:val="clear" w:color="auto" w:fill="FFFFFF"/>
        </w:rPr>
        <w:t xml:space="preserve"> lze říct, že Andrej Babiš je vnímán více negativně než samotné hnutí ANO</w:t>
      </w:r>
      <w:r w:rsidR="00587323">
        <w:rPr>
          <w:rFonts w:cs="Times New Roman"/>
          <w:szCs w:val="24"/>
          <w:shd w:val="clear" w:color="auto" w:fill="FFFFFF"/>
        </w:rPr>
        <w:t xml:space="preserve"> a může být důvodem, proč voliči nezvolí hnutí ve volbách.</w:t>
      </w:r>
    </w:p>
    <w:p w14:paraId="2FFB7CFC" w14:textId="77777777" w:rsidR="00535129" w:rsidRPr="000742FD" w:rsidRDefault="00535129" w:rsidP="00EC0F86">
      <w:pPr>
        <w:jc w:val="right"/>
        <w:rPr>
          <w:rFonts w:cs="Times New Roman"/>
          <w:szCs w:val="24"/>
          <w:shd w:val="clear" w:color="auto" w:fill="FFFFFF"/>
        </w:rPr>
      </w:pPr>
    </w:p>
    <w:p w14:paraId="663ADDE7" w14:textId="6AAC0E06" w:rsidR="00EC0F86" w:rsidRPr="000742FD" w:rsidRDefault="00EC0F86" w:rsidP="00587323">
      <w:pPr>
        <w:jc w:val="center"/>
        <w:rPr>
          <w:rFonts w:cs="Times New Roman"/>
          <w:szCs w:val="24"/>
          <w:shd w:val="clear" w:color="auto" w:fill="FFFFFF"/>
        </w:rPr>
      </w:pPr>
      <w:r w:rsidRPr="000742FD">
        <w:rPr>
          <w:rFonts w:cs="Times New Roman"/>
          <w:szCs w:val="24"/>
          <w:shd w:val="clear" w:color="auto" w:fill="FFFFFF"/>
        </w:rPr>
        <w:t>Graf 1</w:t>
      </w:r>
      <w:r w:rsidR="00F6745A" w:rsidRPr="000742FD">
        <w:rPr>
          <w:rFonts w:cs="Times New Roman"/>
          <w:szCs w:val="24"/>
          <w:shd w:val="clear" w:color="auto" w:fill="FFFFFF"/>
        </w:rPr>
        <w:t>2</w:t>
      </w:r>
      <w:r w:rsidRPr="000742FD">
        <w:rPr>
          <w:rFonts w:cs="Times New Roman"/>
          <w:szCs w:val="24"/>
          <w:shd w:val="clear" w:color="auto" w:fill="FFFFFF"/>
        </w:rPr>
        <w:t xml:space="preserve">: </w:t>
      </w:r>
      <w:r w:rsidR="00535129" w:rsidRPr="000742FD">
        <w:rPr>
          <w:rFonts w:cs="Times New Roman"/>
          <w:szCs w:val="24"/>
          <w:shd w:val="clear" w:color="auto" w:fill="FFFFFF"/>
        </w:rPr>
        <w:t xml:space="preserve">Propojení Andreje Babiše s hnutím ANO </w:t>
      </w:r>
      <w:r w:rsidRPr="000742FD">
        <w:rPr>
          <w:rFonts w:cs="Times New Roman"/>
          <w:szCs w:val="24"/>
          <w:shd w:val="clear" w:color="auto" w:fill="FFFFFF"/>
        </w:rPr>
        <w:t>– postoj</w:t>
      </w:r>
      <w:r w:rsidR="00375E53">
        <w:rPr>
          <w:rFonts w:cs="Times New Roman"/>
          <w:szCs w:val="24"/>
          <w:shd w:val="clear" w:color="auto" w:fill="FFFFFF"/>
        </w:rPr>
        <w:t xml:space="preserve"> respondent</w:t>
      </w:r>
      <w:r w:rsidR="002400C7">
        <w:rPr>
          <w:rFonts w:cs="Times New Roman"/>
          <w:szCs w:val="24"/>
          <w:shd w:val="clear" w:color="auto" w:fill="FFFFFF"/>
        </w:rPr>
        <w:t>ů</w:t>
      </w:r>
      <w:r w:rsidRPr="000742FD">
        <w:rPr>
          <w:rFonts w:cs="Times New Roman"/>
          <w:szCs w:val="24"/>
          <w:shd w:val="clear" w:color="auto" w:fill="FFFFFF"/>
        </w:rPr>
        <w:t xml:space="preserve"> k</w:t>
      </w:r>
      <w:r w:rsidR="00535129" w:rsidRPr="000742FD">
        <w:rPr>
          <w:rFonts w:cs="Times New Roman"/>
          <w:szCs w:val="24"/>
          <w:shd w:val="clear" w:color="auto" w:fill="FFFFFF"/>
        </w:rPr>
        <w:t> Andreji Babišovi</w:t>
      </w:r>
    </w:p>
    <w:p w14:paraId="0309A451" w14:textId="2960E88C" w:rsidR="00086EE0" w:rsidRPr="000742FD" w:rsidRDefault="00535129"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56" behindDoc="1" locked="0" layoutInCell="1" allowOverlap="1" wp14:anchorId="2BD643FF" wp14:editId="3821FE07">
            <wp:simplePos x="0" y="0"/>
            <wp:positionH relativeFrom="column">
              <wp:posOffset>491490</wp:posOffset>
            </wp:positionH>
            <wp:positionV relativeFrom="paragraph">
              <wp:posOffset>112644</wp:posOffset>
            </wp:positionV>
            <wp:extent cx="4881880" cy="3592830"/>
            <wp:effectExtent l="0" t="0" r="0" b="7620"/>
            <wp:wrapTight wrapText="bothSides">
              <wp:wrapPolygon edited="0">
                <wp:start x="0" y="0"/>
                <wp:lineTo x="0" y="21531"/>
                <wp:lineTo x="21493" y="21531"/>
                <wp:lineTo x="21493" y="0"/>
                <wp:lineTo x="0" y="0"/>
              </wp:wrapPolygon>
            </wp:wrapTight>
            <wp:docPr id="17" name="Graf 17">
              <a:extLst xmlns:a="http://schemas.openxmlformats.org/drawingml/2006/main">
                <a:ext uri="{FF2B5EF4-FFF2-40B4-BE49-F238E27FC236}">
                  <a16:creationId xmlns:a16="http://schemas.microsoft.com/office/drawing/2014/main" id="{C04C18CE-02D6-4CF3-83FF-E7716A21C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F7C7324" w14:textId="75B96B2F" w:rsidR="00086EE0" w:rsidRPr="000742FD" w:rsidRDefault="00086EE0" w:rsidP="00825B80">
      <w:pPr>
        <w:rPr>
          <w:rFonts w:cs="Times New Roman"/>
          <w:szCs w:val="24"/>
          <w:shd w:val="clear" w:color="auto" w:fill="FFFFFF"/>
        </w:rPr>
      </w:pPr>
    </w:p>
    <w:p w14:paraId="71AC7FF9" w14:textId="051FA09A" w:rsidR="00086EE0" w:rsidRPr="000742FD" w:rsidRDefault="00086EE0" w:rsidP="00825B80">
      <w:pPr>
        <w:rPr>
          <w:rFonts w:cs="Times New Roman"/>
          <w:szCs w:val="24"/>
          <w:shd w:val="clear" w:color="auto" w:fill="FFFFFF"/>
        </w:rPr>
      </w:pPr>
    </w:p>
    <w:p w14:paraId="4E189C62" w14:textId="2066B8D4" w:rsidR="00086EE0" w:rsidRPr="000742FD" w:rsidRDefault="00086EE0" w:rsidP="00825B80">
      <w:pPr>
        <w:rPr>
          <w:rFonts w:cs="Times New Roman"/>
          <w:szCs w:val="24"/>
          <w:shd w:val="clear" w:color="auto" w:fill="FFFFFF"/>
        </w:rPr>
      </w:pPr>
    </w:p>
    <w:p w14:paraId="69AE4756" w14:textId="6B823CA0" w:rsidR="00086EE0" w:rsidRPr="000742FD" w:rsidRDefault="00086EE0" w:rsidP="00825B80">
      <w:pPr>
        <w:rPr>
          <w:rFonts w:cs="Times New Roman"/>
          <w:szCs w:val="24"/>
          <w:shd w:val="clear" w:color="auto" w:fill="FFFFFF"/>
        </w:rPr>
      </w:pPr>
    </w:p>
    <w:p w14:paraId="67D72453" w14:textId="77777777" w:rsidR="00086EE0" w:rsidRPr="000742FD" w:rsidRDefault="00086EE0" w:rsidP="00825B80">
      <w:pPr>
        <w:rPr>
          <w:rFonts w:cs="Times New Roman"/>
          <w:szCs w:val="24"/>
          <w:shd w:val="clear" w:color="auto" w:fill="FFFFFF"/>
        </w:rPr>
      </w:pPr>
    </w:p>
    <w:p w14:paraId="737D2878" w14:textId="77777777" w:rsidR="00086EE0" w:rsidRPr="000742FD" w:rsidRDefault="00086EE0" w:rsidP="00825B80">
      <w:pPr>
        <w:rPr>
          <w:rFonts w:cs="Times New Roman"/>
          <w:szCs w:val="24"/>
          <w:shd w:val="clear" w:color="auto" w:fill="FFFFFF"/>
        </w:rPr>
      </w:pPr>
    </w:p>
    <w:p w14:paraId="792D89DB" w14:textId="77777777" w:rsidR="00086EE0" w:rsidRPr="000742FD" w:rsidRDefault="00086EE0" w:rsidP="00825B80">
      <w:pPr>
        <w:rPr>
          <w:rFonts w:cs="Times New Roman"/>
          <w:szCs w:val="24"/>
          <w:shd w:val="clear" w:color="auto" w:fill="FFFFFF"/>
        </w:rPr>
      </w:pPr>
    </w:p>
    <w:p w14:paraId="3F9B411B" w14:textId="77777777" w:rsidR="00086EE0" w:rsidRPr="000742FD" w:rsidRDefault="00086EE0" w:rsidP="00825B80">
      <w:pPr>
        <w:rPr>
          <w:rFonts w:cs="Times New Roman"/>
          <w:szCs w:val="24"/>
          <w:shd w:val="clear" w:color="auto" w:fill="FFFFFF"/>
        </w:rPr>
      </w:pPr>
    </w:p>
    <w:p w14:paraId="7F2D22DD" w14:textId="77777777" w:rsidR="00086EE0" w:rsidRPr="000742FD" w:rsidRDefault="00086EE0" w:rsidP="00825B80">
      <w:pPr>
        <w:rPr>
          <w:rFonts w:cs="Times New Roman"/>
          <w:szCs w:val="24"/>
          <w:shd w:val="clear" w:color="auto" w:fill="FFFFFF"/>
        </w:rPr>
      </w:pPr>
    </w:p>
    <w:p w14:paraId="5DE104F3" w14:textId="77777777" w:rsidR="00086EE0" w:rsidRPr="000742FD" w:rsidRDefault="00086EE0" w:rsidP="00825B80">
      <w:pPr>
        <w:rPr>
          <w:rFonts w:cs="Times New Roman"/>
          <w:szCs w:val="24"/>
          <w:shd w:val="clear" w:color="auto" w:fill="FFFFFF"/>
        </w:rPr>
      </w:pPr>
    </w:p>
    <w:p w14:paraId="175E6927" w14:textId="02ACDD61" w:rsidR="00927D1D" w:rsidRPr="000742FD" w:rsidRDefault="00927D1D" w:rsidP="00587323">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6A58A7">
        <w:rPr>
          <w:rFonts w:cs="Times New Roman"/>
          <w:szCs w:val="24"/>
        </w:rPr>
        <w:t>.</w:t>
      </w:r>
    </w:p>
    <w:p w14:paraId="22BF99B6" w14:textId="77777777" w:rsidR="00086EE0" w:rsidRPr="000742FD" w:rsidRDefault="00086EE0" w:rsidP="00825B80">
      <w:pPr>
        <w:rPr>
          <w:rFonts w:cs="Times New Roman"/>
          <w:szCs w:val="24"/>
          <w:shd w:val="clear" w:color="auto" w:fill="FFFFFF"/>
        </w:rPr>
      </w:pPr>
    </w:p>
    <w:p w14:paraId="4CEBD8E8" w14:textId="77777777" w:rsidR="00086EE0" w:rsidRPr="000742FD" w:rsidRDefault="00086EE0" w:rsidP="00825B80">
      <w:pPr>
        <w:rPr>
          <w:rFonts w:cs="Times New Roman"/>
          <w:szCs w:val="24"/>
          <w:shd w:val="clear" w:color="auto" w:fill="FFFFFF"/>
        </w:rPr>
      </w:pPr>
    </w:p>
    <w:p w14:paraId="36E4070A" w14:textId="77777777" w:rsidR="00086EE0" w:rsidRPr="000742FD" w:rsidRDefault="00086EE0" w:rsidP="00825B80">
      <w:pPr>
        <w:rPr>
          <w:rFonts w:cs="Times New Roman"/>
          <w:szCs w:val="24"/>
          <w:shd w:val="clear" w:color="auto" w:fill="FFFFFF"/>
        </w:rPr>
      </w:pPr>
    </w:p>
    <w:p w14:paraId="53A71C97" w14:textId="77777777" w:rsidR="001E7A2E" w:rsidRPr="000742FD" w:rsidRDefault="001E7A2E" w:rsidP="00825B80">
      <w:pPr>
        <w:rPr>
          <w:rFonts w:cs="Times New Roman"/>
          <w:szCs w:val="24"/>
          <w:shd w:val="clear" w:color="auto" w:fill="FFFFFF"/>
        </w:rPr>
      </w:pPr>
    </w:p>
    <w:p w14:paraId="1400CF92" w14:textId="1E0DE841" w:rsidR="00FA00F7" w:rsidRPr="000742FD" w:rsidRDefault="00144B6C" w:rsidP="00144B6C">
      <w:pPr>
        <w:rPr>
          <w:rFonts w:cs="Times New Roman"/>
          <w:szCs w:val="24"/>
          <w:shd w:val="clear" w:color="auto" w:fill="FFFFFF"/>
        </w:rPr>
      </w:pPr>
      <w:r w:rsidRPr="000742FD">
        <w:rPr>
          <w:rFonts w:cs="Times New Roman"/>
          <w:szCs w:val="24"/>
          <w:shd w:val="clear" w:color="auto" w:fill="FFFFFF"/>
        </w:rPr>
        <w:lastRenderedPageBreak/>
        <w:t>Následující otázka zněla: „</w:t>
      </w:r>
      <w:r w:rsidRPr="00587323">
        <w:rPr>
          <w:rFonts w:cs="Times New Roman"/>
          <w:i/>
          <w:iCs/>
          <w:szCs w:val="24"/>
          <w:shd w:val="clear" w:color="auto" w:fill="FFFFFF"/>
        </w:rPr>
        <w:t>Pokud jste zvolil/a Hnutí ANO v posledních volbách do PSP ČR v roce 2017, bylo pro Vás důležité, že je v čele hnutí Andrej Babiš</w:t>
      </w:r>
      <w:r w:rsidRPr="000742FD">
        <w:rPr>
          <w:rFonts w:cs="Times New Roman"/>
          <w:szCs w:val="24"/>
          <w:shd w:val="clear" w:color="auto" w:fill="FFFFFF"/>
        </w:rPr>
        <w:t>?“</w:t>
      </w:r>
      <w:r w:rsidR="00E21146" w:rsidRPr="000742FD">
        <w:rPr>
          <w:rFonts w:cs="Times New Roman"/>
          <w:szCs w:val="24"/>
          <w:shd w:val="clear" w:color="auto" w:fill="FFFFFF"/>
        </w:rPr>
        <w:t xml:space="preserve"> </w:t>
      </w:r>
      <w:r w:rsidR="00AA283E">
        <w:rPr>
          <w:rFonts w:cs="Times New Roman"/>
          <w:szCs w:val="24"/>
          <w:shd w:val="clear" w:color="auto" w:fill="FFFFFF"/>
        </w:rPr>
        <w:t xml:space="preserve">V této otázce autorku zajímalo, jak moc je pro voliče hnutí ANO lídr tohoto hnutí důležitý a zda je </w:t>
      </w:r>
      <w:r w:rsidR="009A3DA9">
        <w:rPr>
          <w:rFonts w:cs="Times New Roman"/>
          <w:szCs w:val="24"/>
          <w:shd w:val="clear" w:color="auto" w:fill="FFFFFF"/>
        </w:rPr>
        <w:t xml:space="preserve">hlavním </w:t>
      </w:r>
      <w:r w:rsidR="00AA283E">
        <w:rPr>
          <w:rFonts w:cs="Times New Roman"/>
          <w:szCs w:val="24"/>
          <w:shd w:val="clear" w:color="auto" w:fill="FFFFFF"/>
        </w:rPr>
        <w:t xml:space="preserve">důvodem jejich volby. </w:t>
      </w:r>
      <w:r w:rsidR="003B689B" w:rsidRPr="000742FD">
        <w:rPr>
          <w:rFonts w:cs="Times New Roman"/>
          <w:szCs w:val="24"/>
          <w:shd w:val="clear" w:color="auto" w:fill="FFFFFF"/>
        </w:rPr>
        <w:t>Pro 4</w:t>
      </w:r>
      <w:r w:rsidR="00FB05DA">
        <w:rPr>
          <w:rFonts w:cs="Times New Roman"/>
          <w:szCs w:val="24"/>
          <w:shd w:val="clear" w:color="auto" w:fill="FFFFFF"/>
        </w:rPr>
        <w:t xml:space="preserve"> %</w:t>
      </w:r>
      <w:r w:rsidR="003B689B" w:rsidRPr="000742FD">
        <w:rPr>
          <w:rFonts w:cs="Times New Roman"/>
          <w:szCs w:val="24"/>
          <w:shd w:val="clear" w:color="auto" w:fill="FFFFFF"/>
        </w:rPr>
        <w:t xml:space="preserve"> voličů ANO </w:t>
      </w:r>
      <w:r w:rsidR="00A259EF" w:rsidRPr="000742FD">
        <w:rPr>
          <w:rFonts w:cs="Times New Roman"/>
          <w:szCs w:val="24"/>
          <w:shd w:val="clear" w:color="auto" w:fill="FFFFFF"/>
        </w:rPr>
        <w:t xml:space="preserve">byl lídr hnutí rozhodně důležitý a pro </w:t>
      </w:r>
      <w:r w:rsidR="00FB05DA">
        <w:rPr>
          <w:rFonts w:cs="Times New Roman"/>
          <w:szCs w:val="24"/>
          <w:shd w:val="clear" w:color="auto" w:fill="FFFFFF"/>
        </w:rPr>
        <w:t>6 %</w:t>
      </w:r>
      <w:r w:rsidR="00A259EF" w:rsidRPr="000742FD">
        <w:rPr>
          <w:rFonts w:cs="Times New Roman"/>
          <w:szCs w:val="24"/>
          <w:shd w:val="clear" w:color="auto" w:fill="FFFFFF"/>
        </w:rPr>
        <w:t xml:space="preserve"> </w:t>
      </w:r>
      <w:r w:rsidR="0000383C">
        <w:rPr>
          <w:rFonts w:cs="Times New Roman"/>
          <w:szCs w:val="24"/>
          <w:shd w:val="clear" w:color="auto" w:fill="FFFFFF"/>
        </w:rPr>
        <w:t xml:space="preserve">z nich je </w:t>
      </w:r>
      <w:r w:rsidR="00A259EF" w:rsidRPr="000742FD">
        <w:rPr>
          <w:rFonts w:cs="Times New Roman"/>
          <w:szCs w:val="24"/>
          <w:shd w:val="clear" w:color="auto" w:fill="FFFFFF"/>
        </w:rPr>
        <w:t xml:space="preserve">spíše důležitý. </w:t>
      </w:r>
      <w:r w:rsidR="009637EB" w:rsidRPr="000742FD">
        <w:rPr>
          <w:rFonts w:cs="Times New Roman"/>
          <w:szCs w:val="24"/>
          <w:shd w:val="clear" w:color="auto" w:fill="FFFFFF"/>
        </w:rPr>
        <w:t xml:space="preserve">Pro </w:t>
      </w:r>
      <w:r w:rsidR="009A3DA9">
        <w:rPr>
          <w:rFonts w:cs="Times New Roman"/>
          <w:szCs w:val="24"/>
          <w:shd w:val="clear" w:color="auto" w:fill="FFFFFF"/>
        </w:rPr>
        <w:t>5 %</w:t>
      </w:r>
      <w:r w:rsidR="009637EB" w:rsidRPr="000742FD">
        <w:rPr>
          <w:rFonts w:cs="Times New Roman"/>
          <w:szCs w:val="24"/>
          <w:shd w:val="clear" w:color="auto" w:fill="FFFFFF"/>
        </w:rPr>
        <w:t xml:space="preserve"> voličů ANO spíše nebyla postava Andreje Babiše</w:t>
      </w:r>
      <w:r w:rsidR="0000383C">
        <w:rPr>
          <w:rFonts w:cs="Times New Roman"/>
          <w:szCs w:val="24"/>
          <w:shd w:val="clear" w:color="auto" w:fill="FFFFFF"/>
        </w:rPr>
        <w:t xml:space="preserve"> při volbě</w:t>
      </w:r>
      <w:r w:rsidR="009637EB" w:rsidRPr="000742FD">
        <w:rPr>
          <w:rFonts w:cs="Times New Roman"/>
          <w:szCs w:val="24"/>
          <w:shd w:val="clear" w:color="auto" w:fill="FFFFFF"/>
        </w:rPr>
        <w:t xml:space="preserve"> důležitá. </w:t>
      </w:r>
      <w:r w:rsidR="00756647" w:rsidRPr="000742FD">
        <w:rPr>
          <w:rFonts w:cs="Times New Roman"/>
          <w:szCs w:val="24"/>
          <w:shd w:val="clear" w:color="auto" w:fill="FFFFFF"/>
        </w:rPr>
        <w:t>Ostatní respondenti buď volili jinou stranu nebo hnutí (</w:t>
      </w:r>
      <w:r w:rsidR="009A3DA9">
        <w:rPr>
          <w:rFonts w:cs="Times New Roman"/>
          <w:szCs w:val="24"/>
          <w:shd w:val="clear" w:color="auto" w:fill="FFFFFF"/>
        </w:rPr>
        <w:t>76 %</w:t>
      </w:r>
      <w:r w:rsidR="00756647" w:rsidRPr="000742FD">
        <w:rPr>
          <w:rFonts w:cs="Times New Roman"/>
          <w:szCs w:val="24"/>
          <w:shd w:val="clear" w:color="auto" w:fill="FFFFFF"/>
        </w:rPr>
        <w:t>) nebo nebyli v roce 2017 volit (</w:t>
      </w:r>
      <w:r w:rsidR="009A3DA9">
        <w:rPr>
          <w:rFonts w:cs="Times New Roman"/>
          <w:szCs w:val="24"/>
          <w:shd w:val="clear" w:color="auto" w:fill="FFFFFF"/>
        </w:rPr>
        <w:t>9 %</w:t>
      </w:r>
      <w:r w:rsidR="00756647" w:rsidRPr="000742FD">
        <w:rPr>
          <w:rFonts w:cs="Times New Roman"/>
          <w:szCs w:val="24"/>
          <w:shd w:val="clear" w:color="auto" w:fill="FFFFFF"/>
        </w:rPr>
        <w:t xml:space="preserve">). </w:t>
      </w:r>
    </w:p>
    <w:p w14:paraId="746CA026" w14:textId="0648BA69" w:rsidR="00272E9B" w:rsidRPr="000742FD" w:rsidRDefault="00272E9B" w:rsidP="00144B6C">
      <w:pPr>
        <w:rPr>
          <w:rFonts w:cs="Times New Roman"/>
          <w:szCs w:val="24"/>
          <w:shd w:val="clear" w:color="auto" w:fill="FFFFFF"/>
        </w:rPr>
      </w:pPr>
    </w:p>
    <w:p w14:paraId="2F23F123" w14:textId="4F94F2F8" w:rsidR="00272E9B" w:rsidRPr="000742FD" w:rsidRDefault="003847DD" w:rsidP="009A3DA9">
      <w:pPr>
        <w:jc w:val="center"/>
        <w:rPr>
          <w:rFonts w:cs="Times New Roman"/>
          <w:szCs w:val="24"/>
          <w:shd w:val="clear" w:color="auto" w:fill="FFFFFF"/>
        </w:rPr>
      </w:pPr>
      <w:r w:rsidRPr="000742FD">
        <w:rPr>
          <w:rFonts w:cs="Times New Roman"/>
          <w:szCs w:val="24"/>
          <w:shd w:val="clear" w:color="auto" w:fill="FFFFFF"/>
        </w:rPr>
        <w:t xml:space="preserve">Graf 13: Propojení Andreje Babiše s hnutím ANO – </w:t>
      </w:r>
      <w:r w:rsidR="00375E53">
        <w:rPr>
          <w:rFonts w:cs="Times New Roman"/>
          <w:szCs w:val="24"/>
          <w:shd w:val="clear" w:color="auto" w:fill="FFFFFF"/>
        </w:rPr>
        <w:t xml:space="preserve">důležitost </w:t>
      </w:r>
      <w:r w:rsidRPr="000742FD">
        <w:rPr>
          <w:rFonts w:cs="Times New Roman"/>
          <w:szCs w:val="24"/>
          <w:shd w:val="clear" w:color="auto" w:fill="FFFFFF"/>
        </w:rPr>
        <w:t>Andrej</w:t>
      </w:r>
      <w:r w:rsidR="00375E53">
        <w:rPr>
          <w:rFonts w:cs="Times New Roman"/>
          <w:szCs w:val="24"/>
          <w:shd w:val="clear" w:color="auto" w:fill="FFFFFF"/>
        </w:rPr>
        <w:t>e</w:t>
      </w:r>
      <w:r w:rsidRPr="000742FD">
        <w:rPr>
          <w:rFonts w:cs="Times New Roman"/>
          <w:szCs w:val="24"/>
          <w:shd w:val="clear" w:color="auto" w:fill="FFFFFF"/>
        </w:rPr>
        <w:t xml:space="preserve"> Babiš</w:t>
      </w:r>
      <w:r w:rsidR="00375E53">
        <w:rPr>
          <w:rFonts w:cs="Times New Roman"/>
          <w:szCs w:val="24"/>
          <w:shd w:val="clear" w:color="auto" w:fill="FFFFFF"/>
        </w:rPr>
        <w:t>e</w:t>
      </w:r>
      <w:r w:rsidR="003F1888">
        <w:rPr>
          <w:rFonts w:cs="Times New Roman"/>
          <w:szCs w:val="24"/>
          <w:shd w:val="clear" w:color="auto" w:fill="FFFFFF"/>
        </w:rPr>
        <w:t xml:space="preserve"> ve volbách do PSP ČR 2017</w:t>
      </w:r>
    </w:p>
    <w:p w14:paraId="7A6A35C4" w14:textId="35C7667D" w:rsidR="00272E9B" w:rsidRPr="000742FD" w:rsidRDefault="003B780A"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57" behindDoc="1" locked="0" layoutInCell="1" allowOverlap="1" wp14:anchorId="23CFB843" wp14:editId="1680B34A">
            <wp:simplePos x="0" y="0"/>
            <wp:positionH relativeFrom="column">
              <wp:posOffset>-200660</wp:posOffset>
            </wp:positionH>
            <wp:positionV relativeFrom="paragraph">
              <wp:posOffset>301625</wp:posOffset>
            </wp:positionV>
            <wp:extent cx="6058535" cy="3482340"/>
            <wp:effectExtent l="0" t="0" r="0" b="3810"/>
            <wp:wrapTight wrapText="bothSides">
              <wp:wrapPolygon edited="0">
                <wp:start x="0" y="0"/>
                <wp:lineTo x="0" y="21505"/>
                <wp:lineTo x="21530" y="21505"/>
                <wp:lineTo x="21530" y="0"/>
                <wp:lineTo x="0" y="0"/>
              </wp:wrapPolygon>
            </wp:wrapTight>
            <wp:docPr id="18" name="Graf 18">
              <a:extLst xmlns:a="http://schemas.openxmlformats.org/drawingml/2006/main">
                <a:ext uri="{FF2B5EF4-FFF2-40B4-BE49-F238E27FC236}">
                  <a16:creationId xmlns:a16="http://schemas.microsoft.com/office/drawing/2014/main" id="{F8FE0874-8500-4903-917E-9CB2DAB19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4D6E3ECB" w14:textId="760765CB" w:rsidR="00272E9B" w:rsidRPr="000742FD" w:rsidRDefault="00272E9B" w:rsidP="00825B80">
      <w:pPr>
        <w:rPr>
          <w:rFonts w:cs="Times New Roman"/>
          <w:szCs w:val="24"/>
          <w:shd w:val="clear" w:color="auto" w:fill="FFFFFF"/>
        </w:rPr>
      </w:pPr>
    </w:p>
    <w:p w14:paraId="1BF4B67E" w14:textId="3CB5832B" w:rsidR="00927D1D" w:rsidRPr="000742FD" w:rsidRDefault="00927D1D" w:rsidP="009A3DA9">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6A58A7">
        <w:rPr>
          <w:rFonts w:cs="Times New Roman"/>
          <w:szCs w:val="24"/>
        </w:rPr>
        <w:t>.</w:t>
      </w:r>
    </w:p>
    <w:p w14:paraId="567F75E6" w14:textId="50755DFD" w:rsidR="00272E9B" w:rsidRPr="000742FD" w:rsidRDefault="00272E9B" w:rsidP="00825B80">
      <w:pPr>
        <w:rPr>
          <w:rFonts w:cs="Times New Roman"/>
          <w:szCs w:val="24"/>
          <w:shd w:val="clear" w:color="auto" w:fill="FFFFFF"/>
        </w:rPr>
      </w:pPr>
    </w:p>
    <w:p w14:paraId="4F3964B3" w14:textId="67D90A9B" w:rsidR="00272E9B" w:rsidRPr="000742FD" w:rsidRDefault="00272E9B" w:rsidP="00825B80">
      <w:pPr>
        <w:rPr>
          <w:rFonts w:cs="Times New Roman"/>
          <w:szCs w:val="24"/>
          <w:shd w:val="clear" w:color="auto" w:fill="FFFFFF"/>
        </w:rPr>
      </w:pPr>
    </w:p>
    <w:p w14:paraId="0C78C583" w14:textId="103DE6F8" w:rsidR="00272E9B" w:rsidRPr="000742FD" w:rsidRDefault="00272E9B" w:rsidP="00825B80">
      <w:pPr>
        <w:rPr>
          <w:rFonts w:cs="Times New Roman"/>
          <w:szCs w:val="24"/>
          <w:shd w:val="clear" w:color="auto" w:fill="FFFFFF"/>
        </w:rPr>
      </w:pPr>
    </w:p>
    <w:p w14:paraId="3235C8A9" w14:textId="77777777" w:rsidR="00232F64" w:rsidRPr="000742FD" w:rsidRDefault="00232F64" w:rsidP="00825B80">
      <w:pPr>
        <w:rPr>
          <w:rFonts w:cs="Times New Roman"/>
          <w:szCs w:val="24"/>
          <w:shd w:val="clear" w:color="auto" w:fill="FFFFFF"/>
        </w:rPr>
      </w:pPr>
    </w:p>
    <w:p w14:paraId="67C3C7EC" w14:textId="777EF409" w:rsidR="00631DD7" w:rsidRPr="000742FD" w:rsidRDefault="00631DD7" w:rsidP="00825B80">
      <w:pPr>
        <w:rPr>
          <w:rFonts w:cs="Times New Roman"/>
          <w:szCs w:val="24"/>
          <w:shd w:val="clear" w:color="auto" w:fill="FFFFFF"/>
        </w:rPr>
      </w:pPr>
      <w:r w:rsidRPr="000742FD">
        <w:rPr>
          <w:rFonts w:cs="Times New Roman"/>
          <w:szCs w:val="24"/>
          <w:shd w:val="clear" w:color="auto" w:fill="FFFFFF"/>
        </w:rPr>
        <w:lastRenderedPageBreak/>
        <w:t>V předposlední otázce autorka chtěla zjistit, zda</w:t>
      </w:r>
      <w:r w:rsidR="002000F5">
        <w:rPr>
          <w:rFonts w:cs="Times New Roman"/>
          <w:szCs w:val="24"/>
          <w:shd w:val="clear" w:color="auto" w:fill="FFFFFF"/>
        </w:rPr>
        <w:t xml:space="preserve"> </w:t>
      </w:r>
      <w:r w:rsidRPr="000742FD">
        <w:rPr>
          <w:rFonts w:cs="Times New Roman"/>
          <w:szCs w:val="24"/>
          <w:shd w:val="clear" w:color="auto" w:fill="FFFFFF"/>
        </w:rPr>
        <w:t xml:space="preserve">by se změnil pohled na hnutí ANO, pokud by ho Andrej Babiš opustil. </w:t>
      </w:r>
      <w:r w:rsidR="002E4F5A" w:rsidRPr="000742FD">
        <w:rPr>
          <w:rFonts w:cs="Times New Roman"/>
          <w:szCs w:val="24"/>
          <w:shd w:val="clear" w:color="auto" w:fill="FFFFFF"/>
        </w:rPr>
        <w:t>Přesné znění otázky bylo: „</w:t>
      </w:r>
      <w:r w:rsidR="002E4F5A" w:rsidRPr="009A3DA9">
        <w:rPr>
          <w:rFonts w:cs="Times New Roman"/>
          <w:i/>
          <w:iCs/>
          <w:szCs w:val="24"/>
          <w:shd w:val="clear" w:color="auto" w:fill="FFFFFF"/>
        </w:rPr>
        <w:t>Změnil by se Váš pohled na hnutí, kdyby Andrej Babiš opustil hnutí ANO</w:t>
      </w:r>
      <w:r w:rsidR="002E4F5A" w:rsidRPr="000742FD">
        <w:rPr>
          <w:rFonts w:cs="Times New Roman"/>
          <w:szCs w:val="24"/>
          <w:shd w:val="clear" w:color="auto" w:fill="FFFFFF"/>
        </w:rPr>
        <w:t xml:space="preserve">?“ </w:t>
      </w:r>
      <w:r w:rsidR="00CE2B82" w:rsidRPr="000742FD">
        <w:rPr>
          <w:rFonts w:cs="Times New Roman"/>
          <w:szCs w:val="24"/>
          <w:shd w:val="clear" w:color="auto" w:fill="FFFFFF"/>
        </w:rPr>
        <w:t>Velká skupina respondentů</w:t>
      </w:r>
      <w:r w:rsidR="001E0A6B" w:rsidRPr="000742FD">
        <w:rPr>
          <w:rFonts w:cs="Times New Roman"/>
          <w:szCs w:val="24"/>
          <w:shd w:val="clear" w:color="auto" w:fill="FFFFFF"/>
        </w:rPr>
        <w:t xml:space="preserve">, konkrétně </w:t>
      </w:r>
      <w:r w:rsidR="009A3DA9">
        <w:rPr>
          <w:rFonts w:cs="Times New Roman"/>
          <w:szCs w:val="24"/>
          <w:shd w:val="clear" w:color="auto" w:fill="FFFFFF"/>
        </w:rPr>
        <w:t>71 %</w:t>
      </w:r>
      <w:r w:rsidR="001E0A6B" w:rsidRPr="000742FD">
        <w:rPr>
          <w:rFonts w:cs="Times New Roman"/>
          <w:szCs w:val="24"/>
          <w:shd w:val="clear" w:color="auto" w:fill="FFFFFF"/>
        </w:rPr>
        <w:t>, odpovědělo, že by se pro ně nic nezměnilo a nadále by hnutí ANO nevolili</w:t>
      </w:r>
      <w:r w:rsidR="00F317F3">
        <w:rPr>
          <w:rFonts w:cs="Times New Roman"/>
          <w:szCs w:val="24"/>
          <w:shd w:val="clear" w:color="auto" w:fill="FFFFFF"/>
        </w:rPr>
        <w:t xml:space="preserve">. </w:t>
      </w:r>
      <w:r w:rsidR="001A52D1" w:rsidRPr="000742FD">
        <w:rPr>
          <w:rFonts w:cs="Times New Roman"/>
          <w:szCs w:val="24"/>
          <w:shd w:val="clear" w:color="auto" w:fill="FFFFFF"/>
        </w:rPr>
        <w:t xml:space="preserve">Pro </w:t>
      </w:r>
      <w:r w:rsidR="007E6F30">
        <w:rPr>
          <w:rFonts w:cs="Times New Roman"/>
          <w:szCs w:val="24"/>
          <w:shd w:val="clear" w:color="auto" w:fill="FFFFFF"/>
        </w:rPr>
        <w:t xml:space="preserve">11 % </w:t>
      </w:r>
      <w:r w:rsidR="001A52D1" w:rsidRPr="000742FD">
        <w:rPr>
          <w:rFonts w:cs="Times New Roman"/>
          <w:szCs w:val="24"/>
          <w:shd w:val="clear" w:color="auto" w:fill="FFFFFF"/>
        </w:rPr>
        <w:t xml:space="preserve">respondentů by se rovněž nic nezměnilo a nadále by hnutí ANO volili. </w:t>
      </w:r>
      <w:r w:rsidR="00E31E83" w:rsidRPr="000742FD">
        <w:rPr>
          <w:rFonts w:cs="Times New Roman"/>
          <w:szCs w:val="24"/>
          <w:shd w:val="clear" w:color="auto" w:fill="FFFFFF"/>
        </w:rPr>
        <w:t xml:space="preserve">Pro </w:t>
      </w:r>
      <w:r w:rsidR="005D0316">
        <w:rPr>
          <w:rFonts w:cs="Times New Roman"/>
          <w:szCs w:val="24"/>
          <w:shd w:val="clear" w:color="auto" w:fill="FFFFFF"/>
        </w:rPr>
        <w:t>13 %</w:t>
      </w:r>
      <w:r w:rsidR="00E81CF7" w:rsidRPr="000742FD">
        <w:rPr>
          <w:rFonts w:cs="Times New Roman"/>
          <w:szCs w:val="24"/>
          <w:shd w:val="clear" w:color="auto" w:fill="FFFFFF"/>
        </w:rPr>
        <w:t xml:space="preserve"> dotázaných, kteří hnutí ANO v roce 2017 nevolili by </w:t>
      </w:r>
      <w:r w:rsidR="00E31E83" w:rsidRPr="000742FD">
        <w:rPr>
          <w:rFonts w:cs="Times New Roman"/>
          <w:szCs w:val="24"/>
          <w:shd w:val="clear" w:color="auto" w:fill="FFFFFF"/>
        </w:rPr>
        <w:t xml:space="preserve">existovala možnost, že by v dalších volbách hnutí hlas dali, pokud by Andrej Babiš odešel. </w:t>
      </w:r>
      <w:r w:rsidR="005D0316">
        <w:rPr>
          <w:rFonts w:cs="Times New Roman"/>
          <w:szCs w:val="24"/>
          <w:shd w:val="clear" w:color="auto" w:fill="FFFFFF"/>
        </w:rPr>
        <w:t>5 %</w:t>
      </w:r>
      <w:r w:rsidR="00B777F0" w:rsidRPr="000742FD">
        <w:rPr>
          <w:rFonts w:cs="Times New Roman"/>
          <w:szCs w:val="24"/>
          <w:shd w:val="clear" w:color="auto" w:fill="FFFFFF"/>
        </w:rPr>
        <w:t xml:space="preserve"> respondentů považuje </w:t>
      </w:r>
      <w:r w:rsidR="00F75ED4" w:rsidRPr="000742FD">
        <w:rPr>
          <w:rFonts w:cs="Times New Roman"/>
          <w:szCs w:val="24"/>
          <w:shd w:val="clear" w:color="auto" w:fill="FFFFFF"/>
        </w:rPr>
        <w:t xml:space="preserve">Andreje Babiše za tolik důležitého, že </w:t>
      </w:r>
      <w:r w:rsidR="005E3B59" w:rsidRPr="000742FD">
        <w:rPr>
          <w:rFonts w:cs="Times New Roman"/>
          <w:szCs w:val="24"/>
          <w:shd w:val="clear" w:color="auto" w:fill="FFFFFF"/>
        </w:rPr>
        <w:t xml:space="preserve">by hnutí v dalších volbách již nevolili. </w:t>
      </w:r>
    </w:p>
    <w:p w14:paraId="158417E4" w14:textId="77777777" w:rsidR="005E3B59" w:rsidRPr="000742FD" w:rsidRDefault="005E3B59" w:rsidP="00825B80">
      <w:pPr>
        <w:rPr>
          <w:rFonts w:cs="Times New Roman"/>
          <w:szCs w:val="24"/>
          <w:shd w:val="clear" w:color="auto" w:fill="FFFFFF"/>
        </w:rPr>
      </w:pPr>
    </w:p>
    <w:p w14:paraId="079555C8" w14:textId="2CAB42E5" w:rsidR="005E3B59" w:rsidRPr="000742FD" w:rsidRDefault="005E3B59" w:rsidP="005D0316">
      <w:pPr>
        <w:jc w:val="center"/>
        <w:rPr>
          <w:rFonts w:cs="Times New Roman"/>
          <w:szCs w:val="24"/>
          <w:shd w:val="clear" w:color="auto" w:fill="FFFFFF"/>
        </w:rPr>
      </w:pPr>
      <w:r w:rsidRPr="000742FD">
        <w:rPr>
          <w:rFonts w:cs="Times New Roman"/>
          <w:szCs w:val="24"/>
          <w:shd w:val="clear" w:color="auto" w:fill="FFFFFF"/>
        </w:rPr>
        <w:t xml:space="preserve">Graf 14: Propojení Andreje Babiše s hnutím ANO – </w:t>
      </w:r>
      <w:r w:rsidR="004B10F8" w:rsidRPr="000742FD">
        <w:rPr>
          <w:rFonts w:cs="Times New Roman"/>
          <w:szCs w:val="24"/>
          <w:shd w:val="clear" w:color="auto" w:fill="FFFFFF"/>
        </w:rPr>
        <w:t>odchod Andreje Babiše</w:t>
      </w:r>
      <w:r w:rsidR="00DD209B">
        <w:rPr>
          <w:rFonts w:cs="Times New Roman"/>
          <w:szCs w:val="24"/>
          <w:shd w:val="clear" w:color="auto" w:fill="FFFFFF"/>
        </w:rPr>
        <w:t xml:space="preserve"> z hnutí ANO</w:t>
      </w:r>
    </w:p>
    <w:p w14:paraId="664CA73D" w14:textId="7849E467" w:rsidR="00563D54" w:rsidRPr="000742FD" w:rsidRDefault="005E3B59"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52" behindDoc="1" locked="0" layoutInCell="1" allowOverlap="1" wp14:anchorId="063236E1" wp14:editId="1C95AF68">
            <wp:simplePos x="0" y="0"/>
            <wp:positionH relativeFrom="column">
              <wp:posOffset>205105</wp:posOffset>
            </wp:positionH>
            <wp:positionV relativeFrom="paragraph">
              <wp:posOffset>187739</wp:posOffset>
            </wp:positionV>
            <wp:extent cx="5701030" cy="4237990"/>
            <wp:effectExtent l="0" t="0" r="0" b="0"/>
            <wp:wrapTight wrapText="bothSides">
              <wp:wrapPolygon edited="0">
                <wp:start x="0" y="0"/>
                <wp:lineTo x="0" y="21458"/>
                <wp:lineTo x="21509" y="21458"/>
                <wp:lineTo x="21509" y="0"/>
                <wp:lineTo x="0" y="0"/>
              </wp:wrapPolygon>
            </wp:wrapTight>
            <wp:docPr id="14" name="Graf 14">
              <a:extLst xmlns:a="http://schemas.openxmlformats.org/drawingml/2006/main">
                <a:ext uri="{FF2B5EF4-FFF2-40B4-BE49-F238E27FC236}">
                  <a16:creationId xmlns:a16="http://schemas.microsoft.com/office/drawing/2014/main" id="{76FDA543-AEBA-4B6F-8871-3BD003473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9912727" w14:textId="57EB7BE7" w:rsidR="00563D54" w:rsidRPr="000742FD" w:rsidRDefault="00563D54" w:rsidP="00825B80">
      <w:pPr>
        <w:rPr>
          <w:rFonts w:cs="Times New Roman"/>
          <w:szCs w:val="24"/>
          <w:shd w:val="clear" w:color="auto" w:fill="FFFFFF"/>
        </w:rPr>
      </w:pPr>
    </w:p>
    <w:p w14:paraId="613506A3" w14:textId="3541AB47" w:rsidR="00927D1D" w:rsidRPr="000742FD" w:rsidRDefault="00927D1D" w:rsidP="005D0316">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6A58A7">
        <w:rPr>
          <w:rFonts w:cs="Times New Roman"/>
          <w:szCs w:val="24"/>
        </w:rPr>
        <w:t>.</w:t>
      </w:r>
    </w:p>
    <w:p w14:paraId="2D9620EF" w14:textId="783EEBCF" w:rsidR="00563D54" w:rsidRPr="000742FD" w:rsidRDefault="00563D54" w:rsidP="00825B80">
      <w:pPr>
        <w:rPr>
          <w:rFonts w:cs="Times New Roman"/>
          <w:szCs w:val="24"/>
          <w:shd w:val="clear" w:color="auto" w:fill="FFFFFF"/>
        </w:rPr>
      </w:pPr>
    </w:p>
    <w:p w14:paraId="37CEE43D" w14:textId="7BC01AC1" w:rsidR="00563D54" w:rsidRPr="000742FD" w:rsidRDefault="00315434" w:rsidP="00825B80">
      <w:pPr>
        <w:rPr>
          <w:rFonts w:cs="Times New Roman"/>
          <w:szCs w:val="24"/>
          <w:shd w:val="clear" w:color="auto" w:fill="FFFFFF"/>
        </w:rPr>
      </w:pPr>
      <w:r w:rsidRPr="000742FD">
        <w:rPr>
          <w:rFonts w:cs="Times New Roman"/>
          <w:szCs w:val="24"/>
          <w:shd w:val="clear" w:color="auto" w:fill="FFFFFF"/>
        </w:rPr>
        <w:lastRenderedPageBreak/>
        <w:t>Poslední otázka</w:t>
      </w:r>
      <w:r w:rsidR="00AF56E3">
        <w:rPr>
          <w:rFonts w:cs="Times New Roman"/>
          <w:szCs w:val="24"/>
          <w:shd w:val="clear" w:color="auto" w:fill="FFFFFF"/>
        </w:rPr>
        <w:t xml:space="preserve"> v rámci dotazníkového šetření</w:t>
      </w:r>
      <w:r w:rsidRPr="000742FD">
        <w:rPr>
          <w:rFonts w:cs="Times New Roman"/>
          <w:szCs w:val="24"/>
          <w:shd w:val="clear" w:color="auto" w:fill="FFFFFF"/>
        </w:rPr>
        <w:t xml:space="preserve"> se zaměřovala na to, </w:t>
      </w:r>
      <w:r w:rsidR="006A58A7">
        <w:rPr>
          <w:rFonts w:cs="Times New Roman"/>
          <w:szCs w:val="24"/>
          <w:shd w:val="clear" w:color="auto" w:fill="FFFFFF"/>
        </w:rPr>
        <w:t>jestli</w:t>
      </w:r>
      <w:r w:rsidR="006A58A7" w:rsidRPr="000742FD">
        <w:rPr>
          <w:rFonts w:cs="Times New Roman"/>
          <w:szCs w:val="24"/>
          <w:shd w:val="clear" w:color="auto" w:fill="FFFFFF"/>
        </w:rPr>
        <w:t xml:space="preserve"> za úspěchem hnutí ANO </w:t>
      </w:r>
      <w:r w:rsidR="00752CCC" w:rsidRPr="000742FD">
        <w:rPr>
          <w:rFonts w:cs="Times New Roman"/>
          <w:szCs w:val="24"/>
          <w:shd w:val="clear" w:color="auto" w:fill="FFFFFF"/>
        </w:rPr>
        <w:t>stojí</w:t>
      </w:r>
      <w:r w:rsidR="00C96BAE" w:rsidRPr="000742FD">
        <w:rPr>
          <w:rFonts w:cs="Times New Roman"/>
          <w:szCs w:val="24"/>
          <w:shd w:val="clear" w:color="auto" w:fill="FFFFFF"/>
        </w:rPr>
        <w:t xml:space="preserve"> podle respondentů</w:t>
      </w:r>
      <w:r w:rsidR="00752CCC" w:rsidRPr="000742FD">
        <w:rPr>
          <w:rFonts w:cs="Times New Roman"/>
          <w:szCs w:val="24"/>
          <w:shd w:val="clear" w:color="auto" w:fill="FFFFFF"/>
        </w:rPr>
        <w:t xml:space="preserve"> lídr Andrej Babiš. </w:t>
      </w:r>
      <w:r w:rsidR="00F92725">
        <w:rPr>
          <w:rFonts w:cs="Times New Roman"/>
          <w:szCs w:val="24"/>
          <w:shd w:val="clear" w:color="auto" w:fill="FFFFFF"/>
        </w:rPr>
        <w:t>Celkem</w:t>
      </w:r>
      <w:r w:rsidR="00752CCC" w:rsidRPr="000742FD">
        <w:rPr>
          <w:rFonts w:cs="Times New Roman"/>
          <w:szCs w:val="24"/>
          <w:shd w:val="clear" w:color="auto" w:fill="FFFFFF"/>
        </w:rPr>
        <w:t xml:space="preserve"> </w:t>
      </w:r>
      <w:r w:rsidR="00AF56E3">
        <w:rPr>
          <w:rFonts w:cs="Times New Roman"/>
          <w:szCs w:val="24"/>
          <w:shd w:val="clear" w:color="auto" w:fill="FFFFFF"/>
        </w:rPr>
        <w:t>3</w:t>
      </w:r>
      <w:r w:rsidR="006F12E5" w:rsidRPr="000742FD">
        <w:rPr>
          <w:rFonts w:cs="Times New Roman"/>
          <w:szCs w:val="24"/>
          <w:shd w:val="clear" w:color="auto" w:fill="FFFFFF"/>
        </w:rPr>
        <w:t>7</w:t>
      </w:r>
      <w:r w:rsidR="00AF56E3">
        <w:rPr>
          <w:rFonts w:cs="Times New Roman"/>
          <w:szCs w:val="24"/>
          <w:shd w:val="clear" w:color="auto" w:fill="FFFFFF"/>
        </w:rPr>
        <w:t xml:space="preserve"> %</w:t>
      </w:r>
      <w:r w:rsidR="006F12E5" w:rsidRPr="000742FD">
        <w:rPr>
          <w:rFonts w:cs="Times New Roman"/>
          <w:szCs w:val="24"/>
          <w:shd w:val="clear" w:color="auto" w:fill="FFFFFF"/>
        </w:rPr>
        <w:t xml:space="preserve"> respondentů uvedlo, že má podle nich Andrej Babiš rozhodně podíl na úspěchu hnutí</w:t>
      </w:r>
      <w:r w:rsidR="00AF56E3">
        <w:rPr>
          <w:rFonts w:cs="Times New Roman"/>
          <w:szCs w:val="24"/>
          <w:shd w:val="clear" w:color="auto" w:fill="FFFFFF"/>
        </w:rPr>
        <w:t xml:space="preserve"> a bez něj by hnutí nepatřilo mezi momentálně nejsilnější strany.</w:t>
      </w:r>
      <w:r w:rsidR="006F12E5" w:rsidRPr="000742FD">
        <w:rPr>
          <w:rFonts w:cs="Times New Roman"/>
          <w:szCs w:val="24"/>
          <w:shd w:val="clear" w:color="auto" w:fill="FFFFFF"/>
        </w:rPr>
        <w:t xml:space="preserve"> </w:t>
      </w:r>
      <w:r w:rsidR="00230026" w:rsidRPr="000742FD">
        <w:rPr>
          <w:rFonts w:cs="Times New Roman"/>
          <w:szCs w:val="24"/>
          <w:shd w:val="clear" w:color="auto" w:fill="FFFFFF"/>
        </w:rPr>
        <w:t xml:space="preserve">Možnost spíše ano vybralo </w:t>
      </w:r>
      <w:r w:rsidR="004A6854">
        <w:rPr>
          <w:rFonts w:cs="Times New Roman"/>
          <w:szCs w:val="24"/>
          <w:shd w:val="clear" w:color="auto" w:fill="FFFFFF"/>
        </w:rPr>
        <w:t>48 %</w:t>
      </w:r>
      <w:r w:rsidR="00230026" w:rsidRPr="000742FD">
        <w:rPr>
          <w:rFonts w:cs="Times New Roman"/>
          <w:szCs w:val="24"/>
          <w:shd w:val="clear" w:color="auto" w:fill="FFFFFF"/>
        </w:rPr>
        <w:t xml:space="preserve"> dotázaných. </w:t>
      </w:r>
      <w:r w:rsidR="00C63765" w:rsidRPr="000742FD">
        <w:rPr>
          <w:rFonts w:cs="Times New Roman"/>
          <w:szCs w:val="24"/>
          <w:shd w:val="clear" w:color="auto" w:fill="FFFFFF"/>
        </w:rPr>
        <w:t xml:space="preserve">Respondentů, kteří </w:t>
      </w:r>
      <w:r w:rsidR="00F16759" w:rsidRPr="000742FD">
        <w:rPr>
          <w:rFonts w:cs="Times New Roman"/>
          <w:szCs w:val="24"/>
          <w:shd w:val="clear" w:color="auto" w:fill="FFFFFF"/>
        </w:rPr>
        <w:t xml:space="preserve">si spíše nemyslí, že by lídr hnutí stál za jeho úspěchem je </w:t>
      </w:r>
      <w:r w:rsidR="004A6854">
        <w:rPr>
          <w:rFonts w:cs="Times New Roman"/>
          <w:szCs w:val="24"/>
          <w:shd w:val="clear" w:color="auto" w:fill="FFFFFF"/>
        </w:rPr>
        <w:t xml:space="preserve">10 % </w:t>
      </w:r>
      <w:r w:rsidR="00F16759" w:rsidRPr="000742FD">
        <w:rPr>
          <w:rFonts w:cs="Times New Roman"/>
          <w:szCs w:val="24"/>
          <w:shd w:val="clear" w:color="auto" w:fill="FFFFFF"/>
        </w:rPr>
        <w:t xml:space="preserve">a lidí, kteří </w:t>
      </w:r>
      <w:r w:rsidR="00640644" w:rsidRPr="000742FD">
        <w:rPr>
          <w:rFonts w:cs="Times New Roman"/>
          <w:szCs w:val="24"/>
          <w:shd w:val="clear" w:color="auto" w:fill="FFFFFF"/>
        </w:rPr>
        <w:t xml:space="preserve">si to rozhodně nemyslí je pouze </w:t>
      </w:r>
      <w:r w:rsidR="004A6854">
        <w:rPr>
          <w:rFonts w:cs="Times New Roman"/>
          <w:szCs w:val="24"/>
          <w:shd w:val="clear" w:color="auto" w:fill="FFFFFF"/>
        </w:rPr>
        <w:t>5 %</w:t>
      </w:r>
      <w:r w:rsidR="00640644" w:rsidRPr="000742FD">
        <w:rPr>
          <w:rFonts w:cs="Times New Roman"/>
          <w:szCs w:val="24"/>
          <w:shd w:val="clear" w:color="auto" w:fill="FFFFFF"/>
        </w:rPr>
        <w:t xml:space="preserve">. Z výsledků se dá zjistit, že </w:t>
      </w:r>
      <w:r w:rsidR="004A1BA7" w:rsidRPr="000742FD">
        <w:rPr>
          <w:rFonts w:cs="Times New Roman"/>
          <w:szCs w:val="24"/>
          <w:shd w:val="clear" w:color="auto" w:fill="FFFFFF"/>
        </w:rPr>
        <w:t>více jak polovina dotázaných považuje Andreje Babiše zodpovědného za úspěch</w:t>
      </w:r>
      <w:r w:rsidR="00A952ED" w:rsidRPr="000742FD">
        <w:rPr>
          <w:rFonts w:cs="Times New Roman"/>
          <w:szCs w:val="24"/>
          <w:shd w:val="clear" w:color="auto" w:fill="FFFFFF"/>
        </w:rPr>
        <w:t xml:space="preserve"> hnutí ANO. </w:t>
      </w:r>
      <w:r w:rsidR="00F0160E">
        <w:rPr>
          <w:rFonts w:cs="Times New Roman"/>
          <w:szCs w:val="24"/>
          <w:shd w:val="clear" w:color="auto" w:fill="FFFFFF"/>
        </w:rPr>
        <w:t>Jeho provázání s hnutím je tak velmi viditelné</w:t>
      </w:r>
      <w:r w:rsidR="002B34C7">
        <w:rPr>
          <w:rFonts w:cs="Times New Roman"/>
          <w:szCs w:val="24"/>
          <w:shd w:val="clear" w:color="auto" w:fill="FFFFFF"/>
        </w:rPr>
        <w:t xml:space="preserve"> a jako lídr je A. Babiš velmi výrazný. </w:t>
      </w:r>
    </w:p>
    <w:p w14:paraId="343D53A5" w14:textId="77777777" w:rsidR="00A952ED" w:rsidRPr="000742FD" w:rsidRDefault="00A952ED" w:rsidP="00825B80">
      <w:pPr>
        <w:rPr>
          <w:rFonts w:cs="Times New Roman"/>
          <w:szCs w:val="24"/>
          <w:shd w:val="clear" w:color="auto" w:fill="FFFFFF"/>
        </w:rPr>
      </w:pPr>
    </w:p>
    <w:p w14:paraId="04365916" w14:textId="3FAB42D0" w:rsidR="00315434" w:rsidRPr="000742FD" w:rsidRDefault="00315434" w:rsidP="002B34C7">
      <w:pPr>
        <w:jc w:val="center"/>
        <w:rPr>
          <w:rFonts w:cs="Times New Roman"/>
          <w:szCs w:val="24"/>
          <w:shd w:val="clear" w:color="auto" w:fill="FFFFFF"/>
        </w:rPr>
      </w:pPr>
      <w:r w:rsidRPr="000742FD">
        <w:rPr>
          <w:rFonts w:cs="Times New Roman"/>
          <w:szCs w:val="24"/>
          <w:shd w:val="clear" w:color="auto" w:fill="FFFFFF"/>
        </w:rPr>
        <w:t>Graf 15: Propojení Andreje Babiše s hnutím ANO – úspěch hnutí ANO</w:t>
      </w:r>
    </w:p>
    <w:p w14:paraId="5DCE8659" w14:textId="0E022B93" w:rsidR="00563D54" w:rsidRPr="000742FD" w:rsidRDefault="00A952ED" w:rsidP="00825B80">
      <w:pPr>
        <w:rPr>
          <w:rFonts w:cs="Times New Roman"/>
          <w:szCs w:val="24"/>
          <w:shd w:val="clear" w:color="auto" w:fill="FFFFFF"/>
        </w:rPr>
      </w:pPr>
      <w:r w:rsidRPr="000742FD">
        <w:rPr>
          <w:rFonts w:cs="Times New Roman"/>
          <w:noProof/>
          <w:szCs w:val="24"/>
        </w:rPr>
        <w:drawing>
          <wp:anchor distT="0" distB="0" distL="114300" distR="114300" simplePos="0" relativeHeight="251658253" behindDoc="1" locked="0" layoutInCell="1" allowOverlap="1" wp14:anchorId="309CED07" wp14:editId="2904FCFF">
            <wp:simplePos x="0" y="0"/>
            <wp:positionH relativeFrom="column">
              <wp:posOffset>117475</wp:posOffset>
            </wp:positionH>
            <wp:positionV relativeFrom="paragraph">
              <wp:posOffset>221615</wp:posOffset>
            </wp:positionV>
            <wp:extent cx="5474970" cy="3577590"/>
            <wp:effectExtent l="0" t="0" r="0" b="3810"/>
            <wp:wrapTight wrapText="bothSides">
              <wp:wrapPolygon edited="0">
                <wp:start x="0" y="0"/>
                <wp:lineTo x="0" y="21508"/>
                <wp:lineTo x="21495" y="21508"/>
                <wp:lineTo x="21495" y="0"/>
                <wp:lineTo x="0" y="0"/>
              </wp:wrapPolygon>
            </wp:wrapTight>
            <wp:docPr id="15" name="Graf 15">
              <a:extLst xmlns:a="http://schemas.openxmlformats.org/drawingml/2006/main">
                <a:ext uri="{FF2B5EF4-FFF2-40B4-BE49-F238E27FC236}">
                  <a16:creationId xmlns:a16="http://schemas.microsoft.com/office/drawing/2014/main" id="{6A23FD58-01AE-427B-8C80-72B45C848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14:paraId="734FF2AF" w14:textId="65ABE1CC" w:rsidR="00563D54" w:rsidRPr="000742FD" w:rsidRDefault="00563D54" w:rsidP="00825B80">
      <w:pPr>
        <w:rPr>
          <w:rFonts w:cs="Times New Roman"/>
          <w:szCs w:val="24"/>
          <w:shd w:val="clear" w:color="auto" w:fill="FFFFFF"/>
        </w:rPr>
      </w:pPr>
    </w:p>
    <w:p w14:paraId="45CC4605" w14:textId="41320E2D" w:rsidR="00927D1D" w:rsidRPr="000742FD" w:rsidRDefault="00927D1D" w:rsidP="002B34C7">
      <w:pPr>
        <w:jc w:val="center"/>
        <w:rPr>
          <w:rFonts w:cs="Times New Roman"/>
          <w:szCs w:val="24"/>
        </w:rPr>
      </w:pPr>
      <w:r w:rsidRPr="000742FD">
        <w:rPr>
          <w:rFonts w:cs="Times New Roman"/>
          <w:szCs w:val="24"/>
        </w:rPr>
        <w:t xml:space="preserve">Zdroj: </w:t>
      </w:r>
      <w:r w:rsidR="00D44648">
        <w:rPr>
          <w:rFonts w:cs="Times New Roman"/>
          <w:szCs w:val="24"/>
        </w:rPr>
        <w:t>A</w:t>
      </w:r>
      <w:r w:rsidR="00D44648" w:rsidRPr="000742FD">
        <w:rPr>
          <w:rFonts w:cs="Times New Roman"/>
          <w:szCs w:val="24"/>
        </w:rPr>
        <w:t>utorka</w:t>
      </w:r>
      <w:r w:rsidR="00D44648">
        <w:rPr>
          <w:rFonts w:cs="Times New Roman"/>
          <w:szCs w:val="24"/>
        </w:rPr>
        <w:t xml:space="preserve"> na základě vlastního dotazníkového šetření</w:t>
      </w:r>
      <w:r w:rsidR="00DD209B">
        <w:rPr>
          <w:rFonts w:cs="Times New Roman"/>
          <w:szCs w:val="24"/>
        </w:rPr>
        <w:t>.</w:t>
      </w:r>
    </w:p>
    <w:p w14:paraId="274DE6F9" w14:textId="71AB4E55" w:rsidR="007D6B2F" w:rsidRPr="000742FD" w:rsidRDefault="007D6B2F" w:rsidP="00825B80">
      <w:pPr>
        <w:rPr>
          <w:rFonts w:cs="Times New Roman"/>
          <w:szCs w:val="24"/>
          <w:shd w:val="clear" w:color="auto" w:fill="FFFFFF"/>
        </w:rPr>
      </w:pPr>
    </w:p>
    <w:p w14:paraId="62636862" w14:textId="2D7E099D" w:rsidR="007D6B2F" w:rsidRPr="000742FD" w:rsidRDefault="007D6B2F" w:rsidP="00825B80">
      <w:pPr>
        <w:rPr>
          <w:rFonts w:cs="Times New Roman"/>
          <w:szCs w:val="24"/>
          <w:shd w:val="clear" w:color="auto" w:fill="FFFFFF"/>
        </w:rPr>
      </w:pPr>
    </w:p>
    <w:p w14:paraId="46C1E84A" w14:textId="307996E6" w:rsidR="007D6B2F" w:rsidRPr="000742FD" w:rsidRDefault="007D6B2F" w:rsidP="00825B80">
      <w:pPr>
        <w:rPr>
          <w:rFonts w:cs="Times New Roman"/>
          <w:szCs w:val="24"/>
          <w:shd w:val="clear" w:color="auto" w:fill="FFFFFF"/>
        </w:rPr>
      </w:pPr>
    </w:p>
    <w:p w14:paraId="6A020EB1" w14:textId="77777777" w:rsidR="00232F64" w:rsidRPr="000742FD" w:rsidRDefault="00232F64" w:rsidP="00825B80">
      <w:pPr>
        <w:rPr>
          <w:rFonts w:cs="Times New Roman"/>
          <w:szCs w:val="24"/>
          <w:shd w:val="clear" w:color="auto" w:fill="FFFFFF"/>
        </w:rPr>
      </w:pPr>
    </w:p>
    <w:p w14:paraId="0BD01F65" w14:textId="6E73C2B8" w:rsidR="00F64E88" w:rsidRPr="000742FD" w:rsidRDefault="00A952ED" w:rsidP="000742FD">
      <w:pPr>
        <w:pStyle w:val="Nadpis1"/>
      </w:pPr>
      <w:bookmarkStart w:id="32" w:name="_Toc39428046"/>
      <w:r w:rsidRPr="000742FD">
        <w:lastRenderedPageBreak/>
        <w:t>Závěr</w:t>
      </w:r>
      <w:bookmarkEnd w:id="32"/>
    </w:p>
    <w:p w14:paraId="7FA2C90E" w14:textId="7C5B482B" w:rsidR="00555F81" w:rsidRPr="00555F81" w:rsidRDefault="0047307A" w:rsidP="001478C6">
      <w:pPr>
        <w:rPr>
          <w:rFonts w:ascii="TimesNewRomanPSMT" w:hAnsi="TimesNewRomanPSMT" w:cs="TimesNewRomanPSMT"/>
          <w:szCs w:val="24"/>
        </w:rPr>
      </w:pPr>
      <w:r>
        <w:rPr>
          <w:rFonts w:cs="Times New Roman"/>
          <w:szCs w:val="24"/>
          <w:shd w:val="clear" w:color="auto" w:fill="FFFFFF"/>
        </w:rPr>
        <w:t xml:space="preserve">Předkládaná bakalářská práce se zabývala tématem značek v politickém prostředí. Tato práce si vytyčila za cíl blíže seznámit čtenáře s problematikou politických značek a </w:t>
      </w:r>
      <w:r w:rsidR="00DD64D2">
        <w:rPr>
          <w:rFonts w:cs="Times New Roman"/>
          <w:szCs w:val="24"/>
          <w:shd w:val="clear" w:color="auto" w:fill="FFFFFF"/>
        </w:rPr>
        <w:t>představila</w:t>
      </w:r>
      <w:r w:rsidR="006A58A7">
        <w:rPr>
          <w:rFonts w:cs="Times New Roman"/>
          <w:szCs w:val="24"/>
          <w:shd w:val="clear" w:color="auto" w:fill="FFFFFF"/>
        </w:rPr>
        <w:t xml:space="preserve"> </w:t>
      </w:r>
      <w:r w:rsidR="00DD64D2">
        <w:rPr>
          <w:rFonts w:cs="Times New Roman"/>
          <w:szCs w:val="24"/>
          <w:shd w:val="clear" w:color="auto" w:fill="FFFFFF"/>
        </w:rPr>
        <w:t xml:space="preserve">vnímání </w:t>
      </w:r>
      <w:r>
        <w:rPr>
          <w:rFonts w:ascii="TimesNewRomanPSMT" w:hAnsi="TimesNewRomanPSMT" w:cs="TimesNewRomanPSMT"/>
          <w:szCs w:val="24"/>
        </w:rPr>
        <w:t>značky hnutí ANO</w:t>
      </w:r>
      <w:r w:rsidR="006A4D34">
        <w:rPr>
          <w:rFonts w:ascii="TimesNewRomanPSMT" w:hAnsi="TimesNewRomanPSMT" w:cs="TimesNewRomanPSMT"/>
          <w:szCs w:val="24"/>
        </w:rPr>
        <w:t xml:space="preserve"> u respondentů, kteří se zúčastnili dotazníkového šetření, které realizovala autorka práce</w:t>
      </w:r>
      <w:r w:rsidR="006A58A7">
        <w:rPr>
          <w:rFonts w:ascii="TimesNewRomanPSMT" w:hAnsi="TimesNewRomanPSMT" w:cs="TimesNewRomanPSMT"/>
          <w:szCs w:val="24"/>
        </w:rPr>
        <w:t xml:space="preserve">. Analýza se soustředila </w:t>
      </w:r>
      <w:r>
        <w:rPr>
          <w:rFonts w:ascii="TimesNewRomanPSMT" w:hAnsi="TimesNewRomanPSMT" w:cs="TimesNewRomanPSMT"/>
          <w:szCs w:val="24"/>
        </w:rPr>
        <w:t xml:space="preserve">především na znalost prvků značky </w:t>
      </w:r>
      <w:r w:rsidR="006A4D34">
        <w:rPr>
          <w:rFonts w:ascii="TimesNewRomanPSMT" w:hAnsi="TimesNewRomanPSMT" w:cs="TimesNewRomanPSMT"/>
          <w:szCs w:val="24"/>
        </w:rPr>
        <w:t xml:space="preserve">u respondentů </w:t>
      </w:r>
      <w:r>
        <w:rPr>
          <w:rFonts w:ascii="TimesNewRomanPSMT" w:hAnsi="TimesNewRomanPSMT" w:cs="TimesNewRomanPSMT"/>
          <w:szCs w:val="24"/>
        </w:rPr>
        <w:t>a</w:t>
      </w:r>
      <w:r w:rsidR="006A4D34">
        <w:rPr>
          <w:rFonts w:ascii="TimesNewRomanPSMT" w:hAnsi="TimesNewRomanPSMT" w:cs="TimesNewRomanPSMT"/>
          <w:szCs w:val="24"/>
        </w:rPr>
        <w:t xml:space="preserve"> vyhodnocení</w:t>
      </w:r>
      <w:r>
        <w:rPr>
          <w:rFonts w:ascii="TimesNewRomanPSMT" w:hAnsi="TimesNewRomanPSMT" w:cs="TimesNewRomanPSMT"/>
          <w:szCs w:val="24"/>
        </w:rPr>
        <w:t xml:space="preserve"> její</w:t>
      </w:r>
      <w:r w:rsidR="006A4D34">
        <w:rPr>
          <w:rFonts w:ascii="TimesNewRomanPSMT" w:hAnsi="TimesNewRomanPSMT" w:cs="TimesNewRomanPSMT"/>
          <w:szCs w:val="24"/>
        </w:rPr>
        <w:t>ho</w:t>
      </w:r>
      <w:r>
        <w:rPr>
          <w:rFonts w:ascii="TimesNewRomanPSMT" w:hAnsi="TimesNewRomanPSMT" w:cs="TimesNewRomanPSMT"/>
          <w:szCs w:val="24"/>
        </w:rPr>
        <w:t xml:space="preserve"> propojení s</w:t>
      </w:r>
      <w:r w:rsidR="00827458">
        <w:rPr>
          <w:rFonts w:ascii="TimesNewRomanPSMT" w:hAnsi="TimesNewRomanPSMT" w:cs="TimesNewRomanPSMT"/>
          <w:szCs w:val="24"/>
        </w:rPr>
        <w:t xml:space="preserve"> osobní </w:t>
      </w:r>
      <w:r>
        <w:rPr>
          <w:rFonts w:ascii="TimesNewRomanPSMT" w:hAnsi="TimesNewRomanPSMT" w:cs="TimesNewRomanPSMT"/>
          <w:szCs w:val="24"/>
        </w:rPr>
        <w:t xml:space="preserve">značkou Andreje Babiše. Autorku také zajímalo, jak </w:t>
      </w:r>
      <w:r w:rsidR="006A4D34">
        <w:rPr>
          <w:rFonts w:ascii="TimesNewRomanPSMT" w:hAnsi="TimesNewRomanPSMT" w:cs="TimesNewRomanPSMT"/>
          <w:szCs w:val="24"/>
        </w:rPr>
        <w:t>respondenti</w:t>
      </w:r>
      <w:r>
        <w:rPr>
          <w:rFonts w:ascii="TimesNewRomanPSMT" w:hAnsi="TimesNewRomanPSMT" w:cs="TimesNewRomanPSMT"/>
          <w:szCs w:val="24"/>
        </w:rPr>
        <w:t xml:space="preserve"> vnímají politickou značku ANO. </w:t>
      </w:r>
      <w:r w:rsidR="001D2601">
        <w:rPr>
          <w:rFonts w:cs="Times New Roman"/>
          <w:szCs w:val="24"/>
          <w:shd w:val="clear" w:color="auto" w:fill="FFFFFF"/>
        </w:rPr>
        <w:t xml:space="preserve">Hnutí ANO mělo i přesto, že na politické scéně působí mnohem kratší dobu než tradiční politické strany, u </w:t>
      </w:r>
      <w:r w:rsidR="006A4D34">
        <w:rPr>
          <w:rFonts w:cs="Times New Roman"/>
          <w:szCs w:val="24"/>
          <w:shd w:val="clear" w:color="auto" w:fill="FFFFFF"/>
        </w:rPr>
        <w:t xml:space="preserve">respondentů </w:t>
      </w:r>
      <w:r w:rsidR="001D2601">
        <w:rPr>
          <w:rFonts w:cs="Times New Roman"/>
          <w:szCs w:val="24"/>
          <w:shd w:val="clear" w:color="auto" w:fill="FFFFFF"/>
        </w:rPr>
        <w:t xml:space="preserve">nebývalý úspěch. Volební výsledky z posledních voleb jsou jistým důkazem, že se hnutí dokázalo díky své marketingové strategii vypracovat v politický brand, který dokáže oslovit mnoho voličů a získat si jejich důvěru a podporu. </w:t>
      </w:r>
    </w:p>
    <w:p w14:paraId="7C12FDF1" w14:textId="1D87545C" w:rsidR="000B385A" w:rsidRDefault="000B385A" w:rsidP="001478C6">
      <w:pPr>
        <w:rPr>
          <w:rFonts w:ascii="TimesNewRomanPSMT" w:hAnsi="TimesNewRomanPSMT" w:cs="TimesNewRomanPSMT"/>
          <w:szCs w:val="24"/>
        </w:rPr>
      </w:pPr>
      <w:r>
        <w:rPr>
          <w:rFonts w:ascii="TimesNewRomanPSMT" w:hAnsi="TimesNewRomanPSMT" w:cs="TimesNewRomanPSMT"/>
          <w:szCs w:val="24"/>
        </w:rPr>
        <w:t>Samotná práce je složena ze tří částí. V první teoretické části</w:t>
      </w:r>
      <w:r w:rsidR="00BE4B3B">
        <w:rPr>
          <w:rFonts w:ascii="TimesNewRomanPSMT" w:hAnsi="TimesNewRomanPSMT" w:cs="TimesNewRomanPSMT"/>
          <w:szCs w:val="24"/>
        </w:rPr>
        <w:t xml:space="preserve"> byly nejprve vymezeny pojmy jako značka (brand) nebo branding obecně. </w:t>
      </w:r>
      <w:r w:rsidR="00081F8C">
        <w:rPr>
          <w:rFonts w:ascii="TimesNewRomanPSMT" w:hAnsi="TimesNewRomanPSMT" w:cs="TimesNewRomanPSMT"/>
          <w:szCs w:val="24"/>
        </w:rPr>
        <w:t xml:space="preserve">Poté byly tyto pojmy rozebrány v další kapitole již na </w:t>
      </w:r>
      <w:r w:rsidR="00B32FD8">
        <w:rPr>
          <w:rFonts w:ascii="TimesNewRomanPSMT" w:hAnsi="TimesNewRomanPSMT" w:cs="TimesNewRomanPSMT"/>
          <w:szCs w:val="24"/>
        </w:rPr>
        <w:t xml:space="preserve">politické úrovni. Zde se práce věnuje </w:t>
      </w:r>
      <w:r w:rsidR="006A4D34">
        <w:rPr>
          <w:rFonts w:ascii="TimesNewRomanPSMT" w:hAnsi="TimesNewRomanPSMT" w:cs="TimesNewRomanPSMT"/>
          <w:szCs w:val="24"/>
        </w:rPr>
        <w:t xml:space="preserve">teoretickému uchopení konceptů </w:t>
      </w:r>
      <w:r w:rsidR="00FC2AC1">
        <w:rPr>
          <w:rFonts w:ascii="TimesNewRomanPSMT" w:hAnsi="TimesNewRomanPSMT" w:cs="TimesNewRomanPSMT"/>
          <w:szCs w:val="24"/>
        </w:rPr>
        <w:t>politické</w:t>
      </w:r>
      <w:r w:rsidR="00C06C97">
        <w:rPr>
          <w:rFonts w:ascii="TimesNewRomanPSMT" w:hAnsi="TimesNewRomanPSMT" w:cs="TimesNewRomanPSMT"/>
          <w:szCs w:val="24"/>
        </w:rPr>
        <w:t xml:space="preserve"> </w:t>
      </w:r>
      <w:r w:rsidR="006A4D34">
        <w:rPr>
          <w:rFonts w:ascii="TimesNewRomanPSMT" w:hAnsi="TimesNewRomanPSMT" w:cs="TimesNewRomanPSMT"/>
          <w:szCs w:val="24"/>
        </w:rPr>
        <w:t>značky</w:t>
      </w:r>
      <w:r w:rsidR="00C06C97">
        <w:rPr>
          <w:rFonts w:ascii="TimesNewRomanPSMT" w:hAnsi="TimesNewRomanPSMT" w:cs="TimesNewRomanPSMT"/>
          <w:szCs w:val="24"/>
        </w:rPr>
        <w:t xml:space="preserve">, </w:t>
      </w:r>
      <w:r w:rsidR="006A4D34">
        <w:rPr>
          <w:rFonts w:ascii="TimesNewRomanPSMT" w:hAnsi="TimesNewRomanPSMT" w:cs="TimesNewRomanPSMT"/>
          <w:szCs w:val="24"/>
        </w:rPr>
        <w:t xml:space="preserve">politického </w:t>
      </w:r>
      <w:r w:rsidR="00C06C97">
        <w:rPr>
          <w:rFonts w:ascii="TimesNewRomanPSMT" w:hAnsi="TimesNewRomanPSMT" w:cs="TimesNewRomanPSMT"/>
          <w:szCs w:val="24"/>
        </w:rPr>
        <w:t xml:space="preserve">brandingu a </w:t>
      </w:r>
      <w:r w:rsidR="006A4D34">
        <w:rPr>
          <w:rFonts w:ascii="TimesNewRomanPSMT" w:hAnsi="TimesNewRomanPSMT" w:cs="TimesNewRomanPSMT"/>
          <w:szCs w:val="24"/>
        </w:rPr>
        <w:t>osobnostní značky</w:t>
      </w:r>
      <w:r w:rsidR="00C06C97">
        <w:rPr>
          <w:rFonts w:ascii="TimesNewRomanPSMT" w:hAnsi="TimesNewRomanPSMT" w:cs="TimesNewRomanPSMT"/>
          <w:szCs w:val="24"/>
        </w:rPr>
        <w:t xml:space="preserve">, </w:t>
      </w:r>
      <w:r w:rsidR="006A4D34">
        <w:rPr>
          <w:rFonts w:ascii="TimesNewRomanPSMT" w:hAnsi="TimesNewRomanPSMT" w:cs="TimesNewRomanPSMT"/>
          <w:szCs w:val="24"/>
        </w:rPr>
        <w:t xml:space="preserve">kterou představují </w:t>
      </w:r>
      <w:r w:rsidR="00C06C97">
        <w:rPr>
          <w:rFonts w:ascii="TimesNewRomanPSMT" w:hAnsi="TimesNewRomanPSMT" w:cs="TimesNewRomanPSMT"/>
          <w:szCs w:val="24"/>
        </w:rPr>
        <w:t>politici</w:t>
      </w:r>
      <w:r w:rsidR="00045819">
        <w:rPr>
          <w:rFonts w:ascii="TimesNewRomanPSMT" w:hAnsi="TimesNewRomanPSMT" w:cs="TimesNewRomanPSMT"/>
          <w:szCs w:val="24"/>
        </w:rPr>
        <w:t xml:space="preserve">. Nejsilnějšími osobnostními značkami jsou často lídři stran, kteří stojí v centru pozornosti </w:t>
      </w:r>
      <w:r w:rsidR="00A20039">
        <w:rPr>
          <w:rFonts w:ascii="TimesNewRomanPSMT" w:hAnsi="TimesNewRomanPSMT" w:cs="TimesNewRomanPSMT"/>
          <w:szCs w:val="24"/>
        </w:rPr>
        <w:t>a mají tak největší šanci stát se úspěšnou značkou.</w:t>
      </w:r>
      <w:r w:rsidR="00C06C97">
        <w:rPr>
          <w:rFonts w:ascii="TimesNewRomanPSMT" w:hAnsi="TimesNewRomanPSMT" w:cs="TimesNewRomanPSMT"/>
          <w:szCs w:val="24"/>
        </w:rPr>
        <w:t xml:space="preserve"> </w:t>
      </w:r>
      <w:r w:rsidR="00D15562">
        <w:rPr>
          <w:rFonts w:ascii="TimesNewRomanPSMT" w:hAnsi="TimesNewRomanPSMT" w:cs="TimesNewRomanPSMT"/>
          <w:szCs w:val="24"/>
        </w:rPr>
        <w:t>Jsou zde rovněž představeny teorie co-brandingu a house of brands</w:t>
      </w:r>
      <w:r w:rsidR="00A20039">
        <w:rPr>
          <w:rFonts w:ascii="TimesNewRomanPSMT" w:hAnsi="TimesNewRomanPSMT" w:cs="TimesNewRomanPSMT"/>
          <w:szCs w:val="24"/>
        </w:rPr>
        <w:t xml:space="preserve">, </w:t>
      </w:r>
      <w:r w:rsidR="006A4D34">
        <w:rPr>
          <w:rFonts w:ascii="TimesNewRomanPSMT" w:hAnsi="TimesNewRomanPSMT" w:cs="TimesNewRomanPSMT"/>
          <w:szCs w:val="24"/>
        </w:rPr>
        <w:t xml:space="preserve">jež </w:t>
      </w:r>
      <w:r w:rsidR="00C96042">
        <w:rPr>
          <w:rFonts w:ascii="TimesNewRomanPSMT" w:hAnsi="TimesNewRomanPSMT" w:cs="TimesNewRomanPSMT"/>
          <w:szCs w:val="24"/>
        </w:rPr>
        <w:t>slouží k propojení více značek.</w:t>
      </w:r>
      <w:r w:rsidR="00D15562">
        <w:rPr>
          <w:rFonts w:ascii="TimesNewRomanPSMT" w:hAnsi="TimesNewRomanPSMT" w:cs="TimesNewRomanPSMT"/>
          <w:szCs w:val="24"/>
        </w:rPr>
        <w:t xml:space="preserve"> </w:t>
      </w:r>
      <w:r w:rsidR="00415AA7">
        <w:rPr>
          <w:rFonts w:ascii="TimesNewRomanPSMT" w:hAnsi="TimesNewRomanPSMT" w:cs="TimesNewRomanPSMT"/>
          <w:szCs w:val="24"/>
        </w:rPr>
        <w:t xml:space="preserve">Po teoretické části následuje </w:t>
      </w:r>
      <w:r w:rsidR="00217282">
        <w:rPr>
          <w:rFonts w:ascii="TimesNewRomanPSMT" w:hAnsi="TimesNewRomanPSMT" w:cs="TimesNewRomanPSMT"/>
          <w:szCs w:val="24"/>
        </w:rPr>
        <w:t xml:space="preserve">metodologická, ve které autorka popisuje </w:t>
      </w:r>
      <w:r w:rsidR="006A4D34">
        <w:rPr>
          <w:rFonts w:ascii="TimesNewRomanPSMT" w:hAnsi="TimesNewRomanPSMT" w:cs="TimesNewRomanPSMT"/>
          <w:szCs w:val="24"/>
        </w:rPr>
        <w:t>design dotazníkového šetření</w:t>
      </w:r>
      <w:r w:rsidR="00F05172">
        <w:rPr>
          <w:rFonts w:ascii="TimesNewRomanPSMT" w:hAnsi="TimesNewRomanPSMT" w:cs="TimesNewRomanPSMT"/>
          <w:szCs w:val="24"/>
        </w:rPr>
        <w:t>, nastiňuje způsob sběru dat, výběr responde</w:t>
      </w:r>
      <w:r w:rsidR="00AC09E6">
        <w:rPr>
          <w:rFonts w:ascii="TimesNewRomanPSMT" w:hAnsi="TimesNewRomanPSMT" w:cs="TimesNewRomanPSMT"/>
          <w:szCs w:val="24"/>
        </w:rPr>
        <w:t>ntů a limity výzkumu. Dále jsou představeny výzkumné otázky</w:t>
      </w:r>
      <w:r w:rsidR="00DF2E0C">
        <w:rPr>
          <w:rFonts w:ascii="TimesNewRomanPSMT" w:hAnsi="TimesNewRomanPSMT" w:cs="TimesNewRomanPSMT"/>
          <w:szCs w:val="24"/>
        </w:rPr>
        <w:t xml:space="preserve">, jejichž zodpovězení bylo cílem této bakalářské práce. Poslední část, která je analytická, </w:t>
      </w:r>
      <w:r w:rsidR="003C1A1A">
        <w:rPr>
          <w:rFonts w:ascii="TimesNewRomanPSMT" w:hAnsi="TimesNewRomanPSMT" w:cs="TimesNewRomanPSMT"/>
          <w:szCs w:val="24"/>
        </w:rPr>
        <w:t>vycházela z výsledků dotazníkového šetření</w:t>
      </w:r>
      <w:r w:rsidR="00C1442D">
        <w:rPr>
          <w:rFonts w:ascii="TimesNewRomanPSMT" w:hAnsi="TimesNewRomanPSMT" w:cs="TimesNewRomanPSMT"/>
          <w:szCs w:val="24"/>
        </w:rPr>
        <w:t xml:space="preserve">, kterého se zúčastnilo 339 respondentů. </w:t>
      </w:r>
      <w:r w:rsidR="006B5C23">
        <w:rPr>
          <w:rFonts w:ascii="TimesNewRomanPSMT" w:hAnsi="TimesNewRomanPSMT" w:cs="TimesNewRomanPSMT"/>
          <w:szCs w:val="24"/>
        </w:rPr>
        <w:t>Výzkum vychází z odpovědí velmi omezeného počtu lidí</w:t>
      </w:r>
      <w:r w:rsidR="00500D58">
        <w:rPr>
          <w:rFonts w:ascii="TimesNewRomanPSMT" w:hAnsi="TimesNewRomanPSMT" w:cs="TimesNewRomanPSMT"/>
          <w:szCs w:val="24"/>
        </w:rPr>
        <w:t xml:space="preserve"> a názory tohoto malého vzorku populace nemusí </w:t>
      </w:r>
      <w:r w:rsidR="00A031CB">
        <w:rPr>
          <w:rFonts w:ascii="TimesNewRomanPSMT" w:hAnsi="TimesNewRomanPSMT" w:cs="TimesNewRomanPSMT"/>
          <w:szCs w:val="24"/>
        </w:rPr>
        <w:t xml:space="preserve">být reprezentativní. Nelze tyto výsledky tedy vydávat za </w:t>
      </w:r>
      <w:r w:rsidR="006A4D34">
        <w:rPr>
          <w:rFonts w:ascii="TimesNewRomanPSMT" w:hAnsi="TimesNewRomanPSMT" w:cs="TimesNewRomanPSMT"/>
          <w:szCs w:val="24"/>
        </w:rPr>
        <w:t xml:space="preserve">zobecnitelné </w:t>
      </w:r>
      <w:r w:rsidR="00A031CB">
        <w:rPr>
          <w:rFonts w:ascii="TimesNewRomanPSMT" w:hAnsi="TimesNewRomanPSMT" w:cs="TimesNewRomanPSMT"/>
          <w:szCs w:val="24"/>
        </w:rPr>
        <w:t xml:space="preserve">na celou populaci. </w:t>
      </w:r>
      <w:r w:rsidR="00CE718B">
        <w:rPr>
          <w:rFonts w:ascii="TimesNewRomanPSMT" w:hAnsi="TimesNewRomanPSMT" w:cs="TimesNewRomanPSMT"/>
          <w:szCs w:val="24"/>
        </w:rPr>
        <w:t xml:space="preserve">Mohou </w:t>
      </w:r>
      <w:r w:rsidR="00040B5B">
        <w:rPr>
          <w:rFonts w:ascii="TimesNewRomanPSMT" w:hAnsi="TimesNewRomanPSMT" w:cs="TimesNewRomanPSMT"/>
          <w:szCs w:val="24"/>
        </w:rPr>
        <w:t>však r</w:t>
      </w:r>
      <w:r w:rsidR="00011B97">
        <w:rPr>
          <w:rFonts w:ascii="TimesNewRomanPSMT" w:hAnsi="TimesNewRomanPSMT" w:cs="TimesNewRomanPSMT"/>
          <w:szCs w:val="24"/>
        </w:rPr>
        <w:t>eflekt</w:t>
      </w:r>
      <w:r w:rsidR="00040B5B">
        <w:rPr>
          <w:rFonts w:ascii="TimesNewRomanPSMT" w:hAnsi="TimesNewRomanPSMT" w:cs="TimesNewRomanPSMT"/>
          <w:szCs w:val="24"/>
        </w:rPr>
        <w:t>ovat</w:t>
      </w:r>
      <w:r w:rsidR="00011B97">
        <w:rPr>
          <w:rFonts w:ascii="TimesNewRomanPSMT" w:hAnsi="TimesNewRomanPSMT" w:cs="TimesNewRomanPSMT"/>
          <w:szCs w:val="24"/>
        </w:rPr>
        <w:t xml:space="preserve"> názory a mínění i širší části veřejnosti. </w:t>
      </w:r>
    </w:p>
    <w:p w14:paraId="5A3E9D94" w14:textId="4CD05A0D" w:rsidR="00B70FE7" w:rsidRPr="00B70FE7" w:rsidRDefault="00B70FE7" w:rsidP="001478C6">
      <w:pPr>
        <w:rPr>
          <w:rFonts w:cs="Times New Roman"/>
          <w:szCs w:val="24"/>
          <w:shd w:val="clear" w:color="auto" w:fill="FFFFFF"/>
        </w:rPr>
      </w:pPr>
      <w:r>
        <w:rPr>
          <w:rFonts w:ascii="TimesNewRomanPSMT" w:hAnsi="TimesNewRomanPSMT" w:cs="TimesNewRomanPSMT"/>
          <w:szCs w:val="24"/>
        </w:rPr>
        <w:t xml:space="preserve">Značka byla zkoumána ze dvou rovin. V první rovině se jednalo o analýzu hnutí ANO, kdy se autorka snažila zjistit, jaké mají </w:t>
      </w:r>
      <w:r w:rsidR="006A4D34">
        <w:rPr>
          <w:rFonts w:ascii="TimesNewRomanPSMT" w:hAnsi="TimesNewRomanPSMT" w:cs="TimesNewRomanPSMT"/>
          <w:szCs w:val="24"/>
        </w:rPr>
        <w:t>respondenti</w:t>
      </w:r>
      <w:r>
        <w:rPr>
          <w:rFonts w:ascii="TimesNewRomanPSMT" w:hAnsi="TimesNewRomanPSMT" w:cs="TimesNewRomanPSMT"/>
          <w:szCs w:val="24"/>
        </w:rPr>
        <w:t xml:space="preserve"> povědomí a znalosti </w:t>
      </w:r>
      <w:r w:rsidR="006A4D34">
        <w:rPr>
          <w:rFonts w:ascii="TimesNewRomanPSMT" w:hAnsi="TimesNewRomanPSMT" w:cs="TimesNewRomanPSMT"/>
          <w:szCs w:val="24"/>
        </w:rPr>
        <w:t xml:space="preserve">a </w:t>
      </w:r>
      <w:r>
        <w:rPr>
          <w:rFonts w:ascii="TimesNewRomanPSMT" w:hAnsi="TimesNewRomanPSMT" w:cs="TimesNewRomanPSMT"/>
          <w:szCs w:val="24"/>
        </w:rPr>
        <w:t xml:space="preserve">značce. Druhá část výzkumu vycházela z konceptu strategie co-brandingu, kdy by měla být značka strany, v tomto případě hnutí, silně propojena s osobnostní značkou lídra. </w:t>
      </w:r>
    </w:p>
    <w:p w14:paraId="1AB78B7E" w14:textId="0FDD31E2" w:rsidR="00A775C8" w:rsidRDefault="00555F81" w:rsidP="001478C6">
      <w:pPr>
        <w:rPr>
          <w:rFonts w:cs="Times New Roman"/>
          <w:szCs w:val="24"/>
        </w:rPr>
      </w:pPr>
      <w:r>
        <w:rPr>
          <w:rFonts w:ascii="TimesNewRomanPSMT" w:hAnsi="TimesNewRomanPSMT" w:cs="TimesNewRomanPSMT"/>
          <w:szCs w:val="24"/>
        </w:rPr>
        <w:t xml:space="preserve">Autorka se snažila také najít </w:t>
      </w:r>
      <w:r w:rsidR="00500772">
        <w:rPr>
          <w:rFonts w:ascii="TimesNewRomanPSMT" w:hAnsi="TimesNewRomanPSMT" w:cs="TimesNewRomanPSMT"/>
          <w:szCs w:val="24"/>
        </w:rPr>
        <w:t xml:space="preserve">odpovědi na tyto výzkumné otázky: </w:t>
      </w:r>
      <w:r w:rsidR="00500772">
        <w:rPr>
          <w:rFonts w:ascii="TimesNewRomanPSMT" w:hAnsi="TimesNewRomanPSMT" w:cs="TimesNewRomanPSMT"/>
          <w:szCs w:val="24"/>
        </w:rPr>
        <w:tab/>
      </w:r>
      <w:r w:rsidR="00500772" w:rsidRPr="00AA2207">
        <w:rPr>
          <w:rFonts w:cs="Times New Roman"/>
          <w:szCs w:val="24"/>
        </w:rPr>
        <w:t>Jakým způsobem vnímají lidé hnutí ANO z pohledu politické značky? Jaká je míra propojení politické značky hnutí ANO se značkou Andreje Babiše? Je lídr Andrej Babiš vnímán odlišně než hnutí ANO?</w:t>
      </w:r>
      <w:r w:rsidR="00AA2207">
        <w:rPr>
          <w:rFonts w:cs="Times New Roman"/>
          <w:szCs w:val="24"/>
        </w:rPr>
        <w:t xml:space="preserve"> Tyto otázky </w:t>
      </w:r>
      <w:r w:rsidR="00AA2207">
        <w:rPr>
          <w:rFonts w:cs="Times New Roman"/>
          <w:szCs w:val="24"/>
        </w:rPr>
        <w:lastRenderedPageBreak/>
        <w:t>m</w:t>
      </w:r>
      <w:r w:rsidR="00F1544F">
        <w:rPr>
          <w:rFonts w:cs="Times New Roman"/>
          <w:szCs w:val="24"/>
        </w:rPr>
        <w:t xml:space="preserve">ěly být zodpovězeny </w:t>
      </w:r>
      <w:r w:rsidR="00AD74AE">
        <w:rPr>
          <w:rFonts w:cs="Times New Roman"/>
          <w:szCs w:val="24"/>
        </w:rPr>
        <w:t>pomocí aplikace teorie co-brandingu</w:t>
      </w:r>
      <w:r w:rsidR="00F91114">
        <w:rPr>
          <w:rFonts w:cs="Times New Roman"/>
          <w:szCs w:val="24"/>
        </w:rPr>
        <w:t xml:space="preserve">, </w:t>
      </w:r>
      <w:r w:rsidR="00AD74AE">
        <w:rPr>
          <w:rFonts w:cs="Times New Roman"/>
          <w:szCs w:val="24"/>
        </w:rPr>
        <w:t>prvků politické značky</w:t>
      </w:r>
      <w:r w:rsidR="00F91114">
        <w:rPr>
          <w:rFonts w:cs="Times New Roman"/>
          <w:szCs w:val="24"/>
        </w:rPr>
        <w:t xml:space="preserve"> a složek politické značky. </w:t>
      </w:r>
    </w:p>
    <w:p w14:paraId="1A410B8C" w14:textId="70C9FDCD" w:rsidR="00500772" w:rsidRPr="00500772" w:rsidRDefault="006F37B5" w:rsidP="001478C6">
      <w:pPr>
        <w:rPr>
          <w:rFonts w:cs="Times New Roman"/>
          <w:b/>
          <w:bCs/>
          <w:szCs w:val="24"/>
        </w:rPr>
      </w:pPr>
      <w:r>
        <w:rPr>
          <w:rFonts w:cs="Times New Roman"/>
          <w:szCs w:val="24"/>
        </w:rPr>
        <w:t xml:space="preserve">Na první </w:t>
      </w:r>
      <w:r w:rsidR="00246DBE">
        <w:rPr>
          <w:rFonts w:cs="Times New Roman"/>
          <w:szCs w:val="24"/>
        </w:rPr>
        <w:t xml:space="preserve">výzkumnou </w:t>
      </w:r>
      <w:r>
        <w:rPr>
          <w:rFonts w:cs="Times New Roman"/>
          <w:szCs w:val="24"/>
        </w:rPr>
        <w:t>otázku</w:t>
      </w:r>
      <w:r w:rsidR="006B6430">
        <w:rPr>
          <w:rFonts w:cs="Times New Roman"/>
          <w:szCs w:val="24"/>
        </w:rPr>
        <w:t xml:space="preserve"> lze </w:t>
      </w:r>
      <w:r w:rsidR="00BC4E10">
        <w:rPr>
          <w:rFonts w:cs="Times New Roman"/>
          <w:szCs w:val="24"/>
        </w:rPr>
        <w:t xml:space="preserve">jednoznačně </w:t>
      </w:r>
      <w:r w:rsidR="006B6430">
        <w:rPr>
          <w:rFonts w:cs="Times New Roman"/>
          <w:szCs w:val="24"/>
        </w:rPr>
        <w:t xml:space="preserve">odpovědět, </w:t>
      </w:r>
      <w:r w:rsidR="00AE3AD1">
        <w:rPr>
          <w:rFonts w:cs="Times New Roman"/>
          <w:szCs w:val="24"/>
        </w:rPr>
        <w:t xml:space="preserve">že </w:t>
      </w:r>
      <w:r w:rsidR="00016653">
        <w:rPr>
          <w:rFonts w:cs="Times New Roman"/>
          <w:szCs w:val="24"/>
        </w:rPr>
        <w:t xml:space="preserve">respondenti </w:t>
      </w:r>
      <w:r w:rsidR="001B341A">
        <w:rPr>
          <w:rFonts w:cs="Times New Roman"/>
          <w:szCs w:val="24"/>
        </w:rPr>
        <w:t xml:space="preserve">jsou </w:t>
      </w:r>
      <w:r w:rsidR="006B6430">
        <w:rPr>
          <w:rFonts w:cs="Times New Roman"/>
          <w:szCs w:val="24"/>
        </w:rPr>
        <w:t xml:space="preserve">podle výsledků </w:t>
      </w:r>
      <w:r w:rsidR="008035F4">
        <w:rPr>
          <w:rFonts w:cs="Times New Roman"/>
          <w:szCs w:val="24"/>
        </w:rPr>
        <w:t xml:space="preserve">víceméně </w:t>
      </w:r>
      <w:r w:rsidR="001B341A">
        <w:rPr>
          <w:rFonts w:cs="Times New Roman"/>
          <w:szCs w:val="24"/>
        </w:rPr>
        <w:t xml:space="preserve">schopní rozpoznat logo, </w:t>
      </w:r>
      <w:r w:rsidR="00661F61">
        <w:rPr>
          <w:rFonts w:cs="Times New Roman"/>
          <w:szCs w:val="24"/>
        </w:rPr>
        <w:t xml:space="preserve">přiřadit barvu, </w:t>
      </w:r>
      <w:r w:rsidR="000C19E4">
        <w:rPr>
          <w:rFonts w:cs="Times New Roman"/>
          <w:szCs w:val="24"/>
        </w:rPr>
        <w:t xml:space="preserve">vybavit si jeden nebo více sloganů a </w:t>
      </w:r>
      <w:r w:rsidR="009A68CE">
        <w:rPr>
          <w:rFonts w:cs="Times New Roman"/>
          <w:szCs w:val="24"/>
        </w:rPr>
        <w:t xml:space="preserve">vyjmenovat i jiné představitele strany než A. Babiše. </w:t>
      </w:r>
      <w:r w:rsidR="00C355F3">
        <w:rPr>
          <w:rFonts w:cs="Times New Roman"/>
          <w:szCs w:val="24"/>
        </w:rPr>
        <w:t xml:space="preserve">Ve většině případů dotázaní přiřadili k hnutí ANO modrou, bílou a červenou barvu. </w:t>
      </w:r>
      <w:r w:rsidR="004A670A">
        <w:rPr>
          <w:rFonts w:cs="Times New Roman"/>
          <w:szCs w:val="24"/>
        </w:rPr>
        <w:t xml:space="preserve">Nejvíce populárním sloganem </w:t>
      </w:r>
      <w:r w:rsidR="006A4D34">
        <w:rPr>
          <w:rFonts w:cs="Times New Roman"/>
          <w:szCs w:val="24"/>
        </w:rPr>
        <w:t xml:space="preserve">byl </w:t>
      </w:r>
      <w:r w:rsidR="004A670A">
        <w:rPr>
          <w:rFonts w:cs="Times New Roman"/>
          <w:szCs w:val="24"/>
        </w:rPr>
        <w:t>dle výsledků</w:t>
      </w:r>
      <w:r w:rsidR="006A4D34">
        <w:rPr>
          <w:rFonts w:cs="Times New Roman"/>
          <w:szCs w:val="24"/>
        </w:rPr>
        <w:t xml:space="preserve"> slogan</w:t>
      </w:r>
      <w:r w:rsidR="004A670A">
        <w:rPr>
          <w:rFonts w:cs="Times New Roman"/>
          <w:szCs w:val="24"/>
        </w:rPr>
        <w:t xml:space="preserve"> „ANO, bude líp“ nebo také jen „Bude líp“. </w:t>
      </w:r>
      <w:r w:rsidR="009A68CE">
        <w:rPr>
          <w:rFonts w:cs="Times New Roman"/>
          <w:szCs w:val="24"/>
        </w:rPr>
        <w:t>Nejčastěji jmenovanými</w:t>
      </w:r>
      <w:r w:rsidR="000538D3">
        <w:rPr>
          <w:rFonts w:cs="Times New Roman"/>
          <w:szCs w:val="24"/>
        </w:rPr>
        <w:t xml:space="preserve"> představiteli</w:t>
      </w:r>
      <w:r w:rsidR="009A68CE">
        <w:rPr>
          <w:rFonts w:cs="Times New Roman"/>
          <w:szCs w:val="24"/>
        </w:rPr>
        <w:t xml:space="preserve"> </w:t>
      </w:r>
      <w:r w:rsidR="006A4D34">
        <w:rPr>
          <w:rFonts w:cs="Times New Roman"/>
          <w:szCs w:val="24"/>
        </w:rPr>
        <w:t xml:space="preserve">hnutí ze strany respondentů </w:t>
      </w:r>
      <w:r w:rsidR="009A68CE">
        <w:rPr>
          <w:rFonts w:cs="Times New Roman"/>
          <w:szCs w:val="24"/>
        </w:rPr>
        <w:t xml:space="preserve">byli J. Faltýnek, A. Schillerová nebo A. Vojtěch. </w:t>
      </w:r>
      <w:r w:rsidR="00B06655">
        <w:rPr>
          <w:rFonts w:cs="Times New Roman"/>
          <w:szCs w:val="24"/>
        </w:rPr>
        <w:t>V otázce, kde měli respondenti napsat, co zkratka ANO 2011 představuje</w:t>
      </w:r>
      <w:r w:rsidR="006A4D34">
        <w:rPr>
          <w:rFonts w:cs="Times New Roman"/>
          <w:szCs w:val="24"/>
        </w:rPr>
        <w:t>,</w:t>
      </w:r>
      <w:r w:rsidR="009109B5">
        <w:rPr>
          <w:rFonts w:cs="Times New Roman"/>
          <w:szCs w:val="24"/>
        </w:rPr>
        <w:t xml:space="preserve"> se </w:t>
      </w:r>
      <w:r w:rsidR="006A4D34">
        <w:rPr>
          <w:rFonts w:cs="Times New Roman"/>
          <w:szCs w:val="24"/>
        </w:rPr>
        <w:t>ukázalo, že</w:t>
      </w:r>
      <w:r w:rsidR="009109B5">
        <w:rPr>
          <w:rFonts w:cs="Times New Roman"/>
          <w:szCs w:val="24"/>
        </w:rPr>
        <w:t xml:space="preserve"> pouze malé množství dotázaných</w:t>
      </w:r>
      <w:r w:rsidR="006A4D34">
        <w:rPr>
          <w:rFonts w:cs="Times New Roman"/>
          <w:szCs w:val="24"/>
        </w:rPr>
        <w:t xml:space="preserve"> dovedlo</w:t>
      </w:r>
      <w:r w:rsidR="009109B5">
        <w:rPr>
          <w:rFonts w:cs="Times New Roman"/>
          <w:szCs w:val="24"/>
        </w:rPr>
        <w:t xml:space="preserve"> </w:t>
      </w:r>
      <w:r w:rsidR="006A4D34">
        <w:rPr>
          <w:rFonts w:cs="Times New Roman"/>
          <w:szCs w:val="24"/>
        </w:rPr>
        <w:t xml:space="preserve">odpovědět </w:t>
      </w:r>
      <w:r w:rsidR="009109B5">
        <w:rPr>
          <w:rFonts w:cs="Times New Roman"/>
          <w:szCs w:val="24"/>
        </w:rPr>
        <w:t xml:space="preserve">správně. Velká část </w:t>
      </w:r>
      <w:r w:rsidR="006A4D34">
        <w:rPr>
          <w:rFonts w:cs="Times New Roman"/>
          <w:szCs w:val="24"/>
        </w:rPr>
        <w:t xml:space="preserve">dotazovaných </w:t>
      </w:r>
      <w:r w:rsidR="009109B5">
        <w:rPr>
          <w:rFonts w:cs="Times New Roman"/>
          <w:szCs w:val="24"/>
        </w:rPr>
        <w:t xml:space="preserve">neodpověděla vůbec. </w:t>
      </w:r>
      <w:r w:rsidR="00C05F34">
        <w:rPr>
          <w:rFonts w:cs="Times New Roman"/>
          <w:szCs w:val="24"/>
        </w:rPr>
        <w:t xml:space="preserve">Autorka také zjišťovala, zdali je pro respondenty důležitý program strany a </w:t>
      </w:r>
      <w:r w:rsidR="006A4D34">
        <w:rPr>
          <w:rFonts w:cs="Times New Roman"/>
          <w:szCs w:val="24"/>
        </w:rPr>
        <w:t>jestli</w:t>
      </w:r>
      <w:r w:rsidR="00C05F34">
        <w:rPr>
          <w:rFonts w:cs="Times New Roman"/>
          <w:szCs w:val="24"/>
        </w:rPr>
        <w:t xml:space="preserve"> ví, s jakým cílem vstoupilo hnutí ANO do politiky. </w:t>
      </w:r>
      <w:r w:rsidR="001B2317">
        <w:rPr>
          <w:rFonts w:cs="Times New Roman"/>
          <w:szCs w:val="24"/>
        </w:rPr>
        <w:t xml:space="preserve">Pro </w:t>
      </w:r>
      <w:r w:rsidR="00F0093C">
        <w:rPr>
          <w:rFonts w:cs="Times New Roman"/>
          <w:szCs w:val="24"/>
        </w:rPr>
        <w:t xml:space="preserve">více jak 90 % dotázaných hraje program důležitou roli. </w:t>
      </w:r>
      <w:r w:rsidR="00FC32B1">
        <w:rPr>
          <w:rFonts w:cs="Times New Roman"/>
          <w:szCs w:val="24"/>
        </w:rPr>
        <w:t xml:space="preserve">Alespoň to v dotazníkovém šetření deklarovali. </w:t>
      </w:r>
      <w:r w:rsidR="00FA2D92">
        <w:rPr>
          <w:rFonts w:cs="Times New Roman"/>
          <w:szCs w:val="24"/>
        </w:rPr>
        <w:t xml:space="preserve">Za cíl vstupu hnutí do politiky často považovali boj s korupcí či </w:t>
      </w:r>
      <w:r>
        <w:rPr>
          <w:rFonts w:cs="Times New Roman"/>
          <w:szCs w:val="24"/>
        </w:rPr>
        <w:t xml:space="preserve">snahu změnit politiku. </w:t>
      </w:r>
    </w:p>
    <w:p w14:paraId="327FB8F7" w14:textId="2CA745A9" w:rsidR="00C902D6" w:rsidRDefault="00487479" w:rsidP="001478C6">
      <w:pPr>
        <w:tabs>
          <w:tab w:val="left" w:pos="6962"/>
        </w:tabs>
        <w:rPr>
          <w:rFonts w:cs="Times New Roman"/>
          <w:szCs w:val="24"/>
          <w:shd w:val="clear" w:color="auto" w:fill="FFFFFF"/>
        </w:rPr>
      </w:pPr>
      <w:r>
        <w:rPr>
          <w:rFonts w:cs="Times New Roman"/>
          <w:szCs w:val="24"/>
          <w:shd w:val="clear" w:color="auto" w:fill="FFFFFF"/>
        </w:rPr>
        <w:t xml:space="preserve">Druhá </w:t>
      </w:r>
      <w:r w:rsidR="007E3D3F">
        <w:rPr>
          <w:rFonts w:cs="Times New Roman"/>
          <w:szCs w:val="24"/>
          <w:shd w:val="clear" w:color="auto" w:fill="FFFFFF"/>
        </w:rPr>
        <w:t xml:space="preserve">výzkumná </w:t>
      </w:r>
      <w:r>
        <w:rPr>
          <w:rFonts w:cs="Times New Roman"/>
          <w:szCs w:val="24"/>
          <w:shd w:val="clear" w:color="auto" w:fill="FFFFFF"/>
        </w:rPr>
        <w:t xml:space="preserve">otázka zjišťovala, jak moc je značka hnutí ANO propojena se značkou A. Babiše. </w:t>
      </w:r>
      <w:r w:rsidR="00412472">
        <w:rPr>
          <w:rFonts w:cs="Times New Roman"/>
          <w:szCs w:val="24"/>
          <w:shd w:val="clear" w:color="auto" w:fill="FFFFFF"/>
        </w:rPr>
        <w:t>Respondenti velmi snadno uvedli název hnutí, jehož je A. Babiš lídrem a také k němu až na pár případů přiřadili správné logo</w:t>
      </w:r>
      <w:r w:rsidR="00255181">
        <w:rPr>
          <w:rFonts w:cs="Times New Roman"/>
          <w:szCs w:val="24"/>
          <w:shd w:val="clear" w:color="auto" w:fill="FFFFFF"/>
        </w:rPr>
        <w:t>, které je totožné s logem hnutí ANO</w:t>
      </w:r>
      <w:r w:rsidR="00D75CDF">
        <w:rPr>
          <w:rFonts w:cs="Times New Roman"/>
          <w:szCs w:val="24"/>
          <w:shd w:val="clear" w:color="auto" w:fill="FFFFFF"/>
        </w:rPr>
        <w:t xml:space="preserve">. </w:t>
      </w:r>
      <w:r w:rsidR="00290756">
        <w:rPr>
          <w:rFonts w:cs="Times New Roman"/>
          <w:szCs w:val="24"/>
          <w:shd w:val="clear" w:color="auto" w:fill="FFFFFF"/>
        </w:rPr>
        <w:t xml:space="preserve">Více jak polovina dotazovaných víceméně souhlasí, že A. Babiš </w:t>
      </w:r>
      <w:r w:rsidR="009274E2">
        <w:rPr>
          <w:rFonts w:cs="Times New Roman"/>
          <w:szCs w:val="24"/>
          <w:shd w:val="clear" w:color="auto" w:fill="FFFFFF"/>
        </w:rPr>
        <w:t>stojí za úspěchem hnutí ANO</w:t>
      </w:r>
      <w:r w:rsidR="005928C0">
        <w:rPr>
          <w:rFonts w:cs="Times New Roman"/>
          <w:szCs w:val="24"/>
          <w:shd w:val="clear" w:color="auto" w:fill="FFFFFF"/>
        </w:rPr>
        <w:t xml:space="preserve"> a má na něm hlavní podíl.</w:t>
      </w:r>
      <w:r w:rsidR="00290756">
        <w:rPr>
          <w:rFonts w:cs="Times New Roman"/>
          <w:szCs w:val="24"/>
          <w:shd w:val="clear" w:color="auto" w:fill="FFFFFF"/>
        </w:rPr>
        <w:t xml:space="preserve"> </w:t>
      </w:r>
      <w:r w:rsidR="00D75CDF">
        <w:rPr>
          <w:rFonts w:cs="Times New Roman"/>
          <w:szCs w:val="24"/>
          <w:shd w:val="clear" w:color="auto" w:fill="FFFFFF"/>
        </w:rPr>
        <w:t>Lze</w:t>
      </w:r>
      <w:r w:rsidR="00F11E90">
        <w:rPr>
          <w:rFonts w:cs="Times New Roman"/>
          <w:szCs w:val="24"/>
          <w:shd w:val="clear" w:color="auto" w:fill="FFFFFF"/>
        </w:rPr>
        <w:t xml:space="preserve"> </w:t>
      </w:r>
      <w:r w:rsidR="00D75CDF">
        <w:rPr>
          <w:rFonts w:cs="Times New Roman"/>
          <w:szCs w:val="24"/>
          <w:shd w:val="clear" w:color="auto" w:fill="FFFFFF"/>
        </w:rPr>
        <w:t>tedy</w:t>
      </w:r>
      <w:r w:rsidR="00F11E90">
        <w:rPr>
          <w:rFonts w:cs="Times New Roman"/>
          <w:szCs w:val="24"/>
          <w:shd w:val="clear" w:color="auto" w:fill="FFFFFF"/>
        </w:rPr>
        <w:t xml:space="preserve"> usoudit, že jsou značky </w:t>
      </w:r>
      <w:r w:rsidR="00FC32B1">
        <w:rPr>
          <w:rFonts w:cs="Times New Roman"/>
          <w:szCs w:val="24"/>
          <w:shd w:val="clear" w:color="auto" w:fill="FFFFFF"/>
        </w:rPr>
        <w:t xml:space="preserve">hnutí a lídra strany vzájemně </w:t>
      </w:r>
      <w:r w:rsidR="00C902D6">
        <w:rPr>
          <w:rFonts w:cs="Times New Roman"/>
          <w:szCs w:val="24"/>
          <w:shd w:val="clear" w:color="auto" w:fill="FFFFFF"/>
        </w:rPr>
        <w:t xml:space="preserve">provázány a teorie co-brandingu </w:t>
      </w:r>
      <w:r w:rsidR="00D75CDF">
        <w:rPr>
          <w:rFonts w:cs="Times New Roman"/>
          <w:szCs w:val="24"/>
          <w:shd w:val="clear" w:color="auto" w:fill="FFFFFF"/>
        </w:rPr>
        <w:t>je v tomto případě úspěšná a funguje</w:t>
      </w:r>
      <w:r w:rsidR="00F21A55">
        <w:rPr>
          <w:rFonts w:cs="Times New Roman"/>
          <w:szCs w:val="24"/>
          <w:shd w:val="clear" w:color="auto" w:fill="FFFFFF"/>
        </w:rPr>
        <w:t xml:space="preserve"> správným způsobem</w:t>
      </w:r>
      <w:r w:rsidR="00D75CDF">
        <w:rPr>
          <w:rFonts w:cs="Times New Roman"/>
          <w:szCs w:val="24"/>
          <w:shd w:val="clear" w:color="auto" w:fill="FFFFFF"/>
        </w:rPr>
        <w:t xml:space="preserve">. </w:t>
      </w:r>
      <w:r w:rsidR="00C902D6">
        <w:rPr>
          <w:rFonts w:cs="Times New Roman"/>
          <w:szCs w:val="24"/>
          <w:shd w:val="clear" w:color="auto" w:fill="FFFFFF"/>
        </w:rPr>
        <w:t xml:space="preserve"> </w:t>
      </w:r>
    </w:p>
    <w:p w14:paraId="52858691" w14:textId="2306A961" w:rsidR="00555F81" w:rsidRDefault="001E4C03" w:rsidP="00660CA5">
      <w:pPr>
        <w:autoSpaceDE w:val="0"/>
        <w:autoSpaceDN w:val="0"/>
        <w:adjustRightInd w:val="0"/>
        <w:spacing w:after="0"/>
        <w:rPr>
          <w:rFonts w:cs="Times New Roman"/>
          <w:szCs w:val="24"/>
        </w:rPr>
      </w:pPr>
      <w:r w:rsidRPr="0042048B">
        <w:rPr>
          <w:rFonts w:cs="Times New Roman"/>
          <w:szCs w:val="24"/>
        </w:rPr>
        <w:t>Všichni respondenti se shodli na</w:t>
      </w:r>
      <w:r w:rsidR="0042048B" w:rsidRPr="0042048B">
        <w:rPr>
          <w:rFonts w:cs="Times New Roman"/>
          <w:szCs w:val="24"/>
        </w:rPr>
        <w:t xml:space="preserve"> </w:t>
      </w:r>
      <w:r w:rsidRPr="0042048B">
        <w:rPr>
          <w:rFonts w:cs="Times New Roman"/>
          <w:szCs w:val="24"/>
        </w:rPr>
        <w:t>skutečnosti, že je to podle nich Andrej Babiš, který m</w:t>
      </w:r>
      <w:r w:rsidR="001506B6">
        <w:rPr>
          <w:rFonts w:cs="Times New Roman"/>
          <w:szCs w:val="24"/>
        </w:rPr>
        <w:t>á</w:t>
      </w:r>
      <w:r w:rsidRPr="0042048B">
        <w:rPr>
          <w:rFonts w:cs="Times New Roman"/>
          <w:szCs w:val="24"/>
        </w:rPr>
        <w:t xml:space="preserve"> hlavní podíl a zásluhu na volebním</w:t>
      </w:r>
      <w:r w:rsidR="0042048B" w:rsidRPr="0042048B">
        <w:rPr>
          <w:rFonts w:cs="Times New Roman"/>
          <w:szCs w:val="24"/>
        </w:rPr>
        <w:t xml:space="preserve"> </w:t>
      </w:r>
      <w:r w:rsidRPr="0042048B">
        <w:rPr>
          <w:rFonts w:cs="Times New Roman"/>
          <w:szCs w:val="24"/>
        </w:rPr>
        <w:t>zisku ANO</w:t>
      </w:r>
      <w:r w:rsidR="00A44A46">
        <w:rPr>
          <w:rFonts w:cs="Times New Roman"/>
          <w:szCs w:val="24"/>
        </w:rPr>
        <w:t xml:space="preserve">. </w:t>
      </w:r>
      <w:r w:rsidR="009300DB">
        <w:rPr>
          <w:rFonts w:cs="Times New Roman"/>
          <w:szCs w:val="24"/>
        </w:rPr>
        <w:t>Byly kladeny</w:t>
      </w:r>
      <w:r w:rsidR="0093154C" w:rsidRPr="0042048B">
        <w:rPr>
          <w:rFonts w:cs="Times New Roman"/>
          <w:szCs w:val="24"/>
        </w:rPr>
        <w:t xml:space="preserve"> dv</w:t>
      </w:r>
      <w:r w:rsidR="007900CA" w:rsidRPr="0042048B">
        <w:rPr>
          <w:rFonts w:cs="Times New Roman"/>
          <w:szCs w:val="24"/>
        </w:rPr>
        <w:t>a</w:t>
      </w:r>
      <w:r w:rsidR="0093154C" w:rsidRPr="0042048B">
        <w:rPr>
          <w:rFonts w:cs="Times New Roman"/>
          <w:szCs w:val="24"/>
        </w:rPr>
        <w:t xml:space="preserve"> velmi podobné </w:t>
      </w:r>
      <w:r w:rsidR="007900CA" w:rsidRPr="0042048B">
        <w:rPr>
          <w:rFonts w:cs="Times New Roman"/>
          <w:szCs w:val="24"/>
        </w:rPr>
        <w:t>dotazy</w:t>
      </w:r>
      <w:r w:rsidR="0093154C" w:rsidRPr="0042048B">
        <w:rPr>
          <w:rFonts w:cs="Times New Roman"/>
          <w:szCs w:val="24"/>
        </w:rPr>
        <w:t xml:space="preserve">, </w:t>
      </w:r>
      <w:r w:rsidR="00FC32B1">
        <w:rPr>
          <w:rFonts w:cs="Times New Roman"/>
          <w:szCs w:val="24"/>
        </w:rPr>
        <w:t>přičemž</w:t>
      </w:r>
      <w:r w:rsidR="00FC32B1" w:rsidRPr="0042048B">
        <w:rPr>
          <w:rFonts w:cs="Times New Roman"/>
          <w:szCs w:val="24"/>
        </w:rPr>
        <w:t xml:space="preserve"> </w:t>
      </w:r>
      <w:r w:rsidR="0093154C" w:rsidRPr="0042048B">
        <w:rPr>
          <w:rFonts w:cs="Times New Roman"/>
          <w:szCs w:val="24"/>
        </w:rPr>
        <w:t>první z nich zjišťoval, jaký postoj zaujímají respondenti k hnutí ANO a druh</w:t>
      </w:r>
      <w:r w:rsidR="007900CA" w:rsidRPr="0042048B">
        <w:rPr>
          <w:rFonts w:cs="Times New Roman"/>
          <w:szCs w:val="24"/>
        </w:rPr>
        <w:t>ý</w:t>
      </w:r>
      <w:r w:rsidR="0093154C" w:rsidRPr="0042048B">
        <w:rPr>
          <w:rFonts w:cs="Times New Roman"/>
          <w:szCs w:val="24"/>
        </w:rPr>
        <w:t xml:space="preserve"> </w:t>
      </w:r>
      <w:r w:rsidR="00FC32B1">
        <w:rPr>
          <w:rFonts w:cs="Times New Roman"/>
          <w:szCs w:val="24"/>
        </w:rPr>
        <w:t xml:space="preserve">se tázal, </w:t>
      </w:r>
      <w:r w:rsidR="0093154C" w:rsidRPr="0042048B">
        <w:rPr>
          <w:rFonts w:cs="Times New Roman"/>
          <w:szCs w:val="24"/>
        </w:rPr>
        <w:t>jaký postoj zaujímají k A. Babišovi</w:t>
      </w:r>
      <w:r w:rsidR="00B041BC">
        <w:rPr>
          <w:rFonts w:cs="Times New Roman"/>
          <w:szCs w:val="24"/>
        </w:rPr>
        <w:t xml:space="preserve">. </w:t>
      </w:r>
      <w:r w:rsidR="003E01C9" w:rsidRPr="0042048B">
        <w:rPr>
          <w:rFonts w:cs="Times New Roman"/>
          <w:szCs w:val="24"/>
        </w:rPr>
        <w:t xml:space="preserve">Pro </w:t>
      </w:r>
      <w:r w:rsidR="007D4473">
        <w:rPr>
          <w:rFonts w:cs="Times New Roman"/>
          <w:szCs w:val="24"/>
          <w:shd w:val="clear" w:color="auto" w:fill="FFFFFF"/>
        </w:rPr>
        <w:t>71 %</w:t>
      </w:r>
      <w:r w:rsidR="003E01C9" w:rsidRPr="0042048B">
        <w:rPr>
          <w:rFonts w:cs="Times New Roman"/>
          <w:szCs w:val="24"/>
        </w:rPr>
        <w:t xml:space="preserve"> respondentů</w:t>
      </w:r>
      <w:r w:rsidR="00903E64" w:rsidRPr="0042048B">
        <w:rPr>
          <w:rFonts w:cs="Times New Roman"/>
          <w:szCs w:val="24"/>
        </w:rPr>
        <w:t>, což je více než polovina dotazovaných,</w:t>
      </w:r>
      <w:r w:rsidR="003E01C9" w:rsidRPr="0042048B">
        <w:rPr>
          <w:rFonts w:cs="Times New Roman"/>
          <w:szCs w:val="24"/>
        </w:rPr>
        <w:t xml:space="preserve"> by se </w:t>
      </w:r>
      <w:r w:rsidR="00AD4EA6" w:rsidRPr="0042048B">
        <w:rPr>
          <w:rFonts w:cs="Times New Roman"/>
          <w:szCs w:val="24"/>
        </w:rPr>
        <w:t xml:space="preserve">při odchodu A. Babiše </w:t>
      </w:r>
      <w:r w:rsidR="003E01C9" w:rsidRPr="0042048B">
        <w:rPr>
          <w:rFonts w:cs="Times New Roman"/>
          <w:szCs w:val="24"/>
        </w:rPr>
        <w:t xml:space="preserve">nic nezměnilo a hnutí ANO by </w:t>
      </w:r>
      <w:r w:rsidR="00AD4EA6" w:rsidRPr="0042048B">
        <w:rPr>
          <w:rFonts w:cs="Times New Roman"/>
          <w:szCs w:val="24"/>
        </w:rPr>
        <w:t xml:space="preserve">nadále </w:t>
      </w:r>
      <w:r w:rsidR="003E01C9" w:rsidRPr="0042048B">
        <w:rPr>
          <w:rFonts w:cs="Times New Roman"/>
          <w:szCs w:val="24"/>
        </w:rPr>
        <w:t>nevolili</w:t>
      </w:r>
      <w:r w:rsidR="00AD4EA6" w:rsidRPr="0042048B">
        <w:rPr>
          <w:rFonts w:cs="Times New Roman"/>
          <w:szCs w:val="24"/>
        </w:rPr>
        <w:t xml:space="preserve">. </w:t>
      </w:r>
      <w:r w:rsidR="007B72A4" w:rsidRPr="0042048B">
        <w:rPr>
          <w:rFonts w:cs="Times New Roman"/>
          <w:szCs w:val="24"/>
        </w:rPr>
        <w:t>Voliči ANO</w:t>
      </w:r>
      <w:r w:rsidR="00237F36">
        <w:rPr>
          <w:rFonts w:cs="Times New Roman"/>
          <w:szCs w:val="24"/>
        </w:rPr>
        <w:t>, kteří se zúčastnili dotazníkového šetření</w:t>
      </w:r>
      <w:r w:rsidR="007B72A4" w:rsidRPr="0042048B">
        <w:rPr>
          <w:rFonts w:cs="Times New Roman"/>
          <w:szCs w:val="24"/>
        </w:rPr>
        <w:t xml:space="preserve"> by však kvůli odchodu A. Babiše přemýšleli</w:t>
      </w:r>
      <w:r w:rsidR="00C816E4" w:rsidRPr="0042048B">
        <w:rPr>
          <w:rFonts w:cs="Times New Roman"/>
          <w:szCs w:val="24"/>
        </w:rPr>
        <w:t>, zda znovu dají hnutí hlas</w:t>
      </w:r>
      <w:r w:rsidR="001478C6" w:rsidRPr="0042048B">
        <w:rPr>
          <w:rFonts w:cs="Times New Roman"/>
          <w:szCs w:val="24"/>
        </w:rPr>
        <w:t xml:space="preserve"> v příštích volbách. </w:t>
      </w:r>
      <w:r w:rsidR="002000F5">
        <w:rPr>
          <w:rStyle w:val="Znakapoznpodarou"/>
          <w:rFonts w:cs="Times New Roman"/>
          <w:szCs w:val="24"/>
        </w:rPr>
        <w:footnoteReference w:id="5"/>
      </w:r>
    </w:p>
    <w:p w14:paraId="651B3259" w14:textId="77777777" w:rsidR="009B6AD5" w:rsidRPr="0042048B" w:rsidRDefault="009B6AD5" w:rsidP="00660CA5">
      <w:pPr>
        <w:autoSpaceDE w:val="0"/>
        <w:autoSpaceDN w:val="0"/>
        <w:adjustRightInd w:val="0"/>
        <w:spacing w:after="0"/>
        <w:rPr>
          <w:rFonts w:cs="Times New Roman"/>
          <w:szCs w:val="24"/>
        </w:rPr>
      </w:pPr>
    </w:p>
    <w:p w14:paraId="09F976A1" w14:textId="34C2AF6D" w:rsidR="00250E52" w:rsidRDefault="00250E52" w:rsidP="001478C6">
      <w:pPr>
        <w:tabs>
          <w:tab w:val="left" w:pos="6962"/>
        </w:tabs>
        <w:rPr>
          <w:rFonts w:cs="Times New Roman"/>
          <w:szCs w:val="24"/>
          <w:shd w:val="clear" w:color="auto" w:fill="FFFFFF"/>
        </w:rPr>
      </w:pPr>
      <w:r>
        <w:rPr>
          <w:rFonts w:cs="Times New Roman"/>
          <w:szCs w:val="24"/>
          <w:shd w:val="clear" w:color="auto" w:fill="FFFFFF"/>
        </w:rPr>
        <w:t xml:space="preserve">Při konečném zhodnocení dostupné </w:t>
      </w:r>
      <w:r w:rsidR="00BE19A9">
        <w:rPr>
          <w:rFonts w:cs="Times New Roman"/>
          <w:szCs w:val="24"/>
          <w:shd w:val="clear" w:color="auto" w:fill="FFFFFF"/>
        </w:rPr>
        <w:t xml:space="preserve">literatury týkající se problematiky značek v politickém prostředí lze konstatovat, že literatura je </w:t>
      </w:r>
      <w:r w:rsidR="00942818">
        <w:rPr>
          <w:rFonts w:cs="Times New Roman"/>
          <w:szCs w:val="24"/>
          <w:shd w:val="clear" w:color="auto" w:fill="FFFFFF"/>
        </w:rPr>
        <w:t xml:space="preserve">dostatečně </w:t>
      </w:r>
      <w:r w:rsidR="00FC32B1">
        <w:rPr>
          <w:rFonts w:cs="Times New Roman"/>
          <w:szCs w:val="24"/>
          <w:shd w:val="clear" w:color="auto" w:fill="FFFFFF"/>
        </w:rPr>
        <w:t>rozsáhlá</w:t>
      </w:r>
      <w:r w:rsidR="006771EA">
        <w:rPr>
          <w:rFonts w:cs="Times New Roman"/>
          <w:szCs w:val="24"/>
          <w:shd w:val="clear" w:color="auto" w:fill="FFFFFF"/>
        </w:rPr>
        <w:t xml:space="preserve">, ale stále </w:t>
      </w:r>
      <w:r w:rsidR="00FC32B1">
        <w:rPr>
          <w:rFonts w:cs="Times New Roman"/>
          <w:szCs w:val="24"/>
          <w:shd w:val="clear" w:color="auto" w:fill="FFFFFF"/>
        </w:rPr>
        <w:t xml:space="preserve">se objevují oblasti, </w:t>
      </w:r>
      <w:r w:rsidR="00FC32B1">
        <w:rPr>
          <w:rFonts w:cs="Times New Roman"/>
          <w:szCs w:val="24"/>
          <w:shd w:val="clear" w:color="auto" w:fill="FFFFFF"/>
        </w:rPr>
        <w:lastRenderedPageBreak/>
        <w:t>v nichž je potřeba detailnější výzkum</w:t>
      </w:r>
      <w:r w:rsidR="006771EA">
        <w:rPr>
          <w:rFonts w:cs="Times New Roman"/>
          <w:szCs w:val="24"/>
          <w:shd w:val="clear" w:color="auto" w:fill="FFFFFF"/>
        </w:rPr>
        <w:t xml:space="preserve">. </w:t>
      </w:r>
      <w:r w:rsidR="00FC32B1">
        <w:rPr>
          <w:rFonts w:cs="Times New Roman"/>
          <w:szCs w:val="24"/>
          <w:shd w:val="clear" w:color="auto" w:fill="FFFFFF"/>
        </w:rPr>
        <w:t> To je však potřeba přičíst faktu</w:t>
      </w:r>
      <w:r w:rsidR="00A76B67" w:rsidRPr="00A76B67">
        <w:rPr>
          <w:rFonts w:cs="Times New Roman"/>
          <w:szCs w:val="24"/>
          <w:shd w:val="clear" w:color="auto" w:fill="FFFFFF"/>
        </w:rPr>
        <w:t>, že relevantní výzkum</w:t>
      </w:r>
      <w:r w:rsidR="003975A8">
        <w:rPr>
          <w:rFonts w:cs="Times New Roman"/>
          <w:szCs w:val="24"/>
          <w:shd w:val="clear" w:color="auto" w:fill="FFFFFF"/>
        </w:rPr>
        <w:t xml:space="preserve"> </w:t>
      </w:r>
      <w:r w:rsidR="00A76B67" w:rsidRPr="00A76B67">
        <w:rPr>
          <w:rFonts w:cs="Times New Roman"/>
          <w:szCs w:val="24"/>
          <w:shd w:val="clear" w:color="auto" w:fill="FFFFFF"/>
        </w:rPr>
        <w:t>v</w:t>
      </w:r>
      <w:r w:rsidR="003975A8">
        <w:rPr>
          <w:rFonts w:cs="Times New Roman"/>
          <w:szCs w:val="24"/>
          <w:shd w:val="clear" w:color="auto" w:fill="FFFFFF"/>
        </w:rPr>
        <w:t xml:space="preserve"> </w:t>
      </w:r>
      <w:r w:rsidR="00A76B67" w:rsidRPr="00A76B67">
        <w:rPr>
          <w:rFonts w:cs="Times New Roman"/>
          <w:szCs w:val="24"/>
          <w:shd w:val="clear" w:color="auto" w:fill="FFFFFF"/>
        </w:rPr>
        <w:t>oblasti politického brandingu</w:t>
      </w:r>
      <w:r w:rsidR="003975A8">
        <w:rPr>
          <w:rFonts w:cs="Times New Roman"/>
          <w:szCs w:val="24"/>
          <w:shd w:val="clear" w:color="auto" w:fill="FFFFFF"/>
        </w:rPr>
        <w:t xml:space="preserve"> </w:t>
      </w:r>
      <w:r w:rsidR="00A76B67" w:rsidRPr="00A76B67">
        <w:rPr>
          <w:rFonts w:cs="Times New Roman"/>
          <w:szCs w:val="24"/>
          <w:shd w:val="clear" w:color="auto" w:fill="FFFFFF"/>
        </w:rPr>
        <w:t xml:space="preserve">je </w:t>
      </w:r>
      <w:r w:rsidR="00FC32B1">
        <w:rPr>
          <w:rFonts w:cs="Times New Roman"/>
          <w:szCs w:val="24"/>
          <w:shd w:val="clear" w:color="auto" w:fill="FFFFFF"/>
        </w:rPr>
        <w:t>spíše ve svých po</w:t>
      </w:r>
      <w:r w:rsidR="00A76B67" w:rsidRPr="00A76B67">
        <w:rPr>
          <w:rFonts w:cs="Times New Roman"/>
          <w:szCs w:val="24"/>
          <w:shd w:val="clear" w:color="auto" w:fill="FFFFFF"/>
        </w:rPr>
        <w:t>čátcích</w:t>
      </w:r>
      <w:r w:rsidR="00FC32B1">
        <w:rPr>
          <w:rFonts w:cs="Times New Roman"/>
          <w:szCs w:val="24"/>
          <w:shd w:val="clear" w:color="auto" w:fill="FFFFFF"/>
        </w:rPr>
        <w:t xml:space="preserve"> a </w:t>
      </w:r>
      <w:r w:rsidR="00A76B67" w:rsidRPr="00A76B67">
        <w:rPr>
          <w:rFonts w:cs="Times New Roman"/>
          <w:szCs w:val="24"/>
          <w:shd w:val="clear" w:color="auto" w:fill="FFFFFF"/>
        </w:rPr>
        <w:t>lze</w:t>
      </w:r>
      <w:r w:rsidR="003975A8">
        <w:rPr>
          <w:rFonts w:cs="Times New Roman"/>
          <w:szCs w:val="24"/>
          <w:shd w:val="clear" w:color="auto" w:fill="FFFFFF"/>
        </w:rPr>
        <w:t xml:space="preserve"> </w:t>
      </w:r>
      <w:r w:rsidR="00A76B67" w:rsidRPr="00A76B67">
        <w:rPr>
          <w:rFonts w:cs="Times New Roman"/>
          <w:szCs w:val="24"/>
          <w:shd w:val="clear" w:color="auto" w:fill="FFFFFF"/>
        </w:rPr>
        <w:t>v</w:t>
      </w:r>
      <w:r w:rsidR="003975A8">
        <w:rPr>
          <w:rFonts w:cs="Times New Roman"/>
          <w:szCs w:val="24"/>
          <w:shd w:val="clear" w:color="auto" w:fill="FFFFFF"/>
        </w:rPr>
        <w:t xml:space="preserve"> </w:t>
      </w:r>
      <w:r w:rsidR="00A76B67" w:rsidRPr="00A76B67">
        <w:rPr>
          <w:rFonts w:cs="Times New Roman"/>
          <w:szCs w:val="24"/>
          <w:shd w:val="clear" w:color="auto" w:fill="FFFFFF"/>
        </w:rPr>
        <w:t xml:space="preserve">něm </w:t>
      </w:r>
      <w:r w:rsidR="00FC32B1">
        <w:rPr>
          <w:rFonts w:cs="Times New Roman"/>
          <w:szCs w:val="24"/>
          <w:shd w:val="clear" w:color="auto" w:fill="FFFFFF"/>
        </w:rPr>
        <w:t xml:space="preserve">také </w:t>
      </w:r>
      <w:r w:rsidR="00A76B67" w:rsidRPr="00A76B67">
        <w:rPr>
          <w:rFonts w:cs="Times New Roman"/>
          <w:szCs w:val="24"/>
          <w:shd w:val="clear" w:color="auto" w:fill="FFFFFF"/>
        </w:rPr>
        <w:t>pozorovat nedostatek zřetelných teoretických východisek</w:t>
      </w:r>
      <w:r w:rsidR="00FC32B1">
        <w:rPr>
          <w:rFonts w:cs="Times New Roman"/>
          <w:szCs w:val="24"/>
          <w:shd w:val="clear" w:color="auto" w:fill="FFFFFF"/>
        </w:rPr>
        <w:t xml:space="preserve"> a šířeji akceptovaných teoretických poznatků</w:t>
      </w:r>
      <w:r w:rsidR="00A76B67" w:rsidRPr="00A76B67">
        <w:rPr>
          <w:rFonts w:cs="Times New Roman"/>
          <w:szCs w:val="24"/>
          <w:shd w:val="clear" w:color="auto" w:fill="FFFFFF"/>
        </w:rPr>
        <w:t>. Svou roli může hrát</w:t>
      </w:r>
      <w:r w:rsidR="002F74C2">
        <w:rPr>
          <w:rFonts w:cs="Times New Roman"/>
          <w:szCs w:val="24"/>
          <w:shd w:val="clear" w:color="auto" w:fill="FFFFFF"/>
        </w:rPr>
        <w:t xml:space="preserve"> </w:t>
      </w:r>
      <w:r w:rsidR="00FC32B1">
        <w:rPr>
          <w:rFonts w:cs="Times New Roman"/>
          <w:szCs w:val="24"/>
          <w:shd w:val="clear" w:color="auto" w:fill="FFFFFF"/>
        </w:rPr>
        <w:t xml:space="preserve">i </w:t>
      </w:r>
      <w:r w:rsidR="00EB34BF">
        <w:rPr>
          <w:rFonts w:cs="Times New Roman"/>
          <w:szCs w:val="24"/>
          <w:shd w:val="clear" w:color="auto" w:fill="FFFFFF"/>
        </w:rPr>
        <w:t xml:space="preserve">jistá </w:t>
      </w:r>
      <w:r w:rsidR="00A76B67" w:rsidRPr="00A76B67">
        <w:rPr>
          <w:rFonts w:cs="Times New Roman"/>
          <w:szCs w:val="24"/>
          <w:shd w:val="clear" w:color="auto" w:fill="FFFFFF"/>
        </w:rPr>
        <w:t>nedůvěra</w:t>
      </w:r>
      <w:r w:rsidR="00EB34BF">
        <w:rPr>
          <w:rFonts w:cs="Times New Roman"/>
          <w:szCs w:val="24"/>
          <w:shd w:val="clear" w:color="auto" w:fill="FFFFFF"/>
        </w:rPr>
        <w:t xml:space="preserve"> politologů. </w:t>
      </w:r>
      <w:r w:rsidR="00B2098E">
        <w:rPr>
          <w:rFonts w:cs="Times New Roman"/>
          <w:szCs w:val="24"/>
          <w:shd w:val="clear" w:color="auto" w:fill="FFFFFF"/>
        </w:rPr>
        <w:t xml:space="preserve">Většina literatury se zaměřuje </w:t>
      </w:r>
      <w:r w:rsidR="00083767">
        <w:rPr>
          <w:rFonts w:cs="Times New Roman"/>
          <w:szCs w:val="24"/>
          <w:shd w:val="clear" w:color="auto" w:fill="FFFFFF"/>
        </w:rPr>
        <w:t>na politický branding a budování značky, na image</w:t>
      </w:r>
      <w:r w:rsidR="004A4F14">
        <w:rPr>
          <w:rFonts w:cs="Times New Roman"/>
          <w:szCs w:val="24"/>
          <w:shd w:val="clear" w:color="auto" w:fill="FFFFFF"/>
        </w:rPr>
        <w:t>, osobnost a hodnotu značky</w:t>
      </w:r>
      <w:r w:rsidR="00FC32B1">
        <w:rPr>
          <w:rFonts w:cs="Times New Roman"/>
          <w:szCs w:val="24"/>
          <w:shd w:val="clear" w:color="auto" w:fill="FFFFFF"/>
        </w:rPr>
        <w:t xml:space="preserve"> z perspektivy komerčního marketingu</w:t>
      </w:r>
      <w:r w:rsidR="004A4F14">
        <w:rPr>
          <w:rFonts w:cs="Times New Roman"/>
          <w:szCs w:val="24"/>
          <w:shd w:val="clear" w:color="auto" w:fill="FFFFFF"/>
        </w:rPr>
        <w:t xml:space="preserve">. </w:t>
      </w:r>
      <w:r w:rsidR="00FC32B1">
        <w:rPr>
          <w:rFonts w:cs="Times New Roman"/>
          <w:szCs w:val="24"/>
          <w:shd w:val="clear" w:color="auto" w:fill="FFFFFF"/>
        </w:rPr>
        <w:t>Zatím v podstatě absentují ucelené monografie</w:t>
      </w:r>
      <w:r w:rsidR="00763D91">
        <w:rPr>
          <w:rFonts w:cs="Times New Roman"/>
          <w:szCs w:val="24"/>
          <w:shd w:val="clear" w:color="auto" w:fill="FFFFFF"/>
        </w:rPr>
        <w:t xml:space="preserve">, </w:t>
      </w:r>
      <w:r w:rsidR="00FC32B1">
        <w:rPr>
          <w:rFonts w:cs="Times New Roman"/>
          <w:szCs w:val="24"/>
          <w:shd w:val="clear" w:color="auto" w:fill="FFFFFF"/>
        </w:rPr>
        <w:t xml:space="preserve">které </w:t>
      </w:r>
      <w:r w:rsidR="00763D91">
        <w:rPr>
          <w:rFonts w:cs="Times New Roman"/>
          <w:szCs w:val="24"/>
          <w:shd w:val="clear" w:color="auto" w:fill="FFFFFF"/>
        </w:rPr>
        <w:t>by se přímo zabýval</w:t>
      </w:r>
      <w:r w:rsidR="00FC32B1">
        <w:rPr>
          <w:rFonts w:cs="Times New Roman"/>
          <w:szCs w:val="24"/>
          <w:shd w:val="clear" w:color="auto" w:fill="FFFFFF"/>
        </w:rPr>
        <w:t>y</w:t>
      </w:r>
      <w:r w:rsidR="00763D91">
        <w:rPr>
          <w:rFonts w:cs="Times New Roman"/>
          <w:szCs w:val="24"/>
          <w:shd w:val="clear" w:color="auto" w:fill="FFFFFF"/>
        </w:rPr>
        <w:t xml:space="preserve"> politickými značkami</w:t>
      </w:r>
      <w:r w:rsidR="00E646B8">
        <w:rPr>
          <w:rFonts w:cs="Times New Roman"/>
          <w:szCs w:val="24"/>
          <w:shd w:val="clear" w:color="auto" w:fill="FFFFFF"/>
        </w:rPr>
        <w:t xml:space="preserve"> a shrn</w:t>
      </w:r>
      <w:r w:rsidR="00FC32B1">
        <w:rPr>
          <w:rFonts w:cs="Times New Roman"/>
          <w:szCs w:val="24"/>
          <w:shd w:val="clear" w:color="auto" w:fill="FFFFFF"/>
        </w:rPr>
        <w:t>ovaly</w:t>
      </w:r>
      <w:r w:rsidR="00C711A3">
        <w:rPr>
          <w:rFonts w:cs="Times New Roman"/>
          <w:szCs w:val="24"/>
          <w:shd w:val="clear" w:color="auto" w:fill="FFFFFF"/>
        </w:rPr>
        <w:t xml:space="preserve"> tak</w:t>
      </w:r>
      <w:r w:rsidR="00E646B8">
        <w:rPr>
          <w:rFonts w:cs="Times New Roman"/>
          <w:szCs w:val="24"/>
          <w:shd w:val="clear" w:color="auto" w:fill="FFFFFF"/>
        </w:rPr>
        <w:t xml:space="preserve"> veškerou problematiku. </w:t>
      </w:r>
      <w:r w:rsidR="006552AE">
        <w:rPr>
          <w:rFonts w:cs="Times New Roman"/>
          <w:szCs w:val="24"/>
          <w:shd w:val="clear" w:color="auto" w:fill="FFFFFF"/>
        </w:rPr>
        <w:t xml:space="preserve">Existuje </w:t>
      </w:r>
      <w:r w:rsidR="00FC32B1">
        <w:rPr>
          <w:rFonts w:cs="Times New Roman"/>
          <w:szCs w:val="24"/>
          <w:shd w:val="clear" w:color="auto" w:fill="FFFFFF"/>
        </w:rPr>
        <w:t>na druhou stranu</w:t>
      </w:r>
      <w:r w:rsidR="006552AE">
        <w:rPr>
          <w:rFonts w:cs="Times New Roman"/>
          <w:szCs w:val="24"/>
          <w:shd w:val="clear" w:color="auto" w:fill="FFFFFF"/>
        </w:rPr>
        <w:t xml:space="preserve"> mnoho studií a článků, které se značkám věnují</w:t>
      </w:r>
      <w:r w:rsidR="00725941">
        <w:rPr>
          <w:rFonts w:cs="Times New Roman"/>
          <w:szCs w:val="24"/>
          <w:shd w:val="clear" w:color="auto" w:fill="FFFFFF"/>
        </w:rPr>
        <w:t xml:space="preserve"> a podávají nám přínosné informace. Pro tuto práci byly</w:t>
      </w:r>
      <w:r w:rsidR="00DF6144">
        <w:rPr>
          <w:rFonts w:cs="Times New Roman"/>
          <w:szCs w:val="24"/>
          <w:shd w:val="clear" w:color="auto" w:fill="FFFFFF"/>
        </w:rPr>
        <w:t xml:space="preserve"> </w:t>
      </w:r>
      <w:r w:rsidR="008307E3">
        <w:rPr>
          <w:rFonts w:cs="Times New Roman"/>
          <w:szCs w:val="24"/>
          <w:shd w:val="clear" w:color="auto" w:fill="FFFFFF"/>
        </w:rPr>
        <w:t>od</w:t>
      </w:r>
      <w:r w:rsidR="00DF6144">
        <w:rPr>
          <w:rFonts w:cs="Times New Roman"/>
          <w:szCs w:val="24"/>
          <w:shd w:val="clear" w:color="auto" w:fill="FFFFFF"/>
        </w:rPr>
        <w:t xml:space="preserve"> zahran</w:t>
      </w:r>
      <w:r w:rsidR="008307E3">
        <w:rPr>
          <w:rFonts w:cs="Times New Roman"/>
          <w:szCs w:val="24"/>
          <w:shd w:val="clear" w:color="auto" w:fill="FFFFFF"/>
        </w:rPr>
        <w:t>ičních autorů</w:t>
      </w:r>
      <w:r w:rsidR="00725941">
        <w:rPr>
          <w:rFonts w:cs="Times New Roman"/>
          <w:szCs w:val="24"/>
          <w:shd w:val="clear" w:color="auto" w:fill="FFFFFF"/>
        </w:rPr>
        <w:t xml:space="preserve"> stěžejní </w:t>
      </w:r>
      <w:r w:rsidR="00DF6144">
        <w:rPr>
          <w:rFonts w:cs="Times New Roman"/>
          <w:szCs w:val="24"/>
          <w:shd w:val="clear" w:color="auto" w:fill="FFFFFF"/>
        </w:rPr>
        <w:t xml:space="preserve">studie C. Needham, J. Lees-Marshment nebo autorů Franche a Smitha. </w:t>
      </w:r>
      <w:r w:rsidR="008307E3">
        <w:rPr>
          <w:rFonts w:cs="Times New Roman"/>
          <w:szCs w:val="24"/>
          <w:shd w:val="clear" w:color="auto" w:fill="FFFFFF"/>
        </w:rPr>
        <w:t xml:space="preserve">Z českých autorů nejvíce </w:t>
      </w:r>
      <w:r w:rsidR="00D76BEE">
        <w:rPr>
          <w:rFonts w:cs="Times New Roman"/>
          <w:szCs w:val="24"/>
          <w:shd w:val="clear" w:color="auto" w:fill="FFFFFF"/>
        </w:rPr>
        <w:t>přínosnými byli autoři J. Šimon a R. Chytílek nebo M. Žižlavský, který podal jednotný pohled na politické značky v kapitole „</w:t>
      </w:r>
      <w:r w:rsidR="00D76BEE" w:rsidRPr="00D76BEE">
        <w:rPr>
          <w:rFonts w:cs="Times New Roman"/>
          <w:i/>
          <w:iCs/>
          <w:szCs w:val="24"/>
          <w:shd w:val="clear" w:color="auto" w:fill="FFFFFF"/>
        </w:rPr>
        <w:t>Strana jako značka</w:t>
      </w:r>
      <w:r w:rsidR="00D76BEE">
        <w:rPr>
          <w:rFonts w:cs="Times New Roman"/>
          <w:szCs w:val="24"/>
          <w:shd w:val="clear" w:color="auto" w:fill="FFFFFF"/>
        </w:rPr>
        <w:t>“.</w:t>
      </w:r>
    </w:p>
    <w:p w14:paraId="2D289012" w14:textId="2039A9EB" w:rsidR="00412BBB" w:rsidRDefault="00412BBB" w:rsidP="00412BBB">
      <w:pPr>
        <w:tabs>
          <w:tab w:val="left" w:pos="6962"/>
        </w:tabs>
        <w:rPr>
          <w:rFonts w:cs="Times New Roman"/>
          <w:szCs w:val="24"/>
          <w:shd w:val="clear" w:color="auto" w:fill="FFFFFF"/>
        </w:rPr>
      </w:pPr>
      <w:r>
        <w:rPr>
          <w:rFonts w:cs="Times New Roman"/>
          <w:szCs w:val="24"/>
          <w:shd w:val="clear" w:color="auto" w:fill="FFFFFF"/>
        </w:rPr>
        <w:t xml:space="preserve">Představená bakalářská práce i přes </w:t>
      </w:r>
      <w:r w:rsidR="00B5008F">
        <w:rPr>
          <w:rFonts w:cs="Times New Roman"/>
          <w:szCs w:val="24"/>
          <w:shd w:val="clear" w:color="auto" w:fill="FFFFFF"/>
        </w:rPr>
        <w:t xml:space="preserve">své </w:t>
      </w:r>
      <w:r>
        <w:rPr>
          <w:rFonts w:cs="Times New Roman"/>
          <w:szCs w:val="24"/>
          <w:shd w:val="clear" w:color="auto" w:fill="FFFFFF"/>
        </w:rPr>
        <w:t xml:space="preserve">limity </w:t>
      </w:r>
      <w:r w:rsidR="00B5008F">
        <w:rPr>
          <w:rFonts w:cs="Times New Roman"/>
          <w:szCs w:val="24"/>
          <w:shd w:val="clear" w:color="auto" w:fill="FFFFFF"/>
        </w:rPr>
        <w:t>pro</w:t>
      </w:r>
      <w:r>
        <w:rPr>
          <w:rFonts w:cs="Times New Roman"/>
          <w:szCs w:val="24"/>
          <w:shd w:val="clear" w:color="auto" w:fill="FFFFFF"/>
        </w:rPr>
        <w:t xml:space="preserve">kázala, že v české politice existuje silná politická značka, kterou je právě značka hnutí ANO. Má velmi silné prvky a veřejnost má silné povědomí   této značce. Během výzkumu se také potvrdilo, že značka hnutí ANO a osobní značka A. Babiše jsou v myslích voličů </w:t>
      </w:r>
      <w:r w:rsidR="00B5008F">
        <w:rPr>
          <w:rFonts w:cs="Times New Roman"/>
          <w:szCs w:val="24"/>
          <w:shd w:val="clear" w:color="auto" w:fill="FFFFFF"/>
        </w:rPr>
        <w:t xml:space="preserve">vzájemně </w:t>
      </w:r>
      <w:r>
        <w:rPr>
          <w:rFonts w:cs="Times New Roman"/>
          <w:szCs w:val="24"/>
          <w:shd w:val="clear" w:color="auto" w:fill="FFFFFF"/>
        </w:rPr>
        <w:t>propojeny, přičemž na značku hnutí je pohlíženo pozitivně</w:t>
      </w:r>
      <w:r w:rsidR="00B5008F">
        <w:rPr>
          <w:rFonts w:cs="Times New Roman"/>
          <w:szCs w:val="24"/>
          <w:shd w:val="clear" w:color="auto" w:fill="FFFFFF"/>
        </w:rPr>
        <w:t>ji</w:t>
      </w:r>
      <w:r>
        <w:rPr>
          <w:rFonts w:cs="Times New Roman"/>
          <w:szCs w:val="24"/>
          <w:shd w:val="clear" w:color="auto" w:fill="FFFFFF"/>
        </w:rPr>
        <w:t>. Z výsledků výzkumu je také zřejmé, že značka lídra přispěla k</w:t>
      </w:r>
      <w:r w:rsidR="00B5008F">
        <w:rPr>
          <w:rFonts w:cs="Times New Roman"/>
          <w:szCs w:val="24"/>
          <w:shd w:val="clear" w:color="auto" w:fill="FFFFFF"/>
        </w:rPr>
        <w:t xml:space="preserve"> jeho volebnímu i vládnímu </w:t>
      </w:r>
      <w:r>
        <w:rPr>
          <w:rFonts w:cs="Times New Roman"/>
          <w:szCs w:val="24"/>
          <w:shd w:val="clear" w:color="auto" w:fill="FFFFFF"/>
        </w:rPr>
        <w:t xml:space="preserve">úspěchu, které hnutí v posledních letech zažívá. Značku A. Babiše lze také považovat za silnou, protože si dokázala získat přízeň voličů a zároveň dokázala podpořit politickou značku hnutí. </w:t>
      </w:r>
      <w:r w:rsidR="00DA5961">
        <w:rPr>
          <w:rFonts w:cs="Times New Roman"/>
          <w:szCs w:val="24"/>
          <w:shd w:val="clear" w:color="auto" w:fill="FFFFFF"/>
        </w:rPr>
        <w:t>Do budoucna může být velmi zajímavé sledovat</w:t>
      </w:r>
      <w:r w:rsidR="00B5008F">
        <w:rPr>
          <w:rFonts w:cs="Times New Roman"/>
          <w:szCs w:val="24"/>
          <w:shd w:val="clear" w:color="auto" w:fill="FFFFFF"/>
        </w:rPr>
        <w:t>,</w:t>
      </w:r>
      <w:r w:rsidR="00DA5961">
        <w:rPr>
          <w:rFonts w:cs="Times New Roman"/>
          <w:szCs w:val="24"/>
          <w:shd w:val="clear" w:color="auto" w:fill="FFFFFF"/>
        </w:rPr>
        <w:t xml:space="preserve"> </w:t>
      </w:r>
      <w:r w:rsidR="00B936F6">
        <w:rPr>
          <w:rFonts w:cs="Times New Roman"/>
          <w:szCs w:val="24"/>
          <w:shd w:val="clear" w:color="auto" w:fill="FFFFFF"/>
        </w:rPr>
        <w:t xml:space="preserve">jakým způsobem </w:t>
      </w:r>
      <w:r w:rsidR="00DA5961">
        <w:rPr>
          <w:rFonts w:cs="Times New Roman"/>
          <w:szCs w:val="24"/>
          <w:shd w:val="clear" w:color="auto" w:fill="FFFFFF"/>
        </w:rPr>
        <w:t xml:space="preserve">se budou obě značky </w:t>
      </w:r>
      <w:r w:rsidR="00B936F6">
        <w:rPr>
          <w:rFonts w:cs="Times New Roman"/>
          <w:szCs w:val="24"/>
          <w:shd w:val="clear" w:color="auto" w:fill="FFFFFF"/>
        </w:rPr>
        <w:t>rozvíjet</w:t>
      </w:r>
      <w:r w:rsidR="00380C53">
        <w:rPr>
          <w:rFonts w:cs="Times New Roman"/>
          <w:szCs w:val="24"/>
          <w:shd w:val="clear" w:color="auto" w:fill="FFFFFF"/>
        </w:rPr>
        <w:t xml:space="preserve">, </w:t>
      </w:r>
      <w:r w:rsidR="00B5008F">
        <w:rPr>
          <w:rFonts w:cs="Times New Roman"/>
          <w:szCs w:val="24"/>
          <w:shd w:val="clear" w:color="auto" w:fill="FFFFFF"/>
        </w:rPr>
        <w:t xml:space="preserve">jestli </w:t>
      </w:r>
      <w:r w:rsidR="00380C53">
        <w:rPr>
          <w:rFonts w:cs="Times New Roman"/>
          <w:szCs w:val="24"/>
          <w:shd w:val="clear" w:color="auto" w:fill="FFFFFF"/>
        </w:rPr>
        <w:t xml:space="preserve">jejich propojení zůstane stejně silné nebo se naopak rozváže. </w:t>
      </w:r>
      <w:r w:rsidR="00EA67F0">
        <w:rPr>
          <w:rFonts w:cs="Times New Roman"/>
          <w:szCs w:val="24"/>
          <w:shd w:val="clear" w:color="auto" w:fill="FFFFFF"/>
        </w:rPr>
        <w:t xml:space="preserve">V dalším výzkumu politických značek by se dala detailněji zkoumat právě osobnostní značka A. Babiše </w:t>
      </w:r>
      <w:r w:rsidR="009F4856">
        <w:rPr>
          <w:rFonts w:cs="Times New Roman"/>
          <w:szCs w:val="24"/>
          <w:shd w:val="clear" w:color="auto" w:fill="FFFFFF"/>
        </w:rPr>
        <w:t xml:space="preserve">nebo také jiných lídrů politických stran. </w:t>
      </w:r>
    </w:p>
    <w:p w14:paraId="776A4AEE" w14:textId="77777777" w:rsidR="00412BBB" w:rsidRDefault="00412BBB" w:rsidP="00412BBB">
      <w:pPr>
        <w:tabs>
          <w:tab w:val="left" w:pos="6962"/>
        </w:tabs>
        <w:rPr>
          <w:rFonts w:cs="Times New Roman"/>
          <w:szCs w:val="24"/>
          <w:shd w:val="clear" w:color="auto" w:fill="FFFFFF"/>
        </w:rPr>
      </w:pPr>
    </w:p>
    <w:p w14:paraId="6A847103" w14:textId="77777777" w:rsidR="001478C6" w:rsidRDefault="001478C6" w:rsidP="001478C6">
      <w:pPr>
        <w:tabs>
          <w:tab w:val="left" w:pos="6962"/>
        </w:tabs>
        <w:rPr>
          <w:rFonts w:cs="Times New Roman"/>
          <w:szCs w:val="24"/>
          <w:shd w:val="clear" w:color="auto" w:fill="FFFFFF"/>
        </w:rPr>
      </w:pPr>
    </w:p>
    <w:p w14:paraId="06CE66C7" w14:textId="77777777" w:rsidR="007F4123" w:rsidRPr="000742FD" w:rsidRDefault="007F4123" w:rsidP="00500772">
      <w:pPr>
        <w:tabs>
          <w:tab w:val="left" w:pos="6962"/>
        </w:tabs>
        <w:rPr>
          <w:rFonts w:cs="Times New Roman"/>
          <w:szCs w:val="24"/>
          <w:shd w:val="clear" w:color="auto" w:fill="FFFFFF"/>
        </w:rPr>
      </w:pPr>
    </w:p>
    <w:p w14:paraId="6F92EF72" w14:textId="54482CA8" w:rsidR="00D51335" w:rsidRDefault="00D51335" w:rsidP="00825B80">
      <w:pPr>
        <w:rPr>
          <w:rFonts w:cs="Times New Roman"/>
          <w:szCs w:val="24"/>
          <w:shd w:val="clear" w:color="auto" w:fill="FFFFFF"/>
        </w:rPr>
      </w:pPr>
    </w:p>
    <w:p w14:paraId="0659755A" w14:textId="30F7B538" w:rsidR="00A952ED" w:rsidRPr="000742FD" w:rsidRDefault="00A952ED" w:rsidP="00825B80">
      <w:pPr>
        <w:rPr>
          <w:rFonts w:cs="Times New Roman"/>
          <w:szCs w:val="24"/>
          <w:shd w:val="clear" w:color="auto" w:fill="FFFFFF"/>
        </w:rPr>
      </w:pPr>
    </w:p>
    <w:p w14:paraId="29EFEFAD" w14:textId="74CA7A83" w:rsidR="00A952ED" w:rsidRPr="000742FD" w:rsidRDefault="00A952ED" w:rsidP="00825B80">
      <w:pPr>
        <w:rPr>
          <w:rFonts w:cs="Times New Roman"/>
          <w:szCs w:val="24"/>
          <w:shd w:val="clear" w:color="auto" w:fill="FFFFFF"/>
        </w:rPr>
      </w:pPr>
    </w:p>
    <w:p w14:paraId="16CAFC69" w14:textId="044215B3" w:rsidR="00A952ED" w:rsidRPr="000742FD" w:rsidRDefault="00A952ED" w:rsidP="00825B80">
      <w:pPr>
        <w:rPr>
          <w:rFonts w:cs="Times New Roman"/>
          <w:szCs w:val="24"/>
          <w:shd w:val="clear" w:color="auto" w:fill="FFFFFF"/>
        </w:rPr>
      </w:pPr>
    </w:p>
    <w:p w14:paraId="31E1323E" w14:textId="77777777" w:rsidR="00A6552A" w:rsidRPr="000742FD" w:rsidRDefault="00A6552A" w:rsidP="00825B80">
      <w:pPr>
        <w:rPr>
          <w:rFonts w:cs="Times New Roman"/>
          <w:szCs w:val="24"/>
          <w:shd w:val="clear" w:color="auto" w:fill="FFFFFF"/>
        </w:rPr>
      </w:pPr>
    </w:p>
    <w:p w14:paraId="61693ADA" w14:textId="61157210" w:rsidR="00C40AED" w:rsidRPr="000742FD" w:rsidRDefault="00672A55" w:rsidP="00160518">
      <w:pPr>
        <w:pStyle w:val="Nadpis1"/>
        <w:rPr>
          <w:shd w:val="clear" w:color="auto" w:fill="FFFFFF"/>
        </w:rPr>
      </w:pPr>
      <w:bookmarkStart w:id="33" w:name="_Toc39428047"/>
      <w:r>
        <w:rPr>
          <w:shd w:val="clear" w:color="auto" w:fill="FFFFFF"/>
        </w:rPr>
        <w:lastRenderedPageBreak/>
        <w:t>Literatura a prameny</w:t>
      </w:r>
      <w:bookmarkEnd w:id="33"/>
    </w:p>
    <w:p w14:paraId="3A267328" w14:textId="77777777" w:rsidR="00AA6492" w:rsidRPr="000742FD" w:rsidRDefault="00AA6492" w:rsidP="00CF6F80">
      <w:pPr>
        <w:rPr>
          <w:rFonts w:cs="Times New Roman"/>
          <w:szCs w:val="24"/>
        </w:rPr>
      </w:pPr>
      <w:r w:rsidRPr="000742FD">
        <w:rPr>
          <w:rFonts w:cs="Times New Roman"/>
          <w:szCs w:val="24"/>
        </w:rPr>
        <w:t>„Andrej Babiš“ ANO, bude líp, (online). Dostupné z: &lt;</w:t>
      </w:r>
      <w:hyperlink r:id="rId28" w:history="1">
        <w:r w:rsidRPr="000742FD">
          <w:rPr>
            <w:rStyle w:val="Hypertextovodkaz"/>
            <w:rFonts w:cs="Times New Roman"/>
            <w:szCs w:val="24"/>
          </w:rPr>
          <w:t>https://www.anobudelip.cz/cs/o-nas/andrej-babis/</w:t>
        </w:r>
      </w:hyperlink>
      <w:r w:rsidRPr="000742FD">
        <w:rPr>
          <w:rFonts w:cs="Times New Roman"/>
          <w:szCs w:val="24"/>
        </w:rPr>
        <w:t xml:space="preserve"> &gt; (30.3. 2020).</w:t>
      </w:r>
    </w:p>
    <w:p w14:paraId="701C9793" w14:textId="77777777" w:rsidR="00AA6492" w:rsidRPr="000742FD" w:rsidRDefault="00AA6492" w:rsidP="00CF6F80">
      <w:pPr>
        <w:rPr>
          <w:rFonts w:cs="Times New Roman"/>
          <w:szCs w:val="24"/>
        </w:rPr>
      </w:pPr>
      <w:r w:rsidRPr="000742FD">
        <w:rPr>
          <w:rFonts w:cs="Times New Roman"/>
          <w:szCs w:val="24"/>
        </w:rPr>
        <w:t>„Andrej Babiš“ Facebook, (online). Dostupné z: &lt;</w:t>
      </w:r>
      <w:hyperlink r:id="rId29" w:history="1">
        <w:r w:rsidRPr="000742FD">
          <w:rPr>
            <w:rStyle w:val="Hypertextovodkaz"/>
            <w:rFonts w:cs="Times New Roman"/>
            <w:szCs w:val="24"/>
          </w:rPr>
          <w:t>https://www.facebook.com/AndrejBabis/</w:t>
        </w:r>
      </w:hyperlink>
      <w:r w:rsidRPr="000742FD">
        <w:rPr>
          <w:rFonts w:cs="Times New Roman"/>
          <w:szCs w:val="24"/>
        </w:rPr>
        <w:t>&gt; (30.3. 2020).</w:t>
      </w:r>
    </w:p>
    <w:p w14:paraId="6CB36B40" w14:textId="5A66F9D0" w:rsidR="00AA6492" w:rsidRPr="00AA6492" w:rsidRDefault="00AA6492" w:rsidP="00CF6F80">
      <w:pPr>
        <w:rPr>
          <w:rFonts w:cs="Times New Roman"/>
          <w:szCs w:val="24"/>
        </w:rPr>
      </w:pPr>
      <w:r w:rsidRPr="000742FD">
        <w:rPr>
          <w:rFonts w:cs="Times New Roman"/>
          <w:szCs w:val="24"/>
          <w:shd w:val="clear" w:color="auto" w:fill="FFFFFF"/>
        </w:rPr>
        <w:t xml:space="preserve">„Brand“ American Marketing Asociation. Marketing Dictionary, (online). </w:t>
      </w:r>
      <w:r w:rsidRPr="000742FD">
        <w:rPr>
          <w:rFonts w:cs="Times New Roman"/>
          <w:szCs w:val="24"/>
        </w:rPr>
        <w:t>Dostupné z: &lt;</w:t>
      </w:r>
      <w:hyperlink r:id="rId30" w:history="1">
        <w:r w:rsidRPr="000742FD">
          <w:rPr>
            <w:rStyle w:val="Hypertextovodkaz"/>
            <w:rFonts w:cs="Times New Roman"/>
            <w:szCs w:val="24"/>
          </w:rPr>
          <w:t>https://marketing-dictionary.org/b/brand/</w:t>
        </w:r>
      </w:hyperlink>
      <w:r w:rsidRPr="000742FD">
        <w:rPr>
          <w:rFonts w:cs="Times New Roman"/>
          <w:szCs w:val="24"/>
        </w:rPr>
        <w:t>&gt;  (30. 3. 2020).</w:t>
      </w:r>
    </w:p>
    <w:p w14:paraId="39C0E210" w14:textId="09C1D921" w:rsidR="00C2419A" w:rsidRPr="00C2419A" w:rsidRDefault="00C2419A" w:rsidP="00CF6F80">
      <w:pPr>
        <w:rPr>
          <w:rFonts w:cs="Times New Roman"/>
          <w:szCs w:val="24"/>
          <w:shd w:val="clear" w:color="auto" w:fill="FFFFFF"/>
        </w:rPr>
      </w:pPr>
      <w:r w:rsidRPr="00F279D2">
        <w:rPr>
          <w:rFonts w:cs="Times New Roman"/>
          <w:szCs w:val="24"/>
          <w:shd w:val="clear" w:color="auto" w:fill="FFFFFF"/>
        </w:rPr>
        <w:t>Bors</w:t>
      </w:r>
      <w:r>
        <w:rPr>
          <w:rFonts w:cs="Times New Roman"/>
          <w:szCs w:val="24"/>
          <w:shd w:val="clear" w:color="auto" w:fill="FFFFFF"/>
        </w:rPr>
        <w:t>, Octavia Cristiana. 2019. „</w:t>
      </w:r>
      <w:r w:rsidRPr="00F279D2">
        <w:rPr>
          <w:rFonts w:cs="Times New Roman"/>
          <w:i/>
          <w:iCs/>
          <w:szCs w:val="24"/>
          <w:shd w:val="clear" w:color="auto" w:fill="FFFFFF"/>
        </w:rPr>
        <w:t>The Importance of Image when Developing a P</w:t>
      </w:r>
      <w:r>
        <w:rPr>
          <w:rFonts w:cs="Times New Roman"/>
          <w:i/>
          <w:iCs/>
          <w:szCs w:val="24"/>
          <w:shd w:val="clear" w:color="auto" w:fill="FFFFFF"/>
        </w:rPr>
        <w:t>o</w:t>
      </w:r>
      <w:r w:rsidRPr="00F279D2">
        <w:rPr>
          <w:rFonts w:cs="Times New Roman"/>
          <w:i/>
          <w:iCs/>
          <w:szCs w:val="24"/>
          <w:shd w:val="clear" w:color="auto" w:fill="FFFFFF"/>
        </w:rPr>
        <w:t>werful Political Brand</w:t>
      </w:r>
      <w:r>
        <w:rPr>
          <w:rFonts w:cs="Times New Roman"/>
          <w:szCs w:val="24"/>
          <w:shd w:val="clear" w:color="auto" w:fill="FFFFFF"/>
        </w:rPr>
        <w:t>.“ P</w:t>
      </w:r>
      <w:r w:rsidRPr="00D07431">
        <w:rPr>
          <w:rFonts w:cs="Times New Roman"/>
          <w:szCs w:val="24"/>
          <w:shd w:val="clear" w:color="auto" w:fill="FFFFFF"/>
        </w:rPr>
        <w:t>ostmodern Openings / Deschideri Postmoderne</w:t>
      </w:r>
      <w:r>
        <w:rPr>
          <w:rFonts w:cs="Times New Roman"/>
          <w:szCs w:val="24"/>
          <w:shd w:val="clear" w:color="auto" w:fill="FFFFFF"/>
        </w:rPr>
        <w:t xml:space="preserve"> 3 (10): 72-85.</w:t>
      </w:r>
    </w:p>
    <w:p w14:paraId="2A28F051" w14:textId="77777777" w:rsidR="006C39EE" w:rsidRPr="008A2BEB" w:rsidRDefault="006C39EE" w:rsidP="00CF6F80">
      <w:r>
        <w:rPr>
          <w:shd w:val="clear" w:color="auto" w:fill="FAFAFA"/>
        </w:rPr>
        <w:t>De Chernatony, Leslie. 2009. </w:t>
      </w:r>
      <w:r>
        <w:rPr>
          <w:i/>
          <w:iCs/>
          <w:shd w:val="clear" w:color="auto" w:fill="FAFAFA"/>
        </w:rPr>
        <w:t>Značka: od vize k vyšším ziskům</w:t>
      </w:r>
      <w:r>
        <w:rPr>
          <w:shd w:val="clear" w:color="auto" w:fill="FAFAFA"/>
        </w:rPr>
        <w:t>. Brno: Computer Press</w:t>
      </w:r>
    </w:p>
    <w:p w14:paraId="7F98271E" w14:textId="77777777" w:rsidR="006C39EE" w:rsidRPr="000742FD" w:rsidRDefault="006C39EE" w:rsidP="00CF6F80">
      <w:pPr>
        <w:rPr>
          <w:rFonts w:cs="Times New Roman"/>
          <w:szCs w:val="24"/>
          <w:shd w:val="clear" w:color="auto" w:fill="FAFAFA"/>
        </w:rPr>
      </w:pPr>
      <w:r w:rsidRPr="000742FD">
        <w:rPr>
          <w:rFonts w:cs="Times New Roman"/>
          <w:szCs w:val="24"/>
        </w:rPr>
        <w:t xml:space="preserve">Eibl, Otto, Žižlavský, Michal. 2011. </w:t>
      </w:r>
      <w:r>
        <w:rPr>
          <w:rFonts w:cs="Times New Roman"/>
          <w:szCs w:val="24"/>
        </w:rPr>
        <w:t>„</w:t>
      </w:r>
      <w:r w:rsidRPr="00341DE7">
        <w:rPr>
          <w:rFonts w:cs="Times New Roman"/>
          <w:i/>
          <w:iCs/>
          <w:szCs w:val="24"/>
        </w:rPr>
        <w:t>Srovnání osobností politických značek ČSSD, ODS a lídrů těchto politických stran</w:t>
      </w:r>
      <w:r w:rsidRPr="000742FD">
        <w:rPr>
          <w:rFonts w:cs="Times New Roman"/>
          <w:szCs w:val="24"/>
        </w:rPr>
        <w:t>.</w:t>
      </w:r>
      <w:r>
        <w:rPr>
          <w:rFonts w:cs="Times New Roman"/>
          <w:szCs w:val="24"/>
        </w:rPr>
        <w:t>“</w:t>
      </w:r>
      <w:r w:rsidRPr="000742FD">
        <w:rPr>
          <w:rFonts w:cs="Times New Roman"/>
          <w:szCs w:val="24"/>
        </w:rPr>
        <w:t xml:space="preserve"> Sociální studia 8</w:t>
      </w:r>
      <w:r>
        <w:rPr>
          <w:rFonts w:cs="Times New Roman"/>
          <w:szCs w:val="24"/>
        </w:rPr>
        <w:t xml:space="preserve"> (</w:t>
      </w:r>
      <w:r w:rsidRPr="000742FD">
        <w:rPr>
          <w:rFonts w:cs="Times New Roman"/>
          <w:szCs w:val="24"/>
        </w:rPr>
        <w:t>3</w:t>
      </w:r>
      <w:r>
        <w:rPr>
          <w:rFonts w:cs="Times New Roman"/>
          <w:szCs w:val="24"/>
        </w:rPr>
        <w:t xml:space="preserve">): </w:t>
      </w:r>
      <w:r w:rsidRPr="000742FD">
        <w:rPr>
          <w:rFonts w:cs="Times New Roman"/>
          <w:szCs w:val="24"/>
        </w:rPr>
        <w:t>67-97.</w:t>
      </w:r>
    </w:p>
    <w:p w14:paraId="0B21A5FC" w14:textId="58F61A72" w:rsidR="006C39EE" w:rsidRDefault="006C39EE" w:rsidP="00CF6F80">
      <w:pPr>
        <w:rPr>
          <w:rFonts w:cs="Times New Roman"/>
          <w:szCs w:val="24"/>
          <w:shd w:val="clear" w:color="auto" w:fill="FFFFFF"/>
        </w:rPr>
      </w:pPr>
      <w:r w:rsidRPr="000742FD">
        <w:rPr>
          <w:rFonts w:cs="Times New Roman"/>
          <w:szCs w:val="24"/>
          <w:shd w:val="clear" w:color="auto" w:fill="FFFFFF"/>
        </w:rPr>
        <w:t xml:space="preserve">Fawcett, Paul a David Marsh. 2011. </w:t>
      </w:r>
      <w:r>
        <w:rPr>
          <w:rFonts w:cs="Times New Roman"/>
          <w:szCs w:val="24"/>
          <w:shd w:val="clear" w:color="auto" w:fill="FFFFFF"/>
        </w:rPr>
        <w:t>„</w:t>
      </w:r>
      <w:r w:rsidRPr="00341DE7">
        <w:rPr>
          <w:rFonts w:cs="Times New Roman"/>
          <w:i/>
          <w:iCs/>
          <w:szCs w:val="24"/>
          <w:shd w:val="clear" w:color="auto" w:fill="FFFFFF"/>
        </w:rPr>
        <w:t>Branding, politics and democracy</w:t>
      </w:r>
      <w:r w:rsidRPr="000742FD">
        <w:rPr>
          <w:rFonts w:cs="Times New Roman"/>
          <w:szCs w:val="24"/>
          <w:shd w:val="clear" w:color="auto" w:fill="FFFFFF"/>
        </w:rPr>
        <w:t>.</w:t>
      </w:r>
      <w:r>
        <w:rPr>
          <w:rFonts w:cs="Times New Roman"/>
          <w:szCs w:val="24"/>
          <w:shd w:val="clear" w:color="auto" w:fill="FFFFFF"/>
        </w:rPr>
        <w:t>“</w:t>
      </w:r>
      <w:r w:rsidRPr="000742FD">
        <w:rPr>
          <w:rFonts w:cs="Times New Roman"/>
          <w:szCs w:val="24"/>
          <w:shd w:val="clear" w:color="auto" w:fill="FFFFFF"/>
        </w:rPr>
        <w:t xml:space="preserve"> Policy Studies 32</w:t>
      </w:r>
      <w:r>
        <w:rPr>
          <w:rFonts w:cs="Times New Roman"/>
          <w:szCs w:val="24"/>
          <w:shd w:val="clear" w:color="auto" w:fill="FFFFFF"/>
        </w:rPr>
        <w:t xml:space="preserve"> (</w:t>
      </w:r>
      <w:r w:rsidRPr="000742FD">
        <w:rPr>
          <w:rFonts w:cs="Times New Roman"/>
          <w:szCs w:val="24"/>
          <w:shd w:val="clear" w:color="auto" w:fill="FFFFFF"/>
        </w:rPr>
        <w:t>5</w:t>
      </w:r>
      <w:r>
        <w:rPr>
          <w:rFonts w:cs="Times New Roman"/>
          <w:szCs w:val="24"/>
          <w:shd w:val="clear" w:color="auto" w:fill="FFFFFF"/>
        </w:rPr>
        <w:t xml:space="preserve">): </w:t>
      </w:r>
      <w:r w:rsidRPr="000742FD">
        <w:rPr>
          <w:rFonts w:cs="Times New Roman"/>
          <w:szCs w:val="24"/>
          <w:shd w:val="clear" w:color="auto" w:fill="FFFFFF"/>
        </w:rPr>
        <w:t>515–530.</w:t>
      </w:r>
    </w:p>
    <w:p w14:paraId="746162F9" w14:textId="761DB28F" w:rsidR="001647DB" w:rsidRPr="000742FD" w:rsidRDefault="001647DB" w:rsidP="00CF6F80">
      <w:pPr>
        <w:rPr>
          <w:rFonts w:cs="Times New Roman"/>
          <w:szCs w:val="24"/>
          <w:shd w:val="clear" w:color="auto" w:fill="FFFFFF"/>
        </w:rPr>
      </w:pPr>
      <w:r>
        <w:rPr>
          <w:rFonts w:cs="Times New Roman"/>
          <w:szCs w:val="24"/>
          <w:shd w:val="clear" w:color="auto" w:fill="FFFFFF"/>
        </w:rPr>
        <w:t xml:space="preserve">Ferjenčík, Ján. 2000. </w:t>
      </w:r>
      <w:r w:rsidRPr="00240BC2">
        <w:rPr>
          <w:rFonts w:cs="Times New Roman"/>
          <w:i/>
          <w:iCs/>
          <w:szCs w:val="24"/>
          <w:shd w:val="clear" w:color="auto" w:fill="FFFFFF"/>
        </w:rPr>
        <w:t>Úvod do metodologie psychologického výzkumu</w:t>
      </w:r>
      <w:r>
        <w:rPr>
          <w:rFonts w:cs="Times New Roman"/>
          <w:szCs w:val="24"/>
          <w:shd w:val="clear" w:color="auto" w:fill="FFFFFF"/>
        </w:rPr>
        <w:t xml:space="preserve">. </w:t>
      </w:r>
      <w:r w:rsidR="00240BC2" w:rsidRPr="00240BC2">
        <w:rPr>
          <w:rFonts w:cs="Times New Roman"/>
          <w:szCs w:val="24"/>
          <w:shd w:val="clear" w:color="auto" w:fill="FFFFFF"/>
        </w:rPr>
        <w:t>Praha: Portál</w:t>
      </w:r>
      <w:r w:rsidR="00240BC2">
        <w:rPr>
          <w:rFonts w:cs="Times New Roman"/>
          <w:szCs w:val="24"/>
          <w:shd w:val="clear" w:color="auto" w:fill="FFFFFF"/>
        </w:rPr>
        <w:t>.</w:t>
      </w:r>
    </w:p>
    <w:p w14:paraId="24E9603B" w14:textId="77777777" w:rsidR="006C39EE" w:rsidRPr="000742FD"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French, Alan, Gareth Smith. 2008. </w:t>
      </w:r>
      <w:r w:rsidRPr="00341DE7">
        <w:rPr>
          <w:rFonts w:cs="Times New Roman"/>
          <w:i/>
          <w:iCs/>
          <w:color w:val="333333"/>
          <w:szCs w:val="24"/>
          <w:shd w:val="clear" w:color="auto" w:fill="FFFFFF"/>
        </w:rPr>
        <w:t>Measuring Political Brand Equity: A Consumer Approach. Conference Paper</w:t>
      </w:r>
      <w:r w:rsidRPr="000742FD">
        <w:rPr>
          <w:rFonts w:cs="Times New Roman"/>
          <w:color w:val="333333"/>
          <w:szCs w:val="24"/>
          <w:shd w:val="clear" w:color="auto" w:fill="FFFFFF"/>
        </w:rPr>
        <w:t>. Manchester Business School: 5th International Conference of Political Marketing.</w:t>
      </w:r>
    </w:p>
    <w:p w14:paraId="281D8D4E" w14:textId="77777777" w:rsidR="006C39EE" w:rsidRPr="000742FD"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Healey, Matthew. 2008. </w:t>
      </w:r>
      <w:r w:rsidRPr="00341DE7">
        <w:rPr>
          <w:rFonts w:cs="Times New Roman"/>
          <w:i/>
          <w:iCs/>
          <w:color w:val="333333"/>
          <w:szCs w:val="24"/>
          <w:shd w:val="clear" w:color="auto" w:fill="FFFFFF"/>
        </w:rPr>
        <w:t>Co je branding?</w:t>
      </w:r>
      <w:r w:rsidRPr="000742FD">
        <w:rPr>
          <w:rFonts w:cs="Times New Roman"/>
          <w:color w:val="333333"/>
          <w:szCs w:val="24"/>
          <w:shd w:val="clear" w:color="auto" w:fill="FFFFFF"/>
        </w:rPr>
        <w:t xml:space="preserve"> Praha: Slovart.</w:t>
      </w:r>
    </w:p>
    <w:p w14:paraId="10C2A2F6" w14:textId="77777777" w:rsidR="006C39EE" w:rsidRPr="000742FD"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Hesková, Marie. 2003. </w:t>
      </w:r>
      <w:r w:rsidRPr="00341DE7">
        <w:rPr>
          <w:rFonts w:cs="Times New Roman"/>
          <w:i/>
          <w:iCs/>
          <w:color w:val="333333"/>
          <w:szCs w:val="24"/>
          <w:shd w:val="clear" w:color="auto" w:fill="FFFFFF"/>
        </w:rPr>
        <w:t>Marketing</w:t>
      </w:r>
      <w:r w:rsidRPr="000742FD">
        <w:rPr>
          <w:rFonts w:cs="Times New Roman"/>
          <w:color w:val="333333"/>
          <w:szCs w:val="24"/>
          <w:shd w:val="clear" w:color="auto" w:fill="FFFFFF"/>
        </w:rPr>
        <w:t>. České Budějovice: Jihočeská univerzita.</w:t>
      </w:r>
    </w:p>
    <w:p w14:paraId="15F25EA2" w14:textId="77777777" w:rsidR="006C39EE"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Hesková, Marie. 2008. </w:t>
      </w:r>
      <w:r w:rsidRPr="00341DE7">
        <w:rPr>
          <w:rFonts w:cs="Times New Roman"/>
          <w:i/>
          <w:iCs/>
          <w:color w:val="333333"/>
          <w:szCs w:val="24"/>
          <w:shd w:val="clear" w:color="auto" w:fill="FFFFFF"/>
        </w:rPr>
        <w:t>Brand management-Značka jako nehmotné aktivum firmy</w:t>
      </w:r>
      <w:r w:rsidRPr="000742FD">
        <w:rPr>
          <w:rFonts w:cs="Times New Roman"/>
          <w:color w:val="333333"/>
          <w:szCs w:val="24"/>
          <w:shd w:val="clear" w:color="auto" w:fill="FFFFFF"/>
        </w:rPr>
        <w:t>. Mladá Boleslav: Škoda Auto Vysoká škola.</w:t>
      </w:r>
    </w:p>
    <w:p w14:paraId="0E252739" w14:textId="7A123FB1" w:rsidR="006C39EE" w:rsidRDefault="006C39EE" w:rsidP="00CF6F80">
      <w:pPr>
        <w:rPr>
          <w:rFonts w:cs="Times New Roman"/>
          <w:color w:val="333333"/>
          <w:szCs w:val="24"/>
          <w:shd w:val="clear" w:color="auto" w:fill="FFFFFF"/>
        </w:rPr>
      </w:pPr>
      <w:r>
        <w:rPr>
          <w:rFonts w:cs="Times New Roman"/>
          <w:color w:val="333333"/>
          <w:szCs w:val="24"/>
          <w:shd w:val="clear" w:color="auto" w:fill="FFFFFF"/>
        </w:rPr>
        <w:t xml:space="preserve">Hesková, Marie. 2009. </w:t>
      </w:r>
      <w:r w:rsidRPr="004725DF">
        <w:rPr>
          <w:rFonts w:cs="Times New Roman"/>
          <w:i/>
          <w:iCs/>
          <w:color w:val="333333"/>
          <w:szCs w:val="24"/>
          <w:shd w:val="clear" w:color="auto" w:fill="FFFFFF"/>
        </w:rPr>
        <w:t>Marketingová komunikace a moderní trendy v marketingu</w:t>
      </w:r>
      <w:r>
        <w:rPr>
          <w:rFonts w:cs="Times New Roman"/>
          <w:color w:val="333333"/>
          <w:szCs w:val="24"/>
          <w:shd w:val="clear" w:color="auto" w:fill="FFFFFF"/>
        </w:rPr>
        <w:t xml:space="preserve">. Praha: </w:t>
      </w:r>
      <w:r w:rsidRPr="00A02C36">
        <w:rPr>
          <w:rFonts w:cs="Times New Roman"/>
          <w:color w:val="333333"/>
          <w:szCs w:val="24"/>
          <w:shd w:val="clear" w:color="auto" w:fill="FFFFFF"/>
        </w:rPr>
        <w:t>Oeconomica</w:t>
      </w:r>
      <w:r>
        <w:rPr>
          <w:rFonts w:cs="Times New Roman"/>
          <w:color w:val="333333"/>
          <w:szCs w:val="24"/>
          <w:shd w:val="clear" w:color="auto" w:fill="FFFFFF"/>
        </w:rPr>
        <w:t>.</w:t>
      </w:r>
    </w:p>
    <w:p w14:paraId="29226529" w14:textId="195ADCD1" w:rsidR="00351409" w:rsidRPr="00351409" w:rsidRDefault="00351409" w:rsidP="00CF6F80">
      <w:pPr>
        <w:rPr>
          <w:rFonts w:cs="Times New Roman"/>
          <w:szCs w:val="24"/>
        </w:rPr>
      </w:pPr>
      <w:r w:rsidRPr="000742FD">
        <w:rPr>
          <w:rFonts w:cs="Times New Roman"/>
          <w:szCs w:val="24"/>
        </w:rPr>
        <w:t>„Historie ANO“ ANO, bude líp, (online). Dostupné z: &lt;</w:t>
      </w:r>
      <w:hyperlink r:id="rId31" w:history="1">
        <w:r w:rsidRPr="000742FD">
          <w:rPr>
            <w:rStyle w:val="Hypertextovodkaz"/>
            <w:rFonts w:cs="Times New Roman"/>
            <w:szCs w:val="24"/>
          </w:rPr>
          <w:t>https://www.anobudelip.cz/cs/o-nas/historie/</w:t>
        </w:r>
      </w:hyperlink>
      <w:r w:rsidRPr="000742FD">
        <w:rPr>
          <w:rFonts w:cs="Times New Roman"/>
          <w:szCs w:val="24"/>
        </w:rPr>
        <w:t xml:space="preserve"> &gt; (30.3. 2020).</w:t>
      </w:r>
    </w:p>
    <w:p w14:paraId="425E7C4A" w14:textId="77777777" w:rsidR="006C39EE" w:rsidRPr="000742FD"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Holt, Douglas B. 2006. </w:t>
      </w:r>
      <w:r>
        <w:rPr>
          <w:rFonts w:cs="Times New Roman"/>
          <w:color w:val="333333"/>
          <w:szCs w:val="24"/>
          <w:shd w:val="clear" w:color="auto" w:fill="FFFFFF"/>
        </w:rPr>
        <w:t>„</w:t>
      </w:r>
      <w:r w:rsidRPr="00341DE7">
        <w:rPr>
          <w:rFonts w:cs="Times New Roman"/>
          <w:i/>
          <w:iCs/>
          <w:color w:val="333333"/>
          <w:szCs w:val="24"/>
          <w:shd w:val="clear" w:color="auto" w:fill="FFFFFF"/>
        </w:rPr>
        <w:t>Toward a Sociology of Branding</w:t>
      </w:r>
      <w:r w:rsidRPr="000742FD">
        <w:rPr>
          <w:rFonts w:cs="Times New Roman"/>
          <w:color w:val="333333"/>
          <w:szCs w:val="24"/>
          <w:shd w:val="clear" w:color="auto" w:fill="FFFFFF"/>
        </w:rPr>
        <w:t>.</w:t>
      </w:r>
      <w:r>
        <w:rPr>
          <w:rFonts w:cs="Times New Roman"/>
          <w:color w:val="333333"/>
          <w:szCs w:val="24"/>
          <w:shd w:val="clear" w:color="auto" w:fill="FFFFFF"/>
        </w:rPr>
        <w:t>“</w:t>
      </w:r>
      <w:r w:rsidRPr="000742FD">
        <w:rPr>
          <w:rFonts w:cs="Times New Roman"/>
          <w:color w:val="333333"/>
          <w:szCs w:val="24"/>
          <w:shd w:val="clear" w:color="auto" w:fill="FFFFFF"/>
        </w:rPr>
        <w:t xml:space="preserve"> Journal of Consumer Culture 6</w:t>
      </w:r>
      <w:r>
        <w:rPr>
          <w:rFonts w:cs="Times New Roman"/>
          <w:color w:val="333333"/>
          <w:szCs w:val="24"/>
          <w:shd w:val="clear" w:color="auto" w:fill="FFFFFF"/>
        </w:rPr>
        <w:t xml:space="preserve"> (</w:t>
      </w:r>
      <w:r w:rsidRPr="000742FD">
        <w:rPr>
          <w:rFonts w:cs="Times New Roman"/>
          <w:color w:val="333333"/>
          <w:szCs w:val="24"/>
          <w:shd w:val="clear" w:color="auto" w:fill="FFFFFF"/>
        </w:rPr>
        <w:t>3</w:t>
      </w:r>
      <w:r>
        <w:rPr>
          <w:rFonts w:cs="Times New Roman"/>
          <w:color w:val="333333"/>
          <w:szCs w:val="24"/>
          <w:shd w:val="clear" w:color="auto" w:fill="FFFFFF"/>
        </w:rPr>
        <w:t>):</w:t>
      </w:r>
      <w:r w:rsidRPr="000742FD">
        <w:rPr>
          <w:rFonts w:cs="Times New Roman"/>
          <w:color w:val="333333"/>
          <w:szCs w:val="24"/>
          <w:shd w:val="clear" w:color="auto" w:fill="FFFFFF"/>
        </w:rPr>
        <w:t xml:space="preserve"> 299–302.</w:t>
      </w:r>
    </w:p>
    <w:p w14:paraId="3DD300C5" w14:textId="28EC8DA2" w:rsidR="006C39EE" w:rsidRDefault="006C39EE" w:rsidP="00CF6F80">
      <w:pPr>
        <w:rPr>
          <w:rFonts w:cs="Times New Roman"/>
          <w:szCs w:val="24"/>
        </w:rPr>
      </w:pPr>
      <w:r w:rsidRPr="000742FD">
        <w:rPr>
          <w:rFonts w:cs="Times New Roman"/>
          <w:szCs w:val="24"/>
        </w:rPr>
        <w:lastRenderedPageBreak/>
        <w:t>Hudáčková, Silvia. 2012. „</w:t>
      </w:r>
      <w:r w:rsidRPr="00341DE7">
        <w:rPr>
          <w:rFonts w:cs="Times New Roman"/>
          <w:i/>
          <w:iCs/>
          <w:szCs w:val="24"/>
        </w:rPr>
        <w:t>Politické strany a implementace marketingového modelu</w:t>
      </w:r>
      <w:r w:rsidRPr="000742FD">
        <w:rPr>
          <w:rFonts w:cs="Times New Roman"/>
          <w:szCs w:val="24"/>
        </w:rPr>
        <w:t>“. Pp. 91-105 in Eibl, Otto, Roman Chytílek, Anna Matušková (eds.). Teorie a metody politického marketingu. Brno: Centrum pro studium demokracie a kultury.</w:t>
      </w:r>
    </w:p>
    <w:p w14:paraId="160244B7" w14:textId="6F0F2195" w:rsidR="00CF6F80" w:rsidRPr="000742FD" w:rsidRDefault="00CF6F80" w:rsidP="00CF6F80">
      <w:r w:rsidRPr="00CF6F80">
        <w:t>Charvát, Jakub.</w:t>
      </w:r>
      <w:r>
        <w:t xml:space="preserve"> </w:t>
      </w:r>
      <w:r w:rsidRPr="00CF6F80">
        <w:t>2018. „</w:t>
      </w:r>
      <w:r w:rsidRPr="00CF6F80">
        <w:rPr>
          <w:i/>
          <w:iCs/>
        </w:rPr>
        <w:t>Nové prvky českých volebních kampaní: Personalizace, emocionalizace, sociální sítě</w:t>
      </w:r>
      <w:r w:rsidRPr="00CF6F80">
        <w:t>.“ TOPAZ, Policy Paper č. 3/18</w:t>
      </w:r>
    </w:p>
    <w:p w14:paraId="62D14FE5" w14:textId="4A7FC52B" w:rsidR="006C39EE" w:rsidRDefault="006C39EE" w:rsidP="00CF6F80">
      <w:pPr>
        <w:rPr>
          <w:rFonts w:cs="Times New Roman"/>
          <w:szCs w:val="24"/>
        </w:rPr>
      </w:pPr>
      <w:r w:rsidRPr="000742FD">
        <w:rPr>
          <w:rFonts w:cs="Times New Roman"/>
          <w:szCs w:val="24"/>
        </w:rPr>
        <w:t xml:space="preserve">Chytílek, Roman, Šimon, Jiří. 2011. </w:t>
      </w:r>
      <w:r>
        <w:rPr>
          <w:rFonts w:cs="Times New Roman"/>
          <w:szCs w:val="24"/>
        </w:rPr>
        <w:t>„</w:t>
      </w:r>
      <w:r w:rsidRPr="00341DE7">
        <w:rPr>
          <w:rFonts w:cs="Times New Roman"/>
          <w:i/>
          <w:iCs/>
          <w:szCs w:val="24"/>
        </w:rPr>
        <w:t>Sebejisté a troufalé, ale ne vzrušující. Osobnost značek českých politických stran v perspektivě prvovoličů</w:t>
      </w:r>
      <w:r w:rsidRPr="000742FD">
        <w:rPr>
          <w:rFonts w:cs="Times New Roman"/>
          <w:szCs w:val="24"/>
        </w:rPr>
        <w:t>.</w:t>
      </w:r>
      <w:r>
        <w:rPr>
          <w:rFonts w:cs="Times New Roman"/>
          <w:szCs w:val="24"/>
        </w:rPr>
        <w:t>“</w:t>
      </w:r>
      <w:r w:rsidRPr="000742FD">
        <w:rPr>
          <w:rFonts w:cs="Times New Roman"/>
          <w:szCs w:val="24"/>
        </w:rPr>
        <w:t xml:space="preserve"> Sociální studia 8</w:t>
      </w:r>
      <w:r>
        <w:rPr>
          <w:rFonts w:cs="Times New Roman"/>
          <w:szCs w:val="24"/>
        </w:rPr>
        <w:t xml:space="preserve"> (</w:t>
      </w:r>
      <w:r w:rsidRPr="000742FD">
        <w:rPr>
          <w:rFonts w:cs="Times New Roman"/>
          <w:szCs w:val="24"/>
        </w:rPr>
        <w:t>3</w:t>
      </w:r>
      <w:r>
        <w:rPr>
          <w:rFonts w:cs="Times New Roman"/>
          <w:szCs w:val="24"/>
        </w:rPr>
        <w:t>):</w:t>
      </w:r>
      <w:r w:rsidRPr="000742FD">
        <w:rPr>
          <w:rFonts w:cs="Times New Roman"/>
          <w:szCs w:val="24"/>
        </w:rPr>
        <w:t xml:space="preserve"> 41-65.</w:t>
      </w:r>
    </w:p>
    <w:p w14:paraId="22BBE228" w14:textId="47BD9336" w:rsidR="00B960B8" w:rsidRPr="00B960B8" w:rsidRDefault="00B960B8" w:rsidP="00CF6F80">
      <w:pPr>
        <w:rPr>
          <w:rFonts w:cs="Times New Roman"/>
          <w:szCs w:val="24"/>
        </w:rPr>
      </w:pPr>
      <w:r w:rsidRPr="000742FD">
        <w:rPr>
          <w:rFonts w:cs="Times New Roman"/>
          <w:szCs w:val="24"/>
        </w:rPr>
        <w:t>Institut politického marketingu. 2015. Značka na 1000 způsobů aneb co je to brand, (online). Dostupné z: &lt;</w:t>
      </w:r>
      <w:hyperlink r:id="rId32" w:history="1">
        <w:r w:rsidRPr="000742FD">
          <w:rPr>
            <w:rStyle w:val="Hypertextovodkaz"/>
            <w:rFonts w:cs="Times New Roman"/>
            <w:szCs w:val="24"/>
          </w:rPr>
          <w:t>http://politickymarketing.com/znacka-aneb-co-je-to-brand-branding</w:t>
        </w:r>
      </w:hyperlink>
      <w:r w:rsidRPr="000742FD">
        <w:rPr>
          <w:rFonts w:cs="Times New Roman"/>
          <w:szCs w:val="24"/>
        </w:rPr>
        <w:t xml:space="preserve"> &gt;  (30. 3. 2020).</w:t>
      </w:r>
    </w:p>
    <w:p w14:paraId="12F2E53A" w14:textId="77777777" w:rsidR="006C39EE" w:rsidRPr="000742FD"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Keller, Kevin L. 1993. </w:t>
      </w:r>
      <w:r>
        <w:rPr>
          <w:rFonts w:cs="Times New Roman"/>
          <w:color w:val="333333"/>
          <w:szCs w:val="24"/>
          <w:shd w:val="clear" w:color="auto" w:fill="FFFFFF"/>
        </w:rPr>
        <w:t>„</w:t>
      </w:r>
      <w:r w:rsidRPr="00341DE7">
        <w:rPr>
          <w:rFonts w:cs="Times New Roman"/>
          <w:i/>
          <w:iCs/>
          <w:color w:val="333333"/>
          <w:szCs w:val="24"/>
          <w:shd w:val="clear" w:color="auto" w:fill="FFFFFF"/>
        </w:rPr>
        <w:t>Conceptualizing, Measuring, and Managing Customer-Based Brand Equity</w:t>
      </w:r>
      <w:r>
        <w:rPr>
          <w:rFonts w:cs="Times New Roman"/>
          <w:i/>
          <w:iCs/>
          <w:color w:val="333333"/>
          <w:szCs w:val="24"/>
          <w:shd w:val="clear" w:color="auto" w:fill="FFFFFF"/>
        </w:rPr>
        <w:t>“</w:t>
      </w:r>
      <w:r w:rsidRPr="000742FD">
        <w:rPr>
          <w:rFonts w:cs="Times New Roman"/>
          <w:color w:val="333333"/>
          <w:szCs w:val="24"/>
          <w:shd w:val="clear" w:color="auto" w:fill="FFFFFF"/>
        </w:rPr>
        <w:t>. Journal of marketing. 1</w:t>
      </w:r>
      <w:r>
        <w:rPr>
          <w:rFonts w:cs="Times New Roman"/>
          <w:color w:val="333333"/>
          <w:szCs w:val="24"/>
          <w:shd w:val="clear" w:color="auto" w:fill="FFFFFF"/>
        </w:rPr>
        <w:t xml:space="preserve"> (</w:t>
      </w:r>
      <w:r w:rsidRPr="000742FD">
        <w:rPr>
          <w:rFonts w:cs="Times New Roman"/>
          <w:color w:val="333333"/>
          <w:szCs w:val="24"/>
          <w:shd w:val="clear" w:color="auto" w:fill="FFFFFF"/>
        </w:rPr>
        <w:t>57</w:t>
      </w:r>
      <w:r>
        <w:rPr>
          <w:rFonts w:cs="Times New Roman"/>
          <w:color w:val="333333"/>
          <w:szCs w:val="24"/>
          <w:shd w:val="clear" w:color="auto" w:fill="FFFFFF"/>
        </w:rPr>
        <w:t>):</w:t>
      </w:r>
      <w:r w:rsidRPr="000742FD">
        <w:rPr>
          <w:rFonts w:cs="Times New Roman"/>
          <w:color w:val="333333"/>
          <w:szCs w:val="24"/>
          <w:shd w:val="clear" w:color="auto" w:fill="FFFFFF"/>
        </w:rPr>
        <w:t xml:space="preserve"> 1-22.</w:t>
      </w:r>
    </w:p>
    <w:p w14:paraId="0B509E2B" w14:textId="77777777" w:rsidR="006C39EE" w:rsidRPr="000742FD"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Keller, Kevin L. 2003. </w:t>
      </w:r>
      <w:r w:rsidRPr="00341DE7">
        <w:rPr>
          <w:rFonts w:cs="Times New Roman"/>
          <w:i/>
          <w:iCs/>
          <w:color w:val="333333"/>
          <w:szCs w:val="24"/>
          <w:shd w:val="clear" w:color="auto" w:fill="FFFFFF"/>
        </w:rPr>
        <w:t>Building, Measuring and Managing Brand Equity</w:t>
      </w:r>
      <w:r w:rsidRPr="000742FD">
        <w:rPr>
          <w:rFonts w:cs="Times New Roman"/>
          <w:color w:val="333333"/>
          <w:szCs w:val="24"/>
          <w:shd w:val="clear" w:color="auto" w:fill="FFFFFF"/>
        </w:rPr>
        <w:t>. New Jersey: Prentice Hall.</w:t>
      </w:r>
    </w:p>
    <w:p w14:paraId="2ED07EA9" w14:textId="77777777" w:rsidR="006C39EE" w:rsidRPr="000742FD"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Keller, Kevin L. </w:t>
      </w:r>
      <w:r w:rsidRPr="000742FD">
        <w:rPr>
          <w:rFonts w:cs="Times New Roman"/>
          <w:szCs w:val="24"/>
        </w:rPr>
        <w:t xml:space="preserve">2007. </w:t>
      </w:r>
      <w:r w:rsidRPr="004B33C4">
        <w:rPr>
          <w:rFonts w:cs="Times New Roman"/>
          <w:i/>
          <w:iCs/>
          <w:color w:val="333333"/>
          <w:szCs w:val="24"/>
          <w:shd w:val="clear" w:color="auto" w:fill="FFFFFF"/>
        </w:rPr>
        <w:t>Strategické řízení značky</w:t>
      </w:r>
      <w:r w:rsidRPr="000742FD">
        <w:rPr>
          <w:rFonts w:cs="Times New Roman"/>
          <w:color w:val="333333"/>
          <w:szCs w:val="24"/>
          <w:shd w:val="clear" w:color="auto" w:fill="FFFFFF"/>
        </w:rPr>
        <w:t>. Praha: Grada Publishing.</w:t>
      </w:r>
    </w:p>
    <w:p w14:paraId="0F97E53A" w14:textId="0944856A" w:rsidR="006C39EE" w:rsidRDefault="006C39EE" w:rsidP="00CF6F80">
      <w:pPr>
        <w:rPr>
          <w:rFonts w:cs="Times New Roman"/>
          <w:color w:val="333333"/>
          <w:szCs w:val="24"/>
          <w:shd w:val="clear" w:color="auto" w:fill="FFFFFF"/>
        </w:rPr>
      </w:pPr>
      <w:r w:rsidRPr="000742FD">
        <w:rPr>
          <w:rFonts w:cs="Times New Roman"/>
          <w:color w:val="333333"/>
          <w:szCs w:val="24"/>
          <w:shd w:val="clear" w:color="auto" w:fill="FFFFFF"/>
        </w:rPr>
        <w:t xml:space="preserve">Keller, Kevin L., Philip Kotler. 2013. </w:t>
      </w:r>
      <w:r w:rsidRPr="004B33C4">
        <w:rPr>
          <w:rFonts w:cs="Times New Roman"/>
          <w:i/>
          <w:iCs/>
          <w:color w:val="333333"/>
          <w:szCs w:val="24"/>
          <w:shd w:val="clear" w:color="auto" w:fill="FFFFFF"/>
        </w:rPr>
        <w:t>Marketing Management</w:t>
      </w:r>
      <w:r w:rsidRPr="000742FD">
        <w:rPr>
          <w:rFonts w:cs="Times New Roman"/>
          <w:color w:val="333333"/>
          <w:szCs w:val="24"/>
          <w:shd w:val="clear" w:color="auto" w:fill="FFFFFF"/>
        </w:rPr>
        <w:t>. Praha: Grada Publishing.</w:t>
      </w:r>
    </w:p>
    <w:p w14:paraId="24BEEB7B" w14:textId="7E777BAB" w:rsidR="001A4FDA" w:rsidRDefault="001A4FDA" w:rsidP="00CF6F80">
      <w:pPr>
        <w:rPr>
          <w:rFonts w:cs="Times New Roman"/>
          <w:color w:val="333333"/>
          <w:szCs w:val="24"/>
          <w:shd w:val="clear" w:color="auto" w:fill="FFFFFF"/>
        </w:rPr>
      </w:pPr>
      <w:r>
        <w:rPr>
          <w:rFonts w:cs="Times New Roman"/>
          <w:color w:val="333333"/>
          <w:szCs w:val="24"/>
          <w:shd w:val="clear" w:color="auto" w:fill="FFFFFF"/>
        </w:rPr>
        <w:t xml:space="preserve">Kmenta, Jaroslav. 2017. </w:t>
      </w:r>
      <w:r w:rsidR="00035220">
        <w:t xml:space="preserve">Boss Babiš. </w:t>
      </w:r>
      <w:r w:rsidR="00F23315">
        <w:t>Nymburk: Jaroslav Kmenta</w:t>
      </w:r>
    </w:p>
    <w:p w14:paraId="03DE3D39" w14:textId="436C46E8" w:rsidR="00253C13" w:rsidRDefault="00253C13" w:rsidP="00CF6F80">
      <w:pPr>
        <w:rPr>
          <w:rFonts w:cs="Times New Roman"/>
          <w:szCs w:val="24"/>
        </w:rPr>
      </w:pPr>
      <w:r w:rsidRPr="00253C13">
        <w:rPr>
          <w:rFonts w:cs="Times New Roman"/>
          <w:color w:val="333333"/>
          <w:szCs w:val="24"/>
          <w:shd w:val="clear" w:color="auto" w:fill="FFFFFF"/>
        </w:rPr>
        <w:t>Kolářová, Anna. 2019. „Personalizace lídrů a oblíbenost Václava Klause mladšího u voličů</w:t>
      </w:r>
      <w:r w:rsidR="00372CA8">
        <w:rPr>
          <w:rFonts w:cs="Times New Roman"/>
          <w:color w:val="333333"/>
          <w:szCs w:val="24"/>
          <w:shd w:val="clear" w:color="auto" w:fill="FFFFFF"/>
        </w:rPr>
        <w:t>.</w:t>
      </w:r>
      <w:r w:rsidRPr="00253C13">
        <w:rPr>
          <w:rFonts w:cs="Times New Roman"/>
          <w:color w:val="333333"/>
          <w:szCs w:val="24"/>
          <w:shd w:val="clear" w:color="auto" w:fill="FFFFFF"/>
        </w:rPr>
        <w:t>“</w:t>
      </w:r>
      <w:r w:rsidR="00372CA8">
        <w:rPr>
          <w:rFonts w:cs="Times New Roman"/>
          <w:color w:val="333333"/>
          <w:szCs w:val="24"/>
          <w:shd w:val="clear" w:color="auto" w:fill="FFFFFF"/>
        </w:rPr>
        <w:t xml:space="preserve"> </w:t>
      </w:r>
      <w:r w:rsidRPr="00253C13">
        <w:rPr>
          <w:rFonts w:cs="Times New Roman"/>
          <w:color w:val="333333"/>
          <w:szCs w:val="24"/>
          <w:shd w:val="clear" w:color="auto" w:fill="FFFFFF"/>
        </w:rPr>
        <w:t>České volby</w:t>
      </w:r>
      <w:r w:rsidR="00372CA8">
        <w:rPr>
          <w:rFonts w:cs="Times New Roman"/>
          <w:color w:val="333333"/>
          <w:szCs w:val="24"/>
          <w:shd w:val="clear" w:color="auto" w:fill="FFFFFF"/>
        </w:rPr>
        <w:t xml:space="preserve"> </w:t>
      </w:r>
      <w:r w:rsidR="00372CA8" w:rsidRPr="000742FD">
        <w:rPr>
          <w:rFonts w:cs="Times New Roman"/>
          <w:szCs w:val="24"/>
          <w:shd w:val="clear" w:color="auto" w:fill="FFFFFF"/>
        </w:rPr>
        <w:t xml:space="preserve">(online). </w:t>
      </w:r>
      <w:r w:rsidR="00372CA8" w:rsidRPr="000742FD">
        <w:rPr>
          <w:rFonts w:cs="Times New Roman"/>
          <w:szCs w:val="24"/>
        </w:rPr>
        <w:t>Dostupné z: &lt;</w:t>
      </w:r>
      <w:hyperlink r:id="rId33" w:history="1">
        <w:hyperlink r:id="rId34" w:history="1">
          <w:r w:rsidR="007B77AB">
            <w:rPr>
              <w:rStyle w:val="Hypertextovodkaz"/>
            </w:rPr>
            <w:t>https://www.ceske-volby.cz/2019/10/10/personalizace-lidru-a-oblibenost-vaclava-klause-mladsiho-u-volicu/</w:t>
          </w:r>
        </w:hyperlink>
        <w:r w:rsidR="00372CA8" w:rsidRPr="000742FD">
          <w:rPr>
            <w:rStyle w:val="Hypertextovodkaz"/>
            <w:rFonts w:cs="Times New Roman"/>
            <w:szCs w:val="24"/>
          </w:rPr>
          <w:t>/</w:t>
        </w:r>
      </w:hyperlink>
      <w:r w:rsidR="00372CA8" w:rsidRPr="000742FD">
        <w:rPr>
          <w:rFonts w:cs="Times New Roman"/>
          <w:szCs w:val="24"/>
        </w:rPr>
        <w:t>&gt;  (</w:t>
      </w:r>
      <w:r w:rsidR="007B77AB">
        <w:rPr>
          <w:rFonts w:cs="Times New Roman"/>
          <w:szCs w:val="24"/>
        </w:rPr>
        <w:t>25</w:t>
      </w:r>
      <w:r w:rsidR="00372CA8" w:rsidRPr="000742FD">
        <w:rPr>
          <w:rFonts w:cs="Times New Roman"/>
          <w:szCs w:val="24"/>
        </w:rPr>
        <w:t xml:space="preserve">. </w:t>
      </w:r>
      <w:r w:rsidR="007B77AB">
        <w:rPr>
          <w:rFonts w:cs="Times New Roman"/>
          <w:szCs w:val="24"/>
        </w:rPr>
        <w:t>4</w:t>
      </w:r>
      <w:r w:rsidR="00372CA8" w:rsidRPr="000742FD">
        <w:rPr>
          <w:rFonts w:cs="Times New Roman"/>
          <w:szCs w:val="24"/>
        </w:rPr>
        <w:t>. 2020).</w:t>
      </w:r>
    </w:p>
    <w:p w14:paraId="2BE90BF9" w14:textId="16DBBA14" w:rsidR="002172C8" w:rsidRPr="007B77AB" w:rsidRDefault="002172C8" w:rsidP="00CF6F80">
      <w:pPr>
        <w:rPr>
          <w:rFonts w:cs="Times New Roman"/>
          <w:szCs w:val="24"/>
        </w:rPr>
      </w:pPr>
      <w:r w:rsidRPr="002172C8">
        <w:rPr>
          <w:rFonts w:cs="Times New Roman"/>
          <w:szCs w:val="24"/>
        </w:rPr>
        <w:t>Kopeček, Lubomír. 2016. "</w:t>
      </w:r>
      <w:r w:rsidRPr="00823518">
        <w:rPr>
          <w:rFonts w:cs="Times New Roman"/>
          <w:i/>
          <w:iCs/>
          <w:szCs w:val="24"/>
        </w:rPr>
        <w:t>Im Paying, So I Decide": Czech ANO as an Extreme Form of a Business-Firm Party</w:t>
      </w:r>
      <w:r w:rsidRPr="002172C8">
        <w:rPr>
          <w:rFonts w:cs="Times New Roman"/>
          <w:szCs w:val="24"/>
        </w:rPr>
        <w:t xml:space="preserve">. East European Politics &amp; Societies. </w:t>
      </w:r>
    </w:p>
    <w:p w14:paraId="5B0A796E" w14:textId="4D5950C3" w:rsidR="006C39EE" w:rsidRDefault="006C39EE" w:rsidP="00CF6F80">
      <w:pPr>
        <w:autoSpaceDE w:val="0"/>
        <w:autoSpaceDN w:val="0"/>
        <w:adjustRightInd w:val="0"/>
        <w:spacing w:after="0"/>
        <w:rPr>
          <w:rFonts w:cs="Times New Roman"/>
          <w:szCs w:val="24"/>
        </w:rPr>
      </w:pPr>
      <w:r w:rsidRPr="000742FD">
        <w:rPr>
          <w:rFonts w:cs="Times New Roman"/>
          <w:szCs w:val="24"/>
        </w:rPr>
        <w:t xml:space="preserve">Lees-Marshment, Jennifer. 2009. </w:t>
      </w:r>
      <w:r w:rsidRPr="00713717">
        <w:rPr>
          <w:rFonts w:cs="Times New Roman"/>
          <w:i/>
          <w:iCs/>
          <w:szCs w:val="24"/>
        </w:rPr>
        <w:t>Political Marketing: Principles and Applications</w:t>
      </w:r>
      <w:r w:rsidRPr="000742FD">
        <w:rPr>
          <w:rFonts w:cs="Times New Roman"/>
          <w:szCs w:val="24"/>
        </w:rPr>
        <w:t>. New York: Routledge.</w:t>
      </w:r>
    </w:p>
    <w:p w14:paraId="3BE145DB" w14:textId="737487DE" w:rsidR="006C39EE" w:rsidRPr="00CF6F80" w:rsidRDefault="00160518" w:rsidP="00CF6F80">
      <w:pPr>
        <w:rPr>
          <w:rFonts w:cs="Times New Roman"/>
          <w:color w:val="0000FF"/>
          <w:szCs w:val="24"/>
          <w:u w:val="single"/>
        </w:rPr>
      </w:pPr>
      <w:r w:rsidRPr="000742FD">
        <w:rPr>
          <w:rFonts w:cs="Times New Roman"/>
          <w:szCs w:val="24"/>
        </w:rPr>
        <w:t>„Logo ANO“ Designportal.cz, (online) Dostupné z: &lt;</w:t>
      </w:r>
      <w:hyperlink r:id="rId35" w:history="1">
        <w:r w:rsidRPr="000742FD">
          <w:rPr>
            <w:rStyle w:val="Hypertextovodkaz"/>
            <w:rFonts w:cs="Times New Roman"/>
            <w:szCs w:val="24"/>
          </w:rPr>
          <w:t>https://www.designportal.cz/strany-pred-volbami-upravuji-loga-podivejte-se-s-cim-jdou-do-boje/</w:t>
        </w:r>
      </w:hyperlink>
      <w:r w:rsidRPr="000742FD">
        <w:rPr>
          <w:rFonts w:cs="Times New Roman"/>
          <w:szCs w:val="24"/>
        </w:rPr>
        <w:t>&gt; (30. 3. 2020).</w:t>
      </w:r>
    </w:p>
    <w:p w14:paraId="4C41B4AE" w14:textId="77777777" w:rsidR="006C39EE" w:rsidRPr="00713717" w:rsidRDefault="006C39EE" w:rsidP="00CF6F80">
      <w:pPr>
        <w:autoSpaceDE w:val="0"/>
        <w:autoSpaceDN w:val="0"/>
        <w:adjustRightInd w:val="0"/>
        <w:spacing w:after="0"/>
        <w:rPr>
          <w:rFonts w:cs="Times New Roman"/>
          <w:i/>
          <w:iCs/>
          <w:szCs w:val="24"/>
        </w:rPr>
      </w:pPr>
      <w:r w:rsidRPr="000742FD">
        <w:rPr>
          <w:rFonts w:cs="Times New Roman"/>
          <w:szCs w:val="24"/>
        </w:rPr>
        <w:t xml:space="preserve">Mádlová, Andrea. 2015. </w:t>
      </w:r>
      <w:r w:rsidRPr="00713717">
        <w:rPr>
          <w:rFonts w:cs="Times New Roman"/>
          <w:i/>
          <w:iCs/>
          <w:szCs w:val="24"/>
        </w:rPr>
        <w:t>Koncept značek v politickém prostředí – Případová studie</w:t>
      </w:r>
    </w:p>
    <w:p w14:paraId="6D4E2C38" w14:textId="2F626EF1" w:rsidR="006C39EE" w:rsidRDefault="006C39EE" w:rsidP="00CF6F80">
      <w:pPr>
        <w:autoSpaceDE w:val="0"/>
        <w:autoSpaceDN w:val="0"/>
        <w:adjustRightInd w:val="0"/>
        <w:spacing w:after="0"/>
        <w:rPr>
          <w:rFonts w:cs="Times New Roman"/>
          <w:szCs w:val="24"/>
        </w:rPr>
      </w:pPr>
      <w:r w:rsidRPr="00713717">
        <w:rPr>
          <w:rFonts w:cs="Times New Roman"/>
          <w:i/>
          <w:iCs/>
          <w:szCs w:val="24"/>
        </w:rPr>
        <w:t>Andreje Babiše</w:t>
      </w:r>
      <w:r w:rsidRPr="000742FD">
        <w:rPr>
          <w:rFonts w:cs="Times New Roman"/>
          <w:szCs w:val="24"/>
        </w:rPr>
        <w:t xml:space="preserve">. Praha: Univerzita Karlova. </w:t>
      </w:r>
    </w:p>
    <w:p w14:paraId="79D58109" w14:textId="78607EC7" w:rsidR="006C39EE" w:rsidRPr="00CF6F80" w:rsidRDefault="006C39EE" w:rsidP="00CF6F80">
      <w:pPr>
        <w:autoSpaceDE w:val="0"/>
        <w:autoSpaceDN w:val="0"/>
        <w:adjustRightInd w:val="0"/>
        <w:spacing w:after="0"/>
        <w:rPr>
          <w:szCs w:val="24"/>
        </w:rPr>
      </w:pPr>
      <w:r w:rsidRPr="00C2419A">
        <w:rPr>
          <w:szCs w:val="24"/>
        </w:rPr>
        <w:lastRenderedPageBreak/>
        <w:t>McAllister, Ian and Stephen Quinlann. 2019. „</w:t>
      </w:r>
      <w:r w:rsidRPr="00C2419A">
        <w:rPr>
          <w:i/>
          <w:iCs/>
          <w:szCs w:val="24"/>
        </w:rPr>
        <w:t>Leader or Party? Evaluating the Personalization of Politics Thesis</w:t>
      </w:r>
      <w:r w:rsidRPr="00C2419A">
        <w:rPr>
          <w:szCs w:val="24"/>
        </w:rPr>
        <w:t>.“</w:t>
      </w:r>
    </w:p>
    <w:p w14:paraId="0EC43C05" w14:textId="77777777" w:rsidR="006C39EE" w:rsidRPr="00C2419A" w:rsidRDefault="006C39EE" w:rsidP="00CF6F80">
      <w:pPr>
        <w:rPr>
          <w:rFonts w:cs="Times New Roman"/>
          <w:szCs w:val="24"/>
          <w:shd w:val="clear" w:color="auto" w:fill="FFFFFF"/>
        </w:rPr>
      </w:pPr>
      <w:r w:rsidRPr="00C2419A">
        <w:rPr>
          <w:rFonts w:cs="Times New Roman"/>
          <w:szCs w:val="24"/>
          <w:shd w:val="clear" w:color="auto" w:fill="FFFFFF"/>
        </w:rPr>
        <w:t xml:space="preserve">Muprhy, John. 1990. </w:t>
      </w:r>
      <w:r w:rsidRPr="00C2419A">
        <w:rPr>
          <w:rFonts w:cs="Times New Roman"/>
          <w:i/>
          <w:iCs/>
          <w:szCs w:val="24"/>
          <w:shd w:val="clear" w:color="auto" w:fill="FFFFFF"/>
        </w:rPr>
        <w:t>Brand Strategy</w:t>
      </w:r>
      <w:r w:rsidRPr="00C2419A">
        <w:rPr>
          <w:rFonts w:cs="Times New Roman"/>
          <w:szCs w:val="24"/>
          <w:shd w:val="clear" w:color="auto" w:fill="FFFFFF"/>
        </w:rPr>
        <w:t xml:space="preserve">. New York: Prentice Hall. </w:t>
      </w:r>
    </w:p>
    <w:p w14:paraId="40FCB370" w14:textId="5BCE3261" w:rsidR="006A1408" w:rsidRPr="000742FD" w:rsidRDefault="006A1408" w:rsidP="006A1408">
      <w:pPr>
        <w:rPr>
          <w:rFonts w:cs="Times New Roman"/>
          <w:szCs w:val="24"/>
        </w:rPr>
      </w:pPr>
      <w:r w:rsidRPr="000742FD">
        <w:rPr>
          <w:rFonts w:cs="Times New Roman"/>
          <w:szCs w:val="24"/>
        </w:rPr>
        <w:t>„</w:t>
      </w:r>
      <w:r>
        <w:rPr>
          <w:rFonts w:cs="Times New Roman"/>
          <w:szCs w:val="24"/>
        </w:rPr>
        <w:t>Naši lidé</w:t>
      </w:r>
      <w:r w:rsidRPr="000742FD">
        <w:rPr>
          <w:rFonts w:cs="Times New Roman"/>
          <w:szCs w:val="24"/>
        </w:rPr>
        <w:t>“ ANO, bude líp, (online). Dostupné z: &lt;</w:t>
      </w:r>
      <w:hyperlink r:id="rId36" w:history="1">
        <w:r>
          <w:rPr>
            <w:rStyle w:val="Hypertextovodkaz"/>
          </w:rPr>
          <w:t>https://www.anobudelip.cz/cs/o-nas/nasi-lide/</w:t>
        </w:r>
      </w:hyperlink>
      <w:r w:rsidRPr="000742FD">
        <w:rPr>
          <w:rFonts w:cs="Times New Roman"/>
          <w:szCs w:val="24"/>
        </w:rPr>
        <w:t>&gt; (</w:t>
      </w:r>
      <w:r>
        <w:rPr>
          <w:rFonts w:cs="Times New Roman"/>
          <w:szCs w:val="24"/>
        </w:rPr>
        <w:t>3.5.</w:t>
      </w:r>
      <w:r w:rsidRPr="000742FD">
        <w:rPr>
          <w:rFonts w:cs="Times New Roman"/>
          <w:szCs w:val="24"/>
        </w:rPr>
        <w:t xml:space="preserve"> 2020).</w:t>
      </w:r>
    </w:p>
    <w:p w14:paraId="193F4823" w14:textId="4F00CD6E" w:rsidR="006C39EE" w:rsidRDefault="006C39EE" w:rsidP="00CF6F80">
      <w:pPr>
        <w:rPr>
          <w:rFonts w:cs="Times New Roman"/>
          <w:szCs w:val="24"/>
        </w:rPr>
      </w:pPr>
      <w:r w:rsidRPr="000742FD">
        <w:rPr>
          <w:rFonts w:cs="Times New Roman"/>
          <w:szCs w:val="24"/>
        </w:rPr>
        <w:t xml:space="preserve">Needham, Catherine. 2005. </w:t>
      </w:r>
      <w:r>
        <w:rPr>
          <w:rFonts w:cs="Times New Roman"/>
          <w:szCs w:val="24"/>
        </w:rPr>
        <w:t>„</w:t>
      </w:r>
      <w:r w:rsidRPr="00713717">
        <w:rPr>
          <w:rFonts w:cs="Times New Roman"/>
          <w:i/>
          <w:iCs/>
          <w:szCs w:val="24"/>
        </w:rPr>
        <w:t>Brand Leaders: Clinton, Blair and the Limitations of the Permanent Campaign.</w:t>
      </w:r>
      <w:r>
        <w:rPr>
          <w:rFonts w:cs="Times New Roman"/>
          <w:i/>
          <w:iCs/>
          <w:szCs w:val="24"/>
        </w:rPr>
        <w:t>“</w:t>
      </w:r>
      <w:r w:rsidRPr="000742FD">
        <w:rPr>
          <w:rFonts w:cs="Times New Roman"/>
          <w:szCs w:val="24"/>
        </w:rPr>
        <w:t xml:space="preserve"> Political Studies 53</w:t>
      </w:r>
      <w:r>
        <w:rPr>
          <w:rFonts w:cs="Times New Roman"/>
          <w:szCs w:val="24"/>
        </w:rPr>
        <w:t xml:space="preserve"> (</w:t>
      </w:r>
      <w:r w:rsidRPr="000742FD">
        <w:rPr>
          <w:rFonts w:cs="Times New Roman"/>
          <w:szCs w:val="24"/>
        </w:rPr>
        <w:t>6</w:t>
      </w:r>
      <w:r>
        <w:rPr>
          <w:rFonts w:cs="Times New Roman"/>
          <w:szCs w:val="24"/>
        </w:rPr>
        <w:t>):</w:t>
      </w:r>
      <w:r w:rsidRPr="000742FD">
        <w:rPr>
          <w:rFonts w:cs="Times New Roman"/>
          <w:szCs w:val="24"/>
        </w:rPr>
        <w:t xml:space="preserve"> 343–361.</w:t>
      </w:r>
    </w:p>
    <w:p w14:paraId="64A7C48C" w14:textId="5B2AD9D7" w:rsidR="00160518" w:rsidRPr="000742FD" w:rsidRDefault="00160518" w:rsidP="00CF6F80">
      <w:pPr>
        <w:rPr>
          <w:rFonts w:cs="Times New Roman"/>
          <w:szCs w:val="24"/>
        </w:rPr>
      </w:pPr>
      <w:r w:rsidRPr="000742FD">
        <w:rPr>
          <w:rFonts w:cs="Times New Roman"/>
          <w:szCs w:val="24"/>
        </w:rPr>
        <w:t>„Pár slov o ANO“ ANO, bude líp, (online). Dostupné z: &lt;</w:t>
      </w:r>
      <w:hyperlink r:id="rId37" w:history="1">
        <w:r w:rsidRPr="000742FD">
          <w:rPr>
            <w:rStyle w:val="Hypertextovodkaz"/>
            <w:rFonts w:cs="Times New Roman"/>
            <w:szCs w:val="24"/>
          </w:rPr>
          <w:t>https://www.anobudelip.cz/cs/o-nas/par-slov-o-ano/</w:t>
        </w:r>
      </w:hyperlink>
      <w:r w:rsidRPr="000742FD">
        <w:rPr>
          <w:rFonts w:cs="Times New Roman"/>
          <w:szCs w:val="24"/>
        </w:rPr>
        <w:t xml:space="preserve"> &gt; (30.3. 2020).</w:t>
      </w:r>
    </w:p>
    <w:p w14:paraId="2BBF22A9" w14:textId="77777777" w:rsidR="006C39EE" w:rsidRPr="000742FD" w:rsidRDefault="006C39EE" w:rsidP="00CF6F80">
      <w:pPr>
        <w:rPr>
          <w:rFonts w:cs="Times New Roman"/>
          <w:szCs w:val="24"/>
        </w:rPr>
      </w:pPr>
      <w:r w:rsidRPr="000742FD">
        <w:rPr>
          <w:rFonts w:cs="Times New Roman"/>
          <w:szCs w:val="24"/>
        </w:rPr>
        <w:t xml:space="preserve">Scammel, Margaret. 2007. </w:t>
      </w:r>
      <w:r>
        <w:rPr>
          <w:rFonts w:cs="Times New Roman"/>
          <w:szCs w:val="24"/>
        </w:rPr>
        <w:t>„</w:t>
      </w:r>
      <w:r w:rsidRPr="00713717">
        <w:rPr>
          <w:rFonts w:cs="Times New Roman"/>
          <w:i/>
          <w:iCs/>
          <w:szCs w:val="24"/>
        </w:rPr>
        <w:t>Political Brands and Consumer Citizens: The Rebranding of Tony Blair.</w:t>
      </w:r>
      <w:r>
        <w:rPr>
          <w:rFonts w:cs="Times New Roman"/>
          <w:i/>
          <w:iCs/>
          <w:szCs w:val="24"/>
        </w:rPr>
        <w:t>“</w:t>
      </w:r>
      <w:r w:rsidRPr="000742FD">
        <w:rPr>
          <w:rFonts w:cs="Times New Roman"/>
          <w:szCs w:val="24"/>
        </w:rPr>
        <w:t xml:space="preserve"> The ANNALS of the American Academy of Political and Social Science 611</w:t>
      </w:r>
      <w:r>
        <w:rPr>
          <w:rFonts w:cs="Times New Roman"/>
          <w:szCs w:val="24"/>
        </w:rPr>
        <w:t xml:space="preserve"> (</w:t>
      </w:r>
      <w:r w:rsidRPr="000742FD">
        <w:rPr>
          <w:rFonts w:cs="Times New Roman"/>
          <w:szCs w:val="24"/>
        </w:rPr>
        <w:t>1</w:t>
      </w:r>
      <w:r>
        <w:rPr>
          <w:rFonts w:cs="Times New Roman"/>
          <w:szCs w:val="24"/>
        </w:rPr>
        <w:t xml:space="preserve">): </w:t>
      </w:r>
      <w:r w:rsidRPr="000742FD">
        <w:rPr>
          <w:rFonts w:cs="Times New Roman"/>
          <w:szCs w:val="24"/>
        </w:rPr>
        <w:t>176-192.</w:t>
      </w:r>
    </w:p>
    <w:p w14:paraId="5EA16CDB" w14:textId="77777777" w:rsidR="006C39EE" w:rsidRPr="000742FD" w:rsidRDefault="006C39EE" w:rsidP="00CF6F80">
      <w:pPr>
        <w:rPr>
          <w:rFonts w:cs="Times New Roman"/>
          <w:szCs w:val="24"/>
        </w:rPr>
      </w:pPr>
      <w:r w:rsidRPr="000742FD">
        <w:rPr>
          <w:rFonts w:cs="Times New Roman"/>
          <w:szCs w:val="24"/>
        </w:rPr>
        <w:t xml:space="preserve">Schneider, Helmut. 2004. </w:t>
      </w:r>
      <w:r>
        <w:rPr>
          <w:rFonts w:cs="Times New Roman"/>
          <w:szCs w:val="24"/>
        </w:rPr>
        <w:t>„</w:t>
      </w:r>
      <w:r w:rsidRPr="00713717">
        <w:rPr>
          <w:rFonts w:cs="Times New Roman"/>
          <w:i/>
          <w:iCs/>
          <w:szCs w:val="24"/>
        </w:rPr>
        <w:t>Branding in Politics – Manifestations, Relevance and Identity Oriented Management.</w:t>
      </w:r>
      <w:r>
        <w:rPr>
          <w:rFonts w:cs="Times New Roman"/>
          <w:i/>
          <w:iCs/>
          <w:szCs w:val="24"/>
        </w:rPr>
        <w:t>“</w:t>
      </w:r>
      <w:r w:rsidRPr="000742FD">
        <w:rPr>
          <w:rFonts w:cs="Times New Roman"/>
          <w:szCs w:val="24"/>
        </w:rPr>
        <w:t xml:space="preserve"> Journal of Political Marketing 3</w:t>
      </w:r>
      <w:r>
        <w:rPr>
          <w:rFonts w:cs="Times New Roman"/>
          <w:szCs w:val="24"/>
        </w:rPr>
        <w:t xml:space="preserve"> (</w:t>
      </w:r>
      <w:r w:rsidRPr="000742FD">
        <w:rPr>
          <w:rFonts w:cs="Times New Roman"/>
          <w:szCs w:val="24"/>
        </w:rPr>
        <w:t>3</w:t>
      </w:r>
      <w:r>
        <w:rPr>
          <w:rFonts w:cs="Times New Roman"/>
          <w:szCs w:val="24"/>
        </w:rPr>
        <w:t>):</w:t>
      </w:r>
      <w:r w:rsidRPr="000742FD">
        <w:rPr>
          <w:rFonts w:cs="Times New Roman"/>
          <w:szCs w:val="24"/>
        </w:rPr>
        <w:t xml:space="preserve"> 41-56.</w:t>
      </w:r>
    </w:p>
    <w:p w14:paraId="71DA07FD" w14:textId="77777777" w:rsidR="006C39EE" w:rsidRPr="000742FD" w:rsidRDefault="006C39EE" w:rsidP="00CF6F80">
      <w:pPr>
        <w:rPr>
          <w:rFonts w:cs="Times New Roman"/>
          <w:szCs w:val="24"/>
        </w:rPr>
      </w:pPr>
      <w:r w:rsidRPr="000742FD">
        <w:rPr>
          <w:rFonts w:cs="Times New Roman"/>
          <w:szCs w:val="24"/>
        </w:rPr>
        <w:t xml:space="preserve">Smith, Gareth. 2009. </w:t>
      </w:r>
      <w:r>
        <w:rPr>
          <w:rFonts w:cs="Times New Roman"/>
          <w:szCs w:val="24"/>
        </w:rPr>
        <w:t>„</w:t>
      </w:r>
      <w:r w:rsidRPr="00713717">
        <w:rPr>
          <w:rFonts w:cs="Times New Roman"/>
          <w:i/>
          <w:iCs/>
          <w:szCs w:val="24"/>
        </w:rPr>
        <w:t>Conceptualizing and Testing Brand Personality in British Politics</w:t>
      </w:r>
      <w:r w:rsidRPr="000742FD">
        <w:rPr>
          <w:rFonts w:cs="Times New Roman"/>
          <w:szCs w:val="24"/>
        </w:rPr>
        <w:t>.</w:t>
      </w:r>
      <w:r>
        <w:rPr>
          <w:rFonts w:cs="Times New Roman"/>
          <w:szCs w:val="24"/>
        </w:rPr>
        <w:t xml:space="preserve">“ </w:t>
      </w:r>
      <w:r w:rsidRPr="000742FD">
        <w:rPr>
          <w:rFonts w:cs="Times New Roman"/>
          <w:szCs w:val="24"/>
        </w:rPr>
        <w:t>Journal of Political Marketing 8</w:t>
      </w:r>
      <w:r>
        <w:rPr>
          <w:rFonts w:cs="Times New Roman"/>
          <w:szCs w:val="24"/>
        </w:rPr>
        <w:t xml:space="preserve"> (</w:t>
      </w:r>
      <w:r w:rsidRPr="000742FD">
        <w:rPr>
          <w:rFonts w:cs="Times New Roman"/>
          <w:szCs w:val="24"/>
        </w:rPr>
        <w:t>3</w:t>
      </w:r>
      <w:r>
        <w:rPr>
          <w:rFonts w:cs="Times New Roman"/>
          <w:szCs w:val="24"/>
        </w:rPr>
        <w:t>):</w:t>
      </w:r>
      <w:r w:rsidRPr="000742FD">
        <w:rPr>
          <w:rFonts w:cs="Times New Roman"/>
          <w:szCs w:val="24"/>
        </w:rPr>
        <w:t xml:space="preserve"> 209-232.</w:t>
      </w:r>
    </w:p>
    <w:p w14:paraId="54716D78" w14:textId="77777777" w:rsidR="006C39EE" w:rsidRPr="000742FD" w:rsidRDefault="006C39EE" w:rsidP="00CF6F80">
      <w:pPr>
        <w:rPr>
          <w:rFonts w:cs="Times New Roman"/>
          <w:szCs w:val="24"/>
        </w:rPr>
      </w:pPr>
      <w:r w:rsidRPr="000742FD">
        <w:rPr>
          <w:rFonts w:cs="Times New Roman"/>
          <w:szCs w:val="24"/>
        </w:rPr>
        <w:t xml:space="preserve">Smith, Gareth, Alan French. 2009. </w:t>
      </w:r>
      <w:r>
        <w:rPr>
          <w:rFonts w:cs="Times New Roman"/>
          <w:szCs w:val="24"/>
        </w:rPr>
        <w:t>„</w:t>
      </w:r>
      <w:r w:rsidRPr="00713717">
        <w:rPr>
          <w:rFonts w:cs="Times New Roman"/>
          <w:i/>
          <w:iCs/>
          <w:szCs w:val="24"/>
        </w:rPr>
        <w:t>The Political Brand: A Consumer Perspective.</w:t>
      </w:r>
      <w:r>
        <w:rPr>
          <w:rFonts w:cs="Times New Roman"/>
          <w:i/>
          <w:iCs/>
          <w:szCs w:val="24"/>
        </w:rPr>
        <w:t>“</w:t>
      </w:r>
      <w:r w:rsidRPr="000742FD">
        <w:rPr>
          <w:rFonts w:cs="Times New Roman"/>
          <w:szCs w:val="24"/>
        </w:rPr>
        <w:t xml:space="preserve"> Marketing Theory 2</w:t>
      </w:r>
      <w:r>
        <w:rPr>
          <w:rFonts w:cs="Times New Roman"/>
          <w:szCs w:val="24"/>
        </w:rPr>
        <w:t xml:space="preserve"> (</w:t>
      </w:r>
      <w:r w:rsidRPr="000742FD">
        <w:rPr>
          <w:rFonts w:cs="Times New Roman"/>
          <w:szCs w:val="24"/>
        </w:rPr>
        <w:t>9</w:t>
      </w:r>
      <w:r>
        <w:rPr>
          <w:rFonts w:cs="Times New Roman"/>
          <w:szCs w:val="24"/>
        </w:rPr>
        <w:t>):</w:t>
      </w:r>
      <w:r w:rsidRPr="000742FD">
        <w:rPr>
          <w:rFonts w:cs="Times New Roman"/>
          <w:szCs w:val="24"/>
        </w:rPr>
        <w:t xml:space="preserve"> 209-226.</w:t>
      </w:r>
    </w:p>
    <w:p w14:paraId="1E81787A" w14:textId="77777777" w:rsidR="006C39EE" w:rsidRDefault="006C39EE" w:rsidP="00CF6F80">
      <w:pPr>
        <w:rPr>
          <w:rFonts w:cs="Times New Roman"/>
          <w:szCs w:val="24"/>
        </w:rPr>
      </w:pPr>
      <w:r w:rsidRPr="000742FD">
        <w:rPr>
          <w:rFonts w:cs="Times New Roman"/>
          <w:szCs w:val="24"/>
        </w:rPr>
        <w:t xml:space="preserve">Vašátková, Daniela. 2017. </w:t>
      </w:r>
      <w:r>
        <w:rPr>
          <w:rFonts w:cs="Times New Roman"/>
          <w:szCs w:val="24"/>
        </w:rPr>
        <w:t>„</w:t>
      </w:r>
      <w:r w:rsidRPr="00713717">
        <w:rPr>
          <w:rFonts w:cs="Times New Roman"/>
          <w:i/>
          <w:iCs/>
          <w:szCs w:val="24"/>
        </w:rPr>
        <w:t>Teoretická východiska politického brandingu: představení modelu voliče orientovaného na hodnotu značky a jeho metodologické ukotvení</w:t>
      </w:r>
      <w:r w:rsidRPr="000742FD">
        <w:rPr>
          <w:rFonts w:cs="Times New Roman"/>
          <w:szCs w:val="24"/>
        </w:rPr>
        <w:t>.</w:t>
      </w:r>
      <w:r>
        <w:rPr>
          <w:rFonts w:cs="Times New Roman"/>
          <w:szCs w:val="24"/>
        </w:rPr>
        <w:t>“</w:t>
      </w:r>
      <w:r w:rsidRPr="000742FD">
        <w:rPr>
          <w:rFonts w:cs="Times New Roman"/>
          <w:szCs w:val="24"/>
        </w:rPr>
        <w:t xml:space="preserve"> Středoevropské politické studie, 19</w:t>
      </w:r>
      <w:r>
        <w:rPr>
          <w:rFonts w:cs="Times New Roman"/>
          <w:szCs w:val="24"/>
        </w:rPr>
        <w:t xml:space="preserve"> (</w:t>
      </w:r>
      <w:r w:rsidRPr="000742FD">
        <w:rPr>
          <w:rFonts w:cs="Times New Roman"/>
          <w:szCs w:val="24"/>
        </w:rPr>
        <w:t>2</w:t>
      </w:r>
      <w:r>
        <w:rPr>
          <w:rFonts w:cs="Times New Roman"/>
          <w:szCs w:val="24"/>
        </w:rPr>
        <w:t>):</w:t>
      </w:r>
      <w:r w:rsidRPr="000742FD">
        <w:rPr>
          <w:rFonts w:cs="Times New Roman"/>
          <w:szCs w:val="24"/>
        </w:rPr>
        <w:t xml:space="preserve"> 164-188.</w:t>
      </w:r>
    </w:p>
    <w:p w14:paraId="67F798AA" w14:textId="77777777" w:rsidR="006C39EE" w:rsidRPr="000742FD" w:rsidRDefault="006C39EE" w:rsidP="00CF6F80">
      <w:pPr>
        <w:rPr>
          <w:rFonts w:cs="Times New Roman"/>
          <w:szCs w:val="24"/>
        </w:rPr>
      </w:pPr>
      <w:r>
        <w:t xml:space="preserve">Zickermann, Peter. 2012. </w:t>
      </w:r>
      <w:r w:rsidRPr="00EC7F91">
        <w:rPr>
          <w:i/>
          <w:iCs/>
        </w:rPr>
        <w:t>Co-Branding: Fit Factors Between Partner Brands</w:t>
      </w:r>
      <w:r>
        <w:t xml:space="preserve">. Mnichov: </w:t>
      </w:r>
      <w:r w:rsidRPr="00EC7F91">
        <w:t>GRIN Verlag</w:t>
      </w:r>
    </w:p>
    <w:p w14:paraId="20A8A261" w14:textId="77777777" w:rsidR="006C39EE" w:rsidRPr="000742FD" w:rsidRDefault="006C39EE" w:rsidP="00CF6F80">
      <w:pPr>
        <w:rPr>
          <w:rFonts w:cs="Times New Roman"/>
          <w:szCs w:val="24"/>
        </w:rPr>
      </w:pPr>
      <w:r w:rsidRPr="000742FD">
        <w:rPr>
          <w:rFonts w:cs="Times New Roman"/>
          <w:szCs w:val="24"/>
        </w:rPr>
        <w:t>Žižlavský, Michal. 2012. „</w:t>
      </w:r>
      <w:r w:rsidRPr="00713717">
        <w:rPr>
          <w:rFonts w:cs="Times New Roman"/>
          <w:i/>
          <w:iCs/>
          <w:szCs w:val="24"/>
        </w:rPr>
        <w:t>Strana jako značka</w:t>
      </w:r>
      <w:r w:rsidRPr="000742FD">
        <w:rPr>
          <w:rFonts w:cs="Times New Roman"/>
          <w:szCs w:val="24"/>
        </w:rPr>
        <w:t>“. Pp. 230-253 in Eibl, Otto, Roman Chytílek, Anna Matušková (eds.). Teorie a metody politického marketingu. Brno: Centrum pro studium demokracie a kultury.</w:t>
      </w:r>
    </w:p>
    <w:p w14:paraId="006A16F1" w14:textId="77777777" w:rsidR="006C39EE" w:rsidRDefault="006C39EE" w:rsidP="00CF6F80">
      <w:pPr>
        <w:rPr>
          <w:rFonts w:cs="Times New Roman"/>
          <w:szCs w:val="24"/>
          <w:shd w:val="clear" w:color="auto" w:fill="FFFFFF"/>
        </w:rPr>
      </w:pPr>
    </w:p>
    <w:p w14:paraId="00FEDBC5" w14:textId="77777777" w:rsidR="006C39EE" w:rsidRDefault="006C39EE" w:rsidP="00CF6F80">
      <w:pPr>
        <w:rPr>
          <w:rFonts w:cs="Times New Roman"/>
          <w:szCs w:val="24"/>
          <w:shd w:val="clear" w:color="auto" w:fill="FFFFFF"/>
        </w:rPr>
      </w:pPr>
    </w:p>
    <w:p w14:paraId="70E474ED" w14:textId="77777777" w:rsidR="002C2FEC" w:rsidRDefault="002C2FEC" w:rsidP="00CF6F80">
      <w:pPr>
        <w:rPr>
          <w:rFonts w:cs="Times New Roman"/>
          <w:color w:val="787777"/>
          <w:szCs w:val="24"/>
          <w:shd w:val="clear" w:color="auto" w:fill="FFFFFF"/>
        </w:rPr>
      </w:pPr>
    </w:p>
    <w:p w14:paraId="18639F6A" w14:textId="4888C910" w:rsidR="009E4494" w:rsidRDefault="00FB5AA1" w:rsidP="00CF6F80">
      <w:pPr>
        <w:pStyle w:val="Nadpis1"/>
        <w:rPr>
          <w:shd w:val="clear" w:color="auto" w:fill="FFFFFF"/>
        </w:rPr>
      </w:pPr>
      <w:bookmarkStart w:id="34" w:name="_Toc39428048"/>
      <w:r>
        <w:rPr>
          <w:shd w:val="clear" w:color="auto" w:fill="FFFFFF"/>
        </w:rPr>
        <w:lastRenderedPageBreak/>
        <w:t>Seznam grafů, tabulek a obrázků</w:t>
      </w:r>
      <w:bookmarkEnd w:id="34"/>
    </w:p>
    <w:p w14:paraId="175A973B" w14:textId="77777777" w:rsidR="00D52D9D" w:rsidRDefault="00D52D9D" w:rsidP="00CF6F80">
      <w:pPr>
        <w:pStyle w:val="Bezmezer"/>
        <w:spacing w:line="360" w:lineRule="auto"/>
      </w:pPr>
    </w:p>
    <w:p w14:paraId="4E0C2234" w14:textId="7285F024" w:rsidR="009859A4" w:rsidRDefault="009859A4" w:rsidP="00CF6F80">
      <w:pPr>
        <w:pStyle w:val="Bezmezer"/>
        <w:spacing w:line="360" w:lineRule="auto"/>
      </w:pPr>
      <w:r>
        <w:t xml:space="preserve">Graf 1: </w:t>
      </w:r>
      <w:r w:rsidRPr="00E06D14">
        <w:t>Představení respondentů – pohlaví</w:t>
      </w:r>
    </w:p>
    <w:p w14:paraId="4288F54A" w14:textId="77777777" w:rsidR="009859A4" w:rsidRDefault="009859A4" w:rsidP="00CF6F80">
      <w:pPr>
        <w:pStyle w:val="Bezmezer"/>
        <w:spacing w:line="360" w:lineRule="auto"/>
      </w:pPr>
      <w:r>
        <w:t xml:space="preserve">Graf 2: </w:t>
      </w:r>
      <w:r w:rsidRPr="00172461">
        <w:t>Představení respondentů – věk</w:t>
      </w:r>
    </w:p>
    <w:p w14:paraId="1B36EDE7" w14:textId="77777777" w:rsidR="009859A4" w:rsidRDefault="009859A4" w:rsidP="00CF6F80">
      <w:pPr>
        <w:pStyle w:val="Bezmezer"/>
        <w:spacing w:line="360" w:lineRule="auto"/>
      </w:pPr>
      <w:r>
        <w:t xml:space="preserve">Graf 3: </w:t>
      </w:r>
      <w:r w:rsidRPr="00172461">
        <w:t>Představení respondentů – vzdělání</w:t>
      </w:r>
    </w:p>
    <w:p w14:paraId="25517E7A" w14:textId="77777777" w:rsidR="009859A4" w:rsidRDefault="009859A4" w:rsidP="00CF6F80">
      <w:pPr>
        <w:pStyle w:val="Bezmezer"/>
        <w:spacing w:line="360" w:lineRule="auto"/>
      </w:pPr>
      <w:r>
        <w:t xml:space="preserve">Graf 4: </w:t>
      </w:r>
      <w:r w:rsidRPr="00172461">
        <w:t>Představení respondentů – velikost obce</w:t>
      </w:r>
    </w:p>
    <w:p w14:paraId="426DD3B4" w14:textId="77777777" w:rsidR="009859A4" w:rsidRDefault="009859A4" w:rsidP="00CF6F80">
      <w:pPr>
        <w:pStyle w:val="Bezmezer"/>
        <w:spacing w:line="360" w:lineRule="auto"/>
      </w:pPr>
      <w:r>
        <w:t xml:space="preserve">Graf 5: </w:t>
      </w:r>
      <w:r w:rsidRPr="00172461">
        <w:t>Představení respondentů – zájem o politiku v ČR</w:t>
      </w:r>
    </w:p>
    <w:p w14:paraId="0A5F81E0" w14:textId="77777777" w:rsidR="009859A4" w:rsidRDefault="009859A4" w:rsidP="00CF6F80">
      <w:pPr>
        <w:pStyle w:val="Bezmezer"/>
        <w:spacing w:line="360" w:lineRule="auto"/>
      </w:pPr>
      <w:r>
        <w:t xml:space="preserve">Graf 6: </w:t>
      </w:r>
      <w:r w:rsidRPr="00E103D1">
        <w:t>Představení respondentů – spokojenost s politickou situací v ČR</w:t>
      </w:r>
    </w:p>
    <w:p w14:paraId="0D062DEB" w14:textId="1C78C07B" w:rsidR="009859A4" w:rsidRDefault="009859A4" w:rsidP="00CF6F80">
      <w:pPr>
        <w:pStyle w:val="Bezmezer"/>
        <w:spacing w:line="360" w:lineRule="auto"/>
      </w:pPr>
      <w:r>
        <w:t xml:space="preserve">Graf 7: </w:t>
      </w:r>
      <w:r w:rsidRPr="00E103D1">
        <w:t xml:space="preserve">Představení respondentů – </w:t>
      </w:r>
      <w:r w:rsidR="00D76898">
        <w:t>v</w:t>
      </w:r>
      <w:r w:rsidRPr="00E103D1">
        <w:t>olby do PSP ČR 2017</w:t>
      </w:r>
    </w:p>
    <w:p w14:paraId="411C450C" w14:textId="4D77CEE3" w:rsidR="009859A4" w:rsidRDefault="009859A4" w:rsidP="00CF6F80">
      <w:pPr>
        <w:pStyle w:val="Bezmezer"/>
        <w:spacing w:line="360" w:lineRule="auto"/>
      </w:pPr>
      <w:r>
        <w:t xml:space="preserve">Graf 8: </w:t>
      </w:r>
      <w:r w:rsidRPr="00E103D1">
        <w:t xml:space="preserve">Představení respondentů – </w:t>
      </w:r>
      <w:r w:rsidR="005D2FB6">
        <w:t xml:space="preserve">důležitost </w:t>
      </w:r>
      <w:r w:rsidRPr="00E103D1">
        <w:t>program</w:t>
      </w:r>
      <w:r w:rsidR="005D2FB6">
        <w:t>u</w:t>
      </w:r>
      <w:r w:rsidRPr="00E103D1">
        <w:t xml:space="preserve"> strany</w:t>
      </w:r>
      <w:r w:rsidR="005D2FB6">
        <w:t xml:space="preserve"> nebo hnutí</w:t>
      </w:r>
      <w:r w:rsidR="002649DF">
        <w:t xml:space="preserve"> při rozhodování u voleb</w:t>
      </w:r>
    </w:p>
    <w:p w14:paraId="7491AB6F" w14:textId="6DFB1E9F" w:rsidR="009859A4" w:rsidRDefault="009859A4" w:rsidP="00CF6F80">
      <w:pPr>
        <w:pStyle w:val="Bezmezer"/>
        <w:spacing w:line="360" w:lineRule="auto"/>
      </w:pPr>
      <w:r>
        <w:t xml:space="preserve">Graf 9: </w:t>
      </w:r>
      <w:r w:rsidRPr="00E103D1">
        <w:t xml:space="preserve">Představení respondentů – </w:t>
      </w:r>
      <w:r w:rsidR="001A1D29">
        <w:t xml:space="preserve">důležitost </w:t>
      </w:r>
      <w:r w:rsidRPr="00E103D1">
        <w:t>lídr</w:t>
      </w:r>
      <w:r w:rsidR="001A1D29">
        <w:t>a při rozhodování u voleb</w:t>
      </w:r>
    </w:p>
    <w:p w14:paraId="136AA582" w14:textId="04A9EFA1" w:rsidR="009859A4" w:rsidRDefault="009859A4" w:rsidP="00CF6F80">
      <w:pPr>
        <w:pStyle w:val="Bezmezer"/>
        <w:spacing w:line="360" w:lineRule="auto"/>
      </w:pPr>
      <w:r>
        <w:t xml:space="preserve">Graf 10: </w:t>
      </w:r>
      <w:r w:rsidRPr="00E61007">
        <w:t xml:space="preserve">Analýza hnutí ANO – </w:t>
      </w:r>
      <w:r w:rsidR="00F8098E">
        <w:t>Znalost barev u loga hnutí ANO</w:t>
      </w:r>
    </w:p>
    <w:p w14:paraId="7D5C1A27" w14:textId="34ADFF2B" w:rsidR="009859A4" w:rsidRDefault="009859A4" w:rsidP="00CF6F80">
      <w:pPr>
        <w:pStyle w:val="Bezmezer"/>
        <w:spacing w:line="360" w:lineRule="auto"/>
      </w:pPr>
      <w:r>
        <w:t xml:space="preserve">Graf 11: </w:t>
      </w:r>
      <w:r w:rsidRPr="00E61007">
        <w:t>Analýza hnutí ANO – postoj</w:t>
      </w:r>
      <w:r w:rsidR="006E6D22">
        <w:t xml:space="preserve"> respondentů</w:t>
      </w:r>
      <w:r w:rsidRPr="00E61007">
        <w:t xml:space="preserve"> k hnutí ANO</w:t>
      </w:r>
    </w:p>
    <w:p w14:paraId="516457A2" w14:textId="5922ED85" w:rsidR="009859A4" w:rsidRDefault="009859A4" w:rsidP="00CF6F80">
      <w:pPr>
        <w:pStyle w:val="Bezmezer"/>
        <w:spacing w:line="360" w:lineRule="auto"/>
      </w:pPr>
      <w:r>
        <w:t xml:space="preserve">Graf 12: </w:t>
      </w:r>
      <w:r w:rsidRPr="00E61007">
        <w:t xml:space="preserve">Propojení Andreje Babiše s hnutím ANO – postoj </w:t>
      </w:r>
      <w:r w:rsidR="0036212A">
        <w:t>respondent</w:t>
      </w:r>
      <w:r w:rsidR="00E104AC">
        <w:t>ů</w:t>
      </w:r>
      <w:r w:rsidR="0036212A">
        <w:t xml:space="preserve"> </w:t>
      </w:r>
      <w:r w:rsidRPr="00E61007">
        <w:t>k Andreji Babišovi</w:t>
      </w:r>
    </w:p>
    <w:p w14:paraId="1182B94C" w14:textId="5B0156B7" w:rsidR="009859A4" w:rsidRDefault="009859A4" w:rsidP="00CF6F80">
      <w:pPr>
        <w:pStyle w:val="Bezmezer"/>
        <w:spacing w:line="360" w:lineRule="auto"/>
      </w:pPr>
      <w:r>
        <w:t xml:space="preserve">Graf 13: </w:t>
      </w:r>
      <w:r w:rsidRPr="00E61007">
        <w:t>Propojení Andreje Babiše s hnutím ANO –</w:t>
      </w:r>
      <w:r w:rsidR="004D6655">
        <w:t xml:space="preserve"> důležitost Andreje Babiše ve volbách do PSP ČR 2017</w:t>
      </w:r>
      <w:r w:rsidRPr="00E61007">
        <w:t xml:space="preserve"> </w:t>
      </w:r>
    </w:p>
    <w:p w14:paraId="5F0B4B1C" w14:textId="64CDEA40" w:rsidR="009859A4" w:rsidRDefault="009859A4" w:rsidP="00CF6F80">
      <w:pPr>
        <w:pStyle w:val="Bezmezer"/>
        <w:spacing w:line="360" w:lineRule="auto"/>
      </w:pPr>
      <w:r>
        <w:t xml:space="preserve">Graf 14: </w:t>
      </w:r>
      <w:r w:rsidRPr="00832492">
        <w:t>Propojení Andreje Babiše s hnutím ANO – odchod Andreje Babiše</w:t>
      </w:r>
      <w:r w:rsidR="00105063">
        <w:t xml:space="preserve"> z hnutí ANO</w:t>
      </w:r>
    </w:p>
    <w:p w14:paraId="4F4D5B58" w14:textId="77777777" w:rsidR="009859A4" w:rsidRDefault="009859A4" w:rsidP="00CF6F80">
      <w:pPr>
        <w:pStyle w:val="Bezmezer"/>
        <w:spacing w:line="360" w:lineRule="auto"/>
      </w:pPr>
      <w:r>
        <w:t xml:space="preserve">Graf 15: </w:t>
      </w:r>
      <w:r w:rsidRPr="00832492">
        <w:t>Propojení Andreje Babiše s hnutím ANO – úspěch hnutí ANO</w:t>
      </w:r>
    </w:p>
    <w:p w14:paraId="65B62791" w14:textId="77777777" w:rsidR="009859A4" w:rsidRDefault="009859A4" w:rsidP="00CF6F80">
      <w:pPr>
        <w:pStyle w:val="Bezmezer"/>
        <w:spacing w:line="360" w:lineRule="auto"/>
      </w:pPr>
    </w:p>
    <w:p w14:paraId="1818D566" w14:textId="6D9FB4FD" w:rsidR="009859A4" w:rsidRDefault="009859A4" w:rsidP="00CF6F80">
      <w:pPr>
        <w:pStyle w:val="Bezmezer"/>
        <w:spacing w:line="360" w:lineRule="auto"/>
      </w:pPr>
      <w:r>
        <w:t xml:space="preserve">Tabulka 1: Analýza hnutí ANO – </w:t>
      </w:r>
      <w:r w:rsidR="007D7DCF">
        <w:rPr>
          <w:rFonts w:cs="Times New Roman"/>
          <w:szCs w:val="24"/>
          <w:shd w:val="clear" w:color="auto" w:fill="FFFFFF"/>
        </w:rPr>
        <w:t>znalost názvu značky ANO (význam zkratky)</w:t>
      </w:r>
    </w:p>
    <w:p w14:paraId="0BBF56DE" w14:textId="0597268B" w:rsidR="009859A4" w:rsidRDefault="009859A4" w:rsidP="00CF6F80">
      <w:pPr>
        <w:pStyle w:val="Bezmezer"/>
        <w:spacing w:line="360" w:lineRule="auto"/>
      </w:pPr>
      <w:r>
        <w:t xml:space="preserve">Tabulka 2: Analýza hnutí ANO – </w:t>
      </w:r>
      <w:r w:rsidR="00BD1495">
        <w:t>znalost sloganu hnutí ANO</w:t>
      </w:r>
    </w:p>
    <w:p w14:paraId="46742797" w14:textId="7A3AB815" w:rsidR="009859A4" w:rsidRDefault="009859A4" w:rsidP="00CF6F80">
      <w:pPr>
        <w:pStyle w:val="Bezmezer"/>
        <w:spacing w:line="360" w:lineRule="auto"/>
      </w:pPr>
      <w:r>
        <w:t xml:space="preserve">Tabulka 3: Analýza hnutí ANO – </w:t>
      </w:r>
      <w:r w:rsidR="00BD1495">
        <w:t xml:space="preserve">znalost </w:t>
      </w:r>
      <w:r>
        <w:t>představitel</w:t>
      </w:r>
      <w:r w:rsidR="00BD1495">
        <w:t>ů</w:t>
      </w:r>
      <w:r>
        <w:t xml:space="preserve"> </w:t>
      </w:r>
      <w:r w:rsidR="00BD1495">
        <w:t>hnutí ANO</w:t>
      </w:r>
    </w:p>
    <w:p w14:paraId="711F9462" w14:textId="317D98BE" w:rsidR="009859A4" w:rsidRDefault="009859A4" w:rsidP="00CF6F80">
      <w:pPr>
        <w:pStyle w:val="Bezmezer"/>
        <w:spacing w:line="360" w:lineRule="auto"/>
      </w:pPr>
      <w:r>
        <w:t xml:space="preserve">Tabulka 4: Analýza hnutí ANO – </w:t>
      </w:r>
      <w:r w:rsidR="006E6D22">
        <w:t xml:space="preserve">znalost </w:t>
      </w:r>
      <w:r>
        <w:t>cíl</w:t>
      </w:r>
      <w:r w:rsidR="006E6D22">
        <w:t>e</w:t>
      </w:r>
      <w:r>
        <w:t xml:space="preserve"> vstupu</w:t>
      </w:r>
      <w:r w:rsidR="006E6D22">
        <w:t xml:space="preserve"> hnutí ANO</w:t>
      </w:r>
      <w:r>
        <w:t xml:space="preserve"> do politiky</w:t>
      </w:r>
    </w:p>
    <w:p w14:paraId="638C6D35" w14:textId="7423DB53" w:rsidR="009859A4" w:rsidRDefault="009859A4" w:rsidP="00CF6F80">
      <w:pPr>
        <w:pStyle w:val="Bezmezer"/>
        <w:spacing w:line="360" w:lineRule="auto"/>
      </w:pPr>
      <w:r>
        <w:t xml:space="preserve">Tabulka 5: Propojení Andreje Babiše s hnutím ANO – </w:t>
      </w:r>
      <w:r w:rsidR="00196CB3">
        <w:t xml:space="preserve">znalost </w:t>
      </w:r>
      <w:r>
        <w:t>náz</w:t>
      </w:r>
      <w:r w:rsidR="00196CB3">
        <w:t>vu hnutí, jehož je Andrej Babiš lídrem</w:t>
      </w:r>
    </w:p>
    <w:p w14:paraId="1D4682F7" w14:textId="77777777" w:rsidR="009859A4" w:rsidRDefault="009859A4" w:rsidP="00CF6F80">
      <w:pPr>
        <w:pStyle w:val="Bezmezer"/>
        <w:spacing w:line="360" w:lineRule="auto"/>
      </w:pPr>
    </w:p>
    <w:p w14:paraId="351B091C" w14:textId="77777777" w:rsidR="009859A4" w:rsidRDefault="009859A4" w:rsidP="00CF6F80">
      <w:pPr>
        <w:pStyle w:val="Bezmezer"/>
        <w:spacing w:line="360" w:lineRule="auto"/>
      </w:pPr>
      <w:r>
        <w:t>Obrázek 1: Složky politické značky</w:t>
      </w:r>
    </w:p>
    <w:p w14:paraId="693946AB" w14:textId="77777777" w:rsidR="009859A4" w:rsidRDefault="009859A4" w:rsidP="00CF6F80">
      <w:pPr>
        <w:pStyle w:val="Bezmezer"/>
        <w:spacing w:line="360" w:lineRule="auto"/>
      </w:pPr>
      <w:r>
        <w:t>Obrázek 2: Logo hnutí ANO</w:t>
      </w:r>
    </w:p>
    <w:p w14:paraId="631D9B45" w14:textId="6CEF9862" w:rsidR="00F8098E" w:rsidRDefault="009859A4" w:rsidP="00CF6F80">
      <w:pPr>
        <w:pStyle w:val="Bezmezer"/>
        <w:spacing w:line="360" w:lineRule="auto"/>
      </w:pPr>
      <w:r>
        <w:t xml:space="preserve">Obrázek 3: </w:t>
      </w:r>
      <w:r w:rsidR="00F8098E">
        <w:t>Znalost loga značky ANO</w:t>
      </w:r>
    </w:p>
    <w:p w14:paraId="08C23565" w14:textId="77777777" w:rsidR="00202AAD" w:rsidRPr="000742FD" w:rsidRDefault="009859A4" w:rsidP="00202AAD">
      <w:pPr>
        <w:rPr>
          <w:rFonts w:cs="Times New Roman"/>
          <w:szCs w:val="24"/>
          <w:shd w:val="clear" w:color="auto" w:fill="FFFFFF"/>
        </w:rPr>
      </w:pPr>
      <w:r>
        <w:t xml:space="preserve">Obrázek 4: </w:t>
      </w:r>
      <w:r w:rsidR="00202AAD">
        <w:rPr>
          <w:rFonts w:cs="Times New Roman"/>
          <w:szCs w:val="24"/>
          <w:shd w:val="clear" w:color="auto" w:fill="FFFFFF"/>
        </w:rPr>
        <w:t>Znalost loga patřícímu k Andreji Babišovi</w:t>
      </w:r>
    </w:p>
    <w:p w14:paraId="0BD775A0" w14:textId="1D872BA0" w:rsidR="009E4494" w:rsidRPr="00904526" w:rsidRDefault="00BB27AE" w:rsidP="00CF6F80">
      <w:pPr>
        <w:pStyle w:val="Bezmezer"/>
        <w:spacing w:line="360" w:lineRule="auto"/>
      </w:pPr>
      <w:r>
        <w:br w:type="page"/>
      </w:r>
    </w:p>
    <w:p w14:paraId="55C22671" w14:textId="059DFDF9" w:rsidR="004730B9" w:rsidRPr="000B3B4A" w:rsidRDefault="009E4494" w:rsidP="000B3B4A">
      <w:pPr>
        <w:pStyle w:val="Nadpis1"/>
        <w:rPr>
          <w:rFonts w:eastAsiaTheme="minorHAnsi" w:cstheme="minorBidi"/>
          <w:bCs/>
          <w:color w:val="auto"/>
          <w:sz w:val="28"/>
          <w:szCs w:val="28"/>
        </w:rPr>
      </w:pPr>
      <w:bookmarkStart w:id="35" w:name="_Toc39428049"/>
      <w:r>
        <w:rPr>
          <w:shd w:val="clear" w:color="auto" w:fill="FFFFFF"/>
        </w:rPr>
        <w:lastRenderedPageBreak/>
        <w:t>Příloha</w:t>
      </w:r>
      <w:bookmarkEnd w:id="35"/>
    </w:p>
    <w:p w14:paraId="0E51147E" w14:textId="77777777" w:rsidR="004730B9" w:rsidRPr="008B1F05" w:rsidRDefault="004730B9" w:rsidP="008B1F05">
      <w:pPr>
        <w:rPr>
          <w:rFonts w:cs="Times New Roman"/>
          <w:szCs w:val="24"/>
        </w:rPr>
      </w:pPr>
      <w:r w:rsidRPr="008B1F05">
        <w:rPr>
          <w:rFonts w:cs="Times New Roman"/>
          <w:szCs w:val="24"/>
        </w:rPr>
        <w:t>1. Vaše pohlaví:</w:t>
      </w:r>
    </w:p>
    <w:p w14:paraId="578BDB32" w14:textId="77777777" w:rsidR="004730B9" w:rsidRPr="008B1F05" w:rsidRDefault="004730B9" w:rsidP="008B1F05">
      <w:pPr>
        <w:pStyle w:val="Odstavecseseznamem"/>
        <w:numPr>
          <w:ilvl w:val="0"/>
          <w:numId w:val="9"/>
        </w:numPr>
        <w:rPr>
          <w:rFonts w:cs="Times New Roman"/>
          <w:szCs w:val="24"/>
        </w:rPr>
      </w:pPr>
      <w:r w:rsidRPr="008B1F05">
        <w:rPr>
          <w:rFonts w:cs="Times New Roman"/>
          <w:szCs w:val="24"/>
        </w:rPr>
        <w:t>Muž</w:t>
      </w:r>
    </w:p>
    <w:p w14:paraId="2B64FA90" w14:textId="77777777" w:rsidR="004730B9" w:rsidRPr="008B1F05" w:rsidRDefault="004730B9" w:rsidP="008B1F05">
      <w:pPr>
        <w:pStyle w:val="Odstavecseseznamem"/>
        <w:numPr>
          <w:ilvl w:val="0"/>
          <w:numId w:val="9"/>
        </w:numPr>
        <w:rPr>
          <w:rFonts w:cs="Times New Roman"/>
          <w:szCs w:val="24"/>
        </w:rPr>
      </w:pPr>
      <w:r w:rsidRPr="008B1F05">
        <w:rPr>
          <w:rFonts w:cs="Times New Roman"/>
          <w:szCs w:val="24"/>
        </w:rPr>
        <w:t>Žena</w:t>
      </w:r>
    </w:p>
    <w:p w14:paraId="5BED2148" w14:textId="77777777" w:rsidR="004730B9" w:rsidRPr="008B1F05" w:rsidRDefault="004730B9" w:rsidP="008B1F05">
      <w:pPr>
        <w:rPr>
          <w:rFonts w:cs="Times New Roman"/>
          <w:szCs w:val="24"/>
        </w:rPr>
      </w:pPr>
      <w:r w:rsidRPr="008B1F05">
        <w:rPr>
          <w:rFonts w:cs="Times New Roman"/>
          <w:szCs w:val="24"/>
        </w:rPr>
        <w:t>2. Kolik je vám let?</w:t>
      </w:r>
    </w:p>
    <w:p w14:paraId="33229F20" w14:textId="77777777" w:rsidR="004730B9" w:rsidRPr="008B1F05" w:rsidRDefault="004730B9" w:rsidP="008B1F05">
      <w:pPr>
        <w:pStyle w:val="Odstavecseseznamem"/>
        <w:numPr>
          <w:ilvl w:val="0"/>
          <w:numId w:val="10"/>
        </w:numPr>
        <w:rPr>
          <w:rFonts w:cs="Times New Roman"/>
          <w:szCs w:val="24"/>
        </w:rPr>
      </w:pPr>
      <w:r w:rsidRPr="008B1F05">
        <w:rPr>
          <w:rFonts w:cs="Times New Roman"/>
          <w:szCs w:val="24"/>
        </w:rPr>
        <w:t>18-30</w:t>
      </w:r>
    </w:p>
    <w:p w14:paraId="523F4B8A" w14:textId="77777777" w:rsidR="004730B9" w:rsidRPr="008B1F05" w:rsidRDefault="004730B9" w:rsidP="008B1F05">
      <w:pPr>
        <w:pStyle w:val="Odstavecseseznamem"/>
        <w:numPr>
          <w:ilvl w:val="0"/>
          <w:numId w:val="10"/>
        </w:numPr>
        <w:rPr>
          <w:rFonts w:cs="Times New Roman"/>
          <w:szCs w:val="24"/>
        </w:rPr>
      </w:pPr>
      <w:r w:rsidRPr="008B1F05">
        <w:rPr>
          <w:rFonts w:cs="Times New Roman"/>
          <w:szCs w:val="24"/>
        </w:rPr>
        <w:t>31-45</w:t>
      </w:r>
    </w:p>
    <w:p w14:paraId="6141E0D2" w14:textId="77777777" w:rsidR="004730B9" w:rsidRPr="008B1F05" w:rsidRDefault="004730B9" w:rsidP="008B1F05">
      <w:pPr>
        <w:pStyle w:val="Odstavecseseznamem"/>
        <w:numPr>
          <w:ilvl w:val="0"/>
          <w:numId w:val="10"/>
        </w:numPr>
        <w:rPr>
          <w:rFonts w:cs="Times New Roman"/>
          <w:szCs w:val="24"/>
        </w:rPr>
      </w:pPr>
      <w:r w:rsidRPr="008B1F05">
        <w:rPr>
          <w:rFonts w:cs="Times New Roman"/>
          <w:szCs w:val="24"/>
        </w:rPr>
        <w:t>46-60</w:t>
      </w:r>
    </w:p>
    <w:p w14:paraId="375AC383" w14:textId="77777777" w:rsidR="004730B9" w:rsidRPr="008B1F05" w:rsidRDefault="004730B9" w:rsidP="008B1F05">
      <w:pPr>
        <w:pStyle w:val="Odstavecseseznamem"/>
        <w:numPr>
          <w:ilvl w:val="0"/>
          <w:numId w:val="10"/>
        </w:numPr>
        <w:rPr>
          <w:rFonts w:cs="Times New Roman"/>
          <w:szCs w:val="24"/>
        </w:rPr>
      </w:pPr>
      <w:r w:rsidRPr="008B1F05">
        <w:rPr>
          <w:rFonts w:cs="Times New Roman"/>
          <w:szCs w:val="24"/>
        </w:rPr>
        <w:t>61 a více</w:t>
      </w:r>
    </w:p>
    <w:p w14:paraId="300B4FA8" w14:textId="77777777" w:rsidR="004730B9" w:rsidRPr="008B1F05" w:rsidRDefault="004730B9" w:rsidP="008B1F05">
      <w:pPr>
        <w:rPr>
          <w:rFonts w:cs="Times New Roman"/>
          <w:szCs w:val="24"/>
        </w:rPr>
      </w:pPr>
      <w:r w:rsidRPr="008B1F05">
        <w:rPr>
          <w:rFonts w:cs="Times New Roman"/>
          <w:szCs w:val="24"/>
        </w:rPr>
        <w:t>3. Jaké je Vaše nejvýše dosažené vzdělání?</w:t>
      </w:r>
    </w:p>
    <w:p w14:paraId="3CFBBC6B" w14:textId="77777777" w:rsidR="004730B9" w:rsidRPr="008B1F05" w:rsidRDefault="004730B9" w:rsidP="008B1F05">
      <w:pPr>
        <w:pStyle w:val="Odstavecseseznamem"/>
        <w:numPr>
          <w:ilvl w:val="0"/>
          <w:numId w:val="11"/>
        </w:numPr>
        <w:rPr>
          <w:rFonts w:cs="Times New Roman"/>
          <w:szCs w:val="24"/>
        </w:rPr>
      </w:pPr>
      <w:r w:rsidRPr="008B1F05">
        <w:rPr>
          <w:rFonts w:cs="Times New Roman"/>
          <w:szCs w:val="24"/>
        </w:rPr>
        <w:t>Základní</w:t>
      </w:r>
    </w:p>
    <w:p w14:paraId="20782D4A" w14:textId="77777777" w:rsidR="004730B9" w:rsidRPr="008B1F05" w:rsidRDefault="004730B9" w:rsidP="008B1F05">
      <w:pPr>
        <w:pStyle w:val="Odstavecseseznamem"/>
        <w:numPr>
          <w:ilvl w:val="0"/>
          <w:numId w:val="11"/>
        </w:numPr>
        <w:rPr>
          <w:rFonts w:cs="Times New Roman"/>
          <w:szCs w:val="24"/>
        </w:rPr>
      </w:pPr>
      <w:r w:rsidRPr="008B1F05">
        <w:rPr>
          <w:rFonts w:cs="Times New Roman"/>
          <w:szCs w:val="24"/>
        </w:rPr>
        <w:t>Středoškolské bez maturity</w:t>
      </w:r>
    </w:p>
    <w:p w14:paraId="3D6E303F" w14:textId="77777777" w:rsidR="004730B9" w:rsidRPr="008B1F05" w:rsidRDefault="004730B9" w:rsidP="008B1F05">
      <w:pPr>
        <w:pStyle w:val="Odstavecseseznamem"/>
        <w:numPr>
          <w:ilvl w:val="0"/>
          <w:numId w:val="11"/>
        </w:numPr>
        <w:rPr>
          <w:rFonts w:cs="Times New Roman"/>
          <w:szCs w:val="24"/>
        </w:rPr>
      </w:pPr>
      <w:r w:rsidRPr="008B1F05">
        <w:rPr>
          <w:rFonts w:cs="Times New Roman"/>
          <w:szCs w:val="24"/>
        </w:rPr>
        <w:t>Středoškolské s maturitou</w:t>
      </w:r>
    </w:p>
    <w:p w14:paraId="473DBBD9" w14:textId="77777777" w:rsidR="004730B9" w:rsidRPr="008B1F05" w:rsidRDefault="004730B9" w:rsidP="008B1F05">
      <w:pPr>
        <w:pStyle w:val="Odstavecseseznamem"/>
        <w:numPr>
          <w:ilvl w:val="0"/>
          <w:numId w:val="11"/>
        </w:numPr>
        <w:rPr>
          <w:rFonts w:cs="Times New Roman"/>
          <w:szCs w:val="24"/>
        </w:rPr>
      </w:pPr>
      <w:r w:rsidRPr="008B1F05">
        <w:rPr>
          <w:rFonts w:cs="Times New Roman"/>
          <w:szCs w:val="24"/>
        </w:rPr>
        <w:t>Vyšší odborné</w:t>
      </w:r>
    </w:p>
    <w:p w14:paraId="265C614E" w14:textId="77777777" w:rsidR="004730B9" w:rsidRPr="008B1F05" w:rsidRDefault="004730B9" w:rsidP="008B1F05">
      <w:pPr>
        <w:pStyle w:val="Odstavecseseznamem"/>
        <w:numPr>
          <w:ilvl w:val="0"/>
          <w:numId w:val="11"/>
        </w:numPr>
        <w:rPr>
          <w:rFonts w:cs="Times New Roman"/>
          <w:szCs w:val="24"/>
        </w:rPr>
      </w:pPr>
      <w:r w:rsidRPr="008B1F05">
        <w:rPr>
          <w:rFonts w:cs="Times New Roman"/>
          <w:szCs w:val="24"/>
        </w:rPr>
        <w:t>Vysokoškolské</w:t>
      </w:r>
    </w:p>
    <w:p w14:paraId="410DAF46" w14:textId="77777777" w:rsidR="004730B9" w:rsidRPr="008B1F05" w:rsidRDefault="004730B9" w:rsidP="008B1F05">
      <w:pPr>
        <w:rPr>
          <w:rFonts w:cs="Times New Roman"/>
          <w:szCs w:val="24"/>
        </w:rPr>
      </w:pPr>
      <w:r w:rsidRPr="008B1F05">
        <w:rPr>
          <w:rFonts w:cs="Times New Roman"/>
          <w:szCs w:val="24"/>
        </w:rPr>
        <w:t>4. Kolik obyvatel má obec, kde žijete?</w:t>
      </w:r>
    </w:p>
    <w:p w14:paraId="4509E446" w14:textId="77777777" w:rsidR="004730B9" w:rsidRPr="008B1F05" w:rsidRDefault="004730B9" w:rsidP="008B1F05">
      <w:pPr>
        <w:pStyle w:val="Odstavecseseznamem"/>
        <w:numPr>
          <w:ilvl w:val="0"/>
          <w:numId w:val="12"/>
        </w:numPr>
        <w:rPr>
          <w:rFonts w:cs="Times New Roman"/>
          <w:szCs w:val="24"/>
        </w:rPr>
      </w:pPr>
      <w:r w:rsidRPr="008B1F05">
        <w:rPr>
          <w:rFonts w:cs="Times New Roman"/>
          <w:szCs w:val="24"/>
        </w:rPr>
        <w:t>Do 999</w:t>
      </w:r>
    </w:p>
    <w:p w14:paraId="27873516" w14:textId="77777777" w:rsidR="004730B9" w:rsidRPr="008B1F05" w:rsidRDefault="004730B9" w:rsidP="008B1F05">
      <w:pPr>
        <w:pStyle w:val="Odstavecseseznamem"/>
        <w:numPr>
          <w:ilvl w:val="0"/>
          <w:numId w:val="12"/>
        </w:numPr>
        <w:rPr>
          <w:rFonts w:cs="Times New Roman"/>
          <w:szCs w:val="24"/>
        </w:rPr>
      </w:pPr>
      <w:r w:rsidRPr="008B1F05">
        <w:rPr>
          <w:rFonts w:cs="Times New Roman"/>
          <w:szCs w:val="24"/>
        </w:rPr>
        <w:t>1 000-49 99</w:t>
      </w:r>
    </w:p>
    <w:p w14:paraId="090C56CD" w14:textId="77777777" w:rsidR="004730B9" w:rsidRPr="008B1F05" w:rsidRDefault="004730B9" w:rsidP="008B1F05">
      <w:pPr>
        <w:pStyle w:val="Odstavecseseznamem"/>
        <w:numPr>
          <w:ilvl w:val="0"/>
          <w:numId w:val="12"/>
        </w:numPr>
        <w:rPr>
          <w:rFonts w:cs="Times New Roman"/>
          <w:szCs w:val="24"/>
        </w:rPr>
      </w:pPr>
      <w:r w:rsidRPr="008B1F05">
        <w:rPr>
          <w:rFonts w:cs="Times New Roman"/>
          <w:szCs w:val="24"/>
        </w:rPr>
        <w:t>5 000-19 999</w:t>
      </w:r>
    </w:p>
    <w:p w14:paraId="396AA6BA" w14:textId="77777777" w:rsidR="004730B9" w:rsidRPr="008B1F05" w:rsidRDefault="004730B9" w:rsidP="008B1F05">
      <w:pPr>
        <w:pStyle w:val="Odstavecseseznamem"/>
        <w:numPr>
          <w:ilvl w:val="0"/>
          <w:numId w:val="12"/>
        </w:numPr>
        <w:rPr>
          <w:rFonts w:cs="Times New Roman"/>
          <w:szCs w:val="24"/>
        </w:rPr>
      </w:pPr>
      <w:r w:rsidRPr="008B1F05">
        <w:rPr>
          <w:rFonts w:cs="Times New Roman"/>
          <w:szCs w:val="24"/>
        </w:rPr>
        <w:t>20 000-99 999</w:t>
      </w:r>
    </w:p>
    <w:p w14:paraId="4B8B0683" w14:textId="77777777" w:rsidR="004730B9" w:rsidRPr="008B1F05" w:rsidRDefault="004730B9" w:rsidP="008B1F05">
      <w:pPr>
        <w:pStyle w:val="Odstavecseseznamem"/>
        <w:numPr>
          <w:ilvl w:val="0"/>
          <w:numId w:val="12"/>
        </w:numPr>
        <w:rPr>
          <w:rFonts w:cs="Times New Roman"/>
          <w:szCs w:val="24"/>
        </w:rPr>
      </w:pPr>
      <w:r w:rsidRPr="008B1F05">
        <w:rPr>
          <w:rFonts w:cs="Times New Roman"/>
          <w:szCs w:val="24"/>
        </w:rPr>
        <w:t>100 000 a více</w:t>
      </w:r>
    </w:p>
    <w:p w14:paraId="2F859A5F" w14:textId="77777777" w:rsidR="004730B9" w:rsidRPr="008B1F05" w:rsidRDefault="004730B9" w:rsidP="008B1F05">
      <w:pPr>
        <w:rPr>
          <w:rFonts w:cs="Times New Roman"/>
          <w:szCs w:val="24"/>
        </w:rPr>
      </w:pPr>
      <w:r w:rsidRPr="008B1F05">
        <w:rPr>
          <w:rFonts w:cs="Times New Roman"/>
          <w:szCs w:val="24"/>
        </w:rPr>
        <w:t>5. Zajímáte se o politiku v ČR?</w:t>
      </w:r>
    </w:p>
    <w:p w14:paraId="337FECA1" w14:textId="77777777" w:rsidR="004730B9" w:rsidRPr="008B1F05" w:rsidRDefault="004730B9" w:rsidP="008B1F05">
      <w:pPr>
        <w:pStyle w:val="Odstavecseseznamem"/>
        <w:numPr>
          <w:ilvl w:val="0"/>
          <w:numId w:val="13"/>
        </w:numPr>
        <w:rPr>
          <w:rFonts w:cs="Times New Roman"/>
          <w:szCs w:val="24"/>
        </w:rPr>
      </w:pPr>
      <w:r w:rsidRPr="008B1F05">
        <w:rPr>
          <w:rFonts w:cs="Times New Roman"/>
          <w:szCs w:val="24"/>
        </w:rPr>
        <w:t>Velmi se zajímám</w:t>
      </w:r>
    </w:p>
    <w:p w14:paraId="4DA5A638" w14:textId="77777777" w:rsidR="004730B9" w:rsidRPr="008B1F05" w:rsidRDefault="004730B9" w:rsidP="008B1F05">
      <w:pPr>
        <w:pStyle w:val="Odstavecseseznamem"/>
        <w:numPr>
          <w:ilvl w:val="0"/>
          <w:numId w:val="13"/>
        </w:numPr>
        <w:rPr>
          <w:rFonts w:cs="Times New Roman"/>
          <w:szCs w:val="24"/>
        </w:rPr>
      </w:pPr>
      <w:r w:rsidRPr="008B1F05">
        <w:rPr>
          <w:rFonts w:cs="Times New Roman"/>
          <w:szCs w:val="24"/>
        </w:rPr>
        <w:t>Spíše se zajímám</w:t>
      </w:r>
    </w:p>
    <w:p w14:paraId="66E681FE" w14:textId="77777777" w:rsidR="004730B9" w:rsidRPr="008B1F05" w:rsidRDefault="004730B9" w:rsidP="008B1F05">
      <w:pPr>
        <w:pStyle w:val="Odstavecseseznamem"/>
        <w:numPr>
          <w:ilvl w:val="0"/>
          <w:numId w:val="13"/>
        </w:numPr>
        <w:rPr>
          <w:rFonts w:cs="Times New Roman"/>
          <w:szCs w:val="24"/>
        </w:rPr>
      </w:pPr>
      <w:r w:rsidRPr="008B1F05">
        <w:rPr>
          <w:rFonts w:cs="Times New Roman"/>
          <w:szCs w:val="24"/>
        </w:rPr>
        <w:t>Spíše se nezajímám</w:t>
      </w:r>
    </w:p>
    <w:p w14:paraId="4F754F5B" w14:textId="527FDAA2" w:rsidR="008B1F05" w:rsidRPr="000B3B4A" w:rsidRDefault="004730B9" w:rsidP="000B3B4A">
      <w:pPr>
        <w:pStyle w:val="Odstavecseseznamem"/>
        <w:numPr>
          <w:ilvl w:val="0"/>
          <w:numId w:val="13"/>
        </w:numPr>
        <w:rPr>
          <w:rFonts w:cs="Times New Roman"/>
          <w:szCs w:val="24"/>
        </w:rPr>
      </w:pPr>
      <w:r w:rsidRPr="008B1F05">
        <w:rPr>
          <w:rFonts w:cs="Times New Roman"/>
          <w:szCs w:val="24"/>
        </w:rPr>
        <w:t>Vůbec se nezajímám</w:t>
      </w:r>
    </w:p>
    <w:p w14:paraId="43000FA5" w14:textId="77777777" w:rsidR="004730B9" w:rsidRPr="008B1F05" w:rsidRDefault="004730B9" w:rsidP="008B1F05">
      <w:pPr>
        <w:rPr>
          <w:rFonts w:cs="Times New Roman"/>
          <w:szCs w:val="24"/>
        </w:rPr>
      </w:pPr>
      <w:r w:rsidRPr="008B1F05">
        <w:rPr>
          <w:rFonts w:cs="Times New Roman"/>
          <w:szCs w:val="24"/>
        </w:rPr>
        <w:t>6. Jak jste spokojen/a s domácí politikou?</w:t>
      </w:r>
    </w:p>
    <w:p w14:paraId="746514F0" w14:textId="77777777" w:rsidR="004730B9" w:rsidRPr="008B1F05" w:rsidRDefault="004730B9" w:rsidP="008B1F05">
      <w:pPr>
        <w:pStyle w:val="Odstavecseseznamem"/>
        <w:numPr>
          <w:ilvl w:val="0"/>
          <w:numId w:val="14"/>
        </w:numPr>
        <w:rPr>
          <w:rFonts w:cs="Times New Roman"/>
          <w:szCs w:val="24"/>
        </w:rPr>
      </w:pPr>
      <w:r w:rsidRPr="008B1F05">
        <w:rPr>
          <w:rFonts w:cs="Times New Roman"/>
          <w:szCs w:val="24"/>
        </w:rPr>
        <w:t>Rozhodně ano</w:t>
      </w:r>
    </w:p>
    <w:p w14:paraId="64E13FE2" w14:textId="77777777" w:rsidR="004730B9" w:rsidRPr="008B1F05" w:rsidRDefault="004730B9" w:rsidP="008B1F05">
      <w:pPr>
        <w:pStyle w:val="Odstavecseseznamem"/>
        <w:numPr>
          <w:ilvl w:val="0"/>
          <w:numId w:val="14"/>
        </w:numPr>
        <w:rPr>
          <w:rFonts w:cs="Times New Roman"/>
          <w:szCs w:val="24"/>
        </w:rPr>
      </w:pPr>
      <w:r w:rsidRPr="008B1F05">
        <w:rPr>
          <w:rFonts w:cs="Times New Roman"/>
          <w:szCs w:val="24"/>
        </w:rPr>
        <w:lastRenderedPageBreak/>
        <w:t>Spíše ano</w:t>
      </w:r>
    </w:p>
    <w:p w14:paraId="305CB551" w14:textId="77777777" w:rsidR="004730B9" w:rsidRPr="008B1F05" w:rsidRDefault="004730B9" w:rsidP="008B1F05">
      <w:pPr>
        <w:pStyle w:val="Odstavecseseznamem"/>
        <w:numPr>
          <w:ilvl w:val="0"/>
          <w:numId w:val="14"/>
        </w:numPr>
        <w:rPr>
          <w:rFonts w:cs="Times New Roman"/>
          <w:szCs w:val="24"/>
        </w:rPr>
      </w:pPr>
      <w:r w:rsidRPr="008B1F05">
        <w:rPr>
          <w:rFonts w:cs="Times New Roman"/>
          <w:szCs w:val="24"/>
        </w:rPr>
        <w:t>Ani spokojen/a ani nespokojen/a</w:t>
      </w:r>
    </w:p>
    <w:p w14:paraId="6FA4B3B3" w14:textId="77777777" w:rsidR="004730B9" w:rsidRPr="008B1F05" w:rsidRDefault="004730B9" w:rsidP="008B1F05">
      <w:pPr>
        <w:pStyle w:val="Odstavecseseznamem"/>
        <w:numPr>
          <w:ilvl w:val="0"/>
          <w:numId w:val="14"/>
        </w:numPr>
        <w:rPr>
          <w:rFonts w:cs="Times New Roman"/>
          <w:szCs w:val="24"/>
        </w:rPr>
      </w:pPr>
      <w:r w:rsidRPr="008B1F05">
        <w:rPr>
          <w:rFonts w:cs="Times New Roman"/>
          <w:szCs w:val="24"/>
        </w:rPr>
        <w:t>Spíše ne</w:t>
      </w:r>
    </w:p>
    <w:p w14:paraId="6A8FF3C4" w14:textId="38A0295E" w:rsidR="00FE4F05" w:rsidRPr="00880CA6" w:rsidRDefault="004730B9" w:rsidP="008B1F05">
      <w:pPr>
        <w:pStyle w:val="Odstavecseseznamem"/>
        <w:numPr>
          <w:ilvl w:val="0"/>
          <w:numId w:val="14"/>
        </w:numPr>
        <w:rPr>
          <w:rFonts w:cs="Times New Roman"/>
          <w:szCs w:val="24"/>
        </w:rPr>
      </w:pPr>
      <w:r w:rsidRPr="008B1F05">
        <w:rPr>
          <w:rFonts w:cs="Times New Roman"/>
          <w:szCs w:val="24"/>
        </w:rPr>
        <w:t>Rozhodně ne</w:t>
      </w:r>
    </w:p>
    <w:p w14:paraId="6DCB805A" w14:textId="60E8557D" w:rsidR="004730B9" w:rsidRPr="008B1F05" w:rsidRDefault="004730B9" w:rsidP="008B1F05">
      <w:pPr>
        <w:rPr>
          <w:rFonts w:cs="Times New Roman"/>
          <w:szCs w:val="24"/>
        </w:rPr>
      </w:pPr>
      <w:r w:rsidRPr="008B1F05">
        <w:rPr>
          <w:rFonts w:cs="Times New Roman"/>
          <w:szCs w:val="24"/>
        </w:rPr>
        <w:t xml:space="preserve">7. </w:t>
      </w:r>
      <w:r w:rsidR="009E399C" w:rsidRPr="008B1F05">
        <w:rPr>
          <w:rFonts w:cs="Times New Roman"/>
          <w:szCs w:val="24"/>
        </w:rPr>
        <w:t>Jakou stranu jste volil/a v posledních volbách do PSP ČR, které se uskutečnily 20. a 21. října 2017?</w:t>
      </w:r>
    </w:p>
    <w:p w14:paraId="3307DE7A"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ČSSD</w:t>
      </w:r>
    </w:p>
    <w:p w14:paraId="4FEEC9CF"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 xml:space="preserve">ANO </w:t>
      </w:r>
    </w:p>
    <w:p w14:paraId="16C0DBB9"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KSČM</w:t>
      </w:r>
    </w:p>
    <w:p w14:paraId="7FBA13A8"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ODS</w:t>
      </w:r>
    </w:p>
    <w:p w14:paraId="209110DD"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Piráti</w:t>
      </w:r>
    </w:p>
    <w:p w14:paraId="7840B96F"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KDU-ČSL</w:t>
      </w:r>
    </w:p>
    <w:p w14:paraId="6616DEA5"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TOP09</w:t>
      </w:r>
    </w:p>
    <w:p w14:paraId="16683B95"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SPD</w:t>
      </w:r>
    </w:p>
    <w:p w14:paraId="37C27C3A" w14:textId="77777777" w:rsidR="004730B9" w:rsidRPr="008B1F05" w:rsidRDefault="004730B9" w:rsidP="008B1F05">
      <w:pPr>
        <w:pStyle w:val="Odstavecseseznamem"/>
        <w:numPr>
          <w:ilvl w:val="0"/>
          <w:numId w:val="16"/>
        </w:numPr>
        <w:rPr>
          <w:rFonts w:cs="Times New Roman"/>
          <w:szCs w:val="24"/>
        </w:rPr>
      </w:pPr>
      <w:r w:rsidRPr="008B1F05">
        <w:rPr>
          <w:rFonts w:cs="Times New Roman"/>
          <w:szCs w:val="24"/>
        </w:rPr>
        <w:t>STAN</w:t>
      </w:r>
    </w:p>
    <w:p w14:paraId="3B248048" w14:textId="729D70C9" w:rsidR="004730B9" w:rsidRPr="008B1F05" w:rsidRDefault="004730B9" w:rsidP="008B1F05">
      <w:pPr>
        <w:pStyle w:val="Odstavecseseznamem"/>
        <w:numPr>
          <w:ilvl w:val="0"/>
          <w:numId w:val="16"/>
        </w:numPr>
        <w:rPr>
          <w:rFonts w:cs="Times New Roman"/>
          <w:szCs w:val="24"/>
        </w:rPr>
      </w:pPr>
      <w:r w:rsidRPr="008B1F05">
        <w:rPr>
          <w:rFonts w:cs="Times New Roman"/>
          <w:szCs w:val="24"/>
        </w:rPr>
        <w:t>Volil/a jsem stranu, která zde není uvedena</w:t>
      </w:r>
    </w:p>
    <w:p w14:paraId="025A2160" w14:textId="62732A26" w:rsidR="004730B9" w:rsidRPr="008B1F05" w:rsidRDefault="003601D2" w:rsidP="008B1F05">
      <w:pPr>
        <w:pStyle w:val="Odstavecseseznamem"/>
        <w:numPr>
          <w:ilvl w:val="0"/>
          <w:numId w:val="16"/>
        </w:numPr>
        <w:rPr>
          <w:rFonts w:cs="Times New Roman"/>
          <w:szCs w:val="24"/>
        </w:rPr>
      </w:pPr>
      <w:r w:rsidRPr="008B1F05">
        <w:rPr>
          <w:rFonts w:cs="Times New Roman"/>
          <w:szCs w:val="24"/>
        </w:rPr>
        <w:t>Nebyl/a jsem volit</w:t>
      </w:r>
    </w:p>
    <w:p w14:paraId="56BF23D5" w14:textId="06A5D374" w:rsidR="004730B9" w:rsidRPr="008B1F05" w:rsidRDefault="003601D2" w:rsidP="008B1F05">
      <w:pPr>
        <w:rPr>
          <w:rFonts w:cs="Times New Roman"/>
          <w:szCs w:val="24"/>
        </w:rPr>
      </w:pPr>
      <w:r w:rsidRPr="008B1F05">
        <w:rPr>
          <w:rFonts w:cs="Times New Roman"/>
          <w:szCs w:val="24"/>
        </w:rPr>
        <w:t>8</w:t>
      </w:r>
      <w:r w:rsidR="004730B9" w:rsidRPr="008B1F05">
        <w:rPr>
          <w:rFonts w:cs="Times New Roman"/>
          <w:szCs w:val="24"/>
        </w:rPr>
        <w:t>. Víte, jaký název zkratka ANO 2011 vyjadřuje? Pokud ano, vypište:</w:t>
      </w:r>
    </w:p>
    <w:p w14:paraId="7DCE98EA" w14:textId="32170E0C" w:rsidR="004730B9" w:rsidRPr="008B1F05" w:rsidRDefault="003601D2" w:rsidP="008B1F05">
      <w:pPr>
        <w:rPr>
          <w:rFonts w:cs="Times New Roman"/>
          <w:szCs w:val="24"/>
        </w:rPr>
      </w:pPr>
      <w:r w:rsidRPr="008B1F05">
        <w:rPr>
          <w:rFonts w:cs="Times New Roman"/>
          <w:szCs w:val="24"/>
        </w:rPr>
        <w:t>9</w:t>
      </w:r>
      <w:r w:rsidR="004730B9" w:rsidRPr="008B1F05">
        <w:rPr>
          <w:rFonts w:cs="Times New Roman"/>
          <w:szCs w:val="24"/>
        </w:rPr>
        <w:t>. Víte, s jakým cílem vstoupilo hnutí ANO do politiky? Pokud ano, vypište:</w:t>
      </w:r>
    </w:p>
    <w:p w14:paraId="79CD477C" w14:textId="5D57CF14" w:rsidR="004730B9" w:rsidRDefault="000B3B4A" w:rsidP="008B1F05">
      <w:pPr>
        <w:rPr>
          <w:rFonts w:cs="Times New Roman"/>
          <w:szCs w:val="24"/>
        </w:rPr>
      </w:pPr>
      <w:r w:rsidRPr="000742FD">
        <w:rPr>
          <w:rFonts w:cs="Times New Roman"/>
          <w:noProof/>
          <w:szCs w:val="24"/>
          <w:shd w:val="clear" w:color="auto" w:fill="FFFFFF"/>
        </w:rPr>
        <w:drawing>
          <wp:anchor distT="0" distB="0" distL="114300" distR="114300" simplePos="0" relativeHeight="251658259" behindDoc="1" locked="0" layoutInCell="1" allowOverlap="1" wp14:anchorId="278DFB6A" wp14:editId="63143AB2">
            <wp:simplePos x="0" y="0"/>
            <wp:positionH relativeFrom="column">
              <wp:posOffset>658495</wp:posOffset>
            </wp:positionH>
            <wp:positionV relativeFrom="paragraph">
              <wp:posOffset>366395</wp:posOffset>
            </wp:positionV>
            <wp:extent cx="2734945" cy="1957705"/>
            <wp:effectExtent l="0" t="0" r="8255" b="4445"/>
            <wp:wrapTight wrapText="bothSides">
              <wp:wrapPolygon edited="0">
                <wp:start x="0" y="0"/>
                <wp:lineTo x="0" y="21439"/>
                <wp:lineTo x="21515" y="21439"/>
                <wp:lineTo x="21515"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ýstřižek.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4945" cy="1957705"/>
                    </a:xfrm>
                    <a:prstGeom prst="rect">
                      <a:avLst/>
                    </a:prstGeom>
                  </pic:spPr>
                </pic:pic>
              </a:graphicData>
            </a:graphic>
            <wp14:sizeRelH relativeFrom="page">
              <wp14:pctWidth>0</wp14:pctWidth>
            </wp14:sizeRelH>
            <wp14:sizeRelV relativeFrom="page">
              <wp14:pctHeight>0</wp14:pctHeight>
            </wp14:sizeRelV>
          </wp:anchor>
        </w:drawing>
      </w:r>
      <w:r w:rsidR="004730B9" w:rsidRPr="008B1F05">
        <w:rPr>
          <w:rFonts w:cs="Times New Roman"/>
          <w:szCs w:val="24"/>
        </w:rPr>
        <w:t>1</w:t>
      </w:r>
      <w:r w:rsidR="003601D2" w:rsidRPr="008B1F05">
        <w:rPr>
          <w:rFonts w:cs="Times New Roman"/>
          <w:szCs w:val="24"/>
        </w:rPr>
        <w:t>0</w:t>
      </w:r>
      <w:r w:rsidR="004730B9" w:rsidRPr="008B1F05">
        <w:rPr>
          <w:rFonts w:cs="Times New Roman"/>
          <w:szCs w:val="24"/>
        </w:rPr>
        <w:t>. Vyberte logo, které podle Vás patří k Hnutí ANO:</w:t>
      </w:r>
    </w:p>
    <w:p w14:paraId="1F08CABB" w14:textId="5843D81E" w:rsidR="00880CA6" w:rsidRDefault="00880CA6" w:rsidP="008B1F05">
      <w:pPr>
        <w:rPr>
          <w:rFonts w:cs="Times New Roman"/>
          <w:szCs w:val="24"/>
        </w:rPr>
      </w:pPr>
    </w:p>
    <w:p w14:paraId="18FE336F" w14:textId="7345F1BD" w:rsidR="00880CA6" w:rsidRDefault="00880CA6" w:rsidP="008B1F05">
      <w:pPr>
        <w:rPr>
          <w:rFonts w:cs="Times New Roman"/>
          <w:szCs w:val="24"/>
        </w:rPr>
      </w:pPr>
    </w:p>
    <w:p w14:paraId="2B350D8A" w14:textId="75DD6ABC" w:rsidR="00880CA6" w:rsidRDefault="00880CA6" w:rsidP="008B1F05">
      <w:pPr>
        <w:rPr>
          <w:rFonts w:cs="Times New Roman"/>
          <w:szCs w:val="24"/>
        </w:rPr>
      </w:pPr>
    </w:p>
    <w:p w14:paraId="36661346" w14:textId="683F240B" w:rsidR="00880CA6" w:rsidRDefault="00880CA6" w:rsidP="008B1F05">
      <w:pPr>
        <w:rPr>
          <w:rFonts w:cs="Times New Roman"/>
          <w:szCs w:val="24"/>
        </w:rPr>
      </w:pPr>
    </w:p>
    <w:p w14:paraId="226494F4" w14:textId="1E962907" w:rsidR="00D96F2A" w:rsidRDefault="00D96F2A" w:rsidP="008B1F05">
      <w:pPr>
        <w:rPr>
          <w:rFonts w:cs="Times New Roman"/>
          <w:szCs w:val="24"/>
        </w:rPr>
      </w:pPr>
    </w:p>
    <w:p w14:paraId="01B0A519" w14:textId="77777777" w:rsidR="000B3B4A" w:rsidRPr="008B1F05" w:rsidRDefault="000B3B4A" w:rsidP="008B1F05">
      <w:pPr>
        <w:rPr>
          <w:rFonts w:cs="Times New Roman"/>
          <w:szCs w:val="24"/>
        </w:rPr>
      </w:pPr>
    </w:p>
    <w:p w14:paraId="533C5143" w14:textId="2402D9D8" w:rsidR="004730B9" w:rsidRPr="008B1F05" w:rsidRDefault="004730B9" w:rsidP="008B1F05">
      <w:pPr>
        <w:rPr>
          <w:rFonts w:cs="Times New Roman"/>
          <w:szCs w:val="24"/>
        </w:rPr>
      </w:pPr>
      <w:r w:rsidRPr="008B1F05">
        <w:rPr>
          <w:rFonts w:cs="Times New Roman"/>
          <w:szCs w:val="24"/>
        </w:rPr>
        <w:t>1</w:t>
      </w:r>
      <w:r w:rsidR="003601D2" w:rsidRPr="008B1F05">
        <w:rPr>
          <w:rFonts w:cs="Times New Roman"/>
          <w:szCs w:val="24"/>
        </w:rPr>
        <w:t>1</w:t>
      </w:r>
      <w:r w:rsidRPr="008B1F05">
        <w:rPr>
          <w:rFonts w:cs="Times New Roman"/>
          <w:szCs w:val="24"/>
        </w:rPr>
        <w:t>. Vyberte barvu, kter</w:t>
      </w:r>
      <w:r w:rsidR="006D5DB0" w:rsidRPr="008B1F05">
        <w:rPr>
          <w:rFonts w:cs="Times New Roman"/>
          <w:szCs w:val="24"/>
        </w:rPr>
        <w:t>á</w:t>
      </w:r>
      <w:r w:rsidRPr="008B1F05">
        <w:rPr>
          <w:rFonts w:cs="Times New Roman"/>
          <w:szCs w:val="24"/>
        </w:rPr>
        <w:t xml:space="preserve"> podle Vás patří k Hnutí ANO:</w:t>
      </w:r>
    </w:p>
    <w:p w14:paraId="2A0F4B31" w14:textId="21FC0A03" w:rsidR="000B3B4A" w:rsidRDefault="004730B9" w:rsidP="008B1F05">
      <w:pPr>
        <w:rPr>
          <w:rFonts w:cs="Times New Roman"/>
          <w:szCs w:val="24"/>
        </w:rPr>
      </w:pPr>
      <w:r w:rsidRPr="008B1F05">
        <w:rPr>
          <w:rFonts w:cs="Times New Roman"/>
          <w:szCs w:val="24"/>
        </w:rPr>
        <w:t>1</w:t>
      </w:r>
      <w:r w:rsidR="003601D2" w:rsidRPr="008B1F05">
        <w:rPr>
          <w:rFonts w:cs="Times New Roman"/>
          <w:szCs w:val="24"/>
        </w:rPr>
        <w:t>2</w:t>
      </w:r>
      <w:r w:rsidRPr="008B1F05">
        <w:rPr>
          <w:rFonts w:cs="Times New Roman"/>
          <w:szCs w:val="24"/>
        </w:rPr>
        <w:t>. Vybavíte si nějak</w:t>
      </w:r>
      <w:r w:rsidR="006D5DB0" w:rsidRPr="008B1F05">
        <w:rPr>
          <w:rFonts w:cs="Times New Roman"/>
          <w:szCs w:val="24"/>
        </w:rPr>
        <w:t>ý</w:t>
      </w:r>
      <w:r w:rsidRPr="008B1F05">
        <w:rPr>
          <w:rFonts w:cs="Times New Roman"/>
          <w:szCs w:val="24"/>
        </w:rPr>
        <w:t xml:space="preserve"> konkrétní slogan hnutí ANO? Pokud ano, napište jak</w:t>
      </w:r>
      <w:r w:rsidR="006D5DB0" w:rsidRPr="008B1F05">
        <w:rPr>
          <w:rFonts w:cs="Times New Roman"/>
          <w:szCs w:val="24"/>
        </w:rPr>
        <w:t>ý</w:t>
      </w:r>
      <w:r w:rsidRPr="008B1F05">
        <w:rPr>
          <w:rFonts w:cs="Times New Roman"/>
          <w:szCs w:val="24"/>
        </w:rPr>
        <w:t xml:space="preserve">: </w:t>
      </w:r>
    </w:p>
    <w:p w14:paraId="5D18E1AA" w14:textId="77777777" w:rsidR="000B3B4A" w:rsidRPr="008B1F05" w:rsidRDefault="000B3B4A" w:rsidP="008B1F05">
      <w:pPr>
        <w:rPr>
          <w:rFonts w:cs="Times New Roman"/>
          <w:szCs w:val="24"/>
        </w:rPr>
      </w:pPr>
    </w:p>
    <w:p w14:paraId="2C0B84DD" w14:textId="3A47EB5D" w:rsidR="004730B9" w:rsidRPr="008B1F05" w:rsidRDefault="004730B9" w:rsidP="008B1F05">
      <w:pPr>
        <w:rPr>
          <w:rFonts w:cs="Times New Roman"/>
          <w:szCs w:val="24"/>
        </w:rPr>
      </w:pPr>
      <w:r w:rsidRPr="008B1F05">
        <w:rPr>
          <w:rFonts w:cs="Times New Roman"/>
          <w:szCs w:val="24"/>
        </w:rPr>
        <w:t>1</w:t>
      </w:r>
      <w:r w:rsidR="006D5DB0" w:rsidRPr="008B1F05">
        <w:rPr>
          <w:rFonts w:cs="Times New Roman"/>
          <w:szCs w:val="24"/>
        </w:rPr>
        <w:t>3</w:t>
      </w:r>
      <w:r w:rsidRPr="008B1F05">
        <w:rPr>
          <w:rFonts w:cs="Times New Roman"/>
          <w:szCs w:val="24"/>
        </w:rPr>
        <w:t>. Je pro Vás program strany či hnutí při rozhodování ve volbě důležitý?</w:t>
      </w:r>
    </w:p>
    <w:p w14:paraId="50F4DE30" w14:textId="1D93BF77" w:rsidR="004730B9" w:rsidRPr="008B1F05" w:rsidRDefault="004730B9" w:rsidP="008B1F05">
      <w:pPr>
        <w:pStyle w:val="Odstavecseseznamem"/>
        <w:numPr>
          <w:ilvl w:val="0"/>
          <w:numId w:val="21"/>
        </w:numPr>
        <w:rPr>
          <w:rFonts w:cs="Times New Roman"/>
          <w:szCs w:val="24"/>
        </w:rPr>
      </w:pPr>
      <w:r w:rsidRPr="008B1F05">
        <w:rPr>
          <w:rFonts w:cs="Times New Roman"/>
          <w:szCs w:val="24"/>
        </w:rPr>
        <w:t>Rozhodně ano</w:t>
      </w:r>
    </w:p>
    <w:p w14:paraId="5CFCB15A" w14:textId="77777777" w:rsidR="004730B9" w:rsidRPr="008B1F05" w:rsidRDefault="004730B9" w:rsidP="008B1F05">
      <w:pPr>
        <w:pStyle w:val="Odstavecseseznamem"/>
        <w:numPr>
          <w:ilvl w:val="0"/>
          <w:numId w:val="21"/>
        </w:numPr>
        <w:rPr>
          <w:rFonts w:cs="Times New Roman"/>
          <w:szCs w:val="24"/>
        </w:rPr>
      </w:pPr>
      <w:r w:rsidRPr="008B1F05">
        <w:rPr>
          <w:rFonts w:cs="Times New Roman"/>
          <w:szCs w:val="24"/>
        </w:rPr>
        <w:t>Spíše ano</w:t>
      </w:r>
    </w:p>
    <w:p w14:paraId="652CA255" w14:textId="51441EE9" w:rsidR="004730B9" w:rsidRPr="008B1F05" w:rsidRDefault="004730B9" w:rsidP="008B1F05">
      <w:pPr>
        <w:pStyle w:val="Odstavecseseznamem"/>
        <w:numPr>
          <w:ilvl w:val="0"/>
          <w:numId w:val="21"/>
        </w:numPr>
        <w:rPr>
          <w:rFonts w:cs="Times New Roman"/>
          <w:szCs w:val="24"/>
        </w:rPr>
      </w:pPr>
      <w:r w:rsidRPr="008B1F05">
        <w:rPr>
          <w:rFonts w:cs="Times New Roman"/>
          <w:szCs w:val="24"/>
        </w:rPr>
        <w:t>Spíše ne</w:t>
      </w:r>
    </w:p>
    <w:p w14:paraId="7C5C9282" w14:textId="5401B3E2" w:rsidR="004730B9" w:rsidRPr="008B1F05" w:rsidRDefault="004730B9" w:rsidP="008B1F05">
      <w:pPr>
        <w:pStyle w:val="Odstavecseseznamem"/>
        <w:numPr>
          <w:ilvl w:val="0"/>
          <w:numId w:val="21"/>
        </w:numPr>
        <w:rPr>
          <w:rFonts w:cs="Times New Roman"/>
          <w:szCs w:val="24"/>
        </w:rPr>
      </w:pPr>
      <w:r w:rsidRPr="008B1F05">
        <w:rPr>
          <w:rFonts w:cs="Times New Roman"/>
          <w:szCs w:val="24"/>
        </w:rPr>
        <w:t>Rozhodně ne</w:t>
      </w:r>
    </w:p>
    <w:p w14:paraId="53275A83" w14:textId="5AF9B398" w:rsidR="004730B9" w:rsidRPr="008B1F05" w:rsidRDefault="004730B9" w:rsidP="008B1F05">
      <w:pPr>
        <w:rPr>
          <w:rFonts w:cs="Times New Roman"/>
          <w:szCs w:val="24"/>
        </w:rPr>
      </w:pPr>
      <w:r w:rsidRPr="008B1F05">
        <w:rPr>
          <w:rFonts w:cs="Times New Roman"/>
          <w:szCs w:val="24"/>
        </w:rPr>
        <w:t>1</w:t>
      </w:r>
      <w:r w:rsidR="006D5DB0" w:rsidRPr="008B1F05">
        <w:rPr>
          <w:rFonts w:cs="Times New Roman"/>
          <w:szCs w:val="24"/>
        </w:rPr>
        <w:t>4</w:t>
      </w:r>
      <w:r w:rsidRPr="008B1F05">
        <w:rPr>
          <w:rFonts w:cs="Times New Roman"/>
          <w:szCs w:val="24"/>
        </w:rPr>
        <w:t>. Je pro Vás osoba lídra důležitá při rozhodování u voleb?</w:t>
      </w:r>
    </w:p>
    <w:p w14:paraId="27C8323A" w14:textId="1E39B463" w:rsidR="004730B9" w:rsidRPr="008B1F05" w:rsidRDefault="004730B9" w:rsidP="008B1F05">
      <w:pPr>
        <w:pStyle w:val="Odstavecseseznamem"/>
        <w:numPr>
          <w:ilvl w:val="0"/>
          <w:numId w:val="22"/>
        </w:numPr>
        <w:rPr>
          <w:rFonts w:cs="Times New Roman"/>
          <w:szCs w:val="24"/>
        </w:rPr>
      </w:pPr>
      <w:r w:rsidRPr="008B1F05">
        <w:rPr>
          <w:rFonts w:cs="Times New Roman"/>
          <w:szCs w:val="24"/>
        </w:rPr>
        <w:t>Rozhodně ano</w:t>
      </w:r>
    </w:p>
    <w:p w14:paraId="463B9E5B" w14:textId="3CA9F3E9" w:rsidR="004730B9" w:rsidRPr="008B1F05" w:rsidRDefault="004730B9" w:rsidP="008B1F05">
      <w:pPr>
        <w:pStyle w:val="Odstavecseseznamem"/>
        <w:numPr>
          <w:ilvl w:val="0"/>
          <w:numId w:val="22"/>
        </w:numPr>
        <w:rPr>
          <w:rFonts w:cs="Times New Roman"/>
          <w:szCs w:val="24"/>
        </w:rPr>
      </w:pPr>
      <w:r w:rsidRPr="008B1F05">
        <w:rPr>
          <w:rFonts w:cs="Times New Roman"/>
          <w:szCs w:val="24"/>
        </w:rPr>
        <w:t>Spíše ano</w:t>
      </w:r>
    </w:p>
    <w:p w14:paraId="7836E73E" w14:textId="6FE93CCF" w:rsidR="004730B9" w:rsidRPr="008B1F05" w:rsidRDefault="004730B9" w:rsidP="008B1F05">
      <w:pPr>
        <w:pStyle w:val="Odstavecseseznamem"/>
        <w:numPr>
          <w:ilvl w:val="0"/>
          <w:numId w:val="22"/>
        </w:numPr>
        <w:rPr>
          <w:rFonts w:cs="Times New Roman"/>
          <w:szCs w:val="24"/>
        </w:rPr>
      </w:pPr>
      <w:r w:rsidRPr="008B1F05">
        <w:rPr>
          <w:rFonts w:cs="Times New Roman"/>
          <w:szCs w:val="24"/>
        </w:rPr>
        <w:t>Spíše ne</w:t>
      </w:r>
    </w:p>
    <w:p w14:paraId="6D521BB9" w14:textId="1C0906A2" w:rsidR="004730B9" w:rsidRPr="008B1F05" w:rsidRDefault="004730B9" w:rsidP="008B1F05">
      <w:pPr>
        <w:pStyle w:val="Odstavecseseznamem"/>
        <w:numPr>
          <w:ilvl w:val="0"/>
          <w:numId w:val="22"/>
        </w:numPr>
        <w:rPr>
          <w:rFonts w:cs="Times New Roman"/>
          <w:szCs w:val="24"/>
        </w:rPr>
      </w:pPr>
      <w:r w:rsidRPr="008B1F05">
        <w:rPr>
          <w:rFonts w:cs="Times New Roman"/>
          <w:szCs w:val="24"/>
        </w:rPr>
        <w:t>Rozhodně ne</w:t>
      </w:r>
    </w:p>
    <w:p w14:paraId="01FE7F1F" w14:textId="3AE12C94" w:rsidR="004730B9" w:rsidRPr="008B1F05" w:rsidRDefault="004730B9" w:rsidP="008B1F05">
      <w:pPr>
        <w:pStyle w:val="Odstavecseseznamem"/>
        <w:rPr>
          <w:rFonts w:cs="Times New Roman"/>
          <w:szCs w:val="24"/>
        </w:rPr>
      </w:pPr>
    </w:p>
    <w:p w14:paraId="1B5F85EE" w14:textId="40773C6C" w:rsidR="004730B9" w:rsidRPr="008B1F05" w:rsidRDefault="004730B9" w:rsidP="008B1F05">
      <w:pPr>
        <w:rPr>
          <w:rFonts w:cs="Times New Roman"/>
          <w:szCs w:val="24"/>
        </w:rPr>
      </w:pPr>
      <w:r w:rsidRPr="008B1F05">
        <w:rPr>
          <w:rFonts w:cs="Times New Roman"/>
          <w:szCs w:val="24"/>
        </w:rPr>
        <w:t>1</w:t>
      </w:r>
      <w:r w:rsidR="00F36706" w:rsidRPr="008B1F05">
        <w:rPr>
          <w:rFonts w:cs="Times New Roman"/>
          <w:szCs w:val="24"/>
        </w:rPr>
        <w:t>5</w:t>
      </w:r>
      <w:r w:rsidRPr="008B1F05">
        <w:rPr>
          <w:rFonts w:cs="Times New Roman"/>
          <w:szCs w:val="24"/>
        </w:rPr>
        <w:t xml:space="preserve">. Vyberte název politické strany nebo hnutí, </w:t>
      </w:r>
      <w:r w:rsidR="00711AA8" w:rsidRPr="008B1F05">
        <w:rPr>
          <w:rFonts w:cs="Times New Roman"/>
          <w:szCs w:val="24"/>
        </w:rPr>
        <w:t xml:space="preserve">v </w:t>
      </w:r>
      <w:r w:rsidRPr="008B1F05">
        <w:rPr>
          <w:rFonts w:cs="Times New Roman"/>
          <w:szCs w:val="24"/>
        </w:rPr>
        <w:t xml:space="preserve">jehož </w:t>
      </w:r>
      <w:r w:rsidR="00711AA8" w:rsidRPr="008B1F05">
        <w:rPr>
          <w:rFonts w:cs="Times New Roman"/>
          <w:szCs w:val="24"/>
        </w:rPr>
        <w:t xml:space="preserve">stojí </w:t>
      </w:r>
      <w:r w:rsidRPr="008B1F05">
        <w:rPr>
          <w:rFonts w:cs="Times New Roman"/>
          <w:szCs w:val="24"/>
        </w:rPr>
        <w:t>Andrej Babiš:</w:t>
      </w:r>
    </w:p>
    <w:p w14:paraId="3AA1C1BF" w14:textId="25D0544B" w:rsidR="004730B9" w:rsidRDefault="004730B9" w:rsidP="008B1F05">
      <w:pPr>
        <w:rPr>
          <w:rFonts w:cs="Times New Roman"/>
          <w:szCs w:val="24"/>
        </w:rPr>
      </w:pPr>
      <w:r w:rsidRPr="008B1F05">
        <w:rPr>
          <w:rFonts w:cs="Times New Roman"/>
          <w:szCs w:val="24"/>
        </w:rPr>
        <w:t>1</w:t>
      </w:r>
      <w:r w:rsidR="00F36706" w:rsidRPr="008B1F05">
        <w:rPr>
          <w:rFonts w:cs="Times New Roman"/>
          <w:szCs w:val="24"/>
        </w:rPr>
        <w:t>6</w:t>
      </w:r>
      <w:r w:rsidRPr="008B1F05">
        <w:rPr>
          <w:rFonts w:cs="Times New Roman"/>
          <w:szCs w:val="24"/>
        </w:rPr>
        <w:t>. Vyberte logo, které podle Vás patří ke jménu Andrej Babiš:</w:t>
      </w:r>
    </w:p>
    <w:p w14:paraId="065C1822" w14:textId="605EB9EB" w:rsidR="00880CA6" w:rsidRDefault="00880CA6" w:rsidP="008B1F05">
      <w:pPr>
        <w:rPr>
          <w:rFonts w:cs="Times New Roman"/>
          <w:szCs w:val="24"/>
        </w:rPr>
      </w:pPr>
      <w:r w:rsidRPr="000742FD">
        <w:rPr>
          <w:rFonts w:cs="Times New Roman"/>
          <w:noProof/>
          <w:szCs w:val="24"/>
          <w:shd w:val="clear" w:color="auto" w:fill="FFFFFF"/>
        </w:rPr>
        <w:drawing>
          <wp:anchor distT="0" distB="0" distL="114300" distR="114300" simplePos="0" relativeHeight="251658258" behindDoc="1" locked="0" layoutInCell="1" allowOverlap="1" wp14:anchorId="4BFED92A" wp14:editId="58D4ED5B">
            <wp:simplePos x="0" y="0"/>
            <wp:positionH relativeFrom="column">
              <wp:posOffset>610870</wp:posOffset>
            </wp:positionH>
            <wp:positionV relativeFrom="paragraph">
              <wp:posOffset>137160</wp:posOffset>
            </wp:positionV>
            <wp:extent cx="2921635" cy="2091055"/>
            <wp:effectExtent l="0" t="0" r="0" b="4445"/>
            <wp:wrapTight wrapText="bothSides">
              <wp:wrapPolygon edited="0">
                <wp:start x="0" y="0"/>
                <wp:lineTo x="0" y="21449"/>
                <wp:lineTo x="21408" y="21449"/>
                <wp:lineTo x="2140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ýstřižek.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1635" cy="2091055"/>
                    </a:xfrm>
                    <a:prstGeom prst="rect">
                      <a:avLst/>
                    </a:prstGeom>
                  </pic:spPr>
                </pic:pic>
              </a:graphicData>
            </a:graphic>
            <wp14:sizeRelH relativeFrom="page">
              <wp14:pctWidth>0</wp14:pctWidth>
            </wp14:sizeRelH>
            <wp14:sizeRelV relativeFrom="page">
              <wp14:pctHeight>0</wp14:pctHeight>
            </wp14:sizeRelV>
          </wp:anchor>
        </w:drawing>
      </w:r>
    </w:p>
    <w:p w14:paraId="58C9B487" w14:textId="11AA42C6" w:rsidR="00880CA6" w:rsidRDefault="00880CA6" w:rsidP="008B1F05">
      <w:pPr>
        <w:rPr>
          <w:rFonts w:cs="Times New Roman"/>
          <w:szCs w:val="24"/>
        </w:rPr>
      </w:pPr>
    </w:p>
    <w:p w14:paraId="4FB196A1" w14:textId="2E667C58" w:rsidR="00880CA6" w:rsidRDefault="00880CA6" w:rsidP="008B1F05">
      <w:pPr>
        <w:rPr>
          <w:rFonts w:cs="Times New Roman"/>
          <w:szCs w:val="24"/>
        </w:rPr>
      </w:pPr>
    </w:p>
    <w:p w14:paraId="0DC83512" w14:textId="54A89D6C" w:rsidR="00880CA6" w:rsidRDefault="00880CA6" w:rsidP="008B1F05">
      <w:pPr>
        <w:rPr>
          <w:rFonts w:cs="Times New Roman"/>
          <w:szCs w:val="24"/>
        </w:rPr>
      </w:pPr>
    </w:p>
    <w:p w14:paraId="63AC26AD" w14:textId="5E54B102" w:rsidR="00880CA6" w:rsidRDefault="00880CA6" w:rsidP="008B1F05">
      <w:pPr>
        <w:rPr>
          <w:rFonts w:cs="Times New Roman"/>
          <w:szCs w:val="24"/>
        </w:rPr>
      </w:pPr>
    </w:p>
    <w:p w14:paraId="721784B9" w14:textId="0B4B95BC" w:rsidR="00880CA6" w:rsidRDefault="00880CA6" w:rsidP="008B1F05">
      <w:pPr>
        <w:rPr>
          <w:rFonts w:cs="Times New Roman"/>
          <w:szCs w:val="24"/>
        </w:rPr>
      </w:pPr>
    </w:p>
    <w:p w14:paraId="6DBC0FC1" w14:textId="62B563BC" w:rsidR="00880CA6" w:rsidRDefault="00880CA6" w:rsidP="008B1F05">
      <w:pPr>
        <w:rPr>
          <w:rFonts w:cs="Times New Roman"/>
          <w:szCs w:val="24"/>
        </w:rPr>
      </w:pPr>
    </w:p>
    <w:p w14:paraId="7115AFED" w14:textId="77777777" w:rsidR="00880CA6" w:rsidRPr="008B1F05" w:rsidRDefault="00880CA6" w:rsidP="008B1F05">
      <w:pPr>
        <w:rPr>
          <w:rFonts w:cs="Times New Roman"/>
          <w:szCs w:val="24"/>
        </w:rPr>
      </w:pPr>
    </w:p>
    <w:p w14:paraId="6A929566" w14:textId="3BCC53A2" w:rsidR="004730B9" w:rsidRPr="008B1F05" w:rsidRDefault="00F36706" w:rsidP="008B1F05">
      <w:pPr>
        <w:rPr>
          <w:rFonts w:cs="Times New Roman"/>
          <w:szCs w:val="24"/>
        </w:rPr>
      </w:pPr>
      <w:r w:rsidRPr="008B1F05">
        <w:rPr>
          <w:rFonts w:cs="Times New Roman"/>
          <w:szCs w:val="24"/>
        </w:rPr>
        <w:t>17</w:t>
      </w:r>
      <w:r w:rsidR="004730B9" w:rsidRPr="008B1F05">
        <w:rPr>
          <w:rFonts w:cs="Times New Roman"/>
          <w:szCs w:val="24"/>
        </w:rPr>
        <w:t>. Pokud jste zvolil/a Hnutí ANO v posledních volbách do PSP ČR v roce 2017, bylo pro Vás důležité, že je v čele hnutí Andrej Babiš?</w:t>
      </w:r>
    </w:p>
    <w:p w14:paraId="147A622B" w14:textId="7C6D2D94" w:rsidR="004730B9" w:rsidRPr="008B1F05" w:rsidRDefault="004730B9" w:rsidP="008B1F05">
      <w:pPr>
        <w:pStyle w:val="Odstavecseseznamem"/>
        <w:numPr>
          <w:ilvl w:val="0"/>
          <w:numId w:val="17"/>
        </w:numPr>
        <w:rPr>
          <w:rFonts w:cs="Times New Roman"/>
          <w:szCs w:val="24"/>
        </w:rPr>
      </w:pPr>
      <w:r w:rsidRPr="008B1F05">
        <w:rPr>
          <w:rFonts w:cs="Times New Roman"/>
          <w:szCs w:val="24"/>
        </w:rPr>
        <w:t>Rozhodně ano</w:t>
      </w:r>
    </w:p>
    <w:p w14:paraId="3614C59E" w14:textId="53BF858C" w:rsidR="004730B9" w:rsidRPr="008B1F05" w:rsidRDefault="004730B9" w:rsidP="008B1F05">
      <w:pPr>
        <w:pStyle w:val="Odstavecseseznamem"/>
        <w:numPr>
          <w:ilvl w:val="0"/>
          <w:numId w:val="17"/>
        </w:numPr>
        <w:rPr>
          <w:rFonts w:cs="Times New Roman"/>
          <w:szCs w:val="24"/>
        </w:rPr>
      </w:pPr>
      <w:r w:rsidRPr="008B1F05">
        <w:rPr>
          <w:rFonts w:cs="Times New Roman"/>
          <w:szCs w:val="24"/>
        </w:rPr>
        <w:t>Spíše ano</w:t>
      </w:r>
    </w:p>
    <w:p w14:paraId="55EE0880" w14:textId="6356477A" w:rsidR="004730B9" w:rsidRPr="008B1F05" w:rsidRDefault="004730B9" w:rsidP="008B1F05">
      <w:pPr>
        <w:pStyle w:val="Odstavecseseznamem"/>
        <w:numPr>
          <w:ilvl w:val="0"/>
          <w:numId w:val="17"/>
        </w:numPr>
        <w:rPr>
          <w:rFonts w:cs="Times New Roman"/>
          <w:szCs w:val="24"/>
        </w:rPr>
      </w:pPr>
      <w:r w:rsidRPr="008B1F05">
        <w:rPr>
          <w:rFonts w:cs="Times New Roman"/>
          <w:szCs w:val="24"/>
        </w:rPr>
        <w:t>Spíše ne</w:t>
      </w:r>
    </w:p>
    <w:p w14:paraId="27C908FE" w14:textId="77777777" w:rsidR="004730B9" w:rsidRPr="008B1F05" w:rsidRDefault="004730B9" w:rsidP="008B1F05">
      <w:pPr>
        <w:pStyle w:val="Odstavecseseznamem"/>
        <w:numPr>
          <w:ilvl w:val="0"/>
          <w:numId w:val="17"/>
        </w:numPr>
        <w:rPr>
          <w:rFonts w:cs="Times New Roman"/>
          <w:szCs w:val="24"/>
        </w:rPr>
      </w:pPr>
      <w:r w:rsidRPr="008B1F05">
        <w:rPr>
          <w:rFonts w:cs="Times New Roman"/>
          <w:szCs w:val="24"/>
        </w:rPr>
        <w:lastRenderedPageBreak/>
        <w:t>Rozhodně ne</w:t>
      </w:r>
    </w:p>
    <w:p w14:paraId="666AC0BA" w14:textId="6E80ADAC" w:rsidR="004730B9" w:rsidRPr="008B1F05" w:rsidRDefault="004730B9" w:rsidP="008B1F05">
      <w:pPr>
        <w:pStyle w:val="Odstavecseseznamem"/>
        <w:numPr>
          <w:ilvl w:val="0"/>
          <w:numId w:val="17"/>
        </w:numPr>
        <w:rPr>
          <w:rFonts w:cs="Times New Roman"/>
          <w:szCs w:val="24"/>
        </w:rPr>
      </w:pPr>
      <w:r w:rsidRPr="008B1F05">
        <w:rPr>
          <w:rFonts w:cs="Times New Roman"/>
          <w:szCs w:val="24"/>
        </w:rPr>
        <w:t>Volil/a jsem jin</w:t>
      </w:r>
      <w:r w:rsidR="00AD04D5" w:rsidRPr="008B1F05">
        <w:rPr>
          <w:rFonts w:cs="Times New Roman"/>
          <w:szCs w:val="24"/>
        </w:rPr>
        <w:t>ou stranu nebo hnutí</w:t>
      </w:r>
    </w:p>
    <w:p w14:paraId="406D67B0" w14:textId="6F737550" w:rsidR="00AD04D5" w:rsidRPr="008B1F05" w:rsidRDefault="00AD04D5" w:rsidP="008B1F05">
      <w:pPr>
        <w:pStyle w:val="Odstavecseseznamem"/>
        <w:numPr>
          <w:ilvl w:val="0"/>
          <w:numId w:val="17"/>
        </w:numPr>
        <w:rPr>
          <w:rFonts w:cs="Times New Roman"/>
          <w:szCs w:val="24"/>
        </w:rPr>
      </w:pPr>
      <w:r w:rsidRPr="008B1F05">
        <w:rPr>
          <w:rFonts w:cs="Times New Roman"/>
          <w:szCs w:val="24"/>
        </w:rPr>
        <w:t>Nebyl/a jsem volit</w:t>
      </w:r>
    </w:p>
    <w:p w14:paraId="28709236" w14:textId="5A9E0300" w:rsidR="004730B9" w:rsidRPr="008B1F05" w:rsidRDefault="00AD04D5" w:rsidP="008B1F05">
      <w:pPr>
        <w:rPr>
          <w:rFonts w:cs="Times New Roman"/>
          <w:szCs w:val="24"/>
        </w:rPr>
      </w:pPr>
      <w:r w:rsidRPr="008B1F05">
        <w:rPr>
          <w:rFonts w:cs="Times New Roman"/>
          <w:szCs w:val="24"/>
        </w:rPr>
        <w:t>18</w:t>
      </w:r>
      <w:r w:rsidR="004730B9" w:rsidRPr="008B1F05">
        <w:rPr>
          <w:rFonts w:cs="Times New Roman"/>
          <w:szCs w:val="24"/>
        </w:rPr>
        <w:t>. Jaký zaujímáte postoj k Hnutí ANO?</w:t>
      </w:r>
    </w:p>
    <w:p w14:paraId="01A5F803"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Rozhodně pozitivní</w:t>
      </w:r>
    </w:p>
    <w:p w14:paraId="57284F20"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Spíše pozitivní</w:t>
      </w:r>
    </w:p>
    <w:p w14:paraId="407055C5"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Neutrální</w:t>
      </w:r>
    </w:p>
    <w:p w14:paraId="30972F06"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Spíše negativní</w:t>
      </w:r>
    </w:p>
    <w:p w14:paraId="32F3C575"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Rozhodně negativní</w:t>
      </w:r>
    </w:p>
    <w:p w14:paraId="4CEAEFE5" w14:textId="2BAAD43C" w:rsidR="004730B9" w:rsidRPr="008B1F05" w:rsidRDefault="00AD04D5" w:rsidP="008B1F05">
      <w:pPr>
        <w:rPr>
          <w:rFonts w:cs="Times New Roman"/>
          <w:szCs w:val="24"/>
        </w:rPr>
      </w:pPr>
      <w:r w:rsidRPr="008B1F05">
        <w:rPr>
          <w:rFonts w:cs="Times New Roman"/>
          <w:szCs w:val="24"/>
        </w:rPr>
        <w:t>19</w:t>
      </w:r>
      <w:r w:rsidR="004730B9" w:rsidRPr="008B1F05">
        <w:rPr>
          <w:rFonts w:cs="Times New Roman"/>
          <w:szCs w:val="24"/>
        </w:rPr>
        <w:t>. Jaký zaujímáte postoj k Andreji Babišovi?</w:t>
      </w:r>
    </w:p>
    <w:p w14:paraId="6C020E96"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Rozhodně pozitivní</w:t>
      </w:r>
    </w:p>
    <w:p w14:paraId="25F68E00"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Spíše pozitivní</w:t>
      </w:r>
    </w:p>
    <w:p w14:paraId="7EB25310"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Neutrální</w:t>
      </w:r>
    </w:p>
    <w:p w14:paraId="1A298E71"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Spíše negativní</w:t>
      </w:r>
    </w:p>
    <w:p w14:paraId="474A41D1" w14:textId="77777777" w:rsidR="004730B9" w:rsidRPr="008B1F05" w:rsidRDefault="004730B9" w:rsidP="008B1F05">
      <w:pPr>
        <w:pStyle w:val="Odstavecseseznamem"/>
        <w:numPr>
          <w:ilvl w:val="0"/>
          <w:numId w:val="20"/>
        </w:numPr>
        <w:rPr>
          <w:rFonts w:cs="Times New Roman"/>
          <w:szCs w:val="24"/>
        </w:rPr>
      </w:pPr>
      <w:r w:rsidRPr="008B1F05">
        <w:rPr>
          <w:rFonts w:cs="Times New Roman"/>
          <w:szCs w:val="24"/>
        </w:rPr>
        <w:t>Rozhodně negativní</w:t>
      </w:r>
    </w:p>
    <w:p w14:paraId="06CBD4AF" w14:textId="18ED467F" w:rsidR="004730B9" w:rsidRPr="008B1F05" w:rsidRDefault="004730B9" w:rsidP="008B1F05">
      <w:pPr>
        <w:rPr>
          <w:rFonts w:cs="Times New Roman"/>
          <w:szCs w:val="24"/>
        </w:rPr>
      </w:pPr>
      <w:r w:rsidRPr="008B1F05">
        <w:rPr>
          <w:rFonts w:cs="Times New Roman"/>
          <w:szCs w:val="24"/>
        </w:rPr>
        <w:t>2</w:t>
      </w:r>
      <w:r w:rsidR="00B52177" w:rsidRPr="008B1F05">
        <w:rPr>
          <w:rFonts w:cs="Times New Roman"/>
          <w:szCs w:val="24"/>
        </w:rPr>
        <w:t>0</w:t>
      </w:r>
      <w:r w:rsidRPr="008B1F05">
        <w:rPr>
          <w:rFonts w:cs="Times New Roman"/>
          <w:szCs w:val="24"/>
        </w:rPr>
        <w:t>. Znáte, kromě Andreje Babiše, i jiné</w:t>
      </w:r>
      <w:r w:rsidR="002761F6">
        <w:rPr>
          <w:rFonts w:cs="Times New Roman"/>
          <w:szCs w:val="24"/>
        </w:rPr>
        <w:t>ho</w:t>
      </w:r>
      <w:r w:rsidRPr="008B1F05">
        <w:rPr>
          <w:rFonts w:cs="Times New Roman"/>
          <w:szCs w:val="24"/>
        </w:rPr>
        <w:t xml:space="preserve"> představitele Hnutí ANO? Pokud ano, napište které</w:t>
      </w:r>
      <w:r w:rsidR="002761F6">
        <w:rPr>
          <w:rFonts w:cs="Times New Roman"/>
          <w:szCs w:val="24"/>
        </w:rPr>
        <w:t>ho</w:t>
      </w:r>
      <w:r w:rsidRPr="008B1F05">
        <w:rPr>
          <w:rFonts w:cs="Times New Roman"/>
          <w:szCs w:val="24"/>
        </w:rPr>
        <w:t>:</w:t>
      </w:r>
    </w:p>
    <w:p w14:paraId="54AAE450" w14:textId="2FCE9961" w:rsidR="004730B9" w:rsidRPr="008B1F05" w:rsidRDefault="004730B9" w:rsidP="008B1F05">
      <w:pPr>
        <w:rPr>
          <w:rFonts w:cs="Times New Roman"/>
          <w:szCs w:val="24"/>
        </w:rPr>
      </w:pPr>
      <w:r w:rsidRPr="008B1F05">
        <w:rPr>
          <w:rFonts w:cs="Times New Roman"/>
          <w:szCs w:val="24"/>
        </w:rPr>
        <w:t>2</w:t>
      </w:r>
      <w:r w:rsidR="00B52177" w:rsidRPr="008B1F05">
        <w:rPr>
          <w:rFonts w:cs="Times New Roman"/>
          <w:szCs w:val="24"/>
        </w:rPr>
        <w:t>1</w:t>
      </w:r>
      <w:r w:rsidRPr="008B1F05">
        <w:rPr>
          <w:rFonts w:cs="Times New Roman"/>
          <w:szCs w:val="24"/>
        </w:rPr>
        <w:t>. Změnil by se Váš pohled na hnutí, kdyby Andrej Babiš opustil hnutí ANO?</w:t>
      </w:r>
    </w:p>
    <w:p w14:paraId="3B05A761" w14:textId="77777777" w:rsidR="004730B9" w:rsidRPr="008B1F05" w:rsidRDefault="004730B9" w:rsidP="008B1F05">
      <w:pPr>
        <w:pStyle w:val="Odstavecseseznamem"/>
        <w:numPr>
          <w:ilvl w:val="0"/>
          <w:numId w:val="19"/>
        </w:numPr>
        <w:rPr>
          <w:rFonts w:cs="Times New Roman"/>
          <w:szCs w:val="24"/>
        </w:rPr>
      </w:pPr>
      <w:r w:rsidRPr="008B1F05">
        <w:rPr>
          <w:rFonts w:cs="Times New Roman"/>
          <w:szCs w:val="24"/>
        </w:rPr>
        <w:t>Ačkoliv jsem v minulých volbách volila hnutí ANO, v příštích volbách už bych jim svůj hlas nedal/a</w:t>
      </w:r>
    </w:p>
    <w:p w14:paraId="62F317AB" w14:textId="77777777" w:rsidR="004730B9" w:rsidRPr="008B1F05" w:rsidRDefault="004730B9" w:rsidP="008B1F05">
      <w:pPr>
        <w:pStyle w:val="Odstavecseseznamem"/>
        <w:numPr>
          <w:ilvl w:val="0"/>
          <w:numId w:val="19"/>
        </w:numPr>
        <w:rPr>
          <w:rFonts w:cs="Times New Roman"/>
          <w:szCs w:val="24"/>
        </w:rPr>
      </w:pPr>
      <w:r w:rsidRPr="008B1F05">
        <w:rPr>
          <w:rFonts w:cs="Times New Roman"/>
          <w:szCs w:val="24"/>
        </w:rPr>
        <w:t>Ačkoliv jsem v minulých volbách nevolil/a hnutí ANO, kvůli odchodu Andreje Babiše existuje možnost, že bych v příštích volbách svůj hlas hnutí dal/a</w:t>
      </w:r>
    </w:p>
    <w:p w14:paraId="22DFD663" w14:textId="77777777" w:rsidR="004730B9" w:rsidRPr="008B1F05" w:rsidRDefault="004730B9" w:rsidP="008B1F05">
      <w:pPr>
        <w:pStyle w:val="Odstavecseseznamem"/>
        <w:numPr>
          <w:ilvl w:val="0"/>
          <w:numId w:val="19"/>
        </w:numPr>
        <w:rPr>
          <w:rFonts w:cs="Times New Roman"/>
          <w:szCs w:val="24"/>
        </w:rPr>
      </w:pPr>
      <w:r w:rsidRPr="008B1F05">
        <w:rPr>
          <w:rFonts w:cs="Times New Roman"/>
          <w:szCs w:val="24"/>
        </w:rPr>
        <w:t>Nic by se nezměnilo, nadále bych hnutí ANO volil/a</w:t>
      </w:r>
    </w:p>
    <w:p w14:paraId="00305096" w14:textId="77777777" w:rsidR="004730B9" w:rsidRPr="008B1F05" w:rsidRDefault="004730B9" w:rsidP="008B1F05">
      <w:pPr>
        <w:pStyle w:val="Odstavecseseznamem"/>
        <w:numPr>
          <w:ilvl w:val="0"/>
          <w:numId w:val="19"/>
        </w:numPr>
        <w:rPr>
          <w:rFonts w:cs="Times New Roman"/>
          <w:szCs w:val="24"/>
        </w:rPr>
      </w:pPr>
      <w:r w:rsidRPr="008B1F05">
        <w:rPr>
          <w:rFonts w:cs="Times New Roman"/>
          <w:szCs w:val="24"/>
        </w:rPr>
        <w:t>Nic by se nezměnilo, nadále bych hnutí ANO nevolil/a</w:t>
      </w:r>
    </w:p>
    <w:p w14:paraId="58903BF2" w14:textId="4755FAD3" w:rsidR="004730B9" w:rsidRPr="008B1F05" w:rsidRDefault="004730B9" w:rsidP="008B1F05">
      <w:pPr>
        <w:rPr>
          <w:rFonts w:cs="Times New Roman"/>
          <w:szCs w:val="24"/>
        </w:rPr>
      </w:pPr>
      <w:r w:rsidRPr="008B1F05">
        <w:rPr>
          <w:rFonts w:cs="Times New Roman"/>
          <w:szCs w:val="24"/>
        </w:rPr>
        <w:t>2</w:t>
      </w:r>
      <w:r w:rsidR="007752B5" w:rsidRPr="008B1F05">
        <w:rPr>
          <w:rFonts w:cs="Times New Roman"/>
          <w:szCs w:val="24"/>
        </w:rPr>
        <w:t>2</w:t>
      </w:r>
      <w:r w:rsidRPr="008B1F05">
        <w:rPr>
          <w:rFonts w:cs="Times New Roman"/>
          <w:szCs w:val="24"/>
        </w:rPr>
        <w:t xml:space="preserve">. Je podle Vás hnutí ANO úspěšné jen díky Andreji Babišovi? </w:t>
      </w:r>
    </w:p>
    <w:p w14:paraId="30588843" w14:textId="77777777" w:rsidR="004730B9" w:rsidRPr="008B1F05" w:rsidRDefault="004730B9" w:rsidP="008B1F05">
      <w:pPr>
        <w:pStyle w:val="Odstavecseseznamem"/>
        <w:numPr>
          <w:ilvl w:val="0"/>
          <w:numId w:val="18"/>
        </w:numPr>
        <w:rPr>
          <w:rFonts w:cs="Times New Roman"/>
          <w:szCs w:val="24"/>
        </w:rPr>
      </w:pPr>
      <w:r w:rsidRPr="008B1F05">
        <w:rPr>
          <w:rFonts w:cs="Times New Roman"/>
          <w:szCs w:val="24"/>
        </w:rPr>
        <w:t>Rozhodně ano</w:t>
      </w:r>
    </w:p>
    <w:p w14:paraId="4F702FEE" w14:textId="77777777" w:rsidR="004730B9" w:rsidRPr="008B1F05" w:rsidRDefault="004730B9" w:rsidP="008B1F05">
      <w:pPr>
        <w:pStyle w:val="Odstavecseseznamem"/>
        <w:numPr>
          <w:ilvl w:val="0"/>
          <w:numId w:val="18"/>
        </w:numPr>
        <w:rPr>
          <w:rFonts w:cs="Times New Roman"/>
          <w:szCs w:val="24"/>
        </w:rPr>
      </w:pPr>
      <w:r w:rsidRPr="008B1F05">
        <w:rPr>
          <w:rFonts w:cs="Times New Roman"/>
          <w:szCs w:val="24"/>
        </w:rPr>
        <w:t>Spíše ano</w:t>
      </w:r>
    </w:p>
    <w:p w14:paraId="1DEBA324" w14:textId="77777777" w:rsidR="004730B9" w:rsidRPr="008B1F05" w:rsidRDefault="004730B9" w:rsidP="008B1F05">
      <w:pPr>
        <w:pStyle w:val="Odstavecseseznamem"/>
        <w:numPr>
          <w:ilvl w:val="0"/>
          <w:numId w:val="18"/>
        </w:numPr>
        <w:rPr>
          <w:rFonts w:cs="Times New Roman"/>
          <w:szCs w:val="24"/>
        </w:rPr>
      </w:pPr>
      <w:r w:rsidRPr="008B1F05">
        <w:rPr>
          <w:rFonts w:cs="Times New Roman"/>
          <w:szCs w:val="24"/>
        </w:rPr>
        <w:t xml:space="preserve">Spíše ne </w:t>
      </w:r>
    </w:p>
    <w:p w14:paraId="73DE6235" w14:textId="77777777" w:rsidR="004730B9" w:rsidRPr="008B1F05" w:rsidRDefault="004730B9" w:rsidP="008B1F05">
      <w:pPr>
        <w:pStyle w:val="Odstavecseseznamem"/>
        <w:numPr>
          <w:ilvl w:val="0"/>
          <w:numId w:val="18"/>
        </w:numPr>
        <w:rPr>
          <w:rFonts w:cs="Times New Roman"/>
          <w:szCs w:val="24"/>
        </w:rPr>
      </w:pPr>
      <w:r w:rsidRPr="008B1F05">
        <w:rPr>
          <w:rFonts w:cs="Times New Roman"/>
          <w:szCs w:val="24"/>
        </w:rPr>
        <w:t>Rozhodně ne</w:t>
      </w:r>
    </w:p>
    <w:p w14:paraId="356A8C0E" w14:textId="78ACE597" w:rsidR="004730B9" w:rsidRDefault="00C92172" w:rsidP="00FF2A7D">
      <w:pPr>
        <w:pStyle w:val="Nadpis1"/>
      </w:pPr>
      <w:bookmarkStart w:id="36" w:name="_Toc39428050"/>
      <w:r>
        <w:lastRenderedPageBreak/>
        <w:t>Abstrakt</w:t>
      </w:r>
      <w:bookmarkEnd w:id="36"/>
      <w:r>
        <w:t xml:space="preserve"> </w:t>
      </w:r>
    </w:p>
    <w:p w14:paraId="19DE0DEE" w14:textId="77777777" w:rsidR="006170D3" w:rsidRPr="006170D3" w:rsidRDefault="006170D3" w:rsidP="006170D3">
      <w:pPr>
        <w:rPr>
          <w:rFonts w:cs="Times New Roman"/>
          <w:b/>
          <w:bCs/>
          <w:szCs w:val="24"/>
        </w:rPr>
      </w:pPr>
      <w:r w:rsidRPr="006170D3">
        <w:rPr>
          <w:rFonts w:cs="Times New Roman"/>
          <w:b/>
          <w:bCs/>
          <w:szCs w:val="24"/>
        </w:rPr>
        <w:t>Koncept značek v politickém prostředí: Případová studie hnutí ANO</w:t>
      </w:r>
    </w:p>
    <w:p w14:paraId="2EC35B02" w14:textId="7A8A72AF" w:rsidR="0018049B" w:rsidRDefault="00A84818" w:rsidP="009E4494">
      <w:r>
        <w:t>Předkládaná b</w:t>
      </w:r>
      <w:r w:rsidR="00117681">
        <w:t>akalářská práce</w:t>
      </w:r>
      <w:r w:rsidR="00E44593">
        <w:t xml:space="preserve"> </w:t>
      </w:r>
      <w:r>
        <w:rPr>
          <w:rFonts w:ascii="TimesNewRomanPSMT" w:hAnsi="TimesNewRomanPSMT" w:cs="TimesNewRomanPSMT"/>
          <w:szCs w:val="24"/>
        </w:rPr>
        <w:t xml:space="preserve">se zabývá konceptem značek v politickém prostředí </w:t>
      </w:r>
      <w:r w:rsidR="00E44593">
        <w:t>a</w:t>
      </w:r>
      <w:r w:rsidR="00117681">
        <w:t xml:space="preserve"> je případovou studií </w:t>
      </w:r>
      <w:r w:rsidR="00E44593">
        <w:t>hnutí ANO</w:t>
      </w:r>
      <w:r w:rsidR="00117681">
        <w:t xml:space="preserve">. </w:t>
      </w:r>
      <w:r>
        <w:t xml:space="preserve">Klade si za cíl </w:t>
      </w:r>
      <w:r w:rsidR="003A15B7">
        <w:t>analýzu politické značky hnutí ANO a vzájemné</w:t>
      </w:r>
      <w:r w:rsidR="001A122A">
        <w:t>ho</w:t>
      </w:r>
      <w:r w:rsidR="003A15B7">
        <w:t xml:space="preserve"> propojení mezi značkou hnutí ANO a značkou Andreje Babiše</w:t>
      </w:r>
      <w:r w:rsidR="00F8328C">
        <w:t xml:space="preserve"> za pomocí teorie co-brandingu</w:t>
      </w:r>
      <w:r w:rsidR="001A122A">
        <w:t>, prvků a složek politické značky.</w:t>
      </w:r>
      <w:r w:rsidR="003A15B7">
        <w:t xml:space="preserve"> </w:t>
      </w:r>
      <w:r w:rsidR="00117681">
        <w:t xml:space="preserve">První </w:t>
      </w:r>
      <w:r w:rsidR="005640D3">
        <w:t>kapitola</w:t>
      </w:r>
      <w:r w:rsidR="00117681">
        <w:t xml:space="preserve"> se věnuje teoretickému konceptu </w:t>
      </w:r>
      <w:r w:rsidR="00A54C69">
        <w:t>značek</w:t>
      </w:r>
      <w:r w:rsidR="001A122A">
        <w:t xml:space="preserve">, </w:t>
      </w:r>
      <w:r w:rsidR="005640D3">
        <w:t>v druhé kapitole se práce</w:t>
      </w:r>
      <w:r w:rsidR="001A122A">
        <w:t xml:space="preserve"> již</w:t>
      </w:r>
      <w:r w:rsidR="005640D3">
        <w:t xml:space="preserve"> zaměřuje na </w:t>
      </w:r>
      <w:r w:rsidR="00B54C6A">
        <w:t>strany a politiky jako politické značky.</w:t>
      </w:r>
      <w:r w:rsidR="005640D3">
        <w:t xml:space="preserve"> </w:t>
      </w:r>
      <w:r w:rsidR="002E6B44">
        <w:t>Třetí</w:t>
      </w:r>
      <w:r w:rsidR="00117681">
        <w:t xml:space="preserve"> kapitola </w:t>
      </w:r>
      <w:r w:rsidR="00F022D0">
        <w:t xml:space="preserve">obsahuje </w:t>
      </w:r>
      <w:r w:rsidR="003076F7">
        <w:t>popis vstupu hnutí ANO do politiky a jeho</w:t>
      </w:r>
      <w:r w:rsidR="00117681">
        <w:t xml:space="preserve"> </w:t>
      </w:r>
      <w:r w:rsidR="00F278B1">
        <w:t>histori</w:t>
      </w:r>
      <w:r w:rsidR="003076F7">
        <w:t>e</w:t>
      </w:r>
      <w:r w:rsidR="00F022D0">
        <w:t xml:space="preserve">, </w:t>
      </w:r>
      <w:r w:rsidR="006C12FC">
        <w:t>stručn</w:t>
      </w:r>
      <w:r w:rsidR="00F022D0">
        <w:t>é</w:t>
      </w:r>
      <w:r w:rsidR="006C12FC">
        <w:t xml:space="preserve"> představen</w:t>
      </w:r>
      <w:r w:rsidR="00F022D0">
        <w:t>í</w:t>
      </w:r>
      <w:r w:rsidR="006C12FC">
        <w:t xml:space="preserve"> lídr</w:t>
      </w:r>
      <w:r w:rsidR="00F022D0">
        <w:t>a</w:t>
      </w:r>
      <w:r w:rsidR="006C12FC">
        <w:t xml:space="preserve"> hnutí Andrej</w:t>
      </w:r>
      <w:r w:rsidR="00F022D0">
        <w:t>e</w:t>
      </w:r>
      <w:r w:rsidR="006C12FC">
        <w:t xml:space="preserve"> Babiš</w:t>
      </w:r>
      <w:r w:rsidR="00F022D0">
        <w:t>e</w:t>
      </w:r>
      <w:r w:rsidR="003076F7">
        <w:t xml:space="preserve"> a </w:t>
      </w:r>
      <w:r w:rsidR="0064798B">
        <w:t xml:space="preserve">prvků značky hnutí ANO. </w:t>
      </w:r>
      <w:r w:rsidR="00452E39">
        <w:t xml:space="preserve">V poslední části </w:t>
      </w:r>
      <w:r w:rsidR="00C83675">
        <w:rPr>
          <w:rFonts w:ascii="TimesNewRomanPSMT" w:hAnsi="TimesNewRomanPSMT" w:cs="TimesNewRomanPSMT"/>
          <w:szCs w:val="24"/>
        </w:rPr>
        <w:t>jsou analyzovány výsledky</w:t>
      </w:r>
      <w:r w:rsidR="00F65BA4">
        <w:rPr>
          <w:rFonts w:ascii="TimesNewRomanPSMT" w:hAnsi="TimesNewRomanPSMT" w:cs="TimesNewRomanPSMT"/>
          <w:szCs w:val="24"/>
        </w:rPr>
        <w:t xml:space="preserve">, </w:t>
      </w:r>
      <w:r w:rsidR="00F65BA4">
        <w:t>dotazníkového šetření, kterého se účastnilo 339 respondentů.</w:t>
      </w:r>
    </w:p>
    <w:p w14:paraId="2C066A6E" w14:textId="0316DF43" w:rsidR="002B1C91" w:rsidRDefault="0018049B" w:rsidP="009E4494">
      <w:r>
        <w:t xml:space="preserve">Klíčová slova: </w:t>
      </w:r>
      <w:r w:rsidR="00B56FED">
        <w:t xml:space="preserve">politická značka, </w:t>
      </w:r>
      <w:r w:rsidR="002F7890">
        <w:t xml:space="preserve">branding, co-branding, hnutí </w:t>
      </w:r>
      <w:r w:rsidR="00307240">
        <w:t>ANO, Andrej Babiš</w:t>
      </w:r>
    </w:p>
    <w:p w14:paraId="1F7FAD09" w14:textId="001E05BF" w:rsidR="005A31DB" w:rsidRDefault="005A31DB" w:rsidP="009E4494"/>
    <w:p w14:paraId="1ACF21D8" w14:textId="17520A74" w:rsidR="005A31DB" w:rsidRDefault="005A31DB" w:rsidP="009E4494"/>
    <w:p w14:paraId="4167C1BB" w14:textId="090F5522" w:rsidR="005A31DB" w:rsidRPr="005A31DB" w:rsidRDefault="005A31DB" w:rsidP="009E4494">
      <w:pPr>
        <w:rPr>
          <w:b/>
          <w:bCs/>
          <w:sz w:val="32"/>
          <w:szCs w:val="28"/>
        </w:rPr>
      </w:pPr>
      <w:r w:rsidRPr="005A31DB">
        <w:rPr>
          <w:b/>
          <w:bCs/>
          <w:sz w:val="32"/>
          <w:szCs w:val="28"/>
        </w:rPr>
        <w:t xml:space="preserve">Abstract </w:t>
      </w:r>
    </w:p>
    <w:p w14:paraId="2F418D3D" w14:textId="12FED2C5" w:rsidR="002B1C91" w:rsidRPr="00F02FDF" w:rsidRDefault="002B1C91" w:rsidP="009E4494">
      <w:pPr>
        <w:rPr>
          <w:b/>
          <w:bCs/>
        </w:rPr>
      </w:pPr>
      <w:r w:rsidRPr="00F02FDF">
        <w:rPr>
          <w:b/>
          <w:bCs/>
        </w:rPr>
        <w:t>Brand Concept in Politics: Case Study The YES Party</w:t>
      </w:r>
    </w:p>
    <w:p w14:paraId="54E89A7E" w14:textId="55B1EB7B" w:rsidR="009B1842" w:rsidRDefault="007D20C1" w:rsidP="009E4494">
      <w:r>
        <w:t>This</w:t>
      </w:r>
      <w:r w:rsidR="007F0846">
        <w:t xml:space="preserve"> bachelor</w:t>
      </w:r>
      <w:r w:rsidR="009B1842" w:rsidRPr="009B1842">
        <w:t xml:space="preserve"> thesis </w:t>
      </w:r>
      <w:r w:rsidR="00D50F45">
        <w:t>examines</w:t>
      </w:r>
      <w:r w:rsidR="00D03B0F">
        <w:t xml:space="preserve"> brand concept in</w:t>
      </w:r>
      <w:r w:rsidR="009B1842" w:rsidRPr="009B1842">
        <w:t xml:space="preserve"> politic</w:t>
      </w:r>
      <w:r w:rsidR="00D64A0A">
        <w:t xml:space="preserve">s </w:t>
      </w:r>
      <w:r w:rsidR="009B1842" w:rsidRPr="009B1842">
        <w:t xml:space="preserve">and </w:t>
      </w:r>
      <w:r w:rsidR="00321BE5" w:rsidRPr="00321BE5">
        <w:t xml:space="preserve">is a case study of </w:t>
      </w:r>
      <w:r w:rsidR="009B1842" w:rsidRPr="009B1842">
        <w:t xml:space="preserve">the YES </w:t>
      </w:r>
      <w:r w:rsidR="00321BE5">
        <w:t>Party</w:t>
      </w:r>
      <w:r w:rsidR="009B1842" w:rsidRPr="009B1842">
        <w:t>. It</w:t>
      </w:r>
      <w:r w:rsidR="0011557A">
        <w:t>s main</w:t>
      </w:r>
      <w:r w:rsidR="009B1842" w:rsidRPr="009B1842">
        <w:t xml:space="preserve"> aim</w:t>
      </w:r>
      <w:r w:rsidR="0011557A">
        <w:t xml:space="preserve"> is to analyze</w:t>
      </w:r>
      <w:r w:rsidR="009B1842" w:rsidRPr="009B1842">
        <w:t xml:space="preserve"> political brand of the</w:t>
      </w:r>
      <w:r w:rsidR="0011557A">
        <w:t xml:space="preserve"> YES Party</w:t>
      </w:r>
      <w:r w:rsidR="009B1842" w:rsidRPr="009B1842">
        <w:t xml:space="preserve"> and the connection between the </w:t>
      </w:r>
      <w:r w:rsidR="003D4302">
        <w:t>YES Party</w:t>
      </w:r>
      <w:r w:rsidR="009B1842" w:rsidRPr="009B1842">
        <w:t xml:space="preserve"> </w:t>
      </w:r>
      <w:r w:rsidR="003D4302">
        <w:t xml:space="preserve">brand </w:t>
      </w:r>
      <w:r w:rsidR="009B1842" w:rsidRPr="009B1842">
        <w:t xml:space="preserve">and </w:t>
      </w:r>
      <w:r w:rsidR="00357FA5">
        <w:t xml:space="preserve">personal brand </w:t>
      </w:r>
      <w:r w:rsidR="00373946">
        <w:t>of</w:t>
      </w:r>
      <w:r w:rsidR="009B1842" w:rsidRPr="009B1842">
        <w:t xml:space="preserve"> Andrej Babiš</w:t>
      </w:r>
      <w:r w:rsidR="00373946">
        <w:t>. Author</w:t>
      </w:r>
      <w:r w:rsidR="009B1842" w:rsidRPr="009B1842">
        <w:t xml:space="preserve"> us</w:t>
      </w:r>
      <w:r w:rsidR="0090556C">
        <w:t>es</w:t>
      </w:r>
      <w:r w:rsidR="009B1842" w:rsidRPr="009B1842">
        <w:t xml:space="preserve"> the theory of co-branding, elements and components of the political brand. </w:t>
      </w:r>
      <w:r w:rsidR="00614E80">
        <w:t>F</w:t>
      </w:r>
      <w:r w:rsidR="00CF2CDD" w:rsidRPr="00CF2CDD">
        <w:t>irst part is about theoretical concept</w:t>
      </w:r>
      <w:r w:rsidR="009B1842" w:rsidRPr="009B1842">
        <w:t xml:space="preserve"> of the brand, second </w:t>
      </w:r>
      <w:r w:rsidR="00614E80">
        <w:t>part</w:t>
      </w:r>
      <w:r w:rsidR="009B1842" w:rsidRPr="009B1842">
        <w:t xml:space="preserve"> focuses on the party and politics as political brand</w:t>
      </w:r>
      <w:r w:rsidR="009061EC">
        <w:t>s</w:t>
      </w:r>
      <w:r w:rsidR="009B1842" w:rsidRPr="009B1842">
        <w:t xml:space="preserve">. The third chapter contains a description of the entry of the </w:t>
      </w:r>
      <w:r w:rsidR="003D4302">
        <w:t>YES Party</w:t>
      </w:r>
      <w:r w:rsidR="009B1842" w:rsidRPr="009B1842">
        <w:t xml:space="preserve"> into politics and its history, a structured presentation of</w:t>
      </w:r>
      <w:r w:rsidR="009061EC">
        <w:t xml:space="preserve"> its </w:t>
      </w:r>
      <w:r w:rsidR="009B1842" w:rsidRPr="009B1842">
        <w:t xml:space="preserve">leader Andrej Babiš and elements of the </w:t>
      </w:r>
      <w:r w:rsidR="003D4302">
        <w:t>YES Party</w:t>
      </w:r>
      <w:r w:rsidR="009061EC">
        <w:t xml:space="preserve"> brand</w:t>
      </w:r>
      <w:r w:rsidR="009B1842" w:rsidRPr="009B1842">
        <w:t xml:space="preserve">. The last </w:t>
      </w:r>
      <w:r w:rsidR="005D17C2">
        <w:t>part</w:t>
      </w:r>
      <w:r w:rsidR="009B1842" w:rsidRPr="009B1842">
        <w:t xml:space="preserve"> analyze</w:t>
      </w:r>
      <w:r w:rsidR="005D17C2">
        <w:t>s</w:t>
      </w:r>
      <w:r w:rsidR="009B1842" w:rsidRPr="009B1842">
        <w:t xml:space="preserve"> the results of a survey, which was </w:t>
      </w:r>
      <w:r w:rsidR="00AF489F">
        <w:rPr>
          <w:rFonts w:ascii="TimesNewRomanPSMT" w:hAnsi="TimesNewRomanPSMT" w:cs="TimesNewRomanPSMT"/>
          <w:szCs w:val="24"/>
        </w:rPr>
        <w:t xml:space="preserve">based on answers of </w:t>
      </w:r>
      <w:r w:rsidR="009B1842" w:rsidRPr="009B1842">
        <w:t>339 respondents.</w:t>
      </w:r>
    </w:p>
    <w:p w14:paraId="25A3BB28" w14:textId="756EF601" w:rsidR="00AE4320" w:rsidRPr="009E4494" w:rsidRDefault="00F02FDF" w:rsidP="009E4494">
      <w:r>
        <w:t xml:space="preserve">Key words: </w:t>
      </w:r>
      <w:r w:rsidR="001F7643">
        <w:t>political brand, branding, co-branding, YES Party, Andrej Babiš</w:t>
      </w:r>
    </w:p>
    <w:sectPr w:rsidR="00AE4320" w:rsidRPr="009E4494" w:rsidSect="00C114A4">
      <w:footerReference w:type="default" r:id="rId4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AD004" w14:textId="77777777" w:rsidR="00B1157D" w:rsidRDefault="00B1157D" w:rsidP="007A4132">
      <w:pPr>
        <w:spacing w:after="0" w:line="240" w:lineRule="auto"/>
      </w:pPr>
      <w:r>
        <w:separator/>
      </w:r>
    </w:p>
  </w:endnote>
  <w:endnote w:type="continuationSeparator" w:id="0">
    <w:p w14:paraId="03D72B18" w14:textId="77777777" w:rsidR="00B1157D" w:rsidRDefault="00B1157D" w:rsidP="007A4132">
      <w:pPr>
        <w:spacing w:after="0" w:line="240" w:lineRule="auto"/>
      </w:pPr>
      <w:r>
        <w:continuationSeparator/>
      </w:r>
    </w:p>
  </w:endnote>
  <w:endnote w:type="continuationNotice" w:id="1">
    <w:p w14:paraId="509B5BF4" w14:textId="77777777" w:rsidR="00B1157D" w:rsidRDefault="00B115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225294192"/>
      <w:docPartObj>
        <w:docPartGallery w:val="Page Numbers (Bottom of Page)"/>
        <w:docPartUnique/>
      </w:docPartObj>
    </w:sdtPr>
    <w:sdtEndPr>
      <w:rPr>
        <w:rStyle w:val="slostrnky"/>
      </w:rPr>
    </w:sdtEndPr>
    <w:sdtContent>
      <w:p w14:paraId="495F18A7" w14:textId="51B50BAE" w:rsidR="00FC2AC1" w:rsidRDefault="00FC2AC1" w:rsidP="00105F7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58F50788" w14:textId="77777777" w:rsidR="00FC2AC1" w:rsidRDefault="00FC2AC1" w:rsidP="00C114A4">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586293375"/>
      <w:docPartObj>
        <w:docPartGallery w:val="Page Numbers (Bottom of Page)"/>
        <w:docPartUnique/>
      </w:docPartObj>
    </w:sdtPr>
    <w:sdtEndPr>
      <w:rPr>
        <w:rStyle w:val="slostrnky"/>
      </w:rPr>
    </w:sdtEndPr>
    <w:sdtContent>
      <w:p w14:paraId="5A69CC09" w14:textId="34E0901C" w:rsidR="00FC2AC1" w:rsidRDefault="00FC2AC1" w:rsidP="00105F7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40A6F187" w14:textId="77777777" w:rsidR="00FC2AC1" w:rsidRDefault="00FC2AC1" w:rsidP="00C114A4">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9510A" w14:textId="77777777" w:rsidR="00B1157D" w:rsidRDefault="00B1157D" w:rsidP="007A4132">
      <w:pPr>
        <w:spacing w:after="0" w:line="240" w:lineRule="auto"/>
      </w:pPr>
      <w:r>
        <w:separator/>
      </w:r>
    </w:p>
  </w:footnote>
  <w:footnote w:type="continuationSeparator" w:id="0">
    <w:p w14:paraId="5445D1FF" w14:textId="77777777" w:rsidR="00B1157D" w:rsidRDefault="00B1157D" w:rsidP="007A4132">
      <w:pPr>
        <w:spacing w:after="0" w:line="240" w:lineRule="auto"/>
      </w:pPr>
      <w:r>
        <w:continuationSeparator/>
      </w:r>
    </w:p>
  </w:footnote>
  <w:footnote w:type="continuationNotice" w:id="1">
    <w:p w14:paraId="371B7821" w14:textId="77777777" w:rsidR="00B1157D" w:rsidRDefault="00B1157D">
      <w:pPr>
        <w:spacing w:after="0" w:line="240" w:lineRule="auto"/>
      </w:pPr>
    </w:p>
  </w:footnote>
  <w:footnote w:id="2">
    <w:p w14:paraId="3E82C9F2" w14:textId="1D21FF5F" w:rsidR="00FC2AC1" w:rsidRDefault="00FC2AC1" w:rsidP="007A4132">
      <w:pPr>
        <w:pStyle w:val="Textpoznpodarou"/>
      </w:pPr>
      <w:r>
        <w:rPr>
          <w:rStyle w:val="Znakapoznpodarou"/>
        </w:rPr>
        <w:footnoteRef/>
      </w:r>
      <w:r>
        <w:t xml:space="preserve"> Petrimex byl slovenský podnik zahraničního obchodu, který sídlil v Bratislavě. Po rozpadu Československa v roce 1993 byla Petrimexem založena v Praze jeho pobočka Agrofert.</w:t>
      </w:r>
    </w:p>
  </w:footnote>
  <w:footnote w:id="3">
    <w:p w14:paraId="5A25B2E2" w14:textId="4D87E060" w:rsidR="00FC2AC1" w:rsidRDefault="00FC2AC1">
      <w:pPr>
        <w:pStyle w:val="Textpoznpodarou"/>
      </w:pPr>
      <w:r>
        <w:rPr>
          <w:rStyle w:val="Znakapoznpodarou"/>
        </w:rPr>
        <w:footnoteRef/>
      </w:r>
      <w:r>
        <w:t xml:space="preserve"> </w:t>
      </w:r>
      <w:r w:rsidRPr="008F0FD8">
        <w:t>Agenturu PSB tvoří její tři zakladatelé – Mark Penn, Douglas Schöen a Michael Berland.</w:t>
      </w:r>
    </w:p>
  </w:footnote>
  <w:footnote w:id="4">
    <w:p w14:paraId="73448BED" w14:textId="5426A868" w:rsidR="00FC2AC1" w:rsidRPr="000742FD" w:rsidRDefault="00FC2AC1" w:rsidP="00EF6C80">
      <w:pPr>
        <w:rPr>
          <w:rFonts w:cs="Times New Roman"/>
          <w:szCs w:val="24"/>
          <w:shd w:val="clear" w:color="auto" w:fill="FFFFFF"/>
        </w:rPr>
      </w:pPr>
      <w:r>
        <w:rPr>
          <w:rStyle w:val="Znakapoznpodarou"/>
        </w:rPr>
        <w:footnoteRef/>
      </w:r>
      <w:r>
        <w:t xml:space="preserve"> </w:t>
      </w:r>
      <w:r>
        <w:rPr>
          <w:rFonts w:cs="Times New Roman"/>
          <w:szCs w:val="24"/>
          <w:shd w:val="clear" w:color="auto" w:fill="FFFFFF"/>
        </w:rPr>
        <w:t>P</w:t>
      </w:r>
      <w:r w:rsidRPr="000742FD">
        <w:rPr>
          <w:rFonts w:cs="Times New Roman"/>
          <w:szCs w:val="24"/>
          <w:shd w:val="clear" w:color="auto" w:fill="FFFFFF"/>
        </w:rPr>
        <w:t xml:space="preserve">rostřednictvím tohoto odkazu: </w:t>
      </w:r>
      <w:r w:rsidRPr="00AE02DC">
        <w:rPr>
          <w:rFonts w:cs="Times New Roman"/>
          <w:szCs w:val="24"/>
          <w:shd w:val="clear" w:color="auto" w:fill="FFFFFF"/>
        </w:rPr>
        <w:t>https://www.survio.com/survey/d/O7K9D7V6X1B2S3J9V</w:t>
      </w:r>
      <w:r>
        <w:rPr>
          <w:rFonts w:cs="Times New Roman"/>
          <w:szCs w:val="24"/>
          <w:shd w:val="clear" w:color="auto" w:fill="FFFFFF"/>
        </w:rPr>
        <w:t>.</w:t>
      </w:r>
    </w:p>
    <w:p w14:paraId="68C6796C" w14:textId="0F84C349" w:rsidR="00FC2AC1" w:rsidRDefault="00FC2AC1">
      <w:pPr>
        <w:pStyle w:val="Textpoznpodarou"/>
      </w:pPr>
    </w:p>
  </w:footnote>
  <w:footnote w:id="5">
    <w:p w14:paraId="7C5CB633" w14:textId="6817BB9F" w:rsidR="002000F5" w:rsidRDefault="002000F5">
      <w:pPr>
        <w:pStyle w:val="Textpoznpodarou"/>
      </w:pPr>
      <w:r>
        <w:rPr>
          <w:rStyle w:val="Znakapoznpodarou"/>
        </w:rPr>
        <w:footnoteRef/>
      </w:r>
      <w:r>
        <w:t xml:space="preserve"> </w:t>
      </w:r>
      <w:r>
        <w:rPr>
          <w:rFonts w:cs="Times New Roman"/>
          <w:szCs w:val="24"/>
        </w:rPr>
        <w:t>V dotazníkovém šetření autorka nastínila úvahu,</w:t>
      </w:r>
      <w:r w:rsidRPr="0042048B">
        <w:rPr>
          <w:rFonts w:cs="Times New Roman"/>
          <w:szCs w:val="24"/>
        </w:rPr>
        <w:t xml:space="preserve"> </w:t>
      </w:r>
      <w:r>
        <w:rPr>
          <w:rFonts w:cs="Times New Roman"/>
          <w:szCs w:val="24"/>
        </w:rPr>
        <w:t>jestli</w:t>
      </w:r>
      <w:r w:rsidRPr="0042048B">
        <w:rPr>
          <w:rFonts w:cs="Times New Roman"/>
          <w:szCs w:val="24"/>
        </w:rPr>
        <w:t xml:space="preserve"> by </w:t>
      </w:r>
      <w:r>
        <w:rPr>
          <w:rFonts w:cs="Times New Roman"/>
          <w:szCs w:val="24"/>
        </w:rPr>
        <w:t>mohlo být</w:t>
      </w:r>
      <w:r w:rsidRPr="0042048B">
        <w:rPr>
          <w:rFonts w:cs="Times New Roman"/>
          <w:szCs w:val="24"/>
        </w:rPr>
        <w:t xml:space="preserve"> hnutí ANO úsp</w:t>
      </w:r>
      <w:r>
        <w:rPr>
          <w:rFonts w:cs="Times New Roman"/>
          <w:szCs w:val="24"/>
        </w:rPr>
        <w:t>ě</w:t>
      </w:r>
      <w:r w:rsidRPr="0042048B">
        <w:rPr>
          <w:rFonts w:cs="Times New Roman"/>
          <w:szCs w:val="24"/>
        </w:rPr>
        <w:t xml:space="preserve">šné i bez </w:t>
      </w:r>
      <w:r>
        <w:rPr>
          <w:rFonts w:cs="Times New Roman"/>
          <w:szCs w:val="24"/>
        </w:rPr>
        <w:t xml:space="preserve">jeho lídra </w:t>
      </w:r>
      <w:r w:rsidRPr="0042048B">
        <w:rPr>
          <w:rFonts w:cs="Times New Roman"/>
          <w:szCs w:val="24"/>
        </w:rPr>
        <w:t xml:space="preserve">Andreje Babiše. </w:t>
      </w:r>
      <w:r>
        <w:rPr>
          <w:rFonts w:cs="Times New Roman"/>
          <w:szCs w:val="24"/>
        </w:rPr>
        <w:t>Z výsledků je možné konstatovat</w:t>
      </w:r>
      <w:r w:rsidRPr="0042048B">
        <w:rPr>
          <w:rFonts w:cs="Times New Roman"/>
          <w:szCs w:val="24"/>
        </w:rPr>
        <w:t>, že je pozitivn</w:t>
      </w:r>
      <w:r>
        <w:rPr>
          <w:rFonts w:cs="Times New Roman"/>
          <w:szCs w:val="24"/>
        </w:rPr>
        <w:t>ě</w:t>
      </w:r>
      <w:r w:rsidRPr="0042048B">
        <w:rPr>
          <w:rFonts w:cs="Times New Roman"/>
          <w:szCs w:val="24"/>
        </w:rPr>
        <w:t xml:space="preserve">ji vnímána značka </w:t>
      </w:r>
      <w:r>
        <w:rPr>
          <w:rFonts w:cs="Times New Roman"/>
          <w:szCs w:val="24"/>
        </w:rPr>
        <w:t>hnutí 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33C60"/>
    <w:multiLevelType w:val="hybridMultilevel"/>
    <w:tmpl w:val="C7C0C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FB2E9C"/>
    <w:multiLevelType w:val="hybridMultilevel"/>
    <w:tmpl w:val="7F764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E950C5"/>
    <w:multiLevelType w:val="hybridMultilevel"/>
    <w:tmpl w:val="C2BEA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6D6FA4"/>
    <w:multiLevelType w:val="hybridMultilevel"/>
    <w:tmpl w:val="981E4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D3B7C2F"/>
    <w:multiLevelType w:val="hybridMultilevel"/>
    <w:tmpl w:val="E3D86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F75584E"/>
    <w:multiLevelType w:val="hybridMultilevel"/>
    <w:tmpl w:val="041E4B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2772E44"/>
    <w:multiLevelType w:val="hybridMultilevel"/>
    <w:tmpl w:val="409E3A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34A56F3"/>
    <w:multiLevelType w:val="hybridMultilevel"/>
    <w:tmpl w:val="E2EAB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6D70C96"/>
    <w:multiLevelType w:val="hybridMultilevel"/>
    <w:tmpl w:val="11184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74514CB"/>
    <w:multiLevelType w:val="hybridMultilevel"/>
    <w:tmpl w:val="E6002D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96637CC"/>
    <w:multiLevelType w:val="hybridMultilevel"/>
    <w:tmpl w:val="749617B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50516EC5"/>
    <w:multiLevelType w:val="hybridMultilevel"/>
    <w:tmpl w:val="8BBE5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70D4A2C"/>
    <w:multiLevelType w:val="hybridMultilevel"/>
    <w:tmpl w:val="91A61B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E6C1083"/>
    <w:multiLevelType w:val="hybridMultilevel"/>
    <w:tmpl w:val="44C6A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0556750"/>
    <w:multiLevelType w:val="hybridMultilevel"/>
    <w:tmpl w:val="64C09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1276464"/>
    <w:multiLevelType w:val="hybridMultilevel"/>
    <w:tmpl w:val="46A48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7EC1A51"/>
    <w:multiLevelType w:val="hybridMultilevel"/>
    <w:tmpl w:val="BAB8D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9CF6ED4"/>
    <w:multiLevelType w:val="hybridMultilevel"/>
    <w:tmpl w:val="94363F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B321FC2"/>
    <w:multiLevelType w:val="hybridMultilevel"/>
    <w:tmpl w:val="36363D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E3F29D2"/>
    <w:multiLevelType w:val="hybridMultilevel"/>
    <w:tmpl w:val="1400BF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8231C68"/>
    <w:multiLevelType w:val="hybridMultilevel"/>
    <w:tmpl w:val="DA4AEB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D5F0552"/>
    <w:multiLevelType w:val="hybridMultilevel"/>
    <w:tmpl w:val="D9726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8"/>
  </w:num>
  <w:num w:numId="4">
    <w:abstractNumId w:val="3"/>
  </w:num>
  <w:num w:numId="5">
    <w:abstractNumId w:val="21"/>
  </w:num>
  <w:num w:numId="6">
    <w:abstractNumId w:val="17"/>
  </w:num>
  <w:num w:numId="7">
    <w:abstractNumId w:val="2"/>
  </w:num>
  <w:num w:numId="8">
    <w:abstractNumId w:val="7"/>
  </w:num>
  <w:num w:numId="9">
    <w:abstractNumId w:val="16"/>
  </w:num>
  <w:num w:numId="10">
    <w:abstractNumId w:val="6"/>
  </w:num>
  <w:num w:numId="11">
    <w:abstractNumId w:val="8"/>
  </w:num>
  <w:num w:numId="12">
    <w:abstractNumId w:val="14"/>
  </w:num>
  <w:num w:numId="13">
    <w:abstractNumId w:val="0"/>
  </w:num>
  <w:num w:numId="14">
    <w:abstractNumId w:val="4"/>
  </w:num>
  <w:num w:numId="15">
    <w:abstractNumId w:val="5"/>
  </w:num>
  <w:num w:numId="16">
    <w:abstractNumId w:val="19"/>
  </w:num>
  <w:num w:numId="17">
    <w:abstractNumId w:val="13"/>
  </w:num>
  <w:num w:numId="18">
    <w:abstractNumId w:val="12"/>
  </w:num>
  <w:num w:numId="19">
    <w:abstractNumId w:val="9"/>
  </w:num>
  <w:num w:numId="20">
    <w:abstractNumId w:val="20"/>
  </w:num>
  <w:num w:numId="21">
    <w:abstractNumId w:val="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CF1"/>
    <w:rsid w:val="000003BF"/>
    <w:rsid w:val="00000668"/>
    <w:rsid w:val="0000147F"/>
    <w:rsid w:val="00001649"/>
    <w:rsid w:val="00001BB9"/>
    <w:rsid w:val="0000256C"/>
    <w:rsid w:val="00002CF5"/>
    <w:rsid w:val="00002D4A"/>
    <w:rsid w:val="00003753"/>
    <w:rsid w:val="0000383C"/>
    <w:rsid w:val="000039AD"/>
    <w:rsid w:val="00003CDE"/>
    <w:rsid w:val="000054AD"/>
    <w:rsid w:val="0000578D"/>
    <w:rsid w:val="00005E96"/>
    <w:rsid w:val="00005EC5"/>
    <w:rsid w:val="000065FD"/>
    <w:rsid w:val="000075F3"/>
    <w:rsid w:val="000079DA"/>
    <w:rsid w:val="00007B83"/>
    <w:rsid w:val="00007D80"/>
    <w:rsid w:val="00010C24"/>
    <w:rsid w:val="00010D60"/>
    <w:rsid w:val="00011554"/>
    <w:rsid w:val="00011797"/>
    <w:rsid w:val="00011B97"/>
    <w:rsid w:val="00012450"/>
    <w:rsid w:val="000127F2"/>
    <w:rsid w:val="00013592"/>
    <w:rsid w:val="000138E1"/>
    <w:rsid w:val="00014BE3"/>
    <w:rsid w:val="00014C11"/>
    <w:rsid w:val="00016653"/>
    <w:rsid w:val="000171F8"/>
    <w:rsid w:val="00020F53"/>
    <w:rsid w:val="00020F7B"/>
    <w:rsid w:val="00021B8F"/>
    <w:rsid w:val="00021CBE"/>
    <w:rsid w:val="000235F9"/>
    <w:rsid w:val="00023C36"/>
    <w:rsid w:val="00024AB7"/>
    <w:rsid w:val="00025961"/>
    <w:rsid w:val="00025DB9"/>
    <w:rsid w:val="00025E74"/>
    <w:rsid w:val="0002672E"/>
    <w:rsid w:val="00026841"/>
    <w:rsid w:val="00027170"/>
    <w:rsid w:val="000272AC"/>
    <w:rsid w:val="0003027C"/>
    <w:rsid w:val="00031898"/>
    <w:rsid w:val="00031DDC"/>
    <w:rsid w:val="000339AB"/>
    <w:rsid w:val="00034887"/>
    <w:rsid w:val="00035220"/>
    <w:rsid w:val="00035B89"/>
    <w:rsid w:val="00035DCD"/>
    <w:rsid w:val="00036695"/>
    <w:rsid w:val="00036EA5"/>
    <w:rsid w:val="00037519"/>
    <w:rsid w:val="000375F5"/>
    <w:rsid w:val="00037D74"/>
    <w:rsid w:val="00040049"/>
    <w:rsid w:val="00040B5B"/>
    <w:rsid w:val="00040D57"/>
    <w:rsid w:val="00041591"/>
    <w:rsid w:val="000422B8"/>
    <w:rsid w:val="00043E91"/>
    <w:rsid w:val="00045819"/>
    <w:rsid w:val="00045B1E"/>
    <w:rsid w:val="00045E24"/>
    <w:rsid w:val="00045FF0"/>
    <w:rsid w:val="00046442"/>
    <w:rsid w:val="00046617"/>
    <w:rsid w:val="000467DD"/>
    <w:rsid w:val="00047E52"/>
    <w:rsid w:val="00050265"/>
    <w:rsid w:val="00050FDB"/>
    <w:rsid w:val="00051FB3"/>
    <w:rsid w:val="0005201E"/>
    <w:rsid w:val="0005217C"/>
    <w:rsid w:val="00053191"/>
    <w:rsid w:val="000538D3"/>
    <w:rsid w:val="00053A83"/>
    <w:rsid w:val="00054ABF"/>
    <w:rsid w:val="00054F16"/>
    <w:rsid w:val="00055273"/>
    <w:rsid w:val="00055702"/>
    <w:rsid w:val="0005592C"/>
    <w:rsid w:val="00055D8C"/>
    <w:rsid w:val="00055EBA"/>
    <w:rsid w:val="00056306"/>
    <w:rsid w:val="00056397"/>
    <w:rsid w:val="00056CFC"/>
    <w:rsid w:val="000578BD"/>
    <w:rsid w:val="0006040C"/>
    <w:rsid w:val="000607A4"/>
    <w:rsid w:val="00060A9B"/>
    <w:rsid w:val="00061A63"/>
    <w:rsid w:val="000627E7"/>
    <w:rsid w:val="00065005"/>
    <w:rsid w:val="0006743E"/>
    <w:rsid w:val="00070165"/>
    <w:rsid w:val="0007020B"/>
    <w:rsid w:val="00070F91"/>
    <w:rsid w:val="000719F4"/>
    <w:rsid w:val="00072A7A"/>
    <w:rsid w:val="0007396C"/>
    <w:rsid w:val="00073BB8"/>
    <w:rsid w:val="000742FD"/>
    <w:rsid w:val="00074992"/>
    <w:rsid w:val="000749D7"/>
    <w:rsid w:val="000752BD"/>
    <w:rsid w:val="000756FA"/>
    <w:rsid w:val="0007623F"/>
    <w:rsid w:val="0007653E"/>
    <w:rsid w:val="00076587"/>
    <w:rsid w:val="00076763"/>
    <w:rsid w:val="00076E7A"/>
    <w:rsid w:val="00077DCA"/>
    <w:rsid w:val="00080C47"/>
    <w:rsid w:val="00081708"/>
    <w:rsid w:val="00081F8C"/>
    <w:rsid w:val="00082124"/>
    <w:rsid w:val="00082384"/>
    <w:rsid w:val="00082B61"/>
    <w:rsid w:val="00082EF6"/>
    <w:rsid w:val="00082F97"/>
    <w:rsid w:val="00083767"/>
    <w:rsid w:val="00083F16"/>
    <w:rsid w:val="00084E5F"/>
    <w:rsid w:val="0008621E"/>
    <w:rsid w:val="00086EE0"/>
    <w:rsid w:val="0009028B"/>
    <w:rsid w:val="0009072F"/>
    <w:rsid w:val="00090B6E"/>
    <w:rsid w:val="00093A82"/>
    <w:rsid w:val="00093C69"/>
    <w:rsid w:val="00094055"/>
    <w:rsid w:val="0009482E"/>
    <w:rsid w:val="000968C3"/>
    <w:rsid w:val="00096B26"/>
    <w:rsid w:val="000970BC"/>
    <w:rsid w:val="00097114"/>
    <w:rsid w:val="0009727E"/>
    <w:rsid w:val="00097ACE"/>
    <w:rsid w:val="000A09C9"/>
    <w:rsid w:val="000A0F5C"/>
    <w:rsid w:val="000A133D"/>
    <w:rsid w:val="000A1BDC"/>
    <w:rsid w:val="000A2470"/>
    <w:rsid w:val="000A2B7A"/>
    <w:rsid w:val="000A416D"/>
    <w:rsid w:val="000A4912"/>
    <w:rsid w:val="000A5812"/>
    <w:rsid w:val="000A5832"/>
    <w:rsid w:val="000A665D"/>
    <w:rsid w:val="000A6BED"/>
    <w:rsid w:val="000A7AD8"/>
    <w:rsid w:val="000A7AFA"/>
    <w:rsid w:val="000B1712"/>
    <w:rsid w:val="000B1E9F"/>
    <w:rsid w:val="000B241E"/>
    <w:rsid w:val="000B2FD5"/>
    <w:rsid w:val="000B385A"/>
    <w:rsid w:val="000B39E6"/>
    <w:rsid w:val="000B3B4A"/>
    <w:rsid w:val="000B4699"/>
    <w:rsid w:val="000B47A5"/>
    <w:rsid w:val="000B5104"/>
    <w:rsid w:val="000B5AAB"/>
    <w:rsid w:val="000B5EDE"/>
    <w:rsid w:val="000B6AD0"/>
    <w:rsid w:val="000B7B75"/>
    <w:rsid w:val="000B7F29"/>
    <w:rsid w:val="000C08E4"/>
    <w:rsid w:val="000C19E4"/>
    <w:rsid w:val="000C1A4E"/>
    <w:rsid w:val="000C1B9B"/>
    <w:rsid w:val="000C1DB3"/>
    <w:rsid w:val="000C1EE1"/>
    <w:rsid w:val="000C28B9"/>
    <w:rsid w:val="000C2CA6"/>
    <w:rsid w:val="000C2E9B"/>
    <w:rsid w:val="000C2F04"/>
    <w:rsid w:val="000C3368"/>
    <w:rsid w:val="000C5465"/>
    <w:rsid w:val="000C5BD2"/>
    <w:rsid w:val="000C60BB"/>
    <w:rsid w:val="000C6ABB"/>
    <w:rsid w:val="000C7451"/>
    <w:rsid w:val="000C7C8E"/>
    <w:rsid w:val="000C7D6E"/>
    <w:rsid w:val="000D1FEE"/>
    <w:rsid w:val="000D2944"/>
    <w:rsid w:val="000D331C"/>
    <w:rsid w:val="000D3CEC"/>
    <w:rsid w:val="000D541F"/>
    <w:rsid w:val="000D55B9"/>
    <w:rsid w:val="000D5ABB"/>
    <w:rsid w:val="000D6E35"/>
    <w:rsid w:val="000D73F2"/>
    <w:rsid w:val="000D7538"/>
    <w:rsid w:val="000E0255"/>
    <w:rsid w:val="000E0AE2"/>
    <w:rsid w:val="000E1CF4"/>
    <w:rsid w:val="000E3CE9"/>
    <w:rsid w:val="000E46A0"/>
    <w:rsid w:val="000E4763"/>
    <w:rsid w:val="000E62C3"/>
    <w:rsid w:val="000E68A7"/>
    <w:rsid w:val="000E77B9"/>
    <w:rsid w:val="000E7BD2"/>
    <w:rsid w:val="000E7FEC"/>
    <w:rsid w:val="000F08AC"/>
    <w:rsid w:val="000F10C7"/>
    <w:rsid w:val="000F29BE"/>
    <w:rsid w:val="000F3D7A"/>
    <w:rsid w:val="000F41A8"/>
    <w:rsid w:val="000F491A"/>
    <w:rsid w:val="000F4F75"/>
    <w:rsid w:val="000F5061"/>
    <w:rsid w:val="000F5B9A"/>
    <w:rsid w:val="000F66BD"/>
    <w:rsid w:val="0010142A"/>
    <w:rsid w:val="00101C97"/>
    <w:rsid w:val="00101D5C"/>
    <w:rsid w:val="00103A1F"/>
    <w:rsid w:val="00104048"/>
    <w:rsid w:val="001042E4"/>
    <w:rsid w:val="00105063"/>
    <w:rsid w:val="00105791"/>
    <w:rsid w:val="00105CF3"/>
    <w:rsid w:val="00105D3C"/>
    <w:rsid w:val="00105F71"/>
    <w:rsid w:val="00106D64"/>
    <w:rsid w:val="00111282"/>
    <w:rsid w:val="00111416"/>
    <w:rsid w:val="001115C9"/>
    <w:rsid w:val="001115EC"/>
    <w:rsid w:val="00111835"/>
    <w:rsid w:val="00111931"/>
    <w:rsid w:val="00111CA4"/>
    <w:rsid w:val="00112077"/>
    <w:rsid w:val="001136B5"/>
    <w:rsid w:val="00114AC3"/>
    <w:rsid w:val="00114BA0"/>
    <w:rsid w:val="00114D48"/>
    <w:rsid w:val="0011557A"/>
    <w:rsid w:val="00116D8A"/>
    <w:rsid w:val="0011705F"/>
    <w:rsid w:val="00117681"/>
    <w:rsid w:val="00120A44"/>
    <w:rsid w:val="001214C2"/>
    <w:rsid w:val="00121591"/>
    <w:rsid w:val="0012197E"/>
    <w:rsid w:val="00122924"/>
    <w:rsid w:val="00122963"/>
    <w:rsid w:val="00123461"/>
    <w:rsid w:val="001234E1"/>
    <w:rsid w:val="001246B6"/>
    <w:rsid w:val="00124F5C"/>
    <w:rsid w:val="00125E16"/>
    <w:rsid w:val="0012666D"/>
    <w:rsid w:val="00126835"/>
    <w:rsid w:val="00126DFA"/>
    <w:rsid w:val="00127C79"/>
    <w:rsid w:val="001301E0"/>
    <w:rsid w:val="00130E4B"/>
    <w:rsid w:val="001321BD"/>
    <w:rsid w:val="00132F86"/>
    <w:rsid w:val="0013433C"/>
    <w:rsid w:val="00134599"/>
    <w:rsid w:val="00134C74"/>
    <w:rsid w:val="00136702"/>
    <w:rsid w:val="00137269"/>
    <w:rsid w:val="00137892"/>
    <w:rsid w:val="00140389"/>
    <w:rsid w:val="00141753"/>
    <w:rsid w:val="00141D1B"/>
    <w:rsid w:val="0014317F"/>
    <w:rsid w:val="00143BB9"/>
    <w:rsid w:val="001441BF"/>
    <w:rsid w:val="0014439E"/>
    <w:rsid w:val="00144901"/>
    <w:rsid w:val="00144B6C"/>
    <w:rsid w:val="00144C1C"/>
    <w:rsid w:val="001455EE"/>
    <w:rsid w:val="0014581F"/>
    <w:rsid w:val="0014734F"/>
    <w:rsid w:val="001478C6"/>
    <w:rsid w:val="001479BA"/>
    <w:rsid w:val="00150332"/>
    <w:rsid w:val="0015048A"/>
    <w:rsid w:val="001505EC"/>
    <w:rsid w:val="001506B6"/>
    <w:rsid w:val="00151091"/>
    <w:rsid w:val="0015243F"/>
    <w:rsid w:val="00152694"/>
    <w:rsid w:val="00152870"/>
    <w:rsid w:val="0015385F"/>
    <w:rsid w:val="00154A65"/>
    <w:rsid w:val="0015553A"/>
    <w:rsid w:val="00155679"/>
    <w:rsid w:val="00155A63"/>
    <w:rsid w:val="00155C59"/>
    <w:rsid w:val="001568CF"/>
    <w:rsid w:val="00156FB4"/>
    <w:rsid w:val="001573F9"/>
    <w:rsid w:val="00160518"/>
    <w:rsid w:val="001616CF"/>
    <w:rsid w:val="00161D18"/>
    <w:rsid w:val="001626C8"/>
    <w:rsid w:val="00163B89"/>
    <w:rsid w:val="00164643"/>
    <w:rsid w:val="001647DB"/>
    <w:rsid w:val="0016481E"/>
    <w:rsid w:val="00165A9D"/>
    <w:rsid w:val="00165FFC"/>
    <w:rsid w:val="00166455"/>
    <w:rsid w:val="00167932"/>
    <w:rsid w:val="00171824"/>
    <w:rsid w:val="00172461"/>
    <w:rsid w:val="001725E9"/>
    <w:rsid w:val="00172D79"/>
    <w:rsid w:val="001730C1"/>
    <w:rsid w:val="001738B1"/>
    <w:rsid w:val="00173C51"/>
    <w:rsid w:val="00173C74"/>
    <w:rsid w:val="0017521B"/>
    <w:rsid w:val="001756B1"/>
    <w:rsid w:val="00175F71"/>
    <w:rsid w:val="0018049B"/>
    <w:rsid w:val="001809DE"/>
    <w:rsid w:val="00180F8B"/>
    <w:rsid w:val="0018109E"/>
    <w:rsid w:val="0018168D"/>
    <w:rsid w:val="00182533"/>
    <w:rsid w:val="00182889"/>
    <w:rsid w:val="00183A48"/>
    <w:rsid w:val="00183F38"/>
    <w:rsid w:val="00184C72"/>
    <w:rsid w:val="001852BD"/>
    <w:rsid w:val="00185C0D"/>
    <w:rsid w:val="0018687D"/>
    <w:rsid w:val="0018743F"/>
    <w:rsid w:val="00190507"/>
    <w:rsid w:val="00190EAC"/>
    <w:rsid w:val="001910F2"/>
    <w:rsid w:val="0019168A"/>
    <w:rsid w:val="001923D1"/>
    <w:rsid w:val="0019270F"/>
    <w:rsid w:val="00192FA8"/>
    <w:rsid w:val="00193C94"/>
    <w:rsid w:val="00195F9C"/>
    <w:rsid w:val="001960D9"/>
    <w:rsid w:val="00196A60"/>
    <w:rsid w:val="00196CB3"/>
    <w:rsid w:val="00196F8A"/>
    <w:rsid w:val="001976BD"/>
    <w:rsid w:val="0019775A"/>
    <w:rsid w:val="001A0130"/>
    <w:rsid w:val="001A09FD"/>
    <w:rsid w:val="001A122A"/>
    <w:rsid w:val="001A1D29"/>
    <w:rsid w:val="001A1FCB"/>
    <w:rsid w:val="001A35A6"/>
    <w:rsid w:val="001A4340"/>
    <w:rsid w:val="001A4F9D"/>
    <w:rsid w:val="001A4FDA"/>
    <w:rsid w:val="001A52D1"/>
    <w:rsid w:val="001A595C"/>
    <w:rsid w:val="001A6899"/>
    <w:rsid w:val="001A68C8"/>
    <w:rsid w:val="001B0025"/>
    <w:rsid w:val="001B02C4"/>
    <w:rsid w:val="001B0C24"/>
    <w:rsid w:val="001B125B"/>
    <w:rsid w:val="001B13C0"/>
    <w:rsid w:val="001B1E80"/>
    <w:rsid w:val="001B2317"/>
    <w:rsid w:val="001B33A0"/>
    <w:rsid w:val="001B341A"/>
    <w:rsid w:val="001B3911"/>
    <w:rsid w:val="001B3EEF"/>
    <w:rsid w:val="001B432A"/>
    <w:rsid w:val="001B4751"/>
    <w:rsid w:val="001B67B5"/>
    <w:rsid w:val="001B7064"/>
    <w:rsid w:val="001C1213"/>
    <w:rsid w:val="001C2499"/>
    <w:rsid w:val="001C2CDD"/>
    <w:rsid w:val="001C2D42"/>
    <w:rsid w:val="001C2E3A"/>
    <w:rsid w:val="001C32CA"/>
    <w:rsid w:val="001C37E3"/>
    <w:rsid w:val="001C42F7"/>
    <w:rsid w:val="001C58B1"/>
    <w:rsid w:val="001C5935"/>
    <w:rsid w:val="001C5AE7"/>
    <w:rsid w:val="001C64EA"/>
    <w:rsid w:val="001C6707"/>
    <w:rsid w:val="001C6A33"/>
    <w:rsid w:val="001D04F4"/>
    <w:rsid w:val="001D0506"/>
    <w:rsid w:val="001D0BD3"/>
    <w:rsid w:val="001D1F52"/>
    <w:rsid w:val="001D2601"/>
    <w:rsid w:val="001D2781"/>
    <w:rsid w:val="001D2E93"/>
    <w:rsid w:val="001D2EAB"/>
    <w:rsid w:val="001D3193"/>
    <w:rsid w:val="001D3612"/>
    <w:rsid w:val="001D3D49"/>
    <w:rsid w:val="001D3F01"/>
    <w:rsid w:val="001D3F17"/>
    <w:rsid w:val="001D4C5B"/>
    <w:rsid w:val="001D5D5C"/>
    <w:rsid w:val="001D605D"/>
    <w:rsid w:val="001D6159"/>
    <w:rsid w:val="001D6C07"/>
    <w:rsid w:val="001D6C5E"/>
    <w:rsid w:val="001D6E41"/>
    <w:rsid w:val="001D6FAE"/>
    <w:rsid w:val="001E0252"/>
    <w:rsid w:val="001E0313"/>
    <w:rsid w:val="001E0A6B"/>
    <w:rsid w:val="001E0C61"/>
    <w:rsid w:val="001E1398"/>
    <w:rsid w:val="001E14A2"/>
    <w:rsid w:val="001E164C"/>
    <w:rsid w:val="001E19D0"/>
    <w:rsid w:val="001E2131"/>
    <w:rsid w:val="001E250D"/>
    <w:rsid w:val="001E2B06"/>
    <w:rsid w:val="001E3F32"/>
    <w:rsid w:val="001E4C03"/>
    <w:rsid w:val="001E4C44"/>
    <w:rsid w:val="001E5728"/>
    <w:rsid w:val="001E5B41"/>
    <w:rsid w:val="001E6884"/>
    <w:rsid w:val="001E6CD5"/>
    <w:rsid w:val="001E7A2E"/>
    <w:rsid w:val="001E7F73"/>
    <w:rsid w:val="001F030C"/>
    <w:rsid w:val="001F0C36"/>
    <w:rsid w:val="001F129E"/>
    <w:rsid w:val="001F12D4"/>
    <w:rsid w:val="001F1F5C"/>
    <w:rsid w:val="001F2384"/>
    <w:rsid w:val="001F23CB"/>
    <w:rsid w:val="001F2F72"/>
    <w:rsid w:val="001F352B"/>
    <w:rsid w:val="001F37D2"/>
    <w:rsid w:val="001F38CC"/>
    <w:rsid w:val="001F42DF"/>
    <w:rsid w:val="001F4576"/>
    <w:rsid w:val="001F5509"/>
    <w:rsid w:val="001F73D1"/>
    <w:rsid w:val="001F74B7"/>
    <w:rsid w:val="001F7613"/>
    <w:rsid w:val="001F7643"/>
    <w:rsid w:val="001F782F"/>
    <w:rsid w:val="001F7A13"/>
    <w:rsid w:val="002000F5"/>
    <w:rsid w:val="00201353"/>
    <w:rsid w:val="00201913"/>
    <w:rsid w:val="00202781"/>
    <w:rsid w:val="00202AAD"/>
    <w:rsid w:val="00203820"/>
    <w:rsid w:val="0020399E"/>
    <w:rsid w:val="00203BBA"/>
    <w:rsid w:val="00203DBC"/>
    <w:rsid w:val="00204BA7"/>
    <w:rsid w:val="00205182"/>
    <w:rsid w:val="00205BBA"/>
    <w:rsid w:val="00206BA8"/>
    <w:rsid w:val="002070A7"/>
    <w:rsid w:val="00210A68"/>
    <w:rsid w:val="0021183E"/>
    <w:rsid w:val="00211A0F"/>
    <w:rsid w:val="00212568"/>
    <w:rsid w:val="00215CAA"/>
    <w:rsid w:val="00215D31"/>
    <w:rsid w:val="00217282"/>
    <w:rsid w:val="002172C8"/>
    <w:rsid w:val="002214FE"/>
    <w:rsid w:val="00221A06"/>
    <w:rsid w:val="00222061"/>
    <w:rsid w:val="0022297C"/>
    <w:rsid w:val="00222D89"/>
    <w:rsid w:val="002234A0"/>
    <w:rsid w:val="00223A8D"/>
    <w:rsid w:val="00223D70"/>
    <w:rsid w:val="00225380"/>
    <w:rsid w:val="002267BE"/>
    <w:rsid w:val="00226975"/>
    <w:rsid w:val="00227E2E"/>
    <w:rsid w:val="00230026"/>
    <w:rsid w:val="002309FA"/>
    <w:rsid w:val="002321BD"/>
    <w:rsid w:val="0023272E"/>
    <w:rsid w:val="0023287B"/>
    <w:rsid w:val="00232F64"/>
    <w:rsid w:val="00233769"/>
    <w:rsid w:val="00233E37"/>
    <w:rsid w:val="0023458E"/>
    <w:rsid w:val="00234755"/>
    <w:rsid w:val="002360EC"/>
    <w:rsid w:val="002361CC"/>
    <w:rsid w:val="0023629B"/>
    <w:rsid w:val="00236D3A"/>
    <w:rsid w:val="00236F36"/>
    <w:rsid w:val="002373DE"/>
    <w:rsid w:val="0023787A"/>
    <w:rsid w:val="00237F36"/>
    <w:rsid w:val="002400C7"/>
    <w:rsid w:val="00240BC2"/>
    <w:rsid w:val="00240F44"/>
    <w:rsid w:val="00241965"/>
    <w:rsid w:val="00242D02"/>
    <w:rsid w:val="00243429"/>
    <w:rsid w:val="002450E5"/>
    <w:rsid w:val="00245103"/>
    <w:rsid w:val="00245418"/>
    <w:rsid w:val="00246116"/>
    <w:rsid w:val="00246242"/>
    <w:rsid w:val="002463F4"/>
    <w:rsid w:val="002466EC"/>
    <w:rsid w:val="00246DBE"/>
    <w:rsid w:val="002502A7"/>
    <w:rsid w:val="00250E52"/>
    <w:rsid w:val="00250F9C"/>
    <w:rsid w:val="0025152C"/>
    <w:rsid w:val="00251A66"/>
    <w:rsid w:val="00251D39"/>
    <w:rsid w:val="00251F4C"/>
    <w:rsid w:val="0025211E"/>
    <w:rsid w:val="0025255C"/>
    <w:rsid w:val="00252DE2"/>
    <w:rsid w:val="002530E1"/>
    <w:rsid w:val="00253435"/>
    <w:rsid w:val="00253C13"/>
    <w:rsid w:val="00253CF5"/>
    <w:rsid w:val="00253D7D"/>
    <w:rsid w:val="00254498"/>
    <w:rsid w:val="0025470A"/>
    <w:rsid w:val="0025501C"/>
    <w:rsid w:val="00255181"/>
    <w:rsid w:val="002559E3"/>
    <w:rsid w:val="00255E7B"/>
    <w:rsid w:val="00256247"/>
    <w:rsid w:val="002578D7"/>
    <w:rsid w:val="00257C57"/>
    <w:rsid w:val="0026033F"/>
    <w:rsid w:val="002605B1"/>
    <w:rsid w:val="0026107E"/>
    <w:rsid w:val="002613F1"/>
    <w:rsid w:val="00264040"/>
    <w:rsid w:val="002643EC"/>
    <w:rsid w:val="00264514"/>
    <w:rsid w:val="0026486A"/>
    <w:rsid w:val="002648EC"/>
    <w:rsid w:val="002649DF"/>
    <w:rsid w:val="00264AF6"/>
    <w:rsid w:val="002656F6"/>
    <w:rsid w:val="00265C50"/>
    <w:rsid w:val="00265D52"/>
    <w:rsid w:val="00266BCD"/>
    <w:rsid w:val="002670E2"/>
    <w:rsid w:val="00267829"/>
    <w:rsid w:val="00270C04"/>
    <w:rsid w:val="00271690"/>
    <w:rsid w:val="00271782"/>
    <w:rsid w:val="00271D32"/>
    <w:rsid w:val="00272E9B"/>
    <w:rsid w:val="00272F08"/>
    <w:rsid w:val="00273427"/>
    <w:rsid w:val="00273BDF"/>
    <w:rsid w:val="002761F6"/>
    <w:rsid w:val="00276276"/>
    <w:rsid w:val="00276B63"/>
    <w:rsid w:val="00276E2E"/>
    <w:rsid w:val="00276F88"/>
    <w:rsid w:val="002771FA"/>
    <w:rsid w:val="00277A0B"/>
    <w:rsid w:val="00277DD6"/>
    <w:rsid w:val="00281D72"/>
    <w:rsid w:val="00282041"/>
    <w:rsid w:val="00283C8B"/>
    <w:rsid w:val="002845BC"/>
    <w:rsid w:val="00284615"/>
    <w:rsid w:val="00284B97"/>
    <w:rsid w:val="00286491"/>
    <w:rsid w:val="00286E62"/>
    <w:rsid w:val="002876F6"/>
    <w:rsid w:val="00287A62"/>
    <w:rsid w:val="00287B39"/>
    <w:rsid w:val="00287FA1"/>
    <w:rsid w:val="002901E4"/>
    <w:rsid w:val="0029066C"/>
    <w:rsid w:val="00290756"/>
    <w:rsid w:val="00290D06"/>
    <w:rsid w:val="00290D64"/>
    <w:rsid w:val="002915E1"/>
    <w:rsid w:val="00291B2C"/>
    <w:rsid w:val="00291D24"/>
    <w:rsid w:val="00292330"/>
    <w:rsid w:val="0029325A"/>
    <w:rsid w:val="00293DB8"/>
    <w:rsid w:val="0029426B"/>
    <w:rsid w:val="002958CF"/>
    <w:rsid w:val="00295C46"/>
    <w:rsid w:val="00296606"/>
    <w:rsid w:val="002966F9"/>
    <w:rsid w:val="00297D60"/>
    <w:rsid w:val="002A0322"/>
    <w:rsid w:val="002A07F3"/>
    <w:rsid w:val="002A23B1"/>
    <w:rsid w:val="002A245E"/>
    <w:rsid w:val="002A3D20"/>
    <w:rsid w:val="002A4943"/>
    <w:rsid w:val="002A5CDA"/>
    <w:rsid w:val="002A6986"/>
    <w:rsid w:val="002A78C8"/>
    <w:rsid w:val="002A78E5"/>
    <w:rsid w:val="002A7C45"/>
    <w:rsid w:val="002B0A4E"/>
    <w:rsid w:val="002B1C91"/>
    <w:rsid w:val="002B1D90"/>
    <w:rsid w:val="002B26CA"/>
    <w:rsid w:val="002B2A0E"/>
    <w:rsid w:val="002B30DD"/>
    <w:rsid w:val="002B3440"/>
    <w:rsid w:val="002B34C7"/>
    <w:rsid w:val="002B3694"/>
    <w:rsid w:val="002B3E0B"/>
    <w:rsid w:val="002B6064"/>
    <w:rsid w:val="002B62F6"/>
    <w:rsid w:val="002B74E3"/>
    <w:rsid w:val="002B7842"/>
    <w:rsid w:val="002C0CAE"/>
    <w:rsid w:val="002C1493"/>
    <w:rsid w:val="002C19B8"/>
    <w:rsid w:val="002C2531"/>
    <w:rsid w:val="002C28D6"/>
    <w:rsid w:val="002C28E0"/>
    <w:rsid w:val="002C2FEC"/>
    <w:rsid w:val="002C32C6"/>
    <w:rsid w:val="002C3638"/>
    <w:rsid w:val="002C38A8"/>
    <w:rsid w:val="002C678D"/>
    <w:rsid w:val="002C7299"/>
    <w:rsid w:val="002C7F83"/>
    <w:rsid w:val="002D0090"/>
    <w:rsid w:val="002D029C"/>
    <w:rsid w:val="002D06E1"/>
    <w:rsid w:val="002D1A30"/>
    <w:rsid w:val="002D216D"/>
    <w:rsid w:val="002D2373"/>
    <w:rsid w:val="002D2B91"/>
    <w:rsid w:val="002D30E0"/>
    <w:rsid w:val="002E0356"/>
    <w:rsid w:val="002E1B2A"/>
    <w:rsid w:val="002E254A"/>
    <w:rsid w:val="002E259D"/>
    <w:rsid w:val="002E2D69"/>
    <w:rsid w:val="002E2F33"/>
    <w:rsid w:val="002E32D0"/>
    <w:rsid w:val="002E4259"/>
    <w:rsid w:val="002E4F5A"/>
    <w:rsid w:val="002E525C"/>
    <w:rsid w:val="002E544B"/>
    <w:rsid w:val="002E54A5"/>
    <w:rsid w:val="002E6799"/>
    <w:rsid w:val="002E6B44"/>
    <w:rsid w:val="002E7676"/>
    <w:rsid w:val="002F01E5"/>
    <w:rsid w:val="002F03E3"/>
    <w:rsid w:val="002F0F48"/>
    <w:rsid w:val="002F1AC1"/>
    <w:rsid w:val="002F1F46"/>
    <w:rsid w:val="002F25BF"/>
    <w:rsid w:val="002F25C7"/>
    <w:rsid w:val="002F303A"/>
    <w:rsid w:val="002F3137"/>
    <w:rsid w:val="002F3186"/>
    <w:rsid w:val="002F329C"/>
    <w:rsid w:val="002F35FD"/>
    <w:rsid w:val="002F3EA3"/>
    <w:rsid w:val="002F4317"/>
    <w:rsid w:val="002F68AC"/>
    <w:rsid w:val="002F74C2"/>
    <w:rsid w:val="002F7890"/>
    <w:rsid w:val="00301C3C"/>
    <w:rsid w:val="00301C4A"/>
    <w:rsid w:val="00302942"/>
    <w:rsid w:val="00302B96"/>
    <w:rsid w:val="00302E43"/>
    <w:rsid w:val="00302EDC"/>
    <w:rsid w:val="00305621"/>
    <w:rsid w:val="00305C04"/>
    <w:rsid w:val="0030635B"/>
    <w:rsid w:val="00306FA0"/>
    <w:rsid w:val="00306FB8"/>
    <w:rsid w:val="00307240"/>
    <w:rsid w:val="00307656"/>
    <w:rsid w:val="003076F7"/>
    <w:rsid w:val="00307809"/>
    <w:rsid w:val="003129E8"/>
    <w:rsid w:val="0031322E"/>
    <w:rsid w:val="0031407D"/>
    <w:rsid w:val="00314172"/>
    <w:rsid w:val="00315044"/>
    <w:rsid w:val="003152CB"/>
    <w:rsid w:val="00315331"/>
    <w:rsid w:val="00315434"/>
    <w:rsid w:val="0031555C"/>
    <w:rsid w:val="0031635F"/>
    <w:rsid w:val="00321A90"/>
    <w:rsid w:val="00321BE5"/>
    <w:rsid w:val="003221FD"/>
    <w:rsid w:val="0032237E"/>
    <w:rsid w:val="003230F9"/>
    <w:rsid w:val="003239AA"/>
    <w:rsid w:val="00324D88"/>
    <w:rsid w:val="003251E0"/>
    <w:rsid w:val="00325346"/>
    <w:rsid w:val="0032567D"/>
    <w:rsid w:val="00325E4E"/>
    <w:rsid w:val="00325F68"/>
    <w:rsid w:val="00327ED5"/>
    <w:rsid w:val="00327F59"/>
    <w:rsid w:val="003312DF"/>
    <w:rsid w:val="00331FEC"/>
    <w:rsid w:val="003325B5"/>
    <w:rsid w:val="00332A99"/>
    <w:rsid w:val="0033350A"/>
    <w:rsid w:val="00333CBE"/>
    <w:rsid w:val="00333D71"/>
    <w:rsid w:val="00335394"/>
    <w:rsid w:val="003363F2"/>
    <w:rsid w:val="003366F7"/>
    <w:rsid w:val="00336F0E"/>
    <w:rsid w:val="00337240"/>
    <w:rsid w:val="003376E2"/>
    <w:rsid w:val="00337D1F"/>
    <w:rsid w:val="00341688"/>
    <w:rsid w:val="00341DE7"/>
    <w:rsid w:val="003425DA"/>
    <w:rsid w:val="003431DC"/>
    <w:rsid w:val="003432F3"/>
    <w:rsid w:val="00343514"/>
    <w:rsid w:val="00344D1C"/>
    <w:rsid w:val="003451D8"/>
    <w:rsid w:val="00345260"/>
    <w:rsid w:val="00345595"/>
    <w:rsid w:val="003464CF"/>
    <w:rsid w:val="00346C1E"/>
    <w:rsid w:val="003472E5"/>
    <w:rsid w:val="0034746E"/>
    <w:rsid w:val="0035027D"/>
    <w:rsid w:val="00351409"/>
    <w:rsid w:val="00352628"/>
    <w:rsid w:val="003532ED"/>
    <w:rsid w:val="00353E70"/>
    <w:rsid w:val="00354A36"/>
    <w:rsid w:val="00354FAE"/>
    <w:rsid w:val="00355989"/>
    <w:rsid w:val="00355BA9"/>
    <w:rsid w:val="00355D09"/>
    <w:rsid w:val="003560BD"/>
    <w:rsid w:val="003561B2"/>
    <w:rsid w:val="00356A47"/>
    <w:rsid w:val="00356BF8"/>
    <w:rsid w:val="00357ED3"/>
    <w:rsid w:val="00357FA5"/>
    <w:rsid w:val="003601D2"/>
    <w:rsid w:val="00360E4A"/>
    <w:rsid w:val="0036212A"/>
    <w:rsid w:val="0036228A"/>
    <w:rsid w:val="0036263F"/>
    <w:rsid w:val="0036266A"/>
    <w:rsid w:val="003628F8"/>
    <w:rsid w:val="003632E8"/>
    <w:rsid w:val="003637A9"/>
    <w:rsid w:val="00363B63"/>
    <w:rsid w:val="00364953"/>
    <w:rsid w:val="003651F6"/>
    <w:rsid w:val="0036536F"/>
    <w:rsid w:val="00365428"/>
    <w:rsid w:val="0036588E"/>
    <w:rsid w:val="00366060"/>
    <w:rsid w:val="00366582"/>
    <w:rsid w:val="00366DDF"/>
    <w:rsid w:val="00367C35"/>
    <w:rsid w:val="00367F84"/>
    <w:rsid w:val="00370B35"/>
    <w:rsid w:val="00370C11"/>
    <w:rsid w:val="0037134E"/>
    <w:rsid w:val="0037179D"/>
    <w:rsid w:val="0037212F"/>
    <w:rsid w:val="0037225F"/>
    <w:rsid w:val="00372A06"/>
    <w:rsid w:val="00372CA8"/>
    <w:rsid w:val="00372D7B"/>
    <w:rsid w:val="00372DE5"/>
    <w:rsid w:val="00372DFB"/>
    <w:rsid w:val="0037317B"/>
    <w:rsid w:val="00373935"/>
    <w:rsid w:val="00373946"/>
    <w:rsid w:val="00374263"/>
    <w:rsid w:val="00375147"/>
    <w:rsid w:val="00375230"/>
    <w:rsid w:val="00375278"/>
    <w:rsid w:val="00375406"/>
    <w:rsid w:val="00375CCB"/>
    <w:rsid w:val="00375E53"/>
    <w:rsid w:val="0038054B"/>
    <w:rsid w:val="00380C53"/>
    <w:rsid w:val="00380E2F"/>
    <w:rsid w:val="0038156B"/>
    <w:rsid w:val="00381EF0"/>
    <w:rsid w:val="00382E1B"/>
    <w:rsid w:val="003831B3"/>
    <w:rsid w:val="0038401D"/>
    <w:rsid w:val="003847DD"/>
    <w:rsid w:val="00385C82"/>
    <w:rsid w:val="0038644A"/>
    <w:rsid w:val="00386792"/>
    <w:rsid w:val="00387132"/>
    <w:rsid w:val="00387939"/>
    <w:rsid w:val="00387C46"/>
    <w:rsid w:val="00390890"/>
    <w:rsid w:val="00390A9C"/>
    <w:rsid w:val="003910F5"/>
    <w:rsid w:val="003911ED"/>
    <w:rsid w:val="00391DC1"/>
    <w:rsid w:val="0039279F"/>
    <w:rsid w:val="00393851"/>
    <w:rsid w:val="003944E7"/>
    <w:rsid w:val="0039483F"/>
    <w:rsid w:val="00394B6E"/>
    <w:rsid w:val="00397067"/>
    <w:rsid w:val="003975A8"/>
    <w:rsid w:val="00397D82"/>
    <w:rsid w:val="003A017F"/>
    <w:rsid w:val="003A0397"/>
    <w:rsid w:val="003A040C"/>
    <w:rsid w:val="003A15B7"/>
    <w:rsid w:val="003A1B3D"/>
    <w:rsid w:val="003A1F63"/>
    <w:rsid w:val="003A2345"/>
    <w:rsid w:val="003A2A11"/>
    <w:rsid w:val="003A39C4"/>
    <w:rsid w:val="003A3E96"/>
    <w:rsid w:val="003A448C"/>
    <w:rsid w:val="003A495C"/>
    <w:rsid w:val="003A4F17"/>
    <w:rsid w:val="003A5C96"/>
    <w:rsid w:val="003A6CA4"/>
    <w:rsid w:val="003A7666"/>
    <w:rsid w:val="003A77ED"/>
    <w:rsid w:val="003A792B"/>
    <w:rsid w:val="003A7C2B"/>
    <w:rsid w:val="003B085D"/>
    <w:rsid w:val="003B0B5F"/>
    <w:rsid w:val="003B226A"/>
    <w:rsid w:val="003B275A"/>
    <w:rsid w:val="003B327A"/>
    <w:rsid w:val="003B4F6E"/>
    <w:rsid w:val="003B6590"/>
    <w:rsid w:val="003B689B"/>
    <w:rsid w:val="003B6B17"/>
    <w:rsid w:val="003B780A"/>
    <w:rsid w:val="003B7EED"/>
    <w:rsid w:val="003C1A1A"/>
    <w:rsid w:val="003C1D07"/>
    <w:rsid w:val="003C1D4F"/>
    <w:rsid w:val="003C1D53"/>
    <w:rsid w:val="003C1E2B"/>
    <w:rsid w:val="003C2708"/>
    <w:rsid w:val="003C39AA"/>
    <w:rsid w:val="003C41B5"/>
    <w:rsid w:val="003C4C20"/>
    <w:rsid w:val="003C5804"/>
    <w:rsid w:val="003C63F7"/>
    <w:rsid w:val="003C66A7"/>
    <w:rsid w:val="003D195B"/>
    <w:rsid w:val="003D293B"/>
    <w:rsid w:val="003D37E3"/>
    <w:rsid w:val="003D3849"/>
    <w:rsid w:val="003D3E05"/>
    <w:rsid w:val="003D42C4"/>
    <w:rsid w:val="003D4302"/>
    <w:rsid w:val="003D4623"/>
    <w:rsid w:val="003D5BF5"/>
    <w:rsid w:val="003D5F1E"/>
    <w:rsid w:val="003D78BB"/>
    <w:rsid w:val="003D7B27"/>
    <w:rsid w:val="003E01C9"/>
    <w:rsid w:val="003E11B2"/>
    <w:rsid w:val="003E2440"/>
    <w:rsid w:val="003E2B06"/>
    <w:rsid w:val="003E2B71"/>
    <w:rsid w:val="003E2FA3"/>
    <w:rsid w:val="003E3A47"/>
    <w:rsid w:val="003E4407"/>
    <w:rsid w:val="003E5410"/>
    <w:rsid w:val="003E5EF8"/>
    <w:rsid w:val="003E6EE4"/>
    <w:rsid w:val="003E6F55"/>
    <w:rsid w:val="003E7A66"/>
    <w:rsid w:val="003F143B"/>
    <w:rsid w:val="003F1888"/>
    <w:rsid w:val="003F1C2A"/>
    <w:rsid w:val="003F245A"/>
    <w:rsid w:val="003F2D6D"/>
    <w:rsid w:val="003F2E31"/>
    <w:rsid w:val="003F3171"/>
    <w:rsid w:val="003F31EC"/>
    <w:rsid w:val="003F4457"/>
    <w:rsid w:val="003F5792"/>
    <w:rsid w:val="003F5C62"/>
    <w:rsid w:val="003F66B4"/>
    <w:rsid w:val="003F7123"/>
    <w:rsid w:val="003F79FA"/>
    <w:rsid w:val="00400489"/>
    <w:rsid w:val="00402358"/>
    <w:rsid w:val="00403098"/>
    <w:rsid w:val="004031CD"/>
    <w:rsid w:val="004032FE"/>
    <w:rsid w:val="00404A91"/>
    <w:rsid w:val="00404D90"/>
    <w:rsid w:val="00404DF0"/>
    <w:rsid w:val="00407ED7"/>
    <w:rsid w:val="00407F70"/>
    <w:rsid w:val="00412201"/>
    <w:rsid w:val="00412472"/>
    <w:rsid w:val="00412B2E"/>
    <w:rsid w:val="00412BBB"/>
    <w:rsid w:val="00413AE2"/>
    <w:rsid w:val="00414296"/>
    <w:rsid w:val="0041447B"/>
    <w:rsid w:val="00414984"/>
    <w:rsid w:val="00415AA7"/>
    <w:rsid w:val="00415E21"/>
    <w:rsid w:val="004165EF"/>
    <w:rsid w:val="004174D8"/>
    <w:rsid w:val="0042048B"/>
    <w:rsid w:val="00420768"/>
    <w:rsid w:val="00420841"/>
    <w:rsid w:val="00420E25"/>
    <w:rsid w:val="00421531"/>
    <w:rsid w:val="00421CBE"/>
    <w:rsid w:val="00421FBE"/>
    <w:rsid w:val="004223D8"/>
    <w:rsid w:val="004241CD"/>
    <w:rsid w:val="004241F0"/>
    <w:rsid w:val="00424201"/>
    <w:rsid w:val="00426361"/>
    <w:rsid w:val="004274FE"/>
    <w:rsid w:val="0043026F"/>
    <w:rsid w:val="00430E36"/>
    <w:rsid w:val="004314E2"/>
    <w:rsid w:val="0043396C"/>
    <w:rsid w:val="00433AA1"/>
    <w:rsid w:val="00434278"/>
    <w:rsid w:val="0043437B"/>
    <w:rsid w:val="00435BD3"/>
    <w:rsid w:val="004361DC"/>
    <w:rsid w:val="004370E1"/>
    <w:rsid w:val="00437254"/>
    <w:rsid w:val="0044016F"/>
    <w:rsid w:val="004419C4"/>
    <w:rsid w:val="00442473"/>
    <w:rsid w:val="00443B3B"/>
    <w:rsid w:val="0044404F"/>
    <w:rsid w:val="0044476A"/>
    <w:rsid w:val="00444856"/>
    <w:rsid w:val="00444B7A"/>
    <w:rsid w:val="00445C24"/>
    <w:rsid w:val="00446E04"/>
    <w:rsid w:val="00447665"/>
    <w:rsid w:val="00450F4D"/>
    <w:rsid w:val="00450F88"/>
    <w:rsid w:val="004518DD"/>
    <w:rsid w:val="00451CA1"/>
    <w:rsid w:val="00451D0C"/>
    <w:rsid w:val="00452E39"/>
    <w:rsid w:val="004532A4"/>
    <w:rsid w:val="00453E3E"/>
    <w:rsid w:val="00454BAE"/>
    <w:rsid w:val="0045535B"/>
    <w:rsid w:val="004553E2"/>
    <w:rsid w:val="004555E7"/>
    <w:rsid w:val="004565A4"/>
    <w:rsid w:val="004568A2"/>
    <w:rsid w:val="00456A8F"/>
    <w:rsid w:val="00456A96"/>
    <w:rsid w:val="00456ADB"/>
    <w:rsid w:val="004578F5"/>
    <w:rsid w:val="0046070A"/>
    <w:rsid w:val="00460E40"/>
    <w:rsid w:val="00461B83"/>
    <w:rsid w:val="0046241C"/>
    <w:rsid w:val="00462A0E"/>
    <w:rsid w:val="00462D5C"/>
    <w:rsid w:val="00463035"/>
    <w:rsid w:val="0046433F"/>
    <w:rsid w:val="004649FC"/>
    <w:rsid w:val="004661A8"/>
    <w:rsid w:val="004678D6"/>
    <w:rsid w:val="00467BBB"/>
    <w:rsid w:val="00467DD6"/>
    <w:rsid w:val="00467FF3"/>
    <w:rsid w:val="004705CC"/>
    <w:rsid w:val="004706F0"/>
    <w:rsid w:val="00470D5F"/>
    <w:rsid w:val="00470F8B"/>
    <w:rsid w:val="00471506"/>
    <w:rsid w:val="00471DD4"/>
    <w:rsid w:val="004722E1"/>
    <w:rsid w:val="004725DF"/>
    <w:rsid w:val="00472763"/>
    <w:rsid w:val="0047307A"/>
    <w:rsid w:val="004730B9"/>
    <w:rsid w:val="00473EE4"/>
    <w:rsid w:val="00474622"/>
    <w:rsid w:val="004762FD"/>
    <w:rsid w:val="00476698"/>
    <w:rsid w:val="00476EC3"/>
    <w:rsid w:val="0047746B"/>
    <w:rsid w:val="00477629"/>
    <w:rsid w:val="00477982"/>
    <w:rsid w:val="00477AAE"/>
    <w:rsid w:val="0048045E"/>
    <w:rsid w:val="00481C04"/>
    <w:rsid w:val="00482CEC"/>
    <w:rsid w:val="00483B07"/>
    <w:rsid w:val="004843F2"/>
    <w:rsid w:val="004848F4"/>
    <w:rsid w:val="00485423"/>
    <w:rsid w:val="00487479"/>
    <w:rsid w:val="00491A1B"/>
    <w:rsid w:val="004922BD"/>
    <w:rsid w:val="00492466"/>
    <w:rsid w:val="00492BFD"/>
    <w:rsid w:val="004941BC"/>
    <w:rsid w:val="00495A57"/>
    <w:rsid w:val="00495E48"/>
    <w:rsid w:val="00496302"/>
    <w:rsid w:val="004968DB"/>
    <w:rsid w:val="004969D1"/>
    <w:rsid w:val="00497072"/>
    <w:rsid w:val="004A021C"/>
    <w:rsid w:val="004A0A3E"/>
    <w:rsid w:val="004A0C7B"/>
    <w:rsid w:val="004A151A"/>
    <w:rsid w:val="004A19A8"/>
    <w:rsid w:val="004A1BA7"/>
    <w:rsid w:val="004A1D6B"/>
    <w:rsid w:val="004A2012"/>
    <w:rsid w:val="004A2701"/>
    <w:rsid w:val="004A407E"/>
    <w:rsid w:val="004A48BC"/>
    <w:rsid w:val="004A4F14"/>
    <w:rsid w:val="004A6253"/>
    <w:rsid w:val="004A6554"/>
    <w:rsid w:val="004A670A"/>
    <w:rsid w:val="004A672C"/>
    <w:rsid w:val="004A6854"/>
    <w:rsid w:val="004B06F5"/>
    <w:rsid w:val="004B10F8"/>
    <w:rsid w:val="004B137C"/>
    <w:rsid w:val="004B1D7B"/>
    <w:rsid w:val="004B33C4"/>
    <w:rsid w:val="004B3A8C"/>
    <w:rsid w:val="004B462B"/>
    <w:rsid w:val="004B4872"/>
    <w:rsid w:val="004B4ACC"/>
    <w:rsid w:val="004B59EC"/>
    <w:rsid w:val="004B7289"/>
    <w:rsid w:val="004B730A"/>
    <w:rsid w:val="004B7880"/>
    <w:rsid w:val="004B7F88"/>
    <w:rsid w:val="004C0027"/>
    <w:rsid w:val="004C0FA6"/>
    <w:rsid w:val="004C10DF"/>
    <w:rsid w:val="004C144D"/>
    <w:rsid w:val="004C1BCB"/>
    <w:rsid w:val="004C1F34"/>
    <w:rsid w:val="004C24C0"/>
    <w:rsid w:val="004C2AE8"/>
    <w:rsid w:val="004C36F4"/>
    <w:rsid w:val="004C38D3"/>
    <w:rsid w:val="004C5288"/>
    <w:rsid w:val="004C535C"/>
    <w:rsid w:val="004C5956"/>
    <w:rsid w:val="004C6148"/>
    <w:rsid w:val="004C62F6"/>
    <w:rsid w:val="004C7EBF"/>
    <w:rsid w:val="004D0717"/>
    <w:rsid w:val="004D1E81"/>
    <w:rsid w:val="004D302A"/>
    <w:rsid w:val="004D32CE"/>
    <w:rsid w:val="004D3F95"/>
    <w:rsid w:val="004D50C1"/>
    <w:rsid w:val="004D64E3"/>
    <w:rsid w:val="004D6655"/>
    <w:rsid w:val="004D6ADD"/>
    <w:rsid w:val="004D6B72"/>
    <w:rsid w:val="004D7087"/>
    <w:rsid w:val="004D73E8"/>
    <w:rsid w:val="004D7A5A"/>
    <w:rsid w:val="004E07AA"/>
    <w:rsid w:val="004E14B3"/>
    <w:rsid w:val="004E175B"/>
    <w:rsid w:val="004E1A75"/>
    <w:rsid w:val="004E22A5"/>
    <w:rsid w:val="004E24E0"/>
    <w:rsid w:val="004E2801"/>
    <w:rsid w:val="004E326F"/>
    <w:rsid w:val="004E42F4"/>
    <w:rsid w:val="004E45D6"/>
    <w:rsid w:val="004E6865"/>
    <w:rsid w:val="004E6E07"/>
    <w:rsid w:val="004E75AD"/>
    <w:rsid w:val="004E77C8"/>
    <w:rsid w:val="004E7CCD"/>
    <w:rsid w:val="004F1D0B"/>
    <w:rsid w:val="004F22D9"/>
    <w:rsid w:val="004F2C99"/>
    <w:rsid w:val="004F3CF1"/>
    <w:rsid w:val="004F48BF"/>
    <w:rsid w:val="004F4D5D"/>
    <w:rsid w:val="004F55A2"/>
    <w:rsid w:val="004F675D"/>
    <w:rsid w:val="004F7C2D"/>
    <w:rsid w:val="004F7CCC"/>
    <w:rsid w:val="00500687"/>
    <w:rsid w:val="00500772"/>
    <w:rsid w:val="00500B4D"/>
    <w:rsid w:val="00500D58"/>
    <w:rsid w:val="00500FE6"/>
    <w:rsid w:val="005024B1"/>
    <w:rsid w:val="0050296C"/>
    <w:rsid w:val="005032C4"/>
    <w:rsid w:val="0050366A"/>
    <w:rsid w:val="0050388C"/>
    <w:rsid w:val="00503B63"/>
    <w:rsid w:val="00503E76"/>
    <w:rsid w:val="0050475D"/>
    <w:rsid w:val="00504FD7"/>
    <w:rsid w:val="00505FB9"/>
    <w:rsid w:val="005062EF"/>
    <w:rsid w:val="005065C8"/>
    <w:rsid w:val="0050664D"/>
    <w:rsid w:val="00506B73"/>
    <w:rsid w:val="00507E23"/>
    <w:rsid w:val="00510A93"/>
    <w:rsid w:val="005110A7"/>
    <w:rsid w:val="005120DC"/>
    <w:rsid w:val="00512A0D"/>
    <w:rsid w:val="00514305"/>
    <w:rsid w:val="0051442F"/>
    <w:rsid w:val="00515EE9"/>
    <w:rsid w:val="005169E0"/>
    <w:rsid w:val="00516CD7"/>
    <w:rsid w:val="005170CB"/>
    <w:rsid w:val="00521399"/>
    <w:rsid w:val="00521EB1"/>
    <w:rsid w:val="005228EA"/>
    <w:rsid w:val="005234F0"/>
    <w:rsid w:val="005243BB"/>
    <w:rsid w:val="005260AA"/>
    <w:rsid w:val="005262F8"/>
    <w:rsid w:val="00526E3E"/>
    <w:rsid w:val="0052743A"/>
    <w:rsid w:val="00527568"/>
    <w:rsid w:val="005277CF"/>
    <w:rsid w:val="00530551"/>
    <w:rsid w:val="005319C3"/>
    <w:rsid w:val="00532921"/>
    <w:rsid w:val="005336C7"/>
    <w:rsid w:val="00533A8B"/>
    <w:rsid w:val="00533B7B"/>
    <w:rsid w:val="00533C9C"/>
    <w:rsid w:val="00534FAE"/>
    <w:rsid w:val="00535129"/>
    <w:rsid w:val="00535D11"/>
    <w:rsid w:val="00535ED7"/>
    <w:rsid w:val="00536069"/>
    <w:rsid w:val="0053761B"/>
    <w:rsid w:val="00537844"/>
    <w:rsid w:val="005379CC"/>
    <w:rsid w:val="00537BA3"/>
    <w:rsid w:val="005416E8"/>
    <w:rsid w:val="00541D18"/>
    <w:rsid w:val="00541E14"/>
    <w:rsid w:val="0054304D"/>
    <w:rsid w:val="0054349C"/>
    <w:rsid w:val="0054363A"/>
    <w:rsid w:val="00543993"/>
    <w:rsid w:val="005441C0"/>
    <w:rsid w:val="005448B9"/>
    <w:rsid w:val="00545E16"/>
    <w:rsid w:val="0054622D"/>
    <w:rsid w:val="0054696D"/>
    <w:rsid w:val="00546B7F"/>
    <w:rsid w:val="00546C38"/>
    <w:rsid w:val="0054789C"/>
    <w:rsid w:val="00547CEB"/>
    <w:rsid w:val="005500D2"/>
    <w:rsid w:val="00552381"/>
    <w:rsid w:val="00552864"/>
    <w:rsid w:val="00553201"/>
    <w:rsid w:val="005537DA"/>
    <w:rsid w:val="00553BE5"/>
    <w:rsid w:val="00555D8A"/>
    <w:rsid w:val="00555F81"/>
    <w:rsid w:val="005564C9"/>
    <w:rsid w:val="00556AE4"/>
    <w:rsid w:val="00556F7A"/>
    <w:rsid w:val="005571A3"/>
    <w:rsid w:val="00561427"/>
    <w:rsid w:val="00561C0D"/>
    <w:rsid w:val="00562367"/>
    <w:rsid w:val="00562B4D"/>
    <w:rsid w:val="00563128"/>
    <w:rsid w:val="00563259"/>
    <w:rsid w:val="00563D54"/>
    <w:rsid w:val="005640D3"/>
    <w:rsid w:val="00564D0D"/>
    <w:rsid w:val="005671C6"/>
    <w:rsid w:val="00567845"/>
    <w:rsid w:val="00567F46"/>
    <w:rsid w:val="0057004A"/>
    <w:rsid w:val="0057018D"/>
    <w:rsid w:val="00572181"/>
    <w:rsid w:val="0057441D"/>
    <w:rsid w:val="00574480"/>
    <w:rsid w:val="00575FEE"/>
    <w:rsid w:val="005761E1"/>
    <w:rsid w:val="0057690C"/>
    <w:rsid w:val="00576A14"/>
    <w:rsid w:val="0057736D"/>
    <w:rsid w:val="00577922"/>
    <w:rsid w:val="005809B5"/>
    <w:rsid w:val="00580C88"/>
    <w:rsid w:val="005815B0"/>
    <w:rsid w:val="005825DB"/>
    <w:rsid w:val="005828A2"/>
    <w:rsid w:val="00583383"/>
    <w:rsid w:val="00583814"/>
    <w:rsid w:val="005840BF"/>
    <w:rsid w:val="00584606"/>
    <w:rsid w:val="00586555"/>
    <w:rsid w:val="005866A5"/>
    <w:rsid w:val="005867DF"/>
    <w:rsid w:val="00586AF9"/>
    <w:rsid w:val="00587323"/>
    <w:rsid w:val="00587716"/>
    <w:rsid w:val="00587910"/>
    <w:rsid w:val="0059049C"/>
    <w:rsid w:val="005905CB"/>
    <w:rsid w:val="00590E1F"/>
    <w:rsid w:val="00590F1D"/>
    <w:rsid w:val="005928C0"/>
    <w:rsid w:val="00592947"/>
    <w:rsid w:val="00592EDD"/>
    <w:rsid w:val="00592FE8"/>
    <w:rsid w:val="005931E3"/>
    <w:rsid w:val="00593699"/>
    <w:rsid w:val="00593B9D"/>
    <w:rsid w:val="005967FD"/>
    <w:rsid w:val="0059680A"/>
    <w:rsid w:val="005A0329"/>
    <w:rsid w:val="005A0645"/>
    <w:rsid w:val="005A0A3C"/>
    <w:rsid w:val="005A119F"/>
    <w:rsid w:val="005A2140"/>
    <w:rsid w:val="005A2770"/>
    <w:rsid w:val="005A31DB"/>
    <w:rsid w:val="005A37FD"/>
    <w:rsid w:val="005A4004"/>
    <w:rsid w:val="005A4D9C"/>
    <w:rsid w:val="005A556A"/>
    <w:rsid w:val="005A567C"/>
    <w:rsid w:val="005A58E8"/>
    <w:rsid w:val="005A61AF"/>
    <w:rsid w:val="005A66FB"/>
    <w:rsid w:val="005A69AF"/>
    <w:rsid w:val="005B0089"/>
    <w:rsid w:val="005B1252"/>
    <w:rsid w:val="005B1B1D"/>
    <w:rsid w:val="005B27C0"/>
    <w:rsid w:val="005B33DA"/>
    <w:rsid w:val="005B344B"/>
    <w:rsid w:val="005B3F0F"/>
    <w:rsid w:val="005B46DB"/>
    <w:rsid w:val="005B5128"/>
    <w:rsid w:val="005B5171"/>
    <w:rsid w:val="005B526B"/>
    <w:rsid w:val="005B5550"/>
    <w:rsid w:val="005B5B22"/>
    <w:rsid w:val="005B60AA"/>
    <w:rsid w:val="005B621C"/>
    <w:rsid w:val="005B62CD"/>
    <w:rsid w:val="005B67C8"/>
    <w:rsid w:val="005B76D9"/>
    <w:rsid w:val="005B7E66"/>
    <w:rsid w:val="005C07A0"/>
    <w:rsid w:val="005C0C91"/>
    <w:rsid w:val="005C1669"/>
    <w:rsid w:val="005C1F14"/>
    <w:rsid w:val="005C21EB"/>
    <w:rsid w:val="005C22D4"/>
    <w:rsid w:val="005C25D9"/>
    <w:rsid w:val="005C2F20"/>
    <w:rsid w:val="005C3AF3"/>
    <w:rsid w:val="005C4935"/>
    <w:rsid w:val="005C5B61"/>
    <w:rsid w:val="005C6CFA"/>
    <w:rsid w:val="005C6E59"/>
    <w:rsid w:val="005C7B9F"/>
    <w:rsid w:val="005D0316"/>
    <w:rsid w:val="005D0952"/>
    <w:rsid w:val="005D0D1A"/>
    <w:rsid w:val="005D130D"/>
    <w:rsid w:val="005D17C2"/>
    <w:rsid w:val="005D2100"/>
    <w:rsid w:val="005D243E"/>
    <w:rsid w:val="005D2FB6"/>
    <w:rsid w:val="005D3816"/>
    <w:rsid w:val="005D3989"/>
    <w:rsid w:val="005D5471"/>
    <w:rsid w:val="005D586F"/>
    <w:rsid w:val="005D5D06"/>
    <w:rsid w:val="005D697F"/>
    <w:rsid w:val="005D716A"/>
    <w:rsid w:val="005D7498"/>
    <w:rsid w:val="005D74E1"/>
    <w:rsid w:val="005D74EE"/>
    <w:rsid w:val="005D7D33"/>
    <w:rsid w:val="005E0376"/>
    <w:rsid w:val="005E0EBE"/>
    <w:rsid w:val="005E3B59"/>
    <w:rsid w:val="005E3BA0"/>
    <w:rsid w:val="005E3BAA"/>
    <w:rsid w:val="005E440C"/>
    <w:rsid w:val="005E456A"/>
    <w:rsid w:val="005E4EE3"/>
    <w:rsid w:val="005E5284"/>
    <w:rsid w:val="005E5C39"/>
    <w:rsid w:val="005E5DEB"/>
    <w:rsid w:val="005E6567"/>
    <w:rsid w:val="005E6D6C"/>
    <w:rsid w:val="005E741B"/>
    <w:rsid w:val="005E7BA1"/>
    <w:rsid w:val="005F0D40"/>
    <w:rsid w:val="005F1487"/>
    <w:rsid w:val="005F1760"/>
    <w:rsid w:val="005F2AB2"/>
    <w:rsid w:val="005F3AA6"/>
    <w:rsid w:val="005F3B99"/>
    <w:rsid w:val="005F4219"/>
    <w:rsid w:val="005F4299"/>
    <w:rsid w:val="005F4BC8"/>
    <w:rsid w:val="005F53F6"/>
    <w:rsid w:val="005F5707"/>
    <w:rsid w:val="005F6486"/>
    <w:rsid w:val="005F77EA"/>
    <w:rsid w:val="005F7E18"/>
    <w:rsid w:val="0060011E"/>
    <w:rsid w:val="0060202F"/>
    <w:rsid w:val="0060234F"/>
    <w:rsid w:val="00603335"/>
    <w:rsid w:val="00605038"/>
    <w:rsid w:val="006054B2"/>
    <w:rsid w:val="006057D5"/>
    <w:rsid w:val="0060698F"/>
    <w:rsid w:val="00606C3A"/>
    <w:rsid w:val="006071FC"/>
    <w:rsid w:val="00607250"/>
    <w:rsid w:val="00607458"/>
    <w:rsid w:val="006075C5"/>
    <w:rsid w:val="00607F5C"/>
    <w:rsid w:val="00610099"/>
    <w:rsid w:val="006109A6"/>
    <w:rsid w:val="00610A1B"/>
    <w:rsid w:val="006116C5"/>
    <w:rsid w:val="00612E19"/>
    <w:rsid w:val="0061342D"/>
    <w:rsid w:val="00613594"/>
    <w:rsid w:val="00613C9A"/>
    <w:rsid w:val="00613DC8"/>
    <w:rsid w:val="0061471B"/>
    <w:rsid w:val="00614BCB"/>
    <w:rsid w:val="00614D09"/>
    <w:rsid w:val="00614E80"/>
    <w:rsid w:val="00615799"/>
    <w:rsid w:val="0061609A"/>
    <w:rsid w:val="006170D3"/>
    <w:rsid w:val="00617250"/>
    <w:rsid w:val="006172DB"/>
    <w:rsid w:val="006179B8"/>
    <w:rsid w:val="00623096"/>
    <w:rsid w:val="00623375"/>
    <w:rsid w:val="006245A2"/>
    <w:rsid w:val="0062487D"/>
    <w:rsid w:val="00624E6B"/>
    <w:rsid w:val="0062525E"/>
    <w:rsid w:val="006252ED"/>
    <w:rsid w:val="00625A80"/>
    <w:rsid w:val="00626A07"/>
    <w:rsid w:val="00627046"/>
    <w:rsid w:val="00630B84"/>
    <w:rsid w:val="00631156"/>
    <w:rsid w:val="00631429"/>
    <w:rsid w:val="00631B46"/>
    <w:rsid w:val="00631DD7"/>
    <w:rsid w:val="00632091"/>
    <w:rsid w:val="006322AC"/>
    <w:rsid w:val="00633491"/>
    <w:rsid w:val="00633FAC"/>
    <w:rsid w:val="006345BC"/>
    <w:rsid w:val="00634AE5"/>
    <w:rsid w:val="00635C7B"/>
    <w:rsid w:val="00637844"/>
    <w:rsid w:val="00637A0A"/>
    <w:rsid w:val="0064037D"/>
    <w:rsid w:val="00640644"/>
    <w:rsid w:val="0064136D"/>
    <w:rsid w:val="006419D3"/>
    <w:rsid w:val="00641D1E"/>
    <w:rsid w:val="00641EB2"/>
    <w:rsid w:val="006434B9"/>
    <w:rsid w:val="00644749"/>
    <w:rsid w:val="006453C4"/>
    <w:rsid w:val="00645894"/>
    <w:rsid w:val="00645BE0"/>
    <w:rsid w:val="00645D49"/>
    <w:rsid w:val="0064679B"/>
    <w:rsid w:val="00647327"/>
    <w:rsid w:val="0064798B"/>
    <w:rsid w:val="00647E14"/>
    <w:rsid w:val="006500EA"/>
    <w:rsid w:val="006503CE"/>
    <w:rsid w:val="006520CB"/>
    <w:rsid w:val="00652570"/>
    <w:rsid w:val="0065277E"/>
    <w:rsid w:val="00652C52"/>
    <w:rsid w:val="00653DFF"/>
    <w:rsid w:val="00654CF0"/>
    <w:rsid w:val="00654D8F"/>
    <w:rsid w:val="006552AE"/>
    <w:rsid w:val="006571B4"/>
    <w:rsid w:val="00657306"/>
    <w:rsid w:val="0065730E"/>
    <w:rsid w:val="006601E2"/>
    <w:rsid w:val="00660336"/>
    <w:rsid w:val="00660608"/>
    <w:rsid w:val="00660CA5"/>
    <w:rsid w:val="006617AB"/>
    <w:rsid w:val="00661F61"/>
    <w:rsid w:val="00662B7F"/>
    <w:rsid w:val="006644C2"/>
    <w:rsid w:val="006652B9"/>
    <w:rsid w:val="00665BCB"/>
    <w:rsid w:val="00665D75"/>
    <w:rsid w:val="00665F37"/>
    <w:rsid w:val="006666AA"/>
    <w:rsid w:val="00666FC4"/>
    <w:rsid w:val="006670F5"/>
    <w:rsid w:val="00670F98"/>
    <w:rsid w:val="00672333"/>
    <w:rsid w:val="00672A55"/>
    <w:rsid w:val="0067343A"/>
    <w:rsid w:val="00673C39"/>
    <w:rsid w:val="00674402"/>
    <w:rsid w:val="0067577C"/>
    <w:rsid w:val="0067594D"/>
    <w:rsid w:val="00675CBE"/>
    <w:rsid w:val="00676017"/>
    <w:rsid w:val="006771EA"/>
    <w:rsid w:val="006774DD"/>
    <w:rsid w:val="00677694"/>
    <w:rsid w:val="006802A1"/>
    <w:rsid w:val="00680B06"/>
    <w:rsid w:val="00680D46"/>
    <w:rsid w:val="00680E7D"/>
    <w:rsid w:val="0068193F"/>
    <w:rsid w:val="006820B9"/>
    <w:rsid w:val="006824FB"/>
    <w:rsid w:val="0068299F"/>
    <w:rsid w:val="00682AA6"/>
    <w:rsid w:val="0068362C"/>
    <w:rsid w:val="0068385E"/>
    <w:rsid w:val="00683FB9"/>
    <w:rsid w:val="00684821"/>
    <w:rsid w:val="00684B95"/>
    <w:rsid w:val="00685A18"/>
    <w:rsid w:val="006861EF"/>
    <w:rsid w:val="0069002A"/>
    <w:rsid w:val="006900CB"/>
    <w:rsid w:val="006903D1"/>
    <w:rsid w:val="00690527"/>
    <w:rsid w:val="00691AF8"/>
    <w:rsid w:val="00693518"/>
    <w:rsid w:val="006946A2"/>
    <w:rsid w:val="00694702"/>
    <w:rsid w:val="00695272"/>
    <w:rsid w:val="00695A90"/>
    <w:rsid w:val="00696071"/>
    <w:rsid w:val="006960A9"/>
    <w:rsid w:val="00696A56"/>
    <w:rsid w:val="00697369"/>
    <w:rsid w:val="00697927"/>
    <w:rsid w:val="006A0088"/>
    <w:rsid w:val="006A07E8"/>
    <w:rsid w:val="006A08A8"/>
    <w:rsid w:val="006A1408"/>
    <w:rsid w:val="006A193B"/>
    <w:rsid w:val="006A1D6A"/>
    <w:rsid w:val="006A2613"/>
    <w:rsid w:val="006A2BE7"/>
    <w:rsid w:val="006A3680"/>
    <w:rsid w:val="006A3701"/>
    <w:rsid w:val="006A4D34"/>
    <w:rsid w:val="006A4F40"/>
    <w:rsid w:val="006A58A7"/>
    <w:rsid w:val="006A5B15"/>
    <w:rsid w:val="006A5C76"/>
    <w:rsid w:val="006A7A8C"/>
    <w:rsid w:val="006B18AE"/>
    <w:rsid w:val="006B1DA1"/>
    <w:rsid w:val="006B22BC"/>
    <w:rsid w:val="006B230F"/>
    <w:rsid w:val="006B2BAE"/>
    <w:rsid w:val="006B3575"/>
    <w:rsid w:val="006B5C23"/>
    <w:rsid w:val="006B6430"/>
    <w:rsid w:val="006B6548"/>
    <w:rsid w:val="006B67F7"/>
    <w:rsid w:val="006B687E"/>
    <w:rsid w:val="006B6C62"/>
    <w:rsid w:val="006B7074"/>
    <w:rsid w:val="006B70C1"/>
    <w:rsid w:val="006C0083"/>
    <w:rsid w:val="006C070F"/>
    <w:rsid w:val="006C0D39"/>
    <w:rsid w:val="006C114A"/>
    <w:rsid w:val="006C12FC"/>
    <w:rsid w:val="006C1CEA"/>
    <w:rsid w:val="006C2052"/>
    <w:rsid w:val="006C2462"/>
    <w:rsid w:val="006C2D29"/>
    <w:rsid w:val="006C2EA3"/>
    <w:rsid w:val="006C387C"/>
    <w:rsid w:val="006C39EE"/>
    <w:rsid w:val="006C4128"/>
    <w:rsid w:val="006C4B65"/>
    <w:rsid w:val="006C4E3F"/>
    <w:rsid w:val="006C502B"/>
    <w:rsid w:val="006C64CC"/>
    <w:rsid w:val="006C7246"/>
    <w:rsid w:val="006C7ECA"/>
    <w:rsid w:val="006D0769"/>
    <w:rsid w:val="006D0B82"/>
    <w:rsid w:val="006D11A8"/>
    <w:rsid w:val="006D193E"/>
    <w:rsid w:val="006D1AE7"/>
    <w:rsid w:val="006D1B18"/>
    <w:rsid w:val="006D1B2D"/>
    <w:rsid w:val="006D34DF"/>
    <w:rsid w:val="006D3980"/>
    <w:rsid w:val="006D57A0"/>
    <w:rsid w:val="006D5DB0"/>
    <w:rsid w:val="006D5FA3"/>
    <w:rsid w:val="006D62BF"/>
    <w:rsid w:val="006D6375"/>
    <w:rsid w:val="006D6392"/>
    <w:rsid w:val="006D6704"/>
    <w:rsid w:val="006D6981"/>
    <w:rsid w:val="006D6DA7"/>
    <w:rsid w:val="006D7FA0"/>
    <w:rsid w:val="006E127E"/>
    <w:rsid w:val="006E1D64"/>
    <w:rsid w:val="006E2B3E"/>
    <w:rsid w:val="006E32BB"/>
    <w:rsid w:val="006E3D91"/>
    <w:rsid w:val="006E4330"/>
    <w:rsid w:val="006E46B2"/>
    <w:rsid w:val="006E481D"/>
    <w:rsid w:val="006E51A5"/>
    <w:rsid w:val="006E526C"/>
    <w:rsid w:val="006E54F8"/>
    <w:rsid w:val="006E5A81"/>
    <w:rsid w:val="006E5AFC"/>
    <w:rsid w:val="006E6364"/>
    <w:rsid w:val="006E6499"/>
    <w:rsid w:val="006E6D22"/>
    <w:rsid w:val="006E70EE"/>
    <w:rsid w:val="006E7503"/>
    <w:rsid w:val="006F0357"/>
    <w:rsid w:val="006F12E5"/>
    <w:rsid w:val="006F21A2"/>
    <w:rsid w:val="006F2A7A"/>
    <w:rsid w:val="006F2C7A"/>
    <w:rsid w:val="006F3181"/>
    <w:rsid w:val="006F37B5"/>
    <w:rsid w:val="006F475D"/>
    <w:rsid w:val="006F4988"/>
    <w:rsid w:val="006F65CB"/>
    <w:rsid w:val="006F68EE"/>
    <w:rsid w:val="006F7058"/>
    <w:rsid w:val="0070031D"/>
    <w:rsid w:val="007008DA"/>
    <w:rsid w:val="00701F36"/>
    <w:rsid w:val="00703523"/>
    <w:rsid w:val="00703CA7"/>
    <w:rsid w:val="007040EA"/>
    <w:rsid w:val="0070683C"/>
    <w:rsid w:val="007069F4"/>
    <w:rsid w:val="00706A52"/>
    <w:rsid w:val="0070765E"/>
    <w:rsid w:val="00707FCE"/>
    <w:rsid w:val="00710FCA"/>
    <w:rsid w:val="0071100A"/>
    <w:rsid w:val="0071103B"/>
    <w:rsid w:val="007111D4"/>
    <w:rsid w:val="007118B7"/>
    <w:rsid w:val="00711AA8"/>
    <w:rsid w:val="00712435"/>
    <w:rsid w:val="0071290D"/>
    <w:rsid w:val="00712A28"/>
    <w:rsid w:val="00712B34"/>
    <w:rsid w:val="00713717"/>
    <w:rsid w:val="0071417D"/>
    <w:rsid w:val="007144BB"/>
    <w:rsid w:val="00714BF6"/>
    <w:rsid w:val="00714D01"/>
    <w:rsid w:val="007151AB"/>
    <w:rsid w:val="007160D5"/>
    <w:rsid w:val="00716CCF"/>
    <w:rsid w:val="007176F5"/>
    <w:rsid w:val="00717C18"/>
    <w:rsid w:val="007212F2"/>
    <w:rsid w:val="0072137E"/>
    <w:rsid w:val="007215BE"/>
    <w:rsid w:val="007218DF"/>
    <w:rsid w:val="00722A23"/>
    <w:rsid w:val="007241BE"/>
    <w:rsid w:val="007246F4"/>
    <w:rsid w:val="00724C2C"/>
    <w:rsid w:val="0072524A"/>
    <w:rsid w:val="0072555B"/>
    <w:rsid w:val="00725880"/>
    <w:rsid w:val="00725941"/>
    <w:rsid w:val="007269FD"/>
    <w:rsid w:val="00726C5B"/>
    <w:rsid w:val="00727265"/>
    <w:rsid w:val="0072731B"/>
    <w:rsid w:val="0073009C"/>
    <w:rsid w:val="007313CD"/>
    <w:rsid w:val="00731E62"/>
    <w:rsid w:val="0073213E"/>
    <w:rsid w:val="007336BF"/>
    <w:rsid w:val="007356C2"/>
    <w:rsid w:val="00735962"/>
    <w:rsid w:val="007364F9"/>
    <w:rsid w:val="0073699F"/>
    <w:rsid w:val="00736BB7"/>
    <w:rsid w:val="00737093"/>
    <w:rsid w:val="0073712C"/>
    <w:rsid w:val="00737C2F"/>
    <w:rsid w:val="007412C8"/>
    <w:rsid w:val="00742105"/>
    <w:rsid w:val="00742190"/>
    <w:rsid w:val="00742AFA"/>
    <w:rsid w:val="00743C2B"/>
    <w:rsid w:val="00744636"/>
    <w:rsid w:val="0074492F"/>
    <w:rsid w:val="00744A03"/>
    <w:rsid w:val="00745528"/>
    <w:rsid w:val="00745FD2"/>
    <w:rsid w:val="00746329"/>
    <w:rsid w:val="0074759A"/>
    <w:rsid w:val="00747714"/>
    <w:rsid w:val="00750496"/>
    <w:rsid w:val="00751759"/>
    <w:rsid w:val="00751977"/>
    <w:rsid w:val="007527CC"/>
    <w:rsid w:val="00752C00"/>
    <w:rsid w:val="00752CCC"/>
    <w:rsid w:val="00754C43"/>
    <w:rsid w:val="00755014"/>
    <w:rsid w:val="0075511C"/>
    <w:rsid w:val="00756108"/>
    <w:rsid w:val="00756635"/>
    <w:rsid w:val="00756647"/>
    <w:rsid w:val="00757820"/>
    <w:rsid w:val="00757AB9"/>
    <w:rsid w:val="00760A89"/>
    <w:rsid w:val="00760E4D"/>
    <w:rsid w:val="0076127A"/>
    <w:rsid w:val="00761587"/>
    <w:rsid w:val="00761EA5"/>
    <w:rsid w:val="00762E5B"/>
    <w:rsid w:val="00763230"/>
    <w:rsid w:val="00763498"/>
    <w:rsid w:val="00763682"/>
    <w:rsid w:val="007639BC"/>
    <w:rsid w:val="00763BE2"/>
    <w:rsid w:val="00763D91"/>
    <w:rsid w:val="00764045"/>
    <w:rsid w:val="007642CF"/>
    <w:rsid w:val="0076466B"/>
    <w:rsid w:val="007652CB"/>
    <w:rsid w:val="0076555E"/>
    <w:rsid w:val="00765C30"/>
    <w:rsid w:val="00765E05"/>
    <w:rsid w:val="00765F68"/>
    <w:rsid w:val="007662F4"/>
    <w:rsid w:val="00766E65"/>
    <w:rsid w:val="00767ECC"/>
    <w:rsid w:val="007702C7"/>
    <w:rsid w:val="007706F5"/>
    <w:rsid w:val="00770C23"/>
    <w:rsid w:val="00771B03"/>
    <w:rsid w:val="007728BC"/>
    <w:rsid w:val="00773005"/>
    <w:rsid w:val="00773CA1"/>
    <w:rsid w:val="007744CE"/>
    <w:rsid w:val="00774617"/>
    <w:rsid w:val="00774C5A"/>
    <w:rsid w:val="007752B5"/>
    <w:rsid w:val="0077704B"/>
    <w:rsid w:val="0077739D"/>
    <w:rsid w:val="00777491"/>
    <w:rsid w:val="0078115E"/>
    <w:rsid w:val="00782756"/>
    <w:rsid w:val="00782AA8"/>
    <w:rsid w:val="00782CA6"/>
    <w:rsid w:val="00782F06"/>
    <w:rsid w:val="007833E5"/>
    <w:rsid w:val="00783749"/>
    <w:rsid w:val="00783EB6"/>
    <w:rsid w:val="007841A2"/>
    <w:rsid w:val="00785D2F"/>
    <w:rsid w:val="00786B2B"/>
    <w:rsid w:val="00787569"/>
    <w:rsid w:val="00787C0E"/>
    <w:rsid w:val="007900CA"/>
    <w:rsid w:val="007906B6"/>
    <w:rsid w:val="00790899"/>
    <w:rsid w:val="00790D25"/>
    <w:rsid w:val="00791175"/>
    <w:rsid w:val="00792325"/>
    <w:rsid w:val="007923EE"/>
    <w:rsid w:val="00793910"/>
    <w:rsid w:val="00793D38"/>
    <w:rsid w:val="007940AC"/>
    <w:rsid w:val="007958D8"/>
    <w:rsid w:val="00795D9A"/>
    <w:rsid w:val="007975B3"/>
    <w:rsid w:val="00797DF5"/>
    <w:rsid w:val="007A0055"/>
    <w:rsid w:val="007A071D"/>
    <w:rsid w:val="007A07E5"/>
    <w:rsid w:val="007A0909"/>
    <w:rsid w:val="007A1434"/>
    <w:rsid w:val="007A2245"/>
    <w:rsid w:val="007A2914"/>
    <w:rsid w:val="007A34AC"/>
    <w:rsid w:val="007A4132"/>
    <w:rsid w:val="007A4223"/>
    <w:rsid w:val="007A4259"/>
    <w:rsid w:val="007A42AA"/>
    <w:rsid w:val="007A4506"/>
    <w:rsid w:val="007A53AD"/>
    <w:rsid w:val="007A594B"/>
    <w:rsid w:val="007A59E6"/>
    <w:rsid w:val="007A5FB2"/>
    <w:rsid w:val="007A6912"/>
    <w:rsid w:val="007A76CF"/>
    <w:rsid w:val="007A7C3C"/>
    <w:rsid w:val="007B0E3C"/>
    <w:rsid w:val="007B3571"/>
    <w:rsid w:val="007B4E83"/>
    <w:rsid w:val="007B544B"/>
    <w:rsid w:val="007B5BB7"/>
    <w:rsid w:val="007B72A4"/>
    <w:rsid w:val="007B75C6"/>
    <w:rsid w:val="007B77AB"/>
    <w:rsid w:val="007C073C"/>
    <w:rsid w:val="007C15AD"/>
    <w:rsid w:val="007C22E1"/>
    <w:rsid w:val="007C2A7B"/>
    <w:rsid w:val="007C2B04"/>
    <w:rsid w:val="007C421F"/>
    <w:rsid w:val="007C4441"/>
    <w:rsid w:val="007C49C4"/>
    <w:rsid w:val="007C4C59"/>
    <w:rsid w:val="007C4FD0"/>
    <w:rsid w:val="007C55F1"/>
    <w:rsid w:val="007C585A"/>
    <w:rsid w:val="007C59F1"/>
    <w:rsid w:val="007C5C3C"/>
    <w:rsid w:val="007C65C6"/>
    <w:rsid w:val="007C6CD9"/>
    <w:rsid w:val="007C6FAD"/>
    <w:rsid w:val="007D0D2F"/>
    <w:rsid w:val="007D1DEB"/>
    <w:rsid w:val="007D20C1"/>
    <w:rsid w:val="007D2219"/>
    <w:rsid w:val="007D35B7"/>
    <w:rsid w:val="007D3F19"/>
    <w:rsid w:val="007D4473"/>
    <w:rsid w:val="007D55BA"/>
    <w:rsid w:val="007D5B8F"/>
    <w:rsid w:val="007D6B2F"/>
    <w:rsid w:val="007D75F9"/>
    <w:rsid w:val="007D7DCF"/>
    <w:rsid w:val="007E0378"/>
    <w:rsid w:val="007E038E"/>
    <w:rsid w:val="007E05EC"/>
    <w:rsid w:val="007E0DCB"/>
    <w:rsid w:val="007E0E9E"/>
    <w:rsid w:val="007E14B7"/>
    <w:rsid w:val="007E1B5D"/>
    <w:rsid w:val="007E2AD6"/>
    <w:rsid w:val="007E2C97"/>
    <w:rsid w:val="007E2F10"/>
    <w:rsid w:val="007E3D21"/>
    <w:rsid w:val="007E3D3F"/>
    <w:rsid w:val="007E4436"/>
    <w:rsid w:val="007E4727"/>
    <w:rsid w:val="007E4BCC"/>
    <w:rsid w:val="007E57A0"/>
    <w:rsid w:val="007E58B1"/>
    <w:rsid w:val="007E5B65"/>
    <w:rsid w:val="007E662B"/>
    <w:rsid w:val="007E6A32"/>
    <w:rsid w:val="007E6D4E"/>
    <w:rsid w:val="007E6F30"/>
    <w:rsid w:val="007F058B"/>
    <w:rsid w:val="007F069B"/>
    <w:rsid w:val="007F0846"/>
    <w:rsid w:val="007F14F5"/>
    <w:rsid w:val="007F16A5"/>
    <w:rsid w:val="007F20F1"/>
    <w:rsid w:val="007F2640"/>
    <w:rsid w:val="007F27E5"/>
    <w:rsid w:val="007F295F"/>
    <w:rsid w:val="007F4123"/>
    <w:rsid w:val="007F4447"/>
    <w:rsid w:val="007F44BA"/>
    <w:rsid w:val="007F48D9"/>
    <w:rsid w:val="007F499B"/>
    <w:rsid w:val="007F5C37"/>
    <w:rsid w:val="007F5CBF"/>
    <w:rsid w:val="007F5E19"/>
    <w:rsid w:val="007F7603"/>
    <w:rsid w:val="007F7CE4"/>
    <w:rsid w:val="00800127"/>
    <w:rsid w:val="00800CF9"/>
    <w:rsid w:val="0080160C"/>
    <w:rsid w:val="008016B3"/>
    <w:rsid w:val="00802F83"/>
    <w:rsid w:val="008032F8"/>
    <w:rsid w:val="008035F4"/>
    <w:rsid w:val="00803BB8"/>
    <w:rsid w:val="00803D79"/>
    <w:rsid w:val="00804761"/>
    <w:rsid w:val="00805431"/>
    <w:rsid w:val="008054C7"/>
    <w:rsid w:val="0080576A"/>
    <w:rsid w:val="00805859"/>
    <w:rsid w:val="00805B16"/>
    <w:rsid w:val="00806713"/>
    <w:rsid w:val="00806CDE"/>
    <w:rsid w:val="00807DF0"/>
    <w:rsid w:val="008106F7"/>
    <w:rsid w:val="008111FD"/>
    <w:rsid w:val="00812830"/>
    <w:rsid w:val="008139EB"/>
    <w:rsid w:val="00814E63"/>
    <w:rsid w:val="00815C19"/>
    <w:rsid w:val="00816852"/>
    <w:rsid w:val="00816AC3"/>
    <w:rsid w:val="00816AFF"/>
    <w:rsid w:val="00816CB3"/>
    <w:rsid w:val="00816CFA"/>
    <w:rsid w:val="00816E8F"/>
    <w:rsid w:val="00817263"/>
    <w:rsid w:val="00817ABB"/>
    <w:rsid w:val="00817D30"/>
    <w:rsid w:val="0082043B"/>
    <w:rsid w:val="008205B2"/>
    <w:rsid w:val="00820DF6"/>
    <w:rsid w:val="00821C1D"/>
    <w:rsid w:val="0082288D"/>
    <w:rsid w:val="0082346B"/>
    <w:rsid w:val="00823518"/>
    <w:rsid w:val="00823B7E"/>
    <w:rsid w:val="00824179"/>
    <w:rsid w:val="00824D2A"/>
    <w:rsid w:val="008250BD"/>
    <w:rsid w:val="008250D5"/>
    <w:rsid w:val="00825601"/>
    <w:rsid w:val="0082565D"/>
    <w:rsid w:val="00825B80"/>
    <w:rsid w:val="00825C6D"/>
    <w:rsid w:val="00826B56"/>
    <w:rsid w:val="00826EA0"/>
    <w:rsid w:val="0082735A"/>
    <w:rsid w:val="0082738E"/>
    <w:rsid w:val="00827458"/>
    <w:rsid w:val="00827818"/>
    <w:rsid w:val="00827CFF"/>
    <w:rsid w:val="008307E3"/>
    <w:rsid w:val="00830AF5"/>
    <w:rsid w:val="00830C36"/>
    <w:rsid w:val="00830E9A"/>
    <w:rsid w:val="00831A4A"/>
    <w:rsid w:val="00831CCE"/>
    <w:rsid w:val="00832492"/>
    <w:rsid w:val="0083343B"/>
    <w:rsid w:val="00833736"/>
    <w:rsid w:val="00833DAE"/>
    <w:rsid w:val="008340E3"/>
    <w:rsid w:val="008344F5"/>
    <w:rsid w:val="0083450A"/>
    <w:rsid w:val="008358E2"/>
    <w:rsid w:val="00835967"/>
    <w:rsid w:val="00836399"/>
    <w:rsid w:val="00837377"/>
    <w:rsid w:val="0083748F"/>
    <w:rsid w:val="00841499"/>
    <w:rsid w:val="00841C3B"/>
    <w:rsid w:val="00842C94"/>
    <w:rsid w:val="0084391D"/>
    <w:rsid w:val="008439DB"/>
    <w:rsid w:val="008448BC"/>
    <w:rsid w:val="00844B91"/>
    <w:rsid w:val="00844C8D"/>
    <w:rsid w:val="00844FA8"/>
    <w:rsid w:val="00845D67"/>
    <w:rsid w:val="00846E90"/>
    <w:rsid w:val="00847288"/>
    <w:rsid w:val="008474F7"/>
    <w:rsid w:val="008476D9"/>
    <w:rsid w:val="00847EBE"/>
    <w:rsid w:val="008500E5"/>
    <w:rsid w:val="00851800"/>
    <w:rsid w:val="00851FC0"/>
    <w:rsid w:val="00852BE2"/>
    <w:rsid w:val="00852E8E"/>
    <w:rsid w:val="0085302F"/>
    <w:rsid w:val="0085421E"/>
    <w:rsid w:val="00854EE3"/>
    <w:rsid w:val="00854F8F"/>
    <w:rsid w:val="008556DC"/>
    <w:rsid w:val="008558F0"/>
    <w:rsid w:val="00856055"/>
    <w:rsid w:val="00856111"/>
    <w:rsid w:val="00856699"/>
    <w:rsid w:val="00856EBC"/>
    <w:rsid w:val="00856EDC"/>
    <w:rsid w:val="008576DD"/>
    <w:rsid w:val="008578CC"/>
    <w:rsid w:val="00860056"/>
    <w:rsid w:val="00860477"/>
    <w:rsid w:val="00861335"/>
    <w:rsid w:val="00861E3B"/>
    <w:rsid w:val="00861F80"/>
    <w:rsid w:val="008625E4"/>
    <w:rsid w:val="008628E9"/>
    <w:rsid w:val="008638F9"/>
    <w:rsid w:val="00867E48"/>
    <w:rsid w:val="008701C5"/>
    <w:rsid w:val="00870296"/>
    <w:rsid w:val="00870367"/>
    <w:rsid w:val="00870928"/>
    <w:rsid w:val="00870A03"/>
    <w:rsid w:val="00871CC6"/>
    <w:rsid w:val="008721AF"/>
    <w:rsid w:val="00872D4A"/>
    <w:rsid w:val="00872FB4"/>
    <w:rsid w:val="00873C84"/>
    <w:rsid w:val="00874A17"/>
    <w:rsid w:val="0087502E"/>
    <w:rsid w:val="00875084"/>
    <w:rsid w:val="00875AEF"/>
    <w:rsid w:val="0087632E"/>
    <w:rsid w:val="008769F9"/>
    <w:rsid w:val="008772A7"/>
    <w:rsid w:val="00877CAB"/>
    <w:rsid w:val="00880752"/>
    <w:rsid w:val="00880A2D"/>
    <w:rsid w:val="00880CA6"/>
    <w:rsid w:val="00880D34"/>
    <w:rsid w:val="00880EE9"/>
    <w:rsid w:val="008814E9"/>
    <w:rsid w:val="00881BB5"/>
    <w:rsid w:val="00881F41"/>
    <w:rsid w:val="0088303C"/>
    <w:rsid w:val="00883461"/>
    <w:rsid w:val="008834A7"/>
    <w:rsid w:val="00883FCC"/>
    <w:rsid w:val="00884743"/>
    <w:rsid w:val="00884871"/>
    <w:rsid w:val="0088609C"/>
    <w:rsid w:val="00886574"/>
    <w:rsid w:val="008866AA"/>
    <w:rsid w:val="00886833"/>
    <w:rsid w:val="00886853"/>
    <w:rsid w:val="008872C5"/>
    <w:rsid w:val="00887ED0"/>
    <w:rsid w:val="00890885"/>
    <w:rsid w:val="00891C3A"/>
    <w:rsid w:val="00892711"/>
    <w:rsid w:val="00894B86"/>
    <w:rsid w:val="00894E38"/>
    <w:rsid w:val="00895B22"/>
    <w:rsid w:val="00896E8E"/>
    <w:rsid w:val="008A0B97"/>
    <w:rsid w:val="008A1965"/>
    <w:rsid w:val="008A1E50"/>
    <w:rsid w:val="008A38EF"/>
    <w:rsid w:val="008A3E96"/>
    <w:rsid w:val="008A4266"/>
    <w:rsid w:val="008A4676"/>
    <w:rsid w:val="008A4AFA"/>
    <w:rsid w:val="008A4B1A"/>
    <w:rsid w:val="008A4E44"/>
    <w:rsid w:val="008A559A"/>
    <w:rsid w:val="008A68B4"/>
    <w:rsid w:val="008A69CA"/>
    <w:rsid w:val="008A76AB"/>
    <w:rsid w:val="008A785C"/>
    <w:rsid w:val="008B0B10"/>
    <w:rsid w:val="008B0BBC"/>
    <w:rsid w:val="008B0E83"/>
    <w:rsid w:val="008B127A"/>
    <w:rsid w:val="008B19ED"/>
    <w:rsid w:val="008B1BEC"/>
    <w:rsid w:val="008B1F05"/>
    <w:rsid w:val="008B22EA"/>
    <w:rsid w:val="008B2735"/>
    <w:rsid w:val="008B2765"/>
    <w:rsid w:val="008B2996"/>
    <w:rsid w:val="008B2A30"/>
    <w:rsid w:val="008B2B47"/>
    <w:rsid w:val="008B4B60"/>
    <w:rsid w:val="008B4D5E"/>
    <w:rsid w:val="008B4F06"/>
    <w:rsid w:val="008B4F39"/>
    <w:rsid w:val="008B5232"/>
    <w:rsid w:val="008B5FBD"/>
    <w:rsid w:val="008B644A"/>
    <w:rsid w:val="008B68A8"/>
    <w:rsid w:val="008B6A2A"/>
    <w:rsid w:val="008B7235"/>
    <w:rsid w:val="008B7306"/>
    <w:rsid w:val="008C055A"/>
    <w:rsid w:val="008C24D8"/>
    <w:rsid w:val="008C2B5F"/>
    <w:rsid w:val="008C300E"/>
    <w:rsid w:val="008C4981"/>
    <w:rsid w:val="008C6168"/>
    <w:rsid w:val="008C6709"/>
    <w:rsid w:val="008C6DB6"/>
    <w:rsid w:val="008D02C4"/>
    <w:rsid w:val="008D0360"/>
    <w:rsid w:val="008D07CB"/>
    <w:rsid w:val="008D0B52"/>
    <w:rsid w:val="008D1AC7"/>
    <w:rsid w:val="008D2BAE"/>
    <w:rsid w:val="008D2BBB"/>
    <w:rsid w:val="008D314D"/>
    <w:rsid w:val="008D3166"/>
    <w:rsid w:val="008D4595"/>
    <w:rsid w:val="008D48D3"/>
    <w:rsid w:val="008D4C4E"/>
    <w:rsid w:val="008D4C7A"/>
    <w:rsid w:val="008D5304"/>
    <w:rsid w:val="008D5EF9"/>
    <w:rsid w:val="008D6119"/>
    <w:rsid w:val="008D69E5"/>
    <w:rsid w:val="008D6CD7"/>
    <w:rsid w:val="008D713F"/>
    <w:rsid w:val="008D7284"/>
    <w:rsid w:val="008D776F"/>
    <w:rsid w:val="008D7D4A"/>
    <w:rsid w:val="008E03D0"/>
    <w:rsid w:val="008E1C3C"/>
    <w:rsid w:val="008E230A"/>
    <w:rsid w:val="008E2608"/>
    <w:rsid w:val="008E3505"/>
    <w:rsid w:val="008E3F13"/>
    <w:rsid w:val="008E4650"/>
    <w:rsid w:val="008E4D49"/>
    <w:rsid w:val="008E4E55"/>
    <w:rsid w:val="008E4EF4"/>
    <w:rsid w:val="008E58E5"/>
    <w:rsid w:val="008E6AE3"/>
    <w:rsid w:val="008E6E74"/>
    <w:rsid w:val="008E72BF"/>
    <w:rsid w:val="008E76E2"/>
    <w:rsid w:val="008F09B2"/>
    <w:rsid w:val="008F0FD8"/>
    <w:rsid w:val="008F160B"/>
    <w:rsid w:val="008F1740"/>
    <w:rsid w:val="008F1E2D"/>
    <w:rsid w:val="008F2584"/>
    <w:rsid w:val="008F5788"/>
    <w:rsid w:val="008F5B93"/>
    <w:rsid w:val="008F6050"/>
    <w:rsid w:val="008F747F"/>
    <w:rsid w:val="008F7809"/>
    <w:rsid w:val="008F7ABA"/>
    <w:rsid w:val="009002DC"/>
    <w:rsid w:val="00900607"/>
    <w:rsid w:val="00900E3E"/>
    <w:rsid w:val="00900EB9"/>
    <w:rsid w:val="009027D8"/>
    <w:rsid w:val="00903815"/>
    <w:rsid w:val="00903E1B"/>
    <w:rsid w:val="00903E64"/>
    <w:rsid w:val="00904526"/>
    <w:rsid w:val="009051FF"/>
    <w:rsid w:val="0090556C"/>
    <w:rsid w:val="00905B64"/>
    <w:rsid w:val="00905F90"/>
    <w:rsid w:val="009061EC"/>
    <w:rsid w:val="00906544"/>
    <w:rsid w:val="009068B4"/>
    <w:rsid w:val="009070B5"/>
    <w:rsid w:val="009100E9"/>
    <w:rsid w:val="009109B5"/>
    <w:rsid w:val="00910C50"/>
    <w:rsid w:val="00911C3B"/>
    <w:rsid w:val="00911CCD"/>
    <w:rsid w:val="00912321"/>
    <w:rsid w:val="009129C3"/>
    <w:rsid w:val="0091346C"/>
    <w:rsid w:val="009135A2"/>
    <w:rsid w:val="009135D2"/>
    <w:rsid w:val="00914B2E"/>
    <w:rsid w:val="009154CD"/>
    <w:rsid w:val="009161E2"/>
    <w:rsid w:val="00916EE4"/>
    <w:rsid w:val="00920098"/>
    <w:rsid w:val="0092221B"/>
    <w:rsid w:val="009223A9"/>
    <w:rsid w:val="00922BCE"/>
    <w:rsid w:val="00922DEB"/>
    <w:rsid w:val="00922F3F"/>
    <w:rsid w:val="00923CF0"/>
    <w:rsid w:val="00923F0F"/>
    <w:rsid w:val="00924F14"/>
    <w:rsid w:val="009251B9"/>
    <w:rsid w:val="009257AA"/>
    <w:rsid w:val="00925D47"/>
    <w:rsid w:val="00925F97"/>
    <w:rsid w:val="00926C2A"/>
    <w:rsid w:val="009274E2"/>
    <w:rsid w:val="00927990"/>
    <w:rsid w:val="00927D1D"/>
    <w:rsid w:val="009300DB"/>
    <w:rsid w:val="00930803"/>
    <w:rsid w:val="0093154C"/>
    <w:rsid w:val="009324AF"/>
    <w:rsid w:val="00935342"/>
    <w:rsid w:val="00935870"/>
    <w:rsid w:val="00936067"/>
    <w:rsid w:val="00936773"/>
    <w:rsid w:val="00936A36"/>
    <w:rsid w:val="00936AB2"/>
    <w:rsid w:val="00936D8C"/>
    <w:rsid w:val="00940F01"/>
    <w:rsid w:val="0094120D"/>
    <w:rsid w:val="009412B1"/>
    <w:rsid w:val="0094136B"/>
    <w:rsid w:val="00941ADC"/>
    <w:rsid w:val="00941B40"/>
    <w:rsid w:val="00942818"/>
    <w:rsid w:val="00942A05"/>
    <w:rsid w:val="0094342C"/>
    <w:rsid w:val="00943F9A"/>
    <w:rsid w:val="009447FB"/>
    <w:rsid w:val="00944B0D"/>
    <w:rsid w:val="00944FF6"/>
    <w:rsid w:val="009457A5"/>
    <w:rsid w:val="00945875"/>
    <w:rsid w:val="009459B7"/>
    <w:rsid w:val="009459C2"/>
    <w:rsid w:val="00946E3F"/>
    <w:rsid w:val="00947A17"/>
    <w:rsid w:val="00947C66"/>
    <w:rsid w:val="0095019C"/>
    <w:rsid w:val="00950383"/>
    <w:rsid w:val="009504A9"/>
    <w:rsid w:val="00951AFE"/>
    <w:rsid w:val="009528EA"/>
    <w:rsid w:val="009529F9"/>
    <w:rsid w:val="00952A23"/>
    <w:rsid w:val="00952F38"/>
    <w:rsid w:val="009530B2"/>
    <w:rsid w:val="009535C0"/>
    <w:rsid w:val="00953A7E"/>
    <w:rsid w:val="00954207"/>
    <w:rsid w:val="009545BA"/>
    <w:rsid w:val="00955305"/>
    <w:rsid w:val="00955AF0"/>
    <w:rsid w:val="00955C55"/>
    <w:rsid w:val="00956227"/>
    <w:rsid w:val="00960036"/>
    <w:rsid w:val="00961171"/>
    <w:rsid w:val="009622A6"/>
    <w:rsid w:val="00962B2D"/>
    <w:rsid w:val="009637EB"/>
    <w:rsid w:val="0096380B"/>
    <w:rsid w:val="009640EF"/>
    <w:rsid w:val="0096511C"/>
    <w:rsid w:val="009656BF"/>
    <w:rsid w:val="00966816"/>
    <w:rsid w:val="0096681D"/>
    <w:rsid w:val="0096695F"/>
    <w:rsid w:val="00966CFA"/>
    <w:rsid w:val="00967196"/>
    <w:rsid w:val="00967513"/>
    <w:rsid w:val="0097179C"/>
    <w:rsid w:val="0097201C"/>
    <w:rsid w:val="00972C52"/>
    <w:rsid w:val="0097338C"/>
    <w:rsid w:val="00973C0E"/>
    <w:rsid w:val="009744E3"/>
    <w:rsid w:val="009744FB"/>
    <w:rsid w:val="00974C64"/>
    <w:rsid w:val="00974D38"/>
    <w:rsid w:val="00974E9C"/>
    <w:rsid w:val="0097552A"/>
    <w:rsid w:val="00975B43"/>
    <w:rsid w:val="00975FEA"/>
    <w:rsid w:val="00976AFB"/>
    <w:rsid w:val="00977070"/>
    <w:rsid w:val="009775A4"/>
    <w:rsid w:val="00980191"/>
    <w:rsid w:val="009802D1"/>
    <w:rsid w:val="009813CF"/>
    <w:rsid w:val="0098150E"/>
    <w:rsid w:val="00981E5F"/>
    <w:rsid w:val="00981FC7"/>
    <w:rsid w:val="00982D48"/>
    <w:rsid w:val="00983893"/>
    <w:rsid w:val="00984401"/>
    <w:rsid w:val="009844FC"/>
    <w:rsid w:val="00984E62"/>
    <w:rsid w:val="0098586F"/>
    <w:rsid w:val="009859A4"/>
    <w:rsid w:val="00985A82"/>
    <w:rsid w:val="00986796"/>
    <w:rsid w:val="00986C11"/>
    <w:rsid w:val="00986E6E"/>
    <w:rsid w:val="00986FFC"/>
    <w:rsid w:val="009871DB"/>
    <w:rsid w:val="009876C5"/>
    <w:rsid w:val="0099191E"/>
    <w:rsid w:val="0099197C"/>
    <w:rsid w:val="0099289A"/>
    <w:rsid w:val="00992D8F"/>
    <w:rsid w:val="0099309C"/>
    <w:rsid w:val="00994503"/>
    <w:rsid w:val="009948A1"/>
    <w:rsid w:val="00994EA2"/>
    <w:rsid w:val="00994FEF"/>
    <w:rsid w:val="0099592B"/>
    <w:rsid w:val="00996A2B"/>
    <w:rsid w:val="0099776B"/>
    <w:rsid w:val="00997E19"/>
    <w:rsid w:val="009A0534"/>
    <w:rsid w:val="009A1558"/>
    <w:rsid w:val="009A1732"/>
    <w:rsid w:val="009A1CB0"/>
    <w:rsid w:val="009A2C82"/>
    <w:rsid w:val="009A3DA9"/>
    <w:rsid w:val="009A4C9C"/>
    <w:rsid w:val="009A52E7"/>
    <w:rsid w:val="009A68CE"/>
    <w:rsid w:val="009A7281"/>
    <w:rsid w:val="009A7E81"/>
    <w:rsid w:val="009A7F26"/>
    <w:rsid w:val="009B0373"/>
    <w:rsid w:val="009B1842"/>
    <w:rsid w:val="009B2BCC"/>
    <w:rsid w:val="009B2D3E"/>
    <w:rsid w:val="009B3007"/>
    <w:rsid w:val="009B370E"/>
    <w:rsid w:val="009B4386"/>
    <w:rsid w:val="009B45AE"/>
    <w:rsid w:val="009B4DED"/>
    <w:rsid w:val="009B4F3E"/>
    <w:rsid w:val="009B5D30"/>
    <w:rsid w:val="009B692B"/>
    <w:rsid w:val="009B6AD5"/>
    <w:rsid w:val="009B6F42"/>
    <w:rsid w:val="009B6FF9"/>
    <w:rsid w:val="009B7162"/>
    <w:rsid w:val="009B7899"/>
    <w:rsid w:val="009B7936"/>
    <w:rsid w:val="009B7F4E"/>
    <w:rsid w:val="009C0105"/>
    <w:rsid w:val="009C09AA"/>
    <w:rsid w:val="009C1D6A"/>
    <w:rsid w:val="009C329C"/>
    <w:rsid w:val="009C3DC0"/>
    <w:rsid w:val="009C3F59"/>
    <w:rsid w:val="009C4EFD"/>
    <w:rsid w:val="009C508D"/>
    <w:rsid w:val="009C587A"/>
    <w:rsid w:val="009C58DA"/>
    <w:rsid w:val="009C7F72"/>
    <w:rsid w:val="009D025F"/>
    <w:rsid w:val="009D1400"/>
    <w:rsid w:val="009D1773"/>
    <w:rsid w:val="009D183D"/>
    <w:rsid w:val="009D31E5"/>
    <w:rsid w:val="009D3646"/>
    <w:rsid w:val="009D3A39"/>
    <w:rsid w:val="009D3BC7"/>
    <w:rsid w:val="009D55C1"/>
    <w:rsid w:val="009D59E5"/>
    <w:rsid w:val="009D6265"/>
    <w:rsid w:val="009D6B89"/>
    <w:rsid w:val="009D70F0"/>
    <w:rsid w:val="009E0613"/>
    <w:rsid w:val="009E0C54"/>
    <w:rsid w:val="009E1003"/>
    <w:rsid w:val="009E112C"/>
    <w:rsid w:val="009E1CA1"/>
    <w:rsid w:val="009E1D86"/>
    <w:rsid w:val="009E1DC2"/>
    <w:rsid w:val="009E2EE2"/>
    <w:rsid w:val="009E399C"/>
    <w:rsid w:val="009E3D8F"/>
    <w:rsid w:val="009E3E54"/>
    <w:rsid w:val="009E4494"/>
    <w:rsid w:val="009E4B17"/>
    <w:rsid w:val="009E4B6F"/>
    <w:rsid w:val="009E68D4"/>
    <w:rsid w:val="009F0539"/>
    <w:rsid w:val="009F13D5"/>
    <w:rsid w:val="009F14ED"/>
    <w:rsid w:val="009F1F7D"/>
    <w:rsid w:val="009F29F4"/>
    <w:rsid w:val="009F3105"/>
    <w:rsid w:val="009F38F5"/>
    <w:rsid w:val="009F3FD8"/>
    <w:rsid w:val="009F444F"/>
    <w:rsid w:val="009F47FD"/>
    <w:rsid w:val="009F4856"/>
    <w:rsid w:val="009F4A79"/>
    <w:rsid w:val="009F5B55"/>
    <w:rsid w:val="009F5EB7"/>
    <w:rsid w:val="009F69EA"/>
    <w:rsid w:val="009F6BD0"/>
    <w:rsid w:val="009F6D43"/>
    <w:rsid w:val="009F7089"/>
    <w:rsid w:val="00A00C4C"/>
    <w:rsid w:val="00A02234"/>
    <w:rsid w:val="00A02C36"/>
    <w:rsid w:val="00A031CB"/>
    <w:rsid w:val="00A03931"/>
    <w:rsid w:val="00A06228"/>
    <w:rsid w:val="00A06FA8"/>
    <w:rsid w:val="00A07590"/>
    <w:rsid w:val="00A078F2"/>
    <w:rsid w:val="00A07E95"/>
    <w:rsid w:val="00A07F3B"/>
    <w:rsid w:val="00A07FB5"/>
    <w:rsid w:val="00A1109F"/>
    <w:rsid w:val="00A113B3"/>
    <w:rsid w:val="00A120B0"/>
    <w:rsid w:val="00A12B3F"/>
    <w:rsid w:val="00A13B2F"/>
    <w:rsid w:val="00A1403C"/>
    <w:rsid w:val="00A1407D"/>
    <w:rsid w:val="00A14B8E"/>
    <w:rsid w:val="00A15830"/>
    <w:rsid w:val="00A15907"/>
    <w:rsid w:val="00A165B2"/>
    <w:rsid w:val="00A16D5E"/>
    <w:rsid w:val="00A177C0"/>
    <w:rsid w:val="00A17FE4"/>
    <w:rsid w:val="00A20039"/>
    <w:rsid w:val="00A208AC"/>
    <w:rsid w:val="00A20B87"/>
    <w:rsid w:val="00A2143A"/>
    <w:rsid w:val="00A2207D"/>
    <w:rsid w:val="00A22545"/>
    <w:rsid w:val="00A22551"/>
    <w:rsid w:val="00A22D91"/>
    <w:rsid w:val="00A23AA6"/>
    <w:rsid w:val="00A23C31"/>
    <w:rsid w:val="00A24F30"/>
    <w:rsid w:val="00A259EF"/>
    <w:rsid w:val="00A25ED1"/>
    <w:rsid w:val="00A26A3D"/>
    <w:rsid w:val="00A275DA"/>
    <w:rsid w:val="00A27C2E"/>
    <w:rsid w:val="00A3172D"/>
    <w:rsid w:val="00A32462"/>
    <w:rsid w:val="00A32C46"/>
    <w:rsid w:val="00A33C32"/>
    <w:rsid w:val="00A3416F"/>
    <w:rsid w:val="00A34261"/>
    <w:rsid w:val="00A3438E"/>
    <w:rsid w:val="00A345BD"/>
    <w:rsid w:val="00A34DAA"/>
    <w:rsid w:val="00A34FB5"/>
    <w:rsid w:val="00A35164"/>
    <w:rsid w:val="00A35C0A"/>
    <w:rsid w:val="00A400FD"/>
    <w:rsid w:val="00A407C5"/>
    <w:rsid w:val="00A427F9"/>
    <w:rsid w:val="00A43159"/>
    <w:rsid w:val="00A4390D"/>
    <w:rsid w:val="00A43BF7"/>
    <w:rsid w:val="00A4420A"/>
    <w:rsid w:val="00A44A46"/>
    <w:rsid w:val="00A46249"/>
    <w:rsid w:val="00A473B2"/>
    <w:rsid w:val="00A47781"/>
    <w:rsid w:val="00A47D24"/>
    <w:rsid w:val="00A503EF"/>
    <w:rsid w:val="00A51507"/>
    <w:rsid w:val="00A52C10"/>
    <w:rsid w:val="00A53E83"/>
    <w:rsid w:val="00A53F7A"/>
    <w:rsid w:val="00A5404E"/>
    <w:rsid w:val="00A542D3"/>
    <w:rsid w:val="00A54571"/>
    <w:rsid w:val="00A547A2"/>
    <w:rsid w:val="00A54C69"/>
    <w:rsid w:val="00A55000"/>
    <w:rsid w:val="00A55C7B"/>
    <w:rsid w:val="00A55D96"/>
    <w:rsid w:val="00A55DF9"/>
    <w:rsid w:val="00A567ED"/>
    <w:rsid w:val="00A5690A"/>
    <w:rsid w:val="00A606BE"/>
    <w:rsid w:val="00A609AE"/>
    <w:rsid w:val="00A60BF7"/>
    <w:rsid w:val="00A617D5"/>
    <w:rsid w:val="00A61CD6"/>
    <w:rsid w:val="00A61EA8"/>
    <w:rsid w:val="00A62171"/>
    <w:rsid w:val="00A62311"/>
    <w:rsid w:val="00A62F9A"/>
    <w:rsid w:val="00A64FEF"/>
    <w:rsid w:val="00A654F1"/>
    <w:rsid w:val="00A6552A"/>
    <w:rsid w:val="00A66E97"/>
    <w:rsid w:val="00A66EE5"/>
    <w:rsid w:val="00A67122"/>
    <w:rsid w:val="00A6726E"/>
    <w:rsid w:val="00A677CC"/>
    <w:rsid w:val="00A679A2"/>
    <w:rsid w:val="00A67EF9"/>
    <w:rsid w:val="00A7016A"/>
    <w:rsid w:val="00A7041F"/>
    <w:rsid w:val="00A70737"/>
    <w:rsid w:val="00A71BD2"/>
    <w:rsid w:val="00A721FA"/>
    <w:rsid w:val="00A7322A"/>
    <w:rsid w:val="00A737F6"/>
    <w:rsid w:val="00A739CB"/>
    <w:rsid w:val="00A740D1"/>
    <w:rsid w:val="00A74F0E"/>
    <w:rsid w:val="00A75110"/>
    <w:rsid w:val="00A7512B"/>
    <w:rsid w:val="00A75D52"/>
    <w:rsid w:val="00A7627C"/>
    <w:rsid w:val="00A76B67"/>
    <w:rsid w:val="00A76F55"/>
    <w:rsid w:val="00A775C8"/>
    <w:rsid w:val="00A77E04"/>
    <w:rsid w:val="00A80051"/>
    <w:rsid w:val="00A80B3A"/>
    <w:rsid w:val="00A80DEF"/>
    <w:rsid w:val="00A81F31"/>
    <w:rsid w:val="00A824D5"/>
    <w:rsid w:val="00A82C5E"/>
    <w:rsid w:val="00A82FDA"/>
    <w:rsid w:val="00A83242"/>
    <w:rsid w:val="00A83816"/>
    <w:rsid w:val="00A83FE3"/>
    <w:rsid w:val="00A84216"/>
    <w:rsid w:val="00A8459A"/>
    <w:rsid w:val="00A845AD"/>
    <w:rsid w:val="00A84818"/>
    <w:rsid w:val="00A84C91"/>
    <w:rsid w:val="00A84FB0"/>
    <w:rsid w:val="00A86B7F"/>
    <w:rsid w:val="00A90ACF"/>
    <w:rsid w:val="00A90CD6"/>
    <w:rsid w:val="00A913BB"/>
    <w:rsid w:val="00A91D92"/>
    <w:rsid w:val="00A9202A"/>
    <w:rsid w:val="00A924EB"/>
    <w:rsid w:val="00A925B2"/>
    <w:rsid w:val="00A92E7F"/>
    <w:rsid w:val="00A93200"/>
    <w:rsid w:val="00A939E6"/>
    <w:rsid w:val="00A9421A"/>
    <w:rsid w:val="00A952ED"/>
    <w:rsid w:val="00A95DA2"/>
    <w:rsid w:val="00A96B8D"/>
    <w:rsid w:val="00A9708A"/>
    <w:rsid w:val="00A971DB"/>
    <w:rsid w:val="00A977D2"/>
    <w:rsid w:val="00A97985"/>
    <w:rsid w:val="00A97F60"/>
    <w:rsid w:val="00AA09FE"/>
    <w:rsid w:val="00AA183A"/>
    <w:rsid w:val="00AA1E6D"/>
    <w:rsid w:val="00AA21F8"/>
    <w:rsid w:val="00AA2207"/>
    <w:rsid w:val="00AA283E"/>
    <w:rsid w:val="00AA32C6"/>
    <w:rsid w:val="00AA4C54"/>
    <w:rsid w:val="00AA5EDC"/>
    <w:rsid w:val="00AA6492"/>
    <w:rsid w:val="00AA75DD"/>
    <w:rsid w:val="00AB00A9"/>
    <w:rsid w:val="00AB036E"/>
    <w:rsid w:val="00AB0D15"/>
    <w:rsid w:val="00AB10DD"/>
    <w:rsid w:val="00AB185C"/>
    <w:rsid w:val="00AB209C"/>
    <w:rsid w:val="00AB2CB1"/>
    <w:rsid w:val="00AB3180"/>
    <w:rsid w:val="00AB38BE"/>
    <w:rsid w:val="00AB48E0"/>
    <w:rsid w:val="00AB5CD4"/>
    <w:rsid w:val="00AB61BF"/>
    <w:rsid w:val="00AB6AED"/>
    <w:rsid w:val="00AB6EFE"/>
    <w:rsid w:val="00AC0142"/>
    <w:rsid w:val="00AC0199"/>
    <w:rsid w:val="00AC09E6"/>
    <w:rsid w:val="00AC0A32"/>
    <w:rsid w:val="00AC12AD"/>
    <w:rsid w:val="00AC1737"/>
    <w:rsid w:val="00AC1F83"/>
    <w:rsid w:val="00AC2749"/>
    <w:rsid w:val="00AC2A54"/>
    <w:rsid w:val="00AC3CAD"/>
    <w:rsid w:val="00AC4885"/>
    <w:rsid w:val="00AC5127"/>
    <w:rsid w:val="00AC5AA4"/>
    <w:rsid w:val="00AD04D5"/>
    <w:rsid w:val="00AD1112"/>
    <w:rsid w:val="00AD1380"/>
    <w:rsid w:val="00AD192A"/>
    <w:rsid w:val="00AD1DC8"/>
    <w:rsid w:val="00AD236E"/>
    <w:rsid w:val="00AD3A7D"/>
    <w:rsid w:val="00AD3C7F"/>
    <w:rsid w:val="00AD3DED"/>
    <w:rsid w:val="00AD4EA6"/>
    <w:rsid w:val="00AD74AE"/>
    <w:rsid w:val="00AE02DC"/>
    <w:rsid w:val="00AE04BE"/>
    <w:rsid w:val="00AE054F"/>
    <w:rsid w:val="00AE1181"/>
    <w:rsid w:val="00AE1BA2"/>
    <w:rsid w:val="00AE1DC6"/>
    <w:rsid w:val="00AE2968"/>
    <w:rsid w:val="00AE2FE2"/>
    <w:rsid w:val="00AE3522"/>
    <w:rsid w:val="00AE38C7"/>
    <w:rsid w:val="00AE39E0"/>
    <w:rsid w:val="00AE3AD1"/>
    <w:rsid w:val="00AE4320"/>
    <w:rsid w:val="00AE490D"/>
    <w:rsid w:val="00AE55F3"/>
    <w:rsid w:val="00AE5A90"/>
    <w:rsid w:val="00AE60F8"/>
    <w:rsid w:val="00AE62CC"/>
    <w:rsid w:val="00AE67E9"/>
    <w:rsid w:val="00AF086C"/>
    <w:rsid w:val="00AF1040"/>
    <w:rsid w:val="00AF2069"/>
    <w:rsid w:val="00AF31CF"/>
    <w:rsid w:val="00AF3271"/>
    <w:rsid w:val="00AF33B2"/>
    <w:rsid w:val="00AF365B"/>
    <w:rsid w:val="00AF3DF8"/>
    <w:rsid w:val="00AF442D"/>
    <w:rsid w:val="00AF489F"/>
    <w:rsid w:val="00AF542D"/>
    <w:rsid w:val="00AF56E3"/>
    <w:rsid w:val="00AF5854"/>
    <w:rsid w:val="00AF5CD2"/>
    <w:rsid w:val="00AF5E94"/>
    <w:rsid w:val="00AF62AE"/>
    <w:rsid w:val="00AF65F8"/>
    <w:rsid w:val="00B00654"/>
    <w:rsid w:val="00B010A0"/>
    <w:rsid w:val="00B01679"/>
    <w:rsid w:val="00B01E94"/>
    <w:rsid w:val="00B03D0C"/>
    <w:rsid w:val="00B041BC"/>
    <w:rsid w:val="00B04BE8"/>
    <w:rsid w:val="00B05168"/>
    <w:rsid w:val="00B057CF"/>
    <w:rsid w:val="00B05E0C"/>
    <w:rsid w:val="00B05E85"/>
    <w:rsid w:val="00B06302"/>
    <w:rsid w:val="00B06655"/>
    <w:rsid w:val="00B06D38"/>
    <w:rsid w:val="00B10165"/>
    <w:rsid w:val="00B1157D"/>
    <w:rsid w:val="00B1164C"/>
    <w:rsid w:val="00B11B72"/>
    <w:rsid w:val="00B120AC"/>
    <w:rsid w:val="00B127AE"/>
    <w:rsid w:val="00B1427C"/>
    <w:rsid w:val="00B15457"/>
    <w:rsid w:val="00B167BF"/>
    <w:rsid w:val="00B2098E"/>
    <w:rsid w:val="00B21A63"/>
    <w:rsid w:val="00B21B8B"/>
    <w:rsid w:val="00B23567"/>
    <w:rsid w:val="00B23E47"/>
    <w:rsid w:val="00B23EEC"/>
    <w:rsid w:val="00B240B3"/>
    <w:rsid w:val="00B24210"/>
    <w:rsid w:val="00B2629C"/>
    <w:rsid w:val="00B301C3"/>
    <w:rsid w:val="00B30699"/>
    <w:rsid w:val="00B30CB1"/>
    <w:rsid w:val="00B31588"/>
    <w:rsid w:val="00B317BF"/>
    <w:rsid w:val="00B32083"/>
    <w:rsid w:val="00B32FD8"/>
    <w:rsid w:val="00B34AA2"/>
    <w:rsid w:val="00B358FE"/>
    <w:rsid w:val="00B35941"/>
    <w:rsid w:val="00B3633E"/>
    <w:rsid w:val="00B375AB"/>
    <w:rsid w:val="00B37D4E"/>
    <w:rsid w:val="00B40351"/>
    <w:rsid w:val="00B4066A"/>
    <w:rsid w:val="00B415BA"/>
    <w:rsid w:val="00B42A42"/>
    <w:rsid w:val="00B42FA7"/>
    <w:rsid w:val="00B431FB"/>
    <w:rsid w:val="00B43AB2"/>
    <w:rsid w:val="00B440ED"/>
    <w:rsid w:val="00B444AC"/>
    <w:rsid w:val="00B45C24"/>
    <w:rsid w:val="00B46ADD"/>
    <w:rsid w:val="00B46D39"/>
    <w:rsid w:val="00B46F87"/>
    <w:rsid w:val="00B477FA"/>
    <w:rsid w:val="00B5000F"/>
    <w:rsid w:val="00B5008F"/>
    <w:rsid w:val="00B5050A"/>
    <w:rsid w:val="00B5062C"/>
    <w:rsid w:val="00B507BF"/>
    <w:rsid w:val="00B50A5C"/>
    <w:rsid w:val="00B512BF"/>
    <w:rsid w:val="00B51593"/>
    <w:rsid w:val="00B52177"/>
    <w:rsid w:val="00B52B1F"/>
    <w:rsid w:val="00B539AE"/>
    <w:rsid w:val="00B53C29"/>
    <w:rsid w:val="00B53ED3"/>
    <w:rsid w:val="00B53FE6"/>
    <w:rsid w:val="00B54C6A"/>
    <w:rsid w:val="00B56810"/>
    <w:rsid w:val="00B56A3B"/>
    <w:rsid w:val="00B56FED"/>
    <w:rsid w:val="00B57009"/>
    <w:rsid w:val="00B57B15"/>
    <w:rsid w:val="00B57E4D"/>
    <w:rsid w:val="00B60731"/>
    <w:rsid w:val="00B60D53"/>
    <w:rsid w:val="00B60E63"/>
    <w:rsid w:val="00B61734"/>
    <w:rsid w:val="00B61A5E"/>
    <w:rsid w:val="00B6207C"/>
    <w:rsid w:val="00B665BE"/>
    <w:rsid w:val="00B67229"/>
    <w:rsid w:val="00B67EF3"/>
    <w:rsid w:val="00B7012B"/>
    <w:rsid w:val="00B70450"/>
    <w:rsid w:val="00B70862"/>
    <w:rsid w:val="00B709E8"/>
    <w:rsid w:val="00B709F8"/>
    <w:rsid w:val="00B70FE7"/>
    <w:rsid w:val="00B7101C"/>
    <w:rsid w:val="00B71173"/>
    <w:rsid w:val="00B7162B"/>
    <w:rsid w:val="00B7243D"/>
    <w:rsid w:val="00B74919"/>
    <w:rsid w:val="00B757A5"/>
    <w:rsid w:val="00B75897"/>
    <w:rsid w:val="00B75D3F"/>
    <w:rsid w:val="00B76138"/>
    <w:rsid w:val="00B7663F"/>
    <w:rsid w:val="00B76F8A"/>
    <w:rsid w:val="00B777F0"/>
    <w:rsid w:val="00B80CBD"/>
    <w:rsid w:val="00B81CEF"/>
    <w:rsid w:val="00B82B3A"/>
    <w:rsid w:val="00B83780"/>
    <w:rsid w:val="00B853D5"/>
    <w:rsid w:val="00B8683B"/>
    <w:rsid w:val="00B86BC1"/>
    <w:rsid w:val="00B86D1A"/>
    <w:rsid w:val="00B8733C"/>
    <w:rsid w:val="00B901C8"/>
    <w:rsid w:val="00B90B7B"/>
    <w:rsid w:val="00B911F0"/>
    <w:rsid w:val="00B91380"/>
    <w:rsid w:val="00B91458"/>
    <w:rsid w:val="00B9170B"/>
    <w:rsid w:val="00B9179B"/>
    <w:rsid w:val="00B91AF3"/>
    <w:rsid w:val="00B91DEC"/>
    <w:rsid w:val="00B91EEA"/>
    <w:rsid w:val="00B93011"/>
    <w:rsid w:val="00B936F6"/>
    <w:rsid w:val="00B940B0"/>
    <w:rsid w:val="00B94304"/>
    <w:rsid w:val="00B94596"/>
    <w:rsid w:val="00B94BE0"/>
    <w:rsid w:val="00B94D94"/>
    <w:rsid w:val="00B94DFE"/>
    <w:rsid w:val="00B95672"/>
    <w:rsid w:val="00B960B8"/>
    <w:rsid w:val="00B96323"/>
    <w:rsid w:val="00B97F84"/>
    <w:rsid w:val="00BA08AB"/>
    <w:rsid w:val="00BA0B3B"/>
    <w:rsid w:val="00BA10FE"/>
    <w:rsid w:val="00BA12C2"/>
    <w:rsid w:val="00BA20FB"/>
    <w:rsid w:val="00BA2EA4"/>
    <w:rsid w:val="00BA3267"/>
    <w:rsid w:val="00BA3CA5"/>
    <w:rsid w:val="00BA6884"/>
    <w:rsid w:val="00BA6BC8"/>
    <w:rsid w:val="00BA6EA8"/>
    <w:rsid w:val="00BB134C"/>
    <w:rsid w:val="00BB2523"/>
    <w:rsid w:val="00BB2664"/>
    <w:rsid w:val="00BB27AE"/>
    <w:rsid w:val="00BB2F71"/>
    <w:rsid w:val="00BB3B5B"/>
    <w:rsid w:val="00BB3E4E"/>
    <w:rsid w:val="00BB460F"/>
    <w:rsid w:val="00BB54F5"/>
    <w:rsid w:val="00BB5680"/>
    <w:rsid w:val="00BB56D2"/>
    <w:rsid w:val="00BB5A46"/>
    <w:rsid w:val="00BB5B71"/>
    <w:rsid w:val="00BB651F"/>
    <w:rsid w:val="00BB6F6C"/>
    <w:rsid w:val="00BB7E0A"/>
    <w:rsid w:val="00BC091C"/>
    <w:rsid w:val="00BC14AF"/>
    <w:rsid w:val="00BC1B76"/>
    <w:rsid w:val="00BC2E65"/>
    <w:rsid w:val="00BC319E"/>
    <w:rsid w:val="00BC4E10"/>
    <w:rsid w:val="00BC5262"/>
    <w:rsid w:val="00BC55FE"/>
    <w:rsid w:val="00BC5CD0"/>
    <w:rsid w:val="00BC64A0"/>
    <w:rsid w:val="00BC65A9"/>
    <w:rsid w:val="00BC6D57"/>
    <w:rsid w:val="00BC6DB5"/>
    <w:rsid w:val="00BC6DF4"/>
    <w:rsid w:val="00BC734C"/>
    <w:rsid w:val="00BC77C2"/>
    <w:rsid w:val="00BC7DCA"/>
    <w:rsid w:val="00BD07B9"/>
    <w:rsid w:val="00BD1495"/>
    <w:rsid w:val="00BD19EC"/>
    <w:rsid w:val="00BD271E"/>
    <w:rsid w:val="00BD2991"/>
    <w:rsid w:val="00BD53D4"/>
    <w:rsid w:val="00BD6A66"/>
    <w:rsid w:val="00BD6CD6"/>
    <w:rsid w:val="00BD7F66"/>
    <w:rsid w:val="00BE0539"/>
    <w:rsid w:val="00BE07EB"/>
    <w:rsid w:val="00BE0BEF"/>
    <w:rsid w:val="00BE19A9"/>
    <w:rsid w:val="00BE2C0E"/>
    <w:rsid w:val="00BE3ACE"/>
    <w:rsid w:val="00BE3BC3"/>
    <w:rsid w:val="00BE4B3B"/>
    <w:rsid w:val="00BE5087"/>
    <w:rsid w:val="00BE55EC"/>
    <w:rsid w:val="00BE5BDC"/>
    <w:rsid w:val="00BE6857"/>
    <w:rsid w:val="00BE7F26"/>
    <w:rsid w:val="00BF06CC"/>
    <w:rsid w:val="00BF0AEF"/>
    <w:rsid w:val="00BF12DF"/>
    <w:rsid w:val="00BF1A70"/>
    <w:rsid w:val="00BF23DF"/>
    <w:rsid w:val="00BF3278"/>
    <w:rsid w:val="00BF38E4"/>
    <w:rsid w:val="00BF42F2"/>
    <w:rsid w:val="00BF4662"/>
    <w:rsid w:val="00BF4F4B"/>
    <w:rsid w:val="00BF4FD7"/>
    <w:rsid w:val="00BF59CE"/>
    <w:rsid w:val="00BF629A"/>
    <w:rsid w:val="00BF654F"/>
    <w:rsid w:val="00BF67DE"/>
    <w:rsid w:val="00BF6EB4"/>
    <w:rsid w:val="00BF7339"/>
    <w:rsid w:val="00BF79C2"/>
    <w:rsid w:val="00C0088A"/>
    <w:rsid w:val="00C00F48"/>
    <w:rsid w:val="00C021E0"/>
    <w:rsid w:val="00C02B6E"/>
    <w:rsid w:val="00C02EF3"/>
    <w:rsid w:val="00C02F88"/>
    <w:rsid w:val="00C02FF5"/>
    <w:rsid w:val="00C03899"/>
    <w:rsid w:val="00C054B0"/>
    <w:rsid w:val="00C05C6D"/>
    <w:rsid w:val="00C05CCE"/>
    <w:rsid w:val="00C05F34"/>
    <w:rsid w:val="00C06C97"/>
    <w:rsid w:val="00C0788E"/>
    <w:rsid w:val="00C114A4"/>
    <w:rsid w:val="00C1442D"/>
    <w:rsid w:val="00C15898"/>
    <w:rsid w:val="00C15EA4"/>
    <w:rsid w:val="00C16774"/>
    <w:rsid w:val="00C17343"/>
    <w:rsid w:val="00C1775F"/>
    <w:rsid w:val="00C208AE"/>
    <w:rsid w:val="00C20B43"/>
    <w:rsid w:val="00C20CF9"/>
    <w:rsid w:val="00C211DD"/>
    <w:rsid w:val="00C21F8B"/>
    <w:rsid w:val="00C22566"/>
    <w:rsid w:val="00C22949"/>
    <w:rsid w:val="00C2419A"/>
    <w:rsid w:val="00C26C5E"/>
    <w:rsid w:val="00C26E3E"/>
    <w:rsid w:val="00C2705B"/>
    <w:rsid w:val="00C276B4"/>
    <w:rsid w:val="00C30068"/>
    <w:rsid w:val="00C30617"/>
    <w:rsid w:val="00C30830"/>
    <w:rsid w:val="00C31C58"/>
    <w:rsid w:val="00C32395"/>
    <w:rsid w:val="00C32903"/>
    <w:rsid w:val="00C329CE"/>
    <w:rsid w:val="00C33604"/>
    <w:rsid w:val="00C33726"/>
    <w:rsid w:val="00C33946"/>
    <w:rsid w:val="00C355F3"/>
    <w:rsid w:val="00C3587C"/>
    <w:rsid w:val="00C362A0"/>
    <w:rsid w:val="00C3744B"/>
    <w:rsid w:val="00C3761D"/>
    <w:rsid w:val="00C37B09"/>
    <w:rsid w:val="00C37B0C"/>
    <w:rsid w:val="00C37EBC"/>
    <w:rsid w:val="00C37F1F"/>
    <w:rsid w:val="00C40845"/>
    <w:rsid w:val="00C40AED"/>
    <w:rsid w:val="00C40E19"/>
    <w:rsid w:val="00C40F1C"/>
    <w:rsid w:val="00C4250A"/>
    <w:rsid w:val="00C428D6"/>
    <w:rsid w:val="00C43453"/>
    <w:rsid w:val="00C44212"/>
    <w:rsid w:val="00C443F5"/>
    <w:rsid w:val="00C4454A"/>
    <w:rsid w:val="00C45C95"/>
    <w:rsid w:val="00C46563"/>
    <w:rsid w:val="00C46811"/>
    <w:rsid w:val="00C468CF"/>
    <w:rsid w:val="00C46F0A"/>
    <w:rsid w:val="00C50054"/>
    <w:rsid w:val="00C50309"/>
    <w:rsid w:val="00C52277"/>
    <w:rsid w:val="00C5237D"/>
    <w:rsid w:val="00C52F5C"/>
    <w:rsid w:val="00C53EED"/>
    <w:rsid w:val="00C53FF6"/>
    <w:rsid w:val="00C545A0"/>
    <w:rsid w:val="00C5466C"/>
    <w:rsid w:val="00C551E3"/>
    <w:rsid w:val="00C5560D"/>
    <w:rsid w:val="00C55DF2"/>
    <w:rsid w:val="00C563DB"/>
    <w:rsid w:val="00C56C4F"/>
    <w:rsid w:val="00C5720B"/>
    <w:rsid w:val="00C5784F"/>
    <w:rsid w:val="00C57CCF"/>
    <w:rsid w:val="00C6082D"/>
    <w:rsid w:val="00C618AD"/>
    <w:rsid w:val="00C61A59"/>
    <w:rsid w:val="00C6215E"/>
    <w:rsid w:val="00C631B0"/>
    <w:rsid w:val="00C63765"/>
    <w:rsid w:val="00C63AD4"/>
    <w:rsid w:val="00C65579"/>
    <w:rsid w:val="00C656CD"/>
    <w:rsid w:val="00C665D7"/>
    <w:rsid w:val="00C702F1"/>
    <w:rsid w:val="00C70575"/>
    <w:rsid w:val="00C711A3"/>
    <w:rsid w:val="00C71F8F"/>
    <w:rsid w:val="00C722DB"/>
    <w:rsid w:val="00C722E0"/>
    <w:rsid w:val="00C723AE"/>
    <w:rsid w:val="00C729A8"/>
    <w:rsid w:val="00C72C0B"/>
    <w:rsid w:val="00C744EE"/>
    <w:rsid w:val="00C747E0"/>
    <w:rsid w:val="00C74989"/>
    <w:rsid w:val="00C75197"/>
    <w:rsid w:val="00C75CD4"/>
    <w:rsid w:val="00C764DA"/>
    <w:rsid w:val="00C76D87"/>
    <w:rsid w:val="00C80177"/>
    <w:rsid w:val="00C80593"/>
    <w:rsid w:val="00C81292"/>
    <w:rsid w:val="00C8160D"/>
    <w:rsid w:val="00C816E4"/>
    <w:rsid w:val="00C8314E"/>
    <w:rsid w:val="00C83675"/>
    <w:rsid w:val="00C839CD"/>
    <w:rsid w:val="00C84332"/>
    <w:rsid w:val="00C85DD2"/>
    <w:rsid w:val="00C8663F"/>
    <w:rsid w:val="00C8692B"/>
    <w:rsid w:val="00C87428"/>
    <w:rsid w:val="00C877E6"/>
    <w:rsid w:val="00C902D6"/>
    <w:rsid w:val="00C903F8"/>
    <w:rsid w:val="00C90E6B"/>
    <w:rsid w:val="00C91612"/>
    <w:rsid w:val="00C91A97"/>
    <w:rsid w:val="00C91D5C"/>
    <w:rsid w:val="00C9211C"/>
    <w:rsid w:val="00C92172"/>
    <w:rsid w:val="00C921D4"/>
    <w:rsid w:val="00C946C1"/>
    <w:rsid w:val="00C94D67"/>
    <w:rsid w:val="00C9590C"/>
    <w:rsid w:val="00C96042"/>
    <w:rsid w:val="00C96BAE"/>
    <w:rsid w:val="00C96D10"/>
    <w:rsid w:val="00C96EC7"/>
    <w:rsid w:val="00C974A6"/>
    <w:rsid w:val="00CA06A8"/>
    <w:rsid w:val="00CA0956"/>
    <w:rsid w:val="00CA10AD"/>
    <w:rsid w:val="00CA11C7"/>
    <w:rsid w:val="00CA142C"/>
    <w:rsid w:val="00CA2091"/>
    <w:rsid w:val="00CA25B7"/>
    <w:rsid w:val="00CA2C7A"/>
    <w:rsid w:val="00CA2DE8"/>
    <w:rsid w:val="00CA2DED"/>
    <w:rsid w:val="00CA3B67"/>
    <w:rsid w:val="00CA4119"/>
    <w:rsid w:val="00CA4E2E"/>
    <w:rsid w:val="00CA5AB2"/>
    <w:rsid w:val="00CA6575"/>
    <w:rsid w:val="00CA75BE"/>
    <w:rsid w:val="00CA79E2"/>
    <w:rsid w:val="00CB0A59"/>
    <w:rsid w:val="00CB14D1"/>
    <w:rsid w:val="00CB197F"/>
    <w:rsid w:val="00CB2ED1"/>
    <w:rsid w:val="00CB403E"/>
    <w:rsid w:val="00CB417E"/>
    <w:rsid w:val="00CB5417"/>
    <w:rsid w:val="00CB5A81"/>
    <w:rsid w:val="00CB7484"/>
    <w:rsid w:val="00CB7F02"/>
    <w:rsid w:val="00CC162A"/>
    <w:rsid w:val="00CC1E2F"/>
    <w:rsid w:val="00CC20A1"/>
    <w:rsid w:val="00CC4746"/>
    <w:rsid w:val="00CC5321"/>
    <w:rsid w:val="00CC5C1F"/>
    <w:rsid w:val="00CC6957"/>
    <w:rsid w:val="00CC6D19"/>
    <w:rsid w:val="00CD0619"/>
    <w:rsid w:val="00CD07A5"/>
    <w:rsid w:val="00CD0BFA"/>
    <w:rsid w:val="00CD12B8"/>
    <w:rsid w:val="00CD1F5F"/>
    <w:rsid w:val="00CD239D"/>
    <w:rsid w:val="00CD321B"/>
    <w:rsid w:val="00CD399A"/>
    <w:rsid w:val="00CD3A71"/>
    <w:rsid w:val="00CD3D13"/>
    <w:rsid w:val="00CD42A5"/>
    <w:rsid w:val="00CD42A7"/>
    <w:rsid w:val="00CD473F"/>
    <w:rsid w:val="00CD4ED8"/>
    <w:rsid w:val="00CD53C4"/>
    <w:rsid w:val="00CD5A24"/>
    <w:rsid w:val="00CD6915"/>
    <w:rsid w:val="00CD72FB"/>
    <w:rsid w:val="00CD782C"/>
    <w:rsid w:val="00CD7F79"/>
    <w:rsid w:val="00CE07F4"/>
    <w:rsid w:val="00CE12B0"/>
    <w:rsid w:val="00CE1912"/>
    <w:rsid w:val="00CE20A6"/>
    <w:rsid w:val="00CE2181"/>
    <w:rsid w:val="00CE21EA"/>
    <w:rsid w:val="00CE2B82"/>
    <w:rsid w:val="00CE3210"/>
    <w:rsid w:val="00CE350C"/>
    <w:rsid w:val="00CE4D4E"/>
    <w:rsid w:val="00CE5C50"/>
    <w:rsid w:val="00CE5D20"/>
    <w:rsid w:val="00CE6646"/>
    <w:rsid w:val="00CE67FE"/>
    <w:rsid w:val="00CE70A9"/>
    <w:rsid w:val="00CE718B"/>
    <w:rsid w:val="00CE785A"/>
    <w:rsid w:val="00CF088A"/>
    <w:rsid w:val="00CF0B0F"/>
    <w:rsid w:val="00CF110E"/>
    <w:rsid w:val="00CF1492"/>
    <w:rsid w:val="00CF172F"/>
    <w:rsid w:val="00CF2201"/>
    <w:rsid w:val="00CF268C"/>
    <w:rsid w:val="00CF2CDD"/>
    <w:rsid w:val="00CF3668"/>
    <w:rsid w:val="00CF44EF"/>
    <w:rsid w:val="00CF5BCA"/>
    <w:rsid w:val="00CF5C5D"/>
    <w:rsid w:val="00CF5EF5"/>
    <w:rsid w:val="00CF6A75"/>
    <w:rsid w:val="00CF6F80"/>
    <w:rsid w:val="00D0007C"/>
    <w:rsid w:val="00D00270"/>
    <w:rsid w:val="00D025FF"/>
    <w:rsid w:val="00D0384C"/>
    <w:rsid w:val="00D03B0F"/>
    <w:rsid w:val="00D04A0C"/>
    <w:rsid w:val="00D05268"/>
    <w:rsid w:val="00D0569F"/>
    <w:rsid w:val="00D056F8"/>
    <w:rsid w:val="00D068F5"/>
    <w:rsid w:val="00D07431"/>
    <w:rsid w:val="00D107A6"/>
    <w:rsid w:val="00D11C9C"/>
    <w:rsid w:val="00D13C8A"/>
    <w:rsid w:val="00D142E7"/>
    <w:rsid w:val="00D15562"/>
    <w:rsid w:val="00D15B59"/>
    <w:rsid w:val="00D17554"/>
    <w:rsid w:val="00D20698"/>
    <w:rsid w:val="00D20903"/>
    <w:rsid w:val="00D20CE9"/>
    <w:rsid w:val="00D20FED"/>
    <w:rsid w:val="00D21050"/>
    <w:rsid w:val="00D21818"/>
    <w:rsid w:val="00D22860"/>
    <w:rsid w:val="00D22A4E"/>
    <w:rsid w:val="00D23090"/>
    <w:rsid w:val="00D23374"/>
    <w:rsid w:val="00D2345C"/>
    <w:rsid w:val="00D24116"/>
    <w:rsid w:val="00D25783"/>
    <w:rsid w:val="00D260DB"/>
    <w:rsid w:val="00D26375"/>
    <w:rsid w:val="00D26461"/>
    <w:rsid w:val="00D27493"/>
    <w:rsid w:val="00D27A4A"/>
    <w:rsid w:val="00D27C08"/>
    <w:rsid w:val="00D30970"/>
    <w:rsid w:val="00D33281"/>
    <w:rsid w:val="00D337DC"/>
    <w:rsid w:val="00D3388D"/>
    <w:rsid w:val="00D33A52"/>
    <w:rsid w:val="00D33CB6"/>
    <w:rsid w:val="00D34F3D"/>
    <w:rsid w:val="00D35B88"/>
    <w:rsid w:val="00D364BD"/>
    <w:rsid w:val="00D36B5D"/>
    <w:rsid w:val="00D36C10"/>
    <w:rsid w:val="00D374C3"/>
    <w:rsid w:val="00D401D6"/>
    <w:rsid w:val="00D4396E"/>
    <w:rsid w:val="00D44368"/>
    <w:rsid w:val="00D44648"/>
    <w:rsid w:val="00D44A8C"/>
    <w:rsid w:val="00D44F24"/>
    <w:rsid w:val="00D45CA0"/>
    <w:rsid w:val="00D4603B"/>
    <w:rsid w:val="00D479AB"/>
    <w:rsid w:val="00D5019A"/>
    <w:rsid w:val="00D50E6F"/>
    <w:rsid w:val="00D50F45"/>
    <w:rsid w:val="00D51335"/>
    <w:rsid w:val="00D51D8E"/>
    <w:rsid w:val="00D5208F"/>
    <w:rsid w:val="00D52C73"/>
    <w:rsid w:val="00D52CC2"/>
    <w:rsid w:val="00D52D9D"/>
    <w:rsid w:val="00D531AE"/>
    <w:rsid w:val="00D535FF"/>
    <w:rsid w:val="00D54EED"/>
    <w:rsid w:val="00D55DFC"/>
    <w:rsid w:val="00D569EE"/>
    <w:rsid w:val="00D57A79"/>
    <w:rsid w:val="00D609E7"/>
    <w:rsid w:val="00D61349"/>
    <w:rsid w:val="00D62037"/>
    <w:rsid w:val="00D621B4"/>
    <w:rsid w:val="00D62254"/>
    <w:rsid w:val="00D63CAD"/>
    <w:rsid w:val="00D64507"/>
    <w:rsid w:val="00D64A0A"/>
    <w:rsid w:val="00D64C9F"/>
    <w:rsid w:val="00D65226"/>
    <w:rsid w:val="00D65948"/>
    <w:rsid w:val="00D65AFB"/>
    <w:rsid w:val="00D66597"/>
    <w:rsid w:val="00D67411"/>
    <w:rsid w:val="00D675B4"/>
    <w:rsid w:val="00D67911"/>
    <w:rsid w:val="00D67D45"/>
    <w:rsid w:val="00D7016D"/>
    <w:rsid w:val="00D707B4"/>
    <w:rsid w:val="00D7139F"/>
    <w:rsid w:val="00D72A42"/>
    <w:rsid w:val="00D7301F"/>
    <w:rsid w:val="00D7430C"/>
    <w:rsid w:val="00D75CDF"/>
    <w:rsid w:val="00D75F80"/>
    <w:rsid w:val="00D7646A"/>
    <w:rsid w:val="00D76898"/>
    <w:rsid w:val="00D76BEE"/>
    <w:rsid w:val="00D773F3"/>
    <w:rsid w:val="00D80549"/>
    <w:rsid w:val="00D8133C"/>
    <w:rsid w:val="00D81C19"/>
    <w:rsid w:val="00D82E2E"/>
    <w:rsid w:val="00D83482"/>
    <w:rsid w:val="00D8397B"/>
    <w:rsid w:val="00D83A20"/>
    <w:rsid w:val="00D850E9"/>
    <w:rsid w:val="00D85E0D"/>
    <w:rsid w:val="00D8676F"/>
    <w:rsid w:val="00D86CCE"/>
    <w:rsid w:val="00D8785F"/>
    <w:rsid w:val="00D87B8D"/>
    <w:rsid w:val="00D909AD"/>
    <w:rsid w:val="00D90D3D"/>
    <w:rsid w:val="00D91003"/>
    <w:rsid w:val="00D914D3"/>
    <w:rsid w:val="00D9333D"/>
    <w:rsid w:val="00D93F96"/>
    <w:rsid w:val="00D949CA"/>
    <w:rsid w:val="00D95085"/>
    <w:rsid w:val="00D950F0"/>
    <w:rsid w:val="00D9657B"/>
    <w:rsid w:val="00D96E2E"/>
    <w:rsid w:val="00D96F2A"/>
    <w:rsid w:val="00D97784"/>
    <w:rsid w:val="00D97E10"/>
    <w:rsid w:val="00D97E21"/>
    <w:rsid w:val="00DA1ACD"/>
    <w:rsid w:val="00DA1DF6"/>
    <w:rsid w:val="00DA20F9"/>
    <w:rsid w:val="00DA2501"/>
    <w:rsid w:val="00DA2566"/>
    <w:rsid w:val="00DA281E"/>
    <w:rsid w:val="00DA379D"/>
    <w:rsid w:val="00DA3811"/>
    <w:rsid w:val="00DA3CB0"/>
    <w:rsid w:val="00DA40D3"/>
    <w:rsid w:val="00DA5961"/>
    <w:rsid w:val="00DA6229"/>
    <w:rsid w:val="00DA6DBD"/>
    <w:rsid w:val="00DA7075"/>
    <w:rsid w:val="00DA70D5"/>
    <w:rsid w:val="00DA7549"/>
    <w:rsid w:val="00DA755F"/>
    <w:rsid w:val="00DA7C06"/>
    <w:rsid w:val="00DB0D3A"/>
    <w:rsid w:val="00DB3185"/>
    <w:rsid w:val="00DB32B0"/>
    <w:rsid w:val="00DB3970"/>
    <w:rsid w:val="00DB3B29"/>
    <w:rsid w:val="00DB444D"/>
    <w:rsid w:val="00DB447D"/>
    <w:rsid w:val="00DB4A88"/>
    <w:rsid w:val="00DB4F4F"/>
    <w:rsid w:val="00DB4FC6"/>
    <w:rsid w:val="00DB51A4"/>
    <w:rsid w:val="00DB56A3"/>
    <w:rsid w:val="00DB61E6"/>
    <w:rsid w:val="00DC0620"/>
    <w:rsid w:val="00DC0B53"/>
    <w:rsid w:val="00DC1969"/>
    <w:rsid w:val="00DC20B5"/>
    <w:rsid w:val="00DC22A6"/>
    <w:rsid w:val="00DC2F95"/>
    <w:rsid w:val="00DC38DD"/>
    <w:rsid w:val="00DC430C"/>
    <w:rsid w:val="00DC541B"/>
    <w:rsid w:val="00DD0087"/>
    <w:rsid w:val="00DD0093"/>
    <w:rsid w:val="00DD090B"/>
    <w:rsid w:val="00DD1449"/>
    <w:rsid w:val="00DD1CF8"/>
    <w:rsid w:val="00DD209B"/>
    <w:rsid w:val="00DD2859"/>
    <w:rsid w:val="00DD3019"/>
    <w:rsid w:val="00DD3399"/>
    <w:rsid w:val="00DD344A"/>
    <w:rsid w:val="00DD43EF"/>
    <w:rsid w:val="00DD45C8"/>
    <w:rsid w:val="00DD4D72"/>
    <w:rsid w:val="00DD55DC"/>
    <w:rsid w:val="00DD64D2"/>
    <w:rsid w:val="00DD78AB"/>
    <w:rsid w:val="00DE00ED"/>
    <w:rsid w:val="00DE0519"/>
    <w:rsid w:val="00DE197F"/>
    <w:rsid w:val="00DE2072"/>
    <w:rsid w:val="00DE31C0"/>
    <w:rsid w:val="00DE4AE9"/>
    <w:rsid w:val="00DE4B2C"/>
    <w:rsid w:val="00DE4BA2"/>
    <w:rsid w:val="00DE52E3"/>
    <w:rsid w:val="00DE57E5"/>
    <w:rsid w:val="00DE59C5"/>
    <w:rsid w:val="00DE5FE4"/>
    <w:rsid w:val="00DE7B9B"/>
    <w:rsid w:val="00DF01A6"/>
    <w:rsid w:val="00DF08EE"/>
    <w:rsid w:val="00DF0D4A"/>
    <w:rsid w:val="00DF1D30"/>
    <w:rsid w:val="00DF2459"/>
    <w:rsid w:val="00DF285B"/>
    <w:rsid w:val="00DF2B1A"/>
    <w:rsid w:val="00DF2E0C"/>
    <w:rsid w:val="00DF4FE3"/>
    <w:rsid w:val="00DF6144"/>
    <w:rsid w:val="00DF61D9"/>
    <w:rsid w:val="00DF64F9"/>
    <w:rsid w:val="00DF6975"/>
    <w:rsid w:val="00DF7453"/>
    <w:rsid w:val="00DF7682"/>
    <w:rsid w:val="00DF7962"/>
    <w:rsid w:val="00E0034E"/>
    <w:rsid w:val="00E0036E"/>
    <w:rsid w:val="00E00502"/>
    <w:rsid w:val="00E00681"/>
    <w:rsid w:val="00E01445"/>
    <w:rsid w:val="00E0149A"/>
    <w:rsid w:val="00E01B24"/>
    <w:rsid w:val="00E02BBD"/>
    <w:rsid w:val="00E03A63"/>
    <w:rsid w:val="00E03D27"/>
    <w:rsid w:val="00E03FE6"/>
    <w:rsid w:val="00E041BE"/>
    <w:rsid w:val="00E053A4"/>
    <w:rsid w:val="00E06729"/>
    <w:rsid w:val="00E06D14"/>
    <w:rsid w:val="00E0767B"/>
    <w:rsid w:val="00E07A51"/>
    <w:rsid w:val="00E103D1"/>
    <w:rsid w:val="00E104AC"/>
    <w:rsid w:val="00E107BC"/>
    <w:rsid w:val="00E110A5"/>
    <w:rsid w:val="00E11454"/>
    <w:rsid w:val="00E11FC1"/>
    <w:rsid w:val="00E1363A"/>
    <w:rsid w:val="00E13E5E"/>
    <w:rsid w:val="00E14301"/>
    <w:rsid w:val="00E1441C"/>
    <w:rsid w:val="00E1471F"/>
    <w:rsid w:val="00E14858"/>
    <w:rsid w:val="00E156D3"/>
    <w:rsid w:val="00E17F20"/>
    <w:rsid w:val="00E2083F"/>
    <w:rsid w:val="00E2088D"/>
    <w:rsid w:val="00E20A66"/>
    <w:rsid w:val="00E20E87"/>
    <w:rsid w:val="00E20F57"/>
    <w:rsid w:val="00E21146"/>
    <w:rsid w:val="00E22064"/>
    <w:rsid w:val="00E22FC3"/>
    <w:rsid w:val="00E2349E"/>
    <w:rsid w:val="00E2429B"/>
    <w:rsid w:val="00E24761"/>
    <w:rsid w:val="00E25070"/>
    <w:rsid w:val="00E2542F"/>
    <w:rsid w:val="00E25783"/>
    <w:rsid w:val="00E2662D"/>
    <w:rsid w:val="00E26AFC"/>
    <w:rsid w:val="00E27049"/>
    <w:rsid w:val="00E272C7"/>
    <w:rsid w:val="00E2798D"/>
    <w:rsid w:val="00E27DB0"/>
    <w:rsid w:val="00E30B0C"/>
    <w:rsid w:val="00E31E83"/>
    <w:rsid w:val="00E32A46"/>
    <w:rsid w:val="00E349FD"/>
    <w:rsid w:val="00E36865"/>
    <w:rsid w:val="00E36A56"/>
    <w:rsid w:val="00E3743A"/>
    <w:rsid w:val="00E37E9E"/>
    <w:rsid w:val="00E40E12"/>
    <w:rsid w:val="00E40FCD"/>
    <w:rsid w:val="00E41088"/>
    <w:rsid w:val="00E41751"/>
    <w:rsid w:val="00E41A74"/>
    <w:rsid w:val="00E41E5B"/>
    <w:rsid w:val="00E42418"/>
    <w:rsid w:val="00E4323E"/>
    <w:rsid w:val="00E43A54"/>
    <w:rsid w:val="00E43CD5"/>
    <w:rsid w:val="00E441F4"/>
    <w:rsid w:val="00E44593"/>
    <w:rsid w:val="00E44C0F"/>
    <w:rsid w:val="00E44FF8"/>
    <w:rsid w:val="00E45008"/>
    <w:rsid w:val="00E4559E"/>
    <w:rsid w:val="00E458C1"/>
    <w:rsid w:val="00E463C0"/>
    <w:rsid w:val="00E46528"/>
    <w:rsid w:val="00E47295"/>
    <w:rsid w:val="00E47EA9"/>
    <w:rsid w:val="00E502C4"/>
    <w:rsid w:val="00E50A33"/>
    <w:rsid w:val="00E517F7"/>
    <w:rsid w:val="00E52F89"/>
    <w:rsid w:val="00E53AE2"/>
    <w:rsid w:val="00E54594"/>
    <w:rsid w:val="00E5577C"/>
    <w:rsid w:val="00E55790"/>
    <w:rsid w:val="00E55861"/>
    <w:rsid w:val="00E56832"/>
    <w:rsid w:val="00E57515"/>
    <w:rsid w:val="00E57BCE"/>
    <w:rsid w:val="00E604C8"/>
    <w:rsid w:val="00E6070F"/>
    <w:rsid w:val="00E6073E"/>
    <w:rsid w:val="00E60745"/>
    <w:rsid w:val="00E60843"/>
    <w:rsid w:val="00E60EDD"/>
    <w:rsid w:val="00E61007"/>
    <w:rsid w:val="00E614DE"/>
    <w:rsid w:val="00E62B88"/>
    <w:rsid w:val="00E62E6E"/>
    <w:rsid w:val="00E6389A"/>
    <w:rsid w:val="00E646B8"/>
    <w:rsid w:val="00E64AFB"/>
    <w:rsid w:val="00E6544E"/>
    <w:rsid w:val="00E65528"/>
    <w:rsid w:val="00E6625C"/>
    <w:rsid w:val="00E66467"/>
    <w:rsid w:val="00E6673F"/>
    <w:rsid w:val="00E67D26"/>
    <w:rsid w:val="00E67F6C"/>
    <w:rsid w:val="00E70657"/>
    <w:rsid w:val="00E70883"/>
    <w:rsid w:val="00E70A8C"/>
    <w:rsid w:val="00E70BD5"/>
    <w:rsid w:val="00E710D3"/>
    <w:rsid w:val="00E7161A"/>
    <w:rsid w:val="00E71730"/>
    <w:rsid w:val="00E71F5D"/>
    <w:rsid w:val="00E721DF"/>
    <w:rsid w:val="00E72864"/>
    <w:rsid w:val="00E73091"/>
    <w:rsid w:val="00E73BA2"/>
    <w:rsid w:val="00E74331"/>
    <w:rsid w:val="00E74EA9"/>
    <w:rsid w:val="00E751F8"/>
    <w:rsid w:val="00E75281"/>
    <w:rsid w:val="00E763AF"/>
    <w:rsid w:val="00E769C5"/>
    <w:rsid w:val="00E76AFB"/>
    <w:rsid w:val="00E77409"/>
    <w:rsid w:val="00E80509"/>
    <w:rsid w:val="00E809A3"/>
    <w:rsid w:val="00E80D93"/>
    <w:rsid w:val="00E81407"/>
    <w:rsid w:val="00E81CF7"/>
    <w:rsid w:val="00E82709"/>
    <w:rsid w:val="00E82F19"/>
    <w:rsid w:val="00E835BD"/>
    <w:rsid w:val="00E83CAF"/>
    <w:rsid w:val="00E84C6F"/>
    <w:rsid w:val="00E84E90"/>
    <w:rsid w:val="00E86146"/>
    <w:rsid w:val="00E87CD3"/>
    <w:rsid w:val="00E87DC5"/>
    <w:rsid w:val="00E90052"/>
    <w:rsid w:val="00E90C6A"/>
    <w:rsid w:val="00E91B4B"/>
    <w:rsid w:val="00E9286B"/>
    <w:rsid w:val="00E92D4F"/>
    <w:rsid w:val="00E934D4"/>
    <w:rsid w:val="00E94066"/>
    <w:rsid w:val="00E95D55"/>
    <w:rsid w:val="00E95D94"/>
    <w:rsid w:val="00E96116"/>
    <w:rsid w:val="00E97182"/>
    <w:rsid w:val="00E97E9E"/>
    <w:rsid w:val="00EA1744"/>
    <w:rsid w:val="00EA27C1"/>
    <w:rsid w:val="00EA3493"/>
    <w:rsid w:val="00EA4E9A"/>
    <w:rsid w:val="00EA6132"/>
    <w:rsid w:val="00EA67F0"/>
    <w:rsid w:val="00EA6E87"/>
    <w:rsid w:val="00EA71D6"/>
    <w:rsid w:val="00EB049A"/>
    <w:rsid w:val="00EB1AFB"/>
    <w:rsid w:val="00EB23E6"/>
    <w:rsid w:val="00EB2864"/>
    <w:rsid w:val="00EB2AD6"/>
    <w:rsid w:val="00EB34BF"/>
    <w:rsid w:val="00EB3607"/>
    <w:rsid w:val="00EB365B"/>
    <w:rsid w:val="00EB37D1"/>
    <w:rsid w:val="00EB3FF0"/>
    <w:rsid w:val="00EB4312"/>
    <w:rsid w:val="00EB5303"/>
    <w:rsid w:val="00EB67D8"/>
    <w:rsid w:val="00EB6979"/>
    <w:rsid w:val="00EB737B"/>
    <w:rsid w:val="00EB775F"/>
    <w:rsid w:val="00EB7B8D"/>
    <w:rsid w:val="00EB7CB2"/>
    <w:rsid w:val="00EC023A"/>
    <w:rsid w:val="00EC0F86"/>
    <w:rsid w:val="00EC22B8"/>
    <w:rsid w:val="00EC29D6"/>
    <w:rsid w:val="00EC2AA2"/>
    <w:rsid w:val="00EC2B27"/>
    <w:rsid w:val="00EC2C77"/>
    <w:rsid w:val="00EC3006"/>
    <w:rsid w:val="00EC43C8"/>
    <w:rsid w:val="00EC50B9"/>
    <w:rsid w:val="00EC54FD"/>
    <w:rsid w:val="00EC5E79"/>
    <w:rsid w:val="00EC688B"/>
    <w:rsid w:val="00EC7F91"/>
    <w:rsid w:val="00ED0F81"/>
    <w:rsid w:val="00ED11B9"/>
    <w:rsid w:val="00ED1389"/>
    <w:rsid w:val="00ED177A"/>
    <w:rsid w:val="00ED200C"/>
    <w:rsid w:val="00ED20CE"/>
    <w:rsid w:val="00ED24AE"/>
    <w:rsid w:val="00ED2514"/>
    <w:rsid w:val="00ED5053"/>
    <w:rsid w:val="00ED58FB"/>
    <w:rsid w:val="00ED5F77"/>
    <w:rsid w:val="00ED6EA3"/>
    <w:rsid w:val="00ED6FC1"/>
    <w:rsid w:val="00EE0B69"/>
    <w:rsid w:val="00EE1055"/>
    <w:rsid w:val="00EE1A3D"/>
    <w:rsid w:val="00EE241C"/>
    <w:rsid w:val="00EE26A6"/>
    <w:rsid w:val="00EE28D2"/>
    <w:rsid w:val="00EE32A8"/>
    <w:rsid w:val="00EE32C2"/>
    <w:rsid w:val="00EE3765"/>
    <w:rsid w:val="00EE49EC"/>
    <w:rsid w:val="00EE4C05"/>
    <w:rsid w:val="00EE507D"/>
    <w:rsid w:val="00EE57C3"/>
    <w:rsid w:val="00EE6CEE"/>
    <w:rsid w:val="00EE76D3"/>
    <w:rsid w:val="00EE7C72"/>
    <w:rsid w:val="00EE7E0E"/>
    <w:rsid w:val="00EE7E21"/>
    <w:rsid w:val="00EF093B"/>
    <w:rsid w:val="00EF142E"/>
    <w:rsid w:val="00EF17CB"/>
    <w:rsid w:val="00EF1870"/>
    <w:rsid w:val="00EF1C16"/>
    <w:rsid w:val="00EF3D90"/>
    <w:rsid w:val="00EF3F69"/>
    <w:rsid w:val="00EF46F8"/>
    <w:rsid w:val="00EF4BB2"/>
    <w:rsid w:val="00EF58D6"/>
    <w:rsid w:val="00EF620B"/>
    <w:rsid w:val="00EF6A56"/>
    <w:rsid w:val="00EF6C80"/>
    <w:rsid w:val="00EF77D0"/>
    <w:rsid w:val="00EF7CB1"/>
    <w:rsid w:val="00F007E8"/>
    <w:rsid w:val="00F0093C"/>
    <w:rsid w:val="00F00F04"/>
    <w:rsid w:val="00F01573"/>
    <w:rsid w:val="00F0160E"/>
    <w:rsid w:val="00F022D0"/>
    <w:rsid w:val="00F0269F"/>
    <w:rsid w:val="00F02FDF"/>
    <w:rsid w:val="00F033C3"/>
    <w:rsid w:val="00F0418E"/>
    <w:rsid w:val="00F0420B"/>
    <w:rsid w:val="00F04AF0"/>
    <w:rsid w:val="00F05172"/>
    <w:rsid w:val="00F0535B"/>
    <w:rsid w:val="00F05853"/>
    <w:rsid w:val="00F06111"/>
    <w:rsid w:val="00F065AD"/>
    <w:rsid w:val="00F06915"/>
    <w:rsid w:val="00F06CFE"/>
    <w:rsid w:val="00F07194"/>
    <w:rsid w:val="00F10579"/>
    <w:rsid w:val="00F10984"/>
    <w:rsid w:val="00F11E21"/>
    <w:rsid w:val="00F11E90"/>
    <w:rsid w:val="00F1201C"/>
    <w:rsid w:val="00F1298D"/>
    <w:rsid w:val="00F12FDA"/>
    <w:rsid w:val="00F1367C"/>
    <w:rsid w:val="00F14A7E"/>
    <w:rsid w:val="00F14E65"/>
    <w:rsid w:val="00F15182"/>
    <w:rsid w:val="00F1544F"/>
    <w:rsid w:val="00F15CF6"/>
    <w:rsid w:val="00F1617A"/>
    <w:rsid w:val="00F1638E"/>
    <w:rsid w:val="00F16759"/>
    <w:rsid w:val="00F16E2C"/>
    <w:rsid w:val="00F17291"/>
    <w:rsid w:val="00F17708"/>
    <w:rsid w:val="00F206C7"/>
    <w:rsid w:val="00F20955"/>
    <w:rsid w:val="00F21A55"/>
    <w:rsid w:val="00F22CF6"/>
    <w:rsid w:val="00F23315"/>
    <w:rsid w:val="00F2343B"/>
    <w:rsid w:val="00F237AA"/>
    <w:rsid w:val="00F24785"/>
    <w:rsid w:val="00F25EB5"/>
    <w:rsid w:val="00F265C0"/>
    <w:rsid w:val="00F2765F"/>
    <w:rsid w:val="00F278B1"/>
    <w:rsid w:val="00F279D2"/>
    <w:rsid w:val="00F27EC6"/>
    <w:rsid w:val="00F27FE7"/>
    <w:rsid w:val="00F304DB"/>
    <w:rsid w:val="00F31652"/>
    <w:rsid w:val="00F317F3"/>
    <w:rsid w:val="00F31C33"/>
    <w:rsid w:val="00F31DC7"/>
    <w:rsid w:val="00F32383"/>
    <w:rsid w:val="00F32403"/>
    <w:rsid w:val="00F32526"/>
    <w:rsid w:val="00F328B6"/>
    <w:rsid w:val="00F35317"/>
    <w:rsid w:val="00F3574A"/>
    <w:rsid w:val="00F35833"/>
    <w:rsid w:val="00F35918"/>
    <w:rsid w:val="00F3625B"/>
    <w:rsid w:val="00F36706"/>
    <w:rsid w:val="00F36E01"/>
    <w:rsid w:val="00F37057"/>
    <w:rsid w:val="00F37576"/>
    <w:rsid w:val="00F37953"/>
    <w:rsid w:val="00F40A2B"/>
    <w:rsid w:val="00F4103D"/>
    <w:rsid w:val="00F41A88"/>
    <w:rsid w:val="00F42066"/>
    <w:rsid w:val="00F429E6"/>
    <w:rsid w:val="00F437F2"/>
    <w:rsid w:val="00F43956"/>
    <w:rsid w:val="00F43F4A"/>
    <w:rsid w:val="00F45663"/>
    <w:rsid w:val="00F459F2"/>
    <w:rsid w:val="00F464A3"/>
    <w:rsid w:val="00F46C4D"/>
    <w:rsid w:val="00F46F93"/>
    <w:rsid w:val="00F47001"/>
    <w:rsid w:val="00F470F1"/>
    <w:rsid w:val="00F4717E"/>
    <w:rsid w:val="00F50B1B"/>
    <w:rsid w:val="00F50D32"/>
    <w:rsid w:val="00F5269C"/>
    <w:rsid w:val="00F52CB2"/>
    <w:rsid w:val="00F5303B"/>
    <w:rsid w:val="00F5330B"/>
    <w:rsid w:val="00F5393B"/>
    <w:rsid w:val="00F54BD1"/>
    <w:rsid w:val="00F55B87"/>
    <w:rsid w:val="00F55E6A"/>
    <w:rsid w:val="00F57660"/>
    <w:rsid w:val="00F57CD9"/>
    <w:rsid w:val="00F61980"/>
    <w:rsid w:val="00F621AD"/>
    <w:rsid w:val="00F62624"/>
    <w:rsid w:val="00F62A1F"/>
    <w:rsid w:val="00F63991"/>
    <w:rsid w:val="00F63AD4"/>
    <w:rsid w:val="00F63D70"/>
    <w:rsid w:val="00F64977"/>
    <w:rsid w:val="00F64E88"/>
    <w:rsid w:val="00F64F04"/>
    <w:rsid w:val="00F64F7B"/>
    <w:rsid w:val="00F65122"/>
    <w:rsid w:val="00F653D0"/>
    <w:rsid w:val="00F65BA4"/>
    <w:rsid w:val="00F65C52"/>
    <w:rsid w:val="00F65F40"/>
    <w:rsid w:val="00F66F36"/>
    <w:rsid w:val="00F6745A"/>
    <w:rsid w:val="00F67607"/>
    <w:rsid w:val="00F67ECC"/>
    <w:rsid w:val="00F70928"/>
    <w:rsid w:val="00F70F90"/>
    <w:rsid w:val="00F7164F"/>
    <w:rsid w:val="00F71B42"/>
    <w:rsid w:val="00F71E96"/>
    <w:rsid w:val="00F71FFE"/>
    <w:rsid w:val="00F73210"/>
    <w:rsid w:val="00F73AFE"/>
    <w:rsid w:val="00F73C6A"/>
    <w:rsid w:val="00F73FD3"/>
    <w:rsid w:val="00F743EE"/>
    <w:rsid w:val="00F743F5"/>
    <w:rsid w:val="00F7510E"/>
    <w:rsid w:val="00F75617"/>
    <w:rsid w:val="00F7576A"/>
    <w:rsid w:val="00F75A44"/>
    <w:rsid w:val="00F75AA8"/>
    <w:rsid w:val="00F75ED4"/>
    <w:rsid w:val="00F75F95"/>
    <w:rsid w:val="00F762E3"/>
    <w:rsid w:val="00F76680"/>
    <w:rsid w:val="00F77E99"/>
    <w:rsid w:val="00F800BA"/>
    <w:rsid w:val="00F800E6"/>
    <w:rsid w:val="00F804FB"/>
    <w:rsid w:val="00F8075A"/>
    <w:rsid w:val="00F8098E"/>
    <w:rsid w:val="00F81669"/>
    <w:rsid w:val="00F823DC"/>
    <w:rsid w:val="00F82532"/>
    <w:rsid w:val="00F82677"/>
    <w:rsid w:val="00F8328C"/>
    <w:rsid w:val="00F83F3E"/>
    <w:rsid w:val="00F843CB"/>
    <w:rsid w:val="00F849B6"/>
    <w:rsid w:val="00F854A2"/>
    <w:rsid w:val="00F85B2C"/>
    <w:rsid w:val="00F85C29"/>
    <w:rsid w:val="00F86104"/>
    <w:rsid w:val="00F86B66"/>
    <w:rsid w:val="00F86E79"/>
    <w:rsid w:val="00F87526"/>
    <w:rsid w:val="00F90DC8"/>
    <w:rsid w:val="00F91114"/>
    <w:rsid w:val="00F92725"/>
    <w:rsid w:val="00F93BAC"/>
    <w:rsid w:val="00F94472"/>
    <w:rsid w:val="00F94957"/>
    <w:rsid w:val="00F949C3"/>
    <w:rsid w:val="00F94CAD"/>
    <w:rsid w:val="00F94CC5"/>
    <w:rsid w:val="00FA00F7"/>
    <w:rsid w:val="00FA02B2"/>
    <w:rsid w:val="00FA10D2"/>
    <w:rsid w:val="00FA149E"/>
    <w:rsid w:val="00FA1AA9"/>
    <w:rsid w:val="00FA22BA"/>
    <w:rsid w:val="00FA2D92"/>
    <w:rsid w:val="00FA35C5"/>
    <w:rsid w:val="00FA37E9"/>
    <w:rsid w:val="00FA3BB0"/>
    <w:rsid w:val="00FA506C"/>
    <w:rsid w:val="00FA541B"/>
    <w:rsid w:val="00FA6560"/>
    <w:rsid w:val="00FA6C1F"/>
    <w:rsid w:val="00FB0172"/>
    <w:rsid w:val="00FB02A5"/>
    <w:rsid w:val="00FB05DA"/>
    <w:rsid w:val="00FB133E"/>
    <w:rsid w:val="00FB17A8"/>
    <w:rsid w:val="00FB1EC0"/>
    <w:rsid w:val="00FB1EE2"/>
    <w:rsid w:val="00FB2038"/>
    <w:rsid w:val="00FB2576"/>
    <w:rsid w:val="00FB4677"/>
    <w:rsid w:val="00FB4E7E"/>
    <w:rsid w:val="00FB5107"/>
    <w:rsid w:val="00FB53AA"/>
    <w:rsid w:val="00FB5587"/>
    <w:rsid w:val="00FB5995"/>
    <w:rsid w:val="00FB5AA1"/>
    <w:rsid w:val="00FB5E82"/>
    <w:rsid w:val="00FB7169"/>
    <w:rsid w:val="00FB73E6"/>
    <w:rsid w:val="00FC059F"/>
    <w:rsid w:val="00FC078B"/>
    <w:rsid w:val="00FC0D5A"/>
    <w:rsid w:val="00FC1635"/>
    <w:rsid w:val="00FC1E51"/>
    <w:rsid w:val="00FC2AC1"/>
    <w:rsid w:val="00FC2B03"/>
    <w:rsid w:val="00FC32B1"/>
    <w:rsid w:val="00FC3446"/>
    <w:rsid w:val="00FC36AD"/>
    <w:rsid w:val="00FC3D73"/>
    <w:rsid w:val="00FC4909"/>
    <w:rsid w:val="00FC4B46"/>
    <w:rsid w:val="00FC4B63"/>
    <w:rsid w:val="00FC511B"/>
    <w:rsid w:val="00FC533A"/>
    <w:rsid w:val="00FC56C5"/>
    <w:rsid w:val="00FC65D3"/>
    <w:rsid w:val="00FC67D4"/>
    <w:rsid w:val="00FC7046"/>
    <w:rsid w:val="00FC7B0C"/>
    <w:rsid w:val="00FD12DF"/>
    <w:rsid w:val="00FD12E5"/>
    <w:rsid w:val="00FD1531"/>
    <w:rsid w:val="00FD28F8"/>
    <w:rsid w:val="00FD29C3"/>
    <w:rsid w:val="00FD554D"/>
    <w:rsid w:val="00FD5B09"/>
    <w:rsid w:val="00FD731E"/>
    <w:rsid w:val="00FD740C"/>
    <w:rsid w:val="00FD7536"/>
    <w:rsid w:val="00FD7CFF"/>
    <w:rsid w:val="00FD7FC9"/>
    <w:rsid w:val="00FE0781"/>
    <w:rsid w:val="00FE1801"/>
    <w:rsid w:val="00FE19F7"/>
    <w:rsid w:val="00FE1B9C"/>
    <w:rsid w:val="00FE1FF0"/>
    <w:rsid w:val="00FE2AE0"/>
    <w:rsid w:val="00FE2CA8"/>
    <w:rsid w:val="00FE32C3"/>
    <w:rsid w:val="00FE32EE"/>
    <w:rsid w:val="00FE4300"/>
    <w:rsid w:val="00FE4F05"/>
    <w:rsid w:val="00FE5194"/>
    <w:rsid w:val="00FE5702"/>
    <w:rsid w:val="00FE7F6E"/>
    <w:rsid w:val="00FF128E"/>
    <w:rsid w:val="00FF2A7D"/>
    <w:rsid w:val="00FF2FB9"/>
    <w:rsid w:val="00FF418B"/>
    <w:rsid w:val="00FF4B03"/>
    <w:rsid w:val="00FF5DA3"/>
    <w:rsid w:val="00FF652A"/>
    <w:rsid w:val="00FF7159"/>
    <w:rsid w:val="00FF77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4B1A"/>
  <w15:chartTrackingRefBased/>
  <w15:docId w15:val="{42A53C3D-C572-4077-8C5F-54AFA155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62F8"/>
    <w:rPr>
      <w:rFonts w:ascii="Times New Roman" w:hAnsi="Times New Roman"/>
      <w:sz w:val="24"/>
    </w:rPr>
  </w:style>
  <w:style w:type="paragraph" w:styleId="Nadpis1">
    <w:name w:val="heading 1"/>
    <w:basedOn w:val="Normln"/>
    <w:next w:val="Normln"/>
    <w:link w:val="Nadpis1Char"/>
    <w:uiPriority w:val="9"/>
    <w:qFormat/>
    <w:rsid w:val="00C43453"/>
    <w:pPr>
      <w:keepNext/>
      <w:keepLines/>
      <w:spacing w:before="240" w:after="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C43453"/>
    <w:pPr>
      <w:keepNext/>
      <w:keepLines/>
      <w:spacing w:before="40" w:after="0"/>
      <w:outlineLvl w:val="1"/>
    </w:pPr>
    <w:rPr>
      <w:rFonts w:eastAsiaTheme="majorEastAsia" w:cstheme="majorBidi"/>
      <w:b/>
      <w:color w:val="000000" w:themeColor="text1"/>
      <w:sz w:val="26"/>
      <w:szCs w:val="26"/>
    </w:rPr>
  </w:style>
  <w:style w:type="paragraph" w:styleId="Nadpis3">
    <w:name w:val="heading 3"/>
    <w:basedOn w:val="Normln"/>
    <w:next w:val="Normln"/>
    <w:link w:val="Nadpis3Char"/>
    <w:uiPriority w:val="9"/>
    <w:unhideWhenUsed/>
    <w:qFormat/>
    <w:rsid w:val="00C43453"/>
    <w:pPr>
      <w:keepNext/>
      <w:keepLines/>
      <w:spacing w:before="40" w:after="0"/>
      <w:outlineLvl w:val="2"/>
    </w:pPr>
    <w:rPr>
      <w:rFonts w:eastAsiaTheme="majorEastAsia" w:cstheme="majorBidi"/>
      <w:b/>
      <w:color w:val="000000" w:themeColor="text1"/>
      <w:sz w:val="28"/>
      <w:szCs w:val="24"/>
    </w:rPr>
  </w:style>
  <w:style w:type="paragraph" w:styleId="Nadpis5">
    <w:name w:val="heading 5"/>
    <w:basedOn w:val="Normln"/>
    <w:next w:val="Normln"/>
    <w:link w:val="Nadpis5Char"/>
    <w:uiPriority w:val="9"/>
    <w:semiHidden/>
    <w:unhideWhenUsed/>
    <w:qFormat/>
    <w:rsid w:val="0009711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as-medium-font-size">
    <w:name w:val="has-medium-font-size"/>
    <w:basedOn w:val="Normln"/>
    <w:rsid w:val="00A2143A"/>
    <w:pPr>
      <w:spacing w:before="100" w:beforeAutospacing="1" w:after="100" w:afterAutospacing="1" w:line="240" w:lineRule="auto"/>
    </w:pPr>
    <w:rPr>
      <w:rFonts w:eastAsia="Times New Roman" w:cs="Times New Roman"/>
      <w:szCs w:val="24"/>
      <w:lang w:eastAsia="cs-CZ"/>
    </w:rPr>
  </w:style>
  <w:style w:type="paragraph" w:styleId="Odstavecseseznamem">
    <w:name w:val="List Paragraph"/>
    <w:basedOn w:val="Normln"/>
    <w:uiPriority w:val="34"/>
    <w:qFormat/>
    <w:rsid w:val="004C2AE8"/>
    <w:pPr>
      <w:ind w:left="720"/>
      <w:contextualSpacing/>
    </w:pPr>
  </w:style>
  <w:style w:type="paragraph" w:styleId="Textpoznpodarou">
    <w:name w:val="footnote text"/>
    <w:basedOn w:val="Normln"/>
    <w:link w:val="TextpoznpodarouChar"/>
    <w:uiPriority w:val="99"/>
    <w:semiHidden/>
    <w:unhideWhenUsed/>
    <w:rsid w:val="007A413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A4132"/>
    <w:rPr>
      <w:sz w:val="20"/>
      <w:szCs w:val="20"/>
    </w:rPr>
  </w:style>
  <w:style w:type="character" w:styleId="Znakapoznpodarou">
    <w:name w:val="footnote reference"/>
    <w:basedOn w:val="Standardnpsmoodstavce"/>
    <w:uiPriority w:val="99"/>
    <w:semiHidden/>
    <w:unhideWhenUsed/>
    <w:rsid w:val="007A4132"/>
    <w:rPr>
      <w:vertAlign w:val="superscript"/>
    </w:rPr>
  </w:style>
  <w:style w:type="paragraph" w:styleId="Zhlav">
    <w:name w:val="header"/>
    <w:basedOn w:val="Normln"/>
    <w:link w:val="ZhlavChar"/>
    <w:uiPriority w:val="99"/>
    <w:unhideWhenUsed/>
    <w:rsid w:val="00C114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114A4"/>
  </w:style>
  <w:style w:type="paragraph" w:styleId="Zpat">
    <w:name w:val="footer"/>
    <w:basedOn w:val="Normln"/>
    <w:link w:val="ZpatChar"/>
    <w:uiPriority w:val="99"/>
    <w:unhideWhenUsed/>
    <w:rsid w:val="00C114A4"/>
    <w:pPr>
      <w:tabs>
        <w:tab w:val="center" w:pos="4536"/>
        <w:tab w:val="right" w:pos="9072"/>
      </w:tabs>
      <w:spacing w:after="0" w:line="240" w:lineRule="auto"/>
    </w:pPr>
  </w:style>
  <w:style w:type="character" w:customStyle="1" w:styleId="ZpatChar">
    <w:name w:val="Zápatí Char"/>
    <w:basedOn w:val="Standardnpsmoodstavce"/>
    <w:link w:val="Zpat"/>
    <w:uiPriority w:val="99"/>
    <w:rsid w:val="00C114A4"/>
  </w:style>
  <w:style w:type="character" w:styleId="slostrnky">
    <w:name w:val="page number"/>
    <w:basedOn w:val="Standardnpsmoodstavce"/>
    <w:uiPriority w:val="99"/>
    <w:semiHidden/>
    <w:unhideWhenUsed/>
    <w:rsid w:val="00C114A4"/>
  </w:style>
  <w:style w:type="character" w:styleId="Hypertextovodkaz">
    <w:name w:val="Hyperlink"/>
    <w:basedOn w:val="Standardnpsmoodstavce"/>
    <w:uiPriority w:val="99"/>
    <w:unhideWhenUsed/>
    <w:rsid w:val="0054696D"/>
    <w:rPr>
      <w:color w:val="0000FF"/>
      <w:u w:val="single"/>
    </w:rPr>
  </w:style>
  <w:style w:type="paragraph" w:styleId="Revize">
    <w:name w:val="Revision"/>
    <w:hidden/>
    <w:uiPriority w:val="99"/>
    <w:semiHidden/>
    <w:rsid w:val="00940F01"/>
    <w:pPr>
      <w:spacing w:after="0" w:line="240" w:lineRule="auto"/>
    </w:pPr>
    <w:rPr>
      <w:rFonts w:ascii="Times New Roman" w:hAnsi="Times New Roman"/>
      <w:sz w:val="24"/>
    </w:rPr>
  </w:style>
  <w:style w:type="paragraph" w:styleId="Textbubliny">
    <w:name w:val="Balloon Text"/>
    <w:basedOn w:val="Normln"/>
    <w:link w:val="TextbublinyChar"/>
    <w:uiPriority w:val="99"/>
    <w:semiHidden/>
    <w:unhideWhenUsed/>
    <w:rsid w:val="00940F0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40F01"/>
    <w:rPr>
      <w:rFonts w:ascii="Segoe UI" w:hAnsi="Segoe UI" w:cs="Segoe UI"/>
      <w:sz w:val="18"/>
      <w:szCs w:val="18"/>
    </w:rPr>
  </w:style>
  <w:style w:type="character" w:customStyle="1" w:styleId="Nadpis1Char">
    <w:name w:val="Nadpis 1 Char"/>
    <w:basedOn w:val="Standardnpsmoodstavce"/>
    <w:link w:val="Nadpis1"/>
    <w:uiPriority w:val="9"/>
    <w:rsid w:val="00C43453"/>
    <w:rPr>
      <w:rFonts w:ascii="Times New Roman" w:eastAsiaTheme="majorEastAsia" w:hAnsi="Times New Roman" w:cstheme="majorBidi"/>
      <w:b/>
      <w:color w:val="000000" w:themeColor="text1"/>
      <w:sz w:val="32"/>
      <w:szCs w:val="32"/>
    </w:rPr>
  </w:style>
  <w:style w:type="paragraph" w:styleId="Nadpisobsahu">
    <w:name w:val="TOC Heading"/>
    <w:basedOn w:val="Nadpis1"/>
    <w:next w:val="Normln"/>
    <w:uiPriority w:val="39"/>
    <w:unhideWhenUsed/>
    <w:qFormat/>
    <w:rsid w:val="000C28B9"/>
    <w:pPr>
      <w:outlineLvl w:val="9"/>
    </w:pPr>
    <w:rPr>
      <w:lang w:eastAsia="cs-CZ"/>
    </w:rPr>
  </w:style>
  <w:style w:type="character" w:styleId="Nevyeenzmnka">
    <w:name w:val="Unresolved Mention"/>
    <w:basedOn w:val="Standardnpsmoodstavce"/>
    <w:uiPriority w:val="99"/>
    <w:semiHidden/>
    <w:unhideWhenUsed/>
    <w:rsid w:val="002B3E0B"/>
    <w:rPr>
      <w:color w:val="605E5C"/>
      <w:shd w:val="clear" w:color="auto" w:fill="E1DFDD"/>
    </w:rPr>
  </w:style>
  <w:style w:type="character" w:styleId="Sledovanodkaz">
    <w:name w:val="FollowedHyperlink"/>
    <w:basedOn w:val="Standardnpsmoodstavce"/>
    <w:uiPriority w:val="99"/>
    <w:semiHidden/>
    <w:unhideWhenUsed/>
    <w:rsid w:val="00C37F1F"/>
    <w:rPr>
      <w:color w:val="954F72" w:themeColor="followedHyperlink"/>
      <w:u w:val="single"/>
    </w:rPr>
  </w:style>
  <w:style w:type="table" w:styleId="Mkatabulky">
    <w:name w:val="Table Grid"/>
    <w:basedOn w:val="Normlntabulka"/>
    <w:uiPriority w:val="39"/>
    <w:rsid w:val="007E1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097114"/>
    <w:rPr>
      <w:rFonts w:asciiTheme="majorHAnsi" w:eastAsiaTheme="majorEastAsia" w:hAnsiTheme="majorHAnsi" w:cstheme="majorBidi"/>
      <w:color w:val="2F5496" w:themeColor="accent1" w:themeShade="BF"/>
      <w:sz w:val="24"/>
    </w:rPr>
  </w:style>
  <w:style w:type="character" w:customStyle="1" w:styleId="Nadpis2Char">
    <w:name w:val="Nadpis 2 Char"/>
    <w:basedOn w:val="Standardnpsmoodstavce"/>
    <w:link w:val="Nadpis2"/>
    <w:uiPriority w:val="9"/>
    <w:rsid w:val="00C43453"/>
    <w:rPr>
      <w:rFonts w:ascii="Times New Roman" w:eastAsiaTheme="majorEastAsia" w:hAnsi="Times New Roman" w:cstheme="majorBidi"/>
      <w:b/>
      <w:color w:val="000000" w:themeColor="text1"/>
      <w:sz w:val="26"/>
      <w:szCs w:val="26"/>
    </w:rPr>
  </w:style>
  <w:style w:type="character" w:customStyle="1" w:styleId="Nadpis3Char">
    <w:name w:val="Nadpis 3 Char"/>
    <w:basedOn w:val="Standardnpsmoodstavce"/>
    <w:link w:val="Nadpis3"/>
    <w:uiPriority w:val="9"/>
    <w:rsid w:val="00C43453"/>
    <w:rPr>
      <w:rFonts w:ascii="Times New Roman" w:eastAsiaTheme="majorEastAsia" w:hAnsi="Times New Roman" w:cstheme="majorBidi"/>
      <w:b/>
      <w:color w:val="000000" w:themeColor="text1"/>
      <w:sz w:val="28"/>
      <w:szCs w:val="24"/>
    </w:rPr>
  </w:style>
  <w:style w:type="paragraph" w:styleId="Obsah1">
    <w:name w:val="toc 1"/>
    <w:basedOn w:val="Normln"/>
    <w:next w:val="Normln"/>
    <w:autoRedefine/>
    <w:uiPriority w:val="39"/>
    <w:unhideWhenUsed/>
    <w:rsid w:val="00C43453"/>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C43453"/>
    <w:pPr>
      <w:spacing w:after="0"/>
      <w:ind w:left="240"/>
      <w:jc w:val="left"/>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C43453"/>
    <w:pPr>
      <w:spacing w:after="0"/>
      <w:ind w:left="480"/>
      <w:jc w:val="left"/>
    </w:pPr>
    <w:rPr>
      <w:rFonts w:asciiTheme="minorHAnsi" w:hAnsiTheme="minorHAnsi" w:cstheme="minorHAnsi"/>
      <w:i/>
      <w:iCs/>
      <w:sz w:val="20"/>
      <w:szCs w:val="20"/>
    </w:rPr>
  </w:style>
  <w:style w:type="paragraph" w:styleId="Obsah4">
    <w:name w:val="toc 4"/>
    <w:basedOn w:val="Normln"/>
    <w:next w:val="Normln"/>
    <w:autoRedefine/>
    <w:uiPriority w:val="39"/>
    <w:semiHidden/>
    <w:unhideWhenUsed/>
    <w:rsid w:val="00C43453"/>
    <w:pPr>
      <w:spacing w:after="0"/>
      <w:ind w:left="720"/>
      <w:jc w:val="left"/>
    </w:pPr>
    <w:rPr>
      <w:rFonts w:asciiTheme="minorHAnsi" w:hAnsiTheme="minorHAnsi" w:cstheme="minorHAnsi"/>
      <w:sz w:val="18"/>
      <w:szCs w:val="18"/>
    </w:rPr>
  </w:style>
  <w:style w:type="paragraph" w:styleId="Obsah5">
    <w:name w:val="toc 5"/>
    <w:basedOn w:val="Normln"/>
    <w:next w:val="Normln"/>
    <w:autoRedefine/>
    <w:uiPriority w:val="39"/>
    <w:semiHidden/>
    <w:unhideWhenUsed/>
    <w:rsid w:val="00C43453"/>
    <w:pPr>
      <w:spacing w:after="0"/>
      <w:ind w:left="960"/>
      <w:jc w:val="left"/>
    </w:pPr>
    <w:rPr>
      <w:rFonts w:asciiTheme="minorHAnsi" w:hAnsiTheme="minorHAnsi" w:cstheme="minorHAnsi"/>
      <w:sz w:val="18"/>
      <w:szCs w:val="18"/>
    </w:rPr>
  </w:style>
  <w:style w:type="paragraph" w:styleId="Obsah6">
    <w:name w:val="toc 6"/>
    <w:basedOn w:val="Normln"/>
    <w:next w:val="Normln"/>
    <w:autoRedefine/>
    <w:uiPriority w:val="39"/>
    <w:semiHidden/>
    <w:unhideWhenUsed/>
    <w:rsid w:val="00C43453"/>
    <w:pPr>
      <w:spacing w:after="0"/>
      <w:ind w:left="1200"/>
      <w:jc w:val="left"/>
    </w:pPr>
    <w:rPr>
      <w:rFonts w:asciiTheme="minorHAnsi" w:hAnsiTheme="minorHAnsi" w:cstheme="minorHAnsi"/>
      <w:sz w:val="18"/>
      <w:szCs w:val="18"/>
    </w:rPr>
  </w:style>
  <w:style w:type="paragraph" w:styleId="Obsah7">
    <w:name w:val="toc 7"/>
    <w:basedOn w:val="Normln"/>
    <w:next w:val="Normln"/>
    <w:autoRedefine/>
    <w:uiPriority w:val="39"/>
    <w:semiHidden/>
    <w:unhideWhenUsed/>
    <w:rsid w:val="00C43453"/>
    <w:pPr>
      <w:spacing w:after="0"/>
      <w:ind w:left="1440"/>
      <w:jc w:val="left"/>
    </w:pPr>
    <w:rPr>
      <w:rFonts w:asciiTheme="minorHAnsi" w:hAnsiTheme="minorHAnsi" w:cstheme="minorHAnsi"/>
      <w:sz w:val="18"/>
      <w:szCs w:val="18"/>
    </w:rPr>
  </w:style>
  <w:style w:type="paragraph" w:styleId="Obsah8">
    <w:name w:val="toc 8"/>
    <w:basedOn w:val="Normln"/>
    <w:next w:val="Normln"/>
    <w:autoRedefine/>
    <w:uiPriority w:val="39"/>
    <w:semiHidden/>
    <w:unhideWhenUsed/>
    <w:rsid w:val="00C43453"/>
    <w:pPr>
      <w:spacing w:after="0"/>
      <w:ind w:left="1680"/>
      <w:jc w:val="left"/>
    </w:pPr>
    <w:rPr>
      <w:rFonts w:asciiTheme="minorHAnsi" w:hAnsiTheme="minorHAnsi" w:cstheme="minorHAnsi"/>
      <w:sz w:val="18"/>
      <w:szCs w:val="18"/>
    </w:rPr>
  </w:style>
  <w:style w:type="paragraph" w:styleId="Obsah9">
    <w:name w:val="toc 9"/>
    <w:basedOn w:val="Normln"/>
    <w:next w:val="Normln"/>
    <w:autoRedefine/>
    <w:uiPriority w:val="39"/>
    <w:semiHidden/>
    <w:unhideWhenUsed/>
    <w:rsid w:val="00C43453"/>
    <w:pPr>
      <w:spacing w:after="0"/>
      <w:ind w:left="1920"/>
      <w:jc w:val="left"/>
    </w:pPr>
    <w:rPr>
      <w:rFonts w:asciiTheme="minorHAnsi" w:hAnsiTheme="minorHAnsi" w:cstheme="minorHAnsi"/>
      <w:sz w:val="18"/>
      <w:szCs w:val="18"/>
    </w:rPr>
  </w:style>
  <w:style w:type="paragraph" w:styleId="Bezmezer">
    <w:name w:val="No Spacing"/>
    <w:uiPriority w:val="1"/>
    <w:qFormat/>
    <w:rsid w:val="009F14ED"/>
    <w:pPr>
      <w:spacing w:after="0" w:line="240" w:lineRule="auto"/>
    </w:pPr>
    <w:rPr>
      <w:rFonts w:ascii="Times New Roman" w:hAnsi="Times New Roman"/>
      <w:sz w:val="24"/>
    </w:rPr>
  </w:style>
  <w:style w:type="character" w:styleId="Siln">
    <w:name w:val="Strong"/>
    <w:basedOn w:val="Standardnpsmoodstavce"/>
    <w:uiPriority w:val="22"/>
    <w:qFormat/>
    <w:rsid w:val="00E36865"/>
    <w:rPr>
      <w:b/>
      <w:bCs/>
    </w:rPr>
  </w:style>
  <w:style w:type="character" w:styleId="Odkaznakoment">
    <w:name w:val="annotation reference"/>
    <w:basedOn w:val="Standardnpsmoodstavce"/>
    <w:uiPriority w:val="99"/>
    <w:semiHidden/>
    <w:unhideWhenUsed/>
    <w:rsid w:val="00105F71"/>
    <w:rPr>
      <w:sz w:val="16"/>
      <w:szCs w:val="16"/>
    </w:rPr>
  </w:style>
  <w:style w:type="paragraph" w:styleId="Textkomente">
    <w:name w:val="annotation text"/>
    <w:basedOn w:val="Normln"/>
    <w:link w:val="TextkomenteChar"/>
    <w:uiPriority w:val="99"/>
    <w:semiHidden/>
    <w:unhideWhenUsed/>
    <w:rsid w:val="00105F71"/>
    <w:pPr>
      <w:spacing w:line="240" w:lineRule="auto"/>
    </w:pPr>
    <w:rPr>
      <w:sz w:val="20"/>
      <w:szCs w:val="20"/>
    </w:rPr>
  </w:style>
  <w:style w:type="character" w:customStyle="1" w:styleId="TextkomenteChar">
    <w:name w:val="Text komentáře Char"/>
    <w:basedOn w:val="Standardnpsmoodstavce"/>
    <w:link w:val="Textkomente"/>
    <w:uiPriority w:val="99"/>
    <w:semiHidden/>
    <w:rsid w:val="00105F71"/>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105F71"/>
    <w:rPr>
      <w:b/>
      <w:bCs/>
    </w:rPr>
  </w:style>
  <w:style w:type="character" w:customStyle="1" w:styleId="PedmtkomenteChar">
    <w:name w:val="Předmět komentáře Char"/>
    <w:basedOn w:val="TextkomenteChar"/>
    <w:link w:val="Pedmtkomente"/>
    <w:uiPriority w:val="99"/>
    <w:semiHidden/>
    <w:rsid w:val="00105F7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35530">
      <w:bodyDiv w:val="1"/>
      <w:marLeft w:val="0"/>
      <w:marRight w:val="0"/>
      <w:marTop w:val="0"/>
      <w:marBottom w:val="0"/>
      <w:divBdr>
        <w:top w:val="none" w:sz="0" w:space="0" w:color="auto"/>
        <w:left w:val="none" w:sz="0" w:space="0" w:color="auto"/>
        <w:bottom w:val="none" w:sz="0" w:space="0" w:color="auto"/>
        <w:right w:val="none" w:sz="0" w:space="0" w:color="auto"/>
      </w:divBdr>
    </w:div>
    <w:div w:id="75202431">
      <w:bodyDiv w:val="1"/>
      <w:marLeft w:val="0"/>
      <w:marRight w:val="0"/>
      <w:marTop w:val="0"/>
      <w:marBottom w:val="0"/>
      <w:divBdr>
        <w:top w:val="none" w:sz="0" w:space="0" w:color="auto"/>
        <w:left w:val="none" w:sz="0" w:space="0" w:color="auto"/>
        <w:bottom w:val="none" w:sz="0" w:space="0" w:color="auto"/>
        <w:right w:val="none" w:sz="0" w:space="0" w:color="auto"/>
      </w:divBdr>
    </w:div>
    <w:div w:id="187643063">
      <w:bodyDiv w:val="1"/>
      <w:marLeft w:val="0"/>
      <w:marRight w:val="0"/>
      <w:marTop w:val="0"/>
      <w:marBottom w:val="0"/>
      <w:divBdr>
        <w:top w:val="none" w:sz="0" w:space="0" w:color="auto"/>
        <w:left w:val="none" w:sz="0" w:space="0" w:color="auto"/>
        <w:bottom w:val="none" w:sz="0" w:space="0" w:color="auto"/>
        <w:right w:val="none" w:sz="0" w:space="0" w:color="auto"/>
      </w:divBdr>
      <w:divsChild>
        <w:div w:id="1031422382">
          <w:marLeft w:val="0"/>
          <w:marRight w:val="0"/>
          <w:marTop w:val="0"/>
          <w:marBottom w:val="0"/>
          <w:divBdr>
            <w:top w:val="none" w:sz="0" w:space="0" w:color="auto"/>
            <w:left w:val="none" w:sz="0" w:space="0" w:color="auto"/>
            <w:bottom w:val="none" w:sz="0" w:space="0" w:color="auto"/>
            <w:right w:val="none" w:sz="0" w:space="0" w:color="auto"/>
          </w:divBdr>
        </w:div>
        <w:div w:id="1322467675">
          <w:marLeft w:val="0"/>
          <w:marRight w:val="0"/>
          <w:marTop w:val="0"/>
          <w:marBottom w:val="0"/>
          <w:divBdr>
            <w:top w:val="none" w:sz="0" w:space="0" w:color="auto"/>
            <w:left w:val="none" w:sz="0" w:space="0" w:color="auto"/>
            <w:bottom w:val="none" w:sz="0" w:space="0" w:color="auto"/>
            <w:right w:val="none" w:sz="0" w:space="0" w:color="auto"/>
          </w:divBdr>
        </w:div>
        <w:div w:id="1783526852">
          <w:marLeft w:val="0"/>
          <w:marRight w:val="0"/>
          <w:marTop w:val="0"/>
          <w:marBottom w:val="0"/>
          <w:divBdr>
            <w:top w:val="none" w:sz="0" w:space="0" w:color="auto"/>
            <w:left w:val="none" w:sz="0" w:space="0" w:color="auto"/>
            <w:bottom w:val="none" w:sz="0" w:space="0" w:color="auto"/>
            <w:right w:val="none" w:sz="0" w:space="0" w:color="auto"/>
          </w:divBdr>
        </w:div>
        <w:div w:id="273875848">
          <w:marLeft w:val="0"/>
          <w:marRight w:val="0"/>
          <w:marTop w:val="0"/>
          <w:marBottom w:val="0"/>
          <w:divBdr>
            <w:top w:val="none" w:sz="0" w:space="0" w:color="auto"/>
            <w:left w:val="none" w:sz="0" w:space="0" w:color="auto"/>
            <w:bottom w:val="none" w:sz="0" w:space="0" w:color="auto"/>
            <w:right w:val="none" w:sz="0" w:space="0" w:color="auto"/>
          </w:divBdr>
        </w:div>
        <w:div w:id="2091124212">
          <w:marLeft w:val="0"/>
          <w:marRight w:val="0"/>
          <w:marTop w:val="0"/>
          <w:marBottom w:val="0"/>
          <w:divBdr>
            <w:top w:val="none" w:sz="0" w:space="0" w:color="auto"/>
            <w:left w:val="none" w:sz="0" w:space="0" w:color="auto"/>
            <w:bottom w:val="none" w:sz="0" w:space="0" w:color="auto"/>
            <w:right w:val="none" w:sz="0" w:space="0" w:color="auto"/>
          </w:divBdr>
        </w:div>
        <w:div w:id="2019579580">
          <w:marLeft w:val="0"/>
          <w:marRight w:val="0"/>
          <w:marTop w:val="0"/>
          <w:marBottom w:val="0"/>
          <w:divBdr>
            <w:top w:val="none" w:sz="0" w:space="0" w:color="auto"/>
            <w:left w:val="none" w:sz="0" w:space="0" w:color="auto"/>
            <w:bottom w:val="none" w:sz="0" w:space="0" w:color="auto"/>
            <w:right w:val="none" w:sz="0" w:space="0" w:color="auto"/>
          </w:divBdr>
        </w:div>
        <w:div w:id="522091821">
          <w:marLeft w:val="0"/>
          <w:marRight w:val="0"/>
          <w:marTop w:val="0"/>
          <w:marBottom w:val="0"/>
          <w:divBdr>
            <w:top w:val="none" w:sz="0" w:space="0" w:color="auto"/>
            <w:left w:val="none" w:sz="0" w:space="0" w:color="auto"/>
            <w:bottom w:val="none" w:sz="0" w:space="0" w:color="auto"/>
            <w:right w:val="none" w:sz="0" w:space="0" w:color="auto"/>
          </w:divBdr>
        </w:div>
        <w:div w:id="1288926380">
          <w:marLeft w:val="0"/>
          <w:marRight w:val="0"/>
          <w:marTop w:val="0"/>
          <w:marBottom w:val="0"/>
          <w:divBdr>
            <w:top w:val="none" w:sz="0" w:space="0" w:color="auto"/>
            <w:left w:val="none" w:sz="0" w:space="0" w:color="auto"/>
            <w:bottom w:val="none" w:sz="0" w:space="0" w:color="auto"/>
            <w:right w:val="none" w:sz="0" w:space="0" w:color="auto"/>
          </w:divBdr>
        </w:div>
        <w:div w:id="600181231">
          <w:marLeft w:val="0"/>
          <w:marRight w:val="0"/>
          <w:marTop w:val="0"/>
          <w:marBottom w:val="0"/>
          <w:divBdr>
            <w:top w:val="none" w:sz="0" w:space="0" w:color="auto"/>
            <w:left w:val="none" w:sz="0" w:space="0" w:color="auto"/>
            <w:bottom w:val="none" w:sz="0" w:space="0" w:color="auto"/>
            <w:right w:val="none" w:sz="0" w:space="0" w:color="auto"/>
          </w:divBdr>
        </w:div>
        <w:div w:id="511334533">
          <w:marLeft w:val="0"/>
          <w:marRight w:val="0"/>
          <w:marTop w:val="0"/>
          <w:marBottom w:val="0"/>
          <w:divBdr>
            <w:top w:val="none" w:sz="0" w:space="0" w:color="auto"/>
            <w:left w:val="none" w:sz="0" w:space="0" w:color="auto"/>
            <w:bottom w:val="none" w:sz="0" w:space="0" w:color="auto"/>
            <w:right w:val="none" w:sz="0" w:space="0" w:color="auto"/>
          </w:divBdr>
        </w:div>
        <w:div w:id="341009977">
          <w:marLeft w:val="0"/>
          <w:marRight w:val="0"/>
          <w:marTop w:val="0"/>
          <w:marBottom w:val="0"/>
          <w:divBdr>
            <w:top w:val="none" w:sz="0" w:space="0" w:color="auto"/>
            <w:left w:val="none" w:sz="0" w:space="0" w:color="auto"/>
            <w:bottom w:val="none" w:sz="0" w:space="0" w:color="auto"/>
            <w:right w:val="none" w:sz="0" w:space="0" w:color="auto"/>
          </w:divBdr>
        </w:div>
        <w:div w:id="995034739">
          <w:marLeft w:val="0"/>
          <w:marRight w:val="0"/>
          <w:marTop w:val="0"/>
          <w:marBottom w:val="0"/>
          <w:divBdr>
            <w:top w:val="none" w:sz="0" w:space="0" w:color="auto"/>
            <w:left w:val="none" w:sz="0" w:space="0" w:color="auto"/>
            <w:bottom w:val="none" w:sz="0" w:space="0" w:color="auto"/>
            <w:right w:val="none" w:sz="0" w:space="0" w:color="auto"/>
          </w:divBdr>
        </w:div>
        <w:div w:id="1708988266">
          <w:marLeft w:val="0"/>
          <w:marRight w:val="0"/>
          <w:marTop w:val="0"/>
          <w:marBottom w:val="0"/>
          <w:divBdr>
            <w:top w:val="none" w:sz="0" w:space="0" w:color="auto"/>
            <w:left w:val="none" w:sz="0" w:space="0" w:color="auto"/>
            <w:bottom w:val="none" w:sz="0" w:space="0" w:color="auto"/>
            <w:right w:val="none" w:sz="0" w:space="0" w:color="auto"/>
          </w:divBdr>
        </w:div>
        <w:div w:id="1437214216">
          <w:marLeft w:val="0"/>
          <w:marRight w:val="0"/>
          <w:marTop w:val="0"/>
          <w:marBottom w:val="0"/>
          <w:divBdr>
            <w:top w:val="none" w:sz="0" w:space="0" w:color="auto"/>
            <w:left w:val="none" w:sz="0" w:space="0" w:color="auto"/>
            <w:bottom w:val="none" w:sz="0" w:space="0" w:color="auto"/>
            <w:right w:val="none" w:sz="0" w:space="0" w:color="auto"/>
          </w:divBdr>
        </w:div>
        <w:div w:id="167135080">
          <w:marLeft w:val="0"/>
          <w:marRight w:val="0"/>
          <w:marTop w:val="0"/>
          <w:marBottom w:val="0"/>
          <w:divBdr>
            <w:top w:val="none" w:sz="0" w:space="0" w:color="auto"/>
            <w:left w:val="none" w:sz="0" w:space="0" w:color="auto"/>
            <w:bottom w:val="none" w:sz="0" w:space="0" w:color="auto"/>
            <w:right w:val="none" w:sz="0" w:space="0" w:color="auto"/>
          </w:divBdr>
        </w:div>
        <w:div w:id="1883714165">
          <w:marLeft w:val="0"/>
          <w:marRight w:val="0"/>
          <w:marTop w:val="0"/>
          <w:marBottom w:val="0"/>
          <w:divBdr>
            <w:top w:val="none" w:sz="0" w:space="0" w:color="auto"/>
            <w:left w:val="none" w:sz="0" w:space="0" w:color="auto"/>
            <w:bottom w:val="none" w:sz="0" w:space="0" w:color="auto"/>
            <w:right w:val="none" w:sz="0" w:space="0" w:color="auto"/>
          </w:divBdr>
        </w:div>
        <w:div w:id="1101679247">
          <w:marLeft w:val="0"/>
          <w:marRight w:val="0"/>
          <w:marTop w:val="0"/>
          <w:marBottom w:val="0"/>
          <w:divBdr>
            <w:top w:val="none" w:sz="0" w:space="0" w:color="auto"/>
            <w:left w:val="none" w:sz="0" w:space="0" w:color="auto"/>
            <w:bottom w:val="none" w:sz="0" w:space="0" w:color="auto"/>
            <w:right w:val="none" w:sz="0" w:space="0" w:color="auto"/>
          </w:divBdr>
        </w:div>
        <w:div w:id="1588612235">
          <w:marLeft w:val="0"/>
          <w:marRight w:val="0"/>
          <w:marTop w:val="0"/>
          <w:marBottom w:val="0"/>
          <w:divBdr>
            <w:top w:val="none" w:sz="0" w:space="0" w:color="auto"/>
            <w:left w:val="none" w:sz="0" w:space="0" w:color="auto"/>
            <w:bottom w:val="none" w:sz="0" w:space="0" w:color="auto"/>
            <w:right w:val="none" w:sz="0" w:space="0" w:color="auto"/>
          </w:divBdr>
        </w:div>
      </w:divsChild>
    </w:div>
    <w:div w:id="332421235">
      <w:bodyDiv w:val="1"/>
      <w:marLeft w:val="0"/>
      <w:marRight w:val="0"/>
      <w:marTop w:val="0"/>
      <w:marBottom w:val="0"/>
      <w:divBdr>
        <w:top w:val="none" w:sz="0" w:space="0" w:color="auto"/>
        <w:left w:val="none" w:sz="0" w:space="0" w:color="auto"/>
        <w:bottom w:val="none" w:sz="0" w:space="0" w:color="auto"/>
        <w:right w:val="none" w:sz="0" w:space="0" w:color="auto"/>
      </w:divBdr>
    </w:div>
    <w:div w:id="369653382">
      <w:bodyDiv w:val="1"/>
      <w:marLeft w:val="0"/>
      <w:marRight w:val="0"/>
      <w:marTop w:val="0"/>
      <w:marBottom w:val="0"/>
      <w:divBdr>
        <w:top w:val="none" w:sz="0" w:space="0" w:color="auto"/>
        <w:left w:val="none" w:sz="0" w:space="0" w:color="auto"/>
        <w:bottom w:val="none" w:sz="0" w:space="0" w:color="auto"/>
        <w:right w:val="none" w:sz="0" w:space="0" w:color="auto"/>
      </w:divBdr>
    </w:div>
    <w:div w:id="489096681">
      <w:bodyDiv w:val="1"/>
      <w:marLeft w:val="0"/>
      <w:marRight w:val="0"/>
      <w:marTop w:val="0"/>
      <w:marBottom w:val="0"/>
      <w:divBdr>
        <w:top w:val="none" w:sz="0" w:space="0" w:color="auto"/>
        <w:left w:val="none" w:sz="0" w:space="0" w:color="auto"/>
        <w:bottom w:val="none" w:sz="0" w:space="0" w:color="auto"/>
        <w:right w:val="none" w:sz="0" w:space="0" w:color="auto"/>
      </w:divBdr>
      <w:divsChild>
        <w:div w:id="304359507">
          <w:marLeft w:val="0"/>
          <w:marRight w:val="0"/>
          <w:marTop w:val="0"/>
          <w:marBottom w:val="0"/>
          <w:divBdr>
            <w:top w:val="none" w:sz="0" w:space="0" w:color="auto"/>
            <w:left w:val="none" w:sz="0" w:space="0" w:color="auto"/>
            <w:bottom w:val="none" w:sz="0" w:space="0" w:color="auto"/>
            <w:right w:val="none" w:sz="0" w:space="0" w:color="auto"/>
          </w:divBdr>
          <w:divsChild>
            <w:div w:id="66417656">
              <w:marLeft w:val="0"/>
              <w:marRight w:val="0"/>
              <w:marTop w:val="0"/>
              <w:marBottom w:val="0"/>
              <w:divBdr>
                <w:top w:val="none" w:sz="0" w:space="0" w:color="auto"/>
                <w:left w:val="none" w:sz="0" w:space="0" w:color="auto"/>
                <w:bottom w:val="none" w:sz="0" w:space="0" w:color="auto"/>
                <w:right w:val="none" w:sz="0" w:space="0" w:color="auto"/>
              </w:divBdr>
              <w:divsChild>
                <w:div w:id="304824825">
                  <w:marLeft w:val="0"/>
                  <w:marRight w:val="0"/>
                  <w:marTop w:val="0"/>
                  <w:marBottom w:val="0"/>
                  <w:divBdr>
                    <w:top w:val="none" w:sz="0" w:space="0" w:color="auto"/>
                    <w:left w:val="none" w:sz="0" w:space="0" w:color="auto"/>
                    <w:bottom w:val="none" w:sz="0" w:space="0" w:color="auto"/>
                    <w:right w:val="none" w:sz="0" w:space="0" w:color="auto"/>
                  </w:divBdr>
                  <w:divsChild>
                    <w:div w:id="809829730">
                      <w:marLeft w:val="0"/>
                      <w:marRight w:val="0"/>
                      <w:marTop w:val="0"/>
                      <w:marBottom w:val="0"/>
                      <w:divBdr>
                        <w:top w:val="none" w:sz="0" w:space="0" w:color="auto"/>
                        <w:left w:val="none" w:sz="0" w:space="0" w:color="auto"/>
                        <w:bottom w:val="none" w:sz="0" w:space="0" w:color="auto"/>
                        <w:right w:val="none" w:sz="0" w:space="0" w:color="auto"/>
                      </w:divBdr>
                      <w:divsChild>
                        <w:div w:id="920791421">
                          <w:marLeft w:val="0"/>
                          <w:marRight w:val="0"/>
                          <w:marTop w:val="0"/>
                          <w:marBottom w:val="0"/>
                          <w:divBdr>
                            <w:top w:val="none" w:sz="0" w:space="0" w:color="auto"/>
                            <w:left w:val="none" w:sz="0" w:space="0" w:color="auto"/>
                            <w:bottom w:val="none" w:sz="0" w:space="0" w:color="auto"/>
                            <w:right w:val="none" w:sz="0" w:space="0" w:color="auto"/>
                          </w:divBdr>
                          <w:divsChild>
                            <w:div w:id="1935085831">
                              <w:marLeft w:val="0"/>
                              <w:marRight w:val="300"/>
                              <w:marTop w:val="180"/>
                              <w:marBottom w:val="0"/>
                              <w:divBdr>
                                <w:top w:val="none" w:sz="0" w:space="0" w:color="auto"/>
                                <w:left w:val="none" w:sz="0" w:space="0" w:color="auto"/>
                                <w:bottom w:val="none" w:sz="0" w:space="0" w:color="auto"/>
                                <w:right w:val="none" w:sz="0" w:space="0" w:color="auto"/>
                              </w:divBdr>
                              <w:divsChild>
                                <w:div w:id="15740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85108">
          <w:marLeft w:val="0"/>
          <w:marRight w:val="0"/>
          <w:marTop w:val="0"/>
          <w:marBottom w:val="0"/>
          <w:divBdr>
            <w:top w:val="none" w:sz="0" w:space="0" w:color="auto"/>
            <w:left w:val="none" w:sz="0" w:space="0" w:color="auto"/>
            <w:bottom w:val="none" w:sz="0" w:space="0" w:color="auto"/>
            <w:right w:val="none" w:sz="0" w:space="0" w:color="auto"/>
          </w:divBdr>
          <w:divsChild>
            <w:div w:id="1450930576">
              <w:marLeft w:val="0"/>
              <w:marRight w:val="0"/>
              <w:marTop w:val="0"/>
              <w:marBottom w:val="0"/>
              <w:divBdr>
                <w:top w:val="none" w:sz="0" w:space="0" w:color="auto"/>
                <w:left w:val="none" w:sz="0" w:space="0" w:color="auto"/>
                <w:bottom w:val="none" w:sz="0" w:space="0" w:color="auto"/>
                <w:right w:val="none" w:sz="0" w:space="0" w:color="auto"/>
              </w:divBdr>
              <w:divsChild>
                <w:div w:id="1727102343">
                  <w:marLeft w:val="0"/>
                  <w:marRight w:val="0"/>
                  <w:marTop w:val="0"/>
                  <w:marBottom w:val="0"/>
                  <w:divBdr>
                    <w:top w:val="none" w:sz="0" w:space="0" w:color="auto"/>
                    <w:left w:val="none" w:sz="0" w:space="0" w:color="auto"/>
                    <w:bottom w:val="none" w:sz="0" w:space="0" w:color="auto"/>
                    <w:right w:val="none" w:sz="0" w:space="0" w:color="auto"/>
                  </w:divBdr>
                  <w:divsChild>
                    <w:div w:id="1158037281">
                      <w:marLeft w:val="0"/>
                      <w:marRight w:val="0"/>
                      <w:marTop w:val="0"/>
                      <w:marBottom w:val="0"/>
                      <w:divBdr>
                        <w:top w:val="none" w:sz="0" w:space="0" w:color="auto"/>
                        <w:left w:val="none" w:sz="0" w:space="0" w:color="auto"/>
                        <w:bottom w:val="none" w:sz="0" w:space="0" w:color="auto"/>
                        <w:right w:val="none" w:sz="0" w:space="0" w:color="auto"/>
                      </w:divBdr>
                      <w:divsChild>
                        <w:div w:id="2268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649324">
      <w:bodyDiv w:val="1"/>
      <w:marLeft w:val="0"/>
      <w:marRight w:val="0"/>
      <w:marTop w:val="0"/>
      <w:marBottom w:val="0"/>
      <w:divBdr>
        <w:top w:val="none" w:sz="0" w:space="0" w:color="auto"/>
        <w:left w:val="none" w:sz="0" w:space="0" w:color="auto"/>
        <w:bottom w:val="none" w:sz="0" w:space="0" w:color="auto"/>
        <w:right w:val="none" w:sz="0" w:space="0" w:color="auto"/>
      </w:divBdr>
    </w:div>
    <w:div w:id="666523443">
      <w:bodyDiv w:val="1"/>
      <w:marLeft w:val="0"/>
      <w:marRight w:val="0"/>
      <w:marTop w:val="0"/>
      <w:marBottom w:val="0"/>
      <w:divBdr>
        <w:top w:val="none" w:sz="0" w:space="0" w:color="auto"/>
        <w:left w:val="none" w:sz="0" w:space="0" w:color="auto"/>
        <w:bottom w:val="none" w:sz="0" w:space="0" w:color="auto"/>
        <w:right w:val="none" w:sz="0" w:space="0" w:color="auto"/>
      </w:divBdr>
    </w:div>
    <w:div w:id="794373931">
      <w:bodyDiv w:val="1"/>
      <w:marLeft w:val="0"/>
      <w:marRight w:val="0"/>
      <w:marTop w:val="0"/>
      <w:marBottom w:val="0"/>
      <w:divBdr>
        <w:top w:val="none" w:sz="0" w:space="0" w:color="auto"/>
        <w:left w:val="none" w:sz="0" w:space="0" w:color="auto"/>
        <w:bottom w:val="none" w:sz="0" w:space="0" w:color="auto"/>
        <w:right w:val="none" w:sz="0" w:space="0" w:color="auto"/>
      </w:divBdr>
    </w:div>
    <w:div w:id="863438958">
      <w:bodyDiv w:val="1"/>
      <w:marLeft w:val="0"/>
      <w:marRight w:val="0"/>
      <w:marTop w:val="0"/>
      <w:marBottom w:val="0"/>
      <w:divBdr>
        <w:top w:val="none" w:sz="0" w:space="0" w:color="auto"/>
        <w:left w:val="none" w:sz="0" w:space="0" w:color="auto"/>
        <w:bottom w:val="none" w:sz="0" w:space="0" w:color="auto"/>
        <w:right w:val="none" w:sz="0" w:space="0" w:color="auto"/>
      </w:divBdr>
    </w:div>
    <w:div w:id="888569784">
      <w:bodyDiv w:val="1"/>
      <w:marLeft w:val="0"/>
      <w:marRight w:val="0"/>
      <w:marTop w:val="0"/>
      <w:marBottom w:val="0"/>
      <w:divBdr>
        <w:top w:val="none" w:sz="0" w:space="0" w:color="auto"/>
        <w:left w:val="none" w:sz="0" w:space="0" w:color="auto"/>
        <w:bottom w:val="none" w:sz="0" w:space="0" w:color="auto"/>
        <w:right w:val="none" w:sz="0" w:space="0" w:color="auto"/>
      </w:divBdr>
    </w:div>
    <w:div w:id="985284948">
      <w:bodyDiv w:val="1"/>
      <w:marLeft w:val="0"/>
      <w:marRight w:val="0"/>
      <w:marTop w:val="0"/>
      <w:marBottom w:val="0"/>
      <w:divBdr>
        <w:top w:val="none" w:sz="0" w:space="0" w:color="auto"/>
        <w:left w:val="none" w:sz="0" w:space="0" w:color="auto"/>
        <w:bottom w:val="none" w:sz="0" w:space="0" w:color="auto"/>
        <w:right w:val="none" w:sz="0" w:space="0" w:color="auto"/>
      </w:divBdr>
    </w:div>
    <w:div w:id="1075394311">
      <w:bodyDiv w:val="1"/>
      <w:marLeft w:val="0"/>
      <w:marRight w:val="0"/>
      <w:marTop w:val="0"/>
      <w:marBottom w:val="0"/>
      <w:divBdr>
        <w:top w:val="none" w:sz="0" w:space="0" w:color="auto"/>
        <w:left w:val="none" w:sz="0" w:space="0" w:color="auto"/>
        <w:bottom w:val="none" w:sz="0" w:space="0" w:color="auto"/>
        <w:right w:val="none" w:sz="0" w:space="0" w:color="auto"/>
      </w:divBdr>
    </w:div>
    <w:div w:id="1210723679">
      <w:bodyDiv w:val="1"/>
      <w:marLeft w:val="0"/>
      <w:marRight w:val="0"/>
      <w:marTop w:val="0"/>
      <w:marBottom w:val="0"/>
      <w:divBdr>
        <w:top w:val="none" w:sz="0" w:space="0" w:color="auto"/>
        <w:left w:val="none" w:sz="0" w:space="0" w:color="auto"/>
        <w:bottom w:val="none" w:sz="0" w:space="0" w:color="auto"/>
        <w:right w:val="none" w:sz="0" w:space="0" w:color="auto"/>
      </w:divBdr>
    </w:div>
    <w:div w:id="1271351455">
      <w:bodyDiv w:val="1"/>
      <w:marLeft w:val="0"/>
      <w:marRight w:val="0"/>
      <w:marTop w:val="0"/>
      <w:marBottom w:val="0"/>
      <w:divBdr>
        <w:top w:val="none" w:sz="0" w:space="0" w:color="auto"/>
        <w:left w:val="none" w:sz="0" w:space="0" w:color="auto"/>
        <w:bottom w:val="none" w:sz="0" w:space="0" w:color="auto"/>
        <w:right w:val="none" w:sz="0" w:space="0" w:color="auto"/>
      </w:divBdr>
    </w:div>
    <w:div w:id="1342006684">
      <w:bodyDiv w:val="1"/>
      <w:marLeft w:val="0"/>
      <w:marRight w:val="0"/>
      <w:marTop w:val="0"/>
      <w:marBottom w:val="0"/>
      <w:divBdr>
        <w:top w:val="none" w:sz="0" w:space="0" w:color="auto"/>
        <w:left w:val="none" w:sz="0" w:space="0" w:color="auto"/>
        <w:bottom w:val="none" w:sz="0" w:space="0" w:color="auto"/>
        <w:right w:val="none" w:sz="0" w:space="0" w:color="auto"/>
      </w:divBdr>
    </w:div>
    <w:div w:id="1363482947">
      <w:bodyDiv w:val="1"/>
      <w:marLeft w:val="0"/>
      <w:marRight w:val="0"/>
      <w:marTop w:val="0"/>
      <w:marBottom w:val="0"/>
      <w:divBdr>
        <w:top w:val="none" w:sz="0" w:space="0" w:color="auto"/>
        <w:left w:val="none" w:sz="0" w:space="0" w:color="auto"/>
        <w:bottom w:val="none" w:sz="0" w:space="0" w:color="auto"/>
        <w:right w:val="none" w:sz="0" w:space="0" w:color="auto"/>
      </w:divBdr>
    </w:div>
    <w:div w:id="1460414003">
      <w:bodyDiv w:val="1"/>
      <w:marLeft w:val="0"/>
      <w:marRight w:val="0"/>
      <w:marTop w:val="0"/>
      <w:marBottom w:val="0"/>
      <w:divBdr>
        <w:top w:val="none" w:sz="0" w:space="0" w:color="auto"/>
        <w:left w:val="none" w:sz="0" w:space="0" w:color="auto"/>
        <w:bottom w:val="none" w:sz="0" w:space="0" w:color="auto"/>
        <w:right w:val="none" w:sz="0" w:space="0" w:color="auto"/>
      </w:divBdr>
      <w:divsChild>
        <w:div w:id="1514149611">
          <w:marLeft w:val="0"/>
          <w:marRight w:val="0"/>
          <w:marTop w:val="0"/>
          <w:marBottom w:val="0"/>
          <w:divBdr>
            <w:top w:val="none" w:sz="0" w:space="0" w:color="auto"/>
            <w:left w:val="none" w:sz="0" w:space="0" w:color="auto"/>
            <w:bottom w:val="none" w:sz="0" w:space="0" w:color="auto"/>
            <w:right w:val="none" w:sz="0" w:space="0" w:color="auto"/>
          </w:divBdr>
        </w:div>
        <w:div w:id="868688522">
          <w:marLeft w:val="0"/>
          <w:marRight w:val="0"/>
          <w:marTop w:val="0"/>
          <w:marBottom w:val="0"/>
          <w:divBdr>
            <w:top w:val="none" w:sz="0" w:space="0" w:color="auto"/>
            <w:left w:val="none" w:sz="0" w:space="0" w:color="auto"/>
            <w:bottom w:val="none" w:sz="0" w:space="0" w:color="auto"/>
            <w:right w:val="none" w:sz="0" w:space="0" w:color="auto"/>
          </w:divBdr>
        </w:div>
        <w:div w:id="354163045">
          <w:marLeft w:val="0"/>
          <w:marRight w:val="0"/>
          <w:marTop w:val="0"/>
          <w:marBottom w:val="0"/>
          <w:divBdr>
            <w:top w:val="none" w:sz="0" w:space="0" w:color="auto"/>
            <w:left w:val="none" w:sz="0" w:space="0" w:color="auto"/>
            <w:bottom w:val="none" w:sz="0" w:space="0" w:color="auto"/>
            <w:right w:val="none" w:sz="0" w:space="0" w:color="auto"/>
          </w:divBdr>
        </w:div>
        <w:div w:id="1102841840">
          <w:marLeft w:val="0"/>
          <w:marRight w:val="0"/>
          <w:marTop w:val="0"/>
          <w:marBottom w:val="0"/>
          <w:divBdr>
            <w:top w:val="none" w:sz="0" w:space="0" w:color="auto"/>
            <w:left w:val="none" w:sz="0" w:space="0" w:color="auto"/>
            <w:bottom w:val="none" w:sz="0" w:space="0" w:color="auto"/>
            <w:right w:val="none" w:sz="0" w:space="0" w:color="auto"/>
          </w:divBdr>
        </w:div>
        <w:div w:id="407070885">
          <w:marLeft w:val="0"/>
          <w:marRight w:val="0"/>
          <w:marTop w:val="0"/>
          <w:marBottom w:val="0"/>
          <w:divBdr>
            <w:top w:val="none" w:sz="0" w:space="0" w:color="auto"/>
            <w:left w:val="none" w:sz="0" w:space="0" w:color="auto"/>
            <w:bottom w:val="none" w:sz="0" w:space="0" w:color="auto"/>
            <w:right w:val="none" w:sz="0" w:space="0" w:color="auto"/>
          </w:divBdr>
        </w:div>
        <w:div w:id="904411455">
          <w:marLeft w:val="0"/>
          <w:marRight w:val="0"/>
          <w:marTop w:val="0"/>
          <w:marBottom w:val="0"/>
          <w:divBdr>
            <w:top w:val="none" w:sz="0" w:space="0" w:color="auto"/>
            <w:left w:val="none" w:sz="0" w:space="0" w:color="auto"/>
            <w:bottom w:val="none" w:sz="0" w:space="0" w:color="auto"/>
            <w:right w:val="none" w:sz="0" w:space="0" w:color="auto"/>
          </w:divBdr>
        </w:div>
        <w:div w:id="747651989">
          <w:marLeft w:val="0"/>
          <w:marRight w:val="0"/>
          <w:marTop w:val="0"/>
          <w:marBottom w:val="0"/>
          <w:divBdr>
            <w:top w:val="none" w:sz="0" w:space="0" w:color="auto"/>
            <w:left w:val="none" w:sz="0" w:space="0" w:color="auto"/>
            <w:bottom w:val="none" w:sz="0" w:space="0" w:color="auto"/>
            <w:right w:val="none" w:sz="0" w:space="0" w:color="auto"/>
          </w:divBdr>
        </w:div>
      </w:divsChild>
    </w:div>
    <w:div w:id="1563909556">
      <w:bodyDiv w:val="1"/>
      <w:marLeft w:val="0"/>
      <w:marRight w:val="0"/>
      <w:marTop w:val="0"/>
      <w:marBottom w:val="0"/>
      <w:divBdr>
        <w:top w:val="none" w:sz="0" w:space="0" w:color="auto"/>
        <w:left w:val="none" w:sz="0" w:space="0" w:color="auto"/>
        <w:bottom w:val="none" w:sz="0" w:space="0" w:color="auto"/>
        <w:right w:val="none" w:sz="0" w:space="0" w:color="auto"/>
      </w:divBdr>
    </w:div>
    <w:div w:id="1691107825">
      <w:bodyDiv w:val="1"/>
      <w:marLeft w:val="0"/>
      <w:marRight w:val="0"/>
      <w:marTop w:val="0"/>
      <w:marBottom w:val="0"/>
      <w:divBdr>
        <w:top w:val="none" w:sz="0" w:space="0" w:color="auto"/>
        <w:left w:val="none" w:sz="0" w:space="0" w:color="auto"/>
        <w:bottom w:val="none" w:sz="0" w:space="0" w:color="auto"/>
        <w:right w:val="none" w:sz="0" w:space="0" w:color="auto"/>
      </w:divBdr>
    </w:div>
    <w:div w:id="1744065103">
      <w:bodyDiv w:val="1"/>
      <w:marLeft w:val="0"/>
      <w:marRight w:val="0"/>
      <w:marTop w:val="0"/>
      <w:marBottom w:val="0"/>
      <w:divBdr>
        <w:top w:val="none" w:sz="0" w:space="0" w:color="auto"/>
        <w:left w:val="none" w:sz="0" w:space="0" w:color="auto"/>
        <w:bottom w:val="none" w:sz="0" w:space="0" w:color="auto"/>
        <w:right w:val="none" w:sz="0" w:space="0" w:color="auto"/>
      </w:divBdr>
    </w:div>
    <w:div w:id="1912422013">
      <w:bodyDiv w:val="1"/>
      <w:marLeft w:val="0"/>
      <w:marRight w:val="0"/>
      <w:marTop w:val="0"/>
      <w:marBottom w:val="0"/>
      <w:divBdr>
        <w:top w:val="none" w:sz="0" w:space="0" w:color="auto"/>
        <w:left w:val="none" w:sz="0" w:space="0" w:color="auto"/>
        <w:bottom w:val="none" w:sz="0" w:space="0" w:color="auto"/>
        <w:right w:val="none" w:sz="0" w:space="0" w:color="auto"/>
      </w:divBdr>
    </w:div>
    <w:div w:id="2022511447">
      <w:bodyDiv w:val="1"/>
      <w:marLeft w:val="0"/>
      <w:marRight w:val="0"/>
      <w:marTop w:val="0"/>
      <w:marBottom w:val="0"/>
      <w:divBdr>
        <w:top w:val="none" w:sz="0" w:space="0" w:color="auto"/>
        <w:left w:val="none" w:sz="0" w:space="0" w:color="auto"/>
        <w:bottom w:val="none" w:sz="0" w:space="0" w:color="auto"/>
        <w:right w:val="none" w:sz="0" w:space="0" w:color="auto"/>
      </w:divBdr>
    </w:div>
    <w:div w:id="205908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image" Target="media/image6.png"/><Relationship Id="rId21" Type="http://schemas.openxmlformats.org/officeDocument/2006/relationships/chart" Target="charts/chart10.xml"/><Relationship Id="rId34" Type="http://schemas.openxmlformats.org/officeDocument/2006/relationships/hyperlink" Target="https://www.ceske-volby.cz/2019/10/10/personalizace-lidru-a-oblibenost-vaclava-klause-mladsiho-u-volic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3.png"/><Relationship Id="rId29" Type="http://schemas.openxmlformats.org/officeDocument/2006/relationships/hyperlink" Target="https://www.facebook.com/AndrejBabi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hyperlink" Target="http://politickymarketing.com/znacka-aneb-co-je-to-brand-branding" TargetMode="External"/><Relationship Id="rId37" Type="http://schemas.openxmlformats.org/officeDocument/2006/relationships/hyperlink" Target="https://www.anobudelip.cz/cs/o-nas/par-slov-o-ano/"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hyperlink" Target="https://www.anobudelip.cz/cs/o-nas/andrej-babis/" TargetMode="External"/><Relationship Id="rId36" Type="http://schemas.openxmlformats.org/officeDocument/2006/relationships/hyperlink" Target="https://www.anobudelip.cz/cs/o-nas/nasi-lide/" TargetMode="External"/><Relationship Id="rId10" Type="http://schemas.openxmlformats.org/officeDocument/2006/relationships/image" Target="media/image2.jpg"/><Relationship Id="rId19" Type="http://schemas.openxmlformats.org/officeDocument/2006/relationships/chart" Target="charts/chart9.xml"/><Relationship Id="rId31" Type="http://schemas.openxmlformats.org/officeDocument/2006/relationships/hyperlink" Target="https://www.anobudelip.cz/cs/o-nas/histori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hyperlink" Target="https://marketing-dictionary.org/b/brand/" TargetMode="External"/><Relationship Id="rId35" Type="http://schemas.openxmlformats.org/officeDocument/2006/relationships/hyperlink" Target="https://www.designportal.cz/strany-pred-volbami-upravuji-loga-podivejte-se-s-cim-jdou-do-boje/"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hyperlink" Target="https://marketing-dictionary.org/b/brand/" TargetMode="External"/><Relationship Id="rId38"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4F8BE3"/>
            </a:solidFill>
          </c:spPr>
          <c:dPt>
            <c:idx val="0"/>
            <c:bubble3D val="0"/>
            <c:spPr>
              <a:solidFill>
                <a:srgbClr val="4F8BE3"/>
              </a:solidFill>
              <a:ln w="19050">
                <a:solidFill>
                  <a:schemeClr val="lt1"/>
                </a:solidFill>
              </a:ln>
              <a:effectLst/>
            </c:spPr>
            <c:extLst>
              <c:ext xmlns:c16="http://schemas.microsoft.com/office/drawing/2014/chart" uri="{C3380CC4-5D6E-409C-BE32-E72D297353CC}">
                <c16:uniqueId val="{00000001-210A-45DF-8B47-E9B3C27A0353}"/>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210A-45DF-8B47-E9B3C27A0353}"/>
              </c:ext>
            </c:extLst>
          </c:dPt>
          <c:dLbls>
            <c:dLbl>
              <c:idx val="0"/>
              <c:tx>
                <c:rich>
                  <a:bodyPr/>
                  <a:lstStyle/>
                  <a:p>
                    <a:r>
                      <a:rPr lang="en-US"/>
                      <a:t>31 %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10A-45DF-8B47-E9B3C27A0353}"/>
                </c:ext>
              </c:extLst>
            </c:dLbl>
            <c:dLbl>
              <c:idx val="1"/>
              <c:tx>
                <c:rich>
                  <a:bodyPr/>
                  <a:lstStyle/>
                  <a:p>
                    <a:r>
                      <a:rPr lang="en-US"/>
                      <a:t>69 %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10A-45DF-8B47-E9B3C27A035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List1!$A$5:$A$6</c:f>
              <c:strCache>
                <c:ptCount val="2"/>
                <c:pt idx="0">
                  <c:v>Muž</c:v>
                </c:pt>
                <c:pt idx="1">
                  <c:v>Žena</c:v>
                </c:pt>
              </c:strCache>
            </c:strRef>
          </c:cat>
          <c:val>
            <c:numRef>
              <c:f>List1!$B$5:$B$6</c:f>
              <c:numCache>
                <c:formatCode>General</c:formatCode>
                <c:ptCount val="2"/>
                <c:pt idx="0">
                  <c:v>106</c:v>
                </c:pt>
                <c:pt idx="1">
                  <c:v>233</c:v>
                </c:pt>
              </c:numCache>
            </c:numRef>
          </c:val>
          <c:extLst>
            <c:ext xmlns:c16="http://schemas.microsoft.com/office/drawing/2014/chart" uri="{C3380CC4-5D6E-409C-BE32-E72D297353CC}">
              <c16:uniqueId val="{00000004-210A-45DF-8B47-E9B3C27A0353}"/>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65262935883016"/>
          <c:y val="0.10349261851796282"/>
          <c:w val="0.49995664604424439"/>
          <c:h val="0.66804480425862245"/>
        </c:manualLayout>
      </c:layout>
      <c:pieChart>
        <c:varyColors val="1"/>
        <c:ser>
          <c:idx val="0"/>
          <c:order val="0"/>
          <c:dPt>
            <c:idx val="0"/>
            <c:bubble3D val="0"/>
            <c:spPr>
              <a:solidFill>
                <a:srgbClr val="588BE6"/>
              </a:solidFill>
              <a:ln w="19050">
                <a:solidFill>
                  <a:schemeClr val="lt1"/>
                </a:solidFill>
              </a:ln>
              <a:effectLst/>
            </c:spPr>
            <c:extLst>
              <c:ext xmlns:c16="http://schemas.microsoft.com/office/drawing/2014/chart" uri="{C3380CC4-5D6E-409C-BE32-E72D297353CC}">
                <c16:uniqueId val="{00000001-8E99-4E2F-B8E3-D750F65DBE38}"/>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8E99-4E2F-B8E3-D750F65DBE38}"/>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8E99-4E2F-B8E3-D750F65DBE38}"/>
              </c:ext>
            </c:extLst>
          </c:dPt>
          <c:dPt>
            <c:idx val="3"/>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7-8E99-4E2F-B8E3-D750F65DBE38}"/>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8E99-4E2F-B8E3-D750F65DBE3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E99-4E2F-B8E3-D750F65DBE38}"/>
              </c:ext>
            </c:extLst>
          </c:dPt>
          <c:dPt>
            <c:idx val="6"/>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D-8E99-4E2F-B8E3-D750F65DBE3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E99-4E2F-B8E3-D750F65DBE38}"/>
              </c:ext>
            </c:extLst>
          </c:dPt>
          <c:dLbls>
            <c:dLbl>
              <c:idx val="0"/>
              <c:tx>
                <c:rich>
                  <a:bodyPr/>
                  <a:lstStyle/>
                  <a:p>
                    <a:r>
                      <a:rPr lang="en-US"/>
                      <a:t>66 %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E99-4E2F-B8E3-D750F65DBE38}"/>
                </c:ext>
              </c:extLst>
            </c:dLbl>
            <c:dLbl>
              <c:idx val="1"/>
              <c:tx>
                <c:rich>
                  <a:bodyPr/>
                  <a:lstStyle/>
                  <a:p>
                    <a:r>
                      <a:rPr lang="en-US"/>
                      <a:t>20 %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E99-4E2F-B8E3-D750F65DBE38}"/>
                </c:ext>
              </c:extLst>
            </c:dLbl>
            <c:dLbl>
              <c:idx val="2"/>
              <c:tx>
                <c:rich>
                  <a:bodyPr/>
                  <a:lstStyle/>
                  <a:p>
                    <a:r>
                      <a:rPr lang="en-US"/>
                      <a:t>7 %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E99-4E2F-B8E3-D750F65DBE38}"/>
                </c:ext>
              </c:extLst>
            </c:dLbl>
            <c:dLbl>
              <c:idx val="3"/>
              <c:tx>
                <c:rich>
                  <a:bodyPr/>
                  <a:lstStyle/>
                  <a:p>
                    <a:r>
                      <a:rPr lang="en-US"/>
                      <a:t>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E99-4E2F-B8E3-D750F65DBE38}"/>
                </c:ext>
              </c:extLst>
            </c:dLbl>
            <c:dLbl>
              <c:idx val="4"/>
              <c:tx>
                <c:rich>
                  <a:bodyPr/>
                  <a:lstStyle/>
                  <a:p>
                    <a:r>
                      <a:rPr lang="en-US"/>
                      <a:t>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8E99-4E2F-B8E3-D750F65DBE38}"/>
                </c:ext>
              </c:extLst>
            </c:dLbl>
            <c:dLbl>
              <c:idx val="5"/>
              <c:tx>
                <c:rich>
                  <a:bodyPr/>
                  <a:lstStyle/>
                  <a:p>
                    <a:r>
                      <a:rPr lang="en-US"/>
                      <a:t>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8E99-4E2F-B8E3-D750F65DBE38}"/>
                </c:ext>
              </c:extLst>
            </c:dLbl>
            <c:dLbl>
              <c:idx val="6"/>
              <c:tx>
                <c:rich>
                  <a:bodyPr/>
                  <a:lstStyle/>
                  <a:p>
                    <a:r>
                      <a:rPr lang="en-US"/>
                      <a:t>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8E99-4E2F-B8E3-D750F65DBE38}"/>
                </c:ext>
              </c:extLst>
            </c:dLbl>
            <c:dLbl>
              <c:idx val="7"/>
              <c:tx>
                <c:rich>
                  <a:bodyPr/>
                  <a:lstStyle/>
                  <a:p>
                    <a:r>
                      <a:rPr lang="en-US"/>
                      <a:t>0 %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8E99-4E2F-B8E3-D750F65DBE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List1!$A$9:$A$16</c:f>
              <c:strCache>
                <c:ptCount val="8"/>
                <c:pt idx="0">
                  <c:v>Modrá</c:v>
                </c:pt>
                <c:pt idx="1">
                  <c:v>Bílá</c:v>
                </c:pt>
                <c:pt idx="2">
                  <c:v>Červená</c:v>
                </c:pt>
                <c:pt idx="3">
                  <c:v>Fialová</c:v>
                </c:pt>
                <c:pt idx="4">
                  <c:v>Černá</c:v>
                </c:pt>
                <c:pt idx="5">
                  <c:v>Žlutá</c:v>
                </c:pt>
                <c:pt idx="6">
                  <c:v>Oranžová</c:v>
                </c:pt>
                <c:pt idx="7">
                  <c:v>Zelená</c:v>
                </c:pt>
              </c:strCache>
            </c:strRef>
          </c:cat>
          <c:val>
            <c:numRef>
              <c:f>List1!$B$9:$B$16</c:f>
              <c:numCache>
                <c:formatCode>General</c:formatCode>
                <c:ptCount val="8"/>
                <c:pt idx="0">
                  <c:v>286</c:v>
                </c:pt>
                <c:pt idx="1">
                  <c:v>89</c:v>
                </c:pt>
                <c:pt idx="2">
                  <c:v>29</c:v>
                </c:pt>
                <c:pt idx="3">
                  <c:v>16</c:v>
                </c:pt>
                <c:pt idx="4">
                  <c:v>5</c:v>
                </c:pt>
                <c:pt idx="5">
                  <c:v>4</c:v>
                </c:pt>
                <c:pt idx="6">
                  <c:v>3</c:v>
                </c:pt>
                <c:pt idx="7">
                  <c:v>0</c:v>
                </c:pt>
              </c:numCache>
            </c:numRef>
          </c:val>
          <c:extLst>
            <c:ext xmlns:c16="http://schemas.microsoft.com/office/drawing/2014/chart" uri="{C3380CC4-5D6E-409C-BE32-E72D297353CC}">
              <c16:uniqueId val="{00000010-8E99-4E2F-B8E3-D750F65DBE3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9.5776699787526565E-2"/>
          <c:y val="0.90099380907958182"/>
          <c:w val="0.81836704005749272"/>
          <c:h val="7.91221809784133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lnSpc>
          <a:spcPct val="150000"/>
        </a:lnSpc>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588BE6"/>
            </a:solidFill>
          </c:spPr>
          <c:dPt>
            <c:idx val="0"/>
            <c:bubble3D val="0"/>
            <c:spPr>
              <a:solidFill>
                <a:srgbClr val="FF0000"/>
              </a:solidFill>
              <a:ln w="19050">
                <a:solidFill>
                  <a:schemeClr val="lt1"/>
                </a:solidFill>
              </a:ln>
              <a:effectLst/>
            </c:spPr>
            <c:extLst>
              <c:ext xmlns:c16="http://schemas.microsoft.com/office/drawing/2014/chart" uri="{C3380CC4-5D6E-409C-BE32-E72D297353CC}">
                <c16:uniqueId val="{00000001-A9D9-462D-8502-8B1B3EF17DBA}"/>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9D9-462D-8502-8B1B3EF17DBA}"/>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A9D9-462D-8502-8B1B3EF17DBA}"/>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A9D9-462D-8502-8B1B3EF17DBA}"/>
              </c:ext>
            </c:extLst>
          </c:dPt>
          <c:dPt>
            <c:idx val="4"/>
            <c:bubble3D val="0"/>
            <c:spPr>
              <a:solidFill>
                <a:srgbClr val="588BE6"/>
              </a:solidFill>
              <a:ln w="19050">
                <a:solidFill>
                  <a:schemeClr val="lt1"/>
                </a:solidFill>
              </a:ln>
              <a:effectLst/>
            </c:spPr>
            <c:extLst>
              <c:ext xmlns:c16="http://schemas.microsoft.com/office/drawing/2014/chart" uri="{C3380CC4-5D6E-409C-BE32-E72D297353CC}">
                <c16:uniqueId val="{00000009-A9D9-462D-8502-8B1B3EF17DBA}"/>
              </c:ext>
            </c:extLst>
          </c:dPt>
          <c:dLbls>
            <c:dLbl>
              <c:idx val="0"/>
              <c:tx>
                <c:rich>
                  <a:bodyPr/>
                  <a:lstStyle/>
                  <a:p>
                    <a:r>
                      <a:rPr lang="en-US"/>
                      <a:t>3 %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9D9-462D-8502-8B1B3EF17DBA}"/>
                </c:ext>
              </c:extLst>
            </c:dLbl>
            <c:dLbl>
              <c:idx val="1"/>
              <c:tx>
                <c:rich>
                  <a:bodyPr/>
                  <a:lstStyle/>
                  <a:p>
                    <a:r>
                      <a:rPr lang="en-US"/>
                      <a:t>11 %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9D9-462D-8502-8B1B3EF17DBA}"/>
                </c:ext>
              </c:extLst>
            </c:dLbl>
            <c:dLbl>
              <c:idx val="2"/>
              <c:tx>
                <c:rich>
                  <a:bodyPr/>
                  <a:lstStyle/>
                  <a:p>
                    <a:r>
                      <a:rPr lang="en-US"/>
                      <a:t>12 %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9D9-462D-8502-8B1B3EF17DBA}"/>
                </c:ext>
              </c:extLst>
            </c:dLbl>
            <c:dLbl>
              <c:idx val="3"/>
              <c:tx>
                <c:rich>
                  <a:bodyPr/>
                  <a:lstStyle/>
                  <a:p>
                    <a:r>
                      <a:rPr lang="en-US"/>
                      <a:t>28 %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9D9-462D-8502-8B1B3EF17DBA}"/>
                </c:ext>
              </c:extLst>
            </c:dLbl>
            <c:dLbl>
              <c:idx val="4"/>
              <c:tx>
                <c:rich>
                  <a:bodyPr/>
                  <a:lstStyle/>
                  <a:p>
                    <a:r>
                      <a:rPr lang="en-US"/>
                      <a:t>46 %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A9D9-462D-8502-8B1B3EF17D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List1!$A$25:$A$29</c:f>
              <c:strCache>
                <c:ptCount val="5"/>
                <c:pt idx="0">
                  <c:v>Rozhodně pozitivní</c:v>
                </c:pt>
                <c:pt idx="1">
                  <c:v>Spíše pozitivní</c:v>
                </c:pt>
                <c:pt idx="2">
                  <c:v>Neutrální</c:v>
                </c:pt>
                <c:pt idx="3">
                  <c:v>Spíše negativní</c:v>
                </c:pt>
                <c:pt idx="4">
                  <c:v>Rozhodně negativní</c:v>
                </c:pt>
              </c:strCache>
            </c:strRef>
          </c:cat>
          <c:val>
            <c:numRef>
              <c:f>List1!$B$25:$B$29</c:f>
              <c:numCache>
                <c:formatCode>General</c:formatCode>
                <c:ptCount val="5"/>
                <c:pt idx="0">
                  <c:v>11</c:v>
                </c:pt>
                <c:pt idx="1">
                  <c:v>39</c:v>
                </c:pt>
                <c:pt idx="2">
                  <c:v>40</c:v>
                </c:pt>
                <c:pt idx="3">
                  <c:v>94</c:v>
                </c:pt>
                <c:pt idx="4">
                  <c:v>157</c:v>
                </c:pt>
              </c:numCache>
            </c:numRef>
          </c:val>
          <c:extLst>
            <c:ext xmlns:c16="http://schemas.microsoft.com/office/drawing/2014/chart" uri="{C3380CC4-5D6E-409C-BE32-E72D297353CC}">
              <c16:uniqueId val="{0000000A-A9D9-462D-8502-8B1B3EF17DB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C61C-42F4-84AB-9847ED6F38F7}"/>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C61C-42F4-84AB-9847ED6F38F7}"/>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C61C-42F4-84AB-9847ED6F38F7}"/>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C61C-42F4-84AB-9847ED6F38F7}"/>
              </c:ext>
            </c:extLst>
          </c:dPt>
          <c:dPt>
            <c:idx val="4"/>
            <c:bubble3D val="0"/>
            <c:spPr>
              <a:solidFill>
                <a:srgbClr val="588BE6"/>
              </a:solidFill>
              <a:ln w="19050">
                <a:solidFill>
                  <a:schemeClr val="lt1"/>
                </a:solidFill>
              </a:ln>
              <a:effectLst/>
            </c:spPr>
            <c:extLst>
              <c:ext xmlns:c16="http://schemas.microsoft.com/office/drawing/2014/chart" uri="{C3380CC4-5D6E-409C-BE32-E72D297353CC}">
                <c16:uniqueId val="{00000009-C61C-42F4-84AB-9847ED6F38F7}"/>
              </c:ext>
            </c:extLst>
          </c:dPt>
          <c:dLbls>
            <c:dLbl>
              <c:idx val="0"/>
              <c:tx>
                <c:rich>
                  <a:bodyPr/>
                  <a:lstStyle/>
                  <a:p>
                    <a:r>
                      <a:rPr lang="en-US"/>
                      <a:t>3 %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61C-42F4-84AB-9847ED6F38F7}"/>
                </c:ext>
              </c:extLst>
            </c:dLbl>
            <c:dLbl>
              <c:idx val="1"/>
              <c:tx>
                <c:rich>
                  <a:bodyPr/>
                  <a:lstStyle/>
                  <a:p>
                    <a:r>
                      <a:rPr lang="en-US"/>
                      <a:t>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61C-42F4-84AB-9847ED6F38F7}"/>
                </c:ext>
              </c:extLst>
            </c:dLbl>
            <c:dLbl>
              <c:idx val="2"/>
              <c:tx>
                <c:rich>
                  <a:bodyPr/>
                  <a:lstStyle/>
                  <a:p>
                    <a:r>
                      <a:rPr lang="en-US"/>
                      <a:t>14 %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61C-42F4-84AB-9847ED6F38F7}"/>
                </c:ext>
              </c:extLst>
            </c:dLbl>
            <c:dLbl>
              <c:idx val="3"/>
              <c:tx>
                <c:rich>
                  <a:bodyPr/>
                  <a:lstStyle/>
                  <a:p>
                    <a:r>
                      <a:rPr lang="en-US"/>
                      <a:t>16 %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61C-42F4-84AB-9847ED6F38F7}"/>
                </c:ext>
              </c:extLst>
            </c:dLbl>
            <c:dLbl>
              <c:idx val="4"/>
              <c:tx>
                <c:rich>
                  <a:bodyPr/>
                  <a:lstStyle/>
                  <a:p>
                    <a:r>
                      <a:rPr lang="en-US"/>
                      <a:t>61 %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61C-42F4-84AB-9847ED6F38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List1!$A$30:$A$34</c:f>
              <c:strCache>
                <c:ptCount val="5"/>
                <c:pt idx="0">
                  <c:v>Rozhodně pozitivní</c:v>
                </c:pt>
                <c:pt idx="1">
                  <c:v>Spíše pozitivní</c:v>
                </c:pt>
                <c:pt idx="2">
                  <c:v>Neutrální</c:v>
                </c:pt>
                <c:pt idx="3">
                  <c:v>Spíše negativní</c:v>
                </c:pt>
                <c:pt idx="4">
                  <c:v>Rozhodně negativní</c:v>
                </c:pt>
              </c:strCache>
            </c:strRef>
          </c:cat>
          <c:val>
            <c:numRef>
              <c:f>List1!$B$30:$B$34</c:f>
              <c:numCache>
                <c:formatCode>General</c:formatCode>
                <c:ptCount val="5"/>
                <c:pt idx="0">
                  <c:v>11</c:v>
                </c:pt>
                <c:pt idx="1">
                  <c:v>21</c:v>
                </c:pt>
                <c:pt idx="2">
                  <c:v>46</c:v>
                </c:pt>
                <c:pt idx="3">
                  <c:v>55</c:v>
                </c:pt>
                <c:pt idx="4">
                  <c:v>207</c:v>
                </c:pt>
              </c:numCache>
            </c:numRef>
          </c:val>
          <c:extLst>
            <c:ext xmlns:c16="http://schemas.microsoft.com/office/drawing/2014/chart" uri="{C3380CC4-5D6E-409C-BE32-E72D297353CC}">
              <c16:uniqueId val="{0000000A-C61C-42F4-84AB-9847ED6F38F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56957333744876"/>
          <c:y val="4.6344986417179261E-2"/>
          <c:w val="0.44420771688205152"/>
          <c:h val="0.77282746658855828"/>
        </c:manualLayout>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E8F6-474C-B5B2-5D5DE0AF0F9B}"/>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8F6-474C-B5B2-5D5DE0AF0F9B}"/>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E8F6-474C-B5B2-5D5DE0AF0F9B}"/>
              </c:ext>
            </c:extLst>
          </c:dPt>
          <c:dPt>
            <c:idx val="3"/>
            <c:bubble3D val="0"/>
            <c:spPr>
              <a:solidFill>
                <a:srgbClr val="588BE6"/>
              </a:solidFill>
              <a:ln w="19050">
                <a:solidFill>
                  <a:schemeClr val="lt1"/>
                </a:solidFill>
              </a:ln>
              <a:effectLst/>
            </c:spPr>
            <c:extLst>
              <c:ext xmlns:c16="http://schemas.microsoft.com/office/drawing/2014/chart" uri="{C3380CC4-5D6E-409C-BE32-E72D297353CC}">
                <c16:uniqueId val="{00000007-E8F6-474C-B5B2-5D5DE0AF0F9B}"/>
              </c:ext>
            </c:extLst>
          </c:dPt>
          <c:dPt>
            <c:idx val="4"/>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9-E8F6-474C-B5B2-5D5DE0AF0F9B}"/>
              </c:ext>
            </c:extLst>
          </c:dPt>
          <c:dLbls>
            <c:dLbl>
              <c:idx val="0"/>
              <c:tx>
                <c:rich>
                  <a:bodyPr/>
                  <a:lstStyle/>
                  <a:p>
                    <a:r>
                      <a:rPr lang="en-US"/>
                      <a:t>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8F6-474C-B5B2-5D5DE0AF0F9B}"/>
                </c:ext>
              </c:extLst>
            </c:dLbl>
            <c:dLbl>
              <c:idx val="1"/>
              <c:tx>
                <c:rich>
                  <a:bodyPr/>
                  <a:lstStyle/>
                  <a:p>
                    <a:r>
                      <a:rPr lang="en-US"/>
                      <a:t>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8F6-474C-B5B2-5D5DE0AF0F9B}"/>
                </c:ext>
              </c:extLst>
            </c:dLbl>
            <c:dLbl>
              <c:idx val="2"/>
              <c:tx>
                <c:rich>
                  <a:bodyPr/>
                  <a:lstStyle/>
                  <a:p>
                    <a:r>
                      <a:rPr lang="en-US"/>
                      <a:t>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8F6-474C-B5B2-5D5DE0AF0F9B}"/>
                </c:ext>
              </c:extLst>
            </c:dLbl>
            <c:dLbl>
              <c:idx val="3"/>
              <c:tx>
                <c:rich>
                  <a:bodyPr/>
                  <a:lstStyle/>
                  <a:p>
                    <a:r>
                      <a:rPr lang="en-US"/>
                      <a:t>76 %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8F6-474C-B5B2-5D5DE0AF0F9B}"/>
                </c:ext>
              </c:extLst>
            </c:dLbl>
            <c:dLbl>
              <c:idx val="4"/>
              <c:tx>
                <c:rich>
                  <a:bodyPr/>
                  <a:lstStyle/>
                  <a:p>
                    <a:r>
                      <a:rPr lang="en-US"/>
                      <a:t>9</a:t>
                    </a:r>
                    <a:r>
                      <a:rPr lang="en-US" baseline="0"/>
                      <a:t> %</a:t>
                    </a:r>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E8F6-474C-B5B2-5D5DE0AF0F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List1!$A$35:$A$39</c:f>
              <c:strCache>
                <c:ptCount val="5"/>
                <c:pt idx="0">
                  <c:v>Rozhodně ano</c:v>
                </c:pt>
                <c:pt idx="1">
                  <c:v>Spíše ano</c:v>
                </c:pt>
                <c:pt idx="2">
                  <c:v>Spíše ne</c:v>
                </c:pt>
                <c:pt idx="3">
                  <c:v>Volil/a jsem jinou stranu nebo hnutí</c:v>
                </c:pt>
                <c:pt idx="4">
                  <c:v>Nebyl/a jsem volit</c:v>
                </c:pt>
              </c:strCache>
            </c:strRef>
          </c:cat>
          <c:val>
            <c:numRef>
              <c:f>List1!$B$35:$B$39</c:f>
              <c:numCache>
                <c:formatCode>General</c:formatCode>
                <c:ptCount val="5"/>
                <c:pt idx="0">
                  <c:v>14</c:v>
                </c:pt>
                <c:pt idx="1">
                  <c:v>21</c:v>
                </c:pt>
                <c:pt idx="2">
                  <c:v>17</c:v>
                </c:pt>
                <c:pt idx="3">
                  <c:v>256</c:v>
                </c:pt>
                <c:pt idx="4">
                  <c:v>31</c:v>
                </c:pt>
              </c:numCache>
            </c:numRef>
          </c:val>
          <c:extLst>
            <c:ext xmlns:c16="http://schemas.microsoft.com/office/drawing/2014/chart" uri="{C3380CC4-5D6E-409C-BE32-E72D297353CC}">
              <c16:uniqueId val="{0000000A-E8F6-474C-B5B2-5D5DE0AF0F9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90450322134775"/>
          <c:y val="4.0908779869702386E-2"/>
          <c:w val="0.41915846785580851"/>
          <c:h val="0.56386046215304897"/>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32AF-416A-A8C4-FD6B7CAC5225}"/>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32AF-416A-A8C4-FD6B7CAC5225}"/>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32AF-416A-A8C4-FD6B7CAC5225}"/>
              </c:ext>
            </c:extLst>
          </c:dPt>
          <c:dPt>
            <c:idx val="3"/>
            <c:bubble3D val="0"/>
            <c:spPr>
              <a:solidFill>
                <a:srgbClr val="588BE6"/>
              </a:solidFill>
              <a:ln w="19050">
                <a:solidFill>
                  <a:schemeClr val="lt1"/>
                </a:solidFill>
              </a:ln>
              <a:effectLst/>
            </c:spPr>
            <c:extLst>
              <c:ext xmlns:c16="http://schemas.microsoft.com/office/drawing/2014/chart" uri="{C3380CC4-5D6E-409C-BE32-E72D297353CC}">
                <c16:uniqueId val="{00000007-32AF-416A-A8C4-FD6B7CAC5225}"/>
              </c:ext>
            </c:extLst>
          </c:dPt>
          <c:dLbls>
            <c:dLbl>
              <c:idx val="0"/>
              <c:tx>
                <c:rich>
                  <a:bodyPr/>
                  <a:lstStyle/>
                  <a:p>
                    <a:r>
                      <a:rPr lang="en-US"/>
                      <a:t>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2AF-416A-A8C4-FD6B7CAC5225}"/>
                </c:ext>
              </c:extLst>
            </c:dLbl>
            <c:dLbl>
              <c:idx val="1"/>
              <c:tx>
                <c:rich>
                  <a:bodyPr/>
                  <a:lstStyle/>
                  <a:p>
                    <a:r>
                      <a:rPr lang="en-US"/>
                      <a:t>13 %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2AF-416A-A8C4-FD6B7CAC5225}"/>
                </c:ext>
              </c:extLst>
            </c:dLbl>
            <c:dLbl>
              <c:idx val="2"/>
              <c:tx>
                <c:rich>
                  <a:bodyPr/>
                  <a:lstStyle/>
                  <a:p>
                    <a:r>
                      <a:rPr lang="en-US"/>
                      <a:t>11 %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2AF-416A-A8C4-FD6B7CAC5225}"/>
                </c:ext>
              </c:extLst>
            </c:dLbl>
            <c:dLbl>
              <c:idx val="3"/>
              <c:tx>
                <c:rich>
                  <a:bodyPr/>
                  <a:lstStyle/>
                  <a:p>
                    <a:r>
                      <a:rPr lang="en-US"/>
                      <a:t>71 %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2AF-416A-A8C4-FD6B7CAC5225}"/>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List1!$A$17:$A$20</c:f>
              <c:strCache>
                <c:ptCount val="4"/>
                <c:pt idx="0">
                  <c:v>Ačkoliv jsem v minulých volbách volila hnutí ANO, v příštích volbách už bych jim svůj hlas nedal/a</c:v>
                </c:pt>
                <c:pt idx="1">
                  <c:v>Ačkoliv jsem v minulých volbách nevolil/a hnutí ANO, kvůli odchodu Andreje Babiše existuje možnost, že bych v příštích volbách svůj hlas hnutí dal/a</c:v>
                </c:pt>
                <c:pt idx="2">
                  <c:v>Nic by se nezměnilo, nadále bych hnutí ANO volil/a</c:v>
                </c:pt>
                <c:pt idx="3">
                  <c:v>Nic by se nezměnilo, nadále bych hnutí ANO nevolil/a</c:v>
                </c:pt>
              </c:strCache>
            </c:strRef>
          </c:cat>
          <c:val>
            <c:numRef>
              <c:f>List1!$B$17:$B$20</c:f>
              <c:numCache>
                <c:formatCode>General</c:formatCode>
                <c:ptCount val="4"/>
                <c:pt idx="0">
                  <c:v>16</c:v>
                </c:pt>
                <c:pt idx="1">
                  <c:v>45</c:v>
                </c:pt>
                <c:pt idx="2">
                  <c:v>38</c:v>
                </c:pt>
                <c:pt idx="3">
                  <c:v>242</c:v>
                </c:pt>
              </c:numCache>
            </c:numRef>
          </c:val>
          <c:extLst>
            <c:ext xmlns:c16="http://schemas.microsoft.com/office/drawing/2014/chart" uri="{C3380CC4-5D6E-409C-BE32-E72D297353CC}">
              <c16:uniqueId val="{00000008-32AF-416A-A8C4-FD6B7CAC52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3799461776138738E-2"/>
          <c:y val="0.63694471118256135"/>
          <c:w val="0.87240107644772247"/>
          <c:h val="0.35486229808229192"/>
        </c:manualLayout>
      </c:layout>
      <c:overlay val="0"/>
      <c:spPr>
        <a:noFill/>
        <a:ln>
          <a:noFill/>
        </a:ln>
        <a:effectLst/>
      </c:spPr>
      <c:txPr>
        <a:bodyPr rot="0" spcFirstLastPara="1" vertOverflow="ellipsis" vert="horz" wrap="square" anchor="ctr" anchorCtr="1"/>
        <a:lstStyle/>
        <a:p>
          <a:pPr>
            <a:defRPr sz="97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70" baseline="0">
          <a:latin typeface="Times New Roman" panose="02020603050405020304" pitchFamily="18"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84874620317555"/>
          <c:y val="6.0974566677567871E-2"/>
          <c:w val="0.49749898172958024"/>
          <c:h val="0.76134828194399018"/>
        </c:manualLayout>
      </c:layout>
      <c:pieChart>
        <c:varyColors val="1"/>
        <c:ser>
          <c:idx val="0"/>
          <c:order val="0"/>
          <c:spPr>
            <a:solidFill>
              <a:schemeClr val="accent4">
                <a:lumMod val="60000"/>
                <a:lumOff val="40000"/>
              </a:schemeClr>
            </a:solidFill>
          </c:spPr>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9AE-4406-8D53-5913F0074BBE}"/>
              </c:ext>
            </c:extLst>
          </c:dPt>
          <c:dPt>
            <c:idx val="1"/>
            <c:bubble3D val="0"/>
            <c:spPr>
              <a:solidFill>
                <a:srgbClr val="588BE6"/>
              </a:solidFill>
              <a:ln w="19050">
                <a:solidFill>
                  <a:schemeClr val="lt1"/>
                </a:solidFill>
              </a:ln>
              <a:effectLst/>
            </c:spPr>
            <c:extLst>
              <c:ext xmlns:c16="http://schemas.microsoft.com/office/drawing/2014/chart" uri="{C3380CC4-5D6E-409C-BE32-E72D297353CC}">
                <c16:uniqueId val="{00000003-E9AE-4406-8D53-5913F0074BBE}"/>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E9AE-4406-8D53-5913F0074BBE}"/>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E9AE-4406-8D53-5913F0074BBE}"/>
              </c:ext>
            </c:extLst>
          </c:dPt>
          <c:dLbls>
            <c:dLbl>
              <c:idx val="0"/>
              <c:tx>
                <c:rich>
                  <a:bodyPr/>
                  <a:lstStyle/>
                  <a:p>
                    <a:r>
                      <a:rPr lang="en-US"/>
                      <a:t>37 %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9AE-4406-8D53-5913F0074BBE}"/>
                </c:ext>
              </c:extLst>
            </c:dLbl>
            <c:dLbl>
              <c:idx val="1"/>
              <c:tx>
                <c:rich>
                  <a:bodyPr/>
                  <a:lstStyle/>
                  <a:p>
                    <a:r>
                      <a:rPr lang="en-US"/>
                      <a:t>48 %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9AE-4406-8D53-5913F0074BBE}"/>
                </c:ext>
              </c:extLst>
            </c:dLbl>
            <c:dLbl>
              <c:idx val="2"/>
              <c:tx>
                <c:rich>
                  <a:bodyPr/>
                  <a:lstStyle/>
                  <a:p>
                    <a:r>
                      <a:rPr lang="en-US"/>
                      <a:t>10 %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9AE-4406-8D53-5913F0074BBE}"/>
                </c:ext>
              </c:extLst>
            </c:dLbl>
            <c:dLbl>
              <c:idx val="3"/>
              <c:tx>
                <c:rich>
                  <a:bodyPr/>
                  <a:lstStyle/>
                  <a:p>
                    <a:r>
                      <a:rPr lang="en-US"/>
                      <a:t>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9AE-4406-8D53-5913F0074B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List1!$A$21:$A$24</c:f>
              <c:strCache>
                <c:ptCount val="4"/>
                <c:pt idx="0">
                  <c:v>Rozhodně ano</c:v>
                </c:pt>
                <c:pt idx="1">
                  <c:v>Spíše ano</c:v>
                </c:pt>
                <c:pt idx="2">
                  <c:v>Spíše ne</c:v>
                </c:pt>
                <c:pt idx="3">
                  <c:v>Rozhodně ne</c:v>
                </c:pt>
              </c:strCache>
            </c:strRef>
          </c:cat>
          <c:val>
            <c:numRef>
              <c:f>List1!$B$21:$B$24</c:f>
              <c:numCache>
                <c:formatCode>General</c:formatCode>
                <c:ptCount val="4"/>
                <c:pt idx="0">
                  <c:v>127</c:v>
                </c:pt>
                <c:pt idx="1">
                  <c:v>163</c:v>
                </c:pt>
                <c:pt idx="2">
                  <c:v>35</c:v>
                </c:pt>
                <c:pt idx="3">
                  <c:v>15</c:v>
                </c:pt>
              </c:numCache>
            </c:numRef>
          </c:val>
          <c:extLst>
            <c:ext xmlns:c16="http://schemas.microsoft.com/office/drawing/2014/chart" uri="{C3380CC4-5D6E-409C-BE32-E72D297353CC}">
              <c16:uniqueId val="{00000008-E9AE-4406-8D53-5913F0074BB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F8BE3"/>
              </a:solidFill>
              <a:ln w="19050">
                <a:solidFill>
                  <a:schemeClr val="lt1"/>
                </a:solidFill>
              </a:ln>
              <a:effectLst/>
            </c:spPr>
            <c:extLst>
              <c:ext xmlns:c16="http://schemas.microsoft.com/office/drawing/2014/chart" uri="{C3380CC4-5D6E-409C-BE32-E72D297353CC}">
                <c16:uniqueId val="{00000001-B0C4-49D3-B625-36FA9554A508}"/>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B0C4-49D3-B625-36FA9554A508}"/>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B0C4-49D3-B625-36FA9554A508}"/>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B0C4-49D3-B625-36FA9554A508}"/>
              </c:ext>
            </c:extLst>
          </c:dPt>
          <c:dLbls>
            <c:dLbl>
              <c:idx val="0"/>
              <c:tx>
                <c:rich>
                  <a:bodyPr/>
                  <a:lstStyle/>
                  <a:p>
                    <a:r>
                      <a:rPr lang="en-US"/>
                      <a:t>66 %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0C4-49D3-B625-36FA9554A508}"/>
                </c:ext>
              </c:extLst>
            </c:dLbl>
            <c:dLbl>
              <c:idx val="1"/>
              <c:tx>
                <c:rich>
                  <a:bodyPr/>
                  <a:lstStyle/>
                  <a:p>
                    <a:r>
                      <a:rPr lang="en-US"/>
                      <a:t>18 %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0C4-49D3-B625-36FA9554A508}"/>
                </c:ext>
              </c:extLst>
            </c:dLbl>
            <c:dLbl>
              <c:idx val="2"/>
              <c:tx>
                <c:rich>
                  <a:bodyPr/>
                  <a:lstStyle/>
                  <a:p>
                    <a:r>
                      <a:rPr lang="en-US"/>
                      <a:t>13 %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0C4-49D3-B625-36FA9554A508}"/>
                </c:ext>
              </c:extLst>
            </c:dLbl>
            <c:dLbl>
              <c:idx val="3"/>
              <c:tx>
                <c:rich>
                  <a:bodyPr/>
                  <a:lstStyle/>
                  <a:p>
                    <a:r>
                      <a:rPr lang="en-US"/>
                      <a:t>3 %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0C4-49D3-B625-36FA9554A50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List1!$A$1:$A$4</c:f>
              <c:strCache>
                <c:ptCount val="4"/>
                <c:pt idx="0">
                  <c:v>18-30</c:v>
                </c:pt>
                <c:pt idx="1">
                  <c:v>31-45</c:v>
                </c:pt>
                <c:pt idx="2">
                  <c:v>46-60</c:v>
                </c:pt>
                <c:pt idx="3">
                  <c:v>61 a více</c:v>
                </c:pt>
              </c:strCache>
            </c:strRef>
          </c:cat>
          <c:val>
            <c:numRef>
              <c:f>List1!$B$1:$B$4</c:f>
              <c:numCache>
                <c:formatCode>General</c:formatCode>
                <c:ptCount val="4"/>
                <c:pt idx="0">
                  <c:v>225</c:v>
                </c:pt>
                <c:pt idx="1">
                  <c:v>61</c:v>
                </c:pt>
                <c:pt idx="2">
                  <c:v>42</c:v>
                </c:pt>
                <c:pt idx="3">
                  <c:v>11</c:v>
                </c:pt>
              </c:numCache>
            </c:numRef>
          </c:val>
          <c:extLst>
            <c:ext xmlns:c16="http://schemas.microsoft.com/office/drawing/2014/chart" uri="{C3380CC4-5D6E-409C-BE32-E72D297353CC}">
              <c16:uniqueId val="{00000008-B0C4-49D3-B625-36FA9554A508}"/>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2042-447D-97CD-DA898479709F}"/>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042-447D-97CD-DA898479709F}"/>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2042-447D-97CD-DA898479709F}"/>
              </c:ext>
            </c:extLst>
          </c:dPt>
          <c:dPt>
            <c:idx val="3"/>
            <c:bubble3D val="0"/>
            <c:spPr>
              <a:solidFill>
                <a:srgbClr val="4F8BE3"/>
              </a:solidFill>
              <a:ln w="19050">
                <a:solidFill>
                  <a:schemeClr val="lt1"/>
                </a:solidFill>
              </a:ln>
              <a:effectLst/>
            </c:spPr>
            <c:extLst>
              <c:ext xmlns:c16="http://schemas.microsoft.com/office/drawing/2014/chart" uri="{C3380CC4-5D6E-409C-BE32-E72D297353CC}">
                <c16:uniqueId val="{00000007-2042-447D-97CD-DA898479709F}"/>
              </c:ext>
            </c:extLst>
          </c:dPt>
          <c:dPt>
            <c:idx val="4"/>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9-2042-447D-97CD-DA898479709F}"/>
              </c:ext>
            </c:extLst>
          </c:dPt>
          <c:dLbls>
            <c:dLbl>
              <c:idx val="0"/>
              <c:layout>
                <c:manualLayout>
                  <c:x val="-2.9850808122668876E-3"/>
                  <c:y val="1.7043280147166349E-2"/>
                </c:manualLayout>
              </c:layout>
              <c:tx>
                <c:rich>
                  <a:bodyPr/>
                  <a:lstStyle/>
                  <a:p>
                    <a:r>
                      <a:rPr lang="en-US"/>
                      <a:t>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042-447D-97CD-DA898479709F}"/>
                </c:ext>
              </c:extLst>
            </c:dLbl>
            <c:dLbl>
              <c:idx val="1"/>
              <c:tx>
                <c:rich>
                  <a:bodyPr/>
                  <a:lstStyle/>
                  <a:p>
                    <a:r>
                      <a:rPr lang="en-US"/>
                      <a:t>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042-447D-97CD-DA898479709F}"/>
                </c:ext>
              </c:extLst>
            </c:dLbl>
            <c:dLbl>
              <c:idx val="2"/>
              <c:tx>
                <c:rich>
                  <a:bodyPr/>
                  <a:lstStyle/>
                  <a:p>
                    <a:r>
                      <a:rPr lang="en-US"/>
                      <a:t>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042-447D-97CD-DA898479709F}"/>
                </c:ext>
              </c:extLst>
            </c:dLbl>
            <c:dLbl>
              <c:idx val="3"/>
              <c:tx>
                <c:rich>
                  <a:bodyPr/>
                  <a:lstStyle/>
                  <a:p>
                    <a:r>
                      <a:rPr lang="en-US"/>
                      <a:t>50 %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042-447D-97CD-DA898479709F}"/>
                </c:ext>
              </c:extLst>
            </c:dLbl>
            <c:dLbl>
              <c:idx val="4"/>
              <c:tx>
                <c:rich>
                  <a:bodyPr/>
                  <a:lstStyle/>
                  <a:p>
                    <a:r>
                      <a:rPr lang="en-US"/>
                      <a:t>38 %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2042-447D-97CD-DA898479709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List1!$A$7:$A$11</c:f>
              <c:strCache>
                <c:ptCount val="5"/>
                <c:pt idx="0">
                  <c:v>Základní</c:v>
                </c:pt>
                <c:pt idx="1">
                  <c:v>Středoškolské bez maturity</c:v>
                </c:pt>
                <c:pt idx="2">
                  <c:v>Vyšší odborné</c:v>
                </c:pt>
                <c:pt idx="3">
                  <c:v>Středoškolské s maturitou</c:v>
                </c:pt>
                <c:pt idx="4">
                  <c:v>Vysokoškolské</c:v>
                </c:pt>
              </c:strCache>
            </c:strRef>
          </c:cat>
          <c:val>
            <c:numRef>
              <c:f>List1!$B$7:$B$11</c:f>
              <c:numCache>
                <c:formatCode>General</c:formatCode>
                <c:ptCount val="5"/>
                <c:pt idx="0">
                  <c:v>4</c:v>
                </c:pt>
                <c:pt idx="1">
                  <c:v>21</c:v>
                </c:pt>
                <c:pt idx="2">
                  <c:v>17</c:v>
                </c:pt>
                <c:pt idx="3">
                  <c:v>171</c:v>
                </c:pt>
                <c:pt idx="4">
                  <c:v>130</c:v>
                </c:pt>
              </c:numCache>
            </c:numRef>
          </c:val>
          <c:extLst>
            <c:ext xmlns:c16="http://schemas.microsoft.com/office/drawing/2014/chart" uri="{C3380CC4-5D6E-409C-BE32-E72D297353CC}">
              <c16:uniqueId val="{0000000A-2042-447D-97CD-DA898479709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3258042844889437E-2"/>
          <c:y val="0.87388225284135712"/>
          <c:w val="0.91803709154310709"/>
          <c:h val="0.1074870997436452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1116-4D8F-83CC-3D3456624CAC}"/>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1116-4D8F-83CC-3D3456624CAC}"/>
              </c:ext>
            </c:extLst>
          </c:dPt>
          <c:dPt>
            <c:idx val="2"/>
            <c:bubble3D val="0"/>
            <c:spPr>
              <a:solidFill>
                <a:srgbClr val="4F8BE3"/>
              </a:solidFill>
              <a:ln w="19050">
                <a:solidFill>
                  <a:schemeClr val="lt1"/>
                </a:solidFill>
              </a:ln>
              <a:effectLst/>
            </c:spPr>
            <c:extLst>
              <c:ext xmlns:c16="http://schemas.microsoft.com/office/drawing/2014/chart" uri="{C3380CC4-5D6E-409C-BE32-E72D297353CC}">
                <c16:uniqueId val="{00000005-1116-4D8F-83CC-3D3456624CAC}"/>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1116-4D8F-83CC-3D3456624CAC}"/>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1116-4D8F-83CC-3D3456624CAC}"/>
              </c:ext>
            </c:extLst>
          </c:dPt>
          <c:dLbls>
            <c:dLbl>
              <c:idx val="0"/>
              <c:tx>
                <c:rich>
                  <a:bodyPr/>
                  <a:lstStyle/>
                  <a:p>
                    <a:r>
                      <a:rPr lang="en-US"/>
                      <a:t>13 %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116-4D8F-83CC-3D3456624CAC}"/>
                </c:ext>
              </c:extLst>
            </c:dLbl>
            <c:dLbl>
              <c:idx val="1"/>
              <c:tx>
                <c:rich>
                  <a:bodyPr/>
                  <a:lstStyle/>
                  <a:p>
                    <a:r>
                      <a:rPr lang="en-US"/>
                      <a:t>22 %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116-4D8F-83CC-3D3456624CAC}"/>
                </c:ext>
              </c:extLst>
            </c:dLbl>
            <c:dLbl>
              <c:idx val="2"/>
              <c:tx>
                <c:rich>
                  <a:bodyPr/>
                  <a:lstStyle/>
                  <a:p>
                    <a:r>
                      <a:rPr lang="en-US"/>
                      <a:t>27 %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116-4D8F-83CC-3D3456624CAC}"/>
                </c:ext>
              </c:extLst>
            </c:dLbl>
            <c:dLbl>
              <c:idx val="3"/>
              <c:tx>
                <c:rich>
                  <a:bodyPr/>
                  <a:lstStyle/>
                  <a:p>
                    <a:r>
                      <a:rPr lang="en-US"/>
                      <a:t>15 %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116-4D8F-83CC-3D3456624CAC}"/>
                </c:ext>
              </c:extLst>
            </c:dLbl>
            <c:dLbl>
              <c:idx val="4"/>
              <c:tx>
                <c:rich>
                  <a:bodyPr/>
                  <a:lstStyle/>
                  <a:p>
                    <a:r>
                      <a:rPr lang="en-US"/>
                      <a:t>23 %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1116-4D8F-83CC-3D3456624CA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List1!$A$12:$A$16</c:f>
              <c:strCache>
                <c:ptCount val="5"/>
                <c:pt idx="0">
                  <c:v>Do 999</c:v>
                </c:pt>
                <c:pt idx="1">
                  <c:v>1 000-4 999</c:v>
                </c:pt>
                <c:pt idx="2">
                  <c:v>5 000- 19 999</c:v>
                </c:pt>
                <c:pt idx="3">
                  <c:v>20 000- 99 999</c:v>
                </c:pt>
                <c:pt idx="4">
                  <c:v>100 000 a více</c:v>
                </c:pt>
              </c:strCache>
            </c:strRef>
          </c:cat>
          <c:val>
            <c:numRef>
              <c:f>List1!$B$12:$B$16</c:f>
              <c:numCache>
                <c:formatCode>General</c:formatCode>
                <c:ptCount val="5"/>
                <c:pt idx="0">
                  <c:v>45</c:v>
                </c:pt>
                <c:pt idx="1">
                  <c:v>74</c:v>
                </c:pt>
                <c:pt idx="2">
                  <c:v>91</c:v>
                </c:pt>
                <c:pt idx="3">
                  <c:v>53</c:v>
                </c:pt>
                <c:pt idx="4">
                  <c:v>77</c:v>
                </c:pt>
              </c:numCache>
            </c:numRef>
          </c:val>
          <c:extLst>
            <c:ext xmlns:c16="http://schemas.microsoft.com/office/drawing/2014/chart" uri="{C3380CC4-5D6E-409C-BE32-E72D297353CC}">
              <c16:uniqueId val="{0000000A-1116-4D8F-83CC-3D3456624C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7551246719160105"/>
          <c:y val="0.81196194225721785"/>
          <c:w val="0.67953062117235341"/>
          <c:h val="0.1602602799650043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F8BE3"/>
              </a:solidFill>
              <a:ln w="19050">
                <a:solidFill>
                  <a:schemeClr val="lt1"/>
                </a:solidFill>
              </a:ln>
              <a:effectLst/>
            </c:spPr>
            <c:extLst>
              <c:ext xmlns:c16="http://schemas.microsoft.com/office/drawing/2014/chart" uri="{C3380CC4-5D6E-409C-BE32-E72D297353CC}">
                <c16:uniqueId val="{00000001-44B5-4A2D-B3A2-9331DAFC5EB5}"/>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44B5-4A2D-B3A2-9331DAFC5EB5}"/>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44B5-4A2D-B3A2-9331DAFC5EB5}"/>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44B5-4A2D-B3A2-9331DAFC5EB5}"/>
              </c:ext>
            </c:extLst>
          </c:dPt>
          <c:dLbls>
            <c:dLbl>
              <c:idx val="0"/>
              <c:tx>
                <c:rich>
                  <a:bodyPr/>
                  <a:lstStyle/>
                  <a:p>
                    <a:r>
                      <a:rPr lang="en-US"/>
                      <a:t>19 %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4B5-4A2D-B3A2-9331DAFC5EB5}"/>
                </c:ext>
              </c:extLst>
            </c:dLbl>
            <c:dLbl>
              <c:idx val="1"/>
              <c:tx>
                <c:rich>
                  <a:bodyPr/>
                  <a:lstStyle/>
                  <a:p>
                    <a:r>
                      <a:rPr lang="en-US"/>
                      <a:t>55 %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4B5-4A2D-B3A2-9331DAFC5EB5}"/>
                </c:ext>
              </c:extLst>
            </c:dLbl>
            <c:dLbl>
              <c:idx val="2"/>
              <c:tx>
                <c:rich>
                  <a:bodyPr/>
                  <a:lstStyle/>
                  <a:p>
                    <a:r>
                      <a:rPr lang="en-US"/>
                      <a:t>25 %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4B5-4A2D-B3A2-9331DAFC5EB5}"/>
                </c:ext>
              </c:extLst>
            </c:dLbl>
            <c:dLbl>
              <c:idx val="3"/>
              <c:tx>
                <c:rich>
                  <a:bodyPr/>
                  <a:lstStyle/>
                  <a:p>
                    <a:r>
                      <a:rPr lang="en-US"/>
                      <a:t>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44B5-4A2D-B3A2-9331DAFC5EB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List1!$A$17:$A$20</c:f>
              <c:strCache>
                <c:ptCount val="4"/>
                <c:pt idx="0">
                  <c:v>Velmi se zajímám</c:v>
                </c:pt>
                <c:pt idx="1">
                  <c:v>Spíše se zajímám</c:v>
                </c:pt>
                <c:pt idx="2">
                  <c:v>Spíše se nezajímám</c:v>
                </c:pt>
                <c:pt idx="3">
                  <c:v>Vůbec se nezajímám</c:v>
                </c:pt>
              </c:strCache>
            </c:strRef>
          </c:cat>
          <c:val>
            <c:numRef>
              <c:f>List1!$B$17:$B$20</c:f>
              <c:numCache>
                <c:formatCode>General</c:formatCode>
                <c:ptCount val="4"/>
                <c:pt idx="0">
                  <c:v>65</c:v>
                </c:pt>
                <c:pt idx="1">
                  <c:v>185</c:v>
                </c:pt>
                <c:pt idx="2">
                  <c:v>86</c:v>
                </c:pt>
                <c:pt idx="3">
                  <c:v>3</c:v>
                </c:pt>
              </c:numCache>
            </c:numRef>
          </c:val>
          <c:extLst>
            <c:ext xmlns:c16="http://schemas.microsoft.com/office/drawing/2014/chart" uri="{C3380CC4-5D6E-409C-BE32-E72D297353CC}">
              <c16:uniqueId val="{00000008-44B5-4A2D-B3A2-9331DAFC5EB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209A-4408-AD5C-FB7607142A7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09A-4408-AD5C-FB7607142A75}"/>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209A-4408-AD5C-FB7607142A75}"/>
              </c:ext>
            </c:extLst>
          </c:dPt>
          <c:dPt>
            <c:idx val="3"/>
            <c:bubble3D val="0"/>
            <c:spPr>
              <a:solidFill>
                <a:srgbClr val="4F8BE3"/>
              </a:solidFill>
              <a:ln w="19050">
                <a:solidFill>
                  <a:schemeClr val="lt1"/>
                </a:solidFill>
              </a:ln>
              <a:effectLst/>
            </c:spPr>
            <c:extLst>
              <c:ext xmlns:c16="http://schemas.microsoft.com/office/drawing/2014/chart" uri="{C3380CC4-5D6E-409C-BE32-E72D297353CC}">
                <c16:uniqueId val="{00000007-209A-4408-AD5C-FB7607142A75}"/>
              </c:ext>
            </c:extLst>
          </c:dPt>
          <c:dPt>
            <c:idx val="4"/>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9-209A-4408-AD5C-FB7607142A75}"/>
              </c:ext>
            </c:extLst>
          </c:dPt>
          <c:dLbls>
            <c:dLbl>
              <c:idx val="0"/>
              <c:tx>
                <c:rich>
                  <a:bodyPr/>
                  <a:lstStyle/>
                  <a:p>
                    <a:r>
                      <a:rPr lang="en-US"/>
                      <a:t>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09A-4408-AD5C-FB7607142A75}"/>
                </c:ext>
              </c:extLst>
            </c:dLbl>
            <c:dLbl>
              <c:idx val="1"/>
              <c:tx>
                <c:rich>
                  <a:bodyPr/>
                  <a:lstStyle/>
                  <a:p>
                    <a:r>
                      <a:rPr lang="en-US"/>
                      <a:t>10 %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09A-4408-AD5C-FB7607142A75}"/>
                </c:ext>
              </c:extLst>
            </c:dLbl>
            <c:dLbl>
              <c:idx val="2"/>
              <c:tx>
                <c:rich>
                  <a:bodyPr/>
                  <a:lstStyle/>
                  <a:p>
                    <a:r>
                      <a:rPr lang="en-US"/>
                      <a:t>20 %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09A-4408-AD5C-FB7607142A75}"/>
                </c:ext>
              </c:extLst>
            </c:dLbl>
            <c:dLbl>
              <c:idx val="3"/>
              <c:tx>
                <c:rich>
                  <a:bodyPr/>
                  <a:lstStyle/>
                  <a:p>
                    <a:r>
                      <a:rPr lang="en-US"/>
                      <a:t>45 %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09A-4408-AD5C-FB7607142A75}"/>
                </c:ext>
              </c:extLst>
            </c:dLbl>
            <c:dLbl>
              <c:idx val="4"/>
              <c:tx>
                <c:rich>
                  <a:bodyPr/>
                  <a:lstStyle/>
                  <a:p>
                    <a:r>
                      <a:rPr lang="en-US"/>
                      <a:t>24 %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209A-4408-AD5C-FB7607142A7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List1!$A$21:$A$25</c:f>
              <c:strCache>
                <c:ptCount val="5"/>
                <c:pt idx="0">
                  <c:v>Rozhodně ano</c:v>
                </c:pt>
                <c:pt idx="1">
                  <c:v>Spíše ano</c:v>
                </c:pt>
                <c:pt idx="2">
                  <c:v>Ani spokojen/a ani nespokojen/a</c:v>
                </c:pt>
                <c:pt idx="3">
                  <c:v>Spíše ne</c:v>
                </c:pt>
                <c:pt idx="4">
                  <c:v>Rozhodně ne</c:v>
                </c:pt>
              </c:strCache>
            </c:strRef>
          </c:cat>
          <c:val>
            <c:numRef>
              <c:f>List1!$B$21:$B$25</c:f>
              <c:numCache>
                <c:formatCode>General</c:formatCode>
                <c:ptCount val="5"/>
                <c:pt idx="0">
                  <c:v>3</c:v>
                </c:pt>
                <c:pt idx="1">
                  <c:v>34</c:v>
                </c:pt>
                <c:pt idx="2">
                  <c:v>67</c:v>
                </c:pt>
                <c:pt idx="3">
                  <c:v>153</c:v>
                </c:pt>
                <c:pt idx="4">
                  <c:v>84</c:v>
                </c:pt>
              </c:numCache>
            </c:numRef>
          </c:val>
          <c:extLst>
            <c:ext xmlns:c16="http://schemas.microsoft.com/office/drawing/2014/chart" uri="{C3380CC4-5D6E-409C-BE32-E72D297353CC}">
              <c16:uniqueId val="{0000000A-209A-4408-AD5C-FB7607142A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9368766404199468E-2"/>
          <c:y val="0.73298920968212311"/>
          <c:w val="0.90737357830271215"/>
          <c:h val="0.2438626421697287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6946033659668"/>
          <c:y val="6.5711059099952812E-2"/>
          <c:w val="0.36639845856588499"/>
          <c:h val="0.61929140356052625"/>
        </c:manualLayout>
      </c:layout>
      <c:pieChart>
        <c:varyColors val="1"/>
        <c:ser>
          <c:idx val="0"/>
          <c:order val="0"/>
          <c:spPr>
            <a:solidFill>
              <a:srgbClr val="4F8BE3"/>
            </a:solidFill>
          </c:spPr>
          <c:dPt>
            <c:idx val="0"/>
            <c:bubble3D val="0"/>
            <c:spPr>
              <a:solidFill>
                <a:srgbClr val="4F8BE3"/>
              </a:solidFill>
              <a:ln w="19050">
                <a:solidFill>
                  <a:schemeClr val="lt1"/>
                </a:solidFill>
              </a:ln>
              <a:effectLst/>
            </c:spPr>
            <c:extLst>
              <c:ext xmlns:c16="http://schemas.microsoft.com/office/drawing/2014/chart" uri="{C3380CC4-5D6E-409C-BE32-E72D297353CC}">
                <c16:uniqueId val="{00000001-039A-4E76-961A-F8F151CC030A}"/>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039A-4E76-961A-F8F151CC030A}"/>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039A-4E76-961A-F8F151CC030A}"/>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039A-4E76-961A-F8F151CC030A}"/>
              </c:ext>
            </c:extLst>
          </c:dPt>
          <c:dPt>
            <c:idx val="4"/>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9-039A-4E76-961A-F8F151CC030A}"/>
              </c:ext>
            </c:extLst>
          </c:dPt>
          <c:dPt>
            <c:idx val="5"/>
            <c:bubble3D val="0"/>
            <c:spPr>
              <a:solidFill>
                <a:srgbClr val="EC74D8"/>
              </a:solidFill>
              <a:ln w="19050">
                <a:solidFill>
                  <a:schemeClr val="lt1"/>
                </a:solidFill>
              </a:ln>
              <a:effectLst/>
            </c:spPr>
            <c:extLst>
              <c:ext xmlns:c16="http://schemas.microsoft.com/office/drawing/2014/chart" uri="{C3380CC4-5D6E-409C-BE32-E72D297353CC}">
                <c16:uniqueId val="{0000000B-039A-4E76-961A-F8F151CC030A}"/>
              </c:ext>
            </c:extLst>
          </c:dPt>
          <c:dPt>
            <c:idx val="6"/>
            <c:bubble3D val="0"/>
            <c:spPr>
              <a:solidFill>
                <a:srgbClr val="00B0F0"/>
              </a:solidFill>
              <a:ln w="19050">
                <a:solidFill>
                  <a:schemeClr val="lt1"/>
                </a:solidFill>
              </a:ln>
              <a:effectLst/>
            </c:spPr>
            <c:extLst>
              <c:ext xmlns:c16="http://schemas.microsoft.com/office/drawing/2014/chart" uri="{C3380CC4-5D6E-409C-BE32-E72D297353CC}">
                <c16:uniqueId val="{0000000D-039A-4E76-961A-F8F151CC030A}"/>
              </c:ext>
            </c:extLst>
          </c:dPt>
          <c:dPt>
            <c:idx val="7"/>
            <c:bubble3D val="0"/>
            <c:spPr>
              <a:solidFill>
                <a:srgbClr val="F6C4A8"/>
              </a:solidFill>
              <a:ln w="19050">
                <a:solidFill>
                  <a:schemeClr val="lt1"/>
                </a:solidFill>
              </a:ln>
              <a:effectLst/>
            </c:spPr>
            <c:extLst>
              <c:ext xmlns:c16="http://schemas.microsoft.com/office/drawing/2014/chart" uri="{C3380CC4-5D6E-409C-BE32-E72D297353CC}">
                <c16:uniqueId val="{0000000F-039A-4E76-961A-F8F151CC030A}"/>
              </c:ext>
            </c:extLst>
          </c:dPt>
          <c:dPt>
            <c:idx val="8"/>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11-039A-4E76-961A-F8F151CC030A}"/>
              </c:ext>
            </c:extLst>
          </c:dPt>
          <c:dPt>
            <c:idx val="9"/>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13-039A-4E76-961A-F8F151CC030A}"/>
              </c:ext>
            </c:extLst>
          </c:dPt>
          <c:dPt>
            <c:idx val="10"/>
            <c:bubble3D val="0"/>
            <c:spPr>
              <a:solidFill>
                <a:srgbClr val="F95D64"/>
              </a:solidFill>
              <a:ln w="19050">
                <a:solidFill>
                  <a:schemeClr val="lt1"/>
                </a:solidFill>
              </a:ln>
              <a:effectLst/>
            </c:spPr>
            <c:extLst>
              <c:ext xmlns:c16="http://schemas.microsoft.com/office/drawing/2014/chart" uri="{C3380CC4-5D6E-409C-BE32-E72D297353CC}">
                <c16:uniqueId val="{00000015-039A-4E76-961A-F8F151CC030A}"/>
              </c:ext>
            </c:extLst>
          </c:dPt>
          <c:dLbls>
            <c:dLbl>
              <c:idx val="0"/>
              <c:tx>
                <c:rich>
                  <a:bodyPr/>
                  <a:lstStyle/>
                  <a:p>
                    <a:r>
                      <a:rPr lang="en-US"/>
                      <a:t>32 %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39A-4E76-961A-F8F151CC030A}"/>
                </c:ext>
              </c:extLst>
            </c:dLbl>
            <c:dLbl>
              <c:idx val="1"/>
              <c:tx>
                <c:rich>
                  <a:bodyPr/>
                  <a:lstStyle/>
                  <a:p>
                    <a:r>
                      <a:rPr lang="en-US"/>
                      <a:t>14 %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39A-4E76-961A-F8F151CC030A}"/>
                </c:ext>
              </c:extLst>
            </c:dLbl>
            <c:dLbl>
              <c:idx val="2"/>
              <c:tx>
                <c:rich>
                  <a:bodyPr/>
                  <a:lstStyle/>
                  <a:p>
                    <a:r>
                      <a:rPr lang="en-US"/>
                      <a:t>13 %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39A-4E76-961A-F8F151CC030A}"/>
                </c:ext>
              </c:extLst>
            </c:dLbl>
            <c:dLbl>
              <c:idx val="3"/>
              <c:tx>
                <c:rich>
                  <a:bodyPr/>
                  <a:lstStyle/>
                  <a:p>
                    <a:r>
                      <a:rPr lang="en-US"/>
                      <a:t>9 %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39A-4E76-961A-F8F151CC030A}"/>
                </c:ext>
              </c:extLst>
            </c:dLbl>
            <c:dLbl>
              <c:idx val="4"/>
              <c:tx>
                <c:rich>
                  <a:bodyPr/>
                  <a:lstStyle/>
                  <a:p>
                    <a:r>
                      <a:rPr lang="en-US"/>
                      <a:t>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39A-4E76-961A-F8F151CC030A}"/>
                </c:ext>
              </c:extLst>
            </c:dLbl>
            <c:dLbl>
              <c:idx val="5"/>
              <c:tx>
                <c:rich>
                  <a:bodyPr/>
                  <a:lstStyle/>
                  <a:p>
                    <a:r>
                      <a:rPr lang="en-US"/>
                      <a:t>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039A-4E76-961A-F8F151CC030A}"/>
                </c:ext>
              </c:extLst>
            </c:dLbl>
            <c:dLbl>
              <c:idx val="6"/>
              <c:tx>
                <c:rich>
                  <a:bodyPr/>
                  <a:lstStyle/>
                  <a:p>
                    <a:r>
                      <a:rPr lang="en-US"/>
                      <a:t>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039A-4E76-961A-F8F151CC030A}"/>
                </c:ext>
              </c:extLst>
            </c:dLbl>
            <c:dLbl>
              <c:idx val="7"/>
              <c:layout>
                <c:manualLayout>
                  <c:x val="-3.268986537973076E-3"/>
                  <c:y val="9.8318877652983725E-3"/>
                </c:manualLayout>
              </c:layout>
              <c:tx>
                <c:rich>
                  <a:bodyPr/>
                  <a:lstStyle/>
                  <a:p>
                    <a:r>
                      <a:rPr lang="en-US"/>
                      <a:t>2 %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039A-4E76-961A-F8F151CC030A}"/>
                </c:ext>
              </c:extLst>
            </c:dLbl>
            <c:dLbl>
              <c:idx val="8"/>
              <c:tx>
                <c:rich>
                  <a:bodyPr/>
                  <a:lstStyle/>
                  <a:p>
                    <a:r>
                      <a:rPr lang="en-US"/>
                      <a:t>2 %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039A-4E76-961A-F8F151CC030A}"/>
                </c:ext>
              </c:extLst>
            </c:dLbl>
            <c:dLbl>
              <c:idx val="9"/>
              <c:tx>
                <c:rich>
                  <a:bodyPr/>
                  <a:lstStyle/>
                  <a:p>
                    <a:r>
                      <a:rPr lang="en-US"/>
                      <a:t>4 %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3-039A-4E76-961A-F8F151CC030A}"/>
                </c:ext>
              </c:extLst>
            </c:dLbl>
            <c:dLbl>
              <c:idx val="10"/>
              <c:tx>
                <c:rich>
                  <a:bodyPr/>
                  <a:lstStyle/>
                  <a:p>
                    <a:r>
                      <a:rPr lang="en-US"/>
                      <a:t>10 %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5-039A-4E76-961A-F8F151CC030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List1!$A$26:$A$36</c:f>
              <c:strCache>
                <c:ptCount val="11"/>
                <c:pt idx="0">
                  <c:v>Piráti</c:v>
                </c:pt>
                <c:pt idx="1">
                  <c:v>ANO</c:v>
                </c:pt>
                <c:pt idx="2">
                  <c:v>ODS</c:v>
                </c:pt>
                <c:pt idx="3">
                  <c:v>TOP 09</c:v>
                </c:pt>
                <c:pt idx="4">
                  <c:v>KDU-ČSL</c:v>
                </c:pt>
                <c:pt idx="5">
                  <c:v>STAN</c:v>
                </c:pt>
                <c:pt idx="6">
                  <c:v>ČSSD</c:v>
                </c:pt>
                <c:pt idx="7">
                  <c:v>SPD</c:v>
                </c:pt>
                <c:pt idx="8">
                  <c:v>KSČM</c:v>
                </c:pt>
                <c:pt idx="9">
                  <c:v>Volil/a jsem stranu, která zde není uvedena</c:v>
                </c:pt>
                <c:pt idx="10">
                  <c:v>Nebyl/a jsem volit</c:v>
                </c:pt>
              </c:strCache>
            </c:strRef>
          </c:cat>
          <c:val>
            <c:numRef>
              <c:f>List1!$B$26:$B$36</c:f>
              <c:numCache>
                <c:formatCode>General</c:formatCode>
                <c:ptCount val="11"/>
                <c:pt idx="0">
                  <c:v>109</c:v>
                </c:pt>
                <c:pt idx="1">
                  <c:v>47</c:v>
                </c:pt>
                <c:pt idx="2">
                  <c:v>44</c:v>
                </c:pt>
                <c:pt idx="3">
                  <c:v>32</c:v>
                </c:pt>
                <c:pt idx="4">
                  <c:v>21</c:v>
                </c:pt>
                <c:pt idx="5">
                  <c:v>14</c:v>
                </c:pt>
                <c:pt idx="6">
                  <c:v>14</c:v>
                </c:pt>
                <c:pt idx="7">
                  <c:v>7</c:v>
                </c:pt>
                <c:pt idx="8">
                  <c:v>5</c:v>
                </c:pt>
                <c:pt idx="9">
                  <c:v>15</c:v>
                </c:pt>
                <c:pt idx="10">
                  <c:v>33</c:v>
                </c:pt>
              </c:numCache>
            </c:numRef>
          </c:val>
          <c:extLst>
            <c:ext xmlns:c16="http://schemas.microsoft.com/office/drawing/2014/chart" uri="{C3380CC4-5D6E-409C-BE32-E72D297353CC}">
              <c16:uniqueId val="{00000016-039A-4E76-961A-F8F151CC030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6850670494622896"/>
          <c:y val="0.70455923575653068"/>
          <c:w val="0.77114960629921259"/>
          <c:h val="0.26294704024941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90859214347088"/>
          <c:y val="7.0575019585966389E-2"/>
          <c:w val="0.43514067468023898"/>
          <c:h val="0.78891358092433572"/>
        </c:manualLayout>
      </c:layout>
      <c:pieChart>
        <c:varyColors val="1"/>
        <c:ser>
          <c:idx val="0"/>
          <c:order val="0"/>
          <c:dPt>
            <c:idx val="0"/>
            <c:bubble3D val="0"/>
            <c:spPr>
              <a:solidFill>
                <a:srgbClr val="588BE6"/>
              </a:solidFill>
              <a:ln w="19050">
                <a:solidFill>
                  <a:schemeClr val="lt1"/>
                </a:solidFill>
              </a:ln>
              <a:effectLst/>
            </c:spPr>
            <c:extLst>
              <c:ext xmlns:c16="http://schemas.microsoft.com/office/drawing/2014/chart" uri="{C3380CC4-5D6E-409C-BE32-E72D297353CC}">
                <c16:uniqueId val="{00000001-25D3-495C-8AD9-C7A5990C55C3}"/>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25D3-495C-8AD9-C7A5990C55C3}"/>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25D3-495C-8AD9-C7A5990C55C3}"/>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25D3-495C-8AD9-C7A5990C55C3}"/>
              </c:ext>
            </c:extLst>
          </c:dPt>
          <c:dLbls>
            <c:dLbl>
              <c:idx val="0"/>
              <c:tx>
                <c:rich>
                  <a:bodyPr/>
                  <a:lstStyle/>
                  <a:p>
                    <a:r>
                      <a:rPr lang="en-US"/>
                      <a:t>49 %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5D3-495C-8AD9-C7A5990C55C3}"/>
                </c:ext>
              </c:extLst>
            </c:dLbl>
            <c:dLbl>
              <c:idx val="1"/>
              <c:tx>
                <c:rich>
                  <a:bodyPr/>
                  <a:lstStyle/>
                  <a:p>
                    <a:r>
                      <a:rPr lang="en-US"/>
                      <a:t>42 %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5D3-495C-8AD9-C7A5990C55C3}"/>
                </c:ext>
              </c:extLst>
            </c:dLbl>
            <c:dLbl>
              <c:idx val="2"/>
              <c:tx>
                <c:rich>
                  <a:bodyPr/>
                  <a:lstStyle/>
                  <a:p>
                    <a:r>
                      <a:rPr lang="en-US"/>
                      <a:t>7 %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5D3-495C-8AD9-C7A5990C55C3}"/>
                </c:ext>
              </c:extLst>
            </c:dLbl>
            <c:dLbl>
              <c:idx val="3"/>
              <c:tx>
                <c:rich>
                  <a:bodyPr/>
                  <a:lstStyle/>
                  <a:p>
                    <a:r>
                      <a:rPr lang="en-US"/>
                      <a:t>2 %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5D3-495C-8AD9-C7A5990C55C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List1!$A$1:$A$4</c:f>
              <c:strCache>
                <c:ptCount val="4"/>
                <c:pt idx="0">
                  <c:v>Rozhodně ano</c:v>
                </c:pt>
                <c:pt idx="1">
                  <c:v>Spíše ano</c:v>
                </c:pt>
                <c:pt idx="2">
                  <c:v>Spíše ne</c:v>
                </c:pt>
                <c:pt idx="3">
                  <c:v>Rozhodně ne</c:v>
                </c:pt>
              </c:strCache>
            </c:strRef>
          </c:cat>
          <c:val>
            <c:numRef>
              <c:f>List1!$B$1:$B$4</c:f>
              <c:numCache>
                <c:formatCode>General</c:formatCode>
                <c:ptCount val="4"/>
                <c:pt idx="0">
                  <c:v>165</c:v>
                </c:pt>
                <c:pt idx="1">
                  <c:v>143</c:v>
                </c:pt>
                <c:pt idx="2">
                  <c:v>25</c:v>
                </c:pt>
                <c:pt idx="3">
                  <c:v>7</c:v>
                </c:pt>
              </c:numCache>
            </c:numRef>
          </c:val>
          <c:extLst>
            <c:ext xmlns:c16="http://schemas.microsoft.com/office/drawing/2014/chart" uri="{C3380CC4-5D6E-409C-BE32-E72D297353CC}">
              <c16:uniqueId val="{00000008-25D3-495C-8AD9-C7A5990C55C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86249000050432"/>
          <c:y val="7.5896489034488229E-2"/>
          <c:w val="0.48734451958417918"/>
          <c:h val="0.73624063924280381"/>
        </c:manualLayout>
      </c:layout>
      <c:pieChart>
        <c:varyColors val="1"/>
        <c:ser>
          <c:idx val="0"/>
          <c:order val="0"/>
          <c:spPr>
            <a:solidFill>
              <a:srgbClr val="588BE6"/>
            </a:solidFill>
          </c:spPr>
          <c:dPt>
            <c:idx val="0"/>
            <c:bubble3D val="0"/>
            <c:spPr>
              <a:solidFill>
                <a:srgbClr val="588BE6"/>
              </a:solidFill>
              <a:ln w="19050">
                <a:solidFill>
                  <a:schemeClr val="lt1"/>
                </a:solidFill>
              </a:ln>
              <a:effectLst/>
            </c:spPr>
            <c:extLst>
              <c:ext xmlns:c16="http://schemas.microsoft.com/office/drawing/2014/chart" uri="{C3380CC4-5D6E-409C-BE32-E72D297353CC}">
                <c16:uniqueId val="{00000001-932A-48C0-8613-08C150EF1B5F}"/>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932A-48C0-8613-08C150EF1B5F}"/>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932A-48C0-8613-08C150EF1B5F}"/>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932A-48C0-8613-08C150EF1B5F}"/>
              </c:ext>
            </c:extLst>
          </c:dPt>
          <c:dLbls>
            <c:dLbl>
              <c:idx val="0"/>
              <c:tx>
                <c:rich>
                  <a:bodyPr/>
                  <a:lstStyle/>
                  <a:p>
                    <a:r>
                      <a:rPr lang="en-US"/>
                      <a:t>43 %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32A-48C0-8613-08C150EF1B5F}"/>
                </c:ext>
              </c:extLst>
            </c:dLbl>
            <c:dLbl>
              <c:idx val="1"/>
              <c:tx>
                <c:rich>
                  <a:bodyPr/>
                  <a:lstStyle/>
                  <a:p>
                    <a:r>
                      <a:rPr lang="en-US"/>
                      <a:t>45 %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32A-48C0-8613-08C150EF1B5F}"/>
                </c:ext>
              </c:extLst>
            </c:dLbl>
            <c:dLbl>
              <c:idx val="2"/>
              <c:tx>
                <c:rich>
                  <a:bodyPr/>
                  <a:lstStyle/>
                  <a:p>
                    <a:r>
                      <a:rPr lang="en-US"/>
                      <a:t>11 %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32A-48C0-8613-08C150EF1B5F}"/>
                </c:ext>
              </c:extLst>
            </c:dLbl>
            <c:dLbl>
              <c:idx val="3"/>
              <c:tx>
                <c:rich>
                  <a:bodyPr/>
                  <a:lstStyle/>
                  <a:p>
                    <a:r>
                      <a:rPr lang="en-US"/>
                      <a:t>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32A-48C0-8613-08C150EF1B5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List1!$A$5:$A$8</c:f>
              <c:strCache>
                <c:ptCount val="4"/>
                <c:pt idx="0">
                  <c:v>Rozhodně ano</c:v>
                </c:pt>
                <c:pt idx="1">
                  <c:v>Spíše ano</c:v>
                </c:pt>
                <c:pt idx="2">
                  <c:v>Spíše ne</c:v>
                </c:pt>
                <c:pt idx="3">
                  <c:v>Rozhodně ne</c:v>
                </c:pt>
              </c:strCache>
            </c:strRef>
          </c:cat>
          <c:val>
            <c:numRef>
              <c:f>List1!$B$5:$B$8</c:f>
              <c:numCache>
                <c:formatCode>General</c:formatCode>
                <c:ptCount val="4"/>
                <c:pt idx="0">
                  <c:v>149</c:v>
                </c:pt>
                <c:pt idx="1">
                  <c:v>154</c:v>
                </c:pt>
                <c:pt idx="2">
                  <c:v>38</c:v>
                </c:pt>
                <c:pt idx="3">
                  <c:v>2</c:v>
                </c:pt>
              </c:numCache>
            </c:numRef>
          </c:val>
          <c:extLst>
            <c:ext xmlns:c16="http://schemas.microsoft.com/office/drawing/2014/chart" uri="{C3380CC4-5D6E-409C-BE32-E72D297353CC}">
              <c16:uniqueId val="{00000008-932A-48C0-8613-08C150EF1B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F38E2-F6BD-48DA-ACD6-FFC89B49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63</Pages>
  <Words>14184</Words>
  <Characters>83688</Characters>
  <Application>Microsoft Office Word</Application>
  <DocSecurity>0</DocSecurity>
  <Lines>697</Lines>
  <Paragraphs>195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klarkalachnitova@outlook.cz;Lachnitova Klara</dc:creator>
  <cp:keywords/>
  <dc:description/>
  <cp:lastModifiedBy>klarkalachnitova@outlook.cz</cp:lastModifiedBy>
  <cp:revision>141</cp:revision>
  <dcterms:created xsi:type="dcterms:W3CDTF">2020-05-06T09:40:00Z</dcterms:created>
  <dcterms:modified xsi:type="dcterms:W3CDTF">2020-05-06T18:32:00Z</dcterms:modified>
</cp:coreProperties>
</file>