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62410">
        <w:rPr>
          <w:rFonts w:ascii="Times New Roman" w:eastAsia="Calibri" w:hAnsi="Times New Roman" w:cs="Times New Roman"/>
          <w:sz w:val="40"/>
          <w:szCs w:val="40"/>
        </w:rPr>
        <w:t>ČESKÁ ZEMĚDĚLSKÁ UNIVERZITA V PRAZE</w:t>
      </w: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62410">
        <w:rPr>
          <w:rFonts w:ascii="Times New Roman" w:eastAsia="Calibri" w:hAnsi="Times New Roman" w:cs="Times New Roman"/>
          <w:sz w:val="40"/>
          <w:szCs w:val="40"/>
        </w:rPr>
        <w:t>FAKULTA ŽIVOTNÍHO PROSTŘEDÍ</w:t>
      </w: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969BB" w:rsidRPr="00F62410" w:rsidRDefault="00F969BB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BAKALÁŘSKÁ</w:t>
      </w:r>
      <w:r w:rsidRPr="00F62410">
        <w:rPr>
          <w:rFonts w:ascii="Times New Roman" w:eastAsia="Calibri" w:hAnsi="Times New Roman" w:cs="Times New Roman"/>
          <w:sz w:val="40"/>
          <w:szCs w:val="40"/>
        </w:rPr>
        <w:t xml:space="preserve"> PRÁCE</w:t>
      </w: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P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F62410" w:rsidRDefault="00F62410" w:rsidP="00F62410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37A66" w:rsidRDefault="00637A66" w:rsidP="00F62410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F969BB" w:rsidRDefault="00F969BB" w:rsidP="00F62410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F62410" w:rsidRPr="00F62410">
        <w:rPr>
          <w:rFonts w:ascii="Times New Roman" w:eastAsia="Calibri" w:hAnsi="Times New Roman" w:cs="Times New Roman"/>
          <w:sz w:val="40"/>
          <w:szCs w:val="40"/>
        </w:rPr>
        <w:t>201</w:t>
      </w:r>
      <w:r w:rsidR="00B743FB">
        <w:rPr>
          <w:rFonts w:ascii="Times New Roman" w:eastAsia="Calibri" w:hAnsi="Times New Roman" w:cs="Times New Roman"/>
          <w:sz w:val="40"/>
          <w:szCs w:val="40"/>
        </w:rPr>
        <w:t>7</w:t>
      </w:r>
      <w:r w:rsidR="00F62410"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40"/>
          <w:szCs w:val="40"/>
        </w:rPr>
        <w:tab/>
        <w:t xml:space="preserve">                                                       </w:t>
      </w:r>
      <w:r w:rsidR="00F62410">
        <w:rPr>
          <w:rFonts w:ascii="Times New Roman" w:eastAsia="Calibri" w:hAnsi="Times New Roman" w:cs="Times New Roman"/>
          <w:sz w:val="40"/>
          <w:szCs w:val="40"/>
        </w:rPr>
        <w:t>M</w:t>
      </w:r>
      <w:r w:rsidR="00735406">
        <w:rPr>
          <w:rFonts w:ascii="Times New Roman" w:eastAsia="Calibri" w:hAnsi="Times New Roman" w:cs="Times New Roman"/>
          <w:sz w:val="40"/>
          <w:szCs w:val="40"/>
        </w:rPr>
        <w:t>artin Kolářík</w:t>
      </w:r>
      <w:bookmarkStart w:id="0" w:name="_GoBack"/>
      <w:bookmarkEnd w:id="0"/>
    </w:p>
    <w:p w:rsidR="00CE5775" w:rsidRPr="00CE5775" w:rsidRDefault="00CE5775" w:rsidP="00F62410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E5775">
        <w:rPr>
          <w:rFonts w:ascii="Times New Roman" w:eastAsia="Calibri" w:hAnsi="Times New Roman" w:cs="Times New Roman"/>
          <w:sz w:val="40"/>
          <w:szCs w:val="40"/>
        </w:rPr>
        <w:lastRenderedPageBreak/>
        <w:t>ČESKÁ ZEMĚDĚLSKÁ UNIVERZITA V PRAZE</w:t>
      </w:r>
    </w:p>
    <w:p w:rsidR="00CE5775" w:rsidRPr="00CE5775" w:rsidRDefault="00CE5775" w:rsidP="00CE5775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E5775">
        <w:rPr>
          <w:rFonts w:ascii="Times New Roman" w:eastAsia="Calibri" w:hAnsi="Times New Roman" w:cs="Times New Roman"/>
          <w:sz w:val="40"/>
          <w:szCs w:val="40"/>
        </w:rPr>
        <w:t>FAKULTA ŽIVOTNÍHO PROSTŘEDÍ</w:t>
      </w:r>
    </w:p>
    <w:p w:rsidR="00CE5775" w:rsidRPr="00CE5775" w:rsidRDefault="00CE5775" w:rsidP="00CE5775">
      <w:pPr>
        <w:spacing w:before="120" w:after="12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E5775">
        <w:rPr>
          <w:rFonts w:ascii="Times New Roman" w:eastAsia="Calibri" w:hAnsi="Times New Roman" w:cs="Times New Roman"/>
          <w:sz w:val="36"/>
          <w:szCs w:val="36"/>
        </w:rPr>
        <w:t>Katedra vodního hospodářství a environmentálního modelování</w:t>
      </w:r>
    </w:p>
    <w:p w:rsidR="00CE5775" w:rsidRPr="00CE5775" w:rsidRDefault="00CE5775" w:rsidP="00CE5775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E5775" w:rsidRPr="00CE5775" w:rsidRDefault="00CE5775" w:rsidP="00CE5775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E5775">
        <w:rPr>
          <w:rFonts w:ascii="Times New Roman" w:eastAsia="Calibri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 wp14:anchorId="4F44F977" wp14:editId="24231F34">
            <wp:extent cx="2475230" cy="1655445"/>
            <wp:effectExtent l="0" t="0" r="0" b="0"/>
            <wp:docPr id="1" name="obrázek 6" descr="uisimg_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isimg_22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75" w:rsidRPr="00CE5775" w:rsidRDefault="00CE5775" w:rsidP="00CE5775">
      <w:pPr>
        <w:spacing w:before="120" w:after="12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E5775" w:rsidRPr="00CE5775" w:rsidRDefault="00CE5775" w:rsidP="00CE5775">
      <w:pPr>
        <w:spacing w:before="120" w:after="12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E5775">
        <w:rPr>
          <w:rFonts w:ascii="Times New Roman" w:eastAsia="Calibri" w:hAnsi="Times New Roman" w:cs="Times New Roman"/>
          <w:sz w:val="36"/>
          <w:szCs w:val="36"/>
        </w:rPr>
        <w:t>Bakalářská práce</w:t>
      </w:r>
    </w:p>
    <w:p w:rsidR="00CE5775" w:rsidRPr="00CE5775" w:rsidRDefault="00CE5775" w:rsidP="00CE5775">
      <w:pPr>
        <w:spacing w:before="120" w:after="12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E5775">
        <w:rPr>
          <w:rFonts w:ascii="Times New Roman" w:eastAsia="Calibri" w:hAnsi="Times New Roman" w:cs="Times New Roman"/>
          <w:sz w:val="36"/>
          <w:szCs w:val="36"/>
        </w:rPr>
        <w:t>TRESTNĚPRÁVNÍ OCHRANA ŽIVOTNÍHO PROSTŘEDÍ</w:t>
      </w:r>
    </w:p>
    <w:p w:rsidR="00CE5775" w:rsidRPr="00CE5775" w:rsidRDefault="00CE5775" w:rsidP="00CE5775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CE5775" w:rsidRPr="00CE5775" w:rsidRDefault="00CE5775" w:rsidP="00CE577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9BB" w:rsidRDefault="00F969BB" w:rsidP="00CE577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9BB" w:rsidRDefault="00F969BB" w:rsidP="00CE577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775" w:rsidRPr="00CE5775" w:rsidRDefault="00CE5775" w:rsidP="00CE577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775">
        <w:rPr>
          <w:rFonts w:ascii="Times New Roman" w:eastAsia="Calibri" w:hAnsi="Times New Roman" w:cs="Times New Roman"/>
          <w:sz w:val="28"/>
          <w:szCs w:val="28"/>
        </w:rPr>
        <w:t>Vedoucí bakalářské práce: doc. Mgr. Marek Vach, Ph.D.</w:t>
      </w:r>
    </w:p>
    <w:p w:rsidR="00CE5775" w:rsidRDefault="00CE5775" w:rsidP="00CE577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775">
        <w:rPr>
          <w:rFonts w:ascii="Times New Roman" w:eastAsia="Calibri" w:hAnsi="Times New Roman" w:cs="Times New Roman"/>
          <w:sz w:val="28"/>
          <w:szCs w:val="28"/>
        </w:rPr>
        <w:t>Vypracoval: Martin Kolářík</w:t>
      </w:r>
    </w:p>
    <w:p w:rsidR="00CE5775" w:rsidRPr="00CE5775" w:rsidRDefault="00CE5775" w:rsidP="00CE577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775" w:rsidRPr="00CE5775" w:rsidRDefault="00CE5775" w:rsidP="00CE5775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775" w:rsidRPr="00CE5775" w:rsidRDefault="00CE5775" w:rsidP="00CE5775">
      <w:pPr>
        <w:spacing w:before="120"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775">
        <w:rPr>
          <w:rFonts w:ascii="Times New Roman" w:eastAsia="Calibri" w:hAnsi="Times New Roman" w:cs="Times New Roman"/>
          <w:sz w:val="28"/>
          <w:szCs w:val="28"/>
        </w:rPr>
        <w:t>2017</w:t>
      </w: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9BB" w:rsidRDefault="00F969BB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9BB" w:rsidRDefault="00F969BB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BE">
        <w:rPr>
          <w:rFonts w:ascii="Times New Roman" w:eastAsia="Calibri" w:hAnsi="Times New Roman" w:cs="Times New Roman"/>
          <w:sz w:val="24"/>
          <w:szCs w:val="24"/>
        </w:rPr>
        <w:t>Prohlášení:</w:t>
      </w: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BE">
        <w:rPr>
          <w:rFonts w:ascii="Times New Roman" w:eastAsia="Calibri" w:hAnsi="Times New Roman" w:cs="Times New Roman"/>
          <w:sz w:val="24"/>
          <w:szCs w:val="24"/>
        </w:rPr>
        <w:t>Prohlašuji, že jsem tuto bakalářskou práci vypracoval samostatně pod vedením doc. Mgr. Marka Vacha, Ph.D. Dále prohlašuji, že veškeré podklady, ze kterých jsem čerpal, jsou uvedeny v seznamu použité literatury.</w:t>
      </w:r>
    </w:p>
    <w:p w:rsidR="003C22BE" w:rsidRPr="003C22BE" w:rsidRDefault="003C22BE" w:rsidP="003C22BE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BE">
        <w:rPr>
          <w:rFonts w:ascii="Times New Roman" w:eastAsia="Calibri" w:hAnsi="Times New Roman" w:cs="Times New Roman"/>
          <w:sz w:val="24"/>
          <w:szCs w:val="24"/>
        </w:rPr>
        <w:t>V Karlových Varech 10. 4. 2017</w:t>
      </w:r>
      <w:r w:rsidRPr="003C22BE">
        <w:rPr>
          <w:rFonts w:ascii="Times New Roman" w:eastAsia="Calibri" w:hAnsi="Times New Roman" w:cs="Times New Roman"/>
          <w:sz w:val="24"/>
          <w:szCs w:val="24"/>
        </w:rPr>
        <w:tab/>
      </w:r>
      <w:r w:rsidRPr="003C22BE">
        <w:rPr>
          <w:rFonts w:ascii="Times New Roman" w:eastAsia="Calibri" w:hAnsi="Times New Roman" w:cs="Times New Roman"/>
          <w:sz w:val="24"/>
          <w:szCs w:val="24"/>
        </w:rPr>
        <w:tab/>
        <w:t xml:space="preserve">      Podpis: …………………</w:t>
      </w:r>
      <w:proofErr w:type="gramStart"/>
      <w:r w:rsidRPr="003C22BE">
        <w:rPr>
          <w:rFonts w:ascii="Times New Roman" w:eastAsia="Calibri" w:hAnsi="Times New Roman" w:cs="Times New Roman"/>
          <w:sz w:val="24"/>
          <w:szCs w:val="24"/>
        </w:rPr>
        <w:t>…...</w:t>
      </w:r>
      <w:proofErr w:type="gramEnd"/>
      <w:r w:rsidRPr="003C22BE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9BB" w:rsidRDefault="00F969BB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BE">
        <w:rPr>
          <w:rFonts w:ascii="Times New Roman" w:eastAsia="Calibri" w:hAnsi="Times New Roman" w:cs="Times New Roman"/>
          <w:sz w:val="24"/>
          <w:szCs w:val="24"/>
        </w:rPr>
        <w:t>Poděkování:</w:t>
      </w:r>
    </w:p>
    <w:p w:rsidR="003C22BE" w:rsidRPr="003C22BE" w:rsidRDefault="003C22BE" w:rsidP="003C22B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BE">
        <w:rPr>
          <w:rFonts w:ascii="Times New Roman" w:eastAsia="Calibri" w:hAnsi="Times New Roman" w:cs="Times New Roman"/>
          <w:sz w:val="24"/>
          <w:szCs w:val="24"/>
        </w:rPr>
        <w:t>Rád bych poděkoval doc. Mgr. Marku Vachovi, Ph.D. za odborné vedení, velikou ochotu a trpělivost při vypracování bakalářské práce. Děkuji také své rodině a přátelům za jejich podporu při tvorbě této práce.</w:t>
      </w:r>
    </w:p>
    <w:p w:rsidR="00120AA4" w:rsidRDefault="00120AA4"/>
    <w:sectPr w:rsidR="00120AA4" w:rsidSect="00F969BB">
      <w:pgSz w:w="11906" w:h="16838"/>
      <w:pgMar w:top="1418" w:right="155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75"/>
    <w:rsid w:val="00120AA4"/>
    <w:rsid w:val="003C22BE"/>
    <w:rsid w:val="00637A66"/>
    <w:rsid w:val="00735406"/>
    <w:rsid w:val="00B743FB"/>
    <w:rsid w:val="00CE5775"/>
    <w:rsid w:val="00D7419C"/>
    <w:rsid w:val="00F62410"/>
    <w:rsid w:val="00F9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61D0-F914-49EB-8F0F-FB77618E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Kolářík Martin</dc:creator>
  <cp:lastModifiedBy>Kolářík Martin</cp:lastModifiedBy>
  <cp:revision>10</cp:revision>
  <dcterms:created xsi:type="dcterms:W3CDTF">2017-04-12T09:03:00Z</dcterms:created>
  <dcterms:modified xsi:type="dcterms:W3CDTF">2017-04-12T09:24:00Z</dcterms:modified>
</cp:coreProperties>
</file>